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EB1" w:rsidRDefault="00271EB1" w:rsidP="00271EB1">
      <w:pPr>
        <w:jc w:val="center"/>
        <w:rPr>
          <w:b/>
          <w:u w:val="single"/>
        </w:rPr>
      </w:pPr>
      <w:r w:rsidRPr="00271EB1">
        <w:rPr>
          <w:b/>
          <w:u w:val="single"/>
        </w:rPr>
        <w:t>Specialism report</w:t>
      </w:r>
    </w:p>
    <w:p w:rsidR="005872B8" w:rsidRDefault="00D735FC" w:rsidP="00D735FC">
      <w:r>
        <w:t>The</w:t>
      </w:r>
      <w:r w:rsidR="005872B8">
        <w:t xml:space="preserve"> role of Director is a job I have enjoyed through working on projects that I have written, the area I am specialising in is directing comedy in particular mockumentary. Directing </w:t>
      </w:r>
      <w:r w:rsidR="00E05720">
        <w:t>m</w:t>
      </w:r>
      <w:r w:rsidR="005872B8">
        <w:t xml:space="preserve">ockumentaries allows actors to play with their roles and </w:t>
      </w:r>
      <w:r w:rsidR="00E05720">
        <w:t>improvise;</w:t>
      </w:r>
      <w:r w:rsidR="005872B8">
        <w:t xml:space="preserve"> playing with the idea of scripted and unscripted </w:t>
      </w:r>
      <w:r w:rsidR="00E05720">
        <w:t xml:space="preserve">dialogue </w:t>
      </w:r>
      <w:r w:rsidR="005872B8">
        <w:t>is a technique I enjoy. The visual style of a Mockumentary is handheld wh</w:t>
      </w:r>
      <w:r w:rsidR="00E05720">
        <w:t xml:space="preserve">ich is a style that is up close, </w:t>
      </w:r>
      <w:r w:rsidR="005872B8">
        <w:t>invades personal spaces and also conveys character reaction.</w:t>
      </w:r>
    </w:p>
    <w:p w:rsidR="00ED4C62" w:rsidRDefault="00ED4C62" w:rsidP="00D735FC">
      <w:r>
        <w:t>I find the roles and responsibilities of directing my own films</w:t>
      </w:r>
      <w:r w:rsidR="00E05720">
        <w:t xml:space="preserve"> enjoyable</w:t>
      </w:r>
      <w:r>
        <w:t xml:space="preserve"> because it is a chance to put visualisation into the script. Watching your idea develop eventually into a film is the most fulfilling part of a director</w:t>
      </w:r>
      <w:r w:rsidR="00E05720">
        <w:t>’</w:t>
      </w:r>
      <w:r>
        <w:t>s role.</w:t>
      </w:r>
    </w:p>
    <w:p w:rsidR="00971A34" w:rsidRDefault="005872B8" w:rsidP="00D735FC">
      <w:r>
        <w:t xml:space="preserve">The improvisational </w:t>
      </w:r>
      <w:r w:rsidR="00971A34">
        <w:t xml:space="preserve">nature of Mockumentaries is what inspires me to direct actors, holding auditions for the two main roles of my major project was a very exciting opportunity to test this out. The auditioning process of the film was </w:t>
      </w:r>
      <w:r w:rsidR="00E05720">
        <w:t xml:space="preserve">a stimulating experience </w:t>
      </w:r>
      <w:r w:rsidR="00971A34">
        <w:t>as it was the chance to understand the casting processes</w:t>
      </w:r>
      <w:r w:rsidR="00E05720">
        <w:t>.</w:t>
      </w:r>
      <w:r w:rsidR="00971A34">
        <w:t xml:space="preserve"> </w:t>
      </w:r>
      <w:r w:rsidR="00E05720">
        <w:t>i</w:t>
      </w:r>
      <w:r w:rsidR="00971A34">
        <w:t xml:space="preserve">t’s vital that a director makes his actors feel </w:t>
      </w:r>
      <w:r w:rsidR="00E05720">
        <w:t>at ease</w:t>
      </w:r>
      <w:r w:rsidR="00971A34">
        <w:t xml:space="preserve"> in order to get the best out of them. </w:t>
      </w:r>
    </w:p>
    <w:p w:rsidR="00971A34" w:rsidRDefault="00971A34" w:rsidP="00D735FC">
      <w:r>
        <w:t>My style of directing is very relaxed</w:t>
      </w:r>
      <w:r w:rsidR="00E05720">
        <w:t>;</w:t>
      </w:r>
      <w:r>
        <w:t xml:space="preserve"> I like to bounce ideas with my cast and crew in order to create a fun and professional working environment</w:t>
      </w:r>
      <w:r w:rsidR="00E05720">
        <w:t xml:space="preserve"> and develop engagement with the project</w:t>
      </w:r>
      <w:r>
        <w:t>. Auditioning actors was my chance to sell my directorial style on my auditione</w:t>
      </w:r>
      <w:r w:rsidR="00E05720">
        <w:t>e</w:t>
      </w:r>
      <w:r>
        <w:t xml:space="preserve">s and try and integrate as much of my personality as possible. </w:t>
      </w:r>
    </w:p>
    <w:p w:rsidR="00971A34" w:rsidRDefault="00971A34" w:rsidP="00D735FC">
      <w:r>
        <w:t xml:space="preserve">The casting component of the module became difficult as the </w:t>
      </w:r>
      <w:r w:rsidR="00E05720">
        <w:t xml:space="preserve">four </w:t>
      </w:r>
      <w:r>
        <w:t xml:space="preserve">actors that auditioned for the two main roles were </w:t>
      </w:r>
      <w:r w:rsidR="00E05720">
        <w:t xml:space="preserve">both </w:t>
      </w:r>
      <w:r>
        <w:t>excellent</w:t>
      </w:r>
      <w:r w:rsidR="00E05720">
        <w:t>,</w:t>
      </w:r>
      <w:r>
        <w:t xml:space="preserve"> </w:t>
      </w:r>
      <w:r w:rsidR="00E05720">
        <w:t>however,</w:t>
      </w:r>
      <w:r>
        <w:t xml:space="preserve"> after conversations with a trusted colleague I was able to cast the two roles</w:t>
      </w:r>
      <w:r w:rsidR="00E05720">
        <w:t xml:space="preserve"> </w:t>
      </w:r>
      <w:proofErr w:type="spellStart"/>
      <w:r w:rsidR="00E05720">
        <w:t>sucessfullyand</w:t>
      </w:r>
      <w:proofErr w:type="spellEnd"/>
      <w:r w:rsidR="00E05720">
        <w:t xml:space="preserve"> was happy </w:t>
      </w:r>
      <w:proofErr w:type="gramStart"/>
      <w:r w:rsidR="00E05720">
        <w:t>with  the</w:t>
      </w:r>
      <w:proofErr w:type="gramEnd"/>
      <w:r w:rsidR="00E05720">
        <w:t xml:space="preserve"> decisions made</w:t>
      </w:r>
      <w:r>
        <w:t>.</w:t>
      </w:r>
      <w:r w:rsidR="0083549F">
        <w:t xml:space="preserve"> </w:t>
      </w:r>
    </w:p>
    <w:p w:rsidR="0083549F" w:rsidRDefault="0083549F" w:rsidP="00D735FC">
      <w:r>
        <w:t>Two directors that have inspired my choice in making a mockumentary were Tom George and Larry Charles, both have different backgrounds</w:t>
      </w:r>
      <w:r w:rsidR="00E05720">
        <w:t xml:space="preserve"> in film</w:t>
      </w:r>
      <w:r>
        <w:t xml:space="preserve">. Tom George is </w:t>
      </w:r>
      <w:r w:rsidR="00E05720">
        <w:t xml:space="preserve">a </w:t>
      </w:r>
      <w:r>
        <w:t xml:space="preserve">director of </w:t>
      </w:r>
      <w:r w:rsidRPr="00E05720">
        <w:rPr>
          <w:i/>
        </w:rPr>
        <w:t>This Country</w:t>
      </w:r>
      <w:r>
        <w:t xml:space="preserve"> a mockumentary series about two cousins who live in the Cotswolds, Kerry and </w:t>
      </w:r>
      <w:proofErr w:type="spellStart"/>
      <w:r>
        <w:t>Kurtan</w:t>
      </w:r>
      <w:proofErr w:type="spellEnd"/>
      <w:r>
        <w:t xml:space="preserve"> want more from their lives and look to the show in order to showcase their talents. </w:t>
      </w:r>
      <w:r w:rsidR="00E05720" w:rsidRPr="00E05720">
        <w:rPr>
          <w:i/>
        </w:rPr>
        <w:t>This Country</w:t>
      </w:r>
      <w:r w:rsidR="00E05720">
        <w:t xml:space="preserve"> is a BBC Three funded television show, a</w:t>
      </w:r>
      <w:r>
        <w:t xml:space="preserve">s a mockumentary series </w:t>
      </w:r>
      <w:r w:rsidRPr="00E05720">
        <w:rPr>
          <w:i/>
        </w:rPr>
        <w:t>This Country</w:t>
      </w:r>
      <w:r>
        <w:t xml:space="preserve"> has inspired the visual style of my mockumentary due to its use of handheld and close ups of character reaction. </w:t>
      </w:r>
    </w:p>
    <w:p w:rsidR="008353DB" w:rsidRDefault="008353DB" w:rsidP="00D735FC">
      <w:r>
        <w:t>Tom George start</w:t>
      </w:r>
      <w:r w:rsidR="00E05720">
        <w:t>ed</w:t>
      </w:r>
      <w:r>
        <w:t xml:space="preserve"> </w:t>
      </w:r>
      <w:r w:rsidR="00E05720">
        <w:t xml:space="preserve">at </w:t>
      </w:r>
      <w:r>
        <w:t>the bottom</w:t>
      </w:r>
      <w:r w:rsidR="00E05720">
        <w:t xml:space="preserve"> as a runner</w:t>
      </w:r>
      <w:r>
        <w:t xml:space="preserve"> and worked his way up to directing</w:t>
      </w:r>
      <w:r w:rsidR="00E05720">
        <w:t xml:space="preserve"> and</w:t>
      </w:r>
      <w:r>
        <w:t xml:space="preserve"> eventually directed his own short film</w:t>
      </w:r>
      <w:r w:rsidR="00E05720">
        <w:t>,</w:t>
      </w:r>
      <w:r>
        <w:t xml:space="preserve"> which lead to him gaining recognition with peers in </w:t>
      </w:r>
      <w:r w:rsidR="00E05720">
        <w:t xml:space="preserve">the </w:t>
      </w:r>
      <w:r>
        <w:t xml:space="preserve">industry. </w:t>
      </w:r>
    </w:p>
    <w:p w:rsidR="008353DB" w:rsidRDefault="008353DB" w:rsidP="00D735FC">
      <w:r>
        <w:t xml:space="preserve">Larry Charles has a strong relationship with Sacha Baron </w:t>
      </w:r>
      <w:proofErr w:type="gramStart"/>
      <w:r>
        <w:t>Cohen,</w:t>
      </w:r>
      <w:proofErr w:type="gramEnd"/>
      <w:r>
        <w:t xml:space="preserve"> </w:t>
      </w:r>
      <w:r w:rsidR="00E05720">
        <w:t>Larry has always directed stage scripted</w:t>
      </w:r>
      <w:r>
        <w:t xml:space="preserve"> comedy </w:t>
      </w:r>
      <w:r w:rsidR="00E05720">
        <w:t xml:space="preserve">such as </w:t>
      </w:r>
      <w:r w:rsidRPr="00E05720">
        <w:rPr>
          <w:i/>
        </w:rPr>
        <w:t>Seinfeld</w:t>
      </w:r>
      <w:r>
        <w:t xml:space="preserve">. Larry later went on to direct Borat and developed a good working relationship with </w:t>
      </w:r>
      <w:r w:rsidR="00E05720">
        <w:t>Cohen,</w:t>
      </w:r>
      <w:r>
        <w:t xml:space="preserve"> which lead to him directing Bruno and The Dictator. </w:t>
      </w:r>
    </w:p>
    <w:p w:rsidR="00A9426A" w:rsidRDefault="00A9426A" w:rsidP="00D735FC">
      <w:r>
        <w:t>Directing comedy or directing in general hasn’t been the route I’ve wanted to undertake but directing my own projects that I have written</w:t>
      </w:r>
      <w:r w:rsidR="00FE31A5">
        <w:t>,</w:t>
      </w:r>
      <w:r>
        <w:t xml:space="preserve"> has always been something I enjoy. </w:t>
      </w:r>
      <w:r w:rsidR="00ED4C62">
        <w:t xml:space="preserve">As a film lover I have always </w:t>
      </w:r>
      <w:r w:rsidR="00FE31A5">
        <w:t>felt drawn to the</w:t>
      </w:r>
      <w:r w:rsidR="00ED4C62">
        <w:t xml:space="preserve"> horror genre and have written horrors in the first and second years</w:t>
      </w:r>
      <w:r w:rsidR="00FE31A5">
        <w:t xml:space="preserve"> of the degree</w:t>
      </w:r>
      <w:bookmarkStart w:id="0" w:name="_GoBack"/>
      <w:bookmarkEnd w:id="0"/>
      <w:r w:rsidR="00ED4C62">
        <w:t>.</w:t>
      </w:r>
    </w:p>
    <w:p w:rsidR="00ED4C62" w:rsidRPr="00D735FC" w:rsidRDefault="00ED4C62" w:rsidP="00D735FC"/>
    <w:p w:rsidR="00271EB1" w:rsidRDefault="00271EB1" w:rsidP="00271EB1">
      <w:pPr>
        <w:jc w:val="center"/>
        <w:rPr>
          <w:b/>
          <w:u w:val="single"/>
        </w:rPr>
      </w:pPr>
    </w:p>
    <w:p w:rsidR="00D735FC" w:rsidRDefault="00D735FC" w:rsidP="00271EB1"/>
    <w:p w:rsidR="00D735FC" w:rsidRDefault="00D735FC" w:rsidP="00271EB1"/>
    <w:p w:rsidR="00D735FC" w:rsidRDefault="00D735FC" w:rsidP="00271EB1"/>
    <w:p w:rsidR="00D735FC" w:rsidRDefault="00D735FC" w:rsidP="00271EB1"/>
    <w:p w:rsidR="00271EB1" w:rsidRDefault="00271EB1" w:rsidP="00271EB1">
      <w:r w:rsidRPr="00271EB1">
        <w:t xml:space="preserve">Director’s job is to visualise the script </w:t>
      </w:r>
    </w:p>
    <w:p w:rsidR="00271EB1" w:rsidRDefault="00271EB1" w:rsidP="00271EB1"/>
    <w:p w:rsidR="00271EB1" w:rsidRDefault="00271EB1" w:rsidP="00271EB1">
      <w:r>
        <w:t xml:space="preserve">Casey Affleck </w:t>
      </w:r>
    </w:p>
    <w:p w:rsidR="00271EB1" w:rsidRDefault="00271EB1" w:rsidP="00271EB1">
      <w:r>
        <w:t xml:space="preserve">Tom George (This Country) </w:t>
      </w:r>
    </w:p>
    <w:p w:rsidR="00271EB1" w:rsidRDefault="00271EB1" w:rsidP="00271EB1">
      <w:r>
        <w:t xml:space="preserve">Larry Charles Borat etc </w:t>
      </w:r>
    </w:p>
    <w:p w:rsidR="00271EB1" w:rsidRDefault="00271EB1" w:rsidP="00271EB1"/>
    <w:p w:rsidR="0035579F" w:rsidRDefault="00271EB1" w:rsidP="00271EB1">
      <w:pPr>
        <w:rPr>
          <w:highlight w:val="yellow"/>
        </w:rPr>
      </w:pPr>
      <w:r>
        <w:t>Larry Charles a</w:t>
      </w:r>
      <w:r w:rsidR="0035579F">
        <w:t>pproach to Mockumentary none of his actors are acted there isn’t a script, it’s all improvised and a surprise within itself.</w:t>
      </w:r>
      <w:r w:rsidR="0035579F" w:rsidRPr="0035579F">
        <w:t xml:space="preserve"> </w:t>
      </w:r>
    </w:p>
    <w:p w:rsidR="00271EB1" w:rsidRDefault="0035579F" w:rsidP="00271EB1">
      <w:proofErr w:type="gramStart"/>
      <w:r w:rsidRPr="0035579F">
        <w:rPr>
          <w:highlight w:val="yellow"/>
        </w:rPr>
        <w:t>he</w:t>
      </w:r>
      <w:proofErr w:type="gramEnd"/>
      <w:r w:rsidRPr="0035579F">
        <w:rPr>
          <w:highlight w:val="yellow"/>
        </w:rPr>
        <w:t xml:space="preserve"> insists all the set pieces were filmed as documentary</w:t>
      </w:r>
    </w:p>
    <w:p w:rsidR="00D735FC" w:rsidRDefault="00D735FC" w:rsidP="00271EB1"/>
    <w:p w:rsidR="00D735FC" w:rsidRDefault="00D735FC" w:rsidP="00271EB1"/>
    <w:p w:rsidR="00D735FC" w:rsidRPr="00D735FC" w:rsidRDefault="00D735FC" w:rsidP="00D735FC">
      <w:pPr>
        <w:rPr>
          <w:highlight w:val="yellow"/>
        </w:rPr>
      </w:pPr>
      <w:r w:rsidRPr="00D735FC">
        <w:rPr>
          <w:highlight w:val="yellow"/>
        </w:rPr>
        <w:t>"</w:t>
      </w:r>
      <w:proofErr w:type="gramStart"/>
      <w:r w:rsidRPr="00D735FC">
        <w:rPr>
          <w:highlight w:val="yellow"/>
        </w:rPr>
        <w:t>when</w:t>
      </w:r>
      <w:proofErr w:type="gramEnd"/>
      <w:r w:rsidRPr="00D735FC">
        <w:rPr>
          <w:highlight w:val="yellow"/>
        </w:rPr>
        <w:t xml:space="preserve"> you release the reins of the normal filmmaking process." In Bruno, Charles can create "a very spontaneous experience on-camera" because he has only one chance to get many of the scenes on film. In this world, being funny requires intense planning, but also leaves a lot</w:t>
      </w:r>
    </w:p>
    <w:p w:rsidR="00D735FC" w:rsidRPr="00D735FC" w:rsidRDefault="00D735FC" w:rsidP="00D735FC">
      <w:pPr>
        <w:rPr>
          <w:highlight w:val="yellow"/>
        </w:rPr>
      </w:pPr>
      <w:proofErr w:type="gramStart"/>
      <w:r w:rsidRPr="00D735FC">
        <w:rPr>
          <w:highlight w:val="yellow"/>
        </w:rPr>
        <w:t>up</w:t>
      </w:r>
      <w:proofErr w:type="gramEnd"/>
      <w:r w:rsidRPr="00D735FC">
        <w:rPr>
          <w:highlight w:val="yellow"/>
        </w:rPr>
        <w:t xml:space="preserve"> to chance once the cameras are turned on. "When we're doing scenes at real locations with real people," he</w:t>
      </w:r>
    </w:p>
    <w:p w:rsidR="00D735FC" w:rsidRPr="00D735FC" w:rsidRDefault="00D735FC" w:rsidP="00D735FC">
      <w:pPr>
        <w:rPr>
          <w:highlight w:val="yellow"/>
        </w:rPr>
      </w:pPr>
      <w:proofErr w:type="gramStart"/>
      <w:r w:rsidRPr="00D735FC">
        <w:rPr>
          <w:highlight w:val="yellow"/>
        </w:rPr>
        <w:t>says</w:t>
      </w:r>
      <w:proofErr w:type="gramEnd"/>
      <w:r w:rsidRPr="00D735FC">
        <w:rPr>
          <w:highlight w:val="yellow"/>
        </w:rPr>
        <w:t>, "someone may step into the scene and suddenly become the focus of the scene. And we have to, on the fly,</w:t>
      </w:r>
    </w:p>
    <w:p w:rsidR="00D735FC" w:rsidRDefault="00D735FC" w:rsidP="00D735FC">
      <w:proofErr w:type="gramStart"/>
      <w:r w:rsidRPr="00D735FC">
        <w:rPr>
          <w:highlight w:val="yellow"/>
        </w:rPr>
        <w:t>be</w:t>
      </w:r>
      <w:proofErr w:type="gramEnd"/>
      <w:r w:rsidRPr="00D735FC">
        <w:rPr>
          <w:highlight w:val="yellow"/>
        </w:rPr>
        <w:t xml:space="preserve"> able to shift our plan right there at the moment and sort of seize this new direction."</w:t>
      </w:r>
      <w:r>
        <w:t xml:space="preserve"> Hotel scene in </w:t>
      </w:r>
      <w:proofErr w:type="gramStart"/>
      <w:r>
        <w:t>Little</w:t>
      </w:r>
      <w:proofErr w:type="gramEnd"/>
      <w:r>
        <w:t xml:space="preserve"> big brother </w:t>
      </w:r>
    </w:p>
    <w:p w:rsidR="0035579F" w:rsidRDefault="0035579F" w:rsidP="00271EB1"/>
    <w:p w:rsidR="0035579F" w:rsidRDefault="0035579F" w:rsidP="00271EB1">
      <w:r>
        <w:t xml:space="preserve">Tom George states </w:t>
      </w:r>
      <w:proofErr w:type="gramStart"/>
      <w:r w:rsidRPr="00D735FC">
        <w:rPr>
          <w:highlight w:val="yellow"/>
        </w:rPr>
        <w:t>On</w:t>
      </w:r>
      <w:proofErr w:type="gramEnd"/>
      <w:r w:rsidRPr="00D735FC">
        <w:rPr>
          <w:highlight w:val="yellow"/>
        </w:rPr>
        <w:t xml:space="preserve"> set we shoot a mix of one and two cameras and always let the logic of the documentary style lead the way. We want the show to have an “under cut” feel, rather than cutting to a different angle or a different take every few seconds. This fits the observational documentary style, but it’s also a performance preference for me. Watching a scene unfold without lots of camera cuts draws you into the performances</w:t>
      </w:r>
      <w:r w:rsidRPr="0035579F">
        <w:t xml:space="preserve">.  </w:t>
      </w:r>
    </w:p>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p w:rsidR="005B4C7B" w:rsidRDefault="005B4C7B" w:rsidP="00271EB1">
      <w:r>
        <w:t>Bibliography</w:t>
      </w:r>
    </w:p>
    <w:p w:rsidR="005B4C7B" w:rsidRDefault="005B4C7B" w:rsidP="00271EB1"/>
    <w:p w:rsidR="005B4C7B" w:rsidRDefault="00E05720" w:rsidP="00271EB1">
      <w:hyperlink r:id="rId6" w:history="1">
        <w:r w:rsidR="005B4C7B" w:rsidRPr="00B154D0">
          <w:rPr>
            <w:rStyle w:val="Hyperlink"/>
          </w:rPr>
          <w:t>https://www.mandy.com/news/this-country-comedy-tv-series-interview-director-tom-george#</w:t>
        </w:r>
      </w:hyperlink>
    </w:p>
    <w:p w:rsidR="005B4C7B" w:rsidRDefault="005B4C7B" w:rsidP="00271EB1"/>
    <w:p w:rsidR="005B4C7B" w:rsidRDefault="00E05720" w:rsidP="00271EB1">
      <w:pPr>
        <w:rPr>
          <w:rStyle w:val="Hyperlink"/>
        </w:rPr>
      </w:pPr>
      <w:hyperlink r:id="rId7" w:history="1">
        <w:r w:rsidR="005B4C7B" w:rsidRPr="00B154D0">
          <w:rPr>
            <w:rStyle w:val="Hyperlink"/>
          </w:rPr>
          <w:t>https://www.theguardian.com/film/2008/jul/29/larry.charles</w:t>
        </w:r>
      </w:hyperlink>
    </w:p>
    <w:p w:rsidR="00A83D23" w:rsidRDefault="00A83D23" w:rsidP="00271EB1">
      <w:pPr>
        <w:rPr>
          <w:rStyle w:val="Hyperlink"/>
        </w:rPr>
      </w:pPr>
    </w:p>
    <w:p w:rsidR="00A83D23" w:rsidRDefault="00E05720" w:rsidP="00271EB1">
      <w:hyperlink r:id="rId8" w:history="1">
        <w:r w:rsidR="00A83D23" w:rsidRPr="00615FA2">
          <w:rPr>
            <w:rStyle w:val="Hyperlink"/>
          </w:rPr>
          <w:t>https://www.rollingstone.com/music/music-news/rob-reiner-on-life-imitating-art-with-this-is-spinal-tap-203993/</w:t>
        </w:r>
      </w:hyperlink>
    </w:p>
    <w:p w:rsidR="00A83D23" w:rsidRDefault="00A83D23" w:rsidP="00271EB1"/>
    <w:p w:rsidR="00EB593E" w:rsidRDefault="00EB593E" w:rsidP="00271EB1"/>
    <w:p w:rsidR="00EB593E" w:rsidRDefault="00EB593E" w:rsidP="00271EB1">
      <w:r>
        <w:t>Books</w:t>
      </w:r>
    </w:p>
    <w:p w:rsidR="005B4C7B" w:rsidRPr="005B4C7B" w:rsidRDefault="00E05720" w:rsidP="00271EB1">
      <w:pPr>
        <w:rPr>
          <w:highlight w:val="yellow"/>
        </w:rPr>
      </w:pPr>
      <w:sdt>
        <w:sdtPr>
          <w:rPr>
            <w:highlight w:val="yellow"/>
          </w:rPr>
          <w:id w:val="-408919106"/>
          <w:citation/>
        </w:sdtPr>
        <w:sdtContent>
          <w:r w:rsidR="00EB593E">
            <w:rPr>
              <w:highlight w:val="yellow"/>
            </w:rPr>
            <w:fldChar w:fldCharType="begin"/>
          </w:r>
          <w:r w:rsidR="00EB593E">
            <w:instrText xml:space="preserve"> CITATION Mic08 \l 2057 </w:instrText>
          </w:r>
          <w:r w:rsidR="00EB593E">
            <w:rPr>
              <w:highlight w:val="yellow"/>
            </w:rPr>
            <w:fldChar w:fldCharType="separate"/>
          </w:r>
          <w:r w:rsidR="00EB593E">
            <w:rPr>
              <w:noProof/>
            </w:rPr>
            <w:t>(Rabiger, 2008)</w:t>
          </w:r>
          <w:r w:rsidR="00EB593E">
            <w:rPr>
              <w:highlight w:val="yellow"/>
            </w:rPr>
            <w:fldChar w:fldCharType="end"/>
          </w:r>
        </w:sdtContent>
      </w:sdt>
    </w:p>
    <w:sectPr w:rsidR="005B4C7B" w:rsidRPr="005B4C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EB1"/>
    <w:rsid w:val="00271EB1"/>
    <w:rsid w:val="0035579F"/>
    <w:rsid w:val="005076CF"/>
    <w:rsid w:val="005872B8"/>
    <w:rsid w:val="005B4C7B"/>
    <w:rsid w:val="005C2D2B"/>
    <w:rsid w:val="008353DB"/>
    <w:rsid w:val="0083549F"/>
    <w:rsid w:val="00971A34"/>
    <w:rsid w:val="00A83D23"/>
    <w:rsid w:val="00A9426A"/>
    <w:rsid w:val="00D20AD3"/>
    <w:rsid w:val="00D40FF8"/>
    <w:rsid w:val="00D735FC"/>
    <w:rsid w:val="00D85967"/>
    <w:rsid w:val="00E05720"/>
    <w:rsid w:val="00EB593E"/>
    <w:rsid w:val="00ED4C62"/>
    <w:rsid w:val="00FE31A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4C7B"/>
    <w:rPr>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4C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34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mandy.com/news/this-country-comedy-tv-series-interview-director-tom-george" TargetMode="External"/><Relationship Id="rId7" Type="http://schemas.openxmlformats.org/officeDocument/2006/relationships/hyperlink" Target="https://www.theguardian.com/film/2008/jul/29/larry.charles" TargetMode="External"/><Relationship Id="rId8" Type="http://schemas.openxmlformats.org/officeDocument/2006/relationships/hyperlink" Target="https://www.rollingstone.com/music/music-news/rob-reiner-on-life-imitating-art-with-this-is-spinal-tap-203993/"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Mic08</b:Tag>
    <b:SourceType>Book</b:SourceType>
    <b:Guid>{429C901D-9EE5-42C3-B5CF-8E8BE97806FD}</b:Guid>
    <b:Author>
      <b:Author>
        <b:NameList>
          <b:Person>
            <b:Last>Rabiger</b:Last>
            <b:First>Michael</b:First>
          </b:Person>
        </b:NameList>
      </b:Author>
    </b:Author>
    <b:Title>Directing Film Techniques and Aesthetics </b:Title>
    <b:Year>2008</b:Year>
    <b:City>London</b:City>
    <b:Publisher>Focal Press</b:Publisher>
    <b:RefOrder>1</b:RefOrder>
  </b:Source>
</b:Sources>
</file>

<file path=customXml/itemProps1.xml><?xml version="1.0" encoding="utf-8"?>
<ds:datastoreItem xmlns:ds="http://schemas.openxmlformats.org/officeDocument/2006/customXml" ds:itemID="{BE0365B7-42A4-954E-B39F-94EE95EFC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761</Words>
  <Characters>4344</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Ford (P150595)</dc:creator>
  <cp:keywords/>
  <dc:description/>
  <cp:lastModifiedBy>Suzanne Callen</cp:lastModifiedBy>
  <cp:revision>2</cp:revision>
  <dcterms:created xsi:type="dcterms:W3CDTF">2019-03-25T19:45:00Z</dcterms:created>
  <dcterms:modified xsi:type="dcterms:W3CDTF">2019-03-25T19:45:00Z</dcterms:modified>
</cp:coreProperties>
</file>