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15E1" w:rsidRPr="006215E1" w:rsidRDefault="006215E1" w:rsidP="006215E1">
      <w:r w:rsidRPr="006215E1">
        <w:rPr>
          <w:noProof/>
        </w:rPr>
        <w:drawing>
          <wp:inline distT="0" distB="0" distL="0" distR="0" wp14:anchorId="07D95F9C" wp14:editId="39358564">
            <wp:extent cx="2257532" cy="1041400"/>
            <wp:effectExtent l="0" t="0" r="9525"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校徽.png"/>
                    <pic:cNvPicPr/>
                  </pic:nvPicPr>
                  <pic:blipFill>
                    <a:blip r:embed="rId7">
                      <a:extLst>
                        <a:ext uri="{28A0092B-C50C-407E-A947-70E740481C1C}">
                          <a14:useLocalDpi xmlns:a14="http://schemas.microsoft.com/office/drawing/2010/main" val="0"/>
                        </a:ext>
                      </a:extLst>
                    </a:blip>
                    <a:stretch>
                      <a:fillRect/>
                    </a:stretch>
                  </pic:blipFill>
                  <pic:spPr>
                    <a:xfrm>
                      <a:off x="0" y="0"/>
                      <a:ext cx="2382885" cy="1099225"/>
                    </a:xfrm>
                    <a:prstGeom prst="rect">
                      <a:avLst/>
                    </a:prstGeom>
                  </pic:spPr>
                </pic:pic>
              </a:graphicData>
            </a:graphic>
          </wp:inline>
        </w:drawing>
      </w:r>
    </w:p>
    <w:p w:rsidR="006215E1" w:rsidRPr="006215E1" w:rsidRDefault="006215E1" w:rsidP="006215E1">
      <w:pPr>
        <w:rPr>
          <w:rFonts w:ascii="Times New Roman" w:hAnsi="Times New Roman" w:cs="Times New Roman"/>
          <w:sz w:val="32"/>
          <w:szCs w:val="32"/>
        </w:rPr>
      </w:pPr>
      <w:r w:rsidRPr="006215E1">
        <w:rPr>
          <w:rFonts w:ascii="Times New Roman" w:hAnsi="Times New Roman" w:cs="Times New Roman"/>
          <w:sz w:val="32"/>
          <w:szCs w:val="32"/>
        </w:rPr>
        <w:t>LEVEL/ LEFEL 7</w:t>
      </w:r>
    </w:p>
    <w:p w:rsidR="006215E1" w:rsidRPr="006215E1" w:rsidRDefault="006215E1" w:rsidP="006215E1">
      <w:pPr>
        <w:rPr>
          <w:rFonts w:ascii="Times New Roman" w:hAnsi="Times New Roman" w:cs="Times New Roman"/>
          <w:sz w:val="32"/>
          <w:szCs w:val="32"/>
        </w:rPr>
      </w:pPr>
    </w:p>
    <w:p w:rsidR="006215E1" w:rsidRPr="006215E1" w:rsidRDefault="006215E1" w:rsidP="006215E1">
      <w:pPr>
        <w:rPr>
          <w:rFonts w:ascii="Times New Roman" w:eastAsia="宋体" w:hAnsi="Times New Roman" w:cs="Times New Roman"/>
          <w:b/>
          <w:bCs/>
          <w:sz w:val="36"/>
          <w:szCs w:val="36"/>
          <w:u w:val="single"/>
        </w:rPr>
      </w:pPr>
      <w:r w:rsidRPr="006215E1">
        <w:rPr>
          <w:rFonts w:ascii="Times New Roman" w:hAnsi="Times New Roman" w:cs="Times New Roman"/>
          <w:sz w:val="32"/>
          <w:szCs w:val="32"/>
        </w:rPr>
        <w:t>Assignment Title:</w:t>
      </w:r>
      <w:r w:rsidRPr="006215E1">
        <w:rPr>
          <w:b/>
          <w:bCs/>
        </w:rPr>
        <w:t xml:space="preserve"> </w:t>
      </w:r>
      <w:r w:rsidRPr="006215E1">
        <w:rPr>
          <w:rFonts w:ascii="Times New Roman" w:eastAsia="宋体" w:hAnsi="Times New Roman" w:cs="Times New Roman"/>
          <w:b/>
          <w:bCs/>
          <w:sz w:val="36"/>
          <w:szCs w:val="36"/>
          <w:u w:val="single"/>
        </w:rPr>
        <w:t xml:space="preserve">A critical review of </w:t>
      </w:r>
      <w:r w:rsidRPr="006215E1">
        <w:rPr>
          <w:rFonts w:ascii="Times New Roman" w:eastAsia="宋体" w:hAnsi="Times New Roman" w:cs="Times New Roman" w:hint="eastAsia"/>
          <w:b/>
          <w:bCs/>
          <w:sz w:val="36"/>
          <w:szCs w:val="36"/>
          <w:u w:val="single"/>
        </w:rPr>
        <w:t>build</w:t>
      </w:r>
      <w:r w:rsidRPr="006215E1">
        <w:rPr>
          <w:rFonts w:ascii="Times New Roman" w:eastAsia="宋体" w:hAnsi="Times New Roman" w:cs="Times New Roman"/>
          <w:b/>
          <w:bCs/>
          <w:sz w:val="36"/>
          <w:szCs w:val="36"/>
          <w:u w:val="single"/>
        </w:rPr>
        <w:t xml:space="preserve">ing intellectual capital in incubated technology </w:t>
      </w:r>
      <w:r w:rsidRPr="006215E1">
        <w:rPr>
          <w:rFonts w:ascii="Times New Roman" w:eastAsia="宋体" w:hAnsi="Times New Roman" w:cs="Times New Roman" w:hint="eastAsia"/>
          <w:b/>
          <w:bCs/>
          <w:sz w:val="36"/>
          <w:szCs w:val="36"/>
          <w:u w:val="single"/>
        </w:rPr>
        <w:t>firms</w:t>
      </w:r>
    </w:p>
    <w:p w:rsidR="006215E1" w:rsidRPr="006215E1" w:rsidRDefault="006215E1" w:rsidP="006215E1">
      <w:pPr>
        <w:rPr>
          <w:rFonts w:ascii="Times New Roman" w:hAnsi="Times New Roman" w:cs="Times New Roman"/>
          <w:sz w:val="32"/>
          <w:szCs w:val="32"/>
        </w:rPr>
      </w:pPr>
    </w:p>
    <w:p w:rsidR="006215E1" w:rsidRPr="006215E1" w:rsidRDefault="006215E1" w:rsidP="006215E1">
      <w:pPr>
        <w:rPr>
          <w:rFonts w:ascii="Times New Roman" w:hAnsi="Times New Roman" w:cs="Times New Roman"/>
          <w:sz w:val="32"/>
          <w:szCs w:val="32"/>
        </w:rPr>
      </w:pPr>
    </w:p>
    <w:p w:rsidR="006215E1" w:rsidRPr="006215E1" w:rsidRDefault="006215E1" w:rsidP="006215E1">
      <w:pPr>
        <w:ind w:left="1920" w:hangingChars="600" w:hanging="1920"/>
        <w:rPr>
          <w:rFonts w:ascii="Times New Roman" w:hAnsi="Times New Roman" w:cs="Times New Roman"/>
          <w:sz w:val="32"/>
          <w:szCs w:val="32"/>
        </w:rPr>
      </w:pPr>
    </w:p>
    <w:p w:rsidR="006215E1" w:rsidRPr="006215E1" w:rsidRDefault="006215E1" w:rsidP="006215E1">
      <w:pPr>
        <w:ind w:left="1920" w:hangingChars="600" w:hanging="1920"/>
        <w:rPr>
          <w:rFonts w:ascii="Times New Roman" w:hAnsi="Times New Roman" w:cs="Times New Roman"/>
          <w:sz w:val="32"/>
          <w:szCs w:val="32"/>
        </w:rPr>
      </w:pPr>
    </w:p>
    <w:p w:rsidR="006215E1" w:rsidRPr="006215E1" w:rsidRDefault="006215E1" w:rsidP="006215E1">
      <w:pPr>
        <w:autoSpaceDE w:val="0"/>
        <w:autoSpaceDN w:val="0"/>
        <w:adjustRightInd w:val="0"/>
        <w:jc w:val="left"/>
        <w:rPr>
          <w:rFonts w:ascii="Times New Roman" w:hAnsi="Times New Roman" w:cs="Times New Roman"/>
          <w:color w:val="000000"/>
          <w:kern w:val="0"/>
          <w:sz w:val="24"/>
          <w:szCs w:val="24"/>
          <w:u w:val="single"/>
        </w:rPr>
      </w:pPr>
      <w:r w:rsidRPr="006215E1">
        <w:rPr>
          <w:rFonts w:ascii="Times New Roman" w:hAnsi="Times New Roman" w:cs="Times New Roman"/>
          <w:color w:val="000000"/>
          <w:kern w:val="0"/>
          <w:sz w:val="32"/>
          <w:szCs w:val="32"/>
        </w:rPr>
        <w:t>Module Title:</w:t>
      </w:r>
      <w:bookmarkStart w:id="0" w:name="_Hlk17612694"/>
      <w:r w:rsidRPr="006215E1">
        <w:rPr>
          <w:rFonts w:ascii="Times New Roman" w:hAnsi="Times New Roman" w:cs="Times New Roman"/>
          <w:color w:val="000000"/>
          <w:kern w:val="0"/>
          <w:sz w:val="32"/>
          <w:szCs w:val="32"/>
          <w:u w:val="single"/>
        </w:rPr>
        <w:t xml:space="preserve">  </w:t>
      </w:r>
      <w:r w:rsidRPr="006215E1">
        <w:rPr>
          <w:rFonts w:ascii="Times New Roman" w:hAnsi="Times New Roman" w:cs="Times New Roman"/>
          <w:b/>
          <w:bCs/>
          <w:color w:val="000000"/>
          <w:kern w:val="0"/>
          <w:sz w:val="30"/>
          <w:szCs w:val="30"/>
          <w:u w:val="single"/>
        </w:rPr>
        <w:t>LCDB7001 Entrepreneurial Perspectives</w:t>
      </w:r>
      <w:r w:rsidRPr="006215E1">
        <w:rPr>
          <w:rFonts w:ascii="Times New Roman" w:hAnsi="Times New Roman" w:cs="Times New Roman" w:hint="eastAsia"/>
          <w:b/>
          <w:bCs/>
          <w:color w:val="000000"/>
          <w:kern w:val="0"/>
          <w:sz w:val="32"/>
          <w:szCs w:val="32"/>
          <w:u w:val="single"/>
        </w:rPr>
        <w:t xml:space="preserve"> </w:t>
      </w:r>
      <w:r w:rsidRPr="006215E1">
        <w:rPr>
          <w:rFonts w:ascii="Times New Roman" w:hAnsi="Times New Roman" w:cs="Times New Roman"/>
          <w:b/>
          <w:bCs/>
          <w:color w:val="000000"/>
          <w:kern w:val="0"/>
          <w:sz w:val="32"/>
          <w:szCs w:val="32"/>
          <w:u w:val="single"/>
        </w:rPr>
        <w:t xml:space="preserve">    </w:t>
      </w:r>
    </w:p>
    <w:p w:rsidR="006215E1" w:rsidRPr="006215E1" w:rsidRDefault="006215E1" w:rsidP="006215E1">
      <w:pPr>
        <w:ind w:firstLineChars="550" w:firstLine="1760"/>
        <w:jc w:val="left"/>
        <w:rPr>
          <w:rFonts w:ascii="Times New Roman" w:hAnsi="Times New Roman" w:cs="Times New Roman"/>
          <w:sz w:val="32"/>
          <w:szCs w:val="32"/>
          <w:u w:val="single"/>
        </w:rPr>
      </w:pPr>
    </w:p>
    <w:bookmarkEnd w:id="0"/>
    <w:p w:rsidR="006215E1" w:rsidRPr="006215E1" w:rsidRDefault="006215E1" w:rsidP="006215E1">
      <w:pPr>
        <w:jc w:val="left"/>
        <w:rPr>
          <w:rFonts w:ascii="Times New Roman" w:hAnsi="Times New Roman" w:cs="Times New Roman"/>
          <w:sz w:val="32"/>
          <w:szCs w:val="32"/>
          <w:u w:val="single"/>
        </w:rPr>
      </w:pPr>
      <w:r w:rsidRPr="006215E1">
        <w:rPr>
          <w:rFonts w:ascii="Times New Roman" w:hAnsi="Times New Roman" w:cs="Times New Roman"/>
          <w:sz w:val="32"/>
          <w:szCs w:val="32"/>
        </w:rPr>
        <w:t>Module Lecturer’s Name:</w:t>
      </w:r>
      <w:r w:rsidRPr="006215E1">
        <w:rPr>
          <w:rFonts w:ascii="Times New Roman" w:hAnsi="Times New Roman" w:cs="Times New Roman"/>
          <w:sz w:val="32"/>
          <w:szCs w:val="32"/>
          <w:u w:val="single"/>
        </w:rPr>
        <w:t xml:space="preserve">  </w:t>
      </w:r>
      <w:r w:rsidRPr="006215E1">
        <w:rPr>
          <w:rFonts w:ascii="Times New Roman" w:hAnsi="Times New Roman" w:cs="Times New Roman"/>
          <w:b/>
          <w:bCs/>
          <w:sz w:val="32"/>
          <w:szCs w:val="32"/>
          <w:u w:val="single"/>
        </w:rPr>
        <w:t xml:space="preserve">Gladius David Kulothungan </w:t>
      </w:r>
      <w:r w:rsidRPr="006215E1">
        <w:rPr>
          <w:rFonts w:ascii="Times New Roman" w:hAnsi="Times New Roman" w:cs="Times New Roman"/>
          <w:sz w:val="32"/>
          <w:szCs w:val="32"/>
          <w:u w:val="single"/>
        </w:rPr>
        <w:t xml:space="preserve">   </w:t>
      </w:r>
      <w:r w:rsidRPr="006215E1">
        <w:t xml:space="preserve">                                                                                  </w:t>
      </w:r>
    </w:p>
    <w:p w:rsidR="006215E1" w:rsidRPr="006215E1" w:rsidRDefault="006215E1" w:rsidP="006215E1">
      <w:pPr>
        <w:jc w:val="left"/>
        <w:rPr>
          <w:rFonts w:ascii="Times New Roman" w:eastAsia="宋体" w:hAnsi="Times New Roman" w:cs="Times New Roman"/>
          <w:sz w:val="32"/>
          <w:szCs w:val="32"/>
        </w:rPr>
      </w:pPr>
    </w:p>
    <w:p w:rsidR="006215E1" w:rsidRPr="006215E1" w:rsidRDefault="006215E1" w:rsidP="006215E1">
      <w:pPr>
        <w:jc w:val="left"/>
        <w:rPr>
          <w:rFonts w:ascii="Times New Roman" w:eastAsia="宋体" w:hAnsi="Times New Roman" w:cs="Times New Roman"/>
          <w:sz w:val="32"/>
          <w:szCs w:val="32"/>
          <w:u w:val="single"/>
        </w:rPr>
      </w:pPr>
      <w:r w:rsidRPr="006215E1">
        <w:rPr>
          <w:rFonts w:ascii="Times New Roman" w:eastAsia="宋体" w:hAnsi="Times New Roman" w:cs="Times New Roman"/>
          <w:sz w:val="32"/>
          <w:szCs w:val="32"/>
        </w:rPr>
        <w:t>S</w:t>
      </w:r>
      <w:r w:rsidRPr="006215E1">
        <w:rPr>
          <w:rFonts w:ascii="Times New Roman" w:eastAsia="宋体" w:hAnsi="Times New Roman" w:cs="Times New Roman" w:hint="eastAsia"/>
          <w:sz w:val="32"/>
          <w:szCs w:val="32"/>
        </w:rPr>
        <w:t>tu</w:t>
      </w:r>
      <w:r w:rsidRPr="006215E1">
        <w:rPr>
          <w:rFonts w:ascii="Times New Roman" w:eastAsia="宋体" w:hAnsi="Times New Roman" w:cs="Times New Roman"/>
          <w:sz w:val="32"/>
          <w:szCs w:val="32"/>
        </w:rPr>
        <w:t>dent Name:</w:t>
      </w:r>
      <w:r w:rsidRPr="006215E1">
        <w:rPr>
          <w:rFonts w:ascii="Times New Roman" w:eastAsia="宋体" w:hAnsi="Times New Roman" w:cs="Times New Roman"/>
          <w:sz w:val="32"/>
          <w:szCs w:val="32"/>
          <w:u w:val="single"/>
        </w:rPr>
        <w:t xml:space="preserve">     </w:t>
      </w:r>
      <w:r w:rsidRPr="006215E1">
        <w:rPr>
          <w:rFonts w:ascii="Times New Roman" w:eastAsia="宋体" w:hAnsi="Times New Roman" w:cs="Times New Roman"/>
          <w:b/>
          <w:bCs/>
          <w:sz w:val="32"/>
          <w:szCs w:val="32"/>
          <w:u w:val="single"/>
        </w:rPr>
        <w:t xml:space="preserve">      Hui Qian</w:t>
      </w:r>
      <w:r w:rsidRPr="006215E1">
        <w:rPr>
          <w:rFonts w:ascii="Times New Roman" w:eastAsia="宋体" w:hAnsi="Times New Roman" w:cs="Times New Roman"/>
          <w:sz w:val="32"/>
          <w:szCs w:val="32"/>
          <w:u w:val="single"/>
        </w:rPr>
        <w:t xml:space="preserve">                    </w:t>
      </w:r>
    </w:p>
    <w:p w:rsidR="006215E1" w:rsidRPr="006215E1" w:rsidRDefault="006215E1" w:rsidP="006215E1">
      <w:pPr>
        <w:rPr>
          <w:rFonts w:ascii="Times New Roman" w:hAnsi="Times New Roman" w:cs="Times New Roman"/>
          <w:b/>
          <w:bCs/>
          <w:sz w:val="36"/>
          <w:szCs w:val="36"/>
        </w:rPr>
      </w:pPr>
      <w:r w:rsidRPr="006215E1">
        <w:rPr>
          <w:rFonts w:ascii="Times New Roman" w:eastAsia="宋体" w:hAnsi="Times New Roman" w:cs="Times New Roman"/>
          <w:sz w:val="32"/>
          <w:szCs w:val="32"/>
        </w:rPr>
        <w:t xml:space="preserve">Student Number: </w:t>
      </w:r>
      <w:r w:rsidRPr="006215E1">
        <w:rPr>
          <w:rFonts w:ascii="Times New Roman" w:eastAsia="宋体" w:hAnsi="Times New Roman" w:cs="Times New Roman"/>
          <w:sz w:val="32"/>
          <w:szCs w:val="32"/>
          <w:u w:val="single"/>
        </w:rPr>
        <w:t xml:space="preserve">  </w:t>
      </w:r>
      <w:r w:rsidRPr="006215E1">
        <w:rPr>
          <w:rFonts w:ascii="Times New Roman" w:eastAsia="宋体" w:hAnsi="Times New Roman" w:cs="Times New Roman"/>
          <w:b/>
          <w:bCs/>
          <w:sz w:val="32"/>
          <w:szCs w:val="32"/>
          <w:u w:val="single"/>
        </w:rPr>
        <w:t xml:space="preserve">       1903488</w:t>
      </w:r>
      <w:r w:rsidRPr="006215E1">
        <w:rPr>
          <w:rFonts w:ascii="Times New Roman" w:eastAsia="宋体" w:hAnsi="Times New Roman" w:cs="Times New Roman"/>
          <w:sz w:val="32"/>
          <w:szCs w:val="32"/>
          <w:u w:val="single"/>
        </w:rPr>
        <w:t xml:space="preserve">                    </w:t>
      </w:r>
      <w:r w:rsidRPr="006215E1">
        <w:rPr>
          <w:rFonts w:ascii="Times New Roman" w:eastAsia="宋体" w:hAnsi="Times New Roman" w:cs="Times New Roman"/>
          <w:sz w:val="32"/>
          <w:szCs w:val="32"/>
        </w:rPr>
        <w:t xml:space="preserve"> </w:t>
      </w:r>
    </w:p>
    <w:p w:rsidR="00665340" w:rsidRPr="006215E1" w:rsidRDefault="00665340" w:rsidP="00105364">
      <w:pPr>
        <w:rPr>
          <w:rFonts w:ascii="Times New Roman" w:eastAsia="宋体" w:hAnsi="Times New Roman" w:cs="Times New Roman"/>
          <w:b/>
          <w:bCs/>
          <w:sz w:val="36"/>
          <w:szCs w:val="36"/>
        </w:rPr>
      </w:pPr>
    </w:p>
    <w:p w:rsidR="00665340" w:rsidRDefault="00665340" w:rsidP="00105364">
      <w:pPr>
        <w:rPr>
          <w:rFonts w:ascii="Times New Roman" w:eastAsia="宋体" w:hAnsi="Times New Roman" w:cs="Times New Roman"/>
          <w:b/>
          <w:bCs/>
          <w:sz w:val="36"/>
          <w:szCs w:val="36"/>
        </w:rPr>
      </w:pPr>
    </w:p>
    <w:p w:rsidR="00665340" w:rsidRDefault="00665340" w:rsidP="00105364">
      <w:pPr>
        <w:rPr>
          <w:rFonts w:ascii="Times New Roman" w:eastAsia="宋体" w:hAnsi="Times New Roman" w:cs="Times New Roman"/>
          <w:b/>
          <w:bCs/>
          <w:sz w:val="36"/>
          <w:szCs w:val="36"/>
        </w:rPr>
      </w:pPr>
    </w:p>
    <w:p w:rsidR="00665340" w:rsidRDefault="00665340" w:rsidP="00105364">
      <w:pPr>
        <w:rPr>
          <w:rFonts w:ascii="Times New Roman" w:eastAsia="宋体" w:hAnsi="Times New Roman" w:cs="Times New Roman"/>
          <w:b/>
          <w:bCs/>
          <w:sz w:val="36"/>
          <w:szCs w:val="36"/>
        </w:rPr>
      </w:pPr>
    </w:p>
    <w:p w:rsidR="00665340" w:rsidRDefault="00665340" w:rsidP="00105364">
      <w:pPr>
        <w:rPr>
          <w:rFonts w:ascii="Times New Roman" w:eastAsia="宋体" w:hAnsi="Times New Roman" w:cs="Times New Roman"/>
          <w:b/>
          <w:bCs/>
          <w:sz w:val="36"/>
          <w:szCs w:val="36"/>
        </w:rPr>
      </w:pPr>
    </w:p>
    <w:p w:rsidR="006215E1" w:rsidRPr="006215E1" w:rsidRDefault="006215E1" w:rsidP="006215E1">
      <w:pPr>
        <w:jc w:val="center"/>
        <w:rPr>
          <w:rFonts w:ascii="Times New Roman" w:eastAsia="微软雅黑" w:hAnsi="Times New Roman" w:cs="Times New Roman"/>
          <w:b/>
          <w:bCs/>
          <w:sz w:val="32"/>
          <w:szCs w:val="32"/>
        </w:rPr>
      </w:pPr>
      <w:r w:rsidRPr="006215E1">
        <w:rPr>
          <w:rFonts w:ascii="Times New Roman" w:eastAsia="微软雅黑" w:hAnsi="Times New Roman" w:cs="Times New Roman"/>
          <w:b/>
          <w:bCs/>
          <w:sz w:val="32"/>
          <w:szCs w:val="32"/>
        </w:rPr>
        <w:lastRenderedPageBreak/>
        <w:t>List of Contents</w:t>
      </w:r>
    </w:p>
    <w:sdt>
      <w:sdtPr>
        <w:rPr>
          <w:rFonts w:asciiTheme="minorHAnsi" w:eastAsiaTheme="minorEastAsia" w:hAnsiTheme="minorHAnsi" w:cstheme="minorBidi"/>
          <w:color w:val="auto"/>
          <w:kern w:val="2"/>
          <w:sz w:val="21"/>
          <w:szCs w:val="22"/>
          <w:lang w:val="zh-CN"/>
        </w:rPr>
        <w:id w:val="-53626442"/>
        <w:docPartObj>
          <w:docPartGallery w:val="Table of Contents"/>
          <w:docPartUnique/>
        </w:docPartObj>
      </w:sdtPr>
      <w:sdtEndPr>
        <w:rPr>
          <w:rFonts w:ascii="Times New Roman" w:hAnsi="Times New Roman" w:cs="Times New Roman"/>
          <w:b/>
          <w:bCs/>
          <w:sz w:val="24"/>
          <w:szCs w:val="24"/>
        </w:rPr>
      </w:sdtEndPr>
      <w:sdtContent>
        <w:p w:rsidR="006215E1" w:rsidRDefault="006215E1">
          <w:pPr>
            <w:pStyle w:val="TOC"/>
          </w:pPr>
        </w:p>
        <w:p w:rsidR="005D68FE" w:rsidRPr="000B3AA7" w:rsidRDefault="006215E1" w:rsidP="000B3AA7">
          <w:pPr>
            <w:pStyle w:val="TOC1"/>
            <w:tabs>
              <w:tab w:val="right" w:leader="dot" w:pos="8296"/>
            </w:tabs>
            <w:spacing w:line="360" w:lineRule="auto"/>
            <w:rPr>
              <w:rFonts w:ascii="Times New Roman" w:hAnsi="Times New Roman" w:cs="Times New Roman"/>
              <w:noProof/>
              <w:sz w:val="24"/>
              <w:szCs w:val="24"/>
            </w:rPr>
          </w:pPr>
          <w:r w:rsidRPr="000B3AA7">
            <w:rPr>
              <w:rFonts w:ascii="Times New Roman" w:hAnsi="Times New Roman" w:cs="Times New Roman"/>
              <w:sz w:val="24"/>
              <w:szCs w:val="24"/>
            </w:rPr>
            <w:fldChar w:fldCharType="begin"/>
          </w:r>
          <w:r w:rsidRPr="000B3AA7">
            <w:rPr>
              <w:rFonts w:ascii="Times New Roman" w:hAnsi="Times New Roman" w:cs="Times New Roman"/>
              <w:sz w:val="24"/>
              <w:szCs w:val="24"/>
            </w:rPr>
            <w:instrText xml:space="preserve"> TOC \o "1-3" \h \z \u </w:instrText>
          </w:r>
          <w:r w:rsidRPr="000B3AA7">
            <w:rPr>
              <w:rFonts w:ascii="Times New Roman" w:hAnsi="Times New Roman" w:cs="Times New Roman"/>
              <w:sz w:val="24"/>
              <w:szCs w:val="24"/>
            </w:rPr>
            <w:fldChar w:fldCharType="separate"/>
          </w:r>
          <w:hyperlink w:anchor="_Toc37264315" w:history="1">
            <w:r w:rsidR="005D68FE" w:rsidRPr="000B3AA7">
              <w:rPr>
                <w:rStyle w:val="a7"/>
                <w:rFonts w:ascii="Times New Roman" w:eastAsia="宋体" w:hAnsi="Times New Roman" w:cs="Times New Roman"/>
                <w:noProof/>
                <w:sz w:val="24"/>
                <w:szCs w:val="24"/>
              </w:rPr>
              <w:t>Abstract</w:t>
            </w:r>
            <w:r w:rsidR="005D68FE" w:rsidRPr="000B3AA7">
              <w:rPr>
                <w:rFonts w:ascii="Times New Roman" w:hAnsi="Times New Roman" w:cs="Times New Roman"/>
                <w:noProof/>
                <w:webHidden/>
                <w:sz w:val="24"/>
                <w:szCs w:val="24"/>
              </w:rPr>
              <w:tab/>
            </w:r>
            <w:r w:rsidR="005D68FE" w:rsidRPr="000B3AA7">
              <w:rPr>
                <w:rFonts w:ascii="Times New Roman" w:hAnsi="Times New Roman" w:cs="Times New Roman"/>
                <w:noProof/>
                <w:webHidden/>
                <w:sz w:val="24"/>
                <w:szCs w:val="24"/>
              </w:rPr>
              <w:fldChar w:fldCharType="begin"/>
            </w:r>
            <w:r w:rsidR="005D68FE" w:rsidRPr="000B3AA7">
              <w:rPr>
                <w:rFonts w:ascii="Times New Roman" w:hAnsi="Times New Roman" w:cs="Times New Roman"/>
                <w:noProof/>
                <w:webHidden/>
                <w:sz w:val="24"/>
                <w:szCs w:val="24"/>
              </w:rPr>
              <w:instrText xml:space="preserve"> PAGEREF _Toc37264315 \h </w:instrText>
            </w:r>
            <w:r w:rsidR="005D68FE" w:rsidRPr="000B3AA7">
              <w:rPr>
                <w:rFonts w:ascii="Times New Roman" w:hAnsi="Times New Roman" w:cs="Times New Roman"/>
                <w:noProof/>
                <w:webHidden/>
                <w:sz w:val="24"/>
                <w:szCs w:val="24"/>
              </w:rPr>
            </w:r>
            <w:r w:rsidR="005D68FE" w:rsidRPr="000B3AA7">
              <w:rPr>
                <w:rFonts w:ascii="Times New Roman" w:hAnsi="Times New Roman" w:cs="Times New Roman"/>
                <w:noProof/>
                <w:webHidden/>
                <w:sz w:val="24"/>
                <w:szCs w:val="24"/>
              </w:rPr>
              <w:fldChar w:fldCharType="separate"/>
            </w:r>
            <w:r w:rsidR="005D68FE" w:rsidRPr="000B3AA7">
              <w:rPr>
                <w:rFonts w:ascii="Times New Roman" w:hAnsi="Times New Roman" w:cs="Times New Roman"/>
                <w:noProof/>
                <w:webHidden/>
                <w:sz w:val="24"/>
                <w:szCs w:val="24"/>
              </w:rPr>
              <w:t>3</w:t>
            </w:r>
            <w:r w:rsidR="005D68FE" w:rsidRPr="000B3AA7">
              <w:rPr>
                <w:rFonts w:ascii="Times New Roman" w:hAnsi="Times New Roman" w:cs="Times New Roman"/>
                <w:noProof/>
                <w:webHidden/>
                <w:sz w:val="24"/>
                <w:szCs w:val="24"/>
              </w:rPr>
              <w:fldChar w:fldCharType="end"/>
            </w:r>
          </w:hyperlink>
        </w:p>
        <w:p w:rsidR="005D68FE" w:rsidRPr="000B3AA7" w:rsidRDefault="005D68FE" w:rsidP="000B3AA7">
          <w:pPr>
            <w:pStyle w:val="TOC1"/>
            <w:tabs>
              <w:tab w:val="right" w:leader="dot" w:pos="8296"/>
            </w:tabs>
            <w:spacing w:line="360" w:lineRule="auto"/>
            <w:rPr>
              <w:rFonts w:ascii="Times New Roman" w:hAnsi="Times New Roman" w:cs="Times New Roman"/>
              <w:noProof/>
              <w:sz w:val="24"/>
              <w:szCs w:val="24"/>
            </w:rPr>
          </w:pPr>
          <w:hyperlink w:anchor="_Toc37264316" w:history="1">
            <w:r w:rsidRPr="000B3AA7">
              <w:rPr>
                <w:rStyle w:val="a7"/>
                <w:rFonts w:ascii="Times New Roman" w:eastAsia="宋体" w:hAnsi="Times New Roman" w:cs="Times New Roman"/>
                <w:noProof/>
                <w:sz w:val="24"/>
                <w:szCs w:val="24"/>
              </w:rPr>
              <w:t>1 Introduction</w:t>
            </w:r>
            <w:r w:rsidRPr="000B3AA7">
              <w:rPr>
                <w:rFonts w:ascii="Times New Roman" w:hAnsi="Times New Roman" w:cs="Times New Roman"/>
                <w:noProof/>
                <w:webHidden/>
                <w:sz w:val="24"/>
                <w:szCs w:val="24"/>
              </w:rPr>
              <w:tab/>
            </w:r>
            <w:r w:rsidRPr="000B3AA7">
              <w:rPr>
                <w:rFonts w:ascii="Times New Roman" w:hAnsi="Times New Roman" w:cs="Times New Roman"/>
                <w:noProof/>
                <w:webHidden/>
                <w:sz w:val="24"/>
                <w:szCs w:val="24"/>
              </w:rPr>
              <w:fldChar w:fldCharType="begin"/>
            </w:r>
            <w:r w:rsidRPr="000B3AA7">
              <w:rPr>
                <w:rFonts w:ascii="Times New Roman" w:hAnsi="Times New Roman" w:cs="Times New Roman"/>
                <w:noProof/>
                <w:webHidden/>
                <w:sz w:val="24"/>
                <w:szCs w:val="24"/>
              </w:rPr>
              <w:instrText xml:space="preserve"> PAGEREF _Toc37264316 \h </w:instrText>
            </w:r>
            <w:r w:rsidRPr="000B3AA7">
              <w:rPr>
                <w:rFonts w:ascii="Times New Roman" w:hAnsi="Times New Roman" w:cs="Times New Roman"/>
                <w:noProof/>
                <w:webHidden/>
                <w:sz w:val="24"/>
                <w:szCs w:val="24"/>
              </w:rPr>
            </w:r>
            <w:r w:rsidRPr="000B3AA7">
              <w:rPr>
                <w:rFonts w:ascii="Times New Roman" w:hAnsi="Times New Roman" w:cs="Times New Roman"/>
                <w:noProof/>
                <w:webHidden/>
                <w:sz w:val="24"/>
                <w:szCs w:val="24"/>
              </w:rPr>
              <w:fldChar w:fldCharType="separate"/>
            </w:r>
            <w:r w:rsidRPr="000B3AA7">
              <w:rPr>
                <w:rFonts w:ascii="Times New Roman" w:hAnsi="Times New Roman" w:cs="Times New Roman"/>
                <w:noProof/>
                <w:webHidden/>
                <w:sz w:val="24"/>
                <w:szCs w:val="24"/>
              </w:rPr>
              <w:t>3</w:t>
            </w:r>
            <w:r w:rsidRPr="000B3AA7">
              <w:rPr>
                <w:rFonts w:ascii="Times New Roman" w:hAnsi="Times New Roman" w:cs="Times New Roman"/>
                <w:noProof/>
                <w:webHidden/>
                <w:sz w:val="24"/>
                <w:szCs w:val="24"/>
              </w:rPr>
              <w:fldChar w:fldCharType="end"/>
            </w:r>
          </w:hyperlink>
        </w:p>
        <w:p w:rsidR="005D68FE" w:rsidRPr="000B3AA7" w:rsidRDefault="005D68FE" w:rsidP="000B3AA7">
          <w:pPr>
            <w:pStyle w:val="TOC1"/>
            <w:tabs>
              <w:tab w:val="right" w:leader="dot" w:pos="8296"/>
            </w:tabs>
            <w:spacing w:line="360" w:lineRule="auto"/>
            <w:rPr>
              <w:rFonts w:ascii="Times New Roman" w:hAnsi="Times New Roman" w:cs="Times New Roman"/>
              <w:noProof/>
              <w:sz w:val="24"/>
              <w:szCs w:val="24"/>
            </w:rPr>
          </w:pPr>
          <w:hyperlink w:anchor="_Toc37264317" w:history="1">
            <w:r w:rsidRPr="000B3AA7">
              <w:rPr>
                <w:rStyle w:val="a7"/>
                <w:rFonts w:ascii="Times New Roman" w:eastAsia="宋体" w:hAnsi="Times New Roman" w:cs="Times New Roman"/>
                <w:noProof/>
                <w:sz w:val="24"/>
                <w:szCs w:val="24"/>
              </w:rPr>
              <w:t>2 Analysis,</w:t>
            </w:r>
            <w:r w:rsidRPr="000B3AA7">
              <w:rPr>
                <w:rStyle w:val="a7"/>
                <w:rFonts w:ascii="Times New Roman" w:hAnsi="Times New Roman" w:cs="Times New Roman"/>
                <w:noProof/>
                <w:sz w:val="24"/>
                <w:szCs w:val="24"/>
              </w:rPr>
              <w:t xml:space="preserve"> evaluation</w:t>
            </w:r>
            <w:r w:rsidRPr="000B3AA7">
              <w:rPr>
                <w:rStyle w:val="a7"/>
                <w:rFonts w:ascii="Times New Roman" w:eastAsia="宋体" w:hAnsi="Times New Roman" w:cs="Times New Roman"/>
                <w:noProof/>
                <w:sz w:val="24"/>
                <w:szCs w:val="24"/>
              </w:rPr>
              <w:t xml:space="preserve"> and synthesis</w:t>
            </w:r>
            <w:r w:rsidRPr="000B3AA7">
              <w:rPr>
                <w:rFonts w:ascii="Times New Roman" w:hAnsi="Times New Roman" w:cs="Times New Roman"/>
                <w:noProof/>
                <w:webHidden/>
                <w:sz w:val="24"/>
                <w:szCs w:val="24"/>
              </w:rPr>
              <w:tab/>
            </w:r>
            <w:r w:rsidRPr="000B3AA7">
              <w:rPr>
                <w:rFonts w:ascii="Times New Roman" w:hAnsi="Times New Roman" w:cs="Times New Roman"/>
                <w:noProof/>
                <w:webHidden/>
                <w:sz w:val="24"/>
                <w:szCs w:val="24"/>
              </w:rPr>
              <w:fldChar w:fldCharType="begin"/>
            </w:r>
            <w:r w:rsidRPr="000B3AA7">
              <w:rPr>
                <w:rFonts w:ascii="Times New Roman" w:hAnsi="Times New Roman" w:cs="Times New Roman"/>
                <w:noProof/>
                <w:webHidden/>
                <w:sz w:val="24"/>
                <w:szCs w:val="24"/>
              </w:rPr>
              <w:instrText xml:space="preserve"> PAGEREF _Toc37264317 \h </w:instrText>
            </w:r>
            <w:r w:rsidRPr="000B3AA7">
              <w:rPr>
                <w:rFonts w:ascii="Times New Roman" w:hAnsi="Times New Roman" w:cs="Times New Roman"/>
                <w:noProof/>
                <w:webHidden/>
                <w:sz w:val="24"/>
                <w:szCs w:val="24"/>
              </w:rPr>
            </w:r>
            <w:r w:rsidRPr="000B3AA7">
              <w:rPr>
                <w:rFonts w:ascii="Times New Roman" w:hAnsi="Times New Roman" w:cs="Times New Roman"/>
                <w:noProof/>
                <w:webHidden/>
                <w:sz w:val="24"/>
                <w:szCs w:val="24"/>
              </w:rPr>
              <w:fldChar w:fldCharType="separate"/>
            </w:r>
            <w:r w:rsidRPr="000B3AA7">
              <w:rPr>
                <w:rFonts w:ascii="Times New Roman" w:hAnsi="Times New Roman" w:cs="Times New Roman"/>
                <w:noProof/>
                <w:webHidden/>
                <w:sz w:val="24"/>
                <w:szCs w:val="24"/>
              </w:rPr>
              <w:t>4</w:t>
            </w:r>
            <w:r w:rsidRPr="000B3AA7">
              <w:rPr>
                <w:rFonts w:ascii="Times New Roman" w:hAnsi="Times New Roman" w:cs="Times New Roman"/>
                <w:noProof/>
                <w:webHidden/>
                <w:sz w:val="24"/>
                <w:szCs w:val="24"/>
              </w:rPr>
              <w:fldChar w:fldCharType="end"/>
            </w:r>
          </w:hyperlink>
        </w:p>
        <w:p w:rsidR="005D68FE" w:rsidRPr="000B3AA7" w:rsidRDefault="005D68FE" w:rsidP="000B3AA7">
          <w:pPr>
            <w:pStyle w:val="TOC2"/>
            <w:tabs>
              <w:tab w:val="right" w:leader="dot" w:pos="8296"/>
            </w:tabs>
            <w:spacing w:line="360" w:lineRule="auto"/>
            <w:rPr>
              <w:rFonts w:ascii="Times New Roman" w:hAnsi="Times New Roman" w:cs="Times New Roman"/>
              <w:noProof/>
              <w:sz w:val="24"/>
              <w:szCs w:val="24"/>
            </w:rPr>
          </w:pPr>
          <w:hyperlink w:anchor="_Toc37264318" w:history="1">
            <w:r w:rsidRPr="000B3AA7">
              <w:rPr>
                <w:rStyle w:val="a7"/>
                <w:rFonts w:ascii="Times New Roman" w:hAnsi="Times New Roman" w:cs="Times New Roman"/>
                <w:noProof/>
                <w:sz w:val="24"/>
                <w:szCs w:val="24"/>
              </w:rPr>
              <w:t>2.1 Judgment of original article type and areas</w:t>
            </w:r>
            <w:r w:rsidRPr="000B3AA7">
              <w:rPr>
                <w:rFonts w:ascii="Times New Roman" w:hAnsi="Times New Roman" w:cs="Times New Roman"/>
                <w:noProof/>
                <w:webHidden/>
                <w:sz w:val="24"/>
                <w:szCs w:val="24"/>
              </w:rPr>
              <w:tab/>
            </w:r>
            <w:r w:rsidRPr="000B3AA7">
              <w:rPr>
                <w:rFonts w:ascii="Times New Roman" w:hAnsi="Times New Roman" w:cs="Times New Roman"/>
                <w:noProof/>
                <w:webHidden/>
                <w:sz w:val="24"/>
                <w:szCs w:val="24"/>
              </w:rPr>
              <w:fldChar w:fldCharType="begin"/>
            </w:r>
            <w:r w:rsidRPr="000B3AA7">
              <w:rPr>
                <w:rFonts w:ascii="Times New Roman" w:hAnsi="Times New Roman" w:cs="Times New Roman"/>
                <w:noProof/>
                <w:webHidden/>
                <w:sz w:val="24"/>
                <w:szCs w:val="24"/>
              </w:rPr>
              <w:instrText xml:space="preserve"> PAGEREF _Toc37264318 \h </w:instrText>
            </w:r>
            <w:r w:rsidRPr="000B3AA7">
              <w:rPr>
                <w:rFonts w:ascii="Times New Roman" w:hAnsi="Times New Roman" w:cs="Times New Roman"/>
                <w:noProof/>
                <w:webHidden/>
                <w:sz w:val="24"/>
                <w:szCs w:val="24"/>
              </w:rPr>
            </w:r>
            <w:r w:rsidRPr="000B3AA7">
              <w:rPr>
                <w:rFonts w:ascii="Times New Roman" w:hAnsi="Times New Roman" w:cs="Times New Roman"/>
                <w:noProof/>
                <w:webHidden/>
                <w:sz w:val="24"/>
                <w:szCs w:val="24"/>
              </w:rPr>
              <w:fldChar w:fldCharType="separate"/>
            </w:r>
            <w:r w:rsidRPr="000B3AA7">
              <w:rPr>
                <w:rFonts w:ascii="Times New Roman" w:hAnsi="Times New Roman" w:cs="Times New Roman"/>
                <w:noProof/>
                <w:webHidden/>
                <w:sz w:val="24"/>
                <w:szCs w:val="24"/>
              </w:rPr>
              <w:t>4</w:t>
            </w:r>
            <w:r w:rsidRPr="000B3AA7">
              <w:rPr>
                <w:rFonts w:ascii="Times New Roman" w:hAnsi="Times New Roman" w:cs="Times New Roman"/>
                <w:noProof/>
                <w:webHidden/>
                <w:sz w:val="24"/>
                <w:szCs w:val="24"/>
              </w:rPr>
              <w:fldChar w:fldCharType="end"/>
            </w:r>
          </w:hyperlink>
        </w:p>
        <w:p w:rsidR="005D68FE" w:rsidRPr="000B3AA7" w:rsidRDefault="005D68FE" w:rsidP="000B3AA7">
          <w:pPr>
            <w:pStyle w:val="TOC2"/>
            <w:tabs>
              <w:tab w:val="right" w:leader="dot" w:pos="8296"/>
            </w:tabs>
            <w:spacing w:line="360" w:lineRule="auto"/>
            <w:rPr>
              <w:rFonts w:ascii="Times New Roman" w:hAnsi="Times New Roman" w:cs="Times New Roman"/>
              <w:noProof/>
              <w:sz w:val="24"/>
              <w:szCs w:val="24"/>
            </w:rPr>
          </w:pPr>
          <w:hyperlink w:anchor="_Toc37264319" w:history="1">
            <w:r w:rsidRPr="000B3AA7">
              <w:rPr>
                <w:rStyle w:val="a7"/>
                <w:rFonts w:ascii="Times New Roman" w:hAnsi="Times New Roman" w:cs="Times New Roman"/>
                <w:noProof/>
                <w:sz w:val="24"/>
                <w:szCs w:val="24"/>
              </w:rPr>
              <w:t>2.2 Evaluation of the research question and related issues of the original article</w:t>
            </w:r>
            <w:r w:rsidRPr="000B3AA7">
              <w:rPr>
                <w:rFonts w:ascii="Times New Roman" w:hAnsi="Times New Roman" w:cs="Times New Roman"/>
                <w:noProof/>
                <w:webHidden/>
                <w:sz w:val="24"/>
                <w:szCs w:val="24"/>
              </w:rPr>
              <w:tab/>
            </w:r>
            <w:r w:rsidRPr="000B3AA7">
              <w:rPr>
                <w:rFonts w:ascii="Times New Roman" w:hAnsi="Times New Roman" w:cs="Times New Roman"/>
                <w:noProof/>
                <w:webHidden/>
                <w:sz w:val="24"/>
                <w:szCs w:val="24"/>
              </w:rPr>
              <w:fldChar w:fldCharType="begin"/>
            </w:r>
            <w:r w:rsidRPr="000B3AA7">
              <w:rPr>
                <w:rFonts w:ascii="Times New Roman" w:hAnsi="Times New Roman" w:cs="Times New Roman"/>
                <w:noProof/>
                <w:webHidden/>
                <w:sz w:val="24"/>
                <w:szCs w:val="24"/>
              </w:rPr>
              <w:instrText xml:space="preserve"> PAGEREF _Toc37264319 \h </w:instrText>
            </w:r>
            <w:r w:rsidRPr="000B3AA7">
              <w:rPr>
                <w:rFonts w:ascii="Times New Roman" w:hAnsi="Times New Roman" w:cs="Times New Roman"/>
                <w:noProof/>
                <w:webHidden/>
                <w:sz w:val="24"/>
                <w:szCs w:val="24"/>
              </w:rPr>
            </w:r>
            <w:r w:rsidRPr="000B3AA7">
              <w:rPr>
                <w:rFonts w:ascii="Times New Roman" w:hAnsi="Times New Roman" w:cs="Times New Roman"/>
                <w:noProof/>
                <w:webHidden/>
                <w:sz w:val="24"/>
                <w:szCs w:val="24"/>
              </w:rPr>
              <w:fldChar w:fldCharType="separate"/>
            </w:r>
            <w:r w:rsidRPr="000B3AA7">
              <w:rPr>
                <w:rFonts w:ascii="Times New Roman" w:hAnsi="Times New Roman" w:cs="Times New Roman"/>
                <w:noProof/>
                <w:webHidden/>
                <w:sz w:val="24"/>
                <w:szCs w:val="24"/>
              </w:rPr>
              <w:t>5</w:t>
            </w:r>
            <w:r w:rsidRPr="000B3AA7">
              <w:rPr>
                <w:rFonts w:ascii="Times New Roman" w:hAnsi="Times New Roman" w:cs="Times New Roman"/>
                <w:noProof/>
                <w:webHidden/>
                <w:sz w:val="24"/>
                <w:szCs w:val="24"/>
              </w:rPr>
              <w:fldChar w:fldCharType="end"/>
            </w:r>
          </w:hyperlink>
        </w:p>
        <w:p w:rsidR="005D68FE" w:rsidRPr="000B3AA7" w:rsidRDefault="005D68FE" w:rsidP="000B3AA7">
          <w:pPr>
            <w:pStyle w:val="TOC2"/>
            <w:tabs>
              <w:tab w:val="right" w:leader="dot" w:pos="8296"/>
            </w:tabs>
            <w:spacing w:line="360" w:lineRule="auto"/>
            <w:rPr>
              <w:rFonts w:ascii="Times New Roman" w:hAnsi="Times New Roman" w:cs="Times New Roman"/>
              <w:noProof/>
              <w:sz w:val="24"/>
              <w:szCs w:val="24"/>
            </w:rPr>
          </w:pPr>
          <w:hyperlink w:anchor="_Toc37264320" w:history="1">
            <w:r w:rsidRPr="000B3AA7">
              <w:rPr>
                <w:rStyle w:val="a7"/>
                <w:rFonts w:ascii="Times New Roman" w:hAnsi="Times New Roman" w:cs="Times New Roman"/>
                <w:noProof/>
                <w:sz w:val="24"/>
                <w:szCs w:val="24"/>
              </w:rPr>
              <w:t>2.3 Examination of the methodological chapter of the original article</w:t>
            </w:r>
            <w:r w:rsidRPr="000B3AA7">
              <w:rPr>
                <w:rFonts w:ascii="Times New Roman" w:hAnsi="Times New Roman" w:cs="Times New Roman"/>
                <w:noProof/>
                <w:webHidden/>
                <w:sz w:val="24"/>
                <w:szCs w:val="24"/>
              </w:rPr>
              <w:tab/>
            </w:r>
            <w:r w:rsidRPr="000B3AA7">
              <w:rPr>
                <w:rFonts w:ascii="Times New Roman" w:hAnsi="Times New Roman" w:cs="Times New Roman"/>
                <w:noProof/>
                <w:webHidden/>
                <w:sz w:val="24"/>
                <w:szCs w:val="24"/>
              </w:rPr>
              <w:fldChar w:fldCharType="begin"/>
            </w:r>
            <w:r w:rsidRPr="000B3AA7">
              <w:rPr>
                <w:rFonts w:ascii="Times New Roman" w:hAnsi="Times New Roman" w:cs="Times New Roman"/>
                <w:noProof/>
                <w:webHidden/>
                <w:sz w:val="24"/>
                <w:szCs w:val="24"/>
              </w:rPr>
              <w:instrText xml:space="preserve"> PAGEREF _Toc37264320 \h </w:instrText>
            </w:r>
            <w:r w:rsidRPr="000B3AA7">
              <w:rPr>
                <w:rFonts w:ascii="Times New Roman" w:hAnsi="Times New Roman" w:cs="Times New Roman"/>
                <w:noProof/>
                <w:webHidden/>
                <w:sz w:val="24"/>
                <w:szCs w:val="24"/>
              </w:rPr>
            </w:r>
            <w:r w:rsidRPr="000B3AA7">
              <w:rPr>
                <w:rFonts w:ascii="Times New Roman" w:hAnsi="Times New Roman" w:cs="Times New Roman"/>
                <w:noProof/>
                <w:webHidden/>
                <w:sz w:val="24"/>
                <w:szCs w:val="24"/>
              </w:rPr>
              <w:fldChar w:fldCharType="separate"/>
            </w:r>
            <w:r w:rsidRPr="000B3AA7">
              <w:rPr>
                <w:rFonts w:ascii="Times New Roman" w:hAnsi="Times New Roman" w:cs="Times New Roman"/>
                <w:noProof/>
                <w:webHidden/>
                <w:sz w:val="24"/>
                <w:szCs w:val="24"/>
              </w:rPr>
              <w:t>6</w:t>
            </w:r>
            <w:r w:rsidRPr="000B3AA7">
              <w:rPr>
                <w:rFonts w:ascii="Times New Roman" w:hAnsi="Times New Roman" w:cs="Times New Roman"/>
                <w:noProof/>
                <w:webHidden/>
                <w:sz w:val="24"/>
                <w:szCs w:val="24"/>
              </w:rPr>
              <w:fldChar w:fldCharType="end"/>
            </w:r>
          </w:hyperlink>
        </w:p>
        <w:p w:rsidR="005D68FE" w:rsidRPr="000B3AA7" w:rsidRDefault="005D68FE" w:rsidP="000B3AA7">
          <w:pPr>
            <w:pStyle w:val="TOC2"/>
            <w:tabs>
              <w:tab w:val="right" w:leader="dot" w:pos="8296"/>
            </w:tabs>
            <w:spacing w:line="360" w:lineRule="auto"/>
            <w:rPr>
              <w:rFonts w:ascii="Times New Roman" w:hAnsi="Times New Roman" w:cs="Times New Roman"/>
              <w:noProof/>
              <w:sz w:val="24"/>
              <w:szCs w:val="24"/>
            </w:rPr>
          </w:pPr>
          <w:hyperlink w:anchor="_Toc37264321" w:history="1">
            <w:r w:rsidRPr="000B3AA7">
              <w:rPr>
                <w:rStyle w:val="a7"/>
                <w:rFonts w:ascii="Times New Roman" w:hAnsi="Times New Roman" w:cs="Times New Roman"/>
                <w:noProof/>
                <w:sz w:val="24"/>
                <w:szCs w:val="24"/>
              </w:rPr>
              <w:t>2.4 Review the findings and original contributions of the original article</w:t>
            </w:r>
            <w:r w:rsidRPr="000B3AA7">
              <w:rPr>
                <w:rFonts w:ascii="Times New Roman" w:hAnsi="Times New Roman" w:cs="Times New Roman"/>
                <w:noProof/>
                <w:webHidden/>
                <w:sz w:val="24"/>
                <w:szCs w:val="24"/>
              </w:rPr>
              <w:tab/>
            </w:r>
            <w:r w:rsidRPr="000B3AA7">
              <w:rPr>
                <w:rFonts w:ascii="Times New Roman" w:hAnsi="Times New Roman" w:cs="Times New Roman"/>
                <w:noProof/>
                <w:webHidden/>
                <w:sz w:val="24"/>
                <w:szCs w:val="24"/>
              </w:rPr>
              <w:fldChar w:fldCharType="begin"/>
            </w:r>
            <w:r w:rsidRPr="000B3AA7">
              <w:rPr>
                <w:rFonts w:ascii="Times New Roman" w:hAnsi="Times New Roman" w:cs="Times New Roman"/>
                <w:noProof/>
                <w:webHidden/>
                <w:sz w:val="24"/>
                <w:szCs w:val="24"/>
              </w:rPr>
              <w:instrText xml:space="preserve"> PAGEREF _Toc37264321 \h </w:instrText>
            </w:r>
            <w:r w:rsidRPr="000B3AA7">
              <w:rPr>
                <w:rFonts w:ascii="Times New Roman" w:hAnsi="Times New Roman" w:cs="Times New Roman"/>
                <w:noProof/>
                <w:webHidden/>
                <w:sz w:val="24"/>
                <w:szCs w:val="24"/>
              </w:rPr>
            </w:r>
            <w:r w:rsidRPr="000B3AA7">
              <w:rPr>
                <w:rFonts w:ascii="Times New Roman" w:hAnsi="Times New Roman" w:cs="Times New Roman"/>
                <w:noProof/>
                <w:webHidden/>
                <w:sz w:val="24"/>
                <w:szCs w:val="24"/>
              </w:rPr>
              <w:fldChar w:fldCharType="separate"/>
            </w:r>
            <w:r w:rsidRPr="000B3AA7">
              <w:rPr>
                <w:rFonts w:ascii="Times New Roman" w:hAnsi="Times New Roman" w:cs="Times New Roman"/>
                <w:noProof/>
                <w:webHidden/>
                <w:sz w:val="24"/>
                <w:szCs w:val="24"/>
              </w:rPr>
              <w:t>7</w:t>
            </w:r>
            <w:r w:rsidRPr="000B3AA7">
              <w:rPr>
                <w:rFonts w:ascii="Times New Roman" w:hAnsi="Times New Roman" w:cs="Times New Roman"/>
                <w:noProof/>
                <w:webHidden/>
                <w:sz w:val="24"/>
                <w:szCs w:val="24"/>
              </w:rPr>
              <w:fldChar w:fldCharType="end"/>
            </w:r>
          </w:hyperlink>
        </w:p>
        <w:p w:rsidR="005D68FE" w:rsidRPr="000B3AA7" w:rsidRDefault="005D68FE" w:rsidP="000B3AA7">
          <w:pPr>
            <w:pStyle w:val="TOC2"/>
            <w:tabs>
              <w:tab w:val="right" w:leader="dot" w:pos="8296"/>
            </w:tabs>
            <w:spacing w:line="360" w:lineRule="auto"/>
            <w:rPr>
              <w:rFonts w:ascii="Times New Roman" w:hAnsi="Times New Roman" w:cs="Times New Roman"/>
              <w:noProof/>
              <w:sz w:val="24"/>
              <w:szCs w:val="24"/>
            </w:rPr>
          </w:pPr>
          <w:hyperlink w:anchor="_Toc37264322" w:history="1">
            <w:r w:rsidRPr="000B3AA7">
              <w:rPr>
                <w:rStyle w:val="a7"/>
                <w:rFonts w:ascii="Times New Roman" w:hAnsi="Times New Roman" w:cs="Times New Roman"/>
                <w:noProof/>
                <w:sz w:val="24"/>
                <w:szCs w:val="24"/>
              </w:rPr>
              <w:t>2.5 Thinking about the problem of bias</w:t>
            </w:r>
            <w:r w:rsidRPr="000B3AA7">
              <w:rPr>
                <w:rFonts w:ascii="Times New Roman" w:hAnsi="Times New Roman" w:cs="Times New Roman"/>
                <w:noProof/>
                <w:webHidden/>
                <w:sz w:val="24"/>
                <w:szCs w:val="24"/>
              </w:rPr>
              <w:tab/>
            </w:r>
            <w:r w:rsidRPr="000B3AA7">
              <w:rPr>
                <w:rFonts w:ascii="Times New Roman" w:hAnsi="Times New Roman" w:cs="Times New Roman"/>
                <w:noProof/>
                <w:webHidden/>
                <w:sz w:val="24"/>
                <w:szCs w:val="24"/>
              </w:rPr>
              <w:fldChar w:fldCharType="begin"/>
            </w:r>
            <w:r w:rsidRPr="000B3AA7">
              <w:rPr>
                <w:rFonts w:ascii="Times New Roman" w:hAnsi="Times New Roman" w:cs="Times New Roman"/>
                <w:noProof/>
                <w:webHidden/>
                <w:sz w:val="24"/>
                <w:szCs w:val="24"/>
              </w:rPr>
              <w:instrText xml:space="preserve"> PAGEREF _Toc37264322 \h </w:instrText>
            </w:r>
            <w:r w:rsidRPr="000B3AA7">
              <w:rPr>
                <w:rFonts w:ascii="Times New Roman" w:hAnsi="Times New Roman" w:cs="Times New Roman"/>
                <w:noProof/>
                <w:webHidden/>
                <w:sz w:val="24"/>
                <w:szCs w:val="24"/>
              </w:rPr>
            </w:r>
            <w:r w:rsidRPr="000B3AA7">
              <w:rPr>
                <w:rFonts w:ascii="Times New Roman" w:hAnsi="Times New Roman" w:cs="Times New Roman"/>
                <w:noProof/>
                <w:webHidden/>
                <w:sz w:val="24"/>
                <w:szCs w:val="24"/>
              </w:rPr>
              <w:fldChar w:fldCharType="separate"/>
            </w:r>
            <w:r w:rsidRPr="000B3AA7">
              <w:rPr>
                <w:rFonts w:ascii="Times New Roman" w:hAnsi="Times New Roman" w:cs="Times New Roman"/>
                <w:noProof/>
                <w:webHidden/>
                <w:sz w:val="24"/>
                <w:szCs w:val="24"/>
              </w:rPr>
              <w:t>8</w:t>
            </w:r>
            <w:r w:rsidRPr="000B3AA7">
              <w:rPr>
                <w:rFonts w:ascii="Times New Roman" w:hAnsi="Times New Roman" w:cs="Times New Roman"/>
                <w:noProof/>
                <w:webHidden/>
                <w:sz w:val="24"/>
                <w:szCs w:val="24"/>
              </w:rPr>
              <w:fldChar w:fldCharType="end"/>
            </w:r>
          </w:hyperlink>
        </w:p>
        <w:p w:rsidR="005D68FE" w:rsidRPr="000B3AA7" w:rsidRDefault="005D68FE" w:rsidP="000B3AA7">
          <w:pPr>
            <w:pStyle w:val="TOC1"/>
            <w:tabs>
              <w:tab w:val="right" w:leader="dot" w:pos="8296"/>
            </w:tabs>
            <w:spacing w:line="360" w:lineRule="auto"/>
            <w:rPr>
              <w:rFonts w:ascii="Times New Roman" w:hAnsi="Times New Roman" w:cs="Times New Roman"/>
              <w:noProof/>
              <w:sz w:val="24"/>
              <w:szCs w:val="24"/>
            </w:rPr>
          </w:pPr>
          <w:hyperlink w:anchor="_Toc37264323" w:history="1">
            <w:r w:rsidRPr="000B3AA7">
              <w:rPr>
                <w:rStyle w:val="a7"/>
                <w:rFonts w:ascii="Times New Roman" w:eastAsia="宋体" w:hAnsi="Times New Roman" w:cs="Times New Roman"/>
                <w:noProof/>
                <w:sz w:val="24"/>
                <w:szCs w:val="24"/>
              </w:rPr>
              <w:t xml:space="preserve">3 </w:t>
            </w:r>
            <w:r w:rsidRPr="000B3AA7">
              <w:rPr>
                <w:rStyle w:val="a7"/>
                <w:rFonts w:ascii="Times New Roman" w:hAnsi="Times New Roman" w:cs="Times New Roman"/>
                <w:noProof/>
                <w:sz w:val="24"/>
                <w:szCs w:val="24"/>
              </w:rPr>
              <w:t>Conclusion</w:t>
            </w:r>
            <w:r w:rsidRPr="000B3AA7">
              <w:rPr>
                <w:rFonts w:ascii="Times New Roman" w:hAnsi="Times New Roman" w:cs="Times New Roman"/>
                <w:noProof/>
                <w:webHidden/>
                <w:sz w:val="24"/>
                <w:szCs w:val="24"/>
              </w:rPr>
              <w:tab/>
            </w:r>
            <w:r w:rsidRPr="000B3AA7">
              <w:rPr>
                <w:rFonts w:ascii="Times New Roman" w:hAnsi="Times New Roman" w:cs="Times New Roman"/>
                <w:noProof/>
                <w:webHidden/>
                <w:sz w:val="24"/>
                <w:szCs w:val="24"/>
              </w:rPr>
              <w:fldChar w:fldCharType="begin"/>
            </w:r>
            <w:r w:rsidRPr="000B3AA7">
              <w:rPr>
                <w:rFonts w:ascii="Times New Roman" w:hAnsi="Times New Roman" w:cs="Times New Roman"/>
                <w:noProof/>
                <w:webHidden/>
                <w:sz w:val="24"/>
                <w:szCs w:val="24"/>
              </w:rPr>
              <w:instrText xml:space="preserve"> PAGEREF _Toc37264323 \h </w:instrText>
            </w:r>
            <w:r w:rsidRPr="000B3AA7">
              <w:rPr>
                <w:rFonts w:ascii="Times New Roman" w:hAnsi="Times New Roman" w:cs="Times New Roman"/>
                <w:noProof/>
                <w:webHidden/>
                <w:sz w:val="24"/>
                <w:szCs w:val="24"/>
              </w:rPr>
            </w:r>
            <w:r w:rsidRPr="000B3AA7">
              <w:rPr>
                <w:rFonts w:ascii="Times New Roman" w:hAnsi="Times New Roman" w:cs="Times New Roman"/>
                <w:noProof/>
                <w:webHidden/>
                <w:sz w:val="24"/>
                <w:szCs w:val="24"/>
              </w:rPr>
              <w:fldChar w:fldCharType="separate"/>
            </w:r>
            <w:r w:rsidRPr="000B3AA7">
              <w:rPr>
                <w:rFonts w:ascii="Times New Roman" w:hAnsi="Times New Roman" w:cs="Times New Roman"/>
                <w:noProof/>
                <w:webHidden/>
                <w:sz w:val="24"/>
                <w:szCs w:val="24"/>
              </w:rPr>
              <w:t>9</w:t>
            </w:r>
            <w:r w:rsidRPr="000B3AA7">
              <w:rPr>
                <w:rFonts w:ascii="Times New Roman" w:hAnsi="Times New Roman" w:cs="Times New Roman"/>
                <w:noProof/>
                <w:webHidden/>
                <w:sz w:val="24"/>
                <w:szCs w:val="24"/>
              </w:rPr>
              <w:fldChar w:fldCharType="end"/>
            </w:r>
          </w:hyperlink>
        </w:p>
        <w:p w:rsidR="005D68FE" w:rsidRPr="000B3AA7" w:rsidRDefault="005D68FE" w:rsidP="000B3AA7">
          <w:pPr>
            <w:pStyle w:val="TOC1"/>
            <w:tabs>
              <w:tab w:val="right" w:leader="dot" w:pos="8296"/>
            </w:tabs>
            <w:spacing w:line="360" w:lineRule="auto"/>
            <w:rPr>
              <w:rFonts w:ascii="Times New Roman" w:hAnsi="Times New Roman" w:cs="Times New Roman"/>
              <w:noProof/>
              <w:sz w:val="24"/>
              <w:szCs w:val="24"/>
            </w:rPr>
          </w:pPr>
          <w:hyperlink w:anchor="_Toc37264324" w:history="1">
            <w:r w:rsidRPr="000B3AA7">
              <w:rPr>
                <w:rStyle w:val="a7"/>
                <w:rFonts w:ascii="Times New Roman" w:hAnsi="Times New Roman" w:cs="Times New Roman"/>
                <w:noProof/>
                <w:sz w:val="24"/>
                <w:szCs w:val="24"/>
              </w:rPr>
              <w:t>Reference</w:t>
            </w:r>
            <w:r w:rsidR="00036142">
              <w:rPr>
                <w:rStyle w:val="a7"/>
                <w:rFonts w:ascii="Times New Roman" w:hAnsi="Times New Roman" w:cs="Times New Roman"/>
                <w:noProof/>
                <w:sz w:val="24"/>
                <w:szCs w:val="24"/>
              </w:rPr>
              <w:t>s</w:t>
            </w:r>
            <w:r w:rsidRPr="000B3AA7">
              <w:rPr>
                <w:rFonts w:ascii="Times New Roman" w:hAnsi="Times New Roman" w:cs="Times New Roman"/>
                <w:noProof/>
                <w:webHidden/>
                <w:sz w:val="24"/>
                <w:szCs w:val="24"/>
              </w:rPr>
              <w:tab/>
            </w:r>
            <w:r w:rsidRPr="000B3AA7">
              <w:rPr>
                <w:rFonts w:ascii="Times New Roman" w:hAnsi="Times New Roman" w:cs="Times New Roman"/>
                <w:noProof/>
                <w:webHidden/>
                <w:sz w:val="24"/>
                <w:szCs w:val="24"/>
              </w:rPr>
              <w:fldChar w:fldCharType="begin"/>
            </w:r>
            <w:r w:rsidRPr="000B3AA7">
              <w:rPr>
                <w:rFonts w:ascii="Times New Roman" w:hAnsi="Times New Roman" w:cs="Times New Roman"/>
                <w:noProof/>
                <w:webHidden/>
                <w:sz w:val="24"/>
                <w:szCs w:val="24"/>
              </w:rPr>
              <w:instrText xml:space="preserve"> PAGEREF _Toc37264324 \h </w:instrText>
            </w:r>
            <w:r w:rsidRPr="000B3AA7">
              <w:rPr>
                <w:rFonts w:ascii="Times New Roman" w:hAnsi="Times New Roman" w:cs="Times New Roman"/>
                <w:noProof/>
                <w:webHidden/>
                <w:sz w:val="24"/>
                <w:szCs w:val="24"/>
              </w:rPr>
            </w:r>
            <w:r w:rsidRPr="000B3AA7">
              <w:rPr>
                <w:rFonts w:ascii="Times New Roman" w:hAnsi="Times New Roman" w:cs="Times New Roman"/>
                <w:noProof/>
                <w:webHidden/>
                <w:sz w:val="24"/>
                <w:szCs w:val="24"/>
              </w:rPr>
              <w:fldChar w:fldCharType="separate"/>
            </w:r>
            <w:r w:rsidRPr="000B3AA7">
              <w:rPr>
                <w:rFonts w:ascii="Times New Roman" w:hAnsi="Times New Roman" w:cs="Times New Roman"/>
                <w:noProof/>
                <w:webHidden/>
                <w:sz w:val="24"/>
                <w:szCs w:val="24"/>
              </w:rPr>
              <w:t>10</w:t>
            </w:r>
            <w:r w:rsidRPr="000B3AA7">
              <w:rPr>
                <w:rFonts w:ascii="Times New Roman" w:hAnsi="Times New Roman" w:cs="Times New Roman"/>
                <w:noProof/>
                <w:webHidden/>
                <w:sz w:val="24"/>
                <w:szCs w:val="24"/>
              </w:rPr>
              <w:fldChar w:fldCharType="end"/>
            </w:r>
          </w:hyperlink>
        </w:p>
        <w:p w:rsidR="006215E1" w:rsidRPr="000B3AA7" w:rsidRDefault="006215E1" w:rsidP="000B3AA7">
          <w:pPr>
            <w:spacing w:line="360" w:lineRule="auto"/>
            <w:rPr>
              <w:rFonts w:ascii="Times New Roman" w:hAnsi="Times New Roman" w:cs="Times New Roman"/>
              <w:sz w:val="24"/>
              <w:szCs w:val="24"/>
            </w:rPr>
          </w:pPr>
          <w:r w:rsidRPr="000B3AA7">
            <w:rPr>
              <w:rFonts w:ascii="Times New Roman" w:hAnsi="Times New Roman" w:cs="Times New Roman"/>
              <w:b/>
              <w:bCs/>
              <w:sz w:val="24"/>
              <w:szCs w:val="24"/>
              <w:lang w:val="zh-CN"/>
            </w:rPr>
            <w:fldChar w:fldCharType="end"/>
          </w:r>
        </w:p>
      </w:sdtContent>
    </w:sdt>
    <w:p w:rsidR="00665340" w:rsidRDefault="00665340" w:rsidP="00105364">
      <w:pPr>
        <w:rPr>
          <w:rFonts w:ascii="Times New Roman" w:eastAsia="宋体" w:hAnsi="Times New Roman" w:cs="Times New Roman"/>
          <w:b/>
          <w:bCs/>
          <w:sz w:val="36"/>
          <w:szCs w:val="36"/>
        </w:rPr>
      </w:pPr>
    </w:p>
    <w:p w:rsidR="00665340" w:rsidRDefault="00665340" w:rsidP="00105364">
      <w:pPr>
        <w:rPr>
          <w:rFonts w:ascii="Times New Roman" w:eastAsia="宋体" w:hAnsi="Times New Roman" w:cs="Times New Roman"/>
          <w:b/>
          <w:bCs/>
          <w:sz w:val="36"/>
          <w:szCs w:val="36"/>
        </w:rPr>
      </w:pPr>
    </w:p>
    <w:p w:rsidR="006215E1" w:rsidRDefault="006215E1" w:rsidP="00105364">
      <w:pPr>
        <w:rPr>
          <w:rFonts w:ascii="Times New Roman" w:eastAsia="宋体" w:hAnsi="Times New Roman" w:cs="Times New Roman"/>
          <w:b/>
          <w:bCs/>
          <w:sz w:val="36"/>
          <w:szCs w:val="36"/>
        </w:rPr>
      </w:pPr>
      <w:bookmarkStart w:id="1" w:name="_Hlk36770704"/>
    </w:p>
    <w:p w:rsidR="006215E1" w:rsidRDefault="006215E1" w:rsidP="00105364">
      <w:pPr>
        <w:rPr>
          <w:rFonts w:ascii="Times New Roman" w:eastAsia="宋体" w:hAnsi="Times New Roman" w:cs="Times New Roman"/>
          <w:b/>
          <w:bCs/>
          <w:sz w:val="36"/>
          <w:szCs w:val="36"/>
        </w:rPr>
      </w:pPr>
    </w:p>
    <w:p w:rsidR="006215E1" w:rsidRDefault="006215E1" w:rsidP="00105364">
      <w:pPr>
        <w:rPr>
          <w:rFonts w:ascii="Times New Roman" w:eastAsia="宋体" w:hAnsi="Times New Roman" w:cs="Times New Roman"/>
          <w:b/>
          <w:bCs/>
          <w:sz w:val="36"/>
          <w:szCs w:val="36"/>
        </w:rPr>
      </w:pPr>
    </w:p>
    <w:p w:rsidR="006215E1" w:rsidRDefault="006215E1" w:rsidP="00105364">
      <w:pPr>
        <w:rPr>
          <w:rFonts w:ascii="Times New Roman" w:eastAsia="宋体" w:hAnsi="Times New Roman" w:cs="Times New Roman"/>
          <w:b/>
          <w:bCs/>
          <w:sz w:val="36"/>
          <w:szCs w:val="36"/>
        </w:rPr>
      </w:pPr>
    </w:p>
    <w:p w:rsidR="006215E1" w:rsidRDefault="006215E1" w:rsidP="00105364">
      <w:pPr>
        <w:rPr>
          <w:rFonts w:ascii="Times New Roman" w:eastAsia="宋体" w:hAnsi="Times New Roman" w:cs="Times New Roman"/>
          <w:b/>
          <w:bCs/>
          <w:sz w:val="36"/>
          <w:szCs w:val="36"/>
        </w:rPr>
      </w:pPr>
    </w:p>
    <w:p w:rsidR="006215E1" w:rsidRDefault="006215E1" w:rsidP="00105364">
      <w:pPr>
        <w:rPr>
          <w:rFonts w:ascii="Times New Roman" w:eastAsia="宋体" w:hAnsi="Times New Roman" w:cs="Times New Roman"/>
          <w:b/>
          <w:bCs/>
          <w:sz w:val="36"/>
          <w:szCs w:val="36"/>
        </w:rPr>
      </w:pPr>
    </w:p>
    <w:p w:rsidR="006215E1" w:rsidRDefault="006215E1" w:rsidP="00105364">
      <w:pPr>
        <w:rPr>
          <w:rFonts w:ascii="Times New Roman" w:eastAsia="宋体" w:hAnsi="Times New Roman" w:cs="Times New Roman"/>
          <w:b/>
          <w:bCs/>
          <w:sz w:val="36"/>
          <w:szCs w:val="36"/>
        </w:rPr>
      </w:pPr>
    </w:p>
    <w:p w:rsidR="006215E1" w:rsidRDefault="006215E1" w:rsidP="00105364">
      <w:pPr>
        <w:rPr>
          <w:rFonts w:ascii="Times New Roman" w:eastAsia="宋体" w:hAnsi="Times New Roman" w:cs="Times New Roman"/>
          <w:b/>
          <w:bCs/>
          <w:sz w:val="36"/>
          <w:szCs w:val="36"/>
        </w:rPr>
      </w:pPr>
    </w:p>
    <w:p w:rsidR="006215E1" w:rsidRDefault="006215E1" w:rsidP="00105364">
      <w:pPr>
        <w:rPr>
          <w:rFonts w:ascii="Times New Roman" w:eastAsia="宋体" w:hAnsi="Times New Roman" w:cs="Times New Roman"/>
          <w:b/>
          <w:bCs/>
          <w:sz w:val="36"/>
          <w:szCs w:val="36"/>
        </w:rPr>
      </w:pPr>
    </w:p>
    <w:p w:rsidR="00105364" w:rsidRPr="008D2C5C" w:rsidRDefault="00105364" w:rsidP="00105364">
      <w:pPr>
        <w:rPr>
          <w:rFonts w:ascii="Times New Roman" w:eastAsia="宋体" w:hAnsi="Times New Roman" w:cs="Times New Roman"/>
          <w:b/>
          <w:bCs/>
          <w:sz w:val="36"/>
          <w:szCs w:val="36"/>
        </w:rPr>
      </w:pPr>
      <w:r w:rsidRPr="008D2C5C">
        <w:rPr>
          <w:rFonts w:ascii="Times New Roman" w:eastAsia="宋体" w:hAnsi="Times New Roman" w:cs="Times New Roman"/>
          <w:b/>
          <w:bCs/>
          <w:sz w:val="36"/>
          <w:szCs w:val="36"/>
        </w:rPr>
        <w:t xml:space="preserve">A critical review of </w:t>
      </w:r>
      <w:r w:rsidR="0051528E">
        <w:rPr>
          <w:rFonts w:ascii="Times New Roman" w:eastAsia="宋体" w:hAnsi="Times New Roman" w:cs="Times New Roman" w:hint="eastAsia"/>
          <w:b/>
          <w:bCs/>
          <w:sz w:val="36"/>
          <w:szCs w:val="36"/>
        </w:rPr>
        <w:t>build</w:t>
      </w:r>
      <w:r w:rsidRPr="008D2C5C">
        <w:rPr>
          <w:rFonts w:ascii="Times New Roman" w:eastAsia="宋体" w:hAnsi="Times New Roman" w:cs="Times New Roman"/>
          <w:b/>
          <w:bCs/>
          <w:sz w:val="36"/>
          <w:szCs w:val="36"/>
        </w:rPr>
        <w:t>ing intellectual capital in incubat</w:t>
      </w:r>
      <w:r w:rsidR="008D2C5C">
        <w:rPr>
          <w:rFonts w:ascii="Times New Roman" w:eastAsia="宋体" w:hAnsi="Times New Roman" w:cs="Times New Roman"/>
          <w:b/>
          <w:bCs/>
          <w:sz w:val="36"/>
          <w:szCs w:val="36"/>
        </w:rPr>
        <w:t>ed</w:t>
      </w:r>
      <w:r w:rsidRPr="008D2C5C">
        <w:rPr>
          <w:rFonts w:ascii="Times New Roman" w:eastAsia="宋体" w:hAnsi="Times New Roman" w:cs="Times New Roman"/>
          <w:b/>
          <w:bCs/>
          <w:sz w:val="36"/>
          <w:szCs w:val="36"/>
        </w:rPr>
        <w:t xml:space="preserve"> technology </w:t>
      </w:r>
      <w:r w:rsidR="008D2C5C">
        <w:rPr>
          <w:rFonts w:ascii="Times New Roman" w:eastAsia="宋体" w:hAnsi="Times New Roman" w:cs="Times New Roman" w:hint="eastAsia"/>
          <w:b/>
          <w:bCs/>
          <w:sz w:val="36"/>
          <w:szCs w:val="36"/>
        </w:rPr>
        <w:t>firms</w:t>
      </w:r>
    </w:p>
    <w:p w:rsidR="0064666F" w:rsidRDefault="006F7B6A" w:rsidP="0064666F">
      <w:pPr>
        <w:pStyle w:val="1"/>
        <w:rPr>
          <w:rFonts w:ascii="Times New Roman" w:eastAsia="宋体" w:hAnsi="Times New Roman" w:cs="Times New Roman"/>
          <w:sz w:val="30"/>
          <w:szCs w:val="30"/>
        </w:rPr>
      </w:pPr>
      <w:bookmarkStart w:id="2" w:name="_Toc37264315"/>
      <w:bookmarkEnd w:id="1"/>
      <w:r w:rsidRPr="006F7B6A">
        <w:rPr>
          <w:rFonts w:ascii="Times New Roman" w:eastAsia="宋体" w:hAnsi="Times New Roman" w:cs="Times New Roman"/>
          <w:sz w:val="30"/>
          <w:szCs w:val="30"/>
        </w:rPr>
        <w:t>Abstr</w:t>
      </w:r>
      <w:r>
        <w:rPr>
          <w:rFonts w:ascii="Times New Roman" w:eastAsia="宋体" w:hAnsi="Times New Roman" w:cs="Times New Roman"/>
          <w:sz w:val="30"/>
          <w:szCs w:val="30"/>
        </w:rPr>
        <w:t>a</w:t>
      </w:r>
      <w:r w:rsidRPr="006F7B6A">
        <w:rPr>
          <w:rFonts w:ascii="Times New Roman" w:eastAsia="宋体" w:hAnsi="Times New Roman" w:cs="Times New Roman"/>
          <w:sz w:val="30"/>
          <w:szCs w:val="30"/>
        </w:rPr>
        <w:t>ct</w:t>
      </w:r>
      <w:bookmarkEnd w:id="2"/>
    </w:p>
    <w:p w:rsidR="0077394B" w:rsidRPr="0077394B" w:rsidRDefault="0077394B" w:rsidP="0077394B">
      <w:pPr>
        <w:spacing w:line="360" w:lineRule="auto"/>
        <w:rPr>
          <w:rFonts w:ascii="Times New Roman" w:hAnsi="Times New Roman" w:cs="Times New Roman"/>
          <w:sz w:val="24"/>
          <w:szCs w:val="24"/>
        </w:rPr>
      </w:pPr>
      <w:r w:rsidRPr="0077394B">
        <w:rPr>
          <w:rFonts w:ascii="Times New Roman" w:hAnsi="Times New Roman" w:cs="Times New Roman"/>
          <w:sz w:val="24"/>
          <w:szCs w:val="24"/>
        </w:rPr>
        <w:t xml:space="preserve">This </w:t>
      </w:r>
      <w:bookmarkStart w:id="3" w:name="_Hlk36669670"/>
      <w:r w:rsidRPr="0077394B">
        <w:rPr>
          <w:rFonts w:ascii="Times New Roman" w:hAnsi="Times New Roman" w:cs="Times New Roman"/>
          <w:sz w:val="24"/>
          <w:szCs w:val="24"/>
        </w:rPr>
        <w:t>review</w:t>
      </w:r>
      <w:bookmarkEnd w:id="3"/>
      <w:r w:rsidRPr="0077394B">
        <w:rPr>
          <w:rFonts w:ascii="Times New Roman" w:hAnsi="Times New Roman" w:cs="Times New Roman"/>
          <w:sz w:val="24"/>
          <w:szCs w:val="24"/>
        </w:rPr>
        <w:t xml:space="preserve"> is based on a journal article by Clare </w:t>
      </w:r>
      <w:r>
        <w:rPr>
          <w:rFonts w:ascii="Times New Roman" w:hAnsi="Times New Roman" w:cs="Times New Roman"/>
          <w:sz w:val="24"/>
          <w:szCs w:val="24"/>
        </w:rPr>
        <w:t>G</w:t>
      </w:r>
      <w:r w:rsidRPr="0077394B">
        <w:rPr>
          <w:rFonts w:ascii="Times New Roman" w:hAnsi="Times New Roman" w:cs="Times New Roman"/>
          <w:sz w:val="24"/>
          <w:szCs w:val="24"/>
        </w:rPr>
        <w:t xml:space="preserve">. Gately and James A. Cunningham entitled </w:t>
      </w:r>
      <w:r w:rsidR="00E15B01" w:rsidRPr="00E15B01">
        <w:rPr>
          <w:rFonts w:ascii="Times New Roman" w:hAnsi="Times New Roman" w:cs="Times New Roman"/>
          <w:i/>
          <w:iCs/>
          <w:sz w:val="24"/>
          <w:szCs w:val="24"/>
        </w:rPr>
        <w:t>B</w:t>
      </w:r>
      <w:r w:rsidRPr="00E15B01">
        <w:rPr>
          <w:rFonts w:ascii="Times New Roman" w:hAnsi="Times New Roman" w:cs="Times New Roman"/>
          <w:i/>
          <w:iCs/>
          <w:sz w:val="24"/>
          <w:szCs w:val="24"/>
        </w:rPr>
        <w:t>uilding intellectual capital in incubat</w:t>
      </w:r>
      <w:r w:rsidR="00E15B01" w:rsidRPr="00E15B01">
        <w:rPr>
          <w:rFonts w:ascii="Times New Roman" w:hAnsi="Times New Roman" w:cs="Times New Roman" w:hint="eastAsia"/>
          <w:i/>
          <w:iCs/>
          <w:sz w:val="24"/>
          <w:szCs w:val="24"/>
        </w:rPr>
        <w:t>ed</w:t>
      </w:r>
      <w:r w:rsidRPr="00E15B01">
        <w:rPr>
          <w:rFonts w:ascii="Times New Roman" w:hAnsi="Times New Roman" w:cs="Times New Roman"/>
          <w:i/>
          <w:iCs/>
          <w:sz w:val="24"/>
          <w:szCs w:val="24"/>
        </w:rPr>
        <w:t xml:space="preserve"> technology</w:t>
      </w:r>
      <w:r w:rsidR="00E15B01" w:rsidRPr="00E15B01">
        <w:rPr>
          <w:rFonts w:ascii="Times New Roman" w:hAnsi="Times New Roman" w:cs="Times New Roman"/>
          <w:i/>
          <w:iCs/>
          <w:sz w:val="24"/>
          <w:szCs w:val="24"/>
        </w:rPr>
        <w:t xml:space="preserve"> firms</w:t>
      </w:r>
      <w:r w:rsidRPr="0077394B">
        <w:rPr>
          <w:rFonts w:ascii="Times New Roman" w:hAnsi="Times New Roman" w:cs="Times New Roman"/>
          <w:sz w:val="24"/>
          <w:szCs w:val="24"/>
        </w:rPr>
        <w:t>.</w:t>
      </w:r>
    </w:p>
    <w:p w:rsidR="003B3522" w:rsidRDefault="003B3522" w:rsidP="003B3522">
      <w:pPr>
        <w:spacing w:line="360" w:lineRule="auto"/>
        <w:ind w:firstLineChars="200" w:firstLine="480"/>
        <w:rPr>
          <w:rFonts w:ascii="Times New Roman" w:hAnsi="Times New Roman" w:cs="Times New Roman"/>
          <w:sz w:val="24"/>
          <w:szCs w:val="24"/>
        </w:rPr>
      </w:pPr>
      <w:r w:rsidRPr="003B3522">
        <w:rPr>
          <w:rFonts w:ascii="Times New Roman" w:hAnsi="Times New Roman" w:cs="Times New Roman"/>
          <w:sz w:val="24"/>
          <w:szCs w:val="24"/>
        </w:rPr>
        <w:t xml:space="preserve">The original article focused on the research </w:t>
      </w:r>
      <w:r>
        <w:rPr>
          <w:rFonts w:ascii="Times New Roman" w:hAnsi="Times New Roman" w:cs="Times New Roman" w:hint="eastAsia"/>
          <w:sz w:val="24"/>
          <w:szCs w:val="24"/>
        </w:rPr>
        <w:t>ques</w:t>
      </w:r>
      <w:r>
        <w:rPr>
          <w:rFonts w:ascii="Times New Roman" w:hAnsi="Times New Roman" w:cs="Times New Roman"/>
          <w:sz w:val="24"/>
          <w:szCs w:val="24"/>
        </w:rPr>
        <w:t>tion of</w:t>
      </w:r>
      <w:r w:rsidR="0077394B" w:rsidRPr="0077394B">
        <w:rPr>
          <w:rFonts w:ascii="Times New Roman" w:hAnsi="Times New Roman" w:cs="Times New Roman"/>
          <w:sz w:val="24"/>
          <w:szCs w:val="24"/>
        </w:rPr>
        <w:t xml:space="preserve"> </w:t>
      </w:r>
      <w:bookmarkStart w:id="4" w:name="_Hlk36756601"/>
      <w:r w:rsidR="0077394B" w:rsidRPr="0077394B">
        <w:rPr>
          <w:rFonts w:ascii="Times New Roman" w:hAnsi="Times New Roman" w:cs="Times New Roman"/>
          <w:sz w:val="24"/>
          <w:szCs w:val="24"/>
        </w:rPr>
        <w:t>how</w:t>
      </w:r>
      <w:r w:rsidR="00BD7DA9">
        <w:rPr>
          <w:rFonts w:ascii="Times New Roman" w:hAnsi="Times New Roman" w:cs="Times New Roman"/>
          <w:sz w:val="24"/>
          <w:szCs w:val="24"/>
        </w:rPr>
        <w:t xml:space="preserve"> </w:t>
      </w:r>
      <w:r w:rsidR="0077394B" w:rsidRPr="0077394B">
        <w:rPr>
          <w:rFonts w:ascii="Times New Roman" w:hAnsi="Times New Roman" w:cs="Times New Roman"/>
          <w:sz w:val="24"/>
          <w:szCs w:val="24"/>
        </w:rPr>
        <w:t>incubated technology entrepreneurs establish relation</w:t>
      </w:r>
      <w:r w:rsidR="00BD7DA9">
        <w:rPr>
          <w:rFonts w:ascii="Times New Roman" w:hAnsi="Times New Roman" w:cs="Times New Roman"/>
          <w:sz w:val="24"/>
          <w:szCs w:val="24"/>
        </w:rPr>
        <w:t>al</w:t>
      </w:r>
      <w:r w:rsidR="0077394B" w:rsidRPr="0077394B">
        <w:rPr>
          <w:rFonts w:ascii="Times New Roman" w:hAnsi="Times New Roman" w:cs="Times New Roman"/>
          <w:sz w:val="24"/>
          <w:szCs w:val="24"/>
        </w:rPr>
        <w:t xml:space="preserve"> capital for </w:t>
      </w:r>
      <w:r w:rsidR="00B23F1B" w:rsidRPr="0077394B">
        <w:rPr>
          <w:rFonts w:ascii="Times New Roman" w:hAnsi="Times New Roman" w:cs="Times New Roman"/>
          <w:sz w:val="24"/>
          <w:szCs w:val="24"/>
        </w:rPr>
        <w:t xml:space="preserve">new </w:t>
      </w:r>
      <w:r w:rsidR="00B23F1B">
        <w:rPr>
          <w:rFonts w:ascii="Times New Roman" w:hAnsi="Times New Roman" w:cs="Times New Roman"/>
          <w:sz w:val="24"/>
          <w:szCs w:val="24"/>
        </w:rPr>
        <w:t xml:space="preserve">venture </w:t>
      </w:r>
      <w:r w:rsidR="0077394B" w:rsidRPr="0077394B">
        <w:rPr>
          <w:rFonts w:ascii="Times New Roman" w:hAnsi="Times New Roman" w:cs="Times New Roman"/>
          <w:sz w:val="24"/>
          <w:szCs w:val="24"/>
        </w:rPr>
        <w:t>formation under the social background of higher education institutions.</w:t>
      </w:r>
      <w:bookmarkStart w:id="5" w:name="_Hlk35872011"/>
      <w:bookmarkEnd w:id="4"/>
      <w:r w:rsidR="00B23F1B" w:rsidRPr="00B23F1B">
        <w:t xml:space="preserve"> </w:t>
      </w:r>
      <w:r w:rsidR="00B23F1B" w:rsidRPr="00B23F1B">
        <w:rPr>
          <w:rFonts w:ascii="Times New Roman" w:hAnsi="Times New Roman" w:cs="Times New Roman"/>
          <w:sz w:val="24"/>
          <w:szCs w:val="24"/>
        </w:rPr>
        <w:t xml:space="preserve">In order to solve this problem, </w:t>
      </w:r>
      <w:r w:rsidR="00BD7DA9" w:rsidRPr="00BD7DA9">
        <w:rPr>
          <w:rFonts w:ascii="Times New Roman" w:hAnsi="Times New Roman" w:cs="Times New Roman"/>
          <w:sz w:val="24"/>
          <w:szCs w:val="24"/>
        </w:rPr>
        <w:t>the original authors</w:t>
      </w:r>
      <w:r w:rsidRPr="003B3522">
        <w:t xml:space="preserve"> </w:t>
      </w:r>
      <w:r w:rsidRPr="003B3522">
        <w:rPr>
          <w:rFonts w:ascii="Times New Roman" w:hAnsi="Times New Roman" w:cs="Times New Roman"/>
          <w:sz w:val="24"/>
          <w:szCs w:val="24"/>
        </w:rPr>
        <w:t>conducted</w:t>
      </w:r>
      <w:r w:rsidR="00BD7DA9" w:rsidRPr="00BD7DA9">
        <w:rPr>
          <w:rFonts w:ascii="Times New Roman" w:hAnsi="Times New Roman" w:cs="Times New Roman"/>
          <w:sz w:val="24"/>
          <w:szCs w:val="24"/>
        </w:rPr>
        <w:t xml:space="preserve"> related research</w:t>
      </w:r>
      <w:r w:rsidR="00B23F1B" w:rsidRPr="00B23F1B">
        <w:rPr>
          <w:rFonts w:ascii="Times New Roman" w:hAnsi="Times New Roman" w:cs="Times New Roman"/>
          <w:sz w:val="24"/>
          <w:szCs w:val="24"/>
        </w:rPr>
        <w:t xml:space="preserve">. </w:t>
      </w:r>
      <w:r w:rsidR="00942E44" w:rsidRPr="00942E44">
        <w:rPr>
          <w:rFonts w:ascii="Times New Roman" w:hAnsi="Times New Roman" w:cs="Times New Roman"/>
          <w:sz w:val="24"/>
          <w:szCs w:val="24"/>
        </w:rPr>
        <w:t>On the basis of</w:t>
      </w:r>
      <w:r w:rsidR="00B23F1B" w:rsidRPr="00B23F1B">
        <w:rPr>
          <w:rFonts w:ascii="Times New Roman" w:hAnsi="Times New Roman" w:cs="Times New Roman"/>
          <w:sz w:val="24"/>
          <w:szCs w:val="24"/>
        </w:rPr>
        <w:t xml:space="preserve"> intensive reading of each part of the original article research, this </w:t>
      </w:r>
      <w:r w:rsidR="00BD7DA9">
        <w:rPr>
          <w:rFonts w:ascii="Times New Roman" w:hAnsi="Times New Roman" w:cs="Times New Roman"/>
          <w:sz w:val="24"/>
          <w:szCs w:val="24"/>
        </w:rPr>
        <w:t>review</w:t>
      </w:r>
      <w:r w:rsidR="00B23F1B" w:rsidRPr="00B23F1B">
        <w:rPr>
          <w:rFonts w:ascii="Times New Roman" w:hAnsi="Times New Roman" w:cs="Times New Roman"/>
          <w:sz w:val="24"/>
          <w:szCs w:val="24"/>
        </w:rPr>
        <w:t xml:space="preserve"> analyzes</w:t>
      </w:r>
      <w:r w:rsidR="00BD7DA9">
        <w:rPr>
          <w:rFonts w:ascii="Times New Roman" w:hAnsi="Times New Roman" w:cs="Times New Roman"/>
          <w:sz w:val="24"/>
          <w:szCs w:val="24"/>
        </w:rPr>
        <w:t xml:space="preserve">, </w:t>
      </w:r>
      <w:r w:rsidR="00942E44" w:rsidRPr="00942E44">
        <w:rPr>
          <w:rFonts w:ascii="Times New Roman" w:hAnsi="Times New Roman" w:cs="Times New Roman"/>
          <w:sz w:val="24"/>
          <w:szCs w:val="24"/>
        </w:rPr>
        <w:t>evaluate</w:t>
      </w:r>
      <w:r w:rsidR="00942E44">
        <w:rPr>
          <w:rFonts w:ascii="Times New Roman" w:hAnsi="Times New Roman" w:cs="Times New Roman"/>
          <w:sz w:val="24"/>
          <w:szCs w:val="24"/>
        </w:rPr>
        <w:t>s</w:t>
      </w:r>
      <w:r w:rsidR="00B23F1B" w:rsidRPr="00B23F1B">
        <w:rPr>
          <w:rFonts w:ascii="Times New Roman" w:hAnsi="Times New Roman" w:cs="Times New Roman"/>
          <w:sz w:val="24"/>
          <w:szCs w:val="24"/>
        </w:rPr>
        <w:t xml:space="preserve"> and </w:t>
      </w:r>
      <w:r w:rsidR="00942E44" w:rsidRPr="00942E44">
        <w:rPr>
          <w:rFonts w:ascii="Times New Roman" w:hAnsi="Times New Roman" w:cs="Times New Roman"/>
          <w:sz w:val="24"/>
          <w:szCs w:val="24"/>
        </w:rPr>
        <w:t>synthesize</w:t>
      </w:r>
      <w:r w:rsidR="00B23F1B" w:rsidRPr="00B23F1B">
        <w:rPr>
          <w:rFonts w:ascii="Times New Roman" w:hAnsi="Times New Roman" w:cs="Times New Roman"/>
          <w:sz w:val="24"/>
          <w:szCs w:val="24"/>
        </w:rPr>
        <w:t xml:space="preserve"> the relevant viewpoints and arguments of the original article. </w:t>
      </w:r>
      <w:r w:rsidRPr="003B3522">
        <w:rPr>
          <w:rFonts w:ascii="Times New Roman" w:hAnsi="Times New Roman" w:cs="Times New Roman"/>
          <w:sz w:val="24"/>
          <w:szCs w:val="24"/>
        </w:rPr>
        <w:t>Finally, in the conclusion section, this review summarizes the advantages and disadvantages of the original research, hoping to provide guidance and inspiration for subsequent research.</w:t>
      </w:r>
    </w:p>
    <w:p w:rsidR="0064666F" w:rsidRPr="0077394B" w:rsidRDefault="0064666F" w:rsidP="003B3522">
      <w:pPr>
        <w:spacing w:line="360" w:lineRule="auto"/>
        <w:rPr>
          <w:rFonts w:ascii="Times New Roman" w:eastAsia="宋体" w:hAnsi="Times New Roman" w:cs="Times New Roman"/>
          <w:sz w:val="24"/>
          <w:szCs w:val="24"/>
        </w:rPr>
      </w:pPr>
      <w:r w:rsidRPr="0077394B">
        <w:rPr>
          <w:rFonts w:ascii="Times New Roman" w:eastAsia="宋体" w:hAnsi="Times New Roman" w:cs="Times New Roman"/>
          <w:b/>
          <w:bCs/>
          <w:sz w:val="24"/>
          <w:szCs w:val="24"/>
        </w:rPr>
        <w:t>Keywords</w:t>
      </w:r>
      <w:r w:rsidRPr="0077394B">
        <w:rPr>
          <w:rFonts w:ascii="Times New Roman" w:eastAsia="宋体" w:hAnsi="Times New Roman" w:cs="Times New Roman"/>
          <w:sz w:val="24"/>
          <w:szCs w:val="24"/>
        </w:rPr>
        <w:t>：</w:t>
      </w:r>
      <w:r w:rsidRPr="0077394B">
        <w:rPr>
          <w:rFonts w:ascii="Times New Roman" w:eastAsia="宋体" w:hAnsi="Times New Roman" w:cs="Times New Roman"/>
          <w:sz w:val="24"/>
          <w:szCs w:val="24"/>
        </w:rPr>
        <w:t>critical review, relational capital,</w:t>
      </w:r>
      <w:r w:rsidR="0071702D" w:rsidRPr="0077394B">
        <w:rPr>
          <w:rFonts w:ascii="Times New Roman" w:hAnsi="Times New Roman" w:cs="Times New Roman"/>
          <w:sz w:val="24"/>
          <w:szCs w:val="24"/>
        </w:rPr>
        <w:t xml:space="preserve"> incubated technology entrepreneurs</w:t>
      </w:r>
      <w:r w:rsidR="00BD7DA9">
        <w:rPr>
          <w:rFonts w:ascii="Times New Roman" w:eastAsia="宋体" w:hAnsi="Times New Roman" w:cs="Times New Roman"/>
          <w:sz w:val="24"/>
          <w:szCs w:val="24"/>
        </w:rPr>
        <w:t xml:space="preserve"> </w:t>
      </w:r>
    </w:p>
    <w:p w:rsidR="008778DB" w:rsidRDefault="002F2F1C" w:rsidP="008778DB">
      <w:pPr>
        <w:pStyle w:val="1"/>
        <w:rPr>
          <w:rFonts w:ascii="Times New Roman" w:eastAsia="宋体" w:hAnsi="Times New Roman" w:cs="Times New Roman"/>
          <w:color w:val="FF0000"/>
          <w:sz w:val="32"/>
          <w:szCs w:val="32"/>
        </w:rPr>
      </w:pPr>
      <w:bookmarkStart w:id="6" w:name="_Toc37264316"/>
      <w:bookmarkEnd w:id="5"/>
      <w:r w:rsidRPr="002F2F1C">
        <w:rPr>
          <w:rFonts w:ascii="Times New Roman" w:eastAsia="宋体" w:hAnsi="Times New Roman" w:cs="Times New Roman"/>
          <w:sz w:val="32"/>
          <w:szCs w:val="32"/>
        </w:rPr>
        <w:t xml:space="preserve">1 </w:t>
      </w:r>
      <w:r>
        <w:rPr>
          <w:rFonts w:ascii="Times New Roman" w:eastAsia="宋体" w:hAnsi="Times New Roman" w:cs="Times New Roman"/>
          <w:sz w:val="32"/>
          <w:szCs w:val="32"/>
        </w:rPr>
        <w:t>I</w:t>
      </w:r>
      <w:r w:rsidRPr="002F2F1C">
        <w:rPr>
          <w:rFonts w:ascii="Times New Roman" w:eastAsia="宋体" w:hAnsi="Times New Roman" w:cs="Times New Roman"/>
          <w:sz w:val="32"/>
          <w:szCs w:val="32"/>
        </w:rPr>
        <w:t>ntroduction</w:t>
      </w:r>
      <w:bookmarkEnd w:id="6"/>
    </w:p>
    <w:p w:rsidR="00B70E21" w:rsidRDefault="00925F50" w:rsidP="00925F50">
      <w:pPr>
        <w:spacing w:line="360" w:lineRule="auto"/>
        <w:rPr>
          <w:rFonts w:ascii="Times New Roman" w:hAnsi="Times New Roman" w:cs="Times New Roman"/>
          <w:sz w:val="24"/>
          <w:szCs w:val="24"/>
        </w:rPr>
      </w:pPr>
      <w:r w:rsidRPr="00925F50">
        <w:rPr>
          <w:rFonts w:ascii="Times New Roman" w:hAnsi="Times New Roman" w:cs="Times New Roman"/>
          <w:sz w:val="24"/>
          <w:szCs w:val="24"/>
        </w:rPr>
        <w:t>This section is a brief introduction to this review.</w:t>
      </w:r>
    </w:p>
    <w:p w:rsidR="00925F50" w:rsidRPr="00925F50" w:rsidRDefault="00925F50" w:rsidP="00B70E21">
      <w:pPr>
        <w:spacing w:line="360" w:lineRule="auto"/>
        <w:ind w:firstLineChars="200" w:firstLine="480"/>
        <w:rPr>
          <w:rFonts w:ascii="Times New Roman" w:hAnsi="Times New Roman" w:cs="Times New Roman"/>
          <w:sz w:val="24"/>
          <w:szCs w:val="24"/>
        </w:rPr>
      </w:pPr>
      <w:r w:rsidRPr="00925F50">
        <w:rPr>
          <w:rFonts w:ascii="Times New Roman" w:hAnsi="Times New Roman" w:cs="Times New Roman"/>
          <w:sz w:val="24"/>
          <w:szCs w:val="24"/>
        </w:rPr>
        <w:t>This review is a study based on the original journal article.</w:t>
      </w:r>
      <w:r w:rsidR="00B70E21">
        <w:rPr>
          <w:rFonts w:ascii="Times New Roman" w:hAnsi="Times New Roman" w:cs="Times New Roman"/>
          <w:sz w:val="24"/>
          <w:szCs w:val="24"/>
        </w:rPr>
        <w:t xml:space="preserve"> </w:t>
      </w:r>
      <w:r w:rsidRPr="00925F50">
        <w:rPr>
          <w:rFonts w:ascii="Times New Roman" w:hAnsi="Times New Roman" w:cs="Times New Roman"/>
          <w:sz w:val="24"/>
          <w:szCs w:val="24"/>
        </w:rPr>
        <w:t>Therefore, this review is carried out on the basis of intensive reading and careful consideration of the various parts of the original article research. The research topic of the original article was Building intellectual capital in incubated technology firms.</w:t>
      </w:r>
    </w:p>
    <w:p w:rsidR="00925F50" w:rsidRPr="00925F50" w:rsidRDefault="00925F50" w:rsidP="00925F50">
      <w:pPr>
        <w:spacing w:line="360" w:lineRule="auto"/>
        <w:ind w:firstLineChars="150" w:firstLine="360"/>
        <w:rPr>
          <w:rFonts w:ascii="Times New Roman" w:hAnsi="Times New Roman" w:cs="Times New Roman"/>
          <w:sz w:val="24"/>
          <w:szCs w:val="24"/>
        </w:rPr>
      </w:pPr>
      <w:r w:rsidRPr="00925F50">
        <w:rPr>
          <w:rFonts w:ascii="Times New Roman" w:hAnsi="Times New Roman" w:cs="Times New Roman"/>
          <w:sz w:val="24"/>
          <w:szCs w:val="24"/>
        </w:rPr>
        <w:t>In this regard, through the introduction of theoretical and practical background, the author of the original article finally determined the central research problem of the original article, that is, how incubated technology entrepreneurs establish relational capital for new venture formation under the social background of higher education institutions. Focusing on research problem, the original article is in the methodology section, explaining in detail the research methods, data selection, data collection, and research limitations. Therefore, based on the data analysis results, the original article found an explanation and answer to the research question, and then reached a conclusion.</w:t>
      </w:r>
    </w:p>
    <w:p w:rsidR="00925F50" w:rsidRPr="00925F50" w:rsidRDefault="00925F50" w:rsidP="00925F50">
      <w:pPr>
        <w:spacing w:line="360" w:lineRule="auto"/>
        <w:ind w:firstLineChars="150" w:firstLine="360"/>
        <w:rPr>
          <w:rFonts w:ascii="Times New Roman" w:hAnsi="Times New Roman" w:cs="Times New Roman"/>
          <w:sz w:val="24"/>
          <w:szCs w:val="24"/>
        </w:rPr>
      </w:pPr>
      <w:r w:rsidRPr="00925F50">
        <w:rPr>
          <w:rFonts w:ascii="Times New Roman" w:hAnsi="Times New Roman" w:cs="Times New Roman"/>
          <w:sz w:val="24"/>
          <w:szCs w:val="24"/>
        </w:rPr>
        <w:t xml:space="preserve">This review is to think beyond what the author of the original article told the reader. </w:t>
      </w:r>
      <w:r w:rsidR="00023E08" w:rsidRPr="00023E08">
        <w:rPr>
          <w:rFonts w:ascii="Times New Roman" w:hAnsi="Times New Roman" w:cs="Times New Roman"/>
          <w:sz w:val="24"/>
          <w:szCs w:val="24"/>
        </w:rPr>
        <w:t>Therefore, in subsequent chapter, each part of the original article will be strictly analyzed, reviewed, and evaluated</w:t>
      </w:r>
      <w:r w:rsidRPr="00925F50">
        <w:rPr>
          <w:rFonts w:ascii="Times New Roman" w:hAnsi="Times New Roman" w:cs="Times New Roman"/>
          <w:sz w:val="24"/>
          <w:szCs w:val="24"/>
        </w:rPr>
        <w:t>, including the determination of the type of article, the establishment of</w:t>
      </w:r>
      <w:r w:rsidR="00630BC5">
        <w:rPr>
          <w:rFonts w:ascii="Times New Roman" w:hAnsi="Times New Roman" w:cs="Times New Roman"/>
          <w:sz w:val="24"/>
          <w:szCs w:val="24"/>
        </w:rPr>
        <w:t xml:space="preserve"> </w:t>
      </w:r>
      <w:r w:rsidR="00630BC5">
        <w:rPr>
          <w:rFonts w:ascii="Times New Roman" w:hAnsi="Times New Roman" w:cs="Times New Roman" w:hint="eastAsia"/>
          <w:sz w:val="24"/>
          <w:szCs w:val="24"/>
        </w:rPr>
        <w:t>research</w:t>
      </w:r>
      <w:r w:rsidRPr="00925F50">
        <w:rPr>
          <w:rFonts w:ascii="Times New Roman" w:hAnsi="Times New Roman" w:cs="Times New Roman"/>
          <w:sz w:val="24"/>
          <w:szCs w:val="24"/>
        </w:rPr>
        <w:t xml:space="preserve"> question, the selection of methodologies, the reliability and validity of data, bias, and research </w:t>
      </w:r>
      <w:r w:rsidR="00970A7C">
        <w:rPr>
          <w:rFonts w:ascii="Times New Roman" w:hAnsi="Times New Roman" w:cs="Times New Roman" w:hint="eastAsia"/>
          <w:sz w:val="24"/>
          <w:szCs w:val="24"/>
        </w:rPr>
        <w:t>finding</w:t>
      </w:r>
      <w:r w:rsidRPr="00925F50">
        <w:rPr>
          <w:rFonts w:ascii="Times New Roman" w:hAnsi="Times New Roman" w:cs="Times New Roman"/>
          <w:sz w:val="24"/>
          <w:szCs w:val="24"/>
        </w:rPr>
        <w:t>s, originality contributions, etc., so as to learn analytical reflection, master the application of correct methodologies, and thus improve the rigor of research , broadness and applicability.</w:t>
      </w:r>
    </w:p>
    <w:p w:rsidR="004D0E69" w:rsidRDefault="002F2F1C" w:rsidP="004D0E69">
      <w:pPr>
        <w:pStyle w:val="1"/>
        <w:rPr>
          <w:rFonts w:ascii="宋体" w:eastAsia="宋体" w:hAnsi="宋体"/>
          <w:color w:val="FF0000"/>
          <w:sz w:val="28"/>
          <w:szCs w:val="28"/>
        </w:rPr>
      </w:pPr>
      <w:bookmarkStart w:id="7" w:name="_Toc37264317"/>
      <w:r w:rsidRPr="002F2F1C">
        <w:rPr>
          <w:rFonts w:ascii="Times New Roman" w:eastAsia="宋体" w:hAnsi="Times New Roman" w:cs="Times New Roman"/>
          <w:sz w:val="32"/>
          <w:szCs w:val="32"/>
        </w:rPr>
        <w:t xml:space="preserve">2 </w:t>
      </w:r>
      <w:r w:rsidR="00470E13" w:rsidRPr="00470E13">
        <w:rPr>
          <w:rFonts w:ascii="Times New Roman" w:eastAsia="宋体" w:hAnsi="Times New Roman" w:cs="Times New Roman"/>
          <w:sz w:val="32"/>
          <w:szCs w:val="32"/>
        </w:rPr>
        <w:t>Analysis</w:t>
      </w:r>
      <w:r w:rsidR="00656DD4">
        <w:rPr>
          <w:rFonts w:ascii="Times New Roman" w:eastAsia="宋体" w:hAnsi="Times New Roman" w:cs="Times New Roman"/>
          <w:sz w:val="32"/>
          <w:szCs w:val="32"/>
        </w:rPr>
        <w:t>,</w:t>
      </w:r>
      <w:r w:rsidR="00656DD4" w:rsidRPr="00656DD4">
        <w:rPr>
          <w:rStyle w:val="10"/>
          <w:rFonts w:ascii="Times New Roman" w:hAnsi="Times New Roman" w:cs="Times New Roman"/>
          <w:b/>
          <w:bCs/>
          <w:sz w:val="32"/>
          <w:szCs w:val="32"/>
        </w:rPr>
        <w:t xml:space="preserve"> </w:t>
      </w:r>
      <w:r w:rsidR="00656DD4" w:rsidRPr="00586AC4">
        <w:rPr>
          <w:rStyle w:val="10"/>
          <w:rFonts w:ascii="Times New Roman" w:hAnsi="Times New Roman" w:cs="Times New Roman"/>
          <w:b/>
          <w:bCs/>
          <w:sz w:val="32"/>
          <w:szCs w:val="32"/>
        </w:rPr>
        <w:t>evaluation</w:t>
      </w:r>
      <w:r w:rsidR="00470E13" w:rsidRPr="00470E13">
        <w:rPr>
          <w:rFonts w:ascii="Times New Roman" w:eastAsia="宋体" w:hAnsi="Times New Roman" w:cs="Times New Roman"/>
          <w:sz w:val="32"/>
          <w:szCs w:val="32"/>
        </w:rPr>
        <w:t xml:space="preserve"> and synthesis</w:t>
      </w:r>
      <w:bookmarkEnd w:id="7"/>
    </w:p>
    <w:p w:rsidR="00A72836" w:rsidRPr="00A72836" w:rsidRDefault="00A72836" w:rsidP="00A72836">
      <w:pPr>
        <w:spacing w:line="360" w:lineRule="auto"/>
        <w:rPr>
          <w:rFonts w:ascii="Times New Roman" w:eastAsia="宋体" w:hAnsi="Times New Roman" w:cs="Times New Roman"/>
          <w:sz w:val="24"/>
          <w:szCs w:val="24"/>
        </w:rPr>
      </w:pPr>
      <w:r w:rsidRPr="00A72836">
        <w:rPr>
          <w:rFonts w:ascii="Times New Roman" w:eastAsia="宋体" w:hAnsi="Times New Roman" w:cs="Times New Roman"/>
          <w:sz w:val="24"/>
          <w:szCs w:val="24"/>
        </w:rPr>
        <w:t>This part is a rigorous analysis, review and evaluation of the original article.</w:t>
      </w:r>
    </w:p>
    <w:p w:rsidR="00F44EE4" w:rsidRPr="001A3472" w:rsidRDefault="008B4F25" w:rsidP="008B4F25">
      <w:pPr>
        <w:pStyle w:val="2"/>
        <w:rPr>
          <w:rFonts w:ascii="Times New Roman" w:hAnsi="Times New Roman" w:cs="Times New Roman"/>
          <w:sz w:val="30"/>
          <w:szCs w:val="30"/>
        </w:rPr>
      </w:pPr>
      <w:bookmarkStart w:id="8" w:name="_Toc37264318"/>
      <w:r w:rsidRPr="001A3472">
        <w:rPr>
          <w:rFonts w:ascii="Times New Roman" w:hAnsi="Times New Roman" w:cs="Times New Roman"/>
          <w:sz w:val="30"/>
          <w:szCs w:val="30"/>
        </w:rPr>
        <w:t>2.1</w:t>
      </w:r>
      <w:r w:rsidR="00F44EE4" w:rsidRPr="001A3472">
        <w:rPr>
          <w:rFonts w:ascii="Times New Roman" w:hAnsi="Times New Roman" w:cs="Times New Roman"/>
          <w:sz w:val="30"/>
          <w:szCs w:val="30"/>
        </w:rPr>
        <w:t xml:space="preserve"> Judgment of original article type</w:t>
      </w:r>
      <w:r w:rsidR="002F0A33" w:rsidRPr="001A3472">
        <w:rPr>
          <w:rFonts w:ascii="Times New Roman" w:hAnsi="Times New Roman" w:cs="Times New Roman"/>
          <w:sz w:val="30"/>
          <w:szCs w:val="30"/>
        </w:rPr>
        <w:t xml:space="preserve"> and areas</w:t>
      </w:r>
      <w:bookmarkEnd w:id="8"/>
    </w:p>
    <w:p w:rsidR="00F44EE4" w:rsidRDefault="00F44EE4" w:rsidP="00BF2EA2">
      <w:pPr>
        <w:spacing w:line="360" w:lineRule="auto"/>
        <w:rPr>
          <w:rFonts w:ascii="Times New Roman" w:eastAsia="宋体" w:hAnsi="Times New Roman" w:cs="Times New Roman"/>
          <w:sz w:val="24"/>
          <w:szCs w:val="24"/>
        </w:rPr>
      </w:pPr>
      <w:r w:rsidRPr="00F44EE4">
        <w:rPr>
          <w:rFonts w:ascii="Times New Roman" w:eastAsia="宋体" w:hAnsi="Times New Roman" w:cs="Times New Roman"/>
          <w:sz w:val="24"/>
          <w:szCs w:val="24"/>
        </w:rPr>
        <w:t>The original article is an empirical research article based on data and adopting various qualitative research methods.</w:t>
      </w:r>
      <w:r>
        <w:rPr>
          <w:rFonts w:ascii="Times New Roman" w:eastAsia="宋体" w:hAnsi="Times New Roman" w:cs="Times New Roman"/>
          <w:sz w:val="24"/>
          <w:szCs w:val="24"/>
        </w:rPr>
        <w:t xml:space="preserve"> </w:t>
      </w:r>
      <w:r w:rsidRPr="00F44EE4">
        <w:rPr>
          <w:rFonts w:ascii="Times New Roman" w:eastAsia="宋体" w:hAnsi="Times New Roman" w:cs="Times New Roman"/>
          <w:sz w:val="24"/>
          <w:szCs w:val="24"/>
        </w:rPr>
        <w:t xml:space="preserve">Through intensive reading of the original article, it can be found that in order to find </w:t>
      </w:r>
      <w:r w:rsidR="00755435" w:rsidRPr="00755435">
        <w:rPr>
          <w:rFonts w:ascii="Times New Roman" w:eastAsia="宋体" w:hAnsi="Times New Roman" w:cs="Times New Roman"/>
          <w:sz w:val="24"/>
          <w:szCs w:val="24"/>
        </w:rPr>
        <w:t>interpretation</w:t>
      </w:r>
      <w:r w:rsidR="00755435">
        <w:rPr>
          <w:rFonts w:ascii="Times New Roman" w:eastAsia="宋体" w:hAnsi="Times New Roman" w:cs="Times New Roman"/>
          <w:sz w:val="24"/>
          <w:szCs w:val="24"/>
        </w:rPr>
        <w:t>s</w:t>
      </w:r>
      <w:r w:rsidRPr="00F44EE4">
        <w:rPr>
          <w:rFonts w:ascii="Times New Roman" w:eastAsia="宋体" w:hAnsi="Times New Roman" w:cs="Times New Roman"/>
          <w:sz w:val="24"/>
          <w:szCs w:val="24"/>
        </w:rPr>
        <w:t xml:space="preserve"> to research question, the author of the original article used qualitative interview method and content analysis method for analysis. Therefore, in order to carry out appropriate data selection, the original article selected the "SEEPP" plan and a strict screening mechanism. A total of 40 business plans and 25 technical entrepreneurs became qualitative research data samples. Subsequently, the author of the original article explained the research question based on data analysis. Therefore, it can be concluded that it is not a purely theoretical article, but an empirical article based on data. In addition, the main area covered by the original article is how newly formed high-tech companies establish relation</w:t>
      </w:r>
      <w:r w:rsidR="003F089C">
        <w:rPr>
          <w:rFonts w:ascii="Times New Roman" w:eastAsia="宋体" w:hAnsi="Times New Roman" w:cs="Times New Roman" w:hint="eastAsia"/>
          <w:sz w:val="24"/>
          <w:szCs w:val="24"/>
        </w:rPr>
        <w:t>al</w:t>
      </w:r>
      <w:r w:rsidRPr="00F44EE4">
        <w:rPr>
          <w:rFonts w:ascii="Times New Roman" w:eastAsia="宋体" w:hAnsi="Times New Roman" w:cs="Times New Roman"/>
          <w:sz w:val="24"/>
          <w:szCs w:val="24"/>
        </w:rPr>
        <w:t xml:space="preserve"> capital. Therefore, it belongs to the content of human resources management in enterprise management.</w:t>
      </w:r>
    </w:p>
    <w:p w:rsidR="00F44EE4" w:rsidRPr="00FC44E9" w:rsidRDefault="00BF2EA2" w:rsidP="00FC44E9">
      <w:pPr>
        <w:pStyle w:val="2"/>
        <w:rPr>
          <w:rFonts w:ascii="Times New Roman" w:hAnsi="Times New Roman" w:cs="Times New Roman"/>
          <w:sz w:val="30"/>
          <w:szCs w:val="30"/>
        </w:rPr>
      </w:pPr>
      <w:bookmarkStart w:id="9" w:name="_Toc37264319"/>
      <w:r>
        <w:rPr>
          <w:rFonts w:ascii="Times New Roman" w:hAnsi="Times New Roman" w:cs="Times New Roman"/>
          <w:sz w:val="30"/>
          <w:szCs w:val="30"/>
        </w:rPr>
        <w:t xml:space="preserve">2.2 </w:t>
      </w:r>
      <w:r w:rsidR="00E47BFD" w:rsidRPr="00FC44E9">
        <w:rPr>
          <w:rFonts w:ascii="Times New Roman" w:hAnsi="Times New Roman" w:cs="Times New Roman"/>
          <w:sz w:val="30"/>
          <w:szCs w:val="30"/>
        </w:rPr>
        <w:t>Evaluation of the research question and related issues of the original article</w:t>
      </w:r>
      <w:bookmarkEnd w:id="9"/>
    </w:p>
    <w:p w:rsidR="00FD779A" w:rsidRDefault="00F44EE4" w:rsidP="00BF2EA2">
      <w:pPr>
        <w:spacing w:line="360" w:lineRule="auto"/>
        <w:rPr>
          <w:rFonts w:ascii="Times New Roman" w:eastAsia="宋体" w:hAnsi="Times New Roman" w:cs="Times New Roman"/>
          <w:sz w:val="24"/>
          <w:szCs w:val="24"/>
        </w:rPr>
      </w:pPr>
      <w:r w:rsidRPr="00F44EE4">
        <w:rPr>
          <w:rFonts w:ascii="Times New Roman" w:eastAsia="宋体" w:hAnsi="Times New Roman" w:cs="Times New Roman"/>
          <w:sz w:val="24"/>
          <w:szCs w:val="24"/>
        </w:rPr>
        <w:t>In the original article, the author of the original article obtained the central research question by introducing the theoretical and practical background. That is, how incubat</w:t>
      </w:r>
      <w:r>
        <w:rPr>
          <w:rFonts w:ascii="Times New Roman" w:eastAsia="宋体" w:hAnsi="Times New Roman" w:cs="Times New Roman"/>
          <w:sz w:val="24"/>
          <w:szCs w:val="24"/>
        </w:rPr>
        <w:t>ed</w:t>
      </w:r>
      <w:r w:rsidRPr="00F44EE4">
        <w:rPr>
          <w:rFonts w:ascii="Times New Roman" w:eastAsia="宋体" w:hAnsi="Times New Roman" w:cs="Times New Roman"/>
          <w:sz w:val="24"/>
          <w:szCs w:val="24"/>
        </w:rPr>
        <w:t xml:space="preserve"> technology entrepreneurs establish relation</w:t>
      </w:r>
      <w:r w:rsidR="00FD779A">
        <w:rPr>
          <w:rFonts w:ascii="Times New Roman" w:eastAsia="宋体" w:hAnsi="Times New Roman" w:cs="Times New Roman"/>
          <w:sz w:val="24"/>
          <w:szCs w:val="24"/>
        </w:rPr>
        <w:t>al</w:t>
      </w:r>
      <w:r w:rsidRPr="00F44EE4">
        <w:rPr>
          <w:rFonts w:ascii="Times New Roman" w:eastAsia="宋体" w:hAnsi="Times New Roman" w:cs="Times New Roman"/>
          <w:sz w:val="24"/>
          <w:szCs w:val="24"/>
        </w:rPr>
        <w:t xml:space="preserve"> capital for </w:t>
      </w:r>
      <w:r w:rsidR="00FD779A">
        <w:rPr>
          <w:rFonts w:ascii="Times New Roman" w:eastAsia="宋体" w:hAnsi="Times New Roman" w:cs="Times New Roman"/>
          <w:sz w:val="24"/>
          <w:szCs w:val="24"/>
        </w:rPr>
        <w:t xml:space="preserve">new venture </w:t>
      </w:r>
      <w:r w:rsidRPr="00F44EE4">
        <w:rPr>
          <w:rFonts w:ascii="Times New Roman" w:eastAsia="宋体" w:hAnsi="Times New Roman" w:cs="Times New Roman"/>
          <w:sz w:val="24"/>
          <w:szCs w:val="24"/>
        </w:rPr>
        <w:t>formation</w:t>
      </w:r>
      <w:r w:rsidR="00FD779A">
        <w:rPr>
          <w:rFonts w:ascii="Times New Roman" w:eastAsia="宋体" w:hAnsi="Times New Roman" w:cs="Times New Roman"/>
          <w:sz w:val="24"/>
          <w:szCs w:val="24"/>
        </w:rPr>
        <w:t xml:space="preserve"> under the context of</w:t>
      </w:r>
      <w:r w:rsidR="00FD779A">
        <w:rPr>
          <w:rFonts w:ascii="Times New Roman" w:eastAsia="宋体" w:hAnsi="Times New Roman" w:cs="Times New Roman" w:hint="eastAsia"/>
          <w:sz w:val="24"/>
          <w:szCs w:val="24"/>
        </w:rPr>
        <w:t xml:space="preserve"> </w:t>
      </w:r>
      <w:r w:rsidR="00FD779A" w:rsidRPr="00FD779A">
        <w:rPr>
          <w:rFonts w:ascii="Times New Roman" w:eastAsia="宋体" w:hAnsi="Times New Roman" w:cs="Times New Roman"/>
          <w:sz w:val="24"/>
          <w:szCs w:val="24"/>
        </w:rPr>
        <w:t>a Higher Educational Institutional</w:t>
      </w:r>
      <w:r w:rsidR="00FD779A">
        <w:rPr>
          <w:rFonts w:ascii="Times New Roman" w:eastAsia="宋体" w:hAnsi="Times New Roman" w:cs="Times New Roman"/>
          <w:sz w:val="24"/>
          <w:szCs w:val="24"/>
        </w:rPr>
        <w:t xml:space="preserve">. </w:t>
      </w:r>
      <w:r w:rsidR="00FD779A" w:rsidRPr="00FD779A">
        <w:rPr>
          <w:rFonts w:ascii="Times New Roman" w:eastAsia="宋体" w:hAnsi="Times New Roman" w:cs="Times New Roman"/>
          <w:sz w:val="24"/>
          <w:szCs w:val="24"/>
        </w:rPr>
        <w:t>When seeing this research question, the reader may be wondering if the research question is appropriate?</w:t>
      </w:r>
      <w:r w:rsidRPr="00F44EE4">
        <w:rPr>
          <w:rFonts w:ascii="Times New Roman" w:eastAsia="宋体" w:hAnsi="Times New Roman" w:cs="Times New Roman"/>
          <w:sz w:val="24"/>
          <w:szCs w:val="24"/>
        </w:rPr>
        <w:t xml:space="preserve"> The research topic is the establishment of intellectual capital by incubat</w:t>
      </w:r>
      <w:r w:rsidR="00FD779A">
        <w:rPr>
          <w:rFonts w:ascii="Times New Roman" w:eastAsia="宋体" w:hAnsi="Times New Roman" w:cs="Times New Roman"/>
          <w:sz w:val="24"/>
          <w:szCs w:val="24"/>
        </w:rPr>
        <w:t>ed</w:t>
      </w:r>
      <w:r w:rsidRPr="00F44EE4">
        <w:rPr>
          <w:rFonts w:ascii="Times New Roman" w:eastAsia="宋体" w:hAnsi="Times New Roman" w:cs="Times New Roman"/>
          <w:sz w:val="24"/>
          <w:szCs w:val="24"/>
        </w:rPr>
        <w:t xml:space="preserve"> technology companies. The original author carefully elaborated the relationship between intellectual capital and relational capital, the background of setting up a new enterprise and the incubat</w:t>
      </w:r>
      <w:r w:rsidR="00FD779A">
        <w:rPr>
          <w:rFonts w:ascii="Times New Roman" w:eastAsia="宋体" w:hAnsi="Times New Roman" w:cs="Times New Roman"/>
          <w:sz w:val="24"/>
          <w:szCs w:val="24"/>
        </w:rPr>
        <w:t>ed</w:t>
      </w:r>
      <w:r w:rsidRPr="00F44EE4">
        <w:rPr>
          <w:rFonts w:ascii="Times New Roman" w:eastAsia="宋体" w:hAnsi="Times New Roman" w:cs="Times New Roman"/>
          <w:sz w:val="24"/>
          <w:szCs w:val="24"/>
        </w:rPr>
        <w:t xml:space="preserve"> technology </w:t>
      </w:r>
      <w:r w:rsidR="00FD779A">
        <w:rPr>
          <w:rFonts w:ascii="Times New Roman" w:eastAsia="宋体" w:hAnsi="Times New Roman" w:cs="Times New Roman"/>
          <w:sz w:val="24"/>
          <w:szCs w:val="24"/>
        </w:rPr>
        <w:t>firms</w:t>
      </w:r>
      <w:r w:rsidRPr="00F44EE4">
        <w:rPr>
          <w:rFonts w:ascii="Times New Roman" w:eastAsia="宋体" w:hAnsi="Times New Roman" w:cs="Times New Roman"/>
          <w:sz w:val="24"/>
          <w:szCs w:val="24"/>
        </w:rPr>
        <w:t xml:space="preserve">. </w:t>
      </w:r>
    </w:p>
    <w:p w:rsidR="00967021" w:rsidRDefault="00FD779A" w:rsidP="00FD779A">
      <w:pPr>
        <w:spacing w:line="360" w:lineRule="auto"/>
        <w:ind w:firstLineChars="100" w:firstLine="240"/>
        <w:rPr>
          <w:rFonts w:ascii="Times New Roman" w:eastAsia="宋体" w:hAnsi="Times New Roman" w:cs="Times New Roman"/>
          <w:sz w:val="24"/>
          <w:szCs w:val="24"/>
        </w:rPr>
      </w:pPr>
      <w:r w:rsidRPr="00FD779A">
        <w:rPr>
          <w:rFonts w:ascii="Times New Roman" w:eastAsia="宋体" w:hAnsi="Times New Roman" w:cs="Times New Roman"/>
          <w:sz w:val="24"/>
          <w:szCs w:val="24"/>
        </w:rPr>
        <w:t xml:space="preserve">It can be seen that the original author considers both the types of </w:t>
      </w:r>
      <w:r w:rsidR="008D46FD">
        <w:rPr>
          <w:rFonts w:ascii="Times New Roman" w:eastAsia="宋体" w:hAnsi="Times New Roman" w:cs="Times New Roman"/>
          <w:sz w:val="24"/>
          <w:szCs w:val="24"/>
        </w:rPr>
        <w:t>relational capital</w:t>
      </w:r>
      <w:r w:rsidRPr="00FD779A">
        <w:rPr>
          <w:rFonts w:ascii="Times New Roman" w:eastAsia="宋体" w:hAnsi="Times New Roman" w:cs="Times New Roman"/>
          <w:sz w:val="24"/>
          <w:szCs w:val="24"/>
        </w:rPr>
        <w:t xml:space="preserve"> that have special significance during the establishment of a new enterprise and the </w:t>
      </w:r>
      <w:r w:rsidR="008D46FD">
        <w:rPr>
          <w:rFonts w:ascii="Times New Roman" w:eastAsia="宋体" w:hAnsi="Times New Roman" w:cs="Times New Roman"/>
          <w:sz w:val="24"/>
          <w:szCs w:val="24"/>
        </w:rPr>
        <w:t>relational capital</w:t>
      </w:r>
      <w:r w:rsidRPr="00FD779A">
        <w:rPr>
          <w:rFonts w:ascii="Times New Roman" w:eastAsia="宋体" w:hAnsi="Times New Roman" w:cs="Times New Roman"/>
          <w:sz w:val="24"/>
          <w:szCs w:val="24"/>
        </w:rPr>
        <w:t xml:space="preserve"> activities used by entrepreneurs in different contexts under the premise of considering the practical factors and theoretical factors. </w:t>
      </w:r>
      <w:r w:rsidR="00CB4387" w:rsidRPr="00CB4387">
        <w:rPr>
          <w:rFonts w:ascii="Times New Roman" w:eastAsia="宋体" w:hAnsi="Times New Roman" w:cs="Times New Roman"/>
          <w:sz w:val="24"/>
          <w:szCs w:val="24"/>
        </w:rPr>
        <w:t>After comprehensively considering the above factors, the research question is finally determined.</w:t>
      </w:r>
      <w:r w:rsidR="00CB4387">
        <w:rPr>
          <w:rFonts w:ascii="Times New Roman" w:eastAsia="宋体" w:hAnsi="Times New Roman" w:cs="Times New Roman"/>
          <w:sz w:val="24"/>
          <w:szCs w:val="24"/>
        </w:rPr>
        <w:t xml:space="preserve"> </w:t>
      </w:r>
      <w:r w:rsidRPr="00FD779A">
        <w:rPr>
          <w:rFonts w:ascii="Times New Roman" w:eastAsia="宋体" w:hAnsi="Times New Roman" w:cs="Times New Roman"/>
          <w:sz w:val="24"/>
          <w:szCs w:val="24"/>
        </w:rPr>
        <w:t xml:space="preserve">In general, </w:t>
      </w:r>
      <w:r w:rsidR="0098759E">
        <w:rPr>
          <w:rFonts w:ascii="Times New Roman" w:eastAsia="宋体" w:hAnsi="Times New Roman" w:cs="Times New Roman"/>
          <w:sz w:val="24"/>
          <w:szCs w:val="24"/>
        </w:rPr>
        <w:t>t</w:t>
      </w:r>
      <w:r w:rsidR="0098759E" w:rsidRPr="0098759E">
        <w:rPr>
          <w:rFonts w:ascii="Times New Roman" w:eastAsia="宋体" w:hAnsi="Times New Roman" w:cs="Times New Roman"/>
          <w:sz w:val="24"/>
          <w:szCs w:val="24"/>
        </w:rPr>
        <w:t>he original author's thinking is meticulous, logically coherent, and captures the core research issues.</w:t>
      </w:r>
      <w:r w:rsidR="0098759E">
        <w:rPr>
          <w:rFonts w:ascii="Times New Roman" w:eastAsia="宋体" w:hAnsi="Times New Roman" w:cs="Times New Roman"/>
          <w:sz w:val="24"/>
          <w:szCs w:val="24"/>
        </w:rPr>
        <w:t xml:space="preserve"> </w:t>
      </w:r>
      <w:r w:rsidRPr="00FD779A">
        <w:rPr>
          <w:rFonts w:ascii="Times New Roman" w:eastAsia="宋体" w:hAnsi="Times New Roman" w:cs="Times New Roman"/>
          <w:sz w:val="24"/>
          <w:szCs w:val="24"/>
        </w:rPr>
        <w:t>Therefore, it is worth affirming and learning.</w:t>
      </w:r>
    </w:p>
    <w:p w:rsidR="00A5624A" w:rsidRDefault="00A5624A" w:rsidP="00A5624A">
      <w:pPr>
        <w:spacing w:line="360" w:lineRule="auto"/>
        <w:ind w:firstLineChars="150" w:firstLine="360"/>
        <w:rPr>
          <w:rFonts w:ascii="Times New Roman" w:eastAsia="宋体" w:hAnsi="Times New Roman" w:cs="Times New Roman"/>
          <w:sz w:val="24"/>
          <w:szCs w:val="24"/>
        </w:rPr>
      </w:pPr>
      <w:r w:rsidRPr="00A5624A">
        <w:rPr>
          <w:rFonts w:ascii="Times New Roman" w:eastAsia="宋体" w:hAnsi="Times New Roman" w:cs="Times New Roman"/>
          <w:sz w:val="24"/>
          <w:szCs w:val="24"/>
        </w:rPr>
        <w:t xml:space="preserve">After the author of the original article raised research question, </w:t>
      </w:r>
      <w:r w:rsidR="00575C81">
        <w:rPr>
          <w:rFonts w:ascii="Times New Roman" w:eastAsia="宋体" w:hAnsi="Times New Roman" w:cs="Times New Roman"/>
          <w:sz w:val="24"/>
          <w:szCs w:val="24"/>
        </w:rPr>
        <w:t>they</w:t>
      </w:r>
      <w:r w:rsidRPr="00A5624A">
        <w:rPr>
          <w:rFonts w:ascii="Times New Roman" w:eastAsia="宋体" w:hAnsi="Times New Roman" w:cs="Times New Roman"/>
          <w:sz w:val="24"/>
          <w:szCs w:val="24"/>
        </w:rPr>
        <w:t xml:space="preserve"> further put forward interpretations and ma</w:t>
      </w:r>
      <w:r w:rsidR="006A3038">
        <w:rPr>
          <w:rFonts w:ascii="Times New Roman" w:eastAsia="宋体" w:hAnsi="Times New Roman" w:cs="Times New Roman"/>
          <w:sz w:val="24"/>
          <w:szCs w:val="24"/>
        </w:rPr>
        <w:t>jor</w:t>
      </w:r>
      <w:r w:rsidRPr="00A5624A">
        <w:rPr>
          <w:rFonts w:ascii="Times New Roman" w:eastAsia="宋体" w:hAnsi="Times New Roman" w:cs="Times New Roman"/>
          <w:sz w:val="24"/>
          <w:szCs w:val="24"/>
        </w:rPr>
        <w:t xml:space="preserve"> points. That is, knowledge assets and networks of higher education institutions are the key elements to support incubator technology entrepreneurs. Technological entrepreneurs are at different stages of enterprise development, and the effects of the use of relational capital activities also </w:t>
      </w:r>
      <w:r>
        <w:rPr>
          <w:rFonts w:ascii="Times New Roman" w:eastAsia="宋体" w:hAnsi="Times New Roman" w:cs="Times New Roman"/>
          <w:sz w:val="24"/>
          <w:szCs w:val="24"/>
        </w:rPr>
        <w:t>different</w:t>
      </w:r>
      <w:r w:rsidRPr="00A5624A">
        <w:rPr>
          <w:rFonts w:ascii="Times New Roman" w:eastAsia="宋体" w:hAnsi="Times New Roman" w:cs="Times New Roman"/>
          <w:sz w:val="24"/>
          <w:szCs w:val="24"/>
        </w:rPr>
        <w:t>. New ways need to be explored to promote exchanges and build relationships between technology entrepreneurs and higher education institutions as a hotbed of relation</w:t>
      </w:r>
      <w:r>
        <w:rPr>
          <w:rFonts w:ascii="Times New Roman" w:eastAsia="宋体" w:hAnsi="Times New Roman" w:cs="Times New Roman"/>
          <w:sz w:val="24"/>
          <w:szCs w:val="24"/>
        </w:rPr>
        <w:t>al</w:t>
      </w:r>
      <w:r w:rsidRPr="00A5624A">
        <w:rPr>
          <w:rFonts w:ascii="Times New Roman" w:eastAsia="宋体" w:hAnsi="Times New Roman" w:cs="Times New Roman"/>
          <w:sz w:val="24"/>
          <w:szCs w:val="24"/>
        </w:rPr>
        <w:t xml:space="preserve"> capital resources. In addition, the incubator background provides a great opportunity to hone the </w:t>
      </w:r>
      <w:r w:rsidR="008D46FD">
        <w:rPr>
          <w:rFonts w:ascii="Times New Roman" w:eastAsia="宋体" w:hAnsi="Times New Roman" w:cs="Times New Roman"/>
          <w:sz w:val="24"/>
          <w:szCs w:val="24"/>
        </w:rPr>
        <w:t>relational capital</w:t>
      </w:r>
      <w:r w:rsidRPr="00A5624A">
        <w:rPr>
          <w:rFonts w:ascii="Times New Roman" w:eastAsia="宋体" w:hAnsi="Times New Roman" w:cs="Times New Roman"/>
          <w:sz w:val="24"/>
          <w:szCs w:val="24"/>
        </w:rPr>
        <w:t xml:space="preserve"> building skills of technology entrepreneurs. These points of view are essential to help understand the original article and carry out further research.</w:t>
      </w:r>
    </w:p>
    <w:p w:rsidR="00A5624A" w:rsidRPr="00452FF5" w:rsidRDefault="00452FF5" w:rsidP="00452FF5">
      <w:pPr>
        <w:pStyle w:val="2"/>
        <w:rPr>
          <w:rFonts w:ascii="Times New Roman" w:hAnsi="Times New Roman" w:cs="Times New Roman"/>
          <w:sz w:val="30"/>
          <w:szCs w:val="30"/>
        </w:rPr>
      </w:pPr>
      <w:bookmarkStart w:id="10" w:name="_Toc37264320"/>
      <w:r w:rsidRPr="00452FF5">
        <w:rPr>
          <w:rFonts w:ascii="Times New Roman" w:hAnsi="Times New Roman" w:cs="Times New Roman"/>
          <w:sz w:val="30"/>
          <w:szCs w:val="30"/>
        </w:rPr>
        <w:t xml:space="preserve">2.3 </w:t>
      </w:r>
      <w:r w:rsidR="00A5624A" w:rsidRPr="00452FF5">
        <w:rPr>
          <w:rFonts w:ascii="Times New Roman" w:hAnsi="Times New Roman" w:cs="Times New Roman"/>
          <w:sz w:val="30"/>
          <w:szCs w:val="30"/>
        </w:rPr>
        <w:t>Examination of the methodological chapter of the original article</w:t>
      </w:r>
      <w:bookmarkEnd w:id="10"/>
    </w:p>
    <w:p w:rsidR="00E13EF0" w:rsidRDefault="00E13EF0" w:rsidP="004D65F7">
      <w:pPr>
        <w:spacing w:line="360" w:lineRule="auto"/>
      </w:pPr>
      <w:r w:rsidRPr="00E13EF0">
        <w:rPr>
          <w:rFonts w:ascii="Times New Roman" w:eastAsia="宋体" w:hAnsi="Times New Roman" w:cs="Times New Roman"/>
          <w:sz w:val="24"/>
          <w:szCs w:val="24"/>
        </w:rPr>
        <w:t>It mainly includes two aspects. The first is the review of the reliability</w:t>
      </w:r>
      <w:r w:rsidR="00727958">
        <w:rPr>
          <w:rFonts w:ascii="Times New Roman" w:eastAsia="宋体" w:hAnsi="Times New Roman" w:cs="Times New Roman"/>
          <w:sz w:val="24"/>
          <w:szCs w:val="24"/>
        </w:rPr>
        <w:t xml:space="preserve"> and validity</w:t>
      </w:r>
      <w:r w:rsidRPr="00E13EF0">
        <w:rPr>
          <w:rFonts w:ascii="Times New Roman" w:eastAsia="宋体" w:hAnsi="Times New Roman" w:cs="Times New Roman"/>
          <w:sz w:val="24"/>
          <w:szCs w:val="24"/>
        </w:rPr>
        <w:t xml:space="preserve"> of data</w:t>
      </w:r>
      <w:r w:rsidR="00727958">
        <w:rPr>
          <w:rFonts w:ascii="Times New Roman" w:eastAsia="宋体" w:hAnsi="Times New Roman" w:cs="Times New Roman"/>
          <w:sz w:val="24"/>
          <w:szCs w:val="24"/>
        </w:rPr>
        <w:t xml:space="preserve">, </w:t>
      </w:r>
      <w:r w:rsidR="00C47CC4">
        <w:rPr>
          <w:rFonts w:ascii="Times New Roman" w:eastAsia="宋体" w:hAnsi="Times New Roman" w:cs="Times New Roman"/>
          <w:sz w:val="24"/>
          <w:szCs w:val="24"/>
        </w:rPr>
        <w:t>s</w:t>
      </w:r>
      <w:r w:rsidR="00C47CC4" w:rsidRPr="00C47CC4">
        <w:rPr>
          <w:rFonts w:ascii="Times New Roman" w:eastAsia="宋体" w:hAnsi="Times New Roman" w:cs="Times New Roman"/>
          <w:sz w:val="24"/>
          <w:szCs w:val="24"/>
        </w:rPr>
        <w:t>ources of data and evidence</w:t>
      </w:r>
      <w:r w:rsidRPr="00E13EF0">
        <w:rPr>
          <w:rFonts w:ascii="Times New Roman" w:eastAsia="宋体" w:hAnsi="Times New Roman" w:cs="Times New Roman"/>
          <w:sz w:val="24"/>
          <w:szCs w:val="24"/>
        </w:rPr>
        <w:t>, and sample size. The second is a review of the research limitations.</w:t>
      </w:r>
      <w:r w:rsidRPr="00E13EF0">
        <w:t xml:space="preserve"> </w:t>
      </w:r>
      <w:r>
        <w:t xml:space="preserve">   </w:t>
      </w:r>
    </w:p>
    <w:p w:rsidR="00B0455A" w:rsidRDefault="00E13EF0" w:rsidP="00E81E94">
      <w:pPr>
        <w:spacing w:line="360" w:lineRule="auto"/>
        <w:ind w:firstLine="420"/>
        <w:rPr>
          <w:rFonts w:ascii="Times New Roman" w:eastAsia="宋体" w:hAnsi="Times New Roman" w:cs="Times New Roman"/>
          <w:sz w:val="24"/>
          <w:szCs w:val="24"/>
        </w:rPr>
      </w:pPr>
      <w:r w:rsidRPr="00E13EF0">
        <w:rPr>
          <w:rFonts w:ascii="Times New Roman" w:eastAsia="宋体" w:hAnsi="Times New Roman" w:cs="Times New Roman"/>
          <w:sz w:val="24"/>
          <w:szCs w:val="24"/>
        </w:rPr>
        <w:t>As for the first point, it is about the source</w:t>
      </w:r>
      <w:r w:rsidR="00FD3AE7">
        <w:rPr>
          <w:rFonts w:ascii="Times New Roman" w:eastAsia="宋体" w:hAnsi="Times New Roman" w:cs="Times New Roman"/>
          <w:sz w:val="24"/>
          <w:szCs w:val="24"/>
        </w:rPr>
        <w:t>s</w:t>
      </w:r>
      <w:r w:rsidRPr="00E13EF0">
        <w:rPr>
          <w:rFonts w:ascii="Times New Roman" w:eastAsia="宋体" w:hAnsi="Times New Roman" w:cs="Times New Roman"/>
          <w:sz w:val="24"/>
          <w:szCs w:val="24"/>
        </w:rPr>
        <w:t xml:space="preserve"> of data and evidence. The original article's data comes from the "SEEPP" program, which is an incubator program for technology graduate entrepreneurs to establish new companies in the context of higher education institutions. Selecting the appropriate data sample needs to meet the strict three screening conditions. The first is to select a complete and available business plan from </w:t>
      </w:r>
      <w:r>
        <w:rPr>
          <w:rFonts w:ascii="Times New Roman" w:eastAsia="宋体" w:hAnsi="Times New Roman" w:cs="Times New Roman"/>
          <w:sz w:val="24"/>
          <w:szCs w:val="24"/>
        </w:rPr>
        <w:t>“</w:t>
      </w:r>
      <w:r w:rsidRPr="00E13EF0">
        <w:rPr>
          <w:rFonts w:ascii="Times New Roman" w:eastAsia="宋体" w:hAnsi="Times New Roman" w:cs="Times New Roman"/>
          <w:sz w:val="24"/>
          <w:szCs w:val="24"/>
        </w:rPr>
        <w:t>SEEPP</w:t>
      </w:r>
      <w:r>
        <w:rPr>
          <w:rFonts w:ascii="Times New Roman" w:eastAsia="宋体" w:hAnsi="Times New Roman" w:cs="Times New Roman"/>
          <w:sz w:val="24"/>
          <w:szCs w:val="24"/>
        </w:rPr>
        <w:t>”</w:t>
      </w:r>
      <w:r w:rsidRPr="00E13EF0">
        <w:rPr>
          <w:rFonts w:ascii="Times New Roman" w:eastAsia="宋体" w:hAnsi="Times New Roman" w:cs="Times New Roman"/>
          <w:sz w:val="24"/>
          <w:szCs w:val="24"/>
        </w:rPr>
        <w:t xml:space="preserve"> participants. The business plan submitted by the participants is considered to be a reliable data source for the purpose of the </w:t>
      </w:r>
      <w:r>
        <w:rPr>
          <w:rFonts w:ascii="Times New Roman" w:eastAsia="宋体" w:hAnsi="Times New Roman" w:cs="Times New Roman"/>
          <w:sz w:val="24"/>
          <w:szCs w:val="24"/>
        </w:rPr>
        <w:t>“</w:t>
      </w:r>
      <w:r w:rsidRPr="00E13EF0">
        <w:rPr>
          <w:rFonts w:ascii="Times New Roman" w:eastAsia="宋体" w:hAnsi="Times New Roman" w:cs="Times New Roman"/>
          <w:sz w:val="24"/>
          <w:szCs w:val="24"/>
        </w:rPr>
        <w:t>SEEPP</w:t>
      </w:r>
      <w:r>
        <w:rPr>
          <w:rFonts w:ascii="Times New Roman" w:eastAsia="宋体" w:hAnsi="Times New Roman" w:cs="Times New Roman"/>
          <w:sz w:val="24"/>
          <w:szCs w:val="24"/>
        </w:rPr>
        <w:t>”</w:t>
      </w:r>
      <w:r w:rsidRPr="00E13EF0">
        <w:rPr>
          <w:rFonts w:ascii="Times New Roman" w:eastAsia="宋体" w:hAnsi="Times New Roman" w:cs="Times New Roman"/>
          <w:sz w:val="24"/>
          <w:szCs w:val="24"/>
        </w:rPr>
        <w:t xml:space="preserve"> graduate scholarship. The second is to interview the volunteers in the </w:t>
      </w:r>
      <w:r>
        <w:rPr>
          <w:rFonts w:ascii="Times New Roman" w:eastAsia="宋体" w:hAnsi="Times New Roman" w:cs="Times New Roman"/>
          <w:sz w:val="24"/>
          <w:szCs w:val="24"/>
        </w:rPr>
        <w:t>“</w:t>
      </w:r>
      <w:r w:rsidRPr="00E13EF0">
        <w:rPr>
          <w:rFonts w:ascii="Times New Roman" w:eastAsia="宋体" w:hAnsi="Times New Roman" w:cs="Times New Roman"/>
          <w:sz w:val="24"/>
          <w:szCs w:val="24"/>
        </w:rPr>
        <w:t>SEEPP</w:t>
      </w:r>
      <w:r>
        <w:rPr>
          <w:rFonts w:ascii="Times New Roman" w:eastAsia="宋体" w:hAnsi="Times New Roman" w:cs="Times New Roman"/>
          <w:sz w:val="24"/>
          <w:szCs w:val="24"/>
        </w:rPr>
        <w:t>”</w:t>
      </w:r>
      <w:r w:rsidRPr="00E13EF0">
        <w:rPr>
          <w:rFonts w:ascii="Times New Roman" w:eastAsia="宋体" w:hAnsi="Times New Roman" w:cs="Times New Roman"/>
          <w:sz w:val="24"/>
          <w:szCs w:val="24"/>
        </w:rPr>
        <w:t xml:space="preserve"> cohort to show that they are indeed technology entrepreneurs. The third is to select only technology companies in the early stages of development for further research. Finally, the data has a total of 40 business plans and 25 respondents passed the screening process and was used as the main research data sample.</w:t>
      </w:r>
      <w:r w:rsidR="00B0455A">
        <w:rPr>
          <w:rFonts w:ascii="Times New Roman" w:eastAsia="宋体" w:hAnsi="Times New Roman" w:cs="Times New Roman"/>
          <w:sz w:val="24"/>
          <w:szCs w:val="24"/>
        </w:rPr>
        <w:t xml:space="preserve"> </w:t>
      </w:r>
    </w:p>
    <w:p w:rsidR="00E13EF0" w:rsidRDefault="00E13EF0" w:rsidP="00B0455A">
      <w:pPr>
        <w:spacing w:line="360" w:lineRule="auto"/>
        <w:ind w:firstLine="420"/>
        <w:rPr>
          <w:rFonts w:ascii="Times New Roman" w:eastAsia="宋体" w:hAnsi="Times New Roman" w:cs="Times New Roman"/>
          <w:sz w:val="24"/>
          <w:szCs w:val="24"/>
        </w:rPr>
      </w:pPr>
      <w:r w:rsidRPr="00E13EF0">
        <w:rPr>
          <w:rFonts w:ascii="Times New Roman" w:eastAsia="宋体" w:hAnsi="Times New Roman" w:cs="Times New Roman"/>
          <w:sz w:val="24"/>
          <w:szCs w:val="24"/>
        </w:rPr>
        <w:t xml:space="preserve">It can be seen that the samples of the interviewees and content analysis have been carefully reviewed by the original authors, and they must be eligible for selection to become data samples. </w:t>
      </w:r>
      <w:r w:rsidR="00B0455A" w:rsidRPr="00B0455A">
        <w:rPr>
          <w:rFonts w:ascii="Times New Roman" w:eastAsia="宋体" w:hAnsi="Times New Roman" w:cs="Times New Roman"/>
          <w:sz w:val="24"/>
          <w:szCs w:val="24"/>
        </w:rPr>
        <w:t>Secondly, before conducting the formal research, the original article conducted a small-scale pilot study. By conducting pilot tests, the validity of the research is improved.</w:t>
      </w:r>
      <w:r w:rsidR="00B0455A">
        <w:rPr>
          <w:rFonts w:ascii="Times New Roman" w:eastAsia="宋体" w:hAnsi="Times New Roman" w:cs="Times New Roman" w:hint="eastAsia"/>
          <w:sz w:val="24"/>
          <w:szCs w:val="24"/>
        </w:rPr>
        <w:t xml:space="preserve"> </w:t>
      </w:r>
      <w:r w:rsidRPr="00E13EF0">
        <w:rPr>
          <w:rFonts w:ascii="Times New Roman" w:eastAsia="宋体" w:hAnsi="Times New Roman" w:cs="Times New Roman"/>
          <w:sz w:val="24"/>
          <w:szCs w:val="24"/>
        </w:rPr>
        <w:t>Therefore, there is no doubt about the reliability</w:t>
      </w:r>
      <w:r w:rsidR="00B0455A">
        <w:rPr>
          <w:rFonts w:ascii="Times New Roman" w:eastAsia="宋体" w:hAnsi="Times New Roman" w:cs="Times New Roman"/>
          <w:sz w:val="24"/>
          <w:szCs w:val="24"/>
        </w:rPr>
        <w:t xml:space="preserve"> and validity</w:t>
      </w:r>
      <w:r w:rsidRPr="00E13EF0">
        <w:rPr>
          <w:rFonts w:ascii="Times New Roman" w:eastAsia="宋体" w:hAnsi="Times New Roman" w:cs="Times New Roman"/>
          <w:sz w:val="24"/>
          <w:szCs w:val="24"/>
        </w:rPr>
        <w:t xml:space="preserve"> of the data source.</w:t>
      </w:r>
      <w:r w:rsidR="00B0455A">
        <w:rPr>
          <w:rFonts w:ascii="Times New Roman" w:eastAsia="宋体" w:hAnsi="Times New Roman" w:cs="Times New Roman"/>
          <w:sz w:val="24"/>
          <w:szCs w:val="24"/>
        </w:rPr>
        <w:t xml:space="preserve"> </w:t>
      </w:r>
    </w:p>
    <w:p w:rsidR="00B42743" w:rsidRDefault="00E13EF0" w:rsidP="00E81E94">
      <w:pPr>
        <w:spacing w:line="360" w:lineRule="auto"/>
        <w:ind w:firstLine="420"/>
        <w:rPr>
          <w:rFonts w:ascii="Times New Roman" w:eastAsia="宋体" w:hAnsi="Times New Roman" w:cs="Times New Roman"/>
          <w:sz w:val="24"/>
          <w:szCs w:val="24"/>
        </w:rPr>
      </w:pPr>
      <w:r w:rsidRPr="00E13EF0">
        <w:rPr>
          <w:rFonts w:ascii="Times New Roman" w:eastAsia="宋体" w:hAnsi="Times New Roman" w:cs="Times New Roman"/>
          <w:sz w:val="24"/>
          <w:szCs w:val="24"/>
        </w:rPr>
        <w:t>On the other hand, the sample size also needs to be considered. The question about whether the data size is appropriate or sufficient. According to the analysis results of the original article, the authors use these data to conclude that technology entrepreneurs establish relation</w:t>
      </w:r>
      <w:r w:rsidR="00B42743">
        <w:rPr>
          <w:rFonts w:ascii="Times New Roman" w:eastAsia="宋体" w:hAnsi="Times New Roman" w:cs="Times New Roman"/>
          <w:sz w:val="24"/>
          <w:szCs w:val="24"/>
        </w:rPr>
        <w:t>al</w:t>
      </w:r>
      <w:r w:rsidRPr="00E13EF0">
        <w:rPr>
          <w:rFonts w:ascii="Times New Roman" w:eastAsia="宋体" w:hAnsi="Times New Roman" w:cs="Times New Roman"/>
          <w:sz w:val="24"/>
          <w:szCs w:val="24"/>
        </w:rPr>
        <w:t xml:space="preserve"> capital through four types of relation</w:t>
      </w:r>
      <w:r w:rsidR="00B42743">
        <w:rPr>
          <w:rFonts w:ascii="Times New Roman" w:eastAsia="宋体" w:hAnsi="Times New Roman" w:cs="Times New Roman"/>
          <w:sz w:val="24"/>
          <w:szCs w:val="24"/>
        </w:rPr>
        <w:t>al</w:t>
      </w:r>
      <w:r w:rsidRPr="00E13EF0">
        <w:rPr>
          <w:rFonts w:ascii="Times New Roman" w:eastAsia="宋体" w:hAnsi="Times New Roman" w:cs="Times New Roman"/>
          <w:sz w:val="24"/>
          <w:szCs w:val="24"/>
        </w:rPr>
        <w:t xml:space="preserve"> capital activities in the social context of higher education institutions. They also analyze the use of relation</w:t>
      </w:r>
      <w:r w:rsidR="00B42743">
        <w:rPr>
          <w:rFonts w:ascii="Times New Roman" w:eastAsia="宋体" w:hAnsi="Times New Roman" w:cs="Times New Roman"/>
          <w:sz w:val="24"/>
          <w:szCs w:val="24"/>
        </w:rPr>
        <w:t xml:space="preserve">al </w:t>
      </w:r>
      <w:r w:rsidRPr="00E13EF0">
        <w:rPr>
          <w:rFonts w:ascii="Times New Roman" w:eastAsia="宋体" w:hAnsi="Times New Roman" w:cs="Times New Roman"/>
          <w:sz w:val="24"/>
          <w:szCs w:val="24"/>
        </w:rPr>
        <w:t>capital by different types of technology entrepreneurs. The difference in activities can be said to have certain guidance for solving the research problems of the Irish entrepreneurs incubat</w:t>
      </w:r>
      <w:r w:rsidR="00B42743">
        <w:rPr>
          <w:rFonts w:ascii="Times New Roman" w:eastAsia="宋体" w:hAnsi="Times New Roman" w:cs="Times New Roman"/>
          <w:sz w:val="24"/>
          <w:szCs w:val="24"/>
        </w:rPr>
        <w:t>ed</w:t>
      </w:r>
      <w:r w:rsidRPr="00E13EF0">
        <w:rPr>
          <w:rFonts w:ascii="Times New Roman" w:eastAsia="宋体" w:hAnsi="Times New Roman" w:cs="Times New Roman"/>
          <w:sz w:val="24"/>
          <w:szCs w:val="24"/>
        </w:rPr>
        <w:t xml:space="preserve"> the relation</w:t>
      </w:r>
      <w:r w:rsidR="00B42743">
        <w:rPr>
          <w:rFonts w:ascii="Times New Roman" w:eastAsia="宋体" w:hAnsi="Times New Roman" w:cs="Times New Roman"/>
          <w:sz w:val="24"/>
          <w:szCs w:val="24"/>
        </w:rPr>
        <w:t>al</w:t>
      </w:r>
      <w:r w:rsidRPr="00E13EF0">
        <w:rPr>
          <w:rFonts w:ascii="Times New Roman" w:eastAsia="宋体" w:hAnsi="Times New Roman" w:cs="Times New Roman"/>
          <w:sz w:val="24"/>
          <w:szCs w:val="24"/>
        </w:rPr>
        <w:t xml:space="preserve"> capital. However, due to the limitation of the research background, whether the research results can be applied or extended to other countries or regions with different cultural backgrounds needs further exploration and discussion</w:t>
      </w:r>
      <w:r w:rsidR="008D46FD">
        <w:rPr>
          <w:rFonts w:ascii="Times New Roman" w:eastAsia="宋体" w:hAnsi="Times New Roman" w:cs="Times New Roman"/>
          <w:sz w:val="24"/>
          <w:szCs w:val="24"/>
        </w:rPr>
        <w:fldChar w:fldCharType="begin" w:fldLock="1"/>
      </w:r>
      <w:r w:rsidR="008D46FD">
        <w:rPr>
          <w:rFonts w:ascii="Times New Roman" w:eastAsia="宋体"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id":"ITEM-1","issued":{"date-parts":[["2012"]]},"number-of-pages":"768","title":"RESEARCH METHODS FOR BUSINESS STUDENT","type":"book"},"uris":["http://www.mendeley.com/documents/?uuid=85f3f52e-7ed3-4cd8-8803-0d3f52074e0b"]}],"mendeley":{"formattedCitation":"(Saunders, Lewis and Thornhill, 2012)","plainTextFormattedCitation":"(Saunders, Lewis and Thornhill, 2012)","previouslyFormattedCitation":"(Saunders, Lewis and Thornhill, 2012)"},"properties":{"noteIndex":0},"schema":"https://github.com/citation-style-language/schema/raw/master/csl-citation.json"}</w:instrText>
      </w:r>
      <w:r w:rsidR="008D46FD">
        <w:rPr>
          <w:rFonts w:ascii="Times New Roman" w:eastAsia="宋体" w:hAnsi="Times New Roman" w:cs="Times New Roman"/>
          <w:sz w:val="24"/>
          <w:szCs w:val="24"/>
        </w:rPr>
        <w:fldChar w:fldCharType="separate"/>
      </w:r>
      <w:r w:rsidR="008D46FD" w:rsidRPr="008D46FD">
        <w:rPr>
          <w:rFonts w:ascii="Times New Roman" w:eastAsia="宋体" w:hAnsi="Times New Roman" w:cs="Times New Roman"/>
          <w:noProof/>
          <w:sz w:val="24"/>
          <w:szCs w:val="24"/>
        </w:rPr>
        <w:t>(Saunders, Lewis and Thornhill, 2012)</w:t>
      </w:r>
      <w:r w:rsidR="008D46FD">
        <w:rPr>
          <w:rFonts w:ascii="Times New Roman" w:eastAsia="宋体" w:hAnsi="Times New Roman" w:cs="Times New Roman"/>
          <w:sz w:val="24"/>
          <w:szCs w:val="24"/>
        </w:rPr>
        <w:fldChar w:fldCharType="end"/>
      </w:r>
      <w:r w:rsidRPr="00E13EF0">
        <w:rPr>
          <w:rFonts w:ascii="Times New Roman" w:eastAsia="宋体" w:hAnsi="Times New Roman" w:cs="Times New Roman"/>
          <w:sz w:val="24"/>
          <w:szCs w:val="24"/>
        </w:rPr>
        <w:t>. Obviously, such a sample size is difficult to have global persuasion and influence. The sample size may need to be further expanded to be more convincing.</w:t>
      </w:r>
    </w:p>
    <w:p w:rsidR="00142354" w:rsidRDefault="00AA7712" w:rsidP="00142354">
      <w:pPr>
        <w:spacing w:line="360" w:lineRule="auto"/>
        <w:ind w:firstLineChars="200" w:firstLine="480"/>
        <w:rPr>
          <w:rFonts w:ascii="Times New Roman" w:eastAsia="宋体" w:hAnsi="Times New Roman" w:cs="Times New Roman"/>
          <w:sz w:val="24"/>
          <w:szCs w:val="24"/>
        </w:rPr>
      </w:pPr>
      <w:r w:rsidRPr="00AA7712">
        <w:rPr>
          <w:rFonts w:ascii="Times New Roman" w:eastAsia="宋体" w:hAnsi="Times New Roman" w:cs="Times New Roman"/>
          <w:sz w:val="24"/>
          <w:szCs w:val="24"/>
        </w:rPr>
        <w:t>The second aspect is the review of research limitations. Regarding the issue of limitations, when the author of the original article realized the appropriateness of the phenomenological point of view in management research, it might involve the neutrality and consistency of qualitative research, the rigor of social science research methods, etc. Taking into account the reliability of the original article, the author of the original article adopted a mixture of various research methods to limit the interference in the research. And finally, the research's relevance standards guide the research. According to the original article, the author of the original article adopted a variety of research methods aimed at reducing the impact of phenomenological views. It can be said that the triangulation method adopted by the author of the original article and the combination of three types of content analysis methods have done all they can to make the data results persuasive, which is worthy of recognition and praise</w:t>
      </w:r>
      <w:r w:rsidR="008D46FD">
        <w:rPr>
          <w:rFonts w:ascii="Times New Roman" w:eastAsia="宋体" w:hAnsi="Times New Roman" w:cs="Times New Roman"/>
          <w:sz w:val="24"/>
          <w:szCs w:val="24"/>
        </w:rPr>
        <w:fldChar w:fldCharType="begin" w:fldLock="1"/>
      </w:r>
      <w:r w:rsidR="008D46FD">
        <w:rPr>
          <w:rFonts w:ascii="Times New Roman" w:eastAsia="宋体" w:hAnsi="Times New Roman" w:cs="Times New Roman"/>
          <w:sz w:val="24"/>
          <w:szCs w:val="24"/>
        </w:rPr>
        <w:instrText>ADDIN CSL_CITATION {"citationItems":[{"id":"ITEM-1","itemData":{"author":[{"dropping-particle":"","family":"Yin","given":"RobertK.","non-dropping-particle":"","parse-names":false,"suffix":""}],"id":"ITEM-1","issued":{"date-parts":[["2014"]]},"number-of-pages":"311","title":"CASE STUDY RESEARCH DESIGN AND METHODS 5ED","type":"book"},"uris":["http://www.mendeley.com/documents/?uuid=68ec5714-d508-4f57-abaa-daab45e3eef4"]}],"mendeley":{"formattedCitation":"(Yin, 2014)","plainTextFormattedCitation":"(Yin, 2014)","previouslyFormattedCitation":"(Yin, 2014)"},"properties":{"noteIndex":0},"schema":"https://github.com/citation-style-language/schema/raw/master/csl-citation.json"}</w:instrText>
      </w:r>
      <w:r w:rsidR="008D46FD">
        <w:rPr>
          <w:rFonts w:ascii="Times New Roman" w:eastAsia="宋体" w:hAnsi="Times New Roman" w:cs="Times New Roman"/>
          <w:sz w:val="24"/>
          <w:szCs w:val="24"/>
        </w:rPr>
        <w:fldChar w:fldCharType="separate"/>
      </w:r>
      <w:r w:rsidR="008D46FD" w:rsidRPr="008D46FD">
        <w:rPr>
          <w:rFonts w:ascii="Times New Roman" w:eastAsia="宋体" w:hAnsi="Times New Roman" w:cs="Times New Roman"/>
          <w:noProof/>
          <w:sz w:val="24"/>
          <w:szCs w:val="24"/>
        </w:rPr>
        <w:t>(Yin, 2014)</w:t>
      </w:r>
      <w:r w:rsidR="008D46FD">
        <w:rPr>
          <w:rFonts w:ascii="Times New Roman" w:eastAsia="宋体" w:hAnsi="Times New Roman" w:cs="Times New Roman"/>
          <w:sz w:val="24"/>
          <w:szCs w:val="24"/>
        </w:rPr>
        <w:fldChar w:fldCharType="end"/>
      </w:r>
      <w:r w:rsidRPr="00AA7712">
        <w:rPr>
          <w:rFonts w:ascii="Times New Roman" w:eastAsia="宋体" w:hAnsi="Times New Roman" w:cs="Times New Roman"/>
          <w:sz w:val="24"/>
          <w:szCs w:val="24"/>
        </w:rPr>
        <w:t>.</w:t>
      </w:r>
    </w:p>
    <w:p w:rsidR="00125424" w:rsidRDefault="009A1FD8" w:rsidP="00125424">
      <w:pPr>
        <w:pStyle w:val="2"/>
        <w:rPr>
          <w:rFonts w:ascii="Times New Roman" w:hAnsi="Times New Roman" w:cs="Times New Roman"/>
          <w:sz w:val="30"/>
          <w:szCs w:val="30"/>
        </w:rPr>
      </w:pPr>
      <w:bookmarkStart w:id="11" w:name="_Toc37264321"/>
      <w:r w:rsidRPr="009A1FD8">
        <w:rPr>
          <w:rFonts w:ascii="Times New Roman" w:hAnsi="Times New Roman" w:cs="Times New Roman"/>
          <w:sz w:val="30"/>
          <w:szCs w:val="30"/>
        </w:rPr>
        <w:t xml:space="preserve">2.4 </w:t>
      </w:r>
      <w:r w:rsidR="00125424" w:rsidRPr="00125424">
        <w:rPr>
          <w:rFonts w:ascii="Times New Roman" w:hAnsi="Times New Roman" w:cs="Times New Roman"/>
          <w:sz w:val="30"/>
          <w:szCs w:val="30"/>
        </w:rPr>
        <w:t>Review the findings and original contributions of the original article</w:t>
      </w:r>
      <w:bookmarkEnd w:id="11"/>
    </w:p>
    <w:p w:rsidR="00142354" w:rsidRPr="00125424" w:rsidRDefault="00142354" w:rsidP="00125424">
      <w:pPr>
        <w:spacing w:line="360" w:lineRule="auto"/>
        <w:rPr>
          <w:rFonts w:ascii="Times New Roman" w:hAnsi="Times New Roman" w:cs="Times New Roman"/>
          <w:sz w:val="24"/>
          <w:szCs w:val="24"/>
        </w:rPr>
      </w:pPr>
      <w:r w:rsidRPr="00125424">
        <w:rPr>
          <w:rFonts w:ascii="Times New Roman" w:hAnsi="Times New Roman" w:cs="Times New Roman"/>
          <w:sz w:val="24"/>
          <w:szCs w:val="24"/>
        </w:rPr>
        <w:t>First of all, for the review of the research findings, the author of the original article pointed out that during the establishment of a new enterprise, technical entrepreneurs engaged in four types of relational capital activities to establish relational capital. They are the development of networks and connections, the establishment of relationships, the acquisition and use of knowledge experts and members of associations. The above conclusions are the results of the original article based on data collection and analysis. Therefore, this is not fabricated out of thin air, but based on facts, so it can be used and trusted.</w:t>
      </w:r>
    </w:p>
    <w:p w:rsidR="008055FD" w:rsidRDefault="008055FD" w:rsidP="00125424">
      <w:pPr>
        <w:spacing w:line="360" w:lineRule="auto"/>
        <w:ind w:firstLineChars="150" w:firstLine="360"/>
        <w:rPr>
          <w:rFonts w:ascii="Times New Roman" w:eastAsia="宋体" w:hAnsi="Times New Roman" w:cs="Times New Roman"/>
          <w:sz w:val="24"/>
          <w:szCs w:val="24"/>
        </w:rPr>
      </w:pPr>
      <w:r w:rsidRPr="00125424">
        <w:rPr>
          <w:rFonts w:ascii="Times New Roman" w:eastAsia="宋体" w:hAnsi="Times New Roman" w:cs="Times New Roman"/>
          <w:sz w:val="24"/>
          <w:szCs w:val="24"/>
        </w:rPr>
        <w:t xml:space="preserve">Secondly, regarding the original contribution problem, the author of the original </w:t>
      </w:r>
      <w:r w:rsidRPr="008055FD">
        <w:rPr>
          <w:rFonts w:ascii="Times New Roman" w:eastAsia="宋体" w:hAnsi="Times New Roman" w:cs="Times New Roman"/>
          <w:sz w:val="24"/>
          <w:szCs w:val="24"/>
        </w:rPr>
        <w:t>article found through research that the incubat</w:t>
      </w:r>
      <w:r>
        <w:rPr>
          <w:rFonts w:ascii="Times New Roman" w:eastAsia="宋体" w:hAnsi="Times New Roman" w:cs="Times New Roman"/>
          <w:sz w:val="24"/>
          <w:szCs w:val="24"/>
        </w:rPr>
        <w:t>ed</w:t>
      </w:r>
      <w:r w:rsidRPr="008055FD">
        <w:rPr>
          <w:rFonts w:ascii="Times New Roman" w:eastAsia="宋体" w:hAnsi="Times New Roman" w:cs="Times New Roman"/>
          <w:sz w:val="24"/>
          <w:szCs w:val="24"/>
        </w:rPr>
        <w:t xml:space="preserve"> technology entrepreneurs mainly establish relation</w:t>
      </w:r>
      <w:r>
        <w:rPr>
          <w:rFonts w:ascii="Times New Roman" w:eastAsia="宋体" w:hAnsi="Times New Roman" w:cs="Times New Roman"/>
          <w:sz w:val="24"/>
          <w:szCs w:val="24"/>
        </w:rPr>
        <w:t>al</w:t>
      </w:r>
      <w:r w:rsidRPr="008055FD">
        <w:rPr>
          <w:rFonts w:ascii="Times New Roman" w:eastAsia="宋体" w:hAnsi="Times New Roman" w:cs="Times New Roman"/>
          <w:sz w:val="24"/>
          <w:szCs w:val="24"/>
        </w:rPr>
        <w:t xml:space="preserve"> capital through four types of activities.</w:t>
      </w:r>
      <w:r>
        <w:rPr>
          <w:rFonts w:ascii="Times New Roman" w:eastAsia="宋体" w:hAnsi="Times New Roman" w:cs="Times New Roman"/>
          <w:sz w:val="24"/>
          <w:szCs w:val="24"/>
        </w:rPr>
        <w:t xml:space="preserve"> Meanwhile</w:t>
      </w:r>
      <w:r w:rsidRPr="008055FD">
        <w:rPr>
          <w:rFonts w:ascii="Times New Roman" w:eastAsia="宋体" w:hAnsi="Times New Roman" w:cs="Times New Roman"/>
          <w:sz w:val="24"/>
          <w:szCs w:val="24"/>
        </w:rPr>
        <w:t>, according to Jones-Evans (1995), technology entrepreneurs are divided into users, producers, opportunists, non-technical and researcher technology entrepreneurs. Further research found that the types of researchers have established networks with service providers and demonstrated the relation</w:t>
      </w:r>
      <w:r>
        <w:rPr>
          <w:rFonts w:ascii="Times New Roman" w:eastAsia="宋体" w:hAnsi="Times New Roman" w:cs="Times New Roman"/>
          <w:sz w:val="24"/>
          <w:szCs w:val="24"/>
        </w:rPr>
        <w:t>al</w:t>
      </w:r>
      <w:r w:rsidRPr="008055FD">
        <w:rPr>
          <w:rFonts w:ascii="Times New Roman" w:eastAsia="宋体" w:hAnsi="Times New Roman" w:cs="Times New Roman"/>
          <w:sz w:val="24"/>
          <w:szCs w:val="24"/>
        </w:rPr>
        <w:t xml:space="preserve"> capital building styles associated with them, while all other types of technology entrepreneurs are engaged in customer-centric relation</w:t>
      </w:r>
      <w:r>
        <w:rPr>
          <w:rFonts w:ascii="Times New Roman" w:eastAsia="宋体" w:hAnsi="Times New Roman" w:cs="Times New Roman"/>
          <w:sz w:val="24"/>
          <w:szCs w:val="24"/>
        </w:rPr>
        <w:t>al</w:t>
      </w:r>
      <w:r w:rsidRPr="008055FD">
        <w:rPr>
          <w:rFonts w:ascii="Times New Roman" w:eastAsia="宋体" w:hAnsi="Times New Roman" w:cs="Times New Roman"/>
          <w:sz w:val="24"/>
          <w:szCs w:val="24"/>
        </w:rPr>
        <w:t xml:space="preserve"> capital building. Therefore, it can be said that the author of the original article has made an original contribution, because the above-mentioned contribution is based on the interview method and the content analysis method, which was analyzed through 25 interviewees and 40 business plans. It has a certain originality of the author, and the conclusion has a certain persuasiveness. Therefore, I think this original contribution is of reference value and practical guiding significance.</w:t>
      </w:r>
    </w:p>
    <w:p w:rsidR="00157D99" w:rsidRPr="008E3334" w:rsidRDefault="008E3334" w:rsidP="008E3334">
      <w:pPr>
        <w:pStyle w:val="2"/>
        <w:rPr>
          <w:rFonts w:ascii="Times New Roman" w:hAnsi="Times New Roman" w:cs="Times New Roman"/>
          <w:sz w:val="30"/>
          <w:szCs w:val="30"/>
        </w:rPr>
      </w:pPr>
      <w:bookmarkStart w:id="12" w:name="_Toc37264322"/>
      <w:r w:rsidRPr="008E3334">
        <w:rPr>
          <w:rFonts w:ascii="Times New Roman" w:hAnsi="Times New Roman" w:cs="Times New Roman"/>
          <w:sz w:val="30"/>
          <w:szCs w:val="30"/>
        </w:rPr>
        <w:t xml:space="preserve">2.5 </w:t>
      </w:r>
      <w:r w:rsidR="00157D99" w:rsidRPr="008E3334">
        <w:rPr>
          <w:rFonts w:ascii="Times New Roman" w:hAnsi="Times New Roman" w:cs="Times New Roman"/>
          <w:sz w:val="30"/>
          <w:szCs w:val="30"/>
        </w:rPr>
        <w:t>Thinking about the problem of bias</w:t>
      </w:r>
      <w:bookmarkEnd w:id="12"/>
    </w:p>
    <w:p w:rsidR="00D47C22" w:rsidRDefault="00D47C22" w:rsidP="00CF2E60">
      <w:pPr>
        <w:spacing w:line="360" w:lineRule="auto"/>
        <w:rPr>
          <w:rFonts w:ascii="Times New Roman" w:eastAsia="宋体" w:hAnsi="Times New Roman" w:cs="Times New Roman"/>
          <w:sz w:val="24"/>
          <w:szCs w:val="24"/>
        </w:rPr>
      </w:pPr>
      <w:r w:rsidRPr="00D47C22">
        <w:rPr>
          <w:rFonts w:ascii="Times New Roman" w:eastAsia="宋体" w:hAnsi="Times New Roman" w:cs="Times New Roman"/>
          <w:sz w:val="24"/>
          <w:szCs w:val="24"/>
        </w:rPr>
        <w:t>Objectively speaking, the authors of the original article did not stand on a certain position and always tried their best to objectively consider the views in the argument or situation.</w:t>
      </w:r>
    </w:p>
    <w:p w:rsidR="000E43A5" w:rsidRDefault="00D47C22" w:rsidP="00A817BF">
      <w:pPr>
        <w:spacing w:line="360" w:lineRule="auto"/>
        <w:ind w:firstLineChars="200" w:firstLine="480"/>
        <w:rPr>
          <w:rFonts w:ascii="Times New Roman" w:eastAsia="宋体" w:hAnsi="Times New Roman" w:cs="Times New Roman"/>
          <w:sz w:val="24"/>
          <w:szCs w:val="24"/>
        </w:rPr>
      </w:pPr>
      <w:r w:rsidRPr="00D47C22">
        <w:rPr>
          <w:rFonts w:ascii="Times New Roman" w:eastAsia="宋体" w:hAnsi="Times New Roman" w:cs="Times New Roman"/>
          <w:sz w:val="24"/>
          <w:szCs w:val="24"/>
        </w:rPr>
        <w:t>But it must also be seen that the technical entrepreneurs selected in the original article are graduate technical entrepreneurs who rely on the "SEEPP" program. Although the interviewees and the content analysis business plan have undergone a rigorous screening process, the development stage is only in startup mode. Therefore, the views they convey are limited to the start-up phase, and cannot fully cover the various stages of enterprise development. Therefore, the problem of bias exists to a certain extent. It cannot be ignored that the interviewees' own biases in answering the research questions also exist, which will also limit the interpretation of the research results</w:t>
      </w:r>
      <w:r w:rsidR="008D46FD">
        <w:rPr>
          <w:rFonts w:ascii="Times New Roman" w:eastAsia="宋体" w:hAnsi="Times New Roman" w:cs="Times New Roman"/>
          <w:sz w:val="24"/>
          <w:szCs w:val="24"/>
        </w:rPr>
        <w:fldChar w:fldCharType="begin" w:fldLock="1"/>
      </w:r>
      <w:r w:rsidR="008D46FD">
        <w:rPr>
          <w:rFonts w:ascii="Times New Roman" w:eastAsia="宋体" w:hAnsi="Times New Roman" w:cs="Times New Roman"/>
          <w:sz w:val="24"/>
          <w:szCs w:val="24"/>
        </w:rPr>
        <w:instrText>ADDIN CSL_CITATION {"citationItems":[{"id":"ITEM-1","itemData":{"ISBN":"9781292016627","author":[{"dropping-particle":"","family":"Saunders","given":"Mark","non-dropping-particle":"","parse-names":false,"suffix":""},{"dropping-particle":"","family":"Lewis","given":"Philip","non-dropping-particle":"","parse-names":false,"suffix":""},{"dropping-particle":"","family":"Thornhill","given":"Adrian","non-dropping-particle":"","parse-names":false,"suffix":""}],"id":"ITEM-1","issued":{"date-parts":[["2012"]]},"number-of-pages":"768","title":"RESEARCH METHODS FOR BUSINESS STUDENT","type":"book"},"uris":["http://www.mendeley.com/documents/?uuid=85f3f52e-7ed3-4cd8-8803-0d3f52074e0b"]}],"mendeley":{"formattedCitation":"(Saunders, Lewis and Thornhill, 2012)","plainTextFormattedCitation":"(Saunders, Lewis and Thornhill, 2012)","previouslyFormattedCitation":"(Saunders, Lewis and Thornhill, 2012)"},"properties":{"noteIndex":0},"schema":"https://github.com/citation-style-language/schema/raw/master/csl-citation.json"}</w:instrText>
      </w:r>
      <w:r w:rsidR="008D46FD">
        <w:rPr>
          <w:rFonts w:ascii="Times New Roman" w:eastAsia="宋体" w:hAnsi="Times New Roman" w:cs="Times New Roman"/>
          <w:sz w:val="24"/>
          <w:szCs w:val="24"/>
        </w:rPr>
        <w:fldChar w:fldCharType="separate"/>
      </w:r>
      <w:r w:rsidR="008D46FD" w:rsidRPr="008D46FD">
        <w:rPr>
          <w:rFonts w:ascii="Times New Roman" w:eastAsia="宋体" w:hAnsi="Times New Roman" w:cs="Times New Roman"/>
          <w:noProof/>
          <w:sz w:val="24"/>
          <w:szCs w:val="24"/>
        </w:rPr>
        <w:t>(Saunders, Lewis and Thornhill, 2012)</w:t>
      </w:r>
      <w:r w:rsidR="008D46FD">
        <w:rPr>
          <w:rFonts w:ascii="Times New Roman" w:eastAsia="宋体" w:hAnsi="Times New Roman" w:cs="Times New Roman"/>
          <w:sz w:val="24"/>
          <w:szCs w:val="24"/>
        </w:rPr>
        <w:fldChar w:fldCharType="end"/>
      </w:r>
      <w:r w:rsidRPr="00D47C22">
        <w:rPr>
          <w:rFonts w:ascii="Times New Roman" w:eastAsia="宋体" w:hAnsi="Times New Roman" w:cs="Times New Roman"/>
          <w:sz w:val="24"/>
          <w:szCs w:val="24"/>
        </w:rPr>
        <w:t>.</w:t>
      </w:r>
    </w:p>
    <w:p w:rsidR="00691D73" w:rsidRDefault="00691D73" w:rsidP="00CA79D3">
      <w:pPr>
        <w:spacing w:line="360" w:lineRule="auto"/>
        <w:ind w:firstLineChars="200" w:firstLine="480"/>
        <w:rPr>
          <w:rFonts w:ascii="Times New Roman" w:eastAsia="宋体" w:hAnsi="Times New Roman" w:cs="Times New Roman"/>
          <w:sz w:val="24"/>
          <w:szCs w:val="24"/>
        </w:rPr>
      </w:pPr>
      <w:r w:rsidRPr="00691D73">
        <w:rPr>
          <w:rFonts w:ascii="Times New Roman" w:eastAsia="宋体" w:hAnsi="Times New Roman" w:cs="Times New Roman"/>
          <w:sz w:val="24"/>
          <w:szCs w:val="24"/>
        </w:rPr>
        <w:t xml:space="preserve">In summary, the author of the original article has a rigorous research process, and </w:t>
      </w:r>
      <w:r w:rsidR="00872D93" w:rsidRPr="00872D93">
        <w:rPr>
          <w:rFonts w:ascii="Times New Roman" w:eastAsia="宋体" w:hAnsi="Times New Roman" w:cs="Times New Roman"/>
          <w:sz w:val="24"/>
          <w:szCs w:val="24"/>
        </w:rPr>
        <w:t>it is worthy of</w:t>
      </w:r>
      <w:r w:rsidRPr="00691D73">
        <w:rPr>
          <w:rFonts w:ascii="Times New Roman" w:eastAsia="宋体" w:hAnsi="Times New Roman" w:cs="Times New Roman"/>
          <w:sz w:val="24"/>
          <w:szCs w:val="24"/>
        </w:rPr>
        <w:t xml:space="preserve"> learning and praise in the use of research methods, </w:t>
      </w:r>
      <w:r w:rsidR="009A64EF">
        <w:rPr>
          <w:rFonts w:ascii="Times New Roman" w:eastAsia="宋体" w:hAnsi="Times New Roman" w:cs="Times New Roman"/>
          <w:sz w:val="24"/>
          <w:szCs w:val="24"/>
        </w:rPr>
        <w:t>r</w:t>
      </w:r>
      <w:r w:rsidR="009A64EF" w:rsidRPr="009A64EF">
        <w:rPr>
          <w:rFonts w:ascii="Times New Roman" w:eastAsia="宋体" w:hAnsi="Times New Roman" w:cs="Times New Roman"/>
          <w:sz w:val="24"/>
          <w:szCs w:val="24"/>
        </w:rPr>
        <w:t>aising research questions, the reliability and validity of data and evidence, research results and original contributions</w:t>
      </w:r>
      <w:r w:rsidRPr="00691D73">
        <w:rPr>
          <w:rFonts w:ascii="Times New Roman" w:eastAsia="宋体" w:hAnsi="Times New Roman" w:cs="Times New Roman"/>
          <w:sz w:val="24"/>
          <w:szCs w:val="24"/>
        </w:rPr>
        <w:t>. Especially in the use of a variety of qualitative research methods, the author of the original article also used triangulation, taking into account the reliability and validity issues</w:t>
      </w:r>
      <w:r w:rsidR="008D46FD">
        <w:rPr>
          <w:rFonts w:ascii="Times New Roman" w:eastAsia="宋体" w:hAnsi="Times New Roman" w:cs="Times New Roman"/>
          <w:sz w:val="24"/>
          <w:szCs w:val="24"/>
        </w:rPr>
        <w:fldChar w:fldCharType="begin" w:fldLock="1"/>
      </w:r>
      <w:r w:rsidR="00D44E02">
        <w:rPr>
          <w:rFonts w:ascii="Times New Roman" w:eastAsia="宋体" w:hAnsi="Times New Roman" w:cs="Times New Roman"/>
          <w:sz w:val="24"/>
          <w:szCs w:val="24"/>
        </w:rPr>
        <w:instrText>ADDIN CSL_CITATION {"citationItems":[{"id":"ITEM-1","itemData":{"author":[{"dropping-particle":"","family":"Yin","given":"RobertK.","non-dropping-particle":"","parse-names":false,"suffix":""}],"id":"ITEM-1","issued":{"date-parts":[["2014"]]},"number-of-pages":"311","title":"CASE STUDY RESEARCH DESIGN AND METHODS 5ED","type":"book"},"uris":["http://www.mendeley.com/documents/?uuid=68ec5714-d508-4f57-abaa-daab45e3eef4"]}],"mendeley":{"formattedCitation":"(Yin, 2014)","plainTextFormattedCitation":"(Yin, 2014)","previouslyFormattedCitation":"(Yin, 2014)"},"properties":{"noteIndex":0},"schema":"https://github.com/citation-style-language/schema/raw/master/csl-citation.json"}</w:instrText>
      </w:r>
      <w:r w:rsidR="008D46FD">
        <w:rPr>
          <w:rFonts w:ascii="Times New Roman" w:eastAsia="宋体" w:hAnsi="Times New Roman" w:cs="Times New Roman"/>
          <w:sz w:val="24"/>
          <w:szCs w:val="24"/>
        </w:rPr>
        <w:fldChar w:fldCharType="separate"/>
      </w:r>
      <w:r w:rsidR="008D46FD" w:rsidRPr="008D46FD">
        <w:rPr>
          <w:rFonts w:ascii="Times New Roman" w:eastAsia="宋体" w:hAnsi="Times New Roman" w:cs="Times New Roman"/>
          <w:noProof/>
          <w:sz w:val="24"/>
          <w:szCs w:val="24"/>
        </w:rPr>
        <w:t>(Yin, 2014)</w:t>
      </w:r>
      <w:r w:rsidR="008D46FD">
        <w:rPr>
          <w:rFonts w:ascii="Times New Roman" w:eastAsia="宋体" w:hAnsi="Times New Roman" w:cs="Times New Roman"/>
          <w:sz w:val="24"/>
          <w:szCs w:val="24"/>
        </w:rPr>
        <w:fldChar w:fldCharType="end"/>
      </w:r>
      <w:r w:rsidRPr="00691D73">
        <w:rPr>
          <w:rFonts w:ascii="Times New Roman" w:eastAsia="宋体" w:hAnsi="Times New Roman" w:cs="Times New Roman"/>
          <w:sz w:val="24"/>
          <w:szCs w:val="24"/>
        </w:rPr>
        <w:t xml:space="preserve">. In addition, in the data selection and data collection, the generation gap between the previous research and the untested research was fully considered, so a pilot </w:t>
      </w:r>
      <w:r w:rsidR="00AC26EE">
        <w:rPr>
          <w:rFonts w:ascii="Times New Roman" w:eastAsia="宋体" w:hAnsi="Times New Roman" w:cs="Times New Roman"/>
          <w:sz w:val="24"/>
          <w:szCs w:val="24"/>
        </w:rPr>
        <w:t>study</w:t>
      </w:r>
      <w:r w:rsidRPr="00691D73">
        <w:rPr>
          <w:rFonts w:ascii="Times New Roman" w:eastAsia="宋体" w:hAnsi="Times New Roman" w:cs="Times New Roman"/>
          <w:sz w:val="24"/>
          <w:szCs w:val="24"/>
        </w:rPr>
        <w:t xml:space="preserve"> was set up</w:t>
      </w:r>
      <w:r w:rsidR="00D44E02">
        <w:rPr>
          <w:rFonts w:ascii="Times New Roman" w:eastAsia="宋体" w:hAnsi="Times New Roman" w:cs="Times New Roman"/>
          <w:sz w:val="24"/>
          <w:szCs w:val="24"/>
        </w:rPr>
        <w:fldChar w:fldCharType="begin" w:fldLock="1"/>
      </w:r>
      <w:r w:rsidR="00855326">
        <w:rPr>
          <w:rFonts w:ascii="Times New Roman" w:eastAsia="宋体" w:hAnsi="Times New Roman" w:cs="Times New Roman"/>
          <w:sz w:val="24"/>
          <w:szCs w:val="24"/>
        </w:rPr>
        <w:instrText>ADDIN CSL_CITATION {"citationItems":[{"id":"ITEM-1","itemData":{"DOI":"10.9790/0837-194399104","ISSN":"22790845","abstract":"The purpose of this study is compared strengths and weaknesses of qualitative and quantitative research methodologies in social science fields. Reviewed recent secondary resources, there is no best approach between both research methodologies due to existing strengths and weaknesses among both types of research methodologies. To plan and implement a research, choosing either one research methodology will still be occurred strengths and weaknesses for the research. This common study only based on existing secondary data and sources to interpret results. No primary data approach on this study due to sufficient source and data from secondary resources. The defined cases have proven that complementary approach between qualitative and quantitative approaches for a same research topic may provide expected results as both references better than just thoroughly considering either one research methodology approach.","author":[{"dropping-particle":"","family":"Choy","given":"Looi Theam","non-dropping-particle":"","parse-names":false,"suffix":""}],"container-title":"IOSR Journal of Humanities and Social Science","id":"ITEM-1","issue":"4","issued":{"date-parts":[["2014"]]},"page":"99-104","title":"The Strengths and Weaknesses of Research Methodology: Comparison and Complimentary between Qualitative and Quantitative Approaches","type":"article-journal","volume":"19"},"uris":["http://www.mendeley.com/documents/?uuid=841d1080-0d03-4d1c-982d-b44cda712384"]}],"mendeley":{"formattedCitation":"(Choy, 2014)","plainTextFormattedCitation":"(Choy, 2014)","previouslyFormattedCitation":"(Choy, 2014)"},"properties":{"noteIndex":0},"schema":"https://github.com/citation-style-language/schema/raw/master/csl-citation.json"}</w:instrText>
      </w:r>
      <w:r w:rsidR="00D44E02">
        <w:rPr>
          <w:rFonts w:ascii="Times New Roman" w:eastAsia="宋体" w:hAnsi="Times New Roman" w:cs="Times New Roman"/>
          <w:sz w:val="24"/>
          <w:szCs w:val="24"/>
        </w:rPr>
        <w:fldChar w:fldCharType="separate"/>
      </w:r>
      <w:r w:rsidR="00D44E02" w:rsidRPr="00D44E02">
        <w:rPr>
          <w:rFonts w:ascii="Times New Roman" w:eastAsia="宋体" w:hAnsi="Times New Roman" w:cs="Times New Roman"/>
          <w:noProof/>
          <w:sz w:val="24"/>
          <w:szCs w:val="24"/>
        </w:rPr>
        <w:t>(Choy, 2014)</w:t>
      </w:r>
      <w:r w:rsidR="00D44E02">
        <w:rPr>
          <w:rFonts w:ascii="Times New Roman" w:eastAsia="宋体" w:hAnsi="Times New Roman" w:cs="Times New Roman"/>
          <w:sz w:val="24"/>
          <w:szCs w:val="24"/>
        </w:rPr>
        <w:fldChar w:fldCharType="end"/>
      </w:r>
      <w:r w:rsidRPr="00691D73">
        <w:rPr>
          <w:rFonts w:ascii="Times New Roman" w:eastAsia="宋体" w:hAnsi="Times New Roman" w:cs="Times New Roman"/>
          <w:sz w:val="24"/>
          <w:szCs w:val="24"/>
        </w:rPr>
        <w:t>. All of the above fully illustrate the advantages and strengths of the original article research.</w:t>
      </w:r>
    </w:p>
    <w:p w:rsidR="00691D73" w:rsidRPr="00691D73" w:rsidRDefault="00691D73" w:rsidP="00691D73">
      <w:pPr>
        <w:spacing w:line="360" w:lineRule="auto"/>
        <w:ind w:firstLineChars="200" w:firstLine="480"/>
        <w:rPr>
          <w:rFonts w:ascii="Times New Roman" w:hAnsi="Times New Roman" w:cs="Times New Roman"/>
          <w:b/>
          <w:bCs/>
          <w:sz w:val="24"/>
          <w:szCs w:val="24"/>
        </w:rPr>
      </w:pPr>
      <w:r w:rsidRPr="00691D73">
        <w:rPr>
          <w:rFonts w:ascii="Times New Roman" w:hAnsi="Times New Roman" w:cs="Times New Roman"/>
          <w:sz w:val="24"/>
          <w:szCs w:val="24"/>
        </w:rPr>
        <w:t xml:space="preserve">However, the original article has some issues that are not rigorous and insufficient when it comes to sample size, </w:t>
      </w:r>
      <w:r>
        <w:rPr>
          <w:rFonts w:ascii="Times New Roman" w:hAnsi="Times New Roman" w:cs="Times New Roman"/>
          <w:sz w:val="24"/>
          <w:szCs w:val="24"/>
        </w:rPr>
        <w:t>bias</w:t>
      </w:r>
      <w:r w:rsidRPr="00691D73">
        <w:rPr>
          <w:rFonts w:ascii="Times New Roman" w:hAnsi="Times New Roman" w:cs="Times New Roman"/>
          <w:sz w:val="24"/>
          <w:szCs w:val="24"/>
        </w:rPr>
        <w:t>, etc., which</w:t>
      </w:r>
      <w:r w:rsidR="00AC26EE">
        <w:rPr>
          <w:rFonts w:ascii="Times New Roman" w:hAnsi="Times New Roman" w:cs="Times New Roman"/>
          <w:sz w:val="24"/>
          <w:szCs w:val="24"/>
        </w:rPr>
        <w:t xml:space="preserve"> need to be</w:t>
      </w:r>
      <w:r w:rsidRPr="00691D73">
        <w:rPr>
          <w:rFonts w:ascii="Times New Roman" w:hAnsi="Times New Roman" w:cs="Times New Roman"/>
          <w:sz w:val="24"/>
          <w:szCs w:val="24"/>
        </w:rPr>
        <w:t xml:space="preserve"> </w:t>
      </w:r>
      <w:r w:rsidR="00AC26EE" w:rsidRPr="00AC26EE">
        <w:rPr>
          <w:rFonts w:ascii="Times New Roman" w:hAnsi="Times New Roman" w:cs="Times New Roman"/>
          <w:sz w:val="24"/>
          <w:szCs w:val="24"/>
        </w:rPr>
        <w:t>corrected and given full attention</w:t>
      </w:r>
      <w:r w:rsidRPr="00691D73">
        <w:rPr>
          <w:rFonts w:ascii="Times New Roman" w:hAnsi="Times New Roman" w:cs="Times New Roman"/>
          <w:sz w:val="24"/>
          <w:szCs w:val="24"/>
        </w:rPr>
        <w:t>.</w:t>
      </w:r>
      <w:r>
        <w:rPr>
          <w:rFonts w:ascii="Times New Roman" w:hAnsi="Times New Roman" w:cs="Times New Roman"/>
          <w:sz w:val="24"/>
          <w:szCs w:val="24"/>
        </w:rPr>
        <w:t xml:space="preserve"> </w:t>
      </w:r>
    </w:p>
    <w:p w:rsidR="00853081" w:rsidRDefault="00F4554A" w:rsidP="0073418B">
      <w:pPr>
        <w:pStyle w:val="1"/>
        <w:rPr>
          <w:rFonts w:ascii="宋体" w:eastAsia="宋体" w:hAnsi="宋体"/>
          <w:sz w:val="28"/>
          <w:szCs w:val="28"/>
        </w:rPr>
      </w:pPr>
      <w:bookmarkStart w:id="13" w:name="_Toc37264323"/>
      <w:r>
        <w:rPr>
          <w:rFonts w:ascii="Times New Roman" w:eastAsia="宋体" w:hAnsi="Times New Roman" w:cs="Times New Roman" w:hint="eastAsia"/>
          <w:sz w:val="32"/>
          <w:szCs w:val="32"/>
        </w:rPr>
        <w:t>3</w:t>
      </w:r>
      <w:r w:rsidR="002F2F1C" w:rsidRPr="002F2F1C">
        <w:rPr>
          <w:rFonts w:ascii="Times New Roman" w:eastAsia="宋体" w:hAnsi="Times New Roman" w:cs="Times New Roman"/>
          <w:sz w:val="32"/>
          <w:szCs w:val="32"/>
        </w:rPr>
        <w:t xml:space="preserve"> </w:t>
      </w:r>
      <w:r w:rsidR="002F2F1C" w:rsidRPr="002F2F1C">
        <w:rPr>
          <w:rFonts w:ascii="Times New Roman" w:hAnsi="Times New Roman" w:cs="Times New Roman"/>
          <w:sz w:val="32"/>
          <w:szCs w:val="32"/>
        </w:rPr>
        <w:t>Conclusion</w:t>
      </w:r>
      <w:bookmarkEnd w:id="13"/>
    </w:p>
    <w:p w:rsidR="00D44E02" w:rsidRDefault="001D0A76" w:rsidP="00D44E02">
      <w:pPr>
        <w:spacing w:line="360" w:lineRule="auto"/>
        <w:rPr>
          <w:rFonts w:ascii="Times New Roman" w:eastAsia="宋体" w:hAnsi="Times New Roman" w:cs="Times New Roman"/>
          <w:sz w:val="24"/>
          <w:szCs w:val="24"/>
        </w:rPr>
      </w:pPr>
      <w:r w:rsidRPr="001D0A76">
        <w:rPr>
          <w:rFonts w:ascii="Times New Roman" w:eastAsia="宋体" w:hAnsi="Times New Roman" w:cs="Times New Roman"/>
          <w:sz w:val="24"/>
          <w:szCs w:val="24"/>
        </w:rPr>
        <w:t xml:space="preserve">This article is a review of </w:t>
      </w:r>
      <w:r w:rsidRPr="001D0A76">
        <w:rPr>
          <w:rFonts w:ascii="Times New Roman" w:eastAsia="宋体" w:hAnsi="Times New Roman" w:cs="Times New Roman"/>
          <w:i/>
          <w:iCs/>
          <w:sz w:val="24"/>
          <w:szCs w:val="24"/>
        </w:rPr>
        <w:t xml:space="preserve">Building intellectual capital in </w:t>
      </w:r>
      <w:r w:rsidR="00D44E02">
        <w:rPr>
          <w:rFonts w:ascii="Times New Roman" w:eastAsia="宋体" w:hAnsi="Times New Roman" w:cs="Times New Roman"/>
          <w:i/>
          <w:iCs/>
          <w:sz w:val="24"/>
          <w:szCs w:val="24"/>
        </w:rPr>
        <w:t xml:space="preserve">incubated </w:t>
      </w:r>
      <w:r w:rsidRPr="001D0A76">
        <w:rPr>
          <w:rFonts w:ascii="Times New Roman" w:eastAsia="宋体" w:hAnsi="Times New Roman" w:cs="Times New Roman"/>
          <w:i/>
          <w:iCs/>
          <w:sz w:val="24"/>
          <w:szCs w:val="24"/>
        </w:rPr>
        <w:t>technology firms</w:t>
      </w:r>
      <w:r w:rsidRPr="001D0A76">
        <w:rPr>
          <w:rFonts w:ascii="Times New Roman" w:eastAsia="宋体" w:hAnsi="Times New Roman" w:cs="Times New Roman"/>
          <w:sz w:val="24"/>
          <w:szCs w:val="24"/>
        </w:rPr>
        <w:t xml:space="preserve">. By sorting out the structure and content of the original article, the types, research question, research </w:t>
      </w:r>
      <w:r>
        <w:rPr>
          <w:rFonts w:ascii="Times New Roman" w:eastAsia="宋体" w:hAnsi="Times New Roman" w:cs="Times New Roman"/>
          <w:sz w:val="24"/>
          <w:szCs w:val="24"/>
        </w:rPr>
        <w:t>findings</w:t>
      </w:r>
      <w:r w:rsidRPr="001D0A76">
        <w:rPr>
          <w:rFonts w:ascii="Times New Roman" w:eastAsia="宋体" w:hAnsi="Times New Roman" w:cs="Times New Roman"/>
          <w:sz w:val="24"/>
          <w:szCs w:val="24"/>
        </w:rPr>
        <w:t xml:space="preserve">, and methodology of the original article include data selection, </w:t>
      </w:r>
      <w:r>
        <w:rPr>
          <w:rFonts w:ascii="Times New Roman" w:eastAsia="宋体" w:hAnsi="Times New Roman" w:cs="Times New Roman"/>
          <w:sz w:val="24"/>
          <w:szCs w:val="24"/>
        </w:rPr>
        <w:t xml:space="preserve">data </w:t>
      </w:r>
      <w:r w:rsidRPr="001D0A76">
        <w:rPr>
          <w:rFonts w:ascii="Times New Roman" w:eastAsia="宋体" w:hAnsi="Times New Roman" w:cs="Times New Roman"/>
          <w:sz w:val="24"/>
          <w:szCs w:val="24"/>
        </w:rPr>
        <w:t xml:space="preserve">collection, </w:t>
      </w:r>
      <w:r>
        <w:rPr>
          <w:rFonts w:ascii="Times New Roman" w:eastAsia="宋体" w:hAnsi="Times New Roman" w:cs="Times New Roman"/>
          <w:sz w:val="24"/>
          <w:szCs w:val="24"/>
        </w:rPr>
        <w:t xml:space="preserve">data </w:t>
      </w:r>
      <w:r w:rsidRPr="001D0A76">
        <w:rPr>
          <w:rFonts w:ascii="Times New Roman" w:eastAsia="宋体" w:hAnsi="Times New Roman" w:cs="Times New Roman"/>
          <w:sz w:val="24"/>
          <w:szCs w:val="24"/>
        </w:rPr>
        <w:t>analysis, limitations</w:t>
      </w:r>
      <w:r w:rsidR="00A7418A">
        <w:rPr>
          <w:rFonts w:ascii="Times New Roman" w:eastAsia="宋体" w:hAnsi="Times New Roman" w:cs="Times New Roman"/>
          <w:sz w:val="24"/>
          <w:szCs w:val="24"/>
        </w:rPr>
        <w:t xml:space="preserve"> </w:t>
      </w:r>
      <w:r w:rsidRPr="001D0A76">
        <w:rPr>
          <w:rFonts w:ascii="Times New Roman" w:eastAsia="宋体" w:hAnsi="Times New Roman" w:cs="Times New Roman"/>
          <w:sz w:val="24"/>
          <w:szCs w:val="24"/>
        </w:rPr>
        <w:t xml:space="preserve">as well as reliability, validity, and </w:t>
      </w:r>
      <w:r w:rsidR="006D1455">
        <w:rPr>
          <w:rFonts w:ascii="Times New Roman" w:eastAsia="宋体" w:hAnsi="Times New Roman" w:cs="Times New Roman" w:hint="eastAsia"/>
          <w:sz w:val="24"/>
          <w:szCs w:val="24"/>
        </w:rPr>
        <w:t>bi</w:t>
      </w:r>
      <w:r w:rsidR="006D1455">
        <w:rPr>
          <w:rFonts w:ascii="Times New Roman" w:eastAsia="宋体" w:hAnsi="Times New Roman" w:cs="Times New Roman"/>
          <w:sz w:val="24"/>
          <w:szCs w:val="24"/>
        </w:rPr>
        <w:t>as</w:t>
      </w:r>
      <w:r w:rsidRPr="001D0A76">
        <w:rPr>
          <w:rFonts w:ascii="Times New Roman" w:eastAsia="宋体" w:hAnsi="Times New Roman" w:cs="Times New Roman"/>
          <w:sz w:val="24"/>
          <w:szCs w:val="24"/>
        </w:rPr>
        <w:t xml:space="preserve"> issues</w:t>
      </w:r>
      <w:r>
        <w:rPr>
          <w:rFonts w:ascii="Times New Roman" w:eastAsia="宋体" w:hAnsi="Times New Roman" w:cs="Times New Roman"/>
          <w:sz w:val="24"/>
          <w:szCs w:val="24"/>
        </w:rPr>
        <w:t xml:space="preserve"> </w:t>
      </w:r>
      <w:r w:rsidRPr="001D0A76">
        <w:rPr>
          <w:rFonts w:ascii="Times New Roman" w:eastAsia="宋体" w:hAnsi="Times New Roman" w:cs="Times New Roman"/>
          <w:sz w:val="24"/>
          <w:szCs w:val="24"/>
        </w:rPr>
        <w:t>etc. have undergone rigorous review. Through analysis, evaluation</w:t>
      </w:r>
      <w:r>
        <w:rPr>
          <w:rFonts w:ascii="Times New Roman" w:eastAsia="宋体" w:hAnsi="Times New Roman" w:cs="Times New Roman"/>
          <w:sz w:val="24"/>
          <w:szCs w:val="24"/>
        </w:rPr>
        <w:t xml:space="preserve"> </w:t>
      </w:r>
      <w:r w:rsidRPr="001D0A76">
        <w:rPr>
          <w:rFonts w:ascii="Times New Roman" w:eastAsia="宋体" w:hAnsi="Times New Roman" w:cs="Times New Roman"/>
          <w:sz w:val="24"/>
          <w:szCs w:val="24"/>
        </w:rPr>
        <w:t xml:space="preserve">and synthesis, this review critiques the entire research process of the original article. While agreeing </w:t>
      </w:r>
      <w:r w:rsidR="00D44E02">
        <w:rPr>
          <w:rFonts w:ascii="Times New Roman" w:eastAsia="宋体" w:hAnsi="Times New Roman" w:cs="Times New Roman"/>
          <w:sz w:val="24"/>
          <w:szCs w:val="24"/>
        </w:rPr>
        <w:t>with</w:t>
      </w:r>
      <w:r w:rsidRPr="001D0A76">
        <w:rPr>
          <w:rFonts w:ascii="Times New Roman" w:eastAsia="宋体" w:hAnsi="Times New Roman" w:cs="Times New Roman"/>
          <w:sz w:val="24"/>
          <w:szCs w:val="24"/>
        </w:rPr>
        <w:t xml:space="preserve"> the merits of the original article, this review also carried out a rigorous </w:t>
      </w:r>
      <w:r w:rsidR="00D44E02" w:rsidRPr="00D44E02">
        <w:rPr>
          <w:rFonts w:ascii="Times New Roman" w:eastAsia="宋体" w:hAnsi="Times New Roman" w:cs="Times New Roman"/>
          <w:sz w:val="24"/>
          <w:szCs w:val="24"/>
        </w:rPr>
        <w:t>evaluation</w:t>
      </w:r>
      <w:r w:rsidRPr="001D0A76">
        <w:rPr>
          <w:rFonts w:ascii="Times New Roman" w:eastAsia="宋体" w:hAnsi="Times New Roman" w:cs="Times New Roman"/>
          <w:sz w:val="24"/>
          <w:szCs w:val="24"/>
        </w:rPr>
        <w:t xml:space="preserve"> </w:t>
      </w:r>
      <w:r w:rsidR="00D44E02" w:rsidRPr="00D44E02">
        <w:rPr>
          <w:rFonts w:ascii="Times New Roman" w:eastAsia="宋体" w:hAnsi="Times New Roman" w:cs="Times New Roman"/>
          <w:sz w:val="24"/>
          <w:szCs w:val="24"/>
        </w:rPr>
        <w:t>of the research deficiencies</w:t>
      </w:r>
      <w:r w:rsidRPr="001D0A76">
        <w:rPr>
          <w:rFonts w:ascii="Times New Roman" w:eastAsia="宋体" w:hAnsi="Times New Roman" w:cs="Times New Roman"/>
          <w:sz w:val="24"/>
          <w:szCs w:val="24"/>
        </w:rPr>
        <w:t xml:space="preserve">, </w:t>
      </w:r>
      <w:bookmarkStart w:id="14" w:name="_Toc28366515"/>
      <w:r w:rsidR="00D44E02" w:rsidRPr="00D44E02">
        <w:rPr>
          <w:rFonts w:ascii="Times New Roman" w:eastAsia="宋体" w:hAnsi="Times New Roman" w:cs="Times New Roman"/>
          <w:sz w:val="24"/>
          <w:szCs w:val="24"/>
        </w:rPr>
        <w:t>hoping to provide guidance and inspiration for subsequent research.</w:t>
      </w:r>
    </w:p>
    <w:p w:rsidR="003E5E41" w:rsidRDefault="003E5E41" w:rsidP="00D44E02">
      <w:pPr>
        <w:pStyle w:val="1"/>
        <w:rPr>
          <w:rFonts w:ascii="Times New Roman" w:hAnsi="Times New Roman" w:cs="Times New Roman"/>
          <w:sz w:val="32"/>
          <w:szCs w:val="32"/>
        </w:rPr>
      </w:pPr>
      <w:bookmarkStart w:id="15" w:name="_Toc37264324"/>
      <w:r w:rsidRPr="00D44E02">
        <w:rPr>
          <w:rFonts w:ascii="Times New Roman" w:hAnsi="Times New Roman" w:cs="Times New Roman"/>
          <w:sz w:val="32"/>
          <w:szCs w:val="32"/>
        </w:rPr>
        <w:t>Reference</w:t>
      </w:r>
      <w:bookmarkEnd w:id="14"/>
      <w:bookmarkEnd w:id="15"/>
      <w:r w:rsidR="00083DBA">
        <w:rPr>
          <w:rFonts w:ascii="Times New Roman" w:hAnsi="Times New Roman" w:cs="Times New Roman"/>
          <w:sz w:val="32"/>
          <w:szCs w:val="32"/>
        </w:rPr>
        <w:t>s</w:t>
      </w:r>
      <w:bookmarkStart w:id="16" w:name="_GoBack"/>
      <w:bookmarkEnd w:id="16"/>
    </w:p>
    <w:p w:rsidR="003E7FEA" w:rsidRPr="00533DCC" w:rsidRDefault="00855326" w:rsidP="003F78D6">
      <w:pPr>
        <w:autoSpaceDE w:val="0"/>
        <w:autoSpaceDN w:val="0"/>
        <w:adjustRightInd w:val="0"/>
        <w:jc w:val="left"/>
        <w:rPr>
          <w:rFonts w:ascii="Times New Roman" w:eastAsia="等线" w:hAnsi="Times New Roman" w:cs="Times New Roman"/>
          <w:noProof/>
          <w:kern w:val="0"/>
          <w:szCs w:val="21"/>
        </w:rPr>
      </w:pPr>
      <w:r w:rsidRPr="00533DCC">
        <w:rPr>
          <w:rFonts w:ascii="Times New Roman" w:hAnsi="Times New Roman" w:cs="Times New Roman"/>
          <w:szCs w:val="21"/>
        </w:rPr>
        <w:fldChar w:fldCharType="begin" w:fldLock="1"/>
      </w:r>
      <w:r w:rsidRPr="00533DCC">
        <w:rPr>
          <w:rFonts w:ascii="Times New Roman" w:hAnsi="Times New Roman" w:cs="Times New Roman"/>
          <w:szCs w:val="21"/>
        </w:rPr>
        <w:instrText xml:space="preserve">ADDIN Mendeley Bibliography CSL_BIBLIOGRAPHY </w:instrText>
      </w:r>
      <w:r w:rsidRPr="00533DCC">
        <w:rPr>
          <w:rFonts w:ascii="Times New Roman" w:hAnsi="Times New Roman" w:cs="Times New Roman"/>
          <w:szCs w:val="21"/>
        </w:rPr>
        <w:fldChar w:fldCharType="separate"/>
      </w:r>
      <w:r w:rsidRPr="00533DCC">
        <w:rPr>
          <w:rFonts w:ascii="Times New Roman" w:eastAsia="等线" w:hAnsi="Times New Roman" w:cs="Times New Roman"/>
          <w:noProof/>
          <w:kern w:val="0"/>
          <w:szCs w:val="21"/>
        </w:rPr>
        <w:t xml:space="preserve">Choy, L. T. (2014) ‘The Strengths and Weaknesses of Research Methodology: Comparison and Complimentary between Qualitative and Quantitative Approaches’, </w:t>
      </w:r>
      <w:r w:rsidRPr="00533DCC">
        <w:rPr>
          <w:rFonts w:ascii="Times New Roman" w:eastAsia="等线" w:hAnsi="Times New Roman" w:cs="Times New Roman"/>
          <w:i/>
          <w:iCs/>
          <w:noProof/>
          <w:kern w:val="0"/>
          <w:szCs w:val="21"/>
        </w:rPr>
        <w:t>IOSR Journal of Humanities and Social Science</w:t>
      </w:r>
      <w:r w:rsidRPr="00533DCC">
        <w:rPr>
          <w:rFonts w:ascii="Times New Roman" w:eastAsia="等线" w:hAnsi="Times New Roman" w:cs="Times New Roman"/>
          <w:noProof/>
          <w:kern w:val="0"/>
          <w:szCs w:val="21"/>
        </w:rPr>
        <w:t>, 19(4), pp. 99–104. doi: 10.9790/0837-194399104.</w:t>
      </w:r>
    </w:p>
    <w:p w:rsidR="00533DCC" w:rsidRDefault="00533DCC" w:rsidP="003F78D6">
      <w:pPr>
        <w:autoSpaceDE w:val="0"/>
        <w:autoSpaceDN w:val="0"/>
        <w:adjustRightInd w:val="0"/>
        <w:jc w:val="left"/>
        <w:rPr>
          <w:rFonts w:ascii="Times New Roman" w:eastAsia="等线" w:hAnsi="Times New Roman" w:cs="Times New Roman"/>
          <w:noProof/>
          <w:kern w:val="0"/>
          <w:szCs w:val="21"/>
        </w:rPr>
      </w:pPr>
    </w:p>
    <w:p w:rsidR="003E7FEA" w:rsidRPr="00533DCC" w:rsidRDefault="00855326" w:rsidP="003F78D6">
      <w:pPr>
        <w:autoSpaceDE w:val="0"/>
        <w:autoSpaceDN w:val="0"/>
        <w:adjustRightInd w:val="0"/>
        <w:jc w:val="left"/>
        <w:rPr>
          <w:rFonts w:ascii="Times New Roman" w:eastAsia="等线" w:hAnsi="Times New Roman" w:cs="Times New Roman"/>
          <w:noProof/>
          <w:kern w:val="0"/>
          <w:szCs w:val="21"/>
        </w:rPr>
      </w:pPr>
      <w:r w:rsidRPr="00533DCC">
        <w:rPr>
          <w:rFonts w:ascii="Times New Roman" w:eastAsia="等线" w:hAnsi="Times New Roman" w:cs="Times New Roman"/>
          <w:noProof/>
          <w:kern w:val="0"/>
          <w:szCs w:val="21"/>
        </w:rPr>
        <w:t xml:space="preserve">Gately, C. G. and Cunningham, J. A. (2014) ‘Building intellectual capital in incubated technology firms’, </w:t>
      </w:r>
      <w:r w:rsidRPr="00533DCC">
        <w:rPr>
          <w:rFonts w:ascii="Times New Roman" w:eastAsia="等线" w:hAnsi="Times New Roman" w:cs="Times New Roman"/>
          <w:i/>
          <w:iCs/>
          <w:noProof/>
          <w:kern w:val="0"/>
          <w:szCs w:val="21"/>
        </w:rPr>
        <w:t>Journal of Intellectual Capital</w:t>
      </w:r>
      <w:r w:rsidRPr="00533DCC">
        <w:rPr>
          <w:rFonts w:ascii="Times New Roman" w:eastAsia="等线" w:hAnsi="Times New Roman" w:cs="Times New Roman"/>
          <w:noProof/>
          <w:kern w:val="0"/>
          <w:szCs w:val="21"/>
        </w:rPr>
        <w:t>, 15(4), pp. 516–536. doi: 10.1108/JIC-07-2014-0087.</w:t>
      </w:r>
    </w:p>
    <w:p w:rsidR="00533DCC" w:rsidRDefault="00533DCC" w:rsidP="003F78D6">
      <w:pPr>
        <w:autoSpaceDE w:val="0"/>
        <w:autoSpaceDN w:val="0"/>
        <w:adjustRightInd w:val="0"/>
        <w:jc w:val="left"/>
        <w:rPr>
          <w:rFonts w:ascii="Times New Roman" w:eastAsia="等线" w:hAnsi="Times New Roman" w:cs="Times New Roman"/>
          <w:noProof/>
          <w:kern w:val="0"/>
          <w:szCs w:val="21"/>
        </w:rPr>
      </w:pPr>
    </w:p>
    <w:p w:rsidR="003E7FEA" w:rsidRPr="00533DCC" w:rsidRDefault="00855326" w:rsidP="003F78D6">
      <w:pPr>
        <w:autoSpaceDE w:val="0"/>
        <w:autoSpaceDN w:val="0"/>
        <w:adjustRightInd w:val="0"/>
        <w:jc w:val="left"/>
        <w:rPr>
          <w:rFonts w:ascii="Times New Roman" w:eastAsia="等线" w:hAnsi="Times New Roman" w:cs="Times New Roman"/>
          <w:noProof/>
          <w:kern w:val="0"/>
          <w:szCs w:val="21"/>
        </w:rPr>
      </w:pPr>
      <w:r w:rsidRPr="00533DCC">
        <w:rPr>
          <w:rFonts w:ascii="Times New Roman" w:eastAsia="等线" w:hAnsi="Times New Roman" w:cs="Times New Roman"/>
          <w:noProof/>
          <w:kern w:val="0"/>
          <w:szCs w:val="21"/>
        </w:rPr>
        <w:t xml:space="preserve">Saunders, M., Lewis, P. and Thornhill, A. (2012) </w:t>
      </w:r>
      <w:r w:rsidRPr="00533DCC">
        <w:rPr>
          <w:rFonts w:ascii="Times New Roman" w:eastAsia="等线" w:hAnsi="Times New Roman" w:cs="Times New Roman"/>
          <w:i/>
          <w:iCs/>
          <w:noProof/>
          <w:kern w:val="0"/>
          <w:szCs w:val="21"/>
        </w:rPr>
        <w:t>RESEARCH METHODS FOR BUSINESS STUDENT</w:t>
      </w:r>
      <w:r w:rsidRPr="00533DCC">
        <w:rPr>
          <w:rFonts w:ascii="Times New Roman" w:eastAsia="等线" w:hAnsi="Times New Roman" w:cs="Times New Roman"/>
          <w:noProof/>
          <w:kern w:val="0"/>
          <w:szCs w:val="21"/>
        </w:rPr>
        <w:t>.</w:t>
      </w:r>
    </w:p>
    <w:p w:rsidR="00533DCC" w:rsidRDefault="00533DCC" w:rsidP="003F78D6">
      <w:pPr>
        <w:autoSpaceDE w:val="0"/>
        <w:autoSpaceDN w:val="0"/>
        <w:adjustRightInd w:val="0"/>
        <w:jc w:val="left"/>
        <w:rPr>
          <w:rFonts w:ascii="Times New Roman" w:eastAsia="等线" w:hAnsi="Times New Roman" w:cs="Times New Roman"/>
          <w:noProof/>
          <w:kern w:val="0"/>
          <w:szCs w:val="21"/>
        </w:rPr>
      </w:pPr>
    </w:p>
    <w:p w:rsidR="00855326" w:rsidRPr="00533DCC" w:rsidRDefault="00855326" w:rsidP="003F78D6">
      <w:pPr>
        <w:autoSpaceDE w:val="0"/>
        <w:autoSpaceDN w:val="0"/>
        <w:adjustRightInd w:val="0"/>
        <w:jc w:val="left"/>
        <w:rPr>
          <w:rFonts w:ascii="Times New Roman" w:eastAsia="等线" w:hAnsi="Times New Roman" w:cs="Times New Roman"/>
          <w:noProof/>
          <w:szCs w:val="21"/>
        </w:rPr>
      </w:pPr>
      <w:r w:rsidRPr="00533DCC">
        <w:rPr>
          <w:rFonts w:ascii="Times New Roman" w:eastAsia="等线" w:hAnsi="Times New Roman" w:cs="Times New Roman"/>
          <w:noProof/>
          <w:kern w:val="0"/>
          <w:szCs w:val="21"/>
        </w:rPr>
        <w:t xml:space="preserve">Yin, R. (2014) </w:t>
      </w:r>
      <w:r w:rsidRPr="00533DCC">
        <w:rPr>
          <w:rFonts w:ascii="Times New Roman" w:eastAsia="等线" w:hAnsi="Times New Roman" w:cs="Times New Roman"/>
          <w:i/>
          <w:iCs/>
          <w:noProof/>
          <w:kern w:val="0"/>
          <w:szCs w:val="21"/>
        </w:rPr>
        <w:t>CASE STUDY RESEARCH DESIGN AND METHODS 5ED</w:t>
      </w:r>
      <w:r w:rsidRPr="00533DCC">
        <w:rPr>
          <w:rFonts w:ascii="Times New Roman" w:eastAsia="等线" w:hAnsi="Times New Roman" w:cs="Times New Roman"/>
          <w:noProof/>
          <w:kern w:val="0"/>
          <w:szCs w:val="21"/>
        </w:rPr>
        <w:t>.</w:t>
      </w:r>
    </w:p>
    <w:p w:rsidR="00855326" w:rsidRPr="003E7FEA" w:rsidRDefault="00855326" w:rsidP="003F78D6">
      <w:pPr>
        <w:rPr>
          <w:rFonts w:ascii="Times New Roman" w:hAnsi="Times New Roman" w:cs="Times New Roman"/>
          <w:szCs w:val="21"/>
        </w:rPr>
      </w:pPr>
      <w:r w:rsidRPr="00533DCC">
        <w:rPr>
          <w:rFonts w:ascii="Times New Roman" w:hAnsi="Times New Roman" w:cs="Times New Roman"/>
          <w:szCs w:val="21"/>
        </w:rPr>
        <w:fldChar w:fldCharType="end"/>
      </w:r>
    </w:p>
    <w:p w:rsidR="00F519B6" w:rsidRPr="007A5529" w:rsidRDefault="00F519B6" w:rsidP="007A5529">
      <w:pPr>
        <w:spacing w:line="360" w:lineRule="auto"/>
        <w:rPr>
          <w:rFonts w:ascii="宋体" w:eastAsia="宋体" w:hAnsi="宋体"/>
          <w:sz w:val="24"/>
          <w:szCs w:val="24"/>
        </w:rPr>
      </w:pPr>
    </w:p>
    <w:sectPr w:rsidR="00F519B6" w:rsidRPr="007A5529">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3186" w:rsidRDefault="004B3186" w:rsidP="007F633C">
      <w:r>
        <w:separator/>
      </w:r>
    </w:p>
  </w:endnote>
  <w:endnote w:type="continuationSeparator" w:id="0">
    <w:p w:rsidR="004B3186" w:rsidRDefault="004B3186" w:rsidP="007F63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5932570"/>
      <w:docPartObj>
        <w:docPartGallery w:val="Page Numbers (Bottom of Page)"/>
        <w:docPartUnique/>
      </w:docPartObj>
    </w:sdtPr>
    <w:sdtEndPr/>
    <w:sdtContent>
      <w:p w:rsidR="00264F95" w:rsidRDefault="00264F95">
        <w:pPr>
          <w:pStyle w:val="a5"/>
          <w:jc w:val="center"/>
        </w:pPr>
        <w:r>
          <w:fldChar w:fldCharType="begin"/>
        </w:r>
        <w:r>
          <w:instrText>PAGE   \* MERGEFORMAT</w:instrText>
        </w:r>
        <w:r>
          <w:fldChar w:fldCharType="separate"/>
        </w:r>
        <w:r>
          <w:rPr>
            <w:lang w:val="zh-CN"/>
          </w:rPr>
          <w:t>2</w:t>
        </w:r>
        <w:r>
          <w:fldChar w:fldCharType="end"/>
        </w:r>
      </w:p>
    </w:sdtContent>
  </w:sdt>
  <w:p w:rsidR="00264F95" w:rsidRDefault="00264F9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3186" w:rsidRDefault="004B3186" w:rsidP="007F633C">
      <w:r>
        <w:separator/>
      </w:r>
    </w:p>
  </w:footnote>
  <w:footnote w:type="continuationSeparator" w:id="0">
    <w:p w:rsidR="004B3186" w:rsidRDefault="004B3186" w:rsidP="007F633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617"/>
    <w:rsid w:val="000132BD"/>
    <w:rsid w:val="00023E08"/>
    <w:rsid w:val="00036142"/>
    <w:rsid w:val="000554B0"/>
    <w:rsid w:val="00083DBA"/>
    <w:rsid w:val="000B3AA7"/>
    <w:rsid w:val="000B65EF"/>
    <w:rsid w:val="000C28CC"/>
    <w:rsid w:val="000D3B75"/>
    <w:rsid w:val="000E2608"/>
    <w:rsid w:val="000E43A5"/>
    <w:rsid w:val="00105364"/>
    <w:rsid w:val="001053A4"/>
    <w:rsid w:val="00106D23"/>
    <w:rsid w:val="00115938"/>
    <w:rsid w:val="001253E2"/>
    <w:rsid w:val="00125424"/>
    <w:rsid w:val="001258E6"/>
    <w:rsid w:val="00142354"/>
    <w:rsid w:val="00157D99"/>
    <w:rsid w:val="001835AD"/>
    <w:rsid w:val="0019755D"/>
    <w:rsid w:val="001A3472"/>
    <w:rsid w:val="001B72B7"/>
    <w:rsid w:val="001D0A76"/>
    <w:rsid w:val="001D50CE"/>
    <w:rsid w:val="001F3B9A"/>
    <w:rsid w:val="00201F15"/>
    <w:rsid w:val="00210545"/>
    <w:rsid w:val="0021225C"/>
    <w:rsid w:val="00242779"/>
    <w:rsid w:val="00264F95"/>
    <w:rsid w:val="002A53BF"/>
    <w:rsid w:val="002C4260"/>
    <w:rsid w:val="002C5D54"/>
    <w:rsid w:val="002E3AB1"/>
    <w:rsid w:val="002E5261"/>
    <w:rsid w:val="002E7BFC"/>
    <w:rsid w:val="002F0A33"/>
    <w:rsid w:val="002F2F1C"/>
    <w:rsid w:val="00331C94"/>
    <w:rsid w:val="003354AB"/>
    <w:rsid w:val="00373CEC"/>
    <w:rsid w:val="003A67B6"/>
    <w:rsid w:val="003B3522"/>
    <w:rsid w:val="003B7ACD"/>
    <w:rsid w:val="003C6A8A"/>
    <w:rsid w:val="003D029D"/>
    <w:rsid w:val="003D7AAE"/>
    <w:rsid w:val="003E56B6"/>
    <w:rsid w:val="003E5E41"/>
    <w:rsid w:val="003E7FEA"/>
    <w:rsid w:val="003F089C"/>
    <w:rsid w:val="003F0AA3"/>
    <w:rsid w:val="003F1EFD"/>
    <w:rsid w:val="003F6670"/>
    <w:rsid w:val="003F6BB1"/>
    <w:rsid w:val="003F78D6"/>
    <w:rsid w:val="00441E59"/>
    <w:rsid w:val="00452FF5"/>
    <w:rsid w:val="00470E13"/>
    <w:rsid w:val="004B3186"/>
    <w:rsid w:val="004C764C"/>
    <w:rsid w:val="004D0E69"/>
    <w:rsid w:val="004D65F7"/>
    <w:rsid w:val="00511080"/>
    <w:rsid w:val="005119FB"/>
    <w:rsid w:val="0051528E"/>
    <w:rsid w:val="00525A96"/>
    <w:rsid w:val="00533DCC"/>
    <w:rsid w:val="00575C81"/>
    <w:rsid w:val="00586AC4"/>
    <w:rsid w:val="005B1A19"/>
    <w:rsid w:val="005B7C06"/>
    <w:rsid w:val="005C3A40"/>
    <w:rsid w:val="005C3EEE"/>
    <w:rsid w:val="005D68FE"/>
    <w:rsid w:val="006072A5"/>
    <w:rsid w:val="00613A2E"/>
    <w:rsid w:val="006215E1"/>
    <w:rsid w:val="00630BC5"/>
    <w:rsid w:val="0063365B"/>
    <w:rsid w:val="00645F21"/>
    <w:rsid w:val="0064666F"/>
    <w:rsid w:val="0065157E"/>
    <w:rsid w:val="00656DD4"/>
    <w:rsid w:val="0066238F"/>
    <w:rsid w:val="00665340"/>
    <w:rsid w:val="00673BE9"/>
    <w:rsid w:val="0067449B"/>
    <w:rsid w:val="0067672C"/>
    <w:rsid w:val="00691D73"/>
    <w:rsid w:val="006A2276"/>
    <w:rsid w:val="006A3038"/>
    <w:rsid w:val="006B2E91"/>
    <w:rsid w:val="006C22F8"/>
    <w:rsid w:val="006D1455"/>
    <w:rsid w:val="006D2611"/>
    <w:rsid w:val="006D5863"/>
    <w:rsid w:val="006E2B08"/>
    <w:rsid w:val="006F7B6A"/>
    <w:rsid w:val="0071702D"/>
    <w:rsid w:val="00720A8E"/>
    <w:rsid w:val="00720C7A"/>
    <w:rsid w:val="00727958"/>
    <w:rsid w:val="0073418B"/>
    <w:rsid w:val="0074427D"/>
    <w:rsid w:val="00755435"/>
    <w:rsid w:val="0077394B"/>
    <w:rsid w:val="007A5516"/>
    <w:rsid w:val="007A5529"/>
    <w:rsid w:val="007C497B"/>
    <w:rsid w:val="007C517F"/>
    <w:rsid w:val="007E7CD4"/>
    <w:rsid w:val="007F633C"/>
    <w:rsid w:val="008055FD"/>
    <w:rsid w:val="008325C3"/>
    <w:rsid w:val="00840AC4"/>
    <w:rsid w:val="00853081"/>
    <w:rsid w:val="00855326"/>
    <w:rsid w:val="00861732"/>
    <w:rsid w:val="00864D55"/>
    <w:rsid w:val="00867CA4"/>
    <w:rsid w:val="00872D93"/>
    <w:rsid w:val="00877569"/>
    <w:rsid w:val="008778DB"/>
    <w:rsid w:val="00896D48"/>
    <w:rsid w:val="00897011"/>
    <w:rsid w:val="008A7227"/>
    <w:rsid w:val="008B4F25"/>
    <w:rsid w:val="008B5A3E"/>
    <w:rsid w:val="008D2C5C"/>
    <w:rsid w:val="008D46FD"/>
    <w:rsid w:val="008E3334"/>
    <w:rsid w:val="008F6CF1"/>
    <w:rsid w:val="00925F50"/>
    <w:rsid w:val="00932BBF"/>
    <w:rsid w:val="00942E44"/>
    <w:rsid w:val="00944B95"/>
    <w:rsid w:val="009656BC"/>
    <w:rsid w:val="00967021"/>
    <w:rsid w:val="00970A7C"/>
    <w:rsid w:val="0098759E"/>
    <w:rsid w:val="00987F3E"/>
    <w:rsid w:val="009A1FD8"/>
    <w:rsid w:val="009A64EF"/>
    <w:rsid w:val="009C1995"/>
    <w:rsid w:val="009D7C02"/>
    <w:rsid w:val="009F6B13"/>
    <w:rsid w:val="00A079FA"/>
    <w:rsid w:val="00A31E3E"/>
    <w:rsid w:val="00A40651"/>
    <w:rsid w:val="00A40E83"/>
    <w:rsid w:val="00A539BF"/>
    <w:rsid w:val="00A5563B"/>
    <w:rsid w:val="00A5624A"/>
    <w:rsid w:val="00A71D82"/>
    <w:rsid w:val="00A72696"/>
    <w:rsid w:val="00A72836"/>
    <w:rsid w:val="00A7418A"/>
    <w:rsid w:val="00A75035"/>
    <w:rsid w:val="00A817BF"/>
    <w:rsid w:val="00A95617"/>
    <w:rsid w:val="00AA68F5"/>
    <w:rsid w:val="00AA7712"/>
    <w:rsid w:val="00AC26EE"/>
    <w:rsid w:val="00AE67C6"/>
    <w:rsid w:val="00AE792C"/>
    <w:rsid w:val="00B0455A"/>
    <w:rsid w:val="00B078B9"/>
    <w:rsid w:val="00B1327A"/>
    <w:rsid w:val="00B15FE7"/>
    <w:rsid w:val="00B17C54"/>
    <w:rsid w:val="00B23741"/>
    <w:rsid w:val="00B23F1B"/>
    <w:rsid w:val="00B329F9"/>
    <w:rsid w:val="00B42743"/>
    <w:rsid w:val="00B470FB"/>
    <w:rsid w:val="00B54C3F"/>
    <w:rsid w:val="00B70E21"/>
    <w:rsid w:val="00B7720A"/>
    <w:rsid w:val="00B86C9E"/>
    <w:rsid w:val="00B95E60"/>
    <w:rsid w:val="00BB4170"/>
    <w:rsid w:val="00BB456D"/>
    <w:rsid w:val="00BB7A00"/>
    <w:rsid w:val="00BC0E49"/>
    <w:rsid w:val="00BD240B"/>
    <w:rsid w:val="00BD7DA9"/>
    <w:rsid w:val="00BE0AA3"/>
    <w:rsid w:val="00BE295E"/>
    <w:rsid w:val="00BF2EA2"/>
    <w:rsid w:val="00BF3196"/>
    <w:rsid w:val="00BF532A"/>
    <w:rsid w:val="00C111CD"/>
    <w:rsid w:val="00C40613"/>
    <w:rsid w:val="00C47CC4"/>
    <w:rsid w:val="00C50485"/>
    <w:rsid w:val="00C56036"/>
    <w:rsid w:val="00C82E93"/>
    <w:rsid w:val="00CA79D3"/>
    <w:rsid w:val="00CB4387"/>
    <w:rsid w:val="00CC1682"/>
    <w:rsid w:val="00CF2E60"/>
    <w:rsid w:val="00D03E24"/>
    <w:rsid w:val="00D07188"/>
    <w:rsid w:val="00D16E2E"/>
    <w:rsid w:val="00D22003"/>
    <w:rsid w:val="00D428E2"/>
    <w:rsid w:val="00D44E02"/>
    <w:rsid w:val="00D47C22"/>
    <w:rsid w:val="00DA404A"/>
    <w:rsid w:val="00DD21AE"/>
    <w:rsid w:val="00DD4367"/>
    <w:rsid w:val="00E06A67"/>
    <w:rsid w:val="00E13EF0"/>
    <w:rsid w:val="00E15B01"/>
    <w:rsid w:val="00E357B4"/>
    <w:rsid w:val="00E4410E"/>
    <w:rsid w:val="00E47BFD"/>
    <w:rsid w:val="00E53282"/>
    <w:rsid w:val="00E81E94"/>
    <w:rsid w:val="00E9053B"/>
    <w:rsid w:val="00E919A5"/>
    <w:rsid w:val="00E933E0"/>
    <w:rsid w:val="00EB7014"/>
    <w:rsid w:val="00EC5728"/>
    <w:rsid w:val="00ED4385"/>
    <w:rsid w:val="00F00A98"/>
    <w:rsid w:val="00F24069"/>
    <w:rsid w:val="00F3080C"/>
    <w:rsid w:val="00F40EDC"/>
    <w:rsid w:val="00F44EE4"/>
    <w:rsid w:val="00F4554A"/>
    <w:rsid w:val="00F51125"/>
    <w:rsid w:val="00F519B6"/>
    <w:rsid w:val="00F60C17"/>
    <w:rsid w:val="00F81EE4"/>
    <w:rsid w:val="00FA59AE"/>
    <w:rsid w:val="00FC44E9"/>
    <w:rsid w:val="00FD00C9"/>
    <w:rsid w:val="00FD0CB6"/>
    <w:rsid w:val="00FD3AE7"/>
    <w:rsid w:val="00FD779A"/>
    <w:rsid w:val="00FF67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055D8B"/>
  <w15:chartTrackingRefBased/>
  <w15:docId w15:val="{5E98A877-C73B-4266-94C6-DF5E849A8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215E1"/>
    <w:pPr>
      <w:widowControl w:val="0"/>
      <w:jc w:val="both"/>
    </w:pPr>
  </w:style>
  <w:style w:type="paragraph" w:styleId="1">
    <w:name w:val="heading 1"/>
    <w:basedOn w:val="a"/>
    <w:next w:val="a"/>
    <w:link w:val="10"/>
    <w:uiPriority w:val="9"/>
    <w:qFormat/>
    <w:rsid w:val="0073418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40613"/>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3418B"/>
    <w:rPr>
      <w:b/>
      <w:bCs/>
      <w:kern w:val="44"/>
      <w:sz w:val="44"/>
      <w:szCs w:val="44"/>
    </w:rPr>
  </w:style>
  <w:style w:type="paragraph" w:styleId="a3">
    <w:name w:val="header"/>
    <w:basedOn w:val="a"/>
    <w:link w:val="a4"/>
    <w:uiPriority w:val="99"/>
    <w:unhideWhenUsed/>
    <w:rsid w:val="007F633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F633C"/>
    <w:rPr>
      <w:sz w:val="18"/>
      <w:szCs w:val="18"/>
    </w:rPr>
  </w:style>
  <w:style w:type="paragraph" w:styleId="a5">
    <w:name w:val="footer"/>
    <w:basedOn w:val="a"/>
    <w:link w:val="a6"/>
    <w:uiPriority w:val="99"/>
    <w:unhideWhenUsed/>
    <w:rsid w:val="007F633C"/>
    <w:pPr>
      <w:tabs>
        <w:tab w:val="center" w:pos="4153"/>
        <w:tab w:val="right" w:pos="8306"/>
      </w:tabs>
      <w:snapToGrid w:val="0"/>
      <w:jc w:val="left"/>
    </w:pPr>
    <w:rPr>
      <w:sz w:val="18"/>
      <w:szCs w:val="18"/>
    </w:rPr>
  </w:style>
  <w:style w:type="character" w:customStyle="1" w:styleId="a6">
    <w:name w:val="页脚 字符"/>
    <w:basedOn w:val="a0"/>
    <w:link w:val="a5"/>
    <w:uiPriority w:val="99"/>
    <w:rsid w:val="007F633C"/>
    <w:rPr>
      <w:sz w:val="18"/>
      <w:szCs w:val="18"/>
    </w:rPr>
  </w:style>
  <w:style w:type="character" w:customStyle="1" w:styleId="20">
    <w:name w:val="标题 2 字符"/>
    <w:basedOn w:val="a0"/>
    <w:link w:val="2"/>
    <w:uiPriority w:val="9"/>
    <w:rsid w:val="00C40613"/>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6215E1"/>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6215E1"/>
  </w:style>
  <w:style w:type="character" w:styleId="a7">
    <w:name w:val="Hyperlink"/>
    <w:basedOn w:val="a0"/>
    <w:uiPriority w:val="99"/>
    <w:unhideWhenUsed/>
    <w:rsid w:val="006215E1"/>
    <w:rPr>
      <w:color w:val="0563C1" w:themeColor="hyperlink"/>
      <w:u w:val="single"/>
    </w:rPr>
  </w:style>
  <w:style w:type="paragraph" w:styleId="TOC2">
    <w:name w:val="toc 2"/>
    <w:basedOn w:val="a"/>
    <w:next w:val="a"/>
    <w:autoRedefine/>
    <w:uiPriority w:val="39"/>
    <w:unhideWhenUsed/>
    <w:rsid w:val="005D68FE"/>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73587D-45B1-49C3-8414-C41FF9CEF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TotalTime>
  <Pages>10</Pages>
  <Words>3259</Words>
  <Characters>18580</Characters>
  <Application>Microsoft Office Word</Application>
  <DocSecurity>0</DocSecurity>
  <Lines>154</Lines>
  <Paragraphs>43</Paragraphs>
  <ScaleCrop>false</ScaleCrop>
  <Company/>
  <LinksUpToDate>false</LinksUpToDate>
  <CharactersWithSpaces>21796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钱慧</dc:creator>
  <cp:keywords/>
  <dc:description/>
  <cp:lastModifiedBy>钱 慧</cp:lastModifiedBy>
  <cp:revision>166</cp:revision>
  <dcterms:created xsi:type="dcterms:W3CDTF">2020-03-23T23:30:00Z</dcterms:created>
  <dcterms:modified xsi:type="dcterms:W3CDTF">2020-04-08T17:52:00Z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9bf2ead8-e32b-3b15-8880-15dffe32957e</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http://www.zotero.org/styles/american-sociological-association</vt:lpwstr>
  </property>
  <property fmtid="{D5CDD505-2E9C-101B-9397-08002B2CF9AE}" pid="8" name="Mendeley Recent Style Name 1_1">
    <vt:lpwstr>American Sociological Association</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http://www.zotero.org/styles/chicago-fullnote-bibliography</vt:lpwstr>
  </property>
  <property fmtid="{D5CDD505-2E9C-101B-9397-08002B2CF9AE}" pid="12" name="Mendeley Recent Style Name 3_1">
    <vt:lpwstr>Chicago Manual of Style 17th edition (full note)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