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F0F46" w14:textId="6E25A893" w:rsidR="0045461B" w:rsidRPr="00824FE1" w:rsidRDefault="00490979" w:rsidP="00490979">
      <w:pPr>
        <w:jc w:val="center"/>
        <w:rPr>
          <w:sz w:val="22"/>
          <w:szCs w:val="22"/>
        </w:rPr>
      </w:pPr>
      <w:r w:rsidRPr="00824FE1">
        <w:rPr>
          <w:sz w:val="22"/>
          <w:szCs w:val="22"/>
        </w:rPr>
        <w:t>Appendix A</w:t>
      </w:r>
      <w:r w:rsidR="0045461B" w:rsidRPr="00824FE1">
        <w:rPr>
          <w:sz w:val="22"/>
          <w:szCs w:val="22"/>
        </w:rPr>
        <w:t xml:space="preserve"> </w:t>
      </w:r>
      <w:r w:rsidRPr="00824FE1">
        <w:rPr>
          <w:sz w:val="22"/>
          <w:szCs w:val="22"/>
        </w:rPr>
        <w:t xml:space="preserve">- </w:t>
      </w:r>
      <w:r w:rsidR="0045461B" w:rsidRPr="00824FE1">
        <w:rPr>
          <w:sz w:val="22"/>
          <w:szCs w:val="22"/>
        </w:rPr>
        <w:t xml:space="preserve">Lack of </w:t>
      </w:r>
      <w:r w:rsidRPr="00824FE1">
        <w:rPr>
          <w:sz w:val="22"/>
          <w:szCs w:val="22"/>
        </w:rPr>
        <w:t>sign up</w:t>
      </w:r>
    </w:p>
    <w:p w14:paraId="36E85550" w14:textId="71DE2C20" w:rsidR="00CC1965" w:rsidRPr="00824FE1" w:rsidRDefault="00CC1965" w:rsidP="00CC1965">
      <w:pPr>
        <w:rPr>
          <w:sz w:val="22"/>
          <w:szCs w:val="22"/>
        </w:rPr>
      </w:pPr>
      <w:r w:rsidRPr="00824FE1">
        <w:rPr>
          <w:sz w:val="22"/>
          <w:szCs w:val="22"/>
        </w:rPr>
        <w:t xml:space="preserve">One of my responsibilities for my placement was to work with My Time members to provide an opportunity to help develop and run a workshop around being a young carer at the </w:t>
      </w:r>
      <w:r w:rsidR="00490979" w:rsidRPr="00824FE1">
        <w:rPr>
          <w:sz w:val="22"/>
          <w:szCs w:val="22"/>
        </w:rPr>
        <w:t>upcoming Jersey Youth Service</w:t>
      </w:r>
      <w:r w:rsidRPr="00824FE1">
        <w:rPr>
          <w:sz w:val="22"/>
          <w:szCs w:val="22"/>
        </w:rPr>
        <w:t xml:space="preserve"> conference. </w:t>
      </w:r>
    </w:p>
    <w:p w14:paraId="2B2E7717" w14:textId="2754D51B" w:rsidR="00CC1965" w:rsidRPr="00824FE1" w:rsidRDefault="00CC1965" w:rsidP="00CC1965">
      <w:pPr>
        <w:rPr>
          <w:sz w:val="22"/>
          <w:szCs w:val="22"/>
        </w:rPr>
      </w:pPr>
      <w:r w:rsidRPr="00824FE1">
        <w:rPr>
          <w:sz w:val="22"/>
          <w:szCs w:val="22"/>
        </w:rPr>
        <w:t xml:space="preserve">My aim was to provide all the information needed and provide them with a sense of pride </w:t>
      </w:r>
      <w:r w:rsidR="00490979" w:rsidRPr="00824FE1">
        <w:rPr>
          <w:sz w:val="22"/>
          <w:szCs w:val="22"/>
        </w:rPr>
        <w:t xml:space="preserve">in </w:t>
      </w:r>
      <w:r w:rsidRPr="00824FE1">
        <w:rPr>
          <w:sz w:val="22"/>
          <w:szCs w:val="22"/>
        </w:rPr>
        <w:t xml:space="preserve">helping future </w:t>
      </w:r>
      <w:r w:rsidR="00490979" w:rsidRPr="00824FE1">
        <w:rPr>
          <w:sz w:val="22"/>
          <w:szCs w:val="22"/>
        </w:rPr>
        <w:t>generations and gaining</w:t>
      </w:r>
      <w:r w:rsidRPr="00824FE1">
        <w:rPr>
          <w:sz w:val="22"/>
          <w:szCs w:val="22"/>
        </w:rPr>
        <w:t xml:space="preserve"> interest in the opportunity. I did this through informal talks and sending letters and posters home to all members. </w:t>
      </w:r>
    </w:p>
    <w:p w14:paraId="16192012" w14:textId="56E68951" w:rsidR="00CC1965" w:rsidRPr="00824FE1" w:rsidRDefault="00CC1965" w:rsidP="00CC1965">
      <w:pPr>
        <w:rPr>
          <w:sz w:val="22"/>
          <w:szCs w:val="22"/>
        </w:rPr>
      </w:pPr>
      <w:r w:rsidRPr="00824FE1">
        <w:rPr>
          <w:sz w:val="22"/>
          <w:szCs w:val="22"/>
        </w:rPr>
        <w:t>This was a big ask with young people having to give up many hours of there own time to attend meetings, training and the conference</w:t>
      </w:r>
      <w:r w:rsidR="00490979" w:rsidRPr="00824FE1">
        <w:rPr>
          <w:sz w:val="22"/>
          <w:szCs w:val="22"/>
        </w:rPr>
        <w:t xml:space="preserve"> when they already have caring responsibilities at home. </w:t>
      </w:r>
    </w:p>
    <w:p w14:paraId="259EEF9E" w14:textId="3D1526E3" w:rsidR="00CC1965" w:rsidRPr="00824FE1" w:rsidRDefault="00CC1965" w:rsidP="00CC1965">
      <w:pPr>
        <w:rPr>
          <w:sz w:val="22"/>
          <w:szCs w:val="22"/>
        </w:rPr>
      </w:pPr>
      <w:r w:rsidRPr="00824FE1">
        <w:rPr>
          <w:sz w:val="22"/>
          <w:szCs w:val="22"/>
        </w:rPr>
        <w:t xml:space="preserve">I was hoping for around 6 young people to attend the first meeting, however only 3 did. It occurred to me that all 3 who did attend had previous long-standing relationships with myself through Jersey Youth Service. </w:t>
      </w:r>
    </w:p>
    <w:p w14:paraId="6764992B" w14:textId="472E27F0" w:rsidR="00CC1965" w:rsidRPr="00824FE1" w:rsidRDefault="00CC1965" w:rsidP="00CC1965">
      <w:pPr>
        <w:rPr>
          <w:sz w:val="22"/>
          <w:szCs w:val="22"/>
        </w:rPr>
      </w:pPr>
      <w:r w:rsidRPr="00824FE1">
        <w:rPr>
          <w:sz w:val="22"/>
          <w:szCs w:val="22"/>
        </w:rPr>
        <w:t xml:space="preserve">When reflecting on this it made me appreciate how important long standing positive relationships play on the influence you have with young people. How their trust in </w:t>
      </w:r>
      <w:r w:rsidR="00490979" w:rsidRPr="00824FE1">
        <w:rPr>
          <w:sz w:val="22"/>
          <w:szCs w:val="22"/>
        </w:rPr>
        <w:t>professionals</w:t>
      </w:r>
      <w:r w:rsidRPr="00824FE1">
        <w:rPr>
          <w:sz w:val="22"/>
          <w:szCs w:val="22"/>
        </w:rPr>
        <w:t xml:space="preserve"> provides them with confidence to try new things and push themselves. I feel if I had more time with the groups before this piece of work then possible more young people would have taken this opportunity. </w:t>
      </w:r>
    </w:p>
    <w:p w14:paraId="477045E4" w14:textId="41CDED94" w:rsidR="00490979" w:rsidRPr="00824FE1" w:rsidRDefault="00490979" w:rsidP="00CC1965">
      <w:pPr>
        <w:rPr>
          <w:sz w:val="22"/>
          <w:szCs w:val="22"/>
        </w:rPr>
      </w:pPr>
      <w:r w:rsidRPr="00824FE1">
        <w:rPr>
          <w:sz w:val="22"/>
          <w:szCs w:val="22"/>
        </w:rPr>
        <w:t xml:space="preserve">I also reflected on the number of young people of which I expected to take part and realised it was arbitrary, I simply hoped for a certain amount of engagement which didn’t reflect or diminish the positive engagement of those who took part. </w:t>
      </w:r>
    </w:p>
    <w:p w14:paraId="63FD2126" w14:textId="77777777" w:rsidR="00490979" w:rsidRPr="00824FE1" w:rsidRDefault="00490979" w:rsidP="00CC1965">
      <w:pPr>
        <w:rPr>
          <w:sz w:val="22"/>
          <w:szCs w:val="22"/>
        </w:rPr>
      </w:pPr>
    </w:p>
    <w:p w14:paraId="76CD7CB7" w14:textId="6AF22E9D" w:rsidR="00490979" w:rsidRPr="00824FE1" w:rsidRDefault="00490979" w:rsidP="00490979">
      <w:pPr>
        <w:jc w:val="center"/>
        <w:rPr>
          <w:sz w:val="22"/>
          <w:szCs w:val="22"/>
        </w:rPr>
      </w:pPr>
      <w:r w:rsidRPr="00824FE1">
        <w:rPr>
          <w:sz w:val="22"/>
          <w:szCs w:val="22"/>
        </w:rPr>
        <w:t xml:space="preserve">Appendix B - Equality vs equity </w:t>
      </w:r>
    </w:p>
    <w:p w14:paraId="44367460" w14:textId="03DC79BC" w:rsidR="00490979" w:rsidRPr="00824FE1" w:rsidRDefault="00490979" w:rsidP="00490979">
      <w:pPr>
        <w:rPr>
          <w:sz w:val="22"/>
          <w:szCs w:val="22"/>
        </w:rPr>
      </w:pPr>
      <w:r w:rsidRPr="00824FE1">
        <w:rPr>
          <w:sz w:val="22"/>
          <w:szCs w:val="22"/>
        </w:rPr>
        <w:t xml:space="preserve">Through my placement with My Time for young carers, we held a Macmillan family fun day for families affected by cancer. We aimed for this to be a fun and information filled afternoon to support those who truly need it. </w:t>
      </w:r>
    </w:p>
    <w:p w14:paraId="781B5AB7" w14:textId="5A0B06A1" w:rsidR="00490979" w:rsidRPr="00824FE1" w:rsidRDefault="00490979" w:rsidP="00490979">
      <w:pPr>
        <w:rPr>
          <w:sz w:val="22"/>
          <w:szCs w:val="22"/>
        </w:rPr>
      </w:pPr>
      <w:r w:rsidRPr="00824FE1">
        <w:rPr>
          <w:sz w:val="22"/>
          <w:szCs w:val="22"/>
        </w:rPr>
        <w:t xml:space="preserve">This had me questioning how we work differently with our focused groups in comparison to our universal offer. Accepting that at times we may provide more for members of society who need extra support to help break down the barriers to them receiving support. </w:t>
      </w:r>
    </w:p>
    <w:p w14:paraId="4C74287F" w14:textId="480FA9C7" w:rsidR="00490979" w:rsidRPr="00824FE1" w:rsidRDefault="00490979" w:rsidP="00490979">
      <w:pPr>
        <w:rPr>
          <w:sz w:val="22"/>
          <w:szCs w:val="22"/>
        </w:rPr>
      </w:pPr>
      <w:r w:rsidRPr="00824FE1">
        <w:rPr>
          <w:sz w:val="22"/>
          <w:szCs w:val="22"/>
        </w:rPr>
        <w:t xml:space="preserve">On the day we provided a free raffle, offering prizes like vouchers and experiences like being a firefighter for a day. This is not something we would do for our universal offer, with raffles often having other motives like fundraising for equipment for a youth club or activities for young people. </w:t>
      </w:r>
    </w:p>
    <w:p w14:paraId="1F428075" w14:textId="14BCB3A4" w:rsidR="00490979" w:rsidRPr="00824FE1" w:rsidRDefault="00490979" w:rsidP="00490979">
      <w:pPr>
        <w:rPr>
          <w:sz w:val="22"/>
          <w:szCs w:val="22"/>
        </w:rPr>
      </w:pPr>
      <w:r w:rsidRPr="00824FE1">
        <w:rPr>
          <w:sz w:val="22"/>
          <w:szCs w:val="22"/>
        </w:rPr>
        <w:t xml:space="preserve">Being able to provide something for completely free with no other objectives felt more aligned with my values and youth work values overall, but I understand that working this way is not sustainable. This event made me proud to be able to give back to the local community in a way I hadn’t before and helped me to reflect on how I’m supporting marginalised members of society within my own project. Becoming more mindful of who may need more bespoke or extra support. </w:t>
      </w:r>
    </w:p>
    <w:p w14:paraId="297E1234" w14:textId="77777777" w:rsidR="00490979" w:rsidRPr="00824FE1" w:rsidRDefault="00490979" w:rsidP="00490979">
      <w:pPr>
        <w:rPr>
          <w:sz w:val="22"/>
          <w:szCs w:val="22"/>
        </w:rPr>
      </w:pPr>
    </w:p>
    <w:p w14:paraId="13587ADF" w14:textId="06761086" w:rsidR="00490979" w:rsidRPr="00824FE1" w:rsidRDefault="00490979" w:rsidP="00490979">
      <w:pPr>
        <w:jc w:val="center"/>
        <w:rPr>
          <w:sz w:val="22"/>
          <w:szCs w:val="22"/>
        </w:rPr>
      </w:pPr>
      <w:r w:rsidRPr="00824FE1">
        <w:rPr>
          <w:sz w:val="22"/>
          <w:szCs w:val="22"/>
        </w:rPr>
        <w:t>Appendix C – Supporting an individual Vs a group</w:t>
      </w:r>
    </w:p>
    <w:p w14:paraId="01BD963B" w14:textId="0279E07D" w:rsidR="00490979" w:rsidRPr="00824FE1" w:rsidRDefault="00490979" w:rsidP="00490979">
      <w:pPr>
        <w:rPr>
          <w:sz w:val="22"/>
          <w:szCs w:val="22"/>
        </w:rPr>
      </w:pPr>
      <w:r w:rsidRPr="00824FE1">
        <w:rPr>
          <w:sz w:val="22"/>
          <w:szCs w:val="22"/>
        </w:rPr>
        <w:t xml:space="preserve">Within the My Time for Young Carers group there are several individuals who are neurodiverse and have their own support needs. Throughout a holiday programme one young person had become disruptive to the overall group and affected their experience of a day which was meant to provide respite to them. </w:t>
      </w:r>
    </w:p>
    <w:p w14:paraId="29BA0644" w14:textId="62C624DE" w:rsidR="00490979" w:rsidRPr="00824FE1" w:rsidRDefault="00490979" w:rsidP="00490979">
      <w:pPr>
        <w:rPr>
          <w:sz w:val="22"/>
          <w:szCs w:val="22"/>
        </w:rPr>
      </w:pPr>
      <w:r w:rsidRPr="00824FE1">
        <w:rPr>
          <w:sz w:val="22"/>
          <w:szCs w:val="22"/>
        </w:rPr>
        <w:t xml:space="preserve">There were incidents of unkind behaviour which in retrospect was painting a picture of events to come, towards the middle of the day of activities this young person was physically violent towards another member. This left some attendees feeling unsafe and unwilling to engage with the individual who was heightened at the time. </w:t>
      </w:r>
    </w:p>
    <w:p w14:paraId="07ED5AE5" w14:textId="4BD8EACB" w:rsidR="00490979" w:rsidRPr="00824FE1" w:rsidRDefault="00490979" w:rsidP="00490979">
      <w:pPr>
        <w:rPr>
          <w:sz w:val="22"/>
          <w:szCs w:val="22"/>
        </w:rPr>
      </w:pPr>
      <w:r w:rsidRPr="00824FE1">
        <w:rPr>
          <w:sz w:val="22"/>
          <w:szCs w:val="22"/>
        </w:rPr>
        <w:t xml:space="preserve">This presented with a moral dilemma as the individual has a difficult home life and requires support and understanding yet we would have to decide to not let them continue with the group. I struggled to make this decision but understood it was the correct thing to do for the wider group. </w:t>
      </w:r>
    </w:p>
    <w:p w14:paraId="2FC344CD" w14:textId="4E3B0751" w:rsidR="00490979" w:rsidRPr="00824FE1" w:rsidRDefault="00490979" w:rsidP="00490979">
      <w:pPr>
        <w:rPr>
          <w:sz w:val="22"/>
          <w:szCs w:val="22"/>
        </w:rPr>
      </w:pPr>
      <w:r w:rsidRPr="00824FE1">
        <w:rPr>
          <w:sz w:val="22"/>
          <w:szCs w:val="22"/>
        </w:rPr>
        <w:t xml:space="preserve">On reflection I believe this young person should have been provided one to one support throughout the day and believe we missed signs of escalating behaviour. I believe a plan should be put in place to reintegrate this young person into the group in a safe way where they are not ostracized and can access the support they require. </w:t>
      </w:r>
    </w:p>
    <w:p w14:paraId="61AF90B6" w14:textId="77777777" w:rsidR="00490979" w:rsidRPr="00824FE1" w:rsidRDefault="00490979" w:rsidP="00490979">
      <w:pPr>
        <w:rPr>
          <w:sz w:val="22"/>
          <w:szCs w:val="22"/>
        </w:rPr>
      </w:pPr>
    </w:p>
    <w:p w14:paraId="2EF9AAFE" w14:textId="46CE6644" w:rsidR="00490979" w:rsidRPr="00824FE1" w:rsidRDefault="00490979" w:rsidP="00490979">
      <w:pPr>
        <w:jc w:val="center"/>
        <w:rPr>
          <w:sz w:val="22"/>
          <w:szCs w:val="22"/>
        </w:rPr>
      </w:pPr>
      <w:r w:rsidRPr="00824FE1">
        <w:rPr>
          <w:sz w:val="22"/>
          <w:szCs w:val="22"/>
        </w:rPr>
        <w:t xml:space="preserve">Appendix D </w:t>
      </w:r>
      <w:r w:rsidR="00A25682" w:rsidRPr="00824FE1">
        <w:rPr>
          <w:sz w:val="22"/>
          <w:szCs w:val="22"/>
        </w:rPr>
        <w:t>–</w:t>
      </w:r>
      <w:r w:rsidRPr="00824FE1">
        <w:rPr>
          <w:sz w:val="22"/>
          <w:szCs w:val="22"/>
        </w:rPr>
        <w:t xml:space="preserve"> </w:t>
      </w:r>
      <w:r w:rsidR="00A25682" w:rsidRPr="00824FE1">
        <w:rPr>
          <w:sz w:val="22"/>
          <w:szCs w:val="22"/>
        </w:rPr>
        <w:t xml:space="preserve">The benefits of Nature </w:t>
      </w:r>
    </w:p>
    <w:p w14:paraId="71809C5B" w14:textId="77777777" w:rsidR="00A25682" w:rsidRPr="00824FE1" w:rsidRDefault="00A25682" w:rsidP="00490979">
      <w:pPr>
        <w:jc w:val="center"/>
        <w:rPr>
          <w:sz w:val="22"/>
          <w:szCs w:val="22"/>
        </w:rPr>
      </w:pPr>
    </w:p>
    <w:p w14:paraId="5A25B13A" w14:textId="00D7062A" w:rsidR="00A25682" w:rsidRPr="00824FE1" w:rsidRDefault="00A25682" w:rsidP="00A25682">
      <w:pPr>
        <w:rPr>
          <w:sz w:val="22"/>
          <w:szCs w:val="22"/>
        </w:rPr>
      </w:pPr>
      <w:r w:rsidRPr="00824FE1">
        <w:rPr>
          <w:sz w:val="22"/>
          <w:szCs w:val="22"/>
        </w:rPr>
        <w:t xml:space="preserve">Within youth club session we would often seek to provide a sense of freedom and escape for the young people. Providing them with opportunities which they may face barriers in accessing otherwise due to lack of transport. </w:t>
      </w:r>
    </w:p>
    <w:p w14:paraId="22D47331" w14:textId="5B97E49B" w:rsidR="00A25682" w:rsidRPr="00824FE1" w:rsidRDefault="00A25682" w:rsidP="00A25682">
      <w:pPr>
        <w:rPr>
          <w:sz w:val="22"/>
          <w:szCs w:val="22"/>
        </w:rPr>
      </w:pPr>
      <w:r w:rsidRPr="00824FE1">
        <w:rPr>
          <w:sz w:val="22"/>
          <w:szCs w:val="22"/>
        </w:rPr>
        <w:t xml:space="preserve">Through having a good understanding of the young people and their interests and by giving them a choice we discovered they need of more outdoor and nature-based activities. The young people designed a club session consisting of bird watching, catching the sunset and star gazing at an observatory. </w:t>
      </w:r>
    </w:p>
    <w:p w14:paraId="0017194D" w14:textId="28974E78" w:rsidR="00A25682" w:rsidRPr="00824FE1" w:rsidRDefault="00A25682" w:rsidP="00A25682">
      <w:pPr>
        <w:rPr>
          <w:sz w:val="22"/>
          <w:szCs w:val="22"/>
        </w:rPr>
      </w:pPr>
      <w:r w:rsidRPr="00824FE1">
        <w:rPr>
          <w:sz w:val="22"/>
          <w:szCs w:val="22"/>
        </w:rPr>
        <w:t xml:space="preserve">As young carers often experience a higher level of stress this was a perfect opportunity to support their mental health and emotional wellbeing. To strengthen social bonds within the group and reduce the feeling of isolation. </w:t>
      </w:r>
    </w:p>
    <w:p w14:paraId="4BE9EEAC" w14:textId="29C37C32" w:rsidR="00A25682" w:rsidRPr="00824FE1" w:rsidRDefault="00A25682" w:rsidP="00A25682">
      <w:pPr>
        <w:rPr>
          <w:sz w:val="22"/>
          <w:szCs w:val="22"/>
        </w:rPr>
      </w:pPr>
      <w:r w:rsidRPr="00824FE1">
        <w:rPr>
          <w:sz w:val="22"/>
          <w:szCs w:val="22"/>
        </w:rPr>
        <w:t xml:space="preserve">One young person commented on how they never get the opportunity to do activities like this making me reflect on how something I view as small could be a big deal and make a big difference to others. Giving me more understanding on the importance of changing things up and thinking outside the box when it comes to youth club sessions. </w:t>
      </w:r>
    </w:p>
    <w:p w14:paraId="34031F1D" w14:textId="77777777" w:rsidR="00490979" w:rsidRDefault="00490979" w:rsidP="00CC1965"/>
    <w:sectPr w:rsidR="00490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965"/>
    <w:rsid w:val="00143120"/>
    <w:rsid w:val="003B3CCB"/>
    <w:rsid w:val="0045461B"/>
    <w:rsid w:val="00490979"/>
    <w:rsid w:val="006800A0"/>
    <w:rsid w:val="00824FE1"/>
    <w:rsid w:val="00915A9A"/>
    <w:rsid w:val="00A25682"/>
    <w:rsid w:val="00C232D5"/>
    <w:rsid w:val="00CC1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87512"/>
  <w15:chartTrackingRefBased/>
  <w15:docId w15:val="{336A4215-B1D5-4846-821B-D6A8D6CB2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9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9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9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9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9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9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9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9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9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9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9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9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9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9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9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9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9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965"/>
    <w:rPr>
      <w:rFonts w:eastAsiaTheme="majorEastAsia" w:cstheme="majorBidi"/>
      <w:color w:val="272727" w:themeColor="text1" w:themeTint="D8"/>
    </w:rPr>
  </w:style>
  <w:style w:type="paragraph" w:styleId="Title">
    <w:name w:val="Title"/>
    <w:basedOn w:val="Normal"/>
    <w:next w:val="Normal"/>
    <w:link w:val="TitleChar"/>
    <w:uiPriority w:val="10"/>
    <w:qFormat/>
    <w:rsid w:val="00CC1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9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9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965"/>
    <w:pPr>
      <w:spacing w:before="160"/>
      <w:jc w:val="center"/>
    </w:pPr>
    <w:rPr>
      <w:i/>
      <w:iCs/>
      <w:color w:val="404040" w:themeColor="text1" w:themeTint="BF"/>
    </w:rPr>
  </w:style>
  <w:style w:type="character" w:customStyle="1" w:styleId="QuoteChar">
    <w:name w:val="Quote Char"/>
    <w:basedOn w:val="DefaultParagraphFont"/>
    <w:link w:val="Quote"/>
    <w:uiPriority w:val="29"/>
    <w:rsid w:val="00CC1965"/>
    <w:rPr>
      <w:i/>
      <w:iCs/>
      <w:color w:val="404040" w:themeColor="text1" w:themeTint="BF"/>
    </w:rPr>
  </w:style>
  <w:style w:type="paragraph" w:styleId="ListParagraph">
    <w:name w:val="List Paragraph"/>
    <w:basedOn w:val="Normal"/>
    <w:uiPriority w:val="34"/>
    <w:qFormat/>
    <w:rsid w:val="00CC1965"/>
    <w:pPr>
      <w:ind w:left="720"/>
      <w:contextualSpacing/>
    </w:pPr>
  </w:style>
  <w:style w:type="character" w:styleId="IntenseEmphasis">
    <w:name w:val="Intense Emphasis"/>
    <w:basedOn w:val="DefaultParagraphFont"/>
    <w:uiPriority w:val="21"/>
    <w:qFormat/>
    <w:rsid w:val="00CC1965"/>
    <w:rPr>
      <w:i/>
      <w:iCs/>
      <w:color w:val="0F4761" w:themeColor="accent1" w:themeShade="BF"/>
    </w:rPr>
  </w:style>
  <w:style w:type="paragraph" w:styleId="IntenseQuote">
    <w:name w:val="Intense Quote"/>
    <w:basedOn w:val="Normal"/>
    <w:next w:val="Normal"/>
    <w:link w:val="IntenseQuoteChar"/>
    <w:uiPriority w:val="30"/>
    <w:qFormat/>
    <w:rsid w:val="00CC19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965"/>
    <w:rPr>
      <w:i/>
      <w:iCs/>
      <w:color w:val="0F4761" w:themeColor="accent1" w:themeShade="BF"/>
    </w:rPr>
  </w:style>
  <w:style w:type="character" w:styleId="IntenseReference">
    <w:name w:val="Intense Reference"/>
    <w:basedOn w:val="DefaultParagraphFont"/>
    <w:uiPriority w:val="32"/>
    <w:qFormat/>
    <w:rsid w:val="00CC19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781</Words>
  <Characters>4455</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Gray</dc:creator>
  <cp:keywords/>
  <dc:description/>
  <cp:lastModifiedBy>Jamie Gray</cp:lastModifiedBy>
  <cp:revision>2</cp:revision>
  <dcterms:created xsi:type="dcterms:W3CDTF">2026-04-30T14:39:00Z</dcterms:created>
  <dcterms:modified xsi:type="dcterms:W3CDTF">2026-04-30T14:39:00Z</dcterms:modified>
</cp:coreProperties>
</file>