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1D998" w14:textId="77777777" w:rsidR="0014629A" w:rsidRDefault="0014629A" w:rsidP="00FD4A68">
      <w:pPr>
        <w:pStyle w:val="LabTitle"/>
      </w:pPr>
    </w:p>
    <w:p w14:paraId="412560EE"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52045397" w14:textId="77777777" w:rsidR="003C6BCA" w:rsidRDefault="001E38E0" w:rsidP="0014219C">
      <w:pPr>
        <w:pStyle w:val="LabSection"/>
      </w:pPr>
      <w:bookmarkStart w:id="0" w:name="_Ref348816659"/>
      <w:r>
        <w:t>Topology</w:t>
      </w:r>
      <w:bookmarkEnd w:id="0"/>
    </w:p>
    <w:p w14:paraId="0B07AC7D" w14:textId="77777777" w:rsidR="00967410" w:rsidRDefault="008B6535" w:rsidP="008C4307">
      <w:pPr>
        <w:pStyle w:val="Visual"/>
      </w:pPr>
      <w:r>
        <w:rPr>
          <w:noProof/>
        </w:rPr>
        <w:drawing>
          <wp:inline distT="0" distB="0" distL="0" distR="0" wp14:anchorId="203098AD" wp14:editId="035DE956">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4070E8B7"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1E8E0DD4"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9C7BE3"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C499146"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D571428"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AD0166"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81B68BF" w14:textId="77777777" w:rsidR="00710573" w:rsidRPr="00E87D62" w:rsidRDefault="00710573" w:rsidP="00E87D62">
            <w:pPr>
              <w:pStyle w:val="TableHeading"/>
            </w:pPr>
            <w:r w:rsidRPr="00E87D62">
              <w:t>Default Gateway</w:t>
            </w:r>
          </w:p>
        </w:tc>
      </w:tr>
      <w:tr w:rsidR="006A27E4" w14:paraId="3134E358" w14:textId="77777777" w:rsidTr="006A27E4">
        <w:trPr>
          <w:cantSplit/>
          <w:jc w:val="center"/>
        </w:trPr>
        <w:tc>
          <w:tcPr>
            <w:tcW w:w="1260" w:type="dxa"/>
            <w:vMerge w:val="restart"/>
            <w:vAlign w:val="center"/>
          </w:tcPr>
          <w:p w14:paraId="4AB543F6" w14:textId="77777777" w:rsidR="006A27E4" w:rsidRPr="00E87D62" w:rsidRDefault="006A27E4" w:rsidP="006A27E4">
            <w:pPr>
              <w:pStyle w:val="TableText"/>
            </w:pPr>
            <w:r w:rsidRPr="00E87D62">
              <w:t>R1</w:t>
            </w:r>
          </w:p>
        </w:tc>
        <w:tc>
          <w:tcPr>
            <w:tcW w:w="1440" w:type="dxa"/>
            <w:vAlign w:val="bottom"/>
          </w:tcPr>
          <w:p w14:paraId="26FD1091" w14:textId="77777777" w:rsidR="006A27E4" w:rsidRPr="00E87D62" w:rsidRDefault="006A27E4" w:rsidP="00E243E0">
            <w:pPr>
              <w:pStyle w:val="TableText"/>
            </w:pPr>
            <w:r>
              <w:t>G</w:t>
            </w:r>
            <w:r w:rsidRPr="00E87D62">
              <w:t>0/</w:t>
            </w:r>
            <w:r>
              <w:t>0</w:t>
            </w:r>
          </w:p>
        </w:tc>
        <w:tc>
          <w:tcPr>
            <w:tcW w:w="1710" w:type="dxa"/>
            <w:vAlign w:val="bottom"/>
          </w:tcPr>
          <w:p w14:paraId="557164E3" w14:textId="77777777" w:rsidR="006A27E4" w:rsidRPr="00E87D62" w:rsidRDefault="006A27E4" w:rsidP="00E243E0">
            <w:pPr>
              <w:pStyle w:val="TableText"/>
            </w:pPr>
            <w:r w:rsidRPr="00E87D62">
              <w:t>192.168.</w:t>
            </w:r>
            <w:r>
              <w:t>0</w:t>
            </w:r>
            <w:r w:rsidRPr="00E87D62">
              <w:t>.1</w:t>
            </w:r>
          </w:p>
        </w:tc>
        <w:tc>
          <w:tcPr>
            <w:tcW w:w="1800" w:type="dxa"/>
            <w:vAlign w:val="bottom"/>
          </w:tcPr>
          <w:p w14:paraId="7A384CFA" w14:textId="77777777" w:rsidR="006A27E4" w:rsidRPr="00E87D62" w:rsidRDefault="006A27E4" w:rsidP="00E87D62">
            <w:pPr>
              <w:pStyle w:val="TableText"/>
            </w:pPr>
            <w:r w:rsidRPr="00E87D62">
              <w:t>255.255.255.0</w:t>
            </w:r>
          </w:p>
        </w:tc>
        <w:tc>
          <w:tcPr>
            <w:tcW w:w="1890" w:type="dxa"/>
            <w:vAlign w:val="bottom"/>
          </w:tcPr>
          <w:p w14:paraId="5CEDFDF7" w14:textId="77777777" w:rsidR="006A27E4" w:rsidRPr="00E87D62" w:rsidRDefault="006A27E4" w:rsidP="00E87D62">
            <w:pPr>
              <w:pStyle w:val="TableText"/>
            </w:pPr>
            <w:r w:rsidRPr="00E87D62">
              <w:t>N/A</w:t>
            </w:r>
          </w:p>
        </w:tc>
      </w:tr>
      <w:tr w:rsidR="006A27E4" w14:paraId="7C4E27AF" w14:textId="77777777" w:rsidTr="00710573">
        <w:trPr>
          <w:cantSplit/>
          <w:jc w:val="center"/>
        </w:trPr>
        <w:tc>
          <w:tcPr>
            <w:tcW w:w="1260" w:type="dxa"/>
            <w:vMerge/>
            <w:vAlign w:val="bottom"/>
          </w:tcPr>
          <w:p w14:paraId="55026F0C" w14:textId="77777777" w:rsidR="006A27E4" w:rsidRPr="00E87D62" w:rsidRDefault="006A27E4" w:rsidP="0096760B">
            <w:pPr>
              <w:pStyle w:val="TableText"/>
            </w:pPr>
          </w:p>
        </w:tc>
        <w:tc>
          <w:tcPr>
            <w:tcW w:w="1440" w:type="dxa"/>
            <w:vAlign w:val="bottom"/>
          </w:tcPr>
          <w:p w14:paraId="596B1585" w14:textId="77777777" w:rsidR="006A27E4" w:rsidRPr="00E87D62" w:rsidRDefault="006A27E4" w:rsidP="0096760B">
            <w:pPr>
              <w:pStyle w:val="TableText"/>
            </w:pPr>
            <w:r>
              <w:t>G</w:t>
            </w:r>
            <w:r w:rsidRPr="00E87D62">
              <w:t>0/1</w:t>
            </w:r>
          </w:p>
        </w:tc>
        <w:tc>
          <w:tcPr>
            <w:tcW w:w="1710" w:type="dxa"/>
            <w:vAlign w:val="bottom"/>
          </w:tcPr>
          <w:p w14:paraId="7C257A50" w14:textId="77777777" w:rsidR="006A27E4" w:rsidRPr="00E87D62" w:rsidRDefault="006A27E4" w:rsidP="0096760B">
            <w:pPr>
              <w:pStyle w:val="TableText"/>
            </w:pPr>
            <w:r w:rsidRPr="00E87D62">
              <w:t>192.168.1.1</w:t>
            </w:r>
          </w:p>
        </w:tc>
        <w:tc>
          <w:tcPr>
            <w:tcW w:w="1800" w:type="dxa"/>
            <w:vAlign w:val="bottom"/>
          </w:tcPr>
          <w:p w14:paraId="44D23796" w14:textId="77777777" w:rsidR="006A27E4" w:rsidRPr="00E87D62" w:rsidRDefault="006A27E4" w:rsidP="0096760B">
            <w:pPr>
              <w:pStyle w:val="TableText"/>
            </w:pPr>
            <w:r w:rsidRPr="00E87D62">
              <w:t>255.255.255.0</w:t>
            </w:r>
          </w:p>
        </w:tc>
        <w:tc>
          <w:tcPr>
            <w:tcW w:w="1890" w:type="dxa"/>
            <w:vAlign w:val="bottom"/>
          </w:tcPr>
          <w:p w14:paraId="4FAB5E51" w14:textId="77777777" w:rsidR="006A27E4" w:rsidRPr="00E87D62" w:rsidRDefault="006A27E4" w:rsidP="0096760B">
            <w:pPr>
              <w:pStyle w:val="TableText"/>
            </w:pPr>
            <w:r w:rsidRPr="00E87D62">
              <w:t>N/A</w:t>
            </w:r>
          </w:p>
        </w:tc>
      </w:tr>
      <w:tr w:rsidR="00710573" w14:paraId="32D8DA85" w14:textId="77777777" w:rsidTr="00710573">
        <w:trPr>
          <w:cantSplit/>
          <w:jc w:val="center"/>
        </w:trPr>
        <w:tc>
          <w:tcPr>
            <w:tcW w:w="1260" w:type="dxa"/>
            <w:vAlign w:val="bottom"/>
          </w:tcPr>
          <w:p w14:paraId="5D5551BE" w14:textId="77777777" w:rsidR="00710573" w:rsidRPr="00E87D62" w:rsidRDefault="00710573" w:rsidP="00E74B01">
            <w:pPr>
              <w:pStyle w:val="TableText"/>
            </w:pPr>
            <w:r>
              <w:t>PC-A</w:t>
            </w:r>
          </w:p>
        </w:tc>
        <w:tc>
          <w:tcPr>
            <w:tcW w:w="1440" w:type="dxa"/>
            <w:vAlign w:val="bottom"/>
          </w:tcPr>
          <w:p w14:paraId="2D2DD8E4" w14:textId="77777777" w:rsidR="00710573" w:rsidRPr="00E87D62" w:rsidRDefault="00710573" w:rsidP="00E87D62">
            <w:pPr>
              <w:pStyle w:val="TableText"/>
            </w:pPr>
            <w:r w:rsidRPr="00E87D62">
              <w:t>NIC</w:t>
            </w:r>
          </w:p>
        </w:tc>
        <w:tc>
          <w:tcPr>
            <w:tcW w:w="1710" w:type="dxa"/>
            <w:vAlign w:val="bottom"/>
          </w:tcPr>
          <w:p w14:paraId="52E667C3" w14:textId="77777777" w:rsidR="00710573" w:rsidRPr="00E87D62" w:rsidRDefault="00710573" w:rsidP="00E87D62">
            <w:pPr>
              <w:pStyle w:val="TableText"/>
            </w:pPr>
            <w:r w:rsidRPr="00E87D62">
              <w:t>192.168.1.3</w:t>
            </w:r>
          </w:p>
        </w:tc>
        <w:tc>
          <w:tcPr>
            <w:tcW w:w="1800" w:type="dxa"/>
            <w:vAlign w:val="bottom"/>
          </w:tcPr>
          <w:p w14:paraId="6C2781DF" w14:textId="77777777" w:rsidR="00710573" w:rsidRPr="00E87D62" w:rsidRDefault="00710573" w:rsidP="00E87D62">
            <w:pPr>
              <w:pStyle w:val="TableText"/>
            </w:pPr>
            <w:r w:rsidRPr="00E87D62">
              <w:t>255.255.255.0</w:t>
            </w:r>
          </w:p>
        </w:tc>
        <w:tc>
          <w:tcPr>
            <w:tcW w:w="1890" w:type="dxa"/>
            <w:vAlign w:val="bottom"/>
          </w:tcPr>
          <w:p w14:paraId="42AE46A4" w14:textId="77777777" w:rsidR="00710573" w:rsidRPr="00E87D62" w:rsidRDefault="00710573" w:rsidP="00E87D62">
            <w:pPr>
              <w:pStyle w:val="TableText"/>
            </w:pPr>
            <w:r w:rsidRPr="00E87D62">
              <w:t>192.168.1.1</w:t>
            </w:r>
          </w:p>
        </w:tc>
      </w:tr>
      <w:tr w:rsidR="00710573" w14:paraId="52E843B6" w14:textId="77777777" w:rsidTr="00710573">
        <w:trPr>
          <w:cantSplit/>
          <w:jc w:val="center"/>
        </w:trPr>
        <w:tc>
          <w:tcPr>
            <w:tcW w:w="1260" w:type="dxa"/>
            <w:vAlign w:val="bottom"/>
          </w:tcPr>
          <w:p w14:paraId="4443EB18" w14:textId="77777777" w:rsidR="00710573" w:rsidRPr="00E87D62" w:rsidRDefault="00710573" w:rsidP="00E74B01">
            <w:pPr>
              <w:pStyle w:val="TableText"/>
            </w:pPr>
            <w:r>
              <w:t>PC-B</w:t>
            </w:r>
          </w:p>
        </w:tc>
        <w:tc>
          <w:tcPr>
            <w:tcW w:w="1440" w:type="dxa"/>
            <w:vAlign w:val="bottom"/>
          </w:tcPr>
          <w:p w14:paraId="7C9EDC32" w14:textId="77777777" w:rsidR="00710573" w:rsidRPr="00E87D62" w:rsidRDefault="00710573" w:rsidP="00E87D62">
            <w:pPr>
              <w:pStyle w:val="TableText"/>
            </w:pPr>
            <w:r w:rsidRPr="00E87D62">
              <w:t>NIC</w:t>
            </w:r>
          </w:p>
        </w:tc>
        <w:tc>
          <w:tcPr>
            <w:tcW w:w="1710" w:type="dxa"/>
            <w:vAlign w:val="bottom"/>
          </w:tcPr>
          <w:p w14:paraId="75725A41" w14:textId="77777777" w:rsidR="00710573" w:rsidRPr="00E87D62" w:rsidRDefault="00710573" w:rsidP="008B40EC">
            <w:pPr>
              <w:pStyle w:val="TableText"/>
            </w:pPr>
            <w:r w:rsidRPr="00E87D62">
              <w:t>192.168.</w:t>
            </w:r>
            <w:r>
              <w:t>0</w:t>
            </w:r>
            <w:r w:rsidRPr="00E87D62">
              <w:t>.3</w:t>
            </w:r>
          </w:p>
        </w:tc>
        <w:tc>
          <w:tcPr>
            <w:tcW w:w="1800" w:type="dxa"/>
            <w:vAlign w:val="bottom"/>
          </w:tcPr>
          <w:p w14:paraId="3EFD65A0" w14:textId="77777777" w:rsidR="00710573" w:rsidRPr="00E87D62" w:rsidRDefault="00710573" w:rsidP="00E87D62">
            <w:pPr>
              <w:pStyle w:val="TableText"/>
            </w:pPr>
            <w:r w:rsidRPr="00E87D62">
              <w:t>255.255.255.0</w:t>
            </w:r>
          </w:p>
        </w:tc>
        <w:tc>
          <w:tcPr>
            <w:tcW w:w="1890" w:type="dxa"/>
            <w:vAlign w:val="bottom"/>
          </w:tcPr>
          <w:p w14:paraId="1A308843" w14:textId="77777777" w:rsidR="00710573" w:rsidRPr="00E87D62" w:rsidRDefault="00710573" w:rsidP="008B40EC">
            <w:pPr>
              <w:pStyle w:val="TableText"/>
            </w:pPr>
            <w:r w:rsidRPr="00E87D62">
              <w:t>192.168.</w:t>
            </w:r>
            <w:r>
              <w:t>0</w:t>
            </w:r>
            <w:r w:rsidRPr="00E87D62">
              <w:t>.1</w:t>
            </w:r>
          </w:p>
        </w:tc>
      </w:tr>
    </w:tbl>
    <w:p w14:paraId="337A80FF" w14:textId="77777777" w:rsidR="009D2C27" w:rsidRPr="00BB73FF" w:rsidRDefault="009D2C27" w:rsidP="0014219C">
      <w:pPr>
        <w:pStyle w:val="LabSection"/>
      </w:pPr>
      <w:r w:rsidRPr="00BB73FF">
        <w:t>Objective</w:t>
      </w:r>
      <w:r w:rsidR="006E6581">
        <w:t>s</w:t>
      </w:r>
    </w:p>
    <w:p w14:paraId="7DB39558"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6D754195" w14:textId="77777777" w:rsidR="00DA5782" w:rsidRDefault="006E6581" w:rsidP="00DA5782">
      <w:pPr>
        <w:pStyle w:val="BodyTextL25Bold"/>
      </w:pPr>
      <w:r>
        <w:t xml:space="preserve">Part 2: </w:t>
      </w:r>
      <w:r w:rsidR="00DA5782">
        <w:t>Configure Devices and Verify Connectivity</w:t>
      </w:r>
    </w:p>
    <w:p w14:paraId="4661F1A2" w14:textId="77777777" w:rsidR="00DA5782" w:rsidRDefault="00DA5782" w:rsidP="00DA5782">
      <w:pPr>
        <w:pStyle w:val="BodyTextL25Bold"/>
      </w:pPr>
      <w:r>
        <w:t>Part 3: Display Device Information</w:t>
      </w:r>
    </w:p>
    <w:p w14:paraId="367F9B1C" w14:textId="77777777" w:rsidR="00C07FD9" w:rsidRPr="00C07FD9" w:rsidRDefault="009D2C27" w:rsidP="00D3308E">
      <w:pPr>
        <w:pStyle w:val="LabSection"/>
      </w:pPr>
      <w:r>
        <w:t xml:space="preserve">Background </w:t>
      </w:r>
      <w:r w:rsidR="00672919">
        <w:t>/ Scenario</w:t>
      </w:r>
    </w:p>
    <w:p w14:paraId="586E510B"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1B2804F7"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695335C5"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3842AFB1"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715AED11"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4845A83A" w14:textId="77777777" w:rsidR="007D2AFE" w:rsidRDefault="007D2AFE" w:rsidP="0014219C">
      <w:pPr>
        <w:pStyle w:val="LabSection"/>
      </w:pPr>
      <w:r>
        <w:lastRenderedPageBreak/>
        <w:t>Required R</w:t>
      </w:r>
      <w:r w:rsidR="006E6581">
        <w:t>esources</w:t>
      </w:r>
    </w:p>
    <w:p w14:paraId="33538712"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26719AC0" w14:textId="77777777" w:rsidR="00CD7F73" w:rsidRDefault="00CD7F73" w:rsidP="00CD7F73">
      <w:pPr>
        <w:pStyle w:val="Bulletlevel1"/>
      </w:pPr>
      <w:r>
        <w:t>1 Switch (Cisco 2960 with Cisco IOS Release 15.0(2) lanbasek9 image or comparable)</w:t>
      </w:r>
    </w:p>
    <w:p w14:paraId="6F4A9017" w14:textId="77777777" w:rsidR="00CD7F73" w:rsidRDefault="007068E9" w:rsidP="00CD7F73">
      <w:pPr>
        <w:pStyle w:val="Bulletlevel1"/>
      </w:pPr>
      <w:r>
        <w:t xml:space="preserve">2 PCs (Windows 7 or 8 </w:t>
      </w:r>
      <w:r w:rsidR="00CD7F73">
        <w:t>with terminal emulation program, such as Tera Term)</w:t>
      </w:r>
    </w:p>
    <w:p w14:paraId="1A86A21E"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3A0611C5" w14:textId="77777777" w:rsidR="008D7F09" w:rsidRDefault="008D7F09" w:rsidP="00CD7F73">
      <w:pPr>
        <w:pStyle w:val="Bulletlevel1"/>
      </w:pPr>
      <w:r>
        <w:t>Ethernet cables as shown in the topology</w:t>
      </w:r>
    </w:p>
    <w:p w14:paraId="15E4873D"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7B24EC60" w14:textId="77777777" w:rsidR="00112AC5" w:rsidRPr="004C0909" w:rsidRDefault="00E1093F" w:rsidP="00CD7F73">
      <w:pPr>
        <w:pStyle w:val="PartHead"/>
      </w:pPr>
      <w:r>
        <w:t>Set</w:t>
      </w:r>
      <w:r w:rsidR="00383DF6">
        <w:t xml:space="preserve"> U</w:t>
      </w:r>
      <w:r>
        <w:t>p Topology and Initialize Devices</w:t>
      </w:r>
    </w:p>
    <w:p w14:paraId="528D0813" w14:textId="77777777" w:rsidR="00112AC5" w:rsidRDefault="00112AC5" w:rsidP="00787CC1">
      <w:pPr>
        <w:pStyle w:val="StepHead"/>
      </w:pPr>
      <w:r>
        <w:t>Cable the net</w:t>
      </w:r>
      <w:r w:rsidR="00A807C1">
        <w:t>work as shown in the topology.</w:t>
      </w:r>
    </w:p>
    <w:p w14:paraId="077B9BA5" w14:textId="77777777" w:rsidR="00112AC5" w:rsidRDefault="00112AC5" w:rsidP="00265283">
      <w:pPr>
        <w:pStyle w:val="SubStepAlpha"/>
      </w:pPr>
      <w:r>
        <w:t>Attach the devices shown in the topology diagram, and cable</w:t>
      </w:r>
      <w:r w:rsidR="00E37B00">
        <w:t>,</w:t>
      </w:r>
      <w:r>
        <w:t xml:space="preserve"> as necessary.</w:t>
      </w:r>
    </w:p>
    <w:p w14:paraId="2C0EBB25"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4C2E48BE"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26A973BF"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4DCA2E3E" w14:textId="77777777" w:rsidR="00265283" w:rsidRDefault="00265283" w:rsidP="00265283">
      <w:pPr>
        <w:pStyle w:val="PartHead"/>
      </w:pPr>
      <w:r>
        <w:t>Configure Devices and Verify Connectivity</w:t>
      </w:r>
    </w:p>
    <w:p w14:paraId="605CE1C7"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664E86A7"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6D909C11"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5FC02B7D"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6A51493A"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4B7328B6" w14:textId="77777777" w:rsidR="00CC5F09" w:rsidRPr="00E870CB" w:rsidRDefault="005104CC" w:rsidP="005104CC">
      <w:pPr>
        <w:pStyle w:val="BodyTextL50"/>
        <w:rPr>
          <w:color w:val="FF0000"/>
        </w:rPr>
      </w:pPr>
      <w:r w:rsidRPr="00E870CB">
        <w:rPr>
          <w:color w:val="FF0000"/>
        </w:rPr>
        <w:t>Why were the pings not successful?</w:t>
      </w:r>
    </w:p>
    <w:p w14:paraId="1BEDA483" w14:textId="5DBDB87B" w:rsidR="005104CC" w:rsidRPr="00E870CB" w:rsidRDefault="00F02FCB" w:rsidP="005104CC">
      <w:pPr>
        <w:pStyle w:val="BodyTextL50"/>
        <w:rPr>
          <w:color w:val="FF0000"/>
        </w:rPr>
      </w:pPr>
      <w:r>
        <w:rPr>
          <w:color w:val="FF0000"/>
        </w:rPr>
        <w:t>Because the ports on the router have not yet been configured, and an IP address has not been assigned to them.</w:t>
      </w:r>
    </w:p>
    <w:p w14:paraId="06CCF9A1" w14:textId="77777777" w:rsidR="00112AC5" w:rsidRDefault="00112AC5" w:rsidP="00787CC1">
      <w:pPr>
        <w:pStyle w:val="StepHead"/>
      </w:pPr>
      <w:r>
        <w:t>Configure</w:t>
      </w:r>
      <w:r w:rsidR="00D61DB1">
        <w:t xml:space="preserve"> </w:t>
      </w:r>
      <w:r w:rsidR="00CC5F09">
        <w:t>the router</w:t>
      </w:r>
      <w:r w:rsidR="00CC24D6">
        <w:t>.</w:t>
      </w:r>
    </w:p>
    <w:p w14:paraId="00914645" w14:textId="77777777" w:rsidR="00960AFB" w:rsidRDefault="00960AFB" w:rsidP="00C23E16">
      <w:pPr>
        <w:pStyle w:val="SubStepAlpha"/>
      </w:pPr>
      <w:r>
        <w:t>Console into the router and enable privileged EXEC mode.</w:t>
      </w:r>
    </w:p>
    <w:p w14:paraId="6041820E" w14:textId="77777777" w:rsidR="00960AFB" w:rsidRDefault="00960AFB" w:rsidP="00C23E16">
      <w:pPr>
        <w:pStyle w:val="SubStepAlpha"/>
      </w:pPr>
      <w:r>
        <w:t>Enter configuration mode.</w:t>
      </w:r>
    </w:p>
    <w:p w14:paraId="4C274DBF" w14:textId="77777777" w:rsidR="00112AC5" w:rsidRDefault="00CC5F09" w:rsidP="00C23E16">
      <w:pPr>
        <w:pStyle w:val="SubStepAlpha"/>
      </w:pPr>
      <w:r>
        <w:t>Assign a device name to the router.</w:t>
      </w:r>
    </w:p>
    <w:p w14:paraId="1ADE6497"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60C5C447" w14:textId="77777777" w:rsidR="00CC5F09" w:rsidRDefault="00960AFB" w:rsidP="00A46F25">
      <w:pPr>
        <w:pStyle w:val="SubStepAlpha"/>
      </w:pPr>
      <w:r>
        <w:t xml:space="preserve">Assign </w:t>
      </w:r>
      <w:r w:rsidRPr="00960AFB">
        <w:rPr>
          <w:b/>
        </w:rPr>
        <w:t>class</w:t>
      </w:r>
      <w:r>
        <w:t xml:space="preserve"> as the privileged EXEC encrypted password.</w:t>
      </w:r>
    </w:p>
    <w:p w14:paraId="1E07C651"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2B4FC1D5"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2DCBC8E5" w14:textId="77777777" w:rsidR="000D742B" w:rsidRDefault="000D742B" w:rsidP="00960AFB">
      <w:pPr>
        <w:pStyle w:val="SubStepAlpha"/>
      </w:pPr>
      <w:r>
        <w:lastRenderedPageBreak/>
        <w:t>Encrypt the clear text passwords.</w:t>
      </w:r>
    </w:p>
    <w:p w14:paraId="7DE6BBB9" w14:textId="77777777" w:rsidR="00960AFB" w:rsidRDefault="00960AFB" w:rsidP="00960AFB">
      <w:pPr>
        <w:pStyle w:val="SubStepAlpha"/>
      </w:pPr>
      <w:r>
        <w:t>Create a banner that warn</w:t>
      </w:r>
      <w:r w:rsidR="00AD45A0">
        <w:t>s</w:t>
      </w:r>
      <w:r>
        <w:t xml:space="preserve"> anyone accessing the device that unauthorized access is prohibited.</w:t>
      </w:r>
    </w:p>
    <w:p w14:paraId="17BCB3CD" w14:textId="77777777" w:rsidR="00960AFB" w:rsidRDefault="005A7D5B" w:rsidP="00960AFB">
      <w:pPr>
        <w:pStyle w:val="SubStepAlpha"/>
      </w:pPr>
      <w:r>
        <w:t>Configure and activate both interfaces on the router.</w:t>
      </w:r>
    </w:p>
    <w:p w14:paraId="3D4A823C"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6E730B90" w14:textId="77777777" w:rsidR="005A7D5B" w:rsidRDefault="005A7D5B" w:rsidP="00960AFB">
      <w:pPr>
        <w:pStyle w:val="SubStepAlpha"/>
      </w:pPr>
      <w:r>
        <w:t xml:space="preserve">Save the running configuration to the startup </w:t>
      </w:r>
      <w:r w:rsidR="00305413">
        <w:t xml:space="preserve">configuration </w:t>
      </w:r>
      <w:r>
        <w:t>file.</w:t>
      </w:r>
    </w:p>
    <w:p w14:paraId="4E8F965D" w14:textId="77777777" w:rsidR="005251ED" w:rsidRDefault="004A2288" w:rsidP="00960AFB">
      <w:pPr>
        <w:pStyle w:val="SubStepAlpha"/>
      </w:pPr>
      <w:r>
        <w:t>Set the clock on the router.</w:t>
      </w:r>
    </w:p>
    <w:p w14:paraId="75883BC8"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066A6B3C"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3BA08EC6" w14:textId="00A55CE2"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62E8F662" w14:textId="0B3D4DCC" w:rsidR="00F02FCB" w:rsidRPr="00E870CB" w:rsidRDefault="00F02FCB" w:rsidP="00002BE7">
      <w:pPr>
        <w:pStyle w:val="BodyTextL50"/>
        <w:rPr>
          <w:color w:val="FF0000"/>
        </w:rPr>
      </w:pPr>
      <w:r>
        <w:rPr>
          <w:color w:val="FF0000"/>
        </w:rPr>
        <w:t>The pings were successful as the ports on the router had been set up correctly, the IP addresses had been assigned to the ports, and the ports were set to Up, meaning that they could be used to link the devices together.</w:t>
      </w:r>
    </w:p>
    <w:p w14:paraId="1FA56E78" w14:textId="170046B5" w:rsidR="0087461B" w:rsidRDefault="00265283" w:rsidP="00265283">
      <w:pPr>
        <w:pStyle w:val="PartHead"/>
      </w:pPr>
      <w:r>
        <w:t>Display Device Information</w:t>
      </w:r>
    </w:p>
    <w:p w14:paraId="288BB3AF"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1278FBFF"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46681AB0"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22D49C7E"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51845D59" w14:textId="49CFE3BD" w:rsidR="007E284F" w:rsidRPr="00E870CB" w:rsidRDefault="00F02FCB" w:rsidP="007E284F">
      <w:pPr>
        <w:pStyle w:val="BodyTextL50"/>
        <w:rPr>
          <w:color w:val="FF0000"/>
        </w:rPr>
      </w:pPr>
      <w:r>
        <w:rPr>
          <w:color w:val="FF0000"/>
        </w:rPr>
        <w:t>The IOS version running is Cisco IOS XE, Version 03.16.05.S.</w:t>
      </w:r>
    </w:p>
    <w:p w14:paraId="5DFDF56C" w14:textId="4760B2A2" w:rsidR="007E284F"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63B1DD0C" w14:textId="5A9810E1" w:rsidR="00F02FCB" w:rsidRPr="00E870CB" w:rsidRDefault="00F02FCB" w:rsidP="007E284F">
      <w:pPr>
        <w:pStyle w:val="BodyTextL50"/>
        <w:rPr>
          <w:color w:val="FF0000"/>
        </w:rPr>
      </w:pPr>
      <w:r>
        <w:rPr>
          <w:color w:val="FF0000"/>
        </w:rPr>
        <w:t xml:space="preserve">Using the </w:t>
      </w:r>
      <w:r w:rsidR="00551561">
        <w:rPr>
          <w:color w:val="FF0000"/>
        </w:rPr>
        <w:t xml:space="preserve">show version command, I have found that there are </w:t>
      </w:r>
      <w:r w:rsidR="002874FF">
        <w:rPr>
          <w:color w:val="FF0000"/>
        </w:rPr>
        <w:t>1693284</w:t>
      </w:r>
      <w:r w:rsidR="00551561">
        <w:rPr>
          <w:color w:val="FF0000"/>
        </w:rPr>
        <w:t>KB of DRAM on the router</w:t>
      </w:r>
    </w:p>
    <w:p w14:paraId="6129CF65" w14:textId="77777777" w:rsidR="00F812A3" w:rsidRPr="00E870CB" w:rsidRDefault="00F812A3" w:rsidP="00F812A3">
      <w:pPr>
        <w:pStyle w:val="BodyTextL50"/>
        <w:rPr>
          <w:color w:val="FF0000"/>
        </w:rPr>
      </w:pPr>
      <w:r w:rsidRPr="00E870CB">
        <w:rPr>
          <w:color w:val="FF0000"/>
        </w:rPr>
        <w:t>How much NVRAM memory does the router have?</w:t>
      </w:r>
    </w:p>
    <w:p w14:paraId="639C260E" w14:textId="731FCB66" w:rsidR="007C5DF5" w:rsidRDefault="00CA4E41" w:rsidP="00D50FA4">
      <w:pPr>
        <w:pStyle w:val="BodyTextL50"/>
        <w:rPr>
          <w:color w:val="FF0000"/>
        </w:rPr>
      </w:pPr>
      <w:r>
        <w:rPr>
          <w:color w:val="FF0000"/>
        </w:rPr>
        <w:t xml:space="preserve">There are </w:t>
      </w:r>
      <w:r w:rsidR="007C5DF5">
        <w:rPr>
          <w:color w:val="FF0000"/>
        </w:rPr>
        <w:t xml:space="preserve">32768KB of NVRAM on the </w:t>
      </w:r>
      <w:r w:rsidR="00120C16">
        <w:rPr>
          <w:color w:val="FF0000"/>
        </w:rPr>
        <w:t>router</w:t>
      </w:r>
    </w:p>
    <w:p w14:paraId="36AD4B4F" w14:textId="6E80F0A0" w:rsidR="00D50FA4" w:rsidRDefault="00D50FA4" w:rsidP="00D50FA4">
      <w:pPr>
        <w:pStyle w:val="BodyTextL50"/>
        <w:rPr>
          <w:color w:val="FF0000"/>
        </w:rPr>
      </w:pPr>
      <w:r w:rsidRPr="00E870CB">
        <w:rPr>
          <w:color w:val="FF0000"/>
        </w:rPr>
        <w:t>How much Flash memory does the router have?</w:t>
      </w:r>
    </w:p>
    <w:p w14:paraId="30A66F0F" w14:textId="46C30F06" w:rsidR="00551561" w:rsidRPr="00E870CB" w:rsidRDefault="00551561" w:rsidP="00D50FA4">
      <w:pPr>
        <w:pStyle w:val="BodyTextL50"/>
        <w:rPr>
          <w:color w:val="FF0000"/>
        </w:rPr>
      </w:pPr>
      <w:r>
        <w:rPr>
          <w:color w:val="FF0000"/>
        </w:rPr>
        <w:t>There are 1687137KB of Flash Memory on the router.</w:t>
      </w:r>
    </w:p>
    <w:p w14:paraId="6F3B433A" w14:textId="4EB57D0D"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4F8EFA1C" w14:textId="44242AA0" w:rsidR="00D50FA4" w:rsidRDefault="00D50FA4" w:rsidP="00D50FA4">
      <w:pPr>
        <w:pStyle w:val="BodyTextL50"/>
        <w:rPr>
          <w:color w:val="FF0000"/>
        </w:rPr>
      </w:pPr>
      <w:r w:rsidRPr="00E870CB">
        <w:rPr>
          <w:color w:val="FF0000"/>
        </w:rPr>
        <w:t>What is the name of the IOS image that the switch is running?</w:t>
      </w:r>
    </w:p>
    <w:p w14:paraId="3A8426F9" w14:textId="62015904" w:rsidR="00551561" w:rsidRPr="00E870CB" w:rsidRDefault="00551561" w:rsidP="00D50FA4">
      <w:pPr>
        <w:pStyle w:val="BodyTextL50"/>
        <w:rPr>
          <w:color w:val="FF0000"/>
        </w:rPr>
      </w:pPr>
      <w:r>
        <w:rPr>
          <w:color w:val="FF0000"/>
        </w:rPr>
        <w:t>The switch is running software image C2960-LANBASE-M</w:t>
      </w:r>
    </w:p>
    <w:p w14:paraId="06814C3F" w14:textId="68C0D6E7" w:rsidR="00D50FA4"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49013DB3" w14:textId="5CE9EF3F" w:rsidR="00551561" w:rsidRPr="00E870CB" w:rsidRDefault="00551561" w:rsidP="00D50FA4">
      <w:pPr>
        <w:pStyle w:val="BodyTextL50"/>
        <w:rPr>
          <w:color w:val="FF0000"/>
        </w:rPr>
      </w:pPr>
      <w:r>
        <w:rPr>
          <w:color w:val="FF0000"/>
        </w:rPr>
        <w:t>The switch has 21039Kb of DRAM</w:t>
      </w:r>
    </w:p>
    <w:p w14:paraId="7E07D982" w14:textId="158C2945"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3D17E654" w14:textId="03F61FDA" w:rsidR="00551561" w:rsidRPr="00E870CB" w:rsidRDefault="00551561" w:rsidP="00D50FA4">
      <w:pPr>
        <w:pStyle w:val="BodyTextL50"/>
        <w:rPr>
          <w:color w:val="FF0000"/>
        </w:rPr>
      </w:pPr>
      <w:r>
        <w:rPr>
          <w:color w:val="FF0000"/>
        </w:rPr>
        <w:t xml:space="preserve">The switch has 63488KB of </w:t>
      </w:r>
      <w:proofErr w:type="spellStart"/>
      <w:r>
        <w:rPr>
          <w:color w:val="FF0000"/>
        </w:rPr>
        <w:t>NVRam</w:t>
      </w:r>
      <w:proofErr w:type="spellEnd"/>
      <w:r>
        <w:rPr>
          <w:color w:val="FF0000"/>
        </w:rPr>
        <w:t>.</w:t>
      </w:r>
    </w:p>
    <w:p w14:paraId="6E5C5FC6" w14:textId="1430A81E"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29AE4A09" w14:textId="1DC8B2D5" w:rsidR="00551561" w:rsidRPr="00E870CB" w:rsidRDefault="00551561" w:rsidP="00D50FA4">
      <w:pPr>
        <w:pStyle w:val="BodyTextL50"/>
        <w:rPr>
          <w:color w:val="FF0000"/>
        </w:rPr>
      </w:pPr>
      <w:r>
        <w:rPr>
          <w:color w:val="FF0000"/>
        </w:rPr>
        <w:t>The model number of the switch is WS-C2960-24TT.</w:t>
      </w:r>
    </w:p>
    <w:p w14:paraId="0820248C" w14:textId="77777777" w:rsidR="00F812A3" w:rsidRDefault="00B87B08" w:rsidP="00B87B08">
      <w:pPr>
        <w:pStyle w:val="StepHead"/>
      </w:pPr>
      <w:r>
        <w:t>Display the routing table on the router.</w:t>
      </w:r>
    </w:p>
    <w:p w14:paraId="5426D48B"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70B4AF7C" w14:textId="76175FE2" w:rsidR="00712957" w:rsidRPr="00E870CB" w:rsidRDefault="00712957" w:rsidP="00712957">
      <w:pPr>
        <w:pStyle w:val="BodyTextL25"/>
        <w:rPr>
          <w:color w:val="FF0000"/>
        </w:rPr>
      </w:pPr>
      <w:r w:rsidRPr="00E870CB">
        <w:rPr>
          <w:color w:val="FF0000"/>
        </w:rPr>
        <w:lastRenderedPageBreak/>
        <w:t xml:space="preserve">What code is used in the routing table to indicate a directly connected </w:t>
      </w:r>
      <w:r w:rsidR="003A3E9A" w:rsidRPr="00E870CB">
        <w:rPr>
          <w:color w:val="FF0000"/>
        </w:rPr>
        <w:t>network</w:t>
      </w:r>
      <w:r w:rsidRPr="00E870CB">
        <w:rPr>
          <w:color w:val="FF0000"/>
        </w:rPr>
        <w:t xml:space="preserve">? </w:t>
      </w:r>
      <w:r w:rsidR="00551561">
        <w:rPr>
          <w:color w:val="FF0000"/>
        </w:rPr>
        <w:t>C</w:t>
      </w:r>
    </w:p>
    <w:p w14:paraId="5EBD23D4" w14:textId="7AD76982"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551561">
        <w:rPr>
          <w:color w:val="FF0000"/>
        </w:rPr>
        <w:t>2</w:t>
      </w:r>
      <w:r w:rsidR="004536BF" w:rsidRPr="00E870CB">
        <w:rPr>
          <w:color w:val="FF0000"/>
        </w:rPr>
        <w:t xml:space="preserve"> </w:t>
      </w:r>
    </w:p>
    <w:p w14:paraId="1914588E" w14:textId="34F78FA5"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7221E7BE" w14:textId="64F8AE84" w:rsidR="00551561" w:rsidRPr="00E870CB" w:rsidRDefault="00551561" w:rsidP="00551561">
      <w:pPr>
        <w:pStyle w:val="BodyTextL25"/>
        <w:rPr>
          <w:color w:val="FF0000"/>
        </w:rPr>
      </w:pPr>
      <w:proofErr w:type="spellStart"/>
      <w:r>
        <w:rPr>
          <w:color w:val="FF0000"/>
        </w:rPr>
        <w:t>GigabitEthernet</w:t>
      </w:r>
      <w:proofErr w:type="spellEnd"/>
      <w:r>
        <w:rPr>
          <w:color w:val="FF0000"/>
        </w:rPr>
        <w:t xml:space="preserve"> 0/0/0 and </w:t>
      </w:r>
      <w:proofErr w:type="spellStart"/>
      <w:r>
        <w:rPr>
          <w:color w:val="FF0000"/>
        </w:rPr>
        <w:t>GigabitEthernet</w:t>
      </w:r>
      <w:proofErr w:type="spellEnd"/>
      <w:r>
        <w:rPr>
          <w:color w:val="FF0000"/>
        </w:rPr>
        <w:t xml:space="preserve"> 0/0/1.</w:t>
      </w:r>
    </w:p>
    <w:p w14:paraId="617A88E3" w14:textId="77777777" w:rsidR="00712957" w:rsidRDefault="000C3469" w:rsidP="000C3469">
      <w:pPr>
        <w:pStyle w:val="StepHead"/>
      </w:pPr>
      <w:r>
        <w:t>Display interface information on the router.</w:t>
      </w:r>
    </w:p>
    <w:p w14:paraId="34E2482E"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67F7CCC6" w14:textId="334BF145" w:rsidR="000C3469"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0373AC73" w14:textId="03F8EF4F" w:rsidR="00551561" w:rsidRPr="00E870CB" w:rsidRDefault="00551561" w:rsidP="00B87B08">
      <w:pPr>
        <w:pStyle w:val="BodyTextL25"/>
        <w:rPr>
          <w:color w:val="FF0000"/>
        </w:rPr>
      </w:pPr>
      <w:r>
        <w:rPr>
          <w:color w:val="FF0000"/>
        </w:rPr>
        <w:t xml:space="preserve">The interface is showing as Up, and line protocol is connected. </w:t>
      </w:r>
    </w:p>
    <w:p w14:paraId="12436032" w14:textId="000149B3" w:rsidR="0052652A"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4C74FAA5" w14:textId="10E95AC3" w:rsidR="00551561" w:rsidRPr="00E870CB" w:rsidRDefault="00551561" w:rsidP="0052652A">
      <w:pPr>
        <w:pStyle w:val="BodyTextL25"/>
        <w:rPr>
          <w:color w:val="FF0000"/>
        </w:rPr>
      </w:pPr>
      <w:r>
        <w:rPr>
          <w:color w:val="FF0000"/>
        </w:rPr>
        <w:t>0007.ec23.2502</w:t>
      </w:r>
    </w:p>
    <w:p w14:paraId="2778DBE1" w14:textId="634BB0D2" w:rsidR="0052652A" w:rsidRDefault="0052652A" w:rsidP="0052652A">
      <w:pPr>
        <w:pStyle w:val="BodyTextL25"/>
        <w:rPr>
          <w:color w:val="FF0000"/>
        </w:rPr>
      </w:pPr>
      <w:r w:rsidRPr="00E870CB">
        <w:rPr>
          <w:color w:val="FF0000"/>
        </w:rPr>
        <w:t>How is the Internet address displayed in this command?</w:t>
      </w:r>
    </w:p>
    <w:p w14:paraId="69CB5B27" w14:textId="5B77A00B" w:rsidR="00551561" w:rsidRPr="00E870CB" w:rsidRDefault="00551561" w:rsidP="0052652A">
      <w:pPr>
        <w:pStyle w:val="BodyTextL25"/>
        <w:rPr>
          <w:color w:val="FF0000"/>
        </w:rPr>
      </w:pPr>
      <w:r>
        <w:rPr>
          <w:color w:val="FF0000"/>
        </w:rPr>
        <w:t>192.168.1.1/24</w:t>
      </w:r>
    </w:p>
    <w:p w14:paraId="7DB9E6E1"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5FDB3C6C"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78A9F0A5"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2A81DBFC"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52E117B4" w14:textId="77777777" w:rsidR="00E2532B" w:rsidRPr="004C7749" w:rsidRDefault="00E2532B" w:rsidP="00E2532B">
      <w:pPr>
        <w:pStyle w:val="CMDOutput"/>
      </w:pPr>
      <w:r w:rsidRPr="004C7749">
        <w:t>Interface                  IP-Address      OK? Method Status                Protocol</w:t>
      </w:r>
    </w:p>
    <w:p w14:paraId="20574755"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4F5853C8"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0A92F993"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437D2EAE"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34749E7B"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78F0A348" w14:textId="77777777" w:rsidR="00E2532B" w:rsidRDefault="00E2532B" w:rsidP="00E2532B">
      <w:pPr>
        <w:pStyle w:val="CMDOutput"/>
      </w:pPr>
      <w:r w:rsidRPr="004C7749">
        <w:t>R1#</w:t>
      </w:r>
    </w:p>
    <w:p w14:paraId="42B4EFC0"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325E767D"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6CF455CD" w14:textId="77777777" w:rsidR="004C7749" w:rsidRPr="004C7749" w:rsidRDefault="004C7749" w:rsidP="004C7749">
      <w:pPr>
        <w:pStyle w:val="CMDOutput"/>
      </w:pPr>
      <w:r w:rsidRPr="004C7749">
        <w:t>Interface              IP-Address      OK? Method Status                Protocol</w:t>
      </w:r>
    </w:p>
    <w:p w14:paraId="748C82BE"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4D80BB2B"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5E993C1B"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37A3CFB2"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2263AB1E" w14:textId="77777777"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64A8745D"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2D850527"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63237C30" w14:textId="77777777"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360212A"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9E53F64"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ABDD82F" w14:textId="77777777"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01B82D5" w14:textId="77777777"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A76CD3F"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AAC8F48"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90162C6" w14:textId="77777777" w:rsidR="004C7749" w:rsidRPr="004C7749" w:rsidRDefault="004C7749" w:rsidP="004C7749">
      <w:pPr>
        <w:pStyle w:val="CMDOutput"/>
      </w:pPr>
      <w:r w:rsidRPr="004C7749">
        <w:lastRenderedPageBreak/>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5370072" w14:textId="77777777"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A19104D"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E930940"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9D6CDB0"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09DD970"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2AB8B3B"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A0945DA"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0C999EF"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1232238"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BE48141"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83F7C51"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6912A3B"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A0E0E78" w14:textId="77777777" w:rsidR="00222280" w:rsidRPr="004C7749" w:rsidRDefault="00455197" w:rsidP="00F35E58">
      <w:pPr>
        <w:pStyle w:val="CMDOutput"/>
      </w:pPr>
      <w:r>
        <w:t>Switch</w:t>
      </w:r>
      <w:r w:rsidR="004C7749" w:rsidRPr="004C7749">
        <w:t>#</w:t>
      </w:r>
    </w:p>
    <w:p w14:paraId="384E0728" w14:textId="77777777" w:rsidR="00853418" w:rsidRPr="00E870CB" w:rsidRDefault="00024EE5" w:rsidP="00024EE5">
      <w:pPr>
        <w:pStyle w:val="LabSection"/>
        <w:rPr>
          <w:color w:val="FF0000"/>
        </w:rPr>
      </w:pPr>
      <w:r w:rsidRPr="00E870CB">
        <w:rPr>
          <w:color w:val="FF0000"/>
        </w:rPr>
        <w:t>Reflection</w:t>
      </w:r>
    </w:p>
    <w:p w14:paraId="24756326" w14:textId="30910154"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45ECCE07" w14:textId="2B11A7C8" w:rsidR="00551561" w:rsidRDefault="00551561" w:rsidP="00551561">
      <w:pPr>
        <w:pStyle w:val="ReflectionQ"/>
        <w:numPr>
          <w:ilvl w:val="0"/>
          <w:numId w:val="0"/>
        </w:numPr>
        <w:ind w:left="360"/>
        <w:rPr>
          <w:color w:val="FF0000"/>
        </w:rPr>
      </w:pPr>
      <w:r>
        <w:rPr>
          <w:color w:val="FF0000"/>
        </w:rPr>
        <w:t>No shutdown</w:t>
      </w:r>
    </w:p>
    <w:p w14:paraId="3AA49914" w14:textId="77777777" w:rsidR="00551561" w:rsidRPr="00E870CB" w:rsidRDefault="00551561" w:rsidP="00551561">
      <w:pPr>
        <w:pStyle w:val="LabSection"/>
        <w:numPr>
          <w:ilvl w:val="0"/>
          <w:numId w:val="0"/>
        </w:numPr>
      </w:pPr>
    </w:p>
    <w:p w14:paraId="546A77CA" w14:textId="1D5CC511"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2361EF3D" w14:textId="44A04A2C" w:rsidR="00E870CB" w:rsidRDefault="00551561" w:rsidP="00E870CB">
      <w:pPr>
        <w:pStyle w:val="ReflectionQ"/>
        <w:numPr>
          <w:ilvl w:val="0"/>
          <w:numId w:val="0"/>
        </w:numPr>
        <w:ind w:left="360"/>
        <w:rPr>
          <w:color w:val="FF0000"/>
        </w:rPr>
      </w:pPr>
      <w:r>
        <w:rPr>
          <w:color w:val="FF0000"/>
        </w:rPr>
        <w:t>The connection would not occur as it would not connect to the end device correctly.</w:t>
      </w:r>
    </w:p>
    <w:p w14:paraId="7F23AC0E"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5DAD3863" w14:textId="471760CF" w:rsidR="00877A64" w:rsidRPr="00877A64" w:rsidRDefault="00877A64" w:rsidP="00877A64">
      <w:pPr>
        <w:pStyle w:val="BodyTextL25"/>
        <w:ind w:left="0"/>
        <w:rPr>
          <w:rStyle w:val="DevConfigGray"/>
          <w:rFonts w:asciiTheme="minorHAnsi" w:hAnsiTheme="minorHAnsi" w:cstheme="minorHAnsi"/>
        </w:rPr>
      </w:pPr>
    </w:p>
    <w:p w14:paraId="3B4B2348" w14:textId="3697D786" w:rsidR="00CC49A7" w:rsidRPr="00CC49A7" w:rsidRDefault="00CC49A7" w:rsidP="00CC49A7">
      <w:pPr>
        <w:pStyle w:val="BodyText1"/>
      </w:pPr>
      <w:r>
        <w:t xml:space="preserve">There are two types of routers – Wired, and Wireless. Wired routers are connected to devices on the network using </w:t>
      </w:r>
      <w:r w:rsidR="00BE6032">
        <w:t xml:space="preserve">cables such as Cat-5 </w:t>
      </w:r>
      <w:r w:rsidR="00DF2395">
        <w:t xml:space="preserve">cables. Wireless routers use Wi-fi to connect </w:t>
      </w:r>
      <w:r w:rsidR="00A06524">
        <w:t>devices to the internet.</w:t>
      </w:r>
    </w:p>
    <w:p w14:paraId="7B5FB4C4" w14:textId="544A07AB" w:rsidR="00877A64" w:rsidRDefault="00877A64" w:rsidP="005611D1">
      <w:pPr>
        <w:pStyle w:val="BodyText1"/>
      </w:pPr>
      <w:bookmarkStart w:id="2" w:name="_GoBack"/>
      <w:bookmarkEnd w:id="2"/>
      <w:r>
        <w:t xml:space="preserve">A router is used to forward data packets </w:t>
      </w:r>
      <w:r w:rsidR="00F65022">
        <w:t>between devices on a network, or devices on different networks if required. The router will assign a different IP address to each device on the network, and this will ensure that the data packets end up in the right place, just like when a parcel is being sent.</w:t>
      </w:r>
    </w:p>
    <w:p w14:paraId="1707A422" w14:textId="1B307376" w:rsidR="00AA764B" w:rsidRDefault="00AA764B" w:rsidP="005611D1">
      <w:pPr>
        <w:pStyle w:val="BodyText1"/>
      </w:pPr>
    </w:p>
    <w:p w14:paraId="2CCA37CE" w14:textId="083694B3" w:rsidR="00AA764B" w:rsidRDefault="00BA29B4" w:rsidP="005611D1">
      <w:pPr>
        <w:pStyle w:val="BodyText1"/>
      </w:pPr>
      <w:r>
        <w:t xml:space="preserve">A switch is used </w:t>
      </w:r>
      <w:r w:rsidR="00DE403F">
        <w:t xml:space="preserve">like a central hub on a network </w:t>
      </w:r>
      <w:r w:rsidR="00B67EE1">
        <w:t>–</w:t>
      </w:r>
      <w:r w:rsidR="00DE403F">
        <w:t xml:space="preserve"> </w:t>
      </w:r>
      <w:r w:rsidR="00B67EE1">
        <w:t>all devices on a network connect to a switch</w:t>
      </w:r>
      <w:r w:rsidR="00A46763">
        <w:t xml:space="preserve">. </w:t>
      </w:r>
      <w:r w:rsidR="00D358B3">
        <w:t>A switch allows devices on the same network to communicate with each other</w:t>
      </w:r>
      <w:r w:rsidR="00145477">
        <w:t xml:space="preserve">. Switches are more practical when </w:t>
      </w:r>
      <w:r w:rsidR="001663A9">
        <w:t>building a small network with only a couple of devices.</w:t>
      </w:r>
    </w:p>
    <w:p w14:paraId="47C190A0" w14:textId="77777777" w:rsidR="00F65022" w:rsidRDefault="00F65022" w:rsidP="00F65022">
      <w:pPr>
        <w:pStyle w:val="BodyText1"/>
      </w:pPr>
      <w:r>
        <w:t xml:space="preserve">(Source for referencing: </w:t>
      </w:r>
      <w:hyperlink r:id="rId10" w:history="1">
        <w:r>
          <w:rPr>
            <w:rStyle w:val="Hyperlink"/>
          </w:rPr>
          <w:t>https://www.makeuseof.com/tag/technology-explained-how-does-a-router-work/</w:t>
        </w:r>
      </w:hyperlink>
      <w:r>
        <w:t>)</w:t>
      </w:r>
    </w:p>
    <w:p w14:paraId="30F34BA1" w14:textId="00A92699" w:rsidR="001663A9" w:rsidRDefault="001663A9" w:rsidP="005611D1">
      <w:pPr>
        <w:pStyle w:val="BodyText1"/>
      </w:pPr>
    </w:p>
    <w:p w14:paraId="743A7D84" w14:textId="5D5E3E12" w:rsidR="001663A9" w:rsidRDefault="001663A9" w:rsidP="005611D1">
      <w:pPr>
        <w:pStyle w:val="BodyText1"/>
      </w:pPr>
      <w:r>
        <w:t xml:space="preserve">There are two different types of </w:t>
      </w:r>
      <w:r w:rsidR="00A961E7">
        <w:t>switches, managed and unmanaged.</w:t>
      </w:r>
    </w:p>
    <w:p w14:paraId="03801E5F" w14:textId="578F2080" w:rsidR="00A961E7" w:rsidRDefault="00A961E7" w:rsidP="005611D1">
      <w:pPr>
        <w:pStyle w:val="BodyText1"/>
      </w:pPr>
      <w:r>
        <w:t xml:space="preserve">An unmanaged switch works pretty much out of the </w:t>
      </w:r>
      <w:r w:rsidR="003A5841">
        <w:t xml:space="preserve">box, and do not require any </w:t>
      </w:r>
      <w:r w:rsidR="00263E0E">
        <w:t xml:space="preserve">configuration. These may be used for basic networks, such as those in homes or where only a couple of </w:t>
      </w:r>
      <w:r w:rsidR="00617802">
        <w:t>devices are used.</w:t>
      </w:r>
    </w:p>
    <w:p w14:paraId="28DEBA40" w14:textId="039BE45F" w:rsidR="00617802" w:rsidRDefault="00617802" w:rsidP="005611D1">
      <w:pPr>
        <w:pStyle w:val="BodyText1"/>
      </w:pPr>
    </w:p>
    <w:p w14:paraId="0E94D00E" w14:textId="39327570" w:rsidR="00617802" w:rsidRDefault="00617802" w:rsidP="005611D1">
      <w:pPr>
        <w:pStyle w:val="BodyText1"/>
      </w:pPr>
      <w:r>
        <w:t xml:space="preserve">Managed switches provide a greater level of security and more features, as they can be configured to </w:t>
      </w:r>
      <w:r w:rsidR="00255677">
        <w:t>the user’s needs. These are more practical on larger networks</w:t>
      </w:r>
      <w:r w:rsidR="009C155E">
        <w:t xml:space="preserve"> with many devices</w:t>
      </w:r>
      <w:r w:rsidR="00255677">
        <w:t xml:space="preserve"> that may be more vulnerable to threats</w:t>
      </w:r>
      <w:r w:rsidR="00374AD3">
        <w:t xml:space="preserve">, </w:t>
      </w:r>
      <w:r w:rsidR="009C155E">
        <w:t>as these routers can be configured with</w:t>
      </w:r>
      <w:r w:rsidR="003C222C">
        <w:t xml:space="preserve"> security such as</w:t>
      </w:r>
      <w:r w:rsidR="009C155E">
        <w:t xml:space="preserve"> </w:t>
      </w:r>
      <w:r w:rsidR="009A7C4E">
        <w:t xml:space="preserve">passwords to avoid any </w:t>
      </w:r>
      <w:r w:rsidR="003C222C">
        <w:t>compromising.</w:t>
      </w:r>
      <w:r w:rsidR="00F6183C">
        <w:t>]</w:t>
      </w:r>
    </w:p>
    <w:p w14:paraId="0ECB501E" w14:textId="4A72BBCC" w:rsidR="00F6183C" w:rsidRPr="005611D1" w:rsidRDefault="00F6183C" w:rsidP="005611D1">
      <w:pPr>
        <w:pStyle w:val="BodyText1"/>
      </w:pPr>
      <w:r>
        <w:t xml:space="preserve">(Source: </w:t>
      </w:r>
      <w:hyperlink r:id="rId11" w:anchor="~unmanaged-switches" w:history="1">
        <w:r>
          <w:rPr>
            <w:rStyle w:val="Hyperlink"/>
          </w:rPr>
          <w:t>https://www.cisco.com/c/en/us/solutions/small-business/resource-center/networking/network-switch-how.html#~unmanaged-switches</w:t>
        </w:r>
      </w:hyperlink>
      <w:r>
        <w:t>)</w:t>
      </w:r>
    </w:p>
    <w:sectPr w:rsidR="00F6183C" w:rsidRPr="005611D1"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98DF4" w14:textId="77777777" w:rsidR="00317876" w:rsidRDefault="00317876" w:rsidP="0090659A">
      <w:pPr>
        <w:spacing w:after="0" w:line="240" w:lineRule="auto"/>
      </w:pPr>
      <w:r>
        <w:separator/>
      </w:r>
    </w:p>
    <w:p w14:paraId="3B377B78" w14:textId="77777777" w:rsidR="00317876" w:rsidRDefault="00317876"/>
    <w:p w14:paraId="5A887C6A" w14:textId="77777777" w:rsidR="00317876" w:rsidRDefault="00317876"/>
    <w:p w14:paraId="4119D5D6" w14:textId="77777777" w:rsidR="00317876" w:rsidRDefault="00317876"/>
    <w:p w14:paraId="172D38BA" w14:textId="77777777" w:rsidR="00317876" w:rsidRDefault="00317876"/>
  </w:endnote>
  <w:endnote w:type="continuationSeparator" w:id="0">
    <w:p w14:paraId="5F3711D6" w14:textId="77777777" w:rsidR="00317876" w:rsidRDefault="00317876" w:rsidP="0090659A">
      <w:pPr>
        <w:spacing w:after="0" w:line="240" w:lineRule="auto"/>
      </w:pPr>
      <w:r>
        <w:continuationSeparator/>
      </w:r>
    </w:p>
    <w:p w14:paraId="5EB41CC7" w14:textId="77777777" w:rsidR="00317876" w:rsidRDefault="00317876"/>
    <w:p w14:paraId="3EC0D68F" w14:textId="77777777" w:rsidR="00317876" w:rsidRDefault="00317876"/>
    <w:p w14:paraId="06F404BE" w14:textId="77777777" w:rsidR="00317876" w:rsidRDefault="00317876"/>
    <w:p w14:paraId="5A66A9DD" w14:textId="77777777" w:rsidR="00317876" w:rsidRDefault="003178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D29FE0" w14:textId="2E92A0C6"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877A64">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CE145"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BC3F7" w14:textId="77777777" w:rsidR="00317876" w:rsidRDefault="00317876" w:rsidP="0090659A">
      <w:pPr>
        <w:spacing w:after="0" w:line="240" w:lineRule="auto"/>
      </w:pPr>
      <w:r>
        <w:separator/>
      </w:r>
    </w:p>
    <w:p w14:paraId="00298478" w14:textId="77777777" w:rsidR="00317876" w:rsidRDefault="00317876"/>
    <w:p w14:paraId="53CBA9BD" w14:textId="77777777" w:rsidR="00317876" w:rsidRDefault="00317876"/>
    <w:p w14:paraId="473B8FB4" w14:textId="77777777" w:rsidR="00317876" w:rsidRDefault="00317876"/>
    <w:p w14:paraId="5304BEA9" w14:textId="77777777" w:rsidR="00317876" w:rsidRDefault="00317876"/>
  </w:footnote>
  <w:footnote w:type="continuationSeparator" w:id="0">
    <w:p w14:paraId="162AF93E" w14:textId="77777777" w:rsidR="00317876" w:rsidRDefault="00317876" w:rsidP="0090659A">
      <w:pPr>
        <w:spacing w:after="0" w:line="240" w:lineRule="auto"/>
      </w:pPr>
      <w:r>
        <w:continuationSeparator/>
      </w:r>
    </w:p>
    <w:p w14:paraId="09A88E47" w14:textId="77777777" w:rsidR="00317876" w:rsidRDefault="00317876"/>
    <w:p w14:paraId="2266E999" w14:textId="77777777" w:rsidR="00317876" w:rsidRDefault="00317876"/>
    <w:p w14:paraId="611C6813" w14:textId="77777777" w:rsidR="00317876" w:rsidRDefault="00317876"/>
    <w:p w14:paraId="19D18469" w14:textId="77777777" w:rsidR="00317876" w:rsidRDefault="003178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9C87E8"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BD35" w14:textId="77777777" w:rsidR="008C4307" w:rsidRDefault="0014629A">
    <w:pPr>
      <w:pStyle w:val="Header"/>
    </w:pPr>
    <w:r>
      <w:rPr>
        <w:noProof/>
        <w:lang w:eastAsia="en-GB"/>
      </w:rPr>
      <w:drawing>
        <wp:anchor distT="0" distB="0" distL="114300" distR="114300" simplePos="0" relativeHeight="251659264" behindDoc="1" locked="0" layoutInCell="1" allowOverlap="1" wp14:anchorId="6826CA49" wp14:editId="332B50C6">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16"/>
    <w:rsid w:val="00120CBE"/>
    <w:rsid w:val="001302F0"/>
    <w:rsid w:val="0013400C"/>
    <w:rsid w:val="001366EC"/>
    <w:rsid w:val="00141C22"/>
    <w:rsid w:val="0014219C"/>
    <w:rsid w:val="001425ED"/>
    <w:rsid w:val="00145477"/>
    <w:rsid w:val="0014629A"/>
    <w:rsid w:val="00154E3A"/>
    <w:rsid w:val="0016018E"/>
    <w:rsid w:val="00163164"/>
    <w:rsid w:val="001663A9"/>
    <w:rsid w:val="0017007F"/>
    <w:rsid w:val="001710C0"/>
    <w:rsid w:val="00171C38"/>
    <w:rsid w:val="00171E1C"/>
    <w:rsid w:val="00172AFB"/>
    <w:rsid w:val="00174948"/>
    <w:rsid w:val="001772B8"/>
    <w:rsid w:val="00180FBF"/>
    <w:rsid w:val="00182CF4"/>
    <w:rsid w:val="0018527B"/>
    <w:rsid w:val="00186900"/>
    <w:rsid w:val="00186CE1"/>
    <w:rsid w:val="00191743"/>
    <w:rsid w:val="00192F12"/>
    <w:rsid w:val="00193F14"/>
    <w:rsid w:val="00197614"/>
    <w:rsid w:val="001A0312"/>
    <w:rsid w:val="001A097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55677"/>
    <w:rsid w:val="00260CD4"/>
    <w:rsid w:val="00262882"/>
    <w:rsid w:val="002639D8"/>
    <w:rsid w:val="00263E0E"/>
    <w:rsid w:val="00265283"/>
    <w:rsid w:val="00265F77"/>
    <w:rsid w:val="00266C83"/>
    <w:rsid w:val="0027058A"/>
    <w:rsid w:val="002768DC"/>
    <w:rsid w:val="002803D8"/>
    <w:rsid w:val="00280AC0"/>
    <w:rsid w:val="002874FF"/>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76"/>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AD3"/>
    <w:rsid w:val="00374DF3"/>
    <w:rsid w:val="00383DF6"/>
    <w:rsid w:val="00386CE6"/>
    <w:rsid w:val="00392C65"/>
    <w:rsid w:val="00392ED5"/>
    <w:rsid w:val="003A19DC"/>
    <w:rsid w:val="003A1B45"/>
    <w:rsid w:val="003A3E9A"/>
    <w:rsid w:val="003A5841"/>
    <w:rsid w:val="003A7835"/>
    <w:rsid w:val="003B46FC"/>
    <w:rsid w:val="003B5767"/>
    <w:rsid w:val="003B7605"/>
    <w:rsid w:val="003C222C"/>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51CA"/>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00D29"/>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1561"/>
    <w:rsid w:val="00554B4E"/>
    <w:rsid w:val="00556C02"/>
    <w:rsid w:val="00560C68"/>
    <w:rsid w:val="005611D1"/>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D6CFE"/>
    <w:rsid w:val="005E3235"/>
    <w:rsid w:val="005E4176"/>
    <w:rsid w:val="005E65B5"/>
    <w:rsid w:val="005F0656"/>
    <w:rsid w:val="005F3AE9"/>
    <w:rsid w:val="006007BB"/>
    <w:rsid w:val="00601DC0"/>
    <w:rsid w:val="006034CB"/>
    <w:rsid w:val="006131CE"/>
    <w:rsid w:val="00617802"/>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924"/>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5DF5"/>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77A64"/>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A7C4E"/>
    <w:rsid w:val="009B341C"/>
    <w:rsid w:val="009B5026"/>
    <w:rsid w:val="009B5747"/>
    <w:rsid w:val="009C155E"/>
    <w:rsid w:val="009D10B1"/>
    <w:rsid w:val="009D2C27"/>
    <w:rsid w:val="009E2309"/>
    <w:rsid w:val="009E3537"/>
    <w:rsid w:val="009E42B9"/>
    <w:rsid w:val="009F05BC"/>
    <w:rsid w:val="00A014A3"/>
    <w:rsid w:val="00A0412D"/>
    <w:rsid w:val="00A06524"/>
    <w:rsid w:val="00A21211"/>
    <w:rsid w:val="00A314AD"/>
    <w:rsid w:val="00A34025"/>
    <w:rsid w:val="00A34E7F"/>
    <w:rsid w:val="00A418E7"/>
    <w:rsid w:val="00A457DC"/>
    <w:rsid w:val="00A46763"/>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961E7"/>
    <w:rsid w:val="00AA0F36"/>
    <w:rsid w:val="00AA12AF"/>
    <w:rsid w:val="00AA2AA5"/>
    <w:rsid w:val="00AA70F6"/>
    <w:rsid w:val="00AA764B"/>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67EE1"/>
    <w:rsid w:val="00B73F91"/>
    <w:rsid w:val="00B7604F"/>
    <w:rsid w:val="00B7675A"/>
    <w:rsid w:val="00B81898"/>
    <w:rsid w:val="00B8606B"/>
    <w:rsid w:val="00B878E7"/>
    <w:rsid w:val="00B87B08"/>
    <w:rsid w:val="00B93538"/>
    <w:rsid w:val="00B96C84"/>
    <w:rsid w:val="00B97278"/>
    <w:rsid w:val="00BA1D0B"/>
    <w:rsid w:val="00BA29B4"/>
    <w:rsid w:val="00BA6972"/>
    <w:rsid w:val="00BB1E0D"/>
    <w:rsid w:val="00BB4D9B"/>
    <w:rsid w:val="00BB6743"/>
    <w:rsid w:val="00BB73FF"/>
    <w:rsid w:val="00BB7688"/>
    <w:rsid w:val="00BC7CAC"/>
    <w:rsid w:val="00BD4642"/>
    <w:rsid w:val="00BD5ACD"/>
    <w:rsid w:val="00BD6D76"/>
    <w:rsid w:val="00BE0FEE"/>
    <w:rsid w:val="00BE56B3"/>
    <w:rsid w:val="00BE5D8F"/>
    <w:rsid w:val="00BE6032"/>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27DF"/>
    <w:rsid w:val="00C63DF6"/>
    <w:rsid w:val="00C63E58"/>
    <w:rsid w:val="00C6495E"/>
    <w:rsid w:val="00C670EE"/>
    <w:rsid w:val="00C67E3B"/>
    <w:rsid w:val="00C90311"/>
    <w:rsid w:val="00C91C26"/>
    <w:rsid w:val="00CA33EF"/>
    <w:rsid w:val="00CA4E41"/>
    <w:rsid w:val="00CA65FB"/>
    <w:rsid w:val="00CA73D5"/>
    <w:rsid w:val="00CB12F6"/>
    <w:rsid w:val="00CB6C76"/>
    <w:rsid w:val="00CC1C87"/>
    <w:rsid w:val="00CC24D6"/>
    <w:rsid w:val="00CC3000"/>
    <w:rsid w:val="00CC4859"/>
    <w:rsid w:val="00CC49A7"/>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58B3"/>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403F"/>
    <w:rsid w:val="00DE6B62"/>
    <w:rsid w:val="00DE6F44"/>
    <w:rsid w:val="00DE7608"/>
    <w:rsid w:val="00DF2395"/>
    <w:rsid w:val="00E037D9"/>
    <w:rsid w:val="00E04BFE"/>
    <w:rsid w:val="00E07794"/>
    <w:rsid w:val="00E1093F"/>
    <w:rsid w:val="00E130EB"/>
    <w:rsid w:val="00E160F4"/>
    <w:rsid w:val="00E162CD"/>
    <w:rsid w:val="00E17FA5"/>
    <w:rsid w:val="00E243E0"/>
    <w:rsid w:val="00E2532B"/>
    <w:rsid w:val="00E25376"/>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CE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2FCB"/>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183C"/>
    <w:rsid w:val="00F6280E"/>
    <w:rsid w:val="00F65022"/>
    <w:rsid w:val="00F7050A"/>
    <w:rsid w:val="00F7552E"/>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CB53F9"/>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character" w:styleId="Hyperlink">
    <w:name w:val="Hyperlink"/>
    <w:basedOn w:val="DefaultParagraphFont"/>
    <w:uiPriority w:val="99"/>
    <w:semiHidden/>
    <w:unhideWhenUsed/>
    <w:rsid w:val="00AA76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1.xml"/><Relationship Id="rId16" Type="http://schemas.openxmlformats.org/officeDocument/2006/relationships/fontTable" Target="fontTable.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hyperlink" Target="https://www.cisco.com/c/en/us/solutions/small-business/resource-center/networking/network-switch-how.html"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makeuseof.com/tag/technology-explained-how-does-a-router-wor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E8CD3C5-5672-486F-9772-6C8015777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1860</Words>
  <Characters>10606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Curtis Stephens</cp:lastModifiedBy>
  <cp:revision>2</cp:revision>
  <cp:lastPrinted>2016-10-19T21:59:00Z</cp:lastPrinted>
  <dcterms:created xsi:type="dcterms:W3CDTF">2019-12-08T18:24:00Z</dcterms:created>
  <dcterms:modified xsi:type="dcterms:W3CDTF">2019-12-08T18:24:00Z</dcterms:modified>
</cp:coreProperties>
</file>