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jc w:val="center"/>
        <w:rPr>
          <w:b w:val="1"/>
          <w:sz w:val="24"/>
          <w:szCs w:val="24"/>
        </w:rPr>
      </w:pPr>
      <w:r w:rsidDel="00000000" w:rsidR="00000000" w:rsidRPr="00000000">
        <w:rPr>
          <w:b w:val="1"/>
          <w:sz w:val="24"/>
          <w:szCs w:val="24"/>
          <w:rtl w:val="0"/>
        </w:rPr>
        <w:t xml:space="preserve">LEGAL ISSUES- FIRE SAFETY IN THE HOTEL INDUSTRY</w:t>
      </w:r>
    </w:p>
    <w:p w:rsidR="00000000" w:rsidDel="00000000" w:rsidP="00000000" w:rsidRDefault="00000000" w:rsidRPr="00000000" w14:paraId="0000000E">
      <w:pPr>
        <w:jc w:val="center"/>
        <w:rPr>
          <w:b w:val="1"/>
          <w:sz w:val="24"/>
          <w:szCs w:val="24"/>
        </w:rPr>
      </w:pPr>
      <w:r w:rsidDel="00000000" w:rsidR="00000000" w:rsidRPr="00000000">
        <w:rPr>
          <w:b w:val="1"/>
          <w:sz w:val="24"/>
          <w:szCs w:val="24"/>
          <w:rtl w:val="0"/>
        </w:rPr>
        <w:t xml:space="preserve">by Renata Kapus</w:t>
      </w:r>
    </w:p>
    <w:p w:rsidR="00000000" w:rsidDel="00000000" w:rsidP="00000000" w:rsidRDefault="00000000" w:rsidRPr="00000000" w14:paraId="0000000F">
      <w:pPr>
        <w:jc w:val="center"/>
        <w:rPr>
          <w:b w:val="1"/>
          <w:sz w:val="24"/>
          <w:szCs w:val="24"/>
        </w:rPr>
      </w:pPr>
      <w:r w:rsidDel="00000000" w:rsidR="00000000" w:rsidRPr="00000000">
        <w:rPr>
          <w:rtl w:val="0"/>
        </w:rPr>
      </w:r>
    </w:p>
    <w:p w:rsidR="00000000" w:rsidDel="00000000" w:rsidP="00000000" w:rsidRDefault="00000000" w:rsidRPr="00000000" w14:paraId="00000010">
      <w:pPr>
        <w:jc w:val="center"/>
        <w:rPr>
          <w:b w:val="1"/>
          <w:sz w:val="24"/>
          <w:szCs w:val="24"/>
        </w:rPr>
      </w:pPr>
      <w:r w:rsidDel="00000000" w:rsidR="00000000" w:rsidRPr="00000000">
        <w:rPr>
          <w:rtl w:val="0"/>
        </w:rPr>
      </w:r>
    </w:p>
    <w:p w:rsidR="00000000" w:rsidDel="00000000" w:rsidP="00000000" w:rsidRDefault="00000000" w:rsidRPr="00000000" w14:paraId="00000011">
      <w:pPr>
        <w:jc w:val="center"/>
        <w:rPr>
          <w:b w:val="1"/>
          <w:sz w:val="24"/>
          <w:szCs w:val="24"/>
        </w:rPr>
      </w:pPr>
      <w:r w:rsidDel="00000000" w:rsidR="00000000" w:rsidRPr="00000000">
        <w:rPr>
          <w:rtl w:val="0"/>
        </w:rPr>
      </w:r>
    </w:p>
    <w:p w:rsidR="00000000" w:rsidDel="00000000" w:rsidP="00000000" w:rsidRDefault="00000000" w:rsidRPr="00000000" w14:paraId="00000012">
      <w:pPr>
        <w:jc w:val="center"/>
        <w:rPr>
          <w:b w:val="1"/>
          <w:sz w:val="24"/>
          <w:szCs w:val="24"/>
        </w:rPr>
      </w:pPr>
      <w:r w:rsidDel="00000000" w:rsidR="00000000" w:rsidRPr="00000000">
        <w:rPr>
          <w:rtl w:val="0"/>
        </w:rPr>
      </w:r>
    </w:p>
    <w:p w:rsidR="00000000" w:rsidDel="00000000" w:rsidP="00000000" w:rsidRDefault="00000000" w:rsidRPr="00000000" w14:paraId="00000013">
      <w:pPr>
        <w:jc w:val="center"/>
        <w:rPr>
          <w:b w:val="1"/>
          <w:sz w:val="24"/>
          <w:szCs w:val="24"/>
        </w:rPr>
      </w:pPr>
      <w:r w:rsidDel="00000000" w:rsidR="00000000" w:rsidRPr="00000000">
        <w:rPr>
          <w:rtl w:val="0"/>
        </w:rPr>
      </w:r>
    </w:p>
    <w:p w:rsidR="00000000" w:rsidDel="00000000" w:rsidP="00000000" w:rsidRDefault="00000000" w:rsidRPr="00000000" w14:paraId="00000014">
      <w:pPr>
        <w:jc w:val="center"/>
        <w:rPr>
          <w:b w:val="1"/>
          <w:sz w:val="24"/>
          <w:szCs w:val="24"/>
        </w:rPr>
      </w:pPr>
      <w:r w:rsidDel="00000000" w:rsidR="00000000" w:rsidRPr="00000000">
        <w:rPr>
          <w:rtl w:val="0"/>
        </w:rPr>
      </w:r>
    </w:p>
    <w:p w:rsidR="00000000" w:rsidDel="00000000" w:rsidP="00000000" w:rsidRDefault="00000000" w:rsidRPr="00000000" w14:paraId="00000015">
      <w:pPr>
        <w:jc w:val="center"/>
        <w:rPr>
          <w:b w:val="1"/>
          <w:sz w:val="24"/>
          <w:szCs w:val="24"/>
        </w:rPr>
      </w:pPr>
      <w:r w:rsidDel="00000000" w:rsidR="00000000" w:rsidRPr="00000000">
        <w:rPr>
          <w:rtl w:val="0"/>
        </w:rPr>
      </w:r>
    </w:p>
    <w:p w:rsidR="00000000" w:rsidDel="00000000" w:rsidP="00000000" w:rsidRDefault="00000000" w:rsidRPr="00000000" w14:paraId="00000016">
      <w:pPr>
        <w:jc w:val="center"/>
        <w:rPr>
          <w:b w:val="1"/>
          <w:sz w:val="24"/>
          <w:szCs w:val="24"/>
        </w:rPr>
      </w:pPr>
      <w:r w:rsidDel="00000000" w:rsidR="00000000" w:rsidRPr="00000000">
        <w:rPr>
          <w:rtl w:val="0"/>
        </w:rPr>
      </w:r>
    </w:p>
    <w:p w:rsidR="00000000" w:rsidDel="00000000" w:rsidP="00000000" w:rsidRDefault="00000000" w:rsidRPr="00000000" w14:paraId="00000017">
      <w:pPr>
        <w:jc w:val="center"/>
        <w:rPr>
          <w:b w:val="1"/>
          <w:sz w:val="24"/>
          <w:szCs w:val="24"/>
        </w:rPr>
      </w:pPr>
      <w:r w:rsidDel="00000000" w:rsidR="00000000" w:rsidRPr="00000000">
        <w:rPr>
          <w:rtl w:val="0"/>
        </w:rPr>
      </w:r>
    </w:p>
    <w:p w:rsidR="00000000" w:rsidDel="00000000" w:rsidP="00000000" w:rsidRDefault="00000000" w:rsidRPr="00000000" w14:paraId="00000018">
      <w:pPr>
        <w:jc w:val="center"/>
        <w:rPr>
          <w:b w:val="1"/>
          <w:sz w:val="24"/>
          <w:szCs w:val="24"/>
        </w:rPr>
      </w:pPr>
      <w:r w:rsidDel="00000000" w:rsidR="00000000" w:rsidRPr="00000000">
        <w:rPr>
          <w:rtl w:val="0"/>
        </w:rPr>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jc w:val="center"/>
        <w:rPr>
          <w:sz w:val="24"/>
          <w:szCs w:val="24"/>
        </w:rPr>
      </w:pPr>
      <w:r w:rsidDel="00000000" w:rsidR="00000000" w:rsidRPr="00000000">
        <w:rPr>
          <w:sz w:val="24"/>
          <w:szCs w:val="24"/>
          <w:rtl w:val="0"/>
        </w:rPr>
        <w:t xml:space="preserve">Name: Renata Kapus </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jc w:val="center"/>
        <w:rPr>
          <w:sz w:val="24"/>
          <w:szCs w:val="24"/>
        </w:rPr>
      </w:pPr>
      <w:r w:rsidDel="00000000" w:rsidR="00000000" w:rsidRPr="00000000">
        <w:rPr>
          <w:sz w:val="24"/>
          <w:szCs w:val="24"/>
          <w:rtl w:val="0"/>
        </w:rPr>
        <w:t xml:space="preserve">Student ID: 2226188</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jc w:val="center"/>
        <w:rPr>
          <w:sz w:val="24"/>
          <w:szCs w:val="24"/>
        </w:rPr>
      </w:pPr>
      <w:r w:rsidDel="00000000" w:rsidR="00000000" w:rsidRPr="00000000">
        <w:rPr>
          <w:sz w:val="24"/>
          <w:szCs w:val="24"/>
          <w:rtl w:val="0"/>
        </w:rPr>
        <w:t xml:space="preserve">The module title: Business Skills BMIH4001</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jc w:val="center"/>
        <w:rPr>
          <w:sz w:val="24"/>
          <w:szCs w:val="24"/>
        </w:rPr>
      </w:pPr>
      <w:r w:rsidDel="00000000" w:rsidR="00000000" w:rsidRPr="00000000">
        <w:rPr>
          <w:sz w:val="24"/>
          <w:szCs w:val="24"/>
          <w:rtl w:val="0"/>
        </w:rPr>
        <w:t xml:space="preserve">Tutor name: Julia Ault</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sz w:val="24"/>
          <w:szCs w:val="24"/>
        </w:rPr>
      </w:pPr>
      <w:r w:rsidDel="00000000" w:rsidR="00000000" w:rsidRPr="00000000">
        <w:rPr>
          <w:sz w:val="24"/>
          <w:szCs w:val="24"/>
          <w:rtl w:val="0"/>
        </w:rPr>
        <w:t xml:space="preserve">Word count: 413</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sz w:val="24"/>
          <w:szCs w:val="24"/>
        </w:rPr>
      </w:pPr>
      <w:r w:rsidDel="00000000" w:rsidR="00000000" w:rsidRPr="00000000">
        <w:rPr>
          <w:rtl w:val="0"/>
        </w:rPr>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sz w:val="24"/>
          <w:szCs w:val="24"/>
        </w:rPr>
      </w:pPr>
      <w:r w:rsidDel="00000000" w:rsidR="00000000" w:rsidRPr="00000000">
        <w:rPr>
          <w:rtl w:val="0"/>
        </w:rPr>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sz w:val="24"/>
          <w:szCs w:val="24"/>
        </w:rPr>
      </w:pPr>
      <w:r w:rsidDel="00000000" w:rsidR="00000000" w:rsidRPr="00000000">
        <w:rPr>
          <w:rtl w:val="0"/>
        </w:rPr>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sz w:val="24"/>
          <w:szCs w:val="24"/>
        </w:rPr>
      </w:pPr>
      <w:r w:rsidDel="00000000" w:rsidR="00000000" w:rsidRPr="00000000">
        <w:rPr>
          <w:rtl w:val="0"/>
        </w:rPr>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sz w:val="24"/>
          <w:szCs w:val="24"/>
        </w:rPr>
      </w:pPr>
      <w:r w:rsidDel="00000000" w:rsidR="00000000" w:rsidRPr="00000000">
        <w:rPr>
          <w:rtl w:val="0"/>
        </w:rPr>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sz w:val="24"/>
          <w:szCs w:val="24"/>
        </w:rPr>
      </w:pP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sz w:val="24"/>
          <w:szCs w:val="24"/>
        </w:rPr>
      </w:pPr>
      <w:r w:rsidDel="00000000" w:rsidR="00000000" w:rsidRPr="00000000">
        <w:rPr>
          <w:rtl w:val="0"/>
        </w:rPr>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sz w:val="24"/>
          <w:szCs w:val="24"/>
        </w:rPr>
      </w:pPr>
      <w:r w:rsidDel="00000000" w:rsidR="00000000" w:rsidRPr="00000000">
        <w:rPr>
          <w:rtl w:val="0"/>
        </w:rPr>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sz w:val="24"/>
          <w:szCs w:val="24"/>
        </w:rPr>
      </w:pPr>
      <w:r w:rsidDel="00000000" w:rsidR="00000000" w:rsidRPr="00000000">
        <w:rPr>
          <w:rtl w:val="0"/>
        </w:rPr>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sz w:val="24"/>
          <w:szCs w:val="24"/>
        </w:rPr>
      </w:pPr>
      <w:r w:rsidDel="00000000" w:rsidR="00000000" w:rsidRPr="00000000">
        <w:rPr>
          <w:rtl w:val="0"/>
        </w:rPr>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sz w:val="24"/>
          <w:szCs w:val="24"/>
        </w:rPr>
      </w:pPr>
      <w:r w:rsidDel="00000000" w:rsidR="00000000" w:rsidRPr="00000000">
        <w:rPr>
          <w:rtl w:val="0"/>
        </w:rPr>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sz w:val="24"/>
          <w:szCs w:val="24"/>
        </w:rPr>
      </w:pPr>
      <w:r w:rsidDel="00000000" w:rsidR="00000000" w:rsidRPr="00000000">
        <w:rPr>
          <w:rtl w:val="0"/>
        </w:rPr>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0"/>
          <w:szCs w:val="20"/>
        </w:rPr>
      </w:pPr>
      <w:r w:rsidDel="00000000" w:rsidR="00000000" w:rsidRPr="00000000">
        <w:rPr>
          <w:rtl w:val="0"/>
        </w:rPr>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Introduction  </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0"/>
          <w:szCs w:val="20"/>
        </w:rPr>
      </w:pP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0"/>
          <w:szCs w:val="20"/>
        </w:rPr>
      </w:pPr>
      <w:r w:rsidDel="00000000" w:rsidR="00000000" w:rsidRPr="00000000">
        <w:rPr>
          <w:rtl w:val="0"/>
        </w:rPr>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0"/>
          <w:szCs w:val="20"/>
        </w:rPr>
      </w:pPr>
      <w:r w:rsidDel="00000000" w:rsidR="00000000" w:rsidRPr="00000000">
        <w:rPr>
          <w:sz w:val="20"/>
          <w:szCs w:val="20"/>
          <w:rtl w:val="0"/>
        </w:rPr>
        <w:t xml:space="preserve">This essay will discuss the importance of fire safety in relation to hotel industry. It is a quite essential in this sector, thus it is important to highlight why following the regulations is necessary. Furthermore, the best practises of hotel safety, requirement and the consequences of breaking the rules will be shown. </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0"/>
          <w:szCs w:val="20"/>
        </w:rPr>
      </w:pPr>
      <w:r w:rsidDel="00000000" w:rsidR="00000000" w:rsidRPr="00000000">
        <w:rPr>
          <w:rtl w:val="0"/>
        </w:rPr>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0"/>
          <w:szCs w:val="20"/>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0"/>
          <w:szCs w:val="20"/>
        </w:rPr>
      </w:pPr>
      <w:r w:rsidDel="00000000" w:rsidR="00000000" w:rsidRPr="00000000">
        <w:rPr>
          <w:sz w:val="24"/>
          <w:szCs w:val="24"/>
          <w:rtl w:val="0"/>
        </w:rPr>
        <w:t xml:space="preserve">Description </w:t>
      </w:r>
      <w:r w:rsidDel="00000000" w:rsidR="00000000" w:rsidRPr="00000000">
        <w:rPr>
          <w:rtl w:val="0"/>
        </w:rPr>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0"/>
          <w:szCs w:val="20"/>
        </w:rPr>
      </w:pPr>
      <w:r w:rsidDel="00000000" w:rsidR="00000000" w:rsidRPr="00000000">
        <w:rPr>
          <w:rtl w:val="0"/>
        </w:rPr>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0"/>
          <w:szCs w:val="20"/>
        </w:rPr>
      </w:pPr>
      <w:r w:rsidDel="00000000" w:rsidR="00000000" w:rsidRPr="00000000">
        <w:rPr>
          <w:sz w:val="20"/>
          <w:szCs w:val="20"/>
          <w:rtl w:val="0"/>
        </w:rPr>
        <w:t xml:space="preserve">Regarding fire safety is quite essential so as to prevent or reduce injuries and building damage. Three ingredients are necessary for ignition, these are the followings: heat, fuel and oxygen. It is vital that employees should be aware of this information, hazards and a fire prevention plan in order to know what to do in case of fire emergency (</w:t>
      </w:r>
      <w:r w:rsidDel="00000000" w:rsidR="00000000" w:rsidRPr="00000000">
        <w:rPr>
          <w:sz w:val="20"/>
          <w:szCs w:val="20"/>
          <w:rtl w:val="0"/>
        </w:rPr>
        <w:t xml:space="preserve">Alsco, 2021</w:t>
      </w:r>
      <w:r w:rsidDel="00000000" w:rsidR="00000000" w:rsidRPr="00000000">
        <w:rPr>
          <w:sz w:val="24"/>
          <w:szCs w:val="24"/>
          <w:rtl w:val="0"/>
        </w:rPr>
        <w:t xml:space="preserve">)</w:t>
      </w:r>
      <w:r w:rsidDel="00000000" w:rsidR="00000000" w:rsidRPr="00000000">
        <w:rPr>
          <w:sz w:val="20"/>
          <w:szCs w:val="20"/>
          <w:rtl w:val="0"/>
        </w:rPr>
        <w:t xml:space="preserve">. </w:t>
      </w:r>
      <w:r w:rsidDel="00000000" w:rsidR="00000000" w:rsidRPr="00000000">
        <w:rPr>
          <w:sz w:val="20"/>
          <w:szCs w:val="20"/>
          <w:rtl w:val="0"/>
        </w:rPr>
        <w:t xml:space="preserve">In addition, it is mandated by law that all staff members receive fire safety training. This is crucial in hotels where a variety of guests come and go on a daily basis (Alsco, 2021</w:t>
      </w:r>
      <w:r w:rsidDel="00000000" w:rsidR="00000000" w:rsidRPr="00000000">
        <w:rPr>
          <w:sz w:val="24"/>
          <w:szCs w:val="24"/>
          <w:rtl w:val="0"/>
        </w:rPr>
        <w:t xml:space="preserve">)</w:t>
      </w:r>
      <w:r w:rsidDel="00000000" w:rsidR="00000000" w:rsidRPr="00000000">
        <w:rPr>
          <w:sz w:val="20"/>
          <w:szCs w:val="20"/>
          <w:rtl w:val="0"/>
        </w:rPr>
        <w:t xml:space="preserve">. </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18"/>
          <w:szCs w:val="18"/>
          <w:highlight w:val="black"/>
        </w:rPr>
      </w:pPr>
      <w:r w:rsidDel="00000000" w:rsidR="00000000" w:rsidRPr="00000000">
        <w:rPr>
          <w:sz w:val="20"/>
          <w:szCs w:val="20"/>
          <w:rtl w:val="0"/>
        </w:rPr>
        <w:t xml:space="preserve">For legal compliance, hospitality businesses must ensure they have sufficient fire safety and prevention procedures in place. Hotels and restaurants that violated the Regulatory Reform (Fire Safety) Regulation 2005 have received hefty fines in recent years (King, 2022). It is important to mention that the government also declared that failure to comply with fire safety regulations might result in a limitless fine, therefore those people who break the rules will face legal action as an individual (King, 2022).</w:t>
      </w:r>
      <w:r w:rsidDel="00000000" w:rsidR="00000000" w:rsidRPr="00000000">
        <w:rPr>
          <w:rtl w:val="0"/>
        </w:rPr>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0"/>
          <w:szCs w:val="20"/>
        </w:rPr>
      </w:pPr>
      <w:r w:rsidDel="00000000" w:rsidR="00000000" w:rsidRPr="00000000">
        <w:rPr>
          <w:sz w:val="20"/>
          <w:szCs w:val="20"/>
          <w:rtl w:val="0"/>
        </w:rPr>
        <w:t xml:space="preserve">Another key point of fire safety is the cause of fire, for instance cooking equipment, smoking, open fire doors, and so on. Therefore, making sure there are obvious fire safety signs throughout the hotel and in each room will aid in educating guests and reducing risks (Brown, 2022). </w:t>
      </w:r>
    </w:p>
    <w:p w:rsidR="00000000" w:rsidDel="00000000" w:rsidP="00000000" w:rsidRDefault="00000000" w:rsidRPr="00000000" w14:paraId="00000037">
      <w:pPr>
        <w:spacing w:line="360" w:lineRule="auto"/>
        <w:jc w:val="both"/>
        <w:rPr>
          <w:sz w:val="20"/>
          <w:szCs w:val="20"/>
        </w:rPr>
      </w:pPr>
      <w:r w:rsidDel="00000000" w:rsidR="00000000" w:rsidRPr="00000000">
        <w:rPr>
          <w:sz w:val="20"/>
          <w:szCs w:val="20"/>
          <w:rtl w:val="0"/>
        </w:rPr>
        <w:t xml:space="preserve">By contrast, according to Dickinson (2021), the best practises of hotel fire safety are keeping obstacles out of the way in the stairwells, entrances, and corridors, evacuation plan, workers need to receive emergency response protocol training and an established fire response team should be available at the hotel. Moreover, there are hotel fire safety requirements including self-closing stairwell doors, smoke detectors and fire alarms, exits and exit indications, emergency lights and manual alarm systems. To ensure they will work correctly in the case of a fire, larger-scale fire protection and prevention measures like fire sprinkler systems and fire extinguishers need to be checked and maintained on a regular basis (Dickinson, 2021).</w:t>
      </w:r>
    </w:p>
    <w:p w:rsidR="00000000" w:rsidDel="00000000" w:rsidP="00000000" w:rsidRDefault="00000000" w:rsidRPr="00000000" w14:paraId="00000038">
      <w:pPr>
        <w:spacing w:line="360" w:lineRule="auto"/>
        <w:jc w:val="both"/>
        <w:rPr>
          <w:sz w:val="20"/>
          <w:szCs w:val="20"/>
        </w:rPr>
      </w:pPr>
      <w:r w:rsidDel="00000000" w:rsidR="00000000" w:rsidRPr="00000000">
        <w:rPr>
          <w:rtl w:val="0"/>
        </w:rPr>
      </w:r>
    </w:p>
    <w:p w:rsidR="00000000" w:rsidDel="00000000" w:rsidP="00000000" w:rsidRDefault="00000000" w:rsidRPr="00000000" w14:paraId="00000039">
      <w:pPr>
        <w:spacing w:line="360" w:lineRule="auto"/>
        <w:jc w:val="both"/>
        <w:rPr>
          <w:sz w:val="20"/>
          <w:szCs w:val="20"/>
        </w:rPr>
      </w:pPr>
      <w:r w:rsidDel="00000000" w:rsidR="00000000" w:rsidRPr="00000000">
        <w:rPr>
          <w:rtl w:val="0"/>
        </w:rPr>
      </w:r>
    </w:p>
    <w:p w:rsidR="00000000" w:rsidDel="00000000" w:rsidP="00000000" w:rsidRDefault="00000000" w:rsidRPr="00000000" w14:paraId="0000003A">
      <w:pPr>
        <w:spacing w:line="360" w:lineRule="auto"/>
        <w:jc w:val="both"/>
        <w:rPr>
          <w:sz w:val="20"/>
          <w:szCs w:val="20"/>
        </w:rPr>
      </w:pPr>
      <w:r w:rsidDel="00000000" w:rsidR="00000000" w:rsidRPr="00000000">
        <w:rPr>
          <w:rtl w:val="0"/>
        </w:rPr>
      </w:r>
    </w:p>
    <w:p w:rsidR="00000000" w:rsidDel="00000000" w:rsidP="00000000" w:rsidRDefault="00000000" w:rsidRPr="00000000" w14:paraId="0000003B">
      <w:pPr>
        <w:spacing w:line="360" w:lineRule="auto"/>
        <w:jc w:val="both"/>
        <w:rPr>
          <w:sz w:val="20"/>
          <w:szCs w:val="20"/>
        </w:rPr>
      </w:pPr>
      <w:r w:rsidDel="00000000" w:rsidR="00000000" w:rsidRPr="00000000">
        <w:rPr>
          <w:rtl w:val="0"/>
        </w:rPr>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4"/>
          <w:szCs w:val="24"/>
        </w:rPr>
      </w:pPr>
      <w:r w:rsidDel="00000000" w:rsidR="00000000" w:rsidRPr="00000000">
        <w:rPr>
          <w:color w:val="2e2d2c"/>
          <w:sz w:val="24"/>
          <w:szCs w:val="24"/>
          <w:rtl w:val="0"/>
        </w:rPr>
        <w:t xml:space="preserve">Conclusion</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4"/>
          <w:szCs w:val="24"/>
        </w:rPr>
      </w:pPr>
      <w:r w:rsidDel="00000000" w:rsidR="00000000" w:rsidRPr="00000000">
        <w:rPr>
          <w:rtl w:val="0"/>
        </w:rPr>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color w:val="2e2d2c"/>
          <w:sz w:val="20"/>
          <w:szCs w:val="20"/>
          <w:rtl w:val="0"/>
        </w:rPr>
        <w:t xml:space="preserve">This essay demonstrated the most necessary actions in order to prevent a tragedy in the hotel industry by introducing the most significant information regarding this subject.</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0"/>
          <w:szCs w:val="20"/>
        </w:rPr>
      </w:pPr>
      <w:r w:rsidDel="00000000" w:rsidR="00000000" w:rsidRPr="00000000">
        <w:rPr>
          <w:rtl w:val="0"/>
        </w:rPr>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e2d2c"/>
          <w:sz w:val="24"/>
          <w:szCs w:val="24"/>
        </w:rPr>
      </w:pPr>
      <w:r w:rsidDel="00000000" w:rsidR="00000000" w:rsidRPr="00000000">
        <w:rPr>
          <w:rtl w:val="0"/>
        </w:rPr>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Reference List:</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Alsco ( 2021,12 October) </w:t>
      </w:r>
      <w:r w:rsidDel="00000000" w:rsidR="00000000" w:rsidRPr="00000000">
        <w:rPr>
          <w:i w:val="1"/>
          <w:sz w:val="24"/>
          <w:szCs w:val="24"/>
          <w:rtl w:val="0"/>
        </w:rPr>
        <w:t xml:space="preserve">Why is Fire Safety Important? </w:t>
      </w:r>
      <w:r w:rsidDel="00000000" w:rsidR="00000000" w:rsidRPr="00000000">
        <w:rPr>
          <w:sz w:val="24"/>
          <w:szCs w:val="24"/>
          <w:rtl w:val="0"/>
        </w:rPr>
        <w:t xml:space="preserve">Available at: </w:t>
      </w:r>
      <w:hyperlink r:id="rId6">
        <w:r w:rsidDel="00000000" w:rsidR="00000000" w:rsidRPr="00000000">
          <w:rPr>
            <w:color w:val="1155cc"/>
            <w:sz w:val="24"/>
            <w:szCs w:val="24"/>
            <w:u w:val="single"/>
            <w:rtl w:val="0"/>
          </w:rPr>
          <w:t xml:space="preserve">https://alsco.com/resources/why-is-fire-safety-important/</w:t>
        </w:r>
      </w:hyperlink>
      <w:r w:rsidDel="00000000" w:rsidR="00000000" w:rsidRPr="00000000">
        <w:rPr>
          <w:sz w:val="24"/>
          <w:szCs w:val="24"/>
          <w:rtl w:val="0"/>
        </w:rPr>
        <w:t xml:space="preserve"> (Accessed: 19 February 2023).</w:t>
      </w:r>
      <w:r w:rsidDel="00000000" w:rsidR="00000000" w:rsidRPr="00000000">
        <w:rPr>
          <w:rtl w:val="0"/>
        </w:rPr>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Brown, J. (2022) ‘Hotel Fire Safety: What you need to know’, </w:t>
      </w:r>
      <w:r w:rsidDel="00000000" w:rsidR="00000000" w:rsidRPr="00000000">
        <w:rPr>
          <w:i w:val="1"/>
          <w:sz w:val="24"/>
          <w:szCs w:val="24"/>
          <w:rtl w:val="0"/>
        </w:rPr>
        <w:t xml:space="preserve">Coopersfire, </w:t>
      </w:r>
      <w:r w:rsidDel="00000000" w:rsidR="00000000" w:rsidRPr="00000000">
        <w:rPr>
          <w:sz w:val="24"/>
          <w:szCs w:val="24"/>
          <w:rtl w:val="0"/>
        </w:rPr>
        <w:t xml:space="preserve">15 February. Available at: </w:t>
      </w:r>
      <w:hyperlink r:id="rId7">
        <w:r w:rsidDel="00000000" w:rsidR="00000000" w:rsidRPr="00000000">
          <w:rPr>
            <w:color w:val="1155cc"/>
            <w:sz w:val="24"/>
            <w:szCs w:val="24"/>
            <w:u w:val="single"/>
            <w:rtl w:val="0"/>
          </w:rPr>
          <w:t xml:space="preserve">https://www.coopersfire.com/news/hotel-fire-safety-what-you-need-to-know/</w:t>
        </w:r>
      </w:hyperlink>
      <w:r w:rsidDel="00000000" w:rsidR="00000000" w:rsidRPr="00000000">
        <w:rPr>
          <w:sz w:val="24"/>
          <w:szCs w:val="24"/>
          <w:rtl w:val="0"/>
        </w:rPr>
        <w:t xml:space="preserve"> (Accessed: 19 February 2023).</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Dickinson, M. (2021) ‘</w:t>
      </w:r>
      <w:r w:rsidDel="00000000" w:rsidR="00000000" w:rsidRPr="00000000">
        <w:rPr>
          <w:sz w:val="24"/>
          <w:szCs w:val="24"/>
          <w:rtl w:val="0"/>
        </w:rPr>
        <w:t xml:space="preserve">Hotel Fire Safety Requirements: What Property Managers Need to Know</w:t>
      </w:r>
      <w:r w:rsidDel="00000000" w:rsidR="00000000" w:rsidRPr="00000000">
        <w:rPr>
          <w:sz w:val="24"/>
          <w:szCs w:val="24"/>
          <w:rtl w:val="0"/>
        </w:rPr>
        <w:t xml:space="preserve">’, </w:t>
      </w:r>
      <w:r w:rsidDel="00000000" w:rsidR="00000000" w:rsidRPr="00000000">
        <w:rPr>
          <w:i w:val="1"/>
          <w:sz w:val="24"/>
          <w:szCs w:val="24"/>
          <w:rtl w:val="0"/>
        </w:rPr>
        <w:t xml:space="preserve">Vanguard-fire, </w:t>
      </w:r>
      <w:r w:rsidDel="00000000" w:rsidR="00000000" w:rsidRPr="00000000">
        <w:rPr>
          <w:sz w:val="24"/>
          <w:szCs w:val="24"/>
          <w:rtl w:val="0"/>
        </w:rPr>
        <w:t xml:space="preserve">28</w:t>
      </w:r>
      <w:r w:rsidDel="00000000" w:rsidR="00000000" w:rsidRPr="00000000">
        <w:rPr>
          <w:sz w:val="24"/>
          <w:szCs w:val="24"/>
          <w:rtl w:val="0"/>
        </w:rPr>
        <w:t xml:space="preserve"> January. Available at: </w:t>
      </w:r>
      <w:hyperlink r:id="rId8">
        <w:r w:rsidDel="00000000" w:rsidR="00000000" w:rsidRPr="00000000">
          <w:rPr>
            <w:color w:val="1155cc"/>
            <w:sz w:val="24"/>
            <w:szCs w:val="24"/>
            <w:u w:val="single"/>
            <w:rtl w:val="0"/>
          </w:rPr>
          <w:t xml:space="preserve">https://vanguard-fire.com/hotel-fire-safety-requirements-what-property-managers-need-to-know/</w:t>
        </w:r>
      </w:hyperlink>
      <w:r w:rsidDel="00000000" w:rsidR="00000000" w:rsidRPr="00000000">
        <w:rPr>
          <w:sz w:val="24"/>
          <w:szCs w:val="24"/>
          <w:rtl w:val="0"/>
        </w:rPr>
        <w:t xml:space="preserve"> (Accessed: 19 February 2023).</w:t>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color w:val="404040"/>
          <w:sz w:val="24"/>
          <w:szCs w:val="24"/>
        </w:rPr>
      </w:pPr>
      <w:r w:rsidDel="00000000" w:rsidR="00000000" w:rsidRPr="00000000">
        <w:rPr>
          <w:sz w:val="24"/>
          <w:szCs w:val="24"/>
          <w:rtl w:val="0"/>
        </w:rPr>
        <w:t xml:space="preserve">King  (2022) ’</w:t>
      </w:r>
      <w:r w:rsidDel="00000000" w:rsidR="00000000" w:rsidRPr="00000000">
        <w:rPr>
          <w:sz w:val="24"/>
          <w:szCs w:val="24"/>
          <w:rtl w:val="0"/>
        </w:rPr>
        <w:t xml:space="preserve">Fire safety for the hospitality industry’,</w:t>
      </w:r>
      <w:r w:rsidDel="00000000" w:rsidR="00000000" w:rsidRPr="00000000">
        <w:rPr>
          <w:i w:val="1"/>
          <w:sz w:val="24"/>
          <w:szCs w:val="24"/>
          <w:rtl w:val="0"/>
        </w:rPr>
        <w:t xml:space="preserve">Kings&amp;Barnhams</w:t>
      </w:r>
      <w:r w:rsidDel="00000000" w:rsidR="00000000" w:rsidRPr="00000000">
        <w:rPr>
          <w:sz w:val="24"/>
          <w:szCs w:val="24"/>
          <w:rtl w:val="0"/>
        </w:rPr>
        <w:t xml:space="preserve">, 3 May. Available at: </w:t>
      </w:r>
      <w:hyperlink r:id="rId9">
        <w:r w:rsidDel="00000000" w:rsidR="00000000" w:rsidRPr="00000000">
          <w:rPr>
            <w:color w:val="1155cc"/>
            <w:sz w:val="24"/>
            <w:szCs w:val="24"/>
            <w:u w:val="single"/>
            <w:rtl w:val="0"/>
          </w:rPr>
          <w:t xml:space="preserve">https://www.kingsandbarnhams.co.uk/fire-safety-hospitality/</w:t>
        </w:r>
      </w:hyperlink>
      <w:r w:rsidDel="00000000" w:rsidR="00000000" w:rsidRPr="00000000">
        <w:rPr>
          <w:sz w:val="24"/>
          <w:szCs w:val="24"/>
          <w:rtl w:val="0"/>
        </w:rPr>
        <w:t xml:space="preserve"> (Accessed: 20 February 2023).</w:t>
      </w:r>
      <w:r w:rsidDel="00000000" w:rsidR="00000000" w:rsidRPr="00000000">
        <w:rPr>
          <w:rtl w:val="0"/>
        </w:rPr>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h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kingsandbarnhams.co.uk/fire-safety-hospitality/" TargetMode="External"/><Relationship Id="rId5" Type="http://schemas.openxmlformats.org/officeDocument/2006/relationships/styles" Target="styles.xml"/><Relationship Id="rId6" Type="http://schemas.openxmlformats.org/officeDocument/2006/relationships/hyperlink" Target="https://alsco.com/resources/why-is-fire-safety-important/" TargetMode="External"/><Relationship Id="rId7" Type="http://schemas.openxmlformats.org/officeDocument/2006/relationships/hyperlink" Target="https://www.coopersfire.com/news/hotel-fire-safety-what-you-need-to-know/" TargetMode="External"/><Relationship Id="rId8" Type="http://schemas.openxmlformats.org/officeDocument/2006/relationships/hyperlink" Target="https://vanguard-fire.com/hotel-fire-safety-requirements-what-property-managers-need-to-kn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