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802AB" w14:textId="1594DB3B" w:rsidR="008A6BC4" w:rsidRPr="00A66371" w:rsidRDefault="008A6BC4" w:rsidP="00655EE4">
      <w:pPr>
        <w:spacing w:line="360" w:lineRule="auto"/>
        <w:rPr>
          <w:rFonts w:ascii="Arial" w:hAnsi="Arial" w:cs="Arial"/>
        </w:rPr>
      </w:pPr>
      <w:r w:rsidRPr="00A66371">
        <w:rPr>
          <w:rFonts w:ascii="Arial" w:hAnsi="Arial" w:cs="Arial"/>
          <w:b/>
          <w:bCs/>
        </w:rPr>
        <w:t>Student name</w:t>
      </w:r>
      <w:r w:rsidRPr="00A66371">
        <w:rPr>
          <w:rFonts w:ascii="Arial" w:hAnsi="Arial" w:cs="Arial"/>
        </w:rPr>
        <w:t>- Leoni Shaw</w:t>
      </w:r>
    </w:p>
    <w:p w14:paraId="62C87D66" w14:textId="5B13F4EA" w:rsidR="008A6BC4" w:rsidRPr="00A66371" w:rsidRDefault="008A6BC4" w:rsidP="00655EE4">
      <w:pPr>
        <w:spacing w:line="360" w:lineRule="auto"/>
        <w:rPr>
          <w:rFonts w:ascii="Arial" w:hAnsi="Arial" w:cs="Arial"/>
        </w:rPr>
      </w:pPr>
      <w:r w:rsidRPr="00A66371">
        <w:rPr>
          <w:rFonts w:ascii="Arial" w:hAnsi="Arial" w:cs="Arial"/>
          <w:b/>
          <w:bCs/>
        </w:rPr>
        <w:t>I</w:t>
      </w:r>
      <w:r w:rsidR="002B65B1" w:rsidRPr="00A66371">
        <w:rPr>
          <w:rFonts w:ascii="Arial" w:hAnsi="Arial" w:cs="Arial"/>
          <w:b/>
          <w:bCs/>
        </w:rPr>
        <w:t>D number</w:t>
      </w:r>
      <w:r w:rsidR="002B65B1" w:rsidRPr="00A66371">
        <w:rPr>
          <w:rFonts w:ascii="Arial" w:hAnsi="Arial" w:cs="Arial"/>
        </w:rPr>
        <w:t>- 2502432</w:t>
      </w:r>
    </w:p>
    <w:p w14:paraId="63817C98" w14:textId="4C89C4FA" w:rsidR="002B65B1" w:rsidRPr="00A66371" w:rsidRDefault="002B65B1" w:rsidP="00655EE4">
      <w:pPr>
        <w:spacing w:line="360" w:lineRule="auto"/>
        <w:rPr>
          <w:rFonts w:ascii="Arial" w:hAnsi="Arial" w:cs="Arial"/>
        </w:rPr>
      </w:pPr>
      <w:r w:rsidRPr="00A66371">
        <w:rPr>
          <w:rFonts w:ascii="Arial" w:hAnsi="Arial" w:cs="Arial"/>
          <w:b/>
          <w:bCs/>
        </w:rPr>
        <w:t>Module</w:t>
      </w:r>
      <w:r w:rsidRPr="00A66371">
        <w:rPr>
          <w:rFonts w:ascii="Arial" w:hAnsi="Arial" w:cs="Arial"/>
        </w:rPr>
        <w:t xml:space="preserve">- </w:t>
      </w:r>
      <w:r w:rsidR="00EF50B9" w:rsidRPr="00A66371">
        <w:rPr>
          <w:rFonts w:ascii="Arial" w:hAnsi="Arial" w:cs="Arial"/>
        </w:rPr>
        <w:t>Professional</w:t>
      </w:r>
      <w:r w:rsidRPr="00A66371">
        <w:rPr>
          <w:rFonts w:ascii="Arial" w:hAnsi="Arial" w:cs="Arial"/>
        </w:rPr>
        <w:t xml:space="preserve"> Development and </w:t>
      </w:r>
      <w:r w:rsidR="00EF50B9" w:rsidRPr="00A66371">
        <w:rPr>
          <w:rFonts w:ascii="Arial" w:hAnsi="Arial" w:cs="Arial"/>
        </w:rPr>
        <w:t>Operational</w:t>
      </w:r>
      <w:r w:rsidRPr="00A66371">
        <w:rPr>
          <w:rFonts w:ascii="Arial" w:hAnsi="Arial" w:cs="Arial"/>
        </w:rPr>
        <w:t xml:space="preserve"> </w:t>
      </w:r>
      <w:r w:rsidR="00EF50B9" w:rsidRPr="00A66371">
        <w:rPr>
          <w:rFonts w:ascii="Arial" w:hAnsi="Arial" w:cs="Arial"/>
        </w:rPr>
        <w:t>Placement</w:t>
      </w:r>
    </w:p>
    <w:p w14:paraId="7CFB66C6" w14:textId="5DE3F4D1" w:rsidR="00EF50B9" w:rsidRPr="00A66371" w:rsidRDefault="00EF50B9" w:rsidP="00655EE4">
      <w:pPr>
        <w:spacing w:line="360" w:lineRule="auto"/>
        <w:rPr>
          <w:rFonts w:ascii="Arial" w:hAnsi="Arial" w:cs="Arial"/>
        </w:rPr>
      </w:pPr>
      <w:r w:rsidRPr="00A66371">
        <w:rPr>
          <w:rFonts w:ascii="Arial" w:hAnsi="Arial" w:cs="Arial"/>
          <w:b/>
          <w:bCs/>
        </w:rPr>
        <w:t>Module Code</w:t>
      </w:r>
      <w:r w:rsidRPr="00A66371">
        <w:rPr>
          <w:rFonts w:ascii="Arial" w:hAnsi="Arial" w:cs="Arial"/>
        </w:rPr>
        <w:t>- BMTP4017</w:t>
      </w:r>
    </w:p>
    <w:p w14:paraId="194BB1A5" w14:textId="3A9693B0" w:rsidR="00EF50B9" w:rsidRPr="00A66371" w:rsidRDefault="00EF50B9" w:rsidP="00655EE4">
      <w:pPr>
        <w:spacing w:line="360" w:lineRule="auto"/>
        <w:rPr>
          <w:rFonts w:ascii="Arial" w:hAnsi="Arial" w:cs="Arial"/>
        </w:rPr>
      </w:pPr>
      <w:r w:rsidRPr="00A66371">
        <w:rPr>
          <w:rFonts w:ascii="Arial" w:hAnsi="Arial" w:cs="Arial"/>
          <w:b/>
          <w:bCs/>
        </w:rPr>
        <w:t>Assi</w:t>
      </w:r>
      <w:r w:rsidR="00083B04" w:rsidRPr="00A66371">
        <w:rPr>
          <w:rFonts w:ascii="Arial" w:hAnsi="Arial" w:cs="Arial"/>
          <w:b/>
          <w:bCs/>
        </w:rPr>
        <w:t>gnment Title-</w:t>
      </w:r>
      <w:r w:rsidR="00083B04" w:rsidRPr="00A66371">
        <w:rPr>
          <w:rFonts w:ascii="Arial" w:hAnsi="Arial" w:cs="Arial"/>
        </w:rPr>
        <w:t xml:space="preserve"> Professional Development Plan</w:t>
      </w:r>
    </w:p>
    <w:p w14:paraId="2000223B" w14:textId="6F8C5BAD" w:rsidR="00083B04" w:rsidRPr="00A66371" w:rsidRDefault="00083B04" w:rsidP="00655EE4">
      <w:pPr>
        <w:spacing w:line="360" w:lineRule="auto"/>
        <w:rPr>
          <w:rFonts w:ascii="Arial" w:hAnsi="Arial" w:cs="Arial"/>
        </w:rPr>
      </w:pPr>
      <w:r w:rsidRPr="00A66371">
        <w:rPr>
          <w:rFonts w:ascii="Arial" w:hAnsi="Arial" w:cs="Arial"/>
          <w:b/>
          <w:bCs/>
        </w:rPr>
        <w:t>Lecturer</w:t>
      </w:r>
      <w:r w:rsidRPr="00A66371">
        <w:rPr>
          <w:rFonts w:ascii="Arial" w:hAnsi="Arial" w:cs="Arial"/>
        </w:rPr>
        <w:t xml:space="preserve">- </w:t>
      </w:r>
      <w:r w:rsidR="0009220C" w:rsidRPr="00A66371">
        <w:rPr>
          <w:rFonts w:ascii="Arial" w:hAnsi="Arial" w:cs="Arial"/>
        </w:rPr>
        <w:t>Jaqui Jones/ Deborah Jenkins’s</w:t>
      </w:r>
    </w:p>
    <w:p w14:paraId="57A6BD32" w14:textId="16C56CE4" w:rsidR="0009220C" w:rsidRPr="00A66371" w:rsidRDefault="0009220C" w:rsidP="00655EE4">
      <w:pPr>
        <w:spacing w:line="360" w:lineRule="auto"/>
        <w:rPr>
          <w:rFonts w:ascii="Arial" w:hAnsi="Arial" w:cs="Arial"/>
        </w:rPr>
      </w:pPr>
      <w:r w:rsidRPr="00A66371">
        <w:rPr>
          <w:rFonts w:ascii="Arial" w:hAnsi="Arial" w:cs="Arial"/>
          <w:b/>
          <w:bCs/>
        </w:rPr>
        <w:t>Date</w:t>
      </w:r>
      <w:r w:rsidRPr="00A66371">
        <w:rPr>
          <w:rFonts w:ascii="Arial" w:hAnsi="Arial" w:cs="Arial"/>
        </w:rPr>
        <w:t>- 7</w:t>
      </w:r>
      <w:r w:rsidRPr="00A66371">
        <w:rPr>
          <w:rFonts w:ascii="Arial" w:hAnsi="Arial" w:cs="Arial"/>
          <w:vertAlign w:val="superscript"/>
        </w:rPr>
        <w:t>th</w:t>
      </w:r>
      <w:r w:rsidRPr="00A66371">
        <w:rPr>
          <w:rFonts w:ascii="Arial" w:hAnsi="Arial" w:cs="Arial"/>
        </w:rPr>
        <w:t xml:space="preserve"> February 2026</w:t>
      </w:r>
    </w:p>
    <w:p w14:paraId="28605686" w14:textId="744C64B1" w:rsidR="0009220C" w:rsidRDefault="0009220C" w:rsidP="00655EE4">
      <w:pPr>
        <w:spacing w:line="360" w:lineRule="auto"/>
        <w:rPr>
          <w:rFonts w:ascii="Arial" w:hAnsi="Arial" w:cs="Arial"/>
        </w:rPr>
      </w:pPr>
      <w:r w:rsidRPr="00A66371">
        <w:rPr>
          <w:rFonts w:ascii="Arial" w:hAnsi="Arial" w:cs="Arial"/>
          <w:b/>
          <w:bCs/>
        </w:rPr>
        <w:t>Word Count-</w:t>
      </w:r>
      <w:r w:rsidR="00440149" w:rsidRPr="00A66371">
        <w:rPr>
          <w:rFonts w:ascii="Arial" w:hAnsi="Arial" w:cs="Arial"/>
          <w:b/>
          <w:bCs/>
        </w:rPr>
        <w:t xml:space="preserve"> </w:t>
      </w:r>
      <w:r w:rsidR="00440149" w:rsidRPr="00A66371">
        <w:rPr>
          <w:rFonts w:ascii="Arial" w:hAnsi="Arial" w:cs="Arial"/>
        </w:rPr>
        <w:t>1,500 words</w:t>
      </w:r>
      <w:r w:rsidR="0050140D">
        <w:rPr>
          <w:rFonts w:ascii="Arial" w:hAnsi="Arial" w:cs="Arial"/>
        </w:rPr>
        <w:t xml:space="preserve"> (-/+)</w:t>
      </w:r>
    </w:p>
    <w:p w14:paraId="29286D49" w14:textId="67FDB2CA" w:rsidR="0050140D" w:rsidRPr="00A66371" w:rsidRDefault="0050140D" w:rsidP="00655EE4">
      <w:pPr>
        <w:spacing w:line="360" w:lineRule="auto"/>
        <w:rPr>
          <w:rFonts w:ascii="Arial" w:hAnsi="Arial" w:cs="Arial"/>
        </w:rPr>
      </w:pPr>
      <w:r w:rsidRPr="0050140D">
        <w:rPr>
          <w:rFonts w:ascii="Arial" w:hAnsi="Arial" w:cs="Arial"/>
          <w:b/>
          <w:bCs/>
        </w:rPr>
        <w:t>Words</w:t>
      </w:r>
      <w:r>
        <w:rPr>
          <w:rFonts w:ascii="Arial" w:hAnsi="Arial" w:cs="Arial"/>
        </w:rPr>
        <w:t>- 1,620</w:t>
      </w:r>
    </w:p>
    <w:p w14:paraId="37785221" w14:textId="77777777" w:rsidR="006F499B" w:rsidRPr="00A66371" w:rsidRDefault="006F499B">
      <w:pPr>
        <w:rPr>
          <w:rFonts w:ascii="Arial" w:hAnsi="Arial" w:cs="Arial"/>
        </w:rPr>
      </w:pPr>
    </w:p>
    <w:p w14:paraId="22BF6F19" w14:textId="77777777" w:rsidR="006F499B" w:rsidRPr="00A66371" w:rsidRDefault="006F499B">
      <w:pPr>
        <w:rPr>
          <w:rFonts w:ascii="Arial" w:hAnsi="Arial" w:cs="Arial"/>
        </w:rPr>
      </w:pPr>
    </w:p>
    <w:p w14:paraId="51C4140A" w14:textId="77777777" w:rsidR="006F499B" w:rsidRPr="00A66371" w:rsidRDefault="006F499B">
      <w:pPr>
        <w:rPr>
          <w:rFonts w:ascii="Arial" w:hAnsi="Arial" w:cs="Arial"/>
        </w:rPr>
      </w:pPr>
    </w:p>
    <w:p w14:paraId="73B00C34" w14:textId="77777777" w:rsidR="006F499B" w:rsidRPr="00A66371" w:rsidRDefault="006F499B">
      <w:pPr>
        <w:rPr>
          <w:rFonts w:ascii="Arial" w:hAnsi="Arial" w:cs="Arial"/>
        </w:rPr>
      </w:pPr>
    </w:p>
    <w:p w14:paraId="4612A0B7" w14:textId="77777777" w:rsidR="006F499B" w:rsidRPr="00A66371" w:rsidRDefault="006F499B">
      <w:pPr>
        <w:rPr>
          <w:rFonts w:ascii="Arial" w:hAnsi="Arial" w:cs="Arial"/>
        </w:rPr>
      </w:pPr>
    </w:p>
    <w:p w14:paraId="17B8CB25" w14:textId="77777777" w:rsidR="006F499B" w:rsidRPr="00A66371" w:rsidRDefault="006F499B">
      <w:pPr>
        <w:rPr>
          <w:rFonts w:ascii="Arial" w:hAnsi="Arial" w:cs="Arial"/>
        </w:rPr>
      </w:pPr>
    </w:p>
    <w:p w14:paraId="2B313891" w14:textId="77777777" w:rsidR="006F499B" w:rsidRPr="00A66371" w:rsidRDefault="006F499B">
      <w:pPr>
        <w:rPr>
          <w:rFonts w:ascii="Arial" w:hAnsi="Arial" w:cs="Arial"/>
        </w:rPr>
      </w:pPr>
    </w:p>
    <w:p w14:paraId="1FA58123" w14:textId="77777777" w:rsidR="006F499B" w:rsidRPr="00A66371" w:rsidRDefault="006F499B">
      <w:pPr>
        <w:rPr>
          <w:rFonts w:ascii="Arial" w:hAnsi="Arial" w:cs="Arial"/>
        </w:rPr>
      </w:pPr>
    </w:p>
    <w:p w14:paraId="65DC1821" w14:textId="77777777" w:rsidR="006F499B" w:rsidRPr="00A66371" w:rsidRDefault="006F499B">
      <w:pPr>
        <w:rPr>
          <w:rFonts w:ascii="Arial" w:hAnsi="Arial" w:cs="Arial"/>
        </w:rPr>
      </w:pPr>
    </w:p>
    <w:p w14:paraId="78E99888" w14:textId="77777777" w:rsidR="006F499B" w:rsidRPr="00A66371" w:rsidRDefault="006F499B">
      <w:pPr>
        <w:rPr>
          <w:rFonts w:ascii="Arial" w:hAnsi="Arial" w:cs="Arial"/>
        </w:rPr>
      </w:pPr>
    </w:p>
    <w:p w14:paraId="365C3214" w14:textId="77777777" w:rsidR="006F499B" w:rsidRPr="00A66371" w:rsidRDefault="006F499B">
      <w:pPr>
        <w:rPr>
          <w:rFonts w:ascii="Arial" w:hAnsi="Arial" w:cs="Arial"/>
        </w:rPr>
      </w:pPr>
    </w:p>
    <w:p w14:paraId="56C91AD1" w14:textId="77777777" w:rsidR="006F499B" w:rsidRPr="00A66371" w:rsidRDefault="006F499B">
      <w:pPr>
        <w:rPr>
          <w:rFonts w:ascii="Arial" w:hAnsi="Arial" w:cs="Arial"/>
        </w:rPr>
      </w:pPr>
    </w:p>
    <w:p w14:paraId="0C220932" w14:textId="77777777" w:rsidR="006F499B" w:rsidRPr="00A66371" w:rsidRDefault="006F499B">
      <w:pPr>
        <w:rPr>
          <w:rFonts w:ascii="Arial" w:hAnsi="Arial" w:cs="Arial"/>
        </w:rPr>
      </w:pPr>
    </w:p>
    <w:p w14:paraId="4FE2BA75" w14:textId="77777777" w:rsidR="006F499B" w:rsidRPr="00A66371" w:rsidRDefault="006F499B">
      <w:pPr>
        <w:rPr>
          <w:rFonts w:ascii="Arial" w:hAnsi="Arial" w:cs="Arial"/>
        </w:rPr>
      </w:pPr>
    </w:p>
    <w:p w14:paraId="5833FA97" w14:textId="77777777" w:rsidR="006F499B" w:rsidRPr="00A66371" w:rsidRDefault="006F499B">
      <w:pPr>
        <w:rPr>
          <w:rFonts w:ascii="Arial" w:hAnsi="Arial" w:cs="Arial"/>
        </w:rPr>
      </w:pPr>
    </w:p>
    <w:p w14:paraId="63C70078" w14:textId="77777777" w:rsidR="006F499B" w:rsidRPr="00A66371" w:rsidRDefault="006F499B">
      <w:pPr>
        <w:rPr>
          <w:rFonts w:ascii="Arial" w:hAnsi="Arial" w:cs="Arial"/>
        </w:rPr>
      </w:pPr>
    </w:p>
    <w:p w14:paraId="73D62D67" w14:textId="77777777" w:rsidR="00134394" w:rsidRDefault="00134394">
      <w:pPr>
        <w:rPr>
          <w:rFonts w:ascii="Arial" w:hAnsi="Arial" w:cs="Arial"/>
        </w:rPr>
      </w:pPr>
    </w:p>
    <w:p w14:paraId="18D295DF" w14:textId="77777777" w:rsidR="00655EE4" w:rsidRPr="00A66371" w:rsidRDefault="00655EE4">
      <w:pPr>
        <w:rPr>
          <w:rFonts w:ascii="Arial" w:hAnsi="Arial" w:cs="Arial"/>
        </w:rPr>
      </w:pPr>
    </w:p>
    <w:p w14:paraId="4E0E1EB5" w14:textId="77777777" w:rsidR="00134394" w:rsidRPr="00A66371" w:rsidRDefault="00134394" w:rsidP="00655EE4">
      <w:pPr>
        <w:spacing w:line="360" w:lineRule="auto"/>
        <w:rPr>
          <w:rFonts w:ascii="Arial" w:hAnsi="Arial" w:cs="Arial"/>
        </w:rPr>
      </w:pPr>
    </w:p>
    <w:p w14:paraId="11EEE9AC" w14:textId="79FAD8AC" w:rsidR="0033515A" w:rsidRPr="00A66371" w:rsidRDefault="00DE7265" w:rsidP="00655EE4">
      <w:pPr>
        <w:spacing w:line="360" w:lineRule="auto"/>
        <w:rPr>
          <w:rFonts w:ascii="Arial" w:hAnsi="Arial" w:cs="Arial"/>
          <w:b/>
          <w:bCs/>
        </w:rPr>
      </w:pPr>
      <w:r w:rsidRPr="00A66371">
        <w:rPr>
          <w:rFonts w:ascii="Arial" w:hAnsi="Arial" w:cs="Arial"/>
          <w:b/>
          <w:bCs/>
        </w:rPr>
        <w:t>AI Acknow</w:t>
      </w:r>
      <w:r w:rsidR="0033515A" w:rsidRPr="00A66371">
        <w:rPr>
          <w:rFonts w:ascii="Arial" w:hAnsi="Arial" w:cs="Arial"/>
          <w:b/>
          <w:bCs/>
        </w:rPr>
        <w:t>ledgement</w:t>
      </w:r>
    </w:p>
    <w:p w14:paraId="59269672" w14:textId="100D24BD" w:rsidR="0033515A" w:rsidRPr="00A66371" w:rsidRDefault="0033515A" w:rsidP="00655EE4">
      <w:pPr>
        <w:spacing w:line="360" w:lineRule="auto"/>
        <w:rPr>
          <w:rFonts w:ascii="Arial" w:hAnsi="Arial" w:cs="Arial"/>
        </w:rPr>
      </w:pPr>
      <w:r w:rsidRPr="00A66371">
        <w:rPr>
          <w:rFonts w:ascii="Arial" w:hAnsi="Arial" w:cs="Arial"/>
        </w:rPr>
        <w:t>I can confirm I have it used any AI tools in the research and creation</w:t>
      </w:r>
      <w:r w:rsidR="00E77E97" w:rsidRPr="00A66371">
        <w:rPr>
          <w:rFonts w:ascii="Arial" w:hAnsi="Arial" w:cs="Arial"/>
        </w:rPr>
        <w:t xml:space="preserve"> of this </w:t>
      </w:r>
      <w:r w:rsidR="00134394" w:rsidRPr="00A66371">
        <w:rPr>
          <w:rFonts w:ascii="Arial" w:hAnsi="Arial" w:cs="Arial"/>
        </w:rPr>
        <w:t>assignment. I</w:t>
      </w:r>
      <w:r w:rsidR="00E77E97" w:rsidRPr="00A66371">
        <w:rPr>
          <w:rFonts w:ascii="Arial" w:hAnsi="Arial" w:cs="Arial"/>
        </w:rPr>
        <w:t xml:space="preserve"> confirm that I have not presented any AI generated materials as my own work. I </w:t>
      </w:r>
      <w:r w:rsidR="006F499B" w:rsidRPr="00A66371">
        <w:rPr>
          <w:rFonts w:ascii="Arial" w:hAnsi="Arial" w:cs="Arial"/>
        </w:rPr>
        <w:t xml:space="preserve">confirm I have copes of my drafts, </w:t>
      </w:r>
      <w:r w:rsidR="00761900" w:rsidRPr="00A66371">
        <w:rPr>
          <w:rFonts w:ascii="Arial" w:hAnsi="Arial" w:cs="Arial"/>
        </w:rPr>
        <w:t>notes,</w:t>
      </w:r>
      <w:r w:rsidR="006F499B" w:rsidRPr="00A66371">
        <w:rPr>
          <w:rFonts w:ascii="Arial" w:hAnsi="Arial" w:cs="Arial"/>
        </w:rPr>
        <w:t xml:space="preserve"> and other resources I used, which I may </w:t>
      </w:r>
      <w:bookmarkStart w:id="0" w:name="_Int_2o4M8hbo"/>
      <w:r w:rsidR="006F499B" w:rsidRPr="00A66371">
        <w:rPr>
          <w:rFonts w:ascii="Arial" w:hAnsi="Arial" w:cs="Arial"/>
        </w:rPr>
        <w:t>be asked</w:t>
      </w:r>
      <w:bookmarkEnd w:id="0"/>
      <w:r w:rsidR="006F499B" w:rsidRPr="00A66371">
        <w:rPr>
          <w:rFonts w:ascii="Arial" w:hAnsi="Arial" w:cs="Arial"/>
        </w:rPr>
        <w:t xml:space="preserve"> to provide as evidence.</w:t>
      </w:r>
    </w:p>
    <w:p w14:paraId="392D091D" w14:textId="77777777" w:rsidR="00761900" w:rsidRPr="00A66371" w:rsidRDefault="00761900">
      <w:pPr>
        <w:rPr>
          <w:rFonts w:ascii="Arial" w:hAnsi="Arial" w:cs="Arial"/>
        </w:rPr>
      </w:pPr>
    </w:p>
    <w:p w14:paraId="5654CBBD" w14:textId="77777777" w:rsidR="00761900" w:rsidRPr="00A66371" w:rsidRDefault="00761900">
      <w:pPr>
        <w:rPr>
          <w:rFonts w:ascii="Arial" w:hAnsi="Arial" w:cs="Arial"/>
        </w:rPr>
      </w:pPr>
    </w:p>
    <w:p w14:paraId="6F654445" w14:textId="77777777" w:rsidR="00761900" w:rsidRPr="00A66371" w:rsidRDefault="00761900">
      <w:pPr>
        <w:rPr>
          <w:rFonts w:ascii="Arial" w:hAnsi="Arial" w:cs="Arial"/>
        </w:rPr>
      </w:pPr>
    </w:p>
    <w:p w14:paraId="5D26FF59" w14:textId="77777777" w:rsidR="00761900" w:rsidRPr="00A66371" w:rsidRDefault="00761900">
      <w:pPr>
        <w:rPr>
          <w:rFonts w:ascii="Arial" w:hAnsi="Arial" w:cs="Arial"/>
        </w:rPr>
      </w:pPr>
    </w:p>
    <w:p w14:paraId="09BCC0F0" w14:textId="77777777" w:rsidR="00761900" w:rsidRPr="00A66371" w:rsidRDefault="00761900">
      <w:pPr>
        <w:rPr>
          <w:rFonts w:ascii="Arial" w:hAnsi="Arial" w:cs="Arial"/>
        </w:rPr>
      </w:pPr>
    </w:p>
    <w:p w14:paraId="76055647" w14:textId="77777777" w:rsidR="00761900" w:rsidRPr="00A66371" w:rsidRDefault="00761900">
      <w:pPr>
        <w:rPr>
          <w:rFonts w:ascii="Arial" w:hAnsi="Arial" w:cs="Arial"/>
        </w:rPr>
      </w:pPr>
    </w:p>
    <w:p w14:paraId="38483537" w14:textId="77777777" w:rsidR="00761900" w:rsidRPr="00A66371" w:rsidRDefault="00761900">
      <w:pPr>
        <w:rPr>
          <w:rFonts w:ascii="Arial" w:hAnsi="Arial" w:cs="Arial"/>
        </w:rPr>
      </w:pPr>
    </w:p>
    <w:p w14:paraId="1F3A54A5" w14:textId="77777777" w:rsidR="00761900" w:rsidRPr="00A66371" w:rsidRDefault="00761900">
      <w:pPr>
        <w:rPr>
          <w:rFonts w:ascii="Arial" w:hAnsi="Arial" w:cs="Arial"/>
        </w:rPr>
      </w:pPr>
    </w:p>
    <w:p w14:paraId="46434C96" w14:textId="77777777" w:rsidR="00761900" w:rsidRPr="00A66371" w:rsidRDefault="00761900">
      <w:pPr>
        <w:rPr>
          <w:rFonts w:ascii="Arial" w:hAnsi="Arial" w:cs="Arial"/>
        </w:rPr>
      </w:pPr>
    </w:p>
    <w:p w14:paraId="445F52C8" w14:textId="77777777" w:rsidR="00761900" w:rsidRPr="00A66371" w:rsidRDefault="00761900">
      <w:pPr>
        <w:rPr>
          <w:rFonts w:ascii="Arial" w:hAnsi="Arial" w:cs="Arial"/>
        </w:rPr>
      </w:pPr>
    </w:p>
    <w:p w14:paraId="1274D7B7" w14:textId="77777777" w:rsidR="00761900" w:rsidRPr="00A66371" w:rsidRDefault="00761900">
      <w:pPr>
        <w:rPr>
          <w:rFonts w:ascii="Arial" w:hAnsi="Arial" w:cs="Arial"/>
        </w:rPr>
      </w:pPr>
    </w:p>
    <w:p w14:paraId="1871A82F" w14:textId="77777777" w:rsidR="00761900" w:rsidRPr="00A66371" w:rsidRDefault="00761900">
      <w:pPr>
        <w:rPr>
          <w:rFonts w:ascii="Arial" w:hAnsi="Arial" w:cs="Arial"/>
        </w:rPr>
      </w:pPr>
    </w:p>
    <w:p w14:paraId="55619761" w14:textId="77777777" w:rsidR="00761900" w:rsidRPr="00A66371" w:rsidRDefault="00761900">
      <w:pPr>
        <w:rPr>
          <w:rFonts w:ascii="Arial" w:hAnsi="Arial" w:cs="Arial"/>
        </w:rPr>
      </w:pPr>
    </w:p>
    <w:p w14:paraId="46B7D571" w14:textId="77777777" w:rsidR="00761900" w:rsidRPr="00A66371" w:rsidRDefault="00761900">
      <w:pPr>
        <w:rPr>
          <w:rFonts w:ascii="Arial" w:hAnsi="Arial" w:cs="Arial"/>
        </w:rPr>
      </w:pPr>
    </w:p>
    <w:p w14:paraId="0B3C3683" w14:textId="77777777" w:rsidR="00761900" w:rsidRPr="00A66371" w:rsidRDefault="00761900">
      <w:pPr>
        <w:rPr>
          <w:rFonts w:ascii="Arial" w:hAnsi="Arial" w:cs="Arial"/>
        </w:rPr>
      </w:pPr>
    </w:p>
    <w:p w14:paraId="51BECE4A" w14:textId="77777777" w:rsidR="00761900" w:rsidRPr="00A66371" w:rsidRDefault="00761900">
      <w:pPr>
        <w:rPr>
          <w:rFonts w:ascii="Arial" w:hAnsi="Arial" w:cs="Arial"/>
        </w:rPr>
      </w:pPr>
    </w:p>
    <w:p w14:paraId="3E666421" w14:textId="77777777" w:rsidR="00761900" w:rsidRPr="00A66371" w:rsidRDefault="00761900">
      <w:pPr>
        <w:rPr>
          <w:rFonts w:ascii="Arial" w:hAnsi="Arial" w:cs="Arial"/>
        </w:rPr>
      </w:pPr>
    </w:p>
    <w:p w14:paraId="48E96393" w14:textId="77777777" w:rsidR="00761900" w:rsidRPr="00A66371" w:rsidRDefault="00761900">
      <w:pPr>
        <w:rPr>
          <w:rFonts w:ascii="Arial" w:hAnsi="Arial" w:cs="Arial"/>
        </w:rPr>
      </w:pPr>
    </w:p>
    <w:p w14:paraId="0C4FED4A" w14:textId="77777777" w:rsidR="00761900" w:rsidRPr="00A66371" w:rsidRDefault="00761900">
      <w:pPr>
        <w:rPr>
          <w:rFonts w:ascii="Arial" w:hAnsi="Arial" w:cs="Arial"/>
        </w:rPr>
      </w:pPr>
    </w:p>
    <w:p w14:paraId="79781D79" w14:textId="77777777" w:rsidR="00761900" w:rsidRPr="00A66371" w:rsidRDefault="00761900">
      <w:pPr>
        <w:rPr>
          <w:rFonts w:ascii="Arial" w:hAnsi="Arial" w:cs="Arial"/>
        </w:rPr>
      </w:pPr>
    </w:p>
    <w:p w14:paraId="40EFFAA1" w14:textId="77777777" w:rsidR="00761900" w:rsidRDefault="00761900">
      <w:pPr>
        <w:rPr>
          <w:rFonts w:ascii="Arial" w:hAnsi="Arial" w:cs="Arial"/>
        </w:rPr>
      </w:pPr>
    </w:p>
    <w:p w14:paraId="3EEC3E0B" w14:textId="77777777" w:rsidR="00A66371" w:rsidRDefault="00A66371">
      <w:pPr>
        <w:rPr>
          <w:rFonts w:ascii="Arial" w:hAnsi="Arial" w:cs="Arial"/>
        </w:rPr>
      </w:pPr>
    </w:p>
    <w:p w14:paraId="6DEE730A" w14:textId="77777777" w:rsidR="00F2266C" w:rsidRDefault="00F2266C">
      <w:pPr>
        <w:rPr>
          <w:rFonts w:ascii="Arial" w:hAnsi="Arial" w:cs="Arial"/>
        </w:rPr>
      </w:pPr>
    </w:p>
    <w:p w14:paraId="243A2596" w14:textId="77777777" w:rsidR="00655EE4" w:rsidRPr="00A66371" w:rsidRDefault="00655EE4">
      <w:pPr>
        <w:rPr>
          <w:rFonts w:ascii="Arial" w:hAnsi="Arial" w:cs="Arial"/>
        </w:rPr>
      </w:pPr>
    </w:p>
    <w:p w14:paraId="546D9942" w14:textId="5F5F1038" w:rsidR="001D64E8" w:rsidRPr="00A66371" w:rsidRDefault="001D64E8" w:rsidP="00367894">
      <w:pPr>
        <w:spacing w:line="360" w:lineRule="auto"/>
        <w:rPr>
          <w:rFonts w:ascii="Arial" w:hAnsi="Arial" w:cs="Arial"/>
        </w:rPr>
      </w:pPr>
      <w:r w:rsidRPr="00A66371">
        <w:rPr>
          <w:rFonts w:ascii="Arial" w:hAnsi="Arial" w:cs="Arial"/>
        </w:rPr>
        <w:t xml:space="preserve">Working in placement </w:t>
      </w:r>
      <w:r w:rsidR="00DF479E">
        <w:rPr>
          <w:rFonts w:ascii="Arial" w:hAnsi="Arial" w:cs="Arial"/>
        </w:rPr>
        <w:t>while being a</w:t>
      </w:r>
      <w:r w:rsidRPr="00A66371">
        <w:rPr>
          <w:rFonts w:ascii="Arial" w:hAnsi="Arial" w:cs="Arial"/>
        </w:rPr>
        <w:t xml:space="preserve"> university stud</w:t>
      </w:r>
      <w:r w:rsidR="00761FB6" w:rsidRPr="00A66371">
        <w:rPr>
          <w:rFonts w:ascii="Arial" w:hAnsi="Arial" w:cs="Arial"/>
        </w:rPr>
        <w:t xml:space="preserve">ent, allows us students to work together and learn two </w:t>
      </w:r>
      <w:bookmarkStart w:id="1" w:name="_Int_Jcox9UPa"/>
      <w:r w:rsidR="00761FB6" w:rsidRPr="00A66371">
        <w:rPr>
          <w:rFonts w:ascii="Arial" w:hAnsi="Arial" w:cs="Arial"/>
        </w:rPr>
        <w:t>different ways</w:t>
      </w:r>
      <w:bookmarkEnd w:id="1"/>
      <w:r w:rsidR="00761FB6" w:rsidRPr="00A66371">
        <w:rPr>
          <w:rFonts w:ascii="Arial" w:hAnsi="Arial" w:cs="Arial"/>
        </w:rPr>
        <w:t xml:space="preserve">: </w:t>
      </w:r>
      <w:r w:rsidR="00DF479E">
        <w:rPr>
          <w:rFonts w:ascii="Arial" w:hAnsi="Arial" w:cs="Arial"/>
        </w:rPr>
        <w:t>studying</w:t>
      </w:r>
      <w:r w:rsidR="00A53CB7" w:rsidRPr="00A66371">
        <w:rPr>
          <w:rFonts w:ascii="Arial" w:hAnsi="Arial" w:cs="Arial"/>
        </w:rPr>
        <w:t xml:space="preserve"> in university and having a real-life work experience.</w:t>
      </w:r>
      <w:r w:rsidR="009B43E2" w:rsidRPr="00A66371">
        <w:rPr>
          <w:rFonts w:ascii="Arial" w:hAnsi="Arial" w:cs="Arial"/>
        </w:rPr>
        <w:t xml:space="preserve"> </w:t>
      </w:r>
    </w:p>
    <w:p w14:paraId="63F26033" w14:textId="4B7077CA" w:rsidR="00E97B05" w:rsidRPr="00A66371" w:rsidRDefault="00E97B05" w:rsidP="00367894">
      <w:pPr>
        <w:spacing w:line="360" w:lineRule="auto"/>
        <w:rPr>
          <w:rFonts w:ascii="Arial" w:hAnsi="Arial" w:cs="Arial"/>
        </w:rPr>
      </w:pPr>
      <w:r w:rsidRPr="00A66371">
        <w:rPr>
          <w:rFonts w:ascii="Arial" w:hAnsi="Arial" w:cs="Arial"/>
        </w:rPr>
        <w:t xml:space="preserve">“Work-based learning is a term that includes all of the activities educators and </w:t>
      </w:r>
      <w:r w:rsidR="00C9520F" w:rsidRPr="00A66371">
        <w:rPr>
          <w:rFonts w:ascii="Arial" w:hAnsi="Arial" w:cs="Arial"/>
        </w:rPr>
        <w:t>employers can offer to help bridge the gap between classroom and career.”</w:t>
      </w:r>
      <w:r w:rsidR="0036136A" w:rsidRPr="00A66371">
        <w:rPr>
          <w:rFonts w:ascii="Arial" w:hAnsi="Arial" w:cs="Arial"/>
        </w:rPr>
        <w:t xml:space="preserve"> (Forage, 2024)</w:t>
      </w:r>
    </w:p>
    <w:p w14:paraId="6BBE972C" w14:textId="5E70F3A3" w:rsidR="0036136A" w:rsidRDefault="00BE6260" w:rsidP="00367894">
      <w:pPr>
        <w:spacing w:line="360" w:lineRule="auto"/>
        <w:rPr>
          <w:rFonts w:ascii="Arial" w:hAnsi="Arial" w:cs="Arial"/>
        </w:rPr>
      </w:pPr>
      <w:r w:rsidRPr="00A66371">
        <w:rPr>
          <w:rFonts w:ascii="Arial" w:hAnsi="Arial" w:cs="Arial"/>
        </w:rPr>
        <w:t xml:space="preserve">Having </w:t>
      </w:r>
      <w:r w:rsidR="002555A8">
        <w:rPr>
          <w:rFonts w:ascii="Arial" w:hAnsi="Arial" w:cs="Arial"/>
        </w:rPr>
        <w:t>the</w:t>
      </w:r>
      <w:r w:rsidRPr="00A66371">
        <w:rPr>
          <w:rFonts w:ascii="Arial" w:hAnsi="Arial" w:cs="Arial"/>
        </w:rPr>
        <w:t xml:space="preserve"> chance to do placement</w:t>
      </w:r>
      <w:r w:rsidR="002555A8">
        <w:rPr>
          <w:rFonts w:ascii="Arial" w:hAnsi="Arial" w:cs="Arial"/>
        </w:rPr>
        <w:t xml:space="preserve">s </w:t>
      </w:r>
      <w:r w:rsidRPr="00A66371">
        <w:rPr>
          <w:rFonts w:ascii="Arial" w:hAnsi="Arial" w:cs="Arial"/>
        </w:rPr>
        <w:t>within the industry of</w:t>
      </w:r>
      <w:r w:rsidR="002301A0" w:rsidRPr="00A66371">
        <w:rPr>
          <w:rFonts w:ascii="Arial" w:hAnsi="Arial" w:cs="Arial"/>
        </w:rPr>
        <w:t xml:space="preserve"> </w:t>
      </w:r>
      <w:r w:rsidR="00F0764D" w:rsidRPr="00A66371">
        <w:rPr>
          <w:rFonts w:ascii="Arial" w:hAnsi="Arial" w:cs="Arial"/>
        </w:rPr>
        <w:t>tourism</w:t>
      </w:r>
      <w:r w:rsidR="002301A0" w:rsidRPr="00A66371">
        <w:rPr>
          <w:rFonts w:ascii="Arial" w:hAnsi="Arial" w:cs="Arial"/>
        </w:rPr>
        <w:t xml:space="preserve"> and events management</w:t>
      </w:r>
      <w:r w:rsidR="00F0764D" w:rsidRPr="00A66371">
        <w:rPr>
          <w:rFonts w:ascii="Arial" w:hAnsi="Arial" w:cs="Arial"/>
        </w:rPr>
        <w:t xml:space="preserve">, is </w:t>
      </w:r>
      <w:r w:rsidR="00D47E6D" w:rsidRPr="00A66371">
        <w:rPr>
          <w:rFonts w:ascii="Arial" w:hAnsi="Arial" w:cs="Arial"/>
        </w:rPr>
        <w:t>a major focus due to the fact of getting experie</w:t>
      </w:r>
      <w:r w:rsidR="00624DFE" w:rsidRPr="00A66371">
        <w:rPr>
          <w:rFonts w:ascii="Arial" w:hAnsi="Arial" w:cs="Arial"/>
        </w:rPr>
        <w:t xml:space="preserve">nce in the most </w:t>
      </w:r>
      <w:r w:rsidR="00DE4976" w:rsidRPr="00A66371">
        <w:rPr>
          <w:rFonts w:ascii="Arial" w:hAnsi="Arial" w:cs="Arial"/>
        </w:rPr>
        <w:t>face-to-face</w:t>
      </w:r>
      <w:r w:rsidR="00624DFE" w:rsidRPr="00A66371">
        <w:rPr>
          <w:rFonts w:ascii="Arial" w:hAnsi="Arial" w:cs="Arial"/>
        </w:rPr>
        <w:t xml:space="preserve"> sector</w:t>
      </w:r>
      <w:r w:rsidR="008B12C8" w:rsidRPr="00A66371">
        <w:rPr>
          <w:rFonts w:ascii="Arial" w:hAnsi="Arial" w:cs="Arial"/>
        </w:rPr>
        <w:t xml:space="preserve">, since </w:t>
      </w:r>
      <w:r w:rsidR="0088301A" w:rsidRPr="00A66371">
        <w:rPr>
          <w:rFonts w:ascii="Arial" w:hAnsi="Arial" w:cs="Arial"/>
        </w:rPr>
        <w:t>it</w:t>
      </w:r>
      <w:r w:rsidR="0088301A">
        <w:rPr>
          <w:rFonts w:ascii="Arial" w:hAnsi="Arial" w:cs="Arial"/>
        </w:rPr>
        <w:t xml:space="preserve"> is</w:t>
      </w:r>
      <w:r w:rsidR="008B12C8" w:rsidRPr="00A66371">
        <w:rPr>
          <w:rFonts w:ascii="Arial" w:hAnsi="Arial" w:cs="Arial"/>
        </w:rPr>
        <w:t xml:space="preserve"> all made around customer service, teamwork, skills etc.</w:t>
      </w:r>
    </w:p>
    <w:p w14:paraId="7EC9442C" w14:textId="3EFE8BCA" w:rsidR="009B00E7" w:rsidRDefault="00DB18F1" w:rsidP="00367894">
      <w:pPr>
        <w:spacing w:line="360" w:lineRule="auto"/>
        <w:rPr>
          <w:rFonts w:ascii="Arial" w:hAnsi="Arial" w:cs="Arial"/>
        </w:rPr>
      </w:pPr>
      <w:r>
        <w:rPr>
          <w:rFonts w:ascii="Arial" w:hAnsi="Arial" w:cs="Arial"/>
        </w:rPr>
        <w:t xml:space="preserve">When getting into work placements, </w:t>
      </w:r>
      <w:r w:rsidR="0088301A">
        <w:rPr>
          <w:rFonts w:ascii="Arial" w:hAnsi="Arial" w:cs="Arial"/>
        </w:rPr>
        <w:t>it is</w:t>
      </w:r>
      <w:r w:rsidR="00631BCE">
        <w:rPr>
          <w:rFonts w:ascii="Arial" w:hAnsi="Arial" w:cs="Arial"/>
        </w:rPr>
        <w:t xml:space="preserve"> </w:t>
      </w:r>
      <w:r>
        <w:rPr>
          <w:rFonts w:ascii="Arial" w:hAnsi="Arial" w:cs="Arial"/>
        </w:rPr>
        <w:t>not just about the skills th</w:t>
      </w:r>
      <w:r w:rsidR="009B00E7">
        <w:rPr>
          <w:rFonts w:ascii="Arial" w:hAnsi="Arial" w:cs="Arial"/>
        </w:rPr>
        <w:t xml:space="preserve">ey </w:t>
      </w:r>
      <w:r>
        <w:rPr>
          <w:rFonts w:ascii="Arial" w:hAnsi="Arial" w:cs="Arial"/>
        </w:rPr>
        <w:t xml:space="preserve">bring into the work </w:t>
      </w:r>
      <w:r w:rsidR="00733A8E">
        <w:rPr>
          <w:rFonts w:ascii="Arial" w:hAnsi="Arial" w:cs="Arial"/>
        </w:rPr>
        <w:t>force,</w:t>
      </w:r>
      <w:r>
        <w:rPr>
          <w:rFonts w:ascii="Arial" w:hAnsi="Arial" w:cs="Arial"/>
        </w:rPr>
        <w:t xml:space="preserve"> but what you learn from it.</w:t>
      </w:r>
    </w:p>
    <w:p w14:paraId="211F76DE" w14:textId="0A495914" w:rsidR="00AF2A88" w:rsidRDefault="00DB18F1" w:rsidP="00367894">
      <w:pPr>
        <w:spacing w:line="360" w:lineRule="auto"/>
        <w:rPr>
          <w:rFonts w:ascii="Arial" w:hAnsi="Arial" w:cs="Arial"/>
        </w:rPr>
      </w:pPr>
      <w:r>
        <w:rPr>
          <w:rFonts w:ascii="Arial" w:hAnsi="Arial" w:cs="Arial"/>
        </w:rPr>
        <w:t xml:space="preserve">Honey and mumford “suggests that individuals can be categorised into four main learning </w:t>
      </w:r>
      <w:r w:rsidR="00733A8E">
        <w:rPr>
          <w:rFonts w:ascii="Arial" w:hAnsi="Arial" w:cs="Arial"/>
        </w:rPr>
        <w:t>styles: activists</w:t>
      </w:r>
      <w:r>
        <w:rPr>
          <w:rFonts w:ascii="Arial" w:hAnsi="Arial" w:cs="Arial"/>
        </w:rPr>
        <w:t>, reflector, theorist and pragmatist.” (Orcas, 2023)</w:t>
      </w:r>
    </w:p>
    <w:p w14:paraId="7B2D78DD" w14:textId="749C7F99" w:rsidR="00DB18F1" w:rsidRDefault="00DB18F1" w:rsidP="00367894">
      <w:pPr>
        <w:spacing w:line="360" w:lineRule="auto"/>
        <w:rPr>
          <w:rFonts w:ascii="Arial" w:hAnsi="Arial" w:cs="Arial"/>
        </w:rPr>
      </w:pPr>
      <w:r>
        <w:rPr>
          <w:rFonts w:ascii="Arial" w:hAnsi="Arial" w:cs="Arial"/>
        </w:rPr>
        <w:t xml:space="preserve">This idea helps us students to </w:t>
      </w:r>
      <w:bookmarkStart w:id="2" w:name="_Int_vjjRumZw"/>
      <w:r>
        <w:rPr>
          <w:rFonts w:ascii="Arial" w:hAnsi="Arial" w:cs="Arial"/>
        </w:rPr>
        <w:t>identify</w:t>
      </w:r>
      <w:bookmarkEnd w:id="2"/>
      <w:r>
        <w:rPr>
          <w:rFonts w:ascii="Arial" w:hAnsi="Arial" w:cs="Arial"/>
        </w:rPr>
        <w:t xml:space="preserve"> </w:t>
      </w:r>
      <w:r w:rsidR="000C61CD">
        <w:rPr>
          <w:rFonts w:ascii="Arial" w:hAnsi="Arial" w:cs="Arial"/>
        </w:rPr>
        <w:t>our</w:t>
      </w:r>
      <w:r>
        <w:rPr>
          <w:rFonts w:ascii="Arial" w:hAnsi="Arial" w:cs="Arial"/>
        </w:rPr>
        <w:t xml:space="preserve"> ways of learning. One way could be how students learn while getting hands on experience within work, while another student could learn by watching others and understanding that they are doing.</w:t>
      </w:r>
    </w:p>
    <w:p w14:paraId="79B9312C" w14:textId="0E0635DB" w:rsidR="00DB18F1" w:rsidRDefault="00DB18F1" w:rsidP="00367894">
      <w:pPr>
        <w:spacing w:line="360" w:lineRule="auto"/>
        <w:rPr>
          <w:rFonts w:ascii="Arial" w:hAnsi="Arial" w:cs="Arial"/>
        </w:rPr>
      </w:pPr>
      <w:r>
        <w:rPr>
          <w:rFonts w:ascii="Arial" w:hAnsi="Arial" w:cs="Arial"/>
        </w:rPr>
        <w:t>By putting together my goals during my time in placement with theories of learning, this plan of mine will make sure that personal, professional</w:t>
      </w:r>
      <w:r w:rsidR="0088301A">
        <w:rPr>
          <w:rFonts w:ascii="Arial" w:hAnsi="Arial" w:cs="Arial"/>
        </w:rPr>
        <w:t>,</w:t>
      </w:r>
      <w:r>
        <w:rPr>
          <w:rFonts w:ascii="Arial" w:hAnsi="Arial" w:cs="Arial"/>
        </w:rPr>
        <w:t xml:space="preserve"> and academic growth are all supported within my experience.</w:t>
      </w:r>
    </w:p>
    <w:p w14:paraId="3C68A97A" w14:textId="19850CBE" w:rsidR="00A4775D" w:rsidRDefault="00A4775D" w:rsidP="00367894">
      <w:pPr>
        <w:spacing w:line="360" w:lineRule="auto"/>
        <w:rPr>
          <w:rFonts w:ascii="Arial" w:hAnsi="Arial" w:cs="Arial"/>
        </w:rPr>
      </w:pPr>
    </w:p>
    <w:p w14:paraId="5CF8B1BB" w14:textId="2FCE9753" w:rsidR="00A4775D" w:rsidRDefault="00A4775D" w:rsidP="00367894">
      <w:pPr>
        <w:spacing w:line="360" w:lineRule="auto"/>
        <w:rPr>
          <w:rFonts w:ascii="Arial" w:hAnsi="Arial" w:cs="Arial"/>
        </w:rPr>
      </w:pPr>
    </w:p>
    <w:p w14:paraId="3571BE0E" w14:textId="092FE787" w:rsidR="00A4775D" w:rsidRDefault="00A4775D" w:rsidP="00367894">
      <w:pPr>
        <w:spacing w:line="360" w:lineRule="auto"/>
        <w:rPr>
          <w:rFonts w:ascii="Arial" w:hAnsi="Arial" w:cs="Arial"/>
        </w:rPr>
      </w:pPr>
    </w:p>
    <w:p w14:paraId="01477944" w14:textId="77777777" w:rsidR="00A13F4B" w:rsidRDefault="00A13F4B" w:rsidP="00367894">
      <w:pPr>
        <w:spacing w:line="360" w:lineRule="auto"/>
        <w:rPr>
          <w:rFonts w:ascii="Arial" w:hAnsi="Arial" w:cs="Arial"/>
        </w:rPr>
      </w:pPr>
    </w:p>
    <w:p w14:paraId="623CE793" w14:textId="77777777" w:rsidR="00A13F4B" w:rsidRDefault="00A13F4B" w:rsidP="00367894">
      <w:pPr>
        <w:spacing w:line="360" w:lineRule="auto"/>
        <w:rPr>
          <w:rFonts w:ascii="Arial" w:hAnsi="Arial" w:cs="Arial"/>
        </w:rPr>
      </w:pPr>
    </w:p>
    <w:p w14:paraId="59BC86A8" w14:textId="0C525832" w:rsidR="00A4775D" w:rsidRDefault="00A4775D" w:rsidP="00367894">
      <w:pPr>
        <w:spacing w:line="360" w:lineRule="auto"/>
        <w:rPr>
          <w:rFonts w:ascii="Arial" w:hAnsi="Arial" w:cs="Arial"/>
        </w:rPr>
      </w:pPr>
    </w:p>
    <w:p w14:paraId="3B4B7B62" w14:textId="08E0989E" w:rsidR="00A4775D" w:rsidRDefault="00A4775D" w:rsidP="00367894">
      <w:pPr>
        <w:spacing w:line="360" w:lineRule="auto"/>
        <w:rPr>
          <w:rFonts w:ascii="Arial" w:hAnsi="Arial" w:cs="Arial"/>
        </w:rPr>
      </w:pPr>
    </w:p>
    <w:p w14:paraId="666628F2" w14:textId="7AA89425" w:rsidR="007161B0" w:rsidRDefault="007161B0" w:rsidP="00367894">
      <w:pPr>
        <w:spacing w:line="360" w:lineRule="auto"/>
        <w:rPr>
          <w:rFonts w:ascii="Arial" w:hAnsi="Arial" w:cs="Arial"/>
        </w:rPr>
      </w:pPr>
    </w:p>
    <w:p w14:paraId="1C05B99B" w14:textId="77777777" w:rsidR="0050140D" w:rsidRDefault="0050140D" w:rsidP="00367894">
      <w:pPr>
        <w:spacing w:line="360" w:lineRule="auto"/>
        <w:rPr>
          <w:rFonts w:ascii="Arial" w:hAnsi="Arial" w:cs="Arial"/>
        </w:rPr>
      </w:pPr>
    </w:p>
    <w:p w14:paraId="4051FA62" w14:textId="7F644EEC" w:rsidR="00A4775D" w:rsidRPr="009A23A1" w:rsidRDefault="007161B0" w:rsidP="00367894">
      <w:pPr>
        <w:spacing w:line="360" w:lineRule="auto"/>
        <w:rPr>
          <w:rFonts w:ascii="Arial" w:hAnsi="Arial" w:cs="Arial"/>
          <w:b/>
          <w:bCs/>
        </w:rPr>
      </w:pPr>
      <w:r w:rsidRPr="009A23A1">
        <w:rPr>
          <w:rFonts w:ascii="Arial" w:hAnsi="Arial" w:cs="Arial"/>
          <w:b/>
          <w:bCs/>
        </w:rPr>
        <w:t xml:space="preserve">Stage </w:t>
      </w:r>
      <w:r w:rsidR="00702B95" w:rsidRPr="009A23A1">
        <w:rPr>
          <w:rFonts w:ascii="Arial" w:hAnsi="Arial" w:cs="Arial"/>
          <w:b/>
          <w:bCs/>
        </w:rPr>
        <w:t>1-</w:t>
      </w:r>
      <w:r w:rsidR="009A23A1" w:rsidRPr="009A23A1">
        <w:rPr>
          <w:rFonts w:ascii="Arial" w:hAnsi="Arial" w:cs="Arial"/>
          <w:b/>
          <w:bCs/>
        </w:rPr>
        <w:t xml:space="preserve"> P</w:t>
      </w:r>
      <w:r w:rsidR="00702B95" w:rsidRPr="009A23A1">
        <w:rPr>
          <w:rFonts w:ascii="Arial" w:hAnsi="Arial" w:cs="Arial"/>
          <w:b/>
          <w:bCs/>
        </w:rPr>
        <w:t>ersonal Qualifications and skills audit</w:t>
      </w:r>
    </w:p>
    <w:tbl>
      <w:tblPr>
        <w:tblStyle w:val="TableGrid"/>
        <w:tblW w:w="9956" w:type="dxa"/>
        <w:tblInd w:w="-467" w:type="dxa"/>
        <w:tblLook w:val="04A0" w:firstRow="1" w:lastRow="0" w:firstColumn="1" w:lastColumn="0" w:noHBand="0" w:noVBand="1"/>
      </w:tblPr>
      <w:tblGrid>
        <w:gridCol w:w="9956"/>
      </w:tblGrid>
      <w:tr w:rsidR="004C2FDE" w14:paraId="6237B6A0" w14:textId="77777777" w:rsidTr="00F70DE6">
        <w:trPr>
          <w:trHeight w:val="321"/>
        </w:trPr>
        <w:tc>
          <w:tcPr>
            <w:tcW w:w="9956" w:type="dxa"/>
          </w:tcPr>
          <w:p w14:paraId="5AB12045" w14:textId="77777777" w:rsidR="004C2FDE" w:rsidRDefault="004C2FDE" w:rsidP="00367894">
            <w:pPr>
              <w:spacing w:line="360" w:lineRule="auto"/>
              <w:rPr>
                <w:rFonts w:ascii="Arial" w:hAnsi="Arial" w:cs="Arial"/>
                <w:b/>
                <w:bCs/>
              </w:rPr>
            </w:pPr>
            <w:r>
              <w:rPr>
                <w:rFonts w:ascii="Arial" w:hAnsi="Arial" w:cs="Arial"/>
                <w:b/>
                <w:bCs/>
              </w:rPr>
              <w:t>Personal Qualifications and skills Audit</w:t>
            </w:r>
          </w:p>
          <w:p w14:paraId="3643CDB7" w14:textId="736E3A07" w:rsidR="00F9468D" w:rsidRPr="00905600" w:rsidRDefault="00905600" w:rsidP="00367894">
            <w:pPr>
              <w:spacing w:line="360" w:lineRule="auto"/>
              <w:rPr>
                <w:rFonts w:ascii="Arial" w:hAnsi="Arial" w:cs="Arial"/>
              </w:rPr>
            </w:pPr>
            <w:r>
              <w:rPr>
                <w:rFonts w:ascii="Arial" w:hAnsi="Arial" w:cs="Arial"/>
              </w:rPr>
              <w:t>“A skills audit is a review of the skills and knowledge your employee</w:t>
            </w:r>
            <w:r w:rsidR="0085401E">
              <w:rPr>
                <w:rFonts w:ascii="Arial" w:hAnsi="Arial" w:cs="Arial"/>
              </w:rPr>
              <w:t xml:space="preserve">s have. It </w:t>
            </w:r>
            <w:r w:rsidR="0050140D">
              <w:rPr>
                <w:rFonts w:ascii="Arial" w:hAnsi="Arial" w:cs="Arial"/>
              </w:rPr>
              <w:t>allows</w:t>
            </w:r>
            <w:r w:rsidR="0085401E">
              <w:rPr>
                <w:rFonts w:ascii="Arial" w:hAnsi="Arial" w:cs="Arial"/>
              </w:rPr>
              <w:t xml:space="preserve"> you to see the gaps I their </w:t>
            </w:r>
            <w:bookmarkStart w:id="3" w:name="_Int_hK6SF1y1"/>
            <w:r w:rsidR="0085401E">
              <w:rPr>
                <w:rFonts w:ascii="Arial" w:hAnsi="Arial" w:cs="Arial"/>
              </w:rPr>
              <w:t>expertise</w:t>
            </w:r>
            <w:bookmarkEnd w:id="3"/>
            <w:r w:rsidR="0085401E">
              <w:rPr>
                <w:rFonts w:ascii="Arial" w:hAnsi="Arial" w:cs="Arial"/>
              </w:rPr>
              <w:t xml:space="preserve"> and understand the areas you need to improv</w:t>
            </w:r>
            <w:r w:rsidR="005A46D7">
              <w:rPr>
                <w:rFonts w:ascii="Arial" w:hAnsi="Arial" w:cs="Arial"/>
              </w:rPr>
              <w:t>e”</w:t>
            </w:r>
          </w:p>
        </w:tc>
      </w:tr>
      <w:tr w:rsidR="004C2FDE" w14:paraId="7C1F52F0" w14:textId="77777777" w:rsidTr="00F70DE6">
        <w:trPr>
          <w:trHeight w:val="2317"/>
        </w:trPr>
        <w:tc>
          <w:tcPr>
            <w:tcW w:w="9956" w:type="dxa"/>
          </w:tcPr>
          <w:p w14:paraId="43FCE3D3" w14:textId="77777777" w:rsidR="004C2FDE" w:rsidRDefault="004C2FDE" w:rsidP="00367894">
            <w:pPr>
              <w:spacing w:line="360" w:lineRule="auto"/>
              <w:rPr>
                <w:rFonts w:ascii="Arial" w:hAnsi="Arial" w:cs="Arial"/>
              </w:rPr>
            </w:pPr>
            <w:r w:rsidRPr="00F70DE6">
              <w:rPr>
                <w:rFonts w:ascii="Arial" w:hAnsi="Arial" w:cs="Arial"/>
                <w:b/>
                <w:bCs/>
              </w:rPr>
              <w:t>Personal</w:t>
            </w:r>
            <w:r>
              <w:rPr>
                <w:rFonts w:ascii="Arial" w:hAnsi="Arial" w:cs="Arial"/>
              </w:rPr>
              <w:t xml:space="preserve"> </w:t>
            </w:r>
            <w:r w:rsidRPr="00F70DE6">
              <w:rPr>
                <w:rFonts w:ascii="Arial" w:hAnsi="Arial" w:cs="Arial"/>
                <w:b/>
                <w:bCs/>
              </w:rPr>
              <w:t>skills</w:t>
            </w:r>
          </w:p>
          <w:p w14:paraId="0E660D77" w14:textId="31B11A55" w:rsidR="00F70DE6" w:rsidRDefault="00F70DE6" w:rsidP="00367894">
            <w:pPr>
              <w:spacing w:line="360" w:lineRule="auto"/>
              <w:rPr>
                <w:rFonts w:ascii="Arial" w:hAnsi="Arial" w:cs="Arial"/>
              </w:rPr>
            </w:pPr>
            <w:r>
              <w:rPr>
                <w:rFonts w:ascii="Arial" w:hAnsi="Arial" w:cs="Arial"/>
              </w:rPr>
              <w:t>“Personal skills are characteristics unique to an individual that are oftentimes natural to a person, although can sometimes be gained through training</w:t>
            </w:r>
            <w:r w:rsidR="005A46D7">
              <w:rPr>
                <w:rFonts w:ascii="Arial" w:hAnsi="Arial" w:cs="Arial"/>
              </w:rPr>
              <w:t>.”</w:t>
            </w:r>
            <w:r>
              <w:rPr>
                <w:rFonts w:ascii="Arial" w:hAnsi="Arial" w:cs="Arial"/>
              </w:rPr>
              <w:t xml:space="preserve"> (Skidmore/Hendricks, 2026). Many</w:t>
            </w:r>
            <w:r w:rsidR="005A46D7">
              <w:rPr>
                <w:rFonts w:ascii="Arial" w:hAnsi="Arial" w:cs="Arial"/>
              </w:rPr>
              <w:t xml:space="preserve"> </w:t>
            </w:r>
            <w:r>
              <w:rPr>
                <w:rFonts w:ascii="Arial" w:hAnsi="Arial" w:cs="Arial"/>
              </w:rPr>
              <w:t>skills could include confidence, time management, organisations and multi-tasking and</w:t>
            </w:r>
            <w:r w:rsidR="005A46D7">
              <w:rPr>
                <w:rFonts w:ascii="Arial" w:hAnsi="Arial" w:cs="Arial"/>
              </w:rPr>
              <w:t xml:space="preserve"> having</w:t>
            </w:r>
            <w:r>
              <w:rPr>
                <w:rFonts w:ascii="Arial" w:hAnsi="Arial" w:cs="Arial"/>
              </w:rPr>
              <w:t xml:space="preserve"> my own ability to work under-pressure during the time </w:t>
            </w:r>
            <w:r w:rsidR="00CA0EC5">
              <w:rPr>
                <w:rFonts w:ascii="Arial" w:hAnsi="Arial" w:cs="Arial"/>
              </w:rPr>
              <w:t>at</w:t>
            </w:r>
            <w:r>
              <w:rPr>
                <w:rFonts w:ascii="Arial" w:hAnsi="Arial" w:cs="Arial"/>
              </w:rPr>
              <w:t xml:space="preserve"> my </w:t>
            </w:r>
            <w:bookmarkStart w:id="4" w:name="_Int_GKv7ng0g"/>
            <w:r>
              <w:rPr>
                <w:rFonts w:ascii="Arial" w:hAnsi="Arial" w:cs="Arial"/>
              </w:rPr>
              <w:t>previous</w:t>
            </w:r>
            <w:bookmarkEnd w:id="4"/>
            <w:r>
              <w:rPr>
                <w:rFonts w:ascii="Arial" w:hAnsi="Arial" w:cs="Arial"/>
              </w:rPr>
              <w:t xml:space="preserve"> work experience in fast food and my ongoing involvement at Swansea Building Society. During my time working in two different environments. I have gained practical insights into how my own personal skills would help me </w:t>
            </w:r>
            <w:r w:rsidR="007A237B">
              <w:rPr>
                <w:rFonts w:ascii="Arial" w:hAnsi="Arial" w:cs="Arial"/>
              </w:rPr>
              <w:t>in different</w:t>
            </w:r>
            <w:r>
              <w:rPr>
                <w:rFonts w:ascii="Arial" w:hAnsi="Arial" w:cs="Arial"/>
              </w:rPr>
              <w:t xml:space="preserve"> environment</w:t>
            </w:r>
            <w:r w:rsidR="007A237B">
              <w:rPr>
                <w:rFonts w:ascii="Arial" w:hAnsi="Arial" w:cs="Arial"/>
              </w:rPr>
              <w:t>s</w:t>
            </w:r>
            <w:r>
              <w:rPr>
                <w:rFonts w:ascii="Arial" w:hAnsi="Arial" w:cs="Arial"/>
              </w:rPr>
              <w:t xml:space="preserve"> when needed. </w:t>
            </w:r>
          </w:p>
        </w:tc>
      </w:tr>
      <w:tr w:rsidR="004C2FDE" w14:paraId="002FE7D8" w14:textId="77777777" w:rsidTr="00F70DE6">
        <w:trPr>
          <w:trHeight w:val="643"/>
        </w:trPr>
        <w:tc>
          <w:tcPr>
            <w:tcW w:w="9956" w:type="dxa"/>
          </w:tcPr>
          <w:p w14:paraId="05848EBA" w14:textId="77777777" w:rsidR="004C2FDE" w:rsidRDefault="004C2FDE" w:rsidP="00367894">
            <w:pPr>
              <w:spacing w:line="360" w:lineRule="auto"/>
              <w:rPr>
                <w:rFonts w:ascii="Arial" w:hAnsi="Arial" w:cs="Arial"/>
              </w:rPr>
            </w:pPr>
            <w:r w:rsidRPr="00F70DE6">
              <w:rPr>
                <w:rFonts w:ascii="Arial" w:hAnsi="Arial" w:cs="Arial"/>
                <w:b/>
                <w:bCs/>
              </w:rPr>
              <w:t>Professional</w:t>
            </w:r>
            <w:r>
              <w:rPr>
                <w:rFonts w:ascii="Arial" w:hAnsi="Arial" w:cs="Arial"/>
              </w:rPr>
              <w:t xml:space="preserve"> </w:t>
            </w:r>
            <w:r w:rsidRPr="00F70DE6">
              <w:rPr>
                <w:rFonts w:ascii="Arial" w:hAnsi="Arial" w:cs="Arial"/>
                <w:b/>
                <w:bCs/>
              </w:rPr>
              <w:t>skills</w:t>
            </w:r>
          </w:p>
          <w:p w14:paraId="58BDB0AE" w14:textId="52D75C87" w:rsidR="00F70DE6" w:rsidRDefault="00194202" w:rsidP="00367894">
            <w:pPr>
              <w:spacing w:line="360" w:lineRule="auto"/>
              <w:rPr>
                <w:rFonts w:ascii="Arial" w:hAnsi="Arial" w:cs="Arial"/>
              </w:rPr>
            </w:pPr>
            <w:r>
              <w:rPr>
                <w:rFonts w:ascii="Arial" w:hAnsi="Arial" w:cs="Arial"/>
              </w:rPr>
              <w:t>“Professional skills are a set of abilities and competencies that acquire and improve over time, which enable you to perform your job efficiently” (Diard, 2025). Skills like decision-making, problem-solving</w:t>
            </w:r>
            <w:r w:rsidR="005B33A2">
              <w:rPr>
                <w:rFonts w:ascii="Arial" w:hAnsi="Arial" w:cs="Arial"/>
              </w:rPr>
              <w:t xml:space="preserve"> and teamwork, would be the most important in tourism industries to keep easy flow service.</w:t>
            </w:r>
            <w:r w:rsidR="00CF144B">
              <w:rPr>
                <w:rFonts w:ascii="Arial" w:hAnsi="Arial" w:cs="Arial"/>
              </w:rPr>
              <w:t xml:space="preserve"> Throughout my time doing </w:t>
            </w:r>
            <w:bookmarkStart w:id="5" w:name="_Int_BfAGwP44"/>
            <w:r w:rsidR="00CF144B">
              <w:rPr>
                <w:rFonts w:ascii="Arial" w:hAnsi="Arial" w:cs="Arial"/>
              </w:rPr>
              <w:t>previous</w:t>
            </w:r>
            <w:bookmarkEnd w:id="5"/>
            <w:r w:rsidR="00CF144B">
              <w:rPr>
                <w:rFonts w:ascii="Arial" w:hAnsi="Arial" w:cs="Arial"/>
              </w:rPr>
              <w:t xml:space="preserve"> work experience, I have gained a </w:t>
            </w:r>
            <w:r w:rsidR="00E418A7">
              <w:rPr>
                <w:rFonts w:ascii="Arial" w:hAnsi="Arial" w:cs="Arial"/>
              </w:rPr>
              <w:t>stronger</w:t>
            </w:r>
            <w:r w:rsidR="00CF144B">
              <w:rPr>
                <w:rFonts w:ascii="Arial" w:hAnsi="Arial" w:cs="Arial"/>
              </w:rPr>
              <w:t xml:space="preserve"> perspective of </w:t>
            </w:r>
            <w:r w:rsidR="00ED0E9B">
              <w:rPr>
                <w:rFonts w:ascii="Arial" w:hAnsi="Arial" w:cs="Arial"/>
              </w:rPr>
              <w:t>teamwork</w:t>
            </w:r>
            <w:r w:rsidR="00CF144B">
              <w:rPr>
                <w:rFonts w:ascii="Arial" w:hAnsi="Arial" w:cs="Arial"/>
              </w:rPr>
              <w:t xml:space="preserve"> and customer service skills. These types of skills would be vital during my time at Swansea Building Society</w:t>
            </w:r>
            <w:r w:rsidR="00E418A7">
              <w:rPr>
                <w:rFonts w:ascii="Arial" w:hAnsi="Arial" w:cs="Arial"/>
              </w:rPr>
              <w:t xml:space="preserve"> as it would give me the chance to be active </w:t>
            </w:r>
            <w:bookmarkStart w:id="6" w:name="_Int_ZjzAhUak"/>
            <w:r w:rsidR="00E418A7">
              <w:rPr>
                <w:rFonts w:ascii="Arial" w:hAnsi="Arial" w:cs="Arial"/>
              </w:rPr>
              <w:t>component</w:t>
            </w:r>
            <w:bookmarkEnd w:id="6"/>
            <w:r w:rsidR="00E418A7">
              <w:rPr>
                <w:rFonts w:ascii="Arial" w:hAnsi="Arial" w:cs="Arial"/>
              </w:rPr>
              <w:t xml:space="preserve"> in an ongoing workplace.</w:t>
            </w:r>
          </w:p>
        </w:tc>
      </w:tr>
      <w:tr w:rsidR="004C2FDE" w14:paraId="06EA4557" w14:textId="77777777" w:rsidTr="00F70DE6">
        <w:trPr>
          <w:trHeight w:val="614"/>
        </w:trPr>
        <w:tc>
          <w:tcPr>
            <w:tcW w:w="9956" w:type="dxa"/>
          </w:tcPr>
          <w:p w14:paraId="21BE4C16" w14:textId="6FA1373A" w:rsidR="004C2FDE" w:rsidRDefault="004C2FDE" w:rsidP="00367894">
            <w:pPr>
              <w:spacing w:line="360" w:lineRule="auto"/>
              <w:rPr>
                <w:rFonts w:ascii="Arial" w:hAnsi="Arial" w:cs="Arial"/>
              </w:rPr>
            </w:pPr>
            <w:r w:rsidRPr="00F70DE6">
              <w:rPr>
                <w:rFonts w:ascii="Arial" w:hAnsi="Arial" w:cs="Arial"/>
                <w:b/>
                <w:bCs/>
              </w:rPr>
              <w:t>Academic</w:t>
            </w:r>
            <w:r>
              <w:rPr>
                <w:rFonts w:ascii="Arial" w:hAnsi="Arial" w:cs="Arial"/>
              </w:rPr>
              <w:t xml:space="preserve"> </w:t>
            </w:r>
            <w:r w:rsidRPr="00F70DE6">
              <w:rPr>
                <w:rFonts w:ascii="Arial" w:hAnsi="Arial" w:cs="Arial"/>
                <w:b/>
                <w:bCs/>
              </w:rPr>
              <w:t>skills</w:t>
            </w:r>
          </w:p>
          <w:p w14:paraId="48DDFAC5" w14:textId="0B46A237" w:rsidR="00F70DE6" w:rsidRDefault="00E418A7" w:rsidP="00367894">
            <w:pPr>
              <w:spacing w:line="360" w:lineRule="auto"/>
              <w:rPr>
                <w:rFonts w:ascii="Arial" w:hAnsi="Arial" w:cs="Arial"/>
              </w:rPr>
            </w:pPr>
            <w:r>
              <w:rPr>
                <w:rFonts w:ascii="Arial" w:hAnsi="Arial" w:cs="Arial"/>
              </w:rPr>
              <w:t>“Academic skills are the skills people need in order to succeed in an educational setting… university are expected to have well-developed academic skills in order to succeed”</w:t>
            </w:r>
            <w:r w:rsidR="00ED0E9B">
              <w:rPr>
                <w:rFonts w:ascii="Arial" w:hAnsi="Arial" w:cs="Arial"/>
              </w:rPr>
              <w:t xml:space="preserve"> (Drew, 2024).</w:t>
            </w:r>
            <w:r>
              <w:rPr>
                <w:rFonts w:ascii="Arial" w:hAnsi="Arial" w:cs="Arial"/>
              </w:rPr>
              <w:t xml:space="preserve"> They can </w:t>
            </w:r>
            <w:bookmarkStart w:id="7" w:name="_Int_gWwyW7Lo"/>
            <w:r>
              <w:rPr>
                <w:rFonts w:ascii="Arial" w:hAnsi="Arial" w:cs="Arial"/>
              </w:rPr>
              <w:t>be included</w:t>
            </w:r>
            <w:bookmarkEnd w:id="7"/>
            <w:r>
              <w:rPr>
                <w:rFonts w:ascii="Arial" w:hAnsi="Arial" w:cs="Arial"/>
              </w:rPr>
              <w:t xml:space="preserve"> in marketing, social media and guest service. Ongoing my academic time within university it has gained me </w:t>
            </w:r>
            <w:r w:rsidR="00370834">
              <w:rPr>
                <w:rFonts w:ascii="Arial" w:hAnsi="Arial" w:cs="Arial"/>
              </w:rPr>
              <w:t>an</w:t>
            </w:r>
            <w:r>
              <w:rPr>
                <w:rFonts w:ascii="Arial" w:hAnsi="Arial" w:cs="Arial"/>
              </w:rPr>
              <w:t xml:space="preserve"> understanding on how tourism industry and the hospitality organisations come together within real-life situations</w:t>
            </w:r>
            <w:r w:rsidR="00620CFD">
              <w:rPr>
                <w:rFonts w:ascii="Arial" w:hAnsi="Arial" w:cs="Arial"/>
              </w:rPr>
              <w:t xml:space="preserve">. Having the </w:t>
            </w:r>
            <w:r w:rsidR="00726163">
              <w:rPr>
                <w:rFonts w:ascii="Arial" w:hAnsi="Arial" w:cs="Arial"/>
              </w:rPr>
              <w:t>chance</w:t>
            </w:r>
            <w:r w:rsidR="00620CFD">
              <w:rPr>
                <w:rFonts w:ascii="Arial" w:hAnsi="Arial" w:cs="Arial"/>
              </w:rPr>
              <w:t xml:space="preserve"> to </w:t>
            </w:r>
            <w:r w:rsidR="00726163">
              <w:rPr>
                <w:rFonts w:ascii="Arial" w:hAnsi="Arial" w:cs="Arial"/>
              </w:rPr>
              <w:t>do</w:t>
            </w:r>
            <w:r w:rsidR="00620CFD">
              <w:rPr>
                <w:rFonts w:ascii="Arial" w:hAnsi="Arial" w:cs="Arial"/>
              </w:rPr>
              <w:t xml:space="preserve"> both lecture and placement would be important in academic success ensuring that both services are at the highest standard in the workforce.</w:t>
            </w:r>
          </w:p>
        </w:tc>
      </w:tr>
      <w:tr w:rsidR="004C2FDE" w14:paraId="26190D9E" w14:textId="77777777" w:rsidTr="00F70DE6">
        <w:trPr>
          <w:trHeight w:val="643"/>
        </w:trPr>
        <w:tc>
          <w:tcPr>
            <w:tcW w:w="9956" w:type="dxa"/>
          </w:tcPr>
          <w:p w14:paraId="03397AA5" w14:textId="77777777" w:rsidR="004C2FDE" w:rsidRDefault="004C2FDE" w:rsidP="00367894">
            <w:pPr>
              <w:spacing w:line="360" w:lineRule="auto"/>
              <w:rPr>
                <w:rFonts w:ascii="Arial" w:hAnsi="Arial" w:cs="Arial"/>
              </w:rPr>
            </w:pPr>
            <w:r w:rsidRPr="00F70DE6">
              <w:rPr>
                <w:rFonts w:ascii="Arial" w:hAnsi="Arial" w:cs="Arial"/>
                <w:b/>
                <w:bCs/>
              </w:rPr>
              <w:t>Events experience, placement and volunteering</w:t>
            </w:r>
          </w:p>
          <w:p w14:paraId="6472E070" w14:textId="111DCC45" w:rsidR="00F70DE6" w:rsidRDefault="00ED0E9B" w:rsidP="00367894">
            <w:pPr>
              <w:spacing w:line="360" w:lineRule="auto"/>
              <w:rPr>
                <w:rFonts w:ascii="Arial" w:hAnsi="Arial" w:cs="Arial"/>
              </w:rPr>
            </w:pPr>
            <w:r>
              <w:rPr>
                <w:rFonts w:ascii="Arial" w:hAnsi="Arial" w:cs="Arial"/>
              </w:rPr>
              <w:t>“Work placement area period of temporary work complete during term time as an integrated part of your degree” (Smith,2025). Giving the chance to have the opportunity to gain hands one experience alongside doing academic work as-well. This type of placement allows us t</w:t>
            </w:r>
            <w:r w:rsidR="000D32A7">
              <w:rPr>
                <w:rFonts w:ascii="Arial" w:hAnsi="Arial" w:cs="Arial"/>
              </w:rPr>
              <w:t>o</w:t>
            </w:r>
            <w:r>
              <w:rPr>
                <w:rFonts w:ascii="Arial" w:hAnsi="Arial" w:cs="Arial"/>
              </w:rPr>
              <w:t xml:space="preserve"> gain more practical skills, during my own experience at Swansea Building Society, where I assisted and attended live shows, I gained insights on</w:t>
            </w:r>
            <w:r w:rsidR="000D32A7">
              <w:rPr>
                <w:rFonts w:ascii="Arial" w:hAnsi="Arial" w:cs="Arial"/>
              </w:rPr>
              <w:t xml:space="preserve"> event</w:t>
            </w:r>
            <w:r>
              <w:rPr>
                <w:rFonts w:ascii="Arial" w:hAnsi="Arial" w:cs="Arial"/>
              </w:rPr>
              <w:t xml:space="preserve"> nights where they</w:t>
            </w:r>
            <w:r w:rsidR="00DD0E89">
              <w:rPr>
                <w:rFonts w:ascii="Arial" w:hAnsi="Arial" w:cs="Arial"/>
              </w:rPr>
              <w:t>’d</w:t>
            </w:r>
            <w:r>
              <w:rPr>
                <w:rFonts w:ascii="Arial" w:hAnsi="Arial" w:cs="Arial"/>
              </w:rPr>
              <w:t xml:space="preserve"> be at full capacity, importance of teamwork, organisation and customer service would be top of the list for such a high demanded arena. During the time of doing placements here it has helped me understand how placements show the gap between university learning and real-life working</w:t>
            </w:r>
            <w:r w:rsidR="009E4BC0">
              <w:rPr>
                <w:rFonts w:ascii="Arial" w:hAnsi="Arial" w:cs="Arial"/>
              </w:rPr>
              <w:t>.</w:t>
            </w:r>
          </w:p>
        </w:tc>
      </w:tr>
    </w:tbl>
    <w:tbl>
      <w:tblPr>
        <w:tblStyle w:val="ListTable5Dark"/>
        <w:tblpPr w:leftFromText="180" w:rightFromText="180" w:vertAnchor="text" w:horzAnchor="margin" w:tblpXSpec="center" w:tblpY="-765"/>
        <w:tblW w:w="10226" w:type="dxa"/>
        <w:tblLook w:val="04A0" w:firstRow="1" w:lastRow="0" w:firstColumn="1" w:lastColumn="0" w:noHBand="0" w:noVBand="1"/>
      </w:tblPr>
      <w:tblGrid>
        <w:gridCol w:w="2805"/>
        <w:gridCol w:w="1993"/>
        <w:gridCol w:w="5428"/>
      </w:tblGrid>
      <w:tr w:rsidR="00751815" w:rsidRPr="004C23D8" w14:paraId="134512C0" w14:textId="77777777" w:rsidTr="00AE638F">
        <w:trPr>
          <w:cnfStyle w:val="100000000000" w:firstRow="1" w:lastRow="0" w:firstColumn="0" w:lastColumn="0" w:oddVBand="0" w:evenVBand="0" w:oddHBand="0" w:evenHBand="0" w:firstRowFirstColumn="0" w:firstRowLastColumn="0" w:lastRowFirstColumn="0" w:lastRowLastColumn="0"/>
          <w:trHeight w:val="841"/>
        </w:trPr>
        <w:tc>
          <w:tcPr>
            <w:cnfStyle w:val="001000000100" w:firstRow="0" w:lastRow="0" w:firstColumn="1" w:lastColumn="0" w:oddVBand="0" w:evenVBand="0" w:oddHBand="0" w:evenHBand="0" w:firstRowFirstColumn="1" w:firstRowLastColumn="0" w:lastRowFirstColumn="0" w:lastRowLastColumn="0"/>
            <w:tcW w:w="2805" w:type="dxa"/>
          </w:tcPr>
          <w:p w14:paraId="2195C132" w14:textId="67F82937" w:rsidR="00751815" w:rsidRPr="004C23D8" w:rsidRDefault="00B7175D" w:rsidP="00367894">
            <w:pPr>
              <w:spacing w:line="360" w:lineRule="auto"/>
              <w:rPr>
                <w:rFonts w:ascii="Arial" w:hAnsi="Arial" w:cs="Arial"/>
                <w:b w:val="0"/>
                <w:bCs w:val="0"/>
              </w:rPr>
            </w:pPr>
            <w:r>
              <w:rPr>
                <w:rFonts w:ascii="Arial" w:hAnsi="Arial" w:cs="Arial"/>
                <w:caps/>
              </w:rPr>
              <w:t xml:space="preserve">Stage 2- </w:t>
            </w:r>
            <w:r w:rsidR="00141AFE">
              <w:rPr>
                <w:rFonts w:ascii="Arial" w:hAnsi="Arial" w:cs="Arial"/>
                <w:caps/>
              </w:rPr>
              <w:t>Personal training needs and skills gap analys</w:t>
            </w:r>
            <w:r w:rsidR="00450B4F">
              <w:rPr>
                <w:rFonts w:ascii="Arial" w:hAnsi="Arial" w:cs="Arial"/>
                <w:caps/>
              </w:rPr>
              <w:t>is</w:t>
            </w:r>
          </w:p>
        </w:tc>
        <w:tc>
          <w:tcPr>
            <w:tcW w:w="1993" w:type="dxa"/>
          </w:tcPr>
          <w:p w14:paraId="09216AAB" w14:textId="77777777" w:rsidR="00751815" w:rsidRPr="004C23D8" w:rsidRDefault="00751815" w:rsidP="0036789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tc>
        <w:tc>
          <w:tcPr>
            <w:tcW w:w="5428" w:type="dxa"/>
          </w:tcPr>
          <w:p w14:paraId="6205CAE1" w14:textId="3CD03F70" w:rsidR="00751815" w:rsidRPr="004C23D8" w:rsidRDefault="002869DA" w:rsidP="0036789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“Training needs analysis is a</w:t>
            </w:r>
            <w:r w:rsidR="00CE76D2">
              <w:rPr>
                <w:rFonts w:ascii="Arial" w:hAnsi="Arial" w:cs="Arial"/>
                <w:b w:val="0"/>
                <w:bCs w:val="0"/>
              </w:rPr>
              <w:t xml:space="preserve"> </w:t>
            </w:r>
            <w:r w:rsidR="00C205AB">
              <w:rPr>
                <w:rFonts w:ascii="Arial" w:hAnsi="Arial" w:cs="Arial"/>
                <w:b w:val="0"/>
                <w:bCs w:val="0"/>
              </w:rPr>
              <w:t>process</w:t>
            </w:r>
            <w:r w:rsidR="00CE76D2">
              <w:rPr>
                <w:rFonts w:ascii="Arial" w:hAnsi="Arial" w:cs="Arial"/>
                <w:b w:val="0"/>
                <w:bCs w:val="0"/>
              </w:rPr>
              <w:t xml:space="preserve"> to identify the gap between the actual and the desired knowledge, skills and </w:t>
            </w:r>
            <w:r w:rsidR="00AB585F">
              <w:rPr>
                <w:rFonts w:ascii="Arial" w:hAnsi="Arial" w:cs="Arial"/>
                <w:b w:val="0"/>
                <w:bCs w:val="0"/>
              </w:rPr>
              <w:t>abilities in a job” (Vulpen</w:t>
            </w:r>
            <w:r w:rsidR="00C205AB">
              <w:rPr>
                <w:rFonts w:ascii="Arial" w:hAnsi="Arial" w:cs="Arial"/>
                <w:b w:val="0"/>
                <w:bCs w:val="0"/>
              </w:rPr>
              <w:t xml:space="preserve"> no date)</w:t>
            </w:r>
            <w:r w:rsidR="00AB585F">
              <w:rPr>
                <w:rFonts w:ascii="Arial" w:hAnsi="Arial" w:cs="Arial"/>
                <w:b w:val="0"/>
                <w:bCs w:val="0"/>
              </w:rPr>
              <w:t xml:space="preserve">, </w:t>
            </w:r>
          </w:p>
        </w:tc>
      </w:tr>
      <w:tr w:rsidR="00A4775D" w:rsidRPr="004C23D8" w14:paraId="6D514053" w14:textId="77777777" w:rsidTr="00AE638F">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805" w:type="dxa"/>
          </w:tcPr>
          <w:p w14:paraId="71DBA371" w14:textId="518BE422" w:rsidR="00A4775D" w:rsidRPr="004C23D8" w:rsidRDefault="00A4775D" w:rsidP="00367894">
            <w:pPr>
              <w:spacing w:line="360" w:lineRule="auto"/>
              <w:rPr>
                <w:rFonts w:ascii="Arial" w:hAnsi="Arial" w:cs="Arial"/>
                <w:b w:val="0"/>
                <w:bCs w:val="0"/>
              </w:rPr>
            </w:pPr>
            <w:r w:rsidRPr="004C23D8">
              <w:rPr>
                <w:rFonts w:ascii="Arial" w:hAnsi="Arial" w:cs="Arial"/>
                <w:b w:val="0"/>
                <w:bCs w:val="0"/>
              </w:rPr>
              <w:t>Skills</w:t>
            </w:r>
            <w:r w:rsidR="002152BB">
              <w:rPr>
                <w:rFonts w:ascii="Arial" w:hAnsi="Arial" w:cs="Arial"/>
                <w:b w:val="0"/>
                <w:bCs w:val="0"/>
              </w:rPr>
              <w:t xml:space="preserve"> needed:</w:t>
            </w:r>
          </w:p>
        </w:tc>
        <w:tc>
          <w:tcPr>
            <w:tcW w:w="1993" w:type="dxa"/>
          </w:tcPr>
          <w:p w14:paraId="121A1BB1" w14:textId="77777777" w:rsidR="00A4775D" w:rsidRPr="004C23D8"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4C23D8">
              <w:rPr>
                <w:rFonts w:ascii="Arial" w:hAnsi="Arial" w:cs="Arial"/>
                <w:b/>
                <w:bCs/>
              </w:rPr>
              <w:t xml:space="preserve">My level is: Beginner, Intermediate, Advanced </w:t>
            </w:r>
          </w:p>
        </w:tc>
        <w:tc>
          <w:tcPr>
            <w:tcW w:w="5428" w:type="dxa"/>
          </w:tcPr>
          <w:p w14:paraId="0EA50F86" w14:textId="78B3373C" w:rsidR="00A4775D" w:rsidRPr="004C23D8"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4C23D8">
              <w:rPr>
                <w:rFonts w:ascii="Arial" w:hAnsi="Arial" w:cs="Arial"/>
                <w:b/>
                <w:bCs/>
              </w:rPr>
              <w:t>I can improve my skills by:</w:t>
            </w:r>
          </w:p>
        </w:tc>
      </w:tr>
      <w:tr w:rsidR="00A4775D" w14:paraId="7F1328B4" w14:textId="77777777" w:rsidTr="00AE638F">
        <w:trPr>
          <w:trHeight w:val="1514"/>
        </w:trPr>
        <w:tc>
          <w:tcPr>
            <w:cnfStyle w:val="001000000000" w:firstRow="0" w:lastRow="0" w:firstColumn="1" w:lastColumn="0" w:oddVBand="0" w:evenVBand="0" w:oddHBand="0" w:evenHBand="0" w:firstRowFirstColumn="0" w:firstRowLastColumn="0" w:lastRowFirstColumn="0" w:lastRowLastColumn="0"/>
            <w:tcW w:w="2805" w:type="dxa"/>
          </w:tcPr>
          <w:p w14:paraId="611D9647" w14:textId="77777777" w:rsidR="00A4775D" w:rsidRDefault="00A4775D" w:rsidP="00367894">
            <w:pPr>
              <w:spacing w:line="360" w:lineRule="auto"/>
              <w:rPr>
                <w:rFonts w:ascii="Arial" w:hAnsi="Arial" w:cs="Arial"/>
              </w:rPr>
            </w:pPr>
            <w:r>
              <w:rPr>
                <w:rFonts w:ascii="Arial" w:hAnsi="Arial" w:cs="Arial"/>
              </w:rPr>
              <w:t>Leadership</w:t>
            </w:r>
          </w:p>
        </w:tc>
        <w:tc>
          <w:tcPr>
            <w:tcW w:w="1993" w:type="dxa"/>
          </w:tcPr>
          <w:p w14:paraId="471B11D0" w14:textId="77777777"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Intermediate </w:t>
            </w:r>
          </w:p>
        </w:tc>
        <w:tc>
          <w:tcPr>
            <w:tcW w:w="5428" w:type="dxa"/>
          </w:tcPr>
          <w:p w14:paraId="7487213D" w14:textId="0779C489"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Taking responsibility of handling small tasks at a time during my time in placement, while getting the chance to </w:t>
            </w:r>
            <w:bookmarkStart w:id="8" w:name="_Int_2TFbn1f1"/>
            <w:r>
              <w:rPr>
                <w:rFonts w:ascii="Arial" w:hAnsi="Arial" w:cs="Arial"/>
              </w:rPr>
              <w:t>observe</w:t>
            </w:r>
            <w:bookmarkEnd w:id="8"/>
            <w:r>
              <w:rPr>
                <w:rFonts w:ascii="Arial" w:hAnsi="Arial" w:cs="Arial"/>
              </w:rPr>
              <w:t xml:space="preserve"> other members of the workplace </w:t>
            </w:r>
            <w:r w:rsidR="002152BB">
              <w:rPr>
                <w:rFonts w:ascii="Arial" w:hAnsi="Arial" w:cs="Arial"/>
              </w:rPr>
              <w:t>and</w:t>
            </w:r>
            <w:r>
              <w:rPr>
                <w:rFonts w:ascii="Arial" w:hAnsi="Arial" w:cs="Arial"/>
              </w:rPr>
              <w:t xml:space="preserve"> gain face on experience in </w:t>
            </w:r>
            <w:bookmarkStart w:id="9" w:name="_Int_xIAaslB7"/>
            <w:r>
              <w:rPr>
                <w:rFonts w:ascii="Arial" w:hAnsi="Arial" w:cs="Arial"/>
              </w:rPr>
              <w:t>different roles</w:t>
            </w:r>
            <w:bookmarkEnd w:id="9"/>
          </w:p>
        </w:tc>
      </w:tr>
      <w:tr w:rsidR="00A4775D" w14:paraId="1EA422E2" w14:textId="77777777" w:rsidTr="00AE638F">
        <w:trPr>
          <w:cnfStyle w:val="000000100000" w:firstRow="0" w:lastRow="0" w:firstColumn="0" w:lastColumn="0" w:oddVBand="0" w:evenVBand="0" w:oddHBand="1" w:evenHBand="0" w:firstRowFirstColumn="0" w:firstRowLastColumn="0" w:lastRowFirstColumn="0" w:lastRowLastColumn="0"/>
          <w:trHeight w:val="1741"/>
        </w:trPr>
        <w:tc>
          <w:tcPr>
            <w:cnfStyle w:val="001000000000" w:firstRow="0" w:lastRow="0" w:firstColumn="1" w:lastColumn="0" w:oddVBand="0" w:evenVBand="0" w:oddHBand="0" w:evenHBand="0" w:firstRowFirstColumn="0" w:firstRowLastColumn="0" w:lastRowFirstColumn="0" w:lastRowLastColumn="0"/>
            <w:tcW w:w="2805" w:type="dxa"/>
          </w:tcPr>
          <w:p w14:paraId="1D0D71DC" w14:textId="77777777" w:rsidR="00A4775D" w:rsidRDefault="00A4775D" w:rsidP="00367894">
            <w:pPr>
              <w:spacing w:line="360" w:lineRule="auto"/>
              <w:rPr>
                <w:rFonts w:ascii="Arial" w:hAnsi="Arial" w:cs="Arial"/>
              </w:rPr>
            </w:pPr>
            <w:r>
              <w:rPr>
                <w:rFonts w:ascii="Arial" w:hAnsi="Arial" w:cs="Arial"/>
              </w:rPr>
              <w:t>Decision making</w:t>
            </w:r>
          </w:p>
        </w:tc>
        <w:tc>
          <w:tcPr>
            <w:tcW w:w="1993" w:type="dxa"/>
          </w:tcPr>
          <w:p w14:paraId="27D5D120" w14:textId="77777777"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Beginner</w:t>
            </w:r>
          </w:p>
        </w:tc>
        <w:tc>
          <w:tcPr>
            <w:tcW w:w="5428" w:type="dxa"/>
          </w:tcPr>
          <w:p w14:paraId="50C4880C" w14:textId="71359168"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 need to be able to practice</w:t>
            </w:r>
            <w:r w:rsidR="002152BB">
              <w:rPr>
                <w:rFonts w:ascii="Arial" w:hAnsi="Arial" w:cs="Arial"/>
              </w:rPr>
              <w:t xml:space="preserve"> </w:t>
            </w:r>
            <w:r>
              <w:rPr>
                <w:rFonts w:ascii="Arial" w:hAnsi="Arial" w:cs="Arial"/>
              </w:rPr>
              <w:t>making key decisions in real life work situation</w:t>
            </w:r>
            <w:r w:rsidR="002152BB">
              <w:rPr>
                <w:rFonts w:ascii="Arial" w:hAnsi="Arial" w:cs="Arial"/>
              </w:rPr>
              <w:t xml:space="preserve"> with</w:t>
            </w:r>
            <w:r>
              <w:rPr>
                <w:rFonts w:ascii="Arial" w:hAnsi="Arial" w:cs="Arial"/>
              </w:rPr>
              <w:t xml:space="preserve"> what sort </w:t>
            </w:r>
            <w:r w:rsidR="002152BB">
              <w:rPr>
                <w:rFonts w:ascii="Arial" w:hAnsi="Arial" w:cs="Arial"/>
              </w:rPr>
              <w:t>o</w:t>
            </w:r>
            <w:r>
              <w:rPr>
                <w:rFonts w:ascii="Arial" w:hAnsi="Arial" w:cs="Arial"/>
              </w:rPr>
              <w:t>f outcomes I</w:t>
            </w:r>
            <w:r w:rsidR="002152BB">
              <w:rPr>
                <w:rFonts w:ascii="Arial" w:hAnsi="Arial" w:cs="Arial"/>
              </w:rPr>
              <w:t xml:space="preserve"> produce</w:t>
            </w:r>
            <w:r>
              <w:rPr>
                <w:rFonts w:ascii="Arial" w:hAnsi="Arial" w:cs="Arial"/>
              </w:rPr>
              <w:t xml:space="preserve">, and which </w:t>
            </w:r>
            <w:r w:rsidR="002152BB">
              <w:rPr>
                <w:rFonts w:ascii="Arial" w:hAnsi="Arial" w:cs="Arial"/>
              </w:rPr>
              <w:t>will</w:t>
            </w:r>
            <w:r>
              <w:rPr>
                <w:rFonts w:ascii="Arial" w:hAnsi="Arial" w:cs="Arial"/>
              </w:rPr>
              <w:t xml:space="preserve"> be best, but also asking for feedback from managers, to see what can be improved. </w:t>
            </w:r>
          </w:p>
        </w:tc>
      </w:tr>
      <w:tr w:rsidR="00A4775D" w14:paraId="73429D2D" w14:textId="77777777" w:rsidTr="00AE638F">
        <w:trPr>
          <w:trHeight w:val="1408"/>
        </w:trPr>
        <w:tc>
          <w:tcPr>
            <w:cnfStyle w:val="001000000000" w:firstRow="0" w:lastRow="0" w:firstColumn="1" w:lastColumn="0" w:oddVBand="0" w:evenVBand="0" w:oddHBand="0" w:evenHBand="0" w:firstRowFirstColumn="0" w:firstRowLastColumn="0" w:lastRowFirstColumn="0" w:lastRowLastColumn="0"/>
            <w:tcW w:w="2805" w:type="dxa"/>
          </w:tcPr>
          <w:p w14:paraId="19DAE882" w14:textId="77777777" w:rsidR="00A4775D" w:rsidRDefault="00A4775D" w:rsidP="00367894">
            <w:pPr>
              <w:spacing w:line="360" w:lineRule="auto"/>
              <w:rPr>
                <w:rFonts w:ascii="Arial" w:hAnsi="Arial" w:cs="Arial"/>
              </w:rPr>
            </w:pPr>
            <w:r>
              <w:rPr>
                <w:rFonts w:ascii="Arial" w:hAnsi="Arial" w:cs="Arial"/>
              </w:rPr>
              <w:t>Confidence</w:t>
            </w:r>
          </w:p>
        </w:tc>
        <w:tc>
          <w:tcPr>
            <w:tcW w:w="1993" w:type="dxa"/>
          </w:tcPr>
          <w:p w14:paraId="7E1683BD" w14:textId="77777777"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Beginner</w:t>
            </w:r>
          </w:p>
        </w:tc>
        <w:tc>
          <w:tcPr>
            <w:tcW w:w="5428" w:type="dxa"/>
          </w:tcPr>
          <w:p w14:paraId="40C8D28F" w14:textId="0A1F1ED4"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Having that opportunity to gain experience through public presentation and face on roles. Building my confidence will help me engage</w:t>
            </w:r>
            <w:r w:rsidR="002152BB">
              <w:rPr>
                <w:rFonts w:ascii="Arial" w:hAnsi="Arial" w:cs="Arial"/>
              </w:rPr>
              <w:t xml:space="preserve"> with </w:t>
            </w:r>
            <w:r>
              <w:rPr>
                <w:rFonts w:ascii="Arial" w:hAnsi="Arial" w:cs="Arial"/>
              </w:rPr>
              <w:t>customers more and increas</w:t>
            </w:r>
            <w:r w:rsidR="002152BB">
              <w:rPr>
                <w:rFonts w:ascii="Arial" w:hAnsi="Arial" w:cs="Arial"/>
              </w:rPr>
              <w:t>e my</w:t>
            </w:r>
            <w:r>
              <w:rPr>
                <w:rFonts w:ascii="Arial" w:hAnsi="Arial" w:cs="Arial"/>
              </w:rPr>
              <w:t xml:space="preserve"> understanding of the sector</w:t>
            </w:r>
          </w:p>
        </w:tc>
      </w:tr>
      <w:tr w:rsidR="00A4775D" w14:paraId="00157AB4" w14:textId="77777777" w:rsidTr="00AE638F">
        <w:trPr>
          <w:cnfStyle w:val="000000100000" w:firstRow="0" w:lastRow="0" w:firstColumn="0" w:lastColumn="0" w:oddVBand="0" w:evenVBand="0" w:oddHBand="1" w:evenHBand="0" w:firstRowFirstColumn="0" w:firstRowLastColumn="0" w:lastRowFirstColumn="0" w:lastRowLastColumn="0"/>
          <w:trHeight w:val="1502"/>
        </w:trPr>
        <w:tc>
          <w:tcPr>
            <w:cnfStyle w:val="001000000000" w:firstRow="0" w:lastRow="0" w:firstColumn="1" w:lastColumn="0" w:oddVBand="0" w:evenVBand="0" w:oddHBand="0" w:evenHBand="0" w:firstRowFirstColumn="0" w:firstRowLastColumn="0" w:lastRowFirstColumn="0" w:lastRowLastColumn="0"/>
            <w:tcW w:w="2805" w:type="dxa"/>
          </w:tcPr>
          <w:p w14:paraId="5D94B065" w14:textId="77777777" w:rsidR="00A4775D" w:rsidRDefault="00A4775D" w:rsidP="00367894">
            <w:pPr>
              <w:spacing w:line="360" w:lineRule="auto"/>
              <w:rPr>
                <w:rFonts w:ascii="Arial" w:hAnsi="Arial" w:cs="Arial"/>
              </w:rPr>
            </w:pPr>
            <w:r>
              <w:rPr>
                <w:rFonts w:ascii="Arial" w:hAnsi="Arial" w:cs="Arial"/>
              </w:rPr>
              <w:t xml:space="preserve">Adaptability </w:t>
            </w:r>
          </w:p>
        </w:tc>
        <w:tc>
          <w:tcPr>
            <w:tcW w:w="1993" w:type="dxa"/>
          </w:tcPr>
          <w:p w14:paraId="2C4005DC" w14:textId="77777777"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Intermediate</w:t>
            </w:r>
          </w:p>
        </w:tc>
        <w:tc>
          <w:tcPr>
            <w:tcW w:w="5428" w:type="dxa"/>
          </w:tcPr>
          <w:p w14:paraId="2F2D835E" w14:textId="06228BB9"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Getting the chance </w:t>
            </w:r>
            <w:r w:rsidR="002152BB">
              <w:rPr>
                <w:rFonts w:ascii="Arial" w:hAnsi="Arial" w:cs="Arial"/>
              </w:rPr>
              <w:t>by</w:t>
            </w:r>
            <w:r>
              <w:rPr>
                <w:rFonts w:ascii="Arial" w:hAnsi="Arial" w:cs="Arial"/>
              </w:rPr>
              <w:t xml:space="preserve"> doing different roles within the arena,</w:t>
            </w:r>
            <w:r w:rsidR="002152BB">
              <w:rPr>
                <w:rFonts w:ascii="Arial" w:hAnsi="Arial" w:cs="Arial"/>
              </w:rPr>
              <w:t xml:space="preserve"> </w:t>
            </w:r>
            <w:r>
              <w:rPr>
                <w:rFonts w:ascii="Arial" w:hAnsi="Arial" w:cs="Arial"/>
              </w:rPr>
              <w:t xml:space="preserve">to have the chance to learn more each time I </w:t>
            </w:r>
            <w:r w:rsidR="002152BB">
              <w:rPr>
                <w:rFonts w:ascii="Arial" w:hAnsi="Arial" w:cs="Arial"/>
              </w:rPr>
              <w:t>have</w:t>
            </w:r>
            <w:r>
              <w:rPr>
                <w:rFonts w:ascii="Arial" w:hAnsi="Arial" w:cs="Arial"/>
              </w:rPr>
              <w:t xml:space="preserve"> the chance, rather than sticking to the same role and </w:t>
            </w:r>
            <w:r w:rsidR="002152BB">
              <w:rPr>
                <w:rFonts w:ascii="Arial" w:hAnsi="Arial" w:cs="Arial"/>
              </w:rPr>
              <w:t xml:space="preserve">not </w:t>
            </w:r>
            <w:r>
              <w:rPr>
                <w:rFonts w:ascii="Arial" w:hAnsi="Arial" w:cs="Arial"/>
              </w:rPr>
              <w:t>embracing new challenges.</w:t>
            </w:r>
          </w:p>
        </w:tc>
      </w:tr>
      <w:tr w:rsidR="00A4775D" w14:paraId="34587E32" w14:textId="77777777" w:rsidTr="00AE638F">
        <w:trPr>
          <w:trHeight w:val="1762"/>
        </w:trPr>
        <w:tc>
          <w:tcPr>
            <w:cnfStyle w:val="001000000000" w:firstRow="0" w:lastRow="0" w:firstColumn="1" w:lastColumn="0" w:oddVBand="0" w:evenVBand="0" w:oddHBand="0" w:evenHBand="0" w:firstRowFirstColumn="0" w:firstRowLastColumn="0" w:lastRowFirstColumn="0" w:lastRowLastColumn="0"/>
            <w:tcW w:w="2805" w:type="dxa"/>
          </w:tcPr>
          <w:p w14:paraId="5310FECA" w14:textId="77777777" w:rsidR="00A4775D" w:rsidRDefault="00A4775D" w:rsidP="00367894">
            <w:pPr>
              <w:spacing w:line="360" w:lineRule="auto"/>
              <w:rPr>
                <w:rFonts w:ascii="Arial" w:hAnsi="Arial" w:cs="Arial"/>
              </w:rPr>
            </w:pPr>
            <w:r>
              <w:rPr>
                <w:rFonts w:ascii="Arial" w:hAnsi="Arial" w:cs="Arial"/>
              </w:rPr>
              <w:t xml:space="preserve">Customer service </w:t>
            </w:r>
          </w:p>
        </w:tc>
        <w:tc>
          <w:tcPr>
            <w:tcW w:w="1993" w:type="dxa"/>
          </w:tcPr>
          <w:p w14:paraId="4E0B7C73" w14:textId="77777777"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Intermediate  </w:t>
            </w:r>
          </w:p>
        </w:tc>
        <w:tc>
          <w:tcPr>
            <w:tcW w:w="5428" w:type="dxa"/>
          </w:tcPr>
          <w:p w14:paraId="29B232ED" w14:textId="217A3148"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this day I still </w:t>
            </w:r>
            <w:r w:rsidR="002152BB">
              <w:rPr>
                <w:rFonts w:ascii="Arial" w:hAnsi="Arial" w:cs="Arial"/>
              </w:rPr>
              <w:t xml:space="preserve">am </w:t>
            </w:r>
            <w:r>
              <w:rPr>
                <w:rFonts w:ascii="Arial" w:hAnsi="Arial" w:cs="Arial"/>
              </w:rPr>
              <w:t xml:space="preserve">interacting with customers </w:t>
            </w:r>
            <w:r w:rsidR="002152BB">
              <w:rPr>
                <w:rFonts w:ascii="Arial" w:hAnsi="Arial" w:cs="Arial"/>
              </w:rPr>
              <w:t>daily</w:t>
            </w:r>
            <w:r>
              <w:rPr>
                <w:rFonts w:ascii="Arial" w:hAnsi="Arial" w:cs="Arial"/>
              </w:rPr>
              <w:t>, even with 3-year experience, to this day I would ensure my attitude and standards are met to the highest they can be</w:t>
            </w:r>
          </w:p>
        </w:tc>
      </w:tr>
      <w:tr w:rsidR="00A4775D" w14:paraId="139F7BAB" w14:textId="77777777" w:rsidTr="00AE638F">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805" w:type="dxa"/>
          </w:tcPr>
          <w:p w14:paraId="41EE24AC" w14:textId="77777777" w:rsidR="00A4775D" w:rsidRDefault="00A4775D" w:rsidP="00367894">
            <w:pPr>
              <w:spacing w:line="360" w:lineRule="auto"/>
              <w:rPr>
                <w:rFonts w:ascii="Arial" w:hAnsi="Arial" w:cs="Arial"/>
              </w:rPr>
            </w:pPr>
            <w:r>
              <w:rPr>
                <w:rFonts w:ascii="Arial" w:hAnsi="Arial" w:cs="Arial"/>
              </w:rPr>
              <w:t>Teamwork</w:t>
            </w:r>
          </w:p>
        </w:tc>
        <w:tc>
          <w:tcPr>
            <w:tcW w:w="1993" w:type="dxa"/>
          </w:tcPr>
          <w:p w14:paraId="6801B286" w14:textId="77777777"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Intermediate</w:t>
            </w:r>
          </w:p>
        </w:tc>
        <w:tc>
          <w:tcPr>
            <w:tcW w:w="5428" w:type="dxa"/>
          </w:tcPr>
          <w:p w14:paraId="242AA8EE" w14:textId="2341B8CD" w:rsidR="00A4775D" w:rsidRDefault="00A4775D" w:rsidP="0036789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I still get the opportunity to gain more teamwork skills,</w:t>
            </w:r>
            <w:r w:rsidR="002152BB">
              <w:rPr>
                <w:rFonts w:ascii="Arial" w:hAnsi="Arial" w:cs="Arial"/>
              </w:rPr>
              <w:t xml:space="preserve"> </w:t>
            </w:r>
            <w:r>
              <w:rPr>
                <w:rFonts w:ascii="Arial" w:hAnsi="Arial" w:cs="Arial"/>
              </w:rPr>
              <w:t xml:space="preserve">contributing to colleagues in my placement and </w:t>
            </w:r>
            <w:bookmarkStart w:id="10" w:name="_Int_7QKGesIM"/>
            <w:r>
              <w:rPr>
                <w:rFonts w:ascii="Arial" w:hAnsi="Arial" w:cs="Arial"/>
              </w:rPr>
              <w:t>maintaining</w:t>
            </w:r>
            <w:bookmarkEnd w:id="10"/>
            <w:r>
              <w:rPr>
                <w:rFonts w:ascii="Arial" w:hAnsi="Arial" w:cs="Arial"/>
              </w:rPr>
              <w:t xml:space="preserve">  positive working environment for me and other staff members</w:t>
            </w:r>
          </w:p>
        </w:tc>
      </w:tr>
      <w:tr w:rsidR="00A4775D" w14:paraId="7FAE10A4" w14:textId="77777777" w:rsidTr="00AE638F">
        <w:trPr>
          <w:trHeight w:val="317"/>
        </w:trPr>
        <w:tc>
          <w:tcPr>
            <w:cnfStyle w:val="001000000000" w:firstRow="0" w:lastRow="0" w:firstColumn="1" w:lastColumn="0" w:oddVBand="0" w:evenVBand="0" w:oddHBand="0" w:evenHBand="0" w:firstRowFirstColumn="0" w:firstRowLastColumn="0" w:lastRowFirstColumn="0" w:lastRowLastColumn="0"/>
            <w:tcW w:w="2805" w:type="dxa"/>
          </w:tcPr>
          <w:p w14:paraId="6858145A" w14:textId="77777777" w:rsidR="00A4775D" w:rsidRDefault="00A4775D" w:rsidP="00367894">
            <w:pPr>
              <w:spacing w:line="360" w:lineRule="auto"/>
              <w:rPr>
                <w:rFonts w:ascii="Arial" w:hAnsi="Arial" w:cs="Arial"/>
              </w:rPr>
            </w:pPr>
            <w:r>
              <w:rPr>
                <w:rFonts w:ascii="Arial" w:hAnsi="Arial" w:cs="Arial"/>
              </w:rPr>
              <w:t>Communication</w:t>
            </w:r>
          </w:p>
        </w:tc>
        <w:tc>
          <w:tcPr>
            <w:tcW w:w="1993" w:type="dxa"/>
          </w:tcPr>
          <w:p w14:paraId="1611BA9B" w14:textId="77777777" w:rsidR="00A4775D" w:rsidRDefault="00A4775D"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Intermediate </w:t>
            </w:r>
          </w:p>
        </w:tc>
        <w:tc>
          <w:tcPr>
            <w:tcW w:w="5428" w:type="dxa"/>
          </w:tcPr>
          <w:p w14:paraId="41309417" w14:textId="0E888849" w:rsidR="00A4775D" w:rsidRDefault="002152BB" w:rsidP="0036789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Being</w:t>
            </w:r>
            <w:r w:rsidR="00A4775D">
              <w:rPr>
                <w:rFonts w:ascii="Arial" w:hAnsi="Arial" w:cs="Arial"/>
              </w:rPr>
              <w:t xml:space="preserve"> in the middle, there would be room for improvements, small things like listening carefully, being more verbal/written towards working staff, would gain more practise for me.</w:t>
            </w:r>
          </w:p>
        </w:tc>
      </w:tr>
    </w:tbl>
    <w:p w14:paraId="329CC794" w14:textId="77777777" w:rsidR="00155CF0" w:rsidRDefault="00155CF0" w:rsidP="00367894">
      <w:pPr>
        <w:spacing w:line="360" w:lineRule="auto"/>
        <w:rPr>
          <w:rFonts w:ascii="Arial" w:hAnsi="Arial" w:cs="Arial"/>
          <w:b/>
          <w:bCs/>
        </w:rPr>
      </w:pPr>
    </w:p>
    <w:p w14:paraId="21AC64AE" w14:textId="77777777" w:rsidR="002152BB" w:rsidRDefault="002152BB" w:rsidP="00367894">
      <w:pPr>
        <w:spacing w:line="360" w:lineRule="auto"/>
        <w:rPr>
          <w:rFonts w:ascii="Arial" w:hAnsi="Arial" w:cs="Arial"/>
          <w:b/>
          <w:bCs/>
        </w:rPr>
      </w:pPr>
    </w:p>
    <w:p w14:paraId="0D25B439" w14:textId="77777777" w:rsidR="002152BB" w:rsidRDefault="002152BB" w:rsidP="00367894">
      <w:pPr>
        <w:spacing w:line="360" w:lineRule="auto"/>
        <w:rPr>
          <w:rFonts w:ascii="Arial" w:hAnsi="Arial" w:cs="Arial"/>
          <w:b/>
          <w:bCs/>
        </w:rPr>
      </w:pPr>
    </w:p>
    <w:tbl>
      <w:tblPr>
        <w:tblStyle w:val="GridTable4-Accent1"/>
        <w:tblpPr w:leftFromText="180" w:rightFromText="180" w:vertAnchor="page" w:horzAnchor="margin" w:tblpXSpec="center" w:tblpY="681"/>
        <w:tblW w:w="10156" w:type="dxa"/>
        <w:tblLook w:val="04A0" w:firstRow="1" w:lastRow="0" w:firstColumn="1" w:lastColumn="0" w:noHBand="0" w:noVBand="1"/>
      </w:tblPr>
      <w:tblGrid>
        <w:gridCol w:w="1884"/>
        <w:gridCol w:w="3051"/>
        <w:gridCol w:w="1001"/>
        <w:gridCol w:w="4220"/>
      </w:tblGrid>
      <w:tr w:rsidR="002152BB" w14:paraId="5A1F7E49" w14:textId="77777777" w:rsidTr="00215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Pr>
          <w:p w14:paraId="53DF40A6" w14:textId="168B7A1A" w:rsidR="002152BB" w:rsidRPr="002B119F" w:rsidRDefault="002152BB" w:rsidP="002152BB">
            <w:pPr>
              <w:spacing w:line="360" w:lineRule="auto"/>
              <w:rPr>
                <w:rFonts w:ascii="Arial" w:hAnsi="Arial" w:cs="Arial"/>
              </w:rPr>
            </w:pPr>
            <w:r w:rsidRPr="002B119F">
              <w:rPr>
                <w:rFonts w:ascii="Arial" w:hAnsi="Arial" w:cs="Arial"/>
              </w:rPr>
              <w:t>Employability skills audit</w:t>
            </w:r>
          </w:p>
        </w:tc>
        <w:tc>
          <w:tcPr>
            <w:tcW w:w="3051" w:type="dxa"/>
          </w:tcPr>
          <w:p w14:paraId="36C00ED3" w14:textId="77777777" w:rsidR="002152BB" w:rsidRDefault="002152BB" w:rsidP="002152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tc>
        <w:tc>
          <w:tcPr>
            <w:tcW w:w="1001" w:type="dxa"/>
          </w:tcPr>
          <w:p w14:paraId="01058B6C" w14:textId="77777777" w:rsidR="002152BB" w:rsidRDefault="002152BB" w:rsidP="002152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 xml:space="preserve"> </w:t>
            </w:r>
          </w:p>
        </w:tc>
        <w:tc>
          <w:tcPr>
            <w:tcW w:w="4220" w:type="dxa"/>
          </w:tcPr>
          <w:p w14:paraId="4CC26EBF" w14:textId="77777777" w:rsidR="002152BB" w:rsidRDefault="002152BB" w:rsidP="002152B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“A skills audit is a systematic evaluation of an organisation employees' skills, knowledge and capabilities” (Kaushik, 2025)</w:t>
            </w:r>
          </w:p>
        </w:tc>
      </w:tr>
      <w:tr w:rsidR="002152BB" w14:paraId="03FBDC59" w14:textId="77777777" w:rsidTr="0021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Pr>
          <w:p w14:paraId="053CA737" w14:textId="77777777" w:rsidR="002152BB" w:rsidRPr="002B119F" w:rsidRDefault="002152BB" w:rsidP="002152BB">
            <w:pPr>
              <w:spacing w:line="360" w:lineRule="auto"/>
              <w:rPr>
                <w:rFonts w:ascii="Arial" w:hAnsi="Arial" w:cs="Arial"/>
              </w:rPr>
            </w:pPr>
            <w:r w:rsidRPr="002B119F">
              <w:rPr>
                <w:rFonts w:ascii="Arial" w:hAnsi="Arial" w:cs="Arial"/>
              </w:rPr>
              <w:t>Skill</w:t>
            </w:r>
          </w:p>
        </w:tc>
        <w:tc>
          <w:tcPr>
            <w:tcW w:w="3051" w:type="dxa"/>
          </w:tcPr>
          <w:p w14:paraId="02E7A3A7"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Description</w:t>
            </w:r>
          </w:p>
        </w:tc>
        <w:tc>
          <w:tcPr>
            <w:tcW w:w="1001" w:type="dxa"/>
          </w:tcPr>
          <w:p w14:paraId="0B7DF9C4"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Rating</w:t>
            </w:r>
          </w:p>
        </w:tc>
        <w:tc>
          <w:tcPr>
            <w:tcW w:w="4220" w:type="dxa"/>
          </w:tcPr>
          <w:p w14:paraId="7AE37B3D"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Evidence</w:t>
            </w:r>
          </w:p>
        </w:tc>
      </w:tr>
      <w:tr w:rsidR="002152BB" w14:paraId="3A36484A" w14:textId="77777777" w:rsidTr="002152BB">
        <w:tc>
          <w:tcPr>
            <w:cnfStyle w:val="001000000000" w:firstRow="0" w:lastRow="0" w:firstColumn="1" w:lastColumn="0" w:oddVBand="0" w:evenVBand="0" w:oddHBand="0" w:evenHBand="0" w:firstRowFirstColumn="0" w:firstRowLastColumn="0" w:lastRowFirstColumn="0" w:lastRowLastColumn="0"/>
            <w:tcW w:w="1884" w:type="dxa"/>
          </w:tcPr>
          <w:p w14:paraId="7040FD00" w14:textId="77777777" w:rsidR="002152BB" w:rsidRDefault="002152BB" w:rsidP="002152BB">
            <w:pPr>
              <w:spacing w:line="360" w:lineRule="auto"/>
              <w:rPr>
                <w:rFonts w:ascii="Arial" w:hAnsi="Arial" w:cs="Arial"/>
                <w:b w:val="0"/>
                <w:bCs w:val="0"/>
              </w:rPr>
            </w:pPr>
            <w:r>
              <w:rPr>
                <w:rFonts w:ascii="Arial" w:hAnsi="Arial" w:cs="Arial"/>
                <w:b w:val="0"/>
                <w:bCs w:val="0"/>
              </w:rPr>
              <w:t>Communication</w:t>
            </w:r>
          </w:p>
        </w:tc>
        <w:tc>
          <w:tcPr>
            <w:tcW w:w="3051" w:type="dxa"/>
          </w:tcPr>
          <w:p w14:paraId="0836CB76" w14:textId="5C4AC2FA" w:rsidR="002152BB" w:rsidRPr="005C7FD1" w:rsidRDefault="002152BB" w:rsidP="002152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t xml:space="preserve">Ability to have communication skills clearly and spoken confidently with or around other individual or groups in an academic </w:t>
            </w:r>
            <w:r w:rsidR="0050140D">
              <w:t xml:space="preserve">environment. Communication would be top of one of the most important employability skills because </w:t>
            </w:r>
            <w:r w:rsidR="0088301A">
              <w:t>it is</w:t>
            </w:r>
            <w:r w:rsidR="0050140D">
              <w:t xml:space="preserve"> an essential part of any job (Indeed, 2024)</w:t>
            </w:r>
          </w:p>
        </w:tc>
        <w:tc>
          <w:tcPr>
            <w:tcW w:w="1001" w:type="dxa"/>
          </w:tcPr>
          <w:p w14:paraId="392814E8" w14:textId="77777777" w:rsidR="002152BB" w:rsidRDefault="002152BB" w:rsidP="002152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3</w:t>
            </w:r>
          </w:p>
        </w:tc>
        <w:tc>
          <w:tcPr>
            <w:tcW w:w="4220" w:type="dxa"/>
          </w:tcPr>
          <w:p w14:paraId="51B6D41C" w14:textId="77777777" w:rsidR="002152BB" w:rsidRDefault="002152BB" w:rsidP="002152BB">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pPr>
            <w:r>
              <w:t>Assignment group presentation projects</w:t>
            </w:r>
          </w:p>
          <w:p w14:paraId="6DF4091D" w14:textId="77777777" w:rsidR="002152BB" w:rsidRDefault="002152BB" w:rsidP="002152BB">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pPr>
            <w:r>
              <w:t>Having interactions in Swansea arena sector</w:t>
            </w:r>
          </w:p>
          <w:p w14:paraId="460EA0A9" w14:textId="77777777" w:rsidR="002152BB" w:rsidRPr="00795331" w:rsidRDefault="002152BB" w:rsidP="002152BB">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t>Participating in class discussion when necessary</w:t>
            </w:r>
          </w:p>
        </w:tc>
      </w:tr>
      <w:tr w:rsidR="002152BB" w14:paraId="422F7267" w14:textId="77777777" w:rsidTr="0021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Pr>
          <w:p w14:paraId="4F801101" w14:textId="77777777" w:rsidR="002152BB" w:rsidRDefault="002152BB" w:rsidP="002152BB">
            <w:pPr>
              <w:spacing w:line="360" w:lineRule="auto"/>
              <w:rPr>
                <w:rFonts w:ascii="Arial" w:hAnsi="Arial" w:cs="Arial"/>
                <w:b w:val="0"/>
                <w:bCs w:val="0"/>
              </w:rPr>
            </w:pPr>
            <w:r>
              <w:rPr>
                <w:rFonts w:ascii="Arial" w:hAnsi="Arial" w:cs="Arial"/>
                <w:b w:val="0"/>
                <w:bCs w:val="0"/>
              </w:rPr>
              <w:t>Teamwork</w:t>
            </w:r>
          </w:p>
        </w:tc>
        <w:tc>
          <w:tcPr>
            <w:tcW w:w="3051" w:type="dxa"/>
          </w:tcPr>
          <w:p w14:paraId="318F54AE"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pPr>
            <w:r>
              <w:t>Ability to manage time effectively, meet any sort of deadlines and have a balance of commitments in everyday lives</w:t>
            </w:r>
            <w:r w:rsidR="0050140D">
              <w:t xml:space="preserve">. ”Teamwork is powerful, tapping into peoples individual strengths and collecting diverse perspectives and ideas helps you get projects across the finish line.” </w:t>
            </w:r>
          </w:p>
          <w:p w14:paraId="7F193032" w14:textId="3F9A7452" w:rsidR="0050140D" w:rsidRPr="005C7FD1" w:rsidRDefault="0050140D"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(Mind Tools, n.d.0</w:t>
            </w:r>
          </w:p>
        </w:tc>
        <w:tc>
          <w:tcPr>
            <w:tcW w:w="1001" w:type="dxa"/>
          </w:tcPr>
          <w:p w14:paraId="045AF065"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4</w:t>
            </w:r>
          </w:p>
        </w:tc>
        <w:tc>
          <w:tcPr>
            <w:tcW w:w="4220" w:type="dxa"/>
          </w:tcPr>
          <w:p w14:paraId="2FC4FA54" w14:textId="77777777" w:rsidR="002152BB" w:rsidRDefault="002152BB" w:rsidP="002152BB">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Group assignments</w:t>
            </w:r>
          </w:p>
          <w:p w14:paraId="32C445BA" w14:textId="77777777" w:rsidR="002152BB" w:rsidRDefault="002152BB" w:rsidP="002152BB">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pPr>
            <w:r>
              <w:t>Having a a balance of work and academic lifestyle</w:t>
            </w:r>
          </w:p>
          <w:p w14:paraId="2EB3C8EA" w14:textId="77777777" w:rsidR="002152BB" w:rsidRPr="00CF4BAA" w:rsidRDefault="002152BB" w:rsidP="002152BB">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t xml:space="preserve">Placement work, having responsibilities </w:t>
            </w:r>
          </w:p>
        </w:tc>
      </w:tr>
      <w:tr w:rsidR="002152BB" w14:paraId="526CAC8E" w14:textId="77777777" w:rsidTr="002152BB">
        <w:tc>
          <w:tcPr>
            <w:cnfStyle w:val="001000000000" w:firstRow="0" w:lastRow="0" w:firstColumn="1" w:lastColumn="0" w:oddVBand="0" w:evenVBand="0" w:oddHBand="0" w:evenHBand="0" w:firstRowFirstColumn="0" w:firstRowLastColumn="0" w:lastRowFirstColumn="0" w:lastRowLastColumn="0"/>
            <w:tcW w:w="1884" w:type="dxa"/>
          </w:tcPr>
          <w:p w14:paraId="3144B881" w14:textId="77777777" w:rsidR="002152BB" w:rsidRDefault="002152BB" w:rsidP="002152BB">
            <w:pPr>
              <w:spacing w:line="360" w:lineRule="auto"/>
              <w:rPr>
                <w:rFonts w:ascii="Arial" w:hAnsi="Arial" w:cs="Arial"/>
                <w:b w:val="0"/>
                <w:bCs w:val="0"/>
              </w:rPr>
            </w:pPr>
            <w:r>
              <w:rPr>
                <w:rFonts w:ascii="Arial" w:hAnsi="Arial" w:cs="Arial"/>
                <w:b w:val="0"/>
                <w:bCs w:val="0"/>
              </w:rPr>
              <w:t>Time management</w:t>
            </w:r>
          </w:p>
        </w:tc>
        <w:tc>
          <w:tcPr>
            <w:tcW w:w="3051" w:type="dxa"/>
          </w:tcPr>
          <w:p w14:paraId="3466F399" w14:textId="77777777" w:rsidR="002152BB" w:rsidRPr="00795331" w:rsidRDefault="002152BB" w:rsidP="002152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t>Having that opportunity to manage my time effectively, when it comes to work and academic commitments</w:t>
            </w:r>
          </w:p>
        </w:tc>
        <w:tc>
          <w:tcPr>
            <w:tcW w:w="1001" w:type="dxa"/>
          </w:tcPr>
          <w:p w14:paraId="6C9BFA0A" w14:textId="77777777" w:rsidR="002152BB" w:rsidRDefault="002152BB" w:rsidP="002152B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4</w:t>
            </w:r>
          </w:p>
        </w:tc>
        <w:tc>
          <w:tcPr>
            <w:tcW w:w="4220" w:type="dxa"/>
          </w:tcPr>
          <w:p w14:paraId="36D43A15" w14:textId="77777777" w:rsidR="002152BB" w:rsidRDefault="002152BB" w:rsidP="002152BB">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pPr>
            <w:r>
              <w:t xml:space="preserve">Meeting the academic deadlines  correctly </w:t>
            </w:r>
          </w:p>
          <w:p w14:paraId="06C5196A" w14:textId="77777777" w:rsidR="002152BB" w:rsidRPr="00CF4BAA" w:rsidRDefault="002152BB" w:rsidP="002152BB">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t xml:space="preserve">Bring in placement hours when necessary </w:t>
            </w:r>
          </w:p>
        </w:tc>
      </w:tr>
      <w:tr w:rsidR="002152BB" w14:paraId="1D32CD57" w14:textId="77777777" w:rsidTr="0021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4" w:type="dxa"/>
          </w:tcPr>
          <w:p w14:paraId="2E24B481" w14:textId="77777777" w:rsidR="002152BB" w:rsidRDefault="002152BB" w:rsidP="002152BB">
            <w:pPr>
              <w:spacing w:line="360" w:lineRule="auto"/>
              <w:rPr>
                <w:rFonts w:ascii="Arial" w:hAnsi="Arial" w:cs="Arial"/>
                <w:b w:val="0"/>
                <w:bCs w:val="0"/>
              </w:rPr>
            </w:pPr>
            <w:r>
              <w:rPr>
                <w:rFonts w:ascii="Arial" w:hAnsi="Arial" w:cs="Arial"/>
                <w:b w:val="0"/>
                <w:bCs w:val="0"/>
              </w:rPr>
              <w:t xml:space="preserve">Organisation </w:t>
            </w:r>
          </w:p>
        </w:tc>
        <w:tc>
          <w:tcPr>
            <w:tcW w:w="3051" w:type="dxa"/>
          </w:tcPr>
          <w:p w14:paraId="512D8870"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t xml:space="preserve">Having the chance to structure, plan and organise my tasks on a daily basis when i could potentially have a busy day and assignments due </w:t>
            </w:r>
          </w:p>
        </w:tc>
        <w:tc>
          <w:tcPr>
            <w:tcW w:w="1001" w:type="dxa"/>
          </w:tcPr>
          <w:p w14:paraId="5AD806C7" w14:textId="77777777" w:rsidR="002152BB" w:rsidRDefault="002152BB" w:rsidP="002152B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4</w:t>
            </w:r>
          </w:p>
        </w:tc>
        <w:tc>
          <w:tcPr>
            <w:tcW w:w="4220" w:type="dxa"/>
          </w:tcPr>
          <w:p w14:paraId="6C9911B5" w14:textId="77777777" w:rsidR="002152BB" w:rsidRPr="0050140D" w:rsidRDefault="0050140D" w:rsidP="0050140D">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rPr>
              <w:t xml:space="preserve">Making sure my daily tasks </w:t>
            </w:r>
            <w:bookmarkStart w:id="11" w:name="_Int_DWgDCS4J"/>
            <w:r>
              <w:rPr>
                <w:rFonts w:ascii="Arial" w:hAnsi="Arial" w:cs="Arial"/>
              </w:rPr>
              <w:t>are met</w:t>
            </w:r>
            <w:bookmarkEnd w:id="11"/>
          </w:p>
          <w:p w14:paraId="39866505" w14:textId="77777777" w:rsidR="0050140D" w:rsidRPr="0050140D" w:rsidRDefault="0050140D" w:rsidP="0050140D">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rPr>
              <w:t>Adjust my work and social life effectively</w:t>
            </w:r>
          </w:p>
          <w:p w14:paraId="2C88F52F" w14:textId="19857871" w:rsidR="0050140D" w:rsidRPr="0050140D" w:rsidRDefault="0050140D" w:rsidP="0050140D">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rPr>
              <w:t xml:space="preserve">Write up a to-do-list every night to make sure important tasks </w:t>
            </w:r>
            <w:bookmarkStart w:id="12" w:name="_Int_ggizRmfC"/>
            <w:r>
              <w:rPr>
                <w:rFonts w:ascii="Arial" w:hAnsi="Arial" w:cs="Arial"/>
              </w:rPr>
              <w:t>get done</w:t>
            </w:r>
            <w:bookmarkEnd w:id="12"/>
          </w:p>
        </w:tc>
      </w:tr>
    </w:tbl>
    <w:p w14:paraId="5CDA8DC2" w14:textId="77777777" w:rsidR="002152BB" w:rsidRDefault="002152BB" w:rsidP="00367894">
      <w:pPr>
        <w:spacing w:line="360" w:lineRule="auto"/>
        <w:rPr>
          <w:rFonts w:ascii="Arial" w:hAnsi="Arial" w:cs="Arial"/>
          <w:b/>
          <w:bCs/>
        </w:rPr>
      </w:pPr>
    </w:p>
    <w:p w14:paraId="1D82C8B2" w14:textId="4C93F66C" w:rsidR="007D139B" w:rsidRPr="00AB5064" w:rsidRDefault="007D139B" w:rsidP="00367894">
      <w:pPr>
        <w:spacing w:line="360" w:lineRule="auto"/>
        <w:rPr>
          <w:rFonts w:ascii="Arial" w:hAnsi="Arial" w:cs="Arial"/>
          <w:b/>
          <w:bCs/>
        </w:rPr>
      </w:pPr>
      <w:r w:rsidRPr="00AB5064">
        <w:rPr>
          <w:rFonts w:ascii="Arial" w:hAnsi="Arial" w:cs="Arial"/>
          <w:b/>
          <w:bCs/>
        </w:rPr>
        <w:t>Stage 3- Placement Development Plan</w:t>
      </w:r>
    </w:p>
    <w:p w14:paraId="749424C9" w14:textId="77777777" w:rsidR="00C11FC5" w:rsidRDefault="00C11FC5" w:rsidP="00367894">
      <w:pPr>
        <w:spacing w:line="360" w:lineRule="auto"/>
      </w:pPr>
      <w:r w:rsidRPr="00C11FC5">
        <w:rPr>
          <w:b/>
          <w:bCs/>
        </w:rPr>
        <w:t>Name</w:t>
      </w:r>
      <w:r>
        <w:t>- Leoni Shaw</w:t>
      </w:r>
    </w:p>
    <w:p w14:paraId="725437DD" w14:textId="69AD7CBD" w:rsidR="00C11FC5" w:rsidRDefault="00C11FC5" w:rsidP="00367894">
      <w:pPr>
        <w:spacing w:line="360" w:lineRule="auto"/>
      </w:pPr>
      <w:r w:rsidRPr="00D92B69">
        <w:rPr>
          <w:b/>
          <w:bCs/>
        </w:rPr>
        <w:t>Programme and level</w:t>
      </w:r>
      <w:r>
        <w:t>- International travel and tourism management, Level 4</w:t>
      </w:r>
    </w:p>
    <w:p w14:paraId="013D0D6B" w14:textId="165C7A58" w:rsidR="005A64E7" w:rsidRDefault="00C11FC5" w:rsidP="00367894">
      <w:pPr>
        <w:spacing w:line="360" w:lineRule="auto"/>
      </w:pPr>
      <w:r w:rsidRPr="00D92B69">
        <w:rPr>
          <w:b/>
          <w:bCs/>
        </w:rPr>
        <w:t>Placement details-</w:t>
      </w:r>
      <w:r w:rsidR="003E147D">
        <w:t xml:space="preserve"> Think Pacific Fiji </w:t>
      </w:r>
    </w:p>
    <w:p w14:paraId="252849B2" w14:textId="77777777" w:rsidR="002152BB" w:rsidRDefault="00102ADD" w:rsidP="00367894">
      <w:pPr>
        <w:spacing w:line="360" w:lineRule="auto"/>
      </w:pPr>
      <w:r>
        <w:t xml:space="preserve">A placement development plan is essential for us students which has a work </w:t>
      </w:r>
      <w:r w:rsidR="006C4BD2">
        <w:t>life</w:t>
      </w:r>
      <w:r>
        <w:t xml:space="preserve"> learning </w:t>
      </w:r>
      <w:r w:rsidR="00A91EAF">
        <w:t>within the personal, placement and academic needs when doing this placement</w:t>
      </w:r>
      <w:r w:rsidR="00FD350A">
        <w:t xml:space="preserve">. </w:t>
      </w:r>
    </w:p>
    <w:p w14:paraId="1D4B4E0C" w14:textId="26E11D28" w:rsidR="00102ADD" w:rsidRDefault="00FD350A" w:rsidP="00367894">
      <w:pPr>
        <w:spacing w:line="360" w:lineRule="auto"/>
      </w:pPr>
      <w:r>
        <w:t>“</w:t>
      </w:r>
      <w:r w:rsidR="00316F17">
        <w:t>A PP is</w:t>
      </w:r>
      <w:r w:rsidR="00E84760">
        <w:t xml:space="preserve"> a </w:t>
      </w:r>
      <w:r w:rsidR="00316F17">
        <w:t>Plan that documents your short-term and long-term career goals. In addition to documenting goals, it sets out the skills and qualifications yo</w:t>
      </w:r>
      <w:r w:rsidR="009D658F">
        <w:t xml:space="preserve">u </w:t>
      </w:r>
      <w:r w:rsidR="00316F17">
        <w:t xml:space="preserve">need </w:t>
      </w:r>
      <w:r w:rsidR="009D3475">
        <w:t>to achieve</w:t>
      </w:r>
      <w:r w:rsidR="00316F17">
        <w:t xml:space="preserve"> them</w:t>
      </w:r>
      <w:r w:rsidR="009D658F">
        <w:t>” (</w:t>
      </w:r>
      <w:r w:rsidR="00E84760">
        <w:t>Indeed, 2025)</w:t>
      </w:r>
    </w:p>
    <w:tbl>
      <w:tblPr>
        <w:tblStyle w:val="TableGrid"/>
        <w:tblpPr w:leftFromText="180" w:rightFromText="180" w:vertAnchor="text" w:horzAnchor="margin" w:tblpY="316"/>
        <w:tblW w:w="9926" w:type="dxa"/>
        <w:tblLook w:val="04A0" w:firstRow="1" w:lastRow="0" w:firstColumn="1" w:lastColumn="0" w:noHBand="0" w:noVBand="1"/>
      </w:tblPr>
      <w:tblGrid>
        <w:gridCol w:w="1881"/>
        <w:gridCol w:w="2815"/>
        <w:gridCol w:w="2552"/>
        <w:gridCol w:w="2678"/>
      </w:tblGrid>
      <w:tr w:rsidR="009417DD" w14:paraId="7A4A8AFF" w14:textId="77777777" w:rsidTr="00335B3F">
        <w:trPr>
          <w:trHeight w:val="1255"/>
        </w:trPr>
        <w:tc>
          <w:tcPr>
            <w:tcW w:w="1881" w:type="dxa"/>
          </w:tcPr>
          <w:p w14:paraId="2FF1591A" w14:textId="77777777" w:rsidR="009417DD" w:rsidRPr="00AF0478" w:rsidRDefault="009417DD" w:rsidP="00367894">
            <w:pPr>
              <w:spacing w:line="360" w:lineRule="auto"/>
              <w:rPr>
                <w:rFonts w:ascii="Arial" w:hAnsi="Arial" w:cs="Arial"/>
                <w:b/>
                <w:bCs/>
              </w:rPr>
            </w:pPr>
            <w:r>
              <w:rPr>
                <w:rFonts w:ascii="Arial" w:hAnsi="Arial" w:cs="Arial"/>
                <w:b/>
                <w:bCs/>
              </w:rPr>
              <w:t xml:space="preserve">Key Placement aims and </w:t>
            </w:r>
            <w:bookmarkStart w:id="13" w:name="_Int_DN65vElN"/>
            <w:r>
              <w:rPr>
                <w:rFonts w:ascii="Arial" w:hAnsi="Arial" w:cs="Arial"/>
                <w:b/>
                <w:bCs/>
              </w:rPr>
              <w:t>objectives</w:t>
            </w:r>
            <w:bookmarkEnd w:id="13"/>
          </w:p>
        </w:tc>
        <w:tc>
          <w:tcPr>
            <w:tcW w:w="2815" w:type="dxa"/>
          </w:tcPr>
          <w:p w14:paraId="58F40346" w14:textId="77777777" w:rsidR="009417DD" w:rsidRPr="00AF0478" w:rsidRDefault="009417DD" w:rsidP="00367894">
            <w:pPr>
              <w:spacing w:line="360" w:lineRule="auto"/>
              <w:rPr>
                <w:rFonts w:ascii="Arial" w:hAnsi="Arial" w:cs="Arial"/>
                <w:b/>
                <w:bCs/>
              </w:rPr>
            </w:pPr>
            <w:r>
              <w:rPr>
                <w:rFonts w:ascii="Arial" w:hAnsi="Arial" w:cs="Arial"/>
                <w:b/>
                <w:bCs/>
              </w:rPr>
              <w:t>Planned placement experiences/ training to achieve learning outcomes</w:t>
            </w:r>
          </w:p>
        </w:tc>
        <w:tc>
          <w:tcPr>
            <w:tcW w:w="2552" w:type="dxa"/>
          </w:tcPr>
          <w:p w14:paraId="242E838D" w14:textId="77777777" w:rsidR="009417DD" w:rsidRPr="00866632" w:rsidRDefault="009417DD" w:rsidP="00367894">
            <w:pPr>
              <w:spacing w:line="360" w:lineRule="auto"/>
              <w:rPr>
                <w:rFonts w:ascii="Arial" w:hAnsi="Arial" w:cs="Arial"/>
                <w:b/>
                <w:bCs/>
              </w:rPr>
            </w:pPr>
            <w:r>
              <w:rPr>
                <w:rFonts w:ascii="Arial" w:hAnsi="Arial" w:cs="Arial"/>
                <w:b/>
                <w:bCs/>
              </w:rPr>
              <w:t>Measurable learning outcomes</w:t>
            </w:r>
          </w:p>
        </w:tc>
        <w:tc>
          <w:tcPr>
            <w:tcW w:w="2678" w:type="dxa"/>
          </w:tcPr>
          <w:p w14:paraId="27797A03" w14:textId="62340F22" w:rsidR="009417DD" w:rsidRPr="00D42D1A" w:rsidRDefault="009417DD" w:rsidP="00367894">
            <w:pPr>
              <w:spacing w:line="360" w:lineRule="auto"/>
              <w:rPr>
                <w:rFonts w:ascii="Arial" w:hAnsi="Arial" w:cs="Arial"/>
                <w:b/>
                <w:bCs/>
              </w:rPr>
            </w:pPr>
            <w:r>
              <w:rPr>
                <w:rFonts w:ascii="Arial" w:hAnsi="Arial" w:cs="Arial"/>
                <w:b/>
                <w:bCs/>
              </w:rPr>
              <w:t>Practical application of academic theory</w:t>
            </w:r>
            <w:r w:rsidR="00143D6E">
              <w:rPr>
                <w:rFonts w:ascii="Arial" w:hAnsi="Arial" w:cs="Arial"/>
                <w:b/>
                <w:bCs/>
              </w:rPr>
              <w:t>- the Gibbs reflective cycle encourages students to reflect on what they have done and improve on it in the future</w:t>
            </w:r>
            <w:r w:rsidR="0050140D">
              <w:rPr>
                <w:rFonts w:ascii="Arial" w:hAnsi="Arial" w:cs="Arial"/>
                <w:b/>
                <w:bCs/>
              </w:rPr>
              <w:t xml:space="preserve"> (simply psychology, 2024)</w:t>
            </w:r>
          </w:p>
        </w:tc>
      </w:tr>
      <w:tr w:rsidR="009417DD" w14:paraId="1AAA5A3B" w14:textId="77777777" w:rsidTr="00335B3F">
        <w:trPr>
          <w:gridAfter w:val="1"/>
          <w:wAfter w:w="2678" w:type="dxa"/>
          <w:trHeight w:val="3106"/>
        </w:trPr>
        <w:tc>
          <w:tcPr>
            <w:tcW w:w="1881" w:type="dxa"/>
          </w:tcPr>
          <w:p w14:paraId="18C34489" w14:textId="77777777" w:rsidR="009417DD" w:rsidRDefault="009417DD" w:rsidP="00367894">
            <w:pPr>
              <w:spacing w:line="360" w:lineRule="auto"/>
              <w:rPr>
                <w:rFonts w:ascii="Arial" w:hAnsi="Arial" w:cs="Arial"/>
              </w:rPr>
            </w:pPr>
            <w:r>
              <w:rPr>
                <w:rFonts w:ascii="Arial" w:hAnsi="Arial" w:cs="Arial"/>
              </w:rPr>
              <w:t>Improve customer services skills</w:t>
            </w:r>
          </w:p>
        </w:tc>
        <w:tc>
          <w:tcPr>
            <w:tcW w:w="2815" w:type="dxa"/>
          </w:tcPr>
          <w:p w14:paraId="162904D4" w14:textId="005A1F6D" w:rsidR="009417DD" w:rsidRDefault="009417DD" w:rsidP="00367894">
            <w:pPr>
              <w:spacing w:line="360" w:lineRule="auto"/>
              <w:rPr>
                <w:rFonts w:ascii="Arial" w:hAnsi="Arial" w:cs="Arial"/>
              </w:rPr>
            </w:pPr>
            <w:r>
              <w:rPr>
                <w:rFonts w:ascii="Arial" w:hAnsi="Arial" w:cs="Arial"/>
              </w:rPr>
              <w:t xml:space="preserve">To be able to have more experience when it comes to dealing with </w:t>
            </w:r>
            <w:r w:rsidR="00980E95">
              <w:rPr>
                <w:rFonts w:ascii="Arial" w:hAnsi="Arial" w:cs="Arial"/>
              </w:rPr>
              <w:t>a local community</w:t>
            </w:r>
            <w:r>
              <w:rPr>
                <w:rFonts w:ascii="Arial" w:hAnsi="Arial" w:cs="Arial"/>
              </w:rPr>
              <w:t xml:space="preserve">, things like </w:t>
            </w:r>
            <w:r w:rsidR="007064D8">
              <w:rPr>
                <w:rFonts w:ascii="Arial" w:hAnsi="Arial" w:cs="Arial"/>
              </w:rPr>
              <w:t>supporting</w:t>
            </w:r>
            <w:r>
              <w:rPr>
                <w:rFonts w:ascii="Arial" w:hAnsi="Arial" w:cs="Arial"/>
              </w:rPr>
              <w:t xml:space="preserve"> </w:t>
            </w:r>
            <w:r w:rsidR="007064D8">
              <w:rPr>
                <w:rFonts w:ascii="Arial" w:hAnsi="Arial" w:cs="Arial"/>
              </w:rPr>
              <w:t>the community</w:t>
            </w:r>
            <w:r>
              <w:rPr>
                <w:rFonts w:ascii="Arial" w:hAnsi="Arial" w:cs="Arial"/>
              </w:rPr>
              <w:t xml:space="preserve">, dealing with any situations </w:t>
            </w:r>
            <w:r w:rsidR="007942FB">
              <w:rPr>
                <w:rFonts w:ascii="Arial" w:hAnsi="Arial" w:cs="Arial"/>
              </w:rPr>
              <w:t xml:space="preserve">professionally </w:t>
            </w:r>
            <w:r>
              <w:rPr>
                <w:rFonts w:ascii="Arial" w:hAnsi="Arial" w:cs="Arial"/>
              </w:rPr>
              <w:t xml:space="preserve">and making sure </w:t>
            </w:r>
            <w:r w:rsidR="007942FB">
              <w:rPr>
                <w:rFonts w:ascii="Arial" w:hAnsi="Arial" w:cs="Arial"/>
              </w:rPr>
              <w:t>to have a positive experience with everyone</w:t>
            </w:r>
          </w:p>
        </w:tc>
        <w:tc>
          <w:tcPr>
            <w:tcW w:w="2552" w:type="dxa"/>
          </w:tcPr>
          <w:p w14:paraId="3ED208DA" w14:textId="6E23BA98" w:rsidR="009417DD" w:rsidRDefault="009417DD" w:rsidP="00367894">
            <w:pPr>
              <w:spacing w:line="360" w:lineRule="auto"/>
              <w:rPr>
                <w:rFonts w:ascii="Arial" w:hAnsi="Arial" w:cs="Arial"/>
              </w:rPr>
            </w:pPr>
            <w:r>
              <w:rPr>
                <w:rFonts w:ascii="Arial" w:hAnsi="Arial" w:cs="Arial"/>
              </w:rPr>
              <w:t xml:space="preserve">There could be many outcomes to this situation, </w:t>
            </w:r>
            <w:r w:rsidR="002F05F9">
              <w:rPr>
                <w:rFonts w:ascii="Arial" w:hAnsi="Arial" w:cs="Arial"/>
              </w:rPr>
              <w:t>giving a positive attitude with respect in all interactions with groups</w:t>
            </w:r>
            <w:r w:rsidR="0088301A">
              <w:rPr>
                <w:rFonts w:ascii="Arial" w:hAnsi="Arial" w:cs="Arial"/>
              </w:rPr>
              <w:t xml:space="preserve">. </w:t>
            </w:r>
            <w:r w:rsidR="00AE58E6">
              <w:rPr>
                <w:rFonts w:ascii="Arial" w:hAnsi="Arial" w:cs="Arial"/>
              </w:rPr>
              <w:t>I will achieve this by keeping up wit a positive mindset,</w:t>
            </w:r>
            <w:r w:rsidR="00F07C5D">
              <w:rPr>
                <w:rFonts w:ascii="Arial" w:hAnsi="Arial" w:cs="Arial"/>
              </w:rPr>
              <w:t xml:space="preserve"> </w:t>
            </w:r>
            <w:r w:rsidR="00A83E57">
              <w:rPr>
                <w:rFonts w:ascii="Arial" w:hAnsi="Arial" w:cs="Arial"/>
              </w:rPr>
              <w:t>communicating,</w:t>
            </w:r>
            <w:r w:rsidR="00F07C5D">
              <w:rPr>
                <w:rFonts w:ascii="Arial" w:hAnsi="Arial" w:cs="Arial"/>
              </w:rPr>
              <w:t xml:space="preserve"> when </w:t>
            </w:r>
            <w:r w:rsidR="00A83E57">
              <w:rPr>
                <w:rFonts w:ascii="Arial" w:hAnsi="Arial" w:cs="Arial"/>
              </w:rPr>
              <w:t>possible,</w:t>
            </w:r>
            <w:r w:rsidR="00F07C5D">
              <w:rPr>
                <w:rFonts w:ascii="Arial" w:hAnsi="Arial" w:cs="Arial"/>
              </w:rPr>
              <w:t xml:space="preserve"> to give my opinion and give respect when others are</w:t>
            </w:r>
            <w:r w:rsidR="00D92DB5">
              <w:rPr>
                <w:rFonts w:ascii="Arial" w:hAnsi="Arial" w:cs="Arial"/>
              </w:rPr>
              <w:t xml:space="preserve"> joining in</w:t>
            </w:r>
          </w:p>
        </w:tc>
      </w:tr>
      <w:tr w:rsidR="009417DD" w14:paraId="1E12C8B1" w14:textId="77777777" w:rsidTr="00335B3F">
        <w:trPr>
          <w:trHeight w:val="92"/>
        </w:trPr>
        <w:tc>
          <w:tcPr>
            <w:tcW w:w="1881" w:type="dxa"/>
          </w:tcPr>
          <w:p w14:paraId="14544468" w14:textId="62B4C24A" w:rsidR="009417DD" w:rsidRDefault="009417DD" w:rsidP="00367894">
            <w:pPr>
              <w:spacing w:line="360" w:lineRule="auto"/>
              <w:rPr>
                <w:rFonts w:ascii="Arial" w:hAnsi="Arial" w:cs="Arial"/>
              </w:rPr>
            </w:pPr>
            <w:r>
              <w:rPr>
                <w:rFonts w:ascii="Arial" w:hAnsi="Arial" w:cs="Arial"/>
              </w:rPr>
              <w:t xml:space="preserve">Build up teamwork and communication environment </w:t>
            </w:r>
          </w:p>
        </w:tc>
        <w:tc>
          <w:tcPr>
            <w:tcW w:w="2815" w:type="dxa"/>
          </w:tcPr>
          <w:p w14:paraId="7FD0FB61" w14:textId="04ED2495" w:rsidR="00B13AE9" w:rsidRPr="0050140D" w:rsidRDefault="00B13AE9" w:rsidP="00367894">
            <w:pPr>
              <w:spacing w:line="360" w:lineRule="auto"/>
              <w:rPr>
                <w:rFonts w:ascii="Arial" w:hAnsi="Arial" w:cs="Arial"/>
              </w:rPr>
            </w:pPr>
            <w:r w:rsidRPr="0050140D">
              <w:rPr>
                <w:rFonts w:ascii="Arial" w:hAnsi="Arial" w:cs="Arial"/>
              </w:rPr>
              <w:t xml:space="preserve">Having the chance to work alongside the </w:t>
            </w:r>
            <w:r w:rsidR="002133A8" w:rsidRPr="0050140D">
              <w:rPr>
                <w:rFonts w:ascii="Arial" w:hAnsi="Arial" w:cs="Arial"/>
              </w:rPr>
              <w:t xml:space="preserve">other participants of the Fiji trip with think pacific </w:t>
            </w:r>
            <w:r w:rsidR="00E14B2B" w:rsidRPr="0050140D">
              <w:rPr>
                <w:rFonts w:ascii="Arial" w:hAnsi="Arial" w:cs="Arial"/>
              </w:rPr>
              <w:t>with different group tasks and projects within that month</w:t>
            </w:r>
            <w:r w:rsidR="0050140D" w:rsidRPr="0050140D">
              <w:rPr>
                <w:rFonts w:ascii="Arial" w:hAnsi="Arial" w:cs="Arial"/>
              </w:rPr>
              <w:t>. “</w:t>
            </w:r>
            <w:r w:rsidR="0050140D" w:rsidRPr="0050140D">
              <w:rPr>
                <w:rFonts w:ascii="Arial" w:eastAsia="Times New Roman" w:hAnsi="Arial" w:cs="Arial"/>
                <w:color w:val="282727"/>
              </w:rPr>
              <w:t>Practical experience helps you build skills such as communication, teamwork, and problem-solving - qualities valued in every profession.</w:t>
            </w:r>
            <w:r w:rsidR="0050140D">
              <w:rPr>
                <w:rFonts w:ascii="Arial" w:eastAsia="Times New Roman" w:hAnsi="Arial" w:cs="Arial"/>
                <w:color w:val="282727"/>
              </w:rPr>
              <w:t>” (University of east London, n.d.)</w:t>
            </w:r>
          </w:p>
        </w:tc>
        <w:tc>
          <w:tcPr>
            <w:tcW w:w="2552" w:type="dxa"/>
          </w:tcPr>
          <w:p w14:paraId="0F48C1E3" w14:textId="07B9A3E3" w:rsidR="009417DD" w:rsidRDefault="009417DD" w:rsidP="00367894">
            <w:pPr>
              <w:spacing w:line="360" w:lineRule="auto"/>
              <w:rPr>
                <w:rFonts w:ascii="Arial" w:hAnsi="Arial" w:cs="Arial"/>
              </w:rPr>
            </w:pPr>
            <w:r>
              <w:rPr>
                <w:rFonts w:ascii="Arial" w:hAnsi="Arial" w:cs="Arial"/>
              </w:rPr>
              <w:t>Show a good understanding of effective teamwork and clear vocal communication during</w:t>
            </w:r>
            <w:r w:rsidR="00294593">
              <w:rPr>
                <w:rFonts w:ascii="Arial" w:hAnsi="Arial" w:cs="Arial"/>
              </w:rPr>
              <w:t xml:space="preserve"> every group project</w:t>
            </w:r>
            <w:r>
              <w:rPr>
                <w:rFonts w:ascii="Arial" w:hAnsi="Arial" w:cs="Arial"/>
              </w:rPr>
              <w:t>.</w:t>
            </w:r>
          </w:p>
        </w:tc>
        <w:tc>
          <w:tcPr>
            <w:tcW w:w="2678" w:type="dxa"/>
          </w:tcPr>
          <w:p w14:paraId="7542C880" w14:textId="4C898A32" w:rsidR="009417DD" w:rsidRDefault="0045331B" w:rsidP="00367894">
            <w:pPr>
              <w:spacing w:line="360" w:lineRule="auto"/>
              <w:rPr>
                <w:rFonts w:ascii="Arial" w:hAnsi="Arial" w:cs="Arial"/>
              </w:rPr>
            </w:pPr>
            <w:r>
              <w:rPr>
                <w:rFonts w:ascii="Arial" w:hAnsi="Arial" w:cs="Arial"/>
              </w:rPr>
              <w:t>I would need to contribute to many group tasks</w:t>
            </w:r>
            <w:r w:rsidR="0085772D">
              <w:rPr>
                <w:rFonts w:ascii="Arial" w:hAnsi="Arial" w:cs="Arial"/>
              </w:rPr>
              <w:t xml:space="preserve">, actively listen when others are talking and </w:t>
            </w:r>
            <w:r w:rsidR="00AA6D3B">
              <w:rPr>
                <w:rFonts w:ascii="Arial" w:hAnsi="Arial" w:cs="Arial"/>
              </w:rPr>
              <w:t>give respect to the project</w:t>
            </w:r>
          </w:p>
        </w:tc>
      </w:tr>
      <w:tr w:rsidR="009417DD" w14:paraId="4A1E2125" w14:textId="77777777" w:rsidTr="00335B3F">
        <w:trPr>
          <w:gridAfter w:val="1"/>
          <w:wAfter w:w="2678" w:type="dxa"/>
          <w:trHeight w:val="2192"/>
        </w:trPr>
        <w:tc>
          <w:tcPr>
            <w:tcW w:w="1881" w:type="dxa"/>
          </w:tcPr>
          <w:p w14:paraId="51AA013F" w14:textId="778FAF10" w:rsidR="009417DD" w:rsidRDefault="009417DD" w:rsidP="00367894">
            <w:pPr>
              <w:spacing w:line="360" w:lineRule="auto"/>
              <w:rPr>
                <w:rFonts w:ascii="Arial" w:hAnsi="Arial" w:cs="Arial"/>
              </w:rPr>
            </w:pPr>
            <w:r>
              <w:rPr>
                <w:rFonts w:ascii="Arial" w:hAnsi="Arial" w:cs="Arial"/>
              </w:rPr>
              <w:t>Build employability</w:t>
            </w:r>
            <w:r w:rsidR="00D40A9C">
              <w:rPr>
                <w:rFonts w:ascii="Arial" w:hAnsi="Arial" w:cs="Arial"/>
              </w:rPr>
              <w:t xml:space="preserve"> skills</w:t>
            </w:r>
            <w:r>
              <w:rPr>
                <w:rFonts w:ascii="Arial" w:hAnsi="Arial" w:cs="Arial"/>
              </w:rPr>
              <w:t xml:space="preserve"> and career starters for the toruism and events industry</w:t>
            </w:r>
          </w:p>
        </w:tc>
        <w:tc>
          <w:tcPr>
            <w:tcW w:w="2815" w:type="dxa"/>
          </w:tcPr>
          <w:p w14:paraId="01FEAAA7" w14:textId="227A0EDB" w:rsidR="009417DD" w:rsidRDefault="009417DD" w:rsidP="00367894">
            <w:pPr>
              <w:spacing w:line="360" w:lineRule="auto"/>
              <w:rPr>
                <w:rFonts w:ascii="Arial" w:hAnsi="Arial" w:cs="Arial"/>
              </w:rPr>
            </w:pPr>
            <w:r>
              <w:rPr>
                <w:rFonts w:ascii="Arial" w:hAnsi="Arial" w:cs="Arial"/>
              </w:rPr>
              <w:t xml:space="preserve">Having the chance to gain insights into </w:t>
            </w:r>
            <w:r w:rsidR="00B128A9">
              <w:rPr>
                <w:rFonts w:ascii="Arial" w:hAnsi="Arial" w:cs="Arial"/>
              </w:rPr>
              <w:t>different projects</w:t>
            </w:r>
            <w:r w:rsidR="00027E2A">
              <w:rPr>
                <w:rFonts w:ascii="Arial" w:hAnsi="Arial" w:cs="Arial"/>
              </w:rPr>
              <w:t xml:space="preserve">, activities </w:t>
            </w:r>
            <w:r>
              <w:rPr>
                <w:rFonts w:ascii="Arial" w:hAnsi="Arial" w:cs="Arial"/>
              </w:rPr>
              <w:t xml:space="preserve">and already have skills </w:t>
            </w:r>
            <w:r w:rsidR="00027E2A">
              <w:rPr>
                <w:rFonts w:ascii="Arial" w:hAnsi="Arial" w:cs="Arial"/>
              </w:rPr>
              <w:t>in the past to</w:t>
            </w:r>
            <w:r w:rsidR="005A5E23">
              <w:rPr>
                <w:rFonts w:ascii="Arial" w:hAnsi="Arial" w:cs="Arial"/>
              </w:rPr>
              <w:t xml:space="preserve"> gain insights</w:t>
            </w:r>
            <w:r w:rsidR="0050140D">
              <w:rPr>
                <w:rFonts w:ascii="Arial" w:hAnsi="Arial" w:cs="Arial"/>
              </w:rPr>
              <w:t xml:space="preserve">. Work integrated learning allows students to approach study which helps them link it to real life work. (Center for Engaged learning, n.d.) </w:t>
            </w:r>
            <w:r w:rsidR="005A5E23">
              <w:rPr>
                <w:rFonts w:ascii="Arial" w:hAnsi="Arial" w:cs="Arial"/>
              </w:rPr>
              <w:t xml:space="preserve"> </w:t>
            </w:r>
          </w:p>
        </w:tc>
        <w:tc>
          <w:tcPr>
            <w:tcW w:w="2552" w:type="dxa"/>
          </w:tcPr>
          <w:p w14:paraId="7B1AB1A6" w14:textId="0F55614D" w:rsidR="009417DD" w:rsidRDefault="009417DD" w:rsidP="00367894">
            <w:pPr>
              <w:spacing w:line="360" w:lineRule="auto"/>
              <w:rPr>
                <w:rFonts w:ascii="Arial" w:hAnsi="Arial" w:cs="Arial"/>
              </w:rPr>
            </w:pPr>
            <w:r>
              <w:rPr>
                <w:rFonts w:ascii="Arial" w:hAnsi="Arial" w:cs="Arial"/>
              </w:rPr>
              <w:t>Gain more skills up on my Cv and have more of a clearer goal to where I want to be after doi</w:t>
            </w:r>
            <w:r w:rsidR="00742719">
              <w:rPr>
                <w:rFonts w:ascii="Arial" w:hAnsi="Arial" w:cs="Arial"/>
              </w:rPr>
              <w:t>ng after my time in the project</w:t>
            </w:r>
            <w:r w:rsidR="0088301A">
              <w:rPr>
                <w:rFonts w:ascii="Arial" w:hAnsi="Arial" w:cs="Arial"/>
              </w:rPr>
              <w:t xml:space="preserve">. </w:t>
            </w:r>
            <w:r w:rsidR="00ED2989">
              <w:rPr>
                <w:rFonts w:ascii="Arial" w:hAnsi="Arial" w:cs="Arial"/>
              </w:rPr>
              <w:t xml:space="preserve">I will always at my </w:t>
            </w:r>
            <w:r w:rsidR="00E63C0F">
              <w:rPr>
                <w:rFonts w:ascii="Arial" w:hAnsi="Arial" w:cs="Arial"/>
              </w:rPr>
              <w:t>best to</w:t>
            </w:r>
            <w:r w:rsidR="00ED2989">
              <w:rPr>
                <w:rFonts w:ascii="Arial" w:hAnsi="Arial" w:cs="Arial"/>
              </w:rPr>
              <w:t xml:space="preserve"> try and engage with many tasks that are provided throughout the day</w:t>
            </w:r>
            <w:r w:rsidR="002D396E">
              <w:rPr>
                <w:rFonts w:ascii="Arial" w:hAnsi="Arial" w:cs="Arial"/>
              </w:rPr>
              <w:t xml:space="preserve">, reflecting on what I did, document my </w:t>
            </w:r>
            <w:r w:rsidR="002152BB">
              <w:rPr>
                <w:rFonts w:ascii="Arial" w:hAnsi="Arial" w:cs="Arial"/>
              </w:rPr>
              <w:t>day</w:t>
            </w:r>
            <w:r w:rsidR="002D396E">
              <w:rPr>
                <w:rFonts w:ascii="Arial" w:hAnsi="Arial" w:cs="Arial"/>
              </w:rPr>
              <w:t xml:space="preserve"> to day tasks and ones which were more valuable to go not the CV, the contribute to my future </w:t>
            </w:r>
            <w:r w:rsidR="00E63C0F">
              <w:rPr>
                <w:rFonts w:ascii="Arial" w:hAnsi="Arial" w:cs="Arial"/>
              </w:rPr>
              <w:t>careers in the tourism sector.</w:t>
            </w:r>
          </w:p>
        </w:tc>
      </w:tr>
    </w:tbl>
    <w:p w14:paraId="3F1F9719" w14:textId="77777777" w:rsidR="00C4384E" w:rsidRDefault="00C4384E" w:rsidP="00367894">
      <w:pPr>
        <w:spacing w:line="360" w:lineRule="auto"/>
        <w:rPr>
          <w:rFonts w:ascii="Arial" w:hAnsi="Arial" w:cs="Arial"/>
        </w:rPr>
      </w:pPr>
    </w:p>
    <w:p w14:paraId="552DBDFA" w14:textId="77777777" w:rsidR="0050140D" w:rsidRDefault="0050140D" w:rsidP="00367894">
      <w:pPr>
        <w:spacing w:line="360" w:lineRule="auto"/>
        <w:rPr>
          <w:rFonts w:ascii="Arial" w:hAnsi="Arial" w:cs="Arial"/>
        </w:rPr>
      </w:pPr>
    </w:p>
    <w:p w14:paraId="20F58992" w14:textId="77777777" w:rsidR="0050140D" w:rsidRDefault="0050140D" w:rsidP="00367894">
      <w:pPr>
        <w:spacing w:line="360" w:lineRule="auto"/>
        <w:rPr>
          <w:rFonts w:ascii="Arial" w:hAnsi="Arial" w:cs="Arial"/>
        </w:rPr>
      </w:pPr>
    </w:p>
    <w:p w14:paraId="7AA39FEF" w14:textId="77777777" w:rsidR="0050140D" w:rsidRDefault="0050140D" w:rsidP="00367894">
      <w:pPr>
        <w:spacing w:line="360" w:lineRule="auto"/>
        <w:rPr>
          <w:rFonts w:ascii="Arial" w:hAnsi="Arial" w:cs="Arial"/>
        </w:rPr>
      </w:pPr>
    </w:p>
    <w:p w14:paraId="28E0F73F" w14:textId="77777777" w:rsidR="0050140D" w:rsidRDefault="0050140D" w:rsidP="00367894">
      <w:pPr>
        <w:spacing w:line="360" w:lineRule="auto"/>
        <w:rPr>
          <w:rFonts w:ascii="Arial" w:hAnsi="Arial" w:cs="Arial"/>
        </w:rPr>
      </w:pPr>
    </w:p>
    <w:p w14:paraId="38C1C7AD" w14:textId="77777777" w:rsidR="0050140D" w:rsidRDefault="0050140D" w:rsidP="00367894">
      <w:pPr>
        <w:spacing w:line="360" w:lineRule="auto"/>
        <w:rPr>
          <w:rFonts w:ascii="Arial" w:hAnsi="Arial" w:cs="Arial"/>
        </w:rPr>
      </w:pPr>
    </w:p>
    <w:p w14:paraId="4FD17FB7" w14:textId="77777777" w:rsidR="0050140D" w:rsidRDefault="0050140D" w:rsidP="00367894">
      <w:pPr>
        <w:spacing w:line="360" w:lineRule="auto"/>
        <w:rPr>
          <w:rFonts w:ascii="Arial" w:hAnsi="Arial" w:cs="Arial"/>
        </w:rPr>
      </w:pPr>
    </w:p>
    <w:p w14:paraId="0D2CE022" w14:textId="77777777" w:rsidR="0050140D" w:rsidRDefault="0050140D" w:rsidP="00367894">
      <w:pPr>
        <w:spacing w:line="360" w:lineRule="auto"/>
        <w:rPr>
          <w:rFonts w:ascii="Arial" w:hAnsi="Arial" w:cs="Arial"/>
        </w:rPr>
      </w:pPr>
    </w:p>
    <w:p w14:paraId="2F24ACE5" w14:textId="77777777" w:rsidR="0050140D" w:rsidRDefault="0050140D" w:rsidP="00367894">
      <w:pPr>
        <w:spacing w:line="360" w:lineRule="auto"/>
        <w:rPr>
          <w:rFonts w:ascii="Arial" w:hAnsi="Arial" w:cs="Arial"/>
        </w:rPr>
      </w:pPr>
    </w:p>
    <w:p w14:paraId="5644D0D3" w14:textId="77777777" w:rsidR="00322710" w:rsidRDefault="00322710" w:rsidP="00367894">
      <w:pPr>
        <w:spacing w:line="360" w:lineRule="auto"/>
        <w:rPr>
          <w:rFonts w:ascii="Arial" w:hAnsi="Arial" w:cs="Arial"/>
        </w:rPr>
      </w:pPr>
    </w:p>
    <w:p w14:paraId="518E4ED4" w14:textId="77777777" w:rsidR="00322710" w:rsidRDefault="00322710" w:rsidP="00367894">
      <w:pPr>
        <w:spacing w:line="360" w:lineRule="auto"/>
        <w:rPr>
          <w:rFonts w:ascii="Arial" w:hAnsi="Arial" w:cs="Arial"/>
        </w:rPr>
      </w:pPr>
    </w:p>
    <w:p w14:paraId="63BDEC03" w14:textId="77777777" w:rsidR="00322710" w:rsidRDefault="00322710" w:rsidP="00367894">
      <w:pPr>
        <w:spacing w:line="360" w:lineRule="auto"/>
        <w:rPr>
          <w:rFonts w:ascii="Arial" w:hAnsi="Arial" w:cs="Arial"/>
        </w:rPr>
      </w:pPr>
    </w:p>
    <w:p w14:paraId="09308461" w14:textId="77777777" w:rsidR="00322710" w:rsidRDefault="00322710" w:rsidP="00367894">
      <w:pPr>
        <w:spacing w:line="360" w:lineRule="auto"/>
        <w:rPr>
          <w:rFonts w:ascii="Arial" w:hAnsi="Arial" w:cs="Arial"/>
        </w:rPr>
      </w:pPr>
    </w:p>
    <w:p w14:paraId="64880487" w14:textId="77777777" w:rsidR="0050140D" w:rsidRDefault="0050140D" w:rsidP="00367894">
      <w:pPr>
        <w:spacing w:line="360" w:lineRule="auto"/>
        <w:rPr>
          <w:rFonts w:ascii="Arial" w:hAnsi="Arial" w:cs="Arial"/>
        </w:rPr>
      </w:pPr>
    </w:p>
    <w:p w14:paraId="3728FDE9" w14:textId="77777777" w:rsidR="0050140D" w:rsidRPr="00A66371" w:rsidRDefault="0050140D" w:rsidP="00367894">
      <w:pPr>
        <w:spacing w:line="360" w:lineRule="auto"/>
        <w:rPr>
          <w:rFonts w:ascii="Arial" w:hAnsi="Arial" w:cs="Arial"/>
        </w:rPr>
      </w:pPr>
    </w:p>
    <w:p w14:paraId="34BA6930" w14:textId="77777777" w:rsidR="002940CB" w:rsidRDefault="002940CB" w:rsidP="00367894">
      <w:pPr>
        <w:spacing w:line="360" w:lineRule="auto"/>
        <w:rPr>
          <w:rFonts w:ascii="Arial" w:hAnsi="Arial" w:cs="Arial"/>
        </w:rPr>
      </w:pPr>
    </w:p>
    <w:p w14:paraId="4417512D" w14:textId="77777777" w:rsidR="002940CB" w:rsidRDefault="002940CB" w:rsidP="00367894">
      <w:pPr>
        <w:spacing w:line="360" w:lineRule="auto"/>
        <w:rPr>
          <w:rFonts w:ascii="Arial" w:hAnsi="Arial" w:cs="Arial"/>
        </w:rPr>
      </w:pPr>
    </w:p>
    <w:p w14:paraId="7792C073" w14:textId="77777777" w:rsidR="002940CB" w:rsidRDefault="002940CB" w:rsidP="00367894">
      <w:pPr>
        <w:spacing w:line="360" w:lineRule="auto"/>
        <w:rPr>
          <w:rFonts w:ascii="Arial" w:hAnsi="Arial" w:cs="Arial"/>
        </w:rPr>
      </w:pPr>
    </w:p>
    <w:p w14:paraId="69F4746E" w14:textId="77777777" w:rsidR="002940CB" w:rsidRDefault="002940CB" w:rsidP="00367894">
      <w:pPr>
        <w:spacing w:line="360" w:lineRule="auto"/>
        <w:rPr>
          <w:rFonts w:ascii="Arial" w:hAnsi="Arial" w:cs="Arial"/>
        </w:rPr>
      </w:pPr>
    </w:p>
    <w:p w14:paraId="0AF8261E" w14:textId="77777777" w:rsidR="002940CB" w:rsidRDefault="002940CB" w:rsidP="00367894">
      <w:pPr>
        <w:spacing w:line="360" w:lineRule="auto"/>
        <w:rPr>
          <w:rFonts w:ascii="Arial" w:hAnsi="Arial" w:cs="Arial"/>
        </w:rPr>
      </w:pPr>
    </w:p>
    <w:p w14:paraId="2673EE07" w14:textId="77777777" w:rsidR="002940CB" w:rsidRDefault="002940CB" w:rsidP="00367894">
      <w:pPr>
        <w:spacing w:line="360" w:lineRule="auto"/>
        <w:rPr>
          <w:rFonts w:ascii="Arial" w:hAnsi="Arial" w:cs="Arial"/>
        </w:rPr>
      </w:pPr>
    </w:p>
    <w:p w14:paraId="54286566" w14:textId="77777777" w:rsidR="002940CB" w:rsidRDefault="002940CB" w:rsidP="00367894">
      <w:pPr>
        <w:spacing w:line="360" w:lineRule="auto"/>
        <w:rPr>
          <w:rFonts w:ascii="Arial" w:hAnsi="Arial" w:cs="Arial"/>
        </w:rPr>
      </w:pPr>
    </w:p>
    <w:p w14:paraId="663CA183" w14:textId="77777777" w:rsidR="002940CB" w:rsidRDefault="002940CB" w:rsidP="00367894">
      <w:pPr>
        <w:spacing w:line="360" w:lineRule="auto"/>
        <w:rPr>
          <w:rFonts w:ascii="Arial" w:hAnsi="Arial" w:cs="Arial"/>
        </w:rPr>
      </w:pPr>
    </w:p>
    <w:p w14:paraId="725B0655" w14:textId="77777777" w:rsidR="002940CB" w:rsidRPr="00A66371" w:rsidRDefault="002940CB" w:rsidP="00367894">
      <w:pPr>
        <w:spacing w:line="360" w:lineRule="auto"/>
        <w:rPr>
          <w:rFonts w:ascii="Arial" w:hAnsi="Arial" w:cs="Arial"/>
        </w:rPr>
      </w:pPr>
    </w:p>
    <w:p w14:paraId="77983C81" w14:textId="24A804F8" w:rsidR="00427C32" w:rsidRPr="008B0F45" w:rsidRDefault="0036136A" w:rsidP="00B001FA">
      <w:pPr>
        <w:rPr>
          <w:rFonts w:ascii="Arial" w:hAnsi="Arial" w:cs="Arial"/>
          <w:b/>
          <w:bCs/>
        </w:rPr>
      </w:pPr>
      <w:r w:rsidRPr="009D3475">
        <w:rPr>
          <w:rFonts w:ascii="Arial" w:hAnsi="Arial" w:cs="Arial"/>
          <w:b/>
          <w:bCs/>
        </w:rPr>
        <w:t>References</w:t>
      </w:r>
    </w:p>
    <w:p w14:paraId="5C873281" w14:textId="01C894F5" w:rsidR="00322710" w:rsidRDefault="00322710" w:rsidP="00322710">
      <w:pPr>
        <w:pStyle w:val="p1"/>
        <w:rPr>
          <w:rStyle w:val="s1"/>
        </w:rPr>
      </w:pPr>
      <w:r>
        <w:rPr>
          <w:rStyle w:val="s1"/>
        </w:rPr>
        <w:t xml:space="preserve">Boogaard, Kat. (2021) “7 Essential Teamwork Skills.” </w:t>
      </w:r>
      <w:r>
        <w:rPr>
          <w:rStyle w:val="s2"/>
        </w:rPr>
        <w:t>Work Life by Atlassian</w:t>
      </w:r>
      <w:r>
        <w:rPr>
          <w:rStyle w:val="s1"/>
        </w:rPr>
        <w:t xml:space="preserve">, 18 Nov. Available at: </w:t>
      </w:r>
      <w:hyperlink r:id="rId7" w:history="1">
        <w:r w:rsidRPr="00790BA5">
          <w:rPr>
            <w:rStyle w:val="Hyperlink"/>
          </w:rPr>
          <w:t>https://www.atlassian.com/blog/teamwork/teamwork-skills-accelerate-career</w:t>
        </w:r>
      </w:hyperlink>
    </w:p>
    <w:p w14:paraId="0399C217" w14:textId="4DF3A5EC" w:rsidR="00322710" w:rsidRDefault="00322710" w:rsidP="00322710">
      <w:pPr>
        <w:pStyle w:val="p1"/>
        <w:rPr>
          <w:rStyle w:val="s1"/>
        </w:rPr>
      </w:pPr>
      <w:r>
        <w:rPr>
          <w:rStyle w:val="s1"/>
        </w:rPr>
        <w:t xml:space="preserve">CIPD. (2023) </w:t>
      </w:r>
      <w:r>
        <w:rPr>
          <w:rStyle w:val="s2"/>
        </w:rPr>
        <w:t>Skills development factsheet.</w:t>
      </w:r>
      <w:r>
        <w:rPr>
          <w:rStyle w:val="s1"/>
        </w:rPr>
        <w:t xml:space="preserve"> Available at: </w:t>
      </w:r>
      <w:hyperlink r:id="rId8" w:history="1">
        <w:r w:rsidRPr="00790BA5">
          <w:rPr>
            <w:rStyle w:val="Hyperlink"/>
          </w:rPr>
          <w:t>https://www.cipd.org/uk/knowledge/factsheets/skills-development-factsheet/</w:t>
        </w:r>
      </w:hyperlink>
    </w:p>
    <w:p w14:paraId="72F9B3E3" w14:textId="4C6C0DE9" w:rsidR="00322710" w:rsidRDefault="00322710" w:rsidP="00322710">
      <w:pPr>
        <w:pStyle w:val="p1"/>
        <w:rPr>
          <w:rStyle w:val="s1"/>
        </w:rPr>
      </w:pPr>
      <w:r>
        <w:rPr>
          <w:rStyle w:val="s1"/>
        </w:rPr>
        <w:t xml:space="preserve">Diard, Alexandre. (2024) “What Are Professional Skills? Definition and Key Examples.” </w:t>
      </w:r>
      <w:r>
        <w:rPr>
          <w:rStyle w:val="s2"/>
        </w:rPr>
        <w:t>PeopleSpheres</w:t>
      </w:r>
      <w:r>
        <w:rPr>
          <w:rStyle w:val="s1"/>
        </w:rPr>
        <w:t xml:space="preserve">, 25 Apr. Available at: </w:t>
      </w:r>
      <w:hyperlink r:id="rId9" w:history="1">
        <w:r w:rsidRPr="00790BA5">
          <w:rPr>
            <w:rStyle w:val="Hyperlink"/>
          </w:rPr>
          <w:t>https://peoplespheres.com/what-are-professional-skills-definition-and-key-examples/</w:t>
        </w:r>
      </w:hyperlink>
    </w:p>
    <w:p w14:paraId="087BE8CB" w14:textId="721DE198" w:rsidR="00322710" w:rsidRDefault="00322710" w:rsidP="00322710">
      <w:pPr>
        <w:pStyle w:val="p1"/>
        <w:rPr>
          <w:rStyle w:val="s1"/>
        </w:rPr>
      </w:pPr>
      <w:r>
        <w:rPr>
          <w:rStyle w:val="s1"/>
        </w:rPr>
        <w:t xml:space="preserve">Drew, Chris. (2022) “106 Academic Skills Examples (2022).” </w:t>
      </w:r>
      <w:r>
        <w:rPr>
          <w:rStyle w:val="s2"/>
        </w:rPr>
        <w:t>Helpful Professor</w:t>
      </w:r>
      <w:r>
        <w:rPr>
          <w:rStyle w:val="s1"/>
        </w:rPr>
        <w:t xml:space="preserve">, 20 June. Available at: </w:t>
      </w:r>
      <w:hyperlink r:id="rId10" w:history="1">
        <w:r w:rsidRPr="00790BA5">
          <w:rPr>
            <w:rStyle w:val="Hyperlink"/>
          </w:rPr>
          <w:t>https://helpfulprofessor.com/academic-skills-examples/</w:t>
        </w:r>
      </w:hyperlink>
    </w:p>
    <w:p w14:paraId="19D13F91" w14:textId="5312BB20" w:rsidR="00322710" w:rsidRDefault="00322710" w:rsidP="00322710">
      <w:pPr>
        <w:pStyle w:val="p1"/>
        <w:rPr>
          <w:rStyle w:val="s1"/>
        </w:rPr>
      </w:pPr>
      <w:r>
        <w:rPr>
          <w:rStyle w:val="s1"/>
        </w:rPr>
        <w:t xml:space="preserve">Indeed. (2020) “Employability Skills: Definition and 10 Examples.” </w:t>
      </w:r>
      <w:r>
        <w:rPr>
          <w:rStyle w:val="s2"/>
        </w:rPr>
        <w:t>Indeed Career Guide</w:t>
      </w:r>
      <w:r>
        <w:rPr>
          <w:rStyle w:val="s1"/>
        </w:rPr>
        <w:t xml:space="preserve">, 14 Dec. Available at: </w:t>
      </w:r>
      <w:hyperlink r:id="rId11" w:history="1">
        <w:r w:rsidRPr="00790BA5">
          <w:rPr>
            <w:rStyle w:val="Hyperlink"/>
          </w:rPr>
          <w:t>https://www.indeed.com/career-advice/finding-a-job/employability-skills</w:t>
        </w:r>
      </w:hyperlink>
    </w:p>
    <w:p w14:paraId="552631CC" w14:textId="0D1E3391" w:rsidR="00322710" w:rsidRDefault="00322710" w:rsidP="00322710">
      <w:pPr>
        <w:pStyle w:val="p1"/>
        <w:rPr>
          <w:rStyle w:val="s1"/>
        </w:rPr>
      </w:pPr>
      <w:r>
        <w:rPr>
          <w:rStyle w:val="s1"/>
        </w:rPr>
        <w:t xml:space="preserve">Indeed Editorial Team. (2021) “How to Write a Professional Development Plan (with Example).” </w:t>
      </w:r>
      <w:r>
        <w:rPr>
          <w:rStyle w:val="s2"/>
        </w:rPr>
        <w:t>Indeed Career Guide</w:t>
      </w:r>
      <w:r>
        <w:rPr>
          <w:rStyle w:val="s1"/>
        </w:rPr>
        <w:t xml:space="preserve">, 10 Sept. Available at: </w:t>
      </w:r>
      <w:hyperlink r:id="rId12" w:history="1">
        <w:r w:rsidRPr="00790BA5">
          <w:rPr>
            <w:rStyle w:val="Hyperlink"/>
          </w:rPr>
          <w:t>https://uk.indeed.com/career-advice/career-development/professional-development-plan</w:t>
        </w:r>
      </w:hyperlink>
    </w:p>
    <w:p w14:paraId="06DA8146" w14:textId="0F57ED91" w:rsidR="00322710" w:rsidRDefault="00322710" w:rsidP="00322710">
      <w:pPr>
        <w:pStyle w:val="p1"/>
        <w:rPr>
          <w:rStyle w:val="s1"/>
        </w:rPr>
      </w:pPr>
      <w:r>
        <w:rPr>
          <w:rStyle w:val="s1"/>
        </w:rPr>
        <w:t xml:space="preserve">Kaplan, Zoe. (2024) “What Is Work-Based Learning? Definition, Examples, and How to Start.” </w:t>
      </w:r>
      <w:r>
        <w:rPr>
          <w:rStyle w:val="s2"/>
        </w:rPr>
        <w:t>Forage</w:t>
      </w:r>
      <w:r>
        <w:rPr>
          <w:rStyle w:val="s1"/>
        </w:rPr>
        <w:t xml:space="preserve">, 22 Apr. Available at: </w:t>
      </w:r>
      <w:hyperlink r:id="rId13" w:anchor="h-what-is-work-based-learning" w:history="1">
        <w:r w:rsidRPr="00790BA5">
          <w:rPr>
            <w:rStyle w:val="Hyperlink"/>
          </w:rPr>
          <w:t>https://www.theforage.com/blog/basics/work-based-learning#h-what-is-work-based-learning</w:t>
        </w:r>
      </w:hyperlink>
    </w:p>
    <w:p w14:paraId="55D5EB76" w14:textId="7431BD57" w:rsidR="00322710" w:rsidRDefault="00322710" w:rsidP="00322710">
      <w:pPr>
        <w:pStyle w:val="p1"/>
        <w:rPr>
          <w:rStyle w:val="s1"/>
        </w:rPr>
      </w:pPr>
      <w:r>
        <w:rPr>
          <w:rStyle w:val="s1"/>
        </w:rPr>
        <w:t xml:space="preserve">Kaushik, Abhishek. (2022) “What Is a Skills Audit and How to Conduct One Effectively?” </w:t>
      </w:r>
      <w:r>
        <w:rPr>
          <w:rStyle w:val="s2"/>
        </w:rPr>
        <w:t>WeCreateProblems.com</w:t>
      </w:r>
      <w:r>
        <w:rPr>
          <w:rStyle w:val="s1"/>
        </w:rPr>
        <w:t xml:space="preserve">, Dec. Available at: </w:t>
      </w:r>
      <w:hyperlink r:id="rId14" w:anchor="heading-1" w:history="1">
        <w:r w:rsidRPr="00790BA5">
          <w:rPr>
            <w:rStyle w:val="Hyperlink"/>
          </w:rPr>
          <w:t>https://www.wecreateproblems.com/blog/skills-audit#heading-1</w:t>
        </w:r>
      </w:hyperlink>
    </w:p>
    <w:p w14:paraId="2665369C" w14:textId="3DA70884" w:rsidR="00322710" w:rsidRDefault="00322710" w:rsidP="00322710">
      <w:pPr>
        <w:pStyle w:val="p1"/>
        <w:rPr>
          <w:rStyle w:val="s1"/>
        </w:rPr>
      </w:pPr>
      <w:r>
        <w:rPr>
          <w:rStyle w:val="s1"/>
        </w:rPr>
        <w:t xml:space="preserve">Mangham, Gabriella. (2024) “What Is a Skills Audit? | Convene UK and EU.” </w:t>
      </w:r>
      <w:r>
        <w:rPr>
          <w:rStyle w:val="s2"/>
        </w:rPr>
        <w:t>Azeus Convene</w:t>
      </w:r>
      <w:r>
        <w:rPr>
          <w:rStyle w:val="s1"/>
        </w:rPr>
        <w:t xml:space="preserve">, 11 Mar. Available at: </w:t>
      </w:r>
      <w:hyperlink r:id="rId15" w:history="1">
        <w:r w:rsidRPr="00790BA5">
          <w:rPr>
            <w:rStyle w:val="Hyperlink"/>
          </w:rPr>
          <w:t>https://www.azeusconvene.com/en-gb/articles/what-is-a-skills-audit</w:t>
        </w:r>
      </w:hyperlink>
    </w:p>
    <w:p w14:paraId="7B5E4342" w14:textId="08B2BBFA" w:rsidR="00322710" w:rsidRDefault="00322710" w:rsidP="00322710">
      <w:pPr>
        <w:pStyle w:val="p1"/>
        <w:rPr>
          <w:rStyle w:val="s1"/>
        </w:rPr>
      </w:pPr>
      <w:r>
        <w:rPr>
          <w:rStyle w:val="s1"/>
        </w:rPr>
        <w:t xml:space="preserve">McLeod, Saul. (2025) “Gibbs Reflective Cycle.” </w:t>
      </w:r>
      <w:r>
        <w:rPr>
          <w:rStyle w:val="s2"/>
        </w:rPr>
        <w:t>Simply Psychology.</w:t>
      </w:r>
      <w:r>
        <w:rPr>
          <w:rStyle w:val="s1"/>
        </w:rPr>
        <w:t xml:space="preserve"> Available at: </w:t>
      </w:r>
      <w:hyperlink r:id="rId16" w:history="1">
        <w:r w:rsidRPr="00790BA5">
          <w:rPr>
            <w:rStyle w:val="Hyperlink"/>
          </w:rPr>
          <w:t>https://www.simplypsychology.org/gibbs-reflective-cycle.html</w:t>
        </w:r>
      </w:hyperlink>
    </w:p>
    <w:p w14:paraId="46D9265C" w14:textId="76455A2D" w:rsidR="00322710" w:rsidRDefault="00322710" w:rsidP="00322710">
      <w:pPr>
        <w:pStyle w:val="p1"/>
        <w:rPr>
          <w:rStyle w:val="s1"/>
        </w:rPr>
      </w:pPr>
      <w:r>
        <w:rPr>
          <w:rStyle w:val="s1"/>
        </w:rPr>
        <w:t xml:space="preserve">Moore, Jessie L. (n.d.) “Work-Integrated Learning.” </w:t>
      </w:r>
      <w:r>
        <w:rPr>
          <w:rStyle w:val="s2"/>
        </w:rPr>
        <w:t>Center for Engaged Learning.</w:t>
      </w:r>
      <w:r>
        <w:rPr>
          <w:rStyle w:val="s1"/>
        </w:rPr>
        <w:t xml:space="preserve"> Available at: </w:t>
      </w:r>
      <w:hyperlink r:id="rId17" w:history="1">
        <w:r w:rsidRPr="00790BA5">
          <w:rPr>
            <w:rStyle w:val="Hyperlink"/>
          </w:rPr>
          <w:t>https://www.centerforengagedlearning.org/resources/work-integrated-learning/</w:t>
        </w:r>
      </w:hyperlink>
    </w:p>
    <w:p w14:paraId="35B36FCB" w14:textId="1F887910" w:rsidR="00322710" w:rsidRDefault="00322710" w:rsidP="00322710">
      <w:pPr>
        <w:pStyle w:val="p1"/>
        <w:rPr>
          <w:rStyle w:val="s1"/>
        </w:rPr>
      </w:pPr>
      <w:r>
        <w:rPr>
          <w:rStyle w:val="s1"/>
        </w:rPr>
        <w:t xml:space="preserve">Prospects. (2025) “Work Placements: What Are They and Will I Be Paid?” </w:t>
      </w:r>
      <w:r>
        <w:rPr>
          <w:rStyle w:val="s2"/>
        </w:rPr>
        <w:t>Prospects.ac.uk</w:t>
      </w:r>
      <w:r>
        <w:rPr>
          <w:rStyle w:val="s1"/>
        </w:rPr>
        <w:t xml:space="preserve">, 19 Aug. Available at: </w:t>
      </w:r>
      <w:hyperlink r:id="rId18" w:history="1">
        <w:r w:rsidRPr="00790BA5">
          <w:rPr>
            <w:rStyle w:val="Hyperlink"/>
          </w:rPr>
          <w:t>https://www.prospects.ac.uk/jobs-and-work-experience/work-experience-and-internships/work-placements/</w:t>
        </w:r>
      </w:hyperlink>
    </w:p>
    <w:p w14:paraId="5A2AE172" w14:textId="344F1E17" w:rsidR="00322710" w:rsidRDefault="00322710" w:rsidP="00322710">
      <w:pPr>
        <w:pStyle w:val="p1"/>
        <w:rPr>
          <w:rStyle w:val="s1"/>
        </w:rPr>
      </w:pPr>
      <w:r>
        <w:rPr>
          <w:rStyle w:val="s1"/>
        </w:rPr>
        <w:t xml:space="preserve">Skidmore, Shalonda. (2019) “What Are Personal Skills? - Definition, Development &amp; Examples.” </w:t>
      </w:r>
      <w:r>
        <w:rPr>
          <w:rStyle w:val="s2"/>
        </w:rPr>
        <w:t>Study.com.</w:t>
      </w:r>
      <w:r>
        <w:rPr>
          <w:rStyle w:val="s1"/>
        </w:rPr>
        <w:t xml:space="preserve"> Available at: </w:t>
      </w:r>
      <w:hyperlink r:id="rId19" w:history="1">
        <w:r w:rsidRPr="00790BA5">
          <w:rPr>
            <w:rStyle w:val="Hyperlink"/>
          </w:rPr>
          <w:t>https://study.com/academy/lesson/what-are-personal-skills-definition-development-examples.html</w:t>
        </w:r>
      </w:hyperlink>
    </w:p>
    <w:p w14:paraId="6C64CE59" w14:textId="76D92C10" w:rsidR="00322710" w:rsidRDefault="00322710" w:rsidP="00322710">
      <w:pPr>
        <w:pStyle w:val="p1"/>
        <w:rPr>
          <w:rStyle w:val="s1"/>
        </w:rPr>
      </w:pPr>
      <w:r>
        <w:rPr>
          <w:rStyle w:val="s1"/>
        </w:rPr>
        <w:t xml:space="preserve">Staff, OrCam. (2023) “Discover Your Unique Learning Style and Maximize Your Potential.” </w:t>
      </w:r>
      <w:r>
        <w:rPr>
          <w:rStyle w:val="s2"/>
        </w:rPr>
        <w:t>OrCam Technologies</w:t>
      </w:r>
      <w:r>
        <w:rPr>
          <w:rStyle w:val="s1"/>
        </w:rPr>
        <w:t xml:space="preserve">, 14 June. Available at: </w:t>
      </w:r>
      <w:hyperlink r:id="rId20" w:history="1">
        <w:r w:rsidRPr="00790BA5">
          <w:rPr>
            <w:rStyle w:val="Hyperlink"/>
          </w:rPr>
          <w:t>https://www.orcam.com/en-gb/blog/honey-mumford-learning-styles?srsltid=AfmBOop4hGjoDm66kL5XtO9nbSc9-__FIDiF3jV04sgTaXBztcxD1K5U</w:t>
        </w:r>
      </w:hyperlink>
    </w:p>
    <w:p w14:paraId="3F3AE5E8" w14:textId="5628AAD6" w:rsidR="00322710" w:rsidRDefault="00322710">
      <w:pPr>
        <w:pStyle w:val="p1"/>
        <w:rPr>
          <w:rStyle w:val="s1"/>
        </w:rPr>
      </w:pPr>
      <w:r>
        <w:rPr>
          <w:rStyle w:val="s1"/>
        </w:rPr>
        <w:t xml:space="preserve">Van Vulpen, Erik. (2020) “How to Conduct a Training Needs Analysis: A Template &amp; Example.” </w:t>
      </w:r>
      <w:r>
        <w:rPr>
          <w:rStyle w:val="s2"/>
        </w:rPr>
        <w:t>AIHR</w:t>
      </w:r>
      <w:r>
        <w:rPr>
          <w:rStyle w:val="s1"/>
        </w:rPr>
        <w:t xml:space="preserve">, 12 Oct. Available at: </w:t>
      </w:r>
      <w:hyperlink r:id="rId21" w:history="1">
        <w:r w:rsidRPr="00790BA5">
          <w:rPr>
            <w:rStyle w:val="Hyperlink"/>
          </w:rPr>
          <w:t>https://www.aihr.com/blog/training-needs-analysis/</w:t>
        </w:r>
      </w:hyperlink>
    </w:p>
    <w:p w14:paraId="11674E98" w14:textId="77777777" w:rsidR="00322710" w:rsidRDefault="00322710">
      <w:pPr>
        <w:pStyle w:val="p1"/>
      </w:pPr>
    </w:p>
    <w:p w14:paraId="6CEB8F14" w14:textId="6BBE9767" w:rsidR="0050140D" w:rsidRDefault="0050140D"/>
    <w:p w14:paraId="5BBD8604" w14:textId="77777777" w:rsidR="0050140D" w:rsidRDefault="0050140D"/>
    <w:sectPr w:rsidR="005014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0DA37" w14:textId="77777777" w:rsidR="00701909" w:rsidRDefault="00701909" w:rsidP="00134394">
      <w:pPr>
        <w:spacing w:after="0" w:line="240" w:lineRule="auto"/>
      </w:pPr>
      <w:r>
        <w:separator/>
      </w:r>
    </w:p>
  </w:endnote>
  <w:endnote w:type="continuationSeparator" w:id="0">
    <w:p w14:paraId="0D50D941" w14:textId="77777777" w:rsidR="00701909" w:rsidRDefault="00701909" w:rsidP="00134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F8CC0" w14:textId="77777777" w:rsidR="00701909" w:rsidRDefault="00701909" w:rsidP="00134394">
      <w:pPr>
        <w:spacing w:after="0" w:line="240" w:lineRule="auto"/>
      </w:pPr>
      <w:r>
        <w:separator/>
      </w:r>
    </w:p>
  </w:footnote>
  <w:footnote w:type="continuationSeparator" w:id="0">
    <w:p w14:paraId="5B4FB6AE" w14:textId="77777777" w:rsidR="00701909" w:rsidRDefault="00701909" w:rsidP="001343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TFbn1f1" int2:invalidationBookmarkName="" int2:hashCode="T0Ik9ErSnkbHDj" int2:id="2cD9fJTc">
      <int2:state int2:value="Rejected" int2:type="style"/>
    </int2:bookmark>
    <int2:bookmark int2:bookmarkName="_Int_gWwyW7Lo" int2:invalidationBookmarkName="" int2:hashCode="OsKuZMp/fasG2S" int2:id="4VZU08CN">
      <int2:state int2:value="Rejected" int2:type="style"/>
    </int2:bookmark>
    <int2:bookmark int2:bookmarkName="_Int_DWgDCS4J" int2:invalidationBookmarkName="" int2:hashCode="PtLU4s0Wi2xkCU" int2:id="8PYZHamv">
      <int2:state int2:value="Rejected" int2:type="style"/>
    </int2:bookmark>
    <int2:bookmark int2:bookmarkName="_Int_Jcox9UPa" int2:invalidationBookmarkName="" int2:hashCode="SyDlj8g609TV2I" int2:id="CgHROWHi">
      <int2:state int2:value="Rejected" int2:type="style"/>
    </int2:bookmark>
    <int2:bookmark int2:bookmarkName="_Int_vjjRumZw" int2:invalidationBookmarkName="" int2:hashCode="m/D4/19di8v/ud" int2:id="EuFv5KM3">
      <int2:state int2:value="Rejected" int2:type="style"/>
    </int2:bookmark>
    <int2:bookmark int2:bookmarkName="_Int_DN65vElN" int2:invalidationBookmarkName="" int2:hashCode="e3+TZqNgMaC5Vf" int2:id="ImECLsfi">
      <int2:state int2:value="Rejected" int2:type="style"/>
    </int2:bookmark>
    <int2:bookmark int2:bookmarkName="_Int_ggizRmfC" int2:invalidationBookmarkName="" int2:hashCode="g4YUUukq5XHxEv" int2:id="JfVg9wZy">
      <int2:state int2:value="Rejected" int2:type="style"/>
    </int2:bookmark>
    <int2:bookmark int2:bookmarkName="_Int_7QKGesIM" int2:invalidationBookmarkName="" int2:hashCode="051uur3qTsy1Ie" int2:id="ObUYmV37">
      <int2:state int2:value="Rejected" int2:type="style"/>
    </int2:bookmark>
    <int2:bookmark int2:bookmarkName="_Int_hK6SF1y1" int2:invalidationBookmarkName="" int2:hashCode="s4nYnOhSAw/+QB" int2:id="U1eO4tnm">
      <int2:state int2:value="Rejected" int2:type="style"/>
    </int2:bookmark>
    <int2:bookmark int2:bookmarkName="_Int_GKv7ng0g" int2:invalidationBookmarkName="" int2:hashCode="NV8o8sDDh63WIx" int2:id="V9ioWs4H">
      <int2:state int2:value="Rejected" int2:type="style"/>
    </int2:bookmark>
    <int2:bookmark int2:bookmarkName="_Int_BfAGwP44" int2:invalidationBookmarkName="" int2:hashCode="NV8o8sDDh63WIx" int2:id="c5j45oEV">
      <int2:state int2:value="Rejected" int2:type="style"/>
    </int2:bookmark>
    <int2:bookmark int2:bookmarkName="_Int_xIAaslB7" int2:invalidationBookmarkName="" int2:hashCode="ml62sOWgxTI/rl" int2:id="x0EtCzUK">
      <int2:state int2:value="Rejected" int2:type="style"/>
    </int2:bookmark>
    <int2:bookmark int2:bookmarkName="_Int_ZjzAhUak" int2:invalidationBookmarkName="" int2:hashCode="M1xMHi8FtSl6Vn" int2:id="xVDH3OTk">
      <int2:state int2:value="Rejected" int2:type="style"/>
    </int2:bookmark>
    <int2:bookmark int2:bookmarkName="_Int_2o4M8hbo" int2:invalidationBookmarkName="" int2:hashCode="keCkNeiNkdp5U3" int2:id="y4yrBLt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95891"/>
    <w:multiLevelType w:val="hybridMultilevel"/>
    <w:tmpl w:val="00925A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A0F5A"/>
    <w:multiLevelType w:val="hybridMultilevel"/>
    <w:tmpl w:val="2FB220D6"/>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005667">
    <w:abstractNumId w:val="0"/>
  </w:num>
  <w:num w:numId="2" w16cid:durableId="353925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BC4"/>
    <w:rsid w:val="000127CB"/>
    <w:rsid w:val="000131D8"/>
    <w:rsid w:val="00016C8A"/>
    <w:rsid w:val="00027E2A"/>
    <w:rsid w:val="00030ED8"/>
    <w:rsid w:val="0006418B"/>
    <w:rsid w:val="00071C1E"/>
    <w:rsid w:val="0007742A"/>
    <w:rsid w:val="00083B04"/>
    <w:rsid w:val="0009220C"/>
    <w:rsid w:val="000A4806"/>
    <w:rsid w:val="000A7547"/>
    <w:rsid w:val="000B0A3B"/>
    <w:rsid w:val="000C61CD"/>
    <w:rsid w:val="000D32A7"/>
    <w:rsid w:val="000E1504"/>
    <w:rsid w:val="000E5A78"/>
    <w:rsid w:val="000F2655"/>
    <w:rsid w:val="000F6099"/>
    <w:rsid w:val="000F609B"/>
    <w:rsid w:val="00102ADD"/>
    <w:rsid w:val="001241F1"/>
    <w:rsid w:val="00134394"/>
    <w:rsid w:val="00141AFE"/>
    <w:rsid w:val="00143D6E"/>
    <w:rsid w:val="00145F04"/>
    <w:rsid w:val="00155CF0"/>
    <w:rsid w:val="00194202"/>
    <w:rsid w:val="001A1C0D"/>
    <w:rsid w:val="001A6D13"/>
    <w:rsid w:val="001D64E8"/>
    <w:rsid w:val="001E7C1F"/>
    <w:rsid w:val="0021224B"/>
    <w:rsid w:val="002133A8"/>
    <w:rsid w:val="002152BB"/>
    <w:rsid w:val="00224BE2"/>
    <w:rsid w:val="002301A0"/>
    <w:rsid w:val="00231451"/>
    <w:rsid w:val="0023404C"/>
    <w:rsid w:val="00243D09"/>
    <w:rsid w:val="0025352B"/>
    <w:rsid w:val="002555A8"/>
    <w:rsid w:val="002869DA"/>
    <w:rsid w:val="0028704A"/>
    <w:rsid w:val="002940CB"/>
    <w:rsid w:val="00294593"/>
    <w:rsid w:val="00294EE3"/>
    <w:rsid w:val="0029796B"/>
    <w:rsid w:val="002B119F"/>
    <w:rsid w:val="002B65B1"/>
    <w:rsid w:val="002C4722"/>
    <w:rsid w:val="002D396E"/>
    <w:rsid w:val="002D763E"/>
    <w:rsid w:val="002F05F9"/>
    <w:rsid w:val="003052FD"/>
    <w:rsid w:val="00307AA3"/>
    <w:rsid w:val="00316F17"/>
    <w:rsid w:val="00320DCC"/>
    <w:rsid w:val="00322710"/>
    <w:rsid w:val="00330A65"/>
    <w:rsid w:val="00333334"/>
    <w:rsid w:val="0033515A"/>
    <w:rsid w:val="00335B3F"/>
    <w:rsid w:val="0036136A"/>
    <w:rsid w:val="00367894"/>
    <w:rsid w:val="00370834"/>
    <w:rsid w:val="00384F7E"/>
    <w:rsid w:val="00394E9B"/>
    <w:rsid w:val="003B45DC"/>
    <w:rsid w:val="003B75A7"/>
    <w:rsid w:val="003E147D"/>
    <w:rsid w:val="003E46F2"/>
    <w:rsid w:val="003E5BAF"/>
    <w:rsid w:val="00427C32"/>
    <w:rsid w:val="00440149"/>
    <w:rsid w:val="004411F2"/>
    <w:rsid w:val="00445B98"/>
    <w:rsid w:val="00450B4F"/>
    <w:rsid w:val="0045331B"/>
    <w:rsid w:val="00464BB7"/>
    <w:rsid w:val="004725A2"/>
    <w:rsid w:val="004A7E7B"/>
    <w:rsid w:val="004C0D96"/>
    <w:rsid w:val="004C19BE"/>
    <w:rsid w:val="004C23D8"/>
    <w:rsid w:val="004C2FDE"/>
    <w:rsid w:val="004C5281"/>
    <w:rsid w:val="004D2AE6"/>
    <w:rsid w:val="004E1351"/>
    <w:rsid w:val="004F2262"/>
    <w:rsid w:val="0050140D"/>
    <w:rsid w:val="0050740C"/>
    <w:rsid w:val="00535222"/>
    <w:rsid w:val="00541F1D"/>
    <w:rsid w:val="005539B7"/>
    <w:rsid w:val="0055506F"/>
    <w:rsid w:val="00560E22"/>
    <w:rsid w:val="00567EAF"/>
    <w:rsid w:val="00572483"/>
    <w:rsid w:val="005832F1"/>
    <w:rsid w:val="00594E6C"/>
    <w:rsid w:val="0059703A"/>
    <w:rsid w:val="005A3719"/>
    <w:rsid w:val="005A46D7"/>
    <w:rsid w:val="005A5E23"/>
    <w:rsid w:val="005A64E7"/>
    <w:rsid w:val="005B33A2"/>
    <w:rsid w:val="005B6EA7"/>
    <w:rsid w:val="005C7FD1"/>
    <w:rsid w:val="00605A1A"/>
    <w:rsid w:val="00620CFD"/>
    <w:rsid w:val="00622BE4"/>
    <w:rsid w:val="00624DFE"/>
    <w:rsid w:val="00631BCE"/>
    <w:rsid w:val="0063364C"/>
    <w:rsid w:val="00655EE4"/>
    <w:rsid w:val="00672D9A"/>
    <w:rsid w:val="00685081"/>
    <w:rsid w:val="00695242"/>
    <w:rsid w:val="006A2FF3"/>
    <w:rsid w:val="006B5DE1"/>
    <w:rsid w:val="006B777D"/>
    <w:rsid w:val="006C0F63"/>
    <w:rsid w:val="006C4BD2"/>
    <w:rsid w:val="006D10B9"/>
    <w:rsid w:val="006D198E"/>
    <w:rsid w:val="006D6D52"/>
    <w:rsid w:val="006E0045"/>
    <w:rsid w:val="006E44DE"/>
    <w:rsid w:val="006E528F"/>
    <w:rsid w:val="006F499B"/>
    <w:rsid w:val="006F5DDD"/>
    <w:rsid w:val="00701909"/>
    <w:rsid w:val="00702B7D"/>
    <w:rsid w:val="00702B95"/>
    <w:rsid w:val="007054BE"/>
    <w:rsid w:val="007064D8"/>
    <w:rsid w:val="007161B0"/>
    <w:rsid w:val="00726163"/>
    <w:rsid w:val="00733A8E"/>
    <w:rsid w:val="007356A8"/>
    <w:rsid w:val="0074142C"/>
    <w:rsid w:val="00742719"/>
    <w:rsid w:val="00751815"/>
    <w:rsid w:val="00761900"/>
    <w:rsid w:val="00761FB6"/>
    <w:rsid w:val="00764502"/>
    <w:rsid w:val="007674FA"/>
    <w:rsid w:val="0077366C"/>
    <w:rsid w:val="00775AD6"/>
    <w:rsid w:val="00781202"/>
    <w:rsid w:val="007942FB"/>
    <w:rsid w:val="00795331"/>
    <w:rsid w:val="007A237B"/>
    <w:rsid w:val="007B2214"/>
    <w:rsid w:val="007B6560"/>
    <w:rsid w:val="007D139B"/>
    <w:rsid w:val="0081256C"/>
    <w:rsid w:val="00812CB6"/>
    <w:rsid w:val="008307D4"/>
    <w:rsid w:val="0085401E"/>
    <w:rsid w:val="0085772D"/>
    <w:rsid w:val="0086133D"/>
    <w:rsid w:val="00866632"/>
    <w:rsid w:val="00877250"/>
    <w:rsid w:val="0088301A"/>
    <w:rsid w:val="008904F7"/>
    <w:rsid w:val="00891236"/>
    <w:rsid w:val="008A6BC4"/>
    <w:rsid w:val="008B0F45"/>
    <w:rsid w:val="008B12C8"/>
    <w:rsid w:val="008D4C86"/>
    <w:rsid w:val="008E449F"/>
    <w:rsid w:val="008E5946"/>
    <w:rsid w:val="00902E8E"/>
    <w:rsid w:val="00905600"/>
    <w:rsid w:val="00924DF0"/>
    <w:rsid w:val="009250F7"/>
    <w:rsid w:val="009329E0"/>
    <w:rsid w:val="00940E0E"/>
    <w:rsid w:val="009417DD"/>
    <w:rsid w:val="009439DB"/>
    <w:rsid w:val="0097358B"/>
    <w:rsid w:val="009776C0"/>
    <w:rsid w:val="00980E95"/>
    <w:rsid w:val="00997A7F"/>
    <w:rsid w:val="009A23A1"/>
    <w:rsid w:val="009A6012"/>
    <w:rsid w:val="009B00E7"/>
    <w:rsid w:val="009B43E2"/>
    <w:rsid w:val="009D3475"/>
    <w:rsid w:val="009D658F"/>
    <w:rsid w:val="009E4BC0"/>
    <w:rsid w:val="009E6999"/>
    <w:rsid w:val="009F3056"/>
    <w:rsid w:val="00A005BF"/>
    <w:rsid w:val="00A02071"/>
    <w:rsid w:val="00A13F4B"/>
    <w:rsid w:val="00A33FEB"/>
    <w:rsid w:val="00A4775D"/>
    <w:rsid w:val="00A53CB7"/>
    <w:rsid w:val="00A57E66"/>
    <w:rsid w:val="00A66371"/>
    <w:rsid w:val="00A83E57"/>
    <w:rsid w:val="00A91EAF"/>
    <w:rsid w:val="00AA5908"/>
    <w:rsid w:val="00AA6D3B"/>
    <w:rsid w:val="00AB5064"/>
    <w:rsid w:val="00AB585F"/>
    <w:rsid w:val="00AB7325"/>
    <w:rsid w:val="00AE58E6"/>
    <w:rsid w:val="00AE638F"/>
    <w:rsid w:val="00AE6CBC"/>
    <w:rsid w:val="00AF0478"/>
    <w:rsid w:val="00AF246E"/>
    <w:rsid w:val="00AF2A88"/>
    <w:rsid w:val="00AF5A2F"/>
    <w:rsid w:val="00B001FA"/>
    <w:rsid w:val="00B0553C"/>
    <w:rsid w:val="00B128A9"/>
    <w:rsid w:val="00B13AE9"/>
    <w:rsid w:val="00B153D1"/>
    <w:rsid w:val="00B249FB"/>
    <w:rsid w:val="00B25E98"/>
    <w:rsid w:val="00B456D9"/>
    <w:rsid w:val="00B45F30"/>
    <w:rsid w:val="00B7175D"/>
    <w:rsid w:val="00B83F33"/>
    <w:rsid w:val="00B849CE"/>
    <w:rsid w:val="00B97BB3"/>
    <w:rsid w:val="00BA78FD"/>
    <w:rsid w:val="00BB58A8"/>
    <w:rsid w:val="00BC56A7"/>
    <w:rsid w:val="00BC7F3B"/>
    <w:rsid w:val="00BD2B83"/>
    <w:rsid w:val="00BE1A4C"/>
    <w:rsid w:val="00BE1F5D"/>
    <w:rsid w:val="00BE6260"/>
    <w:rsid w:val="00C11FC5"/>
    <w:rsid w:val="00C1589F"/>
    <w:rsid w:val="00C16F87"/>
    <w:rsid w:val="00C205AB"/>
    <w:rsid w:val="00C225A5"/>
    <w:rsid w:val="00C22B8F"/>
    <w:rsid w:val="00C32307"/>
    <w:rsid w:val="00C35540"/>
    <w:rsid w:val="00C40D12"/>
    <w:rsid w:val="00C41F34"/>
    <w:rsid w:val="00C4384E"/>
    <w:rsid w:val="00C57254"/>
    <w:rsid w:val="00C80301"/>
    <w:rsid w:val="00C94E10"/>
    <w:rsid w:val="00C9520F"/>
    <w:rsid w:val="00CA0EC5"/>
    <w:rsid w:val="00CA14E6"/>
    <w:rsid w:val="00CA54DA"/>
    <w:rsid w:val="00CB63B4"/>
    <w:rsid w:val="00CD17F7"/>
    <w:rsid w:val="00CE1C56"/>
    <w:rsid w:val="00CE20CF"/>
    <w:rsid w:val="00CE76D2"/>
    <w:rsid w:val="00CF144B"/>
    <w:rsid w:val="00CF4BAA"/>
    <w:rsid w:val="00D231F8"/>
    <w:rsid w:val="00D40A9C"/>
    <w:rsid w:val="00D4177D"/>
    <w:rsid w:val="00D42D1A"/>
    <w:rsid w:val="00D43173"/>
    <w:rsid w:val="00D47E6D"/>
    <w:rsid w:val="00D57844"/>
    <w:rsid w:val="00D867ED"/>
    <w:rsid w:val="00D92B69"/>
    <w:rsid w:val="00D92DB5"/>
    <w:rsid w:val="00DB18F1"/>
    <w:rsid w:val="00DB7CBB"/>
    <w:rsid w:val="00DD0E89"/>
    <w:rsid w:val="00DE4976"/>
    <w:rsid w:val="00DE4CA2"/>
    <w:rsid w:val="00DE7265"/>
    <w:rsid w:val="00DF479E"/>
    <w:rsid w:val="00E02C56"/>
    <w:rsid w:val="00E14B2B"/>
    <w:rsid w:val="00E14D58"/>
    <w:rsid w:val="00E2490D"/>
    <w:rsid w:val="00E418A7"/>
    <w:rsid w:val="00E63C0F"/>
    <w:rsid w:val="00E651EB"/>
    <w:rsid w:val="00E77E97"/>
    <w:rsid w:val="00E84760"/>
    <w:rsid w:val="00E85A37"/>
    <w:rsid w:val="00E93484"/>
    <w:rsid w:val="00E97B05"/>
    <w:rsid w:val="00EA0F28"/>
    <w:rsid w:val="00EA3CF7"/>
    <w:rsid w:val="00EA5BF8"/>
    <w:rsid w:val="00EC4442"/>
    <w:rsid w:val="00EC6C2B"/>
    <w:rsid w:val="00ED0E9B"/>
    <w:rsid w:val="00ED2989"/>
    <w:rsid w:val="00ED331F"/>
    <w:rsid w:val="00EF2B20"/>
    <w:rsid w:val="00EF50B9"/>
    <w:rsid w:val="00F05301"/>
    <w:rsid w:val="00F0764D"/>
    <w:rsid w:val="00F07C5D"/>
    <w:rsid w:val="00F100A2"/>
    <w:rsid w:val="00F2266C"/>
    <w:rsid w:val="00F30428"/>
    <w:rsid w:val="00F37A0D"/>
    <w:rsid w:val="00F70DE6"/>
    <w:rsid w:val="00F87699"/>
    <w:rsid w:val="00F92421"/>
    <w:rsid w:val="00F92768"/>
    <w:rsid w:val="00F9468D"/>
    <w:rsid w:val="00FD350A"/>
    <w:rsid w:val="00FD6123"/>
    <w:rsid w:val="00FE5747"/>
    <w:rsid w:val="00FF55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049C1D0"/>
  <w15:chartTrackingRefBased/>
  <w15:docId w15:val="{C6D60745-C986-E547-9933-D822CDB91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B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B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B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B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B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B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B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B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B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B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B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B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B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B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B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B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B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BC4"/>
    <w:rPr>
      <w:rFonts w:eastAsiaTheme="majorEastAsia" w:cstheme="majorBidi"/>
      <w:color w:val="272727" w:themeColor="text1" w:themeTint="D8"/>
    </w:rPr>
  </w:style>
  <w:style w:type="paragraph" w:styleId="Title">
    <w:name w:val="Title"/>
    <w:basedOn w:val="Normal"/>
    <w:next w:val="Normal"/>
    <w:link w:val="TitleChar"/>
    <w:uiPriority w:val="10"/>
    <w:qFormat/>
    <w:rsid w:val="008A6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B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B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B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BC4"/>
    <w:pPr>
      <w:spacing w:before="160"/>
      <w:jc w:val="center"/>
    </w:pPr>
    <w:rPr>
      <w:i/>
      <w:iCs/>
      <w:color w:val="404040" w:themeColor="text1" w:themeTint="BF"/>
    </w:rPr>
  </w:style>
  <w:style w:type="character" w:customStyle="1" w:styleId="QuoteChar">
    <w:name w:val="Quote Char"/>
    <w:basedOn w:val="DefaultParagraphFont"/>
    <w:link w:val="Quote"/>
    <w:uiPriority w:val="29"/>
    <w:rsid w:val="008A6BC4"/>
    <w:rPr>
      <w:i/>
      <w:iCs/>
      <w:color w:val="404040" w:themeColor="text1" w:themeTint="BF"/>
    </w:rPr>
  </w:style>
  <w:style w:type="paragraph" w:styleId="ListParagraph">
    <w:name w:val="List Paragraph"/>
    <w:basedOn w:val="Normal"/>
    <w:uiPriority w:val="34"/>
    <w:qFormat/>
    <w:rsid w:val="008A6BC4"/>
    <w:pPr>
      <w:ind w:left="720"/>
      <w:contextualSpacing/>
    </w:pPr>
  </w:style>
  <w:style w:type="character" w:styleId="IntenseEmphasis">
    <w:name w:val="Intense Emphasis"/>
    <w:basedOn w:val="DefaultParagraphFont"/>
    <w:uiPriority w:val="21"/>
    <w:qFormat/>
    <w:rsid w:val="008A6BC4"/>
    <w:rPr>
      <w:i/>
      <w:iCs/>
      <w:color w:val="0F4761" w:themeColor="accent1" w:themeShade="BF"/>
    </w:rPr>
  </w:style>
  <w:style w:type="paragraph" w:styleId="IntenseQuote">
    <w:name w:val="Intense Quote"/>
    <w:basedOn w:val="Normal"/>
    <w:next w:val="Normal"/>
    <w:link w:val="IntenseQuoteChar"/>
    <w:uiPriority w:val="30"/>
    <w:qFormat/>
    <w:rsid w:val="008A6B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BC4"/>
    <w:rPr>
      <w:i/>
      <w:iCs/>
      <w:color w:val="0F4761" w:themeColor="accent1" w:themeShade="BF"/>
    </w:rPr>
  </w:style>
  <w:style w:type="character" w:styleId="IntenseReference">
    <w:name w:val="Intense Reference"/>
    <w:basedOn w:val="DefaultParagraphFont"/>
    <w:uiPriority w:val="32"/>
    <w:qFormat/>
    <w:rsid w:val="008A6BC4"/>
    <w:rPr>
      <w:b/>
      <w:bCs/>
      <w:smallCaps/>
      <w:color w:val="0F4761" w:themeColor="accent1" w:themeShade="BF"/>
      <w:spacing w:val="5"/>
    </w:rPr>
  </w:style>
  <w:style w:type="paragraph" w:styleId="Header">
    <w:name w:val="header"/>
    <w:basedOn w:val="Normal"/>
    <w:link w:val="HeaderChar"/>
    <w:uiPriority w:val="99"/>
    <w:unhideWhenUsed/>
    <w:rsid w:val="008A6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BC4"/>
  </w:style>
  <w:style w:type="paragraph" w:styleId="Footer">
    <w:name w:val="footer"/>
    <w:basedOn w:val="Normal"/>
    <w:link w:val="FooterChar"/>
    <w:uiPriority w:val="99"/>
    <w:unhideWhenUsed/>
    <w:rsid w:val="001343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394"/>
  </w:style>
  <w:style w:type="character" w:styleId="Hyperlink">
    <w:name w:val="Hyperlink"/>
    <w:basedOn w:val="DefaultParagraphFont"/>
    <w:uiPriority w:val="99"/>
    <w:unhideWhenUsed/>
    <w:rsid w:val="0077366C"/>
    <w:rPr>
      <w:color w:val="467886" w:themeColor="hyperlink"/>
      <w:u w:val="single"/>
    </w:rPr>
  </w:style>
  <w:style w:type="character" w:styleId="UnresolvedMention">
    <w:name w:val="Unresolved Mention"/>
    <w:basedOn w:val="DefaultParagraphFont"/>
    <w:uiPriority w:val="99"/>
    <w:semiHidden/>
    <w:unhideWhenUsed/>
    <w:rsid w:val="0077366C"/>
    <w:rPr>
      <w:color w:val="605E5C"/>
      <w:shd w:val="clear" w:color="auto" w:fill="E1DFDD"/>
    </w:rPr>
  </w:style>
  <w:style w:type="table" w:styleId="TableGrid">
    <w:name w:val="Table Grid"/>
    <w:basedOn w:val="TableNormal"/>
    <w:uiPriority w:val="39"/>
    <w:rsid w:val="004C2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D0E9B"/>
    <w:rPr>
      <w:color w:val="96607D" w:themeColor="followedHyperlink"/>
      <w:u w:val="single"/>
    </w:rPr>
  </w:style>
  <w:style w:type="table" w:styleId="PlainTable3">
    <w:name w:val="Plain Table 3"/>
    <w:basedOn w:val="TableNormal"/>
    <w:uiPriority w:val="43"/>
    <w:rsid w:val="00B7175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5Dark">
    <w:name w:val="List Table 5 Dark"/>
    <w:basedOn w:val="TableNormal"/>
    <w:uiPriority w:val="50"/>
    <w:rsid w:val="00450B4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41F34"/>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urfulAccent2">
    <w:name w:val="Grid Table 7 Colorful Accent 2"/>
    <w:basedOn w:val="TableNormal"/>
    <w:uiPriority w:val="52"/>
    <w:rsid w:val="00C41F34"/>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1">
    <w:name w:val="Grid Table 4 Accent 1"/>
    <w:basedOn w:val="TableNormal"/>
    <w:uiPriority w:val="49"/>
    <w:rsid w:val="00C41F3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apple-converted-space">
    <w:name w:val="apple-converted-space"/>
    <w:basedOn w:val="DefaultParagraphFont"/>
    <w:rsid w:val="0050140D"/>
  </w:style>
  <w:style w:type="paragraph" w:customStyle="1" w:styleId="p1">
    <w:name w:val="p1"/>
    <w:basedOn w:val="Normal"/>
    <w:rsid w:val="000F6099"/>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F6099"/>
  </w:style>
  <w:style w:type="character" w:customStyle="1" w:styleId="s2">
    <w:name w:val="s2"/>
    <w:basedOn w:val="DefaultParagraphFont"/>
    <w:rsid w:val="000F6099"/>
  </w:style>
  <w:style w:type="paragraph" w:customStyle="1" w:styleId="p2">
    <w:name w:val="p2"/>
    <w:basedOn w:val="Normal"/>
    <w:rsid w:val="000F609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skills-development-factsheet/" TargetMode="External"/><Relationship Id="rId13" Type="http://schemas.openxmlformats.org/officeDocument/2006/relationships/hyperlink" Target="https://www.theforage.com/blog/basics/work-based-learning" TargetMode="External"/><Relationship Id="rId18" Type="http://schemas.openxmlformats.org/officeDocument/2006/relationships/hyperlink" Target="https://www.prospects.ac.uk/jobs-and-work-experience/work-experience-and-internships/work-placements/" TargetMode="External"/><Relationship Id="rId3" Type="http://schemas.openxmlformats.org/officeDocument/2006/relationships/settings" Target="settings.xml"/><Relationship Id="rId21" Type="http://schemas.openxmlformats.org/officeDocument/2006/relationships/hyperlink" Target="https://www.aihr.com/blog/training-needs-analysis/" TargetMode="External"/><Relationship Id="rId7" Type="http://schemas.openxmlformats.org/officeDocument/2006/relationships/hyperlink" Target="https://www.atlassian.com/blog/teamwork/teamwork-skills-accelerate-career" TargetMode="External"/><Relationship Id="rId12" Type="http://schemas.openxmlformats.org/officeDocument/2006/relationships/hyperlink" Target="https://uk.indeed.com/career-advice/career-development/professional-development-plan" TargetMode="External"/><Relationship Id="rId17" Type="http://schemas.openxmlformats.org/officeDocument/2006/relationships/hyperlink" Target="https://www.centerforengagedlearning.org/resources/work-integrated-learning/" TargetMode="External"/><Relationship Id="rId2" Type="http://schemas.openxmlformats.org/officeDocument/2006/relationships/styles" Target="styles.xml"/><Relationship Id="rId16" Type="http://schemas.openxmlformats.org/officeDocument/2006/relationships/hyperlink" Target="https://www.simplypsychology.org/gibbs-reflective-cycle.html" TargetMode="External"/><Relationship Id="rId20" Type="http://schemas.openxmlformats.org/officeDocument/2006/relationships/hyperlink" Target="https://www.orcam.com/en-gb/blog/honey-mumford-learning-styles?srsltid=AfmBOop4hGjoDm66kL5XtO9nbSc9-__FIDiF3jV04sgTaXBztcxD1K5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finding-a-job/employability-skills"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azeusconvene.com/en-gb/articles/what-is-a-skills-audit" TargetMode="External"/><Relationship Id="rId23" Type="http://schemas.openxmlformats.org/officeDocument/2006/relationships/theme" Target="theme/theme1.xml"/><Relationship Id="rId10" Type="http://schemas.openxmlformats.org/officeDocument/2006/relationships/hyperlink" Target="https://helpfulprofessor.com/academic-skills-examples/" TargetMode="External"/><Relationship Id="rId19" Type="http://schemas.openxmlformats.org/officeDocument/2006/relationships/hyperlink" Target="https://study.com/academy/lesson/what-are-personal-skills-definition-development-examples.html" TargetMode="External"/><Relationship Id="rId4" Type="http://schemas.openxmlformats.org/officeDocument/2006/relationships/webSettings" Target="webSettings.xml"/><Relationship Id="rId9" Type="http://schemas.openxmlformats.org/officeDocument/2006/relationships/hyperlink" Target="https://peoplespheres.com/what-are-professional-skills-definition-and-key-examples/" TargetMode="External"/><Relationship Id="rId14" Type="http://schemas.openxmlformats.org/officeDocument/2006/relationships/hyperlink" Target="https://www.wecreateproblems.com/blog/skills-audi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2267</Words>
  <Characters>12928</Characters>
  <Application>Microsoft Office Word</Application>
  <DocSecurity>0</DocSecurity>
  <Lines>107</Lines>
  <Paragraphs>30</Paragraphs>
  <ScaleCrop>false</ScaleCrop>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 Shaw</dc:creator>
  <cp:keywords/>
  <dc:description/>
  <cp:lastModifiedBy>Leoni Shaw</cp:lastModifiedBy>
  <cp:revision>2</cp:revision>
  <dcterms:created xsi:type="dcterms:W3CDTF">2026-02-07T01:06:00Z</dcterms:created>
  <dcterms:modified xsi:type="dcterms:W3CDTF">2026-02-07T01:06:00Z</dcterms:modified>
</cp:coreProperties>
</file>