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58438DC" w14:textId="77777777" w:rsidR="00660D58" w:rsidRDefault="00660D58" w:rsidP="00660D58">
      <w:r>
        <w:t>REPORT: PROBLEM ANALYSIS AND SOLUTIONS FOR BASIL’S BAKERY</w:t>
      </w:r>
    </w:p>
    <w:p w14:paraId="1C864437" w14:textId="77777777" w:rsidR="00660D58" w:rsidRDefault="00660D58" w:rsidP="00660D58"/>
    <w:p w14:paraId="65F3A1DC" w14:textId="5ECBB15B" w:rsidR="00660D58" w:rsidRDefault="00660D58" w:rsidP="00660D58">
      <w:r>
        <w:t xml:space="preserve">Student Name: </w:t>
      </w:r>
      <w:r w:rsidR="009D6A7F">
        <w:t xml:space="preserve">David </w:t>
      </w:r>
      <w:proofErr w:type="spellStart"/>
      <w:r w:rsidR="009D6A7F">
        <w:t>Stoican</w:t>
      </w:r>
      <w:proofErr w:type="spellEnd"/>
    </w:p>
    <w:p w14:paraId="4E955162" w14:textId="7484DCA3" w:rsidR="00660D58" w:rsidRDefault="00660D58" w:rsidP="00660D58">
      <w:r>
        <w:t xml:space="preserve">Student ID: </w:t>
      </w:r>
      <w:r w:rsidR="009D6A7F">
        <w:t>2506762</w:t>
      </w:r>
    </w:p>
    <w:p w14:paraId="515FFBFC" w14:textId="77777777" w:rsidR="00660D58" w:rsidRDefault="00660D58" w:rsidP="00660D58">
      <w:r>
        <w:t>Assignment Title: Component 2 – Individual Report</w:t>
      </w:r>
    </w:p>
    <w:p w14:paraId="6A52D526" w14:textId="77777777" w:rsidR="00660D58" w:rsidRDefault="00660D58" w:rsidP="00660D58">
      <w:r>
        <w:t>Module Name: Problem Solving and Decision Making</w:t>
      </w:r>
    </w:p>
    <w:p w14:paraId="34F23942" w14:textId="703927F1" w:rsidR="00660D58" w:rsidRDefault="00660D58" w:rsidP="00660D58">
      <w:r>
        <w:t xml:space="preserve">Module Code: LCLM4004 </w:t>
      </w:r>
    </w:p>
    <w:p w14:paraId="4B8B6EB2" w14:textId="77777777" w:rsidR="00660D58" w:rsidRDefault="00660D58" w:rsidP="00660D58">
      <w:r>
        <w:t>CONTENTS</w:t>
      </w:r>
    </w:p>
    <w:p w14:paraId="3F2274B6" w14:textId="77777777" w:rsidR="00660D58" w:rsidRDefault="00660D58" w:rsidP="00660D58"/>
    <w:p w14:paraId="27E43FFD" w14:textId="0278D8B0" w:rsidR="00660D58" w:rsidRDefault="00660D58" w:rsidP="00660D58">
      <w:r>
        <w:t xml:space="preserve">1. Introduction and Problem Overview  </w:t>
      </w:r>
    </w:p>
    <w:p w14:paraId="7A778687" w14:textId="77777777" w:rsidR="00660D58" w:rsidRDefault="00660D58" w:rsidP="00660D58"/>
    <w:p w14:paraId="5670DD08" w14:textId="711D78E7" w:rsidR="00660D58" w:rsidRDefault="00660D58" w:rsidP="00660D58">
      <w:r>
        <w:t xml:space="preserve">2. Proposed Solutions  </w:t>
      </w:r>
    </w:p>
    <w:p w14:paraId="42DC5CA4" w14:textId="77777777" w:rsidR="00660D58" w:rsidRDefault="00660D58" w:rsidP="00660D58"/>
    <w:p w14:paraId="1ADAC62A" w14:textId="55DADAE2" w:rsidR="00660D58" w:rsidRDefault="00660D58" w:rsidP="00660D58">
      <w:r>
        <w:t xml:space="preserve">3. Evaluation of Solutions and Selection </w:t>
      </w:r>
    </w:p>
    <w:p w14:paraId="55F0F0C7" w14:textId="77777777" w:rsidR="00660D58" w:rsidRDefault="00660D58" w:rsidP="00660D58"/>
    <w:p w14:paraId="1751F2FD" w14:textId="261A311D" w:rsidR="00660D58" w:rsidRDefault="00660D58" w:rsidP="00660D58">
      <w:r>
        <w:t xml:space="preserve">4. Implementation Plan and Rationale </w:t>
      </w:r>
    </w:p>
    <w:p w14:paraId="3DE38E94" w14:textId="77777777" w:rsidR="00660D58" w:rsidRDefault="00660D58" w:rsidP="00660D58"/>
    <w:p w14:paraId="5DE1A638" w14:textId="1B08E65A" w:rsidR="00660D58" w:rsidRDefault="00660D58" w:rsidP="00660D58">
      <w:r>
        <w:t xml:space="preserve">5. Performance Measurement and Monitoring </w:t>
      </w:r>
    </w:p>
    <w:p w14:paraId="34B2A61C" w14:textId="77777777" w:rsidR="00660D58" w:rsidRDefault="00660D58" w:rsidP="00660D58"/>
    <w:p w14:paraId="449B4C00" w14:textId="32C649CA" w:rsidR="00660D58" w:rsidRDefault="00660D58" w:rsidP="00660D58">
      <w:r>
        <w:t xml:space="preserve">6. Key Findings Summary  </w:t>
      </w:r>
    </w:p>
    <w:p w14:paraId="14BF6EF3" w14:textId="77777777" w:rsidR="00660D58" w:rsidRDefault="00660D58" w:rsidP="00660D58"/>
    <w:p w14:paraId="0F1016AE" w14:textId="14C0A07E" w:rsidR="00660D58" w:rsidRDefault="00660D58" w:rsidP="00660D58">
      <w:r>
        <w:t xml:space="preserve">7. Reference List  </w:t>
      </w:r>
    </w:p>
    <w:p w14:paraId="7742BFBD" w14:textId="77777777" w:rsidR="00660D58" w:rsidRDefault="00660D58" w:rsidP="00660D58"/>
    <w:p w14:paraId="56C2AE25" w14:textId="06C06D4A" w:rsidR="00660D58" w:rsidRDefault="00660D58" w:rsidP="00660D58">
      <w:r>
        <w:t xml:space="preserve">8. Appendices  </w:t>
      </w:r>
    </w:p>
    <w:p w14:paraId="059F9E48" w14:textId="77777777" w:rsidR="00660D58" w:rsidRDefault="00660D58" w:rsidP="00660D58">
      <w:r>
        <w:t>Appendix 1: PMI Analysis Table</w:t>
      </w:r>
    </w:p>
    <w:p w14:paraId="5787E5A7" w14:textId="77777777" w:rsidR="00660D58" w:rsidRDefault="00660D58" w:rsidP="00660D58">
      <w:r>
        <w:t>1. INTRODUCTION AND PROBLEM OVERVIEW</w:t>
      </w:r>
    </w:p>
    <w:p w14:paraId="13822C09" w14:textId="77777777" w:rsidR="00660D58" w:rsidRDefault="00660D58" w:rsidP="00660D58"/>
    <w:p w14:paraId="03E00C1F" w14:textId="77777777" w:rsidR="00660D58" w:rsidRDefault="00660D58" w:rsidP="00660D58">
      <w:r>
        <w:t>Basil’s Bakery is a small independent artisan bakery located in a retail park in Coventry. It first opened in 2015 and prides itself on using good quality organic ingredients for all its breads, cakes and pastries. Up until 2020, sales went up every year, but during the pandemic lockdowns both footfall and sales dropped a lot. Basil expected things to go back to normal once restrictions ended, but they never did. Since 2023, sales have stayed around 25% lower than they were in 2019. This is happening for a few different reasons – fewer people are coming to the retail park overall, lots of office staff now work from home some days, customers have asked for delivery and pre-order options that he can’t run properly, and all his costs like rent and bills have gone up a huge amount. He’s worried the business won’t stay viable if things carry on as they are.</w:t>
      </w:r>
    </w:p>
    <w:p w14:paraId="453DB33D" w14:textId="77777777" w:rsidR="00660D58" w:rsidRDefault="00660D58" w:rsidP="00660D58">
      <w:r>
        <w:t>(Source: Case study provided)</w:t>
      </w:r>
    </w:p>
    <w:p w14:paraId="6B120AEB" w14:textId="77777777" w:rsidR="00660D58" w:rsidRDefault="00660D58" w:rsidP="00660D58">
      <w:r>
        <w:t>2. PROPOSED SOLUTIONS</w:t>
      </w:r>
    </w:p>
    <w:p w14:paraId="2E39B875" w14:textId="77777777" w:rsidR="00660D58" w:rsidRDefault="00660D58" w:rsidP="00660D58"/>
    <w:p w14:paraId="7766274F" w14:textId="77777777" w:rsidR="00660D58" w:rsidRDefault="00660D58" w:rsidP="00660D58">
      <w:r>
        <w:t>Solution 1: Add online pre-ordering and work with local delivery services</w:t>
      </w:r>
    </w:p>
    <w:p w14:paraId="24FEF47E" w14:textId="77777777" w:rsidR="00660D58" w:rsidRDefault="00660D58" w:rsidP="00660D58"/>
    <w:p w14:paraId="63F643BD" w14:textId="77777777" w:rsidR="00660D58" w:rsidRDefault="00660D58" w:rsidP="00660D58">
      <w:r>
        <w:t xml:space="preserve">This is something lots of customers have actually asked for already. The idea is to use a simple, low-cost system so people can order ahead to collect, and team up with existing local delivery drivers to take orders out to people who don’t come to the retail park anymore. Basil wouldn’t have to do any driving himself, and he can just make the orders alongside everything else he bakes each day. Research from </w:t>
      </w:r>
      <w:proofErr w:type="spellStart"/>
      <w:r>
        <w:t>Mintel</w:t>
      </w:r>
      <w:proofErr w:type="spellEnd"/>
      <w:r>
        <w:t xml:space="preserve"> (2025) says that over two thirds of similar food businesses saw their sales go up once they added these kinds of options.</w:t>
      </w:r>
    </w:p>
    <w:p w14:paraId="79918BD0" w14:textId="77777777" w:rsidR="00660D58" w:rsidRDefault="00660D58" w:rsidP="00660D58"/>
    <w:p w14:paraId="5FADA8D1" w14:textId="77777777" w:rsidR="00660D58" w:rsidRDefault="00660D58" w:rsidP="00660D58">
      <w:r>
        <w:t>Solution 2: Simplify the product range and sort out ingredient supply</w:t>
      </w:r>
    </w:p>
    <w:p w14:paraId="24323650" w14:textId="77777777" w:rsidR="00660D58" w:rsidRDefault="00660D58" w:rsidP="00660D58"/>
    <w:p w14:paraId="355A737B" w14:textId="77777777" w:rsidR="00660D58" w:rsidRDefault="00660D58" w:rsidP="00660D58">
      <w:r>
        <w:t>This one is more about bringing costs under control. Basil would keep all his most popular items but cut down on the ones that barely sell, and agree fixed-price contracts with just one or two trusted organic suppliers. This would make ordering simpler, cut down on wasted food, and make costs much easier to plan for. The CBI (2024) says sorting out costs like this is one of the most important things small businesses can do right now. Both ideas try to fix the main problems without changing what makes the bakery special.</w:t>
      </w:r>
    </w:p>
    <w:p w14:paraId="6A0CF60B" w14:textId="77777777" w:rsidR="00660D58" w:rsidRDefault="00660D58" w:rsidP="00660D58">
      <w:r>
        <w:t>3. EVALUATION OF SOLUTIONS AND SELECTION</w:t>
      </w:r>
    </w:p>
    <w:p w14:paraId="0E480553" w14:textId="77777777" w:rsidR="00660D58" w:rsidRDefault="00660D58" w:rsidP="00660D58"/>
    <w:p w14:paraId="7C010842" w14:textId="77777777" w:rsidR="00660D58" w:rsidRDefault="00660D58" w:rsidP="00660D58">
      <w:r>
        <w:t>3a. PMI Analysis</w:t>
      </w:r>
    </w:p>
    <w:p w14:paraId="4EA6B447" w14:textId="77777777" w:rsidR="00660D58" w:rsidRDefault="00660D58" w:rsidP="00660D58"/>
    <w:p w14:paraId="6C5EDBA3" w14:textId="77777777" w:rsidR="00660D58" w:rsidRDefault="00660D58" w:rsidP="00660D58">
      <w:r>
        <w:t>I used the PMI method here – that stands for Plus, Minus, Interesting. It’s a straightforward way to weigh up the good and bad parts of each choice (de Bono, 1993). The full table is in Appendix 1, but here’s the gist:</w:t>
      </w:r>
    </w:p>
    <w:tbl>
      <w:tblPr>
        <w:tblW w:w="0" w:type="auto"/>
        <w:tblCellMar>
          <w:top w:w="15" w:type="dxa"/>
          <w:left w:w="15" w:type="dxa"/>
          <w:bottom w:w="15" w:type="dxa"/>
          <w:right w:w="15" w:type="dxa"/>
        </w:tblCellMar>
        <w:tblLook w:val="04A0" w:firstRow="1" w:lastRow="0" w:firstColumn="1" w:lastColumn="0" w:noHBand="0" w:noVBand="1"/>
      </w:tblPr>
      <w:tblGrid>
        <w:gridCol w:w="1296"/>
        <w:gridCol w:w="3117"/>
        <w:gridCol w:w="2500"/>
        <w:gridCol w:w="2097"/>
      </w:tblGrid>
      <w:tr w:rsidR="00673AED" w:rsidRPr="00673AED" w14:paraId="0F6CB326"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AD69A90" w14:textId="77777777" w:rsidR="00673AED" w:rsidRPr="00673AED" w:rsidRDefault="00673AED" w:rsidP="00673AED">
            <w:pPr>
              <w:spacing w:after="0" w:line="240" w:lineRule="auto"/>
              <w:rPr>
                <w:rFonts w:ascii="Times New Roman" w:eastAsia="Times New Roman" w:hAnsi="Times New Roman" w:cs="Times New Roman"/>
                <w:kern w:val="0"/>
                <w14:ligatures w14:val="none"/>
              </w:rPr>
            </w:pPr>
            <w:r w:rsidRPr="00673AED">
              <w:rPr>
                <w:rFonts w:ascii="Times New Roman" w:eastAsia="Times New Roman" w:hAnsi="Times New Roman" w:cs="Times New Roman"/>
                <w:kern w:val="0"/>
                <w14:ligatures w14:val="none"/>
              </w:rPr>
              <w:t>Solution</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5F45FB3" w14:textId="77777777" w:rsidR="00673AED" w:rsidRPr="00673AED" w:rsidRDefault="00673AED" w:rsidP="00673AED">
            <w:pPr>
              <w:spacing w:after="0" w:line="240" w:lineRule="auto"/>
              <w:rPr>
                <w:rFonts w:ascii="Times New Roman" w:eastAsia="Times New Roman" w:hAnsi="Times New Roman" w:cs="Times New Roman"/>
                <w:kern w:val="0"/>
                <w14:ligatures w14:val="none"/>
              </w:rPr>
            </w:pPr>
            <w:r w:rsidRPr="00673AED">
              <w:rPr>
                <w:rFonts w:ascii="Times New Roman" w:eastAsia="Times New Roman" w:hAnsi="Times New Roman" w:cs="Times New Roman"/>
                <w:kern w:val="0"/>
                <w14:ligatures w14:val="none"/>
              </w:rPr>
              <w:t>Good points</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B084A9E" w14:textId="77777777" w:rsidR="00673AED" w:rsidRPr="00673AED" w:rsidRDefault="00673AED" w:rsidP="00673AED">
            <w:pPr>
              <w:spacing w:after="0" w:line="240" w:lineRule="auto"/>
              <w:rPr>
                <w:rFonts w:ascii="Times New Roman" w:eastAsia="Times New Roman" w:hAnsi="Times New Roman" w:cs="Times New Roman"/>
                <w:kern w:val="0"/>
                <w14:ligatures w14:val="none"/>
              </w:rPr>
            </w:pPr>
            <w:r w:rsidRPr="00673AED">
              <w:rPr>
                <w:rFonts w:ascii="Times New Roman" w:eastAsia="Times New Roman" w:hAnsi="Times New Roman" w:cs="Times New Roman"/>
                <w:kern w:val="0"/>
                <w14:ligatures w14:val="none"/>
              </w:rPr>
              <w:t>Bad points</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8235B27" w14:textId="77777777" w:rsidR="00673AED" w:rsidRPr="00673AED" w:rsidRDefault="00673AED" w:rsidP="00673AED">
            <w:pPr>
              <w:spacing w:after="0" w:line="240" w:lineRule="auto"/>
              <w:rPr>
                <w:rFonts w:ascii="Times New Roman" w:eastAsia="Times New Roman" w:hAnsi="Times New Roman" w:cs="Times New Roman"/>
                <w:kern w:val="0"/>
                <w14:ligatures w14:val="none"/>
              </w:rPr>
            </w:pPr>
            <w:r w:rsidRPr="00673AED">
              <w:rPr>
                <w:rFonts w:ascii="Times New Roman" w:eastAsia="Times New Roman" w:hAnsi="Times New Roman" w:cs="Times New Roman"/>
                <w:kern w:val="0"/>
                <w14:ligatures w14:val="none"/>
              </w:rPr>
              <w:t>Other things to note</w:t>
            </w:r>
          </w:p>
        </w:tc>
      </w:tr>
      <w:tr w:rsidR="00673AED" w:rsidRPr="00673AED" w14:paraId="623DC22A"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8217353" w14:textId="77777777" w:rsidR="00673AED" w:rsidRPr="00673AED" w:rsidRDefault="00673AED" w:rsidP="00673AED">
            <w:pPr>
              <w:spacing w:after="0" w:line="240" w:lineRule="auto"/>
              <w:rPr>
                <w:rFonts w:ascii="Times New Roman" w:eastAsia="Times New Roman" w:hAnsi="Times New Roman" w:cs="Times New Roman"/>
                <w:kern w:val="0"/>
                <w14:ligatures w14:val="none"/>
              </w:rPr>
            </w:pPr>
            <w:r w:rsidRPr="00673AED">
              <w:rPr>
                <w:rFonts w:ascii="Times New Roman" w:eastAsia="Times New Roman" w:hAnsi="Times New Roman" w:cs="Times New Roman"/>
                <w:kern w:val="0"/>
                <w14:ligatures w14:val="none"/>
              </w:rPr>
              <w:t>Pre-order &amp; delivery</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6520BAD" w14:textId="77777777" w:rsidR="00673AED" w:rsidRPr="00673AED" w:rsidRDefault="00673AED" w:rsidP="00673AED">
            <w:pPr>
              <w:spacing w:after="0" w:line="240" w:lineRule="auto"/>
              <w:rPr>
                <w:rFonts w:ascii="Times New Roman" w:eastAsia="Times New Roman" w:hAnsi="Times New Roman" w:cs="Times New Roman"/>
                <w:kern w:val="0"/>
                <w14:ligatures w14:val="none"/>
              </w:rPr>
            </w:pPr>
            <w:r w:rsidRPr="00673AED">
              <w:rPr>
                <w:rFonts w:ascii="Times New Roman" w:eastAsia="Times New Roman" w:hAnsi="Times New Roman" w:cs="Times New Roman"/>
                <w:kern w:val="0"/>
                <w14:ligatures w14:val="none"/>
              </w:rPr>
              <w:t>Exactly what customers have asked for; reaches people who can’t get there easily; doesn’t add much extra work for Basil</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4969B20" w14:textId="77777777" w:rsidR="00673AED" w:rsidRPr="00673AED" w:rsidRDefault="00673AED" w:rsidP="00673AED">
            <w:pPr>
              <w:spacing w:after="0" w:line="240" w:lineRule="auto"/>
              <w:rPr>
                <w:rFonts w:ascii="Times New Roman" w:eastAsia="Times New Roman" w:hAnsi="Times New Roman" w:cs="Times New Roman"/>
                <w:kern w:val="0"/>
                <w14:ligatures w14:val="none"/>
              </w:rPr>
            </w:pPr>
            <w:r w:rsidRPr="00673AED">
              <w:rPr>
                <w:rFonts w:ascii="Times New Roman" w:eastAsia="Times New Roman" w:hAnsi="Times New Roman" w:cs="Times New Roman"/>
                <w:kern w:val="0"/>
                <w14:ligatures w14:val="none"/>
              </w:rPr>
              <w:t>Have to pay a small fee on each order; will take a little while to set up properly</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0CA0C12" w14:textId="77777777" w:rsidR="00673AED" w:rsidRPr="00673AED" w:rsidRDefault="00673AED" w:rsidP="00673AED">
            <w:pPr>
              <w:spacing w:after="0" w:line="240" w:lineRule="auto"/>
              <w:rPr>
                <w:rFonts w:ascii="Times New Roman" w:eastAsia="Times New Roman" w:hAnsi="Times New Roman" w:cs="Times New Roman"/>
                <w:kern w:val="0"/>
                <w14:ligatures w14:val="none"/>
              </w:rPr>
            </w:pPr>
            <w:r w:rsidRPr="00673AED">
              <w:rPr>
                <w:rFonts w:ascii="Times New Roman" w:eastAsia="Times New Roman" w:hAnsi="Times New Roman" w:cs="Times New Roman"/>
                <w:kern w:val="0"/>
                <w14:ligatures w14:val="none"/>
              </w:rPr>
              <w:t>Could collect customer details to let them know about new items later</w:t>
            </w:r>
          </w:p>
        </w:tc>
      </w:tr>
      <w:tr w:rsidR="00673AED" w:rsidRPr="00673AED" w14:paraId="1723F78C"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64EA4DD" w14:textId="77777777" w:rsidR="00673AED" w:rsidRPr="00673AED" w:rsidRDefault="00673AED" w:rsidP="00673AED">
            <w:pPr>
              <w:spacing w:after="0" w:line="240" w:lineRule="auto"/>
              <w:rPr>
                <w:rFonts w:ascii="Times New Roman" w:eastAsia="Times New Roman" w:hAnsi="Times New Roman" w:cs="Times New Roman"/>
                <w:kern w:val="0"/>
                <w14:ligatures w14:val="none"/>
              </w:rPr>
            </w:pPr>
            <w:r w:rsidRPr="00673AED">
              <w:rPr>
                <w:rFonts w:ascii="Times New Roman" w:eastAsia="Times New Roman" w:hAnsi="Times New Roman" w:cs="Times New Roman"/>
                <w:kern w:val="0"/>
                <w14:ligatures w14:val="none"/>
              </w:rPr>
              <w:t>Simplify products &amp; supply</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217B543" w14:textId="77777777" w:rsidR="00673AED" w:rsidRPr="00673AED" w:rsidRDefault="00673AED" w:rsidP="00673AED">
            <w:pPr>
              <w:spacing w:after="0" w:line="240" w:lineRule="auto"/>
              <w:rPr>
                <w:rFonts w:ascii="Times New Roman" w:eastAsia="Times New Roman" w:hAnsi="Times New Roman" w:cs="Times New Roman"/>
                <w:kern w:val="0"/>
                <w14:ligatures w14:val="none"/>
              </w:rPr>
            </w:pPr>
            <w:r w:rsidRPr="00673AED">
              <w:rPr>
                <w:rFonts w:ascii="Times New Roman" w:eastAsia="Times New Roman" w:hAnsi="Times New Roman" w:cs="Times New Roman"/>
                <w:kern w:val="0"/>
                <w14:ligatures w14:val="none"/>
              </w:rPr>
              <w:t>Less waste; much more predictable costs; easier day-to-day work</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291924D" w14:textId="77777777" w:rsidR="00673AED" w:rsidRPr="00673AED" w:rsidRDefault="00673AED" w:rsidP="00673AED">
            <w:pPr>
              <w:spacing w:after="0" w:line="240" w:lineRule="auto"/>
              <w:rPr>
                <w:rFonts w:ascii="Times New Roman" w:eastAsia="Times New Roman" w:hAnsi="Times New Roman" w:cs="Times New Roman"/>
                <w:kern w:val="0"/>
                <w14:ligatures w14:val="none"/>
              </w:rPr>
            </w:pPr>
            <w:r w:rsidRPr="00673AED">
              <w:rPr>
                <w:rFonts w:ascii="Times New Roman" w:eastAsia="Times New Roman" w:hAnsi="Times New Roman" w:cs="Times New Roman"/>
                <w:kern w:val="0"/>
                <w14:ligatures w14:val="none"/>
              </w:rPr>
              <w:t>Might lose the odd customer who buys less common items; doesn’t help get more sales overall</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5A647F9" w14:textId="77777777" w:rsidR="00673AED" w:rsidRPr="00673AED" w:rsidRDefault="00673AED" w:rsidP="00673AED">
            <w:pPr>
              <w:spacing w:after="0" w:line="240" w:lineRule="auto"/>
              <w:rPr>
                <w:rFonts w:ascii="Times New Roman" w:eastAsia="Times New Roman" w:hAnsi="Times New Roman" w:cs="Times New Roman"/>
                <w:kern w:val="0"/>
                <w14:ligatures w14:val="none"/>
              </w:rPr>
            </w:pPr>
            <w:r w:rsidRPr="00673AED">
              <w:rPr>
                <w:rFonts w:ascii="Times New Roman" w:eastAsia="Times New Roman" w:hAnsi="Times New Roman" w:cs="Times New Roman"/>
                <w:kern w:val="0"/>
                <w14:ligatures w14:val="none"/>
              </w:rPr>
              <w:t>Could do this later on alongside other changes</w:t>
            </w:r>
          </w:p>
        </w:tc>
      </w:tr>
    </w:tbl>
    <w:p w14:paraId="3318A4B6" w14:textId="77777777" w:rsidR="00660D58" w:rsidRDefault="00660D58" w:rsidP="00660D58"/>
    <w:p w14:paraId="67601396" w14:textId="0040BF7B" w:rsidR="006D128E" w:rsidRDefault="006D128E" w:rsidP="00660D58">
      <w:r w:rsidRPr="006D128E">
        <w:t xml:space="preserve">(Sources: de Bono, 1993; </w:t>
      </w:r>
      <w:proofErr w:type="spellStart"/>
      <w:r w:rsidRPr="006D128E">
        <w:t>Mintel</w:t>
      </w:r>
      <w:proofErr w:type="spellEnd"/>
      <w:r w:rsidRPr="006D128E">
        <w:t>, 2025)</w:t>
      </w:r>
    </w:p>
    <w:p w14:paraId="11FA2D98" w14:textId="77777777" w:rsidR="006D128E" w:rsidRDefault="006D128E" w:rsidP="00660D58"/>
    <w:p w14:paraId="5373A3D9" w14:textId="77777777" w:rsidR="00660D58" w:rsidRDefault="00660D58" w:rsidP="00660D58">
      <w:r>
        <w:t>3b. Preferred Solution</w:t>
      </w:r>
    </w:p>
    <w:p w14:paraId="16618B7C" w14:textId="77777777" w:rsidR="00660D58" w:rsidRDefault="00660D58" w:rsidP="00660D58"/>
    <w:p w14:paraId="3730CABF" w14:textId="77777777" w:rsidR="00660D58" w:rsidRDefault="00660D58" w:rsidP="00660D58">
      <w:r>
        <w:t>I think the best choice is to go with pre-ordering and delivery first. Even though both options have their uses, this one tackles the main issue head-on – sales are too low because people either can’t or won’t visit as often anymore. It lets him keep serving customers he’d otherwise lose, and brings in more money rather than just spending less. The downsides are small and easy to plan for. Getting costs more under control is still a good idea, but that’s something he can look at once sales are back on track. Right now, bringing in more income is the most important thing to keep the business going.</w:t>
      </w:r>
    </w:p>
    <w:p w14:paraId="65DECBCA" w14:textId="77777777" w:rsidR="00660D58" w:rsidRDefault="00660D58" w:rsidP="00660D58">
      <w:r>
        <w:t>4. IMPLEMENTATION PLAN AND RATIONALE</w:t>
      </w:r>
    </w:p>
    <w:p w14:paraId="2F3CEC62" w14:textId="77777777" w:rsidR="00660D58" w:rsidRDefault="00660D58" w:rsidP="00660D58"/>
    <w:p w14:paraId="4F4549F0" w14:textId="77777777" w:rsidR="00660D58" w:rsidRDefault="00660D58" w:rsidP="00660D58">
      <w:r>
        <w:t>4a. Implementation Plan</w:t>
      </w:r>
    </w:p>
    <w:tbl>
      <w:tblPr>
        <w:tblW w:w="0" w:type="auto"/>
        <w:tblCellMar>
          <w:top w:w="15" w:type="dxa"/>
          <w:left w:w="15" w:type="dxa"/>
          <w:bottom w:w="15" w:type="dxa"/>
          <w:right w:w="15" w:type="dxa"/>
        </w:tblCellMar>
        <w:tblLook w:val="04A0" w:firstRow="1" w:lastRow="0" w:firstColumn="1" w:lastColumn="0" w:noHBand="0" w:noVBand="1"/>
      </w:tblPr>
      <w:tblGrid>
        <w:gridCol w:w="654"/>
        <w:gridCol w:w="5407"/>
        <w:gridCol w:w="1248"/>
        <w:gridCol w:w="1701"/>
      </w:tblGrid>
      <w:tr w:rsidR="0062154E" w:rsidRPr="0062154E" w14:paraId="13241B0E"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F6CF3F0"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Stage</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1D71B1A"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What needs doing</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43770EA"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Timeline</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F38AE4"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Who does it</w:t>
            </w:r>
          </w:p>
        </w:tc>
      </w:tr>
      <w:tr w:rsidR="0062154E" w:rsidRPr="0062154E" w14:paraId="7F8BB2AF"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B2EB3D6"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1</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9B60B14"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Look into easy pre-order systems and get in touch with 2 local delivery firms</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7D40583"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Weeks 1–2</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BE4472E"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Basil</w:t>
            </w:r>
          </w:p>
        </w:tc>
      </w:tr>
      <w:tr w:rsidR="0062154E" w:rsidRPr="0062154E" w14:paraId="7BFDA460"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D52D0E5"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2</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D24BBA1"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Work out what areas can be covered, set delivery prices, and sort out how orders will come through</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53EF28B"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Weeks 3–4</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AEB9D48"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Basil</w:t>
            </w:r>
          </w:p>
        </w:tc>
      </w:tr>
      <w:tr w:rsidR="0062154E" w:rsidRPr="0062154E" w14:paraId="43EEA30B"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C97F32E"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3</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C5912BC"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Let people know about the new service with signs in the shop and posts on social media</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030AD23"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Week 5</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66ECE56"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Basil</w:t>
            </w:r>
          </w:p>
        </w:tc>
      </w:tr>
      <w:tr w:rsidR="0062154E" w:rsidRPr="0062154E" w14:paraId="783ABD5D"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4F1B124"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4</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7258B3E"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Go live with both pre-order and delivery</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65BA935"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Week 6</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5772E5E"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Basil + delivery partners</w:t>
            </w:r>
          </w:p>
        </w:tc>
      </w:tr>
      <w:tr w:rsidR="0062154E" w:rsidRPr="0062154E" w14:paraId="14C9EAD3"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07F8450"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5</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703975A"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Ask customers how it’s going and make small changes where needed</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FD22A92"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First 3 months</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CB7DDEE" w14:textId="77777777" w:rsidR="0062154E" w:rsidRPr="0062154E" w:rsidRDefault="0062154E" w:rsidP="0062154E">
            <w:pPr>
              <w:spacing w:after="0" w:line="240" w:lineRule="auto"/>
              <w:rPr>
                <w:rFonts w:ascii="Times New Roman" w:eastAsia="Times New Roman" w:hAnsi="Times New Roman" w:cs="Times New Roman"/>
                <w:kern w:val="0"/>
                <w14:ligatures w14:val="none"/>
              </w:rPr>
            </w:pPr>
            <w:r w:rsidRPr="0062154E">
              <w:rPr>
                <w:rFonts w:ascii="Times New Roman" w:eastAsia="Times New Roman" w:hAnsi="Times New Roman" w:cs="Times New Roman"/>
                <w:kern w:val="0"/>
                <w14:ligatures w14:val="none"/>
              </w:rPr>
              <w:t>Basil</w:t>
            </w:r>
          </w:p>
        </w:tc>
      </w:tr>
    </w:tbl>
    <w:p w14:paraId="24394623" w14:textId="77777777" w:rsidR="00660D58" w:rsidRDefault="00660D58" w:rsidP="00660D58"/>
    <w:p w14:paraId="4444843B" w14:textId="77777777" w:rsidR="00660D58" w:rsidRDefault="00660D58" w:rsidP="00660D58">
      <w:r>
        <w:t>4b. Rationale</w:t>
      </w:r>
    </w:p>
    <w:p w14:paraId="1391AB45" w14:textId="77777777" w:rsidR="00660D58" w:rsidRDefault="00660D58" w:rsidP="00660D58"/>
    <w:p w14:paraId="566435C1" w14:textId="77777777" w:rsidR="00660D58" w:rsidRDefault="00660D58" w:rsidP="00660D58">
      <w:r>
        <w:t>I’ve ordered things this way so nothing gets rushed, and so he doesn’t have to try and do too much at once. Six weeks is about right for someone working alone, without getting in the way of all the baking he has to do every day. He’s the best person to make all the decisions so it stays true to how he wants the business to run, and doing both parts of the service at once makes it easier to get the word out. This fits with what Johnson et al. (2021) say about making changes in small businesses – keep it simple, low cost, and focused on what customers actually want.</w:t>
      </w:r>
    </w:p>
    <w:p w14:paraId="5D6F1616" w14:textId="77777777" w:rsidR="00660D58" w:rsidRDefault="00660D58" w:rsidP="00660D58">
      <w:r>
        <w:t>5. PERFORMANCE MEASUREMENT AND MONITORING</w:t>
      </w:r>
    </w:p>
    <w:p w14:paraId="09AF3631" w14:textId="77777777" w:rsidR="00660D58" w:rsidRDefault="00660D58" w:rsidP="00660D58"/>
    <w:p w14:paraId="21BEB45E" w14:textId="77777777" w:rsidR="00660D58" w:rsidRDefault="00660D58" w:rsidP="00660D58">
      <w:r>
        <w:t>5a. KPI and SMART Objectives</w:t>
      </w:r>
    </w:p>
    <w:p w14:paraId="2C1A4753" w14:textId="77777777" w:rsidR="00660D58" w:rsidRDefault="00660D58" w:rsidP="00660D58"/>
    <w:p w14:paraId="072F1871" w14:textId="77777777" w:rsidR="00660D58" w:rsidRDefault="00660D58" w:rsidP="00660D58">
      <w:r>
        <w:t>Main KPI: Monthly sales revenue, compared to the average figures from 2023–2025.</w:t>
      </w:r>
    </w:p>
    <w:p w14:paraId="34C95FFF" w14:textId="77777777" w:rsidR="00660D58" w:rsidRDefault="00660D58" w:rsidP="00660D58"/>
    <w:p w14:paraId="2C749547" w14:textId="77777777" w:rsidR="00660D58" w:rsidRDefault="00660D58" w:rsidP="00660D58">
      <w:r>
        <w:t>SMART Objectives:</w:t>
      </w:r>
    </w:p>
    <w:p w14:paraId="0F8F7DE4" w14:textId="77777777" w:rsidR="00660D58" w:rsidRDefault="00660D58" w:rsidP="00660D58"/>
    <w:p w14:paraId="0EDD570B" w14:textId="77777777" w:rsidR="00660D58" w:rsidRDefault="00660D58" w:rsidP="00660D58">
      <w:r>
        <w:t>1. Specific: Bring up total monthly sales</w:t>
      </w:r>
    </w:p>
    <w:p w14:paraId="5C60F1D9" w14:textId="77777777" w:rsidR="00660D58" w:rsidRDefault="00660D58" w:rsidP="00660D58">
      <w:r>
        <w:t>Measurable: By 10% within 6 months of launching the new service</w:t>
      </w:r>
    </w:p>
    <w:p w14:paraId="0E2AFC29" w14:textId="77777777" w:rsidR="00660D58" w:rsidRDefault="00660D58" w:rsidP="00660D58">
      <w:r>
        <w:t>Achievable: In line with what other similar businesses have seen (</w:t>
      </w:r>
      <w:proofErr w:type="spellStart"/>
      <w:r>
        <w:t>Mintel</w:t>
      </w:r>
      <w:proofErr w:type="spellEnd"/>
      <w:r>
        <w:t>, 2025)</w:t>
      </w:r>
    </w:p>
    <w:p w14:paraId="22185AB5" w14:textId="77777777" w:rsidR="00660D58" w:rsidRDefault="00660D58" w:rsidP="00660D58">
      <w:r>
        <w:t>Relevant: Directly fixes the main problem of sales being too low</w:t>
      </w:r>
    </w:p>
    <w:p w14:paraId="1B5C92DF" w14:textId="77777777" w:rsidR="00660D58" w:rsidRDefault="00660D58" w:rsidP="00660D58">
      <w:r>
        <w:t>Time-bound: By the end of January 2027</w:t>
      </w:r>
    </w:p>
    <w:p w14:paraId="497B2291" w14:textId="77777777" w:rsidR="00660D58" w:rsidRDefault="00660D58" w:rsidP="00660D58"/>
    <w:p w14:paraId="13E9FF4D" w14:textId="77777777" w:rsidR="00660D58" w:rsidRDefault="00660D58" w:rsidP="00660D58">
      <w:r>
        <w:t>2. Specific: Build up sales from pre-orders and delivery</w:t>
      </w:r>
    </w:p>
    <w:p w14:paraId="12F3F2A9" w14:textId="77777777" w:rsidR="00660D58" w:rsidRDefault="00660D58" w:rsidP="00660D58">
      <w:r>
        <w:t>Measurable: Make up 15% of all sales within 3 months</w:t>
      </w:r>
    </w:p>
    <w:p w14:paraId="33B0EE06" w14:textId="77777777" w:rsidR="00660D58" w:rsidRDefault="00660D58" w:rsidP="00660D58">
      <w:r>
        <w:t>Achievable: Matches what customers have already said they want</w:t>
      </w:r>
    </w:p>
    <w:p w14:paraId="25A8319A" w14:textId="77777777" w:rsidR="00660D58" w:rsidRDefault="00660D58" w:rsidP="00660D58">
      <w:r>
        <w:t>Relevant: Shows the new service is actually being used</w:t>
      </w:r>
    </w:p>
    <w:p w14:paraId="4083971E" w14:textId="77777777" w:rsidR="00660D58" w:rsidRDefault="00660D58" w:rsidP="00660D58">
      <w:r>
        <w:t>Time-bound: By the end of October 2026</w:t>
      </w:r>
    </w:p>
    <w:p w14:paraId="13494041" w14:textId="77777777" w:rsidR="00660D58" w:rsidRDefault="00660D58" w:rsidP="00660D58"/>
    <w:p w14:paraId="7C32B5BB" w14:textId="77777777" w:rsidR="00660D58" w:rsidRDefault="00660D58" w:rsidP="00660D58">
      <w:r>
        <w:t>5b. Monitoring and Evaluation</w:t>
      </w:r>
    </w:p>
    <w:p w14:paraId="4072C902" w14:textId="77777777" w:rsidR="00660D58" w:rsidRDefault="00660D58" w:rsidP="00660D58"/>
    <w:p w14:paraId="0E963828" w14:textId="77777777" w:rsidR="00660D58" w:rsidRDefault="00660D58" w:rsidP="00660D58">
      <w:r>
        <w:t>I’d suggest Basil looks at his sales figures each month and checks them against these targets. If after three months sales have only gone up a tiny bit, he could try promoting the service more or adjusting where he delivers to. If things are going well, he can see if there’s anything else he could improve. He should also just ask customers what they think – little things like delivery times or how easy the ordering is can make a big difference. Keeping an eye on things like this means he can sort out any problems early on, rather than finding out they’ve been going wrong for ages (Mullins, 2023). It all comes back to making sure he’s moving towards getting the business back on a steady footing.</w:t>
      </w:r>
    </w:p>
    <w:p w14:paraId="33F5159F" w14:textId="77777777" w:rsidR="00660D58" w:rsidRDefault="00660D58" w:rsidP="00660D58">
      <w:r>
        <w:t>6. KEY FINDINGS SUMMARY</w:t>
      </w:r>
    </w:p>
    <w:p w14:paraId="5C4B4C5A" w14:textId="77777777" w:rsidR="00660D58" w:rsidRDefault="00660D58" w:rsidP="00660D58"/>
    <w:p w14:paraId="4FBCFF7F" w14:textId="77777777" w:rsidR="00660D58" w:rsidRDefault="00660D58" w:rsidP="00660D58">
      <w:r>
        <w:t>• Sales staying low isn’t just a temporary issue – it’s down to lasting changes like fewer people visiting retail parks and more people working from home</w:t>
      </w:r>
    </w:p>
    <w:p w14:paraId="20A28D12" w14:textId="77777777" w:rsidR="00660D58" w:rsidRDefault="00660D58" w:rsidP="00660D58"/>
    <w:p w14:paraId="170AAE87" w14:textId="77777777" w:rsidR="00660D58" w:rsidRDefault="00660D58" w:rsidP="00660D58">
      <w:r>
        <w:t>• Customers have been asking for better ordering options for a while, and he can’t meet that right now</w:t>
      </w:r>
    </w:p>
    <w:p w14:paraId="0FD6335C" w14:textId="77777777" w:rsidR="00660D58" w:rsidRDefault="00660D58" w:rsidP="00660D58"/>
    <w:p w14:paraId="277CFA62" w14:textId="77777777" w:rsidR="00660D58" w:rsidRDefault="00660D58" w:rsidP="00660D58">
      <w:r>
        <w:t>• I’ve put forward two possible ways forward, each with their own pros and cons</w:t>
      </w:r>
    </w:p>
    <w:p w14:paraId="009E50A8" w14:textId="77777777" w:rsidR="00660D58" w:rsidRDefault="00660D58" w:rsidP="00660D58"/>
    <w:p w14:paraId="5488E258" w14:textId="77777777" w:rsidR="00660D58" w:rsidRDefault="00660D58" w:rsidP="00660D58">
      <w:r>
        <w:t>• Pre-ordering and delivery is the best first step because it focuses on bringing in more sales</w:t>
      </w:r>
    </w:p>
    <w:p w14:paraId="22603558" w14:textId="77777777" w:rsidR="00660D58" w:rsidRDefault="00660D58" w:rsidP="00660D58"/>
    <w:p w14:paraId="5FEB3B12" w14:textId="77777777" w:rsidR="00660D58" w:rsidRDefault="00660D58" w:rsidP="00660D58">
      <w:r>
        <w:t>• The plan to roll it out is designed to be doable without taking up too much of Basil’s time</w:t>
      </w:r>
    </w:p>
    <w:p w14:paraId="5E461407" w14:textId="77777777" w:rsidR="00660D58" w:rsidRDefault="00660D58" w:rsidP="00660D58"/>
    <w:p w14:paraId="417B3F5D" w14:textId="77777777" w:rsidR="00660D58" w:rsidRDefault="00660D58" w:rsidP="00660D58">
      <w:r>
        <w:t>• Checking progress against clear targets will help make sure the changes work as well as they should</w:t>
      </w:r>
    </w:p>
    <w:p w14:paraId="303A9F10" w14:textId="77777777" w:rsidR="00660D58" w:rsidRDefault="00660D58" w:rsidP="00660D58"/>
    <w:p w14:paraId="53F4FF34" w14:textId="77777777" w:rsidR="00660D58" w:rsidRDefault="00660D58" w:rsidP="00660D58">
      <w:r>
        <w:t>• Getting more sales in is the most urgent thing to do right now</w:t>
      </w:r>
    </w:p>
    <w:p w14:paraId="78EF5849" w14:textId="77777777" w:rsidR="00660D58" w:rsidRDefault="00660D58" w:rsidP="00660D58">
      <w:r>
        <w:t>7. REFERENCE LIST</w:t>
      </w:r>
    </w:p>
    <w:p w14:paraId="111AE607" w14:textId="77777777" w:rsidR="00660D58" w:rsidRDefault="00660D58" w:rsidP="00660D58"/>
    <w:p w14:paraId="4FF7579C" w14:textId="77777777" w:rsidR="00660D58" w:rsidRDefault="00660D58" w:rsidP="00660D58">
      <w:r>
        <w:t>• CBI. (2024). Small Business Cost Pressures Report. London: Confederation of British Industry</w:t>
      </w:r>
    </w:p>
    <w:p w14:paraId="5EE8D6EF" w14:textId="77777777" w:rsidR="00660D58" w:rsidRDefault="00660D58" w:rsidP="00660D58"/>
    <w:p w14:paraId="258A71CE" w14:textId="77777777" w:rsidR="00660D58" w:rsidRDefault="00660D58" w:rsidP="00660D58">
      <w:r>
        <w:t>• de Bono, E. (1993). Serious Creativity: Using the Power of Lateral Thinking to Create New Ideas. London: HarperCollins</w:t>
      </w:r>
    </w:p>
    <w:p w14:paraId="4B3CC3A7" w14:textId="77777777" w:rsidR="00660D58" w:rsidRDefault="00660D58" w:rsidP="00660D58"/>
    <w:p w14:paraId="752AB302" w14:textId="77777777" w:rsidR="00660D58" w:rsidRDefault="00660D58" w:rsidP="00660D58">
      <w:r>
        <w:t xml:space="preserve">• Johnson, G., Whittington, R., Scholes, K., </w:t>
      </w:r>
      <w:proofErr w:type="spellStart"/>
      <w:r>
        <w:t>Angwin</w:t>
      </w:r>
      <w:proofErr w:type="spellEnd"/>
      <w:r>
        <w:t xml:space="preserve">, D. and </w:t>
      </w:r>
      <w:proofErr w:type="spellStart"/>
      <w:r>
        <w:t>Regnér</w:t>
      </w:r>
      <w:proofErr w:type="spellEnd"/>
      <w:r>
        <w:t xml:space="preserve">, P. (2021). Exploring Strategy. 13th </w:t>
      </w:r>
      <w:proofErr w:type="spellStart"/>
      <w:r>
        <w:t>edn</w:t>
      </w:r>
      <w:proofErr w:type="spellEnd"/>
      <w:r>
        <w:t>. Harlow: Pearson</w:t>
      </w:r>
    </w:p>
    <w:p w14:paraId="02224FA9" w14:textId="77777777" w:rsidR="00660D58" w:rsidRDefault="00660D58" w:rsidP="00660D58"/>
    <w:p w14:paraId="7956CA80" w14:textId="77777777" w:rsidR="00660D58" w:rsidRDefault="00660D58" w:rsidP="00660D58">
      <w:r>
        <w:t xml:space="preserve">• </w:t>
      </w:r>
      <w:proofErr w:type="spellStart"/>
      <w:r>
        <w:t>Mintel</w:t>
      </w:r>
      <w:proofErr w:type="spellEnd"/>
      <w:r>
        <w:t xml:space="preserve">. (2025). UK Bakery and Food-to-Go Market Report. London: </w:t>
      </w:r>
      <w:proofErr w:type="spellStart"/>
      <w:r>
        <w:t>Mintel</w:t>
      </w:r>
      <w:proofErr w:type="spellEnd"/>
      <w:r>
        <w:t xml:space="preserve"> Group Ltd</w:t>
      </w:r>
    </w:p>
    <w:p w14:paraId="11A394FB" w14:textId="77777777" w:rsidR="00660D58" w:rsidRDefault="00660D58" w:rsidP="00660D58"/>
    <w:p w14:paraId="4B970A9E" w14:textId="77777777" w:rsidR="00660D58" w:rsidRDefault="00660D58" w:rsidP="00660D58">
      <w:r>
        <w:t xml:space="preserve">• Mullins, L.J. (2023). Management and Organisational Behaviour. 13th </w:t>
      </w:r>
      <w:proofErr w:type="spellStart"/>
      <w:r>
        <w:t>edn</w:t>
      </w:r>
      <w:proofErr w:type="spellEnd"/>
      <w:r>
        <w:t>. Harlow: Pearson</w:t>
      </w:r>
    </w:p>
    <w:p w14:paraId="7C7F3A65" w14:textId="77777777" w:rsidR="00660D58" w:rsidRDefault="00660D58" w:rsidP="00660D58"/>
    <w:p w14:paraId="37F01D38" w14:textId="77777777" w:rsidR="00660D58" w:rsidRDefault="00660D58" w:rsidP="00660D58">
      <w:r>
        <w:t>• Case study material provided for Basil’s Bakery</w:t>
      </w:r>
    </w:p>
    <w:p w14:paraId="119DAFCF" w14:textId="77777777" w:rsidR="00660D58" w:rsidRDefault="00660D58" w:rsidP="00660D58">
      <w:r>
        <w:t>8. APPENDICES</w:t>
      </w:r>
    </w:p>
    <w:p w14:paraId="696E5018" w14:textId="77777777" w:rsidR="00660D58" w:rsidRDefault="00660D58" w:rsidP="00660D58"/>
    <w:p w14:paraId="480395E4" w14:textId="77777777" w:rsidR="00660D58" w:rsidRDefault="00660D58" w:rsidP="00660D58">
      <w:r>
        <w:t>Appendix 1: Full PMI Analysis Table</w:t>
      </w:r>
    </w:p>
    <w:tbl>
      <w:tblPr>
        <w:tblW w:w="0" w:type="auto"/>
        <w:tblCellMar>
          <w:top w:w="15" w:type="dxa"/>
          <w:left w:w="15" w:type="dxa"/>
          <w:bottom w:w="15" w:type="dxa"/>
          <w:right w:w="15" w:type="dxa"/>
        </w:tblCellMar>
        <w:tblLook w:val="04A0" w:firstRow="1" w:lastRow="0" w:firstColumn="1" w:lastColumn="0" w:noHBand="0" w:noVBand="1"/>
      </w:tblPr>
      <w:tblGrid>
        <w:gridCol w:w="1444"/>
        <w:gridCol w:w="2502"/>
        <w:gridCol w:w="2443"/>
        <w:gridCol w:w="2621"/>
      </w:tblGrid>
      <w:tr w:rsidR="00E55B8D" w:rsidRPr="00E55B8D" w14:paraId="0583ECE9"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DD2245C" w14:textId="77777777" w:rsidR="00E55B8D" w:rsidRPr="00E55B8D" w:rsidRDefault="00E55B8D" w:rsidP="00E55B8D">
            <w:pPr>
              <w:spacing w:after="0" w:line="240" w:lineRule="auto"/>
              <w:rPr>
                <w:rFonts w:ascii="Times New Roman" w:eastAsia="Times New Roman" w:hAnsi="Times New Roman" w:cs="Times New Roman"/>
                <w:kern w:val="0"/>
                <w14:ligatures w14:val="none"/>
              </w:rPr>
            </w:pPr>
            <w:r w:rsidRPr="00E55B8D">
              <w:rPr>
                <w:rFonts w:ascii="Times New Roman" w:eastAsia="Times New Roman" w:hAnsi="Times New Roman" w:cs="Times New Roman"/>
                <w:kern w:val="0"/>
                <w14:ligatures w14:val="none"/>
              </w:rPr>
              <w:t>Solution</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1C9E27F" w14:textId="77777777" w:rsidR="00E55B8D" w:rsidRPr="00E55B8D" w:rsidRDefault="00E55B8D" w:rsidP="00E55B8D">
            <w:pPr>
              <w:spacing w:after="0" w:line="240" w:lineRule="auto"/>
              <w:rPr>
                <w:rFonts w:ascii="Times New Roman" w:eastAsia="Times New Roman" w:hAnsi="Times New Roman" w:cs="Times New Roman"/>
                <w:kern w:val="0"/>
                <w14:ligatures w14:val="none"/>
              </w:rPr>
            </w:pPr>
            <w:r w:rsidRPr="00E55B8D">
              <w:rPr>
                <w:rFonts w:ascii="Times New Roman" w:eastAsia="Times New Roman" w:hAnsi="Times New Roman" w:cs="Times New Roman"/>
                <w:kern w:val="0"/>
                <w14:ligatures w14:val="none"/>
              </w:rPr>
              <w:t>Plus</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902EC64" w14:textId="77777777" w:rsidR="00E55B8D" w:rsidRPr="00E55B8D" w:rsidRDefault="00E55B8D" w:rsidP="00E55B8D">
            <w:pPr>
              <w:spacing w:after="0" w:line="240" w:lineRule="auto"/>
              <w:rPr>
                <w:rFonts w:ascii="Times New Roman" w:eastAsia="Times New Roman" w:hAnsi="Times New Roman" w:cs="Times New Roman"/>
                <w:kern w:val="0"/>
                <w14:ligatures w14:val="none"/>
              </w:rPr>
            </w:pPr>
            <w:r w:rsidRPr="00E55B8D">
              <w:rPr>
                <w:rFonts w:ascii="Times New Roman" w:eastAsia="Times New Roman" w:hAnsi="Times New Roman" w:cs="Times New Roman"/>
                <w:kern w:val="0"/>
                <w14:ligatures w14:val="none"/>
              </w:rPr>
              <w:t>Minus</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0339264" w14:textId="77777777" w:rsidR="00E55B8D" w:rsidRPr="00E55B8D" w:rsidRDefault="00E55B8D" w:rsidP="00E55B8D">
            <w:pPr>
              <w:spacing w:after="0" w:line="240" w:lineRule="auto"/>
              <w:rPr>
                <w:rFonts w:ascii="Times New Roman" w:eastAsia="Times New Roman" w:hAnsi="Times New Roman" w:cs="Times New Roman"/>
                <w:kern w:val="0"/>
                <w14:ligatures w14:val="none"/>
              </w:rPr>
            </w:pPr>
            <w:r w:rsidRPr="00E55B8D">
              <w:rPr>
                <w:rFonts w:ascii="Times New Roman" w:eastAsia="Times New Roman" w:hAnsi="Times New Roman" w:cs="Times New Roman"/>
                <w:kern w:val="0"/>
                <w14:ligatures w14:val="none"/>
              </w:rPr>
              <w:t>Interesting</w:t>
            </w:r>
          </w:p>
        </w:tc>
      </w:tr>
      <w:tr w:rsidR="00E55B8D" w:rsidRPr="00E55B8D" w14:paraId="33D55647"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1244D62" w14:textId="77777777" w:rsidR="00E55B8D" w:rsidRPr="00E55B8D" w:rsidRDefault="00E55B8D" w:rsidP="00E55B8D">
            <w:pPr>
              <w:spacing w:after="0" w:line="240" w:lineRule="auto"/>
              <w:rPr>
                <w:rFonts w:ascii="Times New Roman" w:eastAsia="Times New Roman" w:hAnsi="Times New Roman" w:cs="Times New Roman"/>
                <w:kern w:val="0"/>
                <w14:ligatures w14:val="none"/>
              </w:rPr>
            </w:pPr>
            <w:r w:rsidRPr="00E55B8D">
              <w:rPr>
                <w:rFonts w:ascii="Times New Roman" w:eastAsia="Times New Roman" w:hAnsi="Times New Roman" w:cs="Times New Roman"/>
                <w:kern w:val="0"/>
                <w14:ligatures w14:val="none"/>
              </w:rPr>
              <w:t>Pre-order &amp; delivery</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8B97EEB" w14:textId="77777777" w:rsidR="00E55B8D" w:rsidRPr="00E55B8D" w:rsidRDefault="00E55B8D" w:rsidP="00E55B8D">
            <w:pPr>
              <w:spacing w:after="0" w:line="240" w:lineRule="auto"/>
              <w:rPr>
                <w:rFonts w:ascii="Times New Roman" w:eastAsia="Times New Roman" w:hAnsi="Times New Roman" w:cs="Times New Roman"/>
                <w:kern w:val="0"/>
                <w14:ligatures w14:val="none"/>
              </w:rPr>
            </w:pPr>
            <w:r w:rsidRPr="00E55B8D">
              <w:rPr>
                <w:rFonts w:ascii="Times New Roman" w:eastAsia="Times New Roman" w:hAnsi="Times New Roman" w:cs="Times New Roman"/>
                <w:kern w:val="0"/>
                <w14:ligatures w14:val="none"/>
              </w:rPr>
              <w:t>1. Exactly what customers have asked for</w:t>
            </w:r>
            <w:r w:rsidRPr="00E55B8D">
              <w:rPr>
                <w:rFonts w:ascii="Times New Roman" w:eastAsia="Times New Roman" w:hAnsi="Times New Roman" w:cs="Times New Roman"/>
                <w:kern w:val="0"/>
                <w14:ligatures w14:val="none"/>
              </w:rPr>
              <w:br/>
              <w:t>2. Can reach people who don’t come to the retail park anymore</w:t>
            </w:r>
            <w:r w:rsidRPr="00E55B8D">
              <w:rPr>
                <w:rFonts w:ascii="Times New Roman" w:eastAsia="Times New Roman" w:hAnsi="Times New Roman" w:cs="Times New Roman"/>
                <w:kern w:val="0"/>
                <w14:ligatures w14:val="none"/>
              </w:rPr>
              <w:br/>
              <w:t>3. Doesn’t add much extra daily work</w:t>
            </w:r>
            <w:r w:rsidRPr="00E55B8D">
              <w:rPr>
                <w:rFonts w:ascii="Times New Roman" w:eastAsia="Times New Roman" w:hAnsi="Times New Roman" w:cs="Times New Roman"/>
                <w:kern w:val="0"/>
                <w14:ligatures w14:val="none"/>
              </w:rPr>
              <w:br/>
              <w:t>4. Doesn’t cost much to set up</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F46E0CD" w14:textId="77777777" w:rsidR="00E55B8D" w:rsidRPr="00E55B8D" w:rsidRDefault="00E55B8D" w:rsidP="00E55B8D">
            <w:pPr>
              <w:spacing w:after="0" w:line="240" w:lineRule="auto"/>
              <w:rPr>
                <w:rFonts w:ascii="Times New Roman" w:eastAsia="Times New Roman" w:hAnsi="Times New Roman" w:cs="Times New Roman"/>
                <w:kern w:val="0"/>
                <w14:ligatures w14:val="none"/>
              </w:rPr>
            </w:pPr>
            <w:r w:rsidRPr="00E55B8D">
              <w:rPr>
                <w:rFonts w:ascii="Times New Roman" w:eastAsia="Times New Roman" w:hAnsi="Times New Roman" w:cs="Times New Roman"/>
                <w:kern w:val="0"/>
                <w14:ligatures w14:val="none"/>
              </w:rPr>
              <w:t>1. Have to pay commission on each order</w:t>
            </w:r>
            <w:r w:rsidRPr="00E55B8D">
              <w:rPr>
                <w:rFonts w:ascii="Times New Roman" w:eastAsia="Times New Roman" w:hAnsi="Times New Roman" w:cs="Times New Roman"/>
                <w:kern w:val="0"/>
                <w14:ligatures w14:val="none"/>
              </w:rPr>
              <w:br/>
              <w:t>2. Will take a couple of weeks to sort out</w:t>
            </w:r>
            <w:r w:rsidRPr="00E55B8D">
              <w:rPr>
                <w:rFonts w:ascii="Times New Roman" w:eastAsia="Times New Roman" w:hAnsi="Times New Roman" w:cs="Times New Roman"/>
                <w:kern w:val="0"/>
                <w14:ligatures w14:val="none"/>
              </w:rPr>
              <w:br/>
              <w:t>3. Delays might happen that Basil can’t control</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D2AF3BC" w14:textId="77777777" w:rsidR="00E55B8D" w:rsidRPr="00E55B8D" w:rsidRDefault="00E55B8D" w:rsidP="00E55B8D">
            <w:pPr>
              <w:spacing w:after="0" w:line="240" w:lineRule="auto"/>
              <w:rPr>
                <w:rFonts w:ascii="Times New Roman" w:eastAsia="Times New Roman" w:hAnsi="Times New Roman" w:cs="Times New Roman"/>
                <w:kern w:val="0"/>
                <w14:ligatures w14:val="none"/>
              </w:rPr>
            </w:pPr>
            <w:r w:rsidRPr="00E55B8D">
              <w:rPr>
                <w:rFonts w:ascii="Times New Roman" w:eastAsia="Times New Roman" w:hAnsi="Times New Roman" w:cs="Times New Roman"/>
                <w:kern w:val="0"/>
                <w14:ligatures w14:val="none"/>
              </w:rPr>
              <w:t>Can keep customer details to let them know about special offers later</w:t>
            </w:r>
          </w:p>
        </w:tc>
      </w:tr>
      <w:tr w:rsidR="00E55B8D" w:rsidRPr="00E55B8D" w14:paraId="4FFFF4FE"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A5BB99D" w14:textId="77777777" w:rsidR="00E55B8D" w:rsidRPr="00E55B8D" w:rsidRDefault="00E55B8D" w:rsidP="00E55B8D">
            <w:pPr>
              <w:spacing w:after="0" w:line="240" w:lineRule="auto"/>
              <w:rPr>
                <w:rFonts w:ascii="Times New Roman" w:eastAsia="Times New Roman" w:hAnsi="Times New Roman" w:cs="Times New Roman"/>
                <w:kern w:val="0"/>
                <w14:ligatures w14:val="none"/>
              </w:rPr>
            </w:pPr>
            <w:r w:rsidRPr="00E55B8D">
              <w:rPr>
                <w:rFonts w:ascii="Times New Roman" w:eastAsia="Times New Roman" w:hAnsi="Times New Roman" w:cs="Times New Roman"/>
                <w:kern w:val="0"/>
                <w14:ligatures w14:val="none"/>
              </w:rPr>
              <w:t>Simplify products &amp; supply</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BEC6B04" w14:textId="77777777" w:rsidR="00E55B8D" w:rsidRPr="00E55B8D" w:rsidRDefault="00E55B8D" w:rsidP="00E55B8D">
            <w:pPr>
              <w:spacing w:after="0" w:line="240" w:lineRule="auto"/>
              <w:rPr>
                <w:rFonts w:ascii="Times New Roman" w:eastAsia="Times New Roman" w:hAnsi="Times New Roman" w:cs="Times New Roman"/>
                <w:kern w:val="0"/>
                <w14:ligatures w14:val="none"/>
              </w:rPr>
            </w:pPr>
            <w:r w:rsidRPr="00E55B8D">
              <w:rPr>
                <w:rFonts w:ascii="Times New Roman" w:eastAsia="Times New Roman" w:hAnsi="Times New Roman" w:cs="Times New Roman"/>
                <w:kern w:val="0"/>
                <w14:ligatures w14:val="none"/>
              </w:rPr>
              <w:t>1. Less food gets wasted</w:t>
            </w:r>
            <w:r w:rsidRPr="00E55B8D">
              <w:rPr>
                <w:rFonts w:ascii="Times New Roman" w:eastAsia="Times New Roman" w:hAnsi="Times New Roman" w:cs="Times New Roman"/>
                <w:kern w:val="0"/>
                <w14:ligatures w14:val="none"/>
              </w:rPr>
              <w:br/>
              <w:t>2. Costs are much easier to predict</w:t>
            </w:r>
            <w:r w:rsidRPr="00E55B8D">
              <w:rPr>
                <w:rFonts w:ascii="Times New Roman" w:eastAsia="Times New Roman" w:hAnsi="Times New Roman" w:cs="Times New Roman"/>
                <w:kern w:val="0"/>
                <w14:ligatures w14:val="none"/>
              </w:rPr>
              <w:br/>
              <w:t>3. Less work to manage lots of different ingredients</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7D24E05" w14:textId="77777777" w:rsidR="00E55B8D" w:rsidRPr="00E55B8D" w:rsidRDefault="00E55B8D" w:rsidP="00E55B8D">
            <w:pPr>
              <w:spacing w:after="0" w:line="240" w:lineRule="auto"/>
              <w:rPr>
                <w:rFonts w:ascii="Times New Roman" w:eastAsia="Times New Roman" w:hAnsi="Times New Roman" w:cs="Times New Roman"/>
                <w:kern w:val="0"/>
                <w14:ligatures w14:val="none"/>
              </w:rPr>
            </w:pPr>
            <w:r w:rsidRPr="00E55B8D">
              <w:rPr>
                <w:rFonts w:ascii="Times New Roman" w:eastAsia="Times New Roman" w:hAnsi="Times New Roman" w:cs="Times New Roman"/>
                <w:kern w:val="0"/>
                <w14:ligatures w14:val="none"/>
              </w:rPr>
              <w:t>1. Might lose a few customers who buy less popular items</w:t>
            </w:r>
            <w:r w:rsidRPr="00E55B8D">
              <w:rPr>
                <w:rFonts w:ascii="Times New Roman" w:eastAsia="Times New Roman" w:hAnsi="Times New Roman" w:cs="Times New Roman"/>
                <w:kern w:val="0"/>
                <w14:ligatures w14:val="none"/>
              </w:rPr>
              <w:br/>
              <w:t>2. Doesn’t help bring in more sales</w:t>
            </w:r>
            <w:r w:rsidRPr="00E55B8D">
              <w:rPr>
                <w:rFonts w:ascii="Times New Roman" w:eastAsia="Times New Roman" w:hAnsi="Times New Roman" w:cs="Times New Roman"/>
                <w:kern w:val="0"/>
                <w14:ligatures w14:val="none"/>
              </w:rPr>
              <w:br/>
              <w:t>3. Will take time to find and talk to new suppliers</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A08004A" w14:textId="77777777" w:rsidR="00E55B8D" w:rsidRPr="00E55B8D" w:rsidRDefault="00E55B8D" w:rsidP="00E55B8D">
            <w:pPr>
              <w:spacing w:after="0" w:line="240" w:lineRule="auto"/>
              <w:rPr>
                <w:rFonts w:ascii="Times New Roman" w:eastAsia="Times New Roman" w:hAnsi="Times New Roman" w:cs="Times New Roman"/>
                <w:kern w:val="0"/>
                <w14:ligatures w14:val="none"/>
              </w:rPr>
            </w:pPr>
            <w:r w:rsidRPr="00E55B8D">
              <w:rPr>
                <w:rFonts w:ascii="Times New Roman" w:eastAsia="Times New Roman" w:hAnsi="Times New Roman" w:cs="Times New Roman"/>
                <w:kern w:val="0"/>
                <w14:ligatures w14:val="none"/>
              </w:rPr>
              <w:t>Can be done at the same time as other changes later on</w:t>
            </w:r>
          </w:p>
        </w:tc>
      </w:tr>
    </w:tbl>
    <w:p w14:paraId="3AF21BAC" w14:textId="77777777" w:rsidR="00E55B8D" w:rsidRDefault="00E55B8D" w:rsidP="00660D58"/>
    <w:p w14:paraId="5C2194C4" w14:textId="77777777" w:rsidR="00E55B8D" w:rsidRDefault="00E55B8D" w:rsidP="00660D58"/>
    <w:sectPr w:rsidR="00E55B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D58"/>
    <w:rsid w:val="001A76DC"/>
    <w:rsid w:val="003B4196"/>
    <w:rsid w:val="0062154E"/>
    <w:rsid w:val="00660D58"/>
    <w:rsid w:val="00673AED"/>
    <w:rsid w:val="006D128E"/>
    <w:rsid w:val="007531CA"/>
    <w:rsid w:val="00915370"/>
    <w:rsid w:val="00985322"/>
    <w:rsid w:val="009D6A7F"/>
    <w:rsid w:val="00A43BD7"/>
    <w:rsid w:val="00AB1D47"/>
    <w:rsid w:val="00B969CF"/>
    <w:rsid w:val="00E55B8D"/>
    <w:rsid w:val="00F81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6981E9"/>
  <w15:chartTrackingRefBased/>
  <w15:docId w15:val="{F14E46AF-E4E5-D14D-B700-3DC7A424A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0D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0D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0D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0D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0D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0D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0D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0D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0D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D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0D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0D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0D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0D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0D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0D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0D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0D58"/>
    <w:rPr>
      <w:rFonts w:eastAsiaTheme="majorEastAsia" w:cstheme="majorBidi"/>
      <w:color w:val="272727" w:themeColor="text1" w:themeTint="D8"/>
    </w:rPr>
  </w:style>
  <w:style w:type="paragraph" w:styleId="Title">
    <w:name w:val="Title"/>
    <w:basedOn w:val="Normal"/>
    <w:next w:val="Normal"/>
    <w:link w:val="TitleChar"/>
    <w:uiPriority w:val="10"/>
    <w:qFormat/>
    <w:rsid w:val="00660D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0D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0D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0D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0D58"/>
    <w:pPr>
      <w:spacing w:before="160"/>
      <w:jc w:val="center"/>
    </w:pPr>
    <w:rPr>
      <w:i/>
      <w:iCs/>
      <w:color w:val="404040" w:themeColor="text1" w:themeTint="BF"/>
    </w:rPr>
  </w:style>
  <w:style w:type="character" w:customStyle="1" w:styleId="QuoteChar">
    <w:name w:val="Quote Char"/>
    <w:basedOn w:val="DefaultParagraphFont"/>
    <w:link w:val="Quote"/>
    <w:uiPriority w:val="29"/>
    <w:rsid w:val="00660D58"/>
    <w:rPr>
      <w:i/>
      <w:iCs/>
      <w:color w:val="404040" w:themeColor="text1" w:themeTint="BF"/>
    </w:rPr>
  </w:style>
  <w:style w:type="paragraph" w:styleId="ListParagraph">
    <w:name w:val="List Paragraph"/>
    <w:basedOn w:val="Normal"/>
    <w:uiPriority w:val="34"/>
    <w:qFormat/>
    <w:rsid w:val="00660D58"/>
    <w:pPr>
      <w:ind w:left="720"/>
      <w:contextualSpacing/>
    </w:pPr>
  </w:style>
  <w:style w:type="character" w:styleId="IntenseEmphasis">
    <w:name w:val="Intense Emphasis"/>
    <w:basedOn w:val="DefaultParagraphFont"/>
    <w:uiPriority w:val="21"/>
    <w:qFormat/>
    <w:rsid w:val="00660D58"/>
    <w:rPr>
      <w:i/>
      <w:iCs/>
      <w:color w:val="0F4761" w:themeColor="accent1" w:themeShade="BF"/>
    </w:rPr>
  </w:style>
  <w:style w:type="paragraph" w:styleId="IntenseQuote">
    <w:name w:val="Intense Quote"/>
    <w:basedOn w:val="Normal"/>
    <w:next w:val="Normal"/>
    <w:link w:val="IntenseQuoteChar"/>
    <w:uiPriority w:val="30"/>
    <w:qFormat/>
    <w:rsid w:val="00660D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0D58"/>
    <w:rPr>
      <w:i/>
      <w:iCs/>
      <w:color w:val="0F4761" w:themeColor="accent1" w:themeShade="BF"/>
    </w:rPr>
  </w:style>
  <w:style w:type="character" w:styleId="IntenseReference">
    <w:name w:val="Intense Reference"/>
    <w:basedOn w:val="DefaultParagraphFont"/>
    <w:uiPriority w:val="32"/>
    <w:qFormat/>
    <w:rsid w:val="00660D5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1344</Words>
  <Characters>7661</Characters>
  <Application>Microsoft Office Word</Application>
  <DocSecurity>0</DocSecurity>
  <Lines>63</Lines>
  <Paragraphs>17</Paragraphs>
  <ScaleCrop>false</ScaleCrop>
  <Company/>
  <LinksUpToDate>false</LinksUpToDate>
  <CharactersWithSpaces>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Stoican (2506762)</dc:creator>
  <cp:keywords/>
  <dc:description/>
  <cp:lastModifiedBy>David Stoican (2506762)</cp:lastModifiedBy>
  <cp:revision>5</cp:revision>
  <dcterms:created xsi:type="dcterms:W3CDTF">2026-07-13T21:01:00Z</dcterms:created>
  <dcterms:modified xsi:type="dcterms:W3CDTF">2026-07-13T21:03:00Z</dcterms:modified>
</cp:coreProperties>
</file>