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50CFE858" w:rsidR="00A930CB" w:rsidRPr="00D14017" w:rsidRDefault="00192553" w:rsidP="00A930CB">
                <w:pPr>
                  <w:spacing w:before="120" w:after="120" w:line="360" w:lineRule="auto"/>
                  <w:rPr>
                    <w:rFonts w:ascii="Tahoma" w:hAnsi="Tahoma" w:cs="Tahoma"/>
                    <w:sz w:val="28"/>
                    <w:szCs w:val="28"/>
                  </w:rPr>
                </w:pPr>
                <w:r>
                  <w:rPr>
                    <w:rFonts w:ascii="Tahoma" w:hAnsi="Tahoma" w:cs="Tahoma"/>
                    <w:sz w:val="28"/>
                    <w:szCs w:val="28"/>
                  </w:rPr>
                  <w:t>Samantha Griffiths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6F324F03" w:rsidR="00A930CB" w:rsidRPr="00D14017" w:rsidRDefault="00613579" w:rsidP="00A930CB">
                <w:pPr>
                  <w:spacing w:before="120" w:after="120" w:line="360" w:lineRule="auto"/>
                  <w:rPr>
                    <w:rFonts w:ascii="Tahoma" w:hAnsi="Tahoma" w:cs="Tahoma"/>
                    <w:sz w:val="28"/>
                    <w:szCs w:val="28"/>
                  </w:rPr>
                </w:pPr>
                <w:r>
                  <w:rPr>
                    <w:rFonts w:ascii="Tahoma" w:hAnsi="Tahoma" w:cs="Tahoma"/>
                    <w:sz w:val="28"/>
                    <w:szCs w:val="28"/>
                  </w:rPr>
                  <w:t>2014899</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0252B138" w14:textId="1513429B" w:rsidR="00192B8D"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7837321" w:history="1">
                <w:r w:rsidR="00192B8D" w:rsidRPr="008B2D9A">
                  <w:rPr>
                    <w:rStyle w:val="Hyperlink"/>
                    <w:noProof/>
                  </w:rPr>
                  <w:t>Managing Remotely: Is it the Way Forward?</w:t>
                </w:r>
                <w:r w:rsidR="00192B8D">
                  <w:rPr>
                    <w:noProof/>
                    <w:webHidden/>
                  </w:rPr>
                  <w:tab/>
                </w:r>
                <w:r w:rsidR="00192B8D">
                  <w:rPr>
                    <w:noProof/>
                    <w:webHidden/>
                  </w:rPr>
                  <w:fldChar w:fldCharType="begin"/>
                </w:r>
                <w:r w:rsidR="00192B8D">
                  <w:rPr>
                    <w:noProof/>
                    <w:webHidden/>
                  </w:rPr>
                  <w:instrText xml:space="preserve"> PAGEREF _Toc67837321 \h </w:instrText>
                </w:r>
                <w:r w:rsidR="00192B8D">
                  <w:rPr>
                    <w:noProof/>
                    <w:webHidden/>
                  </w:rPr>
                </w:r>
                <w:r w:rsidR="00192B8D">
                  <w:rPr>
                    <w:noProof/>
                    <w:webHidden/>
                  </w:rPr>
                  <w:fldChar w:fldCharType="separate"/>
                </w:r>
                <w:r w:rsidR="00192B8D">
                  <w:rPr>
                    <w:noProof/>
                    <w:webHidden/>
                  </w:rPr>
                  <w:t>3</w:t>
                </w:r>
                <w:r w:rsidR="00192B8D">
                  <w:rPr>
                    <w:noProof/>
                    <w:webHidden/>
                  </w:rPr>
                  <w:fldChar w:fldCharType="end"/>
                </w:r>
              </w:hyperlink>
            </w:p>
            <w:p w14:paraId="39656C77" w14:textId="1961311A" w:rsidR="00192B8D" w:rsidRDefault="00FE3386">
              <w:pPr>
                <w:pStyle w:val="TOC1"/>
                <w:tabs>
                  <w:tab w:val="right" w:leader="dot" w:pos="9350"/>
                </w:tabs>
                <w:rPr>
                  <w:rFonts w:eastAsiaTheme="minorEastAsia"/>
                  <w:noProof/>
                  <w:lang w:eastAsia="en-GB"/>
                </w:rPr>
              </w:pPr>
              <w:hyperlink w:anchor="_Toc67837322" w:history="1">
                <w:r w:rsidR="00192B8D" w:rsidRPr="008B2D9A">
                  <w:rPr>
                    <w:rStyle w:val="Hyperlink"/>
                    <w:noProof/>
                  </w:rPr>
                  <w:t>Part 1</w:t>
                </w:r>
                <w:r w:rsidR="00192B8D">
                  <w:rPr>
                    <w:noProof/>
                    <w:webHidden/>
                  </w:rPr>
                  <w:tab/>
                </w:r>
                <w:r w:rsidR="00192B8D">
                  <w:rPr>
                    <w:noProof/>
                    <w:webHidden/>
                  </w:rPr>
                  <w:fldChar w:fldCharType="begin"/>
                </w:r>
                <w:r w:rsidR="00192B8D">
                  <w:rPr>
                    <w:noProof/>
                    <w:webHidden/>
                  </w:rPr>
                  <w:instrText xml:space="preserve"> PAGEREF _Toc67837322 \h </w:instrText>
                </w:r>
                <w:r w:rsidR="00192B8D">
                  <w:rPr>
                    <w:noProof/>
                    <w:webHidden/>
                  </w:rPr>
                </w:r>
                <w:r w:rsidR="00192B8D">
                  <w:rPr>
                    <w:noProof/>
                    <w:webHidden/>
                  </w:rPr>
                  <w:fldChar w:fldCharType="separate"/>
                </w:r>
                <w:r w:rsidR="00192B8D">
                  <w:rPr>
                    <w:noProof/>
                    <w:webHidden/>
                  </w:rPr>
                  <w:t>3</w:t>
                </w:r>
                <w:r w:rsidR="00192B8D">
                  <w:rPr>
                    <w:noProof/>
                    <w:webHidden/>
                  </w:rPr>
                  <w:fldChar w:fldCharType="end"/>
                </w:r>
              </w:hyperlink>
            </w:p>
            <w:p w14:paraId="02FED0C7" w14:textId="0997AD77" w:rsidR="00192B8D" w:rsidRDefault="00FE3386">
              <w:pPr>
                <w:pStyle w:val="TOC2"/>
                <w:tabs>
                  <w:tab w:val="right" w:leader="dot" w:pos="9350"/>
                </w:tabs>
                <w:rPr>
                  <w:rFonts w:eastAsiaTheme="minorEastAsia"/>
                  <w:noProof/>
                  <w:lang w:eastAsia="en-GB"/>
                </w:rPr>
              </w:pPr>
              <w:hyperlink w:anchor="_Toc67837323" w:history="1">
                <w:r w:rsidR="00192B8D" w:rsidRPr="008B2D9A">
                  <w:rPr>
                    <w:rStyle w:val="Hyperlink"/>
                    <w:noProof/>
                  </w:rPr>
                  <w:t>1.1 Introduction</w:t>
                </w:r>
                <w:r w:rsidR="00192B8D">
                  <w:rPr>
                    <w:noProof/>
                    <w:webHidden/>
                  </w:rPr>
                  <w:tab/>
                </w:r>
                <w:r w:rsidR="00192B8D">
                  <w:rPr>
                    <w:noProof/>
                    <w:webHidden/>
                  </w:rPr>
                  <w:fldChar w:fldCharType="begin"/>
                </w:r>
                <w:r w:rsidR="00192B8D">
                  <w:rPr>
                    <w:noProof/>
                    <w:webHidden/>
                  </w:rPr>
                  <w:instrText xml:space="preserve"> PAGEREF _Toc67837323 \h </w:instrText>
                </w:r>
                <w:r w:rsidR="00192B8D">
                  <w:rPr>
                    <w:noProof/>
                    <w:webHidden/>
                  </w:rPr>
                </w:r>
                <w:r w:rsidR="00192B8D">
                  <w:rPr>
                    <w:noProof/>
                    <w:webHidden/>
                  </w:rPr>
                  <w:fldChar w:fldCharType="separate"/>
                </w:r>
                <w:r w:rsidR="00192B8D">
                  <w:rPr>
                    <w:noProof/>
                    <w:webHidden/>
                  </w:rPr>
                  <w:t>3</w:t>
                </w:r>
                <w:r w:rsidR="00192B8D">
                  <w:rPr>
                    <w:noProof/>
                    <w:webHidden/>
                  </w:rPr>
                  <w:fldChar w:fldCharType="end"/>
                </w:r>
              </w:hyperlink>
            </w:p>
            <w:p w14:paraId="049C079C" w14:textId="57EB893D" w:rsidR="00192B8D" w:rsidRDefault="00FE3386">
              <w:pPr>
                <w:pStyle w:val="TOC2"/>
                <w:tabs>
                  <w:tab w:val="right" w:leader="dot" w:pos="9350"/>
                </w:tabs>
                <w:rPr>
                  <w:rFonts w:eastAsiaTheme="minorEastAsia"/>
                  <w:noProof/>
                  <w:lang w:eastAsia="en-GB"/>
                </w:rPr>
              </w:pPr>
              <w:hyperlink w:anchor="_Toc67837324" w:history="1">
                <w:r w:rsidR="00192B8D" w:rsidRPr="008B2D9A">
                  <w:rPr>
                    <w:rStyle w:val="Hyperlink"/>
                    <w:noProof/>
                  </w:rPr>
                  <w:t>1.2 Research</w:t>
                </w:r>
                <w:r w:rsidR="00192B8D">
                  <w:rPr>
                    <w:noProof/>
                    <w:webHidden/>
                  </w:rPr>
                  <w:tab/>
                </w:r>
                <w:r w:rsidR="00192B8D">
                  <w:rPr>
                    <w:noProof/>
                    <w:webHidden/>
                  </w:rPr>
                  <w:fldChar w:fldCharType="begin"/>
                </w:r>
                <w:r w:rsidR="00192B8D">
                  <w:rPr>
                    <w:noProof/>
                    <w:webHidden/>
                  </w:rPr>
                  <w:instrText xml:space="preserve"> PAGEREF _Toc67837324 \h </w:instrText>
                </w:r>
                <w:r w:rsidR="00192B8D">
                  <w:rPr>
                    <w:noProof/>
                    <w:webHidden/>
                  </w:rPr>
                </w:r>
                <w:r w:rsidR="00192B8D">
                  <w:rPr>
                    <w:noProof/>
                    <w:webHidden/>
                  </w:rPr>
                  <w:fldChar w:fldCharType="separate"/>
                </w:r>
                <w:r w:rsidR="00192B8D">
                  <w:rPr>
                    <w:noProof/>
                    <w:webHidden/>
                  </w:rPr>
                  <w:t>3</w:t>
                </w:r>
                <w:r w:rsidR="00192B8D">
                  <w:rPr>
                    <w:noProof/>
                    <w:webHidden/>
                  </w:rPr>
                  <w:fldChar w:fldCharType="end"/>
                </w:r>
              </w:hyperlink>
            </w:p>
            <w:p w14:paraId="70DCB0AE" w14:textId="29411A67" w:rsidR="00192B8D" w:rsidRDefault="00FE3386">
              <w:pPr>
                <w:pStyle w:val="TOC2"/>
                <w:tabs>
                  <w:tab w:val="right" w:leader="dot" w:pos="9350"/>
                </w:tabs>
                <w:rPr>
                  <w:rFonts w:eastAsiaTheme="minorEastAsia"/>
                  <w:noProof/>
                  <w:lang w:eastAsia="en-GB"/>
                </w:rPr>
              </w:pPr>
              <w:hyperlink w:anchor="_Toc67837325" w:history="1">
                <w:r w:rsidR="00192B8D" w:rsidRPr="008B2D9A">
                  <w:rPr>
                    <w:rStyle w:val="Hyperlink"/>
                    <w:noProof/>
                  </w:rPr>
                  <w:t>1.3 Findings</w:t>
                </w:r>
                <w:r w:rsidR="00192B8D">
                  <w:rPr>
                    <w:noProof/>
                    <w:webHidden/>
                  </w:rPr>
                  <w:tab/>
                </w:r>
                <w:r w:rsidR="00192B8D">
                  <w:rPr>
                    <w:noProof/>
                    <w:webHidden/>
                  </w:rPr>
                  <w:fldChar w:fldCharType="begin"/>
                </w:r>
                <w:r w:rsidR="00192B8D">
                  <w:rPr>
                    <w:noProof/>
                    <w:webHidden/>
                  </w:rPr>
                  <w:instrText xml:space="preserve"> PAGEREF _Toc67837325 \h </w:instrText>
                </w:r>
                <w:r w:rsidR="00192B8D">
                  <w:rPr>
                    <w:noProof/>
                    <w:webHidden/>
                  </w:rPr>
                </w:r>
                <w:r w:rsidR="00192B8D">
                  <w:rPr>
                    <w:noProof/>
                    <w:webHidden/>
                  </w:rPr>
                  <w:fldChar w:fldCharType="separate"/>
                </w:r>
                <w:r w:rsidR="00192B8D">
                  <w:rPr>
                    <w:noProof/>
                    <w:webHidden/>
                  </w:rPr>
                  <w:t>12</w:t>
                </w:r>
                <w:r w:rsidR="00192B8D">
                  <w:rPr>
                    <w:noProof/>
                    <w:webHidden/>
                  </w:rPr>
                  <w:fldChar w:fldCharType="end"/>
                </w:r>
              </w:hyperlink>
            </w:p>
            <w:p w14:paraId="5D72FF35" w14:textId="50E4169A" w:rsidR="00192B8D" w:rsidRDefault="00FE3386">
              <w:pPr>
                <w:pStyle w:val="TOC2"/>
                <w:tabs>
                  <w:tab w:val="right" w:leader="dot" w:pos="9350"/>
                </w:tabs>
                <w:rPr>
                  <w:rFonts w:eastAsiaTheme="minorEastAsia"/>
                  <w:noProof/>
                  <w:lang w:eastAsia="en-GB"/>
                </w:rPr>
              </w:pPr>
              <w:hyperlink w:anchor="_Toc67837326" w:history="1">
                <w:r w:rsidR="00192B8D" w:rsidRPr="008B2D9A">
                  <w:rPr>
                    <w:rStyle w:val="Hyperlink"/>
                    <w:noProof/>
                  </w:rPr>
                  <w:t>1.4 Conclusion</w:t>
                </w:r>
                <w:r w:rsidR="00192B8D">
                  <w:rPr>
                    <w:noProof/>
                    <w:webHidden/>
                  </w:rPr>
                  <w:tab/>
                </w:r>
                <w:r w:rsidR="00192B8D">
                  <w:rPr>
                    <w:noProof/>
                    <w:webHidden/>
                  </w:rPr>
                  <w:fldChar w:fldCharType="begin"/>
                </w:r>
                <w:r w:rsidR="00192B8D">
                  <w:rPr>
                    <w:noProof/>
                    <w:webHidden/>
                  </w:rPr>
                  <w:instrText xml:space="preserve"> PAGEREF _Toc67837326 \h </w:instrText>
                </w:r>
                <w:r w:rsidR="00192B8D">
                  <w:rPr>
                    <w:noProof/>
                    <w:webHidden/>
                  </w:rPr>
                </w:r>
                <w:r w:rsidR="00192B8D">
                  <w:rPr>
                    <w:noProof/>
                    <w:webHidden/>
                  </w:rPr>
                  <w:fldChar w:fldCharType="separate"/>
                </w:r>
                <w:r w:rsidR="00192B8D">
                  <w:rPr>
                    <w:noProof/>
                    <w:webHidden/>
                  </w:rPr>
                  <w:t>12</w:t>
                </w:r>
                <w:r w:rsidR="00192B8D">
                  <w:rPr>
                    <w:noProof/>
                    <w:webHidden/>
                  </w:rPr>
                  <w:fldChar w:fldCharType="end"/>
                </w:r>
              </w:hyperlink>
            </w:p>
            <w:p w14:paraId="1FB5767D" w14:textId="3D6058C7" w:rsidR="00192B8D" w:rsidRDefault="00FE3386">
              <w:pPr>
                <w:pStyle w:val="TOC1"/>
                <w:tabs>
                  <w:tab w:val="right" w:leader="dot" w:pos="9350"/>
                </w:tabs>
                <w:rPr>
                  <w:rFonts w:eastAsiaTheme="minorEastAsia"/>
                  <w:noProof/>
                  <w:lang w:eastAsia="en-GB"/>
                </w:rPr>
              </w:pPr>
              <w:hyperlink w:anchor="_Toc67837327" w:history="1">
                <w:r w:rsidR="00192B8D" w:rsidRPr="008B2D9A">
                  <w:rPr>
                    <w:rStyle w:val="Hyperlink"/>
                    <w:noProof/>
                  </w:rPr>
                  <w:t>Part 2</w:t>
                </w:r>
                <w:r w:rsidR="00192B8D">
                  <w:rPr>
                    <w:noProof/>
                    <w:webHidden/>
                  </w:rPr>
                  <w:tab/>
                </w:r>
                <w:r w:rsidR="00192B8D">
                  <w:rPr>
                    <w:noProof/>
                    <w:webHidden/>
                  </w:rPr>
                  <w:fldChar w:fldCharType="begin"/>
                </w:r>
                <w:r w:rsidR="00192B8D">
                  <w:rPr>
                    <w:noProof/>
                    <w:webHidden/>
                  </w:rPr>
                  <w:instrText xml:space="preserve"> PAGEREF _Toc67837327 \h </w:instrText>
                </w:r>
                <w:r w:rsidR="00192B8D">
                  <w:rPr>
                    <w:noProof/>
                    <w:webHidden/>
                  </w:rPr>
                </w:r>
                <w:r w:rsidR="00192B8D">
                  <w:rPr>
                    <w:noProof/>
                    <w:webHidden/>
                  </w:rPr>
                  <w:fldChar w:fldCharType="separate"/>
                </w:r>
                <w:r w:rsidR="00192B8D">
                  <w:rPr>
                    <w:noProof/>
                    <w:webHidden/>
                  </w:rPr>
                  <w:t>13</w:t>
                </w:r>
                <w:r w:rsidR="00192B8D">
                  <w:rPr>
                    <w:noProof/>
                    <w:webHidden/>
                  </w:rPr>
                  <w:fldChar w:fldCharType="end"/>
                </w:r>
              </w:hyperlink>
            </w:p>
            <w:p w14:paraId="0F8F51E9" w14:textId="62272D8E" w:rsidR="00192B8D" w:rsidRDefault="00FE3386">
              <w:pPr>
                <w:pStyle w:val="TOC1"/>
                <w:tabs>
                  <w:tab w:val="right" w:leader="dot" w:pos="9350"/>
                </w:tabs>
                <w:rPr>
                  <w:rFonts w:eastAsiaTheme="minorEastAsia"/>
                  <w:noProof/>
                  <w:lang w:eastAsia="en-GB"/>
                </w:rPr>
              </w:pPr>
              <w:hyperlink w:anchor="_Toc67837328" w:history="1">
                <w:r w:rsidR="00192B8D" w:rsidRPr="008B2D9A">
                  <w:rPr>
                    <w:rStyle w:val="Hyperlink"/>
                    <w:noProof/>
                  </w:rPr>
                  <w:t>Personal Reflection on Managing Remotely</w:t>
                </w:r>
                <w:r w:rsidR="00192B8D">
                  <w:rPr>
                    <w:noProof/>
                    <w:webHidden/>
                  </w:rPr>
                  <w:tab/>
                </w:r>
                <w:r w:rsidR="00192B8D">
                  <w:rPr>
                    <w:noProof/>
                    <w:webHidden/>
                  </w:rPr>
                  <w:fldChar w:fldCharType="begin"/>
                </w:r>
                <w:r w:rsidR="00192B8D">
                  <w:rPr>
                    <w:noProof/>
                    <w:webHidden/>
                  </w:rPr>
                  <w:instrText xml:space="preserve"> PAGEREF _Toc67837328 \h </w:instrText>
                </w:r>
                <w:r w:rsidR="00192B8D">
                  <w:rPr>
                    <w:noProof/>
                    <w:webHidden/>
                  </w:rPr>
                </w:r>
                <w:r w:rsidR="00192B8D">
                  <w:rPr>
                    <w:noProof/>
                    <w:webHidden/>
                  </w:rPr>
                  <w:fldChar w:fldCharType="separate"/>
                </w:r>
                <w:r w:rsidR="00192B8D">
                  <w:rPr>
                    <w:noProof/>
                    <w:webHidden/>
                  </w:rPr>
                  <w:t>13</w:t>
                </w:r>
                <w:r w:rsidR="00192B8D">
                  <w:rPr>
                    <w:noProof/>
                    <w:webHidden/>
                  </w:rPr>
                  <w:fldChar w:fldCharType="end"/>
                </w:r>
              </w:hyperlink>
            </w:p>
            <w:p w14:paraId="0846097A" w14:textId="68DD26A3" w:rsidR="00192B8D" w:rsidRDefault="00FE3386">
              <w:pPr>
                <w:pStyle w:val="TOC2"/>
                <w:tabs>
                  <w:tab w:val="right" w:leader="dot" w:pos="9350"/>
                </w:tabs>
                <w:rPr>
                  <w:rFonts w:eastAsiaTheme="minorEastAsia"/>
                  <w:noProof/>
                  <w:lang w:eastAsia="en-GB"/>
                </w:rPr>
              </w:pPr>
              <w:hyperlink w:anchor="_Toc67837329" w:history="1">
                <w:r w:rsidR="00192B8D" w:rsidRPr="008B2D9A">
                  <w:rPr>
                    <w:rStyle w:val="Hyperlink"/>
                    <w:noProof/>
                  </w:rPr>
                  <w:t>2.1 Description</w:t>
                </w:r>
                <w:r w:rsidR="00192B8D">
                  <w:rPr>
                    <w:noProof/>
                    <w:webHidden/>
                  </w:rPr>
                  <w:tab/>
                </w:r>
                <w:r w:rsidR="00192B8D">
                  <w:rPr>
                    <w:noProof/>
                    <w:webHidden/>
                  </w:rPr>
                  <w:fldChar w:fldCharType="begin"/>
                </w:r>
                <w:r w:rsidR="00192B8D">
                  <w:rPr>
                    <w:noProof/>
                    <w:webHidden/>
                  </w:rPr>
                  <w:instrText xml:space="preserve"> PAGEREF _Toc67837329 \h </w:instrText>
                </w:r>
                <w:r w:rsidR="00192B8D">
                  <w:rPr>
                    <w:noProof/>
                    <w:webHidden/>
                  </w:rPr>
                </w:r>
                <w:r w:rsidR="00192B8D">
                  <w:rPr>
                    <w:noProof/>
                    <w:webHidden/>
                  </w:rPr>
                  <w:fldChar w:fldCharType="separate"/>
                </w:r>
                <w:r w:rsidR="00192B8D">
                  <w:rPr>
                    <w:noProof/>
                    <w:webHidden/>
                  </w:rPr>
                  <w:t>13</w:t>
                </w:r>
                <w:r w:rsidR="00192B8D">
                  <w:rPr>
                    <w:noProof/>
                    <w:webHidden/>
                  </w:rPr>
                  <w:fldChar w:fldCharType="end"/>
                </w:r>
              </w:hyperlink>
            </w:p>
            <w:p w14:paraId="01E638C8" w14:textId="67F8C92E" w:rsidR="00192B8D" w:rsidRDefault="00FE3386">
              <w:pPr>
                <w:pStyle w:val="TOC2"/>
                <w:tabs>
                  <w:tab w:val="right" w:leader="dot" w:pos="9350"/>
                </w:tabs>
                <w:rPr>
                  <w:rFonts w:eastAsiaTheme="minorEastAsia"/>
                  <w:noProof/>
                  <w:lang w:eastAsia="en-GB"/>
                </w:rPr>
              </w:pPr>
              <w:hyperlink w:anchor="_Toc67837330" w:history="1">
                <w:r w:rsidR="00192B8D" w:rsidRPr="008B2D9A">
                  <w:rPr>
                    <w:rStyle w:val="Hyperlink"/>
                    <w:noProof/>
                  </w:rPr>
                  <w:t>2.2 Feelings</w:t>
                </w:r>
                <w:r w:rsidR="00192B8D">
                  <w:rPr>
                    <w:noProof/>
                    <w:webHidden/>
                  </w:rPr>
                  <w:tab/>
                </w:r>
                <w:r w:rsidR="00192B8D">
                  <w:rPr>
                    <w:noProof/>
                    <w:webHidden/>
                  </w:rPr>
                  <w:fldChar w:fldCharType="begin"/>
                </w:r>
                <w:r w:rsidR="00192B8D">
                  <w:rPr>
                    <w:noProof/>
                    <w:webHidden/>
                  </w:rPr>
                  <w:instrText xml:space="preserve"> PAGEREF _Toc67837330 \h </w:instrText>
                </w:r>
                <w:r w:rsidR="00192B8D">
                  <w:rPr>
                    <w:noProof/>
                    <w:webHidden/>
                  </w:rPr>
                </w:r>
                <w:r w:rsidR="00192B8D">
                  <w:rPr>
                    <w:noProof/>
                    <w:webHidden/>
                  </w:rPr>
                  <w:fldChar w:fldCharType="separate"/>
                </w:r>
                <w:r w:rsidR="00192B8D">
                  <w:rPr>
                    <w:noProof/>
                    <w:webHidden/>
                  </w:rPr>
                  <w:t>14</w:t>
                </w:r>
                <w:r w:rsidR="00192B8D">
                  <w:rPr>
                    <w:noProof/>
                    <w:webHidden/>
                  </w:rPr>
                  <w:fldChar w:fldCharType="end"/>
                </w:r>
              </w:hyperlink>
            </w:p>
            <w:p w14:paraId="781D119E" w14:textId="4684CCF8" w:rsidR="00192B8D" w:rsidRDefault="00FE3386">
              <w:pPr>
                <w:pStyle w:val="TOC2"/>
                <w:tabs>
                  <w:tab w:val="right" w:leader="dot" w:pos="9350"/>
                </w:tabs>
                <w:rPr>
                  <w:rFonts w:eastAsiaTheme="minorEastAsia"/>
                  <w:noProof/>
                  <w:lang w:eastAsia="en-GB"/>
                </w:rPr>
              </w:pPr>
              <w:hyperlink w:anchor="_Toc67837331" w:history="1">
                <w:r w:rsidR="00192B8D" w:rsidRPr="008B2D9A">
                  <w:rPr>
                    <w:rStyle w:val="Hyperlink"/>
                    <w:noProof/>
                  </w:rPr>
                  <w:t>2.3 Evaluation</w:t>
                </w:r>
                <w:r w:rsidR="00192B8D">
                  <w:rPr>
                    <w:noProof/>
                    <w:webHidden/>
                  </w:rPr>
                  <w:tab/>
                </w:r>
                <w:r w:rsidR="00192B8D">
                  <w:rPr>
                    <w:noProof/>
                    <w:webHidden/>
                  </w:rPr>
                  <w:fldChar w:fldCharType="begin"/>
                </w:r>
                <w:r w:rsidR="00192B8D">
                  <w:rPr>
                    <w:noProof/>
                    <w:webHidden/>
                  </w:rPr>
                  <w:instrText xml:space="preserve"> PAGEREF _Toc67837331 \h </w:instrText>
                </w:r>
                <w:r w:rsidR="00192B8D">
                  <w:rPr>
                    <w:noProof/>
                    <w:webHidden/>
                  </w:rPr>
                </w:r>
                <w:r w:rsidR="00192B8D">
                  <w:rPr>
                    <w:noProof/>
                    <w:webHidden/>
                  </w:rPr>
                  <w:fldChar w:fldCharType="separate"/>
                </w:r>
                <w:r w:rsidR="00192B8D">
                  <w:rPr>
                    <w:noProof/>
                    <w:webHidden/>
                  </w:rPr>
                  <w:t>15</w:t>
                </w:r>
                <w:r w:rsidR="00192B8D">
                  <w:rPr>
                    <w:noProof/>
                    <w:webHidden/>
                  </w:rPr>
                  <w:fldChar w:fldCharType="end"/>
                </w:r>
              </w:hyperlink>
            </w:p>
            <w:p w14:paraId="0E39C6C0" w14:textId="2F1450F1" w:rsidR="00192B8D" w:rsidRDefault="00FE3386">
              <w:pPr>
                <w:pStyle w:val="TOC2"/>
                <w:tabs>
                  <w:tab w:val="right" w:leader="dot" w:pos="9350"/>
                </w:tabs>
                <w:rPr>
                  <w:rFonts w:eastAsiaTheme="minorEastAsia"/>
                  <w:noProof/>
                  <w:lang w:eastAsia="en-GB"/>
                </w:rPr>
              </w:pPr>
              <w:hyperlink w:anchor="_Toc67837332" w:history="1">
                <w:r w:rsidR="00192B8D" w:rsidRPr="008B2D9A">
                  <w:rPr>
                    <w:rStyle w:val="Hyperlink"/>
                    <w:noProof/>
                  </w:rPr>
                  <w:t>2.4 Analysis</w:t>
                </w:r>
                <w:r w:rsidR="00192B8D">
                  <w:rPr>
                    <w:noProof/>
                    <w:webHidden/>
                  </w:rPr>
                  <w:tab/>
                </w:r>
                <w:r w:rsidR="00192B8D">
                  <w:rPr>
                    <w:noProof/>
                    <w:webHidden/>
                  </w:rPr>
                  <w:fldChar w:fldCharType="begin"/>
                </w:r>
                <w:r w:rsidR="00192B8D">
                  <w:rPr>
                    <w:noProof/>
                    <w:webHidden/>
                  </w:rPr>
                  <w:instrText xml:space="preserve"> PAGEREF _Toc67837332 \h </w:instrText>
                </w:r>
                <w:r w:rsidR="00192B8D">
                  <w:rPr>
                    <w:noProof/>
                    <w:webHidden/>
                  </w:rPr>
                </w:r>
                <w:r w:rsidR="00192B8D">
                  <w:rPr>
                    <w:noProof/>
                    <w:webHidden/>
                  </w:rPr>
                  <w:fldChar w:fldCharType="separate"/>
                </w:r>
                <w:r w:rsidR="00192B8D">
                  <w:rPr>
                    <w:noProof/>
                    <w:webHidden/>
                  </w:rPr>
                  <w:t>16</w:t>
                </w:r>
                <w:r w:rsidR="00192B8D">
                  <w:rPr>
                    <w:noProof/>
                    <w:webHidden/>
                  </w:rPr>
                  <w:fldChar w:fldCharType="end"/>
                </w:r>
              </w:hyperlink>
            </w:p>
            <w:p w14:paraId="598A70F7" w14:textId="1EE86140" w:rsidR="00192B8D" w:rsidRDefault="00FE3386">
              <w:pPr>
                <w:pStyle w:val="TOC2"/>
                <w:tabs>
                  <w:tab w:val="right" w:leader="dot" w:pos="9350"/>
                </w:tabs>
                <w:rPr>
                  <w:rFonts w:eastAsiaTheme="minorEastAsia"/>
                  <w:noProof/>
                  <w:lang w:eastAsia="en-GB"/>
                </w:rPr>
              </w:pPr>
              <w:hyperlink w:anchor="_Toc67837333" w:history="1">
                <w:r w:rsidR="00192B8D" w:rsidRPr="008B2D9A">
                  <w:rPr>
                    <w:rStyle w:val="Hyperlink"/>
                    <w:noProof/>
                  </w:rPr>
                  <w:t>2.5 Conclusion</w:t>
                </w:r>
                <w:r w:rsidR="00192B8D">
                  <w:rPr>
                    <w:noProof/>
                    <w:webHidden/>
                  </w:rPr>
                  <w:tab/>
                </w:r>
                <w:r w:rsidR="00192B8D">
                  <w:rPr>
                    <w:noProof/>
                    <w:webHidden/>
                  </w:rPr>
                  <w:fldChar w:fldCharType="begin"/>
                </w:r>
                <w:r w:rsidR="00192B8D">
                  <w:rPr>
                    <w:noProof/>
                    <w:webHidden/>
                  </w:rPr>
                  <w:instrText xml:space="preserve"> PAGEREF _Toc67837333 \h </w:instrText>
                </w:r>
                <w:r w:rsidR="00192B8D">
                  <w:rPr>
                    <w:noProof/>
                    <w:webHidden/>
                  </w:rPr>
                </w:r>
                <w:r w:rsidR="00192B8D">
                  <w:rPr>
                    <w:noProof/>
                    <w:webHidden/>
                  </w:rPr>
                  <w:fldChar w:fldCharType="separate"/>
                </w:r>
                <w:r w:rsidR="00192B8D">
                  <w:rPr>
                    <w:noProof/>
                    <w:webHidden/>
                  </w:rPr>
                  <w:t>16</w:t>
                </w:r>
                <w:r w:rsidR="00192B8D">
                  <w:rPr>
                    <w:noProof/>
                    <w:webHidden/>
                  </w:rPr>
                  <w:fldChar w:fldCharType="end"/>
                </w:r>
              </w:hyperlink>
            </w:p>
            <w:p w14:paraId="2F1C9CEE" w14:textId="136E6B37" w:rsidR="00192B8D" w:rsidRDefault="00FE3386">
              <w:pPr>
                <w:pStyle w:val="TOC1"/>
                <w:tabs>
                  <w:tab w:val="right" w:leader="dot" w:pos="9350"/>
                </w:tabs>
                <w:rPr>
                  <w:rFonts w:eastAsiaTheme="minorEastAsia"/>
                  <w:noProof/>
                  <w:lang w:eastAsia="en-GB"/>
                </w:rPr>
              </w:pPr>
              <w:hyperlink w:anchor="_Toc67837334" w:history="1">
                <w:r w:rsidR="00192B8D" w:rsidRPr="008B2D9A">
                  <w:rPr>
                    <w:rStyle w:val="Hyperlink"/>
                    <w:noProof/>
                  </w:rPr>
                  <w:t>Assignment Evaluation</w:t>
                </w:r>
                <w:r w:rsidR="00192B8D">
                  <w:rPr>
                    <w:noProof/>
                    <w:webHidden/>
                  </w:rPr>
                  <w:tab/>
                </w:r>
                <w:r w:rsidR="00192B8D">
                  <w:rPr>
                    <w:noProof/>
                    <w:webHidden/>
                  </w:rPr>
                  <w:fldChar w:fldCharType="begin"/>
                </w:r>
                <w:r w:rsidR="00192B8D">
                  <w:rPr>
                    <w:noProof/>
                    <w:webHidden/>
                  </w:rPr>
                  <w:instrText xml:space="preserve"> PAGEREF _Toc67837334 \h </w:instrText>
                </w:r>
                <w:r w:rsidR="00192B8D">
                  <w:rPr>
                    <w:noProof/>
                    <w:webHidden/>
                  </w:rPr>
                </w:r>
                <w:r w:rsidR="00192B8D">
                  <w:rPr>
                    <w:noProof/>
                    <w:webHidden/>
                  </w:rPr>
                  <w:fldChar w:fldCharType="separate"/>
                </w:r>
                <w:r w:rsidR="00192B8D">
                  <w:rPr>
                    <w:noProof/>
                    <w:webHidden/>
                  </w:rPr>
                  <w:t>18</w:t>
                </w:r>
                <w:r w:rsidR="00192B8D">
                  <w:rPr>
                    <w:noProof/>
                    <w:webHidden/>
                  </w:rPr>
                  <w:fldChar w:fldCharType="end"/>
                </w:r>
              </w:hyperlink>
            </w:p>
            <w:p w14:paraId="77BD3132" w14:textId="304AB99A" w:rsidR="00192B8D" w:rsidRDefault="00FE3386">
              <w:pPr>
                <w:pStyle w:val="TOC1"/>
                <w:tabs>
                  <w:tab w:val="right" w:leader="dot" w:pos="9350"/>
                </w:tabs>
                <w:rPr>
                  <w:rFonts w:eastAsiaTheme="minorEastAsia"/>
                  <w:noProof/>
                  <w:lang w:eastAsia="en-GB"/>
                </w:rPr>
              </w:pPr>
              <w:hyperlink w:anchor="_Toc67837335" w:history="1">
                <w:r w:rsidR="00192B8D" w:rsidRPr="008B2D9A">
                  <w:rPr>
                    <w:rStyle w:val="Hyperlink"/>
                    <w:noProof/>
                  </w:rPr>
                  <w:t>References</w:t>
                </w:r>
                <w:r w:rsidR="00192B8D">
                  <w:rPr>
                    <w:noProof/>
                    <w:webHidden/>
                  </w:rPr>
                  <w:tab/>
                </w:r>
                <w:r w:rsidR="00192B8D">
                  <w:rPr>
                    <w:noProof/>
                    <w:webHidden/>
                  </w:rPr>
                  <w:fldChar w:fldCharType="begin"/>
                </w:r>
                <w:r w:rsidR="00192B8D">
                  <w:rPr>
                    <w:noProof/>
                    <w:webHidden/>
                  </w:rPr>
                  <w:instrText xml:space="preserve"> PAGEREF _Toc67837335 \h </w:instrText>
                </w:r>
                <w:r w:rsidR="00192B8D">
                  <w:rPr>
                    <w:noProof/>
                    <w:webHidden/>
                  </w:rPr>
                </w:r>
                <w:r w:rsidR="00192B8D">
                  <w:rPr>
                    <w:noProof/>
                    <w:webHidden/>
                  </w:rPr>
                  <w:fldChar w:fldCharType="separate"/>
                </w:r>
                <w:r w:rsidR="00192B8D">
                  <w:rPr>
                    <w:noProof/>
                    <w:webHidden/>
                  </w:rPr>
                  <w:t>19</w:t>
                </w:r>
                <w:r w:rsidR="00192B8D">
                  <w:rPr>
                    <w:noProof/>
                    <w:webHidden/>
                  </w:rPr>
                  <w:fldChar w:fldCharType="end"/>
                </w:r>
              </w:hyperlink>
            </w:p>
            <w:p w14:paraId="30154A18" w14:textId="34647761" w:rsidR="00192B8D" w:rsidRDefault="00FE3386">
              <w:pPr>
                <w:pStyle w:val="TOC1"/>
                <w:tabs>
                  <w:tab w:val="right" w:leader="dot" w:pos="9350"/>
                </w:tabs>
                <w:rPr>
                  <w:rFonts w:eastAsiaTheme="minorEastAsia"/>
                  <w:noProof/>
                  <w:lang w:eastAsia="en-GB"/>
                </w:rPr>
              </w:pPr>
              <w:hyperlink w:anchor="_Toc67837336" w:history="1">
                <w:r w:rsidR="00192B8D" w:rsidRPr="008B2D9A">
                  <w:rPr>
                    <w:rStyle w:val="Hyperlink"/>
                    <w:noProof/>
                  </w:rPr>
                  <w:t>Appendix 1</w:t>
                </w:r>
                <w:r w:rsidR="00192B8D">
                  <w:rPr>
                    <w:noProof/>
                    <w:webHidden/>
                  </w:rPr>
                  <w:tab/>
                </w:r>
                <w:r w:rsidR="00192B8D">
                  <w:rPr>
                    <w:noProof/>
                    <w:webHidden/>
                  </w:rPr>
                  <w:fldChar w:fldCharType="begin"/>
                </w:r>
                <w:r w:rsidR="00192B8D">
                  <w:rPr>
                    <w:noProof/>
                    <w:webHidden/>
                  </w:rPr>
                  <w:instrText xml:space="preserve"> PAGEREF _Toc67837336 \h </w:instrText>
                </w:r>
                <w:r w:rsidR="00192B8D">
                  <w:rPr>
                    <w:noProof/>
                    <w:webHidden/>
                  </w:rPr>
                </w:r>
                <w:r w:rsidR="00192B8D">
                  <w:rPr>
                    <w:noProof/>
                    <w:webHidden/>
                  </w:rPr>
                  <w:fldChar w:fldCharType="separate"/>
                </w:r>
                <w:r w:rsidR="00192B8D">
                  <w:rPr>
                    <w:noProof/>
                    <w:webHidden/>
                  </w:rPr>
                  <w:t>21</w:t>
                </w:r>
                <w:r w:rsidR="00192B8D">
                  <w:rPr>
                    <w:noProof/>
                    <w:webHidden/>
                  </w:rPr>
                  <w:fldChar w:fldCharType="end"/>
                </w:r>
              </w:hyperlink>
            </w:p>
            <w:p w14:paraId="3BC8492B" w14:textId="227F4026" w:rsidR="00192B8D" w:rsidRDefault="00FE3386">
              <w:pPr>
                <w:pStyle w:val="TOC1"/>
                <w:tabs>
                  <w:tab w:val="right" w:leader="dot" w:pos="9350"/>
                </w:tabs>
                <w:rPr>
                  <w:rFonts w:eastAsiaTheme="minorEastAsia"/>
                  <w:noProof/>
                  <w:lang w:eastAsia="en-GB"/>
                </w:rPr>
              </w:pPr>
              <w:hyperlink w:anchor="_Toc67837337" w:history="1">
                <w:r w:rsidR="00192B8D" w:rsidRPr="008B2D9A">
                  <w:rPr>
                    <w:rStyle w:val="Hyperlink"/>
                    <w:noProof/>
                  </w:rPr>
                  <w:t>Appendix 2</w:t>
                </w:r>
                <w:r w:rsidR="00192B8D">
                  <w:rPr>
                    <w:noProof/>
                    <w:webHidden/>
                  </w:rPr>
                  <w:tab/>
                </w:r>
                <w:r w:rsidR="00192B8D">
                  <w:rPr>
                    <w:noProof/>
                    <w:webHidden/>
                  </w:rPr>
                  <w:fldChar w:fldCharType="begin"/>
                </w:r>
                <w:r w:rsidR="00192B8D">
                  <w:rPr>
                    <w:noProof/>
                    <w:webHidden/>
                  </w:rPr>
                  <w:instrText xml:space="preserve"> PAGEREF _Toc67837337 \h </w:instrText>
                </w:r>
                <w:r w:rsidR="00192B8D">
                  <w:rPr>
                    <w:noProof/>
                    <w:webHidden/>
                  </w:rPr>
                </w:r>
                <w:r w:rsidR="00192B8D">
                  <w:rPr>
                    <w:noProof/>
                    <w:webHidden/>
                  </w:rPr>
                  <w:fldChar w:fldCharType="separate"/>
                </w:r>
                <w:r w:rsidR="00192B8D">
                  <w:rPr>
                    <w:noProof/>
                    <w:webHidden/>
                  </w:rPr>
                  <w:t>22</w:t>
                </w:r>
                <w:r w:rsidR="00192B8D">
                  <w:rPr>
                    <w:noProof/>
                    <w:webHidden/>
                  </w:rPr>
                  <w:fldChar w:fldCharType="end"/>
                </w:r>
              </w:hyperlink>
            </w:p>
            <w:p w14:paraId="42394321" w14:textId="0DABD748"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FE338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7837321"/>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FC7345">
      <w:pPr>
        <w:pStyle w:val="Heading1"/>
      </w:pPr>
      <w:bookmarkStart w:id="2" w:name="_Toc67837322"/>
      <w:r>
        <w:t>Part 1</w:t>
      </w:r>
      <w:bookmarkEnd w:id="2"/>
    </w:p>
    <w:p w14:paraId="070F08E2" w14:textId="77777777" w:rsidR="00FC7345" w:rsidRPr="00FC7345" w:rsidRDefault="00FC7345" w:rsidP="00FC7345"/>
    <w:p w14:paraId="2E3E3928" w14:textId="7959158E" w:rsidR="00B03865" w:rsidRDefault="00F95062" w:rsidP="00F95062">
      <w:pPr>
        <w:pStyle w:val="Heading2"/>
      </w:pPr>
      <w:bookmarkStart w:id="3" w:name="_Toc67837323"/>
      <w:r>
        <w:t>1.1 Introduction</w:t>
      </w:r>
      <w:bookmarkEnd w:id="3"/>
    </w:p>
    <w:p w14:paraId="241A022A" w14:textId="228A567B" w:rsidR="00FC7345" w:rsidRDefault="00FC7345" w:rsidP="00FC7345"/>
    <w:p w14:paraId="0895D8AE" w14:textId="77777777" w:rsidR="00736F1D" w:rsidRPr="001E19AD" w:rsidRDefault="00736F1D" w:rsidP="001E19AD">
      <w:pPr>
        <w:spacing w:line="360" w:lineRule="auto"/>
        <w:rPr>
          <w:sz w:val="24"/>
          <w:szCs w:val="24"/>
        </w:rPr>
      </w:pPr>
      <w:r w:rsidRPr="001E19AD">
        <w:rPr>
          <w:sz w:val="24"/>
          <w:szCs w:val="24"/>
        </w:rPr>
        <w:t xml:space="preserve">What do we mean by managing remotely? </w:t>
      </w:r>
    </w:p>
    <w:p w14:paraId="58B512CC" w14:textId="0A668147" w:rsidR="00805D46" w:rsidRPr="001E19AD" w:rsidRDefault="00C75B70" w:rsidP="001E19AD">
      <w:pPr>
        <w:spacing w:line="360" w:lineRule="auto"/>
        <w:rPr>
          <w:sz w:val="24"/>
          <w:szCs w:val="24"/>
        </w:rPr>
      </w:pPr>
      <w:r w:rsidRPr="001E19AD">
        <w:rPr>
          <w:sz w:val="24"/>
          <w:szCs w:val="24"/>
        </w:rPr>
        <w:t xml:space="preserve">The report writer </w:t>
      </w:r>
      <w:r w:rsidR="00736F1D" w:rsidRPr="001E19AD">
        <w:rPr>
          <w:sz w:val="24"/>
          <w:szCs w:val="24"/>
        </w:rPr>
        <w:t xml:space="preserve">will begin by first defining the term so </w:t>
      </w:r>
      <w:r w:rsidRPr="001E19AD">
        <w:rPr>
          <w:sz w:val="24"/>
          <w:szCs w:val="24"/>
        </w:rPr>
        <w:t xml:space="preserve">it can be </w:t>
      </w:r>
      <w:r w:rsidR="001E19AD" w:rsidRPr="001E19AD">
        <w:rPr>
          <w:sz w:val="24"/>
          <w:szCs w:val="24"/>
        </w:rPr>
        <w:t>understood what</w:t>
      </w:r>
      <w:r w:rsidR="00736F1D" w:rsidRPr="001E19AD">
        <w:rPr>
          <w:sz w:val="24"/>
          <w:szCs w:val="24"/>
        </w:rPr>
        <w:t xml:space="preserve"> working and managing remotely in the 21</w:t>
      </w:r>
      <w:r w:rsidR="00736F1D" w:rsidRPr="001E19AD">
        <w:rPr>
          <w:sz w:val="24"/>
          <w:szCs w:val="24"/>
          <w:vertAlign w:val="superscript"/>
        </w:rPr>
        <w:t>st</w:t>
      </w:r>
      <w:r w:rsidR="00736F1D" w:rsidRPr="001E19AD">
        <w:rPr>
          <w:sz w:val="24"/>
          <w:szCs w:val="24"/>
        </w:rPr>
        <w:t xml:space="preserve"> Century entails. Quite simply an employee can carry out their tasks for their employer at places other than the </w:t>
      </w:r>
      <w:r w:rsidR="00421344" w:rsidRPr="001E19AD">
        <w:rPr>
          <w:sz w:val="24"/>
          <w:szCs w:val="24"/>
        </w:rPr>
        <w:t>company’s</w:t>
      </w:r>
      <w:r w:rsidR="00736F1D" w:rsidRPr="001E19AD">
        <w:rPr>
          <w:sz w:val="24"/>
          <w:szCs w:val="24"/>
        </w:rPr>
        <w:t xml:space="preserve"> premises. Through huge advances in technology and reliability thereof, it has become easier to work from satellite locations or even from the individual’s home. There are many benefits and drawbacks both to the employer and employee and we will cover this in more detail later.  The report writer will present research from a wide variety of sources from a business point of view, an academic point of view, plus the </w:t>
      </w:r>
      <w:r w:rsidR="00421344" w:rsidRPr="001E19AD">
        <w:rPr>
          <w:sz w:val="24"/>
          <w:szCs w:val="24"/>
        </w:rPr>
        <w:t>ever-growing</w:t>
      </w:r>
      <w:r w:rsidR="00736F1D" w:rsidRPr="001E19AD">
        <w:rPr>
          <w:sz w:val="24"/>
          <w:szCs w:val="24"/>
        </w:rPr>
        <w:t xml:space="preserve"> concern on the social aspect of working and managing remotely, and the consequences of the increasing use of this method of working. Since the global pandemic has dominated our lives in the past year, remote working has multiplied at an alarming rate. Some research states an increase from 5.7% of employees working from home in January/February 2020 to 43.1% in April 2020</w:t>
      </w:r>
    </w:p>
    <w:p w14:paraId="77A63624" w14:textId="606B322B" w:rsidR="00736F1D" w:rsidRPr="001E19AD" w:rsidRDefault="00736F1D" w:rsidP="001E19AD">
      <w:pPr>
        <w:spacing w:line="360" w:lineRule="auto"/>
        <w:rPr>
          <w:sz w:val="24"/>
          <w:szCs w:val="24"/>
        </w:rPr>
      </w:pPr>
      <w:r w:rsidRPr="001E19AD">
        <w:rPr>
          <w:sz w:val="24"/>
          <w:szCs w:val="24"/>
        </w:rPr>
        <w:t xml:space="preserve"> Alan Felstead and Darja Reuschke </w:t>
      </w:r>
      <w:r w:rsidR="00FE541B" w:rsidRPr="001E19AD">
        <w:rPr>
          <w:sz w:val="24"/>
          <w:szCs w:val="24"/>
        </w:rPr>
        <w:t>(</w:t>
      </w:r>
      <w:r w:rsidRPr="001E19AD">
        <w:rPr>
          <w:sz w:val="24"/>
          <w:szCs w:val="24"/>
        </w:rPr>
        <w:t>August 2020)</w:t>
      </w:r>
    </w:p>
    <w:p w14:paraId="3024657B" w14:textId="74B4CDDE" w:rsidR="00FC7345" w:rsidRPr="00FC7345" w:rsidRDefault="00FC7345" w:rsidP="00722C1C">
      <w:pPr>
        <w:tabs>
          <w:tab w:val="left" w:pos="4175"/>
        </w:tabs>
      </w:pPr>
    </w:p>
    <w:p w14:paraId="784A7A4C" w14:textId="5C42B570" w:rsidR="008E583A" w:rsidRDefault="008E583A" w:rsidP="008E583A"/>
    <w:p w14:paraId="063775F6" w14:textId="18B523E7" w:rsidR="008E583A" w:rsidRDefault="008E583A" w:rsidP="008E583A"/>
    <w:p w14:paraId="782F1DF8" w14:textId="0D1291DC" w:rsidR="008E583A" w:rsidRDefault="00FC7345" w:rsidP="00455BEA">
      <w:pPr>
        <w:pStyle w:val="Heading2"/>
      </w:pPr>
      <w:bookmarkStart w:id="4" w:name="_Toc67837324"/>
      <w:r>
        <w:t xml:space="preserve">1.2 </w:t>
      </w:r>
      <w:r w:rsidR="00455BEA">
        <w:t>Research</w:t>
      </w:r>
      <w:bookmarkEnd w:id="4"/>
    </w:p>
    <w:p w14:paraId="29134A70" w14:textId="2D4355B4" w:rsidR="00455BEA" w:rsidRPr="001E19AD" w:rsidRDefault="00722C1C" w:rsidP="001E19AD">
      <w:pPr>
        <w:spacing w:line="360" w:lineRule="auto"/>
        <w:rPr>
          <w:sz w:val="24"/>
          <w:szCs w:val="24"/>
        </w:rPr>
      </w:pPr>
      <w:r w:rsidRPr="001E19AD">
        <w:rPr>
          <w:sz w:val="24"/>
          <w:szCs w:val="24"/>
        </w:rPr>
        <w:t xml:space="preserve">The research will take on the form of advantages and disadvantages for each element involved in remote working, </w:t>
      </w:r>
      <w:r w:rsidR="00421344" w:rsidRPr="001E19AD">
        <w:rPr>
          <w:sz w:val="24"/>
          <w:szCs w:val="24"/>
        </w:rPr>
        <w:t>from the employee</w:t>
      </w:r>
      <w:r w:rsidRPr="001E19AD">
        <w:rPr>
          <w:sz w:val="24"/>
          <w:szCs w:val="24"/>
        </w:rPr>
        <w:t xml:space="preserve"> to the manager and the company. Research will </w:t>
      </w:r>
      <w:r w:rsidRPr="001E19AD">
        <w:rPr>
          <w:sz w:val="24"/>
          <w:szCs w:val="24"/>
        </w:rPr>
        <w:lastRenderedPageBreak/>
        <w:t>highlight the positive impact and the negative impact of remote working, and conclusions will be drawn based on this.</w:t>
      </w:r>
    </w:p>
    <w:p w14:paraId="0D1173BB" w14:textId="719177F1" w:rsidR="00455BEA" w:rsidRPr="001E19AD" w:rsidRDefault="00455BEA" w:rsidP="001E19AD">
      <w:pPr>
        <w:spacing w:line="360" w:lineRule="auto"/>
        <w:rPr>
          <w:sz w:val="24"/>
          <w:szCs w:val="24"/>
        </w:rPr>
      </w:pPr>
    </w:p>
    <w:p w14:paraId="153DB904" w14:textId="77777777" w:rsidR="00736F1D" w:rsidRPr="001E19AD" w:rsidRDefault="00736F1D" w:rsidP="001E19AD">
      <w:pPr>
        <w:spacing w:line="360" w:lineRule="auto"/>
        <w:rPr>
          <w:sz w:val="24"/>
          <w:szCs w:val="24"/>
        </w:rPr>
      </w:pPr>
      <w:r w:rsidRPr="001E19AD">
        <w:rPr>
          <w:sz w:val="24"/>
          <w:szCs w:val="24"/>
        </w:rPr>
        <w:t>Employee</w:t>
      </w:r>
    </w:p>
    <w:p w14:paraId="7BEF9A0D" w14:textId="77777777" w:rsidR="00736F1D" w:rsidRPr="001E19AD" w:rsidRDefault="00736F1D" w:rsidP="001E19AD">
      <w:pPr>
        <w:spacing w:line="360" w:lineRule="auto"/>
        <w:rPr>
          <w:sz w:val="24"/>
          <w:szCs w:val="24"/>
        </w:rPr>
      </w:pPr>
      <w:r w:rsidRPr="001E19AD">
        <w:rPr>
          <w:sz w:val="24"/>
          <w:szCs w:val="24"/>
        </w:rPr>
        <w:t>Advantages</w:t>
      </w:r>
    </w:p>
    <w:p w14:paraId="31F5EF7E" w14:textId="77777777" w:rsidR="00736F1D" w:rsidRPr="001E19AD" w:rsidRDefault="00736F1D" w:rsidP="001E19AD">
      <w:pPr>
        <w:spacing w:line="360" w:lineRule="auto"/>
        <w:rPr>
          <w:sz w:val="24"/>
          <w:szCs w:val="24"/>
        </w:rPr>
      </w:pPr>
      <w:r w:rsidRPr="001E19AD">
        <w:rPr>
          <w:sz w:val="24"/>
          <w:szCs w:val="24"/>
        </w:rPr>
        <w:t>Time saved</w:t>
      </w:r>
    </w:p>
    <w:p w14:paraId="42F17789" w14:textId="353C860F" w:rsidR="00736F1D" w:rsidRPr="001E19AD" w:rsidRDefault="00736F1D" w:rsidP="001E19AD">
      <w:pPr>
        <w:spacing w:line="360" w:lineRule="auto"/>
        <w:rPr>
          <w:sz w:val="24"/>
          <w:szCs w:val="24"/>
        </w:rPr>
      </w:pPr>
      <w:r w:rsidRPr="001E19AD">
        <w:rPr>
          <w:sz w:val="24"/>
          <w:szCs w:val="24"/>
        </w:rPr>
        <w:t xml:space="preserve">The greatest advantage to an employee whilst working remotely would be the time saved in travelling to and from a designated workplace. A lot of wasted commute time can be better used to care for the </w:t>
      </w:r>
      <w:r w:rsidR="00421344" w:rsidRPr="001E19AD">
        <w:rPr>
          <w:sz w:val="24"/>
          <w:szCs w:val="24"/>
        </w:rPr>
        <w:t>family,</w:t>
      </w:r>
      <w:r w:rsidRPr="001E19AD">
        <w:rPr>
          <w:sz w:val="24"/>
          <w:szCs w:val="24"/>
        </w:rPr>
        <w:t xml:space="preserve"> </w:t>
      </w:r>
      <w:r w:rsidR="00421344" w:rsidRPr="001E19AD">
        <w:rPr>
          <w:sz w:val="24"/>
          <w:szCs w:val="24"/>
        </w:rPr>
        <w:t>according</w:t>
      </w:r>
      <w:r w:rsidRPr="001E19AD">
        <w:rPr>
          <w:sz w:val="24"/>
          <w:szCs w:val="24"/>
        </w:rPr>
        <w:t xml:space="preserve"> to the TUC, average commute time </w:t>
      </w:r>
      <w:r w:rsidR="00FE541B" w:rsidRPr="001E19AD">
        <w:rPr>
          <w:sz w:val="24"/>
          <w:szCs w:val="24"/>
        </w:rPr>
        <w:t>i</w:t>
      </w:r>
      <w:r w:rsidRPr="001E19AD">
        <w:rPr>
          <w:sz w:val="24"/>
          <w:szCs w:val="24"/>
        </w:rPr>
        <w:t xml:space="preserve">n 2018 was nearly 59 minutes both ways.   </w:t>
      </w:r>
      <w:r w:rsidR="009E0213" w:rsidRPr="001E19AD">
        <w:rPr>
          <w:sz w:val="24"/>
          <w:szCs w:val="24"/>
        </w:rPr>
        <w:t>TUC (February 2021)</w:t>
      </w:r>
      <w:r w:rsidRPr="001E19AD">
        <w:rPr>
          <w:sz w:val="24"/>
          <w:szCs w:val="24"/>
        </w:rPr>
        <w:t xml:space="preserve"> This of course varies greatly around the country </w:t>
      </w:r>
      <w:proofErr w:type="gramStart"/>
      <w:r w:rsidRPr="001E19AD">
        <w:rPr>
          <w:sz w:val="24"/>
          <w:szCs w:val="24"/>
        </w:rPr>
        <w:t>taking into account</w:t>
      </w:r>
      <w:proofErr w:type="gramEnd"/>
      <w:r w:rsidRPr="001E19AD">
        <w:rPr>
          <w:sz w:val="24"/>
          <w:szCs w:val="24"/>
        </w:rPr>
        <w:t xml:space="preserve"> the many variables, such as distance from work, whether travelling by public or private transport, what the public infrastructure is like etc.  Commuting to work causes stress and anxiety, and often employees are not fit for work when they arrive at their workplace. Lack of focus and energy makes the individual less productive. </w:t>
      </w:r>
    </w:p>
    <w:p w14:paraId="4483968A" w14:textId="77777777" w:rsidR="00736F1D" w:rsidRPr="001E19AD" w:rsidRDefault="00736F1D" w:rsidP="001E19AD">
      <w:pPr>
        <w:spacing w:line="360" w:lineRule="auto"/>
        <w:rPr>
          <w:sz w:val="24"/>
          <w:szCs w:val="24"/>
        </w:rPr>
      </w:pPr>
    </w:p>
    <w:p w14:paraId="073308D3" w14:textId="77777777" w:rsidR="00736F1D" w:rsidRPr="001E19AD" w:rsidRDefault="00736F1D" w:rsidP="001E19AD">
      <w:pPr>
        <w:spacing w:line="360" w:lineRule="auto"/>
        <w:rPr>
          <w:sz w:val="24"/>
          <w:szCs w:val="24"/>
        </w:rPr>
      </w:pPr>
      <w:r w:rsidRPr="001E19AD">
        <w:rPr>
          <w:sz w:val="24"/>
          <w:szCs w:val="24"/>
        </w:rPr>
        <w:t>Less Childcare costs</w:t>
      </w:r>
    </w:p>
    <w:p w14:paraId="2E70BB66" w14:textId="22DF9420" w:rsidR="00805D46" w:rsidRPr="001E19AD" w:rsidRDefault="00736F1D" w:rsidP="001E19AD">
      <w:pPr>
        <w:spacing w:line="360" w:lineRule="auto"/>
        <w:rPr>
          <w:sz w:val="24"/>
          <w:szCs w:val="24"/>
        </w:rPr>
      </w:pPr>
      <w:r w:rsidRPr="001E19AD">
        <w:rPr>
          <w:sz w:val="24"/>
          <w:szCs w:val="24"/>
        </w:rPr>
        <w:t xml:space="preserve">Childcare </w:t>
      </w:r>
      <w:r w:rsidR="00421344" w:rsidRPr="001E19AD">
        <w:rPr>
          <w:sz w:val="24"/>
          <w:szCs w:val="24"/>
        </w:rPr>
        <w:t>currently</w:t>
      </w:r>
      <w:r w:rsidRPr="001E19AD">
        <w:rPr>
          <w:sz w:val="24"/>
          <w:szCs w:val="24"/>
        </w:rPr>
        <w:t xml:space="preserve"> is expensive.  It can also have a negative impact on the </w:t>
      </w:r>
      <w:r w:rsidR="00421344" w:rsidRPr="001E19AD">
        <w:rPr>
          <w:sz w:val="24"/>
          <w:szCs w:val="24"/>
        </w:rPr>
        <w:t>wellbeing</w:t>
      </w:r>
      <w:r w:rsidRPr="001E19AD">
        <w:rPr>
          <w:sz w:val="24"/>
          <w:szCs w:val="24"/>
        </w:rPr>
        <w:t xml:space="preserve"> of any children involved. According to a recent survey by the Coram family and childcare survey on behalf of the </w:t>
      </w:r>
      <w:r w:rsidR="00FE541B" w:rsidRPr="001E19AD">
        <w:rPr>
          <w:sz w:val="24"/>
          <w:szCs w:val="24"/>
        </w:rPr>
        <w:t xml:space="preserve">BBC </w:t>
      </w:r>
      <w:proofErr w:type="gramStart"/>
      <w:r w:rsidR="00FE541B" w:rsidRPr="001E19AD">
        <w:rPr>
          <w:sz w:val="24"/>
          <w:szCs w:val="24"/>
        </w:rPr>
        <w:t>The</w:t>
      </w:r>
      <w:proofErr w:type="gramEnd"/>
      <w:r w:rsidRPr="001E19AD">
        <w:rPr>
          <w:sz w:val="24"/>
          <w:szCs w:val="24"/>
        </w:rPr>
        <w:t xml:space="preserve"> average cost of childcare in the UK is £131.00 per week, nearly £6800.00 per </w:t>
      </w:r>
      <w:r w:rsidR="00421344" w:rsidRPr="001E19AD">
        <w:rPr>
          <w:sz w:val="24"/>
          <w:szCs w:val="24"/>
        </w:rPr>
        <w:t>annum</w:t>
      </w:r>
      <w:r w:rsidRPr="001E19AD">
        <w:rPr>
          <w:sz w:val="24"/>
          <w:szCs w:val="24"/>
        </w:rPr>
        <w:t xml:space="preserve"> </w:t>
      </w:r>
    </w:p>
    <w:p w14:paraId="4BE62E37" w14:textId="00E90530" w:rsidR="00736F1D" w:rsidRPr="001E19AD" w:rsidRDefault="00736F1D" w:rsidP="001E19AD">
      <w:pPr>
        <w:spacing w:line="360" w:lineRule="auto"/>
        <w:rPr>
          <w:sz w:val="24"/>
          <w:szCs w:val="24"/>
        </w:rPr>
      </w:pPr>
      <w:r w:rsidRPr="001E19AD">
        <w:rPr>
          <w:sz w:val="24"/>
          <w:szCs w:val="24"/>
        </w:rPr>
        <w:t xml:space="preserve"> </w:t>
      </w:r>
      <w:r w:rsidR="009E0213" w:rsidRPr="001E19AD">
        <w:rPr>
          <w:sz w:val="24"/>
          <w:szCs w:val="24"/>
        </w:rPr>
        <w:t xml:space="preserve">BBC </w:t>
      </w:r>
      <w:r w:rsidRPr="001E19AD">
        <w:rPr>
          <w:sz w:val="24"/>
          <w:szCs w:val="24"/>
        </w:rPr>
        <w:t xml:space="preserve">(February </w:t>
      </w:r>
      <w:r w:rsidR="009E0213" w:rsidRPr="001E19AD">
        <w:rPr>
          <w:sz w:val="24"/>
          <w:szCs w:val="24"/>
        </w:rPr>
        <w:t>2021</w:t>
      </w:r>
      <w:r w:rsidRPr="001E19AD">
        <w:rPr>
          <w:sz w:val="24"/>
          <w:szCs w:val="24"/>
        </w:rPr>
        <w:t xml:space="preserve">) </w:t>
      </w:r>
    </w:p>
    <w:p w14:paraId="5887CA39" w14:textId="77777777" w:rsidR="00736F1D" w:rsidRPr="001E19AD" w:rsidRDefault="00736F1D" w:rsidP="001E19AD">
      <w:pPr>
        <w:spacing w:line="360" w:lineRule="auto"/>
        <w:rPr>
          <w:sz w:val="24"/>
          <w:szCs w:val="24"/>
        </w:rPr>
      </w:pPr>
      <w:r w:rsidRPr="001E19AD">
        <w:rPr>
          <w:sz w:val="24"/>
          <w:szCs w:val="24"/>
        </w:rPr>
        <w:t xml:space="preserve">As can be seen by the findings of the survey this is a significant amount of money that will need to come from the household to care for a child whilst the parent(s) are out to work.   </w:t>
      </w:r>
    </w:p>
    <w:p w14:paraId="6C65C92B" w14:textId="77777777" w:rsidR="00736F1D" w:rsidRPr="001E19AD" w:rsidRDefault="00736F1D" w:rsidP="001E19AD">
      <w:pPr>
        <w:spacing w:line="360" w:lineRule="auto"/>
        <w:rPr>
          <w:sz w:val="24"/>
          <w:szCs w:val="24"/>
        </w:rPr>
      </w:pPr>
    </w:p>
    <w:p w14:paraId="17E35602" w14:textId="238380A9" w:rsidR="00736F1D" w:rsidRPr="001E19AD" w:rsidRDefault="00736F1D" w:rsidP="001E19AD">
      <w:pPr>
        <w:spacing w:line="360" w:lineRule="auto"/>
        <w:rPr>
          <w:sz w:val="24"/>
          <w:szCs w:val="24"/>
        </w:rPr>
      </w:pPr>
      <w:r w:rsidRPr="001E19AD">
        <w:rPr>
          <w:sz w:val="24"/>
          <w:szCs w:val="24"/>
        </w:rPr>
        <w:t>Improved work/life balance</w:t>
      </w:r>
    </w:p>
    <w:p w14:paraId="0767470C" w14:textId="77777777" w:rsidR="00736F1D" w:rsidRPr="001E19AD" w:rsidRDefault="00736F1D" w:rsidP="001E19AD">
      <w:pPr>
        <w:spacing w:line="360" w:lineRule="auto"/>
        <w:rPr>
          <w:sz w:val="24"/>
          <w:szCs w:val="24"/>
        </w:rPr>
      </w:pPr>
      <w:r w:rsidRPr="001E19AD">
        <w:rPr>
          <w:sz w:val="24"/>
          <w:szCs w:val="24"/>
        </w:rPr>
        <w:lastRenderedPageBreak/>
        <w:t xml:space="preserve">In tandem with the advantage mentioned in childcare costs and less commute time, an improved work life balance can be experienced if working from home.  The Colleague feels that they will have more quality time to spend with their family, and with the added flexibility provided by working from home, childcare costs could be kept to a minimum. </w:t>
      </w:r>
    </w:p>
    <w:p w14:paraId="75178598" w14:textId="1E30FAB0" w:rsidR="00E25D22" w:rsidRPr="001E19AD" w:rsidRDefault="009E0213" w:rsidP="001E19AD">
      <w:pPr>
        <w:spacing w:line="360" w:lineRule="auto"/>
        <w:rPr>
          <w:sz w:val="24"/>
          <w:szCs w:val="24"/>
        </w:rPr>
      </w:pPr>
      <w:bookmarkStart w:id="5" w:name="_Hlk67678679"/>
      <w:r w:rsidRPr="001E19AD">
        <w:rPr>
          <w:sz w:val="24"/>
          <w:szCs w:val="24"/>
        </w:rPr>
        <w:t>Forbes</w:t>
      </w:r>
      <w:r w:rsidR="00E25D22" w:rsidRPr="001E19AD">
        <w:rPr>
          <w:sz w:val="24"/>
          <w:szCs w:val="24"/>
        </w:rPr>
        <w:t xml:space="preserve"> (October 2020)</w:t>
      </w:r>
    </w:p>
    <w:p w14:paraId="201D534E" w14:textId="533E4550" w:rsidR="00736F1D" w:rsidRPr="001E19AD" w:rsidRDefault="00E25D22" w:rsidP="001E19AD">
      <w:pPr>
        <w:spacing w:line="360" w:lineRule="auto"/>
        <w:rPr>
          <w:sz w:val="24"/>
          <w:szCs w:val="24"/>
        </w:rPr>
      </w:pPr>
      <w:r w:rsidRPr="001E19AD">
        <w:rPr>
          <w:sz w:val="24"/>
          <w:szCs w:val="24"/>
        </w:rPr>
        <w:t xml:space="preserve"> </w:t>
      </w:r>
    </w:p>
    <w:bookmarkEnd w:id="5"/>
    <w:p w14:paraId="201196CD" w14:textId="77777777" w:rsidR="00736F1D" w:rsidRPr="001E19AD" w:rsidRDefault="00736F1D" w:rsidP="001E19AD">
      <w:pPr>
        <w:spacing w:line="360" w:lineRule="auto"/>
        <w:rPr>
          <w:sz w:val="24"/>
          <w:szCs w:val="24"/>
        </w:rPr>
      </w:pPr>
      <w:r w:rsidRPr="001E19AD">
        <w:rPr>
          <w:sz w:val="24"/>
          <w:szCs w:val="24"/>
        </w:rPr>
        <w:t>Environmentally friendly</w:t>
      </w:r>
    </w:p>
    <w:p w14:paraId="6419921A" w14:textId="07FF0E0E" w:rsidR="00736F1D" w:rsidRPr="001E19AD" w:rsidRDefault="00736F1D" w:rsidP="001E19AD">
      <w:pPr>
        <w:spacing w:line="360" w:lineRule="auto"/>
        <w:rPr>
          <w:rStyle w:val="Hyperlink"/>
          <w:color w:val="auto"/>
          <w:sz w:val="24"/>
          <w:szCs w:val="24"/>
          <w:u w:val="none"/>
        </w:rPr>
      </w:pPr>
      <w:r w:rsidRPr="001E19AD">
        <w:rPr>
          <w:sz w:val="24"/>
          <w:szCs w:val="24"/>
        </w:rPr>
        <w:t>Less pollutants resulting in less commute can only be beneficial globally. We have seen through the pandemic that in some parts of the world, areas that were permanently being harmed or changed by man reverted to their former splendour, albeit for a short period of time. An example of which is the lower traffic within Venice’s, waterways due to the Lockdown, where sediment has settled, leaving water clearer encouraging Dolphins to return</w:t>
      </w:r>
      <w:r w:rsidR="00C75B70" w:rsidRPr="001E19AD">
        <w:rPr>
          <w:sz w:val="24"/>
          <w:szCs w:val="24"/>
        </w:rPr>
        <w:t xml:space="preserve"> </w:t>
      </w:r>
      <w:r w:rsidRPr="001E19AD">
        <w:rPr>
          <w:sz w:val="24"/>
          <w:szCs w:val="24"/>
        </w:rPr>
        <w:t xml:space="preserve">(BBC </w:t>
      </w:r>
      <w:r w:rsidR="009E0213" w:rsidRPr="001E19AD">
        <w:rPr>
          <w:sz w:val="24"/>
          <w:szCs w:val="24"/>
        </w:rPr>
        <w:t>(</w:t>
      </w:r>
      <w:r w:rsidR="00421344" w:rsidRPr="001E19AD">
        <w:rPr>
          <w:sz w:val="24"/>
          <w:szCs w:val="24"/>
        </w:rPr>
        <w:t>February</w:t>
      </w:r>
      <w:r w:rsidR="009E0213" w:rsidRPr="001E19AD">
        <w:rPr>
          <w:sz w:val="24"/>
          <w:szCs w:val="24"/>
        </w:rPr>
        <w:t xml:space="preserve"> 2020</w:t>
      </w:r>
      <w:r w:rsidR="00421344" w:rsidRPr="001E19AD">
        <w:rPr>
          <w:sz w:val="24"/>
          <w:szCs w:val="24"/>
        </w:rPr>
        <w:t>)</w:t>
      </w:r>
      <w:r w:rsidRPr="001E19AD">
        <w:rPr>
          <w:sz w:val="24"/>
          <w:szCs w:val="24"/>
        </w:rPr>
        <w:t xml:space="preserve"> </w:t>
      </w:r>
    </w:p>
    <w:p w14:paraId="2B69F07A" w14:textId="1A3B4367" w:rsidR="00E0731E" w:rsidRPr="001E19AD" w:rsidRDefault="00E0731E" w:rsidP="001E19AD">
      <w:pPr>
        <w:spacing w:line="360" w:lineRule="auto"/>
        <w:rPr>
          <w:rStyle w:val="Hyperlink"/>
          <w:sz w:val="24"/>
          <w:szCs w:val="24"/>
        </w:rPr>
      </w:pPr>
    </w:p>
    <w:p w14:paraId="00FAE9B8" w14:textId="488B8F08" w:rsidR="00E0731E" w:rsidRPr="001E19AD" w:rsidRDefault="00E0731E" w:rsidP="001E19AD">
      <w:pPr>
        <w:spacing w:line="360" w:lineRule="auto"/>
        <w:rPr>
          <w:sz w:val="24"/>
          <w:szCs w:val="24"/>
        </w:rPr>
      </w:pPr>
      <w:r w:rsidRPr="001E19AD">
        <w:rPr>
          <w:sz w:val="24"/>
          <w:szCs w:val="24"/>
        </w:rPr>
        <w:t xml:space="preserve">This demonstrates the impact that we have as a society where we negatively impact our surroundings. By working from home where no commute is required, no harmful chemicals are poured into the atmosphere day after day. It is true to say that electric vehicles are becoming more prevalent, however, we still need to produce more electricity to charge these transport solutions via more and more power stations. </w:t>
      </w:r>
    </w:p>
    <w:p w14:paraId="2CFAF3D5" w14:textId="647DE001" w:rsidR="00C21040" w:rsidRPr="001E19AD" w:rsidRDefault="00C21040" w:rsidP="001E19AD">
      <w:pPr>
        <w:spacing w:line="360" w:lineRule="auto"/>
        <w:rPr>
          <w:sz w:val="24"/>
          <w:szCs w:val="24"/>
        </w:rPr>
      </w:pPr>
      <w:r w:rsidRPr="001E19AD">
        <w:rPr>
          <w:sz w:val="24"/>
          <w:szCs w:val="24"/>
        </w:rPr>
        <w:t xml:space="preserve">In a report published during the initial wave of the pandemic, levels of Co2 dropped significantly as can been seen in the is graph. </w:t>
      </w:r>
    </w:p>
    <w:p w14:paraId="4C07666C" w14:textId="5D49F9C3" w:rsidR="00C21040" w:rsidRPr="001E19AD" w:rsidRDefault="00C21040" w:rsidP="001E19AD">
      <w:pPr>
        <w:spacing w:line="360" w:lineRule="auto"/>
        <w:rPr>
          <w:sz w:val="24"/>
          <w:szCs w:val="24"/>
        </w:rPr>
      </w:pPr>
      <w:r w:rsidRPr="001E19AD">
        <w:rPr>
          <w:sz w:val="24"/>
          <w:szCs w:val="24"/>
        </w:rPr>
        <w:t xml:space="preserve">(Changes in air pollution emissions </w:t>
      </w:r>
      <w:r w:rsidR="000C2955" w:rsidRPr="001E19AD">
        <w:rPr>
          <w:sz w:val="24"/>
          <w:szCs w:val="24"/>
        </w:rPr>
        <w:t>– Air quality expert group June 2020)</w:t>
      </w:r>
    </w:p>
    <w:p w14:paraId="41F5F295" w14:textId="1CB6E7E5" w:rsidR="00C21040" w:rsidRDefault="00C21040" w:rsidP="00E0731E">
      <w:r>
        <w:rPr>
          <w:noProof/>
        </w:rPr>
        <w:lastRenderedPageBreak/>
        <w:drawing>
          <wp:inline distT="0" distB="0" distL="0" distR="0" wp14:anchorId="2FEB0805" wp14:editId="7CEA5AE7">
            <wp:extent cx="5687219" cy="3734321"/>
            <wp:effectExtent l="0" t="0" r="889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687219" cy="3734321"/>
                    </a:xfrm>
                    <a:prstGeom prst="rect">
                      <a:avLst/>
                    </a:prstGeom>
                  </pic:spPr>
                </pic:pic>
              </a:graphicData>
            </a:graphic>
          </wp:inline>
        </w:drawing>
      </w:r>
    </w:p>
    <w:p w14:paraId="318EA638" w14:textId="77777777" w:rsidR="00C21040" w:rsidRDefault="00C21040" w:rsidP="00E0731E"/>
    <w:p w14:paraId="0C68E176" w14:textId="5CFEAF0E" w:rsidR="00E0731E" w:rsidRPr="001E19AD" w:rsidRDefault="00E0731E" w:rsidP="001E19AD">
      <w:pPr>
        <w:spacing w:line="360" w:lineRule="auto"/>
        <w:rPr>
          <w:sz w:val="24"/>
          <w:szCs w:val="24"/>
        </w:rPr>
      </w:pPr>
      <w:r w:rsidRPr="001E19AD">
        <w:rPr>
          <w:sz w:val="24"/>
          <w:szCs w:val="24"/>
        </w:rPr>
        <w:t>Disadvantages</w:t>
      </w:r>
    </w:p>
    <w:p w14:paraId="2E9E3214" w14:textId="77777777" w:rsidR="00E0731E" w:rsidRPr="001E19AD" w:rsidRDefault="00E0731E" w:rsidP="001E19AD">
      <w:pPr>
        <w:spacing w:line="360" w:lineRule="auto"/>
        <w:rPr>
          <w:sz w:val="24"/>
          <w:szCs w:val="24"/>
        </w:rPr>
      </w:pPr>
      <w:r w:rsidRPr="001E19AD">
        <w:rPr>
          <w:sz w:val="24"/>
          <w:szCs w:val="24"/>
        </w:rPr>
        <w:t>Harder to switch off</w:t>
      </w:r>
    </w:p>
    <w:p w14:paraId="05F3E450" w14:textId="1056059D" w:rsidR="00E0731E" w:rsidRPr="001E19AD" w:rsidRDefault="00421344" w:rsidP="001E19AD">
      <w:pPr>
        <w:spacing w:line="360" w:lineRule="auto"/>
        <w:rPr>
          <w:sz w:val="24"/>
          <w:szCs w:val="24"/>
        </w:rPr>
      </w:pPr>
      <w:r w:rsidRPr="001E19AD">
        <w:rPr>
          <w:sz w:val="24"/>
          <w:szCs w:val="24"/>
        </w:rPr>
        <w:t>Currently</w:t>
      </w:r>
      <w:r w:rsidR="00E0731E" w:rsidRPr="001E19AD">
        <w:rPr>
          <w:sz w:val="24"/>
          <w:szCs w:val="24"/>
        </w:rPr>
        <w:t xml:space="preserve">, employees are often permanently connected to work. Whether </w:t>
      </w:r>
      <w:proofErr w:type="gramStart"/>
      <w:r w:rsidR="00E0731E" w:rsidRPr="001E19AD">
        <w:rPr>
          <w:sz w:val="24"/>
          <w:szCs w:val="24"/>
        </w:rPr>
        <w:t>it’s</w:t>
      </w:r>
      <w:proofErr w:type="gramEnd"/>
      <w:r w:rsidR="00E0731E" w:rsidRPr="001E19AD">
        <w:rPr>
          <w:sz w:val="24"/>
          <w:szCs w:val="24"/>
        </w:rPr>
        <w:t xml:space="preserve"> by email, telephone or on any one of the available social media platforms, </w:t>
      </w:r>
      <w:r w:rsidRPr="001E19AD">
        <w:rPr>
          <w:sz w:val="24"/>
          <w:szCs w:val="24"/>
        </w:rPr>
        <w:t>it’s</w:t>
      </w:r>
      <w:r w:rsidR="00E0731E" w:rsidRPr="001E19AD">
        <w:rPr>
          <w:sz w:val="24"/>
          <w:szCs w:val="24"/>
        </w:rPr>
        <w:t xml:space="preserve"> very difficult to escape from work and this can lead to anxiety and frustration. There must be a clear definition from work behaviour and behaviour at home. Working at home could intensify that behaviour. There will always be the temptation to log in and check to see if </w:t>
      </w:r>
      <w:r w:rsidRPr="001E19AD">
        <w:rPr>
          <w:sz w:val="24"/>
          <w:szCs w:val="24"/>
        </w:rPr>
        <w:t>there has</w:t>
      </w:r>
      <w:r w:rsidR="00E0731E" w:rsidRPr="001E19AD">
        <w:rPr>
          <w:sz w:val="24"/>
          <w:szCs w:val="24"/>
        </w:rPr>
        <w:t xml:space="preserve"> been s response to a sent email, to</w:t>
      </w:r>
      <w:r w:rsidRPr="001E19AD">
        <w:rPr>
          <w:sz w:val="24"/>
          <w:szCs w:val="24"/>
        </w:rPr>
        <w:t xml:space="preserve"> </w:t>
      </w:r>
      <w:r w:rsidR="00E0731E" w:rsidRPr="001E19AD">
        <w:rPr>
          <w:sz w:val="24"/>
          <w:szCs w:val="24"/>
        </w:rPr>
        <w:t xml:space="preserve">check in to a </w:t>
      </w:r>
      <w:r w:rsidRPr="001E19AD">
        <w:rPr>
          <w:sz w:val="24"/>
          <w:szCs w:val="24"/>
        </w:rPr>
        <w:t>WhatsApp</w:t>
      </w:r>
      <w:r w:rsidR="00E0731E" w:rsidRPr="001E19AD">
        <w:rPr>
          <w:sz w:val="24"/>
          <w:szCs w:val="24"/>
        </w:rPr>
        <w:t xml:space="preserve"> group. No defined “finish time” to the day could result in employees not being able to switch off – for example, if prior to working from home, those employees were to catch a specifically timed public transport then they would have to finish at a set time, regardless of what was outstanding in the office. With no commute, there </w:t>
      </w:r>
      <w:r w:rsidRPr="001E19AD">
        <w:rPr>
          <w:sz w:val="24"/>
          <w:szCs w:val="24"/>
        </w:rPr>
        <w:t>is not</w:t>
      </w:r>
      <w:r w:rsidR="00E0731E" w:rsidRPr="001E19AD">
        <w:rPr>
          <w:sz w:val="24"/>
          <w:szCs w:val="24"/>
        </w:rPr>
        <w:t xml:space="preserve"> that “alarm clock” This can have many impacts on the individual, their motivation and work output to a massive impact on the home life</w:t>
      </w:r>
    </w:p>
    <w:p w14:paraId="75CEEB02" w14:textId="77777777" w:rsidR="00E0731E" w:rsidRPr="001E19AD" w:rsidRDefault="00E0731E" w:rsidP="001E19AD">
      <w:pPr>
        <w:spacing w:line="360" w:lineRule="auto"/>
        <w:rPr>
          <w:sz w:val="24"/>
          <w:szCs w:val="24"/>
        </w:rPr>
      </w:pPr>
      <w:r w:rsidRPr="001E19AD">
        <w:rPr>
          <w:sz w:val="24"/>
          <w:szCs w:val="24"/>
        </w:rPr>
        <w:lastRenderedPageBreak/>
        <w:t>More distractions</w:t>
      </w:r>
    </w:p>
    <w:p w14:paraId="1E1A9FF1" w14:textId="3DB119EF" w:rsidR="00E0731E" w:rsidRPr="001E19AD" w:rsidRDefault="00E0731E" w:rsidP="001E19AD">
      <w:pPr>
        <w:spacing w:line="360" w:lineRule="auto"/>
        <w:rPr>
          <w:sz w:val="24"/>
          <w:szCs w:val="24"/>
        </w:rPr>
      </w:pPr>
      <w:r w:rsidRPr="001E19AD">
        <w:rPr>
          <w:sz w:val="24"/>
          <w:szCs w:val="24"/>
        </w:rPr>
        <w:t xml:space="preserve">Whilst the office has </w:t>
      </w:r>
      <w:r w:rsidR="00B07820" w:rsidRPr="001E19AD">
        <w:rPr>
          <w:sz w:val="24"/>
          <w:szCs w:val="24"/>
        </w:rPr>
        <w:t>its</w:t>
      </w:r>
      <w:r w:rsidRPr="001E19AD">
        <w:rPr>
          <w:sz w:val="24"/>
          <w:szCs w:val="24"/>
        </w:rPr>
        <w:t xml:space="preserve"> own set of </w:t>
      </w:r>
      <w:r w:rsidR="00B07820" w:rsidRPr="001E19AD">
        <w:rPr>
          <w:sz w:val="24"/>
          <w:szCs w:val="24"/>
        </w:rPr>
        <w:t>distractions,</w:t>
      </w:r>
      <w:r w:rsidRPr="001E19AD">
        <w:rPr>
          <w:sz w:val="24"/>
          <w:szCs w:val="24"/>
        </w:rPr>
        <w:t xml:space="preserve"> working remotely especially from work will have </w:t>
      </w:r>
      <w:r w:rsidR="00421344" w:rsidRPr="001E19AD">
        <w:rPr>
          <w:sz w:val="24"/>
          <w:szCs w:val="24"/>
        </w:rPr>
        <w:t>its</w:t>
      </w:r>
      <w:r w:rsidRPr="001E19AD">
        <w:rPr>
          <w:sz w:val="24"/>
          <w:szCs w:val="24"/>
        </w:rPr>
        <w:t xml:space="preserve"> own unique set of distractions, which being at home will naturally take priority over work focus – after all, isn’t the family our priority – why we </w:t>
      </w:r>
      <w:r w:rsidR="00421344" w:rsidRPr="001E19AD">
        <w:rPr>
          <w:sz w:val="24"/>
          <w:szCs w:val="24"/>
        </w:rPr>
        <w:t>work?</w:t>
      </w:r>
    </w:p>
    <w:p w14:paraId="7E76AFE5" w14:textId="016C440C" w:rsidR="00E0731E" w:rsidRPr="001E19AD" w:rsidRDefault="00E0731E" w:rsidP="001E19AD">
      <w:pPr>
        <w:spacing w:line="360" w:lineRule="auto"/>
        <w:rPr>
          <w:sz w:val="24"/>
          <w:szCs w:val="24"/>
        </w:rPr>
      </w:pPr>
      <w:r w:rsidRPr="001E19AD">
        <w:rPr>
          <w:sz w:val="24"/>
          <w:szCs w:val="24"/>
        </w:rPr>
        <w:t>Household chores and duties suddenly become the priority</w:t>
      </w:r>
      <w:r w:rsidR="00B07820" w:rsidRPr="001E19AD">
        <w:rPr>
          <w:sz w:val="24"/>
          <w:szCs w:val="24"/>
        </w:rPr>
        <w:t>, with planning for the immediate family taking the lead with time management potentially leading to deadlines or appointments not being met.</w:t>
      </w:r>
    </w:p>
    <w:p w14:paraId="7EC2D0D8" w14:textId="77777777" w:rsidR="00E0731E" w:rsidRPr="001E19AD" w:rsidRDefault="00E0731E" w:rsidP="001E19AD">
      <w:pPr>
        <w:spacing w:line="360" w:lineRule="auto"/>
        <w:rPr>
          <w:sz w:val="24"/>
          <w:szCs w:val="24"/>
        </w:rPr>
      </w:pPr>
      <w:r w:rsidRPr="001E19AD">
        <w:rPr>
          <w:sz w:val="24"/>
          <w:szCs w:val="24"/>
        </w:rPr>
        <w:t>Feeling of isolation</w:t>
      </w:r>
    </w:p>
    <w:p w14:paraId="12D2E2E9" w14:textId="5355DEC9" w:rsidR="00E0731E" w:rsidRPr="001E19AD" w:rsidRDefault="00E0731E" w:rsidP="001E19AD">
      <w:pPr>
        <w:spacing w:line="360" w:lineRule="auto"/>
        <w:rPr>
          <w:sz w:val="24"/>
          <w:szCs w:val="24"/>
        </w:rPr>
      </w:pPr>
      <w:r w:rsidRPr="001E19AD">
        <w:rPr>
          <w:sz w:val="24"/>
          <w:szCs w:val="24"/>
        </w:rPr>
        <w:t>Many people see their workplace as a social venue, where they can mix with people outside of their immediate family on a regular basis. They spend time learning about other people, sharing their lives and likes. Social interaction is a necessity of we are to grow and learn – there’s only so much social interaction of can benefit from via electronic social media.</w:t>
      </w:r>
      <w:r w:rsidR="00B07820" w:rsidRPr="001E19AD">
        <w:rPr>
          <w:sz w:val="24"/>
          <w:szCs w:val="24"/>
        </w:rPr>
        <w:t xml:space="preserve"> Many social organisations and clubs stem from some workplaces, and this all helps the human interaction required.</w:t>
      </w:r>
    </w:p>
    <w:p w14:paraId="6E957A0B" w14:textId="77777777" w:rsidR="00E0731E" w:rsidRPr="001E19AD" w:rsidRDefault="00E0731E" w:rsidP="001E19AD">
      <w:pPr>
        <w:spacing w:line="360" w:lineRule="auto"/>
        <w:rPr>
          <w:sz w:val="24"/>
          <w:szCs w:val="24"/>
        </w:rPr>
      </w:pPr>
    </w:p>
    <w:p w14:paraId="74B33C6D" w14:textId="2EA3B74F" w:rsidR="00455BEA" w:rsidRPr="001E19AD" w:rsidRDefault="00455BEA" w:rsidP="001E19AD">
      <w:pPr>
        <w:spacing w:line="360" w:lineRule="auto"/>
        <w:rPr>
          <w:sz w:val="24"/>
          <w:szCs w:val="24"/>
        </w:rPr>
      </w:pPr>
    </w:p>
    <w:p w14:paraId="5B45440F" w14:textId="77777777" w:rsidR="00736F1D" w:rsidRPr="001E19AD" w:rsidRDefault="00736F1D" w:rsidP="001E19AD">
      <w:pPr>
        <w:spacing w:line="360" w:lineRule="auto"/>
        <w:rPr>
          <w:sz w:val="24"/>
          <w:szCs w:val="24"/>
        </w:rPr>
      </w:pPr>
      <w:r w:rsidRPr="001E19AD">
        <w:rPr>
          <w:sz w:val="24"/>
          <w:szCs w:val="24"/>
        </w:rPr>
        <w:t>Manager</w:t>
      </w:r>
    </w:p>
    <w:p w14:paraId="0B50DE00" w14:textId="77777777" w:rsidR="00736F1D" w:rsidRPr="001E19AD" w:rsidRDefault="00736F1D" w:rsidP="001E19AD">
      <w:pPr>
        <w:spacing w:line="360" w:lineRule="auto"/>
        <w:rPr>
          <w:sz w:val="24"/>
          <w:szCs w:val="24"/>
        </w:rPr>
      </w:pPr>
      <w:r w:rsidRPr="001E19AD">
        <w:rPr>
          <w:sz w:val="24"/>
          <w:szCs w:val="24"/>
        </w:rPr>
        <w:t>Advantages</w:t>
      </w:r>
    </w:p>
    <w:p w14:paraId="386164B7" w14:textId="77777777" w:rsidR="00736F1D" w:rsidRPr="001E19AD" w:rsidRDefault="00736F1D" w:rsidP="001E19AD">
      <w:pPr>
        <w:spacing w:line="360" w:lineRule="auto"/>
        <w:rPr>
          <w:sz w:val="24"/>
          <w:szCs w:val="24"/>
        </w:rPr>
      </w:pPr>
      <w:r w:rsidRPr="001E19AD">
        <w:rPr>
          <w:sz w:val="24"/>
          <w:szCs w:val="24"/>
        </w:rPr>
        <w:t>Employee feels happy and less stressed resulting in less sickness absence</w:t>
      </w:r>
    </w:p>
    <w:p w14:paraId="0B619B99" w14:textId="77777777" w:rsidR="00736F1D" w:rsidRPr="001E19AD" w:rsidRDefault="00736F1D" w:rsidP="001E19AD">
      <w:pPr>
        <w:spacing w:line="360" w:lineRule="auto"/>
        <w:rPr>
          <w:sz w:val="24"/>
          <w:szCs w:val="24"/>
          <w:highlight w:val="yellow"/>
        </w:rPr>
      </w:pPr>
    </w:p>
    <w:p w14:paraId="3A9AEB43" w14:textId="538BE502" w:rsidR="00736F1D" w:rsidRPr="001E19AD" w:rsidRDefault="00B07820" w:rsidP="001E19AD">
      <w:pPr>
        <w:spacing w:line="360" w:lineRule="auto"/>
        <w:rPr>
          <w:sz w:val="24"/>
          <w:szCs w:val="24"/>
        </w:rPr>
      </w:pPr>
      <w:r w:rsidRPr="001E19AD">
        <w:rPr>
          <w:sz w:val="24"/>
          <w:szCs w:val="24"/>
        </w:rPr>
        <w:t>A manager</w:t>
      </w:r>
      <w:r w:rsidR="00736F1D" w:rsidRPr="001E19AD">
        <w:rPr>
          <w:sz w:val="24"/>
          <w:szCs w:val="24"/>
        </w:rPr>
        <w:t xml:space="preserve"> will spend many hours training, </w:t>
      </w:r>
      <w:r w:rsidR="00421344" w:rsidRPr="001E19AD">
        <w:rPr>
          <w:sz w:val="24"/>
          <w:szCs w:val="24"/>
        </w:rPr>
        <w:t>mentoring,</w:t>
      </w:r>
      <w:r w:rsidR="00736F1D" w:rsidRPr="001E19AD">
        <w:rPr>
          <w:sz w:val="24"/>
          <w:szCs w:val="24"/>
        </w:rPr>
        <w:t xml:space="preserve"> and supporting their colleagues to become </w:t>
      </w:r>
      <w:r w:rsidRPr="001E19AD">
        <w:rPr>
          <w:sz w:val="24"/>
          <w:szCs w:val="24"/>
        </w:rPr>
        <w:t>the most</w:t>
      </w:r>
      <w:r w:rsidR="00736F1D" w:rsidRPr="001E19AD">
        <w:rPr>
          <w:sz w:val="24"/>
          <w:szCs w:val="24"/>
        </w:rPr>
        <w:t xml:space="preserve"> efficient employee dedicated to deliver for them. If that colleague is unhappy or is poorly motivated either through long commutes or having an unhappy working environment, but id happier working remotely for example from home, then casual sporadic </w:t>
      </w:r>
      <w:r w:rsidR="00736F1D" w:rsidRPr="001E19AD">
        <w:rPr>
          <w:sz w:val="24"/>
          <w:szCs w:val="24"/>
        </w:rPr>
        <w:lastRenderedPageBreak/>
        <w:t>sickness may not be an issue for the employee. The investment made by the manager is well worth it if the individual is happy and content.</w:t>
      </w:r>
    </w:p>
    <w:p w14:paraId="7613E1C8" w14:textId="77777777" w:rsidR="00B07820" w:rsidRPr="001E19AD" w:rsidRDefault="00B07820" w:rsidP="001E19AD">
      <w:pPr>
        <w:spacing w:line="360" w:lineRule="auto"/>
        <w:rPr>
          <w:sz w:val="24"/>
          <w:szCs w:val="24"/>
        </w:rPr>
      </w:pPr>
    </w:p>
    <w:p w14:paraId="114CA2A7" w14:textId="406176B5" w:rsidR="00736F1D" w:rsidRPr="001E19AD" w:rsidRDefault="00736F1D" w:rsidP="001E19AD">
      <w:pPr>
        <w:spacing w:line="360" w:lineRule="auto"/>
        <w:rPr>
          <w:sz w:val="24"/>
          <w:szCs w:val="24"/>
        </w:rPr>
      </w:pPr>
      <w:r w:rsidRPr="001E19AD">
        <w:rPr>
          <w:sz w:val="24"/>
          <w:szCs w:val="24"/>
        </w:rPr>
        <w:t>Can potentially communicate better</w:t>
      </w:r>
    </w:p>
    <w:p w14:paraId="440896EB" w14:textId="77777777" w:rsidR="00736F1D" w:rsidRPr="001E19AD" w:rsidRDefault="00736F1D" w:rsidP="001E19AD">
      <w:pPr>
        <w:spacing w:line="360" w:lineRule="auto"/>
        <w:rPr>
          <w:sz w:val="24"/>
          <w:szCs w:val="24"/>
        </w:rPr>
      </w:pPr>
    </w:p>
    <w:p w14:paraId="18927C55" w14:textId="37D78CF6" w:rsidR="00736F1D" w:rsidRPr="001E19AD" w:rsidRDefault="00736F1D" w:rsidP="001E19AD">
      <w:pPr>
        <w:spacing w:line="360" w:lineRule="auto"/>
        <w:rPr>
          <w:sz w:val="24"/>
          <w:szCs w:val="24"/>
        </w:rPr>
      </w:pPr>
      <w:r w:rsidRPr="001E19AD">
        <w:rPr>
          <w:sz w:val="24"/>
          <w:szCs w:val="24"/>
        </w:rPr>
        <w:t>In many cases, digital communication can be of a benefit when giving instruction or support to an employee remotely. These instructions can be very precise and can always be available for review after – creating next steps based around a format supplied by the manager for example. There is also a permanent record of instruction available for reference. Collaboration between multiple users via the cloud can also help communication and the sharing of ideas.</w:t>
      </w:r>
    </w:p>
    <w:p w14:paraId="634797A0" w14:textId="77777777" w:rsidR="00B07820" w:rsidRPr="001E19AD" w:rsidRDefault="00B07820" w:rsidP="001E19AD">
      <w:pPr>
        <w:spacing w:line="360" w:lineRule="auto"/>
        <w:rPr>
          <w:sz w:val="24"/>
          <w:szCs w:val="24"/>
        </w:rPr>
      </w:pPr>
    </w:p>
    <w:p w14:paraId="46B87CE1" w14:textId="77777777" w:rsidR="00736F1D" w:rsidRPr="001E19AD" w:rsidRDefault="00736F1D" w:rsidP="001E19AD">
      <w:pPr>
        <w:spacing w:line="360" w:lineRule="auto"/>
        <w:rPr>
          <w:sz w:val="24"/>
          <w:szCs w:val="24"/>
        </w:rPr>
      </w:pPr>
      <w:r w:rsidRPr="001E19AD">
        <w:rPr>
          <w:sz w:val="24"/>
          <w:szCs w:val="24"/>
        </w:rPr>
        <w:t>Improved employee retention</w:t>
      </w:r>
    </w:p>
    <w:p w14:paraId="2E9B9FD4" w14:textId="77777777" w:rsidR="00736F1D" w:rsidRPr="001E19AD" w:rsidRDefault="00736F1D" w:rsidP="001E19AD">
      <w:pPr>
        <w:spacing w:line="360" w:lineRule="auto"/>
        <w:rPr>
          <w:sz w:val="24"/>
          <w:szCs w:val="24"/>
        </w:rPr>
      </w:pPr>
    </w:p>
    <w:p w14:paraId="234F448F" w14:textId="77777777" w:rsidR="00736F1D" w:rsidRPr="001E19AD" w:rsidRDefault="00736F1D" w:rsidP="001E19AD">
      <w:pPr>
        <w:spacing w:line="360" w:lineRule="auto"/>
        <w:rPr>
          <w:sz w:val="24"/>
          <w:szCs w:val="24"/>
        </w:rPr>
      </w:pPr>
      <w:r w:rsidRPr="001E19AD">
        <w:rPr>
          <w:sz w:val="24"/>
          <w:szCs w:val="24"/>
        </w:rPr>
        <w:t>As mentioned previously, an employee who is happy and content working remotely, having been trained and mentored will be more likely to stay with a manager or company if they are happy. The investment in training will be well worth it if that employee develops into a committed and motivated employee who will be willing to stay in that position for a long period.</w:t>
      </w:r>
    </w:p>
    <w:p w14:paraId="3305F2CC" w14:textId="77777777" w:rsidR="00736F1D" w:rsidRPr="001E19AD" w:rsidRDefault="00736F1D" w:rsidP="001E19AD">
      <w:pPr>
        <w:spacing w:line="360" w:lineRule="auto"/>
        <w:rPr>
          <w:sz w:val="24"/>
          <w:szCs w:val="24"/>
        </w:rPr>
      </w:pPr>
    </w:p>
    <w:p w14:paraId="06405594" w14:textId="77777777" w:rsidR="00736F1D" w:rsidRPr="001E19AD" w:rsidRDefault="00736F1D" w:rsidP="001E19AD">
      <w:pPr>
        <w:spacing w:line="360" w:lineRule="auto"/>
        <w:rPr>
          <w:sz w:val="24"/>
          <w:szCs w:val="24"/>
        </w:rPr>
      </w:pPr>
    </w:p>
    <w:p w14:paraId="6D1FBD98" w14:textId="77777777" w:rsidR="00736F1D" w:rsidRPr="001E19AD" w:rsidRDefault="00736F1D" w:rsidP="001E19AD">
      <w:pPr>
        <w:spacing w:line="360" w:lineRule="auto"/>
        <w:rPr>
          <w:sz w:val="24"/>
          <w:szCs w:val="24"/>
        </w:rPr>
      </w:pPr>
    </w:p>
    <w:p w14:paraId="75B95E36" w14:textId="77777777" w:rsidR="00736F1D" w:rsidRPr="001E19AD" w:rsidRDefault="00736F1D" w:rsidP="001E19AD">
      <w:pPr>
        <w:spacing w:line="360" w:lineRule="auto"/>
        <w:rPr>
          <w:sz w:val="24"/>
          <w:szCs w:val="24"/>
        </w:rPr>
      </w:pPr>
      <w:r w:rsidRPr="001E19AD">
        <w:rPr>
          <w:sz w:val="24"/>
          <w:szCs w:val="24"/>
        </w:rPr>
        <w:t>Disadvantages</w:t>
      </w:r>
    </w:p>
    <w:p w14:paraId="63603055" w14:textId="77777777" w:rsidR="00736F1D" w:rsidRPr="001E19AD" w:rsidRDefault="00736F1D" w:rsidP="001E19AD">
      <w:pPr>
        <w:spacing w:line="360" w:lineRule="auto"/>
        <w:rPr>
          <w:sz w:val="24"/>
          <w:szCs w:val="24"/>
        </w:rPr>
      </w:pPr>
      <w:r w:rsidRPr="001E19AD">
        <w:rPr>
          <w:sz w:val="24"/>
          <w:szCs w:val="24"/>
        </w:rPr>
        <w:t>Difficult to monitor and manage performance</w:t>
      </w:r>
    </w:p>
    <w:p w14:paraId="7C2B0A50" w14:textId="77777777" w:rsidR="00736F1D" w:rsidRPr="001E19AD" w:rsidRDefault="00736F1D" w:rsidP="001E19AD">
      <w:pPr>
        <w:spacing w:line="360" w:lineRule="auto"/>
        <w:rPr>
          <w:sz w:val="24"/>
          <w:szCs w:val="24"/>
        </w:rPr>
      </w:pPr>
      <w:r w:rsidRPr="001E19AD">
        <w:rPr>
          <w:sz w:val="24"/>
          <w:szCs w:val="24"/>
        </w:rPr>
        <w:lastRenderedPageBreak/>
        <w:t>A manager will obviously have the output of the employee as an idea of their performance, and this will be the primary method of monitoring performance, however, a good manager that manages and monitors performance will be able to identify any potential weaknesses if working alongside the employee, and in some cases spot weaknesses before they begin to manifest themselves into bigger issues. Regular face to face meetings either in person or via face time may be an idea to be able to talk out how the employee is doing, and to talk through any issues either the employee or a manager is having.</w:t>
      </w:r>
    </w:p>
    <w:p w14:paraId="1A378C50" w14:textId="77777777" w:rsidR="00736F1D" w:rsidRPr="001E19AD" w:rsidRDefault="00736F1D" w:rsidP="001E19AD">
      <w:pPr>
        <w:spacing w:line="360" w:lineRule="auto"/>
        <w:rPr>
          <w:sz w:val="24"/>
          <w:szCs w:val="24"/>
        </w:rPr>
      </w:pPr>
      <w:r w:rsidRPr="001E19AD">
        <w:rPr>
          <w:sz w:val="24"/>
          <w:szCs w:val="24"/>
        </w:rPr>
        <w:t>More difficult to problem solve (brain storming) and Less Teamwork</w:t>
      </w:r>
    </w:p>
    <w:p w14:paraId="600E863E" w14:textId="7A2F72BC" w:rsidR="00736F1D" w:rsidRPr="001E19AD" w:rsidRDefault="00736F1D" w:rsidP="001E19AD">
      <w:pPr>
        <w:spacing w:line="360" w:lineRule="auto"/>
        <w:rPr>
          <w:sz w:val="24"/>
          <w:szCs w:val="24"/>
        </w:rPr>
      </w:pPr>
      <w:r w:rsidRPr="001E19AD">
        <w:rPr>
          <w:sz w:val="24"/>
          <w:szCs w:val="24"/>
        </w:rPr>
        <w:t xml:space="preserve">It is often beneficial for a team to be all together to work through problems or </w:t>
      </w:r>
      <w:r w:rsidR="00B07820" w:rsidRPr="001E19AD">
        <w:rPr>
          <w:sz w:val="24"/>
          <w:szCs w:val="24"/>
        </w:rPr>
        <w:t>plan</w:t>
      </w:r>
      <w:r w:rsidRPr="001E19AD">
        <w:rPr>
          <w:sz w:val="24"/>
          <w:szCs w:val="24"/>
        </w:rPr>
        <w:t xml:space="preserve">. People will naturally feed off others whilst in this environment. Ideas can be expanded, solutions to problems not considered by an employee can be discussed – access to tools and equipment may be readily available in a central </w:t>
      </w:r>
      <w:r w:rsidR="00B07820" w:rsidRPr="001E19AD">
        <w:rPr>
          <w:sz w:val="24"/>
          <w:szCs w:val="24"/>
        </w:rPr>
        <w:t>workplace</w:t>
      </w:r>
      <w:r w:rsidRPr="001E19AD">
        <w:rPr>
          <w:sz w:val="24"/>
          <w:szCs w:val="24"/>
        </w:rPr>
        <w:t xml:space="preserve"> where in a virtual meeting they cannot</w:t>
      </w:r>
    </w:p>
    <w:p w14:paraId="59BC252B" w14:textId="77777777" w:rsidR="00736F1D" w:rsidRPr="001E19AD" w:rsidRDefault="00736F1D" w:rsidP="001E19AD">
      <w:pPr>
        <w:spacing w:line="360" w:lineRule="auto"/>
        <w:rPr>
          <w:sz w:val="24"/>
          <w:szCs w:val="24"/>
        </w:rPr>
      </w:pPr>
    </w:p>
    <w:p w14:paraId="08353EB0" w14:textId="7DB29C7B" w:rsidR="00455BEA" w:rsidRPr="001E19AD" w:rsidRDefault="00455BEA" w:rsidP="001E19AD">
      <w:pPr>
        <w:spacing w:line="360" w:lineRule="auto"/>
        <w:rPr>
          <w:sz w:val="24"/>
          <w:szCs w:val="24"/>
        </w:rPr>
      </w:pPr>
    </w:p>
    <w:p w14:paraId="35848B8B" w14:textId="77777777" w:rsidR="00E0731E" w:rsidRPr="001E19AD" w:rsidRDefault="00E0731E" w:rsidP="001E19AD">
      <w:pPr>
        <w:spacing w:line="360" w:lineRule="auto"/>
        <w:rPr>
          <w:sz w:val="24"/>
          <w:szCs w:val="24"/>
        </w:rPr>
      </w:pPr>
    </w:p>
    <w:p w14:paraId="38EA2B8A" w14:textId="77777777" w:rsidR="00E0731E" w:rsidRPr="001E19AD" w:rsidRDefault="00E0731E" w:rsidP="001E19AD">
      <w:pPr>
        <w:spacing w:line="360" w:lineRule="auto"/>
        <w:rPr>
          <w:sz w:val="24"/>
          <w:szCs w:val="24"/>
        </w:rPr>
      </w:pPr>
      <w:r w:rsidRPr="001E19AD">
        <w:rPr>
          <w:sz w:val="24"/>
          <w:szCs w:val="24"/>
        </w:rPr>
        <w:t>Company</w:t>
      </w:r>
    </w:p>
    <w:p w14:paraId="0A951105" w14:textId="77777777" w:rsidR="00E0731E" w:rsidRPr="001E19AD" w:rsidRDefault="00E0731E" w:rsidP="001E19AD">
      <w:pPr>
        <w:spacing w:line="360" w:lineRule="auto"/>
        <w:rPr>
          <w:sz w:val="24"/>
          <w:szCs w:val="24"/>
        </w:rPr>
      </w:pPr>
    </w:p>
    <w:p w14:paraId="13BAB606" w14:textId="77777777" w:rsidR="00E0731E" w:rsidRPr="001E19AD" w:rsidRDefault="00E0731E" w:rsidP="001E19AD">
      <w:pPr>
        <w:spacing w:line="360" w:lineRule="auto"/>
        <w:rPr>
          <w:sz w:val="24"/>
          <w:szCs w:val="24"/>
        </w:rPr>
      </w:pPr>
      <w:r w:rsidRPr="001E19AD">
        <w:rPr>
          <w:sz w:val="24"/>
          <w:szCs w:val="24"/>
        </w:rPr>
        <w:t>Advantages</w:t>
      </w:r>
    </w:p>
    <w:p w14:paraId="7CE5C969" w14:textId="77777777" w:rsidR="00E0731E" w:rsidRPr="001E19AD" w:rsidRDefault="00E0731E" w:rsidP="001E19AD">
      <w:pPr>
        <w:spacing w:line="360" w:lineRule="auto"/>
        <w:rPr>
          <w:sz w:val="24"/>
          <w:szCs w:val="24"/>
        </w:rPr>
      </w:pPr>
      <w:r w:rsidRPr="001E19AD">
        <w:rPr>
          <w:sz w:val="24"/>
          <w:szCs w:val="24"/>
        </w:rPr>
        <w:t xml:space="preserve">Cost effectiveness </w:t>
      </w:r>
    </w:p>
    <w:p w14:paraId="166CBB0E" w14:textId="50032595" w:rsidR="00E0731E" w:rsidRPr="001E19AD" w:rsidRDefault="00E0731E" w:rsidP="001E19AD">
      <w:pPr>
        <w:spacing w:line="360" w:lineRule="auto"/>
        <w:rPr>
          <w:sz w:val="24"/>
          <w:szCs w:val="24"/>
        </w:rPr>
      </w:pPr>
      <w:r w:rsidRPr="001E19AD">
        <w:rPr>
          <w:sz w:val="24"/>
          <w:szCs w:val="24"/>
        </w:rPr>
        <w:t xml:space="preserve">After labour costs for any company, the next biggest expense is the cost of maintaining the infrastructure to operate from. Along with costs such as rent, heating and lighting, insurance costs can be high also. If the company employs teams of remote workers, then these costs mentioned </w:t>
      </w:r>
      <w:r w:rsidR="00B07820" w:rsidRPr="001E19AD">
        <w:rPr>
          <w:sz w:val="24"/>
          <w:szCs w:val="24"/>
        </w:rPr>
        <w:t>can</w:t>
      </w:r>
      <w:r w:rsidRPr="001E19AD">
        <w:rPr>
          <w:sz w:val="24"/>
          <w:szCs w:val="24"/>
        </w:rPr>
        <w:t xml:space="preserve"> be almost </w:t>
      </w:r>
      <w:r w:rsidR="009E0213" w:rsidRPr="001E19AD">
        <w:rPr>
          <w:sz w:val="24"/>
          <w:szCs w:val="24"/>
        </w:rPr>
        <w:t>eliminated</w:t>
      </w:r>
      <w:r w:rsidRPr="001E19AD">
        <w:rPr>
          <w:sz w:val="24"/>
          <w:szCs w:val="24"/>
        </w:rPr>
        <w:t xml:space="preserve">, thus passing on savings to the </w:t>
      </w:r>
      <w:r w:rsidR="00B07820" w:rsidRPr="001E19AD">
        <w:rPr>
          <w:sz w:val="24"/>
          <w:szCs w:val="24"/>
        </w:rPr>
        <w:t>customers, or</w:t>
      </w:r>
      <w:r w:rsidRPr="001E19AD">
        <w:rPr>
          <w:sz w:val="24"/>
          <w:szCs w:val="24"/>
        </w:rPr>
        <w:t xml:space="preserve"> could be used to invest in the employees such as increase in wages, or support for technology to enable the remote worker to have more secure and reliable equipment </w:t>
      </w:r>
      <w:proofErr w:type="gramStart"/>
      <w:r w:rsidRPr="001E19AD">
        <w:rPr>
          <w:sz w:val="24"/>
          <w:szCs w:val="24"/>
        </w:rPr>
        <w:t>in order to</w:t>
      </w:r>
      <w:proofErr w:type="gramEnd"/>
      <w:r w:rsidRPr="001E19AD">
        <w:rPr>
          <w:sz w:val="24"/>
          <w:szCs w:val="24"/>
        </w:rPr>
        <w:t xml:space="preserve"> deliver for the company.</w:t>
      </w:r>
    </w:p>
    <w:p w14:paraId="6450CFF1" w14:textId="77777777" w:rsidR="00E0731E" w:rsidRPr="001E19AD" w:rsidRDefault="00E0731E" w:rsidP="001E19AD">
      <w:pPr>
        <w:spacing w:line="360" w:lineRule="auto"/>
        <w:rPr>
          <w:sz w:val="24"/>
          <w:szCs w:val="24"/>
          <w:highlight w:val="yellow"/>
        </w:rPr>
      </w:pPr>
    </w:p>
    <w:p w14:paraId="0B4631D0" w14:textId="77777777" w:rsidR="00E0731E" w:rsidRPr="001E19AD" w:rsidRDefault="00E0731E" w:rsidP="001E19AD">
      <w:pPr>
        <w:spacing w:line="360" w:lineRule="auto"/>
        <w:rPr>
          <w:sz w:val="24"/>
          <w:szCs w:val="24"/>
          <w:highlight w:val="yellow"/>
        </w:rPr>
      </w:pPr>
    </w:p>
    <w:p w14:paraId="46D9D5ED" w14:textId="77777777" w:rsidR="00B07820" w:rsidRPr="001E19AD" w:rsidRDefault="00B07820" w:rsidP="001E19AD">
      <w:pPr>
        <w:spacing w:line="360" w:lineRule="auto"/>
        <w:rPr>
          <w:sz w:val="24"/>
          <w:szCs w:val="24"/>
        </w:rPr>
      </w:pPr>
    </w:p>
    <w:p w14:paraId="0697DD59" w14:textId="77777777" w:rsidR="00B07820" w:rsidRPr="001E19AD" w:rsidRDefault="00B07820" w:rsidP="001E19AD">
      <w:pPr>
        <w:spacing w:line="360" w:lineRule="auto"/>
        <w:rPr>
          <w:sz w:val="24"/>
          <w:szCs w:val="24"/>
        </w:rPr>
      </w:pPr>
    </w:p>
    <w:p w14:paraId="1EF1A333" w14:textId="2DF0B68C" w:rsidR="00E0731E" w:rsidRPr="001E19AD" w:rsidRDefault="00E0731E" w:rsidP="001E19AD">
      <w:pPr>
        <w:spacing w:line="360" w:lineRule="auto"/>
        <w:rPr>
          <w:sz w:val="24"/>
          <w:szCs w:val="24"/>
        </w:rPr>
      </w:pPr>
      <w:r w:rsidRPr="001E19AD">
        <w:rPr>
          <w:sz w:val="24"/>
          <w:szCs w:val="24"/>
        </w:rPr>
        <w:t xml:space="preserve">Opportunity for a wider pool of job </w:t>
      </w:r>
      <w:r w:rsidR="00B07820" w:rsidRPr="001E19AD">
        <w:rPr>
          <w:sz w:val="24"/>
          <w:szCs w:val="24"/>
        </w:rPr>
        <w:t>applicants</w:t>
      </w:r>
    </w:p>
    <w:p w14:paraId="370E9C91" w14:textId="77777777" w:rsidR="00E0731E" w:rsidRPr="001E19AD" w:rsidRDefault="00E0731E" w:rsidP="001E19AD">
      <w:pPr>
        <w:spacing w:line="360" w:lineRule="auto"/>
        <w:rPr>
          <w:sz w:val="24"/>
          <w:szCs w:val="24"/>
        </w:rPr>
      </w:pPr>
    </w:p>
    <w:p w14:paraId="554AA3C7" w14:textId="77777777" w:rsidR="00805D46" w:rsidRPr="001E19AD" w:rsidRDefault="00E0731E" w:rsidP="001E19AD">
      <w:pPr>
        <w:spacing w:line="360" w:lineRule="auto"/>
        <w:rPr>
          <w:sz w:val="24"/>
          <w:szCs w:val="24"/>
        </w:rPr>
      </w:pPr>
      <w:r w:rsidRPr="001E19AD">
        <w:rPr>
          <w:sz w:val="24"/>
          <w:szCs w:val="24"/>
        </w:rPr>
        <w:t xml:space="preserve">Many employees can be </w:t>
      </w:r>
      <w:r w:rsidR="00D718C0" w:rsidRPr="001E19AD">
        <w:rPr>
          <w:sz w:val="24"/>
          <w:szCs w:val="24"/>
        </w:rPr>
        <w:t>p</w:t>
      </w:r>
      <w:r w:rsidRPr="001E19AD">
        <w:rPr>
          <w:sz w:val="24"/>
          <w:szCs w:val="24"/>
        </w:rPr>
        <w:t xml:space="preserve">ut off applying for certain jobs because they may be restricted by many factors. Some of these can be the inability to </w:t>
      </w:r>
      <w:r w:rsidR="00B07820" w:rsidRPr="001E19AD">
        <w:rPr>
          <w:sz w:val="24"/>
          <w:szCs w:val="24"/>
        </w:rPr>
        <w:t>drive,</w:t>
      </w:r>
      <w:r w:rsidRPr="001E19AD">
        <w:rPr>
          <w:sz w:val="24"/>
          <w:szCs w:val="24"/>
        </w:rPr>
        <w:t xml:space="preserve"> lack of reliable public transport or the difficulty of spending too much time away from the home by commuting long distances. Another major benefit to remote working of course is the ability for those who cannot travel or work in a specific environment because of disability. It is </w:t>
      </w:r>
      <w:r w:rsidR="00B07820" w:rsidRPr="001E19AD">
        <w:rPr>
          <w:sz w:val="24"/>
          <w:szCs w:val="24"/>
        </w:rPr>
        <w:t>exceedingly difficult</w:t>
      </w:r>
      <w:r w:rsidRPr="001E19AD">
        <w:rPr>
          <w:sz w:val="24"/>
          <w:szCs w:val="24"/>
        </w:rPr>
        <w:t xml:space="preserve"> to understand the restrictions that many disabled people have thus preventing them from applying for </w:t>
      </w:r>
      <w:r w:rsidR="00B07820" w:rsidRPr="001E19AD">
        <w:rPr>
          <w:sz w:val="24"/>
          <w:szCs w:val="24"/>
        </w:rPr>
        <w:t>jobs and</w:t>
      </w:r>
      <w:r w:rsidRPr="001E19AD">
        <w:rPr>
          <w:sz w:val="24"/>
          <w:szCs w:val="24"/>
        </w:rPr>
        <w:t xml:space="preserve"> attending a workplace. The talent pool for a company looking for an ideal candidate can now be </w:t>
      </w:r>
      <w:r w:rsidR="00B07820" w:rsidRPr="001E19AD">
        <w:rPr>
          <w:sz w:val="24"/>
          <w:szCs w:val="24"/>
        </w:rPr>
        <w:t>opened</w:t>
      </w:r>
      <w:r w:rsidRPr="001E19AD">
        <w:rPr>
          <w:sz w:val="24"/>
          <w:szCs w:val="24"/>
        </w:rPr>
        <w:t xml:space="preserve"> significantly should they require and support remote working.</w:t>
      </w:r>
      <w:r w:rsidR="00B86242" w:rsidRPr="001E19AD">
        <w:rPr>
          <w:sz w:val="24"/>
          <w:szCs w:val="24"/>
        </w:rPr>
        <w:t xml:space="preserve"> A study carried out and it’s </w:t>
      </w:r>
      <w:proofErr w:type="gramStart"/>
      <w:r w:rsidR="00B86242" w:rsidRPr="001E19AD">
        <w:rPr>
          <w:sz w:val="24"/>
          <w:szCs w:val="24"/>
        </w:rPr>
        <w:t>follow</w:t>
      </w:r>
      <w:proofErr w:type="gramEnd"/>
      <w:r w:rsidR="00B86242" w:rsidRPr="001E19AD">
        <w:rPr>
          <w:sz w:val="24"/>
          <w:szCs w:val="24"/>
        </w:rPr>
        <w:t xml:space="preserve"> up article published in January 2021 still highlights the issues of discrimination in the workplace, bullying, negative attitudes and a poor understanding of disability.</w:t>
      </w:r>
    </w:p>
    <w:p w14:paraId="469933A1" w14:textId="35D2065B" w:rsidR="00E0731E" w:rsidRPr="001E19AD" w:rsidRDefault="00B86242" w:rsidP="001E19AD">
      <w:pPr>
        <w:spacing w:line="360" w:lineRule="auto"/>
        <w:rPr>
          <w:sz w:val="24"/>
          <w:szCs w:val="24"/>
        </w:rPr>
      </w:pPr>
      <w:r w:rsidRPr="001E19AD">
        <w:rPr>
          <w:sz w:val="24"/>
          <w:szCs w:val="24"/>
        </w:rPr>
        <w:t xml:space="preserve">  (Covid is changing the way we work – and for disabled people too – Hirst &amp;Foster Cardiff University January 2021)</w:t>
      </w:r>
    </w:p>
    <w:p w14:paraId="6BE71530" w14:textId="77777777" w:rsidR="00E0731E" w:rsidRPr="001E19AD" w:rsidRDefault="00E0731E" w:rsidP="001E19AD">
      <w:pPr>
        <w:spacing w:line="360" w:lineRule="auto"/>
        <w:rPr>
          <w:sz w:val="24"/>
          <w:szCs w:val="24"/>
        </w:rPr>
      </w:pPr>
    </w:p>
    <w:p w14:paraId="1B24CAC6" w14:textId="77777777" w:rsidR="00E0731E" w:rsidRPr="001E19AD" w:rsidRDefault="00E0731E" w:rsidP="001E19AD">
      <w:pPr>
        <w:spacing w:line="360" w:lineRule="auto"/>
        <w:rPr>
          <w:sz w:val="24"/>
          <w:szCs w:val="24"/>
        </w:rPr>
      </w:pPr>
    </w:p>
    <w:p w14:paraId="0E35DF77" w14:textId="77777777" w:rsidR="00D271DD" w:rsidRPr="001E19AD" w:rsidRDefault="00D271DD" w:rsidP="001E19AD">
      <w:pPr>
        <w:spacing w:line="360" w:lineRule="auto"/>
        <w:rPr>
          <w:sz w:val="24"/>
          <w:szCs w:val="24"/>
        </w:rPr>
      </w:pPr>
    </w:p>
    <w:p w14:paraId="4E9D568F" w14:textId="77777777" w:rsidR="00D271DD" w:rsidRPr="001E19AD" w:rsidRDefault="00D271DD" w:rsidP="001E19AD">
      <w:pPr>
        <w:spacing w:line="360" w:lineRule="auto"/>
        <w:rPr>
          <w:sz w:val="24"/>
          <w:szCs w:val="24"/>
        </w:rPr>
      </w:pPr>
    </w:p>
    <w:p w14:paraId="1C1506B1" w14:textId="77777777" w:rsidR="00D271DD" w:rsidRPr="001E19AD" w:rsidRDefault="00D271DD" w:rsidP="001E19AD">
      <w:pPr>
        <w:spacing w:line="360" w:lineRule="auto"/>
        <w:rPr>
          <w:sz w:val="24"/>
          <w:szCs w:val="24"/>
        </w:rPr>
      </w:pPr>
    </w:p>
    <w:p w14:paraId="58627CDC" w14:textId="77777777" w:rsidR="00D271DD" w:rsidRPr="001E19AD" w:rsidRDefault="00D271DD" w:rsidP="001E19AD">
      <w:pPr>
        <w:spacing w:line="360" w:lineRule="auto"/>
        <w:rPr>
          <w:sz w:val="24"/>
          <w:szCs w:val="24"/>
        </w:rPr>
      </w:pPr>
    </w:p>
    <w:p w14:paraId="6D83DCFA" w14:textId="6DAE7244" w:rsidR="00E0731E" w:rsidRPr="001E19AD" w:rsidRDefault="00E0731E" w:rsidP="001E19AD">
      <w:pPr>
        <w:spacing w:line="360" w:lineRule="auto"/>
        <w:rPr>
          <w:sz w:val="24"/>
          <w:szCs w:val="24"/>
        </w:rPr>
      </w:pPr>
      <w:r w:rsidRPr="001E19AD">
        <w:rPr>
          <w:sz w:val="24"/>
          <w:szCs w:val="24"/>
        </w:rPr>
        <w:lastRenderedPageBreak/>
        <w:t>Disadvantages</w:t>
      </w:r>
    </w:p>
    <w:p w14:paraId="76C154DC" w14:textId="77777777" w:rsidR="00E0731E" w:rsidRPr="001E19AD" w:rsidRDefault="00E0731E" w:rsidP="001E19AD">
      <w:pPr>
        <w:spacing w:line="360" w:lineRule="auto"/>
        <w:rPr>
          <w:sz w:val="24"/>
          <w:szCs w:val="24"/>
        </w:rPr>
      </w:pPr>
      <w:r w:rsidRPr="001E19AD">
        <w:rPr>
          <w:sz w:val="24"/>
          <w:szCs w:val="24"/>
        </w:rPr>
        <w:t>Tech support can be difficult and costly</w:t>
      </w:r>
    </w:p>
    <w:p w14:paraId="71E16771" w14:textId="77777777" w:rsidR="00E0731E" w:rsidRPr="001E19AD" w:rsidRDefault="00E0731E" w:rsidP="001E19AD">
      <w:pPr>
        <w:spacing w:line="360" w:lineRule="auto"/>
        <w:rPr>
          <w:sz w:val="24"/>
          <w:szCs w:val="24"/>
        </w:rPr>
      </w:pPr>
    </w:p>
    <w:p w14:paraId="6F4A4D10" w14:textId="35B7E0F9" w:rsidR="00E0731E" w:rsidRPr="001E19AD" w:rsidRDefault="00E0731E" w:rsidP="001E19AD">
      <w:pPr>
        <w:spacing w:line="360" w:lineRule="auto"/>
        <w:rPr>
          <w:sz w:val="24"/>
          <w:szCs w:val="24"/>
        </w:rPr>
      </w:pPr>
      <w:r w:rsidRPr="001E19AD">
        <w:rPr>
          <w:sz w:val="24"/>
          <w:szCs w:val="24"/>
        </w:rPr>
        <w:t xml:space="preserve">Where an individual is working remotely, they will be mostly relying on their own equipment usually used for entertainment. And not a corporate tool. Sometimes this equipment will feel, and it should be the </w:t>
      </w:r>
      <w:r w:rsidR="003F7550" w:rsidRPr="001E19AD">
        <w:rPr>
          <w:sz w:val="24"/>
          <w:szCs w:val="24"/>
        </w:rPr>
        <w:t>company’s</w:t>
      </w:r>
      <w:r w:rsidRPr="001E19AD">
        <w:rPr>
          <w:sz w:val="24"/>
          <w:szCs w:val="24"/>
        </w:rPr>
        <w:t xml:space="preserve"> responsibility to support any tech issues especially when the employee is accessing the </w:t>
      </w:r>
      <w:r w:rsidR="003F7550" w:rsidRPr="001E19AD">
        <w:rPr>
          <w:sz w:val="24"/>
          <w:szCs w:val="24"/>
        </w:rPr>
        <w:t>company’s</w:t>
      </w:r>
      <w:r w:rsidRPr="001E19AD">
        <w:rPr>
          <w:sz w:val="24"/>
          <w:szCs w:val="24"/>
        </w:rPr>
        <w:t xml:space="preserve"> mainframe for example. It would not make financial sense if your employee </w:t>
      </w:r>
      <w:proofErr w:type="gramStart"/>
      <w:r w:rsidRPr="001E19AD">
        <w:rPr>
          <w:sz w:val="24"/>
          <w:szCs w:val="24"/>
        </w:rPr>
        <w:t>is</w:t>
      </w:r>
      <w:proofErr w:type="gramEnd"/>
      <w:r w:rsidRPr="001E19AD">
        <w:rPr>
          <w:sz w:val="24"/>
          <w:szCs w:val="24"/>
        </w:rPr>
        <w:t xml:space="preserve"> wasting time due to poor technology </w:t>
      </w:r>
    </w:p>
    <w:p w14:paraId="107B5820" w14:textId="77777777" w:rsidR="00E0731E" w:rsidRPr="001E19AD" w:rsidRDefault="00E0731E" w:rsidP="001E19AD">
      <w:pPr>
        <w:spacing w:line="360" w:lineRule="auto"/>
        <w:rPr>
          <w:sz w:val="24"/>
          <w:szCs w:val="24"/>
        </w:rPr>
      </w:pPr>
      <w:r w:rsidRPr="001E19AD">
        <w:rPr>
          <w:sz w:val="24"/>
          <w:szCs w:val="24"/>
        </w:rPr>
        <w:t>Information security risks</w:t>
      </w:r>
    </w:p>
    <w:p w14:paraId="66F07A19" w14:textId="3E5C6546" w:rsidR="00E0731E" w:rsidRPr="001E19AD" w:rsidRDefault="00E0731E" w:rsidP="001E19AD">
      <w:pPr>
        <w:spacing w:line="360" w:lineRule="auto"/>
        <w:rPr>
          <w:sz w:val="24"/>
          <w:szCs w:val="24"/>
        </w:rPr>
      </w:pPr>
      <w:r w:rsidRPr="001E19AD">
        <w:rPr>
          <w:sz w:val="24"/>
          <w:szCs w:val="24"/>
        </w:rPr>
        <w:t>Working remotely from home may involve the individual using their own equipment to access sensitive information and data – some of it may be extremely confidential. The relevant company must consider the cost implications of ensuring that their data and their customers data is secure by providing adequate safety protocols with the remote worker.</w:t>
      </w:r>
    </w:p>
    <w:p w14:paraId="79A61334" w14:textId="733BBDDB" w:rsidR="00192553" w:rsidRPr="001E19AD" w:rsidRDefault="00192553" w:rsidP="001E19AD">
      <w:pPr>
        <w:spacing w:line="360" w:lineRule="auto"/>
        <w:rPr>
          <w:sz w:val="24"/>
          <w:szCs w:val="24"/>
        </w:rPr>
      </w:pPr>
    </w:p>
    <w:p w14:paraId="55EF6016" w14:textId="77777777" w:rsidR="00192553" w:rsidRPr="001E19AD" w:rsidRDefault="00192553" w:rsidP="001E19AD">
      <w:pPr>
        <w:spacing w:line="360" w:lineRule="auto"/>
        <w:rPr>
          <w:sz w:val="24"/>
          <w:szCs w:val="24"/>
        </w:rPr>
      </w:pPr>
    </w:p>
    <w:p w14:paraId="3288ECF2" w14:textId="77777777" w:rsidR="00E0731E" w:rsidRPr="001E19AD" w:rsidRDefault="00E0731E" w:rsidP="001E19AD">
      <w:pPr>
        <w:spacing w:line="360" w:lineRule="auto"/>
        <w:rPr>
          <w:sz w:val="24"/>
          <w:szCs w:val="24"/>
        </w:rPr>
      </w:pPr>
    </w:p>
    <w:p w14:paraId="45AE37AC" w14:textId="77777777" w:rsidR="00906237" w:rsidRPr="001E19AD" w:rsidRDefault="00906237" w:rsidP="001E19AD">
      <w:pPr>
        <w:spacing w:line="360" w:lineRule="auto"/>
        <w:rPr>
          <w:sz w:val="24"/>
          <w:szCs w:val="24"/>
        </w:rPr>
      </w:pPr>
    </w:p>
    <w:p w14:paraId="102BDD80" w14:textId="77777777" w:rsidR="00906237" w:rsidRPr="001E19AD" w:rsidRDefault="00906237" w:rsidP="001E19AD">
      <w:pPr>
        <w:spacing w:line="360" w:lineRule="auto"/>
        <w:rPr>
          <w:sz w:val="24"/>
          <w:szCs w:val="24"/>
        </w:rPr>
      </w:pPr>
    </w:p>
    <w:p w14:paraId="49F6CDEA" w14:textId="479A93FB" w:rsidR="00E0731E" w:rsidRPr="001E19AD" w:rsidRDefault="00E0731E" w:rsidP="001E19AD">
      <w:pPr>
        <w:spacing w:line="360" w:lineRule="auto"/>
        <w:rPr>
          <w:sz w:val="24"/>
          <w:szCs w:val="24"/>
        </w:rPr>
      </w:pPr>
      <w:r w:rsidRPr="001E19AD">
        <w:rPr>
          <w:sz w:val="24"/>
          <w:szCs w:val="24"/>
        </w:rPr>
        <w:t>Poor broadband speeds</w:t>
      </w:r>
    </w:p>
    <w:p w14:paraId="1C466739" w14:textId="4D0F8A93" w:rsidR="00E0731E" w:rsidRPr="001E19AD" w:rsidRDefault="00E0731E" w:rsidP="001E19AD">
      <w:pPr>
        <w:spacing w:line="360" w:lineRule="auto"/>
        <w:rPr>
          <w:sz w:val="24"/>
          <w:szCs w:val="24"/>
        </w:rPr>
      </w:pPr>
      <w:r w:rsidRPr="001E19AD">
        <w:rPr>
          <w:sz w:val="24"/>
          <w:szCs w:val="24"/>
        </w:rPr>
        <w:t xml:space="preserve">Whilst the government has made pledges to the </w:t>
      </w:r>
      <w:r w:rsidR="003F7550" w:rsidRPr="001E19AD">
        <w:rPr>
          <w:sz w:val="24"/>
          <w:szCs w:val="24"/>
        </w:rPr>
        <w:t xml:space="preserve">United </w:t>
      </w:r>
      <w:r w:rsidR="00192553" w:rsidRPr="001E19AD">
        <w:rPr>
          <w:sz w:val="24"/>
          <w:szCs w:val="24"/>
        </w:rPr>
        <w:t>Kingdom to</w:t>
      </w:r>
      <w:r w:rsidRPr="001E19AD">
        <w:rPr>
          <w:sz w:val="24"/>
          <w:szCs w:val="24"/>
        </w:rPr>
        <w:t xml:space="preserve"> provide fast and reliable broadband connections to every household in the country, outdated infrastructure that needs replacing before this can be provided is costly and time consuming. </w:t>
      </w:r>
      <w:r w:rsidR="00906237" w:rsidRPr="001E19AD">
        <w:rPr>
          <w:sz w:val="24"/>
          <w:szCs w:val="24"/>
        </w:rPr>
        <w:t xml:space="preserve">Currently the project is behind target in time and funding is an </w:t>
      </w:r>
      <w:proofErr w:type="gramStart"/>
      <w:r w:rsidR="00906237" w:rsidRPr="001E19AD">
        <w:rPr>
          <w:sz w:val="24"/>
          <w:szCs w:val="24"/>
        </w:rPr>
        <w:t>issue.(</w:t>
      </w:r>
      <w:proofErr w:type="gramEnd"/>
      <w:r w:rsidR="00906237" w:rsidRPr="001E19AD">
        <w:rPr>
          <w:sz w:val="24"/>
          <w:szCs w:val="24"/>
        </w:rPr>
        <w:t xml:space="preserve"> BBC news Openreach Fibre target at risk without government plan – Rory Cellan Jones , </w:t>
      </w:r>
      <w:proofErr w:type="spellStart"/>
      <w:r w:rsidR="00906237" w:rsidRPr="001E19AD">
        <w:rPr>
          <w:sz w:val="24"/>
          <w:szCs w:val="24"/>
        </w:rPr>
        <w:t>july</w:t>
      </w:r>
      <w:proofErr w:type="spellEnd"/>
      <w:r w:rsidR="00906237" w:rsidRPr="001E19AD">
        <w:rPr>
          <w:sz w:val="24"/>
          <w:szCs w:val="24"/>
        </w:rPr>
        <w:t xml:space="preserve"> 2020) </w:t>
      </w:r>
      <w:r w:rsidRPr="001E19AD">
        <w:rPr>
          <w:sz w:val="24"/>
          <w:szCs w:val="24"/>
        </w:rPr>
        <w:t xml:space="preserve">The cost of this </w:t>
      </w:r>
      <w:r w:rsidR="00192553" w:rsidRPr="001E19AD">
        <w:rPr>
          <w:sz w:val="24"/>
          <w:szCs w:val="24"/>
        </w:rPr>
        <w:t>must</w:t>
      </w:r>
      <w:r w:rsidRPr="001E19AD">
        <w:rPr>
          <w:sz w:val="24"/>
          <w:szCs w:val="24"/>
        </w:rPr>
        <w:t xml:space="preserve"> be found from somewhere, and many private companies are on board supporting the network. Poor </w:t>
      </w:r>
      <w:r w:rsidRPr="001E19AD">
        <w:rPr>
          <w:sz w:val="24"/>
          <w:szCs w:val="24"/>
        </w:rPr>
        <w:lastRenderedPageBreak/>
        <w:t xml:space="preserve">broadband speeds may make the difference between reaching a critical deadline that could cost a </w:t>
      </w:r>
      <w:proofErr w:type="gramStart"/>
      <w:r w:rsidRPr="001E19AD">
        <w:rPr>
          <w:sz w:val="24"/>
          <w:szCs w:val="24"/>
        </w:rPr>
        <w:t>company millions</w:t>
      </w:r>
      <w:proofErr w:type="gramEnd"/>
      <w:r w:rsidRPr="001E19AD">
        <w:rPr>
          <w:sz w:val="24"/>
          <w:szCs w:val="24"/>
        </w:rPr>
        <w:t xml:space="preserve"> in lost revenue and loss of reputation.</w:t>
      </w:r>
    </w:p>
    <w:p w14:paraId="482A23E1" w14:textId="51D080A5" w:rsidR="00455BEA" w:rsidRDefault="00455BEA" w:rsidP="008E583A"/>
    <w:p w14:paraId="46E41461" w14:textId="36EEB04B" w:rsidR="00344777" w:rsidRDefault="00344777" w:rsidP="008E583A"/>
    <w:p w14:paraId="7DEE0C07" w14:textId="30506021" w:rsidR="00344777" w:rsidRDefault="00344777" w:rsidP="008E583A"/>
    <w:p w14:paraId="1684A7EF" w14:textId="77777777" w:rsidR="00344777" w:rsidRDefault="00344777" w:rsidP="008E583A"/>
    <w:p w14:paraId="441EC2DB" w14:textId="6B261C41" w:rsidR="00455BEA" w:rsidRDefault="00455BEA" w:rsidP="008E583A"/>
    <w:p w14:paraId="3016DB81" w14:textId="0E6320BB" w:rsidR="00455BEA" w:rsidRDefault="00FC7345" w:rsidP="00455BEA">
      <w:pPr>
        <w:pStyle w:val="Heading2"/>
      </w:pPr>
      <w:bookmarkStart w:id="6" w:name="_Toc67837325"/>
      <w:r>
        <w:t xml:space="preserve">1.3 </w:t>
      </w:r>
      <w:r w:rsidR="00455BEA">
        <w:t>Findings</w:t>
      </w:r>
      <w:bookmarkEnd w:id="6"/>
      <w:r w:rsidR="00455BEA">
        <w:t xml:space="preserve"> </w:t>
      </w:r>
    </w:p>
    <w:p w14:paraId="7847517F" w14:textId="630E7C4E" w:rsidR="00455BEA" w:rsidRDefault="00455BEA" w:rsidP="008E583A"/>
    <w:p w14:paraId="3DC3B040" w14:textId="174D6104" w:rsidR="00455BEA" w:rsidRDefault="00455BEA" w:rsidP="008E583A"/>
    <w:p w14:paraId="0B2430C8" w14:textId="2166F268" w:rsidR="005A2ACF" w:rsidRPr="001E19AD" w:rsidRDefault="005A2ACF" w:rsidP="001E19AD">
      <w:pPr>
        <w:spacing w:line="360" w:lineRule="auto"/>
        <w:rPr>
          <w:sz w:val="24"/>
          <w:szCs w:val="24"/>
        </w:rPr>
      </w:pPr>
      <w:r w:rsidRPr="001E19AD">
        <w:rPr>
          <w:sz w:val="24"/>
          <w:szCs w:val="24"/>
        </w:rPr>
        <w:t>The</w:t>
      </w:r>
      <w:r w:rsidR="00CB3E02" w:rsidRPr="001E19AD">
        <w:rPr>
          <w:sz w:val="24"/>
          <w:szCs w:val="24"/>
        </w:rPr>
        <w:t xml:space="preserve"> report writer has found from the</w:t>
      </w:r>
      <w:r w:rsidRPr="001E19AD">
        <w:rPr>
          <w:sz w:val="24"/>
          <w:szCs w:val="24"/>
        </w:rPr>
        <w:t xml:space="preserve"> research remote working has ev</w:t>
      </w:r>
      <w:r w:rsidR="00722C1C" w:rsidRPr="001E19AD">
        <w:rPr>
          <w:sz w:val="24"/>
          <w:szCs w:val="24"/>
        </w:rPr>
        <w:t>olved</w:t>
      </w:r>
      <w:r w:rsidRPr="001E19AD">
        <w:rPr>
          <w:sz w:val="24"/>
          <w:szCs w:val="24"/>
        </w:rPr>
        <w:t xml:space="preserve"> quite quickly in recent years especially during the pandemic in the past 12 months or so. Employees, </w:t>
      </w:r>
      <w:r w:rsidR="00620221" w:rsidRPr="001E19AD">
        <w:rPr>
          <w:sz w:val="24"/>
          <w:szCs w:val="24"/>
        </w:rPr>
        <w:t>managers,</w:t>
      </w:r>
      <w:r w:rsidRPr="001E19AD">
        <w:rPr>
          <w:sz w:val="24"/>
          <w:szCs w:val="24"/>
        </w:rPr>
        <w:t xml:space="preserve"> and </w:t>
      </w:r>
      <w:r w:rsidR="00722C1C" w:rsidRPr="001E19AD">
        <w:rPr>
          <w:sz w:val="24"/>
          <w:szCs w:val="24"/>
        </w:rPr>
        <w:t>companies</w:t>
      </w:r>
      <w:r w:rsidRPr="001E19AD">
        <w:rPr>
          <w:sz w:val="24"/>
          <w:szCs w:val="24"/>
        </w:rPr>
        <w:t xml:space="preserve"> have worked in new ways to enable remote working to be cost effective and </w:t>
      </w:r>
      <w:r w:rsidR="00192553" w:rsidRPr="001E19AD">
        <w:rPr>
          <w:sz w:val="24"/>
          <w:szCs w:val="24"/>
        </w:rPr>
        <w:t>efficient,</w:t>
      </w:r>
      <w:r w:rsidRPr="001E19AD">
        <w:rPr>
          <w:sz w:val="24"/>
          <w:szCs w:val="24"/>
        </w:rPr>
        <w:t xml:space="preserve"> learning new digital </w:t>
      </w:r>
      <w:proofErr w:type="gramStart"/>
      <w:r w:rsidRPr="001E19AD">
        <w:rPr>
          <w:sz w:val="24"/>
          <w:szCs w:val="24"/>
        </w:rPr>
        <w:t>skills</w:t>
      </w:r>
      <w:proofErr w:type="gramEnd"/>
      <w:r w:rsidR="00722C1C" w:rsidRPr="001E19AD">
        <w:rPr>
          <w:sz w:val="24"/>
          <w:szCs w:val="24"/>
        </w:rPr>
        <w:t xml:space="preserve"> and changing the workplace forever in some instances. A new way of work/life balance is evolving.</w:t>
      </w:r>
    </w:p>
    <w:p w14:paraId="0E8FA129" w14:textId="7A2B3C69" w:rsidR="00455BEA" w:rsidRDefault="00455BEA" w:rsidP="008E583A"/>
    <w:p w14:paraId="67B97803" w14:textId="513DEC45" w:rsidR="00344777" w:rsidRDefault="00344777" w:rsidP="008E583A"/>
    <w:p w14:paraId="4F9E0375" w14:textId="77777777" w:rsidR="00344777" w:rsidRDefault="00344777" w:rsidP="008E583A"/>
    <w:p w14:paraId="5532C8D8" w14:textId="7820B19E" w:rsidR="00455BEA" w:rsidRDefault="00FC7345" w:rsidP="00455BEA">
      <w:pPr>
        <w:pStyle w:val="Heading2"/>
      </w:pPr>
      <w:bookmarkStart w:id="7" w:name="_Toc67837326"/>
      <w:r>
        <w:t xml:space="preserve">1.4 </w:t>
      </w:r>
      <w:r w:rsidR="00455BEA">
        <w:t>Conclusion</w:t>
      </w:r>
      <w:bookmarkEnd w:id="7"/>
    </w:p>
    <w:p w14:paraId="3786D5D6" w14:textId="4AC647B6" w:rsidR="008E583A" w:rsidRDefault="008E583A" w:rsidP="008E583A"/>
    <w:p w14:paraId="33B9EA35" w14:textId="7E5ACBF7" w:rsidR="008E583A" w:rsidRDefault="008E583A" w:rsidP="008E583A"/>
    <w:p w14:paraId="7C4FC554" w14:textId="64E57D3E" w:rsidR="008E583A" w:rsidRDefault="008E583A" w:rsidP="008E583A"/>
    <w:p w14:paraId="53029A66" w14:textId="25EA23F5" w:rsidR="00D637ED" w:rsidRDefault="00D637ED" w:rsidP="008E583A"/>
    <w:p w14:paraId="160B14FE" w14:textId="53C570C3" w:rsidR="005A2ACF" w:rsidRPr="001E19AD" w:rsidRDefault="005A2ACF" w:rsidP="001E19AD">
      <w:pPr>
        <w:spacing w:line="360" w:lineRule="auto"/>
        <w:rPr>
          <w:sz w:val="24"/>
          <w:szCs w:val="24"/>
        </w:rPr>
      </w:pPr>
      <w:r w:rsidRPr="001E19AD">
        <w:rPr>
          <w:sz w:val="24"/>
          <w:szCs w:val="24"/>
        </w:rPr>
        <w:t>As can be seen during the research, there are many benefits to remote working, mainly time a</w:t>
      </w:r>
      <w:r w:rsidR="0086606E" w:rsidRPr="001E19AD">
        <w:rPr>
          <w:sz w:val="24"/>
          <w:szCs w:val="24"/>
        </w:rPr>
        <w:t>n</w:t>
      </w:r>
      <w:r w:rsidRPr="001E19AD">
        <w:rPr>
          <w:sz w:val="24"/>
          <w:szCs w:val="24"/>
        </w:rPr>
        <w:t>d cost savings to both the individual and the companies</w:t>
      </w:r>
      <w:r w:rsidR="00C75B70" w:rsidRPr="001E19AD">
        <w:rPr>
          <w:sz w:val="24"/>
          <w:szCs w:val="24"/>
        </w:rPr>
        <w:t xml:space="preserve"> as referenced above regarding childcare costs (BBC 2021)</w:t>
      </w:r>
      <w:r w:rsidRPr="001E19AD">
        <w:rPr>
          <w:sz w:val="24"/>
          <w:szCs w:val="24"/>
        </w:rPr>
        <w:t xml:space="preserve"> The time saved by an individual not having to commute to a workplace can only help with the work life balance making for happier and a more productive employee.</w:t>
      </w:r>
      <w:r w:rsidR="00C75B70" w:rsidRPr="001E19AD">
        <w:rPr>
          <w:sz w:val="24"/>
          <w:szCs w:val="24"/>
        </w:rPr>
        <w:t xml:space="preserve">, again, research shows us this (Forbes 2020)  </w:t>
      </w:r>
      <w:r w:rsidRPr="001E19AD">
        <w:rPr>
          <w:sz w:val="24"/>
          <w:szCs w:val="24"/>
        </w:rPr>
        <w:t xml:space="preserve">Less traveling reduces stress especially during busy rush hours or cancelled or delayed public transport. Financial savings in all areas </w:t>
      </w:r>
      <w:r w:rsidRPr="001E19AD">
        <w:rPr>
          <w:sz w:val="24"/>
          <w:szCs w:val="24"/>
        </w:rPr>
        <w:lastRenderedPageBreak/>
        <w:t xml:space="preserve">are always of benefit, where in this instance, the employee </w:t>
      </w:r>
      <w:r w:rsidR="00EE64B5" w:rsidRPr="001E19AD">
        <w:rPr>
          <w:sz w:val="24"/>
          <w:szCs w:val="24"/>
        </w:rPr>
        <w:t>does not</w:t>
      </w:r>
      <w:r w:rsidRPr="001E19AD">
        <w:rPr>
          <w:sz w:val="24"/>
          <w:szCs w:val="24"/>
        </w:rPr>
        <w:t xml:space="preserve"> have to pay out for any transport costs, nor does the company have to pay for premises or services. It is obvious that not all work can be done remotely, such as retail and manufacturing for example</w:t>
      </w:r>
      <w:r w:rsidR="006257DB" w:rsidRPr="001E19AD">
        <w:rPr>
          <w:sz w:val="24"/>
          <w:szCs w:val="24"/>
        </w:rPr>
        <w:t xml:space="preserve"> </w:t>
      </w:r>
      <w:r w:rsidR="00EE64B5" w:rsidRPr="001E19AD">
        <w:rPr>
          <w:sz w:val="24"/>
          <w:szCs w:val="24"/>
        </w:rPr>
        <w:t>as,</w:t>
      </w:r>
      <w:r w:rsidRPr="001E19AD">
        <w:rPr>
          <w:sz w:val="24"/>
          <w:szCs w:val="24"/>
        </w:rPr>
        <w:t xml:space="preserve"> however, where the type of work that can be done remotely saving time and money, then this may be the way forward.</w:t>
      </w:r>
    </w:p>
    <w:p w14:paraId="22722CDF" w14:textId="113029B3" w:rsidR="00D637ED" w:rsidRDefault="00D637ED" w:rsidP="008E583A"/>
    <w:p w14:paraId="7FBC84D3" w14:textId="7E4099D2" w:rsidR="00D637ED" w:rsidRDefault="00D637ED" w:rsidP="008E583A"/>
    <w:p w14:paraId="0F5A0135" w14:textId="1E95E6EB" w:rsidR="00D637ED" w:rsidRDefault="00D637ED" w:rsidP="008E583A"/>
    <w:p w14:paraId="77C88728" w14:textId="084ED671" w:rsidR="00F50E4C" w:rsidRDefault="00F50E4C" w:rsidP="008E583A"/>
    <w:p w14:paraId="5385603A" w14:textId="77777777" w:rsidR="00F50E4C" w:rsidRDefault="00F50E4C" w:rsidP="008E583A"/>
    <w:p w14:paraId="4168349B" w14:textId="55B6F7B2" w:rsidR="00D637ED" w:rsidRDefault="00D637ED" w:rsidP="008E583A"/>
    <w:p w14:paraId="67495C40" w14:textId="0464F55F" w:rsidR="00D637ED" w:rsidRDefault="00D637ED" w:rsidP="008E583A"/>
    <w:p w14:paraId="3025E321" w14:textId="38872382" w:rsidR="00D637ED" w:rsidRDefault="00D637ED" w:rsidP="008E583A"/>
    <w:p w14:paraId="336A06BF" w14:textId="0591A309" w:rsidR="00D637ED" w:rsidRDefault="00D637ED" w:rsidP="008E583A"/>
    <w:p w14:paraId="10C74462" w14:textId="47970E63" w:rsidR="00D637ED" w:rsidRDefault="00D637ED" w:rsidP="008E583A"/>
    <w:p w14:paraId="4F248955" w14:textId="557FCBEA" w:rsidR="00D24A3B" w:rsidRDefault="00344777" w:rsidP="00344777">
      <w:pPr>
        <w:pStyle w:val="Heading1"/>
      </w:pPr>
      <w:bookmarkStart w:id="8" w:name="_Toc67837327"/>
      <w:r>
        <w:t>Part 2</w:t>
      </w:r>
      <w:bookmarkEnd w:id="8"/>
    </w:p>
    <w:p w14:paraId="75448236" w14:textId="77777777" w:rsidR="00D24A3B" w:rsidRDefault="00D24A3B" w:rsidP="008E583A"/>
    <w:p w14:paraId="28959B39" w14:textId="037B62C3" w:rsidR="00D637ED" w:rsidRDefault="00873C3A" w:rsidP="00344777">
      <w:pPr>
        <w:pStyle w:val="Heading1"/>
      </w:pPr>
      <w:bookmarkStart w:id="9" w:name="_Toc67837328"/>
      <w:bookmarkStart w:id="10" w:name="_Toc24394961"/>
      <w:r>
        <w:t xml:space="preserve">Personal </w:t>
      </w:r>
      <w:r w:rsidR="00D637ED">
        <w:t xml:space="preserve">Reflection on </w:t>
      </w:r>
      <w:r w:rsidR="00D24A3B">
        <w:t>Managing Remotely</w:t>
      </w:r>
      <w:bookmarkEnd w:id="9"/>
      <w:r w:rsidR="00D24A3B">
        <w:t xml:space="preserve"> </w:t>
      </w:r>
      <w:bookmarkEnd w:id="10"/>
    </w:p>
    <w:p w14:paraId="2F8896CD" w14:textId="77777777" w:rsidR="00EE64B5" w:rsidRPr="00EE64B5" w:rsidRDefault="00EE64B5" w:rsidP="00EE64B5"/>
    <w:p w14:paraId="0E70B160" w14:textId="55EC6F8C" w:rsidR="00D637ED" w:rsidRPr="001E19AD" w:rsidRDefault="009E0213" w:rsidP="001E19AD">
      <w:pPr>
        <w:spacing w:line="360" w:lineRule="auto"/>
        <w:rPr>
          <w:sz w:val="24"/>
          <w:szCs w:val="24"/>
        </w:rPr>
      </w:pPr>
      <w:r w:rsidRPr="001E19AD">
        <w:rPr>
          <w:sz w:val="24"/>
          <w:szCs w:val="24"/>
        </w:rPr>
        <w:t xml:space="preserve">Using the Gibbs model </w:t>
      </w:r>
      <w:r w:rsidR="00EE64B5" w:rsidRPr="001E19AD">
        <w:rPr>
          <w:sz w:val="24"/>
          <w:szCs w:val="24"/>
        </w:rPr>
        <w:t>(See</w:t>
      </w:r>
      <w:r w:rsidRPr="001E19AD">
        <w:rPr>
          <w:sz w:val="24"/>
          <w:szCs w:val="24"/>
        </w:rPr>
        <w:t xml:space="preserve"> Appendix1) to evaluate my own experience with remote working, I shall outline each of my experiences within each heading</w:t>
      </w:r>
    </w:p>
    <w:p w14:paraId="14517749" w14:textId="31FE7761" w:rsidR="00D637ED" w:rsidRPr="00732356" w:rsidRDefault="00D637ED" w:rsidP="00D637ED"/>
    <w:p w14:paraId="57650774" w14:textId="77777777" w:rsidR="00D637ED" w:rsidRDefault="00D637ED" w:rsidP="00D637ED">
      <w:pPr>
        <w:pStyle w:val="Heading2"/>
      </w:pPr>
    </w:p>
    <w:p w14:paraId="59DBD24B" w14:textId="284044AD" w:rsidR="00D637ED" w:rsidRDefault="00344777" w:rsidP="00D637ED">
      <w:pPr>
        <w:pStyle w:val="Heading2"/>
      </w:pPr>
      <w:bookmarkStart w:id="11" w:name="_Toc24394962"/>
      <w:bookmarkStart w:id="12" w:name="_Toc67837329"/>
      <w:r>
        <w:t xml:space="preserve">2.1 </w:t>
      </w:r>
      <w:r w:rsidR="00D637ED">
        <w:t>Description</w:t>
      </w:r>
      <w:bookmarkEnd w:id="11"/>
      <w:bookmarkEnd w:id="12"/>
    </w:p>
    <w:p w14:paraId="611F6953" w14:textId="5AF68FD2" w:rsidR="00D637ED" w:rsidRDefault="00D637ED" w:rsidP="00D637ED"/>
    <w:p w14:paraId="3FF85683" w14:textId="73439A17" w:rsidR="00DD163D" w:rsidRPr="001E19AD" w:rsidRDefault="00DD163D" w:rsidP="001E19AD">
      <w:pPr>
        <w:spacing w:line="360" w:lineRule="auto"/>
        <w:rPr>
          <w:sz w:val="24"/>
          <w:szCs w:val="24"/>
        </w:rPr>
      </w:pPr>
      <w:r w:rsidRPr="001E19AD">
        <w:rPr>
          <w:sz w:val="24"/>
          <w:szCs w:val="24"/>
        </w:rPr>
        <w:t xml:space="preserve">During the pandemic I have had to adapt to a remote style of working in some cases. This involved changing the way in which colleagues who were shielding from the pandemic for health reasons were communicated to and coached with completion of their training. Training </w:t>
      </w:r>
      <w:r w:rsidRPr="001E19AD">
        <w:rPr>
          <w:sz w:val="24"/>
          <w:szCs w:val="24"/>
        </w:rPr>
        <w:lastRenderedPageBreak/>
        <w:t xml:space="preserve">of colleagues is vital, and in my </w:t>
      </w:r>
      <w:r w:rsidR="00EE64B5" w:rsidRPr="001E19AD">
        <w:rPr>
          <w:sz w:val="24"/>
          <w:szCs w:val="24"/>
        </w:rPr>
        <w:t>role,</w:t>
      </w:r>
      <w:r w:rsidRPr="001E19AD">
        <w:rPr>
          <w:sz w:val="24"/>
          <w:szCs w:val="24"/>
        </w:rPr>
        <w:t xml:space="preserve"> I had to ensure that any procedural or legal training still had to be carried out at the correct time. </w:t>
      </w:r>
      <w:r w:rsidR="00EE64B5" w:rsidRPr="001E19AD">
        <w:rPr>
          <w:sz w:val="24"/>
          <w:szCs w:val="24"/>
        </w:rPr>
        <w:t>Most of the</w:t>
      </w:r>
      <w:r w:rsidRPr="001E19AD">
        <w:rPr>
          <w:sz w:val="24"/>
          <w:szCs w:val="24"/>
        </w:rPr>
        <w:t xml:space="preserve"> training within my organisation is carried out online, so invites were communicated to my team to complete the training. In many instances, </w:t>
      </w:r>
      <w:r w:rsidR="00EE64B5" w:rsidRPr="001E19AD">
        <w:rPr>
          <w:sz w:val="24"/>
          <w:szCs w:val="24"/>
        </w:rPr>
        <w:t>where</w:t>
      </w:r>
      <w:r w:rsidRPr="001E19AD">
        <w:rPr>
          <w:sz w:val="24"/>
          <w:szCs w:val="24"/>
        </w:rPr>
        <w:t xml:space="preserve"> colleagues </w:t>
      </w:r>
      <w:r w:rsidR="00EE64B5" w:rsidRPr="001E19AD">
        <w:rPr>
          <w:sz w:val="24"/>
          <w:szCs w:val="24"/>
        </w:rPr>
        <w:t>had not</w:t>
      </w:r>
      <w:r w:rsidRPr="001E19AD">
        <w:rPr>
          <w:sz w:val="24"/>
          <w:szCs w:val="24"/>
        </w:rPr>
        <w:t xml:space="preserve"> logged into their training accounts for some time, passwords had to be reset by a central team. This involved completing a form that was passed to the IT team at head office. On receipt of this temporary password, the colleague would be prompted to update the password with one of their choice. This enabled them to access the training at home on their devices, where normally they would use a tablet or </w:t>
      </w:r>
      <w:r w:rsidR="00EE64B5" w:rsidRPr="001E19AD">
        <w:rPr>
          <w:sz w:val="24"/>
          <w:szCs w:val="24"/>
        </w:rPr>
        <w:t>multipurpose</w:t>
      </w:r>
      <w:r w:rsidRPr="001E19AD">
        <w:rPr>
          <w:sz w:val="24"/>
          <w:szCs w:val="24"/>
        </w:rPr>
        <w:t xml:space="preserve"> computer within the confines of the building. I can evaluate progress by accessing a supervisor menu within the training system and check progress. Colleagues also contacted me to ask for help and support using facetime and other </w:t>
      </w:r>
      <w:r w:rsidR="00DE551A" w:rsidRPr="001E19AD">
        <w:rPr>
          <w:sz w:val="24"/>
          <w:szCs w:val="24"/>
        </w:rPr>
        <w:t xml:space="preserve">media so I can guide and coach. </w:t>
      </w:r>
    </w:p>
    <w:p w14:paraId="417226A2" w14:textId="796B022C" w:rsidR="00DE551A" w:rsidRPr="001E19AD" w:rsidRDefault="00DE551A" w:rsidP="001E19AD">
      <w:pPr>
        <w:spacing w:line="360" w:lineRule="auto"/>
        <w:rPr>
          <w:sz w:val="24"/>
          <w:szCs w:val="24"/>
        </w:rPr>
      </w:pPr>
      <w:r w:rsidRPr="001E19AD">
        <w:rPr>
          <w:sz w:val="24"/>
          <w:szCs w:val="24"/>
        </w:rPr>
        <w:t xml:space="preserve">In preparation to welcome the shielding colleagues back into work, we wanted to let them know what they can expect within their changed working </w:t>
      </w:r>
      <w:r w:rsidR="00604F2B" w:rsidRPr="001E19AD">
        <w:rPr>
          <w:sz w:val="24"/>
          <w:szCs w:val="24"/>
        </w:rPr>
        <w:t xml:space="preserve">environment since the start of the pandemic and their absence from the store. A video was conceived using photographs, videos and captions explaining the new rules and restrictions that were introduced, such as 2m social distancing, screens around the checkouts, the wearing of masks and visors, the limiting of the mount of customers in the store and the full policies for the people that had been rewritten to protect both colleagues and customers. This was emailed to each of the returning </w:t>
      </w:r>
      <w:proofErr w:type="gramStart"/>
      <w:r w:rsidR="00604F2B" w:rsidRPr="001E19AD">
        <w:rPr>
          <w:sz w:val="24"/>
          <w:szCs w:val="24"/>
        </w:rPr>
        <w:t>colleagues</w:t>
      </w:r>
      <w:proofErr w:type="gramEnd"/>
      <w:r w:rsidR="00604F2B" w:rsidRPr="001E19AD">
        <w:rPr>
          <w:sz w:val="24"/>
          <w:szCs w:val="24"/>
        </w:rPr>
        <w:t xml:space="preserve"> so they were informed and prepared.</w:t>
      </w:r>
    </w:p>
    <w:p w14:paraId="0D188C71" w14:textId="77777777" w:rsidR="00D637ED" w:rsidRDefault="00D637ED" w:rsidP="00D637ED"/>
    <w:p w14:paraId="05906CAF" w14:textId="77777777" w:rsidR="00D637ED" w:rsidRDefault="00D637ED" w:rsidP="00D637ED"/>
    <w:p w14:paraId="10A63831" w14:textId="77777777" w:rsidR="00D637ED" w:rsidRDefault="00D637ED" w:rsidP="00D637ED"/>
    <w:p w14:paraId="53C65AC4" w14:textId="77777777" w:rsidR="00D637ED" w:rsidRPr="00AC55A4" w:rsidRDefault="00D637ED" w:rsidP="00D637ED"/>
    <w:p w14:paraId="7B94FD27" w14:textId="43677069" w:rsidR="00D637ED" w:rsidRDefault="00344777" w:rsidP="00D637ED">
      <w:pPr>
        <w:pStyle w:val="Heading2"/>
      </w:pPr>
      <w:bookmarkStart w:id="13" w:name="_Toc24394963"/>
      <w:bookmarkStart w:id="14" w:name="_Toc67837330"/>
      <w:r>
        <w:t xml:space="preserve">2.2 </w:t>
      </w:r>
      <w:r w:rsidR="00D637ED">
        <w:t>Feelings</w:t>
      </w:r>
      <w:bookmarkEnd w:id="13"/>
      <w:bookmarkEnd w:id="14"/>
    </w:p>
    <w:p w14:paraId="1DC0BF6D" w14:textId="01AAB834" w:rsidR="00D637ED" w:rsidRDefault="00D637ED" w:rsidP="00D637ED"/>
    <w:p w14:paraId="0D695A44" w14:textId="1887CC87" w:rsidR="00175E47" w:rsidRPr="001E19AD" w:rsidRDefault="00175E47" w:rsidP="001E19AD">
      <w:pPr>
        <w:spacing w:line="360" w:lineRule="auto"/>
        <w:rPr>
          <w:sz w:val="24"/>
          <w:szCs w:val="24"/>
        </w:rPr>
      </w:pPr>
      <w:r w:rsidRPr="001E19AD">
        <w:rPr>
          <w:sz w:val="24"/>
          <w:szCs w:val="24"/>
        </w:rPr>
        <w:t xml:space="preserve">I felt at the time that it would be difficult to communicate to colleagues remotely, especially as I knew that some of the people that were shielding were not as technically proficient as some other colleagues that work for me. I was anxious that I may panic them as they were out of personal touch with </w:t>
      </w:r>
      <w:proofErr w:type="gramStart"/>
      <w:r w:rsidRPr="001E19AD">
        <w:rPr>
          <w:sz w:val="24"/>
          <w:szCs w:val="24"/>
        </w:rPr>
        <w:t>me</w:t>
      </w:r>
      <w:proofErr w:type="gramEnd"/>
      <w:r w:rsidRPr="001E19AD">
        <w:rPr>
          <w:sz w:val="24"/>
          <w:szCs w:val="24"/>
        </w:rPr>
        <w:t xml:space="preserve"> and I couldn’t have a face to face conversation with them to alleviate </w:t>
      </w:r>
      <w:r w:rsidRPr="001E19AD">
        <w:rPr>
          <w:sz w:val="24"/>
          <w:szCs w:val="24"/>
        </w:rPr>
        <w:lastRenderedPageBreak/>
        <w:t xml:space="preserve">any concerns they had. Through facetime and the use of social media and even telephone conversations I was able to talk through any issues they were having to help them deliver the training required. </w:t>
      </w:r>
    </w:p>
    <w:p w14:paraId="067C6EA0" w14:textId="77777777" w:rsidR="00D637ED" w:rsidRDefault="00D637ED" w:rsidP="00D637ED"/>
    <w:p w14:paraId="6EACA22D" w14:textId="77777777" w:rsidR="00D637ED" w:rsidRDefault="00D637ED" w:rsidP="00D637ED"/>
    <w:p w14:paraId="6FD67F12" w14:textId="77777777" w:rsidR="00D637ED" w:rsidRDefault="00D637ED" w:rsidP="00D637ED"/>
    <w:p w14:paraId="12D5D6F1" w14:textId="2B3AE500" w:rsidR="00D637ED" w:rsidRDefault="00D637ED" w:rsidP="00D637ED"/>
    <w:p w14:paraId="0D700359" w14:textId="1D3D38B6" w:rsidR="00F11DDE" w:rsidRDefault="00F11DDE" w:rsidP="00D637ED"/>
    <w:p w14:paraId="50B56D9E" w14:textId="77777777" w:rsidR="00F11DDE" w:rsidRDefault="00F11DDE" w:rsidP="00D637ED"/>
    <w:p w14:paraId="30A3A9B4" w14:textId="77777777" w:rsidR="00D637ED" w:rsidRPr="00AC55A4" w:rsidRDefault="00D637ED" w:rsidP="00D637ED"/>
    <w:p w14:paraId="11B2232E" w14:textId="157E6DB1" w:rsidR="00D637ED" w:rsidRDefault="00344777" w:rsidP="00D637ED">
      <w:pPr>
        <w:pStyle w:val="Heading2"/>
      </w:pPr>
      <w:bookmarkStart w:id="15" w:name="_Toc24394964"/>
      <w:bookmarkStart w:id="16" w:name="_Toc67837331"/>
      <w:r>
        <w:t xml:space="preserve">2.3 </w:t>
      </w:r>
      <w:r w:rsidR="00D637ED">
        <w:t>Evaluation</w:t>
      </w:r>
      <w:bookmarkEnd w:id="15"/>
      <w:bookmarkEnd w:id="16"/>
    </w:p>
    <w:p w14:paraId="79FC4571" w14:textId="77777777" w:rsidR="00D637ED" w:rsidRDefault="00D637ED" w:rsidP="00D637ED"/>
    <w:p w14:paraId="5E0106EC" w14:textId="0E7B4428" w:rsidR="00D637ED" w:rsidRPr="001E19AD" w:rsidRDefault="00AC1CC7" w:rsidP="001E19AD">
      <w:pPr>
        <w:spacing w:line="360" w:lineRule="auto"/>
        <w:rPr>
          <w:sz w:val="24"/>
          <w:szCs w:val="24"/>
        </w:rPr>
      </w:pPr>
      <w:r w:rsidRPr="001E19AD">
        <w:rPr>
          <w:sz w:val="24"/>
          <w:szCs w:val="24"/>
        </w:rPr>
        <w:t xml:space="preserve">I felt at the beginning that it was good to maintain that contact with the shielding colleagues that </w:t>
      </w:r>
      <w:r w:rsidR="0058222F" w:rsidRPr="001E19AD">
        <w:rPr>
          <w:sz w:val="24"/>
          <w:szCs w:val="24"/>
        </w:rPr>
        <w:t xml:space="preserve">I </w:t>
      </w:r>
      <w:proofErr w:type="gramStart"/>
      <w:r w:rsidR="0058222F" w:rsidRPr="001E19AD">
        <w:rPr>
          <w:sz w:val="24"/>
          <w:szCs w:val="24"/>
        </w:rPr>
        <w:t>couldn’t</w:t>
      </w:r>
      <w:proofErr w:type="gramEnd"/>
      <w:r w:rsidR="0058222F" w:rsidRPr="001E19AD">
        <w:rPr>
          <w:sz w:val="24"/>
          <w:szCs w:val="24"/>
        </w:rPr>
        <w:t xml:space="preserve"> see</w:t>
      </w:r>
      <w:r w:rsidRPr="001E19AD">
        <w:rPr>
          <w:sz w:val="24"/>
          <w:szCs w:val="24"/>
        </w:rPr>
        <w:t xml:space="preserve"> in the workplace </w:t>
      </w:r>
      <w:proofErr w:type="spellStart"/>
      <w:r w:rsidRPr="001E19AD">
        <w:rPr>
          <w:sz w:val="24"/>
          <w:szCs w:val="24"/>
        </w:rPr>
        <w:t>everyday</w:t>
      </w:r>
      <w:proofErr w:type="spellEnd"/>
      <w:r w:rsidRPr="001E19AD">
        <w:rPr>
          <w:sz w:val="24"/>
          <w:szCs w:val="24"/>
        </w:rPr>
        <w:t xml:space="preserve">. They still felt </w:t>
      </w:r>
      <w:r w:rsidR="0058222F" w:rsidRPr="001E19AD">
        <w:rPr>
          <w:sz w:val="24"/>
          <w:szCs w:val="24"/>
        </w:rPr>
        <w:t xml:space="preserve">included and important as this isolation was forced upon them. It was good to maintain the importance of the business to them, and to keep them updated on how their store was performing. It also helped me to learn new ways of communicating and some new technical skills. This was also a boost to the colleagues in their understanding of the technology available to them from the company which will serve them, and the company in the future. The ability to guide the colleagues remotely through their training and the ability to welcome them back in this fashion was </w:t>
      </w:r>
      <w:r w:rsidR="004B2465" w:rsidRPr="001E19AD">
        <w:rPr>
          <w:sz w:val="24"/>
          <w:szCs w:val="24"/>
        </w:rPr>
        <w:t xml:space="preserve">a new experience for everyone which worked out well.  I do feel, however that personal contact, a </w:t>
      </w:r>
      <w:proofErr w:type="gramStart"/>
      <w:r w:rsidR="004B2465" w:rsidRPr="001E19AD">
        <w:rPr>
          <w:sz w:val="24"/>
          <w:szCs w:val="24"/>
        </w:rPr>
        <w:t>one to one</w:t>
      </w:r>
      <w:proofErr w:type="gramEnd"/>
      <w:r w:rsidR="004B2465" w:rsidRPr="001E19AD">
        <w:rPr>
          <w:sz w:val="24"/>
          <w:szCs w:val="24"/>
        </w:rPr>
        <w:t xml:space="preserve"> approach with the colleagues is missing from the remote </w:t>
      </w:r>
      <w:r w:rsidR="00A0274C" w:rsidRPr="001E19AD">
        <w:rPr>
          <w:sz w:val="24"/>
          <w:szCs w:val="24"/>
        </w:rPr>
        <w:t xml:space="preserve">ways of working. It was hard to judge what the colleague was feeling and thinking, and the absence of body language in </w:t>
      </w:r>
      <w:proofErr w:type="gramStart"/>
      <w:r w:rsidR="00A0274C" w:rsidRPr="001E19AD">
        <w:rPr>
          <w:sz w:val="24"/>
          <w:szCs w:val="24"/>
        </w:rPr>
        <w:t>all of</w:t>
      </w:r>
      <w:proofErr w:type="gramEnd"/>
      <w:r w:rsidR="00A0274C" w:rsidRPr="001E19AD">
        <w:rPr>
          <w:sz w:val="24"/>
          <w:szCs w:val="24"/>
        </w:rPr>
        <w:t xml:space="preserve"> the conversations is a primary indicator on how people are feeling. </w:t>
      </w:r>
    </w:p>
    <w:p w14:paraId="687363C6" w14:textId="77777777" w:rsidR="00D637ED" w:rsidRDefault="00D637ED" w:rsidP="00D637ED"/>
    <w:p w14:paraId="2DC78D2E" w14:textId="5B3B1585" w:rsidR="00D637ED" w:rsidRDefault="00D637ED" w:rsidP="00D637ED"/>
    <w:p w14:paraId="04B58854" w14:textId="433BBF67" w:rsidR="00F11DDE" w:rsidRDefault="00F11DDE" w:rsidP="00D637ED"/>
    <w:p w14:paraId="662AB7CB" w14:textId="77777777" w:rsidR="00F11DDE" w:rsidRDefault="00F11DDE" w:rsidP="00D637ED"/>
    <w:p w14:paraId="5B7FE6EA" w14:textId="77777777" w:rsidR="00D637ED" w:rsidRDefault="00D637ED" w:rsidP="00D637ED"/>
    <w:p w14:paraId="54CA8A9B" w14:textId="77777777" w:rsidR="00D637ED" w:rsidRPr="00F57315" w:rsidRDefault="00D637ED" w:rsidP="00D637ED"/>
    <w:p w14:paraId="79342FDA" w14:textId="1E7ADB39" w:rsidR="00D637ED" w:rsidRDefault="00344777" w:rsidP="00D637ED">
      <w:pPr>
        <w:pStyle w:val="Heading2"/>
      </w:pPr>
      <w:bookmarkStart w:id="17" w:name="_Toc24394965"/>
      <w:bookmarkStart w:id="18" w:name="_Toc67837332"/>
      <w:r>
        <w:t xml:space="preserve">2.4 </w:t>
      </w:r>
      <w:r w:rsidR="00D637ED">
        <w:t>Analysis</w:t>
      </w:r>
      <w:bookmarkEnd w:id="17"/>
      <w:bookmarkEnd w:id="18"/>
    </w:p>
    <w:p w14:paraId="621CAC57" w14:textId="134FEBAD" w:rsidR="00D637ED" w:rsidRDefault="00D637ED" w:rsidP="00D637ED"/>
    <w:p w14:paraId="7C10F91A" w14:textId="0ED3E32A" w:rsidR="006A4C0B" w:rsidRPr="001E19AD" w:rsidRDefault="006A4C0B" w:rsidP="001E19AD">
      <w:pPr>
        <w:spacing w:line="360" w:lineRule="auto"/>
        <w:rPr>
          <w:sz w:val="24"/>
          <w:szCs w:val="24"/>
        </w:rPr>
      </w:pPr>
      <w:r w:rsidRPr="001E19AD">
        <w:rPr>
          <w:sz w:val="24"/>
          <w:szCs w:val="24"/>
        </w:rPr>
        <w:t xml:space="preserve">What I have learnt from this experience is that not all people have the same mind set as each other in how to approach this new way, and how to follow instructions remotely. This will come with experience and further training, but I believe that empowering people and providing them with tools so that they can </w:t>
      </w:r>
      <w:proofErr w:type="spellStart"/>
      <w:r w:rsidRPr="001E19AD">
        <w:rPr>
          <w:sz w:val="24"/>
          <w:szCs w:val="24"/>
        </w:rPr>
        <w:t>self serve</w:t>
      </w:r>
      <w:proofErr w:type="spellEnd"/>
      <w:r w:rsidRPr="001E19AD">
        <w:rPr>
          <w:sz w:val="24"/>
          <w:szCs w:val="24"/>
        </w:rPr>
        <w:t xml:space="preserve"> is the way forward. </w:t>
      </w:r>
      <w:r w:rsidR="004F36D8" w:rsidRPr="001E19AD">
        <w:rPr>
          <w:sz w:val="24"/>
          <w:szCs w:val="24"/>
        </w:rPr>
        <w:t xml:space="preserve"> There is a massive amount of digital technology available within the company and it is now the way forward in communication and upskilling.</w:t>
      </w:r>
    </w:p>
    <w:p w14:paraId="010C600C" w14:textId="77777777" w:rsidR="00D637ED" w:rsidRDefault="00D637ED" w:rsidP="00D637ED"/>
    <w:p w14:paraId="52CD690D" w14:textId="77777777" w:rsidR="00D637ED" w:rsidRDefault="00D637ED" w:rsidP="00D637ED"/>
    <w:p w14:paraId="2D43F682" w14:textId="77777777" w:rsidR="00D637ED" w:rsidRDefault="00D637ED" w:rsidP="00D637ED"/>
    <w:p w14:paraId="2354B5EA" w14:textId="0FD9DDBC" w:rsidR="00D637ED" w:rsidRDefault="00D637ED" w:rsidP="00D637ED"/>
    <w:p w14:paraId="341C39DB" w14:textId="39E4681E" w:rsidR="00F11DDE" w:rsidRDefault="00F11DDE" w:rsidP="00D637ED"/>
    <w:p w14:paraId="0A7B0D69" w14:textId="4106B2FA" w:rsidR="00F11DDE" w:rsidRDefault="00F11DDE" w:rsidP="00D637ED"/>
    <w:p w14:paraId="390D06F3" w14:textId="77777777" w:rsidR="00F11DDE" w:rsidRPr="00F57315" w:rsidRDefault="00F11DDE" w:rsidP="00D637ED"/>
    <w:p w14:paraId="03D39FF0" w14:textId="1B89C63E" w:rsidR="00D637ED" w:rsidRDefault="00344777" w:rsidP="00D637ED">
      <w:pPr>
        <w:pStyle w:val="Heading2"/>
      </w:pPr>
      <w:bookmarkStart w:id="19" w:name="_Toc24394966"/>
      <w:bookmarkStart w:id="20" w:name="_Toc67837333"/>
      <w:r>
        <w:t xml:space="preserve">2.5 </w:t>
      </w:r>
      <w:r w:rsidR="00D637ED">
        <w:t>Conclusion</w:t>
      </w:r>
      <w:bookmarkEnd w:id="19"/>
      <w:bookmarkEnd w:id="20"/>
    </w:p>
    <w:p w14:paraId="0F86F405" w14:textId="474C1FD5" w:rsidR="004F36D8" w:rsidRDefault="004F36D8" w:rsidP="004F36D8"/>
    <w:p w14:paraId="2E4A2C74" w14:textId="75695264" w:rsidR="007266E3" w:rsidRDefault="004F36D8" w:rsidP="001E19AD">
      <w:pPr>
        <w:spacing w:line="360" w:lineRule="auto"/>
        <w:rPr>
          <w:sz w:val="24"/>
          <w:szCs w:val="24"/>
        </w:rPr>
      </w:pPr>
      <w:r w:rsidRPr="001E19AD">
        <w:rPr>
          <w:sz w:val="24"/>
          <w:szCs w:val="24"/>
        </w:rPr>
        <w:t>The pandemic accelerated the need to communicate in other ways not usually used before</w:t>
      </w:r>
      <w:r w:rsidR="00436046" w:rsidRPr="001E19AD">
        <w:rPr>
          <w:sz w:val="24"/>
          <w:szCs w:val="24"/>
        </w:rPr>
        <w:t xml:space="preserve"> and with a new set of priorities, such as new methods of keeping people safe and legal procedures. Using Ste</w:t>
      </w:r>
      <w:r w:rsidR="00BF6F56">
        <w:rPr>
          <w:sz w:val="24"/>
          <w:szCs w:val="24"/>
        </w:rPr>
        <w:t>phen</w:t>
      </w:r>
      <w:r w:rsidR="00436046" w:rsidRPr="001E19AD">
        <w:rPr>
          <w:sz w:val="24"/>
          <w:szCs w:val="24"/>
        </w:rPr>
        <w:t xml:space="preserve"> Coveys </w:t>
      </w:r>
      <w:r w:rsidR="00BF6F56">
        <w:rPr>
          <w:sz w:val="24"/>
          <w:szCs w:val="24"/>
        </w:rPr>
        <w:t xml:space="preserve">time management grid </w:t>
      </w:r>
      <w:r w:rsidR="00BF6F56" w:rsidRPr="001E19AD">
        <w:rPr>
          <w:sz w:val="24"/>
          <w:szCs w:val="24"/>
        </w:rPr>
        <w:t>was</w:t>
      </w:r>
      <w:r w:rsidR="00436046" w:rsidRPr="001E19AD">
        <w:rPr>
          <w:sz w:val="24"/>
          <w:szCs w:val="24"/>
        </w:rPr>
        <w:t xml:space="preserve"> a help in establishing what was the most important communication. </w:t>
      </w:r>
    </w:p>
    <w:p w14:paraId="6975CC64" w14:textId="53527A68" w:rsidR="00BF6F56" w:rsidRPr="001E19AD" w:rsidRDefault="00BF6F56" w:rsidP="001E19AD">
      <w:pPr>
        <w:spacing w:line="360" w:lineRule="auto"/>
        <w:rPr>
          <w:sz w:val="24"/>
          <w:szCs w:val="24"/>
        </w:rPr>
      </w:pPr>
      <w:r>
        <w:rPr>
          <w:sz w:val="24"/>
          <w:szCs w:val="24"/>
        </w:rPr>
        <w:t xml:space="preserve">See Appendix 2 </w:t>
      </w:r>
    </w:p>
    <w:p w14:paraId="4E6E1B2D" w14:textId="308B2A27" w:rsidR="004F36D8" w:rsidRPr="001E19AD" w:rsidRDefault="004F36D8" w:rsidP="001E19AD">
      <w:pPr>
        <w:spacing w:line="360" w:lineRule="auto"/>
        <w:rPr>
          <w:sz w:val="24"/>
          <w:szCs w:val="24"/>
        </w:rPr>
      </w:pPr>
      <w:r w:rsidRPr="001E19AD">
        <w:rPr>
          <w:sz w:val="24"/>
          <w:szCs w:val="24"/>
        </w:rPr>
        <w:t xml:space="preserve">The tools have always been in place but never exploited. Looking back, I think if I were to do anything differently should the need arise, a formalised approach to all colleagues would be in place to communicate with efficiently and quickly. Whether if this </w:t>
      </w:r>
      <w:r w:rsidR="00EA0026" w:rsidRPr="001E19AD">
        <w:rPr>
          <w:sz w:val="24"/>
          <w:szCs w:val="24"/>
        </w:rPr>
        <w:t>were</w:t>
      </w:r>
      <w:r w:rsidRPr="001E19AD">
        <w:rPr>
          <w:sz w:val="24"/>
          <w:szCs w:val="24"/>
        </w:rPr>
        <w:t xml:space="preserve"> via some form of social media, regular </w:t>
      </w:r>
      <w:r w:rsidR="00226165" w:rsidRPr="001E19AD">
        <w:rPr>
          <w:sz w:val="24"/>
          <w:szCs w:val="24"/>
        </w:rPr>
        <w:t>zoom,</w:t>
      </w:r>
      <w:r w:rsidRPr="001E19AD">
        <w:rPr>
          <w:sz w:val="24"/>
          <w:szCs w:val="24"/>
        </w:rPr>
        <w:t xml:space="preserve"> or Team meetings to keep the colleagues up to date with the methods that could be employed.</w:t>
      </w:r>
    </w:p>
    <w:p w14:paraId="65DCEE9C" w14:textId="3951A38E" w:rsidR="00226165" w:rsidRDefault="00226165" w:rsidP="001E19AD">
      <w:pPr>
        <w:spacing w:line="360" w:lineRule="auto"/>
        <w:rPr>
          <w:sz w:val="24"/>
          <w:szCs w:val="24"/>
        </w:rPr>
      </w:pPr>
      <w:r w:rsidRPr="001E19AD">
        <w:rPr>
          <w:sz w:val="24"/>
          <w:szCs w:val="24"/>
        </w:rPr>
        <w:lastRenderedPageBreak/>
        <w:t>The tasks to embed this are listed below in the action plan.</w:t>
      </w:r>
    </w:p>
    <w:p w14:paraId="0BFC5608" w14:textId="495935F2" w:rsidR="001E19AD" w:rsidRPr="001E19AD" w:rsidRDefault="001E19AD" w:rsidP="001E19AD">
      <w:pPr>
        <w:spacing w:line="360" w:lineRule="auto"/>
        <w:rPr>
          <w:sz w:val="24"/>
          <w:szCs w:val="24"/>
        </w:rPr>
      </w:pPr>
      <w:r>
        <w:rPr>
          <w:noProof/>
          <w:sz w:val="24"/>
          <w:szCs w:val="24"/>
        </w:rPr>
        <w:drawing>
          <wp:inline distT="0" distB="0" distL="0" distR="0" wp14:anchorId="7E7773CE" wp14:editId="3C752F9E">
            <wp:extent cx="5943600" cy="60045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943600" cy="6004560"/>
                    </a:xfrm>
                    <a:prstGeom prst="rect">
                      <a:avLst/>
                    </a:prstGeom>
                  </pic:spPr>
                </pic:pic>
              </a:graphicData>
            </a:graphic>
          </wp:inline>
        </w:drawing>
      </w:r>
    </w:p>
    <w:bookmarkEnd w:id="1"/>
    <w:p w14:paraId="12DDEB9D" w14:textId="71BE7222" w:rsidR="00900C14" w:rsidRDefault="00900C14" w:rsidP="00797C1F">
      <w:pPr>
        <w:tabs>
          <w:tab w:val="left" w:pos="2066"/>
        </w:tabs>
        <w:spacing w:line="360" w:lineRule="auto"/>
        <w:rPr>
          <w:rFonts w:ascii="Arial" w:hAnsi="Arial" w:cs="Arial"/>
          <w:sz w:val="24"/>
          <w:szCs w:val="24"/>
        </w:rPr>
      </w:pPr>
    </w:p>
    <w:p w14:paraId="322D852D" w14:textId="52AB9541" w:rsidR="004F36D8" w:rsidRDefault="004F36D8" w:rsidP="00797C1F">
      <w:pPr>
        <w:tabs>
          <w:tab w:val="left" w:pos="2066"/>
        </w:tabs>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2C61963A" w:rsidR="00AE7A21" w:rsidRPr="00496D67" w:rsidRDefault="00036632" w:rsidP="00496D67">
      <w:pPr>
        <w:pStyle w:val="Heading1"/>
        <w:rPr>
          <w:sz w:val="26"/>
          <w:szCs w:val="26"/>
        </w:rPr>
      </w:pPr>
      <w:bookmarkStart w:id="21" w:name="_Toc67837334"/>
      <w:r w:rsidRPr="00496D67">
        <w:rPr>
          <w:sz w:val="26"/>
          <w:szCs w:val="26"/>
        </w:rPr>
        <w:lastRenderedPageBreak/>
        <w:t>Assignment Evaluation</w:t>
      </w:r>
      <w:bookmarkEnd w:id="21"/>
    </w:p>
    <w:p w14:paraId="36CD096F" w14:textId="77777777" w:rsidR="00496D67" w:rsidRPr="00496D67" w:rsidRDefault="00496D67" w:rsidP="00496D67"/>
    <w:p w14:paraId="3F62F6E4" w14:textId="146F4F3B" w:rsidR="00036632" w:rsidRPr="00496D67" w:rsidRDefault="00036632" w:rsidP="00D2291D">
      <w:pPr>
        <w:spacing w:line="360" w:lineRule="auto"/>
        <w:rPr>
          <w:rFonts w:cs="Arial"/>
          <w:sz w:val="24"/>
          <w:szCs w:val="24"/>
        </w:rPr>
      </w:pPr>
      <w:r w:rsidRPr="00496D67">
        <w:rPr>
          <w:rFonts w:cs="Arial"/>
          <w:sz w:val="24"/>
          <w:szCs w:val="24"/>
        </w:rPr>
        <w:t xml:space="preserve">The report writer has identified from the research and personal reflection of own remote working that there are advantages and disadvantages to this new way of working. During the pandemic when companies were forced into adopting these new methods, the infrastructure nor training </w:t>
      </w:r>
      <w:r w:rsidR="00496D67" w:rsidRPr="00496D67">
        <w:rPr>
          <w:rFonts w:cs="Arial"/>
          <w:sz w:val="24"/>
          <w:szCs w:val="24"/>
        </w:rPr>
        <w:t>was not</w:t>
      </w:r>
      <w:r w:rsidRPr="00496D67">
        <w:rPr>
          <w:rFonts w:cs="Arial"/>
          <w:sz w:val="24"/>
          <w:szCs w:val="24"/>
        </w:rPr>
        <w:t xml:space="preserve"> in place. This led to </w:t>
      </w:r>
      <w:r w:rsidR="00496D67" w:rsidRPr="00496D67">
        <w:rPr>
          <w:rFonts w:cs="Arial"/>
          <w:sz w:val="24"/>
          <w:szCs w:val="24"/>
        </w:rPr>
        <w:t>a quick adaption for all concerned. Whilst it was made to work in many instances, and it did improve some aspects of working life, there is still a long way to go to ensure that this is the best way to work in such a situation.</w:t>
      </w: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22"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23" w:name="_Toc67837335"/>
      <w:bookmarkEnd w:id="22"/>
      <w:r>
        <w:t>References</w:t>
      </w:r>
      <w:bookmarkEnd w:id="23"/>
    </w:p>
    <w:p w14:paraId="3CB5583D" w14:textId="77777777" w:rsidR="003F69D6" w:rsidRDefault="003F69D6" w:rsidP="003F69D6"/>
    <w:p w14:paraId="2FDB3CD3" w14:textId="45157800" w:rsidR="0028588E" w:rsidRPr="0028588E" w:rsidRDefault="0028588E" w:rsidP="0028588E">
      <w:pPr>
        <w:spacing w:line="360" w:lineRule="auto"/>
        <w:rPr>
          <w:sz w:val="24"/>
          <w:szCs w:val="24"/>
        </w:rPr>
      </w:pPr>
      <w:r w:rsidRPr="0028588E">
        <w:rPr>
          <w:sz w:val="24"/>
          <w:szCs w:val="24"/>
        </w:rPr>
        <w:t>Air quality expert group June Changes in air pollution emissions (June 2020)</w:t>
      </w:r>
    </w:p>
    <w:p w14:paraId="57AF71B4" w14:textId="39E6FAC9" w:rsidR="0028588E" w:rsidRPr="0028588E" w:rsidRDefault="0028588E" w:rsidP="0028588E">
      <w:pPr>
        <w:spacing w:line="360" w:lineRule="auto"/>
        <w:rPr>
          <w:sz w:val="24"/>
          <w:szCs w:val="24"/>
        </w:rPr>
      </w:pPr>
      <w:r w:rsidRPr="0028588E">
        <w:rPr>
          <w:sz w:val="24"/>
          <w:szCs w:val="24"/>
        </w:rPr>
        <w:t>BBC Co</w:t>
      </w:r>
      <w:r w:rsidRPr="0028588E">
        <w:rPr>
          <w:rFonts w:cstheme="minorHAnsi"/>
          <w:sz w:val="24"/>
          <w:szCs w:val="24"/>
          <w:bdr w:val="none" w:sz="0" w:space="0" w:color="auto" w:frame="1"/>
          <w:shd w:val="clear" w:color="auto" w:fill="FFFFFF"/>
        </w:rPr>
        <w:t>ram Family and Childcare's survey</w:t>
      </w:r>
      <w:r w:rsidRPr="0028588E">
        <w:rPr>
          <w:sz w:val="24"/>
          <w:szCs w:val="24"/>
        </w:rPr>
        <w:t xml:space="preserve"> via BBC) Appendix ----https://www.bbc.co.uk/news/uk-51638329 (</w:t>
      </w:r>
      <w:proofErr w:type="gramStart"/>
      <w:r w:rsidRPr="0028588E">
        <w:rPr>
          <w:sz w:val="24"/>
          <w:szCs w:val="24"/>
        </w:rPr>
        <w:t>February )</w:t>
      </w:r>
      <w:proofErr w:type="gramEnd"/>
    </w:p>
    <w:p w14:paraId="5D49CE4F" w14:textId="77777777" w:rsidR="0028588E" w:rsidRPr="0028588E" w:rsidRDefault="0028588E" w:rsidP="0028588E">
      <w:pPr>
        <w:spacing w:line="360" w:lineRule="auto"/>
        <w:rPr>
          <w:sz w:val="24"/>
          <w:szCs w:val="24"/>
        </w:rPr>
      </w:pPr>
      <w:r w:rsidRPr="0028588E">
        <w:rPr>
          <w:sz w:val="24"/>
          <w:szCs w:val="24"/>
        </w:rPr>
        <w:t xml:space="preserve">BBC </w:t>
      </w:r>
      <w:hyperlink r:id="rId12" w:history="1">
        <w:r w:rsidRPr="0028588E">
          <w:rPr>
            <w:rStyle w:val="Hyperlink"/>
            <w:sz w:val="24"/>
            <w:szCs w:val="24"/>
          </w:rPr>
          <w:t>https://www.bbc.co.uk/news/technology-53575514</w:t>
        </w:r>
      </w:hyperlink>
      <w:r w:rsidRPr="0028588E">
        <w:rPr>
          <w:sz w:val="24"/>
          <w:szCs w:val="24"/>
        </w:rPr>
        <w:t xml:space="preserve">  </w:t>
      </w:r>
    </w:p>
    <w:p w14:paraId="737C8FFA" w14:textId="77777777" w:rsidR="0028588E" w:rsidRPr="0028588E" w:rsidRDefault="0028588E" w:rsidP="0028588E">
      <w:pPr>
        <w:spacing w:line="360" w:lineRule="auto"/>
        <w:rPr>
          <w:sz w:val="24"/>
          <w:szCs w:val="24"/>
        </w:rPr>
      </w:pPr>
    </w:p>
    <w:p w14:paraId="0CAC5D83" w14:textId="5C0525D8" w:rsidR="0028588E" w:rsidRPr="0028588E" w:rsidRDefault="0028588E" w:rsidP="0028588E">
      <w:pPr>
        <w:spacing w:line="360" w:lineRule="auto"/>
        <w:rPr>
          <w:sz w:val="24"/>
          <w:szCs w:val="24"/>
        </w:rPr>
      </w:pPr>
      <w:r w:rsidRPr="0028588E">
        <w:rPr>
          <w:sz w:val="24"/>
          <w:szCs w:val="24"/>
        </w:rPr>
        <w:t xml:space="preserve">BBC news Openreach Fibre target at risk without government plan – Rory Cellan </w:t>
      </w:r>
      <w:proofErr w:type="gramStart"/>
      <w:r w:rsidRPr="0028588E">
        <w:rPr>
          <w:sz w:val="24"/>
          <w:szCs w:val="24"/>
        </w:rPr>
        <w:t>Jones ,</w:t>
      </w:r>
      <w:proofErr w:type="gramEnd"/>
      <w:r w:rsidRPr="0028588E">
        <w:rPr>
          <w:sz w:val="24"/>
          <w:szCs w:val="24"/>
        </w:rPr>
        <w:t xml:space="preserve"> </w:t>
      </w:r>
      <w:proofErr w:type="spellStart"/>
      <w:r w:rsidRPr="0028588E">
        <w:rPr>
          <w:sz w:val="24"/>
          <w:szCs w:val="24"/>
        </w:rPr>
        <w:t>july</w:t>
      </w:r>
      <w:proofErr w:type="spellEnd"/>
      <w:r w:rsidRPr="0028588E">
        <w:rPr>
          <w:sz w:val="24"/>
          <w:szCs w:val="24"/>
        </w:rPr>
        <w:t xml:space="preserve"> 2020)</w:t>
      </w:r>
    </w:p>
    <w:p w14:paraId="1162E90A" w14:textId="039B78DE" w:rsidR="0028588E" w:rsidRDefault="0028588E" w:rsidP="0028588E">
      <w:pPr>
        <w:spacing w:line="360" w:lineRule="auto"/>
        <w:rPr>
          <w:rStyle w:val="Hyperlink"/>
          <w:color w:val="auto"/>
          <w:sz w:val="24"/>
          <w:szCs w:val="24"/>
          <w:u w:val="none"/>
        </w:rPr>
      </w:pPr>
      <w:r w:rsidRPr="0028588E">
        <w:rPr>
          <w:sz w:val="24"/>
          <w:szCs w:val="24"/>
        </w:rPr>
        <w:t xml:space="preserve">BBC  </w:t>
      </w:r>
      <w:hyperlink r:id="rId13" w:history="1">
        <w:r w:rsidRPr="0028588E">
          <w:rPr>
            <w:rStyle w:val="Hyperlink"/>
            <w:color w:val="auto"/>
            <w:sz w:val="24"/>
            <w:szCs w:val="24"/>
            <w:u w:val="none"/>
          </w:rPr>
          <w:t>https://www.bbc.co.uk/news/av/world-europe-51943104</w:t>
        </w:r>
      </w:hyperlink>
      <w:r w:rsidRPr="0028588E">
        <w:rPr>
          <w:rStyle w:val="Hyperlink"/>
          <w:color w:val="auto"/>
          <w:sz w:val="24"/>
          <w:szCs w:val="24"/>
          <w:u w:val="none"/>
        </w:rPr>
        <w:t>( February 2021)</w:t>
      </w:r>
    </w:p>
    <w:p w14:paraId="72776AB5" w14:textId="2F3D7130" w:rsidR="00BF6F56" w:rsidRPr="0028588E" w:rsidRDefault="00BF6F56" w:rsidP="00BF6F56">
      <w:pPr>
        <w:spacing w:line="360" w:lineRule="auto"/>
        <w:rPr>
          <w:sz w:val="24"/>
          <w:szCs w:val="24"/>
        </w:rPr>
      </w:pPr>
      <w:proofErr w:type="spellStart"/>
      <w:r>
        <w:rPr>
          <w:sz w:val="24"/>
          <w:szCs w:val="24"/>
        </w:rPr>
        <w:t>Covey.S</w:t>
      </w:r>
      <w:proofErr w:type="spellEnd"/>
      <w:proofErr w:type="gramStart"/>
      <w:r>
        <w:rPr>
          <w:sz w:val="24"/>
          <w:szCs w:val="24"/>
        </w:rPr>
        <w:t xml:space="preserve">   (</w:t>
      </w:r>
      <w:proofErr w:type="gramEnd"/>
      <w:r>
        <w:rPr>
          <w:sz w:val="24"/>
          <w:szCs w:val="24"/>
        </w:rPr>
        <w:t>1989) The seven habits of highly effective people</w:t>
      </w:r>
    </w:p>
    <w:p w14:paraId="61466C3B" w14:textId="77777777" w:rsidR="0028588E" w:rsidRPr="0028588E" w:rsidRDefault="0028588E" w:rsidP="0028588E">
      <w:pPr>
        <w:spacing w:line="360" w:lineRule="auto"/>
        <w:rPr>
          <w:sz w:val="24"/>
          <w:szCs w:val="24"/>
        </w:rPr>
      </w:pPr>
      <w:r w:rsidRPr="0028588E">
        <w:rPr>
          <w:sz w:val="24"/>
          <w:szCs w:val="24"/>
        </w:rPr>
        <w:t xml:space="preserve">Felsted &amp; </w:t>
      </w:r>
      <w:proofErr w:type="spellStart"/>
      <w:r w:rsidRPr="0028588E">
        <w:rPr>
          <w:sz w:val="24"/>
          <w:szCs w:val="24"/>
        </w:rPr>
        <w:t>Reuschke</w:t>
      </w:r>
      <w:proofErr w:type="spellEnd"/>
      <w:r w:rsidRPr="0028588E">
        <w:rPr>
          <w:sz w:val="24"/>
          <w:szCs w:val="24"/>
        </w:rPr>
        <w:t xml:space="preserve"> HOMEWORKING IN THE UK: BEFORE AND DURING THE 2020 LOCKDOWN (August 2020)</w:t>
      </w:r>
    </w:p>
    <w:p w14:paraId="21898B73" w14:textId="77777777" w:rsidR="0028588E" w:rsidRPr="0028588E" w:rsidRDefault="0028588E" w:rsidP="0028588E">
      <w:pPr>
        <w:spacing w:line="360" w:lineRule="auto"/>
        <w:rPr>
          <w:sz w:val="24"/>
          <w:szCs w:val="24"/>
        </w:rPr>
      </w:pPr>
      <w:r w:rsidRPr="0028588E">
        <w:rPr>
          <w:sz w:val="24"/>
          <w:szCs w:val="24"/>
        </w:rPr>
        <w:t xml:space="preserve">Forbes  </w:t>
      </w:r>
      <w:hyperlink r:id="rId14" w:history="1">
        <w:r w:rsidRPr="0028588E">
          <w:rPr>
            <w:rStyle w:val="Hyperlink"/>
            <w:sz w:val="24"/>
            <w:szCs w:val="24"/>
          </w:rPr>
          <w:t>https://www.forbes.com/sites/tomspiggle/2020/10/14/coronavirus-silver-lining-a-better-work-life-balance/?sh=2d93a7b41fc2</w:t>
        </w:r>
      </w:hyperlink>
      <w:r w:rsidRPr="0028588E">
        <w:rPr>
          <w:sz w:val="24"/>
          <w:szCs w:val="24"/>
        </w:rPr>
        <w:t xml:space="preserve"> (October 2020)</w:t>
      </w:r>
    </w:p>
    <w:p w14:paraId="63A967CC" w14:textId="77777777" w:rsidR="0028588E" w:rsidRPr="0028588E" w:rsidRDefault="0028588E" w:rsidP="0028588E">
      <w:pPr>
        <w:spacing w:line="360" w:lineRule="auto"/>
        <w:rPr>
          <w:rFonts w:cs="Arial"/>
          <w:sz w:val="24"/>
          <w:szCs w:val="24"/>
        </w:rPr>
      </w:pPr>
    </w:p>
    <w:p w14:paraId="2992FF06" w14:textId="2C576570" w:rsidR="00797C1F" w:rsidRPr="0028588E" w:rsidRDefault="00797C1F" w:rsidP="0028588E">
      <w:pPr>
        <w:spacing w:line="360" w:lineRule="auto"/>
        <w:rPr>
          <w:rFonts w:cs="Arial"/>
          <w:sz w:val="24"/>
          <w:szCs w:val="24"/>
        </w:rPr>
      </w:pPr>
      <w:r w:rsidRPr="0028588E">
        <w:rPr>
          <w:rFonts w:cs="Arial"/>
          <w:sz w:val="24"/>
          <w:szCs w:val="24"/>
        </w:rPr>
        <w:t xml:space="preserve">Gibbs, G. (1988) </w:t>
      </w:r>
      <w:r w:rsidRPr="0028588E">
        <w:rPr>
          <w:rFonts w:cs="Arial"/>
          <w:i/>
          <w:iCs/>
          <w:sz w:val="24"/>
          <w:szCs w:val="24"/>
        </w:rPr>
        <w:t xml:space="preserve">Learning by doing; A guide to teaching and learning methods. </w:t>
      </w:r>
      <w:r w:rsidRPr="0028588E">
        <w:rPr>
          <w:rFonts w:cs="Arial"/>
          <w:sz w:val="24"/>
          <w:szCs w:val="24"/>
        </w:rPr>
        <w:t>London: FEU</w:t>
      </w:r>
    </w:p>
    <w:p w14:paraId="3F123C47" w14:textId="399F3E52" w:rsidR="000C2955" w:rsidRPr="0028588E" w:rsidRDefault="000C2955" w:rsidP="0028588E">
      <w:pPr>
        <w:spacing w:line="360" w:lineRule="auto"/>
        <w:rPr>
          <w:rFonts w:cs="Arial"/>
          <w:sz w:val="24"/>
          <w:szCs w:val="24"/>
        </w:rPr>
      </w:pPr>
    </w:p>
    <w:p w14:paraId="4CC03886" w14:textId="2A64D78C" w:rsidR="00805D46" w:rsidRPr="0028588E" w:rsidRDefault="006A0C73" w:rsidP="0028588E">
      <w:pPr>
        <w:spacing w:line="360" w:lineRule="auto"/>
        <w:rPr>
          <w:sz w:val="24"/>
          <w:szCs w:val="24"/>
        </w:rPr>
      </w:pPr>
      <w:r w:rsidRPr="0028588E">
        <w:rPr>
          <w:sz w:val="24"/>
          <w:szCs w:val="24"/>
        </w:rPr>
        <w:t xml:space="preserve">Hirst &amp;Foster </w:t>
      </w:r>
      <w:r w:rsidR="00805D46" w:rsidRPr="0028588E">
        <w:rPr>
          <w:sz w:val="24"/>
          <w:szCs w:val="24"/>
        </w:rPr>
        <w:t>(Covid is changing the way we work – and for disabled people too –Cardiff University January 2021) theconversation.com</w:t>
      </w:r>
    </w:p>
    <w:p w14:paraId="05454BEB" w14:textId="77777777" w:rsidR="00805D46" w:rsidRPr="0028588E" w:rsidRDefault="00805D46" w:rsidP="0028588E">
      <w:pPr>
        <w:spacing w:line="360" w:lineRule="auto"/>
        <w:rPr>
          <w:sz w:val="24"/>
          <w:szCs w:val="24"/>
        </w:rPr>
      </w:pPr>
    </w:p>
    <w:p w14:paraId="5C8E1209" w14:textId="1446A8BF" w:rsidR="009E0213" w:rsidRPr="0028588E" w:rsidRDefault="006A0C73" w:rsidP="0028588E">
      <w:pPr>
        <w:spacing w:line="360" w:lineRule="auto"/>
        <w:rPr>
          <w:sz w:val="24"/>
          <w:szCs w:val="24"/>
        </w:rPr>
      </w:pPr>
      <w:r w:rsidRPr="0028588E">
        <w:rPr>
          <w:sz w:val="24"/>
          <w:szCs w:val="24"/>
        </w:rPr>
        <w:t xml:space="preserve">TUC </w:t>
      </w:r>
      <w:r w:rsidR="009E0213" w:rsidRPr="0028588E">
        <w:rPr>
          <w:sz w:val="24"/>
          <w:szCs w:val="24"/>
        </w:rPr>
        <w:t>(</w:t>
      </w:r>
      <w:proofErr w:type="gramStart"/>
      <w:r w:rsidR="009E0213" w:rsidRPr="0028588E">
        <w:rPr>
          <w:sz w:val="24"/>
          <w:szCs w:val="24"/>
        </w:rPr>
        <w:t>https://www.tuc.org.uk/news/annual-commuting-time-21-hours-compared-decade-ago-finds-tuc )</w:t>
      </w:r>
      <w:proofErr w:type="gramEnd"/>
    </w:p>
    <w:p w14:paraId="68B3BFB5" w14:textId="1A92EBBE" w:rsidR="003F69D6" w:rsidRDefault="003F69D6" w:rsidP="003F69D6">
      <w:bookmarkStart w:id="24" w:name="_Hlk67835003"/>
    </w:p>
    <w:bookmarkEnd w:id="24"/>
    <w:p w14:paraId="2D77A928" w14:textId="42CEB1B0" w:rsidR="0030173B" w:rsidRDefault="0030173B" w:rsidP="003F69D6"/>
    <w:p w14:paraId="06DF5BD7" w14:textId="2A09CEE6" w:rsidR="0030173B" w:rsidRDefault="0030173B" w:rsidP="003F69D6">
      <w:r>
        <w:br w:type="page"/>
      </w:r>
    </w:p>
    <w:p w14:paraId="3B28B415" w14:textId="77777777" w:rsidR="0030173B" w:rsidRDefault="0030173B" w:rsidP="003F69D6"/>
    <w:p w14:paraId="52CE686E" w14:textId="3780EB1C" w:rsidR="003F69D6" w:rsidRDefault="003F69D6" w:rsidP="00EA29B8">
      <w:pPr>
        <w:pStyle w:val="Heading1"/>
      </w:pPr>
      <w:r>
        <w:t xml:space="preserve"> </w:t>
      </w:r>
      <w:bookmarkStart w:id="25" w:name="_Toc67837336"/>
      <w:r w:rsidR="002049FE">
        <w:t>Appendix 1</w:t>
      </w:r>
      <w:bookmarkEnd w:id="25"/>
    </w:p>
    <w:p w14:paraId="61EEA2E2" w14:textId="2A177C38" w:rsidR="002049FE" w:rsidRDefault="002049FE" w:rsidP="003F69D6"/>
    <w:p w14:paraId="1838A0EA" w14:textId="77777777" w:rsidR="009E0213" w:rsidRDefault="009E0213">
      <w:r w:rsidRPr="00F216A3">
        <w:rPr>
          <w:noProof/>
        </w:rPr>
        <w:drawing>
          <wp:inline distT="0" distB="0" distL="0" distR="0" wp14:anchorId="331649B8" wp14:editId="7916D5F5">
            <wp:extent cx="3554730" cy="2141953"/>
            <wp:effectExtent l="152400" t="114300" r="140970" b="144145"/>
            <wp:docPr id="3"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F81EE86" w14:textId="77777777" w:rsidR="009E0213" w:rsidRPr="00B8042E" w:rsidRDefault="009E0213" w:rsidP="009E0213">
      <w:pPr>
        <w:rPr>
          <w:rFonts w:ascii="Arial" w:hAnsi="Arial" w:cs="Arial"/>
        </w:rPr>
      </w:pPr>
      <w:r w:rsidRPr="00B8042E">
        <w:rPr>
          <w:rFonts w:ascii="Arial" w:hAnsi="Arial" w:cs="Arial"/>
        </w:rPr>
        <w:t>Gibbs (1988)</w:t>
      </w:r>
    </w:p>
    <w:p w14:paraId="62053640" w14:textId="4361C112" w:rsidR="0030173B" w:rsidRDefault="0030173B">
      <w:r>
        <w:br w:type="page"/>
      </w:r>
    </w:p>
    <w:p w14:paraId="5ABE7B84" w14:textId="77777777" w:rsidR="0030173B" w:rsidRDefault="0030173B" w:rsidP="003F69D6"/>
    <w:p w14:paraId="7766DD1E" w14:textId="06F472D5" w:rsidR="002049FE" w:rsidRDefault="002049FE" w:rsidP="00EA29B8">
      <w:pPr>
        <w:pStyle w:val="Heading1"/>
      </w:pPr>
      <w:bookmarkStart w:id="26" w:name="_Toc67837337"/>
      <w:r>
        <w:t>Appendix 2</w:t>
      </w:r>
      <w:bookmarkEnd w:id="26"/>
    </w:p>
    <w:p w14:paraId="6AE5FC6A" w14:textId="141160B4" w:rsidR="000349C2" w:rsidRDefault="000349C2" w:rsidP="000349C2"/>
    <w:p w14:paraId="79B785F8" w14:textId="77777777" w:rsidR="000349C2" w:rsidRPr="000349C2" w:rsidRDefault="000349C2" w:rsidP="000349C2">
      <w:r>
        <w:rPr>
          <w:noProof/>
        </w:rPr>
        <w:drawing>
          <wp:inline distT="0" distB="0" distL="0" distR="0" wp14:anchorId="70635905" wp14:editId="6C96E727">
            <wp:extent cx="4718050" cy="1930400"/>
            <wp:effectExtent l="0" t="0" r="635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718050" cy="1930400"/>
                    </a:xfrm>
                    <a:prstGeom prst="rect">
                      <a:avLst/>
                    </a:prstGeom>
                  </pic:spPr>
                </pic:pic>
              </a:graphicData>
            </a:graphic>
          </wp:inline>
        </w:drawing>
      </w:r>
    </w:p>
    <w:sectPr w:rsidR="000349C2" w:rsidRPr="000349C2"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79CC"/>
    <w:rsid w:val="00016992"/>
    <w:rsid w:val="000178FF"/>
    <w:rsid w:val="000349C2"/>
    <w:rsid w:val="00036632"/>
    <w:rsid w:val="00045C47"/>
    <w:rsid w:val="000578CE"/>
    <w:rsid w:val="0006008A"/>
    <w:rsid w:val="00074CD1"/>
    <w:rsid w:val="00077777"/>
    <w:rsid w:val="000A61C9"/>
    <w:rsid w:val="000C2955"/>
    <w:rsid w:val="000C5E1B"/>
    <w:rsid w:val="000E26F9"/>
    <w:rsid w:val="001130F2"/>
    <w:rsid w:val="0015027C"/>
    <w:rsid w:val="00175E47"/>
    <w:rsid w:val="001828EE"/>
    <w:rsid w:val="001836B1"/>
    <w:rsid w:val="00192553"/>
    <w:rsid w:val="00192B8D"/>
    <w:rsid w:val="001B1DFB"/>
    <w:rsid w:val="001C2120"/>
    <w:rsid w:val="001D5EDA"/>
    <w:rsid w:val="001E19AD"/>
    <w:rsid w:val="001F2F98"/>
    <w:rsid w:val="001F5437"/>
    <w:rsid w:val="002049FE"/>
    <w:rsid w:val="0021380A"/>
    <w:rsid w:val="0022083B"/>
    <w:rsid w:val="00226165"/>
    <w:rsid w:val="002520B4"/>
    <w:rsid w:val="00252E68"/>
    <w:rsid w:val="00255FC4"/>
    <w:rsid w:val="00276A31"/>
    <w:rsid w:val="00284720"/>
    <w:rsid w:val="0028588E"/>
    <w:rsid w:val="00285D09"/>
    <w:rsid w:val="00290FCE"/>
    <w:rsid w:val="00296FAF"/>
    <w:rsid w:val="002C4CAC"/>
    <w:rsid w:val="002D0F0D"/>
    <w:rsid w:val="002D1066"/>
    <w:rsid w:val="002D4E64"/>
    <w:rsid w:val="0030173B"/>
    <w:rsid w:val="0030202B"/>
    <w:rsid w:val="003176AC"/>
    <w:rsid w:val="00322C2E"/>
    <w:rsid w:val="00331B7F"/>
    <w:rsid w:val="00344777"/>
    <w:rsid w:val="003502AF"/>
    <w:rsid w:val="003577EE"/>
    <w:rsid w:val="003751F2"/>
    <w:rsid w:val="003860FB"/>
    <w:rsid w:val="00391011"/>
    <w:rsid w:val="003A764E"/>
    <w:rsid w:val="003A7ACA"/>
    <w:rsid w:val="003B602D"/>
    <w:rsid w:val="003C3B33"/>
    <w:rsid w:val="003C4A80"/>
    <w:rsid w:val="003D00DF"/>
    <w:rsid w:val="003D34E8"/>
    <w:rsid w:val="003F64EA"/>
    <w:rsid w:val="003F69D6"/>
    <w:rsid w:val="003F7550"/>
    <w:rsid w:val="00421344"/>
    <w:rsid w:val="00436046"/>
    <w:rsid w:val="00436B9A"/>
    <w:rsid w:val="00454340"/>
    <w:rsid w:val="00455BEA"/>
    <w:rsid w:val="0046229B"/>
    <w:rsid w:val="0048024B"/>
    <w:rsid w:val="00481CB5"/>
    <w:rsid w:val="00496D67"/>
    <w:rsid w:val="004B2465"/>
    <w:rsid w:val="004B6A2B"/>
    <w:rsid w:val="004C216F"/>
    <w:rsid w:val="004F03CD"/>
    <w:rsid w:val="004F36D8"/>
    <w:rsid w:val="0051013F"/>
    <w:rsid w:val="00513050"/>
    <w:rsid w:val="005225BF"/>
    <w:rsid w:val="0058222F"/>
    <w:rsid w:val="00586056"/>
    <w:rsid w:val="0059562E"/>
    <w:rsid w:val="005959F0"/>
    <w:rsid w:val="005A2ACF"/>
    <w:rsid w:val="00604F2B"/>
    <w:rsid w:val="00613579"/>
    <w:rsid w:val="00620221"/>
    <w:rsid w:val="006257DB"/>
    <w:rsid w:val="0062657F"/>
    <w:rsid w:val="006314F9"/>
    <w:rsid w:val="00634AE8"/>
    <w:rsid w:val="00670D2E"/>
    <w:rsid w:val="00671CBC"/>
    <w:rsid w:val="006745CC"/>
    <w:rsid w:val="006A0C73"/>
    <w:rsid w:val="006A4C0B"/>
    <w:rsid w:val="006B2157"/>
    <w:rsid w:val="006D4D0F"/>
    <w:rsid w:val="00715A8B"/>
    <w:rsid w:val="00722C1C"/>
    <w:rsid w:val="007266E3"/>
    <w:rsid w:val="00736F1D"/>
    <w:rsid w:val="0075131B"/>
    <w:rsid w:val="00797C1F"/>
    <w:rsid w:val="007A0F0B"/>
    <w:rsid w:val="007A7DB8"/>
    <w:rsid w:val="007E734B"/>
    <w:rsid w:val="007F6D91"/>
    <w:rsid w:val="00805D46"/>
    <w:rsid w:val="008064CB"/>
    <w:rsid w:val="00806CDA"/>
    <w:rsid w:val="00812D37"/>
    <w:rsid w:val="008138EC"/>
    <w:rsid w:val="008346D5"/>
    <w:rsid w:val="0086606E"/>
    <w:rsid w:val="00870424"/>
    <w:rsid w:val="00873C3A"/>
    <w:rsid w:val="00874D5A"/>
    <w:rsid w:val="00885114"/>
    <w:rsid w:val="008A1155"/>
    <w:rsid w:val="008B498D"/>
    <w:rsid w:val="008C2930"/>
    <w:rsid w:val="008D0284"/>
    <w:rsid w:val="008D3C09"/>
    <w:rsid w:val="008E1632"/>
    <w:rsid w:val="008E29F3"/>
    <w:rsid w:val="008E583A"/>
    <w:rsid w:val="008F2B5B"/>
    <w:rsid w:val="00900C14"/>
    <w:rsid w:val="00906237"/>
    <w:rsid w:val="0091717A"/>
    <w:rsid w:val="009556EE"/>
    <w:rsid w:val="00964538"/>
    <w:rsid w:val="009B3062"/>
    <w:rsid w:val="009C3CBC"/>
    <w:rsid w:val="009D0524"/>
    <w:rsid w:val="009E0213"/>
    <w:rsid w:val="00A0274C"/>
    <w:rsid w:val="00A133B3"/>
    <w:rsid w:val="00A14D13"/>
    <w:rsid w:val="00A3471E"/>
    <w:rsid w:val="00A3674F"/>
    <w:rsid w:val="00A4397C"/>
    <w:rsid w:val="00A43CC0"/>
    <w:rsid w:val="00A45277"/>
    <w:rsid w:val="00A51F56"/>
    <w:rsid w:val="00A57A6E"/>
    <w:rsid w:val="00A67C46"/>
    <w:rsid w:val="00A90A1F"/>
    <w:rsid w:val="00A91384"/>
    <w:rsid w:val="00A930CB"/>
    <w:rsid w:val="00A976D8"/>
    <w:rsid w:val="00AA775B"/>
    <w:rsid w:val="00AB4149"/>
    <w:rsid w:val="00AB7767"/>
    <w:rsid w:val="00AC1CC7"/>
    <w:rsid w:val="00AC695E"/>
    <w:rsid w:val="00AE79EE"/>
    <w:rsid w:val="00AE7A21"/>
    <w:rsid w:val="00AF1756"/>
    <w:rsid w:val="00B02818"/>
    <w:rsid w:val="00B03865"/>
    <w:rsid w:val="00B07820"/>
    <w:rsid w:val="00B220CB"/>
    <w:rsid w:val="00B26C7E"/>
    <w:rsid w:val="00B51F85"/>
    <w:rsid w:val="00B523B9"/>
    <w:rsid w:val="00B6475F"/>
    <w:rsid w:val="00B80C98"/>
    <w:rsid w:val="00B86242"/>
    <w:rsid w:val="00BB07BE"/>
    <w:rsid w:val="00BB4BFC"/>
    <w:rsid w:val="00BD20EC"/>
    <w:rsid w:val="00BD3AA5"/>
    <w:rsid w:val="00BF2C08"/>
    <w:rsid w:val="00BF6F56"/>
    <w:rsid w:val="00C10E30"/>
    <w:rsid w:val="00C12F16"/>
    <w:rsid w:val="00C21040"/>
    <w:rsid w:val="00C52FBF"/>
    <w:rsid w:val="00C53B1A"/>
    <w:rsid w:val="00C60A57"/>
    <w:rsid w:val="00C74EB7"/>
    <w:rsid w:val="00C75B70"/>
    <w:rsid w:val="00C80AF8"/>
    <w:rsid w:val="00C9032C"/>
    <w:rsid w:val="00C92699"/>
    <w:rsid w:val="00CB3E02"/>
    <w:rsid w:val="00CC6920"/>
    <w:rsid w:val="00CC79C2"/>
    <w:rsid w:val="00CF293C"/>
    <w:rsid w:val="00CF644C"/>
    <w:rsid w:val="00CF720E"/>
    <w:rsid w:val="00D01FF9"/>
    <w:rsid w:val="00D14017"/>
    <w:rsid w:val="00D15FF5"/>
    <w:rsid w:val="00D16583"/>
    <w:rsid w:val="00D2291D"/>
    <w:rsid w:val="00D24A3B"/>
    <w:rsid w:val="00D271DD"/>
    <w:rsid w:val="00D450BB"/>
    <w:rsid w:val="00D62B28"/>
    <w:rsid w:val="00D637ED"/>
    <w:rsid w:val="00D67E1F"/>
    <w:rsid w:val="00D718C0"/>
    <w:rsid w:val="00DA3853"/>
    <w:rsid w:val="00DD163D"/>
    <w:rsid w:val="00DD3304"/>
    <w:rsid w:val="00DD6955"/>
    <w:rsid w:val="00DE0241"/>
    <w:rsid w:val="00DE551A"/>
    <w:rsid w:val="00DF21D0"/>
    <w:rsid w:val="00E0731E"/>
    <w:rsid w:val="00E24560"/>
    <w:rsid w:val="00E25D22"/>
    <w:rsid w:val="00E33CC4"/>
    <w:rsid w:val="00E42D88"/>
    <w:rsid w:val="00E579F6"/>
    <w:rsid w:val="00E642D3"/>
    <w:rsid w:val="00E750E6"/>
    <w:rsid w:val="00E82EAC"/>
    <w:rsid w:val="00E9394F"/>
    <w:rsid w:val="00EA0026"/>
    <w:rsid w:val="00EA29B8"/>
    <w:rsid w:val="00EB1FDF"/>
    <w:rsid w:val="00EC45EF"/>
    <w:rsid w:val="00EC64A7"/>
    <w:rsid w:val="00EC674C"/>
    <w:rsid w:val="00EE64B5"/>
    <w:rsid w:val="00EF3ED4"/>
    <w:rsid w:val="00F11DDE"/>
    <w:rsid w:val="00F15291"/>
    <w:rsid w:val="00F334D8"/>
    <w:rsid w:val="00F444CD"/>
    <w:rsid w:val="00F46162"/>
    <w:rsid w:val="00F47DC4"/>
    <w:rsid w:val="00F50E4C"/>
    <w:rsid w:val="00F53EF8"/>
    <w:rsid w:val="00F70AFC"/>
    <w:rsid w:val="00F75D71"/>
    <w:rsid w:val="00F84BE1"/>
    <w:rsid w:val="00F874D7"/>
    <w:rsid w:val="00F95062"/>
    <w:rsid w:val="00FA3DD1"/>
    <w:rsid w:val="00FA3F78"/>
    <w:rsid w:val="00FB42C7"/>
    <w:rsid w:val="00FC4F27"/>
    <w:rsid w:val="00FC7345"/>
    <w:rsid w:val="00FE30E3"/>
    <w:rsid w:val="00FE3386"/>
    <w:rsid w:val="00FE541B"/>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9062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3763121">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11668112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bc.co.uk/news/av/world-europe-51943104"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bc.co.uk/news/technology-53575514" TargetMode="External"/><Relationship Id="rId17" Type="http://schemas.openxmlformats.org/officeDocument/2006/relationships/image" Target="media/image5.jpg"/><Relationship Id="rId2" Type="http://schemas.openxmlformats.org/officeDocument/2006/relationships/customXml" Target="../customXml/item2.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forbes.com/sites/tomspiggle/2020/10/14/coronavirus-silver-lining-a-better-work-life-balance/?sh=2d93a7b41fc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3466</Words>
  <Characters>19758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23178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Samantha Carol Griffiths</cp:lastModifiedBy>
  <cp:revision>2</cp:revision>
  <dcterms:created xsi:type="dcterms:W3CDTF">2021-03-28T17:04:00Z</dcterms:created>
  <dcterms:modified xsi:type="dcterms:W3CDTF">2021-03-28T17:04:00Z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