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5CD33" w14:textId="77777777" w:rsidR="00025523" w:rsidRDefault="00025523"/>
    <w:p w14:paraId="59877292" w14:textId="77777777" w:rsidR="00193CC7" w:rsidRDefault="00193C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680"/>
        <w:gridCol w:w="1132"/>
        <w:gridCol w:w="5812"/>
      </w:tblGrid>
      <w:tr w:rsidR="00433FD1" w:rsidRPr="009F0719" w14:paraId="21EB7AEA" w14:textId="77777777" w:rsidTr="00793B96">
        <w:trPr>
          <w:trHeight w:val="323"/>
        </w:trPr>
        <w:tc>
          <w:tcPr>
            <w:tcW w:w="6943" w:type="dxa"/>
            <w:gridSpan w:val="2"/>
          </w:tcPr>
          <w:p w14:paraId="39097ACE" w14:textId="77777777" w:rsidR="00433FD1" w:rsidRPr="009F0719" w:rsidRDefault="00433FD1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Year Group</w:t>
            </w:r>
          </w:p>
        </w:tc>
        <w:tc>
          <w:tcPr>
            <w:tcW w:w="6944" w:type="dxa"/>
            <w:gridSpan w:val="2"/>
          </w:tcPr>
          <w:p w14:paraId="0EA31864" w14:textId="16F7D8D4" w:rsidR="00433FD1" w:rsidRPr="009F0719" w:rsidRDefault="00433FD1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Theme</w:t>
            </w:r>
          </w:p>
        </w:tc>
      </w:tr>
      <w:tr w:rsidR="00A866B9" w:rsidRPr="009F0719" w14:paraId="5248AB30" w14:textId="77777777" w:rsidTr="00793B96">
        <w:trPr>
          <w:trHeight w:val="322"/>
        </w:trPr>
        <w:tc>
          <w:tcPr>
            <w:tcW w:w="6943" w:type="dxa"/>
            <w:gridSpan w:val="2"/>
          </w:tcPr>
          <w:p w14:paraId="70DE8F7A" w14:textId="0C91B0A2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Term</w:t>
            </w:r>
          </w:p>
        </w:tc>
        <w:tc>
          <w:tcPr>
            <w:tcW w:w="6944" w:type="dxa"/>
            <w:gridSpan w:val="2"/>
            <w:vMerge w:val="restart"/>
          </w:tcPr>
          <w:p w14:paraId="42264C44" w14:textId="79F867D2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Team Members</w:t>
            </w:r>
          </w:p>
        </w:tc>
      </w:tr>
      <w:tr w:rsidR="00A866B9" w:rsidRPr="009F0719" w14:paraId="4196943B" w14:textId="77777777" w:rsidTr="00793B96">
        <w:trPr>
          <w:trHeight w:val="322"/>
        </w:trPr>
        <w:tc>
          <w:tcPr>
            <w:tcW w:w="6943" w:type="dxa"/>
            <w:gridSpan w:val="2"/>
          </w:tcPr>
          <w:p w14:paraId="1F351DEA" w14:textId="47F961A7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Number of Weeks</w:t>
            </w:r>
          </w:p>
        </w:tc>
        <w:tc>
          <w:tcPr>
            <w:tcW w:w="6944" w:type="dxa"/>
            <w:gridSpan w:val="2"/>
            <w:vMerge/>
          </w:tcPr>
          <w:p w14:paraId="48DC2C26" w14:textId="1C16512E" w:rsidR="00A866B9" w:rsidRDefault="00A866B9" w:rsidP="00433FD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93CC7" w:rsidRPr="009F0719" w14:paraId="6A2DF25E" w14:textId="77777777" w:rsidTr="001A15D4">
        <w:tc>
          <w:tcPr>
            <w:tcW w:w="2263" w:type="dxa"/>
          </w:tcPr>
          <w:p w14:paraId="5A00D672" w14:textId="2A4C7D1D" w:rsidR="00193CC7" w:rsidRPr="009F0719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Area of Learning &amp; Experience</w:t>
            </w:r>
          </w:p>
        </w:tc>
        <w:tc>
          <w:tcPr>
            <w:tcW w:w="5812" w:type="dxa"/>
            <w:gridSpan w:val="2"/>
          </w:tcPr>
          <w:p w14:paraId="6D2FC3A7" w14:textId="77777777" w:rsidR="00193CC7" w:rsidRPr="009F0719" w:rsidRDefault="00193CC7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 xml:space="preserve">Learning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intention</w:t>
            </w: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s</w:t>
            </w:r>
          </w:p>
          <w:p w14:paraId="5C71E19E" w14:textId="77777777" w:rsidR="00193CC7" w:rsidRPr="009F0719" w:rsidRDefault="00193CC7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7E93F4C" w14:textId="77777777" w:rsidR="00193CC7" w:rsidRPr="009F0719" w:rsidRDefault="00193CC7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F0719">
              <w:rPr>
                <w:rFonts w:asciiTheme="majorHAnsi" w:hAnsiTheme="majorHAnsi" w:cstheme="majorHAnsi"/>
                <w:sz w:val="24"/>
                <w:szCs w:val="24"/>
              </w:rPr>
              <w:t>Learning activities</w:t>
            </w:r>
          </w:p>
        </w:tc>
      </w:tr>
      <w:tr w:rsidR="00433FD1" w:rsidRPr="009F0719" w14:paraId="006BE509" w14:textId="77777777" w:rsidTr="001A15D4">
        <w:tc>
          <w:tcPr>
            <w:tcW w:w="2263" w:type="dxa"/>
          </w:tcPr>
          <w:p w14:paraId="691BD47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6BB36339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BF27B2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D407E51" w14:textId="77777777" w:rsidTr="001A15D4">
        <w:tc>
          <w:tcPr>
            <w:tcW w:w="2263" w:type="dxa"/>
          </w:tcPr>
          <w:p w14:paraId="1E0873B7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454C066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09F605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21CAAA63" w14:textId="77777777" w:rsidTr="001A15D4">
        <w:tc>
          <w:tcPr>
            <w:tcW w:w="2263" w:type="dxa"/>
          </w:tcPr>
          <w:p w14:paraId="4337E731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52AD2DF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8C89360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54D6B518" w14:textId="77777777" w:rsidTr="001A15D4">
        <w:tc>
          <w:tcPr>
            <w:tcW w:w="2263" w:type="dxa"/>
          </w:tcPr>
          <w:p w14:paraId="06F337B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3BAC0007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089E302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1CE4F328" w14:textId="77777777" w:rsidTr="001A15D4">
        <w:tc>
          <w:tcPr>
            <w:tcW w:w="2263" w:type="dxa"/>
          </w:tcPr>
          <w:p w14:paraId="70D872F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3ABE60DE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496EBE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6A30C22D" w14:textId="77777777" w:rsidTr="001A15D4">
        <w:tc>
          <w:tcPr>
            <w:tcW w:w="2263" w:type="dxa"/>
          </w:tcPr>
          <w:p w14:paraId="02EE89EF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142E4C26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F2C1BBB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2305E0F0" w14:textId="77777777" w:rsidTr="001A15D4">
        <w:tc>
          <w:tcPr>
            <w:tcW w:w="2263" w:type="dxa"/>
          </w:tcPr>
          <w:p w14:paraId="68DE8CFD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3CD3BAF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21B7CB7B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E384600" w14:textId="77777777" w:rsidTr="001A15D4">
        <w:tc>
          <w:tcPr>
            <w:tcW w:w="2263" w:type="dxa"/>
          </w:tcPr>
          <w:p w14:paraId="13761A11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34D2BB3E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36614C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0ECD7813" w14:textId="77777777" w:rsidTr="001A15D4">
        <w:tc>
          <w:tcPr>
            <w:tcW w:w="2263" w:type="dxa"/>
          </w:tcPr>
          <w:p w14:paraId="6EE1255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4E61BF43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6F34C94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C37F9CC" w14:textId="77777777" w:rsidTr="001A15D4">
        <w:tc>
          <w:tcPr>
            <w:tcW w:w="2263" w:type="dxa"/>
          </w:tcPr>
          <w:p w14:paraId="30E173D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542666DC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6044D8A4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379BF57" w14:textId="77777777" w:rsidTr="001A15D4">
        <w:tc>
          <w:tcPr>
            <w:tcW w:w="2263" w:type="dxa"/>
          </w:tcPr>
          <w:p w14:paraId="4D097C6B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7FF7039D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25289B5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75A791A" w14:textId="77777777" w:rsidTr="001A15D4">
        <w:tc>
          <w:tcPr>
            <w:tcW w:w="2263" w:type="dxa"/>
          </w:tcPr>
          <w:p w14:paraId="03B07A7C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2457A4CA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159A6A2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7ED0825" w14:textId="77777777" w:rsidTr="001A15D4">
        <w:tc>
          <w:tcPr>
            <w:tcW w:w="2263" w:type="dxa"/>
          </w:tcPr>
          <w:p w14:paraId="41ED3E6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457F0F11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671D45F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4FE5A736" w14:textId="77777777" w:rsidTr="001A15D4">
        <w:tc>
          <w:tcPr>
            <w:tcW w:w="2263" w:type="dxa"/>
          </w:tcPr>
          <w:p w14:paraId="5C1A5940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79DEC3D7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720BF5E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433FD1" w:rsidRPr="009F0719" w14:paraId="735ED000" w14:textId="77777777" w:rsidTr="001A15D4">
        <w:tc>
          <w:tcPr>
            <w:tcW w:w="2263" w:type="dxa"/>
          </w:tcPr>
          <w:p w14:paraId="6857DC22" w14:textId="77777777" w:rsidR="00433FD1" w:rsidRDefault="00433FD1" w:rsidP="00433F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14:paraId="0DA4F9D8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0D117FC1" w14:textId="77777777" w:rsidR="00433FD1" w:rsidRPr="009F0719" w:rsidRDefault="00433FD1" w:rsidP="001A15D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30A58C37" w14:textId="77777777" w:rsidR="00193CC7" w:rsidRDefault="00193CC7"/>
    <w:sectPr w:rsidR="00193CC7" w:rsidSect="0077039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74BACA" w14:textId="77777777" w:rsidR="000D33F4" w:rsidRDefault="000D33F4" w:rsidP="0077039C">
      <w:pPr>
        <w:spacing w:after="0" w:line="240" w:lineRule="auto"/>
      </w:pPr>
      <w:r>
        <w:separator/>
      </w:r>
    </w:p>
  </w:endnote>
  <w:endnote w:type="continuationSeparator" w:id="0">
    <w:p w14:paraId="13D60EF1" w14:textId="77777777" w:rsidR="000D33F4" w:rsidRDefault="000D33F4" w:rsidP="00770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4E2EB" w14:textId="77777777" w:rsidR="000D33F4" w:rsidRDefault="000D33F4" w:rsidP="0077039C">
      <w:pPr>
        <w:spacing w:after="0" w:line="240" w:lineRule="auto"/>
      </w:pPr>
      <w:r>
        <w:separator/>
      </w:r>
    </w:p>
  </w:footnote>
  <w:footnote w:type="continuationSeparator" w:id="0">
    <w:p w14:paraId="605B4F54" w14:textId="77777777" w:rsidR="000D33F4" w:rsidRDefault="000D33F4" w:rsidP="00770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A4119" w14:textId="2B58FED7" w:rsidR="0077039C" w:rsidRDefault="0077039C">
    <w:pPr>
      <w:pStyle w:val="Header"/>
    </w:pPr>
    <w:r>
      <w:t>ECAD6051 - Example of a medium-term planning template</w:t>
    </w:r>
  </w:p>
  <w:p w14:paraId="77ABEE7F" w14:textId="77777777" w:rsidR="0077039C" w:rsidRDefault="007703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39C"/>
    <w:rsid w:val="00025523"/>
    <w:rsid w:val="000D33F4"/>
    <w:rsid w:val="00154020"/>
    <w:rsid w:val="00193CC7"/>
    <w:rsid w:val="001A3181"/>
    <w:rsid w:val="001C0F5B"/>
    <w:rsid w:val="004167C8"/>
    <w:rsid w:val="00433FD1"/>
    <w:rsid w:val="00504CB7"/>
    <w:rsid w:val="0064004D"/>
    <w:rsid w:val="00644AAC"/>
    <w:rsid w:val="007552D3"/>
    <w:rsid w:val="0077039C"/>
    <w:rsid w:val="007A2F9B"/>
    <w:rsid w:val="00960559"/>
    <w:rsid w:val="00A02F05"/>
    <w:rsid w:val="00A866B9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E860D"/>
  <w15:chartTrackingRefBased/>
  <w15:docId w15:val="{CDF26281-2A7B-484E-8EB2-D23B34819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EastAsia" w:hAnsi="Calibri" w:cs="Calibr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CC7"/>
    <w:pPr>
      <w:spacing w:line="259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039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9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9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9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39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39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39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39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39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3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9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3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3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3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3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3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0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39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03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39C"/>
    <w:pPr>
      <w:spacing w:before="160" w:line="278" w:lineRule="auto"/>
      <w:jc w:val="center"/>
    </w:pPr>
    <w:rPr>
      <w:rFonts w:ascii="Calibri" w:eastAsiaTheme="minorEastAsia" w:hAnsi="Calibri" w:cs="Calibr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03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39C"/>
    <w:pPr>
      <w:spacing w:line="278" w:lineRule="auto"/>
      <w:ind w:left="720"/>
      <w:contextualSpacing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03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3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Calibri" w:eastAsiaTheme="minorEastAsia" w:hAnsi="Calibri" w:cs="Calibr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3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3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039C"/>
    <w:pPr>
      <w:tabs>
        <w:tab w:val="center" w:pos="4513"/>
        <w:tab w:val="right" w:pos="9026"/>
      </w:tabs>
      <w:spacing w:after="0" w:line="240" w:lineRule="auto"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7039C"/>
  </w:style>
  <w:style w:type="paragraph" w:styleId="Footer">
    <w:name w:val="footer"/>
    <w:basedOn w:val="Normal"/>
    <w:link w:val="FooterChar"/>
    <w:uiPriority w:val="99"/>
    <w:unhideWhenUsed/>
    <w:rsid w:val="0077039C"/>
    <w:pPr>
      <w:tabs>
        <w:tab w:val="center" w:pos="4513"/>
        <w:tab w:val="right" w:pos="9026"/>
      </w:tabs>
      <w:spacing w:after="0" w:line="240" w:lineRule="auto"/>
    </w:pPr>
    <w:rPr>
      <w:rFonts w:ascii="Calibri" w:eastAsiaTheme="minorEastAsia" w:hAnsi="Calibri" w:cs="Calibri"/>
      <w:kern w:val="2"/>
      <w:sz w:val="24"/>
      <w:szCs w:val="24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7039C"/>
  </w:style>
  <w:style w:type="table" w:styleId="TableGrid">
    <w:name w:val="Table Grid"/>
    <w:basedOn w:val="TableNormal"/>
    <w:uiPriority w:val="39"/>
    <w:rsid w:val="00193CC7"/>
    <w:pPr>
      <w:spacing w:after="0" w:line="240" w:lineRule="auto"/>
    </w:pPr>
    <w:rPr>
      <w:rFonts w:asciiTheme="minorHAnsi" w:eastAsiaTheme="minorHAnsi" w:hAnsiTheme="minorHAnsi" w:cstheme="minorBid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3CC7"/>
    <w:pPr>
      <w:autoSpaceDE w:val="0"/>
      <w:autoSpaceDN w:val="0"/>
      <w:adjustRightInd w:val="0"/>
      <w:spacing w:after="0" w:line="240" w:lineRule="auto"/>
    </w:pPr>
    <w:rPr>
      <w:rFonts w:ascii="Frutiger LT Std 45 Light" w:eastAsiaTheme="minorHAnsi" w:hAnsi="Frutiger LT Std 45 Light" w:cs="Frutiger LT Std 45 Light"/>
      <w:color w:val="000000"/>
      <w:kern w:val="0"/>
      <w:lang w:eastAsia="en-US"/>
      <w14:ligatures w14:val="none"/>
    </w:rPr>
  </w:style>
  <w:style w:type="paragraph" w:customStyle="1" w:styleId="Pa0">
    <w:name w:val="Pa0"/>
    <w:basedOn w:val="Default"/>
    <w:next w:val="Default"/>
    <w:uiPriority w:val="99"/>
    <w:rsid w:val="00193CC7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193CC7"/>
    <w:rPr>
      <w:rFonts w:cs="Frutiger LT Std 45 Light"/>
      <w:color w:val="2222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4</cp:revision>
  <dcterms:created xsi:type="dcterms:W3CDTF">2024-09-24T09:36:00Z</dcterms:created>
  <dcterms:modified xsi:type="dcterms:W3CDTF">2024-09-24T09:45:00Z</dcterms:modified>
</cp:coreProperties>
</file>