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28BC3D1" w14:textId="724E7386" w:rsidR="001D4888" w:rsidRDefault="001D4888" w:rsidP="001D4888">
      <w:pPr>
        <w:spacing w:after="0" w:line="24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HPAR7006 Archaeological Project Reporting </w:t>
      </w:r>
    </w:p>
    <w:p w14:paraId="310B89D9" w14:textId="2B44B0CE" w:rsidR="001D4888" w:rsidRPr="001D4888" w:rsidRDefault="001D4888" w:rsidP="001D4888">
      <w:pPr>
        <w:spacing w:after="0" w:line="240" w:lineRule="auto"/>
        <w:jc w:val="center"/>
        <w:rPr>
          <w:rFonts w:ascii="Arial" w:hAnsi="Arial" w:cs="Arial"/>
          <w:b/>
          <w:bCs/>
        </w:rPr>
      </w:pPr>
      <w:r w:rsidRPr="001D4888">
        <w:rPr>
          <w:rFonts w:ascii="Arial" w:hAnsi="Arial" w:cs="Arial"/>
          <w:b/>
          <w:bCs/>
        </w:rPr>
        <w:t>Assignment brief</w:t>
      </w:r>
    </w:p>
    <w:p w14:paraId="6F684197" w14:textId="77777777" w:rsidR="001D4888" w:rsidRDefault="001D4888" w:rsidP="001D4888">
      <w:pPr>
        <w:spacing w:after="0" w:line="240" w:lineRule="auto"/>
        <w:rPr>
          <w:rFonts w:ascii="Arial" w:hAnsi="Arial" w:cs="Arial"/>
        </w:rPr>
      </w:pPr>
    </w:p>
    <w:p w14:paraId="30121EF5" w14:textId="77777777" w:rsidR="001D4888" w:rsidRDefault="001D4888" w:rsidP="001D4888">
      <w:pPr>
        <w:spacing w:after="0" w:line="240" w:lineRule="auto"/>
        <w:rPr>
          <w:rFonts w:ascii="Arial" w:hAnsi="Arial" w:cs="Arial"/>
        </w:rPr>
      </w:pPr>
    </w:p>
    <w:p w14:paraId="4B95AADD" w14:textId="77777777" w:rsidR="001D4888" w:rsidRDefault="00444B05" w:rsidP="001D4888">
      <w:pPr>
        <w:spacing w:after="0" w:line="240" w:lineRule="auto"/>
        <w:rPr>
          <w:rFonts w:ascii="Arial" w:hAnsi="Arial" w:cs="Arial"/>
        </w:rPr>
      </w:pPr>
      <w:r w:rsidRPr="001D4888">
        <w:rPr>
          <w:rFonts w:ascii="Arial" w:hAnsi="Arial" w:cs="Arial"/>
        </w:rPr>
        <w:t xml:space="preserve">Consider the requirements of formal publication, including standards for writing, editing and style, for a range of archaeological project outputs </w:t>
      </w:r>
    </w:p>
    <w:p w14:paraId="061D7A0C" w14:textId="11538157" w:rsidR="00444B05" w:rsidRPr="001D4888" w:rsidRDefault="00444B05" w:rsidP="001D4888">
      <w:pPr>
        <w:spacing w:after="0" w:line="240" w:lineRule="auto"/>
        <w:rPr>
          <w:rFonts w:ascii="Arial" w:hAnsi="Arial" w:cs="Arial"/>
        </w:rPr>
      </w:pPr>
      <w:r w:rsidRPr="001D4888">
        <w:rPr>
          <w:rFonts w:ascii="Arial" w:hAnsi="Arial" w:cs="Arial"/>
        </w:rPr>
        <w:t>(47%, 3500 words or equivalent)</w:t>
      </w:r>
    </w:p>
    <w:p w14:paraId="5CB80C20" w14:textId="77777777" w:rsidR="0009615A" w:rsidRDefault="0009615A"/>
    <w:p w14:paraId="4F395B2D" w14:textId="77777777" w:rsidR="00444B05" w:rsidRDefault="00444B05"/>
    <w:p w14:paraId="1417B822" w14:textId="190DBB22" w:rsidR="00444B05" w:rsidRPr="001D4888" w:rsidRDefault="00444B05">
      <w:pPr>
        <w:rPr>
          <w:b/>
          <w:bCs/>
        </w:rPr>
      </w:pPr>
      <w:r w:rsidRPr="001D4888">
        <w:rPr>
          <w:b/>
          <w:bCs/>
        </w:rPr>
        <w:t>Structure</w:t>
      </w:r>
    </w:p>
    <w:p w14:paraId="4DEACC3A" w14:textId="57B94931" w:rsidR="00444B05" w:rsidRDefault="00444B05">
      <w:r>
        <w:t>There is no expected structure for this assignment</w:t>
      </w:r>
    </w:p>
    <w:p w14:paraId="5D8F14A9" w14:textId="77777777" w:rsidR="00444B05" w:rsidRDefault="00444B05"/>
    <w:p w14:paraId="291575EE" w14:textId="07D1765B" w:rsidR="00444B05" w:rsidRPr="001D4888" w:rsidRDefault="00444B05">
      <w:pPr>
        <w:rPr>
          <w:b/>
          <w:bCs/>
        </w:rPr>
      </w:pPr>
      <w:r w:rsidRPr="001D4888">
        <w:rPr>
          <w:b/>
          <w:bCs/>
        </w:rPr>
        <w:t>Content</w:t>
      </w:r>
    </w:p>
    <w:p w14:paraId="1367AE33" w14:textId="1650D914" w:rsidR="00444B05" w:rsidRDefault="00444B05">
      <w:r>
        <w:t>For this assignment you should identify different types of archaeological publication outputs (such as grey literature reports, short summaries for inclusion in a period or regional journal, a full journal article, a monograph as part of an established series,</w:t>
      </w:r>
      <w:r w:rsidR="001D4888">
        <w:t xml:space="preserve"> </w:t>
      </w:r>
      <w:r>
        <w:t xml:space="preserve">or a one-off book).  </w:t>
      </w:r>
    </w:p>
    <w:p w14:paraId="0E555549" w14:textId="77777777" w:rsidR="00444B05" w:rsidRDefault="00444B05"/>
    <w:p w14:paraId="20B35CB3" w14:textId="69F30647" w:rsidR="00444B05" w:rsidRDefault="00444B05">
      <w:r>
        <w:t>For each of the types you have identified, you should explore how the intended end-product affects the process of the preparation of the content, with a particular focus on the level of detail, rigour, and peer review/editorial oversight that would be expected.  You might also mention timescale and costs</w:t>
      </w:r>
      <w:r w:rsidR="001D4888">
        <w:t>, illustrations, and linkage to the underlying data</w:t>
      </w:r>
      <w:r>
        <w:t>.</w:t>
      </w:r>
      <w:r w:rsidR="001D4888">
        <w:t xml:space="preserve">  You may want to highlight the constraints that apply to each format in terms of word length, language, and image types.  </w:t>
      </w:r>
    </w:p>
    <w:p w14:paraId="055A67C7" w14:textId="77777777" w:rsidR="00444B05" w:rsidRDefault="00444B05"/>
    <w:p w14:paraId="127D9CF8" w14:textId="3BCB881E" w:rsidR="00444B05" w:rsidRDefault="00444B05">
      <w:r>
        <w:t xml:space="preserve">You may draw examples from a range of different projects or sites, or you may choose to examine a suite of outputs arising from a single project  </w:t>
      </w:r>
    </w:p>
    <w:p w14:paraId="11F6BBAD" w14:textId="77777777" w:rsidR="00444B05" w:rsidRDefault="00444B05"/>
    <w:p w14:paraId="7A224669" w14:textId="50700A08" w:rsidR="00444B05" w:rsidRDefault="001D4888">
      <w:r>
        <w:t xml:space="preserve">You may also refer to relevant publication style guides which specify the formats for submissions. </w:t>
      </w:r>
    </w:p>
    <w:p w14:paraId="22B944B9" w14:textId="77777777" w:rsidR="00444B05" w:rsidRDefault="00444B05"/>
    <w:p w14:paraId="7E4B66CF" w14:textId="77777777" w:rsidR="001D4888" w:rsidRDefault="001D4888"/>
    <w:p w14:paraId="7289AF05" w14:textId="77777777" w:rsidR="001D4888" w:rsidRDefault="001D4888"/>
    <w:p w14:paraId="1B6D0016" w14:textId="46939B39" w:rsidR="001D4888" w:rsidRDefault="001D4888">
      <w:r>
        <w:t>Martin Locock</w:t>
      </w:r>
    </w:p>
    <w:p w14:paraId="25132A8E" w14:textId="3AEB793A" w:rsidR="001D4888" w:rsidRDefault="001D4888">
      <w:r>
        <w:lastRenderedPageBreak/>
        <w:t>10/12/24</w:t>
      </w:r>
    </w:p>
    <w:sectPr w:rsidR="001D48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AA543AF"/>
    <w:multiLevelType w:val="hybridMultilevel"/>
    <w:tmpl w:val="6D3AAA7C"/>
    <w:lvl w:ilvl="0" w:tplc="B0A2E45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40406734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4B05"/>
    <w:rsid w:val="0009615A"/>
    <w:rsid w:val="001D4888"/>
    <w:rsid w:val="00444B05"/>
    <w:rsid w:val="00CB3AE9"/>
    <w:rsid w:val="00F84D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7011BE"/>
  <w15:chartTrackingRefBased/>
  <w15:docId w15:val="{861E89C2-69FB-4257-BB04-0C6E04CEBA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44B0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44B0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44B0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44B0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44B0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44B0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44B0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44B0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44B0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44B0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44B0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44B0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44B0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44B0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44B0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44B0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44B0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44B0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44B0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44B0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44B0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44B0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44B0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44B0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44B0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44B0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44B0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44B0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44B0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2.xml"/><Relationship Id="rId3" Type="http://schemas.openxmlformats.org/officeDocument/2006/relationships/settings" Target="settings.xml"/><Relationship Id="rId7" Type="http://schemas.openxmlformats.org/officeDocument/2006/relationships/customXml" Target="../customXml/item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7" ma:contentTypeDescription="Create a new document." ma:contentTypeScope="" ma:versionID="e92c77b3b7a92c44e00fbeb3e4ab2a70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5dc4a7d4f82f6b2036c06aab4ed0c6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Leaders" minOccurs="0"/>
                <xsd:element ref="ns2:Members" minOccurs="0"/>
                <xsd:element ref="ns2:Member_Groups" minOccurs="0"/>
                <xsd:element ref="ns2:Distribution_Groups" minOccurs="0"/>
                <xsd:element ref="ns2:LMS_Mappings" minOccurs="0"/>
                <xsd:element ref="ns2:Invited_Leaders" minOccurs="0"/>
                <xsd:element ref="ns2:Invited_Members" minOccurs="0"/>
                <xsd:element ref="ns2:Self_Registration_Enabled" minOccurs="0"/>
                <xsd:element ref="ns2:Has_Leaders_Only_SectionGroup" minOccurs="0"/>
                <xsd:element ref="ns2:Is_Collaboration_Space_Locked" minOccurs="0"/>
                <xsd:element ref="ns2:IsNotebookLocked" minOccurs="0"/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lcf76f155ced4ddcb4097134ff3c332f" minOccurs="0"/>
                <xsd:element ref="ns3:TaxCatchAll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NotebookType" ma:index="8" nillable="true" ma:displayName="Notebook Type" ma:internalName="NotebookType">
      <xsd:simpleType>
        <xsd:restriction base="dms:Text"/>
      </xsd:simpleType>
    </xsd:element>
    <xsd:element name="FolderType" ma:index="9" nillable="true" ma:displayName="Folder Type" ma:internalName="FolderType">
      <xsd:simpleType>
        <xsd:restriction base="dms:Text"/>
      </xsd:simpleType>
    </xsd:element>
    <xsd:element name="CultureName" ma:index="10" nillable="true" ma:displayName="Culture Name" ma:internalName="CultureName">
      <xsd:simpleType>
        <xsd:restriction base="dms:Text"/>
      </xsd:simpleType>
    </xsd:element>
    <xsd:element name="AppVersion" ma:index="11" nillable="true" ma:displayName="App Version" ma:internalName="AppVersion">
      <xsd:simpleType>
        <xsd:restriction base="dms:Text"/>
      </xsd:simpleType>
    </xsd:element>
    <xsd:element name="TeamsChannelId" ma:index="12" nillable="true" ma:displayName="Teams Channel Id" ma:internalName="TeamsChannelId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4" nillable="true" ma:displayName="Math Settings" ma:internalName="Math_Settings">
      <xsd:simpleType>
        <xsd:restriction base="dms:Text"/>
      </xsd:simpleType>
    </xsd:element>
    <xsd:element name="DefaultSectionNames" ma:index="15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16" nillable="true" ma:displayName="Templates" ma:internalName="Templates">
      <xsd:simpleType>
        <xsd:restriction base="dms:Note">
          <xsd:maxLength value="255"/>
        </xsd:restriction>
      </xsd:simpleType>
    </xsd:element>
    <xsd:element name="Leaders" ma:index="17" nillable="true" ma:displayName="Leaders" ma:internalName="Lead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s" ma:index="18" nillable="true" ma:displayName="Members" ma:internalName="Memb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_Groups" ma:index="19" nillable="true" ma:displayName="Member Groups" ma:internalName="Member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0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1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Leaders" ma:index="22" nillable="true" ma:displayName="Invited Leaders" ma:internalName="Invited_Leaders">
      <xsd:simpleType>
        <xsd:restriction base="dms:Note">
          <xsd:maxLength value="255"/>
        </xsd:restriction>
      </xsd:simpleType>
    </xsd:element>
    <xsd:element name="Invited_Members" ma:index="23" nillable="true" ma:displayName="Invited Members" ma:internalName="Invited_Members">
      <xsd:simpleType>
        <xsd:restriction base="dms:Note">
          <xsd:maxLength value="255"/>
        </xsd:restriction>
      </xsd:simpleType>
    </xsd:element>
    <xsd:element name="Self_Registration_Enabled" ma:index="24" nillable="true" ma:displayName="Self Registration Enabled" ma:internalName="Self_Registration_Enabled">
      <xsd:simpleType>
        <xsd:restriction base="dms:Boolean"/>
      </xsd:simpleType>
    </xsd:element>
    <xsd:element name="Has_Leaders_Only_SectionGroup" ma:index="25" nillable="true" ma:displayName="Has Leaders Only SectionGroup" ma:internalName="Has_Leaders_Only_SectionGroup">
      <xsd:simpleType>
        <xsd:restriction base="dms:Boolean"/>
      </xsd:simpleType>
    </xsd:element>
    <xsd:element name="Is_Collaboration_Space_Locked" ma:index="26" nillable="true" ma:displayName="Is Collaboration Space Locked" ma:internalName="Is_Collaboration_Space_Locked">
      <xsd:simpleType>
        <xsd:restriction base="dms:Boolean"/>
      </xsd:simpleType>
    </xsd:element>
    <xsd:element name="IsNotebookLocked" ma:index="27" nillable="true" ma:displayName="Is Notebook Locked" ma:internalName="IsNotebookLocked">
      <xsd:simpleType>
        <xsd:restriction base="dms:Boolean"/>
      </xsd:simpleType>
    </xsd:element>
    <xsd:element name="MediaServiceMetadata" ma:index="2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2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32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3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5" nillable="true" ma:displayName="MediaServiceEventHashCode" ma:hidden="true" ma:internalName="MediaServiceEventHashCode" ma:readOnly="true">
      <xsd:simpleType>
        <xsd:restriction base="dms:Text"/>
      </xsd:simpleType>
    </xsd:element>
    <xsd:element name="lcf76f155ced4ddcb4097134ff3c332f" ma:index="3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LengthInSeconds" ma:index="43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TaxCatchAll" ma:index="38" nillable="true" ma:displayName="Taxonomy Catch All Column" ma:hidden="true" ma:list="{a5513ad2-1f13-4aa5-bf0c-e8efd5c58722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3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4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DefaultSectionNames xmlns="92c24619-d6d5-42cf-b618-23d930ad9f20" xsi:nil="true"/>
    <Invited_Member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TaxCatchAll xmlns="8ee9550b-f5f4-4dde-bce5-39f4ba45c2f1" xsi:nil="true"/>
    <Is_Collaboration_Space_Locked xmlns="92c24619-d6d5-42cf-b618-23d930ad9f20" xsi:nil="true"/>
    <Templates xmlns="92c24619-d6d5-42cf-b618-23d930ad9f20" xsi:nil="true"/>
    <Has_Leaders_Only_SectionGroup xmlns="92c24619-d6d5-42cf-b618-23d930ad9f20" xsi:nil="true"/>
    <Leaders xmlns="92c24619-d6d5-42cf-b618-23d930ad9f20">
      <UserInfo>
        <DisplayName/>
        <AccountId xsi:nil="true"/>
        <AccountType/>
      </UserInfo>
    </Leader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Member_Groups xmlns="92c24619-d6d5-42cf-b618-23d930ad9f20">
      <UserInfo>
        <DisplayName/>
        <AccountId xsi:nil="true"/>
        <AccountType/>
      </UserInfo>
    </Member_Groups>
    <Self_Registration_Enabled xmlns="92c24619-d6d5-42cf-b618-23d930ad9f20" xsi:nil="true"/>
    <CultureName xmlns="92c24619-d6d5-42cf-b618-23d930ad9f20" xsi:nil="true"/>
    <AppVersion xmlns="92c24619-d6d5-42cf-b618-23d930ad9f20" xsi:nil="true"/>
    <Invited_Leaders xmlns="92c24619-d6d5-42cf-b618-23d930ad9f20" xsi:nil="true"/>
    <Members xmlns="92c24619-d6d5-42cf-b618-23d930ad9f20">
      <UserInfo>
        <DisplayName/>
        <AccountId xsi:nil="true"/>
        <AccountType/>
      </UserInfo>
    </Members>
  </documentManagement>
</p:properties>
</file>

<file path=customXml/itemProps1.xml><?xml version="1.0" encoding="utf-8"?>
<ds:datastoreItem xmlns:ds="http://schemas.openxmlformats.org/officeDocument/2006/customXml" ds:itemID="{44D6370E-D1EC-4B90-9961-CB6AB8FE4423}"/>
</file>

<file path=customXml/itemProps2.xml><?xml version="1.0" encoding="utf-8"?>
<ds:datastoreItem xmlns:ds="http://schemas.openxmlformats.org/officeDocument/2006/customXml" ds:itemID="{53C0B185-1E7E-408B-A37B-8FA13DE27597}"/>
</file>

<file path=customXml/itemProps3.xml><?xml version="1.0" encoding="utf-8"?>
<ds:datastoreItem xmlns:ds="http://schemas.openxmlformats.org/officeDocument/2006/customXml" ds:itemID="{34A109DB-0964-4220-ACB1-83DFE383920B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2</Pages>
  <Words>202</Words>
  <Characters>1152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Locock</dc:creator>
  <cp:keywords/>
  <dc:description/>
  <cp:lastModifiedBy>Martin Locock</cp:lastModifiedBy>
  <cp:revision>1</cp:revision>
  <dcterms:created xsi:type="dcterms:W3CDTF">2024-12-10T08:31:00Z</dcterms:created>
  <dcterms:modified xsi:type="dcterms:W3CDTF">2024-12-10T08:49:00Z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