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7F9D1786" w:rsidR="004A5DCC" w:rsidRPr="00D30E29" w:rsidRDefault="004A5DCC" w:rsidP="2793CCE8">
      <w:pPr>
        <w:rPr>
          <w:rFonts w:asciiTheme="minorBidi" w:hAnsiTheme="minorBidi"/>
          <w:sz w:val="24"/>
          <w:szCs w:val="24"/>
        </w:rPr>
      </w:pPr>
      <w:r w:rsidRPr="2793CCE8">
        <w:rPr>
          <w:rFonts w:asciiTheme="minorBidi" w:hAnsiTheme="minorBidi"/>
          <w:sz w:val="24"/>
          <w:szCs w:val="24"/>
        </w:rPr>
        <w:t>Scheme of work:</w:t>
      </w:r>
      <w:r w:rsidR="004715A6">
        <w:rPr>
          <w:rFonts w:asciiTheme="minorBidi" w:hAnsiTheme="minorBidi"/>
          <w:sz w:val="24"/>
          <w:szCs w:val="24"/>
        </w:rPr>
        <w:t>.</w:t>
      </w:r>
      <w:r w:rsidR="000E7187">
        <w:rPr>
          <w:rFonts w:asciiTheme="minorBidi" w:hAnsiTheme="minorBidi"/>
          <w:sz w:val="24"/>
          <w:szCs w:val="24"/>
        </w:rPr>
        <w:t xml:space="preserve"> Conduction Police Investigations</w:t>
      </w:r>
      <w:r w:rsidR="005225D3">
        <w:rPr>
          <w:rFonts w:asciiTheme="minorBidi" w:hAnsiTheme="minorBidi"/>
          <w:sz w:val="24"/>
          <w:szCs w:val="24"/>
        </w:rPr>
        <w:t xml:space="preserve"> BMPL6011</w:t>
      </w:r>
    </w:p>
    <w:p w14:paraId="7B637723" w14:textId="31DE7559" w:rsidR="004A5DCC" w:rsidRDefault="004A5DCC"/>
    <w:p w14:paraId="3E48A615" w14:textId="6E158B8A" w:rsidR="004A5DCC" w:rsidRDefault="00D30E29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="00BF4A07" w:rsidRPr="004A5DCC" w14:paraId="3BF30ED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5C6BF" w14:textId="6913FB5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6540B" w14:textId="15F9177B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BF4A07" w:rsidRPr="004A5DCC" w14:paraId="731F8C95" w14:textId="77777777" w:rsidTr="663B2FF7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D8766" w14:textId="153EA820" w:rsidR="00BF4A07" w:rsidRPr="009C706E" w:rsidRDefault="009C706E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05BD3" w14:textId="39B22827" w:rsidR="00BF4A07" w:rsidRPr="009C706E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="009C706E"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="00BF4A07" w:rsidRPr="004A5DCC" w14:paraId="2CCA5E9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6135A7" w14:textId="58CC7F5C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1: </w:t>
            </w:r>
            <w:r w:rsidR="00C20BE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27.2.25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1719AD" w14:textId="77777777" w:rsidR="00BF4A07" w:rsidRDefault="00D32A6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and start of module.</w:t>
            </w:r>
          </w:p>
          <w:p w14:paraId="522B2FDA" w14:textId="77777777" w:rsidR="00E47429" w:rsidRDefault="000E7187" w:rsidP="000E718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Needs, Concerns, Expectations</w:t>
            </w:r>
          </w:p>
          <w:p w14:paraId="6DA3A475" w14:textId="77777777" w:rsidR="000E7187" w:rsidRDefault="000E7187" w:rsidP="000E718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Classroom Contract</w:t>
            </w:r>
          </w:p>
          <w:p w14:paraId="4BAC1555" w14:textId="77777777" w:rsidR="000E7187" w:rsidRDefault="000E7187" w:rsidP="000E718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Scheme of Work</w:t>
            </w:r>
          </w:p>
          <w:p w14:paraId="05F894AF" w14:textId="77777777" w:rsidR="000E7187" w:rsidRDefault="000E7187" w:rsidP="000E718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Categories of Crime</w:t>
            </w:r>
          </w:p>
          <w:p w14:paraId="2859E574" w14:textId="77777777" w:rsidR="00C8542D" w:rsidRDefault="00C8542D" w:rsidP="000E718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THRIVE</w:t>
            </w:r>
          </w:p>
          <w:p w14:paraId="7014773B" w14:textId="32FA3D70" w:rsidR="00C8542D" w:rsidRDefault="00C8542D" w:rsidP="000E718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Safeguarding</w:t>
            </w:r>
          </w:p>
          <w:p w14:paraId="58541584" w14:textId="4AA789D5" w:rsidR="00C8542D" w:rsidRPr="004A5DCC" w:rsidRDefault="00C8542D" w:rsidP="000E718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Scene Preservation and Initial Action at Scene</w:t>
            </w:r>
          </w:p>
        </w:tc>
      </w:tr>
      <w:tr w:rsidR="00BF4A07" w:rsidRPr="004A5DCC" w14:paraId="13385CCB" w14:textId="77777777" w:rsidTr="004E721F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9BA770" w14:textId="4A97D6AA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2: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3.2.25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0F9B644" w14:textId="77777777" w:rsidR="000F0074" w:rsidRDefault="00C8542D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National Decision Model</w:t>
            </w:r>
          </w:p>
          <w:p w14:paraId="7862AA6D" w14:textId="77777777" w:rsidR="00C8542D" w:rsidRDefault="00C8542D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National Intelligence Model</w:t>
            </w:r>
          </w:p>
          <w:p w14:paraId="4BAF7CC8" w14:textId="77777777" w:rsidR="00C8542D" w:rsidRDefault="00C8542D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Partnerships</w:t>
            </w:r>
          </w:p>
          <w:p w14:paraId="707352B2" w14:textId="0B913CAE" w:rsidR="00C8542D" w:rsidRPr="004A5DCC" w:rsidRDefault="00C8542D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Primacy – specialist investigators and other Criminal Justice Investigators</w:t>
            </w:r>
          </w:p>
        </w:tc>
      </w:tr>
      <w:tr w:rsidR="00BF4A07" w:rsidRPr="004A5DCC" w14:paraId="26A8616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CA166" w14:textId="4108E1B3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3: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10.2.25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D4841" w14:textId="49D07112" w:rsidR="00371950" w:rsidRDefault="00C8542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Recap on  theft Act Offences, Powers of Arrest and</w:t>
            </w:r>
          </w:p>
          <w:p w14:paraId="227087CF" w14:textId="77777777" w:rsidR="00C8542D" w:rsidRDefault="00C8542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S. 18, 32 and 19 PACE – including seize and sift.</w:t>
            </w:r>
          </w:p>
          <w:p w14:paraId="3AD8B519" w14:textId="7E2A2716" w:rsidR="00C8542D" w:rsidRPr="004A5DCC" w:rsidRDefault="00C8542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BF4A07" w:rsidRPr="004A5DCC" w14:paraId="150AB17D" w14:textId="77777777" w:rsidTr="004E721F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ADF77A" w14:textId="71158D2D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4: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17.2.25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FF77146" w14:textId="02FA1652" w:rsidR="00FE3757" w:rsidRDefault="00E4047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Witnesses</w:t>
            </w:r>
            <w:r w:rsidR="00B232F0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Adult, Child, Sexual Offences, Domestic and Vulnerable or Intimidated witnesses.</w:t>
            </w:r>
          </w:p>
          <w:p w14:paraId="53A80273" w14:textId="77777777" w:rsidR="00E4047A" w:rsidRDefault="00E4047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Vulnerable witnesses</w:t>
            </w:r>
          </w:p>
          <w:p w14:paraId="1170ABB4" w14:textId="207F69EC" w:rsidR="006D4924" w:rsidRDefault="006D4924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Overview of </w:t>
            </w:r>
            <w:r w:rsidR="00B232F0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special measures </w:t>
            </w:r>
          </w:p>
          <w:p w14:paraId="40FBC03D" w14:textId="5800920E" w:rsidR="00E4047A" w:rsidRPr="004A5DCC" w:rsidRDefault="00E4047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lastRenderedPageBreak/>
              <w:t>Protective orders (DVPN and DVPO).</w:t>
            </w:r>
          </w:p>
        </w:tc>
      </w:tr>
      <w:tr w:rsidR="00BF4A07" w:rsidRPr="004A5DCC" w14:paraId="170A9FBE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7CD45" w14:textId="2A5C0F71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lastRenderedPageBreak/>
              <w:t xml:space="preserve">Week 5 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: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475CD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24.2.25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EBABDA" w14:textId="4C9F2CCB" w:rsidR="003D3DC8" w:rsidRDefault="00CE3A48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The </w:t>
            </w:r>
            <w:r w:rsidR="003D3DC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Offence</w:t>
            </w:r>
          </w:p>
          <w:p w14:paraId="68077838" w14:textId="5442F13B" w:rsidR="00423BB9" w:rsidRDefault="00423BB9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File build awareness</w:t>
            </w:r>
          </w:p>
          <w:p w14:paraId="100AFA77" w14:textId="31F61A81" w:rsidR="00423BB9" w:rsidRDefault="004108B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GAP, NGAP and Full</w:t>
            </w:r>
          </w:p>
          <w:p w14:paraId="09EB9B2D" w14:textId="48F3FF58" w:rsidR="004108BF" w:rsidRDefault="004108B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CPS advice</w:t>
            </w:r>
          </w:p>
          <w:p w14:paraId="1C5C63A6" w14:textId="40F7EB53" w:rsidR="006D4924" w:rsidRDefault="006D4924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The Director’s guidance v. 6.</w:t>
            </w:r>
          </w:p>
          <w:p w14:paraId="7AEA6898" w14:textId="35217BD0" w:rsidR="004108BF" w:rsidRDefault="004108B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Basic Principles of disclosure</w:t>
            </w:r>
          </w:p>
          <w:p w14:paraId="1B9AA723" w14:textId="1C48C827" w:rsidR="00CE3A48" w:rsidRPr="004A5DCC" w:rsidRDefault="00CE3A48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5D3CFC" w:rsidRPr="004A5DCC" w14:paraId="23EA713C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450038" w14:textId="36407443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6: </w:t>
            </w:r>
            <w:r w:rsidR="006C604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3.3.25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C44E17" w14:textId="77777777" w:rsidR="00B74C33" w:rsidRDefault="00B74C33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Threshold Test v Full Code test – when and where?</w:t>
            </w:r>
          </w:p>
          <w:p w14:paraId="67FFD7E0" w14:textId="77777777" w:rsidR="00B74C33" w:rsidRDefault="00B74C33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  <w:p w14:paraId="1B2635CB" w14:textId="65044DEC" w:rsidR="005D3CFC" w:rsidRDefault="00B54470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</w:t>
            </w:r>
            <w:r w:rsidR="005225D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– Submit a GAP file.</w:t>
            </w:r>
          </w:p>
        </w:tc>
      </w:tr>
      <w:tr w:rsidR="005D3CFC" w:rsidRPr="004A5DCC" w14:paraId="0C167BA3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344D19CC" w14:textId="40637938" w:rsidR="005D3CFC" w:rsidRPr="00AD54C4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CE36E98" w14:textId="454698DF" w:rsidR="005D3CFC" w:rsidRPr="00AD54C4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ASSIGNMENT 1</w:t>
            </w:r>
            <w:r w:rsidR="00695486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 </w:t>
            </w:r>
          </w:p>
        </w:tc>
      </w:tr>
      <w:tr w:rsidR="005D3CFC" w:rsidRPr="004A5DCC" w14:paraId="0DAE55D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0EC8E9DA" w14:textId="77777777" w:rsidR="004B1C33" w:rsidRPr="00AD54C4" w:rsidRDefault="004B1C33" w:rsidP="004B1C33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  <w:t>PROGRESS/ INDUSTRY WEEK</w:t>
            </w:r>
          </w:p>
          <w:p w14:paraId="6DE628CF" w14:textId="26471937" w:rsidR="005D3CFC" w:rsidRPr="00AD54C4" w:rsidRDefault="004D6307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10.3.25</w:t>
            </w:r>
            <w:r w:rsidR="005225D3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 and 11.3.25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hideMark/>
          </w:tcPr>
          <w:p w14:paraId="12A3712E" w14:textId="1FF2CC4C" w:rsidR="009E71EB" w:rsidRPr="00AD54C4" w:rsidRDefault="004D6307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 w:themeColor="text1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 w:themeColor="text1"/>
                <w:sz w:val="24"/>
                <w:szCs w:val="24"/>
              </w:rPr>
              <w:t>Assessment 1</w:t>
            </w:r>
          </w:p>
          <w:p w14:paraId="31B87D5E" w14:textId="7897184B" w:rsidR="009E71EB" w:rsidRPr="00AD54C4" w:rsidRDefault="005225D3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Role Play </w:t>
            </w:r>
            <w:r w:rsidR="00FC3C7E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date and time to be confirmed.</w:t>
            </w:r>
          </w:p>
        </w:tc>
      </w:tr>
      <w:tr w:rsidR="005D3CFC" w:rsidRPr="004A5DCC" w14:paraId="7A1C781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FF903" w14:textId="6B94612B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2869B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17.3.25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04C001" w14:textId="77777777" w:rsidR="00C8542D" w:rsidRDefault="00C8542D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Achieving Best Evidence:</w:t>
            </w:r>
          </w:p>
          <w:p w14:paraId="6951157A" w14:textId="5146890E" w:rsidR="00C8542D" w:rsidRDefault="00C8542D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Witnesses Adult, Child, Sexual Offences, Domestic and Vulnerable or Intimidated witnesses.</w:t>
            </w:r>
          </w:p>
          <w:p w14:paraId="66B1D883" w14:textId="77777777" w:rsidR="00C8542D" w:rsidRDefault="00C8542D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Vulnerable witnesses</w:t>
            </w:r>
          </w:p>
          <w:p w14:paraId="408B2B54" w14:textId="77777777" w:rsidR="00C8542D" w:rsidRDefault="00C8542D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Overview of special measures</w:t>
            </w:r>
          </w:p>
          <w:p w14:paraId="39275CD0" w14:textId="77777777" w:rsidR="00C8542D" w:rsidRDefault="00C8542D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  <w:p w14:paraId="335A8B67" w14:textId="77777777" w:rsidR="00C8542D" w:rsidRDefault="00C8542D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PEACE interview</w:t>
            </w:r>
          </w:p>
          <w:p w14:paraId="56FF3B81" w14:textId="77777777" w:rsidR="00C8542D" w:rsidRDefault="00C8542D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TED</w:t>
            </w:r>
          </w:p>
          <w:p w14:paraId="09B9FF70" w14:textId="77777777" w:rsidR="00C8542D" w:rsidRDefault="00C8542D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5WH</w:t>
            </w:r>
          </w:p>
          <w:p w14:paraId="2AC0623A" w14:textId="77777777" w:rsidR="005225D3" w:rsidRDefault="005225D3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Significant Statements, Special Warnings, Appropriate adults,</w:t>
            </w:r>
          </w:p>
          <w:p w14:paraId="53C33557" w14:textId="77777777" w:rsidR="005225D3" w:rsidRDefault="005225D3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Solicitors</w:t>
            </w:r>
          </w:p>
          <w:p w14:paraId="4FCC08B5" w14:textId="036AF890" w:rsidR="00C8542D" w:rsidRDefault="005225D3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No comment interviews and Prepared statements.</w:t>
            </w:r>
            <w:r w:rsidR="00C8542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</w:p>
          <w:p w14:paraId="123C05BA" w14:textId="77777777" w:rsidR="00C8542D" w:rsidRDefault="00C8542D" w:rsidP="004E721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  <w:p w14:paraId="09A0D51D" w14:textId="38F75291" w:rsidR="00EE2CEA" w:rsidRPr="004A5DCC" w:rsidRDefault="00EE2CEA" w:rsidP="004E721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5D3CFC" w:rsidRPr="004A5DCC" w14:paraId="27C1159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575D59" w14:textId="731E2CF5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8: </w:t>
            </w:r>
            <w:r w:rsidR="00C2727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24.3.25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DF7549F" w14:textId="77777777" w:rsidR="00C8542D" w:rsidRDefault="00C8542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Guest Speaker </w:t>
            </w:r>
          </w:p>
          <w:p w14:paraId="2FDC11DC" w14:textId="77777777" w:rsidR="00C8542D" w:rsidRDefault="00C8542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Role Play</w:t>
            </w:r>
          </w:p>
          <w:p w14:paraId="6FA4FE6A" w14:textId="34760CF6" w:rsidR="00A77887" w:rsidRPr="004A5DCC" w:rsidRDefault="00A7788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Victims and Witness Journey</w:t>
            </w:r>
          </w:p>
        </w:tc>
      </w:tr>
      <w:tr w:rsidR="005D3CFC" w:rsidRPr="004A5DCC" w14:paraId="5382D26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84A9F" w14:textId="2CE7B7FA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9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70370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31.3.25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39332" w14:textId="48F2B33D" w:rsidR="00FF176B" w:rsidRPr="004A5DCC" w:rsidRDefault="00FF176B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</w:t>
            </w:r>
          </w:p>
        </w:tc>
      </w:tr>
      <w:tr w:rsidR="005D3CFC" w:rsidRPr="004A5DCC" w14:paraId="7951EFD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1B3E20" w14:textId="6D733142" w:rsidR="005D3CFC" w:rsidRPr="009A0BC1" w:rsidRDefault="00170718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</w:pPr>
            <w:r w:rsidRPr="009A0BC1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07/04/25 – 25</w:t>
            </w:r>
            <w:r w:rsidR="004B1C33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.</w:t>
            </w:r>
            <w:r w:rsidRPr="009A0BC1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4</w:t>
            </w:r>
            <w:r w:rsidR="005225D3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.</w:t>
            </w:r>
            <w:r w:rsidRPr="009A0BC1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2B25B3" w14:textId="161B1691" w:rsidR="005D3CFC" w:rsidRPr="009A0BC1" w:rsidRDefault="009A0BC1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</w:pPr>
            <w:r w:rsidRPr="009A0BC1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Easter Vacation</w:t>
            </w:r>
          </w:p>
        </w:tc>
      </w:tr>
      <w:tr w:rsidR="00D567AE" w:rsidRPr="004A5DCC" w14:paraId="0861E4D1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5C2E72" w14:textId="1BC18C1E" w:rsidR="00D567AE" w:rsidRPr="008D34FF" w:rsidRDefault="00466CF8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10 </w:t>
            </w:r>
            <w:r w:rsidR="009B0CAD"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28</w:t>
            </w:r>
            <w:r w:rsidR="004B1C3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  <w:r w:rsidR="009B0CAD"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  <w:r w:rsidR="004B1C3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  <w:r w:rsidR="009B0CAD"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D6EA2A2" w14:textId="67877F2C" w:rsidR="00D567AE" w:rsidRPr="008D34FF" w:rsidRDefault="00466CF8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</w:t>
            </w:r>
            <w:r w:rsidR="005225D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– Kahoot!</w:t>
            </w:r>
          </w:p>
        </w:tc>
      </w:tr>
      <w:tr w:rsidR="005D3CFC" w:rsidRPr="004A5DCC" w14:paraId="6CFBE322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5CCED98A" w14:textId="017E3915" w:rsidR="005D3CFC" w:rsidRPr="00AD54C4" w:rsidRDefault="005225D3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30.4.25 – 14.5.25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067C6358" w14:textId="3121A154" w:rsidR="005D3CFC" w:rsidRPr="00AD54C4" w:rsidRDefault="005225D3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2 Hour written examination – date and time to be allocated centrally – keep an eye on Moodle and student emails!</w:t>
            </w:r>
          </w:p>
        </w:tc>
      </w:tr>
      <w:tr w:rsidR="005D3CFC" w:rsidRPr="004A5DCC" w14:paraId="4D30193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E927BA" w14:textId="36EF8305" w:rsidR="005D3CFC" w:rsidRPr="004A5DCC" w:rsidRDefault="005D3CFC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A5D6D9" w14:textId="3DD1DBF1" w:rsidR="005D3CFC" w:rsidRPr="004A5DCC" w:rsidRDefault="005D3CFC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p w14:paraId="7A8737D6" w14:textId="77777777" w:rsidR="00C8542D" w:rsidRDefault="00C8542D"/>
    <w:sectPr w:rsidR="00C854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2BE877" w14:textId="77777777" w:rsidR="00586361" w:rsidRDefault="00586361" w:rsidP="00BF4A07">
      <w:pPr>
        <w:spacing w:after="0" w:line="240" w:lineRule="auto"/>
      </w:pPr>
      <w:r>
        <w:separator/>
      </w:r>
    </w:p>
  </w:endnote>
  <w:endnote w:type="continuationSeparator" w:id="0">
    <w:p w14:paraId="4238477D" w14:textId="77777777" w:rsidR="00586361" w:rsidRDefault="00586361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74398B" w14:textId="77777777" w:rsidR="00586361" w:rsidRDefault="00586361" w:rsidP="00BF4A07">
      <w:pPr>
        <w:spacing w:after="0" w:line="240" w:lineRule="auto"/>
      </w:pPr>
      <w:r>
        <w:separator/>
      </w:r>
    </w:p>
  </w:footnote>
  <w:footnote w:type="continuationSeparator" w:id="0">
    <w:p w14:paraId="780F39EF" w14:textId="77777777" w:rsidR="00586361" w:rsidRDefault="00586361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03FA6"/>
    <w:rsid w:val="000124BB"/>
    <w:rsid w:val="00023746"/>
    <w:rsid w:val="00023EF9"/>
    <w:rsid w:val="0004383A"/>
    <w:rsid w:val="00084957"/>
    <w:rsid w:val="000A4C90"/>
    <w:rsid w:val="000B14F4"/>
    <w:rsid w:val="000C08A0"/>
    <w:rsid w:val="000C259C"/>
    <w:rsid w:val="000E7187"/>
    <w:rsid w:val="000F0074"/>
    <w:rsid w:val="00106A6B"/>
    <w:rsid w:val="00170718"/>
    <w:rsid w:val="00174BDA"/>
    <w:rsid w:val="001767CB"/>
    <w:rsid w:val="00195F0C"/>
    <w:rsid w:val="001A4B5E"/>
    <w:rsid w:val="001A6C79"/>
    <w:rsid w:val="001B1B0F"/>
    <w:rsid w:val="001C01E4"/>
    <w:rsid w:val="002011AC"/>
    <w:rsid w:val="002074B0"/>
    <w:rsid w:val="002467BC"/>
    <w:rsid w:val="00251E05"/>
    <w:rsid w:val="002869B8"/>
    <w:rsid w:val="00290140"/>
    <w:rsid w:val="002A520E"/>
    <w:rsid w:val="002A6AFB"/>
    <w:rsid w:val="002C0145"/>
    <w:rsid w:val="002C0454"/>
    <w:rsid w:val="002F577D"/>
    <w:rsid w:val="00304A4F"/>
    <w:rsid w:val="00317A69"/>
    <w:rsid w:val="00371950"/>
    <w:rsid w:val="003976AF"/>
    <w:rsid w:val="003C3CD6"/>
    <w:rsid w:val="003D3DC8"/>
    <w:rsid w:val="003F5D56"/>
    <w:rsid w:val="0040209D"/>
    <w:rsid w:val="004108BF"/>
    <w:rsid w:val="00423BB9"/>
    <w:rsid w:val="00452456"/>
    <w:rsid w:val="00452F2F"/>
    <w:rsid w:val="00466BA2"/>
    <w:rsid w:val="00466CF8"/>
    <w:rsid w:val="004715A6"/>
    <w:rsid w:val="00475CDF"/>
    <w:rsid w:val="004A5DCC"/>
    <w:rsid w:val="004B1C33"/>
    <w:rsid w:val="004D6307"/>
    <w:rsid w:val="004E5A25"/>
    <w:rsid w:val="004E721F"/>
    <w:rsid w:val="00514686"/>
    <w:rsid w:val="005225D3"/>
    <w:rsid w:val="005714FB"/>
    <w:rsid w:val="00571E33"/>
    <w:rsid w:val="00586361"/>
    <w:rsid w:val="005D3CFC"/>
    <w:rsid w:val="005D429A"/>
    <w:rsid w:val="005D4A6A"/>
    <w:rsid w:val="005F44AA"/>
    <w:rsid w:val="006119D2"/>
    <w:rsid w:val="00627E61"/>
    <w:rsid w:val="00647F7B"/>
    <w:rsid w:val="00676066"/>
    <w:rsid w:val="00695486"/>
    <w:rsid w:val="006A0432"/>
    <w:rsid w:val="006A2ACE"/>
    <w:rsid w:val="006B113B"/>
    <w:rsid w:val="006C6041"/>
    <w:rsid w:val="006D374E"/>
    <w:rsid w:val="006D4924"/>
    <w:rsid w:val="00703703"/>
    <w:rsid w:val="00705760"/>
    <w:rsid w:val="007174FD"/>
    <w:rsid w:val="007A3189"/>
    <w:rsid w:val="007D43F2"/>
    <w:rsid w:val="007D7643"/>
    <w:rsid w:val="007E7C39"/>
    <w:rsid w:val="007F3712"/>
    <w:rsid w:val="00831201"/>
    <w:rsid w:val="00841235"/>
    <w:rsid w:val="00851092"/>
    <w:rsid w:val="008707EE"/>
    <w:rsid w:val="0088010F"/>
    <w:rsid w:val="00887B2A"/>
    <w:rsid w:val="008A3DD3"/>
    <w:rsid w:val="008A48A0"/>
    <w:rsid w:val="008B5B42"/>
    <w:rsid w:val="008B7468"/>
    <w:rsid w:val="008D34FF"/>
    <w:rsid w:val="008F24A2"/>
    <w:rsid w:val="00901AD7"/>
    <w:rsid w:val="009167AE"/>
    <w:rsid w:val="00925339"/>
    <w:rsid w:val="00943F7D"/>
    <w:rsid w:val="0095236E"/>
    <w:rsid w:val="0096507B"/>
    <w:rsid w:val="00975D7D"/>
    <w:rsid w:val="00984C44"/>
    <w:rsid w:val="00986719"/>
    <w:rsid w:val="00987B3A"/>
    <w:rsid w:val="009A0BC1"/>
    <w:rsid w:val="009A1EDB"/>
    <w:rsid w:val="009A44E8"/>
    <w:rsid w:val="009A484E"/>
    <w:rsid w:val="009B0CAD"/>
    <w:rsid w:val="009B3A9F"/>
    <w:rsid w:val="009C706E"/>
    <w:rsid w:val="009E6F26"/>
    <w:rsid w:val="009E71EB"/>
    <w:rsid w:val="009E72AC"/>
    <w:rsid w:val="00A33F7D"/>
    <w:rsid w:val="00A4645E"/>
    <w:rsid w:val="00A54243"/>
    <w:rsid w:val="00A56679"/>
    <w:rsid w:val="00A74F11"/>
    <w:rsid w:val="00A77887"/>
    <w:rsid w:val="00AD54C4"/>
    <w:rsid w:val="00AE53AA"/>
    <w:rsid w:val="00AE55C0"/>
    <w:rsid w:val="00AF17D5"/>
    <w:rsid w:val="00AF2B2E"/>
    <w:rsid w:val="00B005F5"/>
    <w:rsid w:val="00B2106F"/>
    <w:rsid w:val="00B232F0"/>
    <w:rsid w:val="00B35A5B"/>
    <w:rsid w:val="00B42F4D"/>
    <w:rsid w:val="00B46C8E"/>
    <w:rsid w:val="00B50BA6"/>
    <w:rsid w:val="00B54470"/>
    <w:rsid w:val="00B54BA0"/>
    <w:rsid w:val="00B678EF"/>
    <w:rsid w:val="00B74C33"/>
    <w:rsid w:val="00B815B5"/>
    <w:rsid w:val="00B81FEC"/>
    <w:rsid w:val="00BE13FC"/>
    <w:rsid w:val="00BF4A07"/>
    <w:rsid w:val="00C11DF7"/>
    <w:rsid w:val="00C14FA7"/>
    <w:rsid w:val="00C20BE3"/>
    <w:rsid w:val="00C25B14"/>
    <w:rsid w:val="00C2727A"/>
    <w:rsid w:val="00C56C4C"/>
    <w:rsid w:val="00C8542D"/>
    <w:rsid w:val="00CC1CAB"/>
    <w:rsid w:val="00CC63CE"/>
    <w:rsid w:val="00CD3298"/>
    <w:rsid w:val="00CE2ACF"/>
    <w:rsid w:val="00CE3A48"/>
    <w:rsid w:val="00D13070"/>
    <w:rsid w:val="00D2013C"/>
    <w:rsid w:val="00D30E29"/>
    <w:rsid w:val="00D3150B"/>
    <w:rsid w:val="00D32A6D"/>
    <w:rsid w:val="00D36545"/>
    <w:rsid w:val="00D40538"/>
    <w:rsid w:val="00D52B86"/>
    <w:rsid w:val="00D567AE"/>
    <w:rsid w:val="00D602D3"/>
    <w:rsid w:val="00DA2004"/>
    <w:rsid w:val="00DA503B"/>
    <w:rsid w:val="00DA5D35"/>
    <w:rsid w:val="00DC2F11"/>
    <w:rsid w:val="00DC35BA"/>
    <w:rsid w:val="00DE0619"/>
    <w:rsid w:val="00DF06FD"/>
    <w:rsid w:val="00E14B07"/>
    <w:rsid w:val="00E23A8A"/>
    <w:rsid w:val="00E4047A"/>
    <w:rsid w:val="00E47429"/>
    <w:rsid w:val="00E91ABE"/>
    <w:rsid w:val="00E9542D"/>
    <w:rsid w:val="00E964AE"/>
    <w:rsid w:val="00EB3B89"/>
    <w:rsid w:val="00EB749E"/>
    <w:rsid w:val="00EC0193"/>
    <w:rsid w:val="00ED1E91"/>
    <w:rsid w:val="00ED36F2"/>
    <w:rsid w:val="00ED7913"/>
    <w:rsid w:val="00EE2CEA"/>
    <w:rsid w:val="00EF5EA6"/>
    <w:rsid w:val="00EF6135"/>
    <w:rsid w:val="00F031B8"/>
    <w:rsid w:val="00F32867"/>
    <w:rsid w:val="00F50591"/>
    <w:rsid w:val="00F66B10"/>
    <w:rsid w:val="00F909C9"/>
    <w:rsid w:val="00FB5A4C"/>
    <w:rsid w:val="00FC3C7E"/>
    <w:rsid w:val="00FD03BA"/>
    <w:rsid w:val="00FE3757"/>
    <w:rsid w:val="00FE4A3F"/>
    <w:rsid w:val="00FF176B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  <w:style w:type="character" w:styleId="CommentReference">
    <w:name w:val="annotation reference"/>
    <w:basedOn w:val="DefaultParagraphFont"/>
    <w:uiPriority w:val="99"/>
    <w:semiHidden/>
    <w:unhideWhenUsed/>
    <w:rsid w:val="00304A4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04A4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04A4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04A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04A4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274</Words>
  <Characters>1567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Melanie Thomas</cp:lastModifiedBy>
  <cp:revision>2</cp:revision>
  <cp:lastPrinted>2024-09-30T10:00:00Z</cp:lastPrinted>
  <dcterms:created xsi:type="dcterms:W3CDTF">2025-01-24T16:47:00Z</dcterms:created>
  <dcterms:modified xsi:type="dcterms:W3CDTF">2025-01-24T16:47:00Z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