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1323" w14:textId="4547B747" w:rsidR="00952F7D" w:rsidRPr="008F6C7E" w:rsidRDefault="00B76998"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5DB714A2" wp14:editId="10301E7C">
            <wp:simplePos x="0" y="0"/>
            <wp:positionH relativeFrom="margin">
              <wp:posOffset>53340</wp:posOffset>
            </wp:positionH>
            <wp:positionV relativeFrom="margin">
              <wp:posOffset>-198120</wp:posOffset>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645"/>
        <w:gridCol w:w="497"/>
        <w:gridCol w:w="6120"/>
        <w:gridCol w:w="754"/>
        <w:gridCol w:w="377"/>
        <w:gridCol w:w="1199"/>
      </w:tblGrid>
      <w:tr w:rsidR="00DF198B" w:rsidRPr="008F6C7E" w14:paraId="6BAE5DE1" w14:textId="77777777" w:rsidTr="00B76998">
        <w:trPr>
          <w:trHeight w:val="1083"/>
        </w:trPr>
        <w:tc>
          <w:tcPr>
            <w:tcW w:w="10790" w:type="dxa"/>
            <w:gridSpan w:val="8"/>
          </w:tcPr>
          <w:p w14:paraId="6C35EC12" w14:textId="77777777" w:rsidR="00DF198B" w:rsidRPr="008F6C7E" w:rsidRDefault="00DF198B">
            <w:pPr>
              <w:rPr>
                <w:lang w:val="en-GB"/>
              </w:rPr>
            </w:pPr>
          </w:p>
        </w:tc>
      </w:tr>
      <w:tr w:rsidR="00DF198B" w:rsidRPr="008F6C7E" w14:paraId="608CEA16" w14:textId="77777777" w:rsidTr="00B76998">
        <w:trPr>
          <w:trHeight w:val="1068"/>
        </w:trPr>
        <w:tc>
          <w:tcPr>
            <w:tcW w:w="1198" w:type="dxa"/>
            <w:gridSpan w:val="2"/>
            <w:tcBorders>
              <w:right w:val="single" w:sz="18" w:space="0" w:color="476166" w:themeColor="accent1"/>
            </w:tcBorders>
          </w:tcPr>
          <w:p w14:paraId="1B547DF2"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3707479" w14:textId="00AFD1CB" w:rsidR="00DF198B" w:rsidRPr="008F6C7E" w:rsidRDefault="00253ED0" w:rsidP="00874FE7">
            <w:pPr>
              <w:pStyle w:val="Heading1"/>
              <w:rPr>
                <w:lang w:val="en-GB"/>
              </w:rPr>
            </w:pPr>
            <w:r>
              <w:rPr>
                <w:lang w:val="en-GB"/>
              </w:rPr>
              <w:t>Research Project Design</w:t>
            </w:r>
          </w:p>
        </w:tc>
        <w:tc>
          <w:tcPr>
            <w:tcW w:w="1199" w:type="dxa"/>
            <w:tcBorders>
              <w:left w:val="single" w:sz="18" w:space="0" w:color="476166" w:themeColor="accent1"/>
            </w:tcBorders>
          </w:tcPr>
          <w:p w14:paraId="5C310B57" w14:textId="77777777" w:rsidR="00DF198B" w:rsidRPr="008F6C7E" w:rsidRDefault="00DF198B">
            <w:pPr>
              <w:rPr>
                <w:lang w:val="en-GB"/>
              </w:rPr>
            </w:pPr>
          </w:p>
        </w:tc>
      </w:tr>
      <w:tr w:rsidR="00DF198B" w:rsidRPr="008F6C7E" w14:paraId="7DCADB67" w14:textId="77777777" w:rsidTr="00282D75">
        <w:trPr>
          <w:trHeight w:val="1837"/>
        </w:trPr>
        <w:tc>
          <w:tcPr>
            <w:tcW w:w="1170" w:type="dxa"/>
          </w:tcPr>
          <w:p w14:paraId="18FD33E6" w14:textId="77777777" w:rsidR="00DF198B" w:rsidRPr="008F6C7E" w:rsidRDefault="00DF198B">
            <w:pPr>
              <w:rPr>
                <w:lang w:val="en-GB"/>
              </w:rPr>
            </w:pPr>
          </w:p>
        </w:tc>
        <w:tc>
          <w:tcPr>
            <w:tcW w:w="8044" w:type="dxa"/>
            <w:gridSpan w:val="5"/>
          </w:tcPr>
          <w:p w14:paraId="44BCB33B" w14:textId="77777777" w:rsidR="00DF198B" w:rsidRPr="008F6C7E" w:rsidRDefault="00DF198B">
            <w:pPr>
              <w:rPr>
                <w:lang w:val="en-GB"/>
              </w:rPr>
            </w:pPr>
          </w:p>
        </w:tc>
        <w:tc>
          <w:tcPr>
            <w:tcW w:w="1576" w:type="dxa"/>
            <w:gridSpan w:val="2"/>
          </w:tcPr>
          <w:p w14:paraId="1634AC83" w14:textId="77777777" w:rsidR="00DF198B" w:rsidRPr="008F6C7E" w:rsidRDefault="00DF198B">
            <w:pPr>
              <w:rPr>
                <w:lang w:val="en-GB"/>
              </w:rPr>
            </w:pPr>
          </w:p>
        </w:tc>
      </w:tr>
      <w:tr w:rsidR="00DF198B" w:rsidRPr="008F6C7E" w14:paraId="425AED80" w14:textId="77777777" w:rsidTr="00282D75">
        <w:trPr>
          <w:trHeight w:val="350"/>
        </w:trPr>
        <w:tc>
          <w:tcPr>
            <w:tcW w:w="1843" w:type="dxa"/>
            <w:gridSpan w:val="3"/>
          </w:tcPr>
          <w:p w14:paraId="6A4FF900" w14:textId="77777777" w:rsidR="00DF198B" w:rsidRPr="008F6C7E" w:rsidRDefault="00DF198B">
            <w:pPr>
              <w:rPr>
                <w:lang w:val="en-GB"/>
              </w:rPr>
            </w:pPr>
          </w:p>
        </w:tc>
        <w:tc>
          <w:tcPr>
            <w:tcW w:w="7371" w:type="dxa"/>
            <w:gridSpan w:val="3"/>
            <w:shd w:val="clear" w:color="auto" w:fill="FFFFFF" w:themeFill="background1"/>
          </w:tcPr>
          <w:p w14:paraId="19105523" w14:textId="77777777" w:rsidR="00DF198B" w:rsidRPr="008F6C7E" w:rsidRDefault="00DF198B" w:rsidP="00DF198B">
            <w:pPr>
              <w:jc w:val="center"/>
              <w:rPr>
                <w:rFonts w:ascii="Georgia" w:hAnsi="Georgia"/>
                <w:sz w:val="48"/>
                <w:szCs w:val="48"/>
                <w:lang w:val="en-GB"/>
              </w:rPr>
            </w:pPr>
          </w:p>
        </w:tc>
        <w:tc>
          <w:tcPr>
            <w:tcW w:w="1576" w:type="dxa"/>
            <w:gridSpan w:val="2"/>
          </w:tcPr>
          <w:p w14:paraId="229ED4EB" w14:textId="77777777" w:rsidR="00DF198B" w:rsidRPr="008F6C7E" w:rsidRDefault="00DF198B">
            <w:pPr>
              <w:rPr>
                <w:lang w:val="en-GB"/>
              </w:rPr>
            </w:pPr>
          </w:p>
        </w:tc>
      </w:tr>
      <w:tr w:rsidR="00DF198B" w:rsidRPr="008F6C7E" w14:paraId="0AFB7838" w14:textId="77777777" w:rsidTr="00282D75">
        <w:trPr>
          <w:trHeight w:val="1460"/>
        </w:trPr>
        <w:tc>
          <w:tcPr>
            <w:tcW w:w="1843" w:type="dxa"/>
            <w:gridSpan w:val="3"/>
          </w:tcPr>
          <w:p w14:paraId="35560ED5" w14:textId="03C6A80A" w:rsidR="00DF198B" w:rsidRPr="008F6C7E" w:rsidRDefault="00DF198B">
            <w:pPr>
              <w:rPr>
                <w:lang w:val="en-GB"/>
              </w:rPr>
            </w:pPr>
          </w:p>
        </w:tc>
        <w:tc>
          <w:tcPr>
            <w:tcW w:w="7371" w:type="dxa"/>
            <w:gridSpan w:val="3"/>
            <w:shd w:val="clear" w:color="auto" w:fill="FFFFFF" w:themeFill="background1"/>
          </w:tcPr>
          <w:p w14:paraId="4183D839" w14:textId="13001DC4" w:rsidR="00DF198B" w:rsidRPr="008F6C7E" w:rsidRDefault="00253ED0" w:rsidP="00874FE7">
            <w:pPr>
              <w:pStyle w:val="Heading2"/>
              <w:rPr>
                <w:lang w:val="en-GB"/>
              </w:rPr>
            </w:pPr>
            <w:r>
              <w:rPr>
                <w:lang w:val="en-GB"/>
              </w:rPr>
              <w:t xml:space="preserve">How does Artificial Intelligence </w:t>
            </w:r>
            <w:r w:rsidR="00D04F5D">
              <w:rPr>
                <w:lang w:val="en-GB"/>
              </w:rPr>
              <w:t>B</w:t>
            </w:r>
            <w:r>
              <w:rPr>
                <w:lang w:val="en-GB"/>
              </w:rPr>
              <w:t xml:space="preserve">enefit </w:t>
            </w:r>
            <w:proofErr w:type="gramStart"/>
            <w:r w:rsidR="00B76998">
              <w:rPr>
                <w:lang w:val="en-GB"/>
              </w:rPr>
              <w:t>The</w:t>
            </w:r>
            <w:proofErr w:type="gramEnd"/>
            <w:r w:rsidR="00B76998">
              <w:rPr>
                <w:lang w:val="en-GB"/>
              </w:rPr>
              <w:t xml:space="preserve"> Role of a Quantity Surveyor</w:t>
            </w:r>
            <w:r>
              <w:rPr>
                <w:lang w:val="en-GB"/>
              </w:rPr>
              <w:t xml:space="preserve"> </w:t>
            </w:r>
          </w:p>
        </w:tc>
        <w:tc>
          <w:tcPr>
            <w:tcW w:w="1576" w:type="dxa"/>
            <w:gridSpan w:val="2"/>
          </w:tcPr>
          <w:p w14:paraId="7A0ACA2F" w14:textId="77777777" w:rsidR="00DF198B" w:rsidRPr="008F6C7E" w:rsidRDefault="00DF198B">
            <w:pPr>
              <w:rPr>
                <w:lang w:val="en-GB"/>
              </w:rPr>
            </w:pPr>
          </w:p>
        </w:tc>
      </w:tr>
      <w:tr w:rsidR="00DF198B" w:rsidRPr="008F6C7E" w14:paraId="5915ABC1" w14:textId="77777777" w:rsidTr="00282D75">
        <w:trPr>
          <w:trHeight w:val="8172"/>
        </w:trPr>
        <w:tc>
          <w:tcPr>
            <w:tcW w:w="1843" w:type="dxa"/>
            <w:gridSpan w:val="3"/>
            <w:vAlign w:val="bottom"/>
          </w:tcPr>
          <w:p w14:paraId="6C3FBBA8" w14:textId="77777777" w:rsidR="00DF198B" w:rsidRPr="008F6C7E" w:rsidRDefault="00DF198B" w:rsidP="00DF198B">
            <w:pPr>
              <w:jc w:val="center"/>
              <w:rPr>
                <w:lang w:val="en-GB"/>
              </w:rPr>
            </w:pPr>
          </w:p>
        </w:tc>
        <w:tc>
          <w:tcPr>
            <w:tcW w:w="7371" w:type="dxa"/>
            <w:gridSpan w:val="3"/>
            <w:tcBorders>
              <w:bottom w:val="single" w:sz="18" w:space="0" w:color="476166" w:themeColor="accent1"/>
            </w:tcBorders>
            <w:shd w:val="clear" w:color="auto" w:fill="FFFFFF" w:themeFill="background1"/>
            <w:vAlign w:val="bottom"/>
          </w:tcPr>
          <w:p w14:paraId="640F0887" w14:textId="3D7DF27E" w:rsidR="00DF198B" w:rsidRPr="008F6C7E" w:rsidRDefault="00253ED0" w:rsidP="00874FE7">
            <w:pPr>
              <w:pStyle w:val="Heading3"/>
              <w:rPr>
                <w:lang w:val="en-GB"/>
              </w:rPr>
            </w:pPr>
            <w:r>
              <w:rPr>
                <w:lang w:val="en-GB"/>
              </w:rPr>
              <w:t xml:space="preserve">Reeve Thomas </w:t>
            </w:r>
          </w:p>
          <w:p w14:paraId="2FC6FD7C" w14:textId="77777777" w:rsidR="00874FE7" w:rsidRPr="008F6C7E" w:rsidRDefault="00000000" w:rsidP="00874FE7">
            <w:pPr>
              <w:pStyle w:val="Heading3"/>
              <w:rPr>
                <w:lang w:val="en-GB"/>
              </w:rPr>
            </w:pPr>
            <w:sdt>
              <w:sdtPr>
                <w:rPr>
                  <w:lang w:val="en-GB"/>
                </w:rPr>
                <w:id w:val="-1516760087"/>
                <w:placeholder>
                  <w:docPart w:val="A66E411344A645BBB6458CE19337C2EB"/>
                </w:placeholder>
                <w:temporary/>
                <w:showingPlcHdr/>
                <w15:appearance w15:val="hidden"/>
              </w:sdtPr>
              <w:sdtContent>
                <w:r w:rsidR="00874FE7" w:rsidRPr="008F6C7E">
                  <w:rPr>
                    <w:lang w:val="en-GB" w:bidi="en-GB"/>
                  </w:rPr>
                  <w:t>—</w:t>
                </w:r>
              </w:sdtContent>
            </w:sdt>
          </w:p>
          <w:p w14:paraId="7FF73ABC" w14:textId="453638A9" w:rsidR="00DF198B" w:rsidRPr="008F6C7E" w:rsidRDefault="00253ED0" w:rsidP="00874FE7">
            <w:pPr>
              <w:pStyle w:val="Heading3"/>
              <w:rPr>
                <w:lang w:val="en-GB"/>
              </w:rPr>
            </w:pPr>
            <w:r>
              <w:rPr>
                <w:lang w:val="en-GB"/>
              </w:rPr>
              <w:t>2419449</w:t>
            </w:r>
          </w:p>
          <w:p w14:paraId="23D14C08" w14:textId="77777777" w:rsidR="00DF198B" w:rsidRPr="008F6C7E" w:rsidRDefault="00DF198B" w:rsidP="00253ED0">
            <w:pPr>
              <w:pStyle w:val="Heading3"/>
              <w:rPr>
                <w:lang w:val="en-GB"/>
              </w:rPr>
            </w:pPr>
          </w:p>
        </w:tc>
        <w:tc>
          <w:tcPr>
            <w:tcW w:w="1576" w:type="dxa"/>
            <w:gridSpan w:val="2"/>
            <w:vAlign w:val="bottom"/>
          </w:tcPr>
          <w:p w14:paraId="2F5E8B60" w14:textId="77777777" w:rsidR="00DF198B" w:rsidRPr="008F6C7E" w:rsidRDefault="00DF198B" w:rsidP="00DF198B">
            <w:pPr>
              <w:jc w:val="center"/>
              <w:rPr>
                <w:lang w:val="en-GB"/>
              </w:rPr>
            </w:pPr>
          </w:p>
        </w:tc>
      </w:tr>
      <w:tr w:rsidR="00DF198B" w:rsidRPr="008F6C7E" w14:paraId="1025FE82" w14:textId="77777777" w:rsidTr="00B76998">
        <w:tc>
          <w:tcPr>
            <w:tcW w:w="2340" w:type="dxa"/>
            <w:gridSpan w:val="4"/>
          </w:tcPr>
          <w:p w14:paraId="2F6AE8B3" w14:textId="77777777" w:rsidR="00DF198B" w:rsidRPr="008F6C7E" w:rsidRDefault="00DF198B">
            <w:pPr>
              <w:rPr>
                <w:lang w:val="en-GB"/>
              </w:rPr>
            </w:pPr>
          </w:p>
        </w:tc>
        <w:tc>
          <w:tcPr>
            <w:tcW w:w="6120" w:type="dxa"/>
          </w:tcPr>
          <w:p w14:paraId="336DEFD9" w14:textId="77777777" w:rsidR="00DF198B" w:rsidRPr="008F6C7E" w:rsidRDefault="00DF198B">
            <w:pPr>
              <w:rPr>
                <w:lang w:val="en-GB"/>
              </w:rPr>
            </w:pPr>
          </w:p>
        </w:tc>
        <w:tc>
          <w:tcPr>
            <w:tcW w:w="2330" w:type="dxa"/>
            <w:gridSpan w:val="3"/>
          </w:tcPr>
          <w:p w14:paraId="1B9722FD" w14:textId="77777777" w:rsidR="00DF198B" w:rsidRPr="008F6C7E" w:rsidRDefault="00DF198B">
            <w:pPr>
              <w:rPr>
                <w:lang w:val="en-GB"/>
              </w:rPr>
            </w:pPr>
          </w:p>
        </w:tc>
      </w:tr>
    </w:tbl>
    <w:p w14:paraId="6F754C18" w14:textId="77777777" w:rsidR="00282D75" w:rsidRDefault="00282D75" w:rsidP="00253ED0">
      <w:pPr>
        <w:rPr>
          <w:lang w:val="en-GB"/>
        </w:rPr>
      </w:pPr>
    </w:p>
    <w:p w14:paraId="03248FF4" w14:textId="7454ACC7" w:rsidR="00AA16DA" w:rsidRDefault="00973D39" w:rsidP="009C12DC">
      <w:pPr>
        <w:pStyle w:val="Quote"/>
        <w:rPr>
          <w:lang w:val="en-GB"/>
        </w:rPr>
      </w:pPr>
      <w:r>
        <w:rPr>
          <w:lang w:val="en-GB"/>
        </w:rPr>
        <w:lastRenderedPageBreak/>
        <w:t>Research Questions</w:t>
      </w:r>
    </w:p>
    <w:p w14:paraId="6C9FAA66" w14:textId="77777777" w:rsidR="00973D39" w:rsidRDefault="00973D39" w:rsidP="00253ED0">
      <w:pPr>
        <w:rPr>
          <w:lang w:val="en-GB"/>
        </w:rPr>
      </w:pPr>
    </w:p>
    <w:p w14:paraId="56A72DB8" w14:textId="45472D46" w:rsidR="00693050" w:rsidRPr="00693050" w:rsidRDefault="00973D39" w:rsidP="009C12DC">
      <w:pPr>
        <w:pStyle w:val="ListParagraph"/>
        <w:numPr>
          <w:ilvl w:val="0"/>
          <w:numId w:val="3"/>
        </w:numPr>
        <w:rPr>
          <w:lang w:val="en-GB"/>
        </w:rPr>
      </w:pPr>
      <w:r w:rsidRPr="00693050">
        <w:rPr>
          <w:lang w:val="en-GB"/>
        </w:rPr>
        <w:t xml:space="preserve">How can AI improve the accuracy </w:t>
      </w:r>
      <w:r w:rsidR="00693050" w:rsidRPr="00693050">
        <w:rPr>
          <w:lang w:val="en-GB"/>
        </w:rPr>
        <w:t>and efficiency of cost estimation?</w:t>
      </w:r>
    </w:p>
    <w:p w14:paraId="6BA00F5E" w14:textId="0C18FB48" w:rsidR="00693050" w:rsidRDefault="00693050" w:rsidP="009C12DC">
      <w:pPr>
        <w:pStyle w:val="ListParagraph"/>
        <w:numPr>
          <w:ilvl w:val="0"/>
          <w:numId w:val="3"/>
        </w:numPr>
        <w:rPr>
          <w:lang w:val="en-GB"/>
        </w:rPr>
      </w:pPr>
      <w:r w:rsidRPr="00693050">
        <w:rPr>
          <w:lang w:val="en-GB"/>
        </w:rPr>
        <w:t>Various way in which AI can help assess the risk management?</w:t>
      </w:r>
    </w:p>
    <w:p w14:paraId="2660E66E" w14:textId="4F8D21BA" w:rsidR="00693050" w:rsidRDefault="00693050" w:rsidP="009C12DC">
      <w:pPr>
        <w:pStyle w:val="ListParagraph"/>
        <w:numPr>
          <w:ilvl w:val="0"/>
          <w:numId w:val="3"/>
        </w:numPr>
        <w:rPr>
          <w:lang w:val="en-GB"/>
        </w:rPr>
      </w:pPr>
      <w:r>
        <w:rPr>
          <w:lang w:val="en-GB"/>
        </w:rPr>
        <w:t>How AI in the future will be able to conduct take offs?</w:t>
      </w:r>
    </w:p>
    <w:p w14:paraId="0516318B" w14:textId="06E2A264" w:rsidR="00693050" w:rsidRDefault="00693050" w:rsidP="009C12DC">
      <w:pPr>
        <w:pStyle w:val="ListParagraph"/>
        <w:numPr>
          <w:ilvl w:val="0"/>
          <w:numId w:val="3"/>
        </w:numPr>
        <w:rPr>
          <w:lang w:val="en-GB"/>
        </w:rPr>
      </w:pPr>
      <w:r>
        <w:rPr>
          <w:lang w:val="en-GB"/>
        </w:rPr>
        <w:t xml:space="preserve">How </w:t>
      </w:r>
      <w:r w:rsidR="00B76998">
        <w:rPr>
          <w:lang w:val="en-GB"/>
        </w:rPr>
        <w:t>will it</w:t>
      </w:r>
      <w:r>
        <w:rPr>
          <w:lang w:val="en-GB"/>
        </w:rPr>
        <w:t xml:space="preserve"> enhance project budgeting and financial forecasting?</w:t>
      </w:r>
    </w:p>
    <w:p w14:paraId="36D99509" w14:textId="001C9CDD" w:rsidR="00282D75" w:rsidRDefault="00282D75" w:rsidP="009C12DC">
      <w:pPr>
        <w:pStyle w:val="ListParagraph"/>
        <w:numPr>
          <w:ilvl w:val="0"/>
          <w:numId w:val="3"/>
        </w:numPr>
        <w:rPr>
          <w:lang w:val="en-GB"/>
        </w:rPr>
      </w:pPr>
      <w:r>
        <w:rPr>
          <w:lang w:val="en-GB"/>
        </w:rPr>
        <w:t xml:space="preserve">Will AI give </w:t>
      </w:r>
      <w:r w:rsidR="0036270F">
        <w:rPr>
          <w:lang w:val="en-GB"/>
        </w:rPr>
        <w:t xml:space="preserve">help and </w:t>
      </w:r>
      <w:r>
        <w:rPr>
          <w:lang w:val="en-GB"/>
        </w:rPr>
        <w:t>support</w:t>
      </w:r>
      <w:r w:rsidR="0036270F">
        <w:rPr>
          <w:lang w:val="en-GB"/>
        </w:rPr>
        <w:t xml:space="preserve"> to the</w:t>
      </w:r>
      <w:r>
        <w:rPr>
          <w:lang w:val="en-GB"/>
        </w:rPr>
        <w:t xml:space="preserve"> quantity surveyors in real-time monitoring of project costs and progress of the project? </w:t>
      </w:r>
    </w:p>
    <w:p w14:paraId="270F0960" w14:textId="686C8BC2" w:rsidR="009C12DC" w:rsidRDefault="009C12DC" w:rsidP="009C12DC">
      <w:pPr>
        <w:pStyle w:val="ListParagraph"/>
        <w:numPr>
          <w:ilvl w:val="0"/>
          <w:numId w:val="3"/>
        </w:numPr>
        <w:rPr>
          <w:lang w:val="en-GB"/>
        </w:rPr>
      </w:pPr>
      <w:r>
        <w:rPr>
          <w:lang w:val="en-GB"/>
        </w:rPr>
        <w:t>What are the different challenges and ethical considerations of integrating AI into the Quantity Surveying Profession?</w:t>
      </w:r>
    </w:p>
    <w:p w14:paraId="63D3185A" w14:textId="77777777" w:rsidR="0036270F" w:rsidRPr="0036270F" w:rsidRDefault="0036270F" w:rsidP="0036270F">
      <w:pPr>
        <w:ind w:left="360"/>
        <w:rPr>
          <w:lang w:val="en-GB"/>
        </w:rPr>
      </w:pPr>
    </w:p>
    <w:p w14:paraId="46946BA4" w14:textId="77777777" w:rsidR="00693050" w:rsidRDefault="00693050" w:rsidP="00253ED0">
      <w:pPr>
        <w:rPr>
          <w:lang w:val="en-GB"/>
        </w:rPr>
      </w:pPr>
    </w:p>
    <w:p w14:paraId="70CF5D29" w14:textId="77777777" w:rsidR="00AA16DA" w:rsidRDefault="00AA16DA" w:rsidP="00253ED0">
      <w:pPr>
        <w:rPr>
          <w:lang w:val="en-GB"/>
        </w:rPr>
      </w:pPr>
    </w:p>
    <w:p w14:paraId="515E9BE8" w14:textId="77777777" w:rsidR="00AA16DA" w:rsidRDefault="00AA16DA" w:rsidP="00253ED0">
      <w:pPr>
        <w:rPr>
          <w:lang w:val="en-GB"/>
        </w:rPr>
      </w:pPr>
    </w:p>
    <w:p w14:paraId="6E54A6C0" w14:textId="77777777" w:rsidR="00AA16DA" w:rsidRDefault="00AA16DA" w:rsidP="00253ED0">
      <w:pPr>
        <w:rPr>
          <w:lang w:val="en-GB"/>
        </w:rPr>
      </w:pPr>
    </w:p>
    <w:p w14:paraId="21F4539B" w14:textId="77777777" w:rsidR="00AA16DA" w:rsidRDefault="00AA16DA" w:rsidP="00253ED0">
      <w:pPr>
        <w:rPr>
          <w:lang w:val="en-GB"/>
        </w:rPr>
      </w:pPr>
    </w:p>
    <w:p w14:paraId="442BCD10" w14:textId="77777777" w:rsidR="00AA16DA" w:rsidRDefault="00AA16DA" w:rsidP="00253ED0">
      <w:pPr>
        <w:rPr>
          <w:lang w:val="en-GB"/>
        </w:rPr>
      </w:pPr>
    </w:p>
    <w:p w14:paraId="00C4277E" w14:textId="77777777" w:rsidR="00AA16DA" w:rsidRDefault="00AA16DA" w:rsidP="00253ED0">
      <w:pPr>
        <w:rPr>
          <w:lang w:val="en-GB"/>
        </w:rPr>
      </w:pPr>
    </w:p>
    <w:p w14:paraId="2ABA3A92" w14:textId="77777777" w:rsidR="00AA16DA" w:rsidRDefault="00AA16DA" w:rsidP="00253ED0">
      <w:pPr>
        <w:rPr>
          <w:lang w:val="en-GB"/>
        </w:rPr>
      </w:pPr>
    </w:p>
    <w:p w14:paraId="69C9EB63" w14:textId="77777777" w:rsidR="00AA16DA" w:rsidRDefault="00AA16DA" w:rsidP="00253ED0">
      <w:pPr>
        <w:rPr>
          <w:lang w:val="en-GB"/>
        </w:rPr>
      </w:pPr>
    </w:p>
    <w:p w14:paraId="084AFA5B" w14:textId="77777777" w:rsidR="00AA16DA" w:rsidRDefault="00AA16DA" w:rsidP="00253ED0">
      <w:pPr>
        <w:rPr>
          <w:lang w:val="en-GB"/>
        </w:rPr>
      </w:pPr>
    </w:p>
    <w:p w14:paraId="3F45FFAD" w14:textId="77777777" w:rsidR="00AA16DA" w:rsidRDefault="00AA16DA" w:rsidP="00253ED0">
      <w:pPr>
        <w:rPr>
          <w:lang w:val="en-GB"/>
        </w:rPr>
      </w:pPr>
    </w:p>
    <w:p w14:paraId="57F89E2A" w14:textId="77777777" w:rsidR="00AA16DA" w:rsidRDefault="00AA16DA" w:rsidP="00253ED0">
      <w:pPr>
        <w:rPr>
          <w:lang w:val="en-GB"/>
        </w:rPr>
      </w:pPr>
    </w:p>
    <w:p w14:paraId="4D50E23B" w14:textId="77777777" w:rsidR="00AA16DA" w:rsidRDefault="00AA16DA" w:rsidP="00253ED0">
      <w:pPr>
        <w:rPr>
          <w:lang w:val="en-GB"/>
        </w:rPr>
      </w:pPr>
    </w:p>
    <w:p w14:paraId="34A28234" w14:textId="77777777" w:rsidR="00AA16DA" w:rsidRDefault="00AA16DA" w:rsidP="00253ED0">
      <w:pPr>
        <w:rPr>
          <w:lang w:val="en-GB"/>
        </w:rPr>
      </w:pPr>
    </w:p>
    <w:p w14:paraId="4E2DB69F" w14:textId="77777777" w:rsidR="00AA16DA" w:rsidRDefault="00AA16DA" w:rsidP="00253ED0">
      <w:pPr>
        <w:rPr>
          <w:lang w:val="en-GB"/>
        </w:rPr>
      </w:pPr>
    </w:p>
    <w:p w14:paraId="557A9833" w14:textId="77777777" w:rsidR="00AA16DA" w:rsidRDefault="00AA16DA" w:rsidP="00253ED0">
      <w:pPr>
        <w:rPr>
          <w:lang w:val="en-GB"/>
        </w:rPr>
      </w:pPr>
    </w:p>
    <w:p w14:paraId="079C9914" w14:textId="77777777" w:rsidR="00AA16DA" w:rsidRDefault="00AA16DA" w:rsidP="00253ED0">
      <w:pPr>
        <w:rPr>
          <w:lang w:val="en-GB"/>
        </w:rPr>
      </w:pPr>
    </w:p>
    <w:p w14:paraId="0129A199" w14:textId="77777777" w:rsidR="00AA16DA" w:rsidRDefault="00AA16DA" w:rsidP="00253ED0">
      <w:pPr>
        <w:rPr>
          <w:lang w:val="en-GB"/>
        </w:rPr>
      </w:pPr>
    </w:p>
    <w:p w14:paraId="04B53FA9" w14:textId="77777777" w:rsidR="00AA16DA" w:rsidRDefault="00AA16DA" w:rsidP="00253ED0">
      <w:pPr>
        <w:rPr>
          <w:lang w:val="en-GB"/>
        </w:rPr>
      </w:pPr>
    </w:p>
    <w:p w14:paraId="21E018A9" w14:textId="77777777" w:rsidR="00AA16DA" w:rsidRDefault="00AA16DA" w:rsidP="00253ED0">
      <w:pPr>
        <w:rPr>
          <w:lang w:val="en-GB"/>
        </w:rPr>
      </w:pPr>
    </w:p>
    <w:p w14:paraId="13953442" w14:textId="77777777" w:rsidR="00AA16DA" w:rsidRDefault="00AA16DA" w:rsidP="00253ED0">
      <w:pPr>
        <w:rPr>
          <w:lang w:val="en-GB"/>
        </w:rPr>
      </w:pPr>
    </w:p>
    <w:p w14:paraId="22B6A6C0" w14:textId="77777777" w:rsidR="00AA16DA" w:rsidRDefault="00AA16DA" w:rsidP="00253ED0">
      <w:pPr>
        <w:rPr>
          <w:lang w:val="en-GB"/>
        </w:rPr>
      </w:pPr>
    </w:p>
    <w:p w14:paraId="18F840DE" w14:textId="77777777" w:rsidR="00AA16DA" w:rsidRDefault="00AA16DA" w:rsidP="00253ED0">
      <w:pPr>
        <w:rPr>
          <w:lang w:val="en-GB"/>
        </w:rPr>
      </w:pPr>
    </w:p>
    <w:p w14:paraId="73D82617" w14:textId="77777777" w:rsidR="00AA16DA" w:rsidRDefault="00AA16DA" w:rsidP="00253ED0">
      <w:pPr>
        <w:rPr>
          <w:lang w:val="en-GB"/>
        </w:rPr>
      </w:pPr>
    </w:p>
    <w:p w14:paraId="4286AE63" w14:textId="77777777" w:rsidR="00AA16DA" w:rsidRDefault="00AA16DA" w:rsidP="00253ED0">
      <w:pPr>
        <w:rPr>
          <w:lang w:val="en-GB"/>
        </w:rPr>
      </w:pPr>
    </w:p>
    <w:p w14:paraId="097AA344" w14:textId="77777777" w:rsidR="00AA16DA" w:rsidRDefault="00AA16DA" w:rsidP="00253ED0">
      <w:pPr>
        <w:rPr>
          <w:lang w:val="en-GB"/>
        </w:rPr>
      </w:pPr>
    </w:p>
    <w:p w14:paraId="7102E3B3" w14:textId="77777777" w:rsidR="00AA16DA" w:rsidRDefault="00AA16DA" w:rsidP="00253ED0">
      <w:pPr>
        <w:rPr>
          <w:lang w:val="en-GB"/>
        </w:rPr>
      </w:pPr>
    </w:p>
    <w:p w14:paraId="1961C649" w14:textId="77777777" w:rsidR="00AA16DA" w:rsidRDefault="00AA16DA" w:rsidP="00253ED0">
      <w:pPr>
        <w:rPr>
          <w:lang w:val="en-GB"/>
        </w:rPr>
      </w:pPr>
    </w:p>
    <w:p w14:paraId="508B2028" w14:textId="77777777" w:rsidR="00AA16DA" w:rsidRDefault="00AA16DA" w:rsidP="00253ED0">
      <w:pPr>
        <w:rPr>
          <w:lang w:val="en-GB"/>
        </w:rPr>
      </w:pPr>
    </w:p>
    <w:p w14:paraId="0FF110EC" w14:textId="77777777" w:rsidR="00AA16DA" w:rsidRDefault="00AA16DA" w:rsidP="00253ED0">
      <w:pPr>
        <w:rPr>
          <w:lang w:val="en-GB"/>
        </w:rPr>
      </w:pPr>
    </w:p>
    <w:p w14:paraId="0A99CCA1" w14:textId="77777777" w:rsidR="00AA16DA" w:rsidRDefault="00AA16DA" w:rsidP="00253ED0">
      <w:pPr>
        <w:rPr>
          <w:lang w:val="en-GB"/>
        </w:rPr>
      </w:pPr>
    </w:p>
    <w:p w14:paraId="02B477B9" w14:textId="77777777" w:rsidR="00AA16DA" w:rsidRDefault="00AA16DA" w:rsidP="00253ED0">
      <w:pPr>
        <w:rPr>
          <w:lang w:val="en-GB"/>
        </w:rPr>
      </w:pPr>
    </w:p>
    <w:p w14:paraId="1E2B4D96" w14:textId="77777777" w:rsidR="00AA16DA" w:rsidRDefault="00AA16DA" w:rsidP="00253ED0">
      <w:pPr>
        <w:rPr>
          <w:lang w:val="en-GB"/>
        </w:rPr>
      </w:pPr>
    </w:p>
    <w:p w14:paraId="4CBEAFE6" w14:textId="77777777" w:rsidR="00AA16DA" w:rsidRDefault="00AA16DA" w:rsidP="00253ED0">
      <w:pPr>
        <w:rPr>
          <w:lang w:val="en-GB"/>
        </w:rPr>
      </w:pPr>
    </w:p>
    <w:p w14:paraId="1E2826BE" w14:textId="77777777" w:rsidR="00AA16DA" w:rsidRDefault="00AA16DA" w:rsidP="00253ED0">
      <w:pPr>
        <w:rPr>
          <w:lang w:val="en-GB"/>
        </w:rPr>
      </w:pPr>
    </w:p>
    <w:p w14:paraId="41870E4B" w14:textId="77777777" w:rsidR="00AA16DA" w:rsidRDefault="00AA16DA" w:rsidP="00253ED0">
      <w:pPr>
        <w:rPr>
          <w:lang w:val="en-GB"/>
        </w:rPr>
      </w:pPr>
    </w:p>
    <w:p w14:paraId="1F41862F" w14:textId="77777777" w:rsidR="00AA16DA" w:rsidRDefault="00AA16DA" w:rsidP="00253ED0">
      <w:pPr>
        <w:rPr>
          <w:lang w:val="en-GB"/>
        </w:rPr>
      </w:pPr>
    </w:p>
    <w:p w14:paraId="48F57470" w14:textId="77777777" w:rsidR="00AA16DA" w:rsidRDefault="00AA16DA" w:rsidP="00253ED0">
      <w:pPr>
        <w:rPr>
          <w:lang w:val="en-GB"/>
        </w:rPr>
      </w:pPr>
    </w:p>
    <w:p w14:paraId="68CB1E01" w14:textId="77777777" w:rsidR="00AA16DA" w:rsidRDefault="00AA16DA" w:rsidP="00253ED0">
      <w:pPr>
        <w:rPr>
          <w:lang w:val="en-GB"/>
        </w:rPr>
      </w:pPr>
    </w:p>
    <w:p w14:paraId="0CE3FBE9" w14:textId="2971A801" w:rsidR="00AA16DA" w:rsidRDefault="00AA16DA" w:rsidP="00AA16DA">
      <w:pPr>
        <w:pStyle w:val="Quote"/>
        <w:rPr>
          <w:lang w:val="en-GB"/>
        </w:rPr>
      </w:pPr>
      <w:r>
        <w:rPr>
          <w:lang w:val="en-GB"/>
        </w:rPr>
        <w:lastRenderedPageBreak/>
        <w:t xml:space="preserve">Contents </w:t>
      </w:r>
    </w:p>
    <w:p w14:paraId="3025CD89" w14:textId="77777777" w:rsidR="0036270F" w:rsidRDefault="0036270F" w:rsidP="00253ED0">
      <w:pPr>
        <w:rPr>
          <w:lang w:val="en-GB"/>
        </w:rPr>
      </w:pPr>
    </w:p>
    <w:p w14:paraId="302F4F24" w14:textId="398789D4" w:rsidR="00FC2C9C" w:rsidRPr="00FC2C9C" w:rsidRDefault="00FC2C9C" w:rsidP="00FC2C9C">
      <w:pPr>
        <w:pStyle w:val="ListParagraph"/>
        <w:numPr>
          <w:ilvl w:val="0"/>
          <w:numId w:val="9"/>
        </w:numPr>
        <w:rPr>
          <w:rFonts w:ascii="Aptos" w:hAnsi="Aptos"/>
          <w:sz w:val="40"/>
          <w:szCs w:val="40"/>
          <w:lang w:val="en-GB"/>
        </w:rPr>
      </w:pPr>
      <w:r>
        <w:rPr>
          <w:rFonts w:ascii="Aptos" w:hAnsi="Aptos"/>
          <w:sz w:val="40"/>
          <w:szCs w:val="40"/>
          <w:lang w:val="en-GB"/>
        </w:rPr>
        <w:t xml:space="preserve"> </w:t>
      </w:r>
      <w:r w:rsidR="0036270F" w:rsidRPr="00FC2C9C">
        <w:rPr>
          <w:rFonts w:ascii="Aptos" w:hAnsi="Aptos"/>
          <w:sz w:val="40"/>
          <w:szCs w:val="40"/>
          <w:lang w:val="en-GB"/>
        </w:rPr>
        <w:t>Introduction</w:t>
      </w:r>
    </w:p>
    <w:p w14:paraId="6EF9DBA0" w14:textId="77777777" w:rsidR="0036270F" w:rsidRPr="00FC2C9C" w:rsidRDefault="0036270F" w:rsidP="00FC2C9C">
      <w:pPr>
        <w:rPr>
          <w:lang w:val="en-GB"/>
        </w:rPr>
      </w:pPr>
    </w:p>
    <w:p w14:paraId="408223C9" w14:textId="77777777" w:rsidR="0036270F" w:rsidRDefault="0036270F" w:rsidP="00253ED0">
      <w:pPr>
        <w:rPr>
          <w:lang w:val="en-GB"/>
        </w:rPr>
      </w:pPr>
    </w:p>
    <w:p w14:paraId="7101DE89" w14:textId="77777777" w:rsidR="0036270F" w:rsidRDefault="0036270F" w:rsidP="00253ED0">
      <w:pPr>
        <w:rPr>
          <w:lang w:val="en-GB"/>
        </w:rPr>
      </w:pPr>
    </w:p>
    <w:p w14:paraId="2BB3CA22" w14:textId="77777777" w:rsidR="0036270F" w:rsidRDefault="0036270F" w:rsidP="00253ED0">
      <w:pPr>
        <w:rPr>
          <w:lang w:val="en-GB"/>
        </w:rPr>
      </w:pPr>
    </w:p>
    <w:p w14:paraId="5BB6FA25" w14:textId="77777777" w:rsidR="0036270F" w:rsidRDefault="0036270F" w:rsidP="00253ED0">
      <w:pPr>
        <w:rPr>
          <w:lang w:val="en-GB"/>
        </w:rPr>
      </w:pPr>
    </w:p>
    <w:p w14:paraId="4DF774AF" w14:textId="77777777" w:rsidR="0036270F" w:rsidRDefault="0036270F" w:rsidP="00253ED0">
      <w:pPr>
        <w:rPr>
          <w:lang w:val="en-GB"/>
        </w:rPr>
      </w:pPr>
    </w:p>
    <w:p w14:paraId="3CAC458A" w14:textId="77777777" w:rsidR="0036270F" w:rsidRDefault="0036270F" w:rsidP="00253ED0">
      <w:pPr>
        <w:rPr>
          <w:lang w:val="en-GB"/>
        </w:rPr>
      </w:pPr>
    </w:p>
    <w:p w14:paraId="3A2801F6" w14:textId="77777777" w:rsidR="0036270F" w:rsidRDefault="0036270F" w:rsidP="00253ED0">
      <w:pPr>
        <w:rPr>
          <w:lang w:val="en-GB"/>
        </w:rPr>
      </w:pPr>
    </w:p>
    <w:p w14:paraId="4EE14203" w14:textId="77777777" w:rsidR="0036270F" w:rsidRDefault="0036270F" w:rsidP="00253ED0">
      <w:pPr>
        <w:rPr>
          <w:lang w:val="en-GB"/>
        </w:rPr>
      </w:pPr>
    </w:p>
    <w:p w14:paraId="6259F057" w14:textId="77777777" w:rsidR="0036270F" w:rsidRDefault="0036270F" w:rsidP="00253ED0">
      <w:pPr>
        <w:rPr>
          <w:lang w:val="en-GB"/>
        </w:rPr>
      </w:pPr>
    </w:p>
    <w:p w14:paraId="7AD98483" w14:textId="77777777" w:rsidR="0036270F" w:rsidRDefault="0036270F" w:rsidP="00253ED0">
      <w:pPr>
        <w:rPr>
          <w:lang w:val="en-GB"/>
        </w:rPr>
      </w:pPr>
    </w:p>
    <w:p w14:paraId="5561DBE8" w14:textId="77777777" w:rsidR="0036270F" w:rsidRDefault="0036270F" w:rsidP="00253ED0">
      <w:pPr>
        <w:rPr>
          <w:lang w:val="en-GB"/>
        </w:rPr>
      </w:pPr>
    </w:p>
    <w:p w14:paraId="3A756E83" w14:textId="77777777" w:rsidR="0036270F" w:rsidRDefault="0036270F" w:rsidP="00253ED0">
      <w:pPr>
        <w:rPr>
          <w:lang w:val="en-GB"/>
        </w:rPr>
      </w:pPr>
    </w:p>
    <w:p w14:paraId="7178C76F" w14:textId="77777777" w:rsidR="0036270F" w:rsidRDefault="0036270F" w:rsidP="00253ED0">
      <w:pPr>
        <w:rPr>
          <w:lang w:val="en-GB"/>
        </w:rPr>
      </w:pPr>
    </w:p>
    <w:p w14:paraId="14855ED4" w14:textId="77777777" w:rsidR="0036270F" w:rsidRDefault="0036270F" w:rsidP="00253ED0">
      <w:pPr>
        <w:rPr>
          <w:lang w:val="en-GB"/>
        </w:rPr>
      </w:pPr>
    </w:p>
    <w:p w14:paraId="49AFB3E2" w14:textId="77777777" w:rsidR="0036270F" w:rsidRDefault="0036270F" w:rsidP="00253ED0">
      <w:pPr>
        <w:rPr>
          <w:lang w:val="en-GB"/>
        </w:rPr>
      </w:pPr>
    </w:p>
    <w:p w14:paraId="0B8D3CC9" w14:textId="77777777" w:rsidR="0036270F" w:rsidRDefault="0036270F" w:rsidP="00253ED0">
      <w:pPr>
        <w:rPr>
          <w:lang w:val="en-GB"/>
        </w:rPr>
      </w:pPr>
    </w:p>
    <w:p w14:paraId="6E3E5480" w14:textId="77777777" w:rsidR="0036270F" w:rsidRDefault="0036270F" w:rsidP="00253ED0">
      <w:pPr>
        <w:rPr>
          <w:lang w:val="en-GB"/>
        </w:rPr>
      </w:pPr>
    </w:p>
    <w:p w14:paraId="76E36BB6" w14:textId="77777777" w:rsidR="0036270F" w:rsidRDefault="0036270F" w:rsidP="00253ED0">
      <w:pPr>
        <w:rPr>
          <w:lang w:val="en-GB"/>
        </w:rPr>
      </w:pPr>
    </w:p>
    <w:p w14:paraId="03CF8D71" w14:textId="77777777" w:rsidR="0036270F" w:rsidRDefault="0036270F" w:rsidP="00253ED0">
      <w:pPr>
        <w:rPr>
          <w:lang w:val="en-GB"/>
        </w:rPr>
      </w:pPr>
    </w:p>
    <w:p w14:paraId="4930227F" w14:textId="77777777" w:rsidR="0036270F" w:rsidRDefault="0036270F" w:rsidP="00253ED0">
      <w:pPr>
        <w:rPr>
          <w:lang w:val="en-GB"/>
        </w:rPr>
      </w:pPr>
    </w:p>
    <w:p w14:paraId="0F4E14C8" w14:textId="77777777" w:rsidR="0036270F" w:rsidRDefault="0036270F" w:rsidP="00253ED0">
      <w:pPr>
        <w:rPr>
          <w:lang w:val="en-GB"/>
        </w:rPr>
      </w:pPr>
    </w:p>
    <w:p w14:paraId="62A24BBD" w14:textId="77777777" w:rsidR="0036270F" w:rsidRDefault="0036270F" w:rsidP="00253ED0">
      <w:pPr>
        <w:rPr>
          <w:lang w:val="en-GB"/>
        </w:rPr>
      </w:pPr>
    </w:p>
    <w:p w14:paraId="5176907C" w14:textId="77777777" w:rsidR="0036270F" w:rsidRDefault="0036270F" w:rsidP="00253ED0">
      <w:pPr>
        <w:rPr>
          <w:lang w:val="en-GB"/>
        </w:rPr>
      </w:pPr>
    </w:p>
    <w:p w14:paraId="0F886E4D" w14:textId="77777777" w:rsidR="0036270F" w:rsidRDefault="0036270F" w:rsidP="00253ED0">
      <w:pPr>
        <w:rPr>
          <w:lang w:val="en-GB"/>
        </w:rPr>
      </w:pPr>
    </w:p>
    <w:p w14:paraId="0C25D3BC" w14:textId="77777777" w:rsidR="0036270F" w:rsidRDefault="0036270F" w:rsidP="00253ED0">
      <w:pPr>
        <w:rPr>
          <w:lang w:val="en-GB"/>
        </w:rPr>
      </w:pPr>
    </w:p>
    <w:p w14:paraId="6C833804" w14:textId="77777777" w:rsidR="0036270F" w:rsidRDefault="0036270F" w:rsidP="00253ED0">
      <w:pPr>
        <w:rPr>
          <w:lang w:val="en-GB"/>
        </w:rPr>
      </w:pPr>
    </w:p>
    <w:p w14:paraId="4B267A14" w14:textId="77777777" w:rsidR="0036270F" w:rsidRDefault="0036270F" w:rsidP="00253ED0">
      <w:pPr>
        <w:rPr>
          <w:lang w:val="en-GB"/>
        </w:rPr>
      </w:pPr>
    </w:p>
    <w:p w14:paraId="372B80A6" w14:textId="77777777" w:rsidR="0036270F" w:rsidRDefault="0036270F" w:rsidP="00253ED0">
      <w:pPr>
        <w:rPr>
          <w:lang w:val="en-GB"/>
        </w:rPr>
      </w:pPr>
    </w:p>
    <w:p w14:paraId="7BFF9DAB" w14:textId="77777777" w:rsidR="0036270F" w:rsidRDefault="0036270F" w:rsidP="00253ED0">
      <w:pPr>
        <w:rPr>
          <w:lang w:val="en-GB"/>
        </w:rPr>
      </w:pPr>
    </w:p>
    <w:p w14:paraId="67887D66" w14:textId="77777777" w:rsidR="0036270F" w:rsidRDefault="0036270F" w:rsidP="00253ED0">
      <w:pPr>
        <w:rPr>
          <w:lang w:val="en-GB"/>
        </w:rPr>
      </w:pPr>
    </w:p>
    <w:p w14:paraId="77DA48D4" w14:textId="77777777" w:rsidR="0036270F" w:rsidRDefault="0036270F" w:rsidP="00253ED0">
      <w:pPr>
        <w:rPr>
          <w:lang w:val="en-GB"/>
        </w:rPr>
      </w:pPr>
    </w:p>
    <w:p w14:paraId="16EDE871" w14:textId="77777777" w:rsidR="0036270F" w:rsidRDefault="0036270F" w:rsidP="00253ED0">
      <w:pPr>
        <w:rPr>
          <w:lang w:val="en-GB"/>
        </w:rPr>
      </w:pPr>
    </w:p>
    <w:p w14:paraId="194E9FD8" w14:textId="77777777" w:rsidR="0036270F" w:rsidRDefault="0036270F" w:rsidP="00253ED0">
      <w:pPr>
        <w:rPr>
          <w:lang w:val="en-GB"/>
        </w:rPr>
      </w:pPr>
    </w:p>
    <w:p w14:paraId="39DA4F8E" w14:textId="77777777" w:rsidR="0036270F" w:rsidRDefault="0036270F" w:rsidP="00253ED0">
      <w:pPr>
        <w:rPr>
          <w:lang w:val="en-GB"/>
        </w:rPr>
      </w:pPr>
    </w:p>
    <w:p w14:paraId="1197261A" w14:textId="77777777" w:rsidR="0036270F" w:rsidRDefault="0036270F" w:rsidP="00253ED0">
      <w:pPr>
        <w:rPr>
          <w:lang w:val="en-GB"/>
        </w:rPr>
      </w:pPr>
    </w:p>
    <w:p w14:paraId="25BC11D7" w14:textId="77777777" w:rsidR="0036270F" w:rsidRDefault="0036270F" w:rsidP="00253ED0">
      <w:pPr>
        <w:rPr>
          <w:lang w:val="en-GB"/>
        </w:rPr>
      </w:pPr>
    </w:p>
    <w:p w14:paraId="53131E2C" w14:textId="77777777" w:rsidR="0036270F" w:rsidRDefault="0036270F" w:rsidP="00253ED0">
      <w:pPr>
        <w:rPr>
          <w:lang w:val="en-GB"/>
        </w:rPr>
      </w:pPr>
    </w:p>
    <w:p w14:paraId="0DF44246" w14:textId="77777777" w:rsidR="0036270F" w:rsidRDefault="0036270F" w:rsidP="00253ED0">
      <w:pPr>
        <w:rPr>
          <w:lang w:val="en-GB"/>
        </w:rPr>
      </w:pPr>
    </w:p>
    <w:p w14:paraId="6DEFB8EA" w14:textId="77777777" w:rsidR="0036270F" w:rsidRDefault="0036270F" w:rsidP="00253ED0">
      <w:pPr>
        <w:rPr>
          <w:lang w:val="en-GB"/>
        </w:rPr>
      </w:pPr>
    </w:p>
    <w:p w14:paraId="2D97429D" w14:textId="77777777" w:rsidR="0036270F" w:rsidRDefault="0036270F" w:rsidP="00253ED0">
      <w:pPr>
        <w:rPr>
          <w:lang w:val="en-GB"/>
        </w:rPr>
      </w:pPr>
    </w:p>
    <w:p w14:paraId="10A6D1A2" w14:textId="77777777" w:rsidR="0036270F" w:rsidRDefault="0036270F" w:rsidP="00253ED0">
      <w:pPr>
        <w:rPr>
          <w:lang w:val="en-GB"/>
        </w:rPr>
      </w:pPr>
    </w:p>
    <w:p w14:paraId="1D5BC52B" w14:textId="77777777" w:rsidR="0036270F" w:rsidRDefault="0036270F" w:rsidP="00253ED0">
      <w:pPr>
        <w:rPr>
          <w:lang w:val="en-GB"/>
        </w:rPr>
      </w:pPr>
    </w:p>
    <w:p w14:paraId="108EB3EE" w14:textId="77777777" w:rsidR="0036270F" w:rsidRDefault="0036270F" w:rsidP="00253ED0">
      <w:pPr>
        <w:rPr>
          <w:lang w:val="en-GB"/>
        </w:rPr>
      </w:pPr>
    </w:p>
    <w:p w14:paraId="1265C9FB" w14:textId="77777777" w:rsidR="0036270F" w:rsidRDefault="0036270F" w:rsidP="00253ED0">
      <w:pPr>
        <w:rPr>
          <w:lang w:val="en-GB"/>
        </w:rPr>
      </w:pPr>
    </w:p>
    <w:p w14:paraId="045D71E5" w14:textId="77777777" w:rsidR="0036270F" w:rsidRDefault="0036270F" w:rsidP="00253ED0">
      <w:pPr>
        <w:rPr>
          <w:lang w:val="en-GB"/>
        </w:rPr>
      </w:pPr>
    </w:p>
    <w:p w14:paraId="139DBB47" w14:textId="77777777" w:rsidR="0036270F" w:rsidRDefault="0036270F" w:rsidP="00253ED0">
      <w:pPr>
        <w:rPr>
          <w:lang w:val="en-GB"/>
        </w:rPr>
      </w:pPr>
    </w:p>
    <w:p w14:paraId="48121A5C" w14:textId="6CDC2600" w:rsidR="0036270F" w:rsidRDefault="0036270F" w:rsidP="0036270F">
      <w:pPr>
        <w:pStyle w:val="Quote"/>
        <w:rPr>
          <w:lang w:val="en-GB"/>
        </w:rPr>
      </w:pPr>
      <w:r w:rsidRPr="0036270F">
        <w:rPr>
          <w:lang w:val="en-GB"/>
        </w:rPr>
        <w:t>1.</w:t>
      </w:r>
      <w:r>
        <w:rPr>
          <w:lang w:val="en-GB"/>
        </w:rPr>
        <w:t xml:space="preserve"> </w:t>
      </w:r>
      <w:r w:rsidRPr="0036270F">
        <w:rPr>
          <w:lang w:val="en-GB"/>
        </w:rPr>
        <w:t>Introduction</w:t>
      </w:r>
    </w:p>
    <w:p w14:paraId="31200A0C" w14:textId="77777777" w:rsidR="0036270F" w:rsidRDefault="0036270F" w:rsidP="0036270F">
      <w:pPr>
        <w:rPr>
          <w:lang w:val="en-GB"/>
        </w:rPr>
      </w:pPr>
    </w:p>
    <w:p w14:paraId="33BFAA56" w14:textId="18C53EF9" w:rsidR="0034789A" w:rsidRPr="00FC2C9C" w:rsidRDefault="0034789A" w:rsidP="0036270F">
      <w:pPr>
        <w:rPr>
          <w:rFonts w:ascii="Aptos" w:hAnsi="Aptos"/>
          <w:lang w:val="en-GB"/>
        </w:rPr>
      </w:pPr>
      <w:r w:rsidRPr="00FC2C9C">
        <w:rPr>
          <w:rFonts w:ascii="Aptos" w:hAnsi="Aptos"/>
          <w:lang w:val="en-GB"/>
        </w:rPr>
        <w:t xml:space="preserve">Artificial intelligence can help with many different things, and is still improving to this day, it can help with many different processes and techniques in the construction industry and will in the future revolutionize the way we will work. For </w:t>
      </w:r>
      <w:r w:rsidR="00FC2C9C" w:rsidRPr="00FC2C9C">
        <w:rPr>
          <w:rFonts w:ascii="Aptos" w:hAnsi="Aptos"/>
          <w:lang w:val="en-GB"/>
        </w:rPr>
        <w:t>example,</w:t>
      </w:r>
      <w:r w:rsidRPr="00FC2C9C">
        <w:rPr>
          <w:rFonts w:ascii="Aptos" w:hAnsi="Aptos"/>
          <w:lang w:val="en-GB"/>
        </w:rPr>
        <w:t xml:space="preserve"> AI can help with many different roles in construction for example Design and Planning, Project management, Safety Monitoring, Quality Control and even Commercial aspects of construction</w:t>
      </w:r>
      <w:r w:rsidR="00566426" w:rsidRPr="00FC2C9C">
        <w:rPr>
          <w:rFonts w:ascii="Aptos" w:hAnsi="Aptos"/>
          <w:lang w:val="en-GB"/>
        </w:rPr>
        <w:t xml:space="preserve"> and the job roles to go with it, such as Quantity Surveying. </w:t>
      </w:r>
    </w:p>
    <w:sectPr w:rsidR="0034789A" w:rsidRPr="00FC2C9C" w:rsidSect="00CD7613">
      <w:footerReference w:type="even" r:id="rId11"/>
      <w:footerReference w:type="default" r:id="rId1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CE746" w14:textId="77777777" w:rsidR="006D410D" w:rsidRDefault="006D410D" w:rsidP="00E74B29">
      <w:r>
        <w:separator/>
      </w:r>
    </w:p>
  </w:endnote>
  <w:endnote w:type="continuationSeparator" w:id="0">
    <w:p w14:paraId="6846D2F5" w14:textId="77777777" w:rsidR="006D410D" w:rsidRDefault="006D410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022FE9DA"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32B0D6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647B5"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F6D0E3B" w14:textId="77777777" w:rsidTr="006709F1">
      <w:tc>
        <w:tcPr>
          <w:tcW w:w="1079" w:type="dxa"/>
        </w:tcPr>
        <w:p w14:paraId="47D9B29C" w14:textId="77777777" w:rsidR="00E74B29" w:rsidRPr="00E74B29" w:rsidRDefault="00E74B29" w:rsidP="006709F1">
          <w:pPr>
            <w:pStyle w:val="Footer"/>
          </w:pPr>
        </w:p>
      </w:tc>
      <w:tc>
        <w:tcPr>
          <w:tcW w:w="5395" w:type="dxa"/>
        </w:tcPr>
        <w:p w14:paraId="05A5EBEF" w14:textId="77777777" w:rsidR="00E74B29" w:rsidRPr="00874FE7" w:rsidRDefault="00000000" w:rsidP="006709F1">
          <w:pPr>
            <w:pStyle w:val="Footer"/>
          </w:pPr>
          <w:sdt>
            <w:sdtPr>
              <w:id w:val="707152945"/>
              <w:placeholder>
                <w:docPart w:val="15E294D85F23490E8A64D2C4482D879D"/>
              </w:placeholder>
              <w:temporary/>
              <w:showingPlcHdr/>
              <w15:appearance w15:val="hidden"/>
            </w:sdt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Content>
            <w:p w14:paraId="4958DA7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70C1A1E7" w14:textId="77777777" w:rsidR="00E74B29" w:rsidRPr="00E74B29" w:rsidRDefault="00E74B29" w:rsidP="006709F1">
          <w:pPr>
            <w:pStyle w:val="Footer"/>
          </w:pPr>
        </w:p>
      </w:tc>
    </w:tr>
  </w:tbl>
  <w:p w14:paraId="25C7DC41"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03451" w14:textId="77777777" w:rsidR="006D410D" w:rsidRDefault="006D410D" w:rsidP="00E74B29">
      <w:r>
        <w:separator/>
      </w:r>
    </w:p>
  </w:footnote>
  <w:footnote w:type="continuationSeparator" w:id="0">
    <w:p w14:paraId="4BCCD325" w14:textId="77777777" w:rsidR="006D410D" w:rsidRDefault="006D410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E0855"/>
    <w:multiLevelType w:val="hybridMultilevel"/>
    <w:tmpl w:val="E6BC4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9D35900"/>
    <w:multiLevelType w:val="hybridMultilevel"/>
    <w:tmpl w:val="5BE260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D1B3CEF"/>
    <w:multiLevelType w:val="hybridMultilevel"/>
    <w:tmpl w:val="362A6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9F31D1"/>
    <w:multiLevelType w:val="hybridMultilevel"/>
    <w:tmpl w:val="B87A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9E60C3"/>
    <w:multiLevelType w:val="hybridMultilevel"/>
    <w:tmpl w:val="A634B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905022"/>
    <w:multiLevelType w:val="hybridMultilevel"/>
    <w:tmpl w:val="218C7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787DF0"/>
    <w:multiLevelType w:val="hybridMultilevel"/>
    <w:tmpl w:val="628AA9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403A74"/>
    <w:multiLevelType w:val="hybridMultilevel"/>
    <w:tmpl w:val="7E424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985576">
    <w:abstractNumId w:val="1"/>
  </w:num>
  <w:num w:numId="2" w16cid:durableId="645622334">
    <w:abstractNumId w:val="4"/>
  </w:num>
  <w:num w:numId="3" w16cid:durableId="251207218">
    <w:abstractNumId w:val="2"/>
  </w:num>
  <w:num w:numId="4" w16cid:durableId="292758135">
    <w:abstractNumId w:val="7"/>
  </w:num>
  <w:num w:numId="5" w16cid:durableId="1853913101">
    <w:abstractNumId w:val="8"/>
  </w:num>
  <w:num w:numId="6" w16cid:durableId="1268464670">
    <w:abstractNumId w:val="3"/>
  </w:num>
  <w:num w:numId="7" w16cid:durableId="9453314">
    <w:abstractNumId w:val="0"/>
  </w:num>
  <w:num w:numId="8" w16cid:durableId="1097363830">
    <w:abstractNumId w:val="6"/>
  </w:num>
  <w:num w:numId="9" w16cid:durableId="19972981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D0"/>
    <w:rsid w:val="00086FA5"/>
    <w:rsid w:val="000E4641"/>
    <w:rsid w:val="00151F66"/>
    <w:rsid w:val="00177F8D"/>
    <w:rsid w:val="00185F4A"/>
    <w:rsid w:val="002327B7"/>
    <w:rsid w:val="00242A47"/>
    <w:rsid w:val="00253ED0"/>
    <w:rsid w:val="002639C0"/>
    <w:rsid w:val="00277600"/>
    <w:rsid w:val="00282D75"/>
    <w:rsid w:val="002D2200"/>
    <w:rsid w:val="0034789A"/>
    <w:rsid w:val="0036270F"/>
    <w:rsid w:val="003660A7"/>
    <w:rsid w:val="00380D87"/>
    <w:rsid w:val="0040564B"/>
    <w:rsid w:val="0048120C"/>
    <w:rsid w:val="004909D9"/>
    <w:rsid w:val="00521481"/>
    <w:rsid w:val="00566426"/>
    <w:rsid w:val="00586C23"/>
    <w:rsid w:val="00587A64"/>
    <w:rsid w:val="006031BE"/>
    <w:rsid w:val="00665110"/>
    <w:rsid w:val="006709F1"/>
    <w:rsid w:val="00693050"/>
    <w:rsid w:val="006C60E6"/>
    <w:rsid w:val="006D410D"/>
    <w:rsid w:val="0071726D"/>
    <w:rsid w:val="00837914"/>
    <w:rsid w:val="00874EE2"/>
    <w:rsid w:val="00874FE7"/>
    <w:rsid w:val="008F6C7E"/>
    <w:rsid w:val="00952F7D"/>
    <w:rsid w:val="0095496A"/>
    <w:rsid w:val="00973D39"/>
    <w:rsid w:val="009A38BA"/>
    <w:rsid w:val="009C12DC"/>
    <w:rsid w:val="00AA16DA"/>
    <w:rsid w:val="00B43E11"/>
    <w:rsid w:val="00B76998"/>
    <w:rsid w:val="00BB0BD1"/>
    <w:rsid w:val="00C15CF7"/>
    <w:rsid w:val="00C755AB"/>
    <w:rsid w:val="00CD7613"/>
    <w:rsid w:val="00D02B84"/>
    <w:rsid w:val="00D04F5D"/>
    <w:rsid w:val="00D337FC"/>
    <w:rsid w:val="00D43125"/>
    <w:rsid w:val="00D66A3A"/>
    <w:rsid w:val="00DB5728"/>
    <w:rsid w:val="00DF198B"/>
    <w:rsid w:val="00E74B29"/>
    <w:rsid w:val="00EB41B1"/>
    <w:rsid w:val="00EB69AC"/>
    <w:rsid w:val="00F50791"/>
    <w:rsid w:val="00FB2F1A"/>
    <w:rsid w:val="00FC2C9C"/>
    <w:rsid w:val="00FE4B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998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6930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veeThomas\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6E411344A645BBB6458CE19337C2EB"/>
        <w:category>
          <w:name w:val="General"/>
          <w:gallery w:val="placeholder"/>
        </w:category>
        <w:types>
          <w:type w:val="bbPlcHdr"/>
        </w:types>
        <w:behaviors>
          <w:behavior w:val="content"/>
        </w:behaviors>
        <w:guid w:val="{4FEDC069-D524-4317-AA0C-D9541BCECFF9}"/>
      </w:docPartPr>
      <w:docPartBody>
        <w:p w:rsidR="004431F3" w:rsidRDefault="00000000">
          <w:pPr>
            <w:pStyle w:val="A66E411344A645BBB6458CE19337C2EB"/>
          </w:pPr>
          <w:r w:rsidRPr="008F6C7E">
            <w:rPr>
              <w:lang w:bidi="en-GB"/>
            </w:rPr>
            <w:t>—</w:t>
          </w:r>
        </w:p>
      </w:docPartBody>
    </w:docPart>
    <w:docPart>
      <w:docPartPr>
        <w:name w:val="15E294D85F23490E8A64D2C4482D879D"/>
        <w:category>
          <w:name w:val="General"/>
          <w:gallery w:val="placeholder"/>
        </w:category>
        <w:types>
          <w:type w:val="bbPlcHdr"/>
        </w:types>
        <w:behaviors>
          <w:behavior w:val="content"/>
        </w:behaviors>
        <w:guid w:val="{04303C6B-A178-472D-8D01-C8D093440F86}"/>
      </w:docPartPr>
      <w:docPartBody>
        <w:p w:rsidR="004431F3" w:rsidRDefault="00000000">
          <w:pPr>
            <w:pStyle w:val="15E294D85F23490E8A64D2C4482D879D"/>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2CE"/>
    <w:rsid w:val="000667D4"/>
    <w:rsid w:val="002639C0"/>
    <w:rsid w:val="003660A7"/>
    <w:rsid w:val="004431F3"/>
    <w:rsid w:val="00586C23"/>
    <w:rsid w:val="006209E2"/>
    <w:rsid w:val="006622CE"/>
    <w:rsid w:val="00933A72"/>
    <w:rsid w:val="00EB6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6E411344A645BBB6458CE19337C2EB">
    <w:name w:val="A66E411344A645BBB6458CE19337C2EB"/>
  </w:style>
  <w:style w:type="paragraph" w:customStyle="1" w:styleId="15E294D85F23490E8A64D2C4482D879D">
    <w:name w:val="15E294D85F23490E8A64D2C4482D87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4</Pages>
  <Words>189</Words>
  <Characters>1004</Characters>
  <Application>Microsoft Office Word</Application>
  <DocSecurity>0</DocSecurity>
  <Lines>133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2025-10-20T14:21:00Z</dcterms:created>
  <dcterms:modified xsi:type="dcterms:W3CDTF">2025-11-10T11:25:00Z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