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8B377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60DC154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7629AD4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2409A693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7EA08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84CC40B" w14:textId="1DDA21EE" w:rsidR="00633587" w:rsidRPr="00C2152E" w:rsidRDefault="00C638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Ross </w:t>
            </w:r>
            <w:r w:rsidRPr="00C6389D">
              <w:rPr>
                <w:rFonts w:asciiTheme="minorHAnsi" w:hAnsiTheme="minorHAnsi" w:cstheme="minorHAnsi"/>
                <w:b/>
                <w:color w:val="000000" w:themeColor="text1"/>
              </w:rPr>
              <w:t xml:space="preserve">Van Den </w:t>
            </w:r>
            <w:proofErr w:type="spellStart"/>
            <w:r w:rsidRPr="00C6389D">
              <w:rPr>
                <w:rFonts w:asciiTheme="minorHAnsi" w:hAnsiTheme="minorHAnsi" w:cstheme="minorHAnsi"/>
                <w:b/>
                <w:color w:val="000000" w:themeColor="text1"/>
              </w:rPr>
              <w:t>Eeckhaute</w:t>
            </w:r>
            <w:proofErr w:type="spellEnd"/>
            <w:r w:rsidRPr="00C6389D">
              <w:rPr>
                <w:rFonts w:asciiTheme="minorHAnsi" w:hAnsiTheme="minorHAnsi" w:cstheme="minorHAnsi"/>
                <w:b/>
                <w:color w:val="000000" w:themeColor="text1"/>
              </w:rPr>
              <w:t>-Jones</w:t>
            </w:r>
          </w:p>
        </w:tc>
      </w:tr>
      <w:tr w:rsidR="00633587" w:rsidRPr="00C2152E" w14:paraId="187B7AE5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148214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6732873F" w14:textId="64FC090E" w:rsidR="00633587" w:rsidRPr="00C2152E" w:rsidRDefault="00C638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6389D">
              <w:rPr>
                <w:rFonts w:asciiTheme="minorHAnsi" w:hAnsiTheme="minorHAnsi" w:cstheme="minorHAnsi"/>
                <w:b/>
                <w:color w:val="000000" w:themeColor="text1"/>
              </w:rPr>
              <w:t>ANALYSING LAYER 3 SWITCH SECURITY USING PENETRATION TESTING TOOLS INSIDE KALI LINUX</w:t>
            </w:r>
          </w:p>
        </w:tc>
      </w:tr>
      <w:tr w:rsidR="00633587" w:rsidRPr="00C2152E" w14:paraId="6FB89CCD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426521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D2857AE" w14:textId="230E30B6" w:rsidR="00633587" w:rsidRPr="00C2152E" w:rsidRDefault="00893D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93D0B"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633587" w:rsidRPr="00C2152E" w14:paraId="7F5EB3E3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864689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F0C8BDE" w14:textId="072319F7" w:rsidR="00633587" w:rsidRPr="00C2152E" w:rsidRDefault="00893D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Pr="00893D0B"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633587" w:rsidRPr="00C2152E" w14:paraId="003501EB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280F6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6EE42A66" w14:textId="1689135E" w:rsidR="005F77C5" w:rsidRDefault="005F77C5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423B839D" w14:textId="5147062D"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33587" w:rsidRPr="00C2152E" w14:paraId="406F1C86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C974CB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366F91A" w14:textId="6D9F2EC0"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Experiment     </w:t>
            </w:r>
          </w:p>
        </w:tc>
      </w:tr>
    </w:tbl>
    <w:p w14:paraId="01A6133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B3BEE8F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253BCC07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47C72750" w14:textId="77777777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20EF2F3" w14:textId="77777777"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28B15E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CD49057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1B264C0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3CFD911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479FDF4B" w14:textId="77777777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E3BF32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CEB861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28319CA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A81052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2B01198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1849FB3D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460960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8E28C8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350888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B9510D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B2D95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4D9B87A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381206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18593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23F9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1D539B" w14:textId="6EDDCA28" w:rsidR="00D02B0B" w:rsidRPr="00D02B0B" w:rsidRDefault="00A62C8D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34D38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1D2EDB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0587FF3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2B135CA" w14:textId="77777777"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36971D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F40BDF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C562E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7144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7D91B7F3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3150EF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4FAE1D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B739F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36B2E8" w14:textId="0C8EF767" w:rsidR="00D02B0B" w:rsidRPr="00D02B0B" w:rsidRDefault="00C75E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7A5EB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29538228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4ADB23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C5C348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E15469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6FFCEA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465C6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1647725B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B50EDA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077E43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83AB9A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5B15ED" w14:textId="6316EE46" w:rsidR="00D02B0B" w:rsidRPr="00D02B0B" w:rsidRDefault="00A62C8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64FCE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3B40CA0A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DFABC43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71540D1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56449A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36B2AB8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152A996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47F693F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F93C6B6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33B0F3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41F7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F86B61" w14:textId="01BFE301" w:rsidR="00D02B0B" w:rsidRPr="00D02B0B" w:rsidRDefault="00A62C8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3C3CD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4FC7C6D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9983E3B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9837C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A1693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D4D8613" w14:textId="39743C3C" w:rsidR="00D02B0B" w:rsidRPr="00D02B0B" w:rsidRDefault="00A62C8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21D3162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4D5D67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3E5D4E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8E4EE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275DE64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E18070" w14:textId="0714B9A8" w:rsidR="00D02B0B" w:rsidRPr="0035582F" w:rsidRDefault="00C75E6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69041B"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0927E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71051BFF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6C0FEED5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3A4A627B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66C1026B" w14:textId="77777777" w:rsidTr="006363DD">
        <w:trPr>
          <w:trHeight w:val="8773"/>
        </w:trPr>
        <w:tc>
          <w:tcPr>
            <w:tcW w:w="9576" w:type="dxa"/>
          </w:tcPr>
          <w:p w14:paraId="005E6425" w14:textId="77777777" w:rsidR="007A6755" w:rsidRDefault="00FB053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structure was good</w:t>
            </w:r>
            <w:r w:rsidR="00863D39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3B6B1941" w14:textId="77777777" w:rsidR="007A6755" w:rsidRDefault="007A6755">
            <w:pPr>
              <w:rPr>
                <w:rFonts w:asciiTheme="minorHAnsi" w:hAnsiTheme="minorHAnsi"/>
                <w:color w:val="000000" w:themeColor="text1"/>
              </w:rPr>
            </w:pPr>
          </w:p>
          <w:p w14:paraId="29858FA1" w14:textId="139FF0DD" w:rsidR="007A6755" w:rsidRDefault="007A67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Could reduce discussion on literature review and do more focus on implementation and results. </w:t>
            </w:r>
          </w:p>
          <w:p w14:paraId="79E80FB2" w14:textId="77777777" w:rsidR="007A6755" w:rsidRDefault="007A6755">
            <w:pPr>
              <w:rPr>
                <w:rFonts w:asciiTheme="minorHAnsi" w:hAnsiTheme="minorHAnsi"/>
                <w:color w:val="000000" w:themeColor="text1"/>
              </w:rPr>
            </w:pPr>
          </w:p>
          <w:p w14:paraId="3203D02B" w14:textId="72B1D193" w:rsidR="00863D39" w:rsidRDefault="00863D3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Discussed</w:t>
            </w:r>
            <w:r w:rsidR="007A6755">
              <w:rPr>
                <w:rFonts w:asciiTheme="minorHAnsi" w:hAnsiTheme="minorHAnsi"/>
                <w:color w:val="000000" w:themeColor="text1"/>
              </w:rPr>
              <w:t xml:space="preserve"> 5 </w:t>
            </w:r>
            <w:r>
              <w:rPr>
                <w:rFonts w:asciiTheme="minorHAnsi" w:hAnsiTheme="minorHAnsi"/>
                <w:color w:val="000000" w:themeColor="text1"/>
              </w:rPr>
              <w:t>different scenarios</w:t>
            </w:r>
            <w:r w:rsidR="007A6755">
              <w:rPr>
                <w:rFonts w:asciiTheme="minorHAnsi" w:hAnsiTheme="minorHAnsi"/>
                <w:color w:val="000000" w:themeColor="text1"/>
              </w:rPr>
              <w:t>, could it be better if diagrams were used to demonstrate testing stages</w:t>
            </w:r>
            <w:r w:rsidR="001E0D5E">
              <w:rPr>
                <w:rFonts w:asciiTheme="minorHAnsi" w:hAnsiTheme="minorHAnsi"/>
                <w:color w:val="000000" w:themeColor="text1"/>
              </w:rPr>
              <w:t xml:space="preserve"> and results. The </w:t>
            </w:r>
            <w:r>
              <w:rPr>
                <w:rFonts w:asciiTheme="minorHAnsi" w:hAnsiTheme="minorHAnsi"/>
                <w:color w:val="000000" w:themeColor="text1"/>
              </w:rPr>
              <w:t xml:space="preserve">implementation </w:t>
            </w:r>
            <w:r w:rsidR="001E0D5E">
              <w:rPr>
                <w:rFonts w:asciiTheme="minorHAnsi" w:hAnsiTheme="minorHAnsi"/>
                <w:color w:val="000000" w:themeColor="text1"/>
              </w:rPr>
              <w:t xml:space="preserve">part was missing, a slide on that </w:t>
            </w:r>
            <w:r>
              <w:rPr>
                <w:rFonts w:asciiTheme="minorHAnsi" w:hAnsiTheme="minorHAnsi"/>
                <w:color w:val="000000" w:themeColor="text1"/>
              </w:rPr>
              <w:t>would be good.</w:t>
            </w:r>
            <w:r w:rsidR="001E0D5E">
              <w:rPr>
                <w:rFonts w:asciiTheme="minorHAnsi" w:hAnsiTheme="minorHAnsi"/>
                <w:color w:val="000000" w:themeColor="text1"/>
              </w:rPr>
              <w:t xml:space="preserve"> Show a network topology or blueprint. 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14:paraId="2A544843" w14:textId="0F97F50B" w:rsidR="00863D39" w:rsidRDefault="00863D39">
            <w:pPr>
              <w:rPr>
                <w:rFonts w:asciiTheme="minorHAnsi" w:hAnsiTheme="minorHAnsi"/>
                <w:color w:val="000000" w:themeColor="text1"/>
              </w:rPr>
            </w:pPr>
          </w:p>
          <w:p w14:paraId="53A05620" w14:textId="0362A339" w:rsidR="00863D39" w:rsidRDefault="00863D3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Cover</w:t>
            </w:r>
            <w:r w:rsidR="001E0D5E">
              <w:rPr>
                <w:rFonts w:asciiTheme="minorHAnsi" w:hAnsiTheme="minorHAnsi"/>
                <w:color w:val="000000" w:themeColor="text1"/>
              </w:rPr>
              <w:t>ed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A62C8D">
              <w:rPr>
                <w:rFonts w:asciiTheme="minorHAnsi" w:hAnsiTheme="minorHAnsi"/>
                <w:color w:val="000000" w:themeColor="text1"/>
              </w:rPr>
              <w:t>practical implementation as well</w:t>
            </w:r>
            <w:r w:rsidR="001E0D5E">
              <w:rPr>
                <w:rFonts w:asciiTheme="minorHAnsi" w:hAnsiTheme="minorHAnsi"/>
                <w:color w:val="000000" w:themeColor="text1"/>
              </w:rPr>
              <w:t xml:space="preserve">, more discussion on results and cross reference with lit review would be good. </w:t>
            </w:r>
          </w:p>
          <w:p w14:paraId="0B61DE8B" w14:textId="77777777" w:rsidR="00863D39" w:rsidRDefault="00863D39">
            <w:pPr>
              <w:rPr>
                <w:rFonts w:asciiTheme="minorHAnsi" w:hAnsiTheme="minorHAnsi"/>
                <w:color w:val="000000" w:themeColor="text1"/>
              </w:rPr>
            </w:pPr>
          </w:p>
          <w:p w14:paraId="51C2EDA9" w14:textId="349117FC" w:rsidR="00863D39" w:rsidRDefault="00863D3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was good, showed three scenarios. Worked well</w:t>
            </w:r>
            <w:r w:rsidR="001E0D5E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637AFF45" w14:textId="56AF0F75" w:rsidR="00863D39" w:rsidRDefault="00863D39">
            <w:pPr>
              <w:rPr>
                <w:rFonts w:asciiTheme="minorHAnsi" w:hAnsiTheme="minorHAnsi"/>
                <w:color w:val="000000" w:themeColor="text1"/>
              </w:rPr>
            </w:pPr>
          </w:p>
          <w:p w14:paraId="14F0D5A5" w14:textId="2A175568" w:rsidR="007A6755" w:rsidRDefault="007A67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Avoid reading from slides, engage with audience. </w:t>
            </w:r>
          </w:p>
          <w:p w14:paraId="5C3431AC" w14:textId="77777777" w:rsidR="00E84D56" w:rsidRDefault="00E84D56">
            <w:pPr>
              <w:rPr>
                <w:rFonts w:asciiTheme="minorHAnsi" w:hAnsiTheme="minorHAnsi"/>
                <w:color w:val="000000" w:themeColor="text1"/>
              </w:rPr>
            </w:pPr>
          </w:p>
          <w:p w14:paraId="11711BD9" w14:textId="1323FFBC" w:rsidR="00863D39" w:rsidRDefault="00A62C8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Response to questions were good. </w:t>
            </w:r>
            <w:r w:rsidR="00634D38">
              <w:rPr>
                <w:rFonts w:asciiTheme="minorHAnsi" w:hAnsiTheme="minorHAnsi"/>
                <w:color w:val="000000" w:themeColor="text1"/>
              </w:rPr>
              <w:t xml:space="preserve">Honest in saying “don’t know”. </w:t>
            </w:r>
          </w:p>
          <w:p w14:paraId="52B0E153" w14:textId="70A3AA23" w:rsidR="00863D39" w:rsidRDefault="00863D39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1586B7D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C4754F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793B232" w14:textId="1204F767" w:rsidR="006363DD" w:rsidRPr="006363DD" w:rsidRDefault="00CA5658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</w:rPr>
        <w:drawing>
          <wp:anchor distT="0" distB="0" distL="114300" distR="114300" simplePos="0" relativeHeight="251657216" behindDoc="1" locked="0" layoutInCell="1" allowOverlap="1" wp14:anchorId="1AD6F903" wp14:editId="08077868">
            <wp:simplePos x="0" y="0"/>
            <wp:positionH relativeFrom="column">
              <wp:posOffset>824865</wp:posOffset>
            </wp:positionH>
            <wp:positionV relativeFrom="paragraph">
              <wp:posOffset>119049</wp:posOffset>
            </wp:positionV>
            <wp:extent cx="1310640" cy="34163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0640" cy="3416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27E4A2" w14:textId="7E2BAF34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D7AE4BB" w14:textId="31AB41B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2EA5B785" w14:textId="221CC796" w:rsidR="006363DD" w:rsidRPr="006363DD" w:rsidRDefault="00CA5658">
      <w:pPr>
        <w:rPr>
          <w:rFonts w:asciiTheme="minorHAnsi" w:hAnsiTheme="minorHAnsi"/>
          <w:b/>
          <w:color w:val="000000" w:themeColor="text1"/>
        </w:rPr>
      </w:pPr>
      <w:r>
        <w:rPr>
          <w:rFonts w:ascii="Arial" w:hAnsi="Arial" w:cs="Arial"/>
          <w:bCs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6CFB928B" wp14:editId="3EF00EDB">
            <wp:simplePos x="0" y="0"/>
            <wp:positionH relativeFrom="column">
              <wp:posOffset>1003631</wp:posOffset>
            </wp:positionH>
            <wp:positionV relativeFrom="paragraph">
              <wp:posOffset>104389</wp:posOffset>
            </wp:positionV>
            <wp:extent cx="952500" cy="497840"/>
            <wp:effectExtent l="0" t="0" r="0" b="0"/>
            <wp:wrapNone/>
            <wp:docPr id="3" name="Picture 3" descr="C:\Users\sc-kr\Documents\Sig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r\Documents\Sign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00" cy="497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7E3E23" w14:textId="1792C5E5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4228FDE" w14:textId="106231CA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</w:t>
      </w:r>
      <w:r w:rsidR="00893D0B" w:rsidRPr="00893D0B">
        <w:rPr>
          <w:rFonts w:ascii="Arial" w:hAnsi="Arial" w:cs="Arial"/>
          <w:bCs/>
          <w:noProof/>
          <w:lang w:eastAsia="en-GB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D0DDD"/>
    <w:rsid w:val="001D5CAC"/>
    <w:rsid w:val="001E0D5E"/>
    <w:rsid w:val="00223912"/>
    <w:rsid w:val="00242112"/>
    <w:rsid w:val="00253402"/>
    <w:rsid w:val="00277539"/>
    <w:rsid w:val="00345927"/>
    <w:rsid w:val="0035582F"/>
    <w:rsid w:val="00374B06"/>
    <w:rsid w:val="00484F97"/>
    <w:rsid w:val="004D575F"/>
    <w:rsid w:val="0059281E"/>
    <w:rsid w:val="005F77C5"/>
    <w:rsid w:val="00633587"/>
    <w:rsid w:val="00634D38"/>
    <w:rsid w:val="006363DD"/>
    <w:rsid w:val="006530D2"/>
    <w:rsid w:val="006645F5"/>
    <w:rsid w:val="0069041B"/>
    <w:rsid w:val="007A6755"/>
    <w:rsid w:val="00863D39"/>
    <w:rsid w:val="00893D0B"/>
    <w:rsid w:val="008B05C1"/>
    <w:rsid w:val="009C2B9C"/>
    <w:rsid w:val="009F37CB"/>
    <w:rsid w:val="00A62C8D"/>
    <w:rsid w:val="00A736BA"/>
    <w:rsid w:val="00AB34FE"/>
    <w:rsid w:val="00BC3BFA"/>
    <w:rsid w:val="00C60A27"/>
    <w:rsid w:val="00C6389D"/>
    <w:rsid w:val="00C75E62"/>
    <w:rsid w:val="00CA5658"/>
    <w:rsid w:val="00CC4C41"/>
    <w:rsid w:val="00CD2262"/>
    <w:rsid w:val="00CF5E08"/>
    <w:rsid w:val="00D02B0B"/>
    <w:rsid w:val="00D14BFC"/>
    <w:rsid w:val="00D87BAB"/>
    <w:rsid w:val="00E1770E"/>
    <w:rsid w:val="00E84D56"/>
    <w:rsid w:val="00F14758"/>
    <w:rsid w:val="00FB0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ACDCC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439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4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251</Words>
  <Characters>1348</Characters>
  <Application>Microsoft Office Word</Application>
  <DocSecurity>0</DocSecurity>
  <Lines>32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7</cp:revision>
  <dcterms:created xsi:type="dcterms:W3CDTF">2019-05-08T14:11:00Z</dcterms:created>
  <dcterms:modified xsi:type="dcterms:W3CDTF">2019-05-08T14:54:00Z</dcterms:modified>
</cp:coreProperties>
</file>