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6589AF" w:rsidR="00B152DF" w:rsidRDefault="007F7B89">
      <w:r>
        <w:rPr>
          <w:noProof/>
        </w:rPr>
        <w:drawing>
          <wp:inline distT="0" distB="0" distL="0" distR="0" wp14:anchorId="3D0358B2" wp14:editId="446E6939">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F99AB73"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122AE99B" w:rsidR="00230935" w:rsidRPr="007F7B89" w:rsidRDefault="0005771F" w:rsidP="00230935">
      <w:pPr>
        <w:spacing w:after="0" w:line="276" w:lineRule="auto"/>
        <w:jc w:val="both"/>
        <w:rPr>
          <w:rFonts w:ascii="Arial" w:eastAsia="新細明體" w:hAnsi="Arial" w:cs="Arial"/>
          <w:sz w:val="40"/>
          <w:szCs w:val="40"/>
          <w:lang w:val="en-US" w:eastAsia="zh-TW"/>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LCLM 4004</w:t>
      </w:r>
      <w:r w:rsidR="007F7B89">
        <w:rPr>
          <w:rFonts w:ascii="Arial" w:eastAsia="新細明體" w:hAnsi="Arial" w:cs="Arial" w:hint="eastAsia"/>
          <w:sz w:val="40"/>
          <w:szCs w:val="40"/>
          <w:lang w:val="en-US" w:eastAsia="zh-TW"/>
        </w:rPr>
        <w:t>_Lon</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184815AD" w:rsidR="0005771F" w:rsidRPr="007F7B89" w:rsidRDefault="0005771F" w:rsidP="0005771F">
      <w:pPr>
        <w:spacing w:line="276" w:lineRule="auto"/>
        <w:jc w:val="both"/>
        <w:rPr>
          <w:rFonts w:ascii="Arial" w:eastAsia="新細明體" w:hAnsi="Arial" w:cs="Arial"/>
          <w:sz w:val="40"/>
          <w:szCs w:val="40"/>
          <w:lang w:val="en-US" w:eastAsia="zh-TW"/>
        </w:rPr>
      </w:pPr>
      <w:r w:rsidRPr="00230935">
        <w:rPr>
          <w:rFonts w:ascii="Arial" w:hAnsi="Arial" w:cs="Arial"/>
          <w:sz w:val="40"/>
          <w:szCs w:val="40"/>
          <w:lang w:val="en-US"/>
        </w:rPr>
        <w:t xml:space="preserve">Student Name: </w:t>
      </w:r>
      <w:r w:rsidR="007F7B89">
        <w:rPr>
          <w:rFonts w:ascii="Arial" w:eastAsia="新細明體" w:hAnsi="Arial" w:cs="Arial" w:hint="eastAsia"/>
          <w:sz w:val="40"/>
          <w:szCs w:val="40"/>
          <w:lang w:val="en-US" w:eastAsia="zh-TW"/>
        </w:rPr>
        <w:t>Wang Lui Chow</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4CE14F8" w:rsidR="0005771F" w:rsidRPr="007F7B89" w:rsidRDefault="0005771F" w:rsidP="0005771F">
      <w:pPr>
        <w:spacing w:line="276" w:lineRule="auto"/>
        <w:jc w:val="both"/>
        <w:rPr>
          <w:rFonts w:ascii="Arial" w:eastAsia="新細明體" w:hAnsi="Arial" w:cs="Arial"/>
          <w:sz w:val="40"/>
          <w:szCs w:val="40"/>
          <w:lang w:val="en-US" w:eastAsia="zh-TW"/>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7F7B89">
        <w:rPr>
          <w:rFonts w:ascii="Arial" w:eastAsia="新細明體" w:hAnsi="Arial" w:cs="Arial" w:hint="eastAsia"/>
          <w:sz w:val="40"/>
          <w:szCs w:val="40"/>
          <w:lang w:val="en-US" w:eastAsia="zh-TW"/>
        </w:rPr>
        <w:t>2514934</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EAB3136" w:rsidR="0005771F" w:rsidRPr="007F7B89" w:rsidRDefault="0005771F" w:rsidP="0005771F">
      <w:pPr>
        <w:spacing w:line="276" w:lineRule="auto"/>
        <w:jc w:val="both"/>
        <w:rPr>
          <w:rFonts w:ascii="Arial" w:eastAsia="新細明體" w:hAnsi="Arial" w:cs="Arial"/>
          <w:color w:val="1D2125"/>
          <w:sz w:val="40"/>
          <w:szCs w:val="40"/>
          <w:shd w:val="clear" w:color="auto" w:fill="FFFFFF"/>
          <w:lang w:eastAsia="zh-TW"/>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7F7B89">
        <w:rPr>
          <w:rFonts w:ascii="Arial" w:eastAsia="新細明體" w:hAnsi="Arial" w:cs="Arial" w:hint="eastAsia"/>
          <w:color w:val="1D2125"/>
          <w:sz w:val="40"/>
          <w:szCs w:val="40"/>
          <w:shd w:val="clear" w:color="auto" w:fill="FFFFFF"/>
          <w:lang w:eastAsia="zh-TW"/>
        </w:rPr>
        <w:t>Dr Faizu Edu</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04713931" w14:textId="77777777" w:rsidR="003B6324" w:rsidRDefault="003B6324" w:rsidP="003B6324">
      <w:pPr>
        <w:jc w:val="center"/>
      </w:pPr>
    </w:p>
    <w:sdt>
      <w:sdtPr>
        <w:id w:val="2016576122"/>
        <w:docPartObj>
          <w:docPartGallery w:val="Table of Contents"/>
          <w:docPartUnique/>
        </w:docPartObj>
      </w:sdtPr>
      <w:sdtEndPr>
        <w:rPr>
          <w:b/>
          <w:bCs/>
          <w:noProof/>
        </w:rPr>
      </w:sdtEndPr>
      <w:sdtContent>
        <w:p w14:paraId="72A8379D" w14:textId="53191616" w:rsidR="003B6324" w:rsidRPr="000E114C" w:rsidRDefault="003B6324" w:rsidP="003B6324">
          <w:pPr>
            <w:jc w:val="center"/>
            <w:rPr>
              <w:sz w:val="40"/>
              <w:szCs w:val="40"/>
            </w:rPr>
          </w:pPr>
          <w:r w:rsidRPr="000E114C">
            <w:rPr>
              <w:sz w:val="40"/>
              <w:szCs w:val="40"/>
            </w:rPr>
            <w:t>Contents</w:t>
          </w:r>
        </w:p>
        <w:p w14:paraId="04B29DA6" w14:textId="462C7284" w:rsidR="00EE31CC" w:rsidRDefault="003B6324">
          <w:pPr>
            <w:pStyle w:val="TOC1"/>
            <w:tabs>
              <w:tab w:val="right" w:leader="dot" w:pos="9016"/>
            </w:tabs>
            <w:rPr>
              <w:rFonts w:eastAsiaTheme="minorEastAsia"/>
              <w:noProof/>
              <w:lang w:val="en-US" w:eastAsia="zh-TW"/>
            </w:rPr>
          </w:pPr>
          <w:r>
            <w:fldChar w:fldCharType="begin"/>
          </w:r>
          <w:r>
            <w:instrText xml:space="preserve"> TOC \o "1-3" \h \z \u </w:instrText>
          </w:r>
          <w:r>
            <w:fldChar w:fldCharType="separate"/>
          </w:r>
          <w:hyperlink w:anchor="_Toc228068992" w:history="1">
            <w:r w:rsidR="00EE31CC" w:rsidRPr="007E3178">
              <w:rPr>
                <w:rStyle w:val="Hyperlink"/>
                <w:noProof/>
              </w:rPr>
              <w:t>Introduction</w:t>
            </w:r>
            <w:r w:rsidR="00EE31CC">
              <w:rPr>
                <w:noProof/>
                <w:webHidden/>
              </w:rPr>
              <w:tab/>
            </w:r>
            <w:r w:rsidR="00EE31CC">
              <w:rPr>
                <w:noProof/>
                <w:webHidden/>
              </w:rPr>
              <w:fldChar w:fldCharType="begin"/>
            </w:r>
            <w:r w:rsidR="00EE31CC">
              <w:rPr>
                <w:noProof/>
                <w:webHidden/>
              </w:rPr>
              <w:instrText xml:space="preserve"> PAGEREF _Toc228068992 \h </w:instrText>
            </w:r>
            <w:r w:rsidR="00EE31CC">
              <w:rPr>
                <w:noProof/>
                <w:webHidden/>
              </w:rPr>
            </w:r>
            <w:r w:rsidR="00EE31CC">
              <w:rPr>
                <w:noProof/>
                <w:webHidden/>
              </w:rPr>
              <w:fldChar w:fldCharType="separate"/>
            </w:r>
            <w:r w:rsidR="00EE31CC">
              <w:rPr>
                <w:noProof/>
                <w:webHidden/>
              </w:rPr>
              <w:t>3</w:t>
            </w:r>
            <w:r w:rsidR="00EE31CC">
              <w:rPr>
                <w:noProof/>
                <w:webHidden/>
              </w:rPr>
              <w:fldChar w:fldCharType="end"/>
            </w:r>
          </w:hyperlink>
        </w:p>
        <w:p w14:paraId="53568A89" w14:textId="449980D1" w:rsidR="00EE31CC" w:rsidRDefault="00EE31CC">
          <w:pPr>
            <w:pStyle w:val="TOC1"/>
            <w:tabs>
              <w:tab w:val="right" w:leader="dot" w:pos="9016"/>
            </w:tabs>
            <w:rPr>
              <w:rFonts w:eastAsiaTheme="minorEastAsia"/>
              <w:noProof/>
              <w:lang w:val="en-US" w:eastAsia="zh-TW"/>
            </w:rPr>
          </w:pPr>
          <w:hyperlink w:anchor="_Toc228068993" w:history="1">
            <w:r w:rsidRPr="007E3178">
              <w:rPr>
                <w:rStyle w:val="Hyperlink"/>
                <w:noProof/>
              </w:rPr>
              <w:t>Brief Explanation of the Specific Business Problem</w:t>
            </w:r>
            <w:r>
              <w:rPr>
                <w:noProof/>
                <w:webHidden/>
              </w:rPr>
              <w:tab/>
            </w:r>
            <w:r>
              <w:rPr>
                <w:noProof/>
                <w:webHidden/>
              </w:rPr>
              <w:fldChar w:fldCharType="begin"/>
            </w:r>
            <w:r>
              <w:rPr>
                <w:noProof/>
                <w:webHidden/>
              </w:rPr>
              <w:instrText xml:space="preserve"> PAGEREF _Toc228068993 \h </w:instrText>
            </w:r>
            <w:r>
              <w:rPr>
                <w:noProof/>
                <w:webHidden/>
              </w:rPr>
            </w:r>
            <w:r>
              <w:rPr>
                <w:noProof/>
                <w:webHidden/>
              </w:rPr>
              <w:fldChar w:fldCharType="separate"/>
            </w:r>
            <w:r>
              <w:rPr>
                <w:noProof/>
                <w:webHidden/>
              </w:rPr>
              <w:t>3</w:t>
            </w:r>
            <w:r>
              <w:rPr>
                <w:noProof/>
                <w:webHidden/>
              </w:rPr>
              <w:fldChar w:fldCharType="end"/>
            </w:r>
          </w:hyperlink>
        </w:p>
        <w:p w14:paraId="3A0D85D2" w14:textId="368C67AC" w:rsidR="00EE31CC" w:rsidRDefault="00EE31CC">
          <w:pPr>
            <w:pStyle w:val="TOC1"/>
            <w:tabs>
              <w:tab w:val="right" w:leader="dot" w:pos="9016"/>
            </w:tabs>
            <w:rPr>
              <w:rFonts w:eastAsiaTheme="minorEastAsia"/>
              <w:noProof/>
              <w:lang w:val="en-US" w:eastAsia="zh-TW"/>
            </w:rPr>
          </w:pPr>
          <w:hyperlink w:anchor="_Toc228068994" w:history="1">
            <w:r w:rsidRPr="007E3178">
              <w:rPr>
                <w:rStyle w:val="Hyperlink"/>
                <w:noProof/>
              </w:rPr>
              <w:t>Suggested Two Alternative Solutions</w:t>
            </w:r>
            <w:r>
              <w:rPr>
                <w:noProof/>
                <w:webHidden/>
              </w:rPr>
              <w:tab/>
            </w:r>
            <w:r>
              <w:rPr>
                <w:noProof/>
                <w:webHidden/>
              </w:rPr>
              <w:fldChar w:fldCharType="begin"/>
            </w:r>
            <w:r>
              <w:rPr>
                <w:noProof/>
                <w:webHidden/>
              </w:rPr>
              <w:instrText xml:space="preserve"> PAGEREF _Toc228068994 \h </w:instrText>
            </w:r>
            <w:r>
              <w:rPr>
                <w:noProof/>
                <w:webHidden/>
              </w:rPr>
            </w:r>
            <w:r>
              <w:rPr>
                <w:noProof/>
                <w:webHidden/>
              </w:rPr>
              <w:fldChar w:fldCharType="separate"/>
            </w:r>
            <w:r>
              <w:rPr>
                <w:noProof/>
                <w:webHidden/>
              </w:rPr>
              <w:t>3</w:t>
            </w:r>
            <w:r>
              <w:rPr>
                <w:noProof/>
                <w:webHidden/>
              </w:rPr>
              <w:fldChar w:fldCharType="end"/>
            </w:r>
          </w:hyperlink>
        </w:p>
        <w:p w14:paraId="33D39591" w14:textId="07BF111F" w:rsidR="00EE31CC" w:rsidRDefault="00EE31CC">
          <w:pPr>
            <w:pStyle w:val="TOC1"/>
            <w:tabs>
              <w:tab w:val="right" w:leader="dot" w:pos="9016"/>
            </w:tabs>
            <w:rPr>
              <w:rFonts w:eastAsiaTheme="minorEastAsia"/>
              <w:noProof/>
              <w:lang w:val="en-US" w:eastAsia="zh-TW"/>
            </w:rPr>
          </w:pPr>
          <w:hyperlink w:anchor="_Toc228068995" w:history="1">
            <w:r w:rsidRPr="007E3178">
              <w:rPr>
                <w:rStyle w:val="Hyperlink"/>
                <w:noProof/>
              </w:rPr>
              <w:t>Justification for Selected Solution</w:t>
            </w:r>
            <w:r>
              <w:rPr>
                <w:noProof/>
                <w:webHidden/>
              </w:rPr>
              <w:tab/>
            </w:r>
            <w:r>
              <w:rPr>
                <w:noProof/>
                <w:webHidden/>
              </w:rPr>
              <w:fldChar w:fldCharType="begin"/>
            </w:r>
            <w:r>
              <w:rPr>
                <w:noProof/>
                <w:webHidden/>
              </w:rPr>
              <w:instrText xml:space="preserve"> PAGEREF _Toc228068995 \h </w:instrText>
            </w:r>
            <w:r>
              <w:rPr>
                <w:noProof/>
                <w:webHidden/>
              </w:rPr>
            </w:r>
            <w:r>
              <w:rPr>
                <w:noProof/>
                <w:webHidden/>
              </w:rPr>
              <w:fldChar w:fldCharType="separate"/>
            </w:r>
            <w:r>
              <w:rPr>
                <w:noProof/>
                <w:webHidden/>
              </w:rPr>
              <w:t>4</w:t>
            </w:r>
            <w:r>
              <w:rPr>
                <w:noProof/>
                <w:webHidden/>
              </w:rPr>
              <w:fldChar w:fldCharType="end"/>
            </w:r>
          </w:hyperlink>
        </w:p>
        <w:p w14:paraId="571DB211" w14:textId="5A19D2AC" w:rsidR="00EE31CC" w:rsidRDefault="00EE31CC">
          <w:pPr>
            <w:pStyle w:val="TOC1"/>
            <w:tabs>
              <w:tab w:val="right" w:leader="dot" w:pos="9016"/>
            </w:tabs>
            <w:rPr>
              <w:rFonts w:eastAsiaTheme="minorEastAsia"/>
              <w:noProof/>
              <w:lang w:val="en-US" w:eastAsia="zh-TW"/>
            </w:rPr>
          </w:pPr>
          <w:hyperlink w:anchor="_Toc228068996" w:history="1">
            <w:r w:rsidRPr="007E3178">
              <w:rPr>
                <w:rStyle w:val="Hyperlink"/>
                <w:noProof/>
              </w:rPr>
              <w:t>Risk Analysis of the Selected Solution</w:t>
            </w:r>
            <w:r>
              <w:rPr>
                <w:noProof/>
                <w:webHidden/>
              </w:rPr>
              <w:tab/>
            </w:r>
            <w:r>
              <w:rPr>
                <w:noProof/>
                <w:webHidden/>
              </w:rPr>
              <w:fldChar w:fldCharType="begin"/>
            </w:r>
            <w:r>
              <w:rPr>
                <w:noProof/>
                <w:webHidden/>
              </w:rPr>
              <w:instrText xml:space="preserve"> PAGEREF _Toc228068996 \h </w:instrText>
            </w:r>
            <w:r>
              <w:rPr>
                <w:noProof/>
                <w:webHidden/>
              </w:rPr>
            </w:r>
            <w:r>
              <w:rPr>
                <w:noProof/>
                <w:webHidden/>
              </w:rPr>
              <w:fldChar w:fldCharType="separate"/>
            </w:r>
            <w:r>
              <w:rPr>
                <w:noProof/>
                <w:webHidden/>
              </w:rPr>
              <w:t>5</w:t>
            </w:r>
            <w:r>
              <w:rPr>
                <w:noProof/>
                <w:webHidden/>
              </w:rPr>
              <w:fldChar w:fldCharType="end"/>
            </w:r>
          </w:hyperlink>
        </w:p>
        <w:p w14:paraId="29452093" w14:textId="315676A2" w:rsidR="00EE31CC" w:rsidRDefault="00EE31CC">
          <w:pPr>
            <w:pStyle w:val="TOC1"/>
            <w:tabs>
              <w:tab w:val="right" w:leader="dot" w:pos="9016"/>
            </w:tabs>
            <w:rPr>
              <w:rFonts w:eastAsiaTheme="minorEastAsia"/>
              <w:noProof/>
              <w:lang w:val="en-US" w:eastAsia="zh-TW"/>
            </w:rPr>
          </w:pPr>
          <w:hyperlink w:anchor="_Toc228068997" w:history="1">
            <w:r w:rsidRPr="007E3178">
              <w:rPr>
                <w:rStyle w:val="Hyperlink"/>
                <w:noProof/>
              </w:rPr>
              <w:t>Plan to Implement the Selected Solution</w:t>
            </w:r>
            <w:r>
              <w:rPr>
                <w:noProof/>
                <w:webHidden/>
              </w:rPr>
              <w:tab/>
            </w:r>
            <w:r>
              <w:rPr>
                <w:noProof/>
                <w:webHidden/>
              </w:rPr>
              <w:fldChar w:fldCharType="begin"/>
            </w:r>
            <w:r>
              <w:rPr>
                <w:noProof/>
                <w:webHidden/>
              </w:rPr>
              <w:instrText xml:space="preserve"> PAGEREF _Toc228068997 \h </w:instrText>
            </w:r>
            <w:r>
              <w:rPr>
                <w:noProof/>
                <w:webHidden/>
              </w:rPr>
            </w:r>
            <w:r>
              <w:rPr>
                <w:noProof/>
                <w:webHidden/>
              </w:rPr>
              <w:fldChar w:fldCharType="separate"/>
            </w:r>
            <w:r>
              <w:rPr>
                <w:noProof/>
                <w:webHidden/>
              </w:rPr>
              <w:t>5</w:t>
            </w:r>
            <w:r>
              <w:rPr>
                <w:noProof/>
                <w:webHidden/>
              </w:rPr>
              <w:fldChar w:fldCharType="end"/>
            </w:r>
          </w:hyperlink>
        </w:p>
        <w:p w14:paraId="5BFF7E8B" w14:textId="16929BE8" w:rsidR="00EE31CC" w:rsidRDefault="00EE31CC">
          <w:pPr>
            <w:pStyle w:val="TOC1"/>
            <w:tabs>
              <w:tab w:val="right" w:leader="dot" w:pos="9016"/>
            </w:tabs>
            <w:rPr>
              <w:rFonts w:eastAsiaTheme="minorEastAsia"/>
              <w:noProof/>
              <w:lang w:val="en-US" w:eastAsia="zh-TW"/>
            </w:rPr>
          </w:pPr>
          <w:hyperlink w:anchor="_Toc228068998" w:history="1">
            <w:r w:rsidRPr="007E3178">
              <w:rPr>
                <w:rStyle w:val="Hyperlink"/>
                <w:noProof/>
              </w:rPr>
              <w:t>Means of Measuring Effectiveness of Implementation of Selected Solution</w:t>
            </w:r>
            <w:r>
              <w:rPr>
                <w:noProof/>
                <w:webHidden/>
              </w:rPr>
              <w:tab/>
            </w:r>
            <w:r>
              <w:rPr>
                <w:noProof/>
                <w:webHidden/>
              </w:rPr>
              <w:fldChar w:fldCharType="begin"/>
            </w:r>
            <w:r>
              <w:rPr>
                <w:noProof/>
                <w:webHidden/>
              </w:rPr>
              <w:instrText xml:space="preserve"> PAGEREF _Toc228068998 \h </w:instrText>
            </w:r>
            <w:r>
              <w:rPr>
                <w:noProof/>
                <w:webHidden/>
              </w:rPr>
            </w:r>
            <w:r>
              <w:rPr>
                <w:noProof/>
                <w:webHidden/>
              </w:rPr>
              <w:fldChar w:fldCharType="separate"/>
            </w:r>
            <w:r>
              <w:rPr>
                <w:noProof/>
                <w:webHidden/>
              </w:rPr>
              <w:t>6</w:t>
            </w:r>
            <w:r>
              <w:rPr>
                <w:noProof/>
                <w:webHidden/>
              </w:rPr>
              <w:fldChar w:fldCharType="end"/>
            </w:r>
          </w:hyperlink>
        </w:p>
        <w:p w14:paraId="73A67DD9" w14:textId="2329804E" w:rsidR="00EE31CC" w:rsidRDefault="00EE31CC">
          <w:pPr>
            <w:pStyle w:val="TOC1"/>
            <w:tabs>
              <w:tab w:val="right" w:leader="dot" w:pos="9016"/>
            </w:tabs>
            <w:rPr>
              <w:rFonts w:eastAsiaTheme="minorEastAsia"/>
              <w:noProof/>
              <w:lang w:val="en-US" w:eastAsia="zh-TW"/>
            </w:rPr>
          </w:pPr>
          <w:hyperlink w:anchor="_Toc228068999" w:history="1">
            <w:r w:rsidRPr="007E3178">
              <w:rPr>
                <w:rStyle w:val="Hyperlink"/>
                <w:noProof/>
              </w:rPr>
              <w:t>Conclusion:</w:t>
            </w:r>
            <w:r>
              <w:rPr>
                <w:noProof/>
                <w:webHidden/>
              </w:rPr>
              <w:tab/>
            </w:r>
            <w:r>
              <w:rPr>
                <w:noProof/>
                <w:webHidden/>
              </w:rPr>
              <w:fldChar w:fldCharType="begin"/>
            </w:r>
            <w:r>
              <w:rPr>
                <w:noProof/>
                <w:webHidden/>
              </w:rPr>
              <w:instrText xml:space="preserve"> PAGEREF _Toc228068999 \h </w:instrText>
            </w:r>
            <w:r>
              <w:rPr>
                <w:noProof/>
                <w:webHidden/>
              </w:rPr>
            </w:r>
            <w:r>
              <w:rPr>
                <w:noProof/>
                <w:webHidden/>
              </w:rPr>
              <w:fldChar w:fldCharType="separate"/>
            </w:r>
            <w:r>
              <w:rPr>
                <w:noProof/>
                <w:webHidden/>
              </w:rPr>
              <w:t>6</w:t>
            </w:r>
            <w:r>
              <w:rPr>
                <w:noProof/>
                <w:webHidden/>
              </w:rPr>
              <w:fldChar w:fldCharType="end"/>
            </w:r>
          </w:hyperlink>
        </w:p>
        <w:p w14:paraId="5536E87D" w14:textId="51C0E95F" w:rsidR="00EE31CC" w:rsidRDefault="00EE31CC">
          <w:pPr>
            <w:pStyle w:val="TOC1"/>
            <w:tabs>
              <w:tab w:val="right" w:leader="dot" w:pos="9016"/>
            </w:tabs>
            <w:rPr>
              <w:rFonts w:eastAsiaTheme="minorEastAsia"/>
              <w:noProof/>
              <w:lang w:val="en-US" w:eastAsia="zh-TW"/>
            </w:rPr>
          </w:pPr>
          <w:hyperlink w:anchor="_Toc228069000" w:history="1">
            <w:r w:rsidRPr="007E3178">
              <w:rPr>
                <w:rStyle w:val="Hyperlink"/>
                <w:noProof/>
              </w:rPr>
              <w:t>Key Findings</w:t>
            </w:r>
            <w:r>
              <w:rPr>
                <w:noProof/>
                <w:webHidden/>
              </w:rPr>
              <w:tab/>
            </w:r>
            <w:r>
              <w:rPr>
                <w:noProof/>
                <w:webHidden/>
              </w:rPr>
              <w:fldChar w:fldCharType="begin"/>
            </w:r>
            <w:r>
              <w:rPr>
                <w:noProof/>
                <w:webHidden/>
              </w:rPr>
              <w:instrText xml:space="preserve"> PAGEREF _Toc228069000 \h </w:instrText>
            </w:r>
            <w:r>
              <w:rPr>
                <w:noProof/>
                <w:webHidden/>
              </w:rPr>
            </w:r>
            <w:r>
              <w:rPr>
                <w:noProof/>
                <w:webHidden/>
              </w:rPr>
              <w:fldChar w:fldCharType="separate"/>
            </w:r>
            <w:r>
              <w:rPr>
                <w:noProof/>
                <w:webHidden/>
              </w:rPr>
              <w:t>7</w:t>
            </w:r>
            <w:r>
              <w:rPr>
                <w:noProof/>
                <w:webHidden/>
              </w:rPr>
              <w:fldChar w:fldCharType="end"/>
            </w:r>
          </w:hyperlink>
        </w:p>
        <w:p w14:paraId="3681EA96" w14:textId="6C7D7FB1" w:rsidR="00EE31CC" w:rsidRDefault="00EE31CC">
          <w:pPr>
            <w:pStyle w:val="TOC1"/>
            <w:tabs>
              <w:tab w:val="right" w:leader="dot" w:pos="9016"/>
            </w:tabs>
            <w:rPr>
              <w:rFonts w:eastAsiaTheme="minorEastAsia"/>
              <w:noProof/>
              <w:lang w:val="en-US" w:eastAsia="zh-TW"/>
            </w:rPr>
          </w:pPr>
          <w:hyperlink w:anchor="_Toc228069001" w:history="1">
            <w:r w:rsidRPr="007E3178">
              <w:rPr>
                <w:rStyle w:val="Hyperlink"/>
                <w:noProof/>
              </w:rPr>
              <w:t>Reference List</w:t>
            </w:r>
            <w:r>
              <w:rPr>
                <w:noProof/>
                <w:webHidden/>
              </w:rPr>
              <w:tab/>
            </w:r>
            <w:r>
              <w:rPr>
                <w:noProof/>
                <w:webHidden/>
              </w:rPr>
              <w:fldChar w:fldCharType="begin"/>
            </w:r>
            <w:r>
              <w:rPr>
                <w:noProof/>
                <w:webHidden/>
              </w:rPr>
              <w:instrText xml:space="preserve"> PAGEREF _Toc228069001 \h </w:instrText>
            </w:r>
            <w:r>
              <w:rPr>
                <w:noProof/>
                <w:webHidden/>
              </w:rPr>
            </w:r>
            <w:r>
              <w:rPr>
                <w:noProof/>
                <w:webHidden/>
              </w:rPr>
              <w:fldChar w:fldCharType="separate"/>
            </w:r>
            <w:r>
              <w:rPr>
                <w:noProof/>
                <w:webHidden/>
              </w:rPr>
              <w:t>8</w:t>
            </w:r>
            <w:r>
              <w:rPr>
                <w:noProof/>
                <w:webHidden/>
              </w:rPr>
              <w:fldChar w:fldCharType="end"/>
            </w:r>
          </w:hyperlink>
        </w:p>
        <w:p w14:paraId="31115AE7" w14:textId="6C3890C8" w:rsidR="00EE31CC" w:rsidRDefault="00EE31CC">
          <w:pPr>
            <w:pStyle w:val="TOC1"/>
            <w:tabs>
              <w:tab w:val="right" w:leader="dot" w:pos="9016"/>
            </w:tabs>
            <w:rPr>
              <w:rFonts w:eastAsiaTheme="minorEastAsia"/>
              <w:noProof/>
              <w:lang w:val="en-US" w:eastAsia="zh-TW"/>
            </w:rPr>
          </w:pPr>
          <w:hyperlink w:anchor="_Toc228069002" w:history="1">
            <w:r w:rsidRPr="007E3178">
              <w:rPr>
                <w:rStyle w:val="Hyperlink"/>
                <w:noProof/>
              </w:rPr>
              <w:t>Appendix 1 (PMI Analysis Table for Solution A &amp; B)</w:t>
            </w:r>
            <w:r>
              <w:rPr>
                <w:noProof/>
                <w:webHidden/>
              </w:rPr>
              <w:tab/>
            </w:r>
            <w:r>
              <w:rPr>
                <w:noProof/>
                <w:webHidden/>
              </w:rPr>
              <w:fldChar w:fldCharType="begin"/>
            </w:r>
            <w:r>
              <w:rPr>
                <w:noProof/>
                <w:webHidden/>
              </w:rPr>
              <w:instrText xml:space="preserve"> PAGEREF _Toc228069002 \h </w:instrText>
            </w:r>
            <w:r>
              <w:rPr>
                <w:noProof/>
                <w:webHidden/>
              </w:rPr>
            </w:r>
            <w:r>
              <w:rPr>
                <w:noProof/>
                <w:webHidden/>
              </w:rPr>
              <w:fldChar w:fldCharType="separate"/>
            </w:r>
            <w:r>
              <w:rPr>
                <w:noProof/>
                <w:webHidden/>
              </w:rPr>
              <w:t>9</w:t>
            </w:r>
            <w:r>
              <w:rPr>
                <w:noProof/>
                <w:webHidden/>
              </w:rPr>
              <w:fldChar w:fldCharType="end"/>
            </w:r>
          </w:hyperlink>
        </w:p>
        <w:p w14:paraId="01D924AA" w14:textId="0242350E" w:rsidR="00EE31CC" w:rsidRDefault="00EE31CC">
          <w:pPr>
            <w:pStyle w:val="TOC1"/>
            <w:tabs>
              <w:tab w:val="right" w:leader="dot" w:pos="9016"/>
            </w:tabs>
            <w:rPr>
              <w:rFonts w:eastAsiaTheme="minorEastAsia"/>
              <w:noProof/>
              <w:lang w:val="en-US" w:eastAsia="zh-TW"/>
            </w:rPr>
          </w:pPr>
          <w:hyperlink w:anchor="_Toc228069003" w:history="1">
            <w:r w:rsidRPr="007E3178">
              <w:rPr>
                <w:rStyle w:val="Hyperlink"/>
                <w:noProof/>
              </w:rPr>
              <w:t>Appendix 2 Risk analysis</w:t>
            </w:r>
            <w:r>
              <w:rPr>
                <w:noProof/>
                <w:webHidden/>
              </w:rPr>
              <w:tab/>
            </w:r>
            <w:r>
              <w:rPr>
                <w:noProof/>
                <w:webHidden/>
              </w:rPr>
              <w:fldChar w:fldCharType="begin"/>
            </w:r>
            <w:r>
              <w:rPr>
                <w:noProof/>
                <w:webHidden/>
              </w:rPr>
              <w:instrText xml:space="preserve"> PAGEREF _Toc228069003 \h </w:instrText>
            </w:r>
            <w:r>
              <w:rPr>
                <w:noProof/>
                <w:webHidden/>
              </w:rPr>
            </w:r>
            <w:r>
              <w:rPr>
                <w:noProof/>
                <w:webHidden/>
              </w:rPr>
              <w:fldChar w:fldCharType="separate"/>
            </w:r>
            <w:r>
              <w:rPr>
                <w:noProof/>
                <w:webHidden/>
              </w:rPr>
              <w:t>10</w:t>
            </w:r>
            <w:r>
              <w:rPr>
                <w:noProof/>
                <w:webHidden/>
              </w:rPr>
              <w:fldChar w:fldCharType="end"/>
            </w:r>
          </w:hyperlink>
        </w:p>
        <w:p w14:paraId="026051F2" w14:textId="520CD453" w:rsidR="00EE31CC" w:rsidRDefault="00EE31CC">
          <w:pPr>
            <w:pStyle w:val="TOC1"/>
            <w:tabs>
              <w:tab w:val="right" w:leader="dot" w:pos="9016"/>
            </w:tabs>
            <w:rPr>
              <w:rFonts w:eastAsiaTheme="minorEastAsia"/>
              <w:noProof/>
              <w:lang w:val="en-US" w:eastAsia="zh-TW"/>
            </w:rPr>
          </w:pPr>
          <w:hyperlink w:anchor="_Toc228069004" w:history="1">
            <w:r w:rsidRPr="007E3178">
              <w:rPr>
                <w:rStyle w:val="Hyperlink"/>
                <w:noProof/>
              </w:rPr>
              <w:t>Appendix 3 Implementation Plan for Solution Digital Transformation</w:t>
            </w:r>
            <w:r>
              <w:rPr>
                <w:noProof/>
                <w:webHidden/>
              </w:rPr>
              <w:tab/>
            </w:r>
            <w:r>
              <w:rPr>
                <w:noProof/>
                <w:webHidden/>
              </w:rPr>
              <w:fldChar w:fldCharType="begin"/>
            </w:r>
            <w:r>
              <w:rPr>
                <w:noProof/>
                <w:webHidden/>
              </w:rPr>
              <w:instrText xml:space="preserve"> PAGEREF _Toc228069004 \h </w:instrText>
            </w:r>
            <w:r>
              <w:rPr>
                <w:noProof/>
                <w:webHidden/>
              </w:rPr>
            </w:r>
            <w:r>
              <w:rPr>
                <w:noProof/>
                <w:webHidden/>
              </w:rPr>
              <w:fldChar w:fldCharType="separate"/>
            </w:r>
            <w:r>
              <w:rPr>
                <w:noProof/>
                <w:webHidden/>
              </w:rPr>
              <w:t>10</w:t>
            </w:r>
            <w:r>
              <w:rPr>
                <w:noProof/>
                <w:webHidden/>
              </w:rPr>
              <w:fldChar w:fldCharType="end"/>
            </w:r>
          </w:hyperlink>
        </w:p>
        <w:p w14:paraId="44346FA2" w14:textId="469AC641" w:rsidR="00EE31CC" w:rsidRDefault="00EE31CC">
          <w:pPr>
            <w:pStyle w:val="TOC1"/>
            <w:tabs>
              <w:tab w:val="right" w:leader="dot" w:pos="9016"/>
            </w:tabs>
            <w:rPr>
              <w:rFonts w:eastAsiaTheme="minorEastAsia"/>
              <w:noProof/>
              <w:lang w:val="en-US" w:eastAsia="zh-TW"/>
            </w:rPr>
          </w:pPr>
          <w:hyperlink w:anchor="_Toc228069005" w:history="1">
            <w:r w:rsidRPr="007E3178">
              <w:rPr>
                <w:rStyle w:val="Hyperlink"/>
                <w:noProof/>
              </w:rPr>
              <w:t>Appendix 4 (KPI and SMART Objective table)</w:t>
            </w:r>
            <w:r>
              <w:rPr>
                <w:noProof/>
                <w:webHidden/>
              </w:rPr>
              <w:tab/>
            </w:r>
            <w:r>
              <w:rPr>
                <w:noProof/>
                <w:webHidden/>
              </w:rPr>
              <w:fldChar w:fldCharType="begin"/>
            </w:r>
            <w:r>
              <w:rPr>
                <w:noProof/>
                <w:webHidden/>
              </w:rPr>
              <w:instrText xml:space="preserve"> PAGEREF _Toc228069005 \h </w:instrText>
            </w:r>
            <w:r>
              <w:rPr>
                <w:noProof/>
                <w:webHidden/>
              </w:rPr>
            </w:r>
            <w:r>
              <w:rPr>
                <w:noProof/>
                <w:webHidden/>
              </w:rPr>
              <w:fldChar w:fldCharType="separate"/>
            </w:r>
            <w:r>
              <w:rPr>
                <w:noProof/>
                <w:webHidden/>
              </w:rPr>
              <w:t>11</w:t>
            </w:r>
            <w:r>
              <w:rPr>
                <w:noProof/>
                <w:webHidden/>
              </w:rPr>
              <w:fldChar w:fldCharType="end"/>
            </w:r>
          </w:hyperlink>
        </w:p>
        <w:p w14:paraId="3A6A7E91" w14:textId="2AAB659A" w:rsidR="003B6324" w:rsidRDefault="003B6324">
          <w:r>
            <w:rPr>
              <w:b/>
              <w:bCs/>
              <w:noProof/>
            </w:rPr>
            <w:fldChar w:fldCharType="end"/>
          </w:r>
        </w:p>
      </w:sdtContent>
    </w:sdt>
    <w:p w14:paraId="44BEBA21" w14:textId="63F76EC2" w:rsidR="003B6324" w:rsidRDefault="003B6324" w:rsidP="00394A9D">
      <w:pPr>
        <w:jc w:val="center"/>
        <w:rPr>
          <w:rFonts w:ascii="Arial" w:hAnsi="Arial" w:cs="Arial"/>
          <w:color w:val="1D2125"/>
          <w:sz w:val="48"/>
          <w:szCs w:val="48"/>
          <w:shd w:val="clear" w:color="auto" w:fill="FFFFFF"/>
        </w:rPr>
      </w:pPr>
    </w:p>
    <w:p w14:paraId="036CD2F5" w14:textId="77777777" w:rsidR="003B6324" w:rsidRDefault="003B6324">
      <w:pPr>
        <w:rPr>
          <w:rFonts w:asciiTheme="majorHAnsi" w:eastAsiaTheme="majorEastAsia" w:hAnsiTheme="majorHAnsi" w:cstheme="majorBidi"/>
          <w:color w:val="0F4761" w:themeColor="accent1" w:themeShade="BF"/>
          <w:sz w:val="40"/>
          <w:szCs w:val="40"/>
        </w:rPr>
      </w:pPr>
      <w:bookmarkStart w:id="0" w:name="_Hlk205982702"/>
      <w:r>
        <w:br w:type="page"/>
      </w:r>
    </w:p>
    <w:p w14:paraId="0BC9BBC1" w14:textId="06ABAF32" w:rsidR="008D149F" w:rsidRPr="00420D14" w:rsidRDefault="008D149F" w:rsidP="00420D14">
      <w:pPr>
        <w:pStyle w:val="Heading1"/>
      </w:pPr>
      <w:bookmarkStart w:id="1" w:name="_Toc228068992"/>
      <w:r w:rsidRPr="00420D14">
        <w:lastRenderedPageBreak/>
        <w:t>Introduction</w:t>
      </w:r>
      <w:bookmarkEnd w:id="1"/>
      <w:r w:rsidRPr="00420D14">
        <w:t xml:space="preserve"> </w:t>
      </w:r>
    </w:p>
    <w:p w14:paraId="289F1F3B" w14:textId="7326CA89" w:rsidR="0077525D" w:rsidRPr="00480CA6" w:rsidRDefault="00DE4B14" w:rsidP="003B6324">
      <w:pPr>
        <w:pStyle w:val="Style1"/>
      </w:pPr>
      <w:r w:rsidRPr="00DE4B14">
        <w:t>This report looks at Green Haven Florists, a small flower shop in Norwich owned by Liam and Priya Patel. The shop has a big problem because its sales have dropped by 30% in the last year. This is a serious situation that could cause the business to close. This report will explain the "Drop in Sales" using the definition from Calculator Ultra (2025), which says it is a loss of revenue over a specific time. The goal of this report is to find the best way to help the shop grow again by looking at new digital ideas and better marketing</w:t>
      </w:r>
      <w:r w:rsidR="00413CEA" w:rsidRPr="00413CEA">
        <w:t>.</w:t>
      </w:r>
    </w:p>
    <w:p w14:paraId="74D32278" w14:textId="4B4518A5" w:rsidR="0005771F" w:rsidRPr="00420D14" w:rsidRDefault="0005771F" w:rsidP="00420D14">
      <w:pPr>
        <w:pStyle w:val="Heading1"/>
      </w:pPr>
      <w:bookmarkStart w:id="2" w:name="_Toc228068993"/>
      <w:bookmarkStart w:id="3" w:name="_Hlk205982484"/>
      <w:bookmarkEnd w:id="0"/>
      <w:r w:rsidRPr="00420D14">
        <w:t xml:space="preserve">Brief Explanation of the </w:t>
      </w:r>
      <w:r w:rsidR="00BC373A" w:rsidRPr="00420D14">
        <w:t>Specific</w:t>
      </w:r>
      <w:r w:rsidRPr="00420D14">
        <w:t xml:space="preserve"> Business Problem</w:t>
      </w:r>
      <w:bookmarkEnd w:id="2"/>
    </w:p>
    <w:p w14:paraId="464EA053" w14:textId="7298F3C7" w:rsidR="00134628" w:rsidRDefault="00DE4B14" w:rsidP="00413CEA">
      <w:pPr>
        <w:pStyle w:val="Style1"/>
        <w:rPr>
          <w:lang w:val="en-US"/>
        </w:rPr>
      </w:pPr>
      <w:bookmarkStart w:id="4" w:name="_Hlk205979492"/>
      <w:bookmarkEnd w:id="3"/>
      <w:r w:rsidRPr="00DE4B14">
        <w:rPr>
          <w:lang w:val="en-US"/>
        </w:rPr>
        <w:t xml:space="preserve">Green Haven Florists started in 2016 and is well-known for selling eco-friendly flowers. However, they are now facing a 30% drop in sales. </w:t>
      </w:r>
      <w:r w:rsidR="00B03B7F">
        <w:rPr>
          <w:rFonts w:eastAsia="新細明體" w:hint="eastAsia"/>
          <w:lang w:val="en-US" w:eastAsia="zh-TW"/>
        </w:rPr>
        <w:t xml:space="preserve">According to </w:t>
      </w:r>
      <w:r w:rsidRPr="00DE4B14">
        <w:rPr>
          <w:lang w:val="en-US"/>
        </w:rPr>
        <w:t xml:space="preserve">Spradlin (2012) says that </w:t>
      </w:r>
      <w:r w:rsidR="00E44EE9" w:rsidRPr="00E44EE9">
        <w:rPr>
          <w:lang w:val="en-US"/>
        </w:rPr>
        <w:t>a business must clearly define its problem before it can find a solution</w:t>
      </w:r>
      <w:r w:rsidR="00E44EE9">
        <w:rPr>
          <w:lang w:val="en-US"/>
        </w:rPr>
        <w:t>.</w:t>
      </w:r>
      <w:r w:rsidRPr="00DE4B14">
        <w:rPr>
          <w:lang w:val="en-US"/>
        </w:rPr>
        <w:t xml:space="preserve"> This means we must look closely at why the money is disappearing</w:t>
      </w:r>
      <w:r w:rsidR="00413CEA" w:rsidRPr="00413CEA">
        <w:rPr>
          <w:lang w:val="en-US"/>
        </w:rPr>
        <w:t>.</w:t>
      </w:r>
    </w:p>
    <w:p w14:paraId="454C4D24" w14:textId="0046C019" w:rsidR="00413CEA" w:rsidRPr="00413CEA" w:rsidRDefault="00DE4B14" w:rsidP="00413CEA">
      <w:pPr>
        <w:pStyle w:val="Style1"/>
        <w:rPr>
          <w:lang w:val="en-US"/>
        </w:rPr>
      </w:pPr>
      <w:r w:rsidRPr="00DE4B14">
        <w:rPr>
          <w:lang w:val="en-US"/>
        </w:rPr>
        <w:t xml:space="preserve">There are many reasons for this trouble. First, the shop is on a high street where many other stores have closed. Because of this, there is much less "foot traffic," meaning fewer people are walking past and coming inside. Second, competition is very strong. Large national companies can sell flowers much cheaper and deliver them faster. Also, new small shops are using social media like Instagram very well to attract young people. </w:t>
      </w:r>
      <w:r w:rsidR="00B03B7F">
        <w:rPr>
          <w:rFonts w:eastAsia="新細明體" w:hint="eastAsia"/>
          <w:lang w:val="en-US" w:eastAsia="zh-TW"/>
        </w:rPr>
        <w:t xml:space="preserve">As </w:t>
      </w:r>
      <w:r w:rsidRPr="00DE4B14">
        <w:rPr>
          <w:lang w:val="en-US"/>
        </w:rPr>
        <w:t>Porter (1985) explains that a business must create "value" to beat its competitors.</w:t>
      </w:r>
    </w:p>
    <w:p w14:paraId="0B0657B3" w14:textId="7BC2949D" w:rsidR="00413CEA" w:rsidRPr="000F06D2" w:rsidRDefault="00DE4B14" w:rsidP="00413CEA">
      <w:pPr>
        <w:pStyle w:val="Style1"/>
        <w:rPr>
          <w:lang w:val="en-US"/>
        </w:rPr>
      </w:pPr>
      <w:r w:rsidRPr="00DE4B14">
        <w:rPr>
          <w:lang w:val="en-US"/>
        </w:rPr>
        <w:t>Third, the economy is difficult. Inflation has made the price of fresh flowers and delivery very high. Finally, the shop is struggling with its own technology. Their website is old and very hard to use on a phone. They still rely on people telling their friends about the shop, but they do not use digital ads. All these problems together mean the shop is losing customers and spending too much money.</w:t>
      </w:r>
    </w:p>
    <w:p w14:paraId="1FC3AD54" w14:textId="0B3AC994" w:rsidR="0005771F" w:rsidRPr="00420D14" w:rsidRDefault="0005771F" w:rsidP="00420D14">
      <w:pPr>
        <w:pStyle w:val="Heading1"/>
      </w:pPr>
      <w:bookmarkStart w:id="5" w:name="_Toc228068994"/>
      <w:bookmarkStart w:id="6" w:name="_Hlk205982497"/>
      <w:bookmarkEnd w:id="4"/>
      <w:r w:rsidRPr="00420D14">
        <w:t>Suggested Two Alternative Solutions</w:t>
      </w:r>
      <w:bookmarkEnd w:id="5"/>
    </w:p>
    <w:bookmarkEnd w:id="6"/>
    <w:p w14:paraId="1C257F94" w14:textId="77777777" w:rsidR="00BE6B4B" w:rsidRDefault="00171697" w:rsidP="00BE6B4B">
      <w:pPr>
        <w:pStyle w:val="NoSpacing"/>
        <w:rPr>
          <w:rStyle w:val="Strong"/>
          <w:rFonts w:eastAsia="新細明體"/>
          <w:lang w:val="en-US" w:eastAsia="zh-TW"/>
        </w:rPr>
      </w:pPr>
      <w:r w:rsidRPr="00BE6B4B">
        <w:rPr>
          <w:rStyle w:val="Strong"/>
          <w:rFonts w:ascii="Arial" w:hAnsi="Arial" w:cs="Arial"/>
          <w:lang w:val="en-US"/>
        </w:rPr>
        <w:t>Solution A: Digital Transformation</w:t>
      </w:r>
      <w:r w:rsidR="008A4E60" w:rsidRPr="00BE6B4B">
        <w:rPr>
          <w:rStyle w:val="Strong"/>
          <w:rFonts w:ascii="Arial" w:hAnsi="Arial" w:cs="Arial"/>
          <w:lang w:val="en-US"/>
        </w:rPr>
        <w:t xml:space="preserve"> (See appendix </w:t>
      </w:r>
      <w:r w:rsidR="001906E0" w:rsidRPr="00BE6B4B">
        <w:rPr>
          <w:rStyle w:val="Strong"/>
          <w:rFonts w:ascii="Arial" w:hAnsi="Arial" w:cs="Arial"/>
          <w:lang w:val="en-US"/>
        </w:rPr>
        <w:t>1</w:t>
      </w:r>
      <w:r w:rsidR="008A4E60" w:rsidRPr="00BE6B4B">
        <w:rPr>
          <w:rStyle w:val="Strong"/>
          <w:rFonts w:ascii="Arial" w:hAnsi="Arial" w:cs="Arial"/>
          <w:lang w:val="en-US"/>
        </w:rPr>
        <w:t>)</w:t>
      </w:r>
      <w:r w:rsidR="00BE6B4B">
        <w:rPr>
          <w:rStyle w:val="Strong"/>
          <w:rFonts w:eastAsia="新細明體" w:hint="eastAsia"/>
          <w:lang w:val="en-US" w:eastAsia="zh-TW"/>
        </w:rPr>
        <w:t xml:space="preserve"> </w:t>
      </w:r>
    </w:p>
    <w:p w14:paraId="7C97A011" w14:textId="346BABFF" w:rsidR="00630715" w:rsidRDefault="00DE4B14" w:rsidP="00630715">
      <w:pPr>
        <w:pStyle w:val="Style1"/>
        <w:rPr>
          <w:lang w:val="en-US"/>
        </w:rPr>
      </w:pPr>
      <w:r w:rsidRPr="00DE4B14">
        <w:rPr>
          <w:lang w:val="en-US"/>
        </w:rPr>
        <w:lastRenderedPageBreak/>
        <w:t xml:space="preserve">This solution focuses on moving the business into the modern world. Green Haven Florists will hire an expert to build a new website. This website will be easy to use on mobile phones, so customers can buy flowers while they are on the bus or at work. They will also start a new marketing plan using Instagram and TikTok. By showing beautiful videos of their eco-friendly flowers, they can find a new group of younger customers who care about the environment. </w:t>
      </w:r>
      <w:r>
        <w:rPr>
          <w:rFonts w:eastAsia="新細明體" w:hint="eastAsia"/>
          <w:lang w:val="en-US" w:eastAsia="zh-TW"/>
        </w:rPr>
        <w:t xml:space="preserve">According to </w:t>
      </w:r>
      <w:r w:rsidRPr="00DE4B14">
        <w:rPr>
          <w:lang w:val="en-US"/>
        </w:rPr>
        <w:t xml:space="preserve">Chaffey </w:t>
      </w:r>
      <w:r>
        <w:rPr>
          <w:rFonts w:eastAsia="新細明體" w:hint="eastAsia"/>
          <w:lang w:val="en-US" w:eastAsia="zh-TW"/>
        </w:rPr>
        <w:t>(</w:t>
      </w:r>
      <w:r w:rsidRPr="00DE4B14">
        <w:rPr>
          <w:lang w:val="en-US"/>
        </w:rPr>
        <w:t>2019) says that digital marketing is the best way for a small business to find a new audience. This solution fixes the "old website" problem directly and helps the shop reach people who never walk down the quiet high street.</w:t>
      </w:r>
    </w:p>
    <w:p w14:paraId="7AD01D9D" w14:textId="1D0D1C27" w:rsidR="00BE6B4B" w:rsidRPr="00BE6B4B" w:rsidRDefault="00171697" w:rsidP="00BE6B4B">
      <w:pPr>
        <w:rPr>
          <w:rStyle w:val="Strong"/>
          <w:rFonts w:ascii="Arial" w:eastAsia="新細明體" w:hAnsi="Arial" w:cs="Arial"/>
          <w:lang w:eastAsia="zh-TW"/>
        </w:rPr>
      </w:pPr>
      <w:r w:rsidRPr="00BE6B4B">
        <w:rPr>
          <w:rStyle w:val="Strong"/>
          <w:rFonts w:ascii="Arial" w:hAnsi="Arial" w:cs="Arial"/>
        </w:rPr>
        <w:t>Solution B: Local Floral Subscription Service</w:t>
      </w:r>
      <w:r w:rsidR="001906E0" w:rsidRPr="00BE6B4B">
        <w:rPr>
          <w:rStyle w:val="Strong"/>
          <w:rFonts w:ascii="Arial" w:hAnsi="Arial" w:cs="Arial"/>
        </w:rPr>
        <w:t xml:space="preserve"> (See appendix 1)</w:t>
      </w:r>
    </w:p>
    <w:p w14:paraId="57FF045B" w14:textId="6D071310" w:rsidR="00171697" w:rsidRPr="00171697" w:rsidRDefault="00DE4B14" w:rsidP="00171697">
      <w:pPr>
        <w:pStyle w:val="Style1"/>
      </w:pPr>
      <w:r w:rsidRPr="00DE4B14">
        <w:t xml:space="preserve">This solution is about creating a "Subscription Model." This means local people or offices in Norwich pay a monthly fee to get fresh flowers every week. The shop will use locally grown flowers and biodegradable packaging to show they are eco-friendly. This is a good idea because it gives the shop a steady and predictable income every month. They will not have to worry as much about how many people walk into the store each day. </w:t>
      </w:r>
      <w:r>
        <w:rPr>
          <w:rFonts w:eastAsia="新細明體" w:hint="eastAsia"/>
          <w:lang w:eastAsia="zh-TW"/>
        </w:rPr>
        <w:t xml:space="preserve">As </w:t>
      </w:r>
      <w:r w:rsidRPr="00DE4B14">
        <w:t>Kotter (2012) explains that successful change is a "process." This service answers the customer's need for "flexible delivery." It also helps the shop manage costs better because they only buy the flowers they know they have already sold to subscribers</w:t>
      </w:r>
      <w:r w:rsidR="00171697" w:rsidRPr="00171697">
        <w:t>.</w:t>
      </w:r>
    </w:p>
    <w:p w14:paraId="29A49476" w14:textId="6F7134C2" w:rsidR="00F0190C" w:rsidRPr="00420D14" w:rsidRDefault="00F0190C" w:rsidP="00420D14">
      <w:pPr>
        <w:pStyle w:val="Heading1"/>
      </w:pPr>
      <w:bookmarkStart w:id="7" w:name="_Toc228068995"/>
      <w:r w:rsidRPr="00420D14">
        <w:t>Justification for</w:t>
      </w:r>
      <w:r w:rsidR="00BC373A" w:rsidRPr="00420D14">
        <w:t xml:space="preserve"> </w:t>
      </w:r>
      <w:r w:rsidR="00225B06" w:rsidRPr="00420D14">
        <w:t>Selected</w:t>
      </w:r>
      <w:r w:rsidR="00BC373A" w:rsidRPr="00420D14">
        <w:t xml:space="preserve"> Solution</w:t>
      </w:r>
      <w:bookmarkEnd w:id="7"/>
    </w:p>
    <w:p w14:paraId="7F4E55E0" w14:textId="1468722E" w:rsidR="00C53212" w:rsidRPr="00BC373A" w:rsidRDefault="00FE671C" w:rsidP="007B1F68">
      <w:pPr>
        <w:pStyle w:val="Style1"/>
      </w:pPr>
      <w:r>
        <w:t>There are</w:t>
      </w:r>
      <w:r w:rsidR="00B03B7F" w:rsidRPr="00B03B7F">
        <w:t xml:space="preserve"> selected Solution A: Digital Transformation as the best choice. The main reason is that customers have already complained that the current website is "difficult to navigate." Solution A fixes this specific complaint immediately. Also, because foot traffic in Norwich has dropped so much, the shop must find a way to sell to people in their homes. While Solution B is a good idea, Solution A builds a "digital home" for the business that can last for many years. </w:t>
      </w:r>
      <w:r w:rsidR="00B03B7F">
        <w:rPr>
          <w:rFonts w:eastAsia="新細明體" w:hint="eastAsia"/>
          <w:lang w:eastAsia="zh-TW"/>
        </w:rPr>
        <w:t xml:space="preserve">According to </w:t>
      </w:r>
      <w:r w:rsidR="00B03B7F" w:rsidRPr="00B03B7F">
        <w:t>Drucker (2007) says that innovation is the best tool for a business to create new wealth. By choosing the digital path, Green Haven can compete with big national chains</w:t>
      </w:r>
      <w:r w:rsidR="00A766B8" w:rsidRPr="00A766B8">
        <w:t>.</w:t>
      </w:r>
    </w:p>
    <w:p w14:paraId="24759B9C" w14:textId="53241EC4" w:rsidR="00F0190C" w:rsidRPr="00420D14" w:rsidRDefault="00F0190C" w:rsidP="00420D14">
      <w:pPr>
        <w:pStyle w:val="Heading1"/>
      </w:pPr>
      <w:bookmarkStart w:id="8" w:name="_Toc228068996"/>
      <w:bookmarkStart w:id="9" w:name="_Hlk205982530"/>
      <w:r w:rsidRPr="00420D14">
        <w:lastRenderedPageBreak/>
        <w:t>Risk Analysis of the Selected Solution</w:t>
      </w:r>
      <w:bookmarkEnd w:id="8"/>
    </w:p>
    <w:bookmarkEnd w:id="9"/>
    <w:p w14:paraId="485E6D68" w14:textId="1CEA92C9" w:rsidR="00C53212" w:rsidRPr="00420D14" w:rsidRDefault="00B03B7F" w:rsidP="00B03B7F">
      <w:pPr>
        <w:pStyle w:val="Style1"/>
        <w:rPr>
          <w:rFonts w:eastAsia="新細明體"/>
          <w:lang w:eastAsia="zh-TW"/>
        </w:rPr>
      </w:pPr>
      <w:r w:rsidRPr="00B03B7F">
        <w:t>Every new plan has some risks.</w:t>
      </w:r>
      <w:r w:rsidR="00103A32" w:rsidRPr="00103A32">
        <w:t xml:space="preserve"> </w:t>
      </w:r>
      <w:r w:rsidR="00103A32" w:rsidRPr="00103A32">
        <w:t>(See appendix 2)</w:t>
      </w:r>
      <w:r w:rsidRPr="00B03B7F">
        <w:t xml:space="preserve"> For Solution A, the biggest risks are the Setup Costs and Time Management. </w:t>
      </w:r>
      <w:r w:rsidR="00FE671C">
        <w:t>There is</w:t>
      </w:r>
      <w:r w:rsidRPr="00B03B7F">
        <w:t xml:space="preserve"> rated these as Medium because Liam and Priya have a small budget and are very busy. They must be careful not to spend too much money at the start. However, </w:t>
      </w:r>
      <w:r w:rsidR="00FE671C" w:rsidRPr="00B03B7F">
        <w:t>it</w:t>
      </w:r>
      <w:r w:rsidR="00FE671C">
        <w:t xml:space="preserve"> was</w:t>
      </w:r>
      <w:r w:rsidRPr="00B03B7F">
        <w:t xml:space="preserve"> rated Technical Skills and Data Risk as Low. This is because they will use modern "drag-and-drop" website tools like Shopify, which are very easy to use and very secure. </w:t>
      </w:r>
      <w:r w:rsidR="00FE671C">
        <w:t>There are</w:t>
      </w:r>
      <w:r w:rsidRPr="00B03B7F">
        <w:t xml:space="preserve"> these levels because the shop is small and needs simple solutions. As Tushman and O’Reilly (1996) </w:t>
      </w:r>
      <w:r>
        <w:rPr>
          <w:rFonts w:eastAsia="新細明體" w:hint="eastAsia"/>
          <w:lang w:eastAsia="zh-TW"/>
        </w:rPr>
        <w:t>explains</w:t>
      </w:r>
      <w:r w:rsidRPr="00B03B7F">
        <w:t>, a business must "exploit and explore" at the same time. This means they must keep the shop running while they try this new digital adventure</w:t>
      </w:r>
      <w:r w:rsidR="00420D14">
        <w:t>.</w:t>
      </w:r>
    </w:p>
    <w:p w14:paraId="611689B7" w14:textId="7F107D2B" w:rsidR="003E1A46" w:rsidRPr="00420D14" w:rsidRDefault="003B629C" w:rsidP="00420D14">
      <w:pPr>
        <w:pStyle w:val="Heading1"/>
      </w:pPr>
      <w:bookmarkStart w:id="10" w:name="_Toc228068997"/>
      <w:r w:rsidRPr="00420D14">
        <w:t xml:space="preserve">Plan to </w:t>
      </w:r>
      <w:r w:rsidR="003E1A46" w:rsidRPr="00420D14">
        <w:t>Implement</w:t>
      </w:r>
      <w:r w:rsidRPr="00420D14">
        <w:t xml:space="preserve"> the</w:t>
      </w:r>
      <w:r w:rsidR="003E1A46" w:rsidRPr="00420D14">
        <w:t xml:space="preserve"> Selected Solution</w:t>
      </w:r>
      <w:bookmarkEnd w:id="10"/>
    </w:p>
    <w:p w14:paraId="51C4E0B6" w14:textId="4161C19D" w:rsidR="003D238F" w:rsidRPr="003D238F" w:rsidRDefault="003D238F" w:rsidP="003D238F">
      <w:pPr>
        <w:pStyle w:val="Style1"/>
      </w:pPr>
      <w:r w:rsidRPr="003D238F">
        <w:t>The implementation plan</w:t>
      </w:r>
      <w:r w:rsidR="00E820F8">
        <w:rPr>
          <w:rFonts w:eastAsia="新細明體" w:hint="eastAsia"/>
          <w:lang w:eastAsia="zh-TW"/>
        </w:rPr>
        <w:t xml:space="preserve"> </w:t>
      </w:r>
      <w:r w:rsidR="00E820F8" w:rsidRPr="00E820F8">
        <w:t>(See appendix 3)</w:t>
      </w:r>
      <w:r w:rsidR="00E820F8">
        <w:rPr>
          <w:rFonts w:eastAsia="新細明體" w:hint="eastAsia"/>
          <w:lang w:eastAsia="zh-TW"/>
        </w:rPr>
        <w:t xml:space="preserve"> </w:t>
      </w:r>
      <w:r w:rsidRPr="003D238F">
        <w:t xml:space="preserve">will take six months to make sure everything is done correctly. </w:t>
      </w:r>
      <w:r>
        <w:rPr>
          <w:rFonts w:eastAsia="新細明體" w:hint="eastAsia"/>
          <w:lang w:eastAsia="zh-TW"/>
        </w:rPr>
        <w:t>A</w:t>
      </w:r>
      <w:r w:rsidR="00E27E74">
        <w:rPr>
          <w:rFonts w:eastAsia="新細明體"/>
          <w:lang w:eastAsia="zh-TW"/>
        </w:rPr>
        <w:t>ccording to</w:t>
      </w:r>
      <w:r>
        <w:rPr>
          <w:rFonts w:eastAsia="新細明體" w:hint="eastAsia"/>
          <w:lang w:eastAsia="zh-TW"/>
        </w:rPr>
        <w:t xml:space="preserve"> </w:t>
      </w:r>
      <w:r w:rsidRPr="003D238F">
        <w:t xml:space="preserve">Spradlin (2012) </w:t>
      </w:r>
      <w:r w:rsidR="00E27E74">
        <w:rPr>
          <w:rFonts w:eastAsia="新細明體"/>
          <w:lang w:eastAsia="zh-TW"/>
        </w:rPr>
        <w:t>say</w:t>
      </w:r>
      <w:r>
        <w:rPr>
          <w:rFonts w:eastAsia="新細明體" w:hint="eastAsia"/>
          <w:lang w:eastAsia="zh-TW"/>
        </w:rPr>
        <w:t>s</w:t>
      </w:r>
      <w:r w:rsidRPr="003D238F">
        <w:t xml:space="preserve"> that good planning at the start stops a business from wasting its resources. </w:t>
      </w:r>
    </w:p>
    <w:p w14:paraId="1C2047F6" w14:textId="77777777" w:rsidR="003D238F" w:rsidRDefault="003D238F" w:rsidP="003D238F">
      <w:pPr>
        <w:pStyle w:val="Style1"/>
        <w:rPr>
          <w:rFonts w:eastAsia="新細明體"/>
          <w:lang w:eastAsia="zh-TW"/>
        </w:rPr>
      </w:pPr>
      <w:r w:rsidRPr="003D238F">
        <w:t>Month 1: Research and Planning. The owners will look at what their competitors are doing on Instagram and TikTok. They will also look for a web designer who understands small businesses.</w:t>
      </w:r>
    </w:p>
    <w:p w14:paraId="1D5DA8A2" w14:textId="0543FBD2" w:rsidR="003D238F" w:rsidRPr="003D238F" w:rsidRDefault="003D238F" w:rsidP="003D238F">
      <w:pPr>
        <w:pStyle w:val="Style1"/>
      </w:pPr>
      <w:r w:rsidRPr="003D238F">
        <w:t>Month 2–3: Building and Content. The designer will build the site. During this time, Priya will take high-quality photos of their best flower arrangements. These photos are very important for social media.</w:t>
      </w:r>
    </w:p>
    <w:p w14:paraId="2D1AFD9C" w14:textId="77777777" w:rsidR="003D238F" w:rsidRPr="003D238F" w:rsidRDefault="003D238F" w:rsidP="003D238F">
      <w:pPr>
        <w:pStyle w:val="Style1"/>
      </w:pPr>
      <w:r w:rsidRPr="003D238F">
        <w:t>Month 4: The Big Launch. The shop will offer a 10% discount to anyone who buys from the new website in the first week.</w:t>
      </w:r>
    </w:p>
    <w:p w14:paraId="7F800A55" w14:textId="77777777" w:rsidR="003D238F" w:rsidRPr="003D238F" w:rsidRDefault="003D238F" w:rsidP="003D238F">
      <w:pPr>
        <w:pStyle w:val="Style1"/>
      </w:pPr>
      <w:r w:rsidRPr="003D238F">
        <w:t>Month 5–6: Review. Liam will check the sales data every week to see if the plan is working.</w:t>
      </w:r>
    </w:p>
    <w:p w14:paraId="6E1955B6" w14:textId="77777777" w:rsidR="003D238F" w:rsidRPr="003D238F" w:rsidRDefault="003D238F" w:rsidP="003D238F">
      <w:pPr>
        <w:pStyle w:val="Style1"/>
      </w:pPr>
    </w:p>
    <w:p w14:paraId="044C0D33" w14:textId="0441C0D9" w:rsidR="00796D7F" w:rsidRPr="003D238F" w:rsidRDefault="003D238F" w:rsidP="003D238F">
      <w:pPr>
        <w:pStyle w:val="Style1"/>
        <w:rPr>
          <w:rFonts w:eastAsia="新細明體"/>
          <w:lang w:eastAsia="zh-TW"/>
        </w:rPr>
      </w:pPr>
      <w:r w:rsidRPr="003D238F">
        <w:lastRenderedPageBreak/>
        <w:t>Liam and Priya will divide the work. Priya will handle the creative side and social media, while Liam will handle the website orders and the money. Using an external expert for the website is the best way because it saves time and prevents technical mistakes.</w:t>
      </w:r>
    </w:p>
    <w:p w14:paraId="32DD35B4" w14:textId="4F8443A9" w:rsidR="00675990" w:rsidRPr="00420D14" w:rsidRDefault="00675990" w:rsidP="00420D14">
      <w:pPr>
        <w:pStyle w:val="Heading1"/>
      </w:pPr>
      <w:bookmarkStart w:id="11" w:name="_Toc228068998"/>
      <w:r w:rsidRPr="00420D14">
        <w:t>Means of Measuring Effectiveness of Implementation of Selected Solution</w:t>
      </w:r>
      <w:bookmarkEnd w:id="11"/>
    </w:p>
    <w:p w14:paraId="3F298825" w14:textId="0DE987DB" w:rsidR="000023ED" w:rsidRPr="009038AC" w:rsidRDefault="000023ED" w:rsidP="000023ED">
      <w:pPr>
        <w:rPr>
          <w:rFonts w:ascii="Arial" w:hAnsi="Arial" w:cs="Arial"/>
          <w:b/>
          <w:bCs/>
        </w:rPr>
      </w:pPr>
      <w:r w:rsidRPr="009038AC">
        <w:rPr>
          <w:rFonts w:ascii="Arial" w:hAnsi="Arial" w:cs="Arial"/>
          <w:b/>
          <w:bCs/>
        </w:rPr>
        <w:t>Key Performance Indicator (KPI)</w:t>
      </w:r>
    </w:p>
    <w:p w14:paraId="3758B9A6" w14:textId="40ABAA14" w:rsidR="000023ED" w:rsidRPr="009038AC" w:rsidRDefault="00E820F8" w:rsidP="009038AC">
      <w:pPr>
        <w:pStyle w:val="Style1"/>
      </w:pPr>
      <w:r w:rsidRPr="00E820F8">
        <w:t>To see if the plan is working, the shop will use a Key Performance Indicator (KPI) called Monthly Online Sales Revenue. (See appendix 4)</w:t>
      </w:r>
      <w:r>
        <w:rPr>
          <w:rFonts w:eastAsia="新細明體" w:hint="eastAsia"/>
          <w:lang w:eastAsia="zh-TW"/>
        </w:rPr>
        <w:t xml:space="preserve"> </w:t>
      </w:r>
      <w:r w:rsidRPr="00E820F8">
        <w:t>This is the most logical measurement because the whole goal of the project is to fix the 30% drop in sales. If the online money goes up, we know the new website is working</w:t>
      </w:r>
      <w:r w:rsidR="000023ED" w:rsidRPr="009038AC">
        <w:t>.</w:t>
      </w:r>
    </w:p>
    <w:p w14:paraId="0EC3830E" w14:textId="77777777" w:rsidR="000023ED" w:rsidRPr="00552D19" w:rsidRDefault="000023ED" w:rsidP="00552D19">
      <w:pPr>
        <w:rPr>
          <w:rFonts w:ascii="Arial" w:hAnsi="Arial" w:cs="Arial"/>
          <w:b/>
          <w:bCs/>
        </w:rPr>
      </w:pPr>
      <w:r w:rsidRPr="00552D19">
        <w:rPr>
          <w:rFonts w:ascii="Arial" w:hAnsi="Arial" w:cs="Arial"/>
          <w:b/>
          <w:bCs/>
        </w:rPr>
        <w:t>SMART Objectives</w:t>
      </w:r>
    </w:p>
    <w:p w14:paraId="346AD696" w14:textId="77777777" w:rsidR="00E820F8" w:rsidRDefault="00E820F8" w:rsidP="00E820F8">
      <w:pPr>
        <w:pStyle w:val="Style1"/>
        <w:rPr>
          <w:rFonts w:eastAsia="新細明體"/>
          <w:lang w:eastAsia="zh-TW"/>
        </w:rPr>
      </w:pPr>
      <w:r>
        <w:t>The shop will also follow SMART Objectives:</w:t>
      </w:r>
      <w:r>
        <w:rPr>
          <w:rFonts w:eastAsia="新細明體" w:hint="eastAsia"/>
          <w:lang w:eastAsia="zh-TW"/>
        </w:rPr>
        <w:t xml:space="preserve"> </w:t>
      </w:r>
    </w:p>
    <w:p w14:paraId="3B501549" w14:textId="1520FA0F" w:rsidR="00E820F8" w:rsidRDefault="00E820F8" w:rsidP="00E820F8">
      <w:pPr>
        <w:pStyle w:val="Style1"/>
      </w:pPr>
      <w:r>
        <w:t>Specific and Measurable: The goal is to increase total sales by 20% by selling more flowers online. This is easy to calculate using their new sales software.</w:t>
      </w:r>
      <w:r>
        <w:rPr>
          <w:rFonts w:eastAsia="新細明體" w:hint="eastAsia"/>
          <w:lang w:eastAsia="zh-TW"/>
        </w:rPr>
        <w:t xml:space="preserve"> </w:t>
      </w:r>
      <w:r>
        <w:t>Attainable and Relevant: A 20% increase is a realistic goal with a professional website. It is very relevant because the physical store is struggling.</w:t>
      </w:r>
      <w:r>
        <w:rPr>
          <w:rFonts w:eastAsia="新細明體" w:hint="eastAsia"/>
          <w:lang w:eastAsia="zh-TW"/>
        </w:rPr>
        <w:t xml:space="preserve"> </w:t>
      </w:r>
      <w:r>
        <w:t>Time-Bound: This goal must be reached within 6 months. Having a deadline keeps the owners motivated.</w:t>
      </w:r>
    </w:p>
    <w:p w14:paraId="1222E3A6" w14:textId="3B420AF7" w:rsidR="000023ED" w:rsidRPr="009038AC" w:rsidRDefault="00E820F8" w:rsidP="00E820F8">
      <w:pPr>
        <w:pStyle w:val="Style1"/>
      </w:pPr>
      <w:r>
        <w:rPr>
          <w:rFonts w:eastAsia="新細明體" w:hint="eastAsia"/>
          <w:lang w:eastAsia="zh-TW"/>
        </w:rPr>
        <w:t xml:space="preserve">According to </w:t>
      </w:r>
      <w:r>
        <w:t xml:space="preserve">Chaffey (2019) </w:t>
      </w:r>
      <w:r>
        <w:rPr>
          <w:rFonts w:eastAsia="新細明體" w:hint="eastAsia"/>
          <w:lang w:eastAsia="zh-TW"/>
        </w:rPr>
        <w:t>say</w:t>
      </w:r>
      <w:r>
        <w:t xml:space="preserve">s that having specific, time-bound goals is the only way to know if your marketing is </w:t>
      </w:r>
      <w:proofErr w:type="gramStart"/>
      <w:r w:rsidR="00E27E74" w:rsidRPr="00E27E74">
        <w:t>actually</w:t>
      </w:r>
      <w:r w:rsidR="00E27E74">
        <w:t xml:space="preserve"> making</w:t>
      </w:r>
      <w:proofErr w:type="gramEnd"/>
      <w:r>
        <w:t xml:space="preserve"> money. This will give Liam and Priya the confidence to keep investing in their digital shop.</w:t>
      </w:r>
    </w:p>
    <w:p w14:paraId="5E616FC5" w14:textId="77777777" w:rsidR="00520454" w:rsidRPr="00420D14" w:rsidRDefault="00520454" w:rsidP="00420D14">
      <w:pPr>
        <w:pStyle w:val="Heading1"/>
      </w:pPr>
      <w:bookmarkStart w:id="12" w:name="_Toc228068999"/>
      <w:r w:rsidRPr="00420D14">
        <w:t>Conclusion:</w:t>
      </w:r>
      <w:bookmarkEnd w:id="12"/>
    </w:p>
    <w:p w14:paraId="2A425F6D" w14:textId="4CAFC6B2" w:rsidR="00D14399" w:rsidRPr="00D14399" w:rsidRDefault="00570468" w:rsidP="00D14399">
      <w:pPr>
        <w:pStyle w:val="Style1"/>
      </w:pPr>
      <w:r w:rsidRPr="00570468">
        <w:t xml:space="preserve">In conclusion, Green Haven Florists is in a difficult position because of the quiet high street and high competition. However, moving the business to a digital model is the most effective solution. By fixing the website and using social media, the shop can find new customers and stop relying on foot traffic. The implementation plan is </w:t>
      </w:r>
      <w:r w:rsidRPr="00570468">
        <w:lastRenderedPageBreak/>
        <w:t>careful and slow to make sure no money is wasted. With a clear 20% growth goal, the shop can become a strong and profitable business in Norwich once again</w:t>
      </w:r>
      <w:r w:rsidR="00D14399">
        <w:t>.</w:t>
      </w:r>
    </w:p>
    <w:p w14:paraId="17F16A5E" w14:textId="59CE6765" w:rsidR="003B629C" w:rsidRPr="00420D14" w:rsidRDefault="007F558A" w:rsidP="00420D14">
      <w:pPr>
        <w:pStyle w:val="Heading1"/>
      </w:pPr>
      <w:bookmarkStart w:id="13" w:name="_Toc228069000"/>
      <w:r w:rsidRPr="00420D14">
        <w:t>Key Findings</w:t>
      </w:r>
      <w:bookmarkEnd w:id="13"/>
    </w:p>
    <w:p w14:paraId="479B33BF" w14:textId="77777777" w:rsidR="00F56878" w:rsidRDefault="00D14399" w:rsidP="00F56878">
      <w:pPr>
        <w:pStyle w:val="Style1"/>
        <w:numPr>
          <w:ilvl w:val="0"/>
          <w:numId w:val="14"/>
        </w:numPr>
        <w:rPr>
          <w:rFonts w:eastAsia="新細明體"/>
          <w:lang w:eastAsia="zh-TW"/>
        </w:rPr>
      </w:pPr>
      <w:bookmarkStart w:id="14" w:name="_Hlk208302504"/>
      <w:r w:rsidRPr="00D14399">
        <w:rPr>
          <w:b/>
          <w:bCs/>
        </w:rPr>
        <w:t xml:space="preserve">Sales </w:t>
      </w:r>
      <w:r w:rsidR="00570468">
        <w:rPr>
          <w:rFonts w:eastAsia="新細明體" w:hint="eastAsia"/>
          <w:b/>
          <w:bCs/>
          <w:lang w:eastAsia="zh-TW"/>
        </w:rPr>
        <w:t>loss</w:t>
      </w:r>
      <w:r w:rsidRPr="00D14399">
        <w:rPr>
          <w:b/>
          <w:bCs/>
        </w:rPr>
        <w:t>:</w:t>
      </w:r>
      <w:r>
        <w:t xml:space="preserve"> </w:t>
      </w:r>
      <w:r w:rsidR="00570468" w:rsidRPr="00570468">
        <w:t>The shop lost 30% of its sales because fewer people walk on the high street</w:t>
      </w:r>
      <w:r w:rsidR="00570468">
        <w:rPr>
          <w:rFonts w:eastAsia="新細明體" w:hint="eastAsia"/>
          <w:lang w:eastAsia="zh-TW"/>
        </w:rPr>
        <w:t>.</w:t>
      </w:r>
      <w:r w:rsidR="00F56878">
        <w:rPr>
          <w:rFonts w:eastAsia="新細明體"/>
          <w:lang w:eastAsia="zh-TW"/>
        </w:rPr>
        <w:t xml:space="preserve"> </w:t>
      </w:r>
    </w:p>
    <w:p w14:paraId="6DA6424F" w14:textId="288D163F" w:rsidR="00D14399" w:rsidRPr="00570468" w:rsidRDefault="00D14399" w:rsidP="00F56878">
      <w:pPr>
        <w:pStyle w:val="Style1"/>
        <w:numPr>
          <w:ilvl w:val="0"/>
          <w:numId w:val="14"/>
        </w:numPr>
        <w:rPr>
          <w:rFonts w:eastAsia="新細明體"/>
          <w:lang w:eastAsia="zh-TW"/>
        </w:rPr>
      </w:pPr>
      <w:r w:rsidRPr="00D14399">
        <w:rPr>
          <w:b/>
          <w:bCs/>
        </w:rPr>
        <w:t>Outdated Technology:</w:t>
      </w:r>
      <w:r>
        <w:t xml:space="preserve"> </w:t>
      </w:r>
      <w:r w:rsidR="00570468" w:rsidRPr="00570468">
        <w:t>The old website is the biggest reason why people don't buy online.</w:t>
      </w:r>
    </w:p>
    <w:p w14:paraId="2345EA0F" w14:textId="4CC1D9A4" w:rsidR="00D14399" w:rsidRDefault="00570468" w:rsidP="00F56878">
      <w:pPr>
        <w:pStyle w:val="Style1"/>
        <w:numPr>
          <w:ilvl w:val="0"/>
          <w:numId w:val="14"/>
        </w:numPr>
      </w:pPr>
      <w:r>
        <w:rPr>
          <w:rFonts w:eastAsia="新細明體"/>
          <w:b/>
          <w:bCs/>
          <w:lang w:eastAsia="zh-TW"/>
        </w:rPr>
        <w:t xml:space="preserve">Change for </w:t>
      </w:r>
      <w:r>
        <w:rPr>
          <w:rFonts w:eastAsia="新細明體" w:hint="eastAsia"/>
          <w:b/>
          <w:bCs/>
          <w:lang w:eastAsia="zh-TW"/>
        </w:rPr>
        <w:t>Digital</w:t>
      </w:r>
      <w:r w:rsidR="00D14399" w:rsidRPr="00D14399">
        <w:rPr>
          <w:b/>
          <w:bCs/>
        </w:rPr>
        <w:t>:</w:t>
      </w:r>
      <w:r w:rsidR="00D14399">
        <w:t xml:space="preserve"> The shop must move from traditional selling to a modern digital model.</w:t>
      </w:r>
      <w:r w:rsidRPr="00570468">
        <w:t xml:space="preserve"> A new mobile-friendly website and social media (Instagram/TikTok) are the best ways to grow.</w:t>
      </w:r>
    </w:p>
    <w:p w14:paraId="0DDA9225" w14:textId="77777777" w:rsidR="00D14399" w:rsidRDefault="00D14399" w:rsidP="00F56878">
      <w:pPr>
        <w:pStyle w:val="Style1"/>
        <w:numPr>
          <w:ilvl w:val="0"/>
          <w:numId w:val="14"/>
        </w:numPr>
      </w:pPr>
      <w:r w:rsidRPr="00D14399">
        <w:rPr>
          <w:b/>
          <w:bCs/>
        </w:rPr>
        <w:t>Professional Help:</w:t>
      </w:r>
      <w:r>
        <w:t xml:space="preserve"> Using experts to build the website and manage social media is the fastest way to fix the problem.</w:t>
      </w:r>
    </w:p>
    <w:p w14:paraId="6E033DFF" w14:textId="5068A831" w:rsidR="00D14399" w:rsidRDefault="00D14399" w:rsidP="00F56878">
      <w:pPr>
        <w:pStyle w:val="Style1"/>
        <w:numPr>
          <w:ilvl w:val="0"/>
          <w:numId w:val="14"/>
        </w:numPr>
      </w:pPr>
      <w:r w:rsidRPr="00D14399">
        <w:rPr>
          <w:b/>
          <w:bCs/>
        </w:rPr>
        <w:t>Clear Goals:</w:t>
      </w:r>
      <w:r>
        <w:t xml:space="preserve"> Setting a target of a 20% increase in online sales within 6 months gives the owners a clear way to measure success.</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14"/>
    </w:p>
    <w:p w14:paraId="4D8781FC" w14:textId="38893AE1" w:rsidR="003B629C" w:rsidRPr="00420D14" w:rsidRDefault="007F558A" w:rsidP="00420D14">
      <w:pPr>
        <w:pStyle w:val="Heading1"/>
      </w:pPr>
      <w:bookmarkStart w:id="15" w:name="_Toc228069001"/>
      <w:r w:rsidRPr="00420D14">
        <w:lastRenderedPageBreak/>
        <w:t>Reference List</w:t>
      </w:r>
      <w:bookmarkEnd w:id="15"/>
      <w:r w:rsidRPr="00420D14">
        <w:t xml:space="preserve"> </w:t>
      </w:r>
    </w:p>
    <w:p w14:paraId="3AB50AD7" w14:textId="523E5976" w:rsidR="00B91658" w:rsidRPr="0054147A" w:rsidRDefault="007D2FF8" w:rsidP="00B91658">
      <w:pPr>
        <w:spacing w:after="0" w:line="360" w:lineRule="auto"/>
        <w:ind w:left="360"/>
        <w:rPr>
          <w:rFonts w:ascii="Arial" w:hAnsi="Arial" w:cs="Arial"/>
        </w:rPr>
      </w:pPr>
      <w:r>
        <w:rPr>
          <w:b/>
          <w:bCs/>
        </w:rPr>
        <w:t>Calculator Ultra (2025)</w:t>
      </w:r>
      <w:r>
        <w:t xml:space="preserve"> </w:t>
      </w:r>
      <w:r>
        <w:rPr>
          <w:i/>
          <w:iCs/>
        </w:rPr>
        <w:t>Understanding Sales Performance</w:t>
      </w:r>
      <w:r>
        <w:t>. Available at: [</w:t>
      </w:r>
      <w:hyperlink r:id="rId9" w:anchor="google_vignette&amp;gsc.tab=0" w:history="1">
        <w:r w:rsidRPr="007D2FF8">
          <w:rPr>
            <w:color w:val="0000FF"/>
            <w:u w:val="single"/>
          </w:rPr>
          <w:t>Drop in Sales Calculator &amp; Formula Online Calculator Ultra</w:t>
        </w:r>
      </w:hyperlink>
      <w:r>
        <w:t xml:space="preserve">] (Accessed: </w:t>
      </w:r>
      <w:r w:rsidRPr="007D2FF8">
        <w:t>6 October 2025</w:t>
      </w:r>
      <w:r>
        <w:t>)</w:t>
      </w:r>
    </w:p>
    <w:p w14:paraId="472E19A6" w14:textId="373F715A" w:rsidR="00B91658" w:rsidRDefault="007D2FF8" w:rsidP="00B91658">
      <w:pPr>
        <w:spacing w:after="0" w:line="360" w:lineRule="auto"/>
        <w:ind w:left="360"/>
      </w:pPr>
      <w:r>
        <w:rPr>
          <w:b/>
          <w:bCs/>
        </w:rPr>
        <w:t>Chaffey, D. (2019)</w:t>
      </w:r>
      <w:r>
        <w:t xml:space="preserve"> </w:t>
      </w:r>
      <w:r>
        <w:rPr>
          <w:i/>
          <w:iCs/>
        </w:rPr>
        <w:t>Digital Marketing: Strategy, Implementation and Practice</w:t>
      </w:r>
      <w:r>
        <w:t xml:space="preserve">. 7th </w:t>
      </w:r>
      <w:proofErr w:type="spellStart"/>
      <w:r>
        <w:t>edn</w:t>
      </w:r>
      <w:proofErr w:type="spellEnd"/>
      <w:r>
        <w:t>. Harlow: Pearson.</w:t>
      </w:r>
    </w:p>
    <w:p w14:paraId="187C0006" w14:textId="251F25E5" w:rsidR="00A766B8" w:rsidRDefault="00A766B8" w:rsidP="00B91658">
      <w:pPr>
        <w:spacing w:after="0" w:line="360" w:lineRule="auto"/>
        <w:ind w:left="360"/>
        <w:rPr>
          <w:rFonts w:ascii="Arial" w:hAnsi="Arial" w:cs="Arial"/>
        </w:rPr>
      </w:pPr>
      <w:r>
        <w:rPr>
          <w:b/>
          <w:bCs/>
        </w:rPr>
        <w:t>Drucker, P. F. (2007)</w:t>
      </w:r>
      <w:r>
        <w:t xml:space="preserve"> </w:t>
      </w:r>
      <w:r>
        <w:rPr>
          <w:i/>
          <w:iCs/>
        </w:rPr>
        <w:t>Innovation and Entrepreneurship</w:t>
      </w:r>
      <w:r>
        <w:t xml:space="preserve">. 2nd </w:t>
      </w:r>
      <w:proofErr w:type="spellStart"/>
      <w:r>
        <w:t>edn</w:t>
      </w:r>
      <w:proofErr w:type="spellEnd"/>
      <w:r>
        <w:t>. Oxford: Butterworth-Heinemann.</w:t>
      </w:r>
    </w:p>
    <w:p w14:paraId="6E58B8FA" w14:textId="6F9D46D2" w:rsidR="00DD486D" w:rsidRDefault="007D2FF8" w:rsidP="00B91658">
      <w:pPr>
        <w:spacing w:after="0" w:line="360" w:lineRule="auto"/>
        <w:ind w:left="360"/>
      </w:pPr>
      <w:r>
        <w:rPr>
          <w:b/>
          <w:bCs/>
        </w:rPr>
        <w:t>Kotter, J. P. (2012)</w:t>
      </w:r>
      <w:r>
        <w:t xml:space="preserve"> </w:t>
      </w:r>
      <w:r>
        <w:rPr>
          <w:i/>
          <w:iCs/>
        </w:rPr>
        <w:t>Leading Change</w:t>
      </w:r>
      <w:r>
        <w:t>. Boston: Harvard Business Review Press.</w:t>
      </w:r>
    </w:p>
    <w:p w14:paraId="67085433" w14:textId="51A8C081" w:rsidR="005F4220" w:rsidRDefault="005F4220" w:rsidP="00B91658">
      <w:pPr>
        <w:spacing w:after="0" w:line="360" w:lineRule="auto"/>
        <w:ind w:left="360"/>
        <w:rPr>
          <w:rFonts w:ascii="Arial" w:hAnsi="Arial" w:cs="Arial"/>
        </w:rPr>
      </w:pPr>
      <w:r>
        <w:rPr>
          <w:b/>
          <w:bCs/>
        </w:rPr>
        <w:t>Porter, M. E. (1985)</w:t>
      </w:r>
      <w:r>
        <w:t xml:space="preserve"> </w:t>
      </w:r>
      <w:r>
        <w:rPr>
          <w:i/>
          <w:iCs/>
        </w:rPr>
        <w:t>Competitive Advantage: Creating and Sustaining Superior Performance</w:t>
      </w:r>
      <w:r>
        <w:t>. New York: Free Press.</w:t>
      </w:r>
    </w:p>
    <w:p w14:paraId="63DB5E61" w14:textId="6E89C6DC" w:rsidR="00DD486D" w:rsidRPr="007D2FF8" w:rsidRDefault="007D2FF8" w:rsidP="00B91658">
      <w:pPr>
        <w:spacing w:after="0" w:line="360" w:lineRule="auto"/>
        <w:ind w:left="360"/>
        <w:rPr>
          <w:rFonts w:ascii="Arial" w:hAnsi="Arial" w:cs="Arial"/>
        </w:rPr>
      </w:pPr>
      <w:r>
        <w:rPr>
          <w:b/>
          <w:bCs/>
        </w:rPr>
        <w:t>Spradlin, D. (2012)</w:t>
      </w:r>
      <w:r>
        <w:t xml:space="preserve"> ‘Are You Solving the Right Problem?’, </w:t>
      </w:r>
      <w:r>
        <w:rPr>
          <w:i/>
          <w:iCs/>
        </w:rPr>
        <w:t>Harvard Business Review</w:t>
      </w:r>
      <w:r>
        <w:t>, 90(9), pp. 84–93.</w:t>
      </w:r>
    </w:p>
    <w:p w14:paraId="038B281B" w14:textId="1D3330F6" w:rsidR="00DD486D" w:rsidRDefault="00A766B8" w:rsidP="00B91658">
      <w:pPr>
        <w:spacing w:after="0" w:line="360" w:lineRule="auto"/>
        <w:ind w:left="360"/>
        <w:rPr>
          <w:rFonts w:ascii="Arial" w:hAnsi="Arial" w:cs="Arial"/>
        </w:rPr>
      </w:pPr>
      <w:r>
        <w:rPr>
          <w:b/>
          <w:bCs/>
        </w:rPr>
        <w:t>Tushman, M. L. and O'Reilly, C. A. (1996)</w:t>
      </w:r>
      <w:r>
        <w:t xml:space="preserve"> ‘Ambidextrous Organizations: Managing Evolutionary and Revolutionary Change’, </w:t>
      </w:r>
      <w:r>
        <w:rPr>
          <w:i/>
          <w:iCs/>
        </w:rPr>
        <w:t>California Management Review</w:t>
      </w:r>
      <w:r>
        <w:t>, 38(4), pp. 8–30.</w:t>
      </w:r>
    </w:p>
    <w:p w14:paraId="466BEE8F" w14:textId="77777777" w:rsidR="00DD486D" w:rsidRDefault="00DD486D" w:rsidP="00B91658">
      <w:pPr>
        <w:spacing w:after="0" w:line="360" w:lineRule="auto"/>
        <w:ind w:left="360"/>
        <w:rPr>
          <w:rFonts w:ascii="Arial" w:hAnsi="Arial" w:cs="Arial"/>
        </w:rPr>
      </w:pPr>
    </w:p>
    <w:p w14:paraId="16E7D3B7" w14:textId="77777777" w:rsidR="00DD486D" w:rsidRDefault="00DD486D" w:rsidP="00B91658">
      <w:pPr>
        <w:spacing w:after="0" w:line="360" w:lineRule="auto"/>
        <w:ind w:left="360"/>
        <w:rPr>
          <w:rFonts w:ascii="Arial" w:hAnsi="Arial" w:cs="Arial"/>
        </w:rPr>
      </w:pPr>
    </w:p>
    <w:p w14:paraId="7EFC21B9" w14:textId="77777777" w:rsidR="00DD486D" w:rsidRDefault="00DD486D" w:rsidP="00B91658">
      <w:pPr>
        <w:spacing w:after="0" w:line="360" w:lineRule="auto"/>
        <w:ind w:left="360"/>
        <w:rPr>
          <w:rFonts w:ascii="Arial" w:hAnsi="Arial" w:cs="Arial"/>
        </w:rPr>
      </w:pPr>
    </w:p>
    <w:p w14:paraId="794F474E" w14:textId="77777777" w:rsidR="00DD486D" w:rsidRDefault="00DD486D" w:rsidP="00B91658">
      <w:pPr>
        <w:spacing w:after="0" w:line="360" w:lineRule="auto"/>
        <w:ind w:left="360"/>
        <w:rPr>
          <w:rFonts w:ascii="Arial" w:hAnsi="Arial" w:cs="Arial"/>
        </w:rPr>
      </w:pPr>
    </w:p>
    <w:p w14:paraId="5C8FD2B4" w14:textId="77777777" w:rsidR="00DD486D" w:rsidRDefault="00DD486D" w:rsidP="00B91658">
      <w:pPr>
        <w:spacing w:after="0" w:line="360" w:lineRule="auto"/>
        <w:ind w:left="360"/>
        <w:rPr>
          <w:rFonts w:ascii="Arial" w:hAnsi="Arial" w:cs="Arial"/>
        </w:rPr>
      </w:pPr>
    </w:p>
    <w:p w14:paraId="6D871311" w14:textId="77777777" w:rsidR="00DD486D" w:rsidRDefault="00DD486D" w:rsidP="00B91658">
      <w:pPr>
        <w:spacing w:after="0" w:line="360" w:lineRule="auto"/>
        <w:ind w:left="360"/>
        <w:rPr>
          <w:rFonts w:ascii="Arial" w:hAnsi="Arial" w:cs="Arial"/>
        </w:rPr>
      </w:pPr>
    </w:p>
    <w:p w14:paraId="1F0F167E" w14:textId="77777777" w:rsidR="00DD486D" w:rsidRDefault="00DD486D" w:rsidP="00B91658">
      <w:pPr>
        <w:spacing w:after="0" w:line="360" w:lineRule="auto"/>
        <w:ind w:left="360"/>
        <w:rPr>
          <w:rFonts w:ascii="Arial" w:hAnsi="Arial" w:cs="Arial"/>
        </w:rPr>
      </w:pPr>
    </w:p>
    <w:p w14:paraId="1A475BEF" w14:textId="77777777" w:rsidR="00DD486D" w:rsidRDefault="00DD486D" w:rsidP="00B91658">
      <w:pPr>
        <w:spacing w:after="0" w:line="360" w:lineRule="auto"/>
        <w:ind w:left="360"/>
        <w:rPr>
          <w:rFonts w:ascii="Arial" w:hAnsi="Arial" w:cs="Arial"/>
        </w:rPr>
      </w:pPr>
    </w:p>
    <w:p w14:paraId="69260D5C" w14:textId="77777777" w:rsidR="00DD486D" w:rsidRDefault="00DD486D" w:rsidP="00B91658">
      <w:pPr>
        <w:spacing w:after="0" w:line="360" w:lineRule="auto"/>
        <w:ind w:left="360"/>
        <w:rPr>
          <w:rFonts w:ascii="Arial" w:hAnsi="Arial" w:cs="Arial"/>
        </w:rPr>
      </w:pPr>
    </w:p>
    <w:p w14:paraId="45A257A5" w14:textId="77777777" w:rsidR="00DD486D" w:rsidRDefault="00DD486D" w:rsidP="00B91658">
      <w:pPr>
        <w:spacing w:after="0" w:line="360" w:lineRule="auto"/>
        <w:ind w:left="360"/>
        <w:rPr>
          <w:rFonts w:ascii="Arial" w:hAnsi="Arial" w:cs="Arial"/>
        </w:rPr>
      </w:pPr>
    </w:p>
    <w:p w14:paraId="7A408CBD" w14:textId="77777777" w:rsidR="00DD486D" w:rsidRDefault="00DD486D" w:rsidP="00B91658">
      <w:pPr>
        <w:spacing w:after="0" w:line="360" w:lineRule="auto"/>
        <w:ind w:left="360"/>
        <w:rPr>
          <w:rFonts w:ascii="Arial" w:hAnsi="Arial" w:cs="Arial"/>
        </w:rPr>
      </w:pPr>
    </w:p>
    <w:p w14:paraId="35215FC1" w14:textId="77777777" w:rsidR="00DD486D" w:rsidRDefault="00DD486D" w:rsidP="00B91658">
      <w:pPr>
        <w:spacing w:after="0" w:line="360" w:lineRule="auto"/>
        <w:ind w:left="360"/>
        <w:rPr>
          <w:rFonts w:ascii="Arial" w:hAnsi="Arial" w:cs="Arial"/>
        </w:rPr>
      </w:pPr>
    </w:p>
    <w:p w14:paraId="6623BF22" w14:textId="77777777" w:rsidR="00DD486D" w:rsidRDefault="00DD486D" w:rsidP="00B91658">
      <w:pPr>
        <w:spacing w:after="0" w:line="360" w:lineRule="auto"/>
        <w:ind w:left="360"/>
        <w:rPr>
          <w:rFonts w:ascii="Arial" w:hAnsi="Arial" w:cs="Arial"/>
        </w:rPr>
      </w:pPr>
    </w:p>
    <w:p w14:paraId="3339D7B9" w14:textId="77777777" w:rsidR="00DD486D" w:rsidRDefault="00DD486D" w:rsidP="00B91658">
      <w:pPr>
        <w:spacing w:after="0" w:line="360" w:lineRule="auto"/>
        <w:ind w:left="360"/>
        <w:rPr>
          <w:rFonts w:ascii="Arial" w:hAnsi="Arial" w:cs="Arial"/>
        </w:rPr>
      </w:pPr>
    </w:p>
    <w:p w14:paraId="50619AF5" w14:textId="77777777" w:rsidR="00DD486D" w:rsidRDefault="00DD486D" w:rsidP="00B91658">
      <w:pPr>
        <w:spacing w:after="0" w:line="360" w:lineRule="auto"/>
        <w:ind w:left="360"/>
        <w:rPr>
          <w:rFonts w:ascii="Arial" w:hAnsi="Arial" w:cs="Arial"/>
        </w:rPr>
      </w:pPr>
    </w:p>
    <w:p w14:paraId="6ABCB4CD" w14:textId="77777777" w:rsidR="00DD486D" w:rsidRDefault="00DD486D" w:rsidP="00B91658">
      <w:pPr>
        <w:spacing w:after="0" w:line="360" w:lineRule="auto"/>
        <w:ind w:left="360"/>
        <w:rPr>
          <w:rFonts w:ascii="Arial" w:hAnsi="Arial" w:cs="Arial"/>
        </w:rPr>
      </w:pPr>
    </w:p>
    <w:p w14:paraId="258F2745" w14:textId="010CDF43" w:rsidR="00DD486D" w:rsidRPr="00420D14" w:rsidRDefault="00DD486D" w:rsidP="00420D14">
      <w:pPr>
        <w:pStyle w:val="Heading1"/>
      </w:pPr>
      <w:bookmarkStart w:id="16" w:name="_Toc228069002"/>
      <w:r w:rsidRPr="00420D14">
        <w:lastRenderedPageBreak/>
        <w:t>Appendix 1 (PMI Analysis Table for Solution A &amp; B)</w:t>
      </w:r>
      <w:bookmarkEnd w:id="16"/>
    </w:p>
    <w:p w14:paraId="679B553E" w14:textId="77777777" w:rsidR="00DD486D" w:rsidRPr="00DD486D" w:rsidRDefault="00DD486D" w:rsidP="00DD486D">
      <w:pPr>
        <w:rPr>
          <w:b/>
          <w:bCs/>
        </w:rPr>
      </w:pPr>
    </w:p>
    <w:p w14:paraId="36055DDE" w14:textId="5B561D43" w:rsidR="00B91658" w:rsidRPr="00D8771C" w:rsidRDefault="00D210CB" w:rsidP="00A97636">
      <w:pPr>
        <w:spacing w:after="0" w:line="360" w:lineRule="auto"/>
        <w:rPr>
          <w:rFonts w:ascii="Arial" w:eastAsia="新細明體" w:hAnsi="Arial" w:cs="Arial"/>
          <w:b/>
          <w:bCs/>
          <w:lang w:eastAsia="zh-TW"/>
        </w:rPr>
      </w:pPr>
      <w:r w:rsidRPr="0054147A">
        <w:rPr>
          <w:rFonts w:ascii="Arial" w:hAnsi="Arial" w:cs="Arial"/>
          <w:b/>
          <w:bCs/>
        </w:rPr>
        <w:t xml:space="preserve">PMI Analysis Table for </w:t>
      </w:r>
      <w:r w:rsidRPr="00DA1050">
        <w:rPr>
          <w:rFonts w:ascii="Arial" w:hAnsi="Arial" w:cs="Arial"/>
          <w:b/>
          <w:bCs/>
        </w:rPr>
        <w:t>Solution A</w:t>
      </w:r>
      <w:r w:rsidR="00D8771C">
        <w:rPr>
          <w:rFonts w:ascii="Arial" w:eastAsia="新細明體" w:hAnsi="Arial" w:cs="Arial" w:hint="eastAsia"/>
          <w:b/>
          <w:bCs/>
          <w:lang w:eastAsia="zh-TW"/>
        </w:rPr>
        <w:t xml:space="preserve"> (</w:t>
      </w:r>
      <w:r w:rsidR="00D8771C" w:rsidRPr="00D8771C">
        <w:rPr>
          <w:rFonts w:ascii="Arial" w:eastAsia="新細明體" w:hAnsi="Arial" w:cs="Arial"/>
          <w:b/>
          <w:bCs/>
          <w:lang w:eastAsia="zh-TW"/>
        </w:rPr>
        <w:t>Digital Transformation</w:t>
      </w:r>
      <w:r w:rsidR="00D8771C">
        <w:rPr>
          <w:rFonts w:ascii="Arial" w:eastAsia="新細明體" w:hAnsi="Arial" w:cs="Arial" w:hint="eastAsia"/>
          <w:b/>
          <w:bCs/>
          <w:lang w:eastAsia="zh-TW"/>
        </w:rPr>
        <w:t>)</w:t>
      </w:r>
    </w:p>
    <w:tbl>
      <w:tblPr>
        <w:tblStyle w:val="TableGrid"/>
        <w:tblW w:w="0" w:type="auto"/>
        <w:tblLook w:val="04A0" w:firstRow="1" w:lastRow="0" w:firstColumn="1" w:lastColumn="0" w:noHBand="0" w:noVBand="1"/>
      </w:tblPr>
      <w:tblGrid>
        <w:gridCol w:w="3005"/>
        <w:gridCol w:w="3005"/>
        <w:gridCol w:w="3006"/>
      </w:tblGrid>
      <w:tr w:rsidR="00D210CB" w:rsidRPr="0054147A" w14:paraId="1727A240" w14:textId="77777777" w:rsidTr="00E9557E">
        <w:tc>
          <w:tcPr>
            <w:tcW w:w="3005" w:type="dxa"/>
          </w:tcPr>
          <w:p w14:paraId="70BD8471" w14:textId="0ACFDA66" w:rsidR="00D210CB" w:rsidRPr="0054147A" w:rsidRDefault="00D210CB" w:rsidP="00B91658">
            <w:pPr>
              <w:spacing w:line="360" w:lineRule="auto"/>
              <w:rPr>
                <w:rFonts w:ascii="Arial" w:hAnsi="Arial" w:cs="Arial"/>
              </w:rPr>
            </w:pPr>
            <w:r w:rsidRPr="0054147A">
              <w:rPr>
                <w:rFonts w:ascii="Arial" w:hAnsi="Arial" w:cs="Arial"/>
              </w:rPr>
              <w:t>Plus (+)</w:t>
            </w:r>
          </w:p>
        </w:tc>
        <w:tc>
          <w:tcPr>
            <w:tcW w:w="3005" w:type="dxa"/>
          </w:tcPr>
          <w:p w14:paraId="318EE44E" w14:textId="6812B080" w:rsidR="00D210CB" w:rsidRPr="0054147A" w:rsidRDefault="00D210CB" w:rsidP="00B91658">
            <w:pPr>
              <w:spacing w:line="360" w:lineRule="auto"/>
              <w:rPr>
                <w:rFonts w:ascii="Arial" w:hAnsi="Arial" w:cs="Arial"/>
              </w:rPr>
            </w:pPr>
            <w:r w:rsidRPr="0054147A">
              <w:rPr>
                <w:rFonts w:ascii="Arial" w:hAnsi="Arial" w:cs="Arial"/>
              </w:rPr>
              <w:t>Minus (-)</w:t>
            </w:r>
          </w:p>
        </w:tc>
        <w:tc>
          <w:tcPr>
            <w:tcW w:w="3006" w:type="dxa"/>
          </w:tcPr>
          <w:p w14:paraId="51D9448C" w14:textId="7271307E" w:rsidR="00D210CB" w:rsidRPr="0054147A" w:rsidRDefault="00D210CB" w:rsidP="00B91658">
            <w:pPr>
              <w:spacing w:line="360" w:lineRule="auto"/>
              <w:rPr>
                <w:rFonts w:ascii="Arial" w:hAnsi="Arial" w:cs="Arial"/>
              </w:rPr>
            </w:pPr>
            <w:r w:rsidRPr="0054147A">
              <w:rPr>
                <w:rFonts w:ascii="Arial" w:hAnsi="Arial" w:cs="Arial"/>
              </w:rPr>
              <w:t>Interesting (?)</w:t>
            </w:r>
          </w:p>
        </w:tc>
      </w:tr>
      <w:tr w:rsidR="00D210CB" w:rsidRPr="0054147A" w14:paraId="7BB9CEA9" w14:textId="77777777" w:rsidTr="00E9557E">
        <w:tc>
          <w:tcPr>
            <w:tcW w:w="3005" w:type="dxa"/>
          </w:tcPr>
          <w:p w14:paraId="66884099" w14:textId="47027C8E" w:rsidR="00D210CB" w:rsidRPr="0054147A" w:rsidRDefault="00D210CB" w:rsidP="00B91658">
            <w:pPr>
              <w:spacing w:line="360" w:lineRule="auto"/>
              <w:rPr>
                <w:rFonts w:ascii="Arial" w:hAnsi="Arial" w:cs="Arial"/>
              </w:rPr>
            </w:pPr>
            <w:r w:rsidRPr="0054147A">
              <w:rPr>
                <w:rFonts w:ascii="Arial" w:hAnsi="Arial" w:cs="Arial"/>
              </w:rPr>
              <w:t>Reach customers outside of the local high street (+5)</w:t>
            </w:r>
          </w:p>
        </w:tc>
        <w:tc>
          <w:tcPr>
            <w:tcW w:w="3005" w:type="dxa"/>
          </w:tcPr>
          <w:p w14:paraId="14231523" w14:textId="4F0B0411" w:rsidR="00D210CB" w:rsidRPr="0054147A" w:rsidRDefault="00D210CB" w:rsidP="00D210CB">
            <w:pPr>
              <w:spacing w:line="360" w:lineRule="auto"/>
              <w:rPr>
                <w:rFonts w:ascii="Arial" w:hAnsi="Arial" w:cs="Arial"/>
              </w:rPr>
            </w:pPr>
            <w:r w:rsidRPr="0054147A">
              <w:rPr>
                <w:rFonts w:ascii="Arial" w:hAnsi="Arial" w:cs="Arial"/>
              </w:rPr>
              <w:t>High cost to hire a web designer and photographer (-4)</w:t>
            </w:r>
          </w:p>
        </w:tc>
        <w:tc>
          <w:tcPr>
            <w:tcW w:w="3006" w:type="dxa"/>
          </w:tcPr>
          <w:p w14:paraId="20EE943E" w14:textId="2E0B7431" w:rsidR="00D210CB" w:rsidRPr="0054147A" w:rsidRDefault="00622708" w:rsidP="00B91658">
            <w:pPr>
              <w:spacing w:line="360" w:lineRule="auto"/>
              <w:rPr>
                <w:rFonts w:ascii="Arial" w:hAnsi="Arial" w:cs="Arial"/>
              </w:rPr>
            </w:pPr>
            <w:r w:rsidRPr="0054147A">
              <w:rPr>
                <w:rFonts w:ascii="Arial" w:hAnsi="Arial" w:cs="Arial"/>
              </w:rPr>
              <w:t>Can use "eco-friendly" videos to attract new followers</w:t>
            </w:r>
            <w:r w:rsidR="00D210CB" w:rsidRPr="0054147A">
              <w:rPr>
                <w:rFonts w:ascii="Arial" w:hAnsi="Arial" w:cs="Arial"/>
              </w:rPr>
              <w:t xml:space="preserve"> (+3)</w:t>
            </w:r>
          </w:p>
        </w:tc>
      </w:tr>
      <w:tr w:rsidR="00D210CB" w:rsidRPr="0054147A" w14:paraId="6E7E47F2" w14:textId="77777777" w:rsidTr="00E9557E">
        <w:tc>
          <w:tcPr>
            <w:tcW w:w="3005" w:type="dxa"/>
          </w:tcPr>
          <w:p w14:paraId="223A15D1" w14:textId="11A3AE2C" w:rsidR="00D210CB" w:rsidRPr="0054147A" w:rsidRDefault="00D210CB" w:rsidP="00B91658">
            <w:pPr>
              <w:spacing w:line="360" w:lineRule="auto"/>
              <w:rPr>
                <w:rFonts w:ascii="Arial" w:hAnsi="Arial" w:cs="Arial"/>
              </w:rPr>
            </w:pPr>
            <w:r w:rsidRPr="0054147A">
              <w:rPr>
                <w:rFonts w:ascii="Arial" w:hAnsi="Arial" w:cs="Arial"/>
              </w:rPr>
              <w:t>Makes buying flowers easier for younger people (+4)</w:t>
            </w:r>
          </w:p>
        </w:tc>
        <w:tc>
          <w:tcPr>
            <w:tcW w:w="3005" w:type="dxa"/>
          </w:tcPr>
          <w:p w14:paraId="2963C679" w14:textId="4F11FF02" w:rsidR="00D210CB" w:rsidRPr="0054147A" w:rsidRDefault="00D210CB" w:rsidP="00B91658">
            <w:pPr>
              <w:spacing w:line="360" w:lineRule="auto"/>
              <w:rPr>
                <w:rFonts w:ascii="Arial" w:hAnsi="Arial" w:cs="Arial"/>
              </w:rPr>
            </w:pPr>
            <w:r w:rsidRPr="0054147A">
              <w:rPr>
                <w:rFonts w:ascii="Arial" w:hAnsi="Arial" w:cs="Arial"/>
              </w:rPr>
              <w:t>Requires a lot of time every day to manage posts (-3)</w:t>
            </w:r>
          </w:p>
        </w:tc>
        <w:tc>
          <w:tcPr>
            <w:tcW w:w="3006" w:type="dxa"/>
          </w:tcPr>
          <w:p w14:paraId="73C1D7BC" w14:textId="577DB766" w:rsidR="00D210CB" w:rsidRPr="0054147A" w:rsidRDefault="00D210CB" w:rsidP="00B91658">
            <w:pPr>
              <w:spacing w:line="360" w:lineRule="auto"/>
              <w:rPr>
                <w:rFonts w:ascii="Arial" w:hAnsi="Arial" w:cs="Arial"/>
              </w:rPr>
            </w:pPr>
            <w:r w:rsidRPr="0054147A">
              <w:rPr>
                <w:rFonts w:ascii="Arial" w:hAnsi="Arial" w:cs="Arial"/>
              </w:rPr>
              <w:t>Opportunity to sell flowers through Instagram Shop (+</w:t>
            </w:r>
            <w:r w:rsidR="004E1B78" w:rsidRPr="0054147A">
              <w:rPr>
                <w:rFonts w:ascii="Arial" w:hAnsi="Arial" w:cs="Arial"/>
              </w:rPr>
              <w:t>4</w:t>
            </w:r>
            <w:r w:rsidRPr="0054147A">
              <w:rPr>
                <w:rFonts w:ascii="Arial" w:hAnsi="Arial" w:cs="Arial"/>
              </w:rPr>
              <w:t>)</w:t>
            </w:r>
          </w:p>
        </w:tc>
      </w:tr>
      <w:tr w:rsidR="00D210CB" w:rsidRPr="0054147A" w14:paraId="6D8BD460" w14:textId="77777777" w:rsidTr="00E9557E">
        <w:tc>
          <w:tcPr>
            <w:tcW w:w="3005" w:type="dxa"/>
          </w:tcPr>
          <w:p w14:paraId="7D9B0A78" w14:textId="5B3819BE" w:rsidR="00D210CB" w:rsidRPr="0054147A" w:rsidRDefault="00D210CB" w:rsidP="00B91658">
            <w:pPr>
              <w:spacing w:line="360" w:lineRule="auto"/>
              <w:rPr>
                <w:rFonts w:ascii="Arial" w:hAnsi="Arial" w:cs="Arial"/>
              </w:rPr>
            </w:pPr>
            <w:r w:rsidRPr="0054147A">
              <w:rPr>
                <w:rFonts w:ascii="Arial" w:hAnsi="Arial" w:cs="Arial"/>
              </w:rPr>
              <w:t>Matches the digital speed of large competitors (+4)</w:t>
            </w:r>
          </w:p>
        </w:tc>
        <w:tc>
          <w:tcPr>
            <w:tcW w:w="3005" w:type="dxa"/>
          </w:tcPr>
          <w:p w14:paraId="3FED8BAA" w14:textId="3AF974B7" w:rsidR="00D210CB" w:rsidRPr="0054147A" w:rsidRDefault="00D210CB" w:rsidP="00B91658">
            <w:pPr>
              <w:spacing w:line="360" w:lineRule="auto"/>
              <w:rPr>
                <w:rFonts w:ascii="Arial" w:hAnsi="Arial" w:cs="Arial"/>
              </w:rPr>
            </w:pPr>
            <w:r w:rsidRPr="0054147A">
              <w:rPr>
                <w:rFonts w:ascii="Arial" w:hAnsi="Arial" w:cs="Arial"/>
              </w:rPr>
              <w:t>Requires new technical skills for the owners (-2)</w:t>
            </w:r>
          </w:p>
        </w:tc>
        <w:tc>
          <w:tcPr>
            <w:tcW w:w="3006" w:type="dxa"/>
          </w:tcPr>
          <w:p w14:paraId="1713CC28" w14:textId="241FCAC3" w:rsidR="00D210CB" w:rsidRPr="0054147A" w:rsidRDefault="00622708" w:rsidP="00B91658">
            <w:pPr>
              <w:spacing w:line="360" w:lineRule="auto"/>
              <w:rPr>
                <w:rFonts w:ascii="Arial" w:hAnsi="Arial" w:cs="Arial"/>
              </w:rPr>
            </w:pPr>
            <w:r w:rsidRPr="0054147A">
              <w:rPr>
                <w:rFonts w:ascii="Arial" w:hAnsi="Arial" w:cs="Arial"/>
              </w:rPr>
              <w:t>Can share customer reviews to build better trust</w:t>
            </w:r>
            <w:r w:rsidR="00D210CB" w:rsidRPr="0054147A">
              <w:rPr>
                <w:rFonts w:ascii="Arial" w:hAnsi="Arial" w:cs="Arial"/>
              </w:rPr>
              <w:t xml:space="preserve"> (+</w:t>
            </w:r>
            <w:r w:rsidR="004E1B78" w:rsidRPr="0054147A">
              <w:rPr>
                <w:rFonts w:ascii="Arial" w:hAnsi="Arial" w:cs="Arial"/>
              </w:rPr>
              <w:t>2</w:t>
            </w:r>
            <w:r w:rsidR="00D210CB" w:rsidRPr="0054147A">
              <w:rPr>
                <w:rFonts w:ascii="Arial" w:hAnsi="Arial" w:cs="Arial"/>
              </w:rPr>
              <w:t>)</w:t>
            </w:r>
          </w:p>
        </w:tc>
      </w:tr>
      <w:tr w:rsidR="00D210CB" w:rsidRPr="0054147A" w14:paraId="62483896" w14:textId="77777777" w:rsidTr="00DA1050">
        <w:tc>
          <w:tcPr>
            <w:tcW w:w="3005" w:type="dxa"/>
            <w:shd w:val="clear" w:color="auto" w:fill="FFFFFF" w:themeFill="background1"/>
          </w:tcPr>
          <w:p w14:paraId="285F4968" w14:textId="47F6EAF0" w:rsidR="00D210CB" w:rsidRPr="00130A98" w:rsidRDefault="00D210CB" w:rsidP="00B91658">
            <w:pPr>
              <w:spacing w:line="360" w:lineRule="auto"/>
              <w:rPr>
                <w:rFonts w:ascii="Arial" w:hAnsi="Arial" w:cs="Arial"/>
              </w:rPr>
            </w:pPr>
            <w:r w:rsidRPr="00130A98">
              <w:rPr>
                <w:rFonts w:ascii="Arial" w:hAnsi="Arial" w:cs="Arial"/>
              </w:rPr>
              <w:t>Total = +13</w:t>
            </w:r>
          </w:p>
        </w:tc>
        <w:tc>
          <w:tcPr>
            <w:tcW w:w="3005" w:type="dxa"/>
            <w:shd w:val="clear" w:color="auto" w:fill="FFFFFF" w:themeFill="background1"/>
          </w:tcPr>
          <w:p w14:paraId="6A8FEF39" w14:textId="7A7B98A9" w:rsidR="00D210CB" w:rsidRPr="00130A98" w:rsidRDefault="00D210CB" w:rsidP="00B91658">
            <w:pPr>
              <w:spacing w:line="360" w:lineRule="auto"/>
              <w:rPr>
                <w:rFonts w:ascii="Arial" w:hAnsi="Arial" w:cs="Arial"/>
              </w:rPr>
            </w:pPr>
            <w:r w:rsidRPr="00130A98">
              <w:rPr>
                <w:rFonts w:ascii="Arial" w:hAnsi="Arial" w:cs="Arial"/>
              </w:rPr>
              <w:t>Total = -9</w:t>
            </w:r>
          </w:p>
        </w:tc>
        <w:tc>
          <w:tcPr>
            <w:tcW w:w="3006" w:type="dxa"/>
            <w:shd w:val="clear" w:color="auto" w:fill="FFFFFF" w:themeFill="background1"/>
          </w:tcPr>
          <w:p w14:paraId="2ED952BF" w14:textId="3DEEBC0B" w:rsidR="00D210CB" w:rsidRPr="0054147A" w:rsidRDefault="00D210CB" w:rsidP="00B91658">
            <w:pPr>
              <w:spacing w:line="360" w:lineRule="auto"/>
              <w:rPr>
                <w:rFonts w:ascii="Arial" w:hAnsi="Arial" w:cs="Arial"/>
              </w:rPr>
            </w:pPr>
            <w:r w:rsidRPr="00130A98">
              <w:rPr>
                <w:rFonts w:ascii="Arial" w:hAnsi="Arial" w:cs="Arial"/>
              </w:rPr>
              <w:t>Total = +</w:t>
            </w:r>
            <w:r w:rsidR="007B1F68" w:rsidRPr="00130A98">
              <w:rPr>
                <w:rFonts w:ascii="Arial" w:hAnsi="Arial" w:cs="Arial"/>
              </w:rPr>
              <w:t>9</w:t>
            </w:r>
          </w:p>
        </w:tc>
      </w:tr>
    </w:tbl>
    <w:p w14:paraId="12DADEA0" w14:textId="08DB59A2" w:rsidR="00B91658" w:rsidRPr="00DA1050" w:rsidRDefault="007B1F68" w:rsidP="003B3933">
      <w:pPr>
        <w:rPr>
          <w:rFonts w:ascii="Arial" w:hAnsi="Arial" w:cs="Arial"/>
          <w:b/>
          <w:bCs/>
          <w:shd w:val="clear" w:color="auto" w:fill="47D459" w:themeFill="accent3" w:themeFillTint="99"/>
        </w:rPr>
      </w:pPr>
      <w:r w:rsidRPr="00130A98">
        <w:rPr>
          <w:rFonts w:ascii="Arial" w:hAnsi="Arial" w:cs="Arial"/>
          <w:b/>
          <w:bCs/>
          <w:shd w:val="clear" w:color="auto" w:fill="47D459" w:themeFill="accent3" w:themeFillTint="99"/>
        </w:rPr>
        <w:t>Scores total: +13</w:t>
      </w:r>
    </w:p>
    <w:p w14:paraId="28AB09D1" w14:textId="39DDDE38" w:rsidR="003B3933" w:rsidRPr="00D8771C" w:rsidRDefault="003B3933" w:rsidP="003B3933">
      <w:pPr>
        <w:rPr>
          <w:rFonts w:ascii="Arial" w:eastAsia="新細明體" w:hAnsi="Arial" w:cs="Arial"/>
          <w:b/>
          <w:bCs/>
          <w:lang w:eastAsia="zh-TW"/>
        </w:rPr>
      </w:pPr>
      <w:r w:rsidRPr="0054147A">
        <w:rPr>
          <w:rFonts w:ascii="Arial" w:hAnsi="Arial" w:cs="Arial"/>
          <w:b/>
          <w:bCs/>
        </w:rPr>
        <w:t xml:space="preserve">PMI Analysis Table for </w:t>
      </w:r>
      <w:r w:rsidRPr="00DA1050">
        <w:rPr>
          <w:rFonts w:ascii="Arial" w:hAnsi="Arial" w:cs="Arial"/>
          <w:b/>
          <w:bCs/>
        </w:rPr>
        <w:t>Solution B</w:t>
      </w:r>
      <w:r w:rsidR="00D8771C">
        <w:rPr>
          <w:rFonts w:ascii="Arial" w:eastAsia="新細明體" w:hAnsi="Arial" w:cs="Arial" w:hint="eastAsia"/>
          <w:b/>
          <w:bCs/>
          <w:lang w:eastAsia="zh-TW"/>
        </w:rPr>
        <w:t xml:space="preserve"> (</w:t>
      </w:r>
      <w:r w:rsidR="00D8771C" w:rsidRPr="00D8771C">
        <w:rPr>
          <w:rFonts w:ascii="Arial" w:eastAsia="新細明體" w:hAnsi="Arial" w:cs="Arial"/>
          <w:b/>
          <w:bCs/>
          <w:lang w:eastAsia="zh-TW"/>
        </w:rPr>
        <w:t>Local Floral Subscription Service</w:t>
      </w:r>
      <w:r w:rsidR="00D8771C">
        <w:rPr>
          <w:rFonts w:ascii="Arial" w:eastAsia="新細明體" w:hAnsi="Arial" w:cs="Arial" w:hint="eastAsia"/>
          <w:b/>
          <w:bCs/>
          <w:lang w:eastAsia="zh-TW"/>
        </w:rPr>
        <w:t>)</w:t>
      </w:r>
    </w:p>
    <w:tbl>
      <w:tblPr>
        <w:tblStyle w:val="TableGrid"/>
        <w:tblW w:w="0" w:type="auto"/>
        <w:tblLook w:val="04A0" w:firstRow="1" w:lastRow="0" w:firstColumn="1" w:lastColumn="0" w:noHBand="0" w:noVBand="1"/>
      </w:tblPr>
      <w:tblGrid>
        <w:gridCol w:w="3005"/>
        <w:gridCol w:w="3005"/>
        <w:gridCol w:w="3006"/>
      </w:tblGrid>
      <w:tr w:rsidR="003B3933" w:rsidRPr="0054147A" w14:paraId="0C8F3636" w14:textId="77777777" w:rsidTr="00E9557E">
        <w:tc>
          <w:tcPr>
            <w:tcW w:w="3005" w:type="dxa"/>
          </w:tcPr>
          <w:p w14:paraId="43414399" w14:textId="2E7717E3" w:rsidR="003B3933" w:rsidRPr="0054147A" w:rsidRDefault="003B3933" w:rsidP="003B3933">
            <w:pPr>
              <w:rPr>
                <w:rFonts w:ascii="Arial" w:hAnsi="Arial" w:cs="Arial"/>
              </w:rPr>
            </w:pPr>
            <w:r w:rsidRPr="0054147A">
              <w:rPr>
                <w:rFonts w:ascii="Arial" w:hAnsi="Arial" w:cs="Arial"/>
              </w:rPr>
              <w:t>Plus (+)</w:t>
            </w:r>
          </w:p>
        </w:tc>
        <w:tc>
          <w:tcPr>
            <w:tcW w:w="3005" w:type="dxa"/>
          </w:tcPr>
          <w:p w14:paraId="39CB0ADE" w14:textId="5DBC50A3" w:rsidR="003B3933" w:rsidRPr="0054147A" w:rsidRDefault="003B3933" w:rsidP="003B3933">
            <w:pPr>
              <w:tabs>
                <w:tab w:val="left" w:pos="720"/>
              </w:tabs>
              <w:rPr>
                <w:rFonts w:ascii="Arial" w:hAnsi="Arial" w:cs="Arial"/>
              </w:rPr>
            </w:pPr>
            <w:r w:rsidRPr="0054147A">
              <w:rPr>
                <w:rFonts w:ascii="Arial" w:hAnsi="Arial" w:cs="Arial"/>
              </w:rPr>
              <w:t>Minus (-)</w:t>
            </w:r>
            <w:r w:rsidRPr="0054147A">
              <w:rPr>
                <w:rFonts w:ascii="Arial" w:hAnsi="Arial" w:cs="Arial"/>
              </w:rPr>
              <w:tab/>
            </w:r>
          </w:p>
        </w:tc>
        <w:tc>
          <w:tcPr>
            <w:tcW w:w="3006" w:type="dxa"/>
          </w:tcPr>
          <w:p w14:paraId="3D6CA8A9" w14:textId="4C4B69C9" w:rsidR="003B3933" w:rsidRPr="0054147A" w:rsidRDefault="003B3933" w:rsidP="003B3933">
            <w:pPr>
              <w:rPr>
                <w:rFonts w:ascii="Arial" w:hAnsi="Arial" w:cs="Arial"/>
              </w:rPr>
            </w:pPr>
            <w:r w:rsidRPr="0054147A">
              <w:rPr>
                <w:rFonts w:ascii="Arial" w:hAnsi="Arial" w:cs="Arial"/>
              </w:rPr>
              <w:t>Interesting (?)</w:t>
            </w:r>
          </w:p>
        </w:tc>
      </w:tr>
      <w:tr w:rsidR="003B3933" w:rsidRPr="0054147A" w14:paraId="3B5A9839" w14:textId="77777777" w:rsidTr="00E9557E">
        <w:tc>
          <w:tcPr>
            <w:tcW w:w="3005" w:type="dxa"/>
          </w:tcPr>
          <w:p w14:paraId="6D1F6EC9" w14:textId="59F9B95A" w:rsidR="003B3933" w:rsidRPr="0054147A" w:rsidRDefault="003B3933" w:rsidP="003B3933">
            <w:pPr>
              <w:rPr>
                <w:rFonts w:ascii="Arial" w:hAnsi="Arial" w:cs="Arial"/>
              </w:rPr>
            </w:pPr>
            <w:r w:rsidRPr="0054147A">
              <w:rPr>
                <w:rFonts w:ascii="Arial" w:hAnsi="Arial" w:cs="Arial"/>
              </w:rPr>
              <w:t>Creates a steady, guaranteed monthly income (+5)</w:t>
            </w:r>
          </w:p>
        </w:tc>
        <w:tc>
          <w:tcPr>
            <w:tcW w:w="3005" w:type="dxa"/>
          </w:tcPr>
          <w:p w14:paraId="69EA058F" w14:textId="3AB6D97E" w:rsidR="003B3933" w:rsidRPr="0054147A" w:rsidRDefault="003B3933" w:rsidP="003B3933">
            <w:pPr>
              <w:rPr>
                <w:rFonts w:ascii="Arial" w:hAnsi="Arial" w:cs="Arial"/>
              </w:rPr>
            </w:pPr>
            <w:r w:rsidRPr="0054147A">
              <w:rPr>
                <w:rFonts w:ascii="Arial" w:hAnsi="Arial" w:cs="Arial"/>
              </w:rPr>
              <w:t>Higher costs for delivery vans and petrol (-</w:t>
            </w:r>
            <w:r w:rsidR="007B1F68" w:rsidRPr="0054147A">
              <w:rPr>
                <w:rFonts w:ascii="Arial" w:hAnsi="Arial" w:cs="Arial"/>
              </w:rPr>
              <w:t>6</w:t>
            </w:r>
            <w:r w:rsidRPr="0054147A">
              <w:rPr>
                <w:rFonts w:ascii="Arial" w:hAnsi="Arial" w:cs="Arial"/>
              </w:rPr>
              <w:t>)</w:t>
            </w:r>
          </w:p>
        </w:tc>
        <w:tc>
          <w:tcPr>
            <w:tcW w:w="3006" w:type="dxa"/>
          </w:tcPr>
          <w:p w14:paraId="51E4388F" w14:textId="0C8C995E" w:rsidR="003B3933" w:rsidRPr="0054147A" w:rsidRDefault="003B3933" w:rsidP="003B3933">
            <w:pPr>
              <w:rPr>
                <w:rFonts w:ascii="Arial" w:hAnsi="Arial" w:cs="Arial"/>
              </w:rPr>
            </w:pPr>
            <w:r w:rsidRPr="0054147A">
              <w:rPr>
                <w:rFonts w:ascii="Arial" w:hAnsi="Arial" w:cs="Arial"/>
              </w:rPr>
              <w:t>Can offer "eco-subscriptions" for offices (+4)</w:t>
            </w:r>
          </w:p>
        </w:tc>
      </w:tr>
      <w:tr w:rsidR="003B3933" w:rsidRPr="0054147A" w14:paraId="3C66106B" w14:textId="77777777" w:rsidTr="00E9557E">
        <w:tc>
          <w:tcPr>
            <w:tcW w:w="3005" w:type="dxa"/>
          </w:tcPr>
          <w:p w14:paraId="1D8E871E" w14:textId="5F437140" w:rsidR="003B3933" w:rsidRPr="0054147A" w:rsidRDefault="003B3933" w:rsidP="003B3933">
            <w:pPr>
              <w:rPr>
                <w:rFonts w:ascii="Arial" w:hAnsi="Arial" w:cs="Arial"/>
              </w:rPr>
            </w:pPr>
            <w:r w:rsidRPr="0054147A">
              <w:rPr>
                <w:rFonts w:ascii="Arial" w:hAnsi="Arial" w:cs="Arial"/>
              </w:rPr>
              <w:t>Reduces flower waste by knowing order amounts (+4)</w:t>
            </w:r>
          </w:p>
        </w:tc>
        <w:tc>
          <w:tcPr>
            <w:tcW w:w="3005" w:type="dxa"/>
          </w:tcPr>
          <w:p w14:paraId="7FE25D84" w14:textId="2AAB95D8" w:rsidR="003B3933" w:rsidRPr="0054147A" w:rsidRDefault="003B3933" w:rsidP="003B3933">
            <w:pPr>
              <w:rPr>
                <w:rFonts w:ascii="Arial" w:hAnsi="Arial" w:cs="Arial"/>
              </w:rPr>
            </w:pPr>
            <w:r w:rsidRPr="0054147A">
              <w:rPr>
                <w:rFonts w:ascii="Arial" w:hAnsi="Arial" w:cs="Arial"/>
              </w:rPr>
              <w:t>More complex scheduling and delivery planning (-</w:t>
            </w:r>
            <w:r w:rsidR="007B1F68" w:rsidRPr="0054147A">
              <w:rPr>
                <w:rFonts w:ascii="Arial" w:hAnsi="Arial" w:cs="Arial"/>
              </w:rPr>
              <w:t>5</w:t>
            </w:r>
            <w:r w:rsidRPr="0054147A">
              <w:rPr>
                <w:rFonts w:ascii="Arial" w:hAnsi="Arial" w:cs="Arial"/>
              </w:rPr>
              <w:t>)</w:t>
            </w:r>
          </w:p>
        </w:tc>
        <w:tc>
          <w:tcPr>
            <w:tcW w:w="3006" w:type="dxa"/>
          </w:tcPr>
          <w:p w14:paraId="2A2A8611" w14:textId="5DADB488" w:rsidR="003B3933" w:rsidRPr="0054147A" w:rsidRDefault="003B3933" w:rsidP="003B3933">
            <w:pPr>
              <w:rPr>
                <w:rFonts w:ascii="Arial" w:hAnsi="Arial" w:cs="Arial"/>
              </w:rPr>
            </w:pPr>
            <w:r w:rsidRPr="0054147A">
              <w:rPr>
                <w:rFonts w:ascii="Arial" w:hAnsi="Arial" w:cs="Arial"/>
              </w:rPr>
              <w:t>Partner with local coffee shops for pickups (+3)</w:t>
            </w:r>
          </w:p>
        </w:tc>
      </w:tr>
      <w:tr w:rsidR="003B3933" w:rsidRPr="0054147A" w14:paraId="260FE041" w14:textId="77777777" w:rsidTr="00E9557E">
        <w:tc>
          <w:tcPr>
            <w:tcW w:w="3005" w:type="dxa"/>
          </w:tcPr>
          <w:p w14:paraId="3290B555" w14:textId="26306B38" w:rsidR="003B3933" w:rsidRPr="0054147A" w:rsidRDefault="003B3933" w:rsidP="003B3933">
            <w:pPr>
              <w:rPr>
                <w:rFonts w:ascii="Arial" w:hAnsi="Arial" w:cs="Arial"/>
              </w:rPr>
            </w:pPr>
            <w:r w:rsidRPr="0054147A">
              <w:rPr>
                <w:rFonts w:ascii="Arial" w:hAnsi="Arial" w:cs="Arial"/>
              </w:rPr>
              <w:t>Builds strong, long-term customer loyalty (+4)</w:t>
            </w:r>
          </w:p>
        </w:tc>
        <w:tc>
          <w:tcPr>
            <w:tcW w:w="3005" w:type="dxa"/>
          </w:tcPr>
          <w:p w14:paraId="74895D42" w14:textId="37B05D62" w:rsidR="003B3933" w:rsidRPr="0054147A" w:rsidRDefault="003B3933" w:rsidP="003B3933">
            <w:pPr>
              <w:rPr>
                <w:rFonts w:ascii="Arial" w:hAnsi="Arial" w:cs="Arial"/>
              </w:rPr>
            </w:pPr>
            <w:r w:rsidRPr="0054147A">
              <w:rPr>
                <w:rFonts w:ascii="Arial" w:hAnsi="Arial" w:cs="Arial"/>
              </w:rPr>
              <w:t>Risk of flowers being damaged during delivery (-2)</w:t>
            </w:r>
          </w:p>
        </w:tc>
        <w:tc>
          <w:tcPr>
            <w:tcW w:w="3006" w:type="dxa"/>
          </w:tcPr>
          <w:p w14:paraId="54CBB5F2" w14:textId="42E42ACF" w:rsidR="003B3933" w:rsidRPr="0054147A" w:rsidRDefault="003B3933" w:rsidP="003B3933">
            <w:pPr>
              <w:rPr>
                <w:rFonts w:ascii="Arial" w:hAnsi="Arial" w:cs="Arial"/>
              </w:rPr>
            </w:pPr>
            <w:r w:rsidRPr="0054147A">
              <w:rPr>
                <w:rFonts w:ascii="Arial" w:hAnsi="Arial" w:cs="Arial"/>
              </w:rPr>
              <w:t>Seasonal "mystery boxes" to surprise customers (+2)</w:t>
            </w:r>
          </w:p>
        </w:tc>
      </w:tr>
      <w:tr w:rsidR="003B3933" w:rsidRPr="0054147A" w14:paraId="6B19A4A4" w14:textId="77777777" w:rsidTr="00DA1050">
        <w:tc>
          <w:tcPr>
            <w:tcW w:w="3005" w:type="dxa"/>
            <w:shd w:val="clear" w:color="auto" w:fill="FFFFFF" w:themeFill="background1"/>
          </w:tcPr>
          <w:p w14:paraId="4A1AE133" w14:textId="23A969CE" w:rsidR="003B3933" w:rsidRPr="0054147A" w:rsidRDefault="003B3933" w:rsidP="003B3933">
            <w:pPr>
              <w:rPr>
                <w:rFonts w:ascii="Arial" w:hAnsi="Arial" w:cs="Arial"/>
              </w:rPr>
            </w:pPr>
            <w:r w:rsidRPr="0054147A">
              <w:rPr>
                <w:rFonts w:ascii="Arial" w:hAnsi="Arial" w:cs="Arial"/>
              </w:rPr>
              <w:t>Total = +13</w:t>
            </w:r>
          </w:p>
        </w:tc>
        <w:tc>
          <w:tcPr>
            <w:tcW w:w="3005" w:type="dxa"/>
            <w:shd w:val="clear" w:color="auto" w:fill="FFFFFF" w:themeFill="background1"/>
          </w:tcPr>
          <w:p w14:paraId="043E353A" w14:textId="0544EEC7" w:rsidR="003B3933" w:rsidRPr="0054147A" w:rsidRDefault="003B3933" w:rsidP="003B3933">
            <w:pPr>
              <w:rPr>
                <w:rFonts w:ascii="Arial" w:hAnsi="Arial" w:cs="Arial"/>
              </w:rPr>
            </w:pPr>
            <w:r w:rsidRPr="0054147A">
              <w:rPr>
                <w:rFonts w:ascii="Arial" w:hAnsi="Arial" w:cs="Arial"/>
              </w:rPr>
              <w:t>Total = -</w:t>
            </w:r>
            <w:r w:rsidR="007B1F68" w:rsidRPr="0054147A">
              <w:rPr>
                <w:rFonts w:ascii="Arial" w:hAnsi="Arial" w:cs="Arial"/>
              </w:rPr>
              <w:t>13</w:t>
            </w:r>
          </w:p>
        </w:tc>
        <w:tc>
          <w:tcPr>
            <w:tcW w:w="3006" w:type="dxa"/>
            <w:shd w:val="clear" w:color="auto" w:fill="FFFFFF" w:themeFill="background1"/>
          </w:tcPr>
          <w:p w14:paraId="618CA16C" w14:textId="5199D363" w:rsidR="003B3933" w:rsidRPr="0054147A" w:rsidRDefault="003B3933" w:rsidP="003B3933">
            <w:pPr>
              <w:rPr>
                <w:rFonts w:ascii="Arial" w:hAnsi="Arial" w:cs="Arial"/>
              </w:rPr>
            </w:pPr>
            <w:r w:rsidRPr="0054147A">
              <w:rPr>
                <w:rFonts w:ascii="Arial" w:hAnsi="Arial" w:cs="Arial"/>
              </w:rPr>
              <w:t>Total = +9</w:t>
            </w:r>
          </w:p>
        </w:tc>
      </w:tr>
    </w:tbl>
    <w:p w14:paraId="2B1E07AD" w14:textId="5E29343F" w:rsidR="003B3933" w:rsidRPr="00DA1050" w:rsidRDefault="007B1F68" w:rsidP="003B3933">
      <w:pPr>
        <w:rPr>
          <w:rFonts w:ascii="Arial" w:hAnsi="Arial" w:cs="Arial"/>
          <w:b/>
          <w:bCs/>
          <w:color w:val="000000" w:themeColor="text1"/>
        </w:rPr>
      </w:pPr>
      <w:r w:rsidRPr="00130A98">
        <w:rPr>
          <w:rFonts w:ascii="Arial" w:hAnsi="Arial" w:cs="Arial"/>
          <w:b/>
          <w:bCs/>
          <w:color w:val="000000" w:themeColor="text1"/>
        </w:rPr>
        <w:t>Scores total: +9</w:t>
      </w:r>
    </w:p>
    <w:p w14:paraId="7CA72ACD" w14:textId="77777777" w:rsidR="004E7C6B" w:rsidRPr="0054147A" w:rsidRDefault="004E7C6B" w:rsidP="00B91658">
      <w:pPr>
        <w:spacing w:after="0" w:line="360" w:lineRule="auto"/>
        <w:ind w:left="360"/>
        <w:rPr>
          <w:rFonts w:ascii="Arial" w:hAnsi="Arial" w:cs="Arial"/>
        </w:rPr>
      </w:pPr>
    </w:p>
    <w:p w14:paraId="36961E82" w14:textId="77777777" w:rsidR="005F3027" w:rsidRDefault="005F3027" w:rsidP="005F3027">
      <w:pPr>
        <w:rPr>
          <w:rFonts w:ascii="Arial" w:eastAsia="新細明體" w:hAnsi="Arial" w:cs="Arial"/>
          <w:b/>
          <w:bCs/>
          <w:lang w:eastAsia="zh-TW"/>
        </w:rPr>
      </w:pPr>
    </w:p>
    <w:p w14:paraId="314C142D" w14:textId="77777777" w:rsidR="00552D19" w:rsidRDefault="00552D19" w:rsidP="005F3027">
      <w:pPr>
        <w:rPr>
          <w:rFonts w:ascii="Arial" w:eastAsia="新細明體" w:hAnsi="Arial" w:cs="Arial"/>
          <w:b/>
          <w:bCs/>
          <w:lang w:eastAsia="zh-TW"/>
        </w:rPr>
      </w:pPr>
    </w:p>
    <w:p w14:paraId="077EF245" w14:textId="77777777" w:rsidR="00552D19" w:rsidRDefault="00552D19" w:rsidP="005F3027">
      <w:pPr>
        <w:rPr>
          <w:rFonts w:ascii="Arial" w:eastAsia="新細明體" w:hAnsi="Arial" w:cs="Arial"/>
          <w:b/>
          <w:bCs/>
          <w:lang w:eastAsia="zh-TW"/>
        </w:rPr>
      </w:pPr>
    </w:p>
    <w:p w14:paraId="4447A932" w14:textId="77777777" w:rsidR="00552D19" w:rsidRPr="00552D19" w:rsidRDefault="00552D19" w:rsidP="005F3027">
      <w:pPr>
        <w:rPr>
          <w:rFonts w:ascii="Arial" w:eastAsia="新細明體" w:hAnsi="Arial" w:cs="Arial"/>
          <w:b/>
          <w:bCs/>
          <w:lang w:eastAsia="zh-TW"/>
        </w:rPr>
      </w:pPr>
    </w:p>
    <w:p w14:paraId="09E495BD" w14:textId="73030374" w:rsidR="0054147A" w:rsidRDefault="0017544F" w:rsidP="00420D14">
      <w:pPr>
        <w:pStyle w:val="Heading1"/>
      </w:pPr>
      <w:bookmarkStart w:id="17" w:name="_Toc228069003"/>
      <w:r w:rsidRPr="00420D14">
        <w:lastRenderedPageBreak/>
        <w:t>Appendix 2 Ris</w:t>
      </w:r>
      <w:r w:rsidR="00733668" w:rsidRPr="00420D14">
        <w:t>k</w:t>
      </w:r>
      <w:r w:rsidRPr="00420D14">
        <w:t xml:space="preserve"> analysis</w:t>
      </w:r>
      <w:bookmarkEnd w:id="17"/>
    </w:p>
    <w:p w14:paraId="60B4E98D" w14:textId="77777777" w:rsidR="00EE31CC" w:rsidRDefault="00EE31CC" w:rsidP="00EE31CC">
      <w:pPr>
        <w:rPr>
          <w:rFonts w:ascii="Arial" w:hAnsi="Arial" w:cs="Arial"/>
          <w:b/>
          <w:bCs/>
        </w:rPr>
      </w:pPr>
    </w:p>
    <w:p w14:paraId="394B5201" w14:textId="5715083B" w:rsidR="00EE31CC" w:rsidRPr="00EE31CC" w:rsidRDefault="00EE31CC" w:rsidP="00EE31CC">
      <w:pPr>
        <w:rPr>
          <w:rFonts w:ascii="Arial" w:hAnsi="Arial" w:cs="Arial"/>
          <w:b/>
          <w:bCs/>
          <w:sz w:val="28"/>
          <w:szCs w:val="28"/>
        </w:rPr>
      </w:pPr>
      <w:r w:rsidRPr="00EE31CC">
        <w:rPr>
          <w:rFonts w:ascii="Arial" w:hAnsi="Arial" w:cs="Arial"/>
          <w:b/>
          <w:bCs/>
          <w:sz w:val="28"/>
          <w:szCs w:val="28"/>
        </w:rPr>
        <w:t xml:space="preserve">Risk analysis of </w:t>
      </w:r>
      <w:r>
        <w:rPr>
          <w:rFonts w:ascii="Arial" w:hAnsi="Arial" w:cs="Arial"/>
          <w:b/>
          <w:bCs/>
          <w:sz w:val="28"/>
          <w:szCs w:val="28"/>
        </w:rPr>
        <w:t>the Solution A (Digital Transformation)</w:t>
      </w:r>
    </w:p>
    <w:tbl>
      <w:tblPr>
        <w:tblStyle w:val="GridTable1Light"/>
        <w:tblW w:w="0" w:type="auto"/>
        <w:tblLook w:val="04A0" w:firstRow="1" w:lastRow="0" w:firstColumn="1" w:lastColumn="0" w:noHBand="0" w:noVBand="1"/>
      </w:tblPr>
      <w:tblGrid>
        <w:gridCol w:w="2689"/>
        <w:gridCol w:w="1984"/>
        <w:gridCol w:w="2089"/>
        <w:gridCol w:w="2254"/>
      </w:tblGrid>
      <w:tr w:rsidR="00552D19" w14:paraId="4314B28E" w14:textId="77777777" w:rsidTr="000906A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shd w:val="clear" w:color="auto" w:fill="E8E8E8" w:themeFill="background2"/>
          </w:tcPr>
          <w:p w14:paraId="7F808A5C" w14:textId="1E1787E0" w:rsidR="00552D19" w:rsidRDefault="00552D19" w:rsidP="005F3027">
            <w:pPr>
              <w:rPr>
                <w:rFonts w:ascii="Arial" w:hAnsi="Arial" w:cs="Arial"/>
                <w:b w:val="0"/>
                <w:bCs w:val="0"/>
              </w:rPr>
            </w:pPr>
            <w:r w:rsidRPr="00552D19">
              <w:rPr>
                <w:rFonts w:ascii="Arial" w:hAnsi="Arial" w:cs="Arial"/>
              </w:rPr>
              <w:t>Risk Identified</w:t>
            </w:r>
          </w:p>
        </w:tc>
        <w:tc>
          <w:tcPr>
            <w:tcW w:w="1984" w:type="dxa"/>
            <w:shd w:val="clear" w:color="auto" w:fill="E8E8E8" w:themeFill="background2"/>
          </w:tcPr>
          <w:p w14:paraId="0148F0A6" w14:textId="1ED487EE" w:rsidR="00552D19" w:rsidRDefault="00552D19" w:rsidP="005F3027">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52D19">
              <w:rPr>
                <w:rFonts w:ascii="Arial" w:hAnsi="Arial" w:cs="Arial"/>
              </w:rPr>
              <w:t>Likelihood</w:t>
            </w:r>
            <w:r w:rsidR="004A0889">
              <w:rPr>
                <w:rFonts w:ascii="Arial" w:hAnsi="Arial" w:cs="Arial"/>
              </w:rPr>
              <w:t xml:space="preserve"> (5)</w:t>
            </w:r>
          </w:p>
        </w:tc>
        <w:tc>
          <w:tcPr>
            <w:tcW w:w="2089" w:type="dxa"/>
            <w:shd w:val="clear" w:color="auto" w:fill="E8E8E8" w:themeFill="background2"/>
          </w:tcPr>
          <w:p w14:paraId="6644C248" w14:textId="0EBB49FD" w:rsidR="00552D19" w:rsidRDefault="00FE3192" w:rsidP="005F3027">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E3192">
              <w:rPr>
                <w:rFonts w:ascii="Arial" w:hAnsi="Arial" w:cs="Arial"/>
              </w:rPr>
              <w:t>Severity</w:t>
            </w:r>
            <w:r w:rsidR="004A0889">
              <w:rPr>
                <w:rFonts w:ascii="Arial" w:hAnsi="Arial" w:cs="Arial"/>
              </w:rPr>
              <w:t xml:space="preserve"> (5)</w:t>
            </w:r>
          </w:p>
        </w:tc>
        <w:tc>
          <w:tcPr>
            <w:tcW w:w="2254" w:type="dxa"/>
            <w:shd w:val="clear" w:color="auto" w:fill="E8E8E8" w:themeFill="background2"/>
          </w:tcPr>
          <w:p w14:paraId="76DE23EA" w14:textId="5B673860" w:rsidR="00552D19" w:rsidRDefault="00552D19" w:rsidP="005F3027">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552D19">
              <w:rPr>
                <w:rFonts w:ascii="Arial" w:hAnsi="Arial" w:cs="Arial"/>
              </w:rPr>
              <w:t>Risk Level</w:t>
            </w:r>
            <w:r w:rsidR="004A0889">
              <w:rPr>
                <w:rFonts w:ascii="Arial" w:hAnsi="Arial" w:cs="Arial"/>
              </w:rPr>
              <w:t xml:space="preserve"> (25)</w:t>
            </w:r>
          </w:p>
        </w:tc>
      </w:tr>
      <w:tr w:rsidR="00552D19" w14:paraId="57251DC6" w14:textId="77777777" w:rsidTr="000906A6">
        <w:tc>
          <w:tcPr>
            <w:cnfStyle w:val="001000000000" w:firstRow="0" w:lastRow="0" w:firstColumn="1" w:lastColumn="0" w:oddVBand="0" w:evenVBand="0" w:oddHBand="0" w:evenHBand="0" w:firstRowFirstColumn="0" w:firstRowLastColumn="0" w:lastRowFirstColumn="0" w:lastRowLastColumn="0"/>
            <w:tcW w:w="2689" w:type="dxa"/>
            <w:shd w:val="clear" w:color="auto" w:fill="E8E8E8" w:themeFill="background2"/>
          </w:tcPr>
          <w:p w14:paraId="0C12D6D1" w14:textId="35A5CEE6" w:rsidR="00552D19" w:rsidRDefault="00552D19" w:rsidP="005F3027">
            <w:pPr>
              <w:rPr>
                <w:rFonts w:ascii="Arial" w:hAnsi="Arial" w:cs="Arial"/>
                <w:b w:val="0"/>
                <w:bCs w:val="0"/>
              </w:rPr>
            </w:pPr>
            <w:r w:rsidRPr="00552D19">
              <w:rPr>
                <w:rFonts w:ascii="Arial" w:hAnsi="Arial" w:cs="Arial"/>
              </w:rPr>
              <w:t>Setup Costs</w:t>
            </w:r>
          </w:p>
        </w:tc>
        <w:tc>
          <w:tcPr>
            <w:tcW w:w="1984" w:type="dxa"/>
            <w:shd w:val="clear" w:color="auto" w:fill="FFFF00"/>
          </w:tcPr>
          <w:p w14:paraId="49C7D29D" w14:textId="3F00F65C"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Medium</w:t>
            </w:r>
            <w:r w:rsidR="005B7AEC">
              <w:rPr>
                <w:rFonts w:ascii="Arial" w:hAnsi="Arial" w:cs="Arial"/>
                <w:b/>
                <w:bCs/>
              </w:rPr>
              <w:t xml:space="preserve"> 3</w:t>
            </w:r>
          </w:p>
        </w:tc>
        <w:tc>
          <w:tcPr>
            <w:tcW w:w="2089" w:type="dxa"/>
            <w:shd w:val="clear" w:color="auto" w:fill="FFFF00"/>
          </w:tcPr>
          <w:p w14:paraId="11E79DD7" w14:textId="121D23B0"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Medium</w:t>
            </w:r>
            <w:r w:rsidR="005B7AEC">
              <w:rPr>
                <w:rFonts w:ascii="Arial" w:hAnsi="Arial" w:cs="Arial"/>
                <w:b/>
                <w:bCs/>
              </w:rPr>
              <w:t xml:space="preserve"> </w:t>
            </w:r>
            <w:r w:rsidR="004A0889">
              <w:rPr>
                <w:rFonts w:ascii="Arial" w:hAnsi="Arial" w:cs="Arial"/>
                <w:b/>
                <w:bCs/>
              </w:rPr>
              <w:t>3</w:t>
            </w:r>
          </w:p>
        </w:tc>
        <w:tc>
          <w:tcPr>
            <w:tcW w:w="2254" w:type="dxa"/>
            <w:shd w:val="clear" w:color="auto" w:fill="FFFF00"/>
          </w:tcPr>
          <w:p w14:paraId="7D9EFB8C" w14:textId="5146DE7E"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Medium</w:t>
            </w:r>
            <w:r w:rsidR="004A0889">
              <w:rPr>
                <w:rFonts w:ascii="Arial" w:hAnsi="Arial" w:cs="Arial"/>
                <w:b/>
                <w:bCs/>
              </w:rPr>
              <w:t xml:space="preserve"> </w:t>
            </w:r>
            <w:r w:rsidR="005B7AEC">
              <w:rPr>
                <w:rFonts w:ascii="Arial" w:hAnsi="Arial" w:cs="Arial"/>
                <w:b/>
                <w:bCs/>
              </w:rPr>
              <w:t>9</w:t>
            </w:r>
          </w:p>
        </w:tc>
      </w:tr>
      <w:tr w:rsidR="00552D19" w14:paraId="21A5A088" w14:textId="77777777" w:rsidTr="000906A6">
        <w:tc>
          <w:tcPr>
            <w:cnfStyle w:val="001000000000" w:firstRow="0" w:lastRow="0" w:firstColumn="1" w:lastColumn="0" w:oddVBand="0" w:evenVBand="0" w:oddHBand="0" w:evenHBand="0" w:firstRowFirstColumn="0" w:firstRowLastColumn="0" w:lastRowFirstColumn="0" w:lastRowLastColumn="0"/>
            <w:tcW w:w="2689" w:type="dxa"/>
            <w:shd w:val="clear" w:color="auto" w:fill="E8E8E8" w:themeFill="background2"/>
          </w:tcPr>
          <w:p w14:paraId="45F40EC5" w14:textId="0C92F8BD" w:rsidR="00552D19" w:rsidRDefault="00552D19" w:rsidP="005F3027">
            <w:pPr>
              <w:rPr>
                <w:rFonts w:ascii="Arial" w:hAnsi="Arial" w:cs="Arial"/>
                <w:b w:val="0"/>
                <w:bCs w:val="0"/>
              </w:rPr>
            </w:pPr>
            <w:r w:rsidRPr="00552D19">
              <w:rPr>
                <w:rFonts w:ascii="Arial" w:hAnsi="Arial" w:cs="Arial"/>
              </w:rPr>
              <w:t>Time Management</w:t>
            </w:r>
          </w:p>
        </w:tc>
        <w:tc>
          <w:tcPr>
            <w:tcW w:w="1984" w:type="dxa"/>
            <w:shd w:val="clear" w:color="auto" w:fill="FFFF00"/>
          </w:tcPr>
          <w:p w14:paraId="3EE76D3D" w14:textId="20D0A7F1"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Medium</w:t>
            </w:r>
            <w:r w:rsidR="005B7AEC">
              <w:rPr>
                <w:rFonts w:ascii="Arial" w:hAnsi="Arial" w:cs="Arial"/>
                <w:b/>
                <w:bCs/>
              </w:rPr>
              <w:t xml:space="preserve"> 3</w:t>
            </w:r>
          </w:p>
        </w:tc>
        <w:tc>
          <w:tcPr>
            <w:tcW w:w="2089" w:type="dxa"/>
            <w:shd w:val="clear" w:color="auto" w:fill="FFFF00"/>
          </w:tcPr>
          <w:p w14:paraId="4F56968D" w14:textId="2793F4AD"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Medium</w:t>
            </w:r>
            <w:r w:rsidR="005B7AEC">
              <w:rPr>
                <w:rFonts w:ascii="Arial" w:hAnsi="Arial" w:cs="Arial"/>
                <w:b/>
                <w:bCs/>
              </w:rPr>
              <w:t xml:space="preserve"> 3</w:t>
            </w:r>
          </w:p>
        </w:tc>
        <w:tc>
          <w:tcPr>
            <w:tcW w:w="2254" w:type="dxa"/>
            <w:shd w:val="clear" w:color="auto" w:fill="FFFF00"/>
          </w:tcPr>
          <w:p w14:paraId="47DA6D73" w14:textId="1126D3AF"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Medium</w:t>
            </w:r>
            <w:r w:rsidR="005B7AEC">
              <w:rPr>
                <w:rFonts w:ascii="Arial" w:hAnsi="Arial" w:cs="Arial"/>
                <w:b/>
                <w:bCs/>
              </w:rPr>
              <w:t xml:space="preserve"> 9</w:t>
            </w:r>
          </w:p>
        </w:tc>
      </w:tr>
      <w:tr w:rsidR="00552D19" w14:paraId="524582DE" w14:textId="77777777" w:rsidTr="000906A6">
        <w:tc>
          <w:tcPr>
            <w:cnfStyle w:val="001000000000" w:firstRow="0" w:lastRow="0" w:firstColumn="1" w:lastColumn="0" w:oddVBand="0" w:evenVBand="0" w:oddHBand="0" w:evenHBand="0" w:firstRowFirstColumn="0" w:firstRowLastColumn="0" w:lastRowFirstColumn="0" w:lastRowLastColumn="0"/>
            <w:tcW w:w="2689" w:type="dxa"/>
            <w:shd w:val="clear" w:color="auto" w:fill="E8E8E8" w:themeFill="background2"/>
          </w:tcPr>
          <w:p w14:paraId="6A0C4D62" w14:textId="530C4230" w:rsidR="00552D19" w:rsidRDefault="00552D19" w:rsidP="005F3027">
            <w:pPr>
              <w:rPr>
                <w:rFonts w:ascii="Arial" w:hAnsi="Arial" w:cs="Arial"/>
                <w:b w:val="0"/>
                <w:bCs w:val="0"/>
              </w:rPr>
            </w:pPr>
            <w:r w:rsidRPr="00552D19">
              <w:rPr>
                <w:rFonts w:ascii="Arial" w:hAnsi="Arial" w:cs="Arial"/>
              </w:rPr>
              <w:t>Technical Skill Gap</w:t>
            </w:r>
          </w:p>
        </w:tc>
        <w:tc>
          <w:tcPr>
            <w:tcW w:w="1984" w:type="dxa"/>
            <w:shd w:val="clear" w:color="auto" w:fill="47D459" w:themeFill="accent3" w:themeFillTint="99"/>
          </w:tcPr>
          <w:p w14:paraId="7501897B" w14:textId="7105C98C"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Low</w:t>
            </w:r>
            <w:r w:rsidR="005B7AEC">
              <w:rPr>
                <w:rFonts w:ascii="Arial" w:hAnsi="Arial" w:cs="Arial"/>
                <w:b/>
                <w:bCs/>
              </w:rPr>
              <w:t xml:space="preserve"> 2</w:t>
            </w:r>
          </w:p>
        </w:tc>
        <w:tc>
          <w:tcPr>
            <w:tcW w:w="2089" w:type="dxa"/>
            <w:shd w:val="clear" w:color="auto" w:fill="47D459" w:themeFill="accent3" w:themeFillTint="99"/>
          </w:tcPr>
          <w:p w14:paraId="57042E91" w14:textId="07589A9A"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Low</w:t>
            </w:r>
            <w:r w:rsidR="005B7AEC">
              <w:rPr>
                <w:rFonts w:ascii="Arial" w:hAnsi="Arial" w:cs="Arial"/>
                <w:b/>
                <w:bCs/>
              </w:rPr>
              <w:t xml:space="preserve"> 2</w:t>
            </w:r>
          </w:p>
        </w:tc>
        <w:tc>
          <w:tcPr>
            <w:tcW w:w="2254" w:type="dxa"/>
            <w:shd w:val="clear" w:color="auto" w:fill="47D459" w:themeFill="accent3" w:themeFillTint="99"/>
          </w:tcPr>
          <w:p w14:paraId="567B4651" w14:textId="5BC0CC35"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Low</w:t>
            </w:r>
            <w:r w:rsidR="005B7AEC">
              <w:rPr>
                <w:rFonts w:ascii="Arial" w:hAnsi="Arial" w:cs="Arial"/>
                <w:b/>
                <w:bCs/>
              </w:rPr>
              <w:t xml:space="preserve"> 4</w:t>
            </w:r>
          </w:p>
        </w:tc>
      </w:tr>
      <w:tr w:rsidR="00552D19" w14:paraId="4472867D" w14:textId="77777777" w:rsidTr="000906A6">
        <w:tc>
          <w:tcPr>
            <w:cnfStyle w:val="001000000000" w:firstRow="0" w:lastRow="0" w:firstColumn="1" w:lastColumn="0" w:oddVBand="0" w:evenVBand="0" w:oddHBand="0" w:evenHBand="0" w:firstRowFirstColumn="0" w:firstRowLastColumn="0" w:lastRowFirstColumn="0" w:lastRowLastColumn="0"/>
            <w:tcW w:w="2689" w:type="dxa"/>
            <w:shd w:val="clear" w:color="auto" w:fill="E8E8E8" w:themeFill="background2"/>
          </w:tcPr>
          <w:p w14:paraId="4FBA58A3" w14:textId="02CB3DC6" w:rsidR="00552D19" w:rsidRDefault="00552D19" w:rsidP="005F3027">
            <w:pPr>
              <w:rPr>
                <w:rFonts w:ascii="Arial" w:hAnsi="Arial" w:cs="Arial"/>
                <w:b w:val="0"/>
                <w:bCs w:val="0"/>
              </w:rPr>
            </w:pPr>
            <w:r w:rsidRPr="00552D19">
              <w:rPr>
                <w:rFonts w:ascii="Arial" w:hAnsi="Arial" w:cs="Arial"/>
              </w:rPr>
              <w:t>Data Risk</w:t>
            </w:r>
          </w:p>
        </w:tc>
        <w:tc>
          <w:tcPr>
            <w:tcW w:w="1984" w:type="dxa"/>
            <w:shd w:val="clear" w:color="auto" w:fill="47D459" w:themeFill="accent3" w:themeFillTint="99"/>
          </w:tcPr>
          <w:p w14:paraId="3AE744D3" w14:textId="1C5A99CA"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Low</w:t>
            </w:r>
            <w:r w:rsidR="005B7AEC">
              <w:rPr>
                <w:rFonts w:ascii="Arial" w:hAnsi="Arial" w:cs="Arial"/>
                <w:b/>
                <w:bCs/>
              </w:rPr>
              <w:t xml:space="preserve"> 1</w:t>
            </w:r>
          </w:p>
        </w:tc>
        <w:tc>
          <w:tcPr>
            <w:tcW w:w="2089" w:type="dxa"/>
            <w:shd w:val="clear" w:color="auto" w:fill="FFFF00"/>
          </w:tcPr>
          <w:p w14:paraId="554823CC" w14:textId="2B5FD82D" w:rsidR="00552D19" w:rsidRDefault="00FE3192"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FE3192">
              <w:rPr>
                <w:rFonts w:ascii="Arial" w:hAnsi="Arial" w:cs="Arial"/>
                <w:b/>
                <w:bCs/>
              </w:rPr>
              <w:t>Medium</w:t>
            </w:r>
            <w:r w:rsidR="005B7AEC">
              <w:rPr>
                <w:rFonts w:ascii="Arial" w:hAnsi="Arial" w:cs="Arial"/>
                <w:b/>
                <w:bCs/>
              </w:rPr>
              <w:t xml:space="preserve"> 3</w:t>
            </w:r>
          </w:p>
        </w:tc>
        <w:tc>
          <w:tcPr>
            <w:tcW w:w="2254" w:type="dxa"/>
            <w:shd w:val="clear" w:color="auto" w:fill="47D459" w:themeFill="accent3" w:themeFillTint="99"/>
          </w:tcPr>
          <w:p w14:paraId="4B923E72" w14:textId="5110A367" w:rsidR="00552D19" w:rsidRDefault="00552D19" w:rsidP="005F3027">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Low</w:t>
            </w:r>
            <w:r w:rsidR="005B7AEC">
              <w:rPr>
                <w:rFonts w:ascii="Arial" w:hAnsi="Arial" w:cs="Arial"/>
                <w:b/>
                <w:bCs/>
              </w:rPr>
              <w:t xml:space="preserve"> 3</w:t>
            </w:r>
          </w:p>
        </w:tc>
      </w:tr>
    </w:tbl>
    <w:p w14:paraId="0965AAA4" w14:textId="151A6E51" w:rsidR="00DD486D" w:rsidRDefault="004A0889" w:rsidP="004A0889">
      <w:pPr>
        <w:tabs>
          <w:tab w:val="left" w:pos="1596"/>
        </w:tabs>
        <w:rPr>
          <w:rFonts w:ascii="Arial" w:hAnsi="Arial" w:cs="Arial"/>
          <w:b/>
          <w:bCs/>
        </w:rPr>
      </w:pPr>
      <w:r>
        <w:rPr>
          <w:rFonts w:ascii="Arial" w:hAnsi="Arial" w:cs="Arial"/>
          <w:b/>
          <w:bCs/>
        </w:rPr>
        <w:tab/>
      </w:r>
    </w:p>
    <w:p w14:paraId="7E5C768B" w14:textId="58572BCC" w:rsidR="004A0889" w:rsidRPr="004A0889" w:rsidRDefault="004A0889" w:rsidP="004A0889">
      <w:pPr>
        <w:tabs>
          <w:tab w:val="left" w:pos="1596"/>
        </w:tabs>
        <w:rPr>
          <w:rFonts w:ascii="Arial" w:hAnsi="Arial" w:cs="Arial"/>
          <w:b/>
          <w:bCs/>
        </w:rPr>
      </w:pPr>
      <w:r>
        <w:rPr>
          <w:rFonts w:ascii="Arial" w:hAnsi="Arial" w:cs="Arial"/>
          <w:b/>
          <w:bCs/>
        </w:rPr>
        <w:t>0 - L</w:t>
      </w:r>
      <w:r w:rsidRPr="004A0889">
        <w:rPr>
          <w:rFonts w:ascii="Arial" w:hAnsi="Arial" w:cs="Arial"/>
          <w:b/>
          <w:bCs/>
        </w:rPr>
        <w:t>owest</w:t>
      </w:r>
    </w:p>
    <w:p w14:paraId="6526BBA2" w14:textId="1CF7E045" w:rsidR="004A0889" w:rsidRPr="004A0889" w:rsidRDefault="004A0889" w:rsidP="004A0889">
      <w:pPr>
        <w:tabs>
          <w:tab w:val="left" w:pos="1596"/>
        </w:tabs>
        <w:rPr>
          <w:rFonts w:ascii="Arial" w:hAnsi="Arial" w:cs="Arial"/>
          <w:b/>
          <w:bCs/>
        </w:rPr>
      </w:pPr>
      <w:r>
        <w:rPr>
          <w:rFonts w:ascii="Arial" w:hAnsi="Arial" w:cs="Arial"/>
          <w:b/>
          <w:bCs/>
        </w:rPr>
        <w:t xml:space="preserve">5 </w:t>
      </w:r>
      <w:r w:rsidR="005B7AEC">
        <w:rPr>
          <w:rFonts w:ascii="Arial" w:hAnsi="Arial" w:cs="Arial"/>
          <w:b/>
          <w:bCs/>
        </w:rPr>
        <w:t>-</w:t>
      </w:r>
      <w:r>
        <w:rPr>
          <w:rFonts w:ascii="Arial" w:hAnsi="Arial" w:cs="Arial"/>
          <w:b/>
          <w:bCs/>
        </w:rPr>
        <w:t xml:space="preserve"> Highest</w:t>
      </w:r>
    </w:p>
    <w:tbl>
      <w:tblPr>
        <w:tblStyle w:val="GridTable1Light"/>
        <w:tblW w:w="0" w:type="auto"/>
        <w:tblLook w:val="04A0" w:firstRow="1" w:lastRow="0" w:firstColumn="1" w:lastColumn="0" w:noHBand="0" w:noVBand="1"/>
      </w:tblPr>
      <w:tblGrid>
        <w:gridCol w:w="2089"/>
        <w:gridCol w:w="2254"/>
      </w:tblGrid>
      <w:tr w:rsidR="004A0889" w14:paraId="43688597" w14:textId="77777777" w:rsidTr="004A08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9" w:type="dxa"/>
            <w:shd w:val="clear" w:color="auto" w:fill="BFBFBF" w:themeFill="background1" w:themeFillShade="BF"/>
          </w:tcPr>
          <w:p w14:paraId="43EBBBE0" w14:textId="0AF01BBE" w:rsidR="004A0889" w:rsidRDefault="004A0889" w:rsidP="00741380">
            <w:pPr>
              <w:rPr>
                <w:rFonts w:ascii="Arial" w:hAnsi="Arial" w:cs="Arial"/>
                <w:b w:val="0"/>
                <w:bCs w:val="0"/>
              </w:rPr>
            </w:pPr>
            <w:r>
              <w:rPr>
                <w:rFonts w:ascii="Arial" w:hAnsi="Arial" w:cs="Arial"/>
              </w:rPr>
              <w:t>Score</w:t>
            </w:r>
          </w:p>
        </w:tc>
        <w:tc>
          <w:tcPr>
            <w:tcW w:w="2254" w:type="dxa"/>
            <w:shd w:val="clear" w:color="auto" w:fill="BFBFBF" w:themeFill="background1" w:themeFillShade="BF"/>
          </w:tcPr>
          <w:p w14:paraId="45936A79" w14:textId="4E01B9D0" w:rsidR="004A0889" w:rsidRDefault="004A0889" w:rsidP="007413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rPr>
              <w:t>Rate</w:t>
            </w:r>
          </w:p>
        </w:tc>
      </w:tr>
      <w:tr w:rsidR="004A0889" w14:paraId="5FA3A5AC" w14:textId="77777777" w:rsidTr="00741380">
        <w:tc>
          <w:tcPr>
            <w:cnfStyle w:val="001000000000" w:firstRow="0" w:lastRow="0" w:firstColumn="1" w:lastColumn="0" w:oddVBand="0" w:evenVBand="0" w:oddHBand="0" w:evenHBand="0" w:firstRowFirstColumn="0" w:firstRowLastColumn="0" w:lastRowFirstColumn="0" w:lastRowLastColumn="0"/>
            <w:tcW w:w="2089" w:type="dxa"/>
            <w:shd w:val="clear" w:color="auto" w:fill="47D459" w:themeFill="accent3" w:themeFillTint="99"/>
          </w:tcPr>
          <w:p w14:paraId="1BD9BF55" w14:textId="745BE685" w:rsidR="004A0889" w:rsidRDefault="004A0889" w:rsidP="00741380">
            <w:pPr>
              <w:rPr>
                <w:rFonts w:ascii="Arial" w:hAnsi="Arial" w:cs="Arial"/>
                <w:b w:val="0"/>
                <w:bCs w:val="0"/>
              </w:rPr>
            </w:pPr>
            <w:r>
              <w:rPr>
                <w:rFonts w:ascii="Arial" w:hAnsi="Arial" w:cs="Arial"/>
              </w:rPr>
              <w:t>1 - 6</w:t>
            </w:r>
          </w:p>
        </w:tc>
        <w:tc>
          <w:tcPr>
            <w:tcW w:w="2254" w:type="dxa"/>
            <w:shd w:val="clear" w:color="auto" w:fill="47D459" w:themeFill="accent3" w:themeFillTint="99"/>
          </w:tcPr>
          <w:p w14:paraId="0B8DF2AE" w14:textId="77777777" w:rsidR="004A0889" w:rsidRDefault="004A0889" w:rsidP="00741380">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52D19">
              <w:rPr>
                <w:rFonts w:ascii="Arial" w:hAnsi="Arial" w:cs="Arial"/>
                <w:b/>
                <w:bCs/>
              </w:rPr>
              <w:t>Low</w:t>
            </w:r>
          </w:p>
        </w:tc>
      </w:tr>
      <w:tr w:rsidR="004A0889" w14:paraId="12A7213C" w14:textId="77777777" w:rsidTr="004A0889">
        <w:tc>
          <w:tcPr>
            <w:cnfStyle w:val="001000000000" w:firstRow="0" w:lastRow="0" w:firstColumn="1" w:lastColumn="0" w:oddVBand="0" w:evenVBand="0" w:oddHBand="0" w:evenHBand="0" w:firstRowFirstColumn="0" w:firstRowLastColumn="0" w:lastRowFirstColumn="0" w:lastRowLastColumn="0"/>
            <w:tcW w:w="2089" w:type="dxa"/>
            <w:shd w:val="clear" w:color="auto" w:fill="FFFF00"/>
          </w:tcPr>
          <w:p w14:paraId="2417949F" w14:textId="2904A49E" w:rsidR="004A0889" w:rsidRDefault="004A0889" w:rsidP="00741380">
            <w:pPr>
              <w:rPr>
                <w:rFonts w:ascii="Arial" w:hAnsi="Arial" w:cs="Arial"/>
                <w:b w:val="0"/>
                <w:bCs w:val="0"/>
              </w:rPr>
            </w:pPr>
            <w:r>
              <w:rPr>
                <w:rFonts w:ascii="Arial" w:hAnsi="Arial" w:cs="Arial"/>
              </w:rPr>
              <w:t>7 - 14</w:t>
            </w:r>
          </w:p>
        </w:tc>
        <w:tc>
          <w:tcPr>
            <w:tcW w:w="2254" w:type="dxa"/>
            <w:shd w:val="clear" w:color="auto" w:fill="FFFF00"/>
          </w:tcPr>
          <w:p w14:paraId="37AD6922" w14:textId="26DEFB34" w:rsidR="004A0889" w:rsidRDefault="004A0889" w:rsidP="00741380">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Medium</w:t>
            </w:r>
          </w:p>
        </w:tc>
      </w:tr>
      <w:tr w:rsidR="004A0889" w14:paraId="6A2F8411" w14:textId="77777777" w:rsidTr="004A0889">
        <w:tc>
          <w:tcPr>
            <w:cnfStyle w:val="001000000000" w:firstRow="0" w:lastRow="0" w:firstColumn="1" w:lastColumn="0" w:oddVBand="0" w:evenVBand="0" w:oddHBand="0" w:evenHBand="0" w:firstRowFirstColumn="0" w:firstRowLastColumn="0" w:lastRowFirstColumn="0" w:lastRowLastColumn="0"/>
            <w:tcW w:w="2089" w:type="dxa"/>
            <w:shd w:val="clear" w:color="auto" w:fill="EE0000"/>
          </w:tcPr>
          <w:p w14:paraId="7FE80DA1" w14:textId="0276D065" w:rsidR="004A0889" w:rsidRPr="004A0889" w:rsidRDefault="004A0889" w:rsidP="00741380">
            <w:pPr>
              <w:rPr>
                <w:rFonts w:ascii="Arial" w:hAnsi="Arial" w:cs="Arial"/>
                <w:b w:val="0"/>
                <w:bCs w:val="0"/>
                <w:highlight w:val="red"/>
              </w:rPr>
            </w:pPr>
            <w:r w:rsidRPr="004A0889">
              <w:rPr>
                <w:rFonts w:ascii="Arial" w:hAnsi="Arial" w:cs="Arial"/>
                <w:b w:val="0"/>
                <w:bCs w:val="0"/>
                <w:highlight w:val="red"/>
              </w:rPr>
              <w:t>15 - 25</w:t>
            </w:r>
          </w:p>
        </w:tc>
        <w:tc>
          <w:tcPr>
            <w:tcW w:w="2254" w:type="dxa"/>
            <w:shd w:val="clear" w:color="auto" w:fill="EE0000"/>
          </w:tcPr>
          <w:p w14:paraId="045FCC5B" w14:textId="3C685648" w:rsidR="004A0889" w:rsidRPr="004A0889" w:rsidRDefault="004A0889" w:rsidP="00741380">
            <w:pPr>
              <w:cnfStyle w:val="000000000000" w:firstRow="0" w:lastRow="0" w:firstColumn="0" w:lastColumn="0" w:oddVBand="0" w:evenVBand="0" w:oddHBand="0" w:evenHBand="0" w:firstRowFirstColumn="0" w:firstRowLastColumn="0" w:lastRowFirstColumn="0" w:lastRowLastColumn="0"/>
              <w:rPr>
                <w:rFonts w:ascii="Arial" w:hAnsi="Arial" w:cs="Arial"/>
                <w:b/>
                <w:bCs/>
                <w:highlight w:val="red"/>
              </w:rPr>
            </w:pPr>
            <w:r w:rsidRPr="004A0889">
              <w:rPr>
                <w:rFonts w:ascii="Arial" w:hAnsi="Arial" w:cs="Arial"/>
                <w:b/>
                <w:bCs/>
                <w:highlight w:val="red"/>
              </w:rPr>
              <w:t>High</w:t>
            </w:r>
          </w:p>
        </w:tc>
      </w:tr>
    </w:tbl>
    <w:p w14:paraId="6110D865" w14:textId="77777777" w:rsidR="00DD486D" w:rsidRDefault="00DD486D" w:rsidP="005F3027">
      <w:pPr>
        <w:rPr>
          <w:rFonts w:ascii="Arial" w:hAnsi="Arial" w:cs="Arial"/>
          <w:b/>
          <w:bCs/>
        </w:rPr>
      </w:pPr>
    </w:p>
    <w:p w14:paraId="2566961F" w14:textId="04DC963D" w:rsidR="00DD486D" w:rsidRPr="00420D14" w:rsidRDefault="00DD486D" w:rsidP="00420D14">
      <w:pPr>
        <w:pStyle w:val="Heading1"/>
      </w:pPr>
      <w:bookmarkStart w:id="18" w:name="_Toc228069004"/>
      <w:r w:rsidRPr="00420D14">
        <w:t xml:space="preserve">Appendix </w:t>
      </w:r>
      <w:r w:rsidR="00420D14" w:rsidRPr="00420D14">
        <w:t xml:space="preserve">3 </w:t>
      </w:r>
      <w:r w:rsidRPr="00420D14">
        <w:t>Implementation Plan for Solution Digital Transformation</w:t>
      </w:r>
      <w:bookmarkEnd w:id="18"/>
    </w:p>
    <w:p w14:paraId="18AB78CD" w14:textId="16F3E360" w:rsidR="004E7C6B" w:rsidRPr="0054147A" w:rsidRDefault="005F3027" w:rsidP="005F3027">
      <w:pPr>
        <w:rPr>
          <w:rFonts w:ascii="Arial" w:hAnsi="Arial" w:cs="Arial"/>
          <w:b/>
          <w:bCs/>
          <w:sz w:val="28"/>
          <w:szCs w:val="28"/>
        </w:rPr>
      </w:pPr>
      <w:r w:rsidRPr="0054147A">
        <w:rPr>
          <w:rFonts w:ascii="Arial" w:hAnsi="Arial" w:cs="Arial"/>
          <w:b/>
          <w:bCs/>
          <w:sz w:val="28"/>
          <w:szCs w:val="28"/>
        </w:rPr>
        <w:t>Implementation Plan for Solution A (Digital Transformation)</w:t>
      </w:r>
    </w:p>
    <w:tbl>
      <w:tblPr>
        <w:tblStyle w:val="TableGrid"/>
        <w:tblW w:w="0" w:type="auto"/>
        <w:tblLayout w:type="fixed"/>
        <w:tblLook w:val="04A0" w:firstRow="1" w:lastRow="0" w:firstColumn="1" w:lastColumn="0" w:noHBand="0" w:noVBand="1"/>
      </w:tblPr>
      <w:tblGrid>
        <w:gridCol w:w="1696"/>
        <w:gridCol w:w="4253"/>
        <w:gridCol w:w="1276"/>
        <w:gridCol w:w="1791"/>
      </w:tblGrid>
      <w:tr w:rsidR="00DC6038" w:rsidRPr="0054147A" w14:paraId="37AADBD6" w14:textId="77777777" w:rsidTr="00E9557E">
        <w:tc>
          <w:tcPr>
            <w:tcW w:w="1696" w:type="dxa"/>
          </w:tcPr>
          <w:p w14:paraId="5D1BA4C1" w14:textId="3604AE5C" w:rsidR="00DC6038" w:rsidRPr="0054147A" w:rsidRDefault="00DC6038" w:rsidP="005F3027">
            <w:pPr>
              <w:rPr>
                <w:rFonts w:ascii="Arial" w:hAnsi="Arial" w:cs="Arial"/>
                <w:b/>
                <w:bCs/>
              </w:rPr>
            </w:pPr>
            <w:r w:rsidRPr="0054147A">
              <w:rPr>
                <w:rFonts w:ascii="Arial" w:hAnsi="Arial" w:cs="Arial"/>
              </w:rPr>
              <w:t>Actions</w:t>
            </w:r>
          </w:p>
        </w:tc>
        <w:tc>
          <w:tcPr>
            <w:tcW w:w="4253" w:type="dxa"/>
          </w:tcPr>
          <w:p w14:paraId="088C76F4" w14:textId="181C0EC6" w:rsidR="00DC6038" w:rsidRPr="0054147A" w:rsidRDefault="00DC6038" w:rsidP="005F3027">
            <w:pPr>
              <w:rPr>
                <w:rFonts w:ascii="Arial" w:hAnsi="Arial" w:cs="Arial"/>
                <w:b/>
                <w:bCs/>
              </w:rPr>
            </w:pPr>
            <w:r w:rsidRPr="0054147A">
              <w:rPr>
                <w:rFonts w:ascii="Arial" w:hAnsi="Arial" w:cs="Arial"/>
              </w:rPr>
              <w:t>Description</w:t>
            </w:r>
          </w:p>
        </w:tc>
        <w:tc>
          <w:tcPr>
            <w:tcW w:w="1276" w:type="dxa"/>
          </w:tcPr>
          <w:p w14:paraId="0FBC2544" w14:textId="2253C505" w:rsidR="00DC6038" w:rsidRPr="0054147A" w:rsidRDefault="00DC6038" w:rsidP="005F3027">
            <w:pPr>
              <w:rPr>
                <w:rFonts w:ascii="Arial" w:hAnsi="Arial" w:cs="Arial"/>
                <w:b/>
                <w:bCs/>
              </w:rPr>
            </w:pPr>
            <w:r w:rsidRPr="0054147A">
              <w:rPr>
                <w:rFonts w:ascii="Arial" w:hAnsi="Arial" w:cs="Arial"/>
              </w:rPr>
              <w:t>Time Frame</w:t>
            </w:r>
          </w:p>
        </w:tc>
        <w:tc>
          <w:tcPr>
            <w:tcW w:w="1791" w:type="dxa"/>
          </w:tcPr>
          <w:p w14:paraId="3FEE6524" w14:textId="5572D8ED" w:rsidR="00DC6038" w:rsidRPr="0054147A" w:rsidRDefault="00DC6038" w:rsidP="005F3027">
            <w:pPr>
              <w:rPr>
                <w:rFonts w:ascii="Arial" w:hAnsi="Arial" w:cs="Arial"/>
                <w:b/>
                <w:bCs/>
              </w:rPr>
            </w:pPr>
            <w:r w:rsidRPr="0054147A">
              <w:rPr>
                <w:rFonts w:ascii="Arial" w:hAnsi="Arial" w:cs="Arial"/>
              </w:rPr>
              <w:t>Staff Responsible</w:t>
            </w:r>
          </w:p>
        </w:tc>
      </w:tr>
      <w:tr w:rsidR="00DC6038" w:rsidRPr="0054147A" w14:paraId="60789AA3" w14:textId="77777777" w:rsidTr="00E9557E">
        <w:tc>
          <w:tcPr>
            <w:tcW w:w="1696" w:type="dxa"/>
          </w:tcPr>
          <w:p w14:paraId="30C07EB4" w14:textId="38D86B93" w:rsidR="00DC6038" w:rsidRPr="0054147A" w:rsidRDefault="00DC6038" w:rsidP="005F3027">
            <w:pPr>
              <w:rPr>
                <w:rFonts w:ascii="Arial" w:hAnsi="Arial" w:cs="Arial"/>
                <w:b/>
                <w:bCs/>
              </w:rPr>
            </w:pPr>
            <w:r w:rsidRPr="0054147A">
              <w:rPr>
                <w:rFonts w:ascii="Arial" w:hAnsi="Arial" w:cs="Arial"/>
              </w:rPr>
              <w:t>Market Research &amp; Planning</w:t>
            </w:r>
          </w:p>
        </w:tc>
        <w:tc>
          <w:tcPr>
            <w:tcW w:w="4253" w:type="dxa"/>
          </w:tcPr>
          <w:p w14:paraId="30359D71" w14:textId="77777777" w:rsidR="00DB0AC6" w:rsidRPr="00E9557E" w:rsidRDefault="00DC6038" w:rsidP="005F3027">
            <w:pPr>
              <w:rPr>
                <w:rFonts w:ascii="Arial" w:hAnsi="Arial" w:cs="Arial"/>
              </w:rPr>
            </w:pPr>
            <w:r w:rsidRPr="00E9557E">
              <w:rPr>
                <w:rFonts w:ascii="Arial" w:hAnsi="Arial" w:cs="Arial"/>
              </w:rPr>
              <w:t>Research competitors' social media</w:t>
            </w:r>
            <w:r w:rsidR="00DB0AC6" w:rsidRPr="00E9557E">
              <w:rPr>
                <w:rFonts w:ascii="Arial" w:hAnsi="Arial" w:cs="Arial"/>
              </w:rPr>
              <w:t>.</w:t>
            </w:r>
          </w:p>
          <w:p w14:paraId="51312114" w14:textId="77777777" w:rsidR="00DB0AC6" w:rsidRPr="00E9557E" w:rsidRDefault="00DB0AC6" w:rsidP="005F3027">
            <w:pPr>
              <w:rPr>
                <w:rFonts w:ascii="Arial" w:hAnsi="Arial" w:cs="Arial"/>
              </w:rPr>
            </w:pPr>
          </w:p>
          <w:p w14:paraId="63C990B0" w14:textId="61851E0A" w:rsidR="00DC6038" w:rsidRPr="00E9557E" w:rsidRDefault="00DB0AC6" w:rsidP="005F3027">
            <w:pPr>
              <w:rPr>
                <w:rFonts w:ascii="Arial" w:hAnsi="Arial" w:cs="Arial"/>
              </w:rPr>
            </w:pPr>
            <w:r w:rsidRPr="00E9557E">
              <w:rPr>
                <w:rFonts w:ascii="Arial" w:hAnsi="Arial" w:cs="Arial"/>
              </w:rPr>
              <w:t>Meet a web designer to plan the new site.</w:t>
            </w:r>
          </w:p>
        </w:tc>
        <w:tc>
          <w:tcPr>
            <w:tcW w:w="1276" w:type="dxa"/>
          </w:tcPr>
          <w:p w14:paraId="46C08CD9" w14:textId="792ED669" w:rsidR="00DC6038" w:rsidRPr="00E9557E" w:rsidRDefault="00DC6038" w:rsidP="005F3027">
            <w:pPr>
              <w:rPr>
                <w:rFonts w:ascii="Arial" w:hAnsi="Arial" w:cs="Arial"/>
              </w:rPr>
            </w:pPr>
            <w:r w:rsidRPr="00E9557E">
              <w:rPr>
                <w:rFonts w:ascii="Arial" w:hAnsi="Arial" w:cs="Arial"/>
              </w:rPr>
              <w:t>Month 1</w:t>
            </w:r>
          </w:p>
        </w:tc>
        <w:tc>
          <w:tcPr>
            <w:tcW w:w="1791" w:type="dxa"/>
          </w:tcPr>
          <w:p w14:paraId="63E843A9" w14:textId="319A5E1B" w:rsidR="00DC6038" w:rsidRPr="00E9557E" w:rsidRDefault="00DC6038" w:rsidP="005F3027">
            <w:pPr>
              <w:rPr>
                <w:rFonts w:ascii="Arial" w:hAnsi="Arial" w:cs="Arial"/>
              </w:rPr>
            </w:pPr>
            <w:r w:rsidRPr="00E9557E">
              <w:rPr>
                <w:rFonts w:ascii="Arial" w:hAnsi="Arial" w:cs="Arial"/>
              </w:rPr>
              <w:t>Liam &amp; Priya Patel</w:t>
            </w:r>
          </w:p>
        </w:tc>
      </w:tr>
      <w:tr w:rsidR="00DC6038" w:rsidRPr="0054147A" w14:paraId="5A429593" w14:textId="77777777" w:rsidTr="00E9557E">
        <w:tc>
          <w:tcPr>
            <w:tcW w:w="1696" w:type="dxa"/>
          </w:tcPr>
          <w:p w14:paraId="0DD13CCE" w14:textId="0A89FADE" w:rsidR="00DC6038" w:rsidRPr="0054147A" w:rsidRDefault="00DC6038" w:rsidP="005F3027">
            <w:pPr>
              <w:rPr>
                <w:rFonts w:ascii="Arial" w:hAnsi="Arial" w:cs="Arial"/>
                <w:b/>
                <w:bCs/>
              </w:rPr>
            </w:pPr>
            <w:r w:rsidRPr="0054147A">
              <w:rPr>
                <w:rFonts w:ascii="Arial" w:hAnsi="Arial" w:cs="Arial"/>
              </w:rPr>
              <w:t>Website &amp; Content Creation</w:t>
            </w:r>
          </w:p>
        </w:tc>
        <w:tc>
          <w:tcPr>
            <w:tcW w:w="4253" w:type="dxa"/>
          </w:tcPr>
          <w:p w14:paraId="4439BC24" w14:textId="77777777" w:rsidR="00DB0AC6" w:rsidRPr="00E9557E" w:rsidRDefault="00DC6038" w:rsidP="005F3027">
            <w:pPr>
              <w:rPr>
                <w:rFonts w:ascii="Arial" w:hAnsi="Arial" w:cs="Arial"/>
              </w:rPr>
            </w:pPr>
            <w:r w:rsidRPr="00E9557E">
              <w:rPr>
                <w:rFonts w:ascii="Arial" w:hAnsi="Arial" w:cs="Arial"/>
              </w:rPr>
              <w:t>Build the mobile-friendly website</w:t>
            </w:r>
            <w:r w:rsidR="00DB0AC6" w:rsidRPr="00E9557E">
              <w:rPr>
                <w:rFonts w:ascii="Arial" w:hAnsi="Arial" w:cs="Arial"/>
              </w:rPr>
              <w:t>.</w:t>
            </w:r>
          </w:p>
          <w:p w14:paraId="7F7F4C07" w14:textId="77777777" w:rsidR="00DB0AC6" w:rsidRPr="00E9557E" w:rsidRDefault="00DB0AC6" w:rsidP="005F3027">
            <w:pPr>
              <w:rPr>
                <w:rFonts w:ascii="Arial" w:hAnsi="Arial" w:cs="Arial"/>
              </w:rPr>
            </w:pPr>
          </w:p>
          <w:p w14:paraId="2F16594B" w14:textId="542152AC" w:rsidR="00DC6038" w:rsidRPr="00E9557E" w:rsidRDefault="00DB0AC6" w:rsidP="005F3027">
            <w:pPr>
              <w:rPr>
                <w:rFonts w:ascii="Arial" w:hAnsi="Arial" w:cs="Arial"/>
              </w:rPr>
            </w:pPr>
            <w:r w:rsidRPr="00E9557E">
              <w:rPr>
                <w:rFonts w:ascii="Arial" w:hAnsi="Arial" w:cs="Arial"/>
              </w:rPr>
              <w:t>Take high-quality photos of eco-friendly flowers.</w:t>
            </w:r>
          </w:p>
        </w:tc>
        <w:tc>
          <w:tcPr>
            <w:tcW w:w="1276" w:type="dxa"/>
          </w:tcPr>
          <w:p w14:paraId="076C5D67" w14:textId="534E14FB" w:rsidR="00DC6038" w:rsidRPr="00E9557E" w:rsidRDefault="00DC6038" w:rsidP="005F3027">
            <w:pPr>
              <w:rPr>
                <w:rFonts w:ascii="Arial" w:hAnsi="Arial" w:cs="Arial"/>
              </w:rPr>
            </w:pPr>
            <w:r w:rsidRPr="00E9557E">
              <w:rPr>
                <w:rFonts w:ascii="Arial" w:hAnsi="Arial" w:cs="Arial"/>
              </w:rPr>
              <w:t>Months 2 - 3</w:t>
            </w:r>
          </w:p>
        </w:tc>
        <w:tc>
          <w:tcPr>
            <w:tcW w:w="1791" w:type="dxa"/>
          </w:tcPr>
          <w:p w14:paraId="6347F303" w14:textId="33FD68E8" w:rsidR="00DC6038" w:rsidRPr="00E9557E" w:rsidRDefault="00DC6038" w:rsidP="005F3027">
            <w:pPr>
              <w:rPr>
                <w:rFonts w:ascii="Arial" w:hAnsi="Arial" w:cs="Arial"/>
              </w:rPr>
            </w:pPr>
            <w:r w:rsidRPr="00E9557E">
              <w:rPr>
                <w:rFonts w:ascii="Arial" w:hAnsi="Arial" w:cs="Arial"/>
              </w:rPr>
              <w:t>Web Designer &amp; Priya Patel</w:t>
            </w:r>
          </w:p>
        </w:tc>
      </w:tr>
      <w:tr w:rsidR="00DC6038" w:rsidRPr="0054147A" w14:paraId="042F705C" w14:textId="77777777" w:rsidTr="00E9557E">
        <w:tc>
          <w:tcPr>
            <w:tcW w:w="1696" w:type="dxa"/>
          </w:tcPr>
          <w:p w14:paraId="4771204A" w14:textId="79A48C53" w:rsidR="00DC6038" w:rsidRPr="0054147A" w:rsidRDefault="00DC6038" w:rsidP="005F3027">
            <w:pPr>
              <w:rPr>
                <w:rFonts w:ascii="Arial" w:hAnsi="Arial" w:cs="Arial"/>
                <w:b/>
                <w:bCs/>
              </w:rPr>
            </w:pPr>
            <w:r w:rsidRPr="0054147A">
              <w:rPr>
                <w:rFonts w:ascii="Arial" w:hAnsi="Arial" w:cs="Arial"/>
              </w:rPr>
              <w:t>Digital Launch &amp; Promotion</w:t>
            </w:r>
          </w:p>
        </w:tc>
        <w:tc>
          <w:tcPr>
            <w:tcW w:w="4253" w:type="dxa"/>
          </w:tcPr>
          <w:p w14:paraId="0008AFC6" w14:textId="77777777" w:rsidR="00DB0AC6" w:rsidRPr="00E9557E" w:rsidRDefault="00DB0AC6" w:rsidP="005F3027">
            <w:pPr>
              <w:rPr>
                <w:rFonts w:ascii="Arial" w:hAnsi="Arial" w:cs="Arial"/>
              </w:rPr>
            </w:pPr>
            <w:r w:rsidRPr="00E9557E">
              <w:rPr>
                <w:rFonts w:ascii="Arial" w:hAnsi="Arial" w:cs="Arial"/>
              </w:rPr>
              <w:t>Launch the website and start social media posts.</w:t>
            </w:r>
          </w:p>
          <w:p w14:paraId="6102728A" w14:textId="77777777" w:rsidR="00DB0AC6" w:rsidRPr="00E9557E" w:rsidRDefault="00DB0AC6" w:rsidP="005F3027">
            <w:pPr>
              <w:rPr>
                <w:rFonts w:ascii="Arial" w:hAnsi="Arial" w:cs="Arial"/>
              </w:rPr>
            </w:pPr>
          </w:p>
          <w:p w14:paraId="59F08256" w14:textId="35F0FC9D" w:rsidR="00DC6038" w:rsidRPr="00E9557E" w:rsidRDefault="00DB0AC6" w:rsidP="005F3027">
            <w:pPr>
              <w:rPr>
                <w:rFonts w:ascii="Arial" w:hAnsi="Arial" w:cs="Arial"/>
              </w:rPr>
            </w:pPr>
            <w:r w:rsidRPr="00E9557E">
              <w:rPr>
                <w:rFonts w:ascii="Arial" w:hAnsi="Arial" w:cs="Arial"/>
              </w:rPr>
              <w:t>Offer a "First Order Discount" to new followers.</w:t>
            </w:r>
          </w:p>
        </w:tc>
        <w:tc>
          <w:tcPr>
            <w:tcW w:w="1276" w:type="dxa"/>
          </w:tcPr>
          <w:p w14:paraId="7AC4F3B5" w14:textId="041096EE" w:rsidR="00DC6038" w:rsidRPr="00E9557E" w:rsidRDefault="00DC6038" w:rsidP="005F3027">
            <w:pPr>
              <w:rPr>
                <w:rFonts w:ascii="Arial" w:hAnsi="Arial" w:cs="Arial"/>
              </w:rPr>
            </w:pPr>
            <w:r w:rsidRPr="00E9557E">
              <w:rPr>
                <w:rFonts w:ascii="Arial" w:hAnsi="Arial" w:cs="Arial"/>
              </w:rPr>
              <w:t>Month 4</w:t>
            </w:r>
          </w:p>
        </w:tc>
        <w:tc>
          <w:tcPr>
            <w:tcW w:w="1791" w:type="dxa"/>
          </w:tcPr>
          <w:p w14:paraId="70C6581E" w14:textId="038A407D" w:rsidR="00DC6038" w:rsidRPr="000906A6" w:rsidRDefault="000906A6" w:rsidP="005F3027">
            <w:pPr>
              <w:rPr>
                <w:rFonts w:ascii="Arial" w:eastAsia="新細明體" w:hAnsi="Arial" w:cs="Arial"/>
                <w:lang w:eastAsia="zh-TW"/>
              </w:rPr>
            </w:pPr>
            <w:r>
              <w:rPr>
                <w:rFonts w:ascii="Arial" w:eastAsia="新細明體" w:hAnsi="Arial" w:cs="Arial" w:hint="eastAsia"/>
                <w:lang w:eastAsia="zh-TW"/>
              </w:rPr>
              <w:t xml:space="preserve">Web Designer &amp; </w:t>
            </w:r>
            <w:r w:rsidR="00DB0AC6" w:rsidRPr="00130A98">
              <w:rPr>
                <w:rFonts w:ascii="Arial" w:hAnsi="Arial" w:cs="Arial"/>
              </w:rPr>
              <w:t>Liam Patel</w:t>
            </w:r>
          </w:p>
        </w:tc>
      </w:tr>
      <w:tr w:rsidR="00DC6038" w:rsidRPr="0054147A" w14:paraId="391DA1DD" w14:textId="77777777" w:rsidTr="00E9557E">
        <w:tc>
          <w:tcPr>
            <w:tcW w:w="1696" w:type="dxa"/>
          </w:tcPr>
          <w:p w14:paraId="2AF63DD5" w14:textId="03F4ADA7" w:rsidR="00DC6038" w:rsidRPr="0054147A" w:rsidRDefault="00DC6038" w:rsidP="005F3027">
            <w:pPr>
              <w:rPr>
                <w:rFonts w:ascii="Arial" w:hAnsi="Arial" w:cs="Arial"/>
                <w:b/>
                <w:bCs/>
              </w:rPr>
            </w:pPr>
            <w:r w:rsidRPr="0054147A">
              <w:rPr>
                <w:rFonts w:ascii="Arial" w:hAnsi="Arial" w:cs="Arial"/>
              </w:rPr>
              <w:t>Performance Review</w:t>
            </w:r>
          </w:p>
        </w:tc>
        <w:tc>
          <w:tcPr>
            <w:tcW w:w="4253" w:type="dxa"/>
          </w:tcPr>
          <w:p w14:paraId="065C5B22" w14:textId="1851DC70" w:rsidR="00DB0AC6" w:rsidRPr="00E9557E" w:rsidRDefault="00DB0AC6" w:rsidP="005F3027">
            <w:pPr>
              <w:rPr>
                <w:rFonts w:ascii="Arial" w:hAnsi="Arial" w:cs="Arial"/>
              </w:rPr>
            </w:pPr>
            <w:r w:rsidRPr="00E9557E">
              <w:rPr>
                <w:rFonts w:ascii="Arial" w:hAnsi="Arial" w:cs="Arial"/>
              </w:rPr>
              <w:t>Check sales data to see if revenue is rising.</w:t>
            </w:r>
          </w:p>
          <w:p w14:paraId="003F0C4E" w14:textId="77777777" w:rsidR="00DB0AC6" w:rsidRPr="00E9557E" w:rsidRDefault="00DB0AC6" w:rsidP="005F3027">
            <w:pPr>
              <w:rPr>
                <w:rFonts w:ascii="Arial" w:hAnsi="Arial" w:cs="Arial"/>
              </w:rPr>
            </w:pPr>
          </w:p>
          <w:p w14:paraId="43AEE800" w14:textId="68816114" w:rsidR="00DC6038" w:rsidRPr="00E9557E" w:rsidRDefault="00DB0AC6" w:rsidP="005F3027">
            <w:pPr>
              <w:rPr>
                <w:rFonts w:ascii="Arial" w:hAnsi="Arial" w:cs="Arial"/>
              </w:rPr>
            </w:pPr>
            <w:r w:rsidRPr="00E9557E">
              <w:rPr>
                <w:rFonts w:ascii="Arial" w:hAnsi="Arial" w:cs="Arial"/>
              </w:rPr>
              <w:t>Fix any technical bugs based on customer feedback.</w:t>
            </w:r>
          </w:p>
        </w:tc>
        <w:tc>
          <w:tcPr>
            <w:tcW w:w="1276" w:type="dxa"/>
          </w:tcPr>
          <w:p w14:paraId="280716C0" w14:textId="50533F92" w:rsidR="00DC6038" w:rsidRPr="00E9557E" w:rsidRDefault="00DC6038" w:rsidP="005F3027">
            <w:pPr>
              <w:rPr>
                <w:rFonts w:ascii="Arial" w:hAnsi="Arial" w:cs="Arial"/>
              </w:rPr>
            </w:pPr>
            <w:r w:rsidRPr="00E9557E">
              <w:rPr>
                <w:rFonts w:ascii="Arial" w:hAnsi="Arial" w:cs="Arial"/>
              </w:rPr>
              <w:t>Month 5 onwards</w:t>
            </w:r>
          </w:p>
        </w:tc>
        <w:tc>
          <w:tcPr>
            <w:tcW w:w="1791" w:type="dxa"/>
          </w:tcPr>
          <w:p w14:paraId="330099EB" w14:textId="18C4D903" w:rsidR="00DC6038" w:rsidRPr="00E9557E" w:rsidRDefault="00DB0AC6" w:rsidP="005F3027">
            <w:pPr>
              <w:rPr>
                <w:rFonts w:ascii="Arial" w:hAnsi="Arial" w:cs="Arial"/>
              </w:rPr>
            </w:pPr>
            <w:r w:rsidRPr="00E9557E">
              <w:rPr>
                <w:rFonts w:ascii="Arial" w:hAnsi="Arial" w:cs="Arial"/>
              </w:rPr>
              <w:t>Liam &amp; Priya Patel</w:t>
            </w:r>
          </w:p>
        </w:tc>
      </w:tr>
    </w:tbl>
    <w:p w14:paraId="54644D5D" w14:textId="77777777" w:rsidR="005F3027" w:rsidRDefault="005F3027" w:rsidP="005F3027">
      <w:pPr>
        <w:rPr>
          <w:rFonts w:ascii="Arial" w:hAnsi="Arial" w:cs="Arial"/>
          <w:b/>
          <w:bCs/>
        </w:rPr>
      </w:pPr>
    </w:p>
    <w:p w14:paraId="31063FF3" w14:textId="77777777" w:rsidR="00DD486D" w:rsidRDefault="00DD486D" w:rsidP="005F3027">
      <w:pPr>
        <w:rPr>
          <w:rFonts w:ascii="Arial" w:hAnsi="Arial" w:cs="Arial"/>
          <w:b/>
          <w:bCs/>
        </w:rPr>
      </w:pPr>
    </w:p>
    <w:p w14:paraId="35968115" w14:textId="77777777" w:rsidR="00DD486D" w:rsidRDefault="00DD486D" w:rsidP="005F3027">
      <w:pPr>
        <w:rPr>
          <w:rFonts w:ascii="Arial" w:hAnsi="Arial" w:cs="Arial"/>
          <w:b/>
          <w:bCs/>
        </w:rPr>
      </w:pPr>
    </w:p>
    <w:p w14:paraId="0836BE80" w14:textId="38FAC057" w:rsidR="00DD486D" w:rsidRPr="00420D14" w:rsidRDefault="00DD486D" w:rsidP="00420D14">
      <w:pPr>
        <w:pStyle w:val="Heading1"/>
      </w:pPr>
      <w:bookmarkStart w:id="19" w:name="_Toc228069005"/>
      <w:r w:rsidRPr="00420D14">
        <w:t>Appendix 4 (KPI and SMART Objective table)</w:t>
      </w:r>
      <w:bookmarkEnd w:id="19"/>
    </w:p>
    <w:p w14:paraId="697EAB13" w14:textId="77777777" w:rsidR="00DD486D" w:rsidRPr="00DD486D" w:rsidRDefault="00DD486D" w:rsidP="00DD486D">
      <w:pPr>
        <w:spacing w:after="0" w:line="360" w:lineRule="auto"/>
        <w:rPr>
          <w:rFonts w:ascii="Arial" w:hAnsi="Arial" w:cs="Arial"/>
          <w:b/>
          <w:bCs/>
        </w:rPr>
      </w:pPr>
    </w:p>
    <w:p w14:paraId="76A0CD3B" w14:textId="0F6E7B5E" w:rsidR="00C95025" w:rsidRPr="0054147A" w:rsidRDefault="00A448A7" w:rsidP="0020453A">
      <w:pPr>
        <w:spacing w:line="360" w:lineRule="auto"/>
        <w:jc w:val="both"/>
        <w:rPr>
          <w:rFonts w:ascii="Arial" w:hAnsi="Arial" w:cs="Arial"/>
          <w:sz w:val="32"/>
          <w:szCs w:val="32"/>
        </w:rPr>
      </w:pPr>
      <w:r w:rsidRPr="007B2797">
        <w:rPr>
          <w:rFonts w:ascii="Arial" w:hAnsi="Arial" w:cs="Arial"/>
          <w:b/>
          <w:bCs/>
          <w:sz w:val="28"/>
          <w:szCs w:val="28"/>
        </w:rPr>
        <w:t xml:space="preserve">The </w:t>
      </w:r>
      <w:r w:rsidR="00C95025" w:rsidRPr="007B2797">
        <w:rPr>
          <w:rFonts w:ascii="Arial" w:hAnsi="Arial" w:cs="Arial"/>
          <w:b/>
          <w:bCs/>
          <w:sz w:val="28"/>
          <w:szCs w:val="28"/>
        </w:rPr>
        <w:t>Key Performance Indicator</w:t>
      </w:r>
      <w:r w:rsidR="00C95025" w:rsidRPr="0054147A">
        <w:rPr>
          <w:rFonts w:ascii="Arial" w:hAnsi="Arial" w:cs="Arial"/>
          <w:sz w:val="32"/>
          <w:szCs w:val="32"/>
        </w:rPr>
        <w:t xml:space="preserve"> </w:t>
      </w:r>
      <w:r w:rsidR="00C95025" w:rsidRPr="00E44EE9">
        <w:rPr>
          <w:rFonts w:ascii="Arial" w:hAnsi="Arial" w:cs="Arial"/>
          <w:b/>
          <w:bCs/>
          <w:sz w:val="28"/>
          <w:szCs w:val="28"/>
        </w:rPr>
        <w:t>is</w:t>
      </w:r>
      <w:r w:rsidR="00C95025" w:rsidRPr="0054147A">
        <w:rPr>
          <w:rFonts w:ascii="Arial" w:hAnsi="Arial" w:cs="Arial"/>
          <w:sz w:val="32"/>
          <w:szCs w:val="32"/>
        </w:rPr>
        <w:t xml:space="preserve">: </w:t>
      </w:r>
    </w:p>
    <w:p w14:paraId="08CC1C1C" w14:textId="10ED0685" w:rsidR="00DC3340" w:rsidRPr="0054147A" w:rsidRDefault="00DC3340" w:rsidP="0020453A">
      <w:pPr>
        <w:spacing w:line="360" w:lineRule="auto"/>
        <w:jc w:val="both"/>
        <w:rPr>
          <w:rFonts w:ascii="Arial" w:hAnsi="Arial" w:cs="Arial"/>
          <w:b/>
          <w:bCs/>
          <w:sz w:val="32"/>
          <w:szCs w:val="32"/>
        </w:rPr>
      </w:pPr>
      <w:r w:rsidRPr="0054147A">
        <w:rPr>
          <w:rFonts w:ascii="Arial" w:hAnsi="Arial" w:cs="Arial"/>
          <w:b/>
          <w:bCs/>
          <w:color w:val="000000" w:themeColor="text1"/>
          <w:sz w:val="32"/>
          <w:szCs w:val="32"/>
        </w:rPr>
        <w:t>Monthly Online Sales Revenue</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RPr="0054147A" w14:paraId="525E124F" w14:textId="77777777" w:rsidTr="0016082C">
        <w:tc>
          <w:tcPr>
            <w:tcW w:w="1844" w:type="dxa"/>
            <w:shd w:val="clear" w:color="auto" w:fill="EE0000"/>
          </w:tcPr>
          <w:p w14:paraId="11EE513D" w14:textId="77777777" w:rsidR="00C95025" w:rsidRPr="0054147A" w:rsidRDefault="00C95025" w:rsidP="00F34512">
            <w:pPr>
              <w:jc w:val="center"/>
              <w:rPr>
                <w:rFonts w:ascii="Arial" w:hAnsi="Arial" w:cs="Arial"/>
                <w:sz w:val="32"/>
                <w:szCs w:val="32"/>
              </w:rPr>
            </w:pPr>
            <w:r w:rsidRPr="0054147A">
              <w:rPr>
                <w:rFonts w:ascii="Arial" w:hAnsi="Arial" w:cs="Arial"/>
                <w:sz w:val="32"/>
                <w:szCs w:val="32"/>
              </w:rPr>
              <w:t>Specific</w:t>
            </w:r>
          </w:p>
        </w:tc>
        <w:tc>
          <w:tcPr>
            <w:tcW w:w="1984" w:type="dxa"/>
            <w:shd w:val="clear" w:color="auto" w:fill="FFC000"/>
          </w:tcPr>
          <w:p w14:paraId="7EAF4DEC" w14:textId="77777777" w:rsidR="00C95025" w:rsidRPr="0054147A" w:rsidRDefault="00C95025" w:rsidP="00F34512">
            <w:pPr>
              <w:jc w:val="center"/>
              <w:rPr>
                <w:rFonts w:ascii="Arial" w:hAnsi="Arial" w:cs="Arial"/>
                <w:sz w:val="32"/>
                <w:szCs w:val="32"/>
              </w:rPr>
            </w:pPr>
            <w:r w:rsidRPr="0054147A">
              <w:rPr>
                <w:rFonts w:ascii="Arial" w:hAnsi="Arial" w:cs="Arial"/>
                <w:sz w:val="32"/>
                <w:szCs w:val="32"/>
              </w:rPr>
              <w:t>Measurable</w:t>
            </w:r>
          </w:p>
        </w:tc>
        <w:tc>
          <w:tcPr>
            <w:tcW w:w="2127" w:type="dxa"/>
            <w:shd w:val="clear" w:color="auto" w:fill="FFFF00"/>
          </w:tcPr>
          <w:p w14:paraId="264D62DA" w14:textId="77777777" w:rsidR="00C95025" w:rsidRPr="0054147A" w:rsidRDefault="00C95025" w:rsidP="00F34512">
            <w:pPr>
              <w:jc w:val="center"/>
              <w:rPr>
                <w:rFonts w:ascii="Arial" w:hAnsi="Arial" w:cs="Arial"/>
                <w:sz w:val="32"/>
                <w:szCs w:val="32"/>
              </w:rPr>
            </w:pPr>
            <w:r w:rsidRPr="0054147A">
              <w:rPr>
                <w:rFonts w:ascii="Arial" w:hAnsi="Arial" w:cs="Arial"/>
                <w:sz w:val="32"/>
                <w:szCs w:val="32"/>
              </w:rPr>
              <w:t>Attainable</w:t>
            </w:r>
          </w:p>
        </w:tc>
        <w:tc>
          <w:tcPr>
            <w:tcW w:w="1842" w:type="dxa"/>
            <w:shd w:val="clear" w:color="auto" w:fill="84E290" w:themeFill="accent3" w:themeFillTint="66"/>
          </w:tcPr>
          <w:p w14:paraId="01D61273" w14:textId="77777777" w:rsidR="00C95025" w:rsidRPr="0054147A" w:rsidRDefault="00C95025" w:rsidP="00F34512">
            <w:pPr>
              <w:jc w:val="center"/>
              <w:rPr>
                <w:rFonts w:ascii="Arial" w:hAnsi="Arial" w:cs="Arial"/>
                <w:sz w:val="32"/>
                <w:szCs w:val="32"/>
              </w:rPr>
            </w:pPr>
            <w:r w:rsidRPr="0054147A">
              <w:rPr>
                <w:rFonts w:ascii="Arial" w:hAnsi="Arial" w:cs="Arial"/>
                <w:sz w:val="32"/>
                <w:szCs w:val="32"/>
              </w:rPr>
              <w:t>Relevant</w:t>
            </w:r>
          </w:p>
        </w:tc>
        <w:tc>
          <w:tcPr>
            <w:tcW w:w="1985" w:type="dxa"/>
            <w:shd w:val="clear" w:color="auto" w:fill="60CAF3" w:themeFill="accent4" w:themeFillTint="99"/>
          </w:tcPr>
          <w:p w14:paraId="0C8E83AC" w14:textId="77777777" w:rsidR="00C95025" w:rsidRPr="0054147A" w:rsidRDefault="00C95025" w:rsidP="00F34512">
            <w:pPr>
              <w:jc w:val="center"/>
              <w:rPr>
                <w:rFonts w:ascii="Arial" w:hAnsi="Arial" w:cs="Arial"/>
                <w:sz w:val="32"/>
                <w:szCs w:val="32"/>
              </w:rPr>
            </w:pPr>
            <w:r w:rsidRPr="0054147A">
              <w:rPr>
                <w:rFonts w:ascii="Arial" w:hAnsi="Arial" w:cs="Arial"/>
                <w:sz w:val="32"/>
                <w:szCs w:val="32"/>
              </w:rPr>
              <w:t>Time-Bound</w:t>
            </w:r>
          </w:p>
        </w:tc>
      </w:tr>
      <w:tr w:rsidR="00C95025" w:rsidRPr="0054147A" w14:paraId="4F8968EF" w14:textId="77777777" w:rsidTr="004E2BAE">
        <w:tc>
          <w:tcPr>
            <w:tcW w:w="1844" w:type="dxa"/>
          </w:tcPr>
          <w:p w14:paraId="31BFD69B" w14:textId="536AF638" w:rsidR="00C95025" w:rsidRPr="0054147A" w:rsidRDefault="00605366" w:rsidP="00F34512">
            <w:pPr>
              <w:rPr>
                <w:rFonts w:ascii="Arial" w:hAnsi="Arial" w:cs="Arial"/>
              </w:rPr>
            </w:pPr>
            <w:r w:rsidRPr="0054147A">
              <w:rPr>
                <w:rFonts w:ascii="Arial" w:hAnsi="Arial" w:cs="Arial"/>
              </w:rPr>
              <w:t>Increase the total revenue coming from the new website and social media shop.</w:t>
            </w:r>
          </w:p>
          <w:p w14:paraId="5733474E" w14:textId="77777777" w:rsidR="007D0502" w:rsidRPr="0054147A" w:rsidRDefault="007D0502" w:rsidP="00F34512">
            <w:pPr>
              <w:rPr>
                <w:rFonts w:ascii="Arial" w:hAnsi="Arial" w:cs="Arial"/>
              </w:rPr>
            </w:pPr>
          </w:p>
        </w:tc>
        <w:tc>
          <w:tcPr>
            <w:tcW w:w="1984" w:type="dxa"/>
          </w:tcPr>
          <w:p w14:paraId="0C8AEE8E" w14:textId="028F76CE" w:rsidR="00C95025" w:rsidRPr="0054147A" w:rsidRDefault="00605366" w:rsidP="00F34512">
            <w:pPr>
              <w:rPr>
                <w:rFonts w:ascii="Arial" w:hAnsi="Arial" w:cs="Arial"/>
              </w:rPr>
            </w:pPr>
            <w:r w:rsidRPr="0054147A">
              <w:rPr>
                <w:rFonts w:ascii="Arial" w:hAnsi="Arial" w:cs="Arial"/>
              </w:rPr>
              <w:t>Aim for a 20% increase in online sales to help recover the 30% loss in total revenue.</w:t>
            </w:r>
          </w:p>
        </w:tc>
        <w:tc>
          <w:tcPr>
            <w:tcW w:w="2127" w:type="dxa"/>
          </w:tcPr>
          <w:p w14:paraId="7A26AAC1" w14:textId="1F867D9B" w:rsidR="00776538" w:rsidRPr="0054147A" w:rsidRDefault="0005011D" w:rsidP="00F34512">
            <w:pPr>
              <w:rPr>
                <w:rFonts w:ascii="Arial" w:hAnsi="Arial" w:cs="Arial"/>
              </w:rPr>
            </w:pPr>
            <w:r w:rsidRPr="0054147A">
              <w:rPr>
                <w:rFonts w:ascii="Arial" w:hAnsi="Arial" w:cs="Arial"/>
              </w:rPr>
              <w:t>This is possible by using professional digital marketing and a mobile-friendly website.</w:t>
            </w:r>
          </w:p>
          <w:p w14:paraId="54666663" w14:textId="77777777" w:rsidR="00C95025" w:rsidRPr="0054147A" w:rsidRDefault="00C95025" w:rsidP="00F34512">
            <w:pPr>
              <w:rPr>
                <w:rFonts w:ascii="Arial" w:hAnsi="Arial" w:cs="Arial"/>
              </w:rPr>
            </w:pPr>
          </w:p>
          <w:p w14:paraId="7772C3CC" w14:textId="77777777" w:rsidR="00C95025" w:rsidRPr="0054147A" w:rsidRDefault="00C95025" w:rsidP="00F34512">
            <w:pPr>
              <w:rPr>
                <w:rFonts w:ascii="Arial" w:hAnsi="Arial" w:cs="Arial"/>
              </w:rPr>
            </w:pPr>
          </w:p>
          <w:p w14:paraId="6E7DEB42" w14:textId="77777777" w:rsidR="00C95025" w:rsidRPr="0054147A" w:rsidRDefault="00C95025" w:rsidP="00F34512">
            <w:pPr>
              <w:rPr>
                <w:rFonts w:ascii="Arial" w:hAnsi="Arial" w:cs="Arial"/>
              </w:rPr>
            </w:pPr>
          </w:p>
        </w:tc>
        <w:tc>
          <w:tcPr>
            <w:tcW w:w="1842" w:type="dxa"/>
          </w:tcPr>
          <w:p w14:paraId="0E3E3316" w14:textId="7883E58E" w:rsidR="00C95025" w:rsidRPr="0054147A" w:rsidRDefault="00605366" w:rsidP="00F34512">
            <w:pPr>
              <w:rPr>
                <w:rFonts w:ascii="Arial" w:hAnsi="Arial" w:cs="Arial"/>
              </w:rPr>
            </w:pPr>
            <w:r w:rsidRPr="0054147A">
              <w:rPr>
                <w:rFonts w:ascii="Arial" w:hAnsi="Arial" w:cs="Arial"/>
              </w:rPr>
              <w:t xml:space="preserve">This helps the business survive by moving away from the quiet high street and reaching online </w:t>
            </w:r>
            <w:r w:rsidR="0005011D" w:rsidRPr="0054147A">
              <w:rPr>
                <w:rFonts w:ascii="Arial" w:hAnsi="Arial" w:cs="Arial"/>
              </w:rPr>
              <w:t>shoppers.</w:t>
            </w:r>
          </w:p>
        </w:tc>
        <w:tc>
          <w:tcPr>
            <w:tcW w:w="1985" w:type="dxa"/>
          </w:tcPr>
          <w:p w14:paraId="49229A61" w14:textId="3EACA6B8" w:rsidR="007D0502" w:rsidRPr="0054147A" w:rsidRDefault="00605366" w:rsidP="00F34512">
            <w:pPr>
              <w:rPr>
                <w:rFonts w:ascii="Arial" w:hAnsi="Arial" w:cs="Arial"/>
              </w:rPr>
            </w:pPr>
            <w:r w:rsidRPr="0054147A">
              <w:rPr>
                <w:rFonts w:ascii="Arial" w:hAnsi="Arial" w:cs="Arial"/>
              </w:rPr>
              <w:t>This goal must be reached within 6 months after the new website launches.</w:t>
            </w:r>
          </w:p>
        </w:tc>
      </w:tr>
    </w:tbl>
    <w:p w14:paraId="7BEAE381" w14:textId="77777777" w:rsidR="0011107E" w:rsidRPr="0054147A" w:rsidRDefault="0011107E" w:rsidP="00DD486D">
      <w:pPr>
        <w:rPr>
          <w:rFonts w:ascii="Arial" w:hAnsi="Arial" w:cs="Arial"/>
          <w:lang w:val="en-US"/>
        </w:rPr>
      </w:pPr>
    </w:p>
    <w:sectPr w:rsidR="0011107E" w:rsidRPr="0054147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76BD7" w14:textId="77777777" w:rsidR="003B62E4" w:rsidRDefault="003B62E4" w:rsidP="00B244A8">
      <w:pPr>
        <w:spacing w:after="0" w:line="240" w:lineRule="auto"/>
      </w:pPr>
      <w:r>
        <w:separator/>
      </w:r>
    </w:p>
  </w:endnote>
  <w:endnote w:type="continuationSeparator" w:id="0">
    <w:p w14:paraId="11145C68" w14:textId="77777777" w:rsidR="003B62E4" w:rsidRDefault="003B62E4"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EA07D" w14:textId="77777777" w:rsidR="003B62E4" w:rsidRDefault="003B62E4" w:rsidP="00B244A8">
      <w:pPr>
        <w:spacing w:after="0" w:line="240" w:lineRule="auto"/>
      </w:pPr>
      <w:r>
        <w:separator/>
      </w:r>
    </w:p>
  </w:footnote>
  <w:footnote w:type="continuationSeparator" w:id="0">
    <w:p w14:paraId="07EFF921" w14:textId="77777777" w:rsidR="003B62E4" w:rsidRDefault="003B62E4"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B36C6"/>
    <w:multiLevelType w:val="hybridMultilevel"/>
    <w:tmpl w:val="0090E23A"/>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6C23B96"/>
    <w:multiLevelType w:val="hybridMultilevel"/>
    <w:tmpl w:val="11983E02"/>
    <w:numStyleLink w:val="ImportedStyle2"/>
  </w:abstractNum>
  <w:abstractNum w:abstractNumId="4" w15:restartNumberingAfterBreak="0">
    <w:nsid w:val="16CF3721"/>
    <w:multiLevelType w:val="hybridMultilevel"/>
    <w:tmpl w:val="BF604714"/>
    <w:lvl w:ilvl="0" w:tplc="4FC0D5EE">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7210EB"/>
    <w:multiLevelType w:val="hybridMultilevel"/>
    <w:tmpl w:val="F448001E"/>
    <w:lvl w:ilvl="0" w:tplc="BCA0BD9E">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6D05AAF"/>
    <w:multiLevelType w:val="hybridMultilevel"/>
    <w:tmpl w:val="7BF28E7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4644E0"/>
    <w:multiLevelType w:val="hybridMultilevel"/>
    <w:tmpl w:val="1C566D64"/>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6B9D305B"/>
    <w:multiLevelType w:val="hybridMultilevel"/>
    <w:tmpl w:val="94889AF2"/>
    <w:lvl w:ilvl="0" w:tplc="08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9"/>
  </w:num>
  <w:num w:numId="2" w16cid:durableId="17053598">
    <w:abstractNumId w:val="3"/>
  </w:num>
  <w:num w:numId="3" w16cid:durableId="373162920">
    <w:abstractNumId w:val="14"/>
  </w:num>
  <w:num w:numId="4" w16cid:durableId="728724007">
    <w:abstractNumId w:val="1"/>
  </w:num>
  <w:num w:numId="5" w16cid:durableId="1776901974">
    <w:abstractNumId w:val="5"/>
  </w:num>
  <w:num w:numId="6" w16cid:durableId="1242056885">
    <w:abstractNumId w:val="15"/>
  </w:num>
  <w:num w:numId="7" w16cid:durableId="2003004377">
    <w:abstractNumId w:val="8"/>
  </w:num>
  <w:num w:numId="8" w16cid:durableId="1409185463">
    <w:abstractNumId w:val="6"/>
  </w:num>
  <w:num w:numId="9" w16cid:durableId="1503398830">
    <w:abstractNumId w:val="0"/>
  </w:num>
  <w:num w:numId="10" w16cid:durableId="1229028175">
    <w:abstractNumId w:val="11"/>
  </w:num>
  <w:num w:numId="11" w16cid:durableId="1782063451">
    <w:abstractNumId w:val="10"/>
  </w:num>
  <w:num w:numId="12" w16cid:durableId="1282691653">
    <w:abstractNumId w:val="13"/>
  </w:num>
  <w:num w:numId="13" w16cid:durableId="113405844">
    <w:abstractNumId w:val="12"/>
  </w:num>
  <w:num w:numId="14" w16cid:durableId="1075662149">
    <w:abstractNumId w:val="2"/>
  </w:num>
  <w:num w:numId="15" w16cid:durableId="1418479211">
    <w:abstractNumId w:val="4"/>
  </w:num>
  <w:num w:numId="16" w16cid:durableId="5190091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23ED"/>
    <w:rsid w:val="000055EA"/>
    <w:rsid w:val="00006C4B"/>
    <w:rsid w:val="0005011D"/>
    <w:rsid w:val="00057691"/>
    <w:rsid w:val="0005771F"/>
    <w:rsid w:val="000906A6"/>
    <w:rsid w:val="000B4057"/>
    <w:rsid w:val="000C1C6A"/>
    <w:rsid w:val="000E114C"/>
    <w:rsid w:val="000E7A4C"/>
    <w:rsid w:val="000F06D2"/>
    <w:rsid w:val="00103A32"/>
    <w:rsid w:val="00106B58"/>
    <w:rsid w:val="0011107E"/>
    <w:rsid w:val="00114619"/>
    <w:rsid w:val="00116950"/>
    <w:rsid w:val="00116E24"/>
    <w:rsid w:val="0012599A"/>
    <w:rsid w:val="001274CC"/>
    <w:rsid w:val="00130A98"/>
    <w:rsid w:val="00134628"/>
    <w:rsid w:val="0013486A"/>
    <w:rsid w:val="0016082C"/>
    <w:rsid w:val="00171697"/>
    <w:rsid w:val="0017544F"/>
    <w:rsid w:val="00175C4B"/>
    <w:rsid w:val="001906E0"/>
    <w:rsid w:val="001A61CE"/>
    <w:rsid w:val="001B614B"/>
    <w:rsid w:val="001C628A"/>
    <w:rsid w:val="001E38DB"/>
    <w:rsid w:val="0020453A"/>
    <w:rsid w:val="00225B06"/>
    <w:rsid w:val="00230935"/>
    <w:rsid w:val="00231C1C"/>
    <w:rsid w:val="002352DE"/>
    <w:rsid w:val="002522C1"/>
    <w:rsid w:val="002547D3"/>
    <w:rsid w:val="00265735"/>
    <w:rsid w:val="00271968"/>
    <w:rsid w:val="0027531E"/>
    <w:rsid w:val="002832DB"/>
    <w:rsid w:val="002931C6"/>
    <w:rsid w:val="002A42FF"/>
    <w:rsid w:val="002B5361"/>
    <w:rsid w:val="002D754D"/>
    <w:rsid w:val="002E2FF6"/>
    <w:rsid w:val="0031141D"/>
    <w:rsid w:val="00312FA9"/>
    <w:rsid w:val="003430D0"/>
    <w:rsid w:val="0035328C"/>
    <w:rsid w:val="0036441F"/>
    <w:rsid w:val="00381FA9"/>
    <w:rsid w:val="00383FE0"/>
    <w:rsid w:val="00394A9D"/>
    <w:rsid w:val="003950CB"/>
    <w:rsid w:val="003B3933"/>
    <w:rsid w:val="003B629C"/>
    <w:rsid w:val="003B62E4"/>
    <w:rsid w:val="003B6324"/>
    <w:rsid w:val="003D238F"/>
    <w:rsid w:val="003D44BF"/>
    <w:rsid w:val="003E1A46"/>
    <w:rsid w:val="003F6295"/>
    <w:rsid w:val="00410BE8"/>
    <w:rsid w:val="00413CEA"/>
    <w:rsid w:val="00416907"/>
    <w:rsid w:val="00420CE1"/>
    <w:rsid w:val="00420D14"/>
    <w:rsid w:val="00424723"/>
    <w:rsid w:val="00425331"/>
    <w:rsid w:val="004356E6"/>
    <w:rsid w:val="00437111"/>
    <w:rsid w:val="00440FE0"/>
    <w:rsid w:val="00455AAA"/>
    <w:rsid w:val="00480CA6"/>
    <w:rsid w:val="0048337F"/>
    <w:rsid w:val="004A0889"/>
    <w:rsid w:val="004A63C1"/>
    <w:rsid w:val="004B47D9"/>
    <w:rsid w:val="004C195B"/>
    <w:rsid w:val="004C698C"/>
    <w:rsid w:val="004D103B"/>
    <w:rsid w:val="004D1574"/>
    <w:rsid w:val="004D26A8"/>
    <w:rsid w:val="004E1B78"/>
    <w:rsid w:val="004E2BAE"/>
    <w:rsid w:val="004E513A"/>
    <w:rsid w:val="004E7C6B"/>
    <w:rsid w:val="00511720"/>
    <w:rsid w:val="00520454"/>
    <w:rsid w:val="00521C4E"/>
    <w:rsid w:val="0053039D"/>
    <w:rsid w:val="00532B9D"/>
    <w:rsid w:val="00535FE3"/>
    <w:rsid w:val="0054147A"/>
    <w:rsid w:val="00541B7D"/>
    <w:rsid w:val="00542A51"/>
    <w:rsid w:val="00545F35"/>
    <w:rsid w:val="00550FAE"/>
    <w:rsid w:val="00552D19"/>
    <w:rsid w:val="00562B81"/>
    <w:rsid w:val="00570468"/>
    <w:rsid w:val="005724CA"/>
    <w:rsid w:val="00594C82"/>
    <w:rsid w:val="005A0BB5"/>
    <w:rsid w:val="005A4825"/>
    <w:rsid w:val="005B7AEC"/>
    <w:rsid w:val="005D11E9"/>
    <w:rsid w:val="005D61C7"/>
    <w:rsid w:val="005E4394"/>
    <w:rsid w:val="005E6545"/>
    <w:rsid w:val="005F3027"/>
    <w:rsid w:val="005F4220"/>
    <w:rsid w:val="00605366"/>
    <w:rsid w:val="00622708"/>
    <w:rsid w:val="00630715"/>
    <w:rsid w:val="006308F1"/>
    <w:rsid w:val="0064010C"/>
    <w:rsid w:val="0064706B"/>
    <w:rsid w:val="006666E7"/>
    <w:rsid w:val="006754D6"/>
    <w:rsid w:val="00675990"/>
    <w:rsid w:val="00685C57"/>
    <w:rsid w:val="0069332C"/>
    <w:rsid w:val="006B4472"/>
    <w:rsid w:val="006D424E"/>
    <w:rsid w:val="006D5A12"/>
    <w:rsid w:val="006D6A13"/>
    <w:rsid w:val="00702E6F"/>
    <w:rsid w:val="007030AD"/>
    <w:rsid w:val="00717AA6"/>
    <w:rsid w:val="00721441"/>
    <w:rsid w:val="00733668"/>
    <w:rsid w:val="00744469"/>
    <w:rsid w:val="007452D2"/>
    <w:rsid w:val="00765AA0"/>
    <w:rsid w:val="00774A59"/>
    <w:rsid w:val="0077525D"/>
    <w:rsid w:val="00776538"/>
    <w:rsid w:val="007768B0"/>
    <w:rsid w:val="007927FD"/>
    <w:rsid w:val="00792C0F"/>
    <w:rsid w:val="007953DB"/>
    <w:rsid w:val="00796D7F"/>
    <w:rsid w:val="007B1F68"/>
    <w:rsid w:val="007B200A"/>
    <w:rsid w:val="007B2797"/>
    <w:rsid w:val="007D0502"/>
    <w:rsid w:val="007D2FF8"/>
    <w:rsid w:val="007F558A"/>
    <w:rsid w:val="007F7B89"/>
    <w:rsid w:val="008102B6"/>
    <w:rsid w:val="00810BC5"/>
    <w:rsid w:val="00825B6C"/>
    <w:rsid w:val="00827C35"/>
    <w:rsid w:val="00830749"/>
    <w:rsid w:val="0085724A"/>
    <w:rsid w:val="008832DA"/>
    <w:rsid w:val="00883CAF"/>
    <w:rsid w:val="0089170F"/>
    <w:rsid w:val="0089581E"/>
    <w:rsid w:val="008A4E60"/>
    <w:rsid w:val="008C6A87"/>
    <w:rsid w:val="008D0BAC"/>
    <w:rsid w:val="008D149F"/>
    <w:rsid w:val="008D5CD9"/>
    <w:rsid w:val="008F5810"/>
    <w:rsid w:val="009038AC"/>
    <w:rsid w:val="00924CB5"/>
    <w:rsid w:val="00940769"/>
    <w:rsid w:val="00943602"/>
    <w:rsid w:val="00946742"/>
    <w:rsid w:val="009617B0"/>
    <w:rsid w:val="00962699"/>
    <w:rsid w:val="009771EF"/>
    <w:rsid w:val="0099110B"/>
    <w:rsid w:val="009A2A25"/>
    <w:rsid w:val="009E0630"/>
    <w:rsid w:val="009E1F0E"/>
    <w:rsid w:val="00A12635"/>
    <w:rsid w:val="00A14A03"/>
    <w:rsid w:val="00A22BB0"/>
    <w:rsid w:val="00A230DB"/>
    <w:rsid w:val="00A2632F"/>
    <w:rsid w:val="00A31345"/>
    <w:rsid w:val="00A401AF"/>
    <w:rsid w:val="00A448A7"/>
    <w:rsid w:val="00A55F84"/>
    <w:rsid w:val="00A766B8"/>
    <w:rsid w:val="00A97636"/>
    <w:rsid w:val="00AA23A4"/>
    <w:rsid w:val="00AB7E77"/>
    <w:rsid w:val="00AC678A"/>
    <w:rsid w:val="00AC7EBC"/>
    <w:rsid w:val="00AD74AC"/>
    <w:rsid w:val="00AF1028"/>
    <w:rsid w:val="00AF2CE1"/>
    <w:rsid w:val="00B0308A"/>
    <w:rsid w:val="00B03B7F"/>
    <w:rsid w:val="00B04B2C"/>
    <w:rsid w:val="00B04B56"/>
    <w:rsid w:val="00B14506"/>
    <w:rsid w:val="00B1528B"/>
    <w:rsid w:val="00B152DF"/>
    <w:rsid w:val="00B244A8"/>
    <w:rsid w:val="00B44334"/>
    <w:rsid w:val="00B5525D"/>
    <w:rsid w:val="00B70C77"/>
    <w:rsid w:val="00B83941"/>
    <w:rsid w:val="00B90514"/>
    <w:rsid w:val="00B91658"/>
    <w:rsid w:val="00BC373A"/>
    <w:rsid w:val="00BC5291"/>
    <w:rsid w:val="00BD2C28"/>
    <w:rsid w:val="00BD339A"/>
    <w:rsid w:val="00BE145C"/>
    <w:rsid w:val="00BE6B4B"/>
    <w:rsid w:val="00C03A79"/>
    <w:rsid w:val="00C10F6A"/>
    <w:rsid w:val="00C13A0D"/>
    <w:rsid w:val="00C15F83"/>
    <w:rsid w:val="00C27EC8"/>
    <w:rsid w:val="00C41F15"/>
    <w:rsid w:val="00C53212"/>
    <w:rsid w:val="00C60DAC"/>
    <w:rsid w:val="00C759CC"/>
    <w:rsid w:val="00C75A70"/>
    <w:rsid w:val="00C761E3"/>
    <w:rsid w:val="00C95025"/>
    <w:rsid w:val="00CC2080"/>
    <w:rsid w:val="00CC32EB"/>
    <w:rsid w:val="00D0208B"/>
    <w:rsid w:val="00D14399"/>
    <w:rsid w:val="00D16077"/>
    <w:rsid w:val="00D210CB"/>
    <w:rsid w:val="00D31DE1"/>
    <w:rsid w:val="00D55B3D"/>
    <w:rsid w:val="00D60EA3"/>
    <w:rsid w:val="00D846CE"/>
    <w:rsid w:val="00D85AB3"/>
    <w:rsid w:val="00D8771C"/>
    <w:rsid w:val="00D91D11"/>
    <w:rsid w:val="00DA1050"/>
    <w:rsid w:val="00DA1B79"/>
    <w:rsid w:val="00DB0AC6"/>
    <w:rsid w:val="00DC3340"/>
    <w:rsid w:val="00DC6038"/>
    <w:rsid w:val="00DD0093"/>
    <w:rsid w:val="00DD486D"/>
    <w:rsid w:val="00DE4B14"/>
    <w:rsid w:val="00DF303B"/>
    <w:rsid w:val="00DF77C0"/>
    <w:rsid w:val="00E11948"/>
    <w:rsid w:val="00E14533"/>
    <w:rsid w:val="00E27E74"/>
    <w:rsid w:val="00E34CFB"/>
    <w:rsid w:val="00E44EE9"/>
    <w:rsid w:val="00E820F8"/>
    <w:rsid w:val="00E9557E"/>
    <w:rsid w:val="00EA1EE6"/>
    <w:rsid w:val="00EA42A0"/>
    <w:rsid w:val="00EB6C0F"/>
    <w:rsid w:val="00EC62C6"/>
    <w:rsid w:val="00ED5336"/>
    <w:rsid w:val="00ED636D"/>
    <w:rsid w:val="00EE31CC"/>
    <w:rsid w:val="00EE37EC"/>
    <w:rsid w:val="00EE5AD4"/>
    <w:rsid w:val="00F0190C"/>
    <w:rsid w:val="00F01BD7"/>
    <w:rsid w:val="00F050E4"/>
    <w:rsid w:val="00F20C39"/>
    <w:rsid w:val="00F31FCC"/>
    <w:rsid w:val="00F56878"/>
    <w:rsid w:val="00F677CE"/>
    <w:rsid w:val="00FA1A71"/>
    <w:rsid w:val="00FA36EB"/>
    <w:rsid w:val="00FB1D62"/>
    <w:rsid w:val="00FD1AF0"/>
    <w:rsid w:val="00FD47A2"/>
    <w:rsid w:val="00FE0ADA"/>
    <w:rsid w:val="00FE3192"/>
    <w:rsid w:val="00FE671C"/>
    <w:rsid w:val="00FE7888"/>
    <w:rsid w:val="00FF2D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link w:val="Style1Char"/>
    <w:qFormat/>
    <w:rsid w:val="00413CEA"/>
    <w:pPr>
      <w:spacing w:before="240" w:after="400" w:line="360" w:lineRule="auto"/>
    </w:pPr>
    <w:rPr>
      <w:rFonts w:ascii="Arial" w:hAnsi="Arial" w:cs="Arial"/>
    </w:rPr>
  </w:style>
  <w:style w:type="character" w:customStyle="1" w:styleId="Style1Char">
    <w:name w:val="Style1 Char"/>
    <w:basedOn w:val="DefaultParagraphFont"/>
    <w:link w:val="Style1"/>
    <w:rsid w:val="00413CEA"/>
    <w:rPr>
      <w:rFonts w:ascii="Arial" w:eastAsiaTheme="minorHAnsi" w:hAnsi="Arial" w:cs="Arial"/>
      <w:lang w:eastAsia="en-US"/>
    </w:rPr>
  </w:style>
  <w:style w:type="table" w:styleId="GridTable5Dark-Accent4">
    <w:name w:val="Grid Table 5 Dark Accent 4"/>
    <w:basedOn w:val="TableNormal"/>
    <w:uiPriority w:val="50"/>
    <w:rsid w:val="00D210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1Light-Accent4">
    <w:name w:val="Grid Table 1 Light Accent 4"/>
    <w:basedOn w:val="TableNormal"/>
    <w:uiPriority w:val="46"/>
    <w:rsid w:val="003B3933"/>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B3933"/>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4-Accent4">
    <w:name w:val="Grid Table 4 Accent 4"/>
    <w:basedOn w:val="TableNormal"/>
    <w:uiPriority w:val="49"/>
    <w:rsid w:val="003B393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4">
    <w:name w:val="Grid Table 6 Colorful Accent 4"/>
    <w:basedOn w:val="TableNormal"/>
    <w:uiPriority w:val="51"/>
    <w:rsid w:val="003B3933"/>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4">
    <w:name w:val="Grid Table 2 Accent 4"/>
    <w:basedOn w:val="TableNormal"/>
    <w:uiPriority w:val="47"/>
    <w:rsid w:val="003B3933"/>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3-Accent4">
    <w:name w:val="Grid Table 3 Accent 4"/>
    <w:basedOn w:val="TableNormal"/>
    <w:uiPriority w:val="48"/>
    <w:rsid w:val="003B393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5Dark-Accent3">
    <w:name w:val="Grid Table 5 Dark Accent 3"/>
    <w:basedOn w:val="TableNormal"/>
    <w:uiPriority w:val="50"/>
    <w:rsid w:val="003B39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2">
    <w:name w:val="Grid Table 5 Dark Accent 2"/>
    <w:basedOn w:val="TableNormal"/>
    <w:uiPriority w:val="50"/>
    <w:rsid w:val="007B1F6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1Light">
    <w:name w:val="Grid Table 1 Light"/>
    <w:basedOn w:val="TableNormal"/>
    <w:uiPriority w:val="46"/>
    <w:rsid w:val="00DB0AC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B0AC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B0AC6"/>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B0AC6"/>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DB0AC6"/>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6">
    <w:name w:val="Grid Table 4 Accent 6"/>
    <w:basedOn w:val="TableNormal"/>
    <w:uiPriority w:val="49"/>
    <w:rsid w:val="00DB0AC6"/>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Accent6">
    <w:name w:val="Grid Table 5 Dark Accent 6"/>
    <w:basedOn w:val="TableNormal"/>
    <w:uiPriority w:val="50"/>
    <w:rsid w:val="00DB0A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Accent6">
    <w:name w:val="Grid Table 6 Colorful Accent 6"/>
    <w:basedOn w:val="TableNormal"/>
    <w:uiPriority w:val="51"/>
    <w:rsid w:val="00DB0AC6"/>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Accent6">
    <w:name w:val="Grid Table 7 Colorful Accent 6"/>
    <w:basedOn w:val="TableNormal"/>
    <w:uiPriority w:val="52"/>
    <w:rsid w:val="00DB0AC6"/>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stTable1Light-Accent6">
    <w:name w:val="List Table 1 Light Accent 6"/>
    <w:basedOn w:val="TableNormal"/>
    <w:uiPriority w:val="46"/>
    <w:rsid w:val="00DB0AC6"/>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3">
    <w:name w:val="Grid Table 4 Accent 3"/>
    <w:basedOn w:val="TableNormal"/>
    <w:uiPriority w:val="49"/>
    <w:rsid w:val="00DB0AC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2">
    <w:name w:val="Grid Table 4 Accent 2"/>
    <w:basedOn w:val="TableNormal"/>
    <w:uiPriority w:val="49"/>
    <w:rsid w:val="00DB0AC6"/>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1">
    <w:name w:val="Grid Table 4 Accent 1"/>
    <w:basedOn w:val="TableNormal"/>
    <w:uiPriority w:val="49"/>
    <w:rsid w:val="00DB0AC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6">
    <w:name w:val="Grid Table 1 Light Accent 6"/>
    <w:basedOn w:val="TableNormal"/>
    <w:uiPriority w:val="46"/>
    <w:rsid w:val="00BC5291"/>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54147A"/>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3-Accent4">
    <w:name w:val="List Table 3 Accent 4"/>
    <w:basedOn w:val="TableNormal"/>
    <w:uiPriority w:val="48"/>
    <w:rsid w:val="0054147A"/>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PlainTable1">
    <w:name w:val="Plain Table 1"/>
    <w:basedOn w:val="TableNormal"/>
    <w:uiPriority w:val="41"/>
    <w:rsid w:val="00E9557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9557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BE6B4B"/>
    <w:rPr>
      <w:b/>
      <w:bCs/>
    </w:rPr>
  </w:style>
  <w:style w:type="paragraph" w:styleId="NoSpacing">
    <w:name w:val="No Spacing"/>
    <w:uiPriority w:val="1"/>
    <w:qFormat/>
    <w:rsid w:val="00BE6B4B"/>
    <w:pPr>
      <w:spacing w:after="0" w:line="240" w:lineRule="auto"/>
    </w:pPr>
    <w:rPr>
      <w:rFonts w:eastAsiaTheme="minorHAnsi"/>
      <w:lang w:eastAsia="en-US"/>
    </w:rPr>
  </w:style>
  <w:style w:type="table" w:styleId="PlainTable2">
    <w:name w:val="Plain Table 2"/>
    <w:basedOn w:val="TableNormal"/>
    <w:uiPriority w:val="42"/>
    <w:rsid w:val="00FE319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FE3192"/>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alculatorultra.com/en/tool/drop-in-sales-calcula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11</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Wang Lui Chow (2514934)</cp:lastModifiedBy>
  <cp:revision>14</cp:revision>
  <cp:lastPrinted>2025-08-13T10:56:00Z</cp:lastPrinted>
  <dcterms:created xsi:type="dcterms:W3CDTF">2026-04-26T00:20:00Z</dcterms:created>
  <dcterms:modified xsi:type="dcterms:W3CDTF">2026-04-26T18:38:00Z</dcterms:modified>
</cp:coreProperties>
</file>