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F9B4213" w:rsidP="19DDC44A" w:rsidRDefault="3F9B4213" w14:paraId="057AE55F" w14:textId="3DC0AF6E">
      <w:pPr>
        <w:shd w:val="clear" w:color="auto" w:fill="F5F5F5"/>
        <w:spacing w:before="70" w:beforeAutospacing="off" w:after="70" w:afterAutospacing="off" w:line="14"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19DDC44A" w:rsidR="3F9B421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Student Name:  Mariam Abubakar</w:t>
      </w:r>
    </w:p>
    <w:p xmlns:wp14="http://schemas.microsoft.com/office/word/2010/wordml" w:rsidP="19DDC44A" wp14:paraId="7C7C3B62" wp14:textId="084FA3F3">
      <w:pPr>
        <w:shd w:val="clear" w:color="auto" w:fill="F5F5F5"/>
        <w:spacing w:before="70" w:beforeAutospacing="off" w:after="70" w:afterAutospacing="off" w:line="14" w:lineRule="auto"/>
        <w:jc w:val="center"/>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19DDC44A" wp14:paraId="6E8A6EF9" wp14:textId="581771FF">
      <w:pPr>
        <w:shd w:val="clear" w:color="auto" w:fill="F5F5F5"/>
        <w:spacing w:before="70" w:beforeAutospacing="off" w:after="70" w:afterAutospacing="off" w:line="14" w:lineRule="auto"/>
        <w:jc w:val="center"/>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19DDC44A" wp14:paraId="47F97E7E" wp14:textId="7887E265">
      <w:pPr>
        <w:shd w:val="clear" w:color="auto" w:fill="F5F5F5"/>
        <w:spacing w:before="70" w:beforeAutospacing="off" w:after="70" w:afterAutospacing="off" w:line="14"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19DDC44A" w:rsidR="3F9B421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Student Number:  2229649</w:t>
      </w:r>
    </w:p>
    <w:p xmlns:wp14="http://schemas.microsoft.com/office/word/2010/wordml" w:rsidP="19DDC44A" wp14:paraId="00C4CF55" wp14:textId="471B0F5A">
      <w:pPr>
        <w:pStyle w:val="Normal"/>
        <w:shd w:val="clear" w:color="auto" w:fill="F5F5F5"/>
        <w:spacing w:before="70" w:beforeAutospacing="off" w:after="70" w:afterAutospacing="off" w:line="14" w:lineRule="auto"/>
        <w:jc w:val="center"/>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19DDC44A" wp14:paraId="5EE87224" wp14:textId="2DF58CA7">
      <w:pPr>
        <w:shd w:val="clear" w:color="auto" w:fill="F5F5F5"/>
        <w:spacing w:before="70" w:beforeAutospacing="off" w:after="70" w:afterAutospacing="off" w:line="14" w:lineRule="auto"/>
        <w:jc w:val="center"/>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19DDC44A" wp14:paraId="3E1ECA73" wp14:textId="14361CEF">
      <w:pPr>
        <w:shd w:val="clear" w:color="auto" w:fill="F5F5F5"/>
        <w:spacing w:before="70" w:beforeAutospacing="off" w:after="70" w:afterAutospacing="off" w:line="14"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19DDC44A" w:rsidR="3F9B421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Lecturer Name: </w:t>
      </w:r>
      <w:r w:rsidRPr="19DDC44A" w:rsidR="3F9B421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Dr   Neale</w:t>
      </w:r>
      <w:r w:rsidRPr="19DDC44A" w:rsidR="3F9B421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Haddon</w:t>
      </w:r>
    </w:p>
    <w:p xmlns:wp14="http://schemas.microsoft.com/office/word/2010/wordml" w:rsidP="19DDC44A" wp14:paraId="10899A0E" wp14:textId="22F5E8B6">
      <w:pPr>
        <w:pStyle w:val="Normal"/>
        <w:shd w:val="clear" w:color="auto" w:fill="F5F5F5"/>
        <w:spacing w:before="70" w:beforeAutospacing="off" w:after="70" w:afterAutospacing="off" w:line="14"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19DDC44A" wp14:paraId="152F4B32" wp14:textId="52C6CC16">
      <w:pPr>
        <w:shd w:val="clear" w:color="auto" w:fill="F5F5F5"/>
        <w:spacing w:before="70" w:beforeAutospacing="off" w:after="70" w:afterAutospacing="off" w:line="14"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19DDC44A" wp14:paraId="64DE7C31" wp14:textId="1D2666F6">
      <w:pPr>
        <w:shd w:val="clear" w:color="auto" w:fill="F5F5F5"/>
        <w:spacing w:before="70" w:beforeAutospacing="off" w:after="70" w:afterAutospacing="off" w:line="14"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19DDC44A" w:rsidR="3F9B421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Module Code:   </w:t>
      </w:r>
      <w:r w:rsidRPr="19DDC44A" w:rsidR="3F9B421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BMHP6029</w:t>
      </w:r>
    </w:p>
    <w:p xmlns:wp14="http://schemas.microsoft.com/office/word/2010/wordml" w:rsidP="19DDC44A" wp14:paraId="1A96503C" wp14:textId="1A0AFC22">
      <w:pPr>
        <w:shd w:val="clear" w:color="auto" w:fill="F5F5F5"/>
        <w:spacing w:before="70" w:beforeAutospacing="off" w:after="70" w:afterAutospacing="off" w:line="14"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19DDC44A" wp14:paraId="2AC81B10" wp14:textId="3CBA4385">
      <w:pPr>
        <w:shd w:val="clear" w:color="auto" w:fill="F5F5F5"/>
        <w:spacing w:before="70" w:beforeAutospacing="off" w:after="70" w:afterAutospacing="off" w:line="14"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19DDC44A" wp14:paraId="3C4D5790" wp14:textId="696F4689">
      <w:pPr>
        <w:shd w:val="clear" w:color="auto" w:fill="F5F5F5"/>
        <w:spacing w:before="70" w:beforeAutospacing="off" w:after="70" w:afterAutospacing="off" w:line="14"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19DDC44A" w:rsidR="3F9B421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Assignment Title: </w:t>
      </w:r>
      <w:r w:rsidRPr="19DDC44A" w:rsidR="7F8A94D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Component</w:t>
      </w:r>
      <w:r w:rsidRPr="19DDC44A" w:rsidR="7F8A94D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2 </w:t>
      </w:r>
      <w:r w:rsidRPr="19DDC44A" w:rsidR="3F9B421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19DDC44A" w:rsidR="2642EE1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Written report)</w:t>
      </w:r>
    </w:p>
    <w:p xmlns:wp14="http://schemas.microsoft.com/office/word/2010/wordml" w:rsidP="19DDC44A" wp14:paraId="04597896" wp14:textId="3FDCCDEB">
      <w:pPr>
        <w:shd w:val="clear" w:color="auto" w:fill="F5F5F5"/>
        <w:spacing w:before="70" w:beforeAutospacing="off" w:after="70" w:afterAutospacing="off" w:line="14"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19DDC44A" wp14:paraId="51CD045B" wp14:textId="2F12ED0A">
      <w:pPr>
        <w:pStyle w:val="Normal"/>
        <w:shd w:val="clear" w:color="auto" w:fill="F5F5F5"/>
        <w:spacing w:before="70" w:beforeAutospacing="off" w:after="70" w:afterAutospacing="off" w:line="14"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19DDC44A" wp14:paraId="5551DAC1" wp14:textId="628CE78D">
      <w:pPr>
        <w:shd w:val="clear" w:color="auto" w:fill="F5F5F5"/>
        <w:spacing w:before="70" w:beforeAutospacing="off" w:after="70" w:afterAutospacing="off" w:line="14"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9DDC44A" wp14:paraId="7F99A240" wp14:textId="748F939F">
      <w:pPr>
        <w:shd w:val="clear" w:color="auto" w:fill="F5F5F5"/>
        <w:spacing w:before="70" w:beforeAutospacing="off" w:after="70" w:afterAutospacing="off" w:line="14"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19DDC44A" w:rsidR="3F9B421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Module: Psychological Classifications and Provisions</w:t>
      </w:r>
    </w:p>
    <w:p xmlns:wp14="http://schemas.microsoft.com/office/word/2010/wordml" w:rsidP="19DDC44A" wp14:paraId="5E5787A5" wp14:textId="0DCE22D4">
      <w:pPr>
        <w:spacing w:before="70" w:beforeAutospacing="off" w:after="70" w:afterAutospacing="off"/>
        <w:rPr>
          <w:rFonts w:ascii="Arial" w:hAnsi="Arial" w:eastAsia="Arial" w:cs="Arial"/>
          <w:sz w:val="22"/>
          <w:szCs w:val="22"/>
        </w:rPr>
      </w:pPr>
    </w:p>
    <w:p w:rsidR="49D9B482" w:rsidP="19DDC44A" w:rsidRDefault="49D9B482" w14:paraId="646496C3" w14:textId="791BB1F6">
      <w:pPr>
        <w:spacing w:before="70" w:beforeAutospacing="off" w:after="70" w:afterAutospacing="off"/>
        <w:rPr>
          <w:rFonts w:ascii="Arial" w:hAnsi="Arial" w:eastAsia="Arial" w:cs="Arial"/>
          <w:sz w:val="22"/>
          <w:szCs w:val="22"/>
        </w:rPr>
      </w:pPr>
    </w:p>
    <w:p w:rsidR="49D9B482" w:rsidP="19DDC44A" w:rsidRDefault="49D9B482" w14:paraId="4E4F2C22" w14:textId="2D25BD4B">
      <w:pPr>
        <w:spacing w:before="70" w:beforeAutospacing="off" w:after="70" w:afterAutospacing="off"/>
        <w:rPr>
          <w:rFonts w:ascii="Arial" w:hAnsi="Arial" w:eastAsia="Arial" w:cs="Arial"/>
          <w:sz w:val="22"/>
          <w:szCs w:val="22"/>
        </w:rPr>
      </w:pPr>
    </w:p>
    <w:p w:rsidR="49D9B482" w:rsidP="19DDC44A" w:rsidRDefault="49D9B482" w14:paraId="1719DA50" w14:textId="5346B95F">
      <w:pPr>
        <w:spacing w:before="70" w:beforeAutospacing="off" w:after="70" w:afterAutospacing="off"/>
        <w:rPr>
          <w:rFonts w:ascii="Arial" w:hAnsi="Arial" w:eastAsia="Arial" w:cs="Arial"/>
          <w:sz w:val="22"/>
          <w:szCs w:val="22"/>
        </w:rPr>
      </w:pPr>
    </w:p>
    <w:p w:rsidR="49D9B482" w:rsidP="19DDC44A" w:rsidRDefault="49D9B482" w14:paraId="5324DF44" w14:textId="4FB38F16">
      <w:pPr>
        <w:spacing w:before="70" w:beforeAutospacing="off" w:after="70" w:afterAutospacing="off"/>
        <w:rPr>
          <w:rFonts w:ascii="Arial" w:hAnsi="Arial" w:eastAsia="Arial" w:cs="Arial"/>
          <w:sz w:val="22"/>
          <w:szCs w:val="22"/>
        </w:rPr>
      </w:pPr>
    </w:p>
    <w:p w:rsidR="49D9B482" w:rsidP="19DDC44A" w:rsidRDefault="49D9B482" w14:paraId="4BAB2683" w14:textId="11C546E8">
      <w:pPr>
        <w:spacing w:before="70" w:beforeAutospacing="off" w:after="70" w:afterAutospacing="off"/>
        <w:rPr>
          <w:rFonts w:ascii="Arial" w:hAnsi="Arial" w:eastAsia="Arial" w:cs="Arial"/>
          <w:sz w:val="22"/>
          <w:szCs w:val="22"/>
        </w:rPr>
      </w:pPr>
    </w:p>
    <w:p w:rsidR="49D9B482" w:rsidP="19DDC44A" w:rsidRDefault="49D9B482" w14:paraId="7C4301A0" w14:textId="4BF0D364">
      <w:pPr>
        <w:spacing w:before="70" w:beforeAutospacing="off" w:after="70" w:afterAutospacing="off"/>
        <w:rPr>
          <w:rFonts w:ascii="Arial" w:hAnsi="Arial" w:eastAsia="Arial" w:cs="Arial"/>
          <w:sz w:val="22"/>
          <w:szCs w:val="22"/>
        </w:rPr>
      </w:pPr>
    </w:p>
    <w:p w:rsidR="49D9B482" w:rsidP="19DDC44A" w:rsidRDefault="49D9B482" w14:paraId="05F21908" w14:textId="363D034E">
      <w:pPr>
        <w:spacing w:before="70" w:beforeAutospacing="off" w:after="70" w:afterAutospacing="off"/>
        <w:rPr>
          <w:rFonts w:ascii="Arial" w:hAnsi="Arial" w:eastAsia="Arial" w:cs="Arial"/>
          <w:sz w:val="22"/>
          <w:szCs w:val="22"/>
        </w:rPr>
      </w:pPr>
    </w:p>
    <w:p w:rsidR="49D9B482" w:rsidP="19DDC44A" w:rsidRDefault="49D9B482" w14:paraId="43EA866F" w14:textId="5D381A5A">
      <w:pPr>
        <w:spacing w:before="70" w:beforeAutospacing="off" w:after="70" w:afterAutospacing="off"/>
        <w:rPr>
          <w:rFonts w:ascii="Arial" w:hAnsi="Arial" w:eastAsia="Arial" w:cs="Arial"/>
          <w:sz w:val="22"/>
          <w:szCs w:val="22"/>
        </w:rPr>
      </w:pPr>
    </w:p>
    <w:p w:rsidR="49D9B482" w:rsidP="19DDC44A" w:rsidRDefault="49D9B482" w14:paraId="6FB92390" w14:textId="64E8F089">
      <w:pPr>
        <w:spacing w:before="70" w:beforeAutospacing="off" w:after="70" w:afterAutospacing="off"/>
        <w:rPr>
          <w:rFonts w:ascii="Arial" w:hAnsi="Arial" w:eastAsia="Arial" w:cs="Arial"/>
          <w:sz w:val="22"/>
          <w:szCs w:val="22"/>
        </w:rPr>
      </w:pPr>
    </w:p>
    <w:p w:rsidR="49D9B482" w:rsidP="19DDC44A" w:rsidRDefault="49D9B482" w14:paraId="0FCF8042" w14:textId="550DE707">
      <w:pPr>
        <w:spacing w:before="70" w:beforeAutospacing="off" w:after="70" w:afterAutospacing="off"/>
        <w:rPr>
          <w:rFonts w:ascii="Arial" w:hAnsi="Arial" w:eastAsia="Arial" w:cs="Arial"/>
          <w:sz w:val="22"/>
          <w:szCs w:val="22"/>
        </w:rPr>
      </w:pPr>
    </w:p>
    <w:p w:rsidR="49D9B482" w:rsidP="19DDC44A" w:rsidRDefault="49D9B482" w14:paraId="2733C525" w14:textId="5B9FA737">
      <w:pPr>
        <w:spacing w:before="70" w:beforeAutospacing="off" w:after="70" w:afterAutospacing="off"/>
        <w:rPr>
          <w:rFonts w:ascii="Arial" w:hAnsi="Arial" w:eastAsia="Arial" w:cs="Arial"/>
          <w:sz w:val="22"/>
          <w:szCs w:val="22"/>
        </w:rPr>
      </w:pPr>
    </w:p>
    <w:p w:rsidR="49D9B482" w:rsidP="19DDC44A" w:rsidRDefault="49D9B482" w14:paraId="702E2458" w14:textId="2237976A">
      <w:pPr>
        <w:spacing w:before="70" w:beforeAutospacing="off" w:after="70" w:afterAutospacing="off"/>
        <w:rPr>
          <w:rFonts w:ascii="Arial" w:hAnsi="Arial" w:eastAsia="Arial" w:cs="Arial"/>
          <w:sz w:val="22"/>
          <w:szCs w:val="22"/>
        </w:rPr>
      </w:pPr>
    </w:p>
    <w:p w:rsidR="49D9B482" w:rsidP="19DDC44A" w:rsidRDefault="49D9B482" w14:paraId="3E2C119D" w14:textId="00778549">
      <w:pPr>
        <w:spacing w:before="70" w:beforeAutospacing="off" w:after="70" w:afterAutospacing="off"/>
        <w:rPr>
          <w:rFonts w:ascii="Arial" w:hAnsi="Arial" w:eastAsia="Arial" w:cs="Arial"/>
          <w:sz w:val="22"/>
          <w:szCs w:val="22"/>
        </w:rPr>
      </w:pPr>
    </w:p>
    <w:p w:rsidR="49D9B482" w:rsidP="19DDC44A" w:rsidRDefault="49D9B482" w14:paraId="696D5C67" w14:textId="1C389F7D">
      <w:pPr>
        <w:spacing w:before="70" w:beforeAutospacing="off" w:after="70" w:afterAutospacing="off"/>
        <w:rPr>
          <w:rFonts w:ascii="Arial" w:hAnsi="Arial" w:eastAsia="Arial" w:cs="Arial"/>
          <w:sz w:val="22"/>
          <w:szCs w:val="22"/>
        </w:rPr>
      </w:pPr>
    </w:p>
    <w:p w:rsidR="49D9B482" w:rsidP="19DDC44A" w:rsidRDefault="49D9B482" w14:paraId="4E8415E5" w14:textId="31024BB2">
      <w:pPr>
        <w:spacing w:before="70" w:beforeAutospacing="off" w:after="70" w:afterAutospacing="off"/>
        <w:rPr>
          <w:rFonts w:ascii="Arial" w:hAnsi="Arial" w:eastAsia="Arial" w:cs="Arial"/>
          <w:sz w:val="22"/>
          <w:szCs w:val="22"/>
        </w:rPr>
      </w:pPr>
    </w:p>
    <w:p w:rsidR="49D9B482" w:rsidP="19DDC44A" w:rsidRDefault="49D9B482" w14:paraId="2B4BBD95" w14:textId="5E945E7C">
      <w:pPr>
        <w:spacing w:before="70" w:beforeAutospacing="off" w:after="70" w:afterAutospacing="off"/>
        <w:rPr>
          <w:rFonts w:ascii="Arial" w:hAnsi="Arial" w:eastAsia="Arial" w:cs="Arial"/>
          <w:sz w:val="22"/>
          <w:szCs w:val="22"/>
        </w:rPr>
      </w:pPr>
    </w:p>
    <w:p w:rsidR="49D9B482" w:rsidP="19DDC44A" w:rsidRDefault="49D9B482" w14:paraId="3CA63CF4" w14:textId="0E9B865D">
      <w:pPr>
        <w:spacing w:before="70" w:beforeAutospacing="off" w:after="70" w:afterAutospacing="off"/>
        <w:rPr>
          <w:rFonts w:ascii="Arial" w:hAnsi="Arial" w:eastAsia="Arial" w:cs="Arial"/>
          <w:sz w:val="22"/>
          <w:szCs w:val="22"/>
        </w:rPr>
      </w:pPr>
    </w:p>
    <w:p w:rsidR="49D9B482" w:rsidP="19DDC44A" w:rsidRDefault="49D9B482" w14:paraId="2D297CD4" w14:textId="3D7288DA">
      <w:pPr>
        <w:spacing w:before="70" w:beforeAutospacing="off" w:after="70" w:afterAutospacing="off"/>
        <w:rPr>
          <w:rFonts w:ascii="Arial" w:hAnsi="Arial" w:eastAsia="Arial" w:cs="Arial"/>
          <w:sz w:val="22"/>
          <w:szCs w:val="22"/>
        </w:rPr>
      </w:pPr>
    </w:p>
    <w:p w:rsidR="49D9B482" w:rsidP="19DDC44A" w:rsidRDefault="49D9B482" w14:paraId="1F95B123" w14:textId="3DC0CDAC">
      <w:pPr>
        <w:spacing w:before="70" w:beforeAutospacing="off" w:after="70" w:afterAutospacing="off"/>
        <w:rPr>
          <w:rFonts w:ascii="Arial" w:hAnsi="Arial" w:eastAsia="Arial" w:cs="Arial"/>
          <w:sz w:val="22"/>
          <w:szCs w:val="22"/>
        </w:rPr>
      </w:pPr>
    </w:p>
    <w:p w:rsidR="19DDC44A" w:rsidP="19DDC44A" w:rsidRDefault="19DDC44A" w14:paraId="0849EC52" w14:textId="1BE907E4">
      <w:pPr>
        <w:spacing w:before="70" w:beforeAutospacing="off" w:after="70" w:afterAutospacing="off"/>
        <w:rPr>
          <w:rFonts w:ascii="Arial" w:hAnsi="Arial" w:eastAsia="Arial" w:cs="Arial"/>
          <w:sz w:val="22"/>
          <w:szCs w:val="22"/>
        </w:rPr>
      </w:pPr>
    </w:p>
    <w:p w:rsidR="19DDC44A" w:rsidP="19DDC44A" w:rsidRDefault="19DDC44A" w14:paraId="03DD794F" w14:textId="1DED2C60">
      <w:pPr>
        <w:spacing w:before="70" w:beforeAutospacing="off" w:after="70" w:afterAutospacing="off"/>
        <w:rPr>
          <w:rFonts w:ascii="Arial" w:hAnsi="Arial" w:eastAsia="Arial" w:cs="Arial"/>
          <w:sz w:val="22"/>
          <w:szCs w:val="22"/>
        </w:rPr>
      </w:pPr>
    </w:p>
    <w:p w:rsidR="19DDC44A" w:rsidP="19DDC44A" w:rsidRDefault="19DDC44A" w14:paraId="6C351F82" w14:textId="5FB14D14">
      <w:pPr>
        <w:spacing w:before="70" w:beforeAutospacing="off" w:after="70" w:afterAutospacing="off"/>
        <w:rPr>
          <w:rFonts w:ascii="Arial" w:hAnsi="Arial" w:eastAsia="Arial" w:cs="Arial"/>
          <w:sz w:val="22"/>
          <w:szCs w:val="22"/>
        </w:rPr>
      </w:pPr>
    </w:p>
    <w:p w:rsidR="49D9B482" w:rsidP="19DDC44A" w:rsidRDefault="49D9B482" w14:paraId="2E11D4AD" w14:textId="427AD9E5">
      <w:pPr>
        <w:spacing w:before="70" w:beforeAutospacing="off" w:after="70" w:afterAutospacing="off"/>
        <w:rPr>
          <w:rFonts w:ascii="Arial" w:hAnsi="Arial" w:eastAsia="Arial" w:cs="Arial"/>
          <w:sz w:val="22"/>
          <w:szCs w:val="22"/>
        </w:rPr>
      </w:pPr>
    </w:p>
    <w:p w:rsidR="49D9B482" w:rsidP="19DDC44A" w:rsidRDefault="49D9B482" w14:paraId="6CC0962D" w14:textId="4EF8A7D6">
      <w:pPr>
        <w:spacing w:before="70" w:beforeAutospacing="off" w:after="70" w:afterAutospacing="off"/>
        <w:rPr>
          <w:rFonts w:ascii="Arial" w:hAnsi="Arial" w:eastAsia="Arial" w:cs="Arial"/>
          <w:sz w:val="22"/>
          <w:szCs w:val="22"/>
        </w:rPr>
      </w:pPr>
    </w:p>
    <w:p w:rsidR="49D9B482" w:rsidP="19DDC44A" w:rsidRDefault="49D9B482" w14:paraId="2ED332FB" w14:textId="047F713B">
      <w:pPr>
        <w:spacing w:before="70" w:beforeAutospacing="off" w:after="70" w:afterAutospacing="off"/>
        <w:rPr>
          <w:rFonts w:ascii="Arial" w:hAnsi="Arial" w:eastAsia="Arial" w:cs="Arial"/>
          <w:sz w:val="22"/>
          <w:szCs w:val="22"/>
        </w:rPr>
      </w:pPr>
    </w:p>
    <w:p w:rsidR="4C485AA2" w:rsidP="19DDC44A" w:rsidRDefault="4C485AA2" w14:paraId="61A98BD6" w14:textId="4E04D63A">
      <w:pPr>
        <w:spacing w:before="70" w:beforeAutospacing="off" w:after="70" w:afterAutospacing="off"/>
        <w:rPr>
          <w:rFonts w:ascii="Arial" w:hAnsi="Arial" w:eastAsia="Arial" w:cs="Arial"/>
          <w:sz w:val="22"/>
          <w:szCs w:val="22"/>
        </w:rPr>
      </w:pPr>
      <w:r w:rsidRPr="19DDC44A" w:rsidR="4C485AA2">
        <w:rPr>
          <w:rFonts w:ascii="Arial" w:hAnsi="Arial" w:eastAsia="Arial" w:cs="Arial"/>
          <w:sz w:val="22"/>
          <w:szCs w:val="22"/>
        </w:rPr>
        <w:t>TABLE OF CONTENTS</w:t>
      </w:r>
    </w:p>
    <w:p w:rsidR="19DDC44A" w:rsidP="19DDC44A" w:rsidRDefault="19DDC44A" w14:paraId="77C18988" w14:textId="49FDEC6B">
      <w:pPr>
        <w:spacing w:before="70" w:beforeAutospacing="off" w:after="70" w:afterAutospacing="off"/>
        <w:rPr>
          <w:rFonts w:ascii="Arial" w:hAnsi="Arial" w:eastAsia="Arial" w:cs="Arial"/>
          <w:sz w:val="22"/>
          <w:szCs w:val="22"/>
        </w:rPr>
      </w:pPr>
    </w:p>
    <w:p w:rsidR="0F57D788" w:rsidP="19DDC44A" w:rsidRDefault="0F57D788" w14:paraId="4D713322" w14:textId="6CB3D6FE">
      <w:pPr>
        <w:spacing w:before="70" w:beforeAutospacing="off" w:after="70" w:afterAutospacing="off"/>
        <w:rPr>
          <w:rFonts w:ascii="Arial" w:hAnsi="Arial" w:eastAsia="Arial" w:cs="Arial"/>
          <w:sz w:val="22"/>
          <w:szCs w:val="22"/>
        </w:rPr>
      </w:pPr>
      <w:r w:rsidRPr="19DDC44A" w:rsidR="0F57D788">
        <w:rPr>
          <w:rFonts w:ascii="Arial" w:hAnsi="Arial" w:eastAsia="Arial" w:cs="Arial"/>
          <w:sz w:val="22"/>
          <w:szCs w:val="22"/>
        </w:rPr>
        <w:t xml:space="preserve"> 1, Title page.................................................................</w:t>
      </w:r>
      <w:r w:rsidRPr="19DDC44A" w:rsidR="221B5549">
        <w:rPr>
          <w:rFonts w:ascii="Arial" w:hAnsi="Arial" w:eastAsia="Arial" w:cs="Arial"/>
          <w:sz w:val="22"/>
          <w:szCs w:val="22"/>
        </w:rPr>
        <w:t>................</w:t>
      </w:r>
      <w:r w:rsidRPr="19DDC44A" w:rsidR="0F57D788">
        <w:rPr>
          <w:rFonts w:ascii="Arial" w:hAnsi="Arial" w:eastAsia="Arial" w:cs="Arial"/>
          <w:sz w:val="22"/>
          <w:szCs w:val="22"/>
        </w:rPr>
        <w:t>...............1</w:t>
      </w:r>
    </w:p>
    <w:p w:rsidR="0F57D788" w:rsidP="19DDC44A" w:rsidRDefault="0F57D788" w14:paraId="7B7DF384" w14:textId="473CA577">
      <w:pPr>
        <w:spacing w:before="70" w:beforeAutospacing="off" w:after="70" w:afterAutospacing="off"/>
        <w:rPr>
          <w:rFonts w:ascii="Arial" w:hAnsi="Arial" w:eastAsia="Arial" w:cs="Arial"/>
          <w:sz w:val="22"/>
          <w:szCs w:val="22"/>
        </w:rPr>
      </w:pPr>
      <w:r w:rsidRPr="19DDC44A" w:rsidR="0F57D788">
        <w:rPr>
          <w:rFonts w:ascii="Arial" w:hAnsi="Arial" w:eastAsia="Arial" w:cs="Arial"/>
          <w:sz w:val="22"/>
          <w:szCs w:val="22"/>
        </w:rPr>
        <w:t>2, Table of content........................................................</w:t>
      </w:r>
      <w:r w:rsidRPr="19DDC44A" w:rsidR="48969294">
        <w:rPr>
          <w:rFonts w:ascii="Arial" w:hAnsi="Arial" w:eastAsia="Arial" w:cs="Arial"/>
          <w:sz w:val="22"/>
          <w:szCs w:val="22"/>
        </w:rPr>
        <w:t>.</w:t>
      </w:r>
      <w:r w:rsidRPr="19DDC44A" w:rsidR="0F57D788">
        <w:rPr>
          <w:rFonts w:ascii="Arial" w:hAnsi="Arial" w:eastAsia="Arial" w:cs="Arial"/>
          <w:sz w:val="22"/>
          <w:szCs w:val="22"/>
        </w:rPr>
        <w:t>...........</w:t>
      </w:r>
      <w:r w:rsidRPr="19DDC44A" w:rsidR="027FFC35">
        <w:rPr>
          <w:rFonts w:ascii="Arial" w:hAnsi="Arial" w:eastAsia="Arial" w:cs="Arial"/>
          <w:sz w:val="22"/>
          <w:szCs w:val="22"/>
        </w:rPr>
        <w:t>.........</w:t>
      </w:r>
      <w:r w:rsidRPr="19DDC44A" w:rsidR="0F57D788">
        <w:rPr>
          <w:rFonts w:ascii="Arial" w:hAnsi="Arial" w:eastAsia="Arial" w:cs="Arial"/>
          <w:sz w:val="22"/>
          <w:szCs w:val="22"/>
        </w:rPr>
        <w:t>...........2</w:t>
      </w:r>
    </w:p>
    <w:p w:rsidR="0F57D788" w:rsidP="19DDC44A" w:rsidRDefault="0F57D788" w14:paraId="7A6FB55E" w14:textId="5904B73C">
      <w:pPr>
        <w:spacing w:before="70" w:beforeAutospacing="off" w:after="70" w:afterAutospacing="off"/>
        <w:rPr>
          <w:rFonts w:ascii="Arial" w:hAnsi="Arial" w:eastAsia="Arial" w:cs="Arial"/>
          <w:sz w:val="22"/>
          <w:szCs w:val="22"/>
        </w:rPr>
      </w:pPr>
      <w:r w:rsidRPr="19DDC44A" w:rsidR="0F57D788">
        <w:rPr>
          <w:rFonts w:ascii="Arial" w:hAnsi="Arial" w:eastAsia="Arial" w:cs="Arial"/>
          <w:sz w:val="22"/>
          <w:szCs w:val="22"/>
        </w:rPr>
        <w:t>3, Introduction.....................................................................</w:t>
      </w:r>
      <w:r w:rsidRPr="19DDC44A" w:rsidR="44E79B3D">
        <w:rPr>
          <w:rFonts w:ascii="Arial" w:hAnsi="Arial" w:eastAsia="Arial" w:cs="Arial"/>
          <w:sz w:val="22"/>
          <w:szCs w:val="22"/>
        </w:rPr>
        <w:t>.</w:t>
      </w:r>
      <w:r w:rsidRPr="19DDC44A" w:rsidR="0F57D788">
        <w:rPr>
          <w:rFonts w:ascii="Arial" w:hAnsi="Arial" w:eastAsia="Arial" w:cs="Arial"/>
          <w:sz w:val="22"/>
          <w:szCs w:val="22"/>
        </w:rPr>
        <w:t>.......</w:t>
      </w:r>
      <w:r w:rsidRPr="19DDC44A" w:rsidR="496B279A">
        <w:rPr>
          <w:rFonts w:ascii="Arial" w:hAnsi="Arial" w:eastAsia="Arial" w:cs="Arial"/>
          <w:sz w:val="22"/>
          <w:szCs w:val="22"/>
        </w:rPr>
        <w:t>..........</w:t>
      </w:r>
      <w:r w:rsidRPr="19DDC44A" w:rsidR="0F57D788">
        <w:rPr>
          <w:rFonts w:ascii="Arial" w:hAnsi="Arial" w:eastAsia="Arial" w:cs="Arial"/>
          <w:sz w:val="22"/>
          <w:szCs w:val="22"/>
        </w:rPr>
        <w:t>.........3</w:t>
      </w:r>
    </w:p>
    <w:p w:rsidR="0F57D788" w:rsidP="19DDC44A" w:rsidRDefault="0F57D788" w14:paraId="58F9FD0D" w14:textId="0330D563">
      <w:pPr>
        <w:spacing w:before="70" w:beforeAutospacing="off" w:after="70" w:afterAutospacing="off"/>
        <w:rPr>
          <w:rFonts w:ascii="Arial" w:hAnsi="Arial" w:eastAsia="Arial" w:cs="Arial"/>
          <w:sz w:val="22"/>
          <w:szCs w:val="22"/>
        </w:rPr>
      </w:pPr>
      <w:r w:rsidRPr="19DDC44A" w:rsidR="0F57D788">
        <w:rPr>
          <w:rFonts w:ascii="Arial" w:hAnsi="Arial" w:eastAsia="Arial" w:cs="Arial"/>
          <w:sz w:val="22"/>
          <w:szCs w:val="22"/>
        </w:rPr>
        <w:t>4, Symptoms of schizophrenia..................................................</w:t>
      </w:r>
      <w:r w:rsidRPr="19DDC44A" w:rsidR="2A88465F">
        <w:rPr>
          <w:rFonts w:ascii="Arial" w:hAnsi="Arial" w:eastAsia="Arial" w:cs="Arial"/>
          <w:sz w:val="22"/>
          <w:szCs w:val="22"/>
        </w:rPr>
        <w:t>.....</w:t>
      </w:r>
      <w:r w:rsidRPr="19DDC44A" w:rsidR="0F57D788">
        <w:rPr>
          <w:rFonts w:ascii="Arial" w:hAnsi="Arial" w:eastAsia="Arial" w:cs="Arial"/>
          <w:sz w:val="22"/>
          <w:szCs w:val="22"/>
        </w:rPr>
        <w:t>...........3</w:t>
      </w:r>
      <w:r w:rsidRPr="19DDC44A" w:rsidR="36953E10">
        <w:rPr>
          <w:rFonts w:ascii="Arial" w:hAnsi="Arial" w:eastAsia="Arial" w:cs="Arial"/>
          <w:sz w:val="22"/>
          <w:szCs w:val="22"/>
        </w:rPr>
        <w:t>&amp;4</w:t>
      </w:r>
    </w:p>
    <w:p w:rsidR="3516306E" w:rsidP="19DDC44A" w:rsidRDefault="3516306E" w14:paraId="71659F60" w14:textId="27234F7D">
      <w:pPr>
        <w:pStyle w:val="Normal"/>
        <w:spacing w:before="70" w:beforeAutospacing="off" w:after="70" w:afterAutospacing="off"/>
        <w:rPr>
          <w:rFonts w:ascii="Arial" w:hAnsi="Arial" w:eastAsia="Arial" w:cs="Arial"/>
          <w:sz w:val="22"/>
          <w:szCs w:val="22"/>
        </w:rPr>
      </w:pPr>
      <w:r w:rsidRPr="19DDC44A" w:rsidR="3516306E">
        <w:rPr>
          <w:rFonts w:ascii="Arial" w:hAnsi="Arial" w:eastAsia="Arial" w:cs="Arial"/>
          <w:sz w:val="22"/>
          <w:szCs w:val="22"/>
        </w:rPr>
        <w:t>5, Phases of e</w:t>
      </w:r>
      <w:r w:rsidRPr="19DDC44A" w:rsidR="36953E10">
        <w:rPr>
          <w:rFonts w:ascii="Arial" w:hAnsi="Arial" w:eastAsia="Arial" w:cs="Arial"/>
          <w:sz w:val="22"/>
          <w:szCs w:val="22"/>
        </w:rPr>
        <w:t>valuation of schizophrenia...................................</w:t>
      </w:r>
      <w:r w:rsidRPr="19DDC44A" w:rsidR="2687CE21">
        <w:rPr>
          <w:rFonts w:ascii="Arial" w:hAnsi="Arial" w:eastAsia="Arial" w:cs="Arial"/>
          <w:sz w:val="22"/>
          <w:szCs w:val="22"/>
        </w:rPr>
        <w:t>......</w:t>
      </w:r>
      <w:r w:rsidRPr="19DDC44A" w:rsidR="36953E10">
        <w:rPr>
          <w:rFonts w:ascii="Arial" w:hAnsi="Arial" w:eastAsia="Arial" w:cs="Arial"/>
          <w:sz w:val="22"/>
          <w:szCs w:val="22"/>
        </w:rPr>
        <w:t>..............4</w:t>
      </w:r>
    </w:p>
    <w:p w:rsidR="50486A88" w:rsidP="19DDC44A" w:rsidRDefault="50486A88" w14:paraId="4A360A23" w14:textId="51C2EEFC">
      <w:pPr>
        <w:pStyle w:val="Normal"/>
        <w:spacing w:before="70" w:beforeAutospacing="off" w:after="70" w:afterAutospacing="off"/>
        <w:rPr>
          <w:rFonts w:ascii="Arial" w:hAnsi="Arial" w:eastAsia="Arial" w:cs="Arial"/>
          <w:noProof w:val="0"/>
          <w:sz w:val="22"/>
          <w:szCs w:val="22"/>
          <w:lang w:val="en-GB"/>
        </w:rPr>
      </w:pPr>
      <w:r w:rsidRPr="19DDC44A" w:rsidR="50486A88">
        <w:rPr>
          <w:rFonts w:ascii="Arial" w:hAnsi="Arial" w:eastAsia="Arial" w:cs="Arial"/>
          <w:sz w:val="22"/>
          <w:szCs w:val="22"/>
        </w:rPr>
        <w:t xml:space="preserve">6, </w:t>
      </w:r>
      <w:r w:rsidRPr="19DDC44A" w:rsidR="50486A88">
        <w:rPr>
          <w:rFonts w:ascii="Arial" w:hAnsi="Arial" w:eastAsia="Arial" w:cs="Arial"/>
          <w:noProof w:val="0"/>
          <w:sz w:val="22"/>
          <w:szCs w:val="22"/>
          <w:lang w:val="en-GB"/>
        </w:rPr>
        <w:t>Causes of schizophrenia..........................................................</w:t>
      </w:r>
      <w:r w:rsidRPr="19DDC44A" w:rsidR="65082904">
        <w:rPr>
          <w:rFonts w:ascii="Arial" w:hAnsi="Arial" w:eastAsia="Arial" w:cs="Arial"/>
          <w:noProof w:val="0"/>
          <w:sz w:val="22"/>
          <w:szCs w:val="22"/>
          <w:lang w:val="en-GB"/>
        </w:rPr>
        <w:t>....</w:t>
      </w:r>
      <w:r w:rsidRPr="19DDC44A" w:rsidR="50486A88">
        <w:rPr>
          <w:rFonts w:ascii="Arial" w:hAnsi="Arial" w:eastAsia="Arial" w:cs="Arial"/>
          <w:noProof w:val="0"/>
          <w:sz w:val="22"/>
          <w:szCs w:val="22"/>
          <w:lang w:val="en-GB"/>
        </w:rPr>
        <w:t>.....</w:t>
      </w:r>
      <w:r w:rsidRPr="19DDC44A" w:rsidR="4DF69E62">
        <w:rPr>
          <w:rFonts w:ascii="Arial" w:hAnsi="Arial" w:eastAsia="Arial" w:cs="Arial"/>
          <w:noProof w:val="0"/>
          <w:sz w:val="22"/>
          <w:szCs w:val="22"/>
          <w:lang w:val="en-GB"/>
        </w:rPr>
        <w:t>...</w:t>
      </w:r>
      <w:r w:rsidRPr="19DDC44A" w:rsidR="50486A88">
        <w:rPr>
          <w:rFonts w:ascii="Arial" w:hAnsi="Arial" w:eastAsia="Arial" w:cs="Arial"/>
          <w:noProof w:val="0"/>
          <w:sz w:val="22"/>
          <w:szCs w:val="22"/>
          <w:lang w:val="en-GB"/>
        </w:rPr>
        <w:t>......4</w:t>
      </w:r>
    </w:p>
    <w:p w:rsidR="50486A88" w:rsidP="19DDC44A" w:rsidRDefault="50486A88" w14:paraId="4EFD3AD4" w14:textId="02A781A1">
      <w:pPr>
        <w:pStyle w:val="Normal"/>
        <w:spacing w:before="70" w:beforeAutospacing="off" w:after="70" w:afterAutospacing="off"/>
        <w:rPr>
          <w:rFonts w:ascii="Arial" w:hAnsi="Arial" w:eastAsia="Arial" w:cs="Arial"/>
          <w:noProof w:val="0"/>
          <w:sz w:val="22"/>
          <w:szCs w:val="22"/>
          <w:lang w:val="en-GB"/>
        </w:rPr>
      </w:pPr>
      <w:r w:rsidRPr="19DDC44A" w:rsidR="50486A88">
        <w:rPr>
          <w:rFonts w:ascii="Arial" w:hAnsi="Arial" w:eastAsia="Arial" w:cs="Arial"/>
          <w:noProof w:val="0"/>
          <w:sz w:val="22"/>
          <w:szCs w:val="22"/>
          <w:lang w:val="en-GB"/>
        </w:rPr>
        <w:t>7, Triggers</w:t>
      </w:r>
      <w:r w:rsidRPr="19DDC44A" w:rsidR="23C6EB3C">
        <w:rPr>
          <w:rFonts w:ascii="Arial" w:hAnsi="Arial" w:eastAsia="Arial" w:cs="Arial"/>
          <w:noProof w:val="0"/>
          <w:sz w:val="22"/>
          <w:szCs w:val="22"/>
          <w:lang w:val="en-GB"/>
        </w:rPr>
        <w:t>.....................................................................................</w:t>
      </w:r>
      <w:r w:rsidRPr="19DDC44A" w:rsidR="69DEDD8C">
        <w:rPr>
          <w:rFonts w:ascii="Arial" w:hAnsi="Arial" w:eastAsia="Arial" w:cs="Arial"/>
          <w:noProof w:val="0"/>
          <w:sz w:val="22"/>
          <w:szCs w:val="22"/>
          <w:lang w:val="en-GB"/>
        </w:rPr>
        <w:t>....</w:t>
      </w:r>
      <w:r w:rsidRPr="19DDC44A" w:rsidR="23C6EB3C">
        <w:rPr>
          <w:rFonts w:ascii="Arial" w:hAnsi="Arial" w:eastAsia="Arial" w:cs="Arial"/>
          <w:noProof w:val="0"/>
          <w:sz w:val="22"/>
          <w:szCs w:val="22"/>
          <w:lang w:val="en-GB"/>
        </w:rPr>
        <w:t>...............5</w:t>
      </w:r>
    </w:p>
    <w:p w:rsidR="23C6EB3C" w:rsidP="19DDC44A" w:rsidRDefault="23C6EB3C" w14:paraId="063B4102" w14:textId="0EDF5386">
      <w:pPr>
        <w:pStyle w:val="Normal"/>
        <w:spacing w:before="70" w:beforeAutospacing="off" w:after="70" w:afterAutospacing="off"/>
        <w:rPr>
          <w:rFonts w:ascii="Arial" w:hAnsi="Arial" w:eastAsia="Arial" w:cs="Arial"/>
          <w:noProof w:val="0"/>
          <w:sz w:val="22"/>
          <w:szCs w:val="22"/>
          <w:lang w:val="en-GB"/>
        </w:rPr>
      </w:pPr>
      <w:r w:rsidRPr="19DDC44A" w:rsidR="23C6EB3C">
        <w:rPr>
          <w:rFonts w:ascii="Arial" w:hAnsi="Arial" w:eastAsia="Arial" w:cs="Arial"/>
          <w:noProof w:val="0"/>
          <w:sz w:val="22"/>
          <w:szCs w:val="22"/>
          <w:lang w:val="en-GB"/>
        </w:rPr>
        <w:t>8, Diagnosis ...........................................................................................</w:t>
      </w:r>
      <w:r w:rsidRPr="19DDC44A" w:rsidR="28155C0D">
        <w:rPr>
          <w:rFonts w:ascii="Arial" w:hAnsi="Arial" w:eastAsia="Arial" w:cs="Arial"/>
          <w:noProof w:val="0"/>
          <w:sz w:val="22"/>
          <w:szCs w:val="22"/>
          <w:lang w:val="en-GB"/>
        </w:rPr>
        <w:t>....</w:t>
      </w:r>
      <w:r w:rsidRPr="19DDC44A" w:rsidR="23C6EB3C">
        <w:rPr>
          <w:rFonts w:ascii="Arial" w:hAnsi="Arial" w:eastAsia="Arial" w:cs="Arial"/>
          <w:noProof w:val="0"/>
          <w:sz w:val="22"/>
          <w:szCs w:val="22"/>
          <w:lang w:val="en-GB"/>
        </w:rPr>
        <w:t>.....5</w:t>
      </w:r>
    </w:p>
    <w:p w:rsidR="23C6EB3C" w:rsidP="19DDC44A" w:rsidRDefault="23C6EB3C" w14:paraId="2589ACC5" w14:textId="7384E78B">
      <w:pPr>
        <w:pStyle w:val="Normal"/>
        <w:spacing w:before="70" w:beforeAutospacing="off" w:after="70" w:afterAutospacing="off"/>
        <w:rPr>
          <w:rFonts w:ascii="Arial" w:hAnsi="Arial" w:eastAsia="Arial" w:cs="Arial"/>
          <w:noProof w:val="0"/>
          <w:sz w:val="22"/>
          <w:szCs w:val="22"/>
          <w:lang w:val="en-GB"/>
        </w:rPr>
      </w:pPr>
      <w:r w:rsidRPr="19DDC44A" w:rsidR="23C6EB3C">
        <w:rPr>
          <w:rFonts w:ascii="Arial" w:hAnsi="Arial" w:eastAsia="Arial" w:cs="Arial"/>
          <w:noProof w:val="0"/>
          <w:sz w:val="22"/>
          <w:szCs w:val="22"/>
          <w:lang w:val="en-GB"/>
        </w:rPr>
        <w:t xml:space="preserve">9, </w:t>
      </w:r>
      <w:r w:rsidRPr="19DDC44A" w:rsidR="10106291">
        <w:rPr>
          <w:rFonts w:ascii="Arial" w:hAnsi="Arial" w:eastAsia="Arial" w:cs="Arial"/>
          <w:noProof w:val="0"/>
          <w:sz w:val="22"/>
          <w:szCs w:val="22"/>
          <w:lang w:val="en-GB"/>
        </w:rPr>
        <w:t>Community health team ...................................................................</w:t>
      </w:r>
      <w:r w:rsidRPr="19DDC44A" w:rsidR="3CA3A9AB">
        <w:rPr>
          <w:rFonts w:ascii="Arial" w:hAnsi="Arial" w:eastAsia="Arial" w:cs="Arial"/>
          <w:noProof w:val="0"/>
          <w:sz w:val="22"/>
          <w:szCs w:val="22"/>
          <w:lang w:val="en-GB"/>
        </w:rPr>
        <w:t>.</w:t>
      </w:r>
      <w:r w:rsidRPr="19DDC44A" w:rsidR="10106291">
        <w:rPr>
          <w:rFonts w:ascii="Arial" w:hAnsi="Arial" w:eastAsia="Arial" w:cs="Arial"/>
          <w:noProof w:val="0"/>
          <w:sz w:val="22"/>
          <w:szCs w:val="22"/>
          <w:lang w:val="en-GB"/>
        </w:rPr>
        <w:t>..........</w:t>
      </w:r>
      <w:r w:rsidRPr="19DDC44A" w:rsidR="4DFA863F">
        <w:rPr>
          <w:rFonts w:ascii="Arial" w:hAnsi="Arial" w:eastAsia="Arial" w:cs="Arial"/>
          <w:noProof w:val="0"/>
          <w:sz w:val="22"/>
          <w:szCs w:val="22"/>
          <w:lang w:val="en-GB"/>
        </w:rPr>
        <w:t>5</w:t>
      </w:r>
    </w:p>
    <w:p w:rsidR="10106291" w:rsidP="19DDC44A" w:rsidRDefault="10106291" w14:paraId="2294A997" w14:textId="119A9737">
      <w:pPr>
        <w:pStyle w:val="Normal"/>
        <w:spacing w:before="70" w:beforeAutospacing="off" w:after="70" w:afterAutospacing="off"/>
        <w:rPr>
          <w:rFonts w:ascii="Arial" w:hAnsi="Arial" w:eastAsia="Arial" w:cs="Arial"/>
          <w:noProof w:val="0"/>
          <w:sz w:val="22"/>
          <w:szCs w:val="22"/>
          <w:lang w:val="en-GB"/>
        </w:rPr>
      </w:pPr>
      <w:r w:rsidRPr="19DDC44A" w:rsidR="10106291">
        <w:rPr>
          <w:rFonts w:ascii="Arial" w:hAnsi="Arial" w:eastAsia="Arial" w:cs="Arial"/>
          <w:noProof w:val="0"/>
          <w:sz w:val="22"/>
          <w:szCs w:val="22"/>
          <w:lang w:val="en-GB"/>
        </w:rPr>
        <w:t>10, Treatment.......................................................................</w:t>
      </w:r>
      <w:r w:rsidRPr="19DDC44A" w:rsidR="262B85C5">
        <w:rPr>
          <w:rFonts w:ascii="Arial" w:hAnsi="Arial" w:eastAsia="Arial" w:cs="Arial"/>
          <w:noProof w:val="0"/>
          <w:sz w:val="22"/>
          <w:szCs w:val="22"/>
          <w:lang w:val="en-GB"/>
        </w:rPr>
        <w:t>.....</w:t>
      </w:r>
      <w:r w:rsidRPr="19DDC44A" w:rsidR="10106291">
        <w:rPr>
          <w:rFonts w:ascii="Arial" w:hAnsi="Arial" w:eastAsia="Arial" w:cs="Arial"/>
          <w:noProof w:val="0"/>
          <w:sz w:val="22"/>
          <w:szCs w:val="22"/>
          <w:lang w:val="en-GB"/>
        </w:rPr>
        <w:t>......</w:t>
      </w:r>
      <w:r w:rsidRPr="19DDC44A" w:rsidR="7605A793">
        <w:rPr>
          <w:rFonts w:ascii="Arial" w:hAnsi="Arial" w:eastAsia="Arial" w:cs="Arial"/>
          <w:noProof w:val="0"/>
          <w:sz w:val="22"/>
          <w:szCs w:val="22"/>
          <w:lang w:val="en-GB"/>
        </w:rPr>
        <w:t>....</w:t>
      </w:r>
      <w:r w:rsidRPr="19DDC44A" w:rsidR="10106291">
        <w:rPr>
          <w:rFonts w:ascii="Arial" w:hAnsi="Arial" w:eastAsia="Arial" w:cs="Arial"/>
          <w:noProof w:val="0"/>
          <w:sz w:val="22"/>
          <w:szCs w:val="22"/>
          <w:lang w:val="en-GB"/>
        </w:rPr>
        <w:t>.............6</w:t>
      </w:r>
    </w:p>
    <w:p w:rsidR="082979F0" w:rsidP="19DDC44A" w:rsidRDefault="082979F0" w14:paraId="7F2315AF" w14:textId="75E50316">
      <w:pPr>
        <w:pStyle w:val="Normal"/>
        <w:spacing w:before="70" w:beforeAutospacing="off" w:after="70" w:afterAutospacing="off"/>
        <w:rPr>
          <w:rFonts w:ascii="Arial" w:hAnsi="Arial" w:eastAsia="Arial" w:cs="Arial"/>
          <w:noProof w:val="0"/>
          <w:sz w:val="22"/>
          <w:szCs w:val="22"/>
          <w:lang w:val="en-GB"/>
        </w:rPr>
      </w:pPr>
      <w:r w:rsidRPr="19DDC44A" w:rsidR="082979F0">
        <w:rPr>
          <w:rFonts w:ascii="Arial" w:hAnsi="Arial" w:eastAsia="Arial" w:cs="Arial"/>
          <w:noProof w:val="0"/>
          <w:sz w:val="22"/>
          <w:szCs w:val="22"/>
          <w:lang w:val="en-GB"/>
        </w:rPr>
        <w:t>11, Important considerations..................................................................</w:t>
      </w:r>
      <w:r w:rsidRPr="19DDC44A" w:rsidR="0C3D365A">
        <w:rPr>
          <w:rFonts w:ascii="Arial" w:hAnsi="Arial" w:eastAsia="Arial" w:cs="Arial"/>
          <w:noProof w:val="0"/>
          <w:sz w:val="22"/>
          <w:szCs w:val="22"/>
          <w:lang w:val="en-GB"/>
        </w:rPr>
        <w:t>...</w:t>
      </w:r>
      <w:r w:rsidRPr="19DDC44A" w:rsidR="082979F0">
        <w:rPr>
          <w:rFonts w:ascii="Arial" w:hAnsi="Arial" w:eastAsia="Arial" w:cs="Arial"/>
          <w:noProof w:val="0"/>
          <w:sz w:val="22"/>
          <w:szCs w:val="22"/>
          <w:lang w:val="en-GB"/>
        </w:rPr>
        <w:t>........</w:t>
      </w:r>
      <w:r w:rsidRPr="19DDC44A" w:rsidR="2A6F9AAD">
        <w:rPr>
          <w:rFonts w:ascii="Arial" w:hAnsi="Arial" w:eastAsia="Arial" w:cs="Arial"/>
          <w:noProof w:val="0"/>
          <w:sz w:val="22"/>
          <w:szCs w:val="22"/>
          <w:lang w:val="en-GB"/>
        </w:rPr>
        <w:t>6</w:t>
      </w:r>
    </w:p>
    <w:p w:rsidR="082979F0" w:rsidP="19DDC44A" w:rsidRDefault="082979F0" w14:paraId="18ACDC10" w14:textId="4B26E92B">
      <w:pPr>
        <w:pStyle w:val="Normal"/>
        <w:spacing w:before="70" w:beforeAutospacing="off" w:after="70" w:afterAutospacing="off"/>
        <w:rPr>
          <w:rFonts w:ascii="Arial" w:hAnsi="Arial" w:eastAsia="Arial" w:cs="Arial"/>
          <w:noProof w:val="0"/>
          <w:sz w:val="22"/>
          <w:szCs w:val="22"/>
          <w:lang w:val="en-GB"/>
        </w:rPr>
      </w:pPr>
      <w:r w:rsidRPr="19DDC44A" w:rsidR="082979F0">
        <w:rPr>
          <w:rFonts w:ascii="Arial" w:hAnsi="Arial" w:eastAsia="Arial" w:cs="Arial"/>
          <w:noProof w:val="0"/>
          <w:sz w:val="22"/>
          <w:szCs w:val="22"/>
          <w:lang w:val="en-GB"/>
        </w:rPr>
        <w:t>12, factors affecting treatment length..........................................</w:t>
      </w:r>
      <w:r w:rsidRPr="19DDC44A" w:rsidR="4D1FB5A9">
        <w:rPr>
          <w:rFonts w:ascii="Arial" w:hAnsi="Arial" w:eastAsia="Arial" w:cs="Arial"/>
          <w:noProof w:val="0"/>
          <w:sz w:val="22"/>
          <w:szCs w:val="22"/>
          <w:lang w:val="en-GB"/>
        </w:rPr>
        <w:t>...</w:t>
      </w:r>
      <w:r w:rsidRPr="19DDC44A" w:rsidR="082979F0">
        <w:rPr>
          <w:rFonts w:ascii="Arial" w:hAnsi="Arial" w:eastAsia="Arial" w:cs="Arial"/>
          <w:noProof w:val="0"/>
          <w:sz w:val="22"/>
          <w:szCs w:val="22"/>
          <w:lang w:val="en-GB"/>
        </w:rPr>
        <w:t>...............</w:t>
      </w:r>
      <w:r w:rsidRPr="19DDC44A" w:rsidR="34FEAD6D">
        <w:rPr>
          <w:rFonts w:ascii="Arial" w:hAnsi="Arial" w:eastAsia="Arial" w:cs="Arial"/>
          <w:noProof w:val="0"/>
          <w:sz w:val="22"/>
          <w:szCs w:val="22"/>
          <w:lang w:val="en-GB"/>
        </w:rPr>
        <w:t>6&amp;</w:t>
      </w:r>
      <w:r w:rsidRPr="19DDC44A" w:rsidR="082979F0">
        <w:rPr>
          <w:rFonts w:ascii="Arial" w:hAnsi="Arial" w:eastAsia="Arial" w:cs="Arial"/>
          <w:noProof w:val="0"/>
          <w:sz w:val="22"/>
          <w:szCs w:val="22"/>
          <w:lang w:val="en-GB"/>
        </w:rPr>
        <w:t>7</w:t>
      </w:r>
    </w:p>
    <w:p w:rsidR="082979F0" w:rsidP="19DDC44A" w:rsidRDefault="082979F0" w14:paraId="17613A03" w14:textId="0838BFA5">
      <w:pPr>
        <w:pStyle w:val="Normal"/>
        <w:spacing w:before="70" w:beforeAutospacing="off" w:after="70" w:afterAutospacing="off"/>
        <w:rPr>
          <w:rFonts w:ascii="Arial" w:hAnsi="Arial" w:eastAsia="Arial" w:cs="Arial"/>
          <w:noProof w:val="0"/>
          <w:sz w:val="22"/>
          <w:szCs w:val="22"/>
          <w:lang w:val="en-GB"/>
        </w:rPr>
      </w:pPr>
      <w:r w:rsidRPr="19DDC44A" w:rsidR="082979F0">
        <w:rPr>
          <w:rFonts w:ascii="Arial" w:hAnsi="Arial" w:eastAsia="Arial" w:cs="Arial"/>
          <w:noProof w:val="0"/>
          <w:sz w:val="22"/>
          <w:szCs w:val="22"/>
          <w:lang w:val="en-GB"/>
        </w:rPr>
        <w:t>13, Rehabilitation .............................................................</w:t>
      </w:r>
      <w:r w:rsidRPr="19DDC44A" w:rsidR="7654E66B">
        <w:rPr>
          <w:rFonts w:ascii="Arial" w:hAnsi="Arial" w:eastAsia="Arial" w:cs="Arial"/>
          <w:noProof w:val="0"/>
          <w:sz w:val="22"/>
          <w:szCs w:val="22"/>
          <w:lang w:val="en-GB"/>
        </w:rPr>
        <w:t>....</w:t>
      </w:r>
      <w:r w:rsidRPr="19DDC44A" w:rsidR="082979F0">
        <w:rPr>
          <w:rFonts w:ascii="Arial" w:hAnsi="Arial" w:eastAsia="Arial" w:cs="Arial"/>
          <w:noProof w:val="0"/>
          <w:sz w:val="22"/>
          <w:szCs w:val="22"/>
          <w:lang w:val="en-GB"/>
        </w:rPr>
        <w:t>................</w:t>
      </w:r>
      <w:r w:rsidRPr="19DDC44A" w:rsidR="2011C777">
        <w:rPr>
          <w:rFonts w:ascii="Arial" w:hAnsi="Arial" w:eastAsia="Arial" w:cs="Arial"/>
          <w:noProof w:val="0"/>
          <w:sz w:val="22"/>
          <w:szCs w:val="22"/>
          <w:lang w:val="en-GB"/>
        </w:rPr>
        <w:t>....</w:t>
      </w:r>
      <w:r w:rsidRPr="19DDC44A" w:rsidR="082979F0">
        <w:rPr>
          <w:rFonts w:ascii="Arial" w:hAnsi="Arial" w:eastAsia="Arial" w:cs="Arial"/>
          <w:noProof w:val="0"/>
          <w:sz w:val="22"/>
          <w:szCs w:val="22"/>
          <w:lang w:val="en-GB"/>
        </w:rPr>
        <w:t>.........</w:t>
      </w:r>
      <w:r w:rsidRPr="19DDC44A" w:rsidR="70011AD1">
        <w:rPr>
          <w:rFonts w:ascii="Arial" w:hAnsi="Arial" w:eastAsia="Arial" w:cs="Arial"/>
          <w:noProof w:val="0"/>
          <w:sz w:val="22"/>
          <w:szCs w:val="22"/>
          <w:lang w:val="en-GB"/>
        </w:rPr>
        <w:t>7</w:t>
      </w:r>
    </w:p>
    <w:p w:rsidR="082979F0" w:rsidP="19DDC44A" w:rsidRDefault="082979F0" w14:paraId="2A370667" w14:textId="08D443CE">
      <w:pPr>
        <w:pStyle w:val="Normal"/>
        <w:spacing w:before="70" w:beforeAutospacing="off" w:after="70" w:afterAutospacing="off"/>
        <w:rPr>
          <w:rFonts w:ascii="Arial" w:hAnsi="Arial" w:eastAsia="Arial" w:cs="Arial"/>
          <w:noProof w:val="0"/>
          <w:sz w:val="22"/>
          <w:szCs w:val="22"/>
          <w:lang w:val="en-GB"/>
        </w:rPr>
      </w:pPr>
      <w:r w:rsidRPr="19DDC44A" w:rsidR="082979F0">
        <w:rPr>
          <w:rFonts w:ascii="Arial" w:hAnsi="Arial" w:eastAsia="Arial" w:cs="Arial"/>
          <w:noProof w:val="0"/>
          <w:sz w:val="22"/>
          <w:szCs w:val="22"/>
          <w:lang w:val="en-GB"/>
        </w:rPr>
        <w:t>14, current debate surrounding the treatment ...................................................</w:t>
      </w:r>
      <w:r w:rsidRPr="19DDC44A" w:rsidR="3313AA7A">
        <w:rPr>
          <w:rFonts w:ascii="Arial" w:hAnsi="Arial" w:eastAsia="Arial" w:cs="Arial"/>
          <w:noProof w:val="0"/>
          <w:sz w:val="22"/>
          <w:szCs w:val="22"/>
          <w:lang w:val="en-GB"/>
        </w:rPr>
        <w:t>7</w:t>
      </w:r>
    </w:p>
    <w:p w:rsidR="0342464C" w:rsidP="19DDC44A" w:rsidRDefault="0342464C" w14:paraId="07B8F057" w14:textId="36DFB3A1">
      <w:pPr>
        <w:pStyle w:val="Normal"/>
        <w:spacing w:before="70" w:beforeAutospacing="off" w:after="70" w:afterAutospacing="off"/>
        <w:rPr>
          <w:rFonts w:ascii="Arial" w:hAnsi="Arial" w:eastAsia="Arial" w:cs="Arial"/>
          <w:noProof w:val="0"/>
          <w:sz w:val="22"/>
          <w:szCs w:val="22"/>
          <w:lang w:val="en-GB"/>
        </w:rPr>
      </w:pPr>
      <w:r w:rsidRPr="19DDC44A" w:rsidR="0342464C">
        <w:rPr>
          <w:rFonts w:ascii="Arial" w:hAnsi="Arial" w:eastAsia="Arial" w:cs="Arial"/>
          <w:noProof w:val="0"/>
          <w:sz w:val="22"/>
          <w:szCs w:val="22"/>
          <w:lang w:val="en-GB"/>
        </w:rPr>
        <w:t xml:space="preserve">15, The </w:t>
      </w:r>
      <w:r w:rsidRPr="19DDC44A" w:rsidR="3EB314D6">
        <w:rPr>
          <w:rFonts w:ascii="Arial" w:hAnsi="Arial" w:eastAsia="Arial" w:cs="Arial"/>
          <w:noProof w:val="0"/>
          <w:sz w:val="22"/>
          <w:szCs w:val="22"/>
          <w:lang w:val="en-GB"/>
        </w:rPr>
        <w:t xml:space="preserve">Neurodiversity of </w:t>
      </w:r>
      <w:r w:rsidRPr="19DDC44A" w:rsidR="3EB314D6">
        <w:rPr>
          <w:rFonts w:ascii="Arial" w:hAnsi="Arial" w:eastAsia="Arial" w:cs="Arial"/>
          <w:noProof w:val="0"/>
          <w:sz w:val="22"/>
          <w:szCs w:val="22"/>
          <w:lang w:val="en-GB"/>
        </w:rPr>
        <w:t>schizophrenia ...........................................................</w:t>
      </w:r>
      <w:r w:rsidRPr="19DDC44A" w:rsidR="4308653F">
        <w:rPr>
          <w:rFonts w:ascii="Arial" w:hAnsi="Arial" w:eastAsia="Arial" w:cs="Arial"/>
          <w:noProof w:val="0"/>
          <w:sz w:val="22"/>
          <w:szCs w:val="22"/>
          <w:lang w:val="en-GB"/>
        </w:rPr>
        <w:t>7</w:t>
      </w:r>
    </w:p>
    <w:p w:rsidR="0F2AF528" w:rsidP="19DDC44A" w:rsidRDefault="0F2AF528" w14:paraId="5ED42215" w14:textId="01045198">
      <w:pPr>
        <w:pStyle w:val="Normal"/>
        <w:spacing w:before="70" w:beforeAutospacing="off" w:after="70" w:afterAutospacing="off"/>
        <w:rPr>
          <w:rFonts w:ascii="Arial" w:hAnsi="Arial" w:eastAsia="Arial" w:cs="Arial"/>
          <w:noProof w:val="0"/>
          <w:sz w:val="22"/>
          <w:szCs w:val="22"/>
          <w:lang w:val="en-GB"/>
        </w:rPr>
      </w:pPr>
      <w:r w:rsidRPr="19DDC44A" w:rsidR="0F2AF528">
        <w:rPr>
          <w:rFonts w:ascii="Arial" w:hAnsi="Arial" w:eastAsia="Arial" w:cs="Arial"/>
          <w:noProof w:val="0"/>
          <w:sz w:val="22"/>
          <w:szCs w:val="22"/>
          <w:lang w:val="en-GB"/>
        </w:rPr>
        <w:t>16, Stigmatisation.........................................................</w:t>
      </w:r>
      <w:r w:rsidRPr="19DDC44A" w:rsidR="6CAE25EB">
        <w:rPr>
          <w:rFonts w:ascii="Arial" w:hAnsi="Arial" w:eastAsia="Arial" w:cs="Arial"/>
          <w:noProof w:val="0"/>
          <w:sz w:val="22"/>
          <w:szCs w:val="22"/>
          <w:lang w:val="en-GB"/>
        </w:rPr>
        <w:t>..</w:t>
      </w:r>
      <w:r w:rsidRPr="19DDC44A" w:rsidR="0F2AF528">
        <w:rPr>
          <w:rFonts w:ascii="Arial" w:hAnsi="Arial" w:eastAsia="Arial" w:cs="Arial"/>
          <w:noProof w:val="0"/>
          <w:sz w:val="22"/>
          <w:szCs w:val="22"/>
          <w:lang w:val="en-GB"/>
        </w:rPr>
        <w:t>........................</w:t>
      </w:r>
      <w:r w:rsidRPr="19DDC44A" w:rsidR="07F77A58">
        <w:rPr>
          <w:rFonts w:ascii="Arial" w:hAnsi="Arial" w:eastAsia="Arial" w:cs="Arial"/>
          <w:noProof w:val="0"/>
          <w:sz w:val="22"/>
          <w:szCs w:val="22"/>
          <w:lang w:val="en-GB"/>
        </w:rPr>
        <w:t>..........</w:t>
      </w:r>
      <w:r w:rsidRPr="19DDC44A" w:rsidR="0F2AF528">
        <w:rPr>
          <w:rFonts w:ascii="Arial" w:hAnsi="Arial" w:eastAsia="Arial" w:cs="Arial"/>
          <w:noProof w:val="0"/>
          <w:sz w:val="22"/>
          <w:szCs w:val="22"/>
          <w:lang w:val="en-GB"/>
        </w:rPr>
        <w:t>...</w:t>
      </w:r>
      <w:r w:rsidRPr="19DDC44A" w:rsidR="691D65DC">
        <w:rPr>
          <w:rFonts w:ascii="Arial" w:hAnsi="Arial" w:eastAsia="Arial" w:cs="Arial"/>
          <w:noProof w:val="0"/>
          <w:sz w:val="22"/>
          <w:szCs w:val="22"/>
          <w:lang w:val="en-GB"/>
        </w:rPr>
        <w:t>7</w:t>
      </w:r>
    </w:p>
    <w:p w:rsidR="0F2AF528" w:rsidP="19DDC44A" w:rsidRDefault="0F2AF528" w14:paraId="043C7067" w14:textId="1C313EAB">
      <w:pPr>
        <w:pStyle w:val="Normal"/>
        <w:spacing w:before="70" w:beforeAutospacing="off" w:after="70" w:afterAutospacing="off"/>
        <w:rPr>
          <w:rFonts w:ascii="Arial" w:hAnsi="Arial" w:eastAsia="Arial" w:cs="Arial"/>
          <w:noProof w:val="0"/>
          <w:sz w:val="22"/>
          <w:szCs w:val="22"/>
          <w:lang w:val="en-GB"/>
        </w:rPr>
      </w:pPr>
      <w:r w:rsidRPr="19DDC44A" w:rsidR="0F2AF528">
        <w:rPr>
          <w:rFonts w:ascii="Arial" w:hAnsi="Arial" w:eastAsia="Arial" w:cs="Arial"/>
          <w:noProof w:val="0"/>
          <w:sz w:val="22"/>
          <w:szCs w:val="22"/>
          <w:lang w:val="en-GB"/>
        </w:rPr>
        <w:t>17, Recommendations..........................................................................</w:t>
      </w:r>
      <w:r w:rsidRPr="19DDC44A" w:rsidR="0DB688EC">
        <w:rPr>
          <w:rFonts w:ascii="Arial" w:hAnsi="Arial" w:eastAsia="Arial" w:cs="Arial"/>
          <w:noProof w:val="0"/>
          <w:sz w:val="22"/>
          <w:szCs w:val="22"/>
          <w:lang w:val="en-GB"/>
        </w:rPr>
        <w:t>...</w:t>
      </w:r>
      <w:r w:rsidRPr="19DDC44A" w:rsidR="0F2AF528">
        <w:rPr>
          <w:rFonts w:ascii="Arial" w:hAnsi="Arial" w:eastAsia="Arial" w:cs="Arial"/>
          <w:noProof w:val="0"/>
          <w:sz w:val="22"/>
          <w:szCs w:val="22"/>
          <w:lang w:val="en-GB"/>
        </w:rPr>
        <w:t>............</w:t>
      </w:r>
      <w:r w:rsidRPr="19DDC44A" w:rsidR="00EADDE0">
        <w:rPr>
          <w:rFonts w:ascii="Arial" w:hAnsi="Arial" w:eastAsia="Arial" w:cs="Arial"/>
          <w:noProof w:val="0"/>
          <w:sz w:val="22"/>
          <w:szCs w:val="22"/>
          <w:lang w:val="en-GB"/>
        </w:rPr>
        <w:t>8</w:t>
      </w:r>
    </w:p>
    <w:p w:rsidR="455EFFAF" w:rsidP="19DDC44A" w:rsidRDefault="455EFFAF" w14:paraId="5BAF195A" w14:textId="098081DB">
      <w:pPr>
        <w:pStyle w:val="Normal"/>
        <w:spacing w:before="70" w:beforeAutospacing="off" w:after="70" w:afterAutospacing="off"/>
        <w:rPr>
          <w:rFonts w:ascii="Arial" w:hAnsi="Arial" w:eastAsia="Arial" w:cs="Arial"/>
          <w:noProof w:val="0"/>
          <w:sz w:val="22"/>
          <w:szCs w:val="22"/>
          <w:lang w:val="en-GB"/>
        </w:rPr>
      </w:pPr>
      <w:r w:rsidRPr="19DDC44A" w:rsidR="455EFFAF">
        <w:rPr>
          <w:rFonts w:ascii="Arial" w:hAnsi="Arial" w:eastAsia="Arial" w:cs="Arial"/>
          <w:noProof w:val="0"/>
          <w:sz w:val="22"/>
          <w:szCs w:val="22"/>
          <w:lang w:val="en-GB"/>
        </w:rPr>
        <w:t>18, References ....................................................................</w:t>
      </w:r>
      <w:r w:rsidRPr="19DDC44A" w:rsidR="359E7194">
        <w:rPr>
          <w:rFonts w:ascii="Arial" w:hAnsi="Arial" w:eastAsia="Arial" w:cs="Arial"/>
          <w:noProof w:val="0"/>
          <w:sz w:val="22"/>
          <w:szCs w:val="22"/>
          <w:lang w:val="en-GB"/>
        </w:rPr>
        <w:t>...</w:t>
      </w:r>
      <w:r w:rsidRPr="19DDC44A" w:rsidR="455EFFAF">
        <w:rPr>
          <w:rFonts w:ascii="Arial" w:hAnsi="Arial" w:eastAsia="Arial" w:cs="Arial"/>
          <w:noProof w:val="0"/>
          <w:sz w:val="22"/>
          <w:szCs w:val="22"/>
          <w:lang w:val="en-GB"/>
        </w:rPr>
        <w:t>.....................</w:t>
      </w:r>
      <w:r w:rsidRPr="19DDC44A" w:rsidR="2ABF662F">
        <w:rPr>
          <w:rFonts w:ascii="Arial" w:hAnsi="Arial" w:eastAsia="Arial" w:cs="Arial"/>
          <w:noProof w:val="0"/>
          <w:sz w:val="22"/>
          <w:szCs w:val="22"/>
          <w:lang w:val="en-GB"/>
        </w:rPr>
        <w:t>9&amp;10</w:t>
      </w:r>
    </w:p>
    <w:p w:rsidR="19DDC44A" w:rsidP="19DDC44A" w:rsidRDefault="19DDC44A" w14:paraId="541ACBBC" w14:textId="383E8584">
      <w:pPr>
        <w:pStyle w:val="Normal"/>
        <w:spacing w:before="70" w:beforeAutospacing="off" w:after="70" w:afterAutospacing="off"/>
        <w:rPr>
          <w:rFonts w:ascii="Arial" w:hAnsi="Arial" w:eastAsia="Arial" w:cs="Arial"/>
          <w:noProof w:val="0"/>
          <w:sz w:val="22"/>
          <w:szCs w:val="22"/>
          <w:lang w:val="en-GB"/>
        </w:rPr>
      </w:pPr>
    </w:p>
    <w:p w:rsidR="19DDC44A" w:rsidP="19DDC44A" w:rsidRDefault="19DDC44A" w14:paraId="4210EB9B" w14:textId="0D0BD991">
      <w:pPr>
        <w:pStyle w:val="Normal"/>
        <w:spacing w:before="70" w:beforeAutospacing="off" w:after="70" w:afterAutospacing="off"/>
        <w:rPr>
          <w:rFonts w:ascii="Arial" w:hAnsi="Arial" w:eastAsia="Arial" w:cs="Arial"/>
          <w:sz w:val="22"/>
          <w:szCs w:val="22"/>
        </w:rPr>
      </w:pPr>
    </w:p>
    <w:p w:rsidR="19DDC44A" w:rsidP="19DDC44A" w:rsidRDefault="19DDC44A" w14:paraId="01561D08" w14:textId="53ED2DA6">
      <w:pPr>
        <w:spacing w:before="70" w:beforeAutospacing="off" w:after="70" w:afterAutospacing="off"/>
        <w:rPr>
          <w:rFonts w:ascii="Arial" w:hAnsi="Arial" w:eastAsia="Arial" w:cs="Arial"/>
          <w:sz w:val="22"/>
          <w:szCs w:val="22"/>
        </w:rPr>
      </w:pPr>
    </w:p>
    <w:p w:rsidR="19DDC44A" w:rsidP="19DDC44A" w:rsidRDefault="19DDC44A" w14:paraId="2DA511FD" w14:textId="21C1B623">
      <w:pPr>
        <w:spacing w:before="70" w:beforeAutospacing="off" w:after="70" w:afterAutospacing="off"/>
        <w:rPr>
          <w:rFonts w:ascii="Arial" w:hAnsi="Arial" w:eastAsia="Arial" w:cs="Arial"/>
          <w:sz w:val="22"/>
          <w:szCs w:val="22"/>
        </w:rPr>
      </w:pPr>
    </w:p>
    <w:p w:rsidR="19DDC44A" w:rsidP="19DDC44A" w:rsidRDefault="19DDC44A" w14:paraId="47D01043" w14:textId="646C1F5C">
      <w:pPr>
        <w:spacing w:before="70" w:beforeAutospacing="off" w:after="70" w:afterAutospacing="off"/>
        <w:rPr>
          <w:rFonts w:ascii="Arial" w:hAnsi="Arial" w:eastAsia="Arial" w:cs="Arial"/>
          <w:sz w:val="22"/>
          <w:szCs w:val="22"/>
        </w:rPr>
      </w:pPr>
    </w:p>
    <w:p w:rsidR="19DDC44A" w:rsidP="19DDC44A" w:rsidRDefault="19DDC44A" w14:paraId="6A7660FD" w14:textId="0E79662A">
      <w:pPr>
        <w:pStyle w:val="Normal"/>
        <w:spacing w:before="70" w:beforeAutospacing="off" w:after="70" w:afterAutospacing="off"/>
        <w:rPr>
          <w:rFonts w:ascii="Arial" w:hAnsi="Arial" w:eastAsia="Arial" w:cs="Arial"/>
          <w:sz w:val="22"/>
          <w:szCs w:val="22"/>
        </w:rPr>
      </w:pPr>
    </w:p>
    <w:p w:rsidR="19DDC44A" w:rsidP="19DDC44A" w:rsidRDefault="19DDC44A" w14:paraId="3A8EC37E" w14:textId="11A40AA7">
      <w:pPr>
        <w:pStyle w:val="Normal"/>
        <w:spacing w:before="70" w:beforeAutospacing="off" w:after="70" w:afterAutospacing="off"/>
        <w:rPr>
          <w:rFonts w:ascii="Arial" w:hAnsi="Arial" w:eastAsia="Arial" w:cs="Arial"/>
          <w:sz w:val="22"/>
          <w:szCs w:val="22"/>
        </w:rPr>
      </w:pPr>
    </w:p>
    <w:p w:rsidR="19DDC44A" w:rsidP="19DDC44A" w:rsidRDefault="19DDC44A" w14:paraId="65FCDC9E" w14:textId="6F50E172">
      <w:pPr>
        <w:pStyle w:val="Normal"/>
        <w:spacing w:before="70" w:beforeAutospacing="off" w:after="70" w:afterAutospacing="off"/>
        <w:rPr>
          <w:rFonts w:ascii="Arial" w:hAnsi="Arial" w:eastAsia="Arial" w:cs="Arial"/>
          <w:sz w:val="22"/>
          <w:szCs w:val="22"/>
        </w:rPr>
      </w:pPr>
    </w:p>
    <w:p w:rsidR="19DDC44A" w:rsidP="19DDC44A" w:rsidRDefault="19DDC44A" w14:paraId="2068392B" w14:textId="36CA05A2">
      <w:pPr>
        <w:pStyle w:val="Normal"/>
        <w:spacing w:before="70" w:beforeAutospacing="off" w:after="70" w:afterAutospacing="off"/>
        <w:rPr>
          <w:rFonts w:ascii="Arial" w:hAnsi="Arial" w:eastAsia="Arial" w:cs="Arial"/>
          <w:sz w:val="22"/>
          <w:szCs w:val="22"/>
        </w:rPr>
      </w:pPr>
    </w:p>
    <w:p w:rsidR="19DDC44A" w:rsidP="19DDC44A" w:rsidRDefault="19DDC44A" w14:paraId="4599A7B9" w14:textId="014027A8">
      <w:pPr>
        <w:pStyle w:val="Normal"/>
        <w:spacing w:before="70" w:beforeAutospacing="off" w:after="70" w:afterAutospacing="off"/>
        <w:rPr>
          <w:rFonts w:ascii="Arial" w:hAnsi="Arial" w:eastAsia="Arial" w:cs="Arial"/>
          <w:sz w:val="22"/>
          <w:szCs w:val="22"/>
        </w:rPr>
      </w:pPr>
    </w:p>
    <w:p w:rsidR="19DDC44A" w:rsidP="19DDC44A" w:rsidRDefault="19DDC44A" w14:paraId="7392301B" w14:textId="64466150">
      <w:pPr>
        <w:pStyle w:val="Normal"/>
        <w:spacing w:before="70" w:beforeAutospacing="off" w:after="70" w:afterAutospacing="off"/>
        <w:rPr>
          <w:rFonts w:ascii="Arial" w:hAnsi="Arial" w:eastAsia="Arial" w:cs="Arial"/>
          <w:sz w:val="22"/>
          <w:szCs w:val="22"/>
        </w:rPr>
      </w:pPr>
    </w:p>
    <w:p w:rsidR="19DDC44A" w:rsidP="19DDC44A" w:rsidRDefault="19DDC44A" w14:paraId="7E1A7169" w14:textId="3A6B6728">
      <w:pPr>
        <w:pStyle w:val="Normal"/>
        <w:spacing w:before="70" w:beforeAutospacing="off" w:after="70" w:afterAutospacing="off"/>
        <w:rPr>
          <w:rFonts w:ascii="Arial" w:hAnsi="Arial" w:eastAsia="Arial" w:cs="Arial"/>
          <w:sz w:val="22"/>
          <w:szCs w:val="22"/>
        </w:rPr>
      </w:pPr>
    </w:p>
    <w:p w:rsidR="19DDC44A" w:rsidP="19DDC44A" w:rsidRDefault="19DDC44A" w14:paraId="19E10516" w14:textId="5C6FEAF5">
      <w:pPr>
        <w:pStyle w:val="Normal"/>
        <w:spacing w:before="70" w:beforeAutospacing="off" w:after="70" w:afterAutospacing="off"/>
        <w:rPr>
          <w:rFonts w:ascii="Arial" w:hAnsi="Arial" w:eastAsia="Arial" w:cs="Arial"/>
          <w:sz w:val="22"/>
          <w:szCs w:val="22"/>
        </w:rPr>
      </w:pPr>
    </w:p>
    <w:p w:rsidR="19DDC44A" w:rsidP="19DDC44A" w:rsidRDefault="19DDC44A" w14:paraId="6719C80B" w14:textId="703B68C2">
      <w:pPr>
        <w:pStyle w:val="Normal"/>
        <w:spacing w:before="70" w:beforeAutospacing="off" w:after="70" w:afterAutospacing="off"/>
        <w:rPr>
          <w:rFonts w:ascii="Arial" w:hAnsi="Arial" w:eastAsia="Arial" w:cs="Arial"/>
          <w:sz w:val="22"/>
          <w:szCs w:val="22"/>
        </w:rPr>
      </w:pPr>
    </w:p>
    <w:p w:rsidR="19DDC44A" w:rsidP="19DDC44A" w:rsidRDefault="19DDC44A" w14:paraId="5950FF18" w14:textId="16009285">
      <w:pPr>
        <w:pStyle w:val="Normal"/>
        <w:spacing w:before="70" w:beforeAutospacing="off" w:after="70" w:afterAutospacing="off"/>
        <w:rPr>
          <w:rFonts w:ascii="Arial" w:hAnsi="Arial" w:eastAsia="Arial" w:cs="Arial"/>
          <w:sz w:val="22"/>
          <w:szCs w:val="22"/>
        </w:rPr>
      </w:pPr>
    </w:p>
    <w:p w:rsidR="19DDC44A" w:rsidP="19DDC44A" w:rsidRDefault="19DDC44A" w14:paraId="6FAD1492" w14:textId="07EC72BC">
      <w:pPr>
        <w:spacing w:before="70" w:beforeAutospacing="off" w:after="70" w:afterAutospacing="off"/>
        <w:rPr>
          <w:rFonts w:ascii="Arial" w:hAnsi="Arial" w:eastAsia="Arial" w:cs="Arial"/>
          <w:sz w:val="22"/>
          <w:szCs w:val="22"/>
        </w:rPr>
      </w:pPr>
    </w:p>
    <w:p w:rsidR="2FB9F398" w:rsidP="19DDC44A" w:rsidRDefault="2FB9F398" w14:paraId="2432BFB4" w14:textId="699DEA99">
      <w:pPr>
        <w:spacing w:before="70" w:beforeAutospacing="off" w:after="70" w:afterAutospacing="off"/>
        <w:rPr>
          <w:rFonts w:ascii="Arial" w:hAnsi="Arial" w:eastAsia="Arial" w:cs="Arial"/>
          <w:sz w:val="22"/>
          <w:szCs w:val="22"/>
        </w:rPr>
      </w:pPr>
      <w:r w:rsidRPr="19DDC44A" w:rsidR="73274307">
        <w:rPr>
          <w:rFonts w:ascii="Arial" w:hAnsi="Arial" w:eastAsia="Arial" w:cs="Arial"/>
          <w:sz w:val="22"/>
          <w:szCs w:val="22"/>
        </w:rPr>
        <w:t>Introduction</w:t>
      </w:r>
    </w:p>
    <w:p w:rsidR="1EA3EA99" w:rsidP="19DDC44A" w:rsidRDefault="1EA3EA99" w14:paraId="400D4F82" w14:textId="385A70C8">
      <w:pPr>
        <w:pStyle w:val="Normal"/>
        <w:spacing w:before="70" w:beforeAutospacing="off" w:after="70" w:afterAutospacing="off"/>
        <w:rPr>
          <w:rFonts w:ascii="Arial" w:hAnsi="Arial" w:eastAsia="Arial" w:cs="Arial"/>
          <w:noProof w:val="0"/>
          <w:sz w:val="22"/>
          <w:szCs w:val="22"/>
          <w:lang w:val="en-GB"/>
        </w:rPr>
      </w:pPr>
      <w:r w:rsidRPr="19DDC44A" w:rsidR="287939CE">
        <w:rPr>
          <w:rFonts w:ascii="Arial" w:hAnsi="Arial" w:eastAsia="Arial" w:cs="Arial"/>
          <w:sz w:val="22"/>
          <w:szCs w:val="22"/>
        </w:rPr>
        <w:t xml:space="preserve">The mental health condition chosen in this report is schizophrenia, which will </w:t>
      </w:r>
      <w:r w:rsidRPr="19DDC44A" w:rsidR="56E023C2">
        <w:rPr>
          <w:rFonts w:ascii="Arial" w:hAnsi="Arial" w:eastAsia="Arial" w:cs="Arial"/>
          <w:sz w:val="22"/>
          <w:szCs w:val="22"/>
        </w:rPr>
        <w:t xml:space="preserve">examine on </w:t>
      </w:r>
      <w:r w:rsidRPr="19DDC44A" w:rsidR="2E484FA4">
        <w:rPr>
          <w:rFonts w:ascii="Arial" w:hAnsi="Arial" w:eastAsia="Arial" w:cs="Arial"/>
          <w:sz w:val="22"/>
          <w:szCs w:val="22"/>
        </w:rPr>
        <w:t>its</w:t>
      </w:r>
      <w:r w:rsidRPr="19DDC44A" w:rsidR="56E023C2">
        <w:rPr>
          <w:rFonts w:ascii="Arial" w:hAnsi="Arial" w:eastAsia="Arial" w:cs="Arial"/>
          <w:sz w:val="22"/>
          <w:szCs w:val="22"/>
        </w:rPr>
        <w:t xml:space="preserve"> classifications, </w:t>
      </w:r>
      <w:r w:rsidRPr="19DDC44A" w:rsidR="1D7A2196">
        <w:rPr>
          <w:rFonts w:ascii="Arial" w:hAnsi="Arial" w:eastAsia="Arial" w:cs="Arial"/>
          <w:sz w:val="22"/>
          <w:szCs w:val="22"/>
        </w:rPr>
        <w:t xml:space="preserve">behavioural </w:t>
      </w:r>
      <w:r w:rsidRPr="19DDC44A" w:rsidR="0C1209F5">
        <w:rPr>
          <w:rFonts w:ascii="Arial" w:hAnsi="Arial" w:eastAsia="Arial" w:cs="Arial"/>
          <w:sz w:val="22"/>
          <w:szCs w:val="22"/>
        </w:rPr>
        <w:t>disorders in</w:t>
      </w:r>
      <w:r w:rsidRPr="19DDC44A" w:rsidR="07B1AFA6">
        <w:rPr>
          <w:rFonts w:ascii="Arial" w:hAnsi="Arial" w:eastAsia="Arial" w:cs="Arial"/>
          <w:sz w:val="22"/>
          <w:szCs w:val="22"/>
        </w:rPr>
        <w:t xml:space="preserve"> the international classificati</w:t>
      </w:r>
      <w:r w:rsidRPr="19DDC44A" w:rsidR="1C74A3E4">
        <w:rPr>
          <w:rFonts w:ascii="Arial" w:hAnsi="Arial" w:eastAsia="Arial" w:cs="Arial"/>
          <w:sz w:val="22"/>
          <w:szCs w:val="22"/>
        </w:rPr>
        <w:t>on</w:t>
      </w:r>
      <w:r w:rsidRPr="19DDC44A" w:rsidR="07B1AFA6">
        <w:rPr>
          <w:rFonts w:ascii="Arial" w:hAnsi="Arial" w:eastAsia="Arial" w:cs="Arial"/>
          <w:sz w:val="22"/>
          <w:szCs w:val="22"/>
        </w:rPr>
        <w:t xml:space="preserve"> on the diseases. Critical examine th</w:t>
      </w:r>
      <w:r w:rsidRPr="19DDC44A" w:rsidR="5B940130">
        <w:rPr>
          <w:rFonts w:ascii="Arial" w:hAnsi="Arial" w:eastAsia="Arial" w:cs="Arial"/>
          <w:sz w:val="22"/>
          <w:szCs w:val="22"/>
        </w:rPr>
        <w:t xml:space="preserve">e relationship between history and </w:t>
      </w:r>
      <w:r w:rsidRPr="19DDC44A" w:rsidR="64202721">
        <w:rPr>
          <w:rFonts w:ascii="Arial" w:hAnsi="Arial" w:eastAsia="Arial" w:cs="Arial"/>
          <w:sz w:val="22"/>
          <w:szCs w:val="22"/>
        </w:rPr>
        <w:t>contemporary provision</w:t>
      </w:r>
      <w:r w:rsidRPr="19DDC44A" w:rsidR="2D7194D5">
        <w:rPr>
          <w:rFonts w:ascii="Arial" w:hAnsi="Arial" w:eastAsia="Arial" w:cs="Arial"/>
          <w:sz w:val="22"/>
          <w:szCs w:val="22"/>
        </w:rPr>
        <w:t xml:space="preserve"> of those who are living with the </w:t>
      </w:r>
      <w:r w:rsidRPr="19DDC44A" w:rsidR="173C4C82">
        <w:rPr>
          <w:rFonts w:ascii="Arial" w:hAnsi="Arial" w:eastAsia="Arial" w:cs="Arial"/>
          <w:sz w:val="22"/>
          <w:szCs w:val="22"/>
        </w:rPr>
        <w:t>w</w:t>
      </w:r>
      <w:r w:rsidRPr="19DDC44A" w:rsidR="2D7194D5">
        <w:rPr>
          <w:rFonts w:ascii="Arial" w:hAnsi="Arial" w:eastAsia="Arial" w:cs="Arial"/>
          <w:sz w:val="22"/>
          <w:szCs w:val="22"/>
        </w:rPr>
        <w:t xml:space="preserve">ith </w:t>
      </w:r>
      <w:r w:rsidRPr="19DDC44A" w:rsidR="5C1A1EDF">
        <w:rPr>
          <w:rFonts w:ascii="Arial" w:hAnsi="Arial" w:eastAsia="Arial" w:cs="Arial"/>
          <w:sz w:val="22"/>
          <w:szCs w:val="22"/>
        </w:rPr>
        <w:t>condition</w:t>
      </w:r>
      <w:r w:rsidRPr="19DDC44A" w:rsidR="5F0B440E">
        <w:rPr>
          <w:rFonts w:ascii="Arial" w:hAnsi="Arial" w:eastAsia="Arial" w:cs="Arial"/>
          <w:sz w:val="22"/>
          <w:szCs w:val="22"/>
        </w:rPr>
        <w:t>.</w:t>
      </w:r>
      <w:r w:rsidRPr="19DDC44A" w:rsidR="44F0E829">
        <w:rPr>
          <w:rFonts w:ascii="Arial" w:hAnsi="Arial" w:eastAsia="Arial" w:cs="Arial"/>
          <w:sz w:val="22"/>
          <w:szCs w:val="22"/>
        </w:rPr>
        <w:t xml:space="preserve"> </w:t>
      </w:r>
      <w:r w:rsidRPr="19DDC44A" w:rsidR="7A67341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9DDC44A" w:rsidR="24806B97">
        <w:rPr>
          <w:rFonts w:ascii="Arial" w:hAnsi="Arial" w:eastAsia="Arial" w:cs="Arial"/>
          <w:noProof w:val="0"/>
          <w:sz w:val="22"/>
          <w:szCs w:val="22"/>
          <w:lang w:val="en-GB"/>
        </w:rPr>
        <w:t xml:space="preserve">The term "schizophrenia" was first used in 1910 by Swiss psychiatrist Paul Eugen Bleuler (d. 1939), who derived it from the Greek words </w:t>
      </w:r>
      <w:r w:rsidRPr="19DDC44A" w:rsidR="24806B97">
        <w:rPr>
          <w:rFonts w:ascii="Arial" w:hAnsi="Arial" w:eastAsia="Arial" w:cs="Arial"/>
          <w:noProof w:val="0"/>
          <w:sz w:val="22"/>
          <w:szCs w:val="22"/>
          <w:lang w:val="en-GB"/>
        </w:rPr>
        <w:t>schizo</w:t>
      </w:r>
      <w:r w:rsidRPr="19DDC44A" w:rsidR="24806B97">
        <w:rPr>
          <w:rFonts w:ascii="Arial" w:hAnsi="Arial" w:eastAsia="Arial" w:cs="Arial"/>
          <w:noProof w:val="0"/>
          <w:sz w:val="22"/>
          <w:szCs w:val="22"/>
          <w:lang w:val="en-GB"/>
        </w:rPr>
        <w:t xml:space="preserve"> (meaning </w:t>
      </w:r>
      <w:r w:rsidRPr="19DDC44A" w:rsidR="471EE0EE">
        <w:rPr>
          <w:rFonts w:ascii="Arial" w:hAnsi="Arial" w:eastAsia="Arial" w:cs="Arial"/>
          <w:noProof w:val="0"/>
          <w:sz w:val="22"/>
          <w:szCs w:val="22"/>
          <w:lang w:val="en-GB"/>
        </w:rPr>
        <w:t>split) and</w:t>
      </w:r>
      <w:r w:rsidRPr="19DDC44A" w:rsidR="24806B97">
        <w:rPr>
          <w:rFonts w:ascii="Arial" w:hAnsi="Arial" w:eastAsia="Arial" w:cs="Arial"/>
          <w:noProof w:val="0"/>
          <w:sz w:val="22"/>
          <w:szCs w:val="22"/>
          <w:lang w:val="en-GB"/>
        </w:rPr>
        <w:t xml:space="preserve"> </w:t>
      </w:r>
      <w:r w:rsidRPr="19DDC44A" w:rsidR="24806B97">
        <w:rPr>
          <w:rFonts w:ascii="Arial" w:hAnsi="Arial" w:eastAsia="Arial" w:cs="Arial"/>
          <w:noProof w:val="0"/>
          <w:sz w:val="22"/>
          <w:szCs w:val="22"/>
          <w:lang w:val="en-GB"/>
        </w:rPr>
        <w:t>phren</w:t>
      </w:r>
      <w:r w:rsidRPr="19DDC44A" w:rsidR="24806B97">
        <w:rPr>
          <w:rFonts w:ascii="Arial" w:hAnsi="Arial" w:eastAsia="Arial" w:cs="Arial"/>
          <w:noProof w:val="0"/>
          <w:sz w:val="22"/>
          <w:szCs w:val="22"/>
          <w:lang w:val="en-GB"/>
        </w:rPr>
        <w:t xml:space="preserve"> (meaning mind</w:t>
      </w:r>
      <w:r w:rsidRPr="19DDC44A" w:rsidR="09103CB0">
        <w:rPr>
          <w:rFonts w:ascii="Arial" w:hAnsi="Arial" w:eastAsia="Arial" w:cs="Arial"/>
          <w:noProof w:val="0"/>
          <w:sz w:val="22"/>
          <w:szCs w:val="22"/>
          <w:lang w:val="en-GB"/>
        </w:rPr>
        <w:t>)</w:t>
      </w:r>
      <w:r w:rsidRPr="19DDC44A" w:rsidR="24806B97">
        <w:rPr>
          <w:rFonts w:ascii="Arial" w:hAnsi="Arial" w:eastAsia="Arial" w:cs="Arial"/>
          <w:noProof w:val="0"/>
          <w:sz w:val="22"/>
          <w:szCs w:val="22"/>
          <w:lang w:val="en-GB"/>
        </w:rPr>
        <w:t>.</w:t>
      </w:r>
      <w:r w:rsidRPr="19DDC44A" w:rsidR="748636F0">
        <w:rPr>
          <w:rFonts w:ascii="Arial" w:hAnsi="Arial" w:eastAsia="Arial" w:cs="Arial"/>
          <w:noProof w:val="0"/>
          <w:sz w:val="22"/>
          <w:szCs w:val="22"/>
          <w:lang w:val="en-GB"/>
        </w:rPr>
        <w:t xml:space="preserve"> However, individuals with schizophrenia do not have two distinct identities, even if they may have symptoms like delusions and hallucinations that alter how they think and see the world.</w:t>
      </w:r>
    </w:p>
    <w:p w:rsidR="12FE5B9D" w:rsidP="19DDC44A" w:rsidRDefault="12FE5B9D" w14:paraId="6836C642" w14:textId="3DC781F3">
      <w:pPr>
        <w:pStyle w:val="Normal"/>
        <w:spacing w:before="70" w:beforeAutospacing="off" w:after="70" w:afterAutospacing="off"/>
        <w:ind w:left="0"/>
        <w:rPr>
          <w:rFonts w:ascii="Arial" w:hAnsi="Arial" w:eastAsia="Arial" w:cs="Arial"/>
          <w:noProof w:val="0"/>
          <w:sz w:val="22"/>
          <w:szCs w:val="22"/>
          <w:lang w:val="en-GB"/>
        </w:rPr>
      </w:pPr>
      <w:r w:rsidRPr="19DDC44A" w:rsidR="3FCFAFF4">
        <w:rPr>
          <w:rFonts w:ascii="Arial" w:hAnsi="Arial" w:eastAsia="Arial" w:cs="Arial"/>
          <w:noProof w:val="0"/>
          <w:sz w:val="22"/>
          <w:szCs w:val="22"/>
          <w:lang w:val="en-GB"/>
        </w:rPr>
        <w:t xml:space="preserve">What is </w:t>
      </w:r>
      <w:r w:rsidRPr="19DDC44A" w:rsidR="50333701">
        <w:rPr>
          <w:rFonts w:ascii="Arial" w:hAnsi="Arial" w:eastAsia="Arial" w:cs="Arial"/>
          <w:noProof w:val="0"/>
          <w:sz w:val="22"/>
          <w:szCs w:val="22"/>
          <w:lang w:val="en-GB"/>
        </w:rPr>
        <w:t>schizophrenia</w:t>
      </w:r>
      <w:r w:rsidRPr="19DDC44A" w:rsidR="50333701">
        <w:rPr>
          <w:rFonts w:ascii="Arial" w:hAnsi="Arial" w:eastAsia="Arial" w:cs="Arial"/>
          <w:noProof w:val="0"/>
          <w:sz w:val="22"/>
          <w:szCs w:val="22"/>
          <w:lang w:val="en-GB"/>
        </w:rPr>
        <w:t xml:space="preserve">?  </w:t>
      </w:r>
      <w:r w:rsidRPr="19DDC44A" w:rsidR="50333701">
        <w:rPr>
          <w:rFonts w:ascii="Arial" w:hAnsi="Arial" w:eastAsia="Arial" w:cs="Arial"/>
          <w:noProof w:val="0"/>
          <w:sz w:val="22"/>
          <w:szCs w:val="22"/>
          <w:lang w:val="en-GB"/>
        </w:rPr>
        <w:t>its severe mental illness that alters a person's thoughts, feelings, and behaviour is schizophrenia. A combination of delusions, hallucinations, and disordered thought and behaviour could be the outcome. Hearing voices or seeing objects that other people cannot see are hallucinations. Firm convictions about untrue things are a feature of delusions. Schizophrenia patients may appear to lose contact with reality, which can make day-to-day living extremely difficult.</w:t>
      </w:r>
      <w:r w:rsidRPr="19DDC44A" w:rsidR="27DE6430">
        <w:rPr>
          <w:rFonts w:ascii="Arial" w:hAnsi="Arial" w:eastAsia="Arial" w:cs="Arial"/>
          <w:noProof w:val="0"/>
          <w:sz w:val="22"/>
          <w:szCs w:val="22"/>
          <w:lang w:val="en-GB"/>
        </w:rPr>
        <w:t xml:space="preserve"> (Moyo Clinic 2024).</w:t>
      </w:r>
      <w:r w:rsidRPr="19DDC44A" w:rsidR="6770D77D">
        <w:rPr>
          <w:rFonts w:ascii="Arial" w:hAnsi="Arial" w:eastAsia="Arial" w:cs="Arial"/>
          <w:noProof w:val="0"/>
          <w:sz w:val="22"/>
          <w:szCs w:val="22"/>
          <w:lang w:val="en-GB"/>
        </w:rPr>
        <w:t xml:space="preserve"> According to the </w:t>
      </w:r>
      <w:r w:rsidRPr="19DDC44A" w:rsidR="3B29B1C4">
        <w:rPr>
          <w:rFonts w:ascii="Arial" w:hAnsi="Arial" w:eastAsia="Arial" w:cs="Arial"/>
          <w:noProof w:val="0"/>
          <w:sz w:val="22"/>
          <w:szCs w:val="22"/>
          <w:lang w:val="en-GB"/>
        </w:rPr>
        <w:t xml:space="preserve">(NHS  </w:t>
      </w:r>
      <w:r w:rsidRPr="19DDC44A" w:rsidR="3B29B1C4">
        <w:rPr>
          <w:rFonts w:ascii="Arial" w:hAnsi="Arial" w:eastAsia="Arial" w:cs="Arial"/>
          <w:noProof w:val="0"/>
          <w:sz w:val="22"/>
          <w:szCs w:val="22"/>
          <w:lang w:val="en-GB"/>
        </w:rPr>
        <w:t xml:space="preserve">2023) </w:t>
      </w:r>
      <w:r w:rsidRPr="19DDC44A" w:rsidR="6770D77D">
        <w:rPr>
          <w:rFonts w:ascii="Arial" w:hAnsi="Arial" w:eastAsia="Arial" w:cs="Arial"/>
          <w:noProof w:val="0"/>
          <w:sz w:val="22"/>
          <w:szCs w:val="22"/>
          <w:lang w:val="en-GB"/>
        </w:rPr>
        <w:t xml:space="preserve">Physicians </w:t>
      </w:r>
      <w:r w:rsidRPr="19DDC44A" w:rsidR="6770D77D">
        <w:rPr>
          <w:rFonts w:ascii="Arial" w:hAnsi="Arial" w:eastAsia="Arial" w:cs="Arial"/>
          <w:noProof w:val="0"/>
          <w:sz w:val="22"/>
          <w:szCs w:val="22"/>
          <w:lang w:val="en-GB"/>
        </w:rPr>
        <w:t>frequently</w:t>
      </w:r>
      <w:r w:rsidRPr="19DDC44A" w:rsidR="6770D77D">
        <w:rPr>
          <w:rFonts w:ascii="Arial" w:hAnsi="Arial" w:eastAsia="Arial" w:cs="Arial"/>
          <w:noProof w:val="0"/>
          <w:sz w:val="22"/>
          <w:szCs w:val="22"/>
          <w:lang w:val="en-GB"/>
        </w:rPr>
        <w:t xml:space="preserve"> refer to schizophrenia as a form of psychosis. This implies that the individual might not always be able to discern between reality and their own thoughts and beliefs. </w:t>
      </w:r>
    </w:p>
    <w:p w:rsidR="7FB4BD28" w:rsidP="19DDC44A" w:rsidRDefault="7FB4BD28" w14:paraId="362DFED1" w14:textId="680497C6">
      <w:pPr>
        <w:pStyle w:val="Normal"/>
        <w:spacing w:before="70" w:beforeAutospacing="off" w:after="70" w:afterAutospacing="off"/>
        <w:rPr>
          <w:rFonts w:ascii="Arial" w:hAnsi="Arial" w:eastAsia="Arial" w:cs="Arial"/>
          <w:b w:val="0"/>
          <w:bCs w:val="0"/>
          <w:noProof w:val="0"/>
          <w:sz w:val="22"/>
          <w:szCs w:val="22"/>
          <w:lang w:val="en-GB"/>
        </w:rPr>
      </w:pPr>
      <w:r w:rsidRPr="19DDC44A" w:rsidR="0CF94D9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9DDC44A" w:rsidR="0CF94D90">
        <w:rPr>
          <w:rFonts w:ascii="Arial" w:hAnsi="Arial" w:eastAsia="Arial" w:cs="Arial"/>
          <w:noProof w:val="0"/>
          <w:sz w:val="22"/>
          <w:szCs w:val="22"/>
          <w:lang w:val="en-GB"/>
        </w:rPr>
        <w:t>ICD-11 defines schizophrenia (6A20) as a disorder affecting multiple mental functions, including thinking, perception, self-experience, cognition, motivation, and emotion, often with symptoms like delusions, hallucinations, and impaired cognition. Diagnosis requires core symptoms to be present for at least one month.</w:t>
      </w:r>
    </w:p>
    <w:p w:rsidR="419C3181" w:rsidP="19DDC44A" w:rsidRDefault="419C3181" w14:paraId="4466E6F6" w14:textId="0299770A">
      <w:pPr>
        <w:pStyle w:val="Normal"/>
        <w:spacing w:before="70" w:beforeAutospacing="off" w:after="70" w:afterAutospacing="off"/>
        <w:rPr>
          <w:rFonts w:ascii="Arial" w:hAnsi="Arial" w:eastAsia="Arial" w:cs="Arial"/>
          <w:noProof w:val="0"/>
          <w:sz w:val="22"/>
          <w:szCs w:val="22"/>
          <w:lang w:val="en-GB"/>
        </w:rPr>
      </w:pPr>
      <w:r w:rsidRPr="19DDC44A" w:rsidR="5835EE7B">
        <w:rPr>
          <w:rFonts w:ascii="Arial" w:hAnsi="Arial" w:eastAsia="Arial" w:cs="Arial"/>
          <w:noProof w:val="0"/>
          <w:sz w:val="22"/>
          <w:szCs w:val="22"/>
          <w:lang w:val="en-GB"/>
        </w:rPr>
        <w:t xml:space="preserve"> </w:t>
      </w:r>
      <w:r w:rsidRPr="19DDC44A" w:rsidR="5835EE7B">
        <w:rPr>
          <w:rFonts w:ascii="Arial" w:hAnsi="Arial" w:eastAsia="Arial" w:cs="Arial"/>
          <w:noProof w:val="0"/>
          <w:sz w:val="22"/>
          <w:szCs w:val="22"/>
          <w:lang w:val="en-GB"/>
        </w:rPr>
        <w:t xml:space="preserve">Schizophrenia is typically diagnosed from the late teens to early 30s, appearing earlier in males than females, and may be preceded by subtle social and cognitive changes </w:t>
      </w:r>
      <w:r w:rsidRPr="19DDC44A" w:rsidR="61E79324">
        <w:rPr>
          <w:rFonts w:ascii="Arial" w:hAnsi="Arial" w:eastAsia="Arial" w:cs="Arial"/>
          <w:noProof w:val="0"/>
          <w:sz w:val="22"/>
          <w:szCs w:val="22"/>
          <w:lang w:val="en-GB"/>
        </w:rPr>
        <w:t>(NI</w:t>
      </w:r>
      <w:r w:rsidRPr="19DDC44A" w:rsidR="228AAAB2">
        <w:rPr>
          <w:rFonts w:ascii="Arial" w:hAnsi="Arial" w:eastAsia="Arial" w:cs="Arial"/>
          <w:noProof w:val="0"/>
          <w:sz w:val="22"/>
          <w:szCs w:val="22"/>
          <w:lang w:val="en-GB"/>
        </w:rPr>
        <w:t>MH 2024</w:t>
      </w:r>
      <w:r w:rsidRPr="19DDC44A" w:rsidR="61E79324">
        <w:rPr>
          <w:rFonts w:ascii="Arial" w:hAnsi="Arial" w:eastAsia="Arial" w:cs="Arial"/>
          <w:noProof w:val="0"/>
          <w:sz w:val="22"/>
          <w:szCs w:val="22"/>
          <w:lang w:val="en-GB"/>
        </w:rPr>
        <w:t>).</w:t>
      </w:r>
    </w:p>
    <w:p w:rsidR="594AC796" w:rsidP="19DDC44A" w:rsidRDefault="594AC796" w14:paraId="2C441E19" w14:textId="06071B85">
      <w:pPr>
        <w:pStyle w:val="Normal"/>
        <w:spacing w:before="70" w:beforeAutospacing="off" w:after="70" w:afterAutospacing="off"/>
        <w:rPr>
          <w:rFonts w:ascii="Arial" w:hAnsi="Arial" w:eastAsia="Arial" w:cs="Arial"/>
          <w:b w:val="0"/>
          <w:bCs w:val="0"/>
          <w:i w:val="0"/>
          <w:iCs w:val="0"/>
          <w:caps w:val="0"/>
          <w:smallCaps w:val="0"/>
          <w:noProof w:val="0"/>
          <w:color w:val="505050"/>
          <w:sz w:val="22"/>
          <w:szCs w:val="22"/>
          <w:lang w:val="en-GB"/>
        </w:rPr>
      </w:pPr>
      <w:r w:rsidRPr="19DDC44A" w:rsidR="4A094318">
        <w:rPr>
          <w:rFonts w:ascii="Arial" w:hAnsi="Arial" w:eastAsia="Arial" w:cs="Arial"/>
          <w:noProof w:val="0"/>
          <w:sz w:val="22"/>
          <w:szCs w:val="22"/>
          <w:lang w:val="en-GB"/>
        </w:rPr>
        <w:t xml:space="preserve">Estimating schizophrenia prevalence is challenging, but it affects a small proportion of people (around 0.25%–0.75% globally). Despite this, it has significant health and social impacts, ranking among the leading causes of disability. People with schizophrenia often experience reduced life expectancy, higher suicide risk, and </w:t>
      </w:r>
      <w:r w:rsidRPr="19DDC44A" w:rsidR="4A094318">
        <w:rPr>
          <w:rFonts w:ascii="Arial" w:hAnsi="Arial" w:eastAsia="Arial" w:cs="Arial"/>
          <w:noProof w:val="0"/>
          <w:sz w:val="22"/>
          <w:szCs w:val="22"/>
          <w:lang w:val="en-GB"/>
        </w:rPr>
        <w:t>additional</w:t>
      </w:r>
      <w:r w:rsidRPr="19DDC44A" w:rsidR="4A094318">
        <w:rPr>
          <w:rFonts w:ascii="Arial" w:hAnsi="Arial" w:eastAsia="Arial" w:cs="Arial"/>
          <w:noProof w:val="0"/>
          <w:sz w:val="22"/>
          <w:szCs w:val="22"/>
          <w:lang w:val="en-GB"/>
        </w:rPr>
        <w:t xml:space="preserve"> mental or physical conditions, alongside substantial economic and healthcare burdens (NIMH 2024).</w:t>
      </w:r>
    </w:p>
    <w:p w:rsidR="0B39A3AA" w:rsidP="19DDC44A" w:rsidRDefault="0B39A3AA" w14:paraId="3FCA9BF5" w14:textId="1F043AA3">
      <w:pPr>
        <w:pStyle w:val="Normal"/>
        <w:spacing w:before="70" w:beforeAutospacing="off" w:after="70" w:afterAutospacing="off"/>
        <w:rPr>
          <w:rFonts w:ascii="Arial" w:hAnsi="Arial" w:eastAsia="Arial" w:cs="Arial"/>
          <w:noProof w:val="0"/>
          <w:sz w:val="22"/>
          <w:szCs w:val="22"/>
          <w:lang w:val="en-GB"/>
        </w:rPr>
      </w:pPr>
    </w:p>
    <w:p w:rsidR="25956FDA" w:rsidP="19DDC44A" w:rsidRDefault="25956FDA" w14:paraId="2F7848E3" w14:textId="17A6052F">
      <w:pPr>
        <w:pStyle w:val="Normal"/>
        <w:spacing w:before="70" w:beforeAutospacing="off" w:after="70" w:afterAutospacing="off"/>
        <w:rPr>
          <w:rFonts w:ascii="Arial" w:hAnsi="Arial" w:eastAsia="Arial" w:cs="Arial"/>
          <w:noProof w:val="0"/>
          <w:sz w:val="22"/>
          <w:szCs w:val="22"/>
          <w:lang w:val="en-GB"/>
        </w:rPr>
      </w:pPr>
      <w:r w:rsidRPr="19DDC44A" w:rsidR="27C9ABA8">
        <w:rPr>
          <w:rFonts w:ascii="Arial" w:hAnsi="Arial" w:eastAsia="Arial" w:cs="Arial"/>
          <w:noProof w:val="0"/>
          <w:sz w:val="22"/>
          <w:szCs w:val="22"/>
          <w:lang w:val="en-GB"/>
        </w:rPr>
        <w:t>SYMPTOMS OF SCHIZOPHRENIA</w:t>
      </w:r>
    </w:p>
    <w:p w:rsidR="7827100E" w:rsidP="19DDC44A" w:rsidRDefault="7827100E" w14:paraId="10236C09" w14:textId="622003D4">
      <w:pPr>
        <w:spacing w:before="70" w:beforeAutospacing="off" w:after="70" w:afterAutospacing="off"/>
        <w:rPr>
          <w:rFonts w:ascii="Arial" w:hAnsi="Arial" w:eastAsia="Arial" w:cs="Arial"/>
          <w:noProof w:val="0"/>
          <w:sz w:val="22"/>
          <w:szCs w:val="22"/>
          <w:lang w:val="en-GB"/>
        </w:rPr>
      </w:pPr>
      <w:r w:rsidRPr="19DDC44A" w:rsidR="581509C2">
        <w:rPr>
          <w:rFonts w:ascii="Arial" w:hAnsi="Arial" w:eastAsia="Arial" w:cs="Arial"/>
          <w:noProof w:val="0"/>
          <w:sz w:val="22"/>
          <w:szCs w:val="22"/>
          <w:lang w:val="en-GB"/>
        </w:rPr>
        <w:t>Essential Symptoms and Types</w:t>
      </w:r>
    </w:p>
    <w:p w:rsidR="7827100E" w:rsidP="19DDC44A" w:rsidRDefault="7827100E" w14:paraId="7BB14E15" w14:textId="0EEF0B7E">
      <w:pPr>
        <w:spacing w:before="70" w:beforeAutospacing="off" w:after="70" w:afterAutospacing="off"/>
        <w:rPr>
          <w:rFonts w:ascii="Arial" w:hAnsi="Arial" w:eastAsia="Arial" w:cs="Arial"/>
          <w:noProof w:val="0"/>
          <w:sz w:val="22"/>
          <w:szCs w:val="22"/>
          <w:lang w:val="en-GB"/>
        </w:rPr>
      </w:pPr>
      <w:r w:rsidRPr="19DDC44A" w:rsidR="581509C2">
        <w:rPr>
          <w:rFonts w:ascii="Arial" w:hAnsi="Arial" w:eastAsia="Arial" w:cs="Arial"/>
          <w:noProof w:val="0"/>
          <w:sz w:val="22"/>
          <w:szCs w:val="22"/>
          <w:lang w:val="en-GB"/>
        </w:rPr>
        <w:t>Positive Symptoms (Experiences enhanced by reality)</w:t>
      </w:r>
      <w:r w:rsidRPr="19DDC44A" w:rsidR="3E2F2C8F">
        <w:rPr>
          <w:rFonts w:ascii="Arial" w:hAnsi="Arial" w:eastAsia="Arial" w:cs="Arial"/>
          <w:noProof w:val="0"/>
          <w:sz w:val="22"/>
          <w:szCs w:val="22"/>
          <w:lang w:val="en-GB"/>
        </w:rPr>
        <w:t xml:space="preserve"> </w:t>
      </w:r>
      <w:r w:rsidRPr="19DDC44A" w:rsidR="581509C2">
        <w:rPr>
          <w:rFonts w:ascii="Arial" w:hAnsi="Arial" w:eastAsia="Arial" w:cs="Arial"/>
          <w:noProof w:val="0"/>
          <w:sz w:val="22"/>
          <w:szCs w:val="22"/>
          <w:lang w:val="en-GB"/>
        </w:rPr>
        <w:t>Hallucinations might involve seeing, smelling, or experiencing things that are not there, but hearing voices is the most frequent.</w:t>
      </w:r>
      <w:r w:rsidRPr="19DDC44A" w:rsidR="4C2CBCD8">
        <w:rPr>
          <w:rFonts w:ascii="Arial" w:hAnsi="Arial" w:eastAsia="Arial" w:cs="Arial"/>
          <w:noProof w:val="0"/>
          <w:sz w:val="22"/>
          <w:szCs w:val="22"/>
          <w:lang w:val="en-GB"/>
        </w:rPr>
        <w:t xml:space="preserve"> </w:t>
      </w:r>
      <w:r w:rsidRPr="19DDC44A" w:rsidR="581509C2">
        <w:rPr>
          <w:rFonts w:ascii="Arial" w:hAnsi="Arial" w:eastAsia="Arial" w:cs="Arial"/>
          <w:noProof w:val="0"/>
          <w:sz w:val="22"/>
          <w:szCs w:val="22"/>
          <w:lang w:val="en-GB"/>
        </w:rPr>
        <w:t xml:space="preserve">Strong, untrue beliefs that are not grounded in reality, such as paranoia or the </w:t>
      </w:r>
      <w:r w:rsidRPr="19DDC44A" w:rsidR="581509C2">
        <w:rPr>
          <w:rFonts w:ascii="Arial" w:hAnsi="Arial" w:eastAsia="Arial" w:cs="Arial"/>
          <w:noProof w:val="0"/>
          <w:sz w:val="22"/>
          <w:szCs w:val="22"/>
          <w:lang w:val="en-GB"/>
        </w:rPr>
        <w:t>perception</w:t>
      </w:r>
      <w:r w:rsidRPr="19DDC44A" w:rsidR="581509C2">
        <w:rPr>
          <w:rFonts w:ascii="Arial" w:hAnsi="Arial" w:eastAsia="Arial" w:cs="Arial"/>
          <w:noProof w:val="0"/>
          <w:sz w:val="22"/>
          <w:szCs w:val="22"/>
          <w:lang w:val="en-GB"/>
        </w:rPr>
        <w:t xml:space="preserve"> that one is being controlled, are known as delusions.</w:t>
      </w:r>
      <w:r w:rsidRPr="19DDC44A" w:rsidR="48C78A9F">
        <w:rPr>
          <w:rFonts w:ascii="Arial" w:hAnsi="Arial" w:eastAsia="Arial" w:cs="Arial"/>
          <w:noProof w:val="0"/>
          <w:sz w:val="22"/>
          <w:szCs w:val="22"/>
          <w:lang w:val="en-GB"/>
        </w:rPr>
        <w:t xml:space="preserve"> </w:t>
      </w:r>
      <w:r w:rsidRPr="19DDC44A" w:rsidR="581509C2">
        <w:rPr>
          <w:rFonts w:ascii="Arial" w:hAnsi="Arial" w:eastAsia="Arial" w:cs="Arial"/>
          <w:noProof w:val="0"/>
          <w:sz w:val="22"/>
          <w:szCs w:val="22"/>
          <w:lang w:val="en-GB"/>
        </w:rPr>
        <w:t>Speech/Thinking Disorganisation: Speech that is confused and incoherent.</w:t>
      </w:r>
      <w:r w:rsidRPr="19DDC44A" w:rsidR="0C114880">
        <w:rPr>
          <w:rFonts w:ascii="Arial" w:hAnsi="Arial" w:eastAsia="Arial" w:cs="Arial"/>
          <w:noProof w:val="0"/>
          <w:sz w:val="22"/>
          <w:szCs w:val="22"/>
          <w:lang w:val="en-GB"/>
        </w:rPr>
        <w:t xml:space="preserve"> </w:t>
      </w:r>
      <w:r w:rsidRPr="19DDC44A" w:rsidR="581509C2">
        <w:rPr>
          <w:rFonts w:ascii="Arial" w:hAnsi="Arial" w:eastAsia="Arial" w:cs="Arial"/>
          <w:noProof w:val="0"/>
          <w:sz w:val="22"/>
          <w:szCs w:val="22"/>
          <w:lang w:val="en-GB"/>
        </w:rPr>
        <w:t>Disorganised Behaviour: Strange, aimless, or erratic behaviours.</w:t>
      </w:r>
      <w:r w:rsidRPr="19DDC44A" w:rsidR="634EBA0E">
        <w:rPr>
          <w:rFonts w:ascii="Arial" w:hAnsi="Arial" w:eastAsia="Arial" w:cs="Arial"/>
          <w:noProof w:val="0"/>
          <w:sz w:val="22"/>
          <w:szCs w:val="22"/>
          <w:lang w:val="en-GB"/>
        </w:rPr>
        <w:t xml:space="preserve"> (NHS 2023)</w:t>
      </w:r>
      <w:r w:rsidRPr="19DDC44A" w:rsidR="7934F5A7">
        <w:rPr>
          <w:rFonts w:ascii="Arial" w:hAnsi="Arial" w:eastAsia="Arial" w:cs="Arial"/>
          <w:noProof w:val="0"/>
          <w:sz w:val="22"/>
          <w:szCs w:val="22"/>
          <w:lang w:val="en-GB"/>
        </w:rPr>
        <w:t>.</w:t>
      </w:r>
    </w:p>
    <w:p w:rsidR="09F1F3FB" w:rsidP="19DDC44A" w:rsidRDefault="09F1F3FB" w14:paraId="7E0DE1B3" w14:textId="4AE96AAF">
      <w:pPr>
        <w:spacing w:before="70" w:beforeAutospacing="off" w:after="70" w:afterAutospacing="off"/>
        <w:rPr>
          <w:rFonts w:ascii="Arial" w:hAnsi="Arial" w:eastAsia="Arial" w:cs="Arial"/>
          <w:noProof w:val="0"/>
          <w:sz w:val="22"/>
          <w:szCs w:val="22"/>
          <w:lang w:val="en-GB"/>
        </w:rPr>
      </w:pPr>
      <w:r w:rsidRPr="19DDC44A" w:rsidR="4E195E5B">
        <w:rPr>
          <w:rFonts w:ascii="Arial" w:hAnsi="Arial" w:eastAsia="Arial" w:cs="Arial"/>
          <w:noProof w:val="0"/>
          <w:sz w:val="22"/>
          <w:szCs w:val="22"/>
          <w:lang w:val="en-GB"/>
        </w:rPr>
        <w:t>Negative symptoms, or the inability to perform normally</w:t>
      </w:r>
      <w:r w:rsidRPr="19DDC44A" w:rsidR="08B44AAF">
        <w:rPr>
          <w:rFonts w:ascii="Arial" w:hAnsi="Arial" w:eastAsia="Arial" w:cs="Arial"/>
          <w:noProof w:val="0"/>
          <w:sz w:val="22"/>
          <w:szCs w:val="22"/>
          <w:lang w:val="en-GB"/>
        </w:rPr>
        <w:t>, d</w:t>
      </w:r>
      <w:r w:rsidRPr="19DDC44A" w:rsidR="4E195E5B">
        <w:rPr>
          <w:rFonts w:ascii="Arial" w:hAnsi="Arial" w:eastAsia="Arial" w:cs="Arial"/>
          <w:noProof w:val="0"/>
          <w:sz w:val="22"/>
          <w:szCs w:val="22"/>
          <w:lang w:val="en-GB"/>
        </w:rPr>
        <w:t xml:space="preserve">ecreased Emotional </w:t>
      </w:r>
      <w:r w:rsidRPr="19DDC44A" w:rsidR="6F280724">
        <w:rPr>
          <w:rFonts w:ascii="Arial" w:hAnsi="Arial" w:eastAsia="Arial" w:cs="Arial"/>
          <w:noProof w:val="0"/>
          <w:sz w:val="22"/>
          <w:szCs w:val="22"/>
          <w:lang w:val="en-GB"/>
        </w:rPr>
        <w:t>e</w:t>
      </w:r>
      <w:r w:rsidRPr="19DDC44A" w:rsidR="4E195E5B">
        <w:rPr>
          <w:rFonts w:ascii="Arial" w:hAnsi="Arial" w:eastAsia="Arial" w:cs="Arial"/>
          <w:noProof w:val="0"/>
          <w:sz w:val="22"/>
          <w:szCs w:val="22"/>
          <w:lang w:val="en-GB"/>
        </w:rPr>
        <w:t>xpression</w:t>
      </w:r>
      <w:r w:rsidRPr="19DDC44A" w:rsidR="6405399F">
        <w:rPr>
          <w:rFonts w:ascii="Arial" w:hAnsi="Arial" w:eastAsia="Arial" w:cs="Arial"/>
          <w:noProof w:val="0"/>
          <w:sz w:val="22"/>
          <w:szCs w:val="22"/>
          <w:lang w:val="en-GB"/>
        </w:rPr>
        <w:t>, l</w:t>
      </w:r>
      <w:r w:rsidRPr="19DDC44A" w:rsidR="4E195E5B">
        <w:rPr>
          <w:rFonts w:ascii="Arial" w:hAnsi="Arial" w:eastAsia="Arial" w:cs="Arial"/>
          <w:noProof w:val="0"/>
          <w:sz w:val="22"/>
          <w:szCs w:val="22"/>
          <w:lang w:val="en-GB"/>
        </w:rPr>
        <w:t>ack of facial expression or a flat, monotone voice.</w:t>
      </w:r>
      <w:r w:rsidRPr="19DDC44A" w:rsidR="7A33F82C">
        <w:rPr>
          <w:rFonts w:ascii="Arial" w:hAnsi="Arial" w:eastAsia="Arial" w:cs="Arial"/>
          <w:noProof w:val="0"/>
          <w:sz w:val="22"/>
          <w:szCs w:val="22"/>
          <w:lang w:val="en-GB"/>
        </w:rPr>
        <w:t xml:space="preserve"> </w:t>
      </w:r>
      <w:r w:rsidRPr="19DDC44A" w:rsidR="4E195E5B">
        <w:rPr>
          <w:rFonts w:ascii="Arial" w:hAnsi="Arial" w:eastAsia="Arial" w:cs="Arial"/>
          <w:noProof w:val="0"/>
          <w:sz w:val="22"/>
          <w:szCs w:val="22"/>
          <w:lang w:val="en-GB"/>
        </w:rPr>
        <w:t>A</w:t>
      </w:r>
      <w:r w:rsidRPr="19DDC44A" w:rsidR="6FE17810">
        <w:rPr>
          <w:rFonts w:ascii="Arial" w:hAnsi="Arial" w:eastAsia="Arial" w:cs="Arial"/>
          <w:noProof w:val="0"/>
          <w:sz w:val="22"/>
          <w:szCs w:val="22"/>
          <w:lang w:val="en-GB"/>
        </w:rPr>
        <w:t xml:space="preserve"> </w:t>
      </w:r>
      <w:r w:rsidRPr="19DDC44A" w:rsidR="4E195E5B">
        <w:rPr>
          <w:rFonts w:ascii="Arial" w:hAnsi="Arial" w:eastAsia="Arial" w:cs="Arial"/>
          <w:noProof w:val="0"/>
          <w:sz w:val="22"/>
          <w:szCs w:val="22"/>
          <w:lang w:val="en-GB"/>
        </w:rPr>
        <w:t>volition: A lack of enthusiasm or drive for everyday tasks.</w:t>
      </w:r>
      <w:r w:rsidRPr="19DDC44A" w:rsidR="5731892F">
        <w:rPr>
          <w:rFonts w:ascii="Arial" w:hAnsi="Arial" w:eastAsia="Arial" w:cs="Arial"/>
          <w:noProof w:val="0"/>
          <w:sz w:val="22"/>
          <w:szCs w:val="22"/>
          <w:lang w:val="en-GB"/>
        </w:rPr>
        <w:t xml:space="preserve"> </w:t>
      </w:r>
      <w:r w:rsidRPr="19DDC44A" w:rsidR="4E195E5B">
        <w:rPr>
          <w:rFonts w:ascii="Arial" w:hAnsi="Arial" w:eastAsia="Arial" w:cs="Arial"/>
          <w:noProof w:val="0"/>
          <w:sz w:val="22"/>
          <w:szCs w:val="22"/>
          <w:lang w:val="en-GB"/>
        </w:rPr>
        <w:t xml:space="preserve">Social </w:t>
      </w:r>
      <w:r w:rsidRPr="19DDC44A" w:rsidR="4E195E5B">
        <w:rPr>
          <w:rFonts w:ascii="Arial" w:hAnsi="Arial" w:eastAsia="Arial" w:cs="Arial"/>
          <w:noProof w:val="0"/>
          <w:sz w:val="22"/>
          <w:szCs w:val="22"/>
          <w:lang w:val="en-GB"/>
        </w:rPr>
        <w:t>Withdrawal</w:t>
      </w:r>
      <w:r w:rsidRPr="19DDC44A" w:rsidR="23B01265">
        <w:rPr>
          <w:rFonts w:ascii="Arial" w:hAnsi="Arial" w:eastAsia="Arial" w:cs="Arial"/>
          <w:noProof w:val="0"/>
          <w:sz w:val="22"/>
          <w:szCs w:val="22"/>
          <w:lang w:val="en-GB"/>
        </w:rPr>
        <w:t xml:space="preserve"> and</w:t>
      </w:r>
      <w:r w:rsidRPr="19DDC44A" w:rsidR="23B01265">
        <w:rPr>
          <w:rFonts w:ascii="Arial" w:hAnsi="Arial" w:eastAsia="Arial" w:cs="Arial"/>
          <w:noProof w:val="0"/>
          <w:sz w:val="22"/>
          <w:szCs w:val="22"/>
          <w:lang w:val="en-GB"/>
        </w:rPr>
        <w:t xml:space="preserve"> </w:t>
      </w:r>
      <w:r w:rsidRPr="19DDC44A" w:rsidR="4E195E5B">
        <w:rPr>
          <w:rFonts w:ascii="Arial" w:hAnsi="Arial" w:eastAsia="Arial" w:cs="Arial"/>
          <w:noProof w:val="0"/>
          <w:sz w:val="22"/>
          <w:szCs w:val="22"/>
          <w:lang w:val="en-GB"/>
        </w:rPr>
        <w:t>Staying away from loved ones.</w:t>
      </w:r>
    </w:p>
    <w:p w:rsidR="37536B59" w:rsidP="19DDC44A" w:rsidRDefault="37536B59" w14:paraId="789C80AB" w14:textId="1A30A734">
      <w:pPr>
        <w:pStyle w:val="Normal"/>
        <w:spacing w:before="70" w:beforeAutospacing="off" w:after="70" w:afterAutospacing="off"/>
        <w:rPr>
          <w:rFonts w:ascii="Arial" w:hAnsi="Arial" w:eastAsia="Arial" w:cs="Arial"/>
          <w:noProof w:val="0"/>
          <w:sz w:val="22"/>
          <w:szCs w:val="22"/>
          <w:lang w:val="en-GB"/>
        </w:rPr>
      </w:pPr>
      <w:r w:rsidRPr="19DDC44A" w:rsidR="708FB6D8">
        <w:rPr>
          <w:rFonts w:ascii="Arial" w:hAnsi="Arial" w:eastAsia="Arial" w:cs="Arial"/>
          <w:noProof w:val="0"/>
          <w:sz w:val="22"/>
          <w:szCs w:val="22"/>
          <w:lang w:val="en-GB"/>
        </w:rPr>
        <w:t xml:space="preserve">Cognitive symptoms, which </w:t>
      </w:r>
      <w:r w:rsidRPr="19DDC44A" w:rsidR="708FB6D8">
        <w:rPr>
          <w:rFonts w:ascii="Arial" w:hAnsi="Arial" w:eastAsia="Arial" w:cs="Arial"/>
          <w:noProof w:val="0"/>
          <w:sz w:val="22"/>
          <w:szCs w:val="22"/>
          <w:lang w:val="en-GB"/>
        </w:rPr>
        <w:t>frequently</w:t>
      </w:r>
      <w:r w:rsidRPr="19DDC44A" w:rsidR="708FB6D8">
        <w:rPr>
          <w:rFonts w:ascii="Arial" w:hAnsi="Arial" w:eastAsia="Arial" w:cs="Arial"/>
          <w:noProof w:val="0"/>
          <w:sz w:val="22"/>
          <w:szCs w:val="22"/>
          <w:lang w:val="en-GB"/>
        </w:rPr>
        <w:t xml:space="preserve"> </w:t>
      </w:r>
      <w:r w:rsidRPr="19DDC44A" w:rsidR="708FB6D8">
        <w:rPr>
          <w:rFonts w:ascii="Arial" w:hAnsi="Arial" w:eastAsia="Arial" w:cs="Arial"/>
          <w:noProof w:val="0"/>
          <w:sz w:val="22"/>
          <w:szCs w:val="22"/>
          <w:lang w:val="en-GB"/>
        </w:rPr>
        <w:t>indicate</w:t>
      </w:r>
      <w:r w:rsidRPr="19DDC44A" w:rsidR="708FB6D8">
        <w:rPr>
          <w:rFonts w:ascii="Arial" w:hAnsi="Arial" w:eastAsia="Arial" w:cs="Arial"/>
          <w:noProof w:val="0"/>
          <w:sz w:val="22"/>
          <w:szCs w:val="22"/>
          <w:lang w:val="en-GB"/>
        </w:rPr>
        <w:t xml:space="preserve"> disorders like mild cognitive impairment (MCI) or dementia, include problems with thinking, memory, focus, and language that go beyond typical ageing. Frequent memory loss (repeating questions), confusion, poor planning, difficulty finding words, and personality changes are some of the main symptoms. Losing track of conversations, becoming confused, or having trouble with everyday tasks are common early indicators</w:t>
      </w:r>
      <w:r w:rsidRPr="19DDC44A" w:rsidR="21121433">
        <w:rPr>
          <w:rFonts w:ascii="Arial" w:hAnsi="Arial" w:eastAsia="Arial" w:cs="Arial"/>
          <w:noProof w:val="0"/>
          <w:sz w:val="22"/>
          <w:szCs w:val="22"/>
          <w:lang w:val="en-GB"/>
        </w:rPr>
        <w:t xml:space="preserve"> </w:t>
      </w:r>
      <w:r w:rsidRPr="19DDC44A" w:rsidR="05B4D217">
        <w:rPr>
          <w:rFonts w:ascii="Arial" w:hAnsi="Arial" w:eastAsia="Arial" w:cs="Arial"/>
          <w:noProof w:val="0"/>
          <w:sz w:val="22"/>
          <w:szCs w:val="22"/>
          <w:lang w:val="en-GB"/>
        </w:rPr>
        <w:t>(Mayo</w:t>
      </w:r>
      <w:r w:rsidRPr="19DDC44A" w:rsidR="708FB6D8">
        <w:rPr>
          <w:rFonts w:ascii="Arial" w:hAnsi="Arial" w:eastAsia="Arial" w:cs="Arial"/>
          <w:noProof w:val="0"/>
          <w:sz w:val="22"/>
          <w:szCs w:val="22"/>
          <w:lang w:val="en-GB"/>
        </w:rPr>
        <w:t xml:space="preserve"> clinic</w:t>
      </w:r>
      <w:r w:rsidRPr="19DDC44A" w:rsidR="75E13675">
        <w:rPr>
          <w:rFonts w:ascii="Arial" w:hAnsi="Arial" w:eastAsia="Arial" w:cs="Arial"/>
          <w:noProof w:val="0"/>
          <w:sz w:val="22"/>
          <w:szCs w:val="22"/>
          <w:lang w:val="en-GB"/>
        </w:rPr>
        <w:t xml:space="preserve"> 2024)</w:t>
      </w:r>
      <w:r w:rsidRPr="19DDC44A" w:rsidR="2FC0A5C0">
        <w:rPr>
          <w:rFonts w:ascii="Arial" w:hAnsi="Arial" w:eastAsia="Arial" w:cs="Arial"/>
          <w:noProof w:val="0"/>
          <w:sz w:val="22"/>
          <w:szCs w:val="22"/>
          <w:lang w:val="en-GB"/>
        </w:rPr>
        <w:t>.</w:t>
      </w:r>
    </w:p>
    <w:p w:rsidR="1227671E" w:rsidP="19DDC44A" w:rsidRDefault="1227671E" w14:paraId="647137C7" w14:textId="0E29FDD7">
      <w:pPr>
        <w:spacing w:before="70" w:beforeAutospacing="off" w:after="70" w:afterAutospacing="off"/>
        <w:rPr>
          <w:rFonts w:ascii="Arial" w:hAnsi="Arial" w:eastAsia="Arial" w:cs="Arial"/>
          <w:noProof w:val="0"/>
          <w:sz w:val="22"/>
          <w:szCs w:val="22"/>
          <w:lang w:val="en-GB"/>
        </w:rPr>
      </w:pPr>
      <w:r w:rsidRPr="19DDC44A" w:rsidR="2E19A391">
        <w:rPr>
          <w:rFonts w:ascii="Arial" w:hAnsi="Arial" w:eastAsia="Arial" w:cs="Arial"/>
          <w:noProof w:val="0"/>
          <w:sz w:val="22"/>
          <w:szCs w:val="22"/>
          <w:lang w:val="en-GB"/>
        </w:rPr>
        <w:t>PHA</w:t>
      </w:r>
      <w:r w:rsidRPr="19DDC44A" w:rsidR="7F35FAE5">
        <w:rPr>
          <w:rFonts w:ascii="Arial" w:hAnsi="Arial" w:eastAsia="Arial" w:cs="Arial"/>
          <w:noProof w:val="0"/>
          <w:sz w:val="22"/>
          <w:szCs w:val="22"/>
          <w:lang w:val="en-GB"/>
        </w:rPr>
        <w:t>SES AND EVALUATION</w:t>
      </w:r>
    </w:p>
    <w:p w:rsidR="1227671E" w:rsidP="19DDC44A" w:rsidRDefault="1227671E" w14:paraId="16579BB7" w14:textId="3A7F232A">
      <w:pPr>
        <w:spacing w:before="70" w:beforeAutospacing="off" w:after="70" w:afterAutospacing="off"/>
        <w:rPr>
          <w:rFonts w:ascii="Arial" w:hAnsi="Arial" w:eastAsia="Arial" w:cs="Arial"/>
          <w:noProof w:val="0"/>
          <w:sz w:val="22"/>
          <w:szCs w:val="22"/>
          <w:lang w:val="en-GB"/>
        </w:rPr>
      </w:pPr>
      <w:r w:rsidRPr="19DDC44A" w:rsidR="74FE28E0">
        <w:rPr>
          <w:rFonts w:ascii="Arial" w:hAnsi="Arial" w:eastAsia="Arial" w:cs="Arial"/>
          <w:noProof w:val="0"/>
          <w:sz w:val="22"/>
          <w:szCs w:val="22"/>
          <w:lang w:val="en-GB"/>
        </w:rPr>
        <w:t xml:space="preserve">Three stages are </w:t>
      </w:r>
      <w:r w:rsidRPr="19DDC44A" w:rsidR="74FE28E0">
        <w:rPr>
          <w:rFonts w:ascii="Arial" w:hAnsi="Arial" w:eastAsia="Arial" w:cs="Arial"/>
          <w:noProof w:val="0"/>
          <w:sz w:val="22"/>
          <w:szCs w:val="22"/>
          <w:lang w:val="en-GB"/>
        </w:rPr>
        <w:t>frequently</w:t>
      </w:r>
      <w:r w:rsidRPr="19DDC44A" w:rsidR="74FE28E0">
        <w:rPr>
          <w:rFonts w:ascii="Arial" w:hAnsi="Arial" w:eastAsia="Arial" w:cs="Arial"/>
          <w:noProof w:val="0"/>
          <w:sz w:val="22"/>
          <w:szCs w:val="22"/>
          <w:lang w:val="en-GB"/>
        </w:rPr>
        <w:t xml:space="preserve"> seen in the development of symptoms</w:t>
      </w:r>
      <w:r w:rsidRPr="19DDC44A" w:rsidR="6896775B">
        <w:rPr>
          <w:rFonts w:ascii="Arial" w:hAnsi="Arial" w:eastAsia="Arial" w:cs="Arial"/>
          <w:noProof w:val="0"/>
          <w:sz w:val="22"/>
          <w:szCs w:val="22"/>
          <w:lang w:val="en-GB"/>
        </w:rPr>
        <w:t xml:space="preserve"> </w:t>
      </w:r>
    </w:p>
    <w:p w:rsidR="1227671E" w:rsidP="19DDC44A" w:rsidRDefault="1227671E" w14:paraId="12765AFD" w14:textId="7420FB4C">
      <w:pPr>
        <w:spacing w:before="70" w:beforeAutospacing="off" w:after="70" w:afterAutospacing="off"/>
        <w:rPr>
          <w:rFonts w:ascii="Arial" w:hAnsi="Arial" w:eastAsia="Arial" w:cs="Arial"/>
          <w:noProof w:val="0"/>
          <w:sz w:val="22"/>
          <w:szCs w:val="22"/>
          <w:lang w:val="en-GB"/>
        </w:rPr>
      </w:pPr>
      <w:r w:rsidRPr="19DDC44A" w:rsidR="74FE28E0">
        <w:rPr>
          <w:rFonts w:ascii="Arial" w:hAnsi="Arial" w:eastAsia="Arial" w:cs="Arial"/>
          <w:noProof w:val="0"/>
          <w:sz w:val="22"/>
          <w:szCs w:val="22"/>
          <w:lang w:val="en-GB"/>
        </w:rPr>
        <w:t>Prodromal Phase: Early warning indicators such as sleep problems, paranoia, or social disengagement.</w:t>
      </w:r>
    </w:p>
    <w:p w:rsidR="1227671E" w:rsidP="19DDC44A" w:rsidRDefault="1227671E" w14:paraId="71394360" w14:textId="14C12F0E">
      <w:pPr>
        <w:spacing w:before="70" w:beforeAutospacing="off" w:after="70" w:afterAutospacing="off"/>
        <w:rPr>
          <w:rFonts w:ascii="Arial" w:hAnsi="Arial" w:eastAsia="Arial" w:cs="Arial"/>
          <w:noProof w:val="0"/>
          <w:sz w:val="22"/>
          <w:szCs w:val="22"/>
          <w:lang w:val="en-GB"/>
        </w:rPr>
      </w:pPr>
      <w:r w:rsidRPr="19DDC44A" w:rsidR="197FDE80">
        <w:rPr>
          <w:rFonts w:ascii="Arial" w:hAnsi="Arial" w:eastAsia="Arial" w:cs="Arial"/>
          <w:noProof w:val="0"/>
          <w:sz w:val="22"/>
          <w:szCs w:val="22"/>
          <w:lang w:val="en-GB"/>
        </w:rPr>
        <w:t>Active Phase: Severe symptoms, including psychosis, are present.</w:t>
      </w:r>
    </w:p>
    <w:p w:rsidR="1227671E" w:rsidP="19DDC44A" w:rsidRDefault="1227671E" w14:paraId="13376C6F" w14:textId="7622C7DC">
      <w:pPr>
        <w:pStyle w:val="Normal"/>
        <w:spacing w:before="70" w:beforeAutospacing="off" w:after="70" w:afterAutospacing="off"/>
        <w:rPr>
          <w:rFonts w:ascii="Arial" w:hAnsi="Arial" w:eastAsia="Arial" w:cs="Arial"/>
          <w:noProof w:val="0"/>
          <w:sz w:val="22"/>
          <w:szCs w:val="22"/>
          <w:lang w:val="en-GB"/>
        </w:rPr>
      </w:pPr>
      <w:r w:rsidRPr="19DDC44A" w:rsidR="197FDE80">
        <w:rPr>
          <w:rFonts w:ascii="Arial" w:hAnsi="Arial" w:eastAsia="Arial" w:cs="Arial"/>
          <w:noProof w:val="0"/>
          <w:sz w:val="22"/>
          <w:szCs w:val="22"/>
          <w:lang w:val="en-GB"/>
        </w:rPr>
        <w:t>Residual Phase: While some symptoms, such diminished emotion, go away, others might not</w:t>
      </w:r>
      <w:r w:rsidRPr="19DDC44A" w:rsidR="38AE9957">
        <w:rPr>
          <w:rFonts w:ascii="Arial" w:hAnsi="Arial" w:eastAsia="Arial" w:cs="Arial"/>
          <w:noProof w:val="0"/>
          <w:sz w:val="22"/>
          <w:szCs w:val="22"/>
          <w:lang w:val="en-GB"/>
        </w:rPr>
        <w:t xml:space="preserve"> (</w:t>
      </w:r>
      <w:r w:rsidRPr="19DDC44A" w:rsidR="57262148">
        <w:rPr>
          <w:rFonts w:ascii="Arial" w:hAnsi="Arial" w:eastAsia="Arial" w:cs="Arial"/>
          <w:noProof w:val="0"/>
          <w:sz w:val="22"/>
          <w:szCs w:val="22"/>
          <w:lang w:val="en-GB"/>
        </w:rPr>
        <w:t xml:space="preserve">NHS </w:t>
      </w:r>
      <w:r w:rsidRPr="19DDC44A" w:rsidR="4B4D2242">
        <w:rPr>
          <w:rFonts w:ascii="Arial" w:hAnsi="Arial" w:eastAsia="Arial" w:cs="Arial"/>
          <w:noProof w:val="0"/>
          <w:sz w:val="22"/>
          <w:szCs w:val="22"/>
          <w:lang w:val="en-GB"/>
        </w:rPr>
        <w:t>Inform</w:t>
      </w:r>
      <w:r w:rsidRPr="19DDC44A" w:rsidR="57262148">
        <w:rPr>
          <w:rFonts w:ascii="Arial" w:hAnsi="Arial" w:eastAsia="Arial" w:cs="Arial"/>
          <w:noProof w:val="0"/>
          <w:sz w:val="22"/>
          <w:szCs w:val="22"/>
          <w:lang w:val="en-GB"/>
        </w:rPr>
        <w:t xml:space="preserve"> 2025)</w:t>
      </w:r>
      <w:r w:rsidRPr="19DDC44A" w:rsidR="354B832C">
        <w:rPr>
          <w:rFonts w:ascii="Arial" w:hAnsi="Arial" w:eastAsia="Arial" w:cs="Arial"/>
          <w:noProof w:val="0"/>
          <w:sz w:val="22"/>
          <w:szCs w:val="22"/>
          <w:lang w:val="en-GB"/>
        </w:rPr>
        <w:t>.</w:t>
      </w:r>
    </w:p>
    <w:p w:rsidR="49D9B482" w:rsidP="19DDC44A" w:rsidRDefault="49D9B482" w14:paraId="72BA0DF0" w14:textId="3175AB27">
      <w:pPr>
        <w:pStyle w:val="Normal"/>
        <w:spacing w:before="70" w:beforeAutospacing="off" w:after="70" w:afterAutospacing="off"/>
        <w:rPr>
          <w:rFonts w:ascii="Arial" w:hAnsi="Arial" w:eastAsia="Arial" w:cs="Arial"/>
          <w:noProof w:val="0"/>
          <w:sz w:val="22"/>
          <w:szCs w:val="22"/>
          <w:lang w:val="en-GB"/>
        </w:rPr>
      </w:pPr>
    </w:p>
    <w:p w:rsidR="6C6B5FC6" w:rsidP="19DDC44A" w:rsidRDefault="6C6B5FC6" w14:paraId="0D9CC1BA" w14:textId="132617A7">
      <w:pPr>
        <w:pStyle w:val="Normal"/>
        <w:spacing w:before="70" w:beforeAutospacing="off" w:after="70" w:afterAutospacing="off"/>
        <w:rPr>
          <w:rFonts w:ascii="Arial" w:hAnsi="Arial" w:eastAsia="Arial" w:cs="Arial"/>
          <w:noProof w:val="0"/>
          <w:sz w:val="22"/>
          <w:szCs w:val="22"/>
          <w:lang w:val="en-GB"/>
        </w:rPr>
      </w:pPr>
      <w:r w:rsidRPr="19DDC44A" w:rsidR="670D0593">
        <w:rPr>
          <w:rFonts w:ascii="Arial" w:hAnsi="Arial" w:eastAsia="Arial" w:cs="Arial"/>
          <w:noProof w:val="0"/>
          <w:sz w:val="22"/>
          <w:szCs w:val="22"/>
          <w:lang w:val="en-GB"/>
        </w:rPr>
        <w:t xml:space="preserve">CUASES </w:t>
      </w:r>
      <w:r w:rsidRPr="19DDC44A" w:rsidR="5DE41F2B">
        <w:rPr>
          <w:rFonts w:ascii="Arial" w:hAnsi="Arial" w:eastAsia="Arial" w:cs="Arial"/>
          <w:noProof w:val="0"/>
          <w:sz w:val="22"/>
          <w:szCs w:val="22"/>
          <w:lang w:val="en-GB"/>
        </w:rPr>
        <w:t>OF SCHIZOPHRENIA</w:t>
      </w:r>
    </w:p>
    <w:p w:rsidR="6ADDEF64" w:rsidP="19DDC44A" w:rsidRDefault="6ADDEF64" w14:paraId="3E6F078D" w14:textId="5EF2B8B9">
      <w:pPr>
        <w:pStyle w:val="Normal"/>
        <w:spacing w:before="70" w:beforeAutospacing="off" w:after="70" w:afterAutospacing="off"/>
        <w:rPr>
          <w:rFonts w:ascii="Arial" w:hAnsi="Arial" w:eastAsia="Arial" w:cs="Arial"/>
          <w:noProof w:val="0"/>
          <w:sz w:val="22"/>
          <w:szCs w:val="22"/>
          <w:lang w:val="en-GB"/>
        </w:rPr>
      </w:pPr>
      <w:r w:rsidRPr="19DDC44A" w:rsidR="10890D0A">
        <w:rPr>
          <w:rFonts w:ascii="Arial" w:hAnsi="Arial" w:eastAsia="Arial" w:cs="Arial"/>
          <w:noProof w:val="0"/>
          <w:sz w:val="22"/>
          <w:szCs w:val="22"/>
          <w:lang w:val="en-GB"/>
        </w:rPr>
        <w:t>It's</w:t>
      </w:r>
      <w:r w:rsidRPr="19DDC44A" w:rsidR="10890D0A">
        <w:rPr>
          <w:rFonts w:ascii="Arial" w:hAnsi="Arial" w:eastAsia="Arial" w:cs="Arial"/>
          <w:noProof w:val="0"/>
          <w:sz w:val="22"/>
          <w:szCs w:val="22"/>
          <w:lang w:val="en-GB"/>
        </w:rPr>
        <w:t xml:space="preserve"> unclear exactly what causes schizophrenia. Physical, genetic, psychological, and environmental variables may increase an individual's risk of developing the illness, according to research.</w:t>
      </w:r>
      <w:r w:rsidRPr="19DDC44A" w:rsidR="25927E57">
        <w:rPr>
          <w:rFonts w:ascii="Arial" w:hAnsi="Arial" w:eastAsia="Arial" w:cs="Arial"/>
          <w:noProof w:val="0"/>
          <w:sz w:val="22"/>
          <w:szCs w:val="22"/>
          <w:lang w:val="en-GB"/>
        </w:rPr>
        <w:t xml:space="preserve"> </w:t>
      </w:r>
      <w:r w:rsidRPr="19DDC44A" w:rsidR="25927E57">
        <w:rPr>
          <w:rFonts w:ascii="Arial" w:hAnsi="Arial" w:eastAsia="Arial" w:cs="Arial"/>
          <w:noProof w:val="0"/>
          <w:sz w:val="22"/>
          <w:szCs w:val="22"/>
          <w:lang w:val="en-GB"/>
        </w:rPr>
        <w:t xml:space="preserve">Was the cause mentioned in ICD-11's definition? </w:t>
      </w:r>
    </w:p>
    <w:p w:rsidR="11B04EB3" w:rsidP="19DDC44A" w:rsidRDefault="11B04EB3" w14:paraId="554F5E56" w14:textId="0CC83538">
      <w:pPr>
        <w:pStyle w:val="Normal"/>
        <w:spacing w:before="70" w:beforeAutospacing="off" w:after="70" w:afterAutospacing="off"/>
        <w:rPr>
          <w:rFonts w:ascii="Arial" w:hAnsi="Arial" w:eastAsia="Arial" w:cs="Arial"/>
          <w:noProof w:val="0"/>
          <w:sz w:val="22"/>
          <w:szCs w:val="22"/>
          <w:lang w:val="en-GB"/>
        </w:rPr>
      </w:pPr>
      <w:r w:rsidRPr="19DDC44A" w:rsidR="25927E57">
        <w:rPr>
          <w:rFonts w:ascii="Arial" w:hAnsi="Arial" w:eastAsia="Arial" w:cs="Arial"/>
          <w:noProof w:val="0"/>
          <w:sz w:val="22"/>
          <w:szCs w:val="22"/>
          <w:lang w:val="en-GB"/>
        </w:rPr>
        <w:t>No one factor has been found by research. Schizophrenia is believed to be caused by a combination of neurological, genetic, and environmental factors (Jauhar et al., 2022).</w:t>
      </w:r>
      <w:r w:rsidRPr="19DDC44A" w:rsidR="438C06D3">
        <w:rPr>
          <w:rFonts w:ascii="Arial" w:hAnsi="Arial" w:eastAsia="Arial" w:cs="Arial"/>
          <w:noProof w:val="0"/>
          <w:sz w:val="22"/>
          <w:szCs w:val="22"/>
          <w:lang w:val="en-GB"/>
        </w:rPr>
        <w:t xml:space="preserve"> </w:t>
      </w:r>
      <w:r w:rsidRPr="19DDC44A" w:rsidR="438C06D3">
        <w:rPr>
          <w:rFonts w:ascii="Arial" w:hAnsi="Arial" w:eastAsia="Arial" w:cs="Arial"/>
          <w:noProof w:val="0"/>
          <w:sz w:val="22"/>
          <w:szCs w:val="22"/>
          <w:lang w:val="en-GB"/>
        </w:rPr>
        <w:t xml:space="preserve">According to recent research, imaging tests performed on individuals with schizophrenia may reveal anomalies in certain brain regions. </w:t>
      </w:r>
    </w:p>
    <w:p w:rsidR="647791FB" w:rsidP="19DDC44A" w:rsidRDefault="647791FB" w14:paraId="2CAE3BA4" w14:textId="355AD2E7">
      <w:pPr>
        <w:pStyle w:val="Normal"/>
        <w:spacing w:before="70" w:beforeAutospacing="off" w:after="70" w:afterAutospacing="off"/>
        <w:rPr>
          <w:rFonts w:ascii="Arial" w:hAnsi="Arial" w:eastAsia="Arial" w:cs="Arial"/>
          <w:noProof w:val="0"/>
          <w:sz w:val="22"/>
          <w:szCs w:val="22"/>
          <w:lang w:val="en-GB"/>
        </w:rPr>
      </w:pPr>
      <w:r w:rsidRPr="19DDC44A" w:rsidR="438C06D3">
        <w:rPr>
          <w:rFonts w:ascii="Arial" w:hAnsi="Arial" w:eastAsia="Arial" w:cs="Arial"/>
          <w:noProof w:val="0"/>
          <w:sz w:val="22"/>
          <w:szCs w:val="22"/>
          <w:lang w:val="en-GB"/>
        </w:rPr>
        <w:t xml:space="preserve">Research in this field is still ongoing. Many of the symptoms associated with schizophrenia are thought to be caused by chemical imbalances in the brain (Martin &amp; Calson, 2023). However, take note of the ICD-11 exclusion criterion </w:t>
      </w:r>
      <w:r w:rsidRPr="19DDC44A" w:rsidR="438C06D3">
        <w:rPr>
          <w:rFonts w:ascii="Arial" w:hAnsi="Arial" w:eastAsia="Arial" w:cs="Arial"/>
          <w:noProof w:val="0"/>
          <w:sz w:val="22"/>
          <w:szCs w:val="22"/>
          <w:lang w:val="en-GB"/>
        </w:rPr>
        <w:t>regarding</w:t>
      </w:r>
      <w:r w:rsidRPr="19DDC44A" w:rsidR="438C06D3">
        <w:rPr>
          <w:rFonts w:ascii="Arial" w:hAnsi="Arial" w:eastAsia="Arial" w:cs="Arial"/>
          <w:noProof w:val="0"/>
          <w:sz w:val="22"/>
          <w:szCs w:val="22"/>
          <w:lang w:val="en-GB"/>
        </w:rPr>
        <w:t xml:space="preserve"> biochemical cause.</w:t>
      </w:r>
      <w:r w:rsidRPr="19DDC44A" w:rsidR="394E9423">
        <w:rPr>
          <w:rFonts w:ascii="Arial" w:hAnsi="Arial" w:eastAsia="Arial" w:cs="Arial"/>
          <w:noProof w:val="0"/>
          <w:sz w:val="22"/>
          <w:szCs w:val="22"/>
          <w:lang w:val="en-GB"/>
        </w:rPr>
        <w:t xml:space="preserve"> According to the dopamine hypothesis, researchers also think that this mental illness may be </w:t>
      </w:r>
      <w:r w:rsidRPr="19DDC44A" w:rsidR="394E9423">
        <w:rPr>
          <w:rFonts w:ascii="Arial" w:hAnsi="Arial" w:eastAsia="Arial" w:cs="Arial"/>
          <w:noProof w:val="0"/>
          <w:sz w:val="22"/>
          <w:szCs w:val="22"/>
          <w:lang w:val="en-GB"/>
        </w:rPr>
        <w:t>exacerbated</w:t>
      </w:r>
      <w:r w:rsidRPr="19DDC44A" w:rsidR="394E9423">
        <w:rPr>
          <w:rFonts w:ascii="Arial" w:hAnsi="Arial" w:eastAsia="Arial" w:cs="Arial"/>
          <w:noProof w:val="0"/>
          <w:sz w:val="22"/>
          <w:szCs w:val="22"/>
          <w:lang w:val="en-GB"/>
        </w:rPr>
        <w:t xml:space="preserve"> by low levels of specific brain chemicals that influence emotions and behaviour.</w:t>
      </w:r>
      <w:r w:rsidRPr="19DDC44A" w:rsidR="6755E573">
        <w:rPr>
          <w:rFonts w:ascii="Arial" w:hAnsi="Arial" w:eastAsia="Arial" w:cs="Arial"/>
          <w:noProof w:val="0"/>
          <w:sz w:val="22"/>
          <w:szCs w:val="22"/>
          <w:lang w:val="en-GB"/>
        </w:rPr>
        <w:t xml:space="preserve"> Schizophrenia is partly hereditary and often runs in families, but no single gene causes it. Multiple genes may increase risk, though having them does not guarantee the illness. Studies show identical twins have about a </w:t>
      </w:r>
      <w:r w:rsidRPr="19DDC44A" w:rsidR="6755E573">
        <w:rPr>
          <w:rFonts w:ascii="Arial" w:hAnsi="Arial" w:eastAsia="Arial" w:cs="Arial"/>
          <w:b w:val="1"/>
          <w:bCs w:val="1"/>
          <w:noProof w:val="0"/>
          <w:sz w:val="22"/>
          <w:szCs w:val="22"/>
          <w:lang w:val="en-GB"/>
        </w:rPr>
        <w:t>50% chance</w:t>
      </w:r>
      <w:r w:rsidRPr="19DDC44A" w:rsidR="6755E573">
        <w:rPr>
          <w:rFonts w:ascii="Arial" w:hAnsi="Arial" w:eastAsia="Arial" w:cs="Arial"/>
          <w:noProof w:val="0"/>
          <w:sz w:val="22"/>
          <w:szCs w:val="22"/>
          <w:lang w:val="en-GB"/>
        </w:rPr>
        <w:t xml:space="preserve"> of both developing schizophrenia.</w:t>
      </w:r>
      <w:r w:rsidRPr="19DDC44A" w:rsidR="5E6E4984">
        <w:rPr>
          <w:rFonts w:ascii="Arial" w:hAnsi="Arial" w:eastAsia="Arial" w:cs="Arial"/>
          <w:noProof w:val="0"/>
          <w:sz w:val="22"/>
          <w:szCs w:val="22"/>
          <w:lang w:val="en-GB"/>
        </w:rPr>
        <w:t xml:space="preserve"> In non-identical twins, if one develops schizophrenia the other has about a </w:t>
      </w:r>
      <w:r w:rsidRPr="19DDC44A" w:rsidR="5E6E4984">
        <w:rPr>
          <w:rFonts w:ascii="Arial" w:hAnsi="Arial" w:eastAsia="Arial" w:cs="Arial"/>
          <w:b w:val="1"/>
          <w:bCs w:val="1"/>
          <w:noProof w:val="0"/>
          <w:sz w:val="22"/>
          <w:szCs w:val="22"/>
          <w:lang w:val="en-GB"/>
        </w:rPr>
        <w:t>1 in 8 risk</w:t>
      </w:r>
      <w:r w:rsidRPr="19DDC44A" w:rsidR="5E6E4984">
        <w:rPr>
          <w:rFonts w:ascii="Arial" w:hAnsi="Arial" w:eastAsia="Arial" w:cs="Arial"/>
          <w:noProof w:val="0"/>
          <w:sz w:val="22"/>
          <w:szCs w:val="22"/>
          <w:lang w:val="en-GB"/>
        </w:rPr>
        <w:t xml:space="preserve">, higher than the general population risk of </w:t>
      </w:r>
      <w:r w:rsidRPr="19DDC44A" w:rsidR="5E6E4984">
        <w:rPr>
          <w:rFonts w:ascii="Arial" w:hAnsi="Arial" w:eastAsia="Arial" w:cs="Arial"/>
          <w:b w:val="1"/>
          <w:bCs w:val="1"/>
          <w:noProof w:val="0"/>
          <w:sz w:val="22"/>
          <w:szCs w:val="22"/>
          <w:lang w:val="en-GB"/>
        </w:rPr>
        <w:t>1 in 100</w:t>
      </w:r>
      <w:r w:rsidRPr="19DDC44A" w:rsidR="5E6E4984">
        <w:rPr>
          <w:rFonts w:ascii="Arial" w:hAnsi="Arial" w:eastAsia="Arial" w:cs="Arial"/>
          <w:noProof w:val="0"/>
          <w:sz w:val="22"/>
          <w:szCs w:val="22"/>
          <w:lang w:val="en-GB"/>
        </w:rPr>
        <w:t>, showing that genetics contribute but are not the only cause.</w:t>
      </w:r>
      <w:r w:rsidRPr="19DDC44A" w:rsidR="33039E3E">
        <w:rPr>
          <w:rFonts w:ascii="Arial" w:hAnsi="Arial" w:eastAsia="Arial" w:cs="Arial"/>
          <w:noProof w:val="0"/>
          <w:sz w:val="22"/>
          <w:szCs w:val="22"/>
          <w:lang w:val="en-GB"/>
        </w:rPr>
        <w:t xml:space="preserve"> </w:t>
      </w:r>
    </w:p>
    <w:p w:rsidR="352BF719" w:rsidP="19DDC44A" w:rsidRDefault="352BF719" w14:paraId="75291F5B" w14:textId="1B095FF6">
      <w:pPr>
        <w:pStyle w:val="Normal"/>
        <w:spacing w:before="70" w:beforeAutospacing="off" w:after="70" w:afterAutospacing="off"/>
        <w:rPr>
          <w:rFonts w:ascii="Arial" w:hAnsi="Arial" w:eastAsia="Arial" w:cs="Arial"/>
          <w:noProof w:val="0"/>
          <w:sz w:val="22"/>
          <w:szCs w:val="22"/>
          <w:lang w:val="en-GB"/>
        </w:rPr>
      </w:pPr>
      <w:r w:rsidRPr="19DDC44A" w:rsidR="33039E3E">
        <w:rPr>
          <w:rFonts w:ascii="Arial" w:hAnsi="Arial" w:eastAsia="Arial" w:cs="Arial"/>
          <w:noProof w:val="0"/>
          <w:sz w:val="22"/>
          <w:szCs w:val="22"/>
          <w:lang w:val="en-GB"/>
        </w:rPr>
        <w:t>Schizophrenia may be linked to imbalances in brain neurotransmitters, especially dopamine. Medications that reduce certain neurotransmitters can help relieve symptoms, suggesting they play a role in the illness.</w:t>
      </w:r>
    </w:p>
    <w:p w:rsidR="5969CF3C" w:rsidP="19DDC44A" w:rsidRDefault="5969CF3C" w14:paraId="23097D24" w14:textId="4105596A">
      <w:pPr>
        <w:pStyle w:val="Normal"/>
        <w:spacing w:before="70" w:beforeAutospacing="off" w:after="70" w:afterAutospacing="off"/>
        <w:rPr>
          <w:rFonts w:ascii="Arial" w:hAnsi="Arial" w:eastAsia="Arial" w:cs="Arial"/>
          <w:noProof w:val="0"/>
          <w:sz w:val="22"/>
          <w:szCs w:val="22"/>
          <w:lang w:val="en-GB"/>
        </w:rPr>
      </w:pPr>
      <w:r w:rsidRPr="19DDC44A" w:rsidR="46B8A7B3">
        <w:rPr>
          <w:rFonts w:ascii="Arial" w:hAnsi="Arial" w:eastAsia="Arial" w:cs="Arial"/>
          <w:noProof w:val="0"/>
          <w:sz w:val="22"/>
          <w:szCs w:val="22"/>
          <w:lang w:val="en-GB"/>
        </w:rPr>
        <w:t>Complications before or during birth</w:t>
      </w:r>
      <w:r w:rsidRPr="19DDC44A" w:rsidR="553A3A3D">
        <w:rPr>
          <w:rFonts w:ascii="Arial" w:hAnsi="Arial" w:eastAsia="Arial" w:cs="Arial"/>
          <w:noProof w:val="0"/>
          <w:sz w:val="22"/>
          <w:szCs w:val="22"/>
          <w:lang w:val="en-GB"/>
        </w:rPr>
        <w:t xml:space="preserve"> </w:t>
      </w:r>
      <w:r w:rsidRPr="19DDC44A" w:rsidR="46B8A7B3">
        <w:rPr>
          <w:rFonts w:ascii="Arial" w:hAnsi="Arial" w:eastAsia="Arial" w:cs="Arial"/>
          <w:noProof w:val="0"/>
          <w:sz w:val="22"/>
          <w:szCs w:val="22"/>
          <w:lang w:val="en-GB"/>
        </w:rPr>
        <w:t>such as low birth weight, premature birth, and lack of oxygen</w:t>
      </w:r>
      <w:r w:rsidRPr="19DDC44A" w:rsidR="1DF470E9">
        <w:rPr>
          <w:rFonts w:ascii="Arial" w:hAnsi="Arial" w:eastAsia="Arial" w:cs="Arial"/>
          <w:noProof w:val="0"/>
          <w:sz w:val="22"/>
          <w:szCs w:val="22"/>
          <w:lang w:val="en-GB"/>
        </w:rPr>
        <w:t xml:space="preserve"> </w:t>
      </w:r>
      <w:r w:rsidRPr="19DDC44A" w:rsidR="46B8A7B3">
        <w:rPr>
          <w:rFonts w:ascii="Arial" w:hAnsi="Arial" w:eastAsia="Arial" w:cs="Arial"/>
          <w:noProof w:val="0"/>
          <w:sz w:val="22"/>
          <w:szCs w:val="22"/>
          <w:lang w:val="en-GB"/>
        </w:rPr>
        <w:t>may slightly affect brain development and increase the risk of schizophrenia</w:t>
      </w:r>
      <w:r w:rsidRPr="19DDC44A" w:rsidR="7AE2E5F2">
        <w:rPr>
          <w:rFonts w:ascii="Arial" w:hAnsi="Arial" w:eastAsia="Arial" w:cs="Arial"/>
          <w:noProof w:val="0"/>
          <w:sz w:val="22"/>
          <w:szCs w:val="22"/>
          <w:lang w:val="en-GB"/>
        </w:rPr>
        <w:t xml:space="preserve"> (Mayo Clinic 2024).</w:t>
      </w:r>
    </w:p>
    <w:p w:rsidR="19DDC44A" w:rsidP="19DDC44A" w:rsidRDefault="19DDC44A" w14:paraId="7898A316" w14:textId="6A19C9BD">
      <w:pPr>
        <w:pStyle w:val="Normal"/>
        <w:spacing w:before="70" w:beforeAutospacing="off" w:after="70" w:afterAutospacing="off"/>
        <w:rPr>
          <w:rFonts w:ascii="Arial" w:hAnsi="Arial" w:eastAsia="Arial" w:cs="Arial"/>
          <w:noProof w:val="0"/>
          <w:sz w:val="22"/>
          <w:szCs w:val="22"/>
          <w:lang w:val="en-GB"/>
        </w:rPr>
      </w:pPr>
    </w:p>
    <w:p w:rsidR="19DDC44A" w:rsidP="19DDC44A" w:rsidRDefault="19DDC44A" w14:paraId="37A793B7" w14:textId="076F62FF">
      <w:pPr>
        <w:pStyle w:val="Normal"/>
        <w:spacing w:before="70" w:beforeAutospacing="off" w:after="70" w:afterAutospacing="off"/>
        <w:rPr>
          <w:rFonts w:ascii="Arial" w:hAnsi="Arial" w:eastAsia="Arial" w:cs="Arial"/>
          <w:noProof w:val="0"/>
          <w:sz w:val="22"/>
          <w:szCs w:val="22"/>
          <w:lang w:val="en-GB"/>
        </w:rPr>
      </w:pPr>
    </w:p>
    <w:p w:rsidR="61A850FD" w:rsidP="19DDC44A" w:rsidRDefault="61A850FD" w14:paraId="350CD84C" w14:textId="18779C5A">
      <w:pPr>
        <w:spacing w:before="70" w:beforeAutospacing="off" w:after="70" w:afterAutospacing="off"/>
        <w:rPr>
          <w:rFonts w:ascii="Arial" w:hAnsi="Arial" w:eastAsia="Arial" w:cs="Arial"/>
          <w:noProof w:val="0"/>
          <w:sz w:val="22"/>
          <w:szCs w:val="22"/>
          <w:lang w:val="en-GB"/>
        </w:rPr>
      </w:pPr>
      <w:r w:rsidRPr="19DDC44A" w:rsidR="586E435A">
        <w:rPr>
          <w:rFonts w:ascii="Arial" w:hAnsi="Arial" w:eastAsia="Arial" w:cs="Arial"/>
          <w:noProof w:val="0"/>
          <w:sz w:val="22"/>
          <w:szCs w:val="22"/>
          <w:lang w:val="en-GB"/>
        </w:rPr>
        <w:t>TRIGGERS</w:t>
      </w:r>
    </w:p>
    <w:p w:rsidR="61A850FD" w:rsidP="19DDC44A" w:rsidRDefault="61A850FD" w14:paraId="2CA88676" w14:textId="73621210">
      <w:pPr>
        <w:spacing w:before="70" w:beforeAutospacing="off" w:after="70" w:afterAutospacing="off"/>
        <w:rPr>
          <w:rFonts w:ascii="Arial" w:hAnsi="Arial" w:eastAsia="Arial" w:cs="Arial"/>
          <w:noProof w:val="0"/>
          <w:sz w:val="22"/>
          <w:szCs w:val="22"/>
          <w:lang w:val="en-GB"/>
        </w:rPr>
      </w:pPr>
      <w:r w:rsidRPr="19DDC44A" w:rsidR="4B20B0C2">
        <w:rPr>
          <w:rFonts w:ascii="Arial" w:hAnsi="Arial" w:eastAsia="Arial" w:cs="Arial"/>
          <w:noProof w:val="0"/>
          <w:sz w:val="22"/>
          <w:szCs w:val="22"/>
          <w:lang w:val="en-GB"/>
        </w:rPr>
        <w:t>In those who are at risk, triggers can lead to the development of schizophrenia.</w:t>
      </w:r>
      <w:r w:rsidRPr="19DDC44A" w:rsidR="0A27D583">
        <w:rPr>
          <w:rFonts w:ascii="Arial" w:hAnsi="Arial" w:eastAsia="Arial" w:cs="Arial"/>
          <w:noProof w:val="0"/>
          <w:sz w:val="22"/>
          <w:szCs w:val="22"/>
          <w:lang w:val="en-GB"/>
        </w:rPr>
        <w:t xml:space="preserve"> </w:t>
      </w:r>
      <w:r w:rsidRPr="19DDC44A" w:rsidR="4B20B0C2">
        <w:rPr>
          <w:rFonts w:ascii="Arial" w:hAnsi="Arial" w:eastAsia="Arial" w:cs="Arial"/>
          <w:noProof w:val="0"/>
          <w:sz w:val="22"/>
          <w:szCs w:val="22"/>
          <w:lang w:val="en-GB"/>
        </w:rPr>
        <w:t xml:space="preserve">Among them are, </w:t>
      </w:r>
      <w:r w:rsidRPr="19DDC44A" w:rsidR="4B20B0C2">
        <w:rPr>
          <w:rFonts w:ascii="Arial" w:hAnsi="Arial" w:eastAsia="Arial" w:cs="Arial"/>
          <w:noProof w:val="0"/>
          <w:sz w:val="22"/>
          <w:szCs w:val="22"/>
          <w:lang w:val="en-GB"/>
        </w:rPr>
        <w:t>anxiety, stressful</w:t>
      </w:r>
      <w:r w:rsidRPr="19DDC44A" w:rsidR="4B20B0C2">
        <w:rPr>
          <w:rFonts w:ascii="Arial" w:hAnsi="Arial" w:eastAsia="Arial" w:cs="Arial"/>
          <w:noProof w:val="0"/>
          <w:sz w:val="22"/>
          <w:szCs w:val="22"/>
          <w:lang w:val="en-GB"/>
        </w:rPr>
        <w:t xml:space="preserve"> life events are the primary psychological triggers of schizophrenia, including</w:t>
      </w:r>
      <w:r w:rsidRPr="19DDC44A" w:rsidR="54A85871">
        <w:rPr>
          <w:rFonts w:ascii="Arial" w:hAnsi="Arial" w:eastAsia="Arial" w:cs="Arial"/>
          <w:noProof w:val="0"/>
          <w:sz w:val="22"/>
          <w:szCs w:val="22"/>
          <w:lang w:val="en-GB"/>
        </w:rPr>
        <w:t xml:space="preserve">. </w:t>
      </w:r>
      <w:r w:rsidRPr="19DDC44A" w:rsidR="4B20B0C2">
        <w:rPr>
          <w:rFonts w:ascii="Arial" w:hAnsi="Arial" w:eastAsia="Arial" w:cs="Arial"/>
          <w:noProof w:val="0"/>
          <w:sz w:val="22"/>
          <w:szCs w:val="22"/>
          <w:lang w:val="en-GB"/>
        </w:rPr>
        <w:t>Grief, losing your house or job, getting divorced, ending a relationship, or experiencing physical, sexual, or emotional abuse</w:t>
      </w:r>
      <w:r w:rsidRPr="19DDC44A" w:rsidR="55ACC530">
        <w:rPr>
          <w:rFonts w:ascii="Arial" w:hAnsi="Arial" w:eastAsia="Arial" w:cs="Arial"/>
          <w:noProof w:val="0"/>
          <w:sz w:val="22"/>
          <w:szCs w:val="22"/>
          <w:lang w:val="en-GB"/>
        </w:rPr>
        <w:t>.</w:t>
      </w:r>
    </w:p>
    <w:p w:rsidR="6967BC3A" w:rsidP="19DDC44A" w:rsidRDefault="6967BC3A" w14:paraId="5F0DAC63" w14:textId="5F1F0388">
      <w:pPr>
        <w:pStyle w:val="Normal"/>
        <w:spacing w:before="70" w:beforeAutospacing="off" w:after="70" w:afterAutospacing="off"/>
        <w:rPr>
          <w:rFonts w:ascii="Arial" w:hAnsi="Arial" w:eastAsia="Arial" w:cs="Arial"/>
          <w:noProof w:val="0"/>
          <w:sz w:val="22"/>
          <w:szCs w:val="22"/>
          <w:lang w:val="en-GB"/>
        </w:rPr>
      </w:pPr>
      <w:r w:rsidRPr="19DDC44A" w:rsidR="0C02653C">
        <w:rPr>
          <w:rFonts w:ascii="Arial" w:hAnsi="Arial" w:eastAsia="Arial" w:cs="Arial"/>
          <w:noProof w:val="0"/>
          <w:sz w:val="22"/>
          <w:szCs w:val="22"/>
          <w:lang w:val="en-GB"/>
        </w:rPr>
        <w:t>Drug misuse</w:t>
      </w:r>
      <w:r w:rsidRPr="19DDC44A" w:rsidR="7859B94B">
        <w:rPr>
          <w:rFonts w:ascii="Arial" w:hAnsi="Arial" w:eastAsia="Arial" w:cs="Arial"/>
          <w:noProof w:val="0"/>
          <w:sz w:val="22"/>
          <w:szCs w:val="22"/>
          <w:lang w:val="en-GB"/>
        </w:rPr>
        <w:t xml:space="preserve"> </w:t>
      </w:r>
      <w:r w:rsidRPr="19DDC44A" w:rsidR="0C02653C">
        <w:rPr>
          <w:rFonts w:ascii="Arial" w:hAnsi="Arial" w:eastAsia="Arial" w:cs="Arial"/>
          <w:noProof w:val="0"/>
          <w:sz w:val="22"/>
          <w:szCs w:val="22"/>
          <w:lang w:val="en-GB"/>
        </w:rPr>
        <w:t xml:space="preserve">especially </w:t>
      </w:r>
      <w:r w:rsidRPr="19DDC44A" w:rsidR="0C02653C">
        <w:rPr>
          <w:rFonts w:ascii="Arial" w:hAnsi="Arial" w:eastAsia="Arial" w:cs="Arial"/>
          <w:b w:val="1"/>
          <w:bCs w:val="1"/>
          <w:noProof w:val="0"/>
          <w:sz w:val="22"/>
          <w:szCs w:val="22"/>
          <w:lang w:val="en-GB"/>
        </w:rPr>
        <w:t>cannabis, cocaine, LSD, and amphetamines</w:t>
      </w:r>
      <w:r w:rsidRPr="19DDC44A" w:rsidR="3565B76A">
        <w:rPr>
          <w:rFonts w:ascii="Arial" w:hAnsi="Arial" w:eastAsia="Arial" w:cs="Arial"/>
          <w:b w:val="1"/>
          <w:bCs w:val="1"/>
          <w:noProof w:val="0"/>
          <w:sz w:val="22"/>
          <w:szCs w:val="22"/>
          <w:lang w:val="en-GB"/>
        </w:rPr>
        <w:t xml:space="preserve"> </w:t>
      </w:r>
      <w:r w:rsidRPr="19DDC44A" w:rsidR="0C02653C">
        <w:rPr>
          <w:rFonts w:ascii="Arial" w:hAnsi="Arial" w:eastAsia="Arial" w:cs="Arial"/>
          <w:noProof w:val="0"/>
          <w:sz w:val="22"/>
          <w:szCs w:val="22"/>
          <w:lang w:val="en-GB"/>
        </w:rPr>
        <w:t>is linked to a higher risk of schizophrenia or psychosis. It may trigger symptoms, relapse, or worsen recovery, with regular cannabis use in young people increasing the risk later in life (NHS 2023)</w:t>
      </w:r>
      <w:r w:rsidRPr="19DDC44A" w:rsidR="0C02653C">
        <w:rPr>
          <w:rFonts w:ascii="Arial" w:hAnsi="Arial" w:eastAsia="Arial" w:cs="Arial"/>
          <w:noProof w:val="0"/>
          <w:sz w:val="22"/>
          <w:szCs w:val="22"/>
          <w:lang w:val="en-GB"/>
        </w:rPr>
        <w:t>.</w:t>
      </w:r>
      <w:r w:rsidRPr="19DDC44A" w:rsidR="301B2A73">
        <w:rPr>
          <w:rFonts w:ascii="Arial" w:hAnsi="Arial" w:eastAsia="Arial" w:cs="Arial"/>
          <w:noProof w:val="0"/>
          <w:sz w:val="22"/>
          <w:szCs w:val="22"/>
          <w:lang w:val="en-GB"/>
        </w:rPr>
        <w:t xml:space="preserve"> </w:t>
      </w:r>
      <w:r w:rsidRPr="19DDC44A" w:rsidR="302ED35C">
        <w:rPr>
          <w:rFonts w:ascii="Arial" w:hAnsi="Arial" w:eastAsia="Arial" w:cs="Arial"/>
          <w:noProof w:val="0"/>
          <w:sz w:val="22"/>
          <w:szCs w:val="22"/>
          <w:lang w:val="en-GB"/>
        </w:rPr>
        <w:t xml:space="preserve"> </w:t>
      </w:r>
      <w:r w:rsidRPr="19DDC44A" w:rsidR="302ED35C">
        <w:rPr>
          <w:rFonts w:ascii="Arial" w:hAnsi="Arial" w:eastAsia="Arial" w:cs="Arial"/>
          <w:noProof w:val="0"/>
          <w:sz w:val="22"/>
          <w:szCs w:val="22"/>
          <w:lang w:val="en-GB"/>
        </w:rPr>
        <w:t>Schizophrenia affects about 24 million people worldwide, with onset typically peaking in the early 20s. It can also begin in childhood. The condition is more common in men than women, with men showing an earlier and sharper peak in onset, while women tend to have a later, more gradual pattern.</w:t>
      </w:r>
    </w:p>
    <w:p w:rsidR="49D9B482" w:rsidP="19DDC44A" w:rsidRDefault="49D9B482" w14:paraId="13366FCE" w14:textId="169A4715">
      <w:pPr>
        <w:pStyle w:val="Normal"/>
        <w:spacing w:before="70" w:beforeAutospacing="off" w:after="70" w:afterAutospacing="off"/>
        <w:rPr>
          <w:rFonts w:ascii="Arial" w:hAnsi="Arial" w:eastAsia="Arial" w:cs="Arial"/>
          <w:noProof w:val="0"/>
          <w:sz w:val="22"/>
          <w:szCs w:val="22"/>
          <w:lang w:val="en-GB"/>
        </w:rPr>
      </w:pPr>
    </w:p>
    <w:p w:rsidR="736F4315" w:rsidP="19DDC44A" w:rsidRDefault="736F4315" w14:paraId="172E957C" w14:textId="25254A64">
      <w:pPr>
        <w:pStyle w:val="Normal"/>
        <w:spacing w:before="70" w:beforeAutospacing="off" w:after="70" w:afterAutospacing="off"/>
        <w:rPr>
          <w:rFonts w:ascii="Arial" w:hAnsi="Arial" w:eastAsia="Arial" w:cs="Arial"/>
          <w:noProof w:val="0"/>
          <w:sz w:val="22"/>
          <w:szCs w:val="22"/>
          <w:lang w:val="en-GB"/>
        </w:rPr>
      </w:pPr>
      <w:r w:rsidRPr="19DDC44A" w:rsidR="00BDA72B">
        <w:rPr>
          <w:rFonts w:ascii="Arial" w:hAnsi="Arial" w:eastAsia="Arial" w:cs="Arial"/>
          <w:noProof w:val="0"/>
          <w:sz w:val="22"/>
          <w:szCs w:val="22"/>
          <w:lang w:val="en-GB"/>
        </w:rPr>
        <w:t xml:space="preserve">DIAGNOSES </w:t>
      </w:r>
      <w:r w:rsidRPr="19DDC44A" w:rsidR="00BDA72B">
        <w:rPr>
          <w:rFonts w:ascii="Arial" w:hAnsi="Arial" w:eastAsia="Arial" w:cs="Arial"/>
          <w:noProof w:val="0"/>
          <w:sz w:val="22"/>
          <w:szCs w:val="22"/>
          <w:lang w:val="en-GB"/>
        </w:rPr>
        <w:t>OF SCHIZOPHRENIA</w:t>
      </w:r>
    </w:p>
    <w:p w:rsidR="736F4315" w:rsidP="19DDC44A" w:rsidRDefault="736F4315" w14:paraId="2AF4BDE7" w14:textId="2005E09C">
      <w:pPr>
        <w:pStyle w:val="Normal"/>
        <w:spacing w:before="70" w:beforeAutospacing="off" w:after="70" w:afterAutospacing="off"/>
        <w:rPr>
          <w:rFonts w:ascii="Arial" w:hAnsi="Arial" w:eastAsia="Arial" w:cs="Arial"/>
          <w:noProof w:val="0"/>
          <w:sz w:val="22"/>
          <w:szCs w:val="22"/>
          <w:lang w:val="en-GB"/>
        </w:rPr>
      </w:pPr>
      <w:r w:rsidRPr="19DDC44A" w:rsidR="40F993F8">
        <w:rPr>
          <w:rFonts w:ascii="Arial" w:hAnsi="Arial" w:eastAsia="Arial" w:cs="Arial"/>
          <w:noProof w:val="0"/>
          <w:sz w:val="22"/>
          <w:szCs w:val="22"/>
          <w:lang w:val="en-GB"/>
        </w:rPr>
        <w:t>A doctor diagnoses schizophrenia through a physical exam and review of the patient’s medical, psychological, and family history, while discussing symptoms, experiences, and assessing safety.</w:t>
      </w:r>
      <w:r w:rsidRPr="19DDC44A" w:rsidR="5E81E615">
        <w:rPr>
          <w:rFonts w:ascii="Arial" w:hAnsi="Arial" w:eastAsia="Arial" w:cs="Arial"/>
          <w:noProof w:val="0"/>
          <w:sz w:val="22"/>
          <w:szCs w:val="22"/>
          <w:lang w:val="en-GB"/>
        </w:rPr>
        <w:t xml:space="preserve"> Schizophrenia is diagnosed when a person has </w:t>
      </w:r>
      <w:r w:rsidRPr="19DDC44A" w:rsidR="5E81E615">
        <w:rPr>
          <w:rFonts w:ascii="Arial" w:hAnsi="Arial" w:eastAsia="Arial" w:cs="Arial"/>
          <w:b w:val="1"/>
          <w:bCs w:val="1"/>
          <w:noProof w:val="0"/>
          <w:sz w:val="22"/>
          <w:szCs w:val="22"/>
          <w:lang w:val="en-GB"/>
        </w:rPr>
        <w:t>at least two key symptoms</w:t>
      </w:r>
      <w:r w:rsidRPr="19DDC44A" w:rsidR="79FCC2B7">
        <w:rPr>
          <w:rFonts w:ascii="Arial" w:hAnsi="Arial" w:eastAsia="Arial" w:cs="Arial"/>
          <w:b w:val="1"/>
          <w:bCs w:val="1"/>
          <w:noProof w:val="0"/>
          <w:sz w:val="22"/>
          <w:szCs w:val="22"/>
          <w:lang w:val="en-GB"/>
        </w:rPr>
        <w:t xml:space="preserve"> </w:t>
      </w:r>
      <w:r w:rsidRPr="19DDC44A" w:rsidR="5E81E615">
        <w:rPr>
          <w:rFonts w:ascii="Arial" w:hAnsi="Arial" w:eastAsia="Arial" w:cs="Arial"/>
          <w:noProof w:val="0"/>
          <w:sz w:val="22"/>
          <w:szCs w:val="22"/>
          <w:lang w:val="en-GB"/>
        </w:rPr>
        <w:t xml:space="preserve">such as delusions, hallucinations, disorganised </w:t>
      </w:r>
      <w:r w:rsidRPr="19DDC44A" w:rsidR="5E81E615">
        <w:rPr>
          <w:rFonts w:ascii="Arial" w:hAnsi="Arial" w:eastAsia="Arial" w:cs="Arial"/>
          <w:noProof w:val="0"/>
          <w:sz w:val="22"/>
          <w:szCs w:val="22"/>
          <w:lang w:val="en-GB"/>
        </w:rPr>
        <w:t>speech</w:t>
      </w:r>
      <w:r w:rsidRPr="19DDC44A" w:rsidR="5E81E615">
        <w:rPr>
          <w:rFonts w:ascii="Arial" w:hAnsi="Arial" w:eastAsia="Arial" w:cs="Arial"/>
          <w:noProof w:val="0"/>
          <w:sz w:val="22"/>
          <w:szCs w:val="22"/>
          <w:lang w:val="en-GB"/>
        </w:rPr>
        <w:t xml:space="preserve"> or behaviour, or reduced functioning</w:t>
      </w:r>
      <w:r w:rsidRPr="19DDC44A" w:rsidR="402499AF">
        <w:rPr>
          <w:rFonts w:ascii="Arial" w:hAnsi="Arial" w:eastAsia="Arial" w:cs="Arial"/>
          <w:noProof w:val="0"/>
          <w:sz w:val="22"/>
          <w:szCs w:val="22"/>
          <w:lang w:val="en-GB"/>
        </w:rPr>
        <w:t xml:space="preserve"> </w:t>
      </w:r>
      <w:r w:rsidRPr="19DDC44A" w:rsidR="5E81E615">
        <w:rPr>
          <w:rFonts w:ascii="Arial" w:hAnsi="Arial" w:eastAsia="Arial" w:cs="Arial"/>
          <w:noProof w:val="0"/>
          <w:sz w:val="22"/>
          <w:szCs w:val="22"/>
          <w:lang w:val="en-GB"/>
        </w:rPr>
        <w:t xml:space="preserve">for </w:t>
      </w:r>
      <w:r w:rsidRPr="19DDC44A" w:rsidR="5E81E615">
        <w:rPr>
          <w:rFonts w:ascii="Arial" w:hAnsi="Arial" w:eastAsia="Arial" w:cs="Arial"/>
          <w:b w:val="1"/>
          <w:bCs w:val="1"/>
          <w:noProof w:val="0"/>
          <w:sz w:val="22"/>
          <w:szCs w:val="22"/>
          <w:lang w:val="en-GB"/>
        </w:rPr>
        <w:t>one month</w:t>
      </w:r>
      <w:r w:rsidRPr="19DDC44A" w:rsidR="5E81E615">
        <w:rPr>
          <w:rFonts w:ascii="Arial" w:hAnsi="Arial" w:eastAsia="Arial" w:cs="Arial"/>
          <w:noProof w:val="0"/>
          <w:sz w:val="22"/>
          <w:szCs w:val="22"/>
          <w:lang w:val="en-GB"/>
        </w:rPr>
        <w:t xml:space="preserve">, with some disturbance lasting </w:t>
      </w:r>
      <w:r w:rsidRPr="19DDC44A" w:rsidR="5E81E615">
        <w:rPr>
          <w:rFonts w:ascii="Arial" w:hAnsi="Arial" w:eastAsia="Arial" w:cs="Arial"/>
          <w:b w:val="1"/>
          <w:bCs w:val="1"/>
          <w:noProof w:val="0"/>
          <w:sz w:val="22"/>
          <w:szCs w:val="22"/>
          <w:lang w:val="en-GB"/>
        </w:rPr>
        <w:t>six months</w:t>
      </w:r>
      <w:r w:rsidRPr="19DDC44A" w:rsidR="5E81E615">
        <w:rPr>
          <w:rFonts w:ascii="Arial" w:hAnsi="Arial" w:eastAsia="Arial" w:cs="Arial"/>
          <w:noProof w:val="0"/>
          <w:sz w:val="22"/>
          <w:szCs w:val="22"/>
          <w:lang w:val="en-GB"/>
        </w:rPr>
        <w:t>. One symptom must be delusions, hallucinations, or disorganised speech</w:t>
      </w:r>
      <w:r w:rsidRPr="19DDC44A" w:rsidR="063DCE2A">
        <w:rPr>
          <w:rFonts w:ascii="Arial" w:hAnsi="Arial" w:eastAsia="Arial" w:cs="Arial"/>
          <w:noProof w:val="0"/>
          <w:sz w:val="22"/>
          <w:szCs w:val="22"/>
          <w:lang w:val="en-GB"/>
        </w:rPr>
        <w:t>.</w:t>
      </w:r>
    </w:p>
    <w:p w:rsidR="59CF3E81" w:rsidP="19DDC44A" w:rsidRDefault="59CF3E81" w14:paraId="63A7DDC2" w14:textId="146072AF">
      <w:pPr>
        <w:spacing w:before="70" w:beforeAutospacing="off" w:after="70" w:afterAutospacing="off"/>
        <w:rPr>
          <w:rFonts w:ascii="Arial" w:hAnsi="Arial" w:eastAsia="Arial" w:cs="Arial"/>
          <w:noProof w:val="0"/>
          <w:sz w:val="22"/>
          <w:szCs w:val="22"/>
          <w:lang w:val="en-GB"/>
        </w:rPr>
      </w:pPr>
      <w:r w:rsidRPr="19DDC44A" w:rsidR="648C4A80">
        <w:rPr>
          <w:rFonts w:ascii="Arial" w:hAnsi="Arial" w:eastAsia="Arial" w:cs="Arial"/>
          <w:noProof w:val="0"/>
          <w:sz w:val="22"/>
          <w:szCs w:val="22"/>
          <w:lang w:val="en-GB"/>
        </w:rPr>
        <w:t>An MRI scan can produce detailed brain images to detect abnormalities that may cause schizophrenia-like symptoms and help rule out other conditions.</w:t>
      </w:r>
      <w:r w:rsidRPr="19DDC44A" w:rsidR="59954A68">
        <w:rPr>
          <w:rFonts w:ascii="Arial" w:hAnsi="Arial" w:eastAsia="Arial" w:cs="Arial"/>
          <w:noProof w:val="0"/>
          <w:sz w:val="22"/>
          <w:szCs w:val="22"/>
          <w:lang w:val="en-GB"/>
        </w:rPr>
        <w:t xml:space="preserve"> </w:t>
      </w:r>
    </w:p>
    <w:p w:rsidR="32A83045" w:rsidP="19DDC44A" w:rsidRDefault="32A83045" w14:paraId="45461699" w14:textId="74D6E934">
      <w:pPr>
        <w:spacing w:before="70" w:beforeAutospacing="off" w:after="70" w:afterAutospacing="off"/>
        <w:rPr>
          <w:rFonts w:ascii="Arial" w:hAnsi="Arial" w:eastAsia="Arial" w:cs="Arial"/>
          <w:noProof w:val="0"/>
          <w:sz w:val="22"/>
          <w:szCs w:val="22"/>
          <w:lang w:val="en-GB"/>
        </w:rPr>
      </w:pPr>
      <w:r w:rsidRPr="19DDC44A" w:rsidR="759EE5CE">
        <w:rPr>
          <w:rFonts w:ascii="Arial" w:hAnsi="Arial" w:eastAsia="Arial" w:cs="Arial"/>
          <w:noProof w:val="0"/>
          <w:sz w:val="22"/>
          <w:szCs w:val="22"/>
          <w:lang w:val="en-GB"/>
        </w:rPr>
        <w:t>Blood tests help rule out substance use or medication interactions that may cause schizophrenia-like symptoms. After diagnosis, patients and families are informed and may discuss treatment, which usually includes medication and psychosocial therapy</w:t>
      </w:r>
      <w:r w:rsidRPr="19DDC44A" w:rsidR="617FB333">
        <w:rPr>
          <w:rFonts w:ascii="Arial" w:hAnsi="Arial" w:eastAsia="Arial" w:cs="Arial"/>
          <w:noProof w:val="0"/>
          <w:sz w:val="22"/>
          <w:szCs w:val="22"/>
          <w:lang w:val="en-GB"/>
        </w:rPr>
        <w:t xml:space="preserve"> (NYU Langone Health)</w:t>
      </w:r>
    </w:p>
    <w:p w:rsidR="32A83045" w:rsidP="19DDC44A" w:rsidRDefault="32A83045" w14:paraId="7841D161" w14:textId="29CD7B34">
      <w:pPr>
        <w:spacing w:before="70" w:beforeAutospacing="off" w:after="70" w:afterAutospacing="off"/>
        <w:rPr>
          <w:rFonts w:ascii="Arial" w:hAnsi="Arial" w:eastAsia="Arial" w:cs="Arial"/>
          <w:noProof w:val="0"/>
          <w:sz w:val="22"/>
          <w:szCs w:val="22"/>
          <w:lang w:val="en-GB"/>
        </w:rPr>
      </w:pPr>
      <w:r w:rsidRPr="19DDC44A" w:rsidR="4ECD440F">
        <w:rPr>
          <w:rFonts w:ascii="Arial" w:hAnsi="Arial" w:eastAsia="Arial" w:cs="Arial"/>
          <w:noProof w:val="0"/>
          <w:sz w:val="22"/>
          <w:szCs w:val="22"/>
          <w:lang w:val="en-GB"/>
        </w:rPr>
        <w:t xml:space="preserve"> Research suggests psychosis may be a common outcome of different conditions rather than specific to schizophrenia. Early clinical, biological, and cognitive traits (</w:t>
      </w:r>
      <w:r w:rsidRPr="19DDC44A" w:rsidR="4ECD440F">
        <w:rPr>
          <w:rFonts w:ascii="Arial" w:hAnsi="Arial" w:eastAsia="Arial" w:cs="Arial"/>
          <w:noProof w:val="0"/>
          <w:sz w:val="22"/>
          <w:szCs w:val="22"/>
          <w:lang w:val="en-GB"/>
        </w:rPr>
        <w:t>schizotaxia</w:t>
      </w:r>
      <w:r w:rsidRPr="19DDC44A" w:rsidR="4ECD440F">
        <w:rPr>
          <w:rFonts w:ascii="Arial" w:hAnsi="Arial" w:eastAsia="Arial" w:cs="Arial"/>
          <w:noProof w:val="0"/>
          <w:sz w:val="22"/>
          <w:szCs w:val="22"/>
          <w:lang w:val="en-GB"/>
        </w:rPr>
        <w:t xml:space="preserve">) may </w:t>
      </w:r>
      <w:r w:rsidRPr="19DDC44A" w:rsidR="4ECD440F">
        <w:rPr>
          <w:rFonts w:ascii="Arial" w:hAnsi="Arial" w:eastAsia="Arial" w:cs="Arial"/>
          <w:noProof w:val="0"/>
          <w:sz w:val="22"/>
          <w:szCs w:val="22"/>
          <w:lang w:val="en-GB"/>
        </w:rPr>
        <w:t>indicate</w:t>
      </w:r>
      <w:r w:rsidRPr="19DDC44A" w:rsidR="4ECD440F">
        <w:rPr>
          <w:rFonts w:ascii="Arial" w:hAnsi="Arial" w:eastAsia="Arial" w:cs="Arial"/>
          <w:noProof w:val="0"/>
          <w:sz w:val="22"/>
          <w:szCs w:val="22"/>
          <w:lang w:val="en-GB"/>
        </w:rPr>
        <w:t xml:space="preserve"> genetic vulnerability and </w:t>
      </w:r>
      <w:r w:rsidRPr="19DDC44A" w:rsidR="4ECD440F">
        <w:rPr>
          <w:rFonts w:ascii="Arial" w:hAnsi="Arial" w:eastAsia="Arial" w:cs="Arial"/>
          <w:noProof w:val="0"/>
          <w:sz w:val="22"/>
          <w:szCs w:val="22"/>
          <w:lang w:val="en-GB"/>
        </w:rPr>
        <w:t>provide</w:t>
      </w:r>
      <w:r w:rsidRPr="19DDC44A" w:rsidR="4ECD440F">
        <w:rPr>
          <w:rFonts w:ascii="Arial" w:hAnsi="Arial" w:eastAsia="Arial" w:cs="Arial"/>
          <w:noProof w:val="0"/>
          <w:sz w:val="22"/>
          <w:szCs w:val="22"/>
          <w:lang w:val="en-GB"/>
        </w:rPr>
        <w:t xml:space="preserve"> better insight into the causes of schizophrenia</w:t>
      </w:r>
      <w:r w:rsidRPr="19DDC44A" w:rsidR="4ECD440F">
        <w:rPr>
          <w:rFonts w:ascii="Arial" w:hAnsi="Arial" w:eastAsia="Arial" w:cs="Arial"/>
          <w:noProof w:val="0"/>
          <w:sz w:val="22"/>
          <w:szCs w:val="22"/>
          <w:lang w:val="en-GB"/>
        </w:rPr>
        <w:t xml:space="preserve"> </w:t>
      </w:r>
      <w:r w:rsidRPr="19DDC44A" w:rsidR="0EE23BA6">
        <w:rPr>
          <w:rFonts w:ascii="Arial" w:hAnsi="Arial" w:eastAsia="Arial" w:cs="Arial"/>
          <w:noProof w:val="0"/>
          <w:sz w:val="22"/>
          <w:szCs w:val="22"/>
          <w:lang w:val="en-GB"/>
        </w:rPr>
        <w:t xml:space="preserve">(Ming, T at </w:t>
      </w:r>
      <w:r w:rsidRPr="19DDC44A" w:rsidR="635030A4">
        <w:rPr>
          <w:rFonts w:ascii="Arial" w:hAnsi="Arial" w:eastAsia="Arial" w:cs="Arial"/>
          <w:noProof w:val="0"/>
          <w:sz w:val="22"/>
          <w:szCs w:val="22"/>
          <w:lang w:val="en-GB"/>
        </w:rPr>
        <w:t>all</w:t>
      </w:r>
      <w:r w:rsidRPr="19DDC44A" w:rsidR="0EE23BA6">
        <w:rPr>
          <w:rFonts w:ascii="Arial" w:hAnsi="Arial" w:eastAsia="Arial" w:cs="Arial"/>
          <w:noProof w:val="0"/>
          <w:sz w:val="22"/>
          <w:szCs w:val="22"/>
          <w:lang w:val="en-GB"/>
        </w:rPr>
        <w:t>, 2000).</w:t>
      </w:r>
    </w:p>
    <w:p w:rsidR="19DDC44A" w:rsidP="19DDC44A" w:rsidRDefault="19DDC44A" w14:paraId="4E835FF5" w14:textId="6B08B828">
      <w:pPr>
        <w:spacing w:before="70" w:beforeAutospacing="off" w:after="70" w:afterAutospacing="off"/>
        <w:rPr>
          <w:rFonts w:ascii="Arial" w:hAnsi="Arial" w:eastAsia="Arial" w:cs="Arial"/>
          <w:noProof w:val="0"/>
          <w:sz w:val="22"/>
          <w:szCs w:val="22"/>
          <w:lang w:val="en-GB"/>
        </w:rPr>
      </w:pPr>
    </w:p>
    <w:p w:rsidR="48348EB2" w:rsidP="19DDC44A" w:rsidRDefault="48348EB2" w14:paraId="68A5C728" w14:textId="39258824">
      <w:pPr>
        <w:pStyle w:val="Normal"/>
        <w:spacing w:before="70" w:beforeAutospacing="off" w:after="70" w:afterAutospacing="off"/>
        <w:rPr>
          <w:rFonts w:ascii="Arial" w:hAnsi="Arial" w:eastAsia="Arial" w:cs="Arial"/>
          <w:noProof w:val="0"/>
          <w:sz w:val="22"/>
          <w:szCs w:val="22"/>
          <w:lang w:val="en-GB"/>
        </w:rPr>
      </w:pPr>
      <w:r w:rsidRPr="19DDC44A" w:rsidR="48348EB2">
        <w:rPr>
          <w:rFonts w:ascii="Arial" w:hAnsi="Arial" w:eastAsia="Arial" w:cs="Arial"/>
          <w:noProof w:val="0"/>
          <w:sz w:val="22"/>
          <w:szCs w:val="22"/>
          <w:lang w:val="en-GB"/>
        </w:rPr>
        <w:t>COMMUNITY MENTAL HEALTH TEAM</w:t>
      </w:r>
    </w:p>
    <w:p w:rsidR="7F8958D6" w:rsidP="19DDC44A" w:rsidRDefault="7F8958D6" w14:paraId="504121DB" w14:textId="70D252F8">
      <w:pPr>
        <w:pStyle w:val="Normal"/>
        <w:spacing w:before="70" w:beforeAutospacing="off" w:after="70" w:afterAutospacing="off"/>
        <w:rPr>
          <w:rFonts w:ascii="Arial" w:hAnsi="Arial" w:eastAsia="Arial" w:cs="Arial"/>
          <w:noProof w:val="0"/>
          <w:sz w:val="22"/>
          <w:szCs w:val="22"/>
          <w:lang w:val="en-GB"/>
        </w:rPr>
      </w:pPr>
      <w:r w:rsidRPr="19DDC44A" w:rsidR="66FBA2DB">
        <w:rPr>
          <w:rFonts w:ascii="Arial" w:hAnsi="Arial" w:eastAsia="Arial" w:cs="Arial"/>
          <w:noProof w:val="0"/>
          <w:sz w:val="22"/>
          <w:szCs w:val="22"/>
          <w:lang w:val="en-GB"/>
        </w:rPr>
        <w:t xml:space="preserve">If a diagnosis of schizophrenia is suspected, the GP should refer you to your local community mental health team (CMHT). CMHTs are made up of different mental health professionals who support people with complex mental health conditions. A member of the CMHT team, usually a psychiatrist or a specialist nurse, will carry out a more detailed assessment of your symptoms. </w:t>
      </w:r>
      <w:r w:rsidRPr="19DDC44A" w:rsidR="66FBA2DB">
        <w:rPr>
          <w:rFonts w:ascii="Arial" w:hAnsi="Arial" w:eastAsia="Arial" w:cs="Arial"/>
          <w:noProof w:val="0"/>
          <w:sz w:val="22"/>
          <w:szCs w:val="22"/>
          <w:lang w:val="en-GB"/>
        </w:rPr>
        <w:t>They'll</w:t>
      </w:r>
      <w:r w:rsidRPr="19DDC44A" w:rsidR="66FBA2DB">
        <w:rPr>
          <w:rFonts w:ascii="Arial" w:hAnsi="Arial" w:eastAsia="Arial" w:cs="Arial"/>
          <w:noProof w:val="0"/>
          <w:sz w:val="22"/>
          <w:szCs w:val="22"/>
          <w:lang w:val="en-GB"/>
        </w:rPr>
        <w:t xml:space="preserve"> also want to know your personal history and current circumstances. To make a diagnosis, most mental healthcare professionals use a diagnostic checklist. Schizophrenia can usually be diagnosed by checking that a person has the symptoms associated with schizophrenia while also making sure they are not being caused by any other condition</w:t>
      </w:r>
      <w:r w:rsidRPr="19DDC44A" w:rsidR="119BF697">
        <w:rPr>
          <w:rFonts w:ascii="Arial" w:hAnsi="Arial" w:eastAsia="Arial" w:cs="Arial"/>
          <w:noProof w:val="0"/>
          <w:sz w:val="22"/>
          <w:szCs w:val="22"/>
          <w:lang w:val="en-GB"/>
        </w:rPr>
        <w:t xml:space="preserve"> (NHS 2023).</w:t>
      </w:r>
    </w:p>
    <w:p w:rsidR="20F2BF8F" w:rsidP="19DDC44A" w:rsidRDefault="20F2BF8F" w14:paraId="4B07BA6B" w14:textId="603D00DA">
      <w:pPr>
        <w:pStyle w:val="Normal"/>
        <w:spacing w:before="70" w:beforeAutospacing="off" w:after="70" w:afterAutospacing="off"/>
        <w:rPr>
          <w:rFonts w:ascii="Arial" w:hAnsi="Arial" w:eastAsia="Arial" w:cs="Arial"/>
          <w:noProof w:val="0"/>
          <w:sz w:val="22"/>
          <w:szCs w:val="22"/>
          <w:lang w:val="en-GB"/>
        </w:rPr>
      </w:pPr>
      <w:r w:rsidRPr="19DDC44A" w:rsidR="119BF697">
        <w:rPr>
          <w:rFonts w:ascii="Arial" w:hAnsi="Arial" w:eastAsia="Arial" w:cs="Arial"/>
          <w:noProof w:val="0"/>
          <w:sz w:val="22"/>
          <w:szCs w:val="22"/>
          <w:lang w:val="en-GB"/>
        </w:rPr>
        <w:t xml:space="preserve"> TREATMENT OF SCHIZOPHRENIA</w:t>
      </w:r>
    </w:p>
    <w:p w:rsidR="6BDACD3E" w:rsidP="19DDC44A" w:rsidRDefault="6BDACD3E" w14:paraId="0AD9B9F7" w14:textId="71FAB574">
      <w:pPr>
        <w:pStyle w:val="Normal"/>
        <w:spacing w:before="70" w:beforeAutospacing="off" w:after="70" w:afterAutospacing="off"/>
        <w:rPr>
          <w:rFonts w:ascii="Arial" w:hAnsi="Arial" w:eastAsia="Arial" w:cs="Arial"/>
          <w:noProof w:val="0"/>
          <w:sz w:val="22"/>
          <w:szCs w:val="22"/>
          <w:lang w:val="en-GB"/>
        </w:rPr>
      </w:pPr>
      <w:r w:rsidRPr="19DDC44A" w:rsidR="74360EF8">
        <w:rPr>
          <w:rFonts w:ascii="Arial" w:hAnsi="Arial" w:eastAsia="Arial" w:cs="Arial"/>
          <w:noProof w:val="0"/>
          <w:sz w:val="22"/>
          <w:szCs w:val="22"/>
          <w:lang w:val="en-GB"/>
        </w:rPr>
        <w:t xml:space="preserve">The treatment of schizophrenia come </w:t>
      </w:r>
      <w:r w:rsidRPr="19DDC44A" w:rsidR="4E135A7C">
        <w:rPr>
          <w:rFonts w:ascii="Arial" w:hAnsi="Arial" w:eastAsia="Arial" w:cs="Arial"/>
          <w:noProof w:val="0"/>
          <w:sz w:val="22"/>
          <w:szCs w:val="22"/>
          <w:lang w:val="en-GB"/>
        </w:rPr>
        <w:t>into</w:t>
      </w:r>
      <w:r w:rsidRPr="19DDC44A" w:rsidR="74360EF8">
        <w:rPr>
          <w:rFonts w:ascii="Arial" w:hAnsi="Arial" w:eastAsia="Arial" w:cs="Arial"/>
          <w:noProof w:val="0"/>
          <w:sz w:val="22"/>
          <w:szCs w:val="22"/>
          <w:lang w:val="en-GB"/>
        </w:rPr>
        <w:t xml:space="preserve"> three</w:t>
      </w:r>
      <w:r w:rsidRPr="19DDC44A" w:rsidR="3F707A88">
        <w:rPr>
          <w:rFonts w:ascii="Arial" w:hAnsi="Arial" w:eastAsia="Arial" w:cs="Arial"/>
          <w:noProof w:val="0"/>
          <w:sz w:val="22"/>
          <w:szCs w:val="22"/>
          <w:lang w:val="en-GB"/>
        </w:rPr>
        <w:t xml:space="preserve"> overviews</w:t>
      </w:r>
    </w:p>
    <w:p w:rsidR="0D3B635F" w:rsidP="19DDC44A" w:rsidRDefault="0D3B635F" w14:paraId="3110763F" w14:textId="33CB0B11">
      <w:pPr>
        <w:pStyle w:val="Normal"/>
        <w:spacing w:before="70" w:beforeAutospacing="off" w:after="70" w:afterAutospacing="off"/>
        <w:rPr>
          <w:rFonts w:ascii="Arial" w:hAnsi="Arial" w:eastAsia="Arial" w:cs="Arial"/>
          <w:noProof w:val="0"/>
          <w:sz w:val="22"/>
          <w:szCs w:val="22"/>
          <w:lang w:val="en-GB"/>
        </w:rPr>
      </w:pPr>
      <w:r w:rsidRPr="19DDC44A" w:rsidR="48686793">
        <w:rPr>
          <w:rFonts w:ascii="Arial" w:hAnsi="Arial" w:eastAsia="Arial" w:cs="Arial"/>
          <w:noProof w:val="0"/>
          <w:sz w:val="22"/>
          <w:szCs w:val="22"/>
          <w:lang w:val="en-GB"/>
        </w:rPr>
        <w:t xml:space="preserve">The antipsychotic medication- cornerstone for acute psychosis and </w:t>
      </w:r>
      <w:r w:rsidRPr="19DDC44A" w:rsidR="72D7F735">
        <w:rPr>
          <w:rFonts w:ascii="Arial" w:hAnsi="Arial" w:eastAsia="Arial" w:cs="Arial"/>
          <w:noProof w:val="0"/>
          <w:sz w:val="22"/>
          <w:szCs w:val="22"/>
          <w:lang w:val="en-GB"/>
        </w:rPr>
        <w:t>relapse prevention (individual benefits/risk)</w:t>
      </w:r>
    </w:p>
    <w:p w:rsidR="1F8D22F2" w:rsidP="19DDC44A" w:rsidRDefault="1F8D22F2" w14:paraId="4A7BE095" w14:textId="2CB08FA1">
      <w:pPr>
        <w:pStyle w:val="Normal"/>
        <w:spacing w:before="70" w:beforeAutospacing="off" w:after="70" w:afterAutospacing="off"/>
        <w:rPr>
          <w:rFonts w:ascii="Arial" w:hAnsi="Arial" w:eastAsia="Arial" w:cs="Arial"/>
          <w:noProof w:val="0"/>
          <w:sz w:val="22"/>
          <w:szCs w:val="22"/>
          <w:lang w:val="en-GB"/>
        </w:rPr>
      </w:pPr>
      <w:r w:rsidRPr="19DDC44A" w:rsidR="7E3ABC73">
        <w:rPr>
          <w:rFonts w:ascii="Arial" w:hAnsi="Arial" w:eastAsia="Arial" w:cs="Arial"/>
          <w:noProof w:val="0"/>
          <w:sz w:val="22"/>
          <w:szCs w:val="22"/>
          <w:lang w:val="en-GB"/>
        </w:rPr>
        <w:t xml:space="preserve">Psychological </w:t>
      </w:r>
      <w:r w:rsidRPr="19DDC44A" w:rsidR="39C5B425">
        <w:rPr>
          <w:rFonts w:ascii="Arial" w:hAnsi="Arial" w:eastAsia="Arial" w:cs="Arial"/>
          <w:noProof w:val="0"/>
          <w:sz w:val="22"/>
          <w:szCs w:val="22"/>
          <w:lang w:val="en-GB"/>
        </w:rPr>
        <w:t>interventions (</w:t>
      </w:r>
      <w:r w:rsidRPr="19DDC44A" w:rsidR="7E3ABC73">
        <w:rPr>
          <w:rFonts w:ascii="Arial" w:hAnsi="Arial" w:eastAsia="Arial" w:cs="Arial"/>
          <w:noProof w:val="0"/>
          <w:sz w:val="22"/>
          <w:szCs w:val="22"/>
          <w:lang w:val="en-GB"/>
        </w:rPr>
        <w:t xml:space="preserve">CBT for </w:t>
      </w:r>
      <w:r w:rsidRPr="19DDC44A" w:rsidR="7D023474">
        <w:rPr>
          <w:rFonts w:ascii="Arial" w:hAnsi="Arial" w:eastAsia="Arial" w:cs="Arial"/>
          <w:noProof w:val="0"/>
          <w:sz w:val="22"/>
          <w:szCs w:val="22"/>
          <w:lang w:val="en-GB"/>
        </w:rPr>
        <w:t>psychosis</w:t>
      </w:r>
      <w:r w:rsidRPr="19DDC44A" w:rsidR="7E3ABC73">
        <w:rPr>
          <w:rFonts w:ascii="Arial" w:hAnsi="Arial" w:eastAsia="Arial" w:cs="Arial"/>
          <w:noProof w:val="0"/>
          <w:sz w:val="22"/>
          <w:szCs w:val="22"/>
          <w:lang w:val="en-GB"/>
        </w:rPr>
        <w:t xml:space="preserve">, family intervention </w:t>
      </w:r>
      <w:r w:rsidRPr="19DDC44A" w:rsidR="22C4A6A5">
        <w:rPr>
          <w:rFonts w:ascii="Arial" w:hAnsi="Arial" w:eastAsia="Arial" w:cs="Arial"/>
          <w:noProof w:val="0"/>
          <w:sz w:val="22"/>
          <w:szCs w:val="22"/>
          <w:lang w:val="en-GB"/>
        </w:rPr>
        <w:t xml:space="preserve">social </w:t>
      </w:r>
      <w:r w:rsidRPr="19DDC44A" w:rsidR="22C4A6A5">
        <w:rPr>
          <w:rFonts w:ascii="Arial" w:hAnsi="Arial" w:eastAsia="Arial" w:cs="Arial"/>
          <w:noProof w:val="0"/>
          <w:sz w:val="22"/>
          <w:szCs w:val="22"/>
          <w:lang w:val="en-GB"/>
        </w:rPr>
        <w:t>skills</w:t>
      </w:r>
      <w:r w:rsidRPr="19DDC44A" w:rsidR="22C4A6A5">
        <w:rPr>
          <w:rFonts w:ascii="Arial" w:hAnsi="Arial" w:eastAsia="Arial" w:cs="Arial"/>
          <w:noProof w:val="0"/>
          <w:sz w:val="22"/>
          <w:szCs w:val="22"/>
          <w:lang w:val="en-GB"/>
        </w:rPr>
        <w:t xml:space="preserve"> and training. </w:t>
      </w:r>
      <w:r w:rsidRPr="19DDC44A" w:rsidR="5E7CC307">
        <w:rPr>
          <w:rFonts w:ascii="Arial" w:hAnsi="Arial" w:eastAsia="Arial" w:cs="Arial"/>
          <w:noProof w:val="0"/>
          <w:sz w:val="22"/>
          <w:szCs w:val="22"/>
          <w:lang w:val="en-GB"/>
        </w:rPr>
        <w:t>The</w:t>
      </w:r>
      <w:r w:rsidRPr="19DDC44A" w:rsidR="22C4A6A5">
        <w:rPr>
          <w:rFonts w:ascii="Arial" w:hAnsi="Arial" w:eastAsia="Arial" w:cs="Arial"/>
          <w:noProof w:val="0"/>
          <w:sz w:val="22"/>
          <w:szCs w:val="22"/>
          <w:lang w:val="en-GB"/>
        </w:rPr>
        <w:t xml:space="preserve"> holistic </w:t>
      </w:r>
      <w:r w:rsidRPr="19DDC44A" w:rsidR="730F25CF">
        <w:rPr>
          <w:rFonts w:ascii="Arial" w:hAnsi="Arial" w:eastAsia="Arial" w:cs="Arial"/>
          <w:noProof w:val="0"/>
          <w:sz w:val="22"/>
          <w:szCs w:val="22"/>
          <w:lang w:val="en-GB"/>
        </w:rPr>
        <w:t>care:</w:t>
      </w:r>
      <w:r w:rsidRPr="19DDC44A" w:rsidR="22C4A6A5">
        <w:rPr>
          <w:rFonts w:ascii="Arial" w:hAnsi="Arial" w:eastAsia="Arial" w:cs="Arial"/>
          <w:noProof w:val="0"/>
          <w:sz w:val="22"/>
          <w:szCs w:val="22"/>
          <w:lang w:val="en-GB"/>
        </w:rPr>
        <w:t xml:space="preserve"> </w:t>
      </w:r>
      <w:r w:rsidRPr="19DDC44A" w:rsidR="3F8891E2">
        <w:rPr>
          <w:rFonts w:ascii="Arial" w:hAnsi="Arial" w:eastAsia="Arial" w:cs="Arial"/>
          <w:noProof w:val="0"/>
          <w:sz w:val="22"/>
          <w:szCs w:val="22"/>
          <w:lang w:val="en-GB"/>
        </w:rPr>
        <w:t>physical</w:t>
      </w:r>
      <w:r w:rsidRPr="19DDC44A" w:rsidR="22C4A6A5">
        <w:rPr>
          <w:rFonts w:ascii="Arial" w:hAnsi="Arial" w:eastAsia="Arial" w:cs="Arial"/>
          <w:noProof w:val="0"/>
          <w:sz w:val="22"/>
          <w:szCs w:val="22"/>
          <w:lang w:val="en-GB"/>
        </w:rPr>
        <w:t xml:space="preserve"> heal</w:t>
      </w:r>
      <w:r w:rsidRPr="19DDC44A" w:rsidR="5E58F4EE">
        <w:rPr>
          <w:rFonts w:ascii="Arial" w:hAnsi="Arial" w:eastAsia="Arial" w:cs="Arial"/>
          <w:noProof w:val="0"/>
          <w:sz w:val="22"/>
          <w:szCs w:val="22"/>
          <w:lang w:val="en-GB"/>
        </w:rPr>
        <w:t xml:space="preserve">th </w:t>
      </w:r>
      <w:r w:rsidRPr="19DDC44A" w:rsidR="72E4ADBF">
        <w:rPr>
          <w:rFonts w:ascii="Arial" w:hAnsi="Arial" w:eastAsia="Arial" w:cs="Arial"/>
          <w:noProof w:val="0"/>
          <w:sz w:val="22"/>
          <w:szCs w:val="22"/>
          <w:lang w:val="en-GB"/>
        </w:rPr>
        <w:t>monitoring,</w:t>
      </w:r>
      <w:r w:rsidRPr="19DDC44A" w:rsidR="5E58F4EE">
        <w:rPr>
          <w:rFonts w:ascii="Arial" w:hAnsi="Arial" w:eastAsia="Arial" w:cs="Arial"/>
          <w:noProof w:val="0"/>
          <w:sz w:val="22"/>
          <w:szCs w:val="22"/>
          <w:lang w:val="en-GB"/>
        </w:rPr>
        <w:t xml:space="preserve"> </w:t>
      </w:r>
      <w:r w:rsidRPr="19DDC44A" w:rsidR="4B2844E1">
        <w:rPr>
          <w:rFonts w:ascii="Arial" w:hAnsi="Arial" w:eastAsia="Arial" w:cs="Arial"/>
          <w:noProof w:val="0"/>
          <w:sz w:val="22"/>
          <w:szCs w:val="22"/>
          <w:lang w:val="en-GB"/>
        </w:rPr>
        <w:t>substances</w:t>
      </w:r>
      <w:r w:rsidRPr="19DDC44A" w:rsidR="5E58F4EE">
        <w:rPr>
          <w:rFonts w:ascii="Arial" w:hAnsi="Arial" w:eastAsia="Arial" w:cs="Arial"/>
          <w:noProof w:val="0"/>
          <w:sz w:val="22"/>
          <w:szCs w:val="22"/>
          <w:lang w:val="en-GB"/>
        </w:rPr>
        <w:t xml:space="preserve"> use support and</w:t>
      </w:r>
      <w:r w:rsidRPr="19DDC44A" w:rsidR="65CE1BAB">
        <w:rPr>
          <w:rFonts w:ascii="Arial" w:hAnsi="Arial" w:eastAsia="Arial" w:cs="Arial"/>
          <w:noProof w:val="0"/>
          <w:sz w:val="22"/>
          <w:szCs w:val="22"/>
          <w:lang w:val="en-GB"/>
        </w:rPr>
        <w:t xml:space="preserve"> education</w:t>
      </w:r>
      <w:r w:rsidRPr="19DDC44A" w:rsidR="65CE1BAB">
        <w:rPr>
          <w:rFonts w:ascii="Arial" w:hAnsi="Arial" w:eastAsia="Arial" w:cs="Arial"/>
          <w:noProof w:val="0"/>
          <w:sz w:val="22"/>
          <w:szCs w:val="22"/>
          <w:lang w:val="en-GB"/>
        </w:rPr>
        <w:t xml:space="preserve">. </w:t>
      </w:r>
      <w:r w:rsidRPr="19DDC44A" w:rsidR="73F83D46">
        <w:rPr>
          <w:rFonts w:ascii="Arial" w:hAnsi="Arial" w:eastAsia="Arial" w:cs="Arial"/>
          <w:noProof w:val="0"/>
          <w:sz w:val="22"/>
          <w:szCs w:val="22"/>
          <w:lang w:val="en-GB"/>
        </w:rPr>
        <w:t xml:space="preserve"> </w:t>
      </w:r>
      <w:r w:rsidRPr="19DDC44A" w:rsidR="73F83D46">
        <w:rPr>
          <w:rFonts w:ascii="Arial" w:hAnsi="Arial" w:eastAsia="Arial" w:cs="Arial"/>
          <w:noProof w:val="0"/>
          <w:sz w:val="22"/>
          <w:szCs w:val="22"/>
          <w:lang w:val="en-GB"/>
        </w:rPr>
        <w:t>Antipsychotics</w:t>
      </w:r>
      <w:r w:rsidRPr="19DDC44A" w:rsidR="65CE1BAB">
        <w:rPr>
          <w:rFonts w:ascii="Arial" w:hAnsi="Arial" w:eastAsia="Arial" w:cs="Arial"/>
          <w:noProof w:val="0"/>
          <w:sz w:val="22"/>
          <w:szCs w:val="22"/>
          <w:lang w:val="en-GB"/>
        </w:rPr>
        <w:t xml:space="preserve"> medication is the most common treatment for </w:t>
      </w:r>
      <w:r w:rsidRPr="19DDC44A" w:rsidR="2007507E">
        <w:rPr>
          <w:rFonts w:ascii="Arial" w:hAnsi="Arial" w:eastAsia="Arial" w:cs="Arial"/>
          <w:noProof w:val="0"/>
          <w:sz w:val="22"/>
          <w:szCs w:val="22"/>
          <w:lang w:val="en-GB"/>
        </w:rPr>
        <w:t>schizophrenia</w:t>
      </w:r>
      <w:r w:rsidRPr="19DDC44A" w:rsidR="58E34FE8">
        <w:rPr>
          <w:rFonts w:ascii="Arial" w:hAnsi="Arial" w:eastAsia="Arial" w:cs="Arial"/>
          <w:noProof w:val="0"/>
          <w:sz w:val="22"/>
          <w:szCs w:val="22"/>
          <w:lang w:val="en-GB"/>
        </w:rPr>
        <w:t>, the do</w:t>
      </w:r>
      <w:r w:rsidRPr="19DDC44A" w:rsidR="2B65523D">
        <w:rPr>
          <w:rFonts w:ascii="Arial" w:hAnsi="Arial" w:eastAsia="Arial" w:cs="Arial"/>
          <w:noProof w:val="0"/>
          <w:sz w:val="22"/>
          <w:szCs w:val="22"/>
          <w:lang w:val="en-GB"/>
        </w:rPr>
        <w:t>pamine blocker, if the psychosis occur</w:t>
      </w:r>
      <w:r w:rsidRPr="19DDC44A" w:rsidR="3CFF4FB9">
        <w:rPr>
          <w:rFonts w:ascii="Arial" w:hAnsi="Arial" w:eastAsia="Arial" w:cs="Arial"/>
          <w:noProof w:val="0"/>
          <w:sz w:val="22"/>
          <w:szCs w:val="22"/>
          <w:lang w:val="en-GB"/>
        </w:rPr>
        <w:t xml:space="preserve">s an individual </w:t>
      </w:r>
      <w:r w:rsidRPr="19DDC44A" w:rsidR="42B0C220">
        <w:rPr>
          <w:rFonts w:ascii="Arial" w:hAnsi="Arial" w:eastAsia="Arial" w:cs="Arial"/>
          <w:noProof w:val="0"/>
          <w:sz w:val="22"/>
          <w:szCs w:val="22"/>
          <w:lang w:val="en-GB"/>
        </w:rPr>
        <w:t xml:space="preserve">may </w:t>
      </w:r>
      <w:r w:rsidRPr="19DDC44A" w:rsidR="42B0C220">
        <w:rPr>
          <w:rFonts w:ascii="Arial" w:hAnsi="Arial" w:eastAsia="Arial" w:cs="Arial"/>
          <w:noProof w:val="0"/>
          <w:sz w:val="22"/>
          <w:szCs w:val="22"/>
          <w:lang w:val="en-GB"/>
        </w:rPr>
        <w:t>b</w:t>
      </w:r>
      <w:r w:rsidRPr="19DDC44A" w:rsidR="42B0C220">
        <w:rPr>
          <w:rFonts w:ascii="Arial" w:hAnsi="Arial" w:eastAsia="Arial" w:cs="Arial"/>
          <w:noProof w:val="0"/>
          <w:sz w:val="22"/>
          <w:szCs w:val="22"/>
          <w:lang w:val="en-GB"/>
        </w:rPr>
        <w:t xml:space="preserve">e hospitalised </w:t>
      </w:r>
      <w:r w:rsidRPr="19DDC44A" w:rsidR="3CFF4FB9">
        <w:rPr>
          <w:rFonts w:ascii="Arial" w:hAnsi="Arial" w:eastAsia="Arial" w:cs="Arial"/>
          <w:noProof w:val="0"/>
          <w:sz w:val="22"/>
          <w:szCs w:val="22"/>
          <w:lang w:val="en-GB"/>
        </w:rPr>
        <w:t>under a close medical supervision</w:t>
      </w:r>
      <w:r w:rsidRPr="19DDC44A" w:rsidR="1F55DFB5">
        <w:rPr>
          <w:rFonts w:ascii="Arial" w:hAnsi="Arial" w:eastAsia="Arial" w:cs="Arial"/>
          <w:noProof w:val="0"/>
          <w:sz w:val="22"/>
          <w:szCs w:val="22"/>
          <w:lang w:val="en-GB"/>
        </w:rPr>
        <w:t>.</w:t>
      </w:r>
    </w:p>
    <w:p w:rsidR="065349B1" w:rsidP="19DDC44A" w:rsidRDefault="065349B1" w14:paraId="6CDF94E9" w14:textId="35967051">
      <w:pPr>
        <w:spacing w:before="70" w:beforeAutospacing="off" w:after="70" w:afterAutospacing="off"/>
        <w:rPr>
          <w:rFonts w:ascii="Arial" w:hAnsi="Arial" w:eastAsia="Arial" w:cs="Arial"/>
          <w:noProof w:val="0"/>
          <w:sz w:val="22"/>
          <w:szCs w:val="22"/>
          <w:lang w:val="en-GB"/>
        </w:rPr>
      </w:pPr>
      <w:r w:rsidRPr="19DDC44A" w:rsidR="4F18E7E3">
        <w:rPr>
          <w:rFonts w:ascii="Arial" w:hAnsi="Arial" w:eastAsia="Arial" w:cs="Arial"/>
          <w:noProof w:val="0"/>
          <w:sz w:val="22"/>
          <w:szCs w:val="22"/>
          <w:lang w:val="en-GB"/>
        </w:rPr>
        <w:t xml:space="preserve">Kingdon et al (1991) examined the efficacy of regular CBT in conjunction with normalising strategies for individuals with </w:t>
      </w:r>
      <w:r w:rsidRPr="19DDC44A" w:rsidR="4F18E7E3">
        <w:rPr>
          <w:rFonts w:ascii="Arial" w:hAnsi="Arial" w:eastAsia="Arial" w:cs="Arial"/>
          <w:noProof w:val="0"/>
          <w:sz w:val="22"/>
          <w:szCs w:val="22"/>
          <w:lang w:val="en-GB"/>
        </w:rPr>
        <w:t>schizophrenia</w:t>
      </w:r>
      <w:r w:rsidRPr="19DDC44A" w:rsidR="539155EB">
        <w:rPr>
          <w:rFonts w:ascii="Arial" w:hAnsi="Arial" w:eastAsia="Arial" w:cs="Arial"/>
          <w:noProof w:val="0"/>
          <w:sz w:val="22"/>
          <w:szCs w:val="22"/>
          <w:lang w:val="en-GB"/>
        </w:rPr>
        <w:t xml:space="preserve"> i</w:t>
      </w:r>
      <w:r w:rsidRPr="19DDC44A" w:rsidR="4F18E7E3">
        <w:rPr>
          <w:rFonts w:ascii="Arial" w:hAnsi="Arial" w:eastAsia="Arial" w:cs="Arial"/>
          <w:noProof w:val="0"/>
          <w:sz w:val="22"/>
          <w:szCs w:val="22"/>
          <w:lang w:val="en-GB"/>
        </w:rPr>
        <w:t>n</w:t>
      </w:r>
      <w:r w:rsidRPr="19DDC44A" w:rsidR="4F18E7E3">
        <w:rPr>
          <w:rFonts w:ascii="Arial" w:hAnsi="Arial" w:eastAsia="Arial" w:cs="Arial"/>
          <w:noProof w:val="0"/>
          <w:sz w:val="22"/>
          <w:szCs w:val="22"/>
          <w:lang w:val="en-GB"/>
        </w:rPr>
        <w:t xml:space="preserve"> a </w:t>
      </w:r>
      <w:r w:rsidRPr="19DDC44A" w:rsidR="3B622A8D">
        <w:rPr>
          <w:rFonts w:ascii="Arial" w:hAnsi="Arial" w:eastAsia="Arial" w:cs="Arial"/>
          <w:noProof w:val="0"/>
          <w:sz w:val="22"/>
          <w:szCs w:val="22"/>
          <w:lang w:val="en-GB"/>
        </w:rPr>
        <w:t>five-year</w:t>
      </w:r>
      <w:r w:rsidRPr="19DDC44A" w:rsidR="4F18E7E3">
        <w:rPr>
          <w:rFonts w:ascii="Arial" w:hAnsi="Arial" w:eastAsia="Arial" w:cs="Arial"/>
          <w:noProof w:val="0"/>
          <w:sz w:val="22"/>
          <w:szCs w:val="22"/>
          <w:lang w:val="en-GB"/>
        </w:rPr>
        <w:t xml:space="preserve"> follow-up, 33 out of 65 customers (54%) had no symptoms. There were sixty-two residents in the neighbourhood</w:t>
      </w:r>
      <w:r w:rsidRPr="19DDC44A" w:rsidR="0729AF6C">
        <w:rPr>
          <w:rFonts w:ascii="Arial" w:hAnsi="Arial" w:eastAsia="Arial" w:cs="Arial"/>
          <w:noProof w:val="0"/>
          <w:sz w:val="22"/>
          <w:szCs w:val="22"/>
          <w:lang w:val="en-GB"/>
        </w:rPr>
        <w:t>.</w:t>
      </w:r>
    </w:p>
    <w:p w:rsidR="3E95F12B" w:rsidP="19DDC44A" w:rsidRDefault="3E95F12B" w14:paraId="6E616507" w14:textId="2DD980B5">
      <w:pPr>
        <w:pStyle w:val="Normal"/>
        <w:spacing w:before="70" w:beforeAutospacing="off" w:after="70" w:afterAutospacing="off"/>
        <w:rPr>
          <w:rFonts w:ascii="Arial" w:hAnsi="Arial" w:eastAsia="Arial" w:cs="Arial"/>
          <w:noProof w:val="0"/>
          <w:sz w:val="22"/>
          <w:szCs w:val="22"/>
          <w:lang w:val="en-GB"/>
        </w:rPr>
      </w:pPr>
      <w:r w:rsidRPr="19DDC44A" w:rsidR="7DEE2786">
        <w:rPr>
          <w:rFonts w:ascii="Arial" w:hAnsi="Arial" w:eastAsia="Arial" w:cs="Arial"/>
          <w:noProof w:val="0"/>
          <w:sz w:val="22"/>
          <w:szCs w:val="22"/>
          <w:lang w:val="en-GB"/>
        </w:rPr>
        <w:t xml:space="preserve">Many studies show that CBT is effective for schizophrenia, with </w:t>
      </w:r>
      <w:r w:rsidRPr="19DDC44A" w:rsidR="7DEE2786">
        <w:rPr>
          <w:rFonts w:ascii="Arial" w:hAnsi="Arial" w:eastAsia="Arial" w:cs="Arial"/>
          <w:noProof w:val="0"/>
          <w:sz w:val="22"/>
          <w:szCs w:val="22"/>
          <w:lang w:val="en-GB"/>
        </w:rPr>
        <w:t>strong evidence</w:t>
      </w:r>
      <w:r w:rsidRPr="19DDC44A" w:rsidR="7DEE2786">
        <w:rPr>
          <w:rFonts w:ascii="Arial" w:hAnsi="Arial" w:eastAsia="Arial" w:cs="Arial"/>
          <w:noProof w:val="0"/>
          <w:sz w:val="22"/>
          <w:szCs w:val="22"/>
          <w:lang w:val="en-GB"/>
        </w:rPr>
        <w:t xml:space="preserve"> leading to its recommendation in National Institute for Health and Care Excellence (NICE) guidelines. Meanwhile,</w:t>
      </w:r>
      <w:r w:rsidRPr="19DDC44A" w:rsidR="47CF712D">
        <w:rPr>
          <w:rFonts w:ascii="Arial" w:hAnsi="Arial" w:eastAsia="Arial" w:cs="Arial"/>
          <w:noProof w:val="0"/>
          <w:sz w:val="22"/>
          <w:szCs w:val="22"/>
          <w:lang w:val="en-GB"/>
        </w:rPr>
        <w:t xml:space="preserve"> this therapy can be distressing, as individuals must confront upsetting symptoms like hallucinations and question their own sanity, which can be stressful.</w:t>
      </w:r>
    </w:p>
    <w:p w:rsidR="1CA83D48" w:rsidP="19DDC44A" w:rsidRDefault="1CA83D48" w14:paraId="08EDC0B7" w14:textId="341DBDFD">
      <w:pPr>
        <w:pStyle w:val="Normal"/>
        <w:spacing w:before="70" w:beforeAutospacing="off" w:after="70" w:afterAutospacing="off"/>
        <w:rPr>
          <w:rFonts w:ascii="Arial" w:hAnsi="Arial" w:eastAsia="Arial" w:cs="Arial"/>
          <w:noProof w:val="0"/>
          <w:sz w:val="22"/>
          <w:szCs w:val="22"/>
          <w:lang w:val="en-GB"/>
        </w:rPr>
      </w:pPr>
      <w:r w:rsidRPr="19DDC44A" w:rsidR="1BE4D02A">
        <w:rPr>
          <w:rFonts w:ascii="Arial" w:hAnsi="Arial" w:eastAsia="Arial" w:cs="Arial"/>
          <w:noProof w:val="0"/>
          <w:sz w:val="22"/>
          <w:szCs w:val="22"/>
          <w:lang w:val="en-GB"/>
        </w:rPr>
        <w:t xml:space="preserve">Due to its chronic nature, schizophrenia usually </w:t>
      </w:r>
      <w:r w:rsidRPr="19DDC44A" w:rsidR="1BE4D02A">
        <w:rPr>
          <w:rFonts w:ascii="Arial" w:hAnsi="Arial" w:eastAsia="Arial" w:cs="Arial"/>
          <w:noProof w:val="0"/>
          <w:sz w:val="22"/>
          <w:szCs w:val="22"/>
          <w:lang w:val="en-GB"/>
        </w:rPr>
        <w:t>necessitates</w:t>
      </w:r>
      <w:r w:rsidRPr="19DDC44A" w:rsidR="1BE4D02A">
        <w:rPr>
          <w:rFonts w:ascii="Arial" w:hAnsi="Arial" w:eastAsia="Arial" w:cs="Arial"/>
          <w:noProof w:val="0"/>
          <w:sz w:val="22"/>
          <w:szCs w:val="22"/>
          <w:lang w:val="en-GB"/>
        </w:rPr>
        <w:t xml:space="preserve"> lifetime therapy. Although acute symptoms could fade away in a few weeks or months, continuous maintenance therapy is typically </w:t>
      </w:r>
      <w:r w:rsidRPr="19DDC44A" w:rsidR="1BE4D02A">
        <w:rPr>
          <w:rFonts w:ascii="Arial" w:hAnsi="Arial" w:eastAsia="Arial" w:cs="Arial"/>
          <w:noProof w:val="0"/>
          <w:sz w:val="22"/>
          <w:szCs w:val="22"/>
          <w:lang w:val="en-GB"/>
        </w:rPr>
        <w:t>required</w:t>
      </w:r>
      <w:r w:rsidRPr="19DDC44A" w:rsidR="1BE4D02A">
        <w:rPr>
          <w:rFonts w:ascii="Arial" w:hAnsi="Arial" w:eastAsia="Arial" w:cs="Arial"/>
          <w:noProof w:val="0"/>
          <w:sz w:val="22"/>
          <w:szCs w:val="22"/>
          <w:lang w:val="en-GB"/>
        </w:rPr>
        <w:t xml:space="preserve"> to avoid relapses</w:t>
      </w:r>
    </w:p>
    <w:p w:rsidR="78DFF31F" w:rsidP="19DDC44A" w:rsidRDefault="78DFF31F" w14:paraId="36BA6454" w14:textId="224382ED">
      <w:pPr>
        <w:spacing w:before="70" w:beforeAutospacing="off" w:after="70" w:afterAutospacing="off"/>
        <w:rPr>
          <w:rFonts w:ascii="Arial" w:hAnsi="Arial" w:eastAsia="Arial" w:cs="Arial"/>
          <w:noProof w:val="0"/>
          <w:sz w:val="22"/>
          <w:szCs w:val="22"/>
          <w:lang w:val="en-GB"/>
        </w:rPr>
      </w:pPr>
      <w:r w:rsidRPr="19DDC44A" w:rsidR="7512DDB4">
        <w:rPr>
          <w:rFonts w:ascii="Arial" w:hAnsi="Arial" w:eastAsia="Arial" w:cs="Arial"/>
          <w:noProof w:val="0"/>
          <w:sz w:val="22"/>
          <w:szCs w:val="22"/>
          <w:lang w:val="en-GB"/>
        </w:rPr>
        <w:t>IMPORTANT CONSIDERATIONS FOR TREATMENT LENGTH</w:t>
      </w:r>
    </w:p>
    <w:p w:rsidR="70896466" w:rsidP="19DDC44A" w:rsidRDefault="70896466" w14:paraId="6F77B5B5" w14:textId="2E362D82">
      <w:pPr>
        <w:spacing w:before="70" w:beforeAutospacing="off" w:after="70" w:afterAutospacing="off"/>
        <w:rPr>
          <w:rFonts w:ascii="Arial" w:hAnsi="Arial" w:eastAsia="Arial" w:cs="Arial"/>
          <w:noProof w:val="0"/>
          <w:sz w:val="22"/>
          <w:szCs w:val="22"/>
          <w:lang w:val="en-GB"/>
        </w:rPr>
      </w:pPr>
      <w:r w:rsidRPr="19DDC44A" w:rsidR="07A1D21D">
        <w:rPr>
          <w:rFonts w:ascii="Arial" w:hAnsi="Arial" w:eastAsia="Arial" w:cs="Arial"/>
          <w:noProof w:val="0"/>
          <w:sz w:val="22"/>
          <w:szCs w:val="22"/>
          <w:lang w:val="en-GB"/>
        </w:rPr>
        <w:t xml:space="preserve">First Episode: To prevent relapse after a first episode of psychosis, guidelines </w:t>
      </w:r>
      <w:r w:rsidRPr="19DDC44A" w:rsidR="07A1D21D">
        <w:rPr>
          <w:rFonts w:ascii="Arial" w:hAnsi="Arial" w:eastAsia="Arial" w:cs="Arial"/>
          <w:noProof w:val="0"/>
          <w:sz w:val="22"/>
          <w:szCs w:val="22"/>
          <w:lang w:val="en-GB"/>
        </w:rPr>
        <w:t>advise</w:t>
      </w:r>
      <w:r w:rsidRPr="19DDC44A" w:rsidR="07A1D21D">
        <w:rPr>
          <w:rFonts w:ascii="Arial" w:hAnsi="Arial" w:eastAsia="Arial" w:cs="Arial"/>
          <w:noProof w:val="0"/>
          <w:sz w:val="22"/>
          <w:szCs w:val="22"/>
          <w:lang w:val="en-GB"/>
        </w:rPr>
        <w:t xml:space="preserve"> continuing antipsychotic medication for at least 12 to 24 months after remission.</w:t>
      </w:r>
      <w:r w:rsidRPr="19DDC44A" w:rsidR="37DE2806">
        <w:rPr>
          <w:rFonts w:ascii="Arial" w:hAnsi="Arial" w:eastAsia="Arial" w:cs="Arial"/>
          <w:noProof w:val="0"/>
          <w:sz w:val="22"/>
          <w:szCs w:val="22"/>
          <w:lang w:val="en-GB"/>
        </w:rPr>
        <w:t xml:space="preserve"> </w:t>
      </w:r>
      <w:r w:rsidRPr="19DDC44A" w:rsidR="07A1D21D">
        <w:rPr>
          <w:rFonts w:ascii="Arial" w:hAnsi="Arial" w:eastAsia="Arial" w:cs="Arial"/>
          <w:noProof w:val="0"/>
          <w:sz w:val="22"/>
          <w:szCs w:val="22"/>
          <w:lang w:val="en-GB"/>
        </w:rPr>
        <w:t xml:space="preserve">Long-Term Management: To control symptoms, </w:t>
      </w:r>
      <w:r w:rsidRPr="19DDC44A" w:rsidR="2E88A97E">
        <w:rPr>
          <w:rFonts w:ascii="Arial" w:hAnsi="Arial" w:eastAsia="Arial" w:cs="Arial"/>
          <w:noProof w:val="0"/>
          <w:sz w:val="22"/>
          <w:szCs w:val="22"/>
          <w:lang w:val="en-GB"/>
        </w:rPr>
        <w:t>many</w:t>
      </w:r>
      <w:r w:rsidRPr="19DDC44A" w:rsidR="07A1D21D">
        <w:rPr>
          <w:rFonts w:ascii="Arial" w:hAnsi="Arial" w:eastAsia="Arial" w:cs="Arial"/>
          <w:noProof w:val="0"/>
          <w:sz w:val="22"/>
          <w:szCs w:val="22"/>
          <w:lang w:val="en-GB"/>
        </w:rPr>
        <w:t xml:space="preserve"> patients need to take medicine for years, often forever.</w:t>
      </w:r>
      <w:r w:rsidRPr="19DDC44A" w:rsidR="6761D8C3">
        <w:rPr>
          <w:rFonts w:ascii="Arial" w:hAnsi="Arial" w:eastAsia="Arial" w:cs="Arial"/>
          <w:noProof w:val="0"/>
          <w:sz w:val="22"/>
          <w:szCs w:val="22"/>
          <w:lang w:val="en-GB"/>
        </w:rPr>
        <w:t xml:space="preserve"> </w:t>
      </w:r>
      <w:r w:rsidRPr="19DDC44A" w:rsidR="07A1D21D">
        <w:rPr>
          <w:rFonts w:ascii="Arial" w:hAnsi="Arial" w:eastAsia="Arial" w:cs="Arial"/>
          <w:noProof w:val="0"/>
          <w:sz w:val="22"/>
          <w:szCs w:val="22"/>
          <w:lang w:val="en-GB"/>
        </w:rPr>
        <w:t xml:space="preserve">Real-World Data: Research shows that many people with schizophrenia experience many treatment episodes, with continuous drug treatment lasting a median of </w:t>
      </w:r>
      <w:r w:rsidRPr="19DDC44A" w:rsidR="07A1D21D">
        <w:rPr>
          <w:rFonts w:ascii="Arial" w:hAnsi="Arial" w:eastAsia="Arial" w:cs="Arial"/>
          <w:noProof w:val="0"/>
          <w:sz w:val="22"/>
          <w:szCs w:val="22"/>
          <w:lang w:val="en-GB"/>
        </w:rPr>
        <w:t>roughly 11.4</w:t>
      </w:r>
      <w:r w:rsidRPr="19DDC44A" w:rsidR="07A1D21D">
        <w:rPr>
          <w:rFonts w:ascii="Arial" w:hAnsi="Arial" w:eastAsia="Arial" w:cs="Arial"/>
          <w:noProof w:val="0"/>
          <w:sz w:val="22"/>
          <w:szCs w:val="22"/>
          <w:lang w:val="en-GB"/>
        </w:rPr>
        <w:t xml:space="preserve"> months, </w:t>
      </w:r>
      <w:r w:rsidRPr="19DDC44A" w:rsidR="07A1D21D">
        <w:rPr>
          <w:rFonts w:ascii="Arial" w:hAnsi="Arial" w:eastAsia="Arial" w:cs="Arial"/>
          <w:noProof w:val="0"/>
          <w:sz w:val="22"/>
          <w:szCs w:val="22"/>
          <w:lang w:val="en-GB"/>
        </w:rPr>
        <w:t>frequently</w:t>
      </w:r>
      <w:r w:rsidRPr="19DDC44A" w:rsidR="07A1D21D">
        <w:rPr>
          <w:rFonts w:ascii="Arial" w:hAnsi="Arial" w:eastAsia="Arial" w:cs="Arial"/>
          <w:noProof w:val="0"/>
          <w:sz w:val="22"/>
          <w:szCs w:val="22"/>
          <w:lang w:val="en-GB"/>
        </w:rPr>
        <w:t xml:space="preserve"> broken up by periods without treatment.</w:t>
      </w:r>
      <w:r w:rsidRPr="19DDC44A" w:rsidR="3E26471B">
        <w:rPr>
          <w:rFonts w:ascii="Arial" w:hAnsi="Arial" w:eastAsia="Arial" w:cs="Arial"/>
          <w:noProof w:val="0"/>
          <w:sz w:val="22"/>
          <w:szCs w:val="22"/>
          <w:lang w:val="en-GB"/>
        </w:rPr>
        <w:t xml:space="preserve"> </w:t>
      </w:r>
      <w:r w:rsidRPr="19DDC44A" w:rsidR="07A1D21D">
        <w:rPr>
          <w:rFonts w:ascii="Arial" w:hAnsi="Arial" w:eastAsia="Arial" w:cs="Arial"/>
          <w:noProof w:val="0"/>
          <w:sz w:val="22"/>
          <w:szCs w:val="22"/>
          <w:lang w:val="en-GB"/>
        </w:rPr>
        <w:t xml:space="preserve">Time to Response: Between eight and sixteen weeks, many first-episode patients </w:t>
      </w:r>
      <w:r w:rsidRPr="19DDC44A" w:rsidR="07A1D21D">
        <w:rPr>
          <w:rFonts w:ascii="Arial" w:hAnsi="Arial" w:eastAsia="Arial" w:cs="Arial"/>
          <w:noProof w:val="0"/>
          <w:sz w:val="22"/>
          <w:szCs w:val="22"/>
          <w:lang w:val="en-GB"/>
        </w:rPr>
        <w:t>exhibit</w:t>
      </w:r>
      <w:r w:rsidRPr="19DDC44A" w:rsidR="07A1D21D">
        <w:rPr>
          <w:rFonts w:ascii="Arial" w:hAnsi="Arial" w:eastAsia="Arial" w:cs="Arial"/>
          <w:noProof w:val="0"/>
          <w:sz w:val="22"/>
          <w:szCs w:val="22"/>
          <w:lang w:val="en-GB"/>
        </w:rPr>
        <w:t xml:space="preserve"> a notable response to medicine</w:t>
      </w:r>
      <w:r w:rsidRPr="19DDC44A" w:rsidR="38C131C0">
        <w:rPr>
          <w:rFonts w:ascii="Arial" w:hAnsi="Arial" w:eastAsia="Arial" w:cs="Arial"/>
          <w:noProof w:val="0"/>
          <w:sz w:val="22"/>
          <w:szCs w:val="22"/>
          <w:lang w:val="en-GB"/>
        </w:rPr>
        <w:t xml:space="preserve"> (NICE 2014).</w:t>
      </w:r>
    </w:p>
    <w:p w:rsidR="70896466" w:rsidP="19DDC44A" w:rsidRDefault="70896466" w14:paraId="25258C07" w14:textId="24B01B39">
      <w:pPr>
        <w:spacing w:before="70" w:beforeAutospacing="off" w:after="70" w:afterAutospacing="off"/>
        <w:rPr>
          <w:rFonts w:ascii="Arial" w:hAnsi="Arial" w:eastAsia="Arial" w:cs="Arial"/>
          <w:noProof w:val="0"/>
          <w:sz w:val="22"/>
          <w:szCs w:val="22"/>
          <w:lang w:val="en-GB"/>
        </w:rPr>
      </w:pPr>
      <w:r w:rsidRPr="19DDC44A" w:rsidR="16672864">
        <w:rPr>
          <w:rFonts w:ascii="Arial" w:hAnsi="Arial" w:eastAsia="Arial" w:cs="Arial"/>
          <w:noProof w:val="0"/>
          <w:sz w:val="22"/>
          <w:szCs w:val="22"/>
          <w:lang w:val="en-GB"/>
        </w:rPr>
        <w:t xml:space="preserve">FACTORS AFFECTING </w:t>
      </w:r>
      <w:r w:rsidRPr="19DDC44A" w:rsidR="596724D2">
        <w:rPr>
          <w:rFonts w:ascii="Arial" w:hAnsi="Arial" w:eastAsia="Arial" w:cs="Arial"/>
          <w:noProof w:val="0"/>
          <w:sz w:val="22"/>
          <w:szCs w:val="22"/>
          <w:lang w:val="en-GB"/>
        </w:rPr>
        <w:t xml:space="preserve">THE </w:t>
      </w:r>
      <w:r w:rsidRPr="19DDC44A" w:rsidR="596724D2">
        <w:rPr>
          <w:rFonts w:ascii="Arial" w:hAnsi="Arial" w:eastAsia="Arial" w:cs="Arial"/>
          <w:noProof w:val="0"/>
          <w:sz w:val="22"/>
          <w:szCs w:val="22"/>
          <w:lang w:val="en-GB"/>
        </w:rPr>
        <w:t>TREATMENT</w:t>
      </w:r>
      <w:r w:rsidRPr="19DDC44A" w:rsidR="504C8F03">
        <w:rPr>
          <w:rFonts w:ascii="Arial" w:hAnsi="Arial" w:eastAsia="Arial" w:cs="Arial"/>
          <w:noProof w:val="0"/>
          <w:sz w:val="22"/>
          <w:szCs w:val="22"/>
          <w:lang w:val="en-GB"/>
        </w:rPr>
        <w:t xml:space="preserve"> LENGTH</w:t>
      </w:r>
    </w:p>
    <w:p w:rsidR="70896466" w:rsidP="19DDC44A" w:rsidRDefault="70896466" w14:paraId="523117F7" w14:textId="325A8919">
      <w:pPr>
        <w:spacing w:before="70" w:beforeAutospacing="off" w:after="70" w:afterAutospacing="off"/>
        <w:rPr>
          <w:rFonts w:ascii="Arial" w:hAnsi="Arial" w:eastAsia="Arial" w:cs="Arial"/>
          <w:noProof w:val="0"/>
          <w:sz w:val="22"/>
          <w:szCs w:val="22"/>
          <w:lang w:val="en-GB"/>
        </w:rPr>
      </w:pPr>
      <w:r w:rsidRPr="19DDC44A" w:rsidR="5452C882">
        <w:rPr>
          <w:rFonts w:ascii="Arial" w:hAnsi="Arial" w:eastAsia="Arial" w:cs="Arial"/>
          <w:noProof w:val="0"/>
          <w:sz w:val="22"/>
          <w:szCs w:val="22"/>
          <w:lang w:val="en-GB"/>
        </w:rPr>
        <w:t>Recurrence: Longer-term or indefinite maintenance treatment is necessary if the illness recurs.</w:t>
      </w:r>
      <w:r w:rsidRPr="19DDC44A" w:rsidR="15D3D106">
        <w:rPr>
          <w:rFonts w:ascii="Arial" w:hAnsi="Arial" w:eastAsia="Arial" w:cs="Arial"/>
          <w:noProof w:val="0"/>
          <w:sz w:val="22"/>
          <w:szCs w:val="22"/>
          <w:lang w:val="en-GB"/>
        </w:rPr>
        <w:t xml:space="preserve"> </w:t>
      </w:r>
      <w:r w:rsidRPr="19DDC44A" w:rsidR="5452C882">
        <w:rPr>
          <w:rFonts w:ascii="Arial" w:hAnsi="Arial" w:eastAsia="Arial" w:cs="Arial"/>
          <w:noProof w:val="0"/>
          <w:sz w:val="22"/>
          <w:szCs w:val="22"/>
          <w:lang w:val="en-GB"/>
        </w:rPr>
        <w:t xml:space="preserve">Treatment-Resistant Cases: About one-third of individuals suffer with treatment-resistant schizophrenia (TRS), which may </w:t>
      </w:r>
      <w:r w:rsidRPr="19DDC44A" w:rsidR="5452C882">
        <w:rPr>
          <w:rFonts w:ascii="Arial" w:hAnsi="Arial" w:eastAsia="Arial" w:cs="Arial"/>
          <w:noProof w:val="0"/>
          <w:sz w:val="22"/>
          <w:szCs w:val="22"/>
          <w:lang w:val="en-GB"/>
        </w:rPr>
        <w:t>necessitate</w:t>
      </w:r>
      <w:r w:rsidRPr="19DDC44A" w:rsidR="5452C882">
        <w:rPr>
          <w:rFonts w:ascii="Arial" w:hAnsi="Arial" w:eastAsia="Arial" w:cs="Arial"/>
          <w:noProof w:val="0"/>
          <w:sz w:val="22"/>
          <w:szCs w:val="22"/>
          <w:lang w:val="en-GB"/>
        </w:rPr>
        <w:t xml:space="preserve"> longer-term, specialised care using drugs like clozapine. </w:t>
      </w:r>
      <w:r w:rsidRPr="19DDC44A" w:rsidR="5452C882">
        <w:rPr>
          <w:rFonts w:ascii="Arial" w:hAnsi="Arial" w:eastAsia="Arial" w:cs="Arial"/>
          <w:noProof w:val="0"/>
          <w:sz w:val="22"/>
          <w:szCs w:val="22"/>
          <w:lang w:val="en-GB"/>
        </w:rPr>
        <w:t>Psychosocial Therapy: To reduce relapse, family treatments often take six to nine months</w:t>
      </w:r>
      <w:r w:rsidRPr="19DDC44A" w:rsidR="786E6353">
        <w:rPr>
          <w:rFonts w:ascii="Arial" w:hAnsi="Arial" w:eastAsia="Arial" w:cs="Arial"/>
          <w:noProof w:val="0"/>
          <w:sz w:val="22"/>
          <w:szCs w:val="22"/>
          <w:lang w:val="en-GB"/>
        </w:rPr>
        <w:t xml:space="preserve"> (NHS 2023).</w:t>
      </w:r>
    </w:p>
    <w:p w:rsidR="248031CD" w:rsidP="19DDC44A" w:rsidRDefault="248031CD" w14:paraId="7C7BAC6B" w14:textId="6C5C71F8">
      <w:pPr>
        <w:pStyle w:val="Normal"/>
        <w:spacing w:before="70" w:beforeAutospacing="off" w:after="70" w:afterAutospacing="off"/>
        <w:rPr>
          <w:rFonts w:ascii="Arial" w:hAnsi="Arial" w:eastAsia="Arial" w:cs="Arial"/>
          <w:noProof w:val="0"/>
          <w:sz w:val="22"/>
          <w:szCs w:val="22"/>
          <w:lang w:val="en-GB"/>
        </w:rPr>
      </w:pPr>
      <w:r w:rsidRPr="19DDC44A" w:rsidR="72BC2E17">
        <w:rPr>
          <w:rFonts w:ascii="Arial" w:hAnsi="Arial" w:eastAsia="Arial" w:cs="Arial"/>
          <w:noProof w:val="0"/>
          <w:sz w:val="22"/>
          <w:szCs w:val="22"/>
          <w:lang w:val="en-GB"/>
        </w:rPr>
        <w:t xml:space="preserve"> Long-term antipsychotic use can cause side effects such as sedation, movement disorders, metabolic issues, sexual and cardiovascular problems, and </w:t>
      </w:r>
      <w:r w:rsidRPr="19DDC44A" w:rsidR="72BC2E17">
        <w:rPr>
          <w:rFonts w:ascii="Arial" w:hAnsi="Arial" w:eastAsia="Arial" w:cs="Arial"/>
          <w:noProof w:val="0"/>
          <w:sz w:val="22"/>
          <w:szCs w:val="22"/>
          <w:lang w:val="en-GB"/>
        </w:rPr>
        <w:t>possible brain</w:t>
      </w:r>
      <w:r w:rsidRPr="19DDC44A" w:rsidR="72BC2E17">
        <w:rPr>
          <w:rFonts w:ascii="Arial" w:hAnsi="Arial" w:eastAsia="Arial" w:cs="Arial"/>
          <w:noProof w:val="0"/>
          <w:sz w:val="22"/>
          <w:szCs w:val="22"/>
          <w:lang w:val="en-GB"/>
        </w:rPr>
        <w:t xml:space="preserve"> changes. Despite this, they are important for preventing relapse, so treatment decisions involve balancing these risks against the likelihood of relapse if medication is stopped</w:t>
      </w:r>
      <w:r w:rsidRPr="19DDC44A" w:rsidR="41BC8E42">
        <w:rPr>
          <w:rFonts w:ascii="Arial" w:hAnsi="Arial" w:eastAsia="Arial" w:cs="Arial"/>
          <w:noProof w:val="0"/>
          <w:sz w:val="22"/>
          <w:szCs w:val="22"/>
          <w:lang w:val="en-GB"/>
        </w:rPr>
        <w:t xml:space="preserve"> </w:t>
      </w:r>
      <w:r w:rsidRPr="19DDC44A" w:rsidR="59F0204A">
        <w:rPr>
          <w:rFonts w:ascii="Arial" w:hAnsi="Arial" w:eastAsia="Arial" w:cs="Arial"/>
          <w:noProof w:val="0"/>
          <w:sz w:val="22"/>
          <w:szCs w:val="22"/>
          <w:lang w:val="en-GB"/>
        </w:rPr>
        <w:t>(</w:t>
      </w:r>
      <w:r w:rsidRPr="19DDC44A" w:rsidR="0E9949FF">
        <w:rPr>
          <w:rFonts w:ascii="Arial" w:hAnsi="Arial" w:eastAsia="Arial" w:cs="Arial"/>
          <w:noProof w:val="0"/>
          <w:sz w:val="22"/>
          <w:szCs w:val="22"/>
          <w:lang w:val="en-GB"/>
        </w:rPr>
        <w:t>Macheal, F and Ste</w:t>
      </w:r>
      <w:r w:rsidRPr="19DDC44A" w:rsidR="5B67CC09">
        <w:rPr>
          <w:rFonts w:ascii="Arial" w:hAnsi="Arial" w:eastAsia="Arial" w:cs="Arial"/>
          <w:noProof w:val="0"/>
          <w:sz w:val="22"/>
          <w:szCs w:val="22"/>
          <w:lang w:val="en-GB"/>
        </w:rPr>
        <w:t xml:space="preserve">phen, </w:t>
      </w:r>
      <w:r w:rsidRPr="19DDC44A" w:rsidR="04B0D475">
        <w:rPr>
          <w:rFonts w:ascii="Arial" w:hAnsi="Arial" w:eastAsia="Arial" w:cs="Arial"/>
          <w:noProof w:val="0"/>
          <w:sz w:val="22"/>
          <w:szCs w:val="22"/>
          <w:lang w:val="en-GB"/>
        </w:rPr>
        <w:t>R</w:t>
      </w:r>
      <w:r w:rsidRPr="19DDC44A" w:rsidR="5B67CC09">
        <w:rPr>
          <w:rFonts w:ascii="Arial" w:hAnsi="Arial" w:eastAsia="Arial" w:cs="Arial"/>
          <w:noProof w:val="0"/>
          <w:sz w:val="22"/>
          <w:szCs w:val="22"/>
          <w:lang w:val="en-GB"/>
        </w:rPr>
        <w:t xml:space="preserve"> 2020)</w:t>
      </w:r>
      <w:r w:rsidRPr="19DDC44A" w:rsidR="2629B356">
        <w:rPr>
          <w:rFonts w:ascii="Arial" w:hAnsi="Arial" w:eastAsia="Arial" w:cs="Arial"/>
          <w:noProof w:val="0"/>
          <w:sz w:val="22"/>
          <w:szCs w:val="22"/>
          <w:lang w:val="en-GB"/>
        </w:rPr>
        <w:t>.</w:t>
      </w:r>
    </w:p>
    <w:p w:rsidR="4D075555" w:rsidP="19DDC44A" w:rsidRDefault="4D075555" w14:paraId="30234639" w14:textId="1DD6AD42">
      <w:pPr>
        <w:pStyle w:val="Normal"/>
        <w:spacing w:before="70" w:beforeAutospacing="off" w:after="70" w:afterAutospacing="off"/>
        <w:rPr>
          <w:rFonts w:ascii="Arial" w:hAnsi="Arial" w:eastAsia="Arial" w:cs="Arial"/>
          <w:noProof w:val="0"/>
          <w:sz w:val="22"/>
          <w:szCs w:val="22"/>
          <w:lang w:val="en-GB"/>
        </w:rPr>
      </w:pPr>
      <w:r w:rsidRPr="19DDC44A" w:rsidR="0BB4010F">
        <w:rPr>
          <w:rFonts w:ascii="Arial" w:hAnsi="Arial" w:eastAsia="Arial" w:cs="Arial"/>
          <w:noProof w:val="0"/>
          <w:sz w:val="22"/>
          <w:szCs w:val="22"/>
          <w:lang w:val="en-GB"/>
        </w:rPr>
        <w:t xml:space="preserve"> Early schizophrenia treatments in the 1930s were invasive, including psychosurgery and shock therapies like insulin coma therapy and ECT. Advances continued with stereotactic surgery in the 1940s. A major shift occurred in the 1950s with chlorpromazine, the first widely used antipsychotic, followed by clozapine in the 1970s, which led to newer atypical antipsychotics.</w:t>
      </w:r>
    </w:p>
    <w:p w:rsidR="30093D00" w:rsidP="19DDC44A" w:rsidRDefault="30093D00" w14:paraId="4E3F65AA" w14:textId="2576F6D9">
      <w:pPr>
        <w:pStyle w:val="Normal"/>
        <w:spacing w:before="70" w:beforeAutospacing="off" w:after="70" w:afterAutospacing="off"/>
        <w:rPr>
          <w:rFonts w:ascii="Arial" w:hAnsi="Arial" w:eastAsia="Arial" w:cs="Arial"/>
          <w:noProof w:val="0"/>
          <w:sz w:val="22"/>
          <w:szCs w:val="22"/>
          <w:lang w:val="en-GB"/>
        </w:rPr>
      </w:pPr>
      <w:r w:rsidRPr="19DDC44A" w:rsidR="216C5566">
        <w:rPr>
          <w:rFonts w:ascii="Arial" w:hAnsi="Arial" w:eastAsia="Arial" w:cs="Arial"/>
          <w:noProof w:val="0"/>
          <w:sz w:val="22"/>
          <w:szCs w:val="22"/>
          <w:lang w:val="en-GB"/>
        </w:rPr>
        <w:t>REHABILITATION MEASURES FOR SCHIZOPHRENIA</w:t>
      </w:r>
    </w:p>
    <w:p w:rsidR="30093D00" w:rsidP="19DDC44A" w:rsidRDefault="30093D00" w14:paraId="41961D4D" w14:textId="7D7B1F2D">
      <w:pPr>
        <w:pStyle w:val="Normal"/>
        <w:spacing w:before="70" w:beforeAutospacing="off" w:after="70" w:afterAutospacing="off"/>
        <w:rPr>
          <w:rFonts w:ascii="Arial" w:hAnsi="Arial" w:eastAsia="Arial" w:cs="Arial"/>
          <w:noProof w:val="0"/>
          <w:sz w:val="22"/>
          <w:szCs w:val="22"/>
          <w:lang w:val="en-GB"/>
        </w:rPr>
      </w:pPr>
      <w:r w:rsidRPr="19DDC44A" w:rsidR="216C5566">
        <w:rPr>
          <w:rFonts w:ascii="Arial" w:hAnsi="Arial" w:eastAsia="Arial" w:cs="Arial"/>
          <w:noProof w:val="0"/>
          <w:sz w:val="22"/>
          <w:szCs w:val="22"/>
          <w:lang w:val="en-GB"/>
        </w:rPr>
        <w:t>For those with complicated psychosis, rehabilitation of schizophrenia is a comprehensive strategy intended to enhance functional outcomes, foster independence, and ease social integration. To enhance social functioning and lower relapse rates, important interventions include cognitive remediation, psychosocial rehabilitation, vocational training, and family psychoeducation</w:t>
      </w:r>
      <w:r w:rsidRPr="19DDC44A" w:rsidR="728F52CF">
        <w:rPr>
          <w:rFonts w:ascii="Arial" w:hAnsi="Arial" w:eastAsia="Arial" w:cs="Arial"/>
          <w:noProof w:val="0"/>
          <w:sz w:val="22"/>
          <w:szCs w:val="22"/>
          <w:lang w:val="en-GB"/>
        </w:rPr>
        <w:t xml:space="preserve"> </w:t>
      </w:r>
      <w:r w:rsidRPr="19DDC44A" w:rsidR="5AFEF7BB">
        <w:rPr>
          <w:rFonts w:ascii="Arial" w:hAnsi="Arial" w:eastAsia="Arial" w:cs="Arial"/>
          <w:noProof w:val="0"/>
          <w:sz w:val="22"/>
          <w:szCs w:val="22"/>
          <w:lang w:val="en-GB"/>
        </w:rPr>
        <w:t>(</w:t>
      </w:r>
      <w:r w:rsidRPr="19DDC44A" w:rsidR="59DDF481">
        <w:rPr>
          <w:rFonts w:ascii="Arial" w:hAnsi="Arial" w:eastAsia="Arial" w:cs="Arial"/>
          <w:noProof w:val="0"/>
          <w:sz w:val="22"/>
          <w:szCs w:val="22"/>
          <w:lang w:val="en-GB"/>
        </w:rPr>
        <w:t>Moummourtty</w:t>
      </w:r>
      <w:r w:rsidRPr="19DDC44A" w:rsidR="59DDF481">
        <w:rPr>
          <w:rFonts w:ascii="Arial" w:hAnsi="Arial" w:eastAsia="Arial" w:cs="Arial"/>
          <w:noProof w:val="0"/>
          <w:sz w:val="22"/>
          <w:szCs w:val="22"/>
          <w:lang w:val="en-GB"/>
        </w:rPr>
        <w:t xml:space="preserve"> </w:t>
      </w:r>
      <w:r w:rsidRPr="19DDC44A" w:rsidR="16A1C23E">
        <w:rPr>
          <w:rFonts w:ascii="Arial" w:hAnsi="Arial" w:eastAsia="Arial" w:cs="Arial"/>
          <w:noProof w:val="0"/>
          <w:sz w:val="22"/>
          <w:szCs w:val="22"/>
          <w:lang w:val="en-GB"/>
        </w:rPr>
        <w:t xml:space="preserve"> </w:t>
      </w:r>
      <w:r w:rsidRPr="19DDC44A" w:rsidR="59DDF481">
        <w:rPr>
          <w:rFonts w:ascii="Arial" w:hAnsi="Arial" w:eastAsia="Arial" w:cs="Arial"/>
          <w:noProof w:val="0"/>
          <w:sz w:val="22"/>
          <w:szCs w:val="22"/>
          <w:lang w:val="en-GB"/>
        </w:rPr>
        <w:t xml:space="preserve">P </w:t>
      </w:r>
      <w:r w:rsidRPr="19DDC44A" w:rsidR="6A5FFF43">
        <w:rPr>
          <w:rFonts w:ascii="Arial" w:hAnsi="Arial" w:eastAsia="Arial" w:cs="Arial"/>
          <w:noProof w:val="0"/>
          <w:sz w:val="22"/>
          <w:szCs w:val="22"/>
          <w:lang w:val="en-GB"/>
        </w:rPr>
        <w:t>et al</w:t>
      </w:r>
      <w:r w:rsidRPr="19DDC44A" w:rsidR="75A656F9">
        <w:rPr>
          <w:rFonts w:ascii="Arial" w:hAnsi="Arial" w:eastAsia="Arial" w:cs="Arial"/>
          <w:noProof w:val="0"/>
          <w:sz w:val="22"/>
          <w:szCs w:val="22"/>
          <w:lang w:val="en-GB"/>
        </w:rPr>
        <w:t>, 2020</w:t>
      </w:r>
      <w:r w:rsidRPr="19DDC44A" w:rsidR="60E4878E">
        <w:rPr>
          <w:rFonts w:ascii="Arial" w:hAnsi="Arial" w:eastAsia="Arial" w:cs="Arial"/>
          <w:noProof w:val="0"/>
          <w:sz w:val="22"/>
          <w:szCs w:val="22"/>
          <w:lang w:val="en-GB"/>
        </w:rPr>
        <w:t>).</w:t>
      </w:r>
      <w:r w:rsidRPr="19DDC44A" w:rsidR="7CC87296">
        <w:rPr>
          <w:rFonts w:ascii="Arial" w:hAnsi="Arial" w:eastAsia="Arial" w:cs="Arial"/>
          <w:noProof w:val="0"/>
          <w:sz w:val="22"/>
          <w:szCs w:val="22"/>
          <w:lang w:val="en-GB"/>
        </w:rPr>
        <w:t xml:space="preserve"> </w:t>
      </w:r>
    </w:p>
    <w:p w:rsidR="30093D00" w:rsidP="19DDC44A" w:rsidRDefault="30093D00" w14:paraId="27780C33" w14:textId="465909FD">
      <w:pPr>
        <w:pStyle w:val="Normal"/>
        <w:spacing w:before="70" w:beforeAutospacing="off" w:after="70" w:afterAutospacing="off"/>
        <w:rPr>
          <w:rFonts w:ascii="Arial" w:hAnsi="Arial" w:eastAsia="Arial" w:cs="Arial"/>
          <w:noProof w:val="0"/>
          <w:sz w:val="22"/>
          <w:szCs w:val="22"/>
          <w:lang w:val="en-GB"/>
        </w:rPr>
      </w:pPr>
      <w:r w:rsidRPr="19DDC44A" w:rsidR="7CC87296">
        <w:rPr>
          <w:rFonts w:ascii="Arial" w:hAnsi="Arial" w:eastAsia="Arial" w:cs="Arial"/>
          <w:noProof w:val="0"/>
          <w:sz w:val="22"/>
          <w:szCs w:val="22"/>
          <w:lang w:val="en-GB"/>
        </w:rPr>
        <w:t>According to NICE (2020) People have the right to be involved in discussions and make informed decisions about their care. NICE guidelines support this by providing advice on prescribing (including off-label use), professional standards, legal issues like consent and mental capacity, safeguarding, and how strongly recommendations are made.</w:t>
      </w:r>
    </w:p>
    <w:p w:rsidR="6BA6957B" w:rsidP="19DDC44A" w:rsidRDefault="6BA6957B" w14:paraId="4A525948" w14:textId="31659B16">
      <w:pPr>
        <w:pStyle w:val="Normal"/>
        <w:spacing w:before="70" w:beforeAutospacing="off" w:after="70" w:afterAutospacing="off"/>
        <w:rPr>
          <w:rFonts w:ascii="Arial" w:hAnsi="Arial" w:eastAsia="Arial" w:cs="Arial"/>
          <w:noProof w:val="0"/>
          <w:sz w:val="22"/>
          <w:szCs w:val="22"/>
          <w:lang w:val="en-GB"/>
        </w:rPr>
      </w:pPr>
      <w:r w:rsidRPr="19DDC44A" w:rsidR="0E233695">
        <w:rPr>
          <w:rFonts w:ascii="Arial" w:hAnsi="Arial" w:eastAsia="Arial" w:cs="Arial"/>
          <w:noProof w:val="0"/>
          <w:sz w:val="22"/>
          <w:szCs w:val="22"/>
          <w:lang w:val="en-GB"/>
        </w:rPr>
        <w:t>By eschewing strict categorisation in favour of a dimensional approach, ICD-11 improves schizophrenia rehabilitation by enabling doctors to assess severity across six domains: positive, negative, depressed, manic, psychomotor, and cognitive. This makes it possible to design interventions that are specifically targeted at cognitive impairment, which is essential for functional recovery.</w:t>
      </w:r>
    </w:p>
    <w:p w:rsidR="0150923D" w:rsidP="19DDC44A" w:rsidRDefault="0150923D" w14:paraId="0BFE8554" w14:textId="5663F649">
      <w:pPr>
        <w:pStyle w:val="Normal"/>
        <w:spacing w:before="70" w:beforeAutospacing="off" w:after="70" w:afterAutospacing="off"/>
        <w:rPr>
          <w:rFonts w:ascii="Arial" w:hAnsi="Arial" w:eastAsia="Arial" w:cs="Arial"/>
          <w:noProof w:val="0"/>
          <w:sz w:val="22"/>
          <w:szCs w:val="22"/>
          <w:lang w:val="en-GB"/>
        </w:rPr>
      </w:pPr>
      <w:r w:rsidRPr="19DDC44A" w:rsidR="0B65A9A9">
        <w:rPr>
          <w:rFonts w:ascii="Arial" w:hAnsi="Arial" w:eastAsia="Arial" w:cs="Arial"/>
          <w:noProof w:val="0"/>
          <w:sz w:val="22"/>
          <w:szCs w:val="22"/>
          <w:lang w:val="en-GB"/>
        </w:rPr>
        <w:t>CURRENT DEBATE SURROUNDING THE TREATMENT OF SCHIZOPHRENIA</w:t>
      </w:r>
    </w:p>
    <w:p w:rsidR="0150923D" w:rsidP="19DDC44A" w:rsidRDefault="0150923D" w14:paraId="224D1072" w14:textId="349EB31D">
      <w:pPr>
        <w:pStyle w:val="Normal"/>
        <w:spacing w:before="70" w:beforeAutospacing="off" w:after="70" w:afterAutospacing="off"/>
        <w:rPr>
          <w:rFonts w:ascii="Arial" w:hAnsi="Arial" w:eastAsia="Arial" w:cs="Arial"/>
          <w:noProof w:val="0"/>
          <w:sz w:val="22"/>
          <w:szCs w:val="22"/>
          <w:lang w:val="en-GB"/>
        </w:rPr>
      </w:pPr>
      <w:r w:rsidRPr="19DDC44A" w:rsidR="0B65A9A9">
        <w:rPr>
          <w:rFonts w:ascii="Arial" w:hAnsi="Arial" w:eastAsia="Arial" w:cs="Arial"/>
          <w:noProof w:val="0"/>
          <w:sz w:val="22"/>
          <w:szCs w:val="22"/>
          <w:lang w:val="en-GB"/>
        </w:rPr>
        <w:t xml:space="preserve">Debates over long-term use of traditional antipsychotics and new drug options are reshaping schizophrenia treatment. While antipsychotics </w:t>
      </w:r>
      <w:r w:rsidRPr="19DDC44A" w:rsidR="0B65A9A9">
        <w:rPr>
          <w:rFonts w:ascii="Arial" w:hAnsi="Arial" w:eastAsia="Arial" w:cs="Arial"/>
          <w:noProof w:val="0"/>
          <w:sz w:val="22"/>
          <w:szCs w:val="22"/>
          <w:lang w:val="en-GB"/>
        </w:rPr>
        <w:t>remain</w:t>
      </w:r>
      <w:r w:rsidRPr="19DDC44A" w:rsidR="0B65A9A9">
        <w:rPr>
          <w:rFonts w:ascii="Arial" w:hAnsi="Arial" w:eastAsia="Arial" w:cs="Arial"/>
          <w:noProof w:val="0"/>
          <w:sz w:val="22"/>
          <w:szCs w:val="22"/>
          <w:lang w:val="en-GB"/>
        </w:rPr>
        <w:t xml:space="preserve"> central, there is ongoing disagreement about reducing side effects, focusing on recovery rather than just symptoms, and whether long-term use is needed</w:t>
      </w:r>
      <w:r w:rsidRPr="19DDC44A" w:rsidR="25397AF9">
        <w:rPr>
          <w:rFonts w:ascii="Arial" w:hAnsi="Arial" w:eastAsia="Arial" w:cs="Arial"/>
          <w:noProof w:val="0"/>
          <w:sz w:val="22"/>
          <w:szCs w:val="22"/>
          <w:lang w:val="en-GB"/>
        </w:rPr>
        <w:t xml:space="preserve"> (</w:t>
      </w:r>
      <w:r w:rsidRPr="19DDC44A" w:rsidR="78B9B858">
        <w:rPr>
          <w:rFonts w:ascii="Arial" w:hAnsi="Arial" w:eastAsia="Arial" w:cs="Arial"/>
          <w:noProof w:val="0"/>
          <w:sz w:val="22"/>
          <w:szCs w:val="22"/>
          <w:lang w:val="en-GB"/>
        </w:rPr>
        <w:t>Tandfonline</w:t>
      </w:r>
      <w:r w:rsidRPr="19DDC44A" w:rsidR="4366A981">
        <w:rPr>
          <w:rFonts w:ascii="Arial" w:hAnsi="Arial" w:eastAsia="Arial" w:cs="Arial"/>
          <w:noProof w:val="0"/>
          <w:sz w:val="22"/>
          <w:szCs w:val="22"/>
          <w:lang w:val="en-GB"/>
        </w:rPr>
        <w:t>,</w:t>
      </w:r>
      <w:r w:rsidRPr="19DDC44A" w:rsidR="78B9B858">
        <w:rPr>
          <w:rFonts w:ascii="Arial" w:hAnsi="Arial" w:eastAsia="Arial" w:cs="Arial"/>
          <w:noProof w:val="0"/>
          <w:sz w:val="22"/>
          <w:szCs w:val="22"/>
          <w:lang w:val="en-GB"/>
        </w:rPr>
        <w:t xml:space="preserve"> 2024)</w:t>
      </w:r>
      <w:r w:rsidRPr="19DDC44A" w:rsidR="599DC3F8">
        <w:rPr>
          <w:rFonts w:ascii="Arial" w:hAnsi="Arial" w:eastAsia="Arial" w:cs="Arial"/>
          <w:noProof w:val="0"/>
          <w:sz w:val="22"/>
          <w:szCs w:val="22"/>
          <w:lang w:val="en-GB"/>
        </w:rPr>
        <w:t>.</w:t>
      </w:r>
    </w:p>
    <w:p w:rsidR="768610C4" w:rsidP="19DDC44A" w:rsidRDefault="768610C4" w14:paraId="0F805D93" w14:textId="52D9F8C4">
      <w:pPr>
        <w:pStyle w:val="Normal"/>
        <w:spacing w:before="70" w:beforeAutospacing="off" w:after="70" w:afterAutospacing="off"/>
        <w:rPr>
          <w:rFonts w:ascii="Arial" w:hAnsi="Arial" w:eastAsia="Arial" w:cs="Arial"/>
          <w:noProof w:val="0"/>
          <w:sz w:val="22"/>
          <w:szCs w:val="22"/>
          <w:lang w:val="en-GB"/>
        </w:rPr>
      </w:pPr>
      <w:r w:rsidRPr="19DDC44A" w:rsidR="104DB22C">
        <w:rPr>
          <w:rFonts w:ascii="Arial" w:hAnsi="Arial" w:eastAsia="Arial" w:cs="Arial"/>
          <w:noProof w:val="0"/>
          <w:sz w:val="22"/>
          <w:szCs w:val="22"/>
          <w:lang w:val="en-GB"/>
        </w:rPr>
        <w:t>THE NEURODIVERSITY OF SCHIZOPHRENIA</w:t>
      </w:r>
    </w:p>
    <w:p w:rsidR="768610C4" w:rsidP="19DDC44A" w:rsidRDefault="768610C4" w14:paraId="32CAC596" w14:textId="57632E26">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2C2D30"/>
          <w:sz w:val="22"/>
          <w:szCs w:val="22"/>
          <w:u w:val="none"/>
          <w:lang w:val="en-GB"/>
        </w:rPr>
      </w:pPr>
      <w:r w:rsidRPr="19DDC44A" w:rsidR="0E286B8D">
        <w:rPr>
          <w:rFonts w:ascii="Arial" w:hAnsi="Arial" w:eastAsia="Arial" w:cs="Arial"/>
          <w:noProof w:val="0"/>
          <w:sz w:val="22"/>
          <w:szCs w:val="22"/>
          <w:lang w:val="en-GB"/>
        </w:rPr>
        <w:t xml:space="preserve">Within a neurodiversity perspective, schizophrenia is increasingly seen as a type of neurodivergence, marked by distinctive information processing, sensory changes, and different variances in brain architecture. Significant cognitive, social, and sensory deficits from neurotypical functioning are present, and it </w:t>
      </w:r>
      <w:r w:rsidRPr="19DDC44A" w:rsidR="0E286B8D">
        <w:rPr>
          <w:rFonts w:ascii="Arial" w:hAnsi="Arial" w:eastAsia="Arial" w:cs="Arial"/>
          <w:noProof w:val="0"/>
          <w:sz w:val="22"/>
          <w:szCs w:val="22"/>
          <w:lang w:val="en-GB"/>
        </w:rPr>
        <w:t>frequently</w:t>
      </w:r>
      <w:r w:rsidRPr="19DDC44A" w:rsidR="0E286B8D">
        <w:rPr>
          <w:rFonts w:ascii="Arial" w:hAnsi="Arial" w:eastAsia="Arial" w:cs="Arial"/>
          <w:noProof w:val="0"/>
          <w:sz w:val="22"/>
          <w:szCs w:val="22"/>
          <w:lang w:val="en-GB"/>
        </w:rPr>
        <w:t xml:space="preserve"> shares characteristics with ADHD and autism</w:t>
      </w:r>
      <w:r w:rsidRPr="19DDC44A" w:rsidR="5BB5D80B">
        <w:rPr>
          <w:rFonts w:ascii="Arial" w:hAnsi="Arial" w:eastAsia="Arial" w:cs="Arial"/>
          <w:noProof w:val="0"/>
          <w:sz w:val="22"/>
          <w:szCs w:val="22"/>
          <w:lang w:val="en-GB"/>
        </w:rPr>
        <w:t xml:space="preserve"> (</w:t>
      </w:r>
      <w:hyperlink r:id="Rf38a15d61b854b16">
        <w:r w:rsidRPr="19DDC44A" w:rsidR="5BB5D80B">
          <w:rPr>
            <w:rStyle w:val="Hyperlink"/>
            <w:rFonts w:ascii="Arial" w:hAnsi="Arial" w:eastAsia="Arial" w:cs="Arial"/>
            <w:b w:val="0"/>
            <w:bCs w:val="0"/>
            <w:i w:val="0"/>
            <w:iCs w:val="0"/>
            <w:caps w:val="0"/>
            <w:smallCaps w:val="0"/>
            <w:strike w:val="0"/>
            <w:dstrike w:val="0"/>
            <w:noProof w:val="0"/>
            <w:color w:val="2C2D30"/>
            <w:sz w:val="22"/>
            <w:szCs w:val="22"/>
            <w:u w:val="none"/>
            <w:lang w:val="en-GB"/>
          </w:rPr>
          <w:t>Jennifer Gerlach</w:t>
        </w:r>
      </w:hyperlink>
      <w:r w:rsidRPr="19DDC44A" w:rsidR="5BB5D80B">
        <w:rPr>
          <w:rFonts w:ascii="Arial" w:hAnsi="Arial" w:eastAsia="Arial" w:cs="Arial"/>
          <w:b w:val="0"/>
          <w:bCs w:val="0"/>
          <w:i w:val="0"/>
          <w:iCs w:val="0"/>
          <w:caps w:val="0"/>
          <w:smallCaps w:val="0"/>
          <w:strike w:val="0"/>
          <w:dstrike w:val="0"/>
          <w:noProof w:val="0"/>
          <w:color w:val="2C2D30"/>
          <w:sz w:val="22"/>
          <w:szCs w:val="22"/>
          <w:u w:val="none"/>
          <w:lang w:val="en-GB"/>
        </w:rPr>
        <w:t xml:space="preserve"> 2023).</w:t>
      </w:r>
      <w:r w:rsidRPr="19DDC44A" w:rsidR="270F93CD">
        <w:rPr>
          <w:rFonts w:ascii="Arial" w:hAnsi="Arial" w:eastAsia="Arial" w:cs="Arial"/>
          <w:b w:val="0"/>
          <w:bCs w:val="0"/>
          <w:i w:val="0"/>
          <w:iCs w:val="0"/>
          <w:caps w:val="0"/>
          <w:smallCaps w:val="0"/>
          <w:strike w:val="0"/>
          <w:dstrike w:val="0"/>
          <w:noProof w:val="0"/>
          <w:color w:val="2C2D30"/>
          <w:sz w:val="22"/>
          <w:szCs w:val="22"/>
          <w:u w:val="none"/>
          <w:lang w:val="en-GB"/>
        </w:rPr>
        <w:t xml:space="preserve"> </w:t>
      </w:r>
    </w:p>
    <w:p w:rsidR="19DDC44A" w:rsidP="19DDC44A" w:rsidRDefault="19DDC44A" w14:paraId="5E50287B" w14:textId="2D9CC36A">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2C2D30"/>
          <w:sz w:val="22"/>
          <w:szCs w:val="22"/>
          <w:u w:val="none"/>
          <w:lang w:val="en-GB"/>
        </w:rPr>
      </w:pPr>
    </w:p>
    <w:p w:rsidR="6B598182" w:rsidP="19DDC44A" w:rsidRDefault="6B598182" w14:paraId="7A941601" w14:textId="04C14510">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19DDC44A" w:rsidR="488611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STIGMATIZATION RELATING</w:t>
      </w:r>
      <w:r w:rsidRPr="19DDC44A" w:rsidR="488611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 SCHIZOPHRENIA</w:t>
      </w:r>
    </w:p>
    <w:p w:rsidR="1884FD4E" w:rsidP="19DDC44A" w:rsidRDefault="1884FD4E" w14:paraId="1546142A" w14:textId="3FA781DE">
      <w:pPr>
        <w:spacing w:before="70" w:beforeAutospacing="off" w:after="70" w:afterAutospacing="off"/>
        <w:rPr>
          <w:rFonts w:ascii="Arial" w:hAnsi="Arial" w:eastAsia="Arial" w:cs="Arial"/>
          <w:noProof w:val="0"/>
          <w:sz w:val="22"/>
          <w:szCs w:val="22"/>
          <w:lang w:val="en-GB"/>
        </w:rPr>
      </w:pPr>
      <w:r w:rsidRPr="19DDC44A" w:rsidR="76630CCF">
        <w:rPr>
          <w:rFonts w:ascii="Arial" w:hAnsi="Arial" w:eastAsia="Arial" w:cs="Arial"/>
          <w:noProof w:val="0"/>
          <w:sz w:val="22"/>
          <w:szCs w:val="22"/>
          <w:lang w:val="en-GB"/>
        </w:rPr>
        <w:t>Individuals with schizophrenia often experience discrimination and abuses of their rights. Obstacles to work, housing, healthcare, and education Recovery-focused, rights-based practice is crucial.</w:t>
      </w:r>
    </w:p>
    <w:p w:rsidR="0C5DFA59" w:rsidP="19DDC44A" w:rsidRDefault="0C5DFA59" w14:paraId="5A65E910" w14:textId="5E626617">
      <w:pPr>
        <w:pStyle w:val="Normal"/>
        <w:spacing w:before="70" w:beforeAutospacing="off" w:after="70" w:afterAutospacing="off"/>
        <w:rPr>
          <w:rFonts w:ascii="Arial" w:hAnsi="Arial" w:eastAsia="Arial" w:cs="Arial"/>
          <w:noProof w:val="0"/>
          <w:sz w:val="22"/>
          <w:szCs w:val="22"/>
          <w:lang w:val="en-GB"/>
        </w:rPr>
      </w:pPr>
      <w:r w:rsidRPr="19DDC44A" w:rsidR="25B7F42E">
        <w:rPr>
          <w:rFonts w:ascii="Arial" w:hAnsi="Arial" w:eastAsia="Arial" w:cs="Arial"/>
          <w:noProof w:val="0"/>
          <w:sz w:val="22"/>
          <w:szCs w:val="22"/>
          <w:lang w:val="en-GB"/>
        </w:rPr>
        <w:t xml:space="preserve">Stigma can lead to social exclusion, low self-confidence, and difficulties with housing, work, and relationships. It may also delay seeking help and, in some cases, result in harassment or violence, worsening mental health. </w:t>
      </w:r>
    </w:p>
    <w:p w:rsidR="0C5DFA59" w:rsidP="19DDC44A" w:rsidRDefault="0C5DFA59" w14:paraId="49AD0BEB" w14:textId="596A2E45">
      <w:pPr>
        <w:pStyle w:val="Normal"/>
        <w:spacing w:before="70" w:beforeAutospacing="off" w:after="70" w:afterAutospacing="off"/>
        <w:rPr>
          <w:rFonts w:ascii="Arial" w:hAnsi="Arial" w:eastAsia="Arial" w:cs="Arial"/>
          <w:noProof w:val="0"/>
          <w:sz w:val="22"/>
          <w:szCs w:val="22"/>
          <w:lang w:val="en-GB"/>
        </w:rPr>
      </w:pPr>
      <w:r w:rsidRPr="19DDC44A" w:rsidR="25B7F42E">
        <w:rPr>
          <w:rFonts w:ascii="Arial" w:hAnsi="Arial" w:eastAsia="Arial" w:cs="Arial"/>
          <w:noProof w:val="0"/>
          <w:sz w:val="22"/>
          <w:szCs w:val="22"/>
          <w:lang w:val="en-GB"/>
        </w:rPr>
        <w:t>Prejudice can be challenged through sharing experiences, learning about mental illness, and promoting compassion, honest communication, respectful language, and self-</w:t>
      </w:r>
      <w:r w:rsidRPr="19DDC44A" w:rsidR="7557FABB">
        <w:rPr>
          <w:rFonts w:ascii="Arial" w:hAnsi="Arial" w:eastAsia="Arial" w:cs="Arial"/>
          <w:noProof w:val="0"/>
          <w:sz w:val="22"/>
          <w:szCs w:val="22"/>
          <w:lang w:val="en-GB"/>
        </w:rPr>
        <w:t>empowerment (</w:t>
      </w:r>
      <w:r w:rsidRPr="19DDC44A" w:rsidR="6CDDB8CA">
        <w:rPr>
          <w:rFonts w:ascii="Arial" w:hAnsi="Arial" w:eastAsia="Arial" w:cs="Arial"/>
          <w:noProof w:val="0"/>
          <w:sz w:val="22"/>
          <w:szCs w:val="22"/>
          <w:lang w:val="en-GB"/>
        </w:rPr>
        <w:t>Walton M</w:t>
      </w:r>
      <w:r w:rsidRPr="19DDC44A" w:rsidR="1F8C6E11">
        <w:rPr>
          <w:rFonts w:ascii="Arial" w:hAnsi="Arial" w:eastAsia="Arial" w:cs="Arial"/>
          <w:noProof w:val="0"/>
          <w:sz w:val="22"/>
          <w:szCs w:val="22"/>
          <w:lang w:val="en-GB"/>
        </w:rPr>
        <w:t xml:space="preserve"> </w:t>
      </w:r>
      <w:r w:rsidRPr="19DDC44A" w:rsidR="25B7F42E">
        <w:rPr>
          <w:rFonts w:ascii="Arial" w:hAnsi="Arial" w:eastAsia="Arial" w:cs="Arial"/>
          <w:noProof w:val="0"/>
          <w:sz w:val="22"/>
          <w:szCs w:val="22"/>
          <w:lang w:val="en-GB"/>
        </w:rPr>
        <w:t>2024</w:t>
      </w:r>
      <w:r w:rsidRPr="19DDC44A" w:rsidR="0F29071F">
        <w:rPr>
          <w:rFonts w:ascii="Arial" w:hAnsi="Arial" w:eastAsia="Arial" w:cs="Arial"/>
          <w:noProof w:val="0"/>
          <w:sz w:val="22"/>
          <w:szCs w:val="22"/>
          <w:lang w:val="en-GB"/>
        </w:rPr>
        <w:t>)</w:t>
      </w:r>
      <w:r w:rsidRPr="19DDC44A" w:rsidR="1723ED8C">
        <w:rPr>
          <w:rFonts w:ascii="Arial" w:hAnsi="Arial" w:eastAsia="Arial" w:cs="Arial"/>
          <w:noProof w:val="0"/>
          <w:sz w:val="22"/>
          <w:szCs w:val="22"/>
          <w:lang w:val="en-GB"/>
        </w:rPr>
        <w:t>.</w:t>
      </w:r>
    </w:p>
    <w:p w:rsidR="49D9B482" w:rsidP="19DDC44A" w:rsidRDefault="49D9B482" w14:paraId="06B60E20" w14:textId="62A345C0">
      <w:pPr>
        <w:pStyle w:val="Normal"/>
        <w:spacing w:before="70" w:beforeAutospacing="off" w:after="70" w:afterAutospacing="off"/>
        <w:ind/>
        <w:rPr>
          <w:rFonts w:ascii="Arial" w:hAnsi="Arial" w:eastAsia="Arial" w:cs="Arial"/>
          <w:noProof w:val="0"/>
          <w:sz w:val="22"/>
          <w:szCs w:val="22"/>
          <w:lang w:val="en-GB"/>
        </w:rPr>
      </w:pPr>
    </w:p>
    <w:p w:rsidR="49D9B482" w:rsidP="19DDC44A" w:rsidRDefault="49D9B482" w14:paraId="0CD10C47" w14:textId="35D6CADC">
      <w:pPr>
        <w:pStyle w:val="Normal"/>
        <w:spacing w:before="70" w:beforeAutospacing="off" w:after="70" w:afterAutospacing="off"/>
        <w:ind/>
        <w:rPr>
          <w:rFonts w:ascii="Arial" w:hAnsi="Arial" w:eastAsia="Arial" w:cs="Arial"/>
          <w:noProof w:val="0"/>
          <w:sz w:val="22"/>
          <w:szCs w:val="22"/>
          <w:lang w:val="en-GB"/>
        </w:rPr>
      </w:pPr>
      <w:r w:rsidRPr="19DDC44A" w:rsidR="3F1E3ADC">
        <w:rPr>
          <w:rFonts w:ascii="Arial" w:hAnsi="Arial" w:eastAsia="Arial" w:cs="Arial"/>
          <w:noProof w:val="0"/>
          <w:sz w:val="22"/>
          <w:szCs w:val="22"/>
          <w:lang w:val="en-GB"/>
        </w:rPr>
        <w:t>RECOMMOENDATIONS</w:t>
      </w:r>
    </w:p>
    <w:p w:rsidR="49D9B482" w:rsidP="19DDC44A" w:rsidRDefault="49D9B482" w14:paraId="5B977C83" w14:textId="35E47DAE">
      <w:pPr>
        <w:pStyle w:val="Normal"/>
        <w:spacing w:before="70" w:beforeAutospacing="off" w:after="70" w:afterAutospacing="off"/>
        <w:ind/>
        <w:rPr>
          <w:rFonts w:ascii="Arial" w:hAnsi="Arial" w:eastAsia="Arial" w:cs="Arial"/>
          <w:noProof w:val="0"/>
          <w:sz w:val="22"/>
          <w:szCs w:val="22"/>
          <w:lang w:val="en-GB"/>
        </w:rPr>
      </w:pPr>
      <w:r w:rsidRPr="19DDC44A" w:rsidR="6C062B3A">
        <w:rPr>
          <w:rFonts w:ascii="Arial" w:hAnsi="Arial" w:eastAsia="Arial" w:cs="Arial"/>
          <w:noProof w:val="0"/>
          <w:sz w:val="22"/>
          <w:szCs w:val="22"/>
          <w:lang w:val="en-GB"/>
        </w:rPr>
        <w:t>To</w:t>
      </w:r>
      <w:r w:rsidRPr="19DDC44A" w:rsidR="6C062B3A">
        <w:rPr>
          <w:rFonts w:ascii="Arial" w:hAnsi="Arial" w:eastAsia="Arial" w:cs="Arial"/>
          <w:noProof w:val="0"/>
          <w:sz w:val="22"/>
          <w:szCs w:val="22"/>
          <w:lang w:val="en-GB"/>
        </w:rPr>
        <w:t xml:space="preserve"> prevent relapse, treatment for schizophrenia usually consists of a mix of antipsychotic medication, psychotherapy (such CBT), and psychosocial support, which is </w:t>
      </w:r>
      <w:r w:rsidRPr="19DDC44A" w:rsidR="6C062B3A">
        <w:rPr>
          <w:rFonts w:ascii="Arial" w:hAnsi="Arial" w:eastAsia="Arial" w:cs="Arial"/>
          <w:noProof w:val="0"/>
          <w:sz w:val="22"/>
          <w:szCs w:val="22"/>
          <w:lang w:val="en-GB"/>
        </w:rPr>
        <w:t>frequently</w:t>
      </w:r>
      <w:r w:rsidRPr="19DDC44A" w:rsidR="6C062B3A">
        <w:rPr>
          <w:rFonts w:ascii="Arial" w:hAnsi="Arial" w:eastAsia="Arial" w:cs="Arial"/>
          <w:noProof w:val="0"/>
          <w:sz w:val="22"/>
          <w:szCs w:val="22"/>
          <w:lang w:val="en-GB"/>
        </w:rPr>
        <w:t xml:space="preserve"> continued for one to two years after the episode. Early intervention, frequent side effect monitoring, and, </w:t>
      </w:r>
      <w:r w:rsidRPr="19DDC44A" w:rsidR="6C062B3A">
        <w:rPr>
          <w:rFonts w:ascii="Arial" w:hAnsi="Arial" w:eastAsia="Arial" w:cs="Arial"/>
          <w:noProof w:val="0"/>
          <w:sz w:val="22"/>
          <w:szCs w:val="22"/>
          <w:lang w:val="en-GB"/>
        </w:rPr>
        <w:t>frequently</w:t>
      </w:r>
      <w:r w:rsidRPr="19DDC44A" w:rsidR="6C062B3A">
        <w:rPr>
          <w:rFonts w:ascii="Arial" w:hAnsi="Arial" w:eastAsia="Arial" w:cs="Arial"/>
          <w:noProof w:val="0"/>
          <w:sz w:val="22"/>
          <w:szCs w:val="22"/>
          <w:lang w:val="en-GB"/>
        </w:rPr>
        <w:t>, long-acting injections for adherence are important suggestions.</w:t>
      </w:r>
    </w:p>
    <w:p w:rsidR="49D9B482" w:rsidP="19DDC44A" w:rsidRDefault="49D9B482" w14:paraId="2E667E2D" w14:textId="56323A8D">
      <w:pPr>
        <w:pStyle w:val="Normal"/>
        <w:spacing w:before="70" w:beforeAutospacing="off" w:after="70" w:afterAutospacing="off"/>
        <w:ind/>
        <w:rPr>
          <w:rFonts w:ascii="Arial" w:hAnsi="Arial" w:eastAsia="Arial" w:cs="Arial"/>
          <w:noProof w:val="0"/>
          <w:sz w:val="22"/>
          <w:szCs w:val="22"/>
          <w:lang w:val="en-GB"/>
        </w:rPr>
      </w:pPr>
      <w:r w:rsidRPr="19DDC44A" w:rsidR="44D6D565">
        <w:rPr>
          <w:rFonts w:ascii="Arial" w:hAnsi="Arial" w:eastAsia="Arial" w:cs="Arial"/>
          <w:noProof w:val="0"/>
          <w:sz w:val="22"/>
          <w:szCs w:val="22"/>
          <w:lang w:val="en-GB"/>
        </w:rPr>
        <w:t>Diagnosis of schizophrenia is challenged by symptom overlap, low reliability, and gender and cultural biases. While biological factors like genetics and dopamine are important, a purely biological approach is reductionist because it overlooks environmental and psychosocial influences.</w:t>
      </w:r>
    </w:p>
    <w:p w:rsidR="49D9B482" w:rsidP="19DDC44A" w:rsidRDefault="49D9B482" w14:paraId="674AC9FB" w14:textId="67F5843C">
      <w:pPr>
        <w:pStyle w:val="Normal"/>
        <w:spacing w:before="70" w:beforeAutospacing="off" w:after="70" w:afterAutospacing="off"/>
        <w:ind/>
        <w:rPr>
          <w:rFonts w:ascii="Arial" w:hAnsi="Arial" w:eastAsia="Arial" w:cs="Arial"/>
          <w:noProof w:val="0"/>
          <w:sz w:val="22"/>
          <w:szCs w:val="22"/>
          <w:lang w:val="en-GB"/>
        </w:rPr>
      </w:pPr>
      <w:r w:rsidRPr="19DDC44A" w:rsidR="1E56F0FE">
        <w:rPr>
          <w:rFonts w:ascii="Arial" w:hAnsi="Arial" w:eastAsia="Arial" w:cs="Arial"/>
          <w:noProof w:val="0"/>
          <w:sz w:val="22"/>
          <w:szCs w:val="22"/>
          <w:lang w:val="en-GB"/>
        </w:rPr>
        <w:t xml:space="preserve">Studies show low inter-rater reliability in schizophrenia diagnosis (around 54%), meaning different clinicians may not agree on the same </w:t>
      </w:r>
      <w:r w:rsidRPr="19DDC44A" w:rsidR="3E2BAB86">
        <w:rPr>
          <w:rFonts w:ascii="Arial" w:hAnsi="Arial" w:eastAsia="Arial" w:cs="Arial"/>
          <w:noProof w:val="0"/>
          <w:sz w:val="22"/>
          <w:szCs w:val="22"/>
          <w:lang w:val="en-GB"/>
        </w:rPr>
        <w:t xml:space="preserve">diagnosis. </w:t>
      </w:r>
      <w:r w:rsidRPr="19DDC44A" w:rsidR="3E2BAB86">
        <w:rPr>
          <w:rFonts w:ascii="Arial" w:hAnsi="Arial" w:eastAsia="Arial" w:cs="Arial"/>
          <w:noProof w:val="0"/>
          <w:sz w:val="22"/>
          <w:szCs w:val="22"/>
          <w:lang w:val="en-GB"/>
        </w:rPr>
        <w:t>(National</w:t>
      </w:r>
      <w:r w:rsidRPr="19DDC44A" w:rsidR="1E56F0FE">
        <w:rPr>
          <w:rFonts w:ascii="Arial" w:hAnsi="Arial" w:eastAsia="Arial" w:cs="Arial"/>
          <w:noProof w:val="0"/>
          <w:sz w:val="22"/>
          <w:szCs w:val="22"/>
          <w:lang w:val="en-GB"/>
        </w:rPr>
        <w:t xml:space="preserve"> </w:t>
      </w:r>
      <w:r w:rsidRPr="19DDC44A" w:rsidR="56E33AD5">
        <w:rPr>
          <w:rFonts w:ascii="Arial" w:hAnsi="Arial" w:eastAsia="Arial" w:cs="Arial"/>
          <w:noProof w:val="0"/>
          <w:sz w:val="22"/>
          <w:szCs w:val="22"/>
          <w:lang w:val="en-GB"/>
        </w:rPr>
        <w:t>Institute</w:t>
      </w:r>
      <w:r w:rsidRPr="19DDC44A" w:rsidR="1E56F0FE">
        <w:rPr>
          <w:rFonts w:ascii="Arial" w:hAnsi="Arial" w:eastAsia="Arial" w:cs="Arial"/>
          <w:noProof w:val="0"/>
          <w:sz w:val="22"/>
          <w:szCs w:val="22"/>
          <w:lang w:val="en-GB"/>
        </w:rPr>
        <w:t xml:space="preserve"> of </w:t>
      </w:r>
      <w:r w:rsidRPr="19DDC44A" w:rsidR="7B31513F">
        <w:rPr>
          <w:rFonts w:ascii="Arial" w:hAnsi="Arial" w:eastAsia="Arial" w:cs="Arial"/>
          <w:noProof w:val="0"/>
          <w:sz w:val="22"/>
          <w:szCs w:val="22"/>
          <w:lang w:val="en-GB"/>
        </w:rPr>
        <w:t>H</w:t>
      </w:r>
      <w:r w:rsidRPr="19DDC44A" w:rsidR="1E56F0FE">
        <w:rPr>
          <w:rFonts w:ascii="Arial" w:hAnsi="Arial" w:eastAsia="Arial" w:cs="Arial"/>
          <w:noProof w:val="0"/>
          <w:sz w:val="22"/>
          <w:szCs w:val="22"/>
          <w:lang w:val="en-GB"/>
        </w:rPr>
        <w:t>ealth</w:t>
      </w:r>
      <w:r w:rsidRPr="19DDC44A" w:rsidR="7FBDC0CA">
        <w:rPr>
          <w:rFonts w:ascii="Arial" w:hAnsi="Arial" w:eastAsia="Arial" w:cs="Arial"/>
          <w:noProof w:val="0"/>
          <w:sz w:val="22"/>
          <w:szCs w:val="22"/>
          <w:lang w:val="en-GB"/>
        </w:rPr>
        <w:t xml:space="preserve">, </w:t>
      </w:r>
      <w:r w:rsidRPr="19DDC44A" w:rsidR="20A41A5C">
        <w:rPr>
          <w:rFonts w:ascii="Arial" w:hAnsi="Arial" w:eastAsia="Arial" w:cs="Arial"/>
          <w:noProof w:val="0"/>
          <w:sz w:val="22"/>
          <w:szCs w:val="22"/>
          <w:lang w:val="en-GB"/>
        </w:rPr>
        <w:t>2</w:t>
      </w:r>
      <w:r w:rsidRPr="19DDC44A" w:rsidR="20A41A5C">
        <w:rPr>
          <w:rFonts w:ascii="Arial" w:hAnsi="Arial" w:eastAsia="Arial" w:cs="Arial"/>
          <w:noProof w:val="0"/>
          <w:sz w:val="22"/>
          <w:szCs w:val="22"/>
          <w:lang w:val="en-GB"/>
        </w:rPr>
        <w:t>024)</w:t>
      </w:r>
    </w:p>
    <w:p w:rsidR="49D9B482" w:rsidP="19DDC44A" w:rsidRDefault="49D9B482" w14:paraId="13C21462" w14:textId="225A0AE8">
      <w:pPr>
        <w:pStyle w:val="Normal"/>
        <w:spacing w:before="70" w:beforeAutospacing="off" w:after="70" w:afterAutospacing="off"/>
        <w:in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19DDC44A" w:rsidR="49C44632">
        <w:rPr>
          <w:rFonts w:ascii="Arial" w:hAnsi="Arial" w:eastAsia="Arial" w:cs="Arial"/>
          <w:noProof w:val="0"/>
          <w:sz w:val="22"/>
          <w:szCs w:val="22"/>
          <w:lang w:val="en-GB"/>
        </w:rPr>
        <w:t xml:space="preserve">Evidence suggests gender and cultural bias in diagnosis: women may be underdiagnosed due to better coping strategies, while Afro-Caribbean populations are often </w:t>
      </w:r>
      <w:r w:rsidRPr="19DDC44A" w:rsidR="7524BF52">
        <w:rPr>
          <w:rFonts w:ascii="Arial" w:hAnsi="Arial" w:eastAsia="Arial" w:cs="Arial"/>
          <w:noProof w:val="0"/>
          <w:sz w:val="22"/>
          <w:szCs w:val="22"/>
          <w:lang w:val="en-GB"/>
        </w:rPr>
        <w:t>over diagnosed</w:t>
      </w:r>
      <w:r w:rsidRPr="19DDC44A" w:rsidR="49C44632">
        <w:rPr>
          <w:rFonts w:ascii="Arial" w:hAnsi="Arial" w:eastAsia="Arial" w:cs="Arial"/>
          <w:noProof w:val="0"/>
          <w:sz w:val="22"/>
          <w:szCs w:val="22"/>
          <w:lang w:val="en-GB"/>
        </w:rPr>
        <w:t xml:space="preserve"> due to culturally biased interpretations of </w:t>
      </w:r>
      <w:r w:rsidRPr="19DDC44A" w:rsidR="366CD5A4">
        <w:rPr>
          <w:rFonts w:ascii="Arial" w:hAnsi="Arial" w:eastAsia="Arial" w:cs="Arial"/>
          <w:noProof w:val="0"/>
          <w:sz w:val="22"/>
          <w:szCs w:val="22"/>
          <w:lang w:val="en-GB"/>
        </w:rPr>
        <w:t>behaviour</w:t>
      </w:r>
      <w:r w:rsidRPr="19DDC44A" w:rsidR="7603958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19DDC44A" w:rsidR="7603958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(Moncrieff J and Middleton H 2015).</w:t>
      </w:r>
    </w:p>
    <w:p w:rsidR="49D9B482" w:rsidP="19DDC44A" w:rsidRDefault="49D9B482" w14:paraId="707B1C11" w14:textId="2EB294C6">
      <w:pPr>
        <w:pStyle w:val="Normal"/>
        <w:spacing w:before="70" w:beforeAutospacing="off" w:after="70" w:afterAutospacing="off"/>
        <w:in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9DDC44A" w:rsidP="19DDC44A" w:rsidRDefault="19DDC44A" w14:paraId="6B0FA497" w14:textId="4EBDBCA1">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9DDC44A" w:rsidP="19DDC44A" w:rsidRDefault="19DDC44A" w14:paraId="24FEFCEA" w14:textId="7867B7A8">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9DDC44A" w:rsidP="19DDC44A" w:rsidRDefault="19DDC44A" w14:paraId="2D588AEB" w14:textId="4D2CC537">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9DDC44A" w:rsidP="19DDC44A" w:rsidRDefault="19DDC44A" w14:paraId="769B7FA9" w14:textId="5BA89D52">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9DDC44A" w:rsidP="19DDC44A" w:rsidRDefault="19DDC44A" w14:paraId="0481CF75" w14:textId="78C45411">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9DDC44A" w:rsidP="19DDC44A" w:rsidRDefault="19DDC44A" w14:paraId="3A394569" w14:textId="6F2674DD">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9DDC44A" w:rsidP="19DDC44A" w:rsidRDefault="19DDC44A" w14:paraId="0E4B5947" w14:textId="30817E48">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9DDC44A" w:rsidP="19DDC44A" w:rsidRDefault="19DDC44A" w14:paraId="677207C0" w14:textId="194BCDE9">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9DDC44A" w:rsidP="19DDC44A" w:rsidRDefault="19DDC44A" w14:paraId="653AE0A1" w14:textId="3A741CA4">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9DDC44A" w:rsidP="19DDC44A" w:rsidRDefault="19DDC44A" w14:paraId="4C143B99" w14:textId="56981F60">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9DDC44A" w:rsidP="19DDC44A" w:rsidRDefault="19DDC44A" w14:paraId="1D19513A" w14:textId="1F7D28AA">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9DDC44A" w:rsidP="19DDC44A" w:rsidRDefault="19DDC44A" w14:paraId="1E95CCEE" w14:textId="1BE867DF">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9DDC44A" w:rsidP="19DDC44A" w:rsidRDefault="19DDC44A" w14:paraId="183CB887" w14:textId="3417A0A4">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9DDC44A" w:rsidP="19DDC44A" w:rsidRDefault="19DDC44A" w14:paraId="3123D65B" w14:textId="10D5985A">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9DDC44A" w:rsidP="19DDC44A" w:rsidRDefault="19DDC44A" w14:paraId="6079F232" w14:textId="359E3989">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9DDC44A" w:rsidP="19DDC44A" w:rsidRDefault="19DDC44A" w14:paraId="01B51B69" w14:textId="14A83B1C">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9DDC44A" w:rsidP="19DDC44A" w:rsidRDefault="19DDC44A" w14:paraId="1B6B61E3" w14:textId="47F65AF1">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9DDC44A" w:rsidP="19DDC44A" w:rsidRDefault="19DDC44A" w14:paraId="33BDDD72" w14:textId="70949721">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9DDC44A" w:rsidP="19DDC44A" w:rsidRDefault="19DDC44A" w14:paraId="0920F1C5" w14:textId="77151964">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9DDC44A" w:rsidP="19DDC44A" w:rsidRDefault="19DDC44A" w14:paraId="2957A96C" w14:textId="2787489E">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9DDC44A" w:rsidP="19DDC44A" w:rsidRDefault="19DDC44A" w14:paraId="424180FA" w14:textId="51129750">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9DDC44A" w:rsidP="19DDC44A" w:rsidRDefault="19DDC44A" w14:paraId="675C126A" w14:textId="68453CCB">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19DDC44A" w:rsidP="19DDC44A" w:rsidRDefault="19DDC44A" w14:paraId="674C23F9" w14:textId="47C57EED">
      <w:pPr>
        <w:pStyle w:val="Normal"/>
        <w:spacing w:before="70" w:beforeAutospacing="off" w:after="7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49D9B482" w:rsidP="19DDC44A" w:rsidRDefault="49D9B482" w14:paraId="37BC1D93" w14:textId="21199100">
      <w:pPr>
        <w:pStyle w:val="ListParagraph"/>
        <w:spacing w:before="70" w:beforeAutospacing="off" w:after="70" w:afterAutospacing="off"/>
        <w:ind w:left="720"/>
        <w:rPr>
          <w:rFonts w:ascii="Arial" w:hAnsi="Arial" w:eastAsia="Arial" w:cs="Arial"/>
          <w:noProof w:val="0"/>
          <w:sz w:val="22"/>
          <w:szCs w:val="22"/>
          <w:lang w:val="en-GB"/>
        </w:rPr>
      </w:pPr>
    </w:p>
    <w:p w:rsidR="6D7E549F" w:rsidP="19DDC44A" w:rsidRDefault="6D7E549F" w14:paraId="79032E54" w14:textId="6DDACDC5">
      <w:pPr>
        <w:pStyle w:val="ListParagraph"/>
        <w:spacing w:before="70" w:beforeAutospacing="off" w:after="70" w:afterAutospacing="off"/>
        <w:ind w:left="720"/>
        <w:rPr>
          <w:rFonts w:ascii="Arial" w:hAnsi="Arial" w:eastAsia="Arial" w:cs="Arial"/>
          <w:noProof w:val="0"/>
          <w:sz w:val="22"/>
          <w:szCs w:val="22"/>
          <w:lang w:val="en-GB"/>
        </w:rPr>
      </w:pPr>
      <w:r w:rsidRPr="19DDC44A" w:rsidR="77C79F9D">
        <w:rPr>
          <w:rFonts w:ascii="Arial" w:hAnsi="Arial" w:eastAsia="Arial" w:cs="Arial"/>
          <w:noProof w:val="0"/>
          <w:sz w:val="22"/>
          <w:szCs w:val="22"/>
          <w:lang w:val="en-GB"/>
        </w:rPr>
        <w:t>RE</w:t>
      </w:r>
      <w:r w:rsidRPr="19DDC44A" w:rsidR="29161FFD">
        <w:rPr>
          <w:rFonts w:ascii="Arial" w:hAnsi="Arial" w:eastAsia="Arial" w:cs="Arial"/>
          <w:noProof w:val="0"/>
          <w:sz w:val="22"/>
          <w:szCs w:val="22"/>
          <w:lang w:val="en-GB"/>
        </w:rPr>
        <w:t>F</w:t>
      </w:r>
      <w:r w:rsidRPr="19DDC44A" w:rsidR="29161FFD">
        <w:rPr>
          <w:rFonts w:ascii="Arial" w:hAnsi="Arial" w:eastAsia="Arial" w:cs="Arial"/>
          <w:noProof w:val="0"/>
          <w:sz w:val="22"/>
          <w:szCs w:val="22"/>
          <w:lang w:val="en-GB"/>
        </w:rPr>
        <w:t>ERENCE</w:t>
      </w:r>
      <w:r w:rsidRPr="19DDC44A" w:rsidR="6C66E81B">
        <w:rPr>
          <w:rFonts w:ascii="Arial" w:hAnsi="Arial" w:eastAsia="Arial" w:cs="Arial"/>
          <w:noProof w:val="0"/>
          <w:sz w:val="22"/>
          <w:szCs w:val="22"/>
          <w:lang w:val="en-GB"/>
        </w:rPr>
        <w:t>S</w:t>
      </w:r>
    </w:p>
    <w:p w:rsidR="49D9B482" w:rsidP="19DDC44A" w:rsidRDefault="49D9B482" w14:paraId="77E910AF" w14:textId="31716D68">
      <w:pPr>
        <w:pStyle w:val="ListParagraph"/>
        <w:spacing w:before="70" w:beforeAutospacing="off" w:after="70" w:afterAutospacing="off"/>
        <w:ind w:left="720"/>
        <w:rPr>
          <w:rFonts w:ascii="Arial" w:hAnsi="Arial" w:eastAsia="Arial" w:cs="Arial"/>
          <w:noProof w:val="0"/>
          <w:sz w:val="22"/>
          <w:szCs w:val="22"/>
          <w:lang w:val="en-GB"/>
        </w:rPr>
      </w:pPr>
    </w:p>
    <w:p w:rsidR="49D9B482" w:rsidP="19DDC44A" w:rsidRDefault="49D9B482" w14:paraId="1741BE47" w14:textId="2DCF1EDE">
      <w:pPr>
        <w:pStyle w:val="Normal"/>
        <w:spacing w:before="70" w:beforeAutospacing="off" w:after="70" w:afterAutospacing="off"/>
        <w:ind w:left="0"/>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9DDC44A" w:rsidR="0255A08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Jauhar, S., Johnstone, </w:t>
      </w:r>
      <w:r w:rsidRPr="19DDC44A" w:rsidR="0255A086">
        <w:rPr>
          <w:rFonts w:ascii="Arial" w:hAnsi="Arial" w:eastAsia="Arial" w:cs="Arial"/>
          <w:b w:val="0"/>
          <w:bCs w:val="0"/>
          <w:i w:val="0"/>
          <w:iCs w:val="0"/>
          <w:strike w:val="0"/>
          <w:dstrike w:val="0"/>
          <w:noProof w:val="0"/>
          <w:color w:val="000000" w:themeColor="text1" w:themeTint="FF" w:themeShade="FF"/>
          <w:sz w:val="22"/>
          <w:szCs w:val="22"/>
          <w:u w:val="none"/>
          <w:lang w:val="en-GB"/>
        </w:rPr>
        <w:t>M.</w:t>
      </w:r>
      <w:r w:rsidRPr="19DDC44A" w:rsidR="0255A08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McKenna, P.J., </w:t>
      </w:r>
      <w:r w:rsidRPr="19DDC44A" w:rsidR="2461706E">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19DDC44A" w:rsidR="0255A086">
        <w:rPr>
          <w:rFonts w:ascii="Arial" w:hAnsi="Arial" w:eastAsia="Arial" w:cs="Arial"/>
          <w:b w:val="0"/>
          <w:bCs w:val="0"/>
          <w:i w:val="0"/>
          <w:iCs w:val="0"/>
          <w:strike w:val="0"/>
          <w:dstrike w:val="0"/>
          <w:noProof w:val="0"/>
          <w:color w:val="000000" w:themeColor="text1" w:themeTint="FF" w:themeShade="FF"/>
          <w:sz w:val="22"/>
          <w:szCs w:val="22"/>
          <w:u w:val="none"/>
          <w:lang w:val="en-GB"/>
        </w:rPr>
        <w:t>2022</w:t>
      </w:r>
      <w:r w:rsidRPr="19DDC44A" w:rsidR="0E290A92">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19DDC44A" w:rsidR="0255A08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Schizophrenia. </w:t>
      </w:r>
      <w:r w:rsidRPr="19DDC44A" w:rsidR="0255A086">
        <w:rPr>
          <w:rFonts w:ascii="Arial" w:hAnsi="Arial" w:eastAsia="Arial" w:cs="Arial"/>
          <w:b w:val="0"/>
          <w:bCs w:val="0"/>
          <w:i w:val="1"/>
          <w:iCs w:val="1"/>
          <w:strike w:val="0"/>
          <w:dstrike w:val="0"/>
          <w:noProof w:val="0"/>
          <w:color w:val="000000" w:themeColor="text1" w:themeTint="FF" w:themeShade="FF"/>
          <w:sz w:val="22"/>
          <w:szCs w:val="22"/>
          <w:u w:val="none"/>
          <w:lang w:val="en-GB"/>
        </w:rPr>
        <w:t>The Lancet</w:t>
      </w:r>
      <w:r>
        <w:tab/>
      </w:r>
      <w:r w:rsidRPr="19DDC44A" w:rsidR="0255A086">
        <w:rPr>
          <w:rFonts w:ascii="Arial" w:hAnsi="Arial" w:eastAsia="Arial" w:cs="Arial"/>
          <w:b w:val="0"/>
          <w:bCs w:val="0"/>
          <w:i w:val="1"/>
          <w:iCs w:val="1"/>
          <w:strike w:val="0"/>
          <w:dstrike w:val="0"/>
          <w:noProof w:val="0"/>
          <w:color w:val="000000" w:themeColor="text1" w:themeTint="FF" w:themeShade="FF"/>
          <w:sz w:val="22"/>
          <w:szCs w:val="22"/>
          <w:u w:val="none"/>
          <w:lang w:val="en-GB"/>
        </w:rPr>
        <w:t>399</w:t>
      </w:r>
      <w:r w:rsidRPr="19DDC44A" w:rsidR="0255A086">
        <w:rPr>
          <w:rFonts w:ascii="Arial" w:hAnsi="Arial" w:eastAsia="Arial" w:cs="Arial"/>
          <w:b w:val="0"/>
          <w:bCs w:val="0"/>
          <w:i w:val="0"/>
          <w:iCs w:val="0"/>
          <w:strike w:val="0"/>
          <w:dstrike w:val="0"/>
          <w:noProof w:val="0"/>
          <w:color w:val="000000" w:themeColor="text1" w:themeTint="FF" w:themeShade="FF"/>
          <w:sz w:val="22"/>
          <w:szCs w:val="22"/>
          <w:u w:val="none"/>
          <w:lang w:val="en-GB"/>
        </w:rPr>
        <w:t>(10323), pp.473-486</w:t>
      </w:r>
      <w:r w:rsidRPr="19DDC44A" w:rsidR="3EC6902C">
        <w:rPr>
          <w:rFonts w:ascii="Arial" w:hAnsi="Arial" w:eastAsia="Arial" w:cs="Arial"/>
          <w:b w:val="0"/>
          <w:bCs w:val="0"/>
          <w:i w:val="0"/>
          <w:iCs w:val="0"/>
          <w:strike w:val="0"/>
          <w:dstrike w:val="0"/>
          <w:noProof w:val="0"/>
          <w:color w:val="000000" w:themeColor="text1" w:themeTint="FF" w:themeShade="FF"/>
          <w:sz w:val="22"/>
          <w:szCs w:val="22"/>
          <w:u w:val="none"/>
          <w:lang w:val="en-GB"/>
        </w:rPr>
        <w:t>.</w:t>
      </w:r>
    </w:p>
    <w:p w:rsidR="6D7E549F" w:rsidP="19DDC44A" w:rsidRDefault="6D7E549F" w14:paraId="409BF3B1" w14:textId="0383ABA0">
      <w:pPr>
        <w:pStyle w:val="Normal"/>
        <w:spacing w:before="70" w:beforeAutospacing="off" w:after="70" w:afterAutospacing="off"/>
        <w:ind/>
        <w:jc w:val="left"/>
        <w:rPr>
          <w:rFonts w:ascii="Arial" w:hAnsi="Arial" w:eastAsia="Arial" w:cs="Arial"/>
          <w:b w:val="0"/>
          <w:bCs w:val="0"/>
          <w:i w:val="0"/>
          <w:iCs w:val="0"/>
          <w:caps w:val="0"/>
          <w:smallCaps w:val="0"/>
          <w:strike w:val="0"/>
          <w:dstrike w:val="0"/>
          <w:noProof w:val="0"/>
          <w:color w:val="2C2D30"/>
          <w:sz w:val="22"/>
          <w:szCs w:val="22"/>
          <w:u w:val="none"/>
          <w:lang w:val="en-GB"/>
        </w:rPr>
      </w:pPr>
      <w:hyperlink r:id="Re3d42d322f034095">
        <w:r w:rsidRPr="19DDC44A" w:rsidR="01F02CBC">
          <w:rPr>
            <w:rStyle w:val="Hyperlink"/>
            <w:rFonts w:ascii="Arial" w:hAnsi="Arial" w:eastAsia="Arial" w:cs="Arial"/>
            <w:b w:val="0"/>
            <w:bCs w:val="0"/>
            <w:i w:val="0"/>
            <w:iCs w:val="0"/>
            <w:caps w:val="0"/>
            <w:smallCaps w:val="0"/>
            <w:strike w:val="0"/>
            <w:dstrike w:val="0"/>
            <w:noProof w:val="0"/>
            <w:color w:val="2C2D30"/>
            <w:sz w:val="22"/>
            <w:szCs w:val="22"/>
            <w:u w:val="none"/>
            <w:lang w:val="en-GB"/>
          </w:rPr>
          <w:t>Jennifer Gerlach</w:t>
        </w:r>
      </w:hyperlink>
      <w:r w:rsidRPr="19DDC44A" w:rsidR="01F02CBC">
        <w:rPr>
          <w:rFonts w:ascii="Arial" w:hAnsi="Arial" w:eastAsia="Arial" w:cs="Arial"/>
          <w:b w:val="0"/>
          <w:bCs w:val="0"/>
          <w:i w:val="0"/>
          <w:iCs w:val="0"/>
          <w:caps w:val="0"/>
          <w:smallCaps w:val="0"/>
          <w:strike w:val="0"/>
          <w:dstrike w:val="0"/>
          <w:noProof w:val="0"/>
          <w:color w:val="2C2D30"/>
          <w:sz w:val="22"/>
          <w:szCs w:val="22"/>
          <w:u w:val="none"/>
          <w:lang w:val="en-GB"/>
        </w:rPr>
        <w:t xml:space="preserve"> </w:t>
      </w:r>
      <w:r w:rsidRPr="19DDC44A" w:rsidR="000BC69F">
        <w:rPr>
          <w:rFonts w:ascii="Arial" w:hAnsi="Arial" w:eastAsia="Arial" w:cs="Arial"/>
          <w:b w:val="0"/>
          <w:bCs w:val="0"/>
          <w:i w:val="0"/>
          <w:iCs w:val="0"/>
          <w:caps w:val="0"/>
          <w:smallCaps w:val="0"/>
          <w:strike w:val="0"/>
          <w:dstrike w:val="0"/>
          <w:noProof w:val="0"/>
          <w:color w:val="2C2D30"/>
          <w:sz w:val="22"/>
          <w:szCs w:val="22"/>
          <w:u w:val="none"/>
          <w:lang w:val="en-GB"/>
        </w:rPr>
        <w:t xml:space="preserve">(2023) </w:t>
      </w:r>
      <w:r w:rsidRPr="19DDC44A" w:rsidR="000BC69F">
        <w:rPr>
          <w:rFonts w:ascii="Arial" w:hAnsi="Arial" w:eastAsia="Arial" w:cs="Arial"/>
          <w:b w:val="0"/>
          <w:bCs w:val="0"/>
          <w:i w:val="1"/>
          <w:iCs w:val="1"/>
          <w:caps w:val="0"/>
          <w:smallCaps w:val="0"/>
          <w:strike w:val="0"/>
          <w:dstrike w:val="0"/>
          <w:noProof w:val="0"/>
          <w:color w:val="2C2D30"/>
          <w:sz w:val="22"/>
          <w:szCs w:val="22"/>
          <w:u w:val="none"/>
          <w:lang w:val="en-GB"/>
        </w:rPr>
        <w:t>Is</w:t>
      </w:r>
      <w:r w:rsidRPr="19DDC44A" w:rsidR="01F02CBC">
        <w:rPr>
          <w:rFonts w:ascii="Arial" w:hAnsi="Arial" w:eastAsia="Arial" w:cs="Arial"/>
          <w:b w:val="0"/>
          <w:bCs w:val="0"/>
          <w:i w:val="1"/>
          <w:iCs w:val="1"/>
          <w:caps w:val="0"/>
          <w:smallCaps w:val="0"/>
          <w:strike w:val="0"/>
          <w:dstrike w:val="0"/>
          <w:noProof w:val="0"/>
          <w:color w:val="2C2D30"/>
          <w:sz w:val="22"/>
          <w:szCs w:val="22"/>
          <w:u w:val="none"/>
          <w:lang w:val="en-GB"/>
        </w:rPr>
        <w:t xml:space="preserve"> Schizophrenia a Type Neurodivergence?</w:t>
      </w:r>
      <w:r w:rsidRPr="19DDC44A" w:rsidR="01F02CBC">
        <w:rPr>
          <w:rFonts w:ascii="Arial" w:hAnsi="Arial" w:eastAsia="Arial" w:cs="Arial"/>
          <w:b w:val="0"/>
          <w:bCs w:val="0"/>
          <w:i w:val="0"/>
          <w:iCs w:val="0"/>
          <w:caps w:val="0"/>
          <w:smallCaps w:val="0"/>
          <w:strike w:val="0"/>
          <w:dstrike w:val="0"/>
          <w:noProof w:val="0"/>
          <w:color w:val="2C2D30"/>
          <w:sz w:val="22"/>
          <w:szCs w:val="22"/>
          <w:u w:val="none"/>
          <w:lang w:val="en-GB"/>
        </w:rPr>
        <w:t xml:space="preserve"> Available at: </w:t>
      </w:r>
      <w:hyperlink r:id="Ra539173f5d584769">
        <w:r w:rsidRPr="19DDC44A" w:rsidR="01F02CBC">
          <w:rPr>
            <w:rStyle w:val="Hyperlink"/>
            <w:rFonts w:ascii="Arial" w:hAnsi="Arial" w:eastAsia="Arial" w:cs="Arial"/>
            <w:b w:val="0"/>
            <w:bCs w:val="0"/>
            <w:i w:val="0"/>
            <w:iCs w:val="0"/>
            <w:caps w:val="0"/>
            <w:smallCaps w:val="0"/>
            <w:strike w:val="0"/>
            <w:dstrike w:val="0"/>
            <w:noProof w:val="0"/>
            <w:sz w:val="22"/>
            <w:szCs w:val="22"/>
            <w:lang w:val="en-GB"/>
          </w:rPr>
          <w:t>https://www.psychologytoday.com/gb/blog/beyond-mental-health/202311/is-schizophrenia-a-type-of-neurodivergence</w:t>
        </w:r>
        <w:r w:rsidRPr="19DDC44A" w:rsidR="00F429FD">
          <w:rPr>
            <w:rStyle w:val="Hyperlink"/>
            <w:rFonts w:ascii="Arial" w:hAnsi="Arial" w:eastAsia="Arial" w:cs="Arial"/>
            <w:b w:val="0"/>
            <w:bCs w:val="0"/>
            <w:i w:val="0"/>
            <w:iCs w:val="0"/>
            <w:caps w:val="0"/>
            <w:smallCaps w:val="0"/>
            <w:strike w:val="0"/>
            <w:dstrike w:val="0"/>
            <w:noProof w:val="0"/>
            <w:sz w:val="22"/>
            <w:szCs w:val="22"/>
            <w:lang w:val="en-GB"/>
          </w:rPr>
          <w:t>/</w:t>
        </w:r>
      </w:hyperlink>
      <w:r w:rsidRPr="19DDC44A" w:rsidR="00F429FD">
        <w:rPr>
          <w:rFonts w:ascii="Arial" w:hAnsi="Arial" w:eastAsia="Arial" w:cs="Arial"/>
          <w:b w:val="0"/>
          <w:bCs w:val="0"/>
          <w:i w:val="0"/>
          <w:iCs w:val="0"/>
          <w:caps w:val="0"/>
          <w:smallCaps w:val="0"/>
          <w:strike w:val="0"/>
          <w:dstrike w:val="0"/>
          <w:noProof w:val="0"/>
          <w:color w:val="2C2D30"/>
          <w:sz w:val="22"/>
          <w:szCs w:val="22"/>
          <w:u w:val="none"/>
          <w:lang w:val="en-GB"/>
        </w:rPr>
        <w:t xml:space="preserve"> </w:t>
      </w:r>
      <w:r w:rsidRPr="19DDC44A" w:rsidR="01F02CBC">
        <w:rPr>
          <w:rFonts w:ascii="Arial" w:hAnsi="Arial" w:eastAsia="Arial" w:cs="Arial"/>
          <w:b w:val="0"/>
          <w:bCs w:val="0"/>
          <w:i w:val="0"/>
          <w:iCs w:val="0"/>
          <w:caps w:val="0"/>
          <w:smallCaps w:val="0"/>
          <w:strike w:val="0"/>
          <w:dstrike w:val="0"/>
          <w:noProof w:val="0"/>
          <w:color w:val="2C2D30"/>
          <w:sz w:val="22"/>
          <w:szCs w:val="22"/>
          <w:u w:val="none"/>
          <w:lang w:val="en-GB"/>
        </w:rPr>
        <w:t>(Accessed on 23 March 2026).</w:t>
      </w:r>
    </w:p>
    <w:p w:rsidR="6D7E549F" w:rsidP="19DDC44A" w:rsidRDefault="6D7E549F" w14:paraId="5A5BE111" w14:textId="2E37576E">
      <w:pPr>
        <w:pStyle w:val="Normal"/>
        <w:spacing w:before="70" w:beforeAutospacing="off" w:after="70" w:afterAutospacing="off"/>
        <w:ind/>
        <w:jc w:val="left"/>
        <w:rPr>
          <w:rFonts w:ascii="Arial" w:hAnsi="Arial" w:eastAsia="Arial" w:cs="Arial"/>
          <w:b w:val="0"/>
          <w:bCs w:val="0"/>
          <w:i w:val="0"/>
          <w:iCs w:val="0"/>
          <w:caps w:val="0"/>
          <w:smallCaps w:val="0"/>
          <w:strike w:val="0"/>
          <w:dstrike w:val="0"/>
          <w:noProof w:val="0"/>
          <w:color w:val="2C2D30"/>
          <w:sz w:val="22"/>
          <w:szCs w:val="22"/>
          <w:u w:val="none"/>
          <w:lang w:val="en-GB"/>
        </w:rPr>
      </w:pPr>
    </w:p>
    <w:p w:rsidR="6D7E549F" w:rsidP="19DDC44A" w:rsidRDefault="6D7E549F" w14:paraId="1CA625F1" w14:textId="1C97A2F2">
      <w:pPr>
        <w:spacing w:before="70" w:beforeAutospacing="off" w:after="70" w:afterAutospacing="off"/>
        <w:ind/>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9DDC44A" w:rsidR="01F02CB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Kingdon, D., Turkington, D., Malcolm, K., </w:t>
      </w:r>
      <w:r w:rsidRPr="19DDC44A" w:rsidR="01F02CBC">
        <w:rPr>
          <w:rFonts w:ascii="Arial" w:hAnsi="Arial" w:eastAsia="Arial" w:cs="Arial"/>
          <w:b w:val="0"/>
          <w:bCs w:val="0"/>
          <w:i w:val="0"/>
          <w:iCs w:val="0"/>
          <w:strike w:val="0"/>
          <w:dstrike w:val="0"/>
          <w:noProof w:val="0"/>
          <w:color w:val="000000" w:themeColor="text1" w:themeTint="FF" w:themeShade="FF"/>
          <w:sz w:val="22"/>
          <w:szCs w:val="22"/>
          <w:u w:val="none"/>
          <w:lang w:val="en-GB"/>
        </w:rPr>
        <w:t>Szulecka</w:t>
      </w:r>
      <w:r w:rsidRPr="19DDC44A" w:rsidR="01F02CBC">
        <w:rPr>
          <w:rFonts w:ascii="Arial" w:hAnsi="Arial" w:eastAsia="Arial" w:cs="Arial"/>
          <w:b w:val="0"/>
          <w:bCs w:val="0"/>
          <w:i w:val="0"/>
          <w:iCs w:val="0"/>
          <w:strike w:val="0"/>
          <w:dstrike w:val="0"/>
          <w:noProof w:val="0"/>
          <w:color w:val="000000" w:themeColor="text1" w:themeTint="FF" w:themeShade="FF"/>
          <w:sz w:val="22"/>
          <w:szCs w:val="22"/>
          <w:u w:val="none"/>
          <w:lang w:val="en-GB"/>
        </w:rPr>
        <w:t>, K. and Larkin, E. (1991) ‘Replacing the Mental Hospital: Community Provision for a District’s Chronically Psychiatrically Disabled in Domestic Environments</w:t>
      </w:r>
      <w:r w:rsidRPr="19DDC44A" w:rsidR="371DC69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9DDC44A" w:rsidR="01F02CBC">
        <w:rPr>
          <w:rFonts w:ascii="Arial" w:hAnsi="Arial" w:eastAsia="Arial" w:cs="Arial"/>
          <w:b w:val="0"/>
          <w:bCs w:val="0"/>
          <w:i w:val="1"/>
          <w:iCs w:val="1"/>
          <w:strike w:val="0"/>
          <w:dstrike w:val="0"/>
          <w:noProof w:val="0"/>
          <w:color w:val="000000" w:themeColor="text1" w:themeTint="FF" w:themeShade="FF"/>
          <w:sz w:val="22"/>
          <w:szCs w:val="22"/>
          <w:u w:val="none"/>
          <w:lang w:val="en-GB"/>
        </w:rPr>
        <w:t>The British Journal of Psychiatry</w:t>
      </w:r>
      <w:r w:rsidRPr="19DDC44A" w:rsidR="01F02CBC">
        <w:rPr>
          <w:rFonts w:ascii="Arial" w:hAnsi="Arial" w:eastAsia="Arial" w:cs="Arial"/>
          <w:b w:val="0"/>
          <w:bCs w:val="0"/>
          <w:i w:val="0"/>
          <w:iCs w:val="0"/>
          <w:strike w:val="0"/>
          <w:dstrike w:val="0"/>
          <w:noProof w:val="0"/>
          <w:color w:val="000000" w:themeColor="text1" w:themeTint="FF" w:themeShade="FF"/>
          <w:sz w:val="22"/>
          <w:szCs w:val="22"/>
          <w:u w:val="none"/>
          <w:lang w:val="en-GB"/>
        </w:rPr>
        <w:t>, 158(1), pp.113-117.</w:t>
      </w:r>
    </w:p>
    <w:p w:rsidR="6D7E549F" w:rsidP="19DDC44A" w:rsidRDefault="6D7E549F" w14:paraId="3B74747E" w14:textId="2A4B15F1">
      <w:pPr>
        <w:spacing w:before="70" w:beforeAutospacing="off" w:after="70" w:afterAutospacing="off"/>
        <w:ind/>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6D7E549F" w:rsidP="19DDC44A" w:rsidRDefault="6D7E549F" w14:paraId="07AAC463" w14:textId="77B7816E">
      <w:pPr>
        <w:pStyle w:val="Normal"/>
        <w:shd w:val="clear" w:color="auto" w:fill="FFFFFF" w:themeFill="background1"/>
        <w:spacing w:before="70" w:beforeAutospacing="off" w:after="70" w:afterAutospacing="off"/>
        <w:ind w:left="0" w:right="0"/>
        <w:jc w:val="left"/>
        <w:rPr>
          <w:rFonts w:ascii="Arial" w:hAnsi="Arial" w:eastAsia="Arial" w:cs="Arial"/>
          <w:sz w:val="22"/>
          <w:szCs w:val="22"/>
        </w:rPr>
      </w:pPr>
      <w:r w:rsidRPr="19DDC44A" w:rsidR="01F02CBC">
        <w:rPr>
          <w:rFonts w:ascii="Arial" w:hAnsi="Arial" w:eastAsia="Arial" w:cs="Arial"/>
          <w:b w:val="0"/>
          <w:bCs w:val="0"/>
          <w:i w:val="0"/>
          <w:iCs w:val="0"/>
          <w:caps w:val="0"/>
          <w:smallCaps w:val="0"/>
          <w:strike w:val="0"/>
          <w:dstrike w:val="0"/>
          <w:noProof w:val="0"/>
          <w:sz w:val="22"/>
          <w:szCs w:val="22"/>
          <w:u w:val="none"/>
          <w:lang w:val="en-GB"/>
        </w:rPr>
        <w:t xml:space="preserve">Macheal, F and Stephen, R (2020) </w:t>
      </w:r>
      <w:r w:rsidRPr="19DDC44A" w:rsidR="01F02CBC">
        <w:rPr>
          <w:rFonts w:ascii="Arial" w:hAnsi="Arial" w:eastAsia="Arial" w:cs="Arial"/>
          <w:b w:val="0"/>
          <w:bCs w:val="0"/>
          <w:i w:val="0"/>
          <w:iCs w:val="0"/>
          <w:caps w:val="0"/>
          <w:smallCaps w:val="0"/>
          <w:noProof w:val="0"/>
          <w:color w:val="1F1F1F"/>
          <w:sz w:val="22"/>
          <w:szCs w:val="22"/>
          <w:lang w:val="en-GB"/>
        </w:rPr>
        <w:t xml:space="preserve">Rethinking the risks and benefits of </w:t>
      </w:r>
      <w:r w:rsidRPr="19DDC44A" w:rsidR="3A99512E">
        <w:rPr>
          <w:rFonts w:ascii="Arial" w:hAnsi="Arial" w:eastAsia="Arial" w:cs="Arial"/>
          <w:b w:val="0"/>
          <w:bCs w:val="0"/>
          <w:i w:val="0"/>
          <w:iCs w:val="0"/>
          <w:caps w:val="0"/>
          <w:smallCaps w:val="0"/>
          <w:noProof w:val="0"/>
          <w:color w:val="1F1F1F"/>
          <w:sz w:val="22"/>
          <w:szCs w:val="22"/>
          <w:lang w:val="en-GB"/>
        </w:rPr>
        <w:t>long-term</w:t>
      </w:r>
      <w:r w:rsidRPr="19DDC44A" w:rsidR="01F02CBC">
        <w:rPr>
          <w:rFonts w:ascii="Arial" w:hAnsi="Arial" w:eastAsia="Arial" w:cs="Arial"/>
          <w:b w:val="0"/>
          <w:bCs w:val="0"/>
          <w:i w:val="0"/>
          <w:iCs w:val="0"/>
          <w:caps w:val="0"/>
          <w:smallCaps w:val="0"/>
          <w:noProof w:val="0"/>
          <w:color w:val="1F1F1F"/>
          <w:sz w:val="22"/>
          <w:szCs w:val="22"/>
          <w:lang w:val="en-GB"/>
        </w:rPr>
        <w:t xml:space="preserve"> </w:t>
      </w:r>
      <w:r w:rsidRPr="19DDC44A" w:rsidR="064BFA36">
        <w:rPr>
          <w:rFonts w:ascii="Arial" w:hAnsi="Arial" w:eastAsia="Arial" w:cs="Arial"/>
          <w:b w:val="0"/>
          <w:bCs w:val="0"/>
          <w:i w:val="0"/>
          <w:iCs w:val="0"/>
          <w:caps w:val="0"/>
          <w:smallCaps w:val="0"/>
          <w:noProof w:val="0"/>
          <w:color w:val="1F1F1F"/>
          <w:sz w:val="22"/>
          <w:szCs w:val="22"/>
          <w:lang w:val="en-GB"/>
        </w:rPr>
        <w:t xml:space="preserve">maintenance in </w:t>
      </w:r>
      <w:r w:rsidRPr="19DDC44A" w:rsidR="01F02CBC">
        <w:rPr>
          <w:rFonts w:ascii="Arial" w:hAnsi="Arial" w:eastAsia="Arial" w:cs="Arial"/>
          <w:b w:val="0"/>
          <w:bCs w:val="0"/>
          <w:i w:val="0"/>
          <w:iCs w:val="0"/>
          <w:caps w:val="0"/>
          <w:smallCaps w:val="0"/>
          <w:noProof w:val="0"/>
          <w:color w:val="1F1F1F"/>
          <w:sz w:val="22"/>
          <w:szCs w:val="22"/>
          <w:lang w:val="en-GB"/>
        </w:rPr>
        <w:t xml:space="preserve">schizophrenia, V 225, pp77-81. Available </w:t>
      </w:r>
    </w:p>
    <w:p w:rsidR="6D7E549F" w:rsidP="19DDC44A" w:rsidRDefault="6D7E549F" w14:paraId="57373357" w14:textId="05DF5E53">
      <w:pPr>
        <w:pStyle w:val="Normal"/>
        <w:shd w:val="clear" w:color="auto" w:fill="FFFFFF" w:themeFill="background1"/>
        <w:spacing w:before="70" w:beforeAutospacing="off" w:after="70" w:afterAutospacing="off"/>
        <w:ind w:left="0" w:right="0"/>
        <w:jc w:val="left"/>
        <w:rPr>
          <w:rFonts w:ascii="Arial" w:hAnsi="Arial" w:eastAsia="Arial" w:cs="Arial"/>
          <w:b w:val="0"/>
          <w:bCs w:val="0"/>
          <w:i w:val="0"/>
          <w:iCs w:val="0"/>
          <w:caps w:val="0"/>
          <w:smallCaps w:val="0"/>
          <w:strike w:val="0"/>
          <w:dstrike w:val="0"/>
          <w:noProof w:val="0"/>
          <w:color w:val="0272B1"/>
          <w:sz w:val="22"/>
          <w:szCs w:val="22"/>
          <w:u w:val="none"/>
          <w:lang w:val="en-GB"/>
        </w:rPr>
      </w:pPr>
      <w:hyperlink r:id="R012928529d0340c6">
        <w:r w:rsidRPr="19DDC44A" w:rsidR="01F02CBC">
          <w:rPr>
            <w:rStyle w:val="Hyperlink"/>
            <w:rFonts w:ascii="Arial" w:hAnsi="Arial" w:eastAsia="Arial" w:cs="Arial"/>
            <w:b w:val="0"/>
            <w:bCs w:val="0"/>
            <w:i w:val="0"/>
            <w:iCs w:val="0"/>
            <w:caps w:val="0"/>
            <w:smallCaps w:val="0"/>
            <w:strike w:val="0"/>
            <w:dstrike w:val="0"/>
            <w:noProof w:val="0"/>
            <w:color w:val="0272B1"/>
            <w:sz w:val="22"/>
            <w:szCs w:val="22"/>
            <w:u w:val="none"/>
            <w:lang w:val="en-GB"/>
          </w:rPr>
          <w:t>https://doi.org/10.1016/j.schres.2019.10.057</w:t>
        </w:r>
      </w:hyperlink>
      <w:r w:rsidRPr="19DDC44A" w:rsidR="01F02CBC">
        <w:rPr>
          <w:rFonts w:ascii="Arial" w:hAnsi="Arial" w:eastAsia="Arial" w:cs="Arial"/>
          <w:b w:val="0"/>
          <w:bCs w:val="0"/>
          <w:i w:val="0"/>
          <w:iCs w:val="0"/>
          <w:caps w:val="0"/>
          <w:smallCaps w:val="0"/>
          <w:strike w:val="0"/>
          <w:dstrike w:val="0"/>
          <w:noProof w:val="0"/>
          <w:color w:val="0272B1"/>
          <w:sz w:val="22"/>
          <w:szCs w:val="22"/>
          <w:u w:val="none"/>
          <w:lang w:val="en-GB"/>
        </w:rPr>
        <w:t xml:space="preserve">  </w:t>
      </w:r>
    </w:p>
    <w:p w:rsidR="6D7E549F" w:rsidP="19DDC44A" w:rsidRDefault="6D7E549F" w14:paraId="43177FD5" w14:textId="45988867">
      <w:pPr>
        <w:pStyle w:val="Normal"/>
        <w:shd w:val="clear" w:color="auto" w:fill="FFFFFF" w:themeFill="background1"/>
        <w:spacing w:before="70" w:beforeAutospacing="off" w:after="70" w:afterAutospacing="off"/>
        <w:ind w:left="0" w:right="0"/>
        <w:jc w:val="left"/>
        <w:rPr>
          <w:rFonts w:ascii="Arial" w:hAnsi="Arial" w:eastAsia="Arial" w:cs="Arial"/>
          <w:b w:val="0"/>
          <w:bCs w:val="0"/>
          <w:i w:val="0"/>
          <w:iCs w:val="0"/>
          <w:caps w:val="0"/>
          <w:smallCaps w:val="0"/>
          <w:strike w:val="0"/>
          <w:dstrike w:val="0"/>
          <w:noProof w:val="0"/>
          <w:color w:val="0272B1"/>
          <w:sz w:val="22"/>
          <w:szCs w:val="22"/>
          <w:u w:val="none"/>
          <w:lang w:val="en-GB"/>
        </w:rPr>
      </w:pPr>
    </w:p>
    <w:p w:rsidR="6D7E549F" w:rsidP="19DDC44A" w:rsidRDefault="6D7E549F" w14:paraId="50886825" w14:textId="6D722C10">
      <w:pPr>
        <w:pStyle w:val="Normal"/>
        <w:shd w:val="clear" w:color="auto" w:fill="FFFFFF" w:themeFill="background1"/>
        <w:spacing w:before="70" w:beforeAutospacing="off" w:after="70" w:afterAutospacing="off"/>
        <w:ind w:left="0" w:right="0"/>
        <w:jc w:val="left"/>
        <w:rPr>
          <w:rFonts w:ascii="Arial" w:hAnsi="Arial" w:eastAsia="Arial" w:cs="Arial"/>
          <w:sz w:val="22"/>
          <w:szCs w:val="22"/>
        </w:rPr>
      </w:pPr>
      <w:r w:rsidRPr="19DDC44A" w:rsidR="74E8B5A1">
        <w:rPr>
          <w:rFonts w:ascii="Arial" w:hAnsi="Arial" w:eastAsia="Arial" w:cs="Arial"/>
          <w:noProof w:val="0"/>
          <w:sz w:val="22"/>
          <w:szCs w:val="22"/>
          <w:lang w:val="en-GB"/>
        </w:rPr>
        <w:t>Ming, T et al (2000) Toward</w:t>
      </w:r>
      <w:r w:rsidRPr="19DDC44A" w:rsidR="74E8B5A1">
        <w:rPr>
          <w:rFonts w:ascii="Arial" w:hAnsi="Arial" w:eastAsia="Arial" w:cs="Arial"/>
          <w:b w:val="0"/>
          <w:bCs w:val="0"/>
          <w:i w:val="0"/>
          <w:iCs w:val="0"/>
          <w:caps w:val="0"/>
          <w:smallCaps w:val="0"/>
          <w:noProof w:val="0"/>
          <w:color w:val="0B0B0B"/>
          <w:sz w:val="22"/>
          <w:szCs w:val="22"/>
          <w:lang w:val="en-GB"/>
        </w:rPr>
        <w:t xml:space="preserve"> Reformulating the Diagnosis of Schizophrenia, </w:t>
      </w:r>
      <w:r w:rsidRPr="19DDC44A" w:rsidR="74E8B5A1">
        <w:rPr>
          <w:rFonts w:ascii="Arial" w:hAnsi="Arial" w:eastAsia="Arial" w:cs="Arial"/>
          <w:b w:val="0"/>
          <w:bCs w:val="0"/>
          <w:i w:val="1"/>
          <w:iCs w:val="1"/>
          <w:caps w:val="0"/>
          <w:smallCaps w:val="0"/>
          <w:noProof w:val="0"/>
          <w:color w:val="0B0B0B"/>
          <w:sz w:val="22"/>
          <w:szCs w:val="22"/>
          <w:lang w:val="en-GB"/>
        </w:rPr>
        <w:t>American</w:t>
      </w:r>
      <w:r w:rsidRPr="19DDC44A" w:rsidR="74E8B5A1">
        <w:rPr>
          <w:rFonts w:ascii="Arial" w:hAnsi="Arial" w:eastAsia="Arial" w:cs="Arial"/>
          <w:b w:val="0"/>
          <w:bCs w:val="0"/>
          <w:i w:val="0"/>
          <w:iCs w:val="0"/>
          <w:caps w:val="0"/>
          <w:smallCaps w:val="0"/>
          <w:noProof w:val="0"/>
          <w:color w:val="0B0B0B"/>
          <w:sz w:val="22"/>
          <w:szCs w:val="22"/>
          <w:lang w:val="en-GB"/>
        </w:rPr>
        <w:t xml:space="preserve"> </w:t>
      </w:r>
      <w:r w:rsidRPr="19DDC44A" w:rsidR="74E8B5A1">
        <w:rPr>
          <w:rFonts w:ascii="Arial" w:hAnsi="Arial" w:eastAsia="Arial" w:cs="Arial"/>
          <w:b w:val="0"/>
          <w:bCs w:val="0"/>
          <w:i w:val="1"/>
          <w:iCs w:val="1"/>
          <w:caps w:val="0"/>
          <w:smallCaps w:val="0"/>
          <w:noProof w:val="0"/>
          <w:color w:val="0B0B0B"/>
          <w:sz w:val="22"/>
          <w:szCs w:val="22"/>
          <w:lang w:val="en-GB"/>
        </w:rPr>
        <w:t>Journal of Psychiatric</w:t>
      </w:r>
      <w:r w:rsidRPr="19DDC44A" w:rsidR="74E8B5A1">
        <w:rPr>
          <w:rFonts w:ascii="Arial" w:hAnsi="Arial" w:eastAsia="Arial" w:cs="Arial"/>
          <w:b w:val="0"/>
          <w:bCs w:val="0"/>
          <w:i w:val="0"/>
          <w:iCs w:val="0"/>
          <w:caps w:val="0"/>
          <w:smallCaps w:val="0"/>
          <w:noProof w:val="0"/>
          <w:color w:val="0B0B0B"/>
          <w:sz w:val="22"/>
          <w:szCs w:val="22"/>
          <w:lang w:val="en-GB"/>
        </w:rPr>
        <w:t xml:space="preserve">, V 157 (7). Available at: </w:t>
      </w:r>
      <w:hyperlink r:id="Ra0bc17ad0e68468d">
        <w:r w:rsidRPr="19DDC44A" w:rsidR="74E8B5A1">
          <w:rPr>
            <w:rStyle w:val="Hyperlink"/>
            <w:rFonts w:ascii="Arial" w:hAnsi="Arial" w:eastAsia="Arial" w:cs="Arial"/>
            <w:b w:val="0"/>
            <w:bCs w:val="0"/>
            <w:i w:val="0"/>
            <w:iCs w:val="0"/>
            <w:caps w:val="0"/>
            <w:smallCaps w:val="0"/>
            <w:strike w:val="0"/>
            <w:dstrike w:val="0"/>
            <w:noProof w:val="0"/>
            <w:sz w:val="22"/>
            <w:szCs w:val="22"/>
            <w:u w:val="single"/>
            <w:lang w:val="en-GB"/>
          </w:rPr>
          <w:t>https://doi.org/10.1176/appi.ajp.157.7.10.</w:t>
        </w:r>
      </w:hyperlink>
    </w:p>
    <w:p w:rsidR="6D7E549F" w:rsidP="19DDC44A" w:rsidRDefault="6D7E549F" w14:paraId="30912A4C" w14:textId="63815E15">
      <w:pPr>
        <w:pStyle w:val="Normal"/>
        <w:shd w:val="clear" w:color="auto" w:fill="FFFFFF" w:themeFill="background1"/>
        <w:spacing w:before="70" w:beforeAutospacing="off" w:after="70" w:afterAutospacing="off"/>
        <w:ind w:left="0" w:right="0"/>
        <w:jc w:val="left"/>
        <w:rPr>
          <w:rFonts w:ascii="Arial" w:hAnsi="Arial" w:eastAsia="Arial" w:cs="Arial"/>
          <w:b w:val="0"/>
          <w:bCs w:val="0"/>
          <w:i w:val="0"/>
          <w:iCs w:val="0"/>
          <w:caps w:val="0"/>
          <w:smallCaps w:val="0"/>
          <w:strike w:val="0"/>
          <w:dstrike w:val="0"/>
          <w:noProof w:val="0"/>
          <w:sz w:val="22"/>
          <w:szCs w:val="22"/>
          <w:u w:val="single"/>
          <w:lang w:val="en-GB"/>
        </w:rPr>
      </w:pPr>
    </w:p>
    <w:p w:rsidR="6D7E549F" w:rsidP="19DDC44A" w:rsidRDefault="6D7E549F" w14:paraId="5F448B2B" w14:textId="3EF30D77">
      <w:pPr>
        <w:pStyle w:val="Normal"/>
        <w:shd w:val="clear" w:color="auto" w:fill="FFFFFF" w:themeFill="background1"/>
        <w:spacing w:before="70" w:beforeAutospacing="off" w:after="70" w:afterAutospacing="off"/>
        <w:ind/>
        <w:jc w:val="left"/>
        <w:rPr>
          <w:rFonts w:ascii="Arial" w:hAnsi="Arial" w:eastAsia="Arial" w:cs="Arial"/>
          <w:b w:val="0"/>
          <w:bCs w:val="0"/>
          <w:i w:val="0"/>
          <w:iCs w:val="0"/>
          <w:caps w:val="0"/>
          <w:smallCaps w:val="0"/>
          <w:noProof w:val="0"/>
          <w:color w:val="5B616B"/>
          <w:sz w:val="22"/>
          <w:szCs w:val="22"/>
          <w:lang w:val="en-GB"/>
        </w:rPr>
      </w:pPr>
      <w:r w:rsidRPr="19DDC44A" w:rsidR="540AA8D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Moncrieff J and Middleton H (2015) </w:t>
      </w:r>
      <w:r w:rsidRPr="19DDC44A" w:rsidR="540AA8DF">
        <w:rPr>
          <w:rFonts w:ascii="Arial" w:hAnsi="Arial" w:eastAsia="Arial" w:cs="Arial"/>
          <w:b w:val="1"/>
          <w:bCs w:val="1"/>
          <w:i w:val="0"/>
          <w:iCs w:val="0"/>
          <w:caps w:val="0"/>
          <w:smallCaps w:val="0"/>
          <w:noProof w:val="0"/>
          <w:color w:val="212121"/>
          <w:sz w:val="22"/>
          <w:szCs w:val="22"/>
          <w:lang w:val="en-GB"/>
        </w:rPr>
        <w:t>Schizophrenia: a critical psychiatry perspective</w:t>
      </w:r>
      <w:r w:rsidRPr="19DDC44A" w:rsidR="6FDF6337">
        <w:rPr>
          <w:rFonts w:ascii="Arial" w:hAnsi="Arial" w:eastAsia="Arial" w:cs="Arial"/>
          <w:b w:val="1"/>
          <w:bCs w:val="1"/>
          <w:i w:val="0"/>
          <w:iCs w:val="0"/>
          <w:caps w:val="0"/>
          <w:smallCaps w:val="0"/>
          <w:noProof w:val="0"/>
          <w:color w:val="212121"/>
          <w:sz w:val="22"/>
          <w:szCs w:val="22"/>
          <w:lang w:val="en-GB"/>
        </w:rPr>
        <w:t xml:space="preserve">, </w:t>
      </w:r>
      <w:r w:rsidRPr="19DDC44A" w:rsidR="1A2765BE">
        <w:rPr>
          <w:rFonts w:ascii="Arial" w:hAnsi="Arial" w:eastAsia="Arial" w:cs="Arial"/>
          <w:b w:val="1"/>
          <w:bCs w:val="1"/>
          <w:i w:val="1"/>
          <w:iCs w:val="1"/>
          <w:caps w:val="0"/>
          <w:smallCaps w:val="0"/>
          <w:noProof w:val="0"/>
          <w:color w:val="212121"/>
          <w:sz w:val="22"/>
          <w:szCs w:val="22"/>
          <w:lang w:val="en-GB"/>
        </w:rPr>
        <w:t xml:space="preserve">Pub </w:t>
      </w:r>
      <w:r w:rsidRPr="19DDC44A" w:rsidR="1C81B3D8">
        <w:rPr>
          <w:rFonts w:ascii="Arial" w:hAnsi="Arial" w:eastAsia="Arial" w:cs="Arial"/>
          <w:b w:val="1"/>
          <w:bCs w:val="1"/>
          <w:i w:val="1"/>
          <w:iCs w:val="1"/>
          <w:caps w:val="0"/>
          <w:smallCaps w:val="0"/>
          <w:noProof w:val="0"/>
          <w:color w:val="212121"/>
          <w:sz w:val="22"/>
          <w:szCs w:val="22"/>
          <w:lang w:val="en-GB"/>
        </w:rPr>
        <w:t>Med</w:t>
      </w:r>
      <w:r w:rsidRPr="19DDC44A" w:rsidR="1C81B3D8">
        <w:rPr>
          <w:rFonts w:ascii="Arial" w:hAnsi="Arial" w:eastAsia="Arial" w:cs="Arial"/>
          <w:b w:val="1"/>
          <w:bCs w:val="1"/>
          <w:i w:val="0"/>
          <w:iCs w:val="0"/>
          <w:caps w:val="0"/>
          <w:smallCaps w:val="0"/>
          <w:noProof w:val="0"/>
          <w:color w:val="212121"/>
          <w:sz w:val="22"/>
          <w:szCs w:val="22"/>
          <w:lang w:val="en-GB"/>
        </w:rPr>
        <w:t>, v</w:t>
      </w:r>
      <w:r w:rsidRPr="19DDC44A" w:rsidR="6FDF6337">
        <w:rPr>
          <w:rFonts w:ascii="Arial" w:hAnsi="Arial" w:eastAsia="Arial" w:cs="Arial"/>
          <w:b w:val="1"/>
          <w:bCs w:val="1"/>
          <w:i w:val="0"/>
          <w:iCs w:val="0"/>
          <w:caps w:val="0"/>
          <w:smallCaps w:val="0"/>
          <w:noProof w:val="0"/>
          <w:color w:val="212121"/>
          <w:sz w:val="22"/>
          <w:szCs w:val="22"/>
          <w:lang w:val="en-GB"/>
        </w:rPr>
        <w:t>28(3) pp264-8</w:t>
      </w:r>
      <w:r w:rsidRPr="19DDC44A" w:rsidR="7B546EB6">
        <w:rPr>
          <w:rFonts w:ascii="Arial" w:hAnsi="Arial" w:eastAsia="Arial" w:cs="Arial"/>
          <w:b w:val="1"/>
          <w:bCs w:val="1"/>
          <w:i w:val="0"/>
          <w:iCs w:val="0"/>
          <w:caps w:val="0"/>
          <w:smallCaps w:val="0"/>
          <w:noProof w:val="0"/>
          <w:color w:val="212121"/>
          <w:sz w:val="22"/>
          <w:szCs w:val="22"/>
          <w:lang w:val="en-GB"/>
        </w:rPr>
        <w:t xml:space="preserve">. Available at: </w:t>
      </w:r>
      <w:r w:rsidRPr="19DDC44A" w:rsidR="7B546EB6">
        <w:rPr>
          <w:rFonts w:ascii="Arial" w:hAnsi="Arial" w:eastAsia="Arial" w:cs="Arial"/>
          <w:b w:val="0"/>
          <w:bCs w:val="0"/>
          <w:i w:val="0"/>
          <w:iCs w:val="0"/>
          <w:caps w:val="0"/>
          <w:smallCaps w:val="0"/>
          <w:noProof w:val="0"/>
          <w:color w:val="5B616B"/>
          <w:sz w:val="22"/>
          <w:szCs w:val="22"/>
          <w:lang w:val="en-GB"/>
        </w:rPr>
        <w:t>Doi: 10.1097/YCO.0000000000000151.</w:t>
      </w:r>
    </w:p>
    <w:p w:rsidR="6D7E549F" w:rsidP="19DDC44A" w:rsidRDefault="6D7E549F" w14:paraId="7F9536A9" w14:textId="3B5F132A">
      <w:pPr>
        <w:pStyle w:val="Normal"/>
        <w:shd w:val="clear" w:color="auto" w:fill="FFFFFF" w:themeFill="background1"/>
        <w:spacing w:before="70" w:beforeAutospacing="off" w:after="70" w:afterAutospacing="off"/>
        <w:ind w:left="0" w:right="0"/>
        <w:jc w:val="left"/>
        <w:rPr>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GB"/>
        </w:rPr>
      </w:pPr>
    </w:p>
    <w:p w:rsidR="6D7E549F" w:rsidP="19DDC44A" w:rsidRDefault="6D7E549F" w14:paraId="72252692" w14:textId="1550DEC2">
      <w:pPr>
        <w:pStyle w:val="Normal"/>
        <w:shd w:val="clear" w:color="auto" w:fill="FFFFFF" w:themeFill="background1"/>
        <w:spacing w:before="70" w:beforeAutospacing="off" w:after="70" w:afterAutospacing="off"/>
        <w:ind w:left="0" w:right="0"/>
        <w:jc w:val="left"/>
        <w:rPr>
          <w:rFonts w:ascii="Arial" w:hAnsi="Arial" w:eastAsia="Arial" w:cs="Arial"/>
          <w:b w:val="0"/>
          <w:bCs w:val="0"/>
          <w:i w:val="0"/>
          <w:iCs w:val="0"/>
          <w:caps w:val="0"/>
          <w:smallCaps w:val="0"/>
          <w:strike w:val="0"/>
          <w:dstrike w:val="0"/>
          <w:noProof w:val="0"/>
          <w:color w:val="000000" w:themeColor="text1" w:themeTint="FF" w:themeShade="FF"/>
          <w:sz w:val="22"/>
          <w:szCs w:val="22"/>
          <w:highlight w:val="yellow"/>
          <w:u w:val="none"/>
          <w:lang w:val="en-GB"/>
        </w:rPr>
      </w:pPr>
    </w:p>
    <w:p w:rsidR="6D7E549F" w:rsidP="19DDC44A" w:rsidRDefault="6D7E549F" w14:paraId="5B5A0F3A" w14:textId="581C4DB0">
      <w:pPr>
        <w:pStyle w:val="Normal"/>
        <w:shd w:val="clear" w:color="auto" w:fill="FFFFFF" w:themeFill="background1"/>
        <w:spacing w:before="70" w:beforeAutospacing="off" w:after="70" w:afterAutospacing="off"/>
        <w:ind w:left="0" w:right="0"/>
        <w:jc w:val="left"/>
        <w:rPr>
          <w:rFonts w:ascii="Arial" w:hAnsi="Arial" w:eastAsia="Arial" w:cs="Arial"/>
          <w:b w:val="0"/>
          <w:bCs w:val="0"/>
          <w:i w:val="0"/>
          <w:iCs w:val="0"/>
          <w:caps w:val="0"/>
          <w:smallCaps w:val="0"/>
          <w:noProof w:val="0"/>
          <w:color w:val="212121"/>
          <w:sz w:val="22"/>
          <w:szCs w:val="22"/>
          <w:lang w:val="en-GB"/>
        </w:rPr>
      </w:pPr>
      <w:r w:rsidRPr="19DDC44A" w:rsidR="3069CC58">
        <w:rPr>
          <w:rFonts w:ascii="Arial" w:hAnsi="Arial" w:eastAsia="Arial" w:cs="Arial"/>
          <w:b w:val="0"/>
          <w:bCs w:val="0"/>
          <w:i w:val="0"/>
          <w:iCs w:val="0"/>
          <w:caps w:val="0"/>
          <w:smallCaps w:val="0"/>
          <w:strike w:val="0"/>
          <w:dstrike w:val="0"/>
          <w:noProof w:val="0"/>
          <w:color w:val="000000" w:themeColor="text1" w:themeTint="FF" w:themeShade="FF"/>
          <w:sz w:val="22"/>
          <w:szCs w:val="22"/>
          <w:highlight w:val="yellow"/>
          <w:u w:val="none"/>
          <w:lang w:val="en-GB"/>
        </w:rPr>
        <w:t xml:space="preserve"> </w:t>
      </w:r>
      <w:r w:rsidRPr="19DDC44A" w:rsidR="74E8B5A1">
        <w:rPr>
          <w:rFonts w:ascii="Arial" w:hAnsi="Arial" w:eastAsia="Arial" w:cs="Arial"/>
          <w:b w:val="0"/>
          <w:bCs w:val="0"/>
          <w:i w:val="0"/>
          <w:iCs w:val="0"/>
          <w:caps w:val="0"/>
          <w:smallCaps w:val="0"/>
          <w:strike w:val="0"/>
          <w:dstrike w:val="0"/>
          <w:noProof w:val="0"/>
          <w:color w:val="000000" w:themeColor="text1" w:themeTint="FF" w:themeShade="FF"/>
          <w:sz w:val="22"/>
          <w:szCs w:val="22"/>
          <w:highlight w:val="yellow"/>
          <w:u w:val="none"/>
          <w:lang w:val="en-GB"/>
        </w:rPr>
        <w:t>Moummourtty</w:t>
      </w:r>
      <w:r w:rsidRPr="19DDC44A" w:rsidR="4B499BF1">
        <w:rPr>
          <w:rFonts w:ascii="Arial" w:hAnsi="Arial" w:eastAsia="Arial" w:cs="Arial"/>
          <w:b w:val="0"/>
          <w:bCs w:val="0"/>
          <w:i w:val="0"/>
          <w:iCs w:val="0"/>
          <w:caps w:val="0"/>
          <w:smallCaps w:val="0"/>
          <w:strike w:val="0"/>
          <w:dstrike w:val="0"/>
          <w:noProof w:val="0"/>
          <w:color w:val="000000" w:themeColor="text1" w:themeTint="FF" w:themeShade="FF"/>
          <w:sz w:val="22"/>
          <w:szCs w:val="22"/>
          <w:highlight w:val="yellow"/>
          <w:u w:val="none"/>
          <w:lang w:val="en-GB"/>
        </w:rPr>
        <w:t xml:space="preserve"> </w:t>
      </w:r>
      <w:r w:rsidRPr="19DDC44A" w:rsidR="74E8B5A1">
        <w:rPr>
          <w:rFonts w:ascii="Arial" w:hAnsi="Arial" w:eastAsia="Arial" w:cs="Arial"/>
          <w:b w:val="0"/>
          <w:bCs w:val="0"/>
          <w:i w:val="0"/>
          <w:iCs w:val="0"/>
          <w:caps w:val="0"/>
          <w:smallCaps w:val="0"/>
          <w:strike w:val="0"/>
          <w:dstrike w:val="0"/>
          <w:noProof w:val="0"/>
          <w:color w:val="000000" w:themeColor="text1" w:themeTint="FF" w:themeShade="FF"/>
          <w:sz w:val="22"/>
          <w:szCs w:val="22"/>
          <w:highlight w:val="yellow"/>
          <w:u w:val="none"/>
          <w:lang w:val="en-GB"/>
        </w:rPr>
        <w:t xml:space="preserve"> P et al (2020) </w:t>
      </w:r>
      <w:r w:rsidRPr="19DDC44A" w:rsidR="74E8B5A1">
        <w:rPr>
          <w:rFonts w:ascii="Arial" w:hAnsi="Arial" w:eastAsia="Arial" w:cs="Arial"/>
          <w:b w:val="1"/>
          <w:bCs w:val="1"/>
          <w:i w:val="0"/>
          <w:iCs w:val="0"/>
          <w:caps w:val="0"/>
          <w:smallCaps w:val="0"/>
          <w:noProof w:val="0"/>
          <w:color w:val="212121"/>
          <w:sz w:val="22"/>
          <w:szCs w:val="22"/>
          <w:lang w:val="en-GB"/>
        </w:rPr>
        <w:t>Rehabilitation needs of patients with schizophren</w:t>
      </w:r>
      <w:r w:rsidRPr="19DDC44A" w:rsidR="6175CBB8">
        <w:rPr>
          <w:rFonts w:ascii="Arial" w:hAnsi="Arial" w:eastAsia="Arial" w:cs="Arial"/>
          <w:b w:val="1"/>
          <w:bCs w:val="1"/>
          <w:i w:val="0"/>
          <w:iCs w:val="0"/>
          <w:caps w:val="0"/>
          <w:smallCaps w:val="0"/>
          <w:noProof w:val="0"/>
          <w:color w:val="212121"/>
          <w:sz w:val="22"/>
          <w:szCs w:val="22"/>
          <w:lang w:val="en-GB"/>
        </w:rPr>
        <w:t>i</w:t>
      </w:r>
      <w:r w:rsidRPr="19DDC44A" w:rsidR="74E8B5A1">
        <w:rPr>
          <w:rFonts w:ascii="Arial" w:hAnsi="Arial" w:eastAsia="Arial" w:cs="Arial"/>
          <w:b w:val="1"/>
          <w:bCs w:val="1"/>
          <w:i w:val="0"/>
          <w:iCs w:val="0"/>
          <w:caps w:val="0"/>
          <w:smallCaps w:val="0"/>
          <w:noProof w:val="0"/>
          <w:color w:val="212121"/>
          <w:sz w:val="22"/>
          <w:szCs w:val="22"/>
          <w:lang w:val="en-GB"/>
        </w:rPr>
        <w:t>a attending the general hospital psychiatric unit of a tertiary care hospital in South India,</w:t>
      </w:r>
      <w:r w:rsidRPr="19DDC44A" w:rsidR="74E8B5A1">
        <w:rPr>
          <w:rFonts w:ascii="Arial" w:hAnsi="Arial" w:eastAsia="Arial" w:cs="Arial"/>
          <w:b w:val="1"/>
          <w:bCs w:val="1"/>
          <w:i w:val="1"/>
          <w:iCs w:val="1"/>
          <w:caps w:val="0"/>
          <w:smallCaps w:val="0"/>
          <w:noProof w:val="0"/>
          <w:color w:val="212121"/>
          <w:sz w:val="22"/>
          <w:szCs w:val="22"/>
          <w:lang w:val="en-GB"/>
        </w:rPr>
        <w:t xml:space="preserve"> National Library of Medicine,</w:t>
      </w:r>
      <w:r w:rsidRPr="19DDC44A" w:rsidR="74E8B5A1">
        <w:rPr>
          <w:rFonts w:ascii="Arial" w:hAnsi="Arial" w:eastAsia="Arial" w:cs="Arial"/>
          <w:b w:val="1"/>
          <w:bCs w:val="1"/>
          <w:i w:val="0"/>
          <w:iCs w:val="0"/>
          <w:caps w:val="0"/>
          <w:smallCaps w:val="0"/>
          <w:noProof w:val="0"/>
          <w:color w:val="212121"/>
          <w:sz w:val="22"/>
          <w:szCs w:val="22"/>
          <w:lang w:val="en-GB"/>
        </w:rPr>
        <w:t xml:space="preserve"> V </w:t>
      </w:r>
      <w:r w:rsidRPr="19DDC44A" w:rsidR="74E8B5A1">
        <w:rPr>
          <w:rFonts w:ascii="Arial" w:hAnsi="Arial" w:eastAsia="Arial" w:cs="Arial"/>
          <w:b w:val="0"/>
          <w:bCs w:val="0"/>
          <w:i w:val="0"/>
          <w:iCs w:val="0"/>
          <w:caps w:val="0"/>
          <w:smallCaps w:val="0"/>
          <w:noProof w:val="0"/>
          <w:color w:val="5B616B"/>
          <w:sz w:val="22"/>
          <w:szCs w:val="22"/>
          <w:lang w:val="en-GB"/>
        </w:rPr>
        <w:t>29(2): pp329-334. Available at https://doi 10.4103/ipj.ipj_180_20.</w:t>
      </w:r>
    </w:p>
    <w:p w:rsidR="6D7E549F" w:rsidP="19DDC44A" w:rsidRDefault="6D7E549F" w14:paraId="02000E9F" w14:textId="3C5ABCE5">
      <w:pPr>
        <w:pStyle w:val="Normal"/>
        <w:shd w:val="clear" w:color="auto" w:fill="FFFFFF" w:themeFill="background1"/>
        <w:spacing w:before="70" w:beforeAutospacing="off" w:after="70" w:afterAutospacing="off"/>
        <w:ind w:left="0" w:right="0"/>
        <w:jc w:val="left"/>
        <w:rPr>
          <w:rFonts w:ascii="Arial" w:hAnsi="Arial" w:eastAsia="Arial" w:cs="Arial"/>
          <w:b w:val="0"/>
          <w:bCs w:val="0"/>
          <w:i w:val="0"/>
          <w:iCs w:val="0"/>
          <w:caps w:val="0"/>
          <w:smallCaps w:val="0"/>
          <w:strike w:val="0"/>
          <w:dstrike w:val="0"/>
          <w:noProof w:val="0"/>
          <w:sz w:val="22"/>
          <w:szCs w:val="22"/>
          <w:u w:val="single"/>
          <w:lang w:val="en-GB"/>
        </w:rPr>
      </w:pPr>
    </w:p>
    <w:p w:rsidR="6D7E549F" w:rsidP="19DDC44A" w:rsidRDefault="6D7E549F" w14:paraId="363BC768" w14:textId="5F356D17">
      <w:pPr>
        <w:pStyle w:val="Normal"/>
        <w:spacing w:before="70" w:beforeAutospacing="off" w:after="70" w:afterAutospacing="off"/>
        <w:ind w:left="0"/>
        <w:rPr>
          <w:rFonts w:ascii="Arial" w:hAnsi="Arial" w:eastAsia="Arial" w:cs="Arial"/>
          <w:noProof w:val="0"/>
          <w:sz w:val="22"/>
          <w:szCs w:val="22"/>
          <w:lang w:val="en-GB"/>
        </w:rPr>
      </w:pPr>
      <w:r w:rsidRPr="19DDC44A" w:rsidR="77200085">
        <w:rPr>
          <w:rFonts w:ascii="Arial" w:hAnsi="Arial" w:eastAsia="Arial" w:cs="Arial"/>
          <w:noProof w:val="0"/>
          <w:sz w:val="22"/>
          <w:szCs w:val="22"/>
          <w:lang w:val="en-GB"/>
        </w:rPr>
        <w:t xml:space="preserve">Moyo </w:t>
      </w:r>
      <w:r w:rsidRPr="19DDC44A" w:rsidR="3F453EC5">
        <w:rPr>
          <w:rFonts w:ascii="Arial" w:hAnsi="Arial" w:eastAsia="Arial" w:cs="Arial"/>
          <w:noProof w:val="0"/>
          <w:sz w:val="22"/>
          <w:szCs w:val="22"/>
          <w:lang w:val="en-GB"/>
        </w:rPr>
        <w:t>Clinic (2024</w:t>
      </w:r>
      <w:r w:rsidRPr="19DDC44A" w:rsidR="77200085">
        <w:rPr>
          <w:rFonts w:ascii="Arial" w:hAnsi="Arial" w:eastAsia="Arial" w:cs="Arial"/>
          <w:noProof w:val="0"/>
          <w:sz w:val="22"/>
          <w:szCs w:val="22"/>
          <w:lang w:val="en-GB"/>
        </w:rPr>
        <w:t>)</w:t>
      </w:r>
      <w:r w:rsidRPr="19DDC44A" w:rsidR="59452A9A">
        <w:rPr>
          <w:rFonts w:ascii="Arial" w:hAnsi="Arial" w:eastAsia="Arial" w:cs="Arial"/>
          <w:noProof w:val="0"/>
          <w:sz w:val="22"/>
          <w:szCs w:val="22"/>
          <w:lang w:val="en-GB"/>
        </w:rPr>
        <w:t xml:space="preserve"> Available at: </w:t>
      </w:r>
      <w:r w:rsidRPr="19DDC44A" w:rsidR="77200085">
        <w:rPr>
          <w:rFonts w:ascii="Arial" w:hAnsi="Arial" w:eastAsia="Arial" w:cs="Arial"/>
          <w:noProof w:val="0"/>
          <w:sz w:val="22"/>
          <w:szCs w:val="22"/>
          <w:lang w:val="en-GB"/>
        </w:rPr>
        <w:t xml:space="preserve"> </w:t>
      </w:r>
      <w:hyperlink r:id="Rd10fc44bbfb34517">
        <w:r w:rsidRPr="19DDC44A" w:rsidR="77200085">
          <w:rPr>
            <w:rStyle w:val="Hyperlink"/>
            <w:rFonts w:ascii="Arial" w:hAnsi="Arial" w:eastAsia="Arial" w:cs="Arial"/>
            <w:noProof w:val="0"/>
            <w:sz w:val="22"/>
            <w:szCs w:val="22"/>
            <w:lang w:val="en-GB"/>
          </w:rPr>
          <w:t>https://www.mayoclinic.org/diseases-conditions/schizophrenia/symptoms-causes/syc-20354443</w:t>
        </w:r>
      </w:hyperlink>
      <w:r w:rsidRPr="19DDC44A" w:rsidR="5BD42E0F">
        <w:rPr>
          <w:rFonts w:ascii="Arial" w:hAnsi="Arial" w:eastAsia="Arial" w:cs="Arial"/>
          <w:noProof w:val="0"/>
          <w:sz w:val="22"/>
          <w:szCs w:val="22"/>
          <w:lang w:val="en-GB"/>
        </w:rPr>
        <w:t xml:space="preserve">. </w:t>
      </w:r>
      <w:r w:rsidRPr="19DDC44A" w:rsidR="2A2E5FA1">
        <w:rPr>
          <w:rFonts w:ascii="Arial" w:hAnsi="Arial" w:eastAsia="Arial" w:cs="Arial"/>
          <w:noProof w:val="0"/>
          <w:sz w:val="22"/>
          <w:szCs w:val="22"/>
          <w:lang w:val="en-GB"/>
        </w:rPr>
        <w:t>(</w:t>
      </w:r>
      <w:r w:rsidRPr="19DDC44A" w:rsidR="5BD42E0F">
        <w:rPr>
          <w:rFonts w:ascii="Arial" w:hAnsi="Arial" w:eastAsia="Arial" w:cs="Arial"/>
          <w:noProof w:val="0"/>
          <w:sz w:val="22"/>
          <w:szCs w:val="22"/>
          <w:lang w:val="en-GB"/>
        </w:rPr>
        <w:t>A</w:t>
      </w:r>
      <w:r w:rsidRPr="19DDC44A" w:rsidR="1445782C">
        <w:rPr>
          <w:rFonts w:ascii="Arial" w:hAnsi="Arial" w:eastAsia="Arial" w:cs="Arial"/>
          <w:noProof w:val="0"/>
          <w:sz w:val="22"/>
          <w:szCs w:val="22"/>
          <w:lang w:val="en-GB"/>
        </w:rPr>
        <w:t>ccessed on the 04 March 2026)</w:t>
      </w:r>
      <w:r w:rsidRPr="19DDC44A" w:rsidR="3BA4F276">
        <w:rPr>
          <w:rFonts w:ascii="Arial" w:hAnsi="Arial" w:eastAsia="Arial" w:cs="Arial"/>
          <w:noProof w:val="0"/>
          <w:sz w:val="22"/>
          <w:szCs w:val="22"/>
          <w:lang w:val="en-GB"/>
        </w:rPr>
        <w:t>.</w:t>
      </w:r>
    </w:p>
    <w:p w:rsidR="229DCE30" w:rsidP="19DDC44A" w:rsidRDefault="229DCE30" w14:paraId="178EB5FD" w14:textId="63E592BC">
      <w:pPr>
        <w:pStyle w:val="Normal"/>
        <w:spacing w:before="70" w:beforeAutospacing="off" w:after="70" w:afterAutospacing="off"/>
        <w:ind w:left="0"/>
        <w:rPr>
          <w:rFonts w:ascii="Arial" w:hAnsi="Arial" w:eastAsia="Arial" w:cs="Arial"/>
          <w:noProof w:val="0"/>
          <w:sz w:val="22"/>
          <w:szCs w:val="22"/>
          <w:lang w:val="en-GB"/>
        </w:rPr>
      </w:pPr>
      <w:r w:rsidRPr="19DDC44A" w:rsidR="30FCBEED">
        <w:rPr>
          <w:rFonts w:ascii="Arial" w:hAnsi="Arial" w:eastAsia="Arial" w:cs="Arial"/>
          <w:noProof w:val="0"/>
          <w:sz w:val="22"/>
          <w:szCs w:val="22"/>
          <w:lang w:val="en-GB"/>
        </w:rPr>
        <w:t>National Institute of Mental Health (2024). Available at: https://www.nimh.nih.gov/health/statistics/schizophrenia, (Accessed on 5 March 2026)</w:t>
      </w:r>
      <w:r w:rsidRPr="19DDC44A" w:rsidR="72FBF015">
        <w:rPr>
          <w:rFonts w:ascii="Arial" w:hAnsi="Arial" w:eastAsia="Arial" w:cs="Arial"/>
          <w:noProof w:val="0"/>
          <w:sz w:val="22"/>
          <w:szCs w:val="22"/>
          <w:lang w:val="en-GB"/>
        </w:rPr>
        <w:t>.</w:t>
      </w:r>
    </w:p>
    <w:p w:rsidR="229DCE30" w:rsidP="19DDC44A" w:rsidRDefault="229DCE30" w14:paraId="5E5442CC" w14:textId="03A4A513">
      <w:pPr>
        <w:pStyle w:val="Normal"/>
        <w:spacing w:before="70" w:beforeAutospacing="off" w:after="70" w:afterAutospacing="off"/>
        <w:ind w:left="0"/>
        <w:rPr>
          <w:rFonts w:ascii="Arial" w:hAnsi="Arial" w:eastAsia="Arial" w:cs="Arial"/>
          <w:noProof w:val="0"/>
          <w:sz w:val="22"/>
          <w:szCs w:val="22"/>
          <w:lang w:val="en-GB"/>
        </w:rPr>
      </w:pPr>
      <w:r w:rsidRPr="19DDC44A" w:rsidR="3CAB695B">
        <w:rPr>
          <w:rFonts w:ascii="Arial" w:hAnsi="Arial" w:eastAsia="Arial" w:cs="Arial"/>
          <w:noProof w:val="0"/>
          <w:sz w:val="22"/>
          <w:szCs w:val="22"/>
          <w:lang w:val="en-GB"/>
        </w:rPr>
        <w:t xml:space="preserve">NHS </w:t>
      </w:r>
      <w:r w:rsidRPr="19DDC44A" w:rsidR="3895E1C8">
        <w:rPr>
          <w:rFonts w:ascii="Arial" w:hAnsi="Arial" w:eastAsia="Arial" w:cs="Arial"/>
          <w:noProof w:val="0"/>
          <w:sz w:val="22"/>
          <w:szCs w:val="22"/>
          <w:lang w:val="en-GB"/>
        </w:rPr>
        <w:t>(</w:t>
      </w:r>
      <w:r w:rsidRPr="19DDC44A" w:rsidR="3CAB695B">
        <w:rPr>
          <w:rFonts w:ascii="Arial" w:hAnsi="Arial" w:eastAsia="Arial" w:cs="Arial"/>
          <w:noProof w:val="0"/>
          <w:sz w:val="22"/>
          <w:szCs w:val="22"/>
          <w:lang w:val="en-GB"/>
        </w:rPr>
        <w:t>2023</w:t>
      </w:r>
      <w:r w:rsidRPr="19DDC44A" w:rsidR="7B351745">
        <w:rPr>
          <w:rFonts w:ascii="Arial" w:hAnsi="Arial" w:eastAsia="Arial" w:cs="Arial"/>
          <w:noProof w:val="0"/>
          <w:sz w:val="22"/>
          <w:szCs w:val="22"/>
          <w:lang w:val="en-GB"/>
        </w:rPr>
        <w:t>)</w:t>
      </w:r>
      <w:r w:rsidRPr="19DDC44A" w:rsidR="3CAB695B">
        <w:rPr>
          <w:rFonts w:ascii="Arial" w:hAnsi="Arial" w:eastAsia="Arial" w:cs="Arial"/>
          <w:noProof w:val="0"/>
          <w:sz w:val="22"/>
          <w:szCs w:val="22"/>
          <w:lang w:val="en-GB"/>
        </w:rPr>
        <w:t xml:space="preserve"> Available at </w:t>
      </w:r>
      <w:hyperlink r:id="R857297fe22ee40f3">
        <w:r w:rsidRPr="19DDC44A" w:rsidR="3CAB695B">
          <w:rPr>
            <w:rStyle w:val="Hyperlink"/>
            <w:rFonts w:ascii="Arial" w:hAnsi="Arial" w:eastAsia="Arial" w:cs="Arial"/>
            <w:noProof w:val="0"/>
            <w:sz w:val="22"/>
            <w:szCs w:val="22"/>
            <w:lang w:val="en-GB"/>
          </w:rPr>
          <w:t>https://www.nhs.uk/mental-health/conditions/schizophrenia/overview/</w:t>
        </w:r>
      </w:hyperlink>
      <w:r w:rsidRPr="19DDC44A" w:rsidR="47BDCF73">
        <w:rPr>
          <w:rFonts w:ascii="Arial" w:hAnsi="Arial" w:eastAsia="Arial" w:cs="Arial"/>
          <w:noProof w:val="0"/>
          <w:sz w:val="22"/>
          <w:szCs w:val="22"/>
          <w:lang w:val="en-GB"/>
        </w:rPr>
        <w:t xml:space="preserve"> </w:t>
      </w:r>
      <w:r w:rsidRPr="19DDC44A" w:rsidR="76861369">
        <w:rPr>
          <w:rFonts w:ascii="Arial" w:hAnsi="Arial" w:eastAsia="Arial" w:cs="Arial"/>
          <w:noProof w:val="0"/>
          <w:sz w:val="22"/>
          <w:szCs w:val="22"/>
          <w:lang w:val="en-GB"/>
        </w:rPr>
        <w:t>(</w:t>
      </w:r>
      <w:r w:rsidRPr="19DDC44A" w:rsidR="3CAB695B">
        <w:rPr>
          <w:rFonts w:ascii="Arial" w:hAnsi="Arial" w:eastAsia="Arial" w:cs="Arial"/>
          <w:noProof w:val="0"/>
          <w:sz w:val="22"/>
          <w:szCs w:val="22"/>
          <w:lang w:val="en-GB"/>
        </w:rPr>
        <w:t xml:space="preserve">Accessed on 4 </w:t>
      </w:r>
      <w:r w:rsidRPr="19DDC44A" w:rsidR="06FE2BD8">
        <w:rPr>
          <w:rFonts w:ascii="Arial" w:hAnsi="Arial" w:eastAsia="Arial" w:cs="Arial"/>
          <w:noProof w:val="0"/>
          <w:sz w:val="22"/>
          <w:szCs w:val="22"/>
          <w:lang w:val="en-GB"/>
        </w:rPr>
        <w:t>March 2026)</w:t>
      </w:r>
      <w:r w:rsidRPr="19DDC44A" w:rsidR="7637838D">
        <w:rPr>
          <w:rFonts w:ascii="Arial" w:hAnsi="Arial" w:eastAsia="Arial" w:cs="Arial"/>
          <w:noProof w:val="0"/>
          <w:sz w:val="22"/>
          <w:szCs w:val="22"/>
          <w:lang w:val="en-GB"/>
        </w:rPr>
        <w:t>.</w:t>
      </w:r>
    </w:p>
    <w:p w:rsidR="23EC28D8" w:rsidP="19DDC44A" w:rsidRDefault="23EC28D8" w14:paraId="208AE51D" w14:textId="7F59E3E9">
      <w:pPr>
        <w:pStyle w:val="Normal"/>
        <w:spacing w:before="70" w:beforeAutospacing="off" w:after="70" w:afterAutospacing="off"/>
        <w:ind w:left="0"/>
        <w:rPr>
          <w:rFonts w:ascii="Arial" w:hAnsi="Arial" w:eastAsia="Arial" w:cs="Arial"/>
          <w:noProof w:val="0"/>
          <w:sz w:val="22"/>
          <w:szCs w:val="22"/>
          <w:lang w:val="en-GB"/>
        </w:rPr>
      </w:pPr>
      <w:r w:rsidRPr="19DDC44A" w:rsidR="1031DB8B">
        <w:rPr>
          <w:rFonts w:ascii="Arial" w:hAnsi="Arial" w:eastAsia="Arial" w:cs="Arial"/>
          <w:noProof w:val="0"/>
          <w:sz w:val="22"/>
          <w:szCs w:val="22"/>
          <w:lang w:val="en-GB"/>
        </w:rPr>
        <w:t xml:space="preserve">NHS </w:t>
      </w:r>
      <w:r w:rsidRPr="19DDC44A" w:rsidR="009F5BEF">
        <w:rPr>
          <w:rFonts w:ascii="Arial" w:hAnsi="Arial" w:eastAsia="Arial" w:cs="Arial"/>
          <w:noProof w:val="0"/>
          <w:sz w:val="22"/>
          <w:szCs w:val="22"/>
          <w:lang w:val="en-GB"/>
        </w:rPr>
        <w:t>INFORM</w:t>
      </w:r>
      <w:r w:rsidRPr="19DDC44A" w:rsidR="49E4B9C9">
        <w:rPr>
          <w:rFonts w:ascii="Arial" w:hAnsi="Arial" w:eastAsia="Arial" w:cs="Arial"/>
          <w:noProof w:val="0"/>
          <w:sz w:val="22"/>
          <w:szCs w:val="22"/>
          <w:lang w:val="en-GB"/>
        </w:rPr>
        <w:t xml:space="preserve"> </w:t>
      </w:r>
      <w:r w:rsidRPr="19DDC44A" w:rsidR="009F5BEF">
        <w:rPr>
          <w:rFonts w:ascii="Arial" w:hAnsi="Arial" w:eastAsia="Arial" w:cs="Arial"/>
          <w:noProof w:val="0"/>
          <w:sz w:val="22"/>
          <w:szCs w:val="22"/>
          <w:lang w:val="en-GB"/>
        </w:rPr>
        <w:t>(</w:t>
      </w:r>
      <w:r w:rsidRPr="19DDC44A" w:rsidR="009F5BEF">
        <w:rPr>
          <w:rFonts w:ascii="Arial" w:hAnsi="Arial" w:eastAsia="Arial" w:cs="Arial"/>
          <w:noProof w:val="0"/>
          <w:sz w:val="22"/>
          <w:szCs w:val="22"/>
          <w:lang w:val="en-GB"/>
        </w:rPr>
        <w:t>2025</w:t>
      </w:r>
      <w:r w:rsidRPr="19DDC44A" w:rsidR="1031DB8B">
        <w:rPr>
          <w:rFonts w:ascii="Arial" w:hAnsi="Arial" w:eastAsia="Arial" w:cs="Arial"/>
          <w:noProof w:val="0"/>
          <w:sz w:val="22"/>
          <w:szCs w:val="22"/>
          <w:lang w:val="en-GB"/>
        </w:rPr>
        <w:t>)</w:t>
      </w:r>
      <w:r w:rsidRPr="19DDC44A" w:rsidR="5A36FC9F">
        <w:rPr>
          <w:rFonts w:ascii="Arial" w:hAnsi="Arial" w:eastAsia="Arial" w:cs="Arial"/>
          <w:noProof w:val="0"/>
          <w:sz w:val="22"/>
          <w:szCs w:val="22"/>
          <w:lang w:val="en-GB"/>
        </w:rPr>
        <w:t xml:space="preserve"> Available at: </w:t>
      </w:r>
      <w:hyperlink r:id="Rcf7776542c234fd5">
        <w:r w:rsidRPr="19DDC44A" w:rsidR="5A36FC9F">
          <w:rPr>
            <w:rStyle w:val="Hyperlink"/>
            <w:rFonts w:ascii="Arial" w:hAnsi="Arial" w:eastAsia="Arial" w:cs="Arial"/>
            <w:noProof w:val="0"/>
            <w:sz w:val="22"/>
            <w:szCs w:val="22"/>
            <w:lang w:val="en-GB"/>
          </w:rPr>
          <w:t>https://www.nhsinform.scot/illnesses-and-conditions/mental-health/schizophrenia/</w:t>
        </w:r>
      </w:hyperlink>
      <w:r w:rsidRPr="19DDC44A" w:rsidR="0BD040C9">
        <w:rPr>
          <w:rFonts w:ascii="Arial" w:hAnsi="Arial" w:eastAsia="Arial" w:cs="Arial"/>
          <w:noProof w:val="0"/>
          <w:sz w:val="22"/>
          <w:szCs w:val="22"/>
          <w:lang w:val="en-GB"/>
        </w:rPr>
        <w:t xml:space="preserve"> (Accessed on 6 March 2026).</w:t>
      </w:r>
    </w:p>
    <w:p w:rsidR="23EC28D8" w:rsidP="19DDC44A" w:rsidRDefault="23EC28D8" w14:paraId="5E4EC88F" w14:textId="06CBDF21">
      <w:pPr>
        <w:pStyle w:val="Normal"/>
        <w:spacing w:before="70" w:beforeAutospacing="off" w:after="70" w:afterAutospacing="off"/>
        <w:ind w:left="0"/>
        <w:rPr>
          <w:rFonts w:ascii="Arial" w:hAnsi="Arial" w:eastAsia="Arial" w:cs="Arial"/>
          <w:b w:val="1"/>
          <w:bCs w:val="1"/>
          <w:i w:val="0"/>
          <w:iCs w:val="0"/>
          <w:caps w:val="0"/>
          <w:smallCaps w:val="0"/>
          <w:noProof w:val="0"/>
          <w:color w:val="0E0E0E"/>
          <w:sz w:val="22"/>
          <w:szCs w:val="22"/>
          <w:lang w:val="en-GB"/>
        </w:rPr>
      </w:pPr>
      <w:r w:rsidRPr="19DDC44A" w:rsidR="3B03922A">
        <w:rPr>
          <w:rFonts w:ascii="Arial" w:hAnsi="Arial" w:eastAsia="Arial" w:cs="Arial"/>
          <w:b w:val="0"/>
          <w:bCs w:val="0"/>
          <w:i w:val="0"/>
          <w:iCs w:val="0"/>
          <w:caps w:val="0"/>
          <w:smallCaps w:val="0"/>
          <w:noProof w:val="0"/>
          <w:color w:val="000000" w:themeColor="text1" w:themeTint="FF" w:themeShade="FF"/>
          <w:sz w:val="22"/>
          <w:szCs w:val="22"/>
          <w:lang w:val="en-GB"/>
        </w:rPr>
        <w:t>NICE</w:t>
      </w:r>
      <w:r w:rsidRPr="19DDC44A" w:rsidR="4731877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9DDC44A" w:rsidR="69C93202">
        <w:rPr>
          <w:rFonts w:ascii="Arial" w:hAnsi="Arial" w:eastAsia="Arial" w:cs="Arial"/>
          <w:b w:val="0"/>
          <w:bCs w:val="0"/>
          <w:i w:val="0"/>
          <w:iCs w:val="0"/>
          <w:caps w:val="0"/>
          <w:smallCaps w:val="0"/>
          <w:noProof w:val="0"/>
          <w:color w:val="000000" w:themeColor="text1" w:themeTint="FF" w:themeShade="FF"/>
          <w:sz w:val="22"/>
          <w:szCs w:val="22"/>
          <w:lang w:val="en-GB"/>
        </w:rPr>
        <w:t>(2020</w:t>
      </w:r>
      <w:r w:rsidRPr="19DDC44A" w:rsidR="2A86E8FF">
        <w:rPr>
          <w:rFonts w:ascii="Arial" w:hAnsi="Arial" w:eastAsia="Arial" w:cs="Arial"/>
          <w:b w:val="0"/>
          <w:bCs w:val="0"/>
          <w:i w:val="0"/>
          <w:iCs w:val="0"/>
          <w:caps w:val="0"/>
          <w:smallCaps w:val="0"/>
          <w:noProof w:val="0"/>
          <w:color w:val="000000" w:themeColor="text1" w:themeTint="FF" w:themeShade="FF"/>
          <w:sz w:val="22"/>
          <w:szCs w:val="22"/>
          <w:lang w:val="en-GB"/>
        </w:rPr>
        <w:t>)</w:t>
      </w:r>
      <w:r w:rsidRPr="19DDC44A" w:rsidR="05FFB28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9DDC44A" w:rsidR="05FFB28B">
        <w:rPr>
          <w:rFonts w:ascii="Arial" w:hAnsi="Arial" w:eastAsia="Arial" w:cs="Arial"/>
          <w:b w:val="0"/>
          <w:bCs w:val="0"/>
          <w:i w:val="1"/>
          <w:iCs w:val="1"/>
          <w:caps w:val="0"/>
          <w:smallCaps w:val="0"/>
          <w:noProof w:val="0"/>
          <w:color w:val="000000" w:themeColor="text1" w:themeTint="FF" w:themeShade="FF"/>
          <w:sz w:val="22"/>
          <w:szCs w:val="22"/>
          <w:lang w:val="en-GB"/>
        </w:rPr>
        <w:t xml:space="preserve">Rehabilitation </w:t>
      </w:r>
      <w:r w:rsidRPr="19DDC44A" w:rsidR="3B03922A">
        <w:rPr>
          <w:rFonts w:ascii="Arial" w:hAnsi="Arial" w:eastAsia="Arial" w:cs="Arial"/>
          <w:b w:val="1"/>
          <w:bCs w:val="1"/>
          <w:i w:val="1"/>
          <w:iCs w:val="1"/>
          <w:caps w:val="0"/>
          <w:smallCaps w:val="0"/>
          <w:noProof w:val="0"/>
          <w:color w:val="0E0E0E"/>
          <w:sz w:val="22"/>
          <w:szCs w:val="22"/>
          <w:lang w:val="en-GB"/>
        </w:rPr>
        <w:t>for adults with complex psychosis,</w:t>
      </w:r>
      <w:r w:rsidRPr="19DDC44A" w:rsidR="3B03922A">
        <w:rPr>
          <w:rFonts w:ascii="Arial" w:hAnsi="Arial" w:eastAsia="Arial" w:cs="Arial"/>
          <w:b w:val="1"/>
          <w:bCs w:val="1"/>
          <w:i w:val="0"/>
          <w:iCs w:val="0"/>
          <w:caps w:val="0"/>
          <w:smallCaps w:val="0"/>
          <w:noProof w:val="0"/>
          <w:color w:val="0E0E0E"/>
          <w:sz w:val="22"/>
          <w:szCs w:val="22"/>
          <w:lang w:val="en-GB"/>
        </w:rPr>
        <w:t xml:space="preserve"> Available at </w:t>
      </w:r>
      <w:hyperlink r:id="R7ea13f4f4db9420c">
        <w:r w:rsidRPr="19DDC44A" w:rsidR="3B03922A">
          <w:rPr>
            <w:rStyle w:val="Hyperlink"/>
            <w:rFonts w:ascii="Arial" w:hAnsi="Arial" w:eastAsia="Arial" w:cs="Arial"/>
            <w:b w:val="1"/>
            <w:bCs w:val="1"/>
            <w:i w:val="0"/>
            <w:iCs w:val="0"/>
            <w:caps w:val="0"/>
            <w:smallCaps w:val="0"/>
            <w:noProof w:val="0"/>
            <w:sz w:val="22"/>
            <w:szCs w:val="22"/>
            <w:lang w:val="en-GB"/>
          </w:rPr>
          <w:t>https://www.nice.org.uk/guidance/ng181/chapter/Recommendations</w:t>
        </w:r>
      </w:hyperlink>
      <w:r w:rsidRPr="19DDC44A" w:rsidR="3B03922A">
        <w:rPr>
          <w:rFonts w:ascii="Arial" w:hAnsi="Arial" w:eastAsia="Arial" w:cs="Arial"/>
          <w:b w:val="1"/>
          <w:bCs w:val="1"/>
          <w:i w:val="0"/>
          <w:iCs w:val="0"/>
          <w:caps w:val="0"/>
          <w:smallCaps w:val="0"/>
          <w:noProof w:val="0"/>
          <w:color w:val="0E0E0E"/>
          <w:sz w:val="22"/>
          <w:szCs w:val="22"/>
          <w:lang w:val="en-GB"/>
        </w:rPr>
        <w:t>. (Accessed on 23 March 2026)</w:t>
      </w:r>
      <w:r w:rsidRPr="19DDC44A" w:rsidR="405CC9AD">
        <w:rPr>
          <w:rFonts w:ascii="Arial" w:hAnsi="Arial" w:eastAsia="Arial" w:cs="Arial"/>
          <w:b w:val="1"/>
          <w:bCs w:val="1"/>
          <w:i w:val="0"/>
          <w:iCs w:val="0"/>
          <w:caps w:val="0"/>
          <w:smallCaps w:val="0"/>
          <w:noProof w:val="0"/>
          <w:color w:val="0E0E0E"/>
          <w:sz w:val="22"/>
          <w:szCs w:val="22"/>
          <w:lang w:val="en-GB"/>
        </w:rPr>
        <w:t>.</w:t>
      </w:r>
    </w:p>
    <w:p w:rsidR="23EC28D8" w:rsidP="19DDC44A" w:rsidRDefault="23EC28D8" w14:paraId="5762AAB6" w14:textId="30658F60">
      <w:pPr>
        <w:pStyle w:val="Normal"/>
        <w:spacing w:before="70" w:beforeAutospacing="off" w:after="70" w:afterAutospacing="off"/>
        <w:ind w:left="0"/>
        <w:rPr>
          <w:rFonts w:ascii="Arial" w:hAnsi="Arial" w:eastAsia="Arial" w:cs="Arial"/>
          <w:noProof w:val="0"/>
          <w:sz w:val="22"/>
          <w:szCs w:val="22"/>
          <w:lang w:val="en-GB"/>
        </w:rPr>
      </w:pPr>
      <w:r w:rsidRPr="19DDC44A" w:rsidR="07B23CF4">
        <w:rPr>
          <w:rFonts w:ascii="Arial" w:hAnsi="Arial" w:eastAsia="Arial" w:cs="Arial"/>
          <w:noProof w:val="0"/>
          <w:sz w:val="22"/>
          <w:szCs w:val="22"/>
          <w:lang w:val="en-GB"/>
        </w:rPr>
        <w:t>NYU Langone Health</w:t>
      </w:r>
      <w:r w:rsidRPr="19DDC44A" w:rsidR="35FBC710">
        <w:rPr>
          <w:rFonts w:ascii="Arial" w:hAnsi="Arial" w:eastAsia="Arial" w:cs="Arial"/>
          <w:noProof w:val="0"/>
          <w:sz w:val="22"/>
          <w:szCs w:val="22"/>
          <w:lang w:val="en-GB"/>
        </w:rPr>
        <w:t>.</w:t>
      </w:r>
      <w:r w:rsidRPr="19DDC44A" w:rsidR="07B23CF4">
        <w:rPr>
          <w:rFonts w:ascii="Arial" w:hAnsi="Arial" w:eastAsia="Arial" w:cs="Arial"/>
          <w:noProof w:val="0"/>
          <w:sz w:val="22"/>
          <w:szCs w:val="22"/>
          <w:lang w:val="en-GB"/>
        </w:rPr>
        <w:t xml:space="preserve"> Available at  </w:t>
      </w:r>
      <w:hyperlink r:id="Rcda1627f7fcb4d62">
        <w:r w:rsidRPr="19DDC44A" w:rsidR="07B23CF4">
          <w:rPr>
            <w:rStyle w:val="Hyperlink"/>
            <w:rFonts w:ascii="Arial" w:hAnsi="Arial" w:eastAsia="Arial" w:cs="Arial"/>
            <w:noProof w:val="0"/>
            <w:sz w:val="22"/>
            <w:szCs w:val="22"/>
            <w:lang w:val="en-GB"/>
          </w:rPr>
          <w:t>https://nyulangone.org/conditions/schizophrenia/diagnosis</w:t>
        </w:r>
      </w:hyperlink>
      <w:r w:rsidRPr="19DDC44A" w:rsidR="07B23CF4">
        <w:rPr>
          <w:rFonts w:ascii="Arial" w:hAnsi="Arial" w:eastAsia="Arial" w:cs="Arial"/>
          <w:noProof w:val="0"/>
          <w:sz w:val="22"/>
          <w:szCs w:val="22"/>
          <w:lang w:val="en-GB"/>
        </w:rPr>
        <w:t xml:space="preserve"> (Accessed on 6 March 2026)</w:t>
      </w:r>
      <w:r w:rsidRPr="19DDC44A" w:rsidR="373D4529">
        <w:rPr>
          <w:rFonts w:ascii="Arial" w:hAnsi="Arial" w:eastAsia="Arial" w:cs="Arial"/>
          <w:noProof w:val="0"/>
          <w:sz w:val="22"/>
          <w:szCs w:val="22"/>
          <w:lang w:val="en-GB"/>
        </w:rPr>
        <w:t>.</w:t>
      </w:r>
    </w:p>
    <w:p w:rsidR="13C29117" w:rsidP="19DDC44A" w:rsidRDefault="13C29117" w14:paraId="67E27F83" w14:textId="7EFF59FB">
      <w:pPr>
        <w:pStyle w:val="Normal"/>
        <w:suppressLineNumbers w:val="0"/>
        <w:shd w:val="clear" w:color="auto" w:fill="FFFFFF" w:themeFill="background1"/>
        <w:bidi w:val="0"/>
        <w:spacing w:before="70" w:beforeAutospacing="off" w:after="70" w:afterAutospacing="off"/>
        <w:ind w:left="0" w:right="0"/>
        <w:jc w:val="left"/>
        <w:rPr>
          <w:rFonts w:ascii="Arial" w:hAnsi="Arial" w:eastAsia="Arial" w:cs="Arial"/>
          <w:b w:val="1"/>
          <w:bCs w:val="1"/>
          <w:i w:val="0"/>
          <w:iCs w:val="0"/>
          <w:caps w:val="0"/>
          <w:smallCaps w:val="0"/>
          <w:noProof w:val="0"/>
          <w:color w:val="0E0E0E"/>
          <w:sz w:val="22"/>
          <w:szCs w:val="22"/>
          <w:lang w:val="en-GB"/>
        </w:rPr>
      </w:pPr>
      <w:r w:rsidRPr="19DDC44A" w:rsidR="3588B1E4">
        <w:rPr>
          <w:rFonts w:ascii="Arial" w:hAnsi="Arial" w:eastAsia="Arial" w:cs="Arial"/>
          <w:b w:val="1"/>
          <w:bCs w:val="1"/>
          <w:i w:val="0"/>
          <w:iCs w:val="0"/>
          <w:caps w:val="0"/>
          <w:smallCaps w:val="0"/>
          <w:noProof w:val="0"/>
          <w:color w:val="0E0E0E"/>
          <w:sz w:val="22"/>
          <w:szCs w:val="22"/>
          <w:lang w:val="en-GB"/>
        </w:rPr>
        <w:t>Tandfonline</w:t>
      </w:r>
      <w:r w:rsidRPr="19DDC44A" w:rsidR="3588B1E4">
        <w:rPr>
          <w:rFonts w:ascii="Arial" w:hAnsi="Arial" w:eastAsia="Arial" w:cs="Arial"/>
          <w:b w:val="1"/>
          <w:bCs w:val="1"/>
          <w:i w:val="0"/>
          <w:iCs w:val="0"/>
          <w:caps w:val="0"/>
          <w:smallCaps w:val="0"/>
          <w:noProof w:val="0"/>
          <w:color w:val="0E0E0E"/>
          <w:sz w:val="22"/>
          <w:szCs w:val="22"/>
          <w:lang w:val="en-GB"/>
        </w:rPr>
        <w:t xml:space="preserve"> </w:t>
      </w:r>
      <w:r w:rsidRPr="19DDC44A" w:rsidR="710EF26D">
        <w:rPr>
          <w:rFonts w:ascii="Arial" w:hAnsi="Arial" w:eastAsia="Arial" w:cs="Arial"/>
          <w:b w:val="1"/>
          <w:bCs w:val="1"/>
          <w:i w:val="0"/>
          <w:iCs w:val="0"/>
          <w:caps w:val="0"/>
          <w:smallCaps w:val="0"/>
          <w:noProof w:val="0"/>
          <w:color w:val="0E0E0E"/>
          <w:sz w:val="22"/>
          <w:szCs w:val="22"/>
          <w:lang w:val="en-GB"/>
        </w:rPr>
        <w:t>(</w:t>
      </w:r>
      <w:r w:rsidRPr="19DDC44A" w:rsidR="3588B1E4">
        <w:rPr>
          <w:rFonts w:ascii="Arial" w:hAnsi="Arial" w:eastAsia="Arial" w:cs="Arial"/>
          <w:b w:val="1"/>
          <w:bCs w:val="1"/>
          <w:i w:val="0"/>
          <w:iCs w:val="0"/>
          <w:caps w:val="0"/>
          <w:smallCaps w:val="0"/>
          <w:noProof w:val="0"/>
          <w:color w:val="0E0E0E"/>
          <w:sz w:val="22"/>
          <w:szCs w:val="22"/>
          <w:lang w:val="en-GB"/>
        </w:rPr>
        <w:t>2024</w:t>
      </w:r>
      <w:r w:rsidRPr="19DDC44A" w:rsidR="3B15DA1F">
        <w:rPr>
          <w:rFonts w:ascii="Arial" w:hAnsi="Arial" w:eastAsia="Arial" w:cs="Arial"/>
          <w:b w:val="1"/>
          <w:bCs w:val="1"/>
          <w:i w:val="0"/>
          <w:iCs w:val="0"/>
          <w:caps w:val="0"/>
          <w:smallCaps w:val="0"/>
          <w:noProof w:val="0"/>
          <w:color w:val="0E0E0E"/>
          <w:sz w:val="22"/>
          <w:szCs w:val="22"/>
          <w:lang w:val="en-GB"/>
        </w:rPr>
        <w:t xml:space="preserve">) </w:t>
      </w:r>
      <w:r w:rsidRPr="19DDC44A" w:rsidR="3588B1E4">
        <w:rPr>
          <w:rFonts w:ascii="Arial" w:hAnsi="Arial" w:eastAsia="Arial" w:cs="Arial"/>
          <w:b w:val="1"/>
          <w:bCs w:val="1"/>
          <w:i w:val="0"/>
          <w:iCs w:val="0"/>
          <w:caps w:val="0"/>
          <w:smallCaps w:val="0"/>
          <w:noProof w:val="0"/>
          <w:color w:val="0E0E0E"/>
          <w:sz w:val="22"/>
          <w:szCs w:val="22"/>
          <w:lang w:val="en-GB"/>
        </w:rPr>
        <w:t xml:space="preserve">Available at </w:t>
      </w:r>
      <w:hyperlink r:id="Raff51ab749744266">
        <w:r w:rsidRPr="19DDC44A" w:rsidR="3588B1E4">
          <w:rPr>
            <w:rStyle w:val="Hyperlink"/>
            <w:rFonts w:ascii="Arial" w:hAnsi="Arial" w:eastAsia="Arial" w:cs="Arial"/>
            <w:b w:val="1"/>
            <w:bCs w:val="1"/>
            <w:i w:val="0"/>
            <w:iCs w:val="0"/>
            <w:caps w:val="0"/>
            <w:smallCaps w:val="0"/>
            <w:noProof w:val="0"/>
            <w:sz w:val="22"/>
            <w:szCs w:val="22"/>
            <w:lang w:val="en-GB"/>
          </w:rPr>
          <w:t>https://www.tandfonline.com/doi/full/10.1080/14737175.2024.2365943</w:t>
        </w:r>
        <w:r w:rsidRPr="19DDC44A" w:rsidR="3BB2D507">
          <w:rPr>
            <w:rStyle w:val="Hyperlink"/>
            <w:rFonts w:ascii="Arial" w:hAnsi="Arial" w:eastAsia="Arial" w:cs="Arial"/>
            <w:b w:val="1"/>
            <w:bCs w:val="1"/>
            <w:i w:val="0"/>
            <w:iCs w:val="0"/>
            <w:caps w:val="0"/>
            <w:smallCaps w:val="0"/>
            <w:noProof w:val="0"/>
            <w:sz w:val="22"/>
            <w:szCs w:val="22"/>
            <w:lang w:val="en-GB"/>
          </w:rPr>
          <w:t>/</w:t>
        </w:r>
      </w:hyperlink>
      <w:r w:rsidRPr="19DDC44A" w:rsidR="3BB2D507">
        <w:rPr>
          <w:rFonts w:ascii="Arial" w:hAnsi="Arial" w:eastAsia="Arial" w:cs="Arial"/>
          <w:b w:val="1"/>
          <w:bCs w:val="1"/>
          <w:i w:val="0"/>
          <w:iCs w:val="0"/>
          <w:caps w:val="0"/>
          <w:smallCaps w:val="0"/>
          <w:noProof w:val="0"/>
          <w:color w:val="0E0E0E"/>
          <w:sz w:val="22"/>
          <w:szCs w:val="22"/>
          <w:lang w:val="en-GB"/>
        </w:rPr>
        <w:t xml:space="preserve"> </w:t>
      </w:r>
      <w:r w:rsidRPr="19DDC44A" w:rsidR="3670FA8A">
        <w:rPr>
          <w:rFonts w:ascii="Arial" w:hAnsi="Arial" w:eastAsia="Arial" w:cs="Arial"/>
          <w:b w:val="1"/>
          <w:bCs w:val="1"/>
          <w:i w:val="0"/>
          <w:iCs w:val="0"/>
          <w:caps w:val="0"/>
          <w:smallCaps w:val="0"/>
          <w:noProof w:val="0"/>
          <w:color w:val="0E0E0E"/>
          <w:sz w:val="22"/>
          <w:szCs w:val="22"/>
          <w:lang w:val="en-GB"/>
        </w:rPr>
        <w:t>(</w:t>
      </w:r>
      <w:r w:rsidRPr="19DDC44A" w:rsidR="3588B1E4">
        <w:rPr>
          <w:rFonts w:ascii="Arial" w:hAnsi="Arial" w:eastAsia="Arial" w:cs="Arial"/>
          <w:b w:val="1"/>
          <w:bCs w:val="1"/>
          <w:i w:val="0"/>
          <w:iCs w:val="0"/>
          <w:caps w:val="0"/>
          <w:smallCaps w:val="0"/>
          <w:noProof w:val="0"/>
          <w:color w:val="0E0E0E"/>
          <w:sz w:val="22"/>
          <w:szCs w:val="22"/>
          <w:lang w:val="en-GB"/>
        </w:rPr>
        <w:t>Accessed on 23 Mar</w:t>
      </w:r>
      <w:r w:rsidRPr="19DDC44A" w:rsidR="5D4CB58E">
        <w:rPr>
          <w:rFonts w:ascii="Arial" w:hAnsi="Arial" w:eastAsia="Arial" w:cs="Arial"/>
          <w:b w:val="1"/>
          <w:bCs w:val="1"/>
          <w:i w:val="0"/>
          <w:iCs w:val="0"/>
          <w:caps w:val="0"/>
          <w:smallCaps w:val="0"/>
          <w:noProof w:val="0"/>
          <w:color w:val="0E0E0E"/>
          <w:sz w:val="22"/>
          <w:szCs w:val="22"/>
          <w:lang w:val="en-GB"/>
        </w:rPr>
        <w:t>ch 2026)</w:t>
      </w:r>
      <w:r w:rsidRPr="19DDC44A" w:rsidR="412FCD46">
        <w:rPr>
          <w:rFonts w:ascii="Arial" w:hAnsi="Arial" w:eastAsia="Arial" w:cs="Arial"/>
          <w:b w:val="1"/>
          <w:bCs w:val="1"/>
          <w:i w:val="0"/>
          <w:iCs w:val="0"/>
          <w:caps w:val="0"/>
          <w:smallCaps w:val="0"/>
          <w:noProof w:val="0"/>
          <w:color w:val="0E0E0E"/>
          <w:sz w:val="22"/>
          <w:szCs w:val="22"/>
          <w:lang w:val="en-GB"/>
        </w:rPr>
        <w:t>.</w:t>
      </w:r>
    </w:p>
    <w:p w:rsidR="19DDC44A" w:rsidP="19DDC44A" w:rsidRDefault="19DDC44A" w14:paraId="7DBBDF29" w14:textId="695BC2F1">
      <w:pPr>
        <w:pStyle w:val="Normal"/>
        <w:shd w:val="clear" w:color="auto" w:fill="FFFFFF" w:themeFill="background1"/>
        <w:spacing w:before="70" w:beforeAutospacing="off" w:after="70" w:afterAutospacing="off"/>
        <w:ind w:left="0" w:right="0"/>
        <w:jc w:val="left"/>
        <w:rPr>
          <w:rFonts w:ascii="Arial" w:hAnsi="Arial" w:eastAsia="Arial" w:cs="Arial"/>
          <w:b w:val="1"/>
          <w:bCs w:val="1"/>
          <w:i w:val="0"/>
          <w:iCs w:val="0"/>
          <w:caps w:val="0"/>
          <w:smallCaps w:val="0"/>
          <w:noProof w:val="0"/>
          <w:color w:val="0E0E0E"/>
          <w:sz w:val="22"/>
          <w:szCs w:val="22"/>
          <w:lang w:val="en-GB"/>
        </w:rPr>
      </w:pPr>
    </w:p>
    <w:p w:rsidR="49D9B482" w:rsidP="19DDC44A" w:rsidRDefault="49D9B482" w14:paraId="098A6B20" w14:textId="63A6404F">
      <w:pPr>
        <w:pStyle w:val="Normal"/>
        <w:spacing w:before="70" w:beforeAutospacing="off" w:after="70" w:afterAutospacing="off"/>
        <w:ind/>
        <w:jc w:val="left"/>
        <w:rPr>
          <w:rFonts w:ascii="Arial" w:hAnsi="Arial" w:eastAsia="Arial" w:cs="Arial"/>
          <w:b w:val="1"/>
          <w:bCs w:val="1"/>
          <w:i w:val="0"/>
          <w:iCs w:val="0"/>
          <w:caps w:val="0"/>
          <w:smallCaps w:val="0"/>
          <w:noProof w:val="0"/>
          <w:color w:val="1B1B1B"/>
          <w:sz w:val="22"/>
          <w:szCs w:val="22"/>
          <w:lang w:val="en-GB"/>
        </w:rPr>
      </w:pPr>
      <w:r w:rsidRPr="19DDC44A" w:rsidR="7BBCCD3B">
        <w:rPr>
          <w:rFonts w:ascii="Arial" w:hAnsi="Arial" w:eastAsia="Arial" w:cs="Arial"/>
          <w:b w:val="0"/>
          <w:bCs w:val="0"/>
          <w:i w:val="0"/>
          <w:iCs w:val="0"/>
          <w:strike w:val="0"/>
          <w:dstrike w:val="0"/>
          <w:noProof w:val="0"/>
          <w:color w:val="000000" w:themeColor="text1" w:themeTint="FF" w:themeShade="FF"/>
          <w:sz w:val="22"/>
          <w:szCs w:val="22"/>
          <w:u w:val="none"/>
          <w:lang w:val="en-GB"/>
        </w:rPr>
        <w:t>Walton M (2024)</w:t>
      </w:r>
      <w:r w:rsidRPr="19DDC44A" w:rsidR="7BBCCD3B">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w:t>
      </w:r>
      <w:r w:rsidRPr="19DDC44A" w:rsidR="7BBCCD3B">
        <w:rPr>
          <w:rFonts w:ascii="Arial" w:hAnsi="Arial" w:eastAsia="Arial" w:cs="Arial"/>
          <w:b w:val="1"/>
          <w:bCs w:val="1"/>
          <w:i w:val="1"/>
          <w:iCs w:val="1"/>
          <w:caps w:val="0"/>
          <w:smallCaps w:val="0"/>
          <w:noProof w:val="0"/>
          <w:color w:val="1B1B1B"/>
          <w:sz w:val="22"/>
          <w:szCs w:val="22"/>
          <w:lang w:val="en-GB"/>
        </w:rPr>
        <w:t>The Stigma Surrounding Schizophrenia</w:t>
      </w:r>
      <w:r w:rsidRPr="19DDC44A" w:rsidR="0912DA26">
        <w:rPr>
          <w:rFonts w:ascii="Arial" w:hAnsi="Arial" w:eastAsia="Arial" w:cs="Arial"/>
          <w:b w:val="1"/>
          <w:bCs w:val="1"/>
          <w:i w:val="1"/>
          <w:iCs w:val="1"/>
          <w:caps w:val="0"/>
          <w:smallCaps w:val="0"/>
          <w:noProof w:val="0"/>
          <w:color w:val="1B1B1B"/>
          <w:sz w:val="22"/>
          <w:szCs w:val="22"/>
          <w:lang w:val="en-GB"/>
        </w:rPr>
        <w:t>:</w:t>
      </w:r>
      <w:r w:rsidRPr="19DDC44A" w:rsidR="0912DA26">
        <w:rPr>
          <w:rFonts w:ascii="Arial" w:hAnsi="Arial" w:eastAsia="Arial" w:cs="Arial"/>
          <w:b w:val="1"/>
          <w:bCs w:val="1"/>
          <w:i w:val="0"/>
          <w:iCs w:val="0"/>
          <w:caps w:val="0"/>
          <w:smallCaps w:val="0"/>
          <w:noProof w:val="0"/>
          <w:color w:val="1B1B1B"/>
          <w:sz w:val="22"/>
          <w:szCs w:val="22"/>
          <w:lang w:val="en-GB"/>
        </w:rPr>
        <w:t xml:space="preserve"> Available at: </w:t>
      </w:r>
      <w:hyperlink r:id="R71dacfffda76457d">
        <w:r w:rsidRPr="19DDC44A" w:rsidR="0912DA26">
          <w:rPr>
            <w:rStyle w:val="Hyperlink"/>
            <w:rFonts w:ascii="Arial" w:hAnsi="Arial" w:eastAsia="Arial" w:cs="Arial"/>
            <w:b w:val="1"/>
            <w:bCs w:val="1"/>
            <w:i w:val="0"/>
            <w:iCs w:val="0"/>
            <w:caps w:val="0"/>
            <w:smallCaps w:val="0"/>
            <w:noProof w:val="0"/>
            <w:sz w:val="22"/>
            <w:szCs w:val="22"/>
            <w:lang w:val="en-GB"/>
          </w:rPr>
          <w:t>https://www.webmd.com/schizophrenia/schizophrenia-stigma</w:t>
        </w:r>
        <w:r w:rsidRPr="19DDC44A" w:rsidR="49895D31">
          <w:rPr>
            <w:rStyle w:val="Hyperlink"/>
            <w:rFonts w:ascii="Arial" w:hAnsi="Arial" w:eastAsia="Arial" w:cs="Arial"/>
            <w:b w:val="1"/>
            <w:bCs w:val="1"/>
            <w:i w:val="0"/>
            <w:iCs w:val="0"/>
            <w:caps w:val="0"/>
            <w:smallCaps w:val="0"/>
            <w:noProof w:val="0"/>
            <w:sz w:val="22"/>
            <w:szCs w:val="22"/>
            <w:lang w:val="en-GB"/>
          </w:rPr>
          <w:t>/</w:t>
        </w:r>
      </w:hyperlink>
      <w:r w:rsidRPr="19DDC44A" w:rsidR="49895D31">
        <w:rPr>
          <w:rFonts w:ascii="Arial" w:hAnsi="Arial" w:eastAsia="Arial" w:cs="Arial"/>
          <w:b w:val="1"/>
          <w:bCs w:val="1"/>
          <w:i w:val="0"/>
          <w:iCs w:val="0"/>
          <w:caps w:val="0"/>
          <w:smallCaps w:val="0"/>
          <w:noProof w:val="0"/>
          <w:color w:val="1B1B1B"/>
          <w:sz w:val="22"/>
          <w:szCs w:val="22"/>
          <w:lang w:val="en-GB"/>
        </w:rPr>
        <w:t xml:space="preserve"> </w:t>
      </w:r>
      <w:r w:rsidRPr="19DDC44A" w:rsidR="0912DA26">
        <w:rPr>
          <w:rFonts w:ascii="Arial" w:hAnsi="Arial" w:eastAsia="Arial" w:cs="Arial"/>
          <w:b w:val="1"/>
          <w:bCs w:val="1"/>
          <w:i w:val="0"/>
          <w:iCs w:val="0"/>
          <w:caps w:val="0"/>
          <w:smallCaps w:val="0"/>
          <w:noProof w:val="0"/>
          <w:color w:val="1B1B1B"/>
          <w:sz w:val="22"/>
          <w:szCs w:val="22"/>
          <w:lang w:val="en-GB"/>
        </w:rPr>
        <w:t xml:space="preserve"> (Accessed on 24 March 2026)</w:t>
      </w:r>
      <w:r w:rsidRPr="19DDC44A" w:rsidR="3DDEA479">
        <w:rPr>
          <w:rFonts w:ascii="Arial" w:hAnsi="Arial" w:eastAsia="Arial" w:cs="Arial"/>
          <w:b w:val="1"/>
          <w:bCs w:val="1"/>
          <w:i w:val="0"/>
          <w:iCs w:val="0"/>
          <w:caps w:val="0"/>
          <w:smallCaps w:val="0"/>
          <w:noProof w:val="0"/>
          <w:color w:val="1B1B1B"/>
          <w:sz w:val="22"/>
          <w:szCs w:val="22"/>
          <w:lang w:val="en-GB"/>
        </w:rPr>
        <w: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nsid w:val="2359ee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fb80c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fb48f7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eb944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1e8a62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545E4E"/>
    <w:rsid w:val="000BC69F"/>
    <w:rsid w:val="00373C01"/>
    <w:rsid w:val="005D9041"/>
    <w:rsid w:val="0072C56B"/>
    <w:rsid w:val="009F5BEF"/>
    <w:rsid w:val="00BDA72B"/>
    <w:rsid w:val="00E263CF"/>
    <w:rsid w:val="00EADDE0"/>
    <w:rsid w:val="00F429FD"/>
    <w:rsid w:val="010A3986"/>
    <w:rsid w:val="011D3C15"/>
    <w:rsid w:val="0150923D"/>
    <w:rsid w:val="016F8F81"/>
    <w:rsid w:val="017D352E"/>
    <w:rsid w:val="01CEBB67"/>
    <w:rsid w:val="01E7B795"/>
    <w:rsid w:val="01F02CBC"/>
    <w:rsid w:val="01FA1C91"/>
    <w:rsid w:val="020500B7"/>
    <w:rsid w:val="0216115F"/>
    <w:rsid w:val="021C32D2"/>
    <w:rsid w:val="0228A434"/>
    <w:rsid w:val="0255A086"/>
    <w:rsid w:val="027FFC35"/>
    <w:rsid w:val="02800A56"/>
    <w:rsid w:val="02B219C3"/>
    <w:rsid w:val="02F1D4F4"/>
    <w:rsid w:val="02F72FB6"/>
    <w:rsid w:val="033089B1"/>
    <w:rsid w:val="0342464C"/>
    <w:rsid w:val="03504610"/>
    <w:rsid w:val="035E83A7"/>
    <w:rsid w:val="039A8372"/>
    <w:rsid w:val="03F8D347"/>
    <w:rsid w:val="046BD49B"/>
    <w:rsid w:val="047D91A6"/>
    <w:rsid w:val="049126F6"/>
    <w:rsid w:val="049A813A"/>
    <w:rsid w:val="04B0D475"/>
    <w:rsid w:val="04C4677B"/>
    <w:rsid w:val="04CABE36"/>
    <w:rsid w:val="04CEE16D"/>
    <w:rsid w:val="051CD73A"/>
    <w:rsid w:val="05330124"/>
    <w:rsid w:val="057D11AB"/>
    <w:rsid w:val="058ED655"/>
    <w:rsid w:val="0598F280"/>
    <w:rsid w:val="05AF9216"/>
    <w:rsid w:val="05B4D217"/>
    <w:rsid w:val="05D4DF47"/>
    <w:rsid w:val="05FFB28B"/>
    <w:rsid w:val="063DCE2A"/>
    <w:rsid w:val="064BFA36"/>
    <w:rsid w:val="065349B1"/>
    <w:rsid w:val="066103E4"/>
    <w:rsid w:val="06AEA261"/>
    <w:rsid w:val="06E77A62"/>
    <w:rsid w:val="06FE2BD8"/>
    <w:rsid w:val="0729AF6C"/>
    <w:rsid w:val="073E2625"/>
    <w:rsid w:val="073E2BC2"/>
    <w:rsid w:val="0745C8ED"/>
    <w:rsid w:val="0747AB4E"/>
    <w:rsid w:val="07A1D21D"/>
    <w:rsid w:val="07B1AFA6"/>
    <w:rsid w:val="07B23CF4"/>
    <w:rsid w:val="07F77A58"/>
    <w:rsid w:val="07F92FC4"/>
    <w:rsid w:val="082979F0"/>
    <w:rsid w:val="0840EB8D"/>
    <w:rsid w:val="08594CC5"/>
    <w:rsid w:val="08A9B94B"/>
    <w:rsid w:val="08B1695A"/>
    <w:rsid w:val="08B44AAF"/>
    <w:rsid w:val="09103CB0"/>
    <w:rsid w:val="0912DA26"/>
    <w:rsid w:val="093643BD"/>
    <w:rsid w:val="0963138D"/>
    <w:rsid w:val="099E621F"/>
    <w:rsid w:val="09F1F3FB"/>
    <w:rsid w:val="0A00BC55"/>
    <w:rsid w:val="0A229931"/>
    <w:rsid w:val="0A27D583"/>
    <w:rsid w:val="0A4147BF"/>
    <w:rsid w:val="0A63224C"/>
    <w:rsid w:val="0A722B20"/>
    <w:rsid w:val="0A98E217"/>
    <w:rsid w:val="0AA0A32E"/>
    <w:rsid w:val="0AB9937F"/>
    <w:rsid w:val="0B39A3AA"/>
    <w:rsid w:val="0B65A9A9"/>
    <w:rsid w:val="0B844CF6"/>
    <w:rsid w:val="0BAF8DF2"/>
    <w:rsid w:val="0BB4010F"/>
    <w:rsid w:val="0BC4004A"/>
    <w:rsid w:val="0BD040C9"/>
    <w:rsid w:val="0BDD0CD3"/>
    <w:rsid w:val="0BE1D2FD"/>
    <w:rsid w:val="0C0222ED"/>
    <w:rsid w:val="0C02653C"/>
    <w:rsid w:val="0C02ECDA"/>
    <w:rsid w:val="0C114880"/>
    <w:rsid w:val="0C1209F5"/>
    <w:rsid w:val="0C16A512"/>
    <w:rsid w:val="0C332E18"/>
    <w:rsid w:val="0C3D365A"/>
    <w:rsid w:val="0C5DFA59"/>
    <w:rsid w:val="0CCFE8FC"/>
    <w:rsid w:val="0CE56FD1"/>
    <w:rsid w:val="0CF7944A"/>
    <w:rsid w:val="0CF94D90"/>
    <w:rsid w:val="0D27DC5C"/>
    <w:rsid w:val="0D3B635F"/>
    <w:rsid w:val="0D4FCBFC"/>
    <w:rsid w:val="0D545E4E"/>
    <w:rsid w:val="0DB688EC"/>
    <w:rsid w:val="0E233695"/>
    <w:rsid w:val="0E286B8D"/>
    <w:rsid w:val="0E290A92"/>
    <w:rsid w:val="0E6D40E0"/>
    <w:rsid w:val="0E9949FF"/>
    <w:rsid w:val="0EDE8041"/>
    <w:rsid w:val="0EE23BA6"/>
    <w:rsid w:val="0EE491BD"/>
    <w:rsid w:val="0F29071F"/>
    <w:rsid w:val="0F2AF528"/>
    <w:rsid w:val="0F2F0BC8"/>
    <w:rsid w:val="0F3AF296"/>
    <w:rsid w:val="0F57D788"/>
    <w:rsid w:val="10106291"/>
    <w:rsid w:val="1031DB8B"/>
    <w:rsid w:val="104DB22C"/>
    <w:rsid w:val="107FDF51"/>
    <w:rsid w:val="10890D0A"/>
    <w:rsid w:val="109CE146"/>
    <w:rsid w:val="10B182EE"/>
    <w:rsid w:val="10C87404"/>
    <w:rsid w:val="10D98C10"/>
    <w:rsid w:val="1127CFE2"/>
    <w:rsid w:val="117149B4"/>
    <w:rsid w:val="119BF697"/>
    <w:rsid w:val="11B04EB3"/>
    <w:rsid w:val="11EB37C6"/>
    <w:rsid w:val="1227671E"/>
    <w:rsid w:val="124410CB"/>
    <w:rsid w:val="124CDB1E"/>
    <w:rsid w:val="1271C330"/>
    <w:rsid w:val="12790ECD"/>
    <w:rsid w:val="12B88B9B"/>
    <w:rsid w:val="12C9C83A"/>
    <w:rsid w:val="12FE5B9D"/>
    <w:rsid w:val="1337BD71"/>
    <w:rsid w:val="13A49793"/>
    <w:rsid w:val="13C29117"/>
    <w:rsid w:val="13F56B16"/>
    <w:rsid w:val="14182E57"/>
    <w:rsid w:val="142E36D6"/>
    <w:rsid w:val="142E8649"/>
    <w:rsid w:val="14342EC8"/>
    <w:rsid w:val="1445782C"/>
    <w:rsid w:val="14B219BA"/>
    <w:rsid w:val="14C31102"/>
    <w:rsid w:val="14C3E64B"/>
    <w:rsid w:val="14CAEAFF"/>
    <w:rsid w:val="14F194FF"/>
    <w:rsid w:val="150F274E"/>
    <w:rsid w:val="15316FB3"/>
    <w:rsid w:val="15453BB1"/>
    <w:rsid w:val="1569582C"/>
    <w:rsid w:val="1570EA76"/>
    <w:rsid w:val="157A357B"/>
    <w:rsid w:val="1590DBF5"/>
    <w:rsid w:val="1594DDD8"/>
    <w:rsid w:val="15AF526F"/>
    <w:rsid w:val="15D3D106"/>
    <w:rsid w:val="15E0BC62"/>
    <w:rsid w:val="15E4F278"/>
    <w:rsid w:val="15EEA71C"/>
    <w:rsid w:val="160AA0BC"/>
    <w:rsid w:val="160AE2FA"/>
    <w:rsid w:val="1626776E"/>
    <w:rsid w:val="165F9EE9"/>
    <w:rsid w:val="16672864"/>
    <w:rsid w:val="1671E29C"/>
    <w:rsid w:val="168D2104"/>
    <w:rsid w:val="16A1C23E"/>
    <w:rsid w:val="16BED3AD"/>
    <w:rsid w:val="16CF3F89"/>
    <w:rsid w:val="171C04B3"/>
    <w:rsid w:val="171E2F52"/>
    <w:rsid w:val="1723ED8C"/>
    <w:rsid w:val="1726BCD8"/>
    <w:rsid w:val="173C4C82"/>
    <w:rsid w:val="175B712F"/>
    <w:rsid w:val="17CDB397"/>
    <w:rsid w:val="1831453F"/>
    <w:rsid w:val="18355BB2"/>
    <w:rsid w:val="1857AD7C"/>
    <w:rsid w:val="185EFF31"/>
    <w:rsid w:val="1884FD4E"/>
    <w:rsid w:val="189F3B35"/>
    <w:rsid w:val="18D48B26"/>
    <w:rsid w:val="190FC58D"/>
    <w:rsid w:val="192532FB"/>
    <w:rsid w:val="19318A5B"/>
    <w:rsid w:val="1951FBD6"/>
    <w:rsid w:val="197FDE80"/>
    <w:rsid w:val="19DDC44A"/>
    <w:rsid w:val="1A1B529B"/>
    <w:rsid w:val="1A223E72"/>
    <w:rsid w:val="1A2765BE"/>
    <w:rsid w:val="1A3F32AC"/>
    <w:rsid w:val="1A8CEA3D"/>
    <w:rsid w:val="1A93F358"/>
    <w:rsid w:val="1AC2B927"/>
    <w:rsid w:val="1B210910"/>
    <w:rsid w:val="1B5EA70A"/>
    <w:rsid w:val="1B61A7CE"/>
    <w:rsid w:val="1B91540F"/>
    <w:rsid w:val="1BA5D1A5"/>
    <w:rsid w:val="1BC72114"/>
    <w:rsid w:val="1BCF40FF"/>
    <w:rsid w:val="1BDC28A8"/>
    <w:rsid w:val="1BE4D02A"/>
    <w:rsid w:val="1C1B6CD9"/>
    <w:rsid w:val="1C3C2A24"/>
    <w:rsid w:val="1C5EA3AE"/>
    <w:rsid w:val="1C668E12"/>
    <w:rsid w:val="1C74A3E4"/>
    <w:rsid w:val="1C81B3D8"/>
    <w:rsid w:val="1CA83D48"/>
    <w:rsid w:val="1CCBE6EE"/>
    <w:rsid w:val="1CD17EA7"/>
    <w:rsid w:val="1CD59D3B"/>
    <w:rsid w:val="1D3A1315"/>
    <w:rsid w:val="1D44A33A"/>
    <w:rsid w:val="1D7A2196"/>
    <w:rsid w:val="1D967B6B"/>
    <w:rsid w:val="1DD25188"/>
    <w:rsid w:val="1DF470E9"/>
    <w:rsid w:val="1E56F0FE"/>
    <w:rsid w:val="1E5F5311"/>
    <w:rsid w:val="1E8AB4B6"/>
    <w:rsid w:val="1E99E999"/>
    <w:rsid w:val="1EA3EA99"/>
    <w:rsid w:val="1EABC7CF"/>
    <w:rsid w:val="1EF233C5"/>
    <w:rsid w:val="1F50F1C2"/>
    <w:rsid w:val="1F55DFB5"/>
    <w:rsid w:val="1F8C6E11"/>
    <w:rsid w:val="1F8D22F2"/>
    <w:rsid w:val="1FCAFD2B"/>
    <w:rsid w:val="1FDDE18E"/>
    <w:rsid w:val="2007507E"/>
    <w:rsid w:val="2011C777"/>
    <w:rsid w:val="203C9CC5"/>
    <w:rsid w:val="2044F84B"/>
    <w:rsid w:val="20531CF7"/>
    <w:rsid w:val="2060071A"/>
    <w:rsid w:val="206B6042"/>
    <w:rsid w:val="207FD960"/>
    <w:rsid w:val="2086B769"/>
    <w:rsid w:val="20A390DA"/>
    <w:rsid w:val="20A41A5C"/>
    <w:rsid w:val="20A45119"/>
    <w:rsid w:val="20C61C82"/>
    <w:rsid w:val="20F2BF8F"/>
    <w:rsid w:val="21121433"/>
    <w:rsid w:val="216C5566"/>
    <w:rsid w:val="221B5549"/>
    <w:rsid w:val="222AB98A"/>
    <w:rsid w:val="222EDB51"/>
    <w:rsid w:val="22762CEA"/>
    <w:rsid w:val="228AAAB2"/>
    <w:rsid w:val="2292AD13"/>
    <w:rsid w:val="229B4057"/>
    <w:rsid w:val="229DCE30"/>
    <w:rsid w:val="22AF9F78"/>
    <w:rsid w:val="22B028CC"/>
    <w:rsid w:val="22BAFD52"/>
    <w:rsid w:val="22C4A6A5"/>
    <w:rsid w:val="22CB5937"/>
    <w:rsid w:val="23025E20"/>
    <w:rsid w:val="230B6437"/>
    <w:rsid w:val="2314E239"/>
    <w:rsid w:val="23458785"/>
    <w:rsid w:val="23642D46"/>
    <w:rsid w:val="23B01265"/>
    <w:rsid w:val="23C6EB3C"/>
    <w:rsid w:val="23CA94AA"/>
    <w:rsid w:val="23DE2876"/>
    <w:rsid w:val="23EC28D8"/>
    <w:rsid w:val="24171EA5"/>
    <w:rsid w:val="242F0B8E"/>
    <w:rsid w:val="243548AC"/>
    <w:rsid w:val="2461706E"/>
    <w:rsid w:val="248031CD"/>
    <w:rsid w:val="24806B97"/>
    <w:rsid w:val="2487E920"/>
    <w:rsid w:val="248CE5D2"/>
    <w:rsid w:val="248F10B2"/>
    <w:rsid w:val="249A425C"/>
    <w:rsid w:val="24DB2387"/>
    <w:rsid w:val="24DEA01C"/>
    <w:rsid w:val="25397AF9"/>
    <w:rsid w:val="25729418"/>
    <w:rsid w:val="257FF523"/>
    <w:rsid w:val="25927E57"/>
    <w:rsid w:val="25956FDA"/>
    <w:rsid w:val="25B7F42E"/>
    <w:rsid w:val="25EDBF9A"/>
    <w:rsid w:val="25F9E454"/>
    <w:rsid w:val="260FA117"/>
    <w:rsid w:val="26154552"/>
    <w:rsid w:val="2626A406"/>
    <w:rsid w:val="2629B356"/>
    <w:rsid w:val="262B85C5"/>
    <w:rsid w:val="2642EE18"/>
    <w:rsid w:val="264BF66D"/>
    <w:rsid w:val="264C670F"/>
    <w:rsid w:val="267662CD"/>
    <w:rsid w:val="2687CE21"/>
    <w:rsid w:val="26990942"/>
    <w:rsid w:val="26AAF2A6"/>
    <w:rsid w:val="26C1EA71"/>
    <w:rsid w:val="270F93CD"/>
    <w:rsid w:val="27181213"/>
    <w:rsid w:val="2725E2F7"/>
    <w:rsid w:val="2727B716"/>
    <w:rsid w:val="2755AE49"/>
    <w:rsid w:val="27847562"/>
    <w:rsid w:val="279C8C44"/>
    <w:rsid w:val="27BCE562"/>
    <w:rsid w:val="27C9ABA8"/>
    <w:rsid w:val="27D03BAF"/>
    <w:rsid w:val="27DE6430"/>
    <w:rsid w:val="28155C0D"/>
    <w:rsid w:val="28160217"/>
    <w:rsid w:val="282649B9"/>
    <w:rsid w:val="284644B2"/>
    <w:rsid w:val="287939CE"/>
    <w:rsid w:val="28D59661"/>
    <w:rsid w:val="29161FFD"/>
    <w:rsid w:val="2937E192"/>
    <w:rsid w:val="294257B2"/>
    <w:rsid w:val="29898135"/>
    <w:rsid w:val="299FF776"/>
    <w:rsid w:val="29C867C6"/>
    <w:rsid w:val="29C93D00"/>
    <w:rsid w:val="29C94585"/>
    <w:rsid w:val="29DB0A32"/>
    <w:rsid w:val="2A2E5FA1"/>
    <w:rsid w:val="2A2FC927"/>
    <w:rsid w:val="2A6F9AAD"/>
    <w:rsid w:val="2A86E8FF"/>
    <w:rsid w:val="2A872656"/>
    <w:rsid w:val="2A88465F"/>
    <w:rsid w:val="2AB0A537"/>
    <w:rsid w:val="2ABF662F"/>
    <w:rsid w:val="2B12A899"/>
    <w:rsid w:val="2B65523D"/>
    <w:rsid w:val="2B76CCB7"/>
    <w:rsid w:val="2BE46F10"/>
    <w:rsid w:val="2C9406D4"/>
    <w:rsid w:val="2CAA9592"/>
    <w:rsid w:val="2D34C8E1"/>
    <w:rsid w:val="2D5CB858"/>
    <w:rsid w:val="2D7194D5"/>
    <w:rsid w:val="2D8F3BF2"/>
    <w:rsid w:val="2D99F613"/>
    <w:rsid w:val="2DC112FE"/>
    <w:rsid w:val="2DCC4614"/>
    <w:rsid w:val="2E113C32"/>
    <w:rsid w:val="2E19A391"/>
    <w:rsid w:val="2E484FA4"/>
    <w:rsid w:val="2E88A97E"/>
    <w:rsid w:val="2EB35431"/>
    <w:rsid w:val="2EE8A10E"/>
    <w:rsid w:val="2EEF8302"/>
    <w:rsid w:val="2F12606B"/>
    <w:rsid w:val="2F54BF0E"/>
    <w:rsid w:val="2FAA63BB"/>
    <w:rsid w:val="2FB4D48D"/>
    <w:rsid w:val="2FB9F398"/>
    <w:rsid w:val="2FC0A5C0"/>
    <w:rsid w:val="2FCCAB49"/>
    <w:rsid w:val="2FE17F72"/>
    <w:rsid w:val="30093D00"/>
    <w:rsid w:val="301B2A73"/>
    <w:rsid w:val="302ED35C"/>
    <w:rsid w:val="306305A0"/>
    <w:rsid w:val="3068B1E3"/>
    <w:rsid w:val="3069CC58"/>
    <w:rsid w:val="30831A9D"/>
    <w:rsid w:val="30E6D645"/>
    <w:rsid w:val="30FCBEED"/>
    <w:rsid w:val="310C49B8"/>
    <w:rsid w:val="3174ACEF"/>
    <w:rsid w:val="31A8D108"/>
    <w:rsid w:val="31D45DA0"/>
    <w:rsid w:val="320BA027"/>
    <w:rsid w:val="32345C1D"/>
    <w:rsid w:val="329EECFD"/>
    <w:rsid w:val="32A83045"/>
    <w:rsid w:val="32BFD6DF"/>
    <w:rsid w:val="32E8AFE2"/>
    <w:rsid w:val="33039E3E"/>
    <w:rsid w:val="3313AA7A"/>
    <w:rsid w:val="33186E04"/>
    <w:rsid w:val="333295F4"/>
    <w:rsid w:val="3348DAFA"/>
    <w:rsid w:val="334E3524"/>
    <w:rsid w:val="336748C7"/>
    <w:rsid w:val="337D373C"/>
    <w:rsid w:val="33BC724A"/>
    <w:rsid w:val="33D737F7"/>
    <w:rsid w:val="33E18D05"/>
    <w:rsid w:val="33E2B210"/>
    <w:rsid w:val="33E96CC6"/>
    <w:rsid w:val="3423A5B3"/>
    <w:rsid w:val="34369597"/>
    <w:rsid w:val="3444D13D"/>
    <w:rsid w:val="344B1BA0"/>
    <w:rsid w:val="34B34885"/>
    <w:rsid w:val="34C3E3CB"/>
    <w:rsid w:val="34E80FF7"/>
    <w:rsid w:val="34EFE277"/>
    <w:rsid w:val="34FEAD6D"/>
    <w:rsid w:val="3516306E"/>
    <w:rsid w:val="35276A8F"/>
    <w:rsid w:val="352BF719"/>
    <w:rsid w:val="354B832C"/>
    <w:rsid w:val="3565B76A"/>
    <w:rsid w:val="3588B1E4"/>
    <w:rsid w:val="359E7194"/>
    <w:rsid w:val="35B685D7"/>
    <w:rsid w:val="35D48EAA"/>
    <w:rsid w:val="35FBC710"/>
    <w:rsid w:val="361ED724"/>
    <w:rsid w:val="366CD5A4"/>
    <w:rsid w:val="3670FA8A"/>
    <w:rsid w:val="36953E10"/>
    <w:rsid w:val="36DBBB09"/>
    <w:rsid w:val="371DC696"/>
    <w:rsid w:val="3720FC9A"/>
    <w:rsid w:val="373256E4"/>
    <w:rsid w:val="3736AA3C"/>
    <w:rsid w:val="373D4529"/>
    <w:rsid w:val="373F8FAB"/>
    <w:rsid w:val="37536B59"/>
    <w:rsid w:val="37DE2806"/>
    <w:rsid w:val="382039F3"/>
    <w:rsid w:val="387D8971"/>
    <w:rsid w:val="3895E1C8"/>
    <w:rsid w:val="38A7CA15"/>
    <w:rsid w:val="38AE9957"/>
    <w:rsid w:val="38C131C0"/>
    <w:rsid w:val="392FB193"/>
    <w:rsid w:val="393395B5"/>
    <w:rsid w:val="39361C95"/>
    <w:rsid w:val="394DC9E5"/>
    <w:rsid w:val="394E9423"/>
    <w:rsid w:val="39628434"/>
    <w:rsid w:val="397BD2C0"/>
    <w:rsid w:val="39C5B425"/>
    <w:rsid w:val="39EEDE53"/>
    <w:rsid w:val="3A13B3C3"/>
    <w:rsid w:val="3A749A1F"/>
    <w:rsid w:val="3A7CDA5B"/>
    <w:rsid w:val="3A83EB20"/>
    <w:rsid w:val="3A99512E"/>
    <w:rsid w:val="3AA01DEF"/>
    <w:rsid w:val="3AB26579"/>
    <w:rsid w:val="3AF51A28"/>
    <w:rsid w:val="3B03922A"/>
    <w:rsid w:val="3B15DA1F"/>
    <w:rsid w:val="3B24CE5B"/>
    <w:rsid w:val="3B29B1C4"/>
    <w:rsid w:val="3B564DE9"/>
    <w:rsid w:val="3B622A8D"/>
    <w:rsid w:val="3BA4F276"/>
    <w:rsid w:val="3BB2D507"/>
    <w:rsid w:val="3C186844"/>
    <w:rsid w:val="3CA3A9AB"/>
    <w:rsid w:val="3CAB695B"/>
    <w:rsid w:val="3CE37483"/>
    <w:rsid w:val="3CFF4FB9"/>
    <w:rsid w:val="3D2FC228"/>
    <w:rsid w:val="3D38C6DE"/>
    <w:rsid w:val="3D3A58EC"/>
    <w:rsid w:val="3D4BE929"/>
    <w:rsid w:val="3D92A041"/>
    <w:rsid w:val="3DB3DE79"/>
    <w:rsid w:val="3DC1F368"/>
    <w:rsid w:val="3DDEA479"/>
    <w:rsid w:val="3DE93940"/>
    <w:rsid w:val="3E08D676"/>
    <w:rsid w:val="3E26471B"/>
    <w:rsid w:val="3E2BAB86"/>
    <w:rsid w:val="3E2F2C8F"/>
    <w:rsid w:val="3E308EF4"/>
    <w:rsid w:val="3E61E744"/>
    <w:rsid w:val="3E62E174"/>
    <w:rsid w:val="3E690CE1"/>
    <w:rsid w:val="3E95F12B"/>
    <w:rsid w:val="3E987BB2"/>
    <w:rsid w:val="3EAFDC9B"/>
    <w:rsid w:val="3EB314D6"/>
    <w:rsid w:val="3EB76604"/>
    <w:rsid w:val="3EC6902C"/>
    <w:rsid w:val="3EEC0FBB"/>
    <w:rsid w:val="3F1E3ADC"/>
    <w:rsid w:val="3F3F80ED"/>
    <w:rsid w:val="3F3FE8BC"/>
    <w:rsid w:val="3F4071F6"/>
    <w:rsid w:val="3F453EC5"/>
    <w:rsid w:val="3F633432"/>
    <w:rsid w:val="3F707A88"/>
    <w:rsid w:val="3F774665"/>
    <w:rsid w:val="3F8891E2"/>
    <w:rsid w:val="3F9B4213"/>
    <w:rsid w:val="3FB77E3F"/>
    <w:rsid w:val="3FCFAFF4"/>
    <w:rsid w:val="402499AF"/>
    <w:rsid w:val="403B086B"/>
    <w:rsid w:val="405CC9AD"/>
    <w:rsid w:val="407FC4D4"/>
    <w:rsid w:val="40F39226"/>
    <w:rsid w:val="40F7DBEB"/>
    <w:rsid w:val="40F993F8"/>
    <w:rsid w:val="412FCD46"/>
    <w:rsid w:val="417D7E1F"/>
    <w:rsid w:val="419C3181"/>
    <w:rsid w:val="41BC8E42"/>
    <w:rsid w:val="42048985"/>
    <w:rsid w:val="428F5E99"/>
    <w:rsid w:val="42A36351"/>
    <w:rsid w:val="42B0C220"/>
    <w:rsid w:val="42DAF05B"/>
    <w:rsid w:val="42EE151E"/>
    <w:rsid w:val="4308653F"/>
    <w:rsid w:val="43139B21"/>
    <w:rsid w:val="43184082"/>
    <w:rsid w:val="433F3CBF"/>
    <w:rsid w:val="4366A981"/>
    <w:rsid w:val="4373DA8B"/>
    <w:rsid w:val="438C06D3"/>
    <w:rsid w:val="44D6D565"/>
    <w:rsid w:val="44DAB80E"/>
    <w:rsid w:val="44E79B3D"/>
    <w:rsid w:val="44F0E829"/>
    <w:rsid w:val="4502F10E"/>
    <w:rsid w:val="455EFFAF"/>
    <w:rsid w:val="457ECAF9"/>
    <w:rsid w:val="461D4C60"/>
    <w:rsid w:val="46B8A7B3"/>
    <w:rsid w:val="46D55562"/>
    <w:rsid w:val="471EE0EE"/>
    <w:rsid w:val="47318779"/>
    <w:rsid w:val="474046DD"/>
    <w:rsid w:val="475253C4"/>
    <w:rsid w:val="47536A84"/>
    <w:rsid w:val="475F5641"/>
    <w:rsid w:val="47661147"/>
    <w:rsid w:val="476D4A9C"/>
    <w:rsid w:val="47BDCF73"/>
    <w:rsid w:val="47CF712D"/>
    <w:rsid w:val="47D00598"/>
    <w:rsid w:val="47E1AE25"/>
    <w:rsid w:val="47F6FEFB"/>
    <w:rsid w:val="47FB6C5F"/>
    <w:rsid w:val="48348EB2"/>
    <w:rsid w:val="48686793"/>
    <w:rsid w:val="488611F5"/>
    <w:rsid w:val="488FA67D"/>
    <w:rsid w:val="48969294"/>
    <w:rsid w:val="48C78A9F"/>
    <w:rsid w:val="48D11609"/>
    <w:rsid w:val="48E9E1CD"/>
    <w:rsid w:val="48ED48FD"/>
    <w:rsid w:val="494FAED8"/>
    <w:rsid w:val="49589FEB"/>
    <w:rsid w:val="496B279A"/>
    <w:rsid w:val="49895D31"/>
    <w:rsid w:val="498A826E"/>
    <w:rsid w:val="49C44632"/>
    <w:rsid w:val="49D9B482"/>
    <w:rsid w:val="49E4B9C9"/>
    <w:rsid w:val="4A07B264"/>
    <w:rsid w:val="4A094318"/>
    <w:rsid w:val="4A19B58F"/>
    <w:rsid w:val="4A57734E"/>
    <w:rsid w:val="4B038D62"/>
    <w:rsid w:val="4B20B0C2"/>
    <w:rsid w:val="4B2844E1"/>
    <w:rsid w:val="4B45947C"/>
    <w:rsid w:val="4B499BF1"/>
    <w:rsid w:val="4B4D2242"/>
    <w:rsid w:val="4B4D44DC"/>
    <w:rsid w:val="4B6FC243"/>
    <w:rsid w:val="4BA6B0AE"/>
    <w:rsid w:val="4BEF6852"/>
    <w:rsid w:val="4BF57AE8"/>
    <w:rsid w:val="4C2CBCD8"/>
    <w:rsid w:val="4C485AA2"/>
    <w:rsid w:val="4C68102E"/>
    <w:rsid w:val="4D075555"/>
    <w:rsid w:val="4D0FDB12"/>
    <w:rsid w:val="4D1FB5A9"/>
    <w:rsid w:val="4D3E0931"/>
    <w:rsid w:val="4D48AF89"/>
    <w:rsid w:val="4D5EE83E"/>
    <w:rsid w:val="4D880390"/>
    <w:rsid w:val="4DB34CD6"/>
    <w:rsid w:val="4DB725DC"/>
    <w:rsid w:val="4DD6BEDB"/>
    <w:rsid w:val="4DDC85E5"/>
    <w:rsid w:val="4DF69E62"/>
    <w:rsid w:val="4DFA863F"/>
    <w:rsid w:val="4E0C25D5"/>
    <w:rsid w:val="4E135A7C"/>
    <w:rsid w:val="4E195E5B"/>
    <w:rsid w:val="4E372081"/>
    <w:rsid w:val="4E653E7D"/>
    <w:rsid w:val="4E9D5268"/>
    <w:rsid w:val="4EACF5A0"/>
    <w:rsid w:val="4EC9A915"/>
    <w:rsid w:val="4ECD440F"/>
    <w:rsid w:val="4EFC492C"/>
    <w:rsid w:val="4F0F71C8"/>
    <w:rsid w:val="4F18E7E3"/>
    <w:rsid w:val="4F56E713"/>
    <w:rsid w:val="4F8C7B31"/>
    <w:rsid w:val="4F8D8A11"/>
    <w:rsid w:val="4F9F00F2"/>
    <w:rsid w:val="4FB88CC1"/>
    <w:rsid w:val="4FB9D4B3"/>
    <w:rsid w:val="4FC494B9"/>
    <w:rsid w:val="4FD01C92"/>
    <w:rsid w:val="500C9053"/>
    <w:rsid w:val="5023E8D9"/>
    <w:rsid w:val="50333701"/>
    <w:rsid w:val="50486A88"/>
    <w:rsid w:val="5049354F"/>
    <w:rsid w:val="504C8F03"/>
    <w:rsid w:val="5059604F"/>
    <w:rsid w:val="505D85E3"/>
    <w:rsid w:val="506B1392"/>
    <w:rsid w:val="506FF1BE"/>
    <w:rsid w:val="507E9EE4"/>
    <w:rsid w:val="50F45502"/>
    <w:rsid w:val="51A57F31"/>
    <w:rsid w:val="5232E0AC"/>
    <w:rsid w:val="527FDF3D"/>
    <w:rsid w:val="52972445"/>
    <w:rsid w:val="52B59BCF"/>
    <w:rsid w:val="52E77AFB"/>
    <w:rsid w:val="52ED93FB"/>
    <w:rsid w:val="5320AA4D"/>
    <w:rsid w:val="532885B1"/>
    <w:rsid w:val="5353F0AB"/>
    <w:rsid w:val="5364722C"/>
    <w:rsid w:val="539155EB"/>
    <w:rsid w:val="53BF2173"/>
    <w:rsid w:val="53C09D62"/>
    <w:rsid w:val="540AA8DF"/>
    <w:rsid w:val="542427CB"/>
    <w:rsid w:val="542CA532"/>
    <w:rsid w:val="54474578"/>
    <w:rsid w:val="5452C882"/>
    <w:rsid w:val="5454AFFD"/>
    <w:rsid w:val="549739C9"/>
    <w:rsid w:val="54A57AD5"/>
    <w:rsid w:val="54A85871"/>
    <w:rsid w:val="553A3A3D"/>
    <w:rsid w:val="55ACC530"/>
    <w:rsid w:val="55B450DF"/>
    <w:rsid w:val="55C614E2"/>
    <w:rsid w:val="560AE2B2"/>
    <w:rsid w:val="5625AF29"/>
    <w:rsid w:val="565A913E"/>
    <w:rsid w:val="565D261F"/>
    <w:rsid w:val="567949BA"/>
    <w:rsid w:val="56B6EF0B"/>
    <w:rsid w:val="56B96052"/>
    <w:rsid w:val="56E023C2"/>
    <w:rsid w:val="56E33AD5"/>
    <w:rsid w:val="56E94993"/>
    <w:rsid w:val="57202DE7"/>
    <w:rsid w:val="57262148"/>
    <w:rsid w:val="5729CC77"/>
    <w:rsid w:val="5731892F"/>
    <w:rsid w:val="5784BF90"/>
    <w:rsid w:val="5793A59E"/>
    <w:rsid w:val="57B4DABC"/>
    <w:rsid w:val="581509C2"/>
    <w:rsid w:val="581F5C94"/>
    <w:rsid w:val="5835EE7B"/>
    <w:rsid w:val="584748A2"/>
    <w:rsid w:val="586E435A"/>
    <w:rsid w:val="586F71E0"/>
    <w:rsid w:val="58B4A614"/>
    <w:rsid w:val="58CC2CF1"/>
    <w:rsid w:val="58E34FE8"/>
    <w:rsid w:val="5906F9D9"/>
    <w:rsid w:val="593EFEBF"/>
    <w:rsid w:val="59452A9A"/>
    <w:rsid w:val="594AC796"/>
    <w:rsid w:val="59560AA2"/>
    <w:rsid w:val="596724D2"/>
    <w:rsid w:val="5969CF3C"/>
    <w:rsid w:val="5972AE29"/>
    <w:rsid w:val="59927097"/>
    <w:rsid w:val="59954A68"/>
    <w:rsid w:val="599DC3F8"/>
    <w:rsid w:val="59CF3E81"/>
    <w:rsid w:val="59DDF481"/>
    <w:rsid w:val="59E5D9AF"/>
    <w:rsid w:val="59E8EF6E"/>
    <w:rsid w:val="59F0204A"/>
    <w:rsid w:val="5A36FC9F"/>
    <w:rsid w:val="5A588FDA"/>
    <w:rsid w:val="5A5F63FC"/>
    <w:rsid w:val="5A72CA8B"/>
    <w:rsid w:val="5AB489FE"/>
    <w:rsid w:val="5AE20304"/>
    <w:rsid w:val="5AFEF7BB"/>
    <w:rsid w:val="5B2911EA"/>
    <w:rsid w:val="5B3CA25F"/>
    <w:rsid w:val="5B3EA079"/>
    <w:rsid w:val="5B3F5A69"/>
    <w:rsid w:val="5B5701AE"/>
    <w:rsid w:val="5B67CC09"/>
    <w:rsid w:val="5B940130"/>
    <w:rsid w:val="5BB5D80B"/>
    <w:rsid w:val="5BC90C1E"/>
    <w:rsid w:val="5BD42E0F"/>
    <w:rsid w:val="5C1A1EDF"/>
    <w:rsid w:val="5C280367"/>
    <w:rsid w:val="5C30EC97"/>
    <w:rsid w:val="5C4E344D"/>
    <w:rsid w:val="5C51ACBE"/>
    <w:rsid w:val="5CAB9FB7"/>
    <w:rsid w:val="5D4CB58E"/>
    <w:rsid w:val="5D4D283B"/>
    <w:rsid w:val="5D5C8F0E"/>
    <w:rsid w:val="5D65D9EC"/>
    <w:rsid w:val="5DC0AEB2"/>
    <w:rsid w:val="5DE26BA1"/>
    <w:rsid w:val="5DE41F2B"/>
    <w:rsid w:val="5E3506E6"/>
    <w:rsid w:val="5E4429DA"/>
    <w:rsid w:val="5E58F4EE"/>
    <w:rsid w:val="5E65B9F6"/>
    <w:rsid w:val="5E6E4984"/>
    <w:rsid w:val="5E7CC307"/>
    <w:rsid w:val="5E81E615"/>
    <w:rsid w:val="5EDFD132"/>
    <w:rsid w:val="5F0B440E"/>
    <w:rsid w:val="5F1B2FEE"/>
    <w:rsid w:val="5F3523F2"/>
    <w:rsid w:val="5F7BDCCB"/>
    <w:rsid w:val="5F9292AE"/>
    <w:rsid w:val="604864A5"/>
    <w:rsid w:val="604F940D"/>
    <w:rsid w:val="60B6C41D"/>
    <w:rsid w:val="60E4878E"/>
    <w:rsid w:val="60F250E9"/>
    <w:rsid w:val="612C0784"/>
    <w:rsid w:val="61352ADB"/>
    <w:rsid w:val="614734D2"/>
    <w:rsid w:val="6149524A"/>
    <w:rsid w:val="6163407A"/>
    <w:rsid w:val="61702797"/>
    <w:rsid w:val="6175CBB8"/>
    <w:rsid w:val="617FB333"/>
    <w:rsid w:val="61A850FD"/>
    <w:rsid w:val="61D32CAE"/>
    <w:rsid w:val="61E79324"/>
    <w:rsid w:val="61F34E03"/>
    <w:rsid w:val="624BC1C7"/>
    <w:rsid w:val="62AAD7B3"/>
    <w:rsid w:val="62C8C6D9"/>
    <w:rsid w:val="63099E46"/>
    <w:rsid w:val="634EBA0E"/>
    <w:rsid w:val="63501139"/>
    <w:rsid w:val="635030A4"/>
    <w:rsid w:val="638A637B"/>
    <w:rsid w:val="63DF289C"/>
    <w:rsid w:val="63DF34B3"/>
    <w:rsid w:val="6405399F"/>
    <w:rsid w:val="641E3277"/>
    <w:rsid w:val="64202721"/>
    <w:rsid w:val="64280813"/>
    <w:rsid w:val="642EA47B"/>
    <w:rsid w:val="64305F4A"/>
    <w:rsid w:val="6440048A"/>
    <w:rsid w:val="644E2B2E"/>
    <w:rsid w:val="647791FB"/>
    <w:rsid w:val="647C9273"/>
    <w:rsid w:val="648C4A80"/>
    <w:rsid w:val="64981E75"/>
    <w:rsid w:val="64BC670B"/>
    <w:rsid w:val="64CF27C4"/>
    <w:rsid w:val="64F2F4BC"/>
    <w:rsid w:val="65082904"/>
    <w:rsid w:val="6518041A"/>
    <w:rsid w:val="65AA76F6"/>
    <w:rsid w:val="65AB03AA"/>
    <w:rsid w:val="65CE1BAB"/>
    <w:rsid w:val="65D838E9"/>
    <w:rsid w:val="664768B5"/>
    <w:rsid w:val="666D8E51"/>
    <w:rsid w:val="668464F3"/>
    <w:rsid w:val="66B37E44"/>
    <w:rsid w:val="66C0BC08"/>
    <w:rsid w:val="66D24A75"/>
    <w:rsid w:val="66FBA2DB"/>
    <w:rsid w:val="670D0593"/>
    <w:rsid w:val="67273AFB"/>
    <w:rsid w:val="6755E573"/>
    <w:rsid w:val="6761D8C3"/>
    <w:rsid w:val="6770D77D"/>
    <w:rsid w:val="67E864C6"/>
    <w:rsid w:val="681FF6F6"/>
    <w:rsid w:val="6855489D"/>
    <w:rsid w:val="685C6CF5"/>
    <w:rsid w:val="68744379"/>
    <w:rsid w:val="687E8B52"/>
    <w:rsid w:val="68813C6B"/>
    <w:rsid w:val="6896775B"/>
    <w:rsid w:val="6910DDD4"/>
    <w:rsid w:val="691D65DC"/>
    <w:rsid w:val="6945D5DE"/>
    <w:rsid w:val="69524446"/>
    <w:rsid w:val="6963832E"/>
    <w:rsid w:val="6967BC3A"/>
    <w:rsid w:val="697E8CF5"/>
    <w:rsid w:val="69C93202"/>
    <w:rsid w:val="69DEDD8C"/>
    <w:rsid w:val="69EF9957"/>
    <w:rsid w:val="6A223DF6"/>
    <w:rsid w:val="6A5FFF43"/>
    <w:rsid w:val="6A84C8BA"/>
    <w:rsid w:val="6A8E1FCA"/>
    <w:rsid w:val="6A961B57"/>
    <w:rsid w:val="6ADDEF64"/>
    <w:rsid w:val="6B31D4E7"/>
    <w:rsid w:val="6B598182"/>
    <w:rsid w:val="6B7DDE2D"/>
    <w:rsid w:val="6B8F883A"/>
    <w:rsid w:val="6BA6957B"/>
    <w:rsid w:val="6BC63EAC"/>
    <w:rsid w:val="6BC86CC9"/>
    <w:rsid w:val="6BDACD3E"/>
    <w:rsid w:val="6BDCC442"/>
    <w:rsid w:val="6C030A8D"/>
    <w:rsid w:val="6C062B3A"/>
    <w:rsid w:val="6C1B2BAA"/>
    <w:rsid w:val="6C573EE1"/>
    <w:rsid w:val="6C66E81B"/>
    <w:rsid w:val="6C6B5FC6"/>
    <w:rsid w:val="6C706C5A"/>
    <w:rsid w:val="6C94CB71"/>
    <w:rsid w:val="6CAD923D"/>
    <w:rsid w:val="6CAE25EB"/>
    <w:rsid w:val="6CAEBD7A"/>
    <w:rsid w:val="6CAED54A"/>
    <w:rsid w:val="6CDDB8CA"/>
    <w:rsid w:val="6CE0C37C"/>
    <w:rsid w:val="6D41DFDA"/>
    <w:rsid w:val="6D5A262A"/>
    <w:rsid w:val="6D61C20A"/>
    <w:rsid w:val="6D670871"/>
    <w:rsid w:val="6D7E549F"/>
    <w:rsid w:val="6DA9825D"/>
    <w:rsid w:val="6DBB0AC2"/>
    <w:rsid w:val="6DEA923D"/>
    <w:rsid w:val="6E4EA78C"/>
    <w:rsid w:val="6F280724"/>
    <w:rsid w:val="6F30F1CE"/>
    <w:rsid w:val="6F40C321"/>
    <w:rsid w:val="6F45489F"/>
    <w:rsid w:val="6F69FB93"/>
    <w:rsid w:val="6F9C580B"/>
    <w:rsid w:val="6FAA15B8"/>
    <w:rsid w:val="6FC62005"/>
    <w:rsid w:val="6FDF3EDD"/>
    <w:rsid w:val="6FDF6337"/>
    <w:rsid w:val="6FE17810"/>
    <w:rsid w:val="6FE3968B"/>
    <w:rsid w:val="6FECF28B"/>
    <w:rsid w:val="70011AD1"/>
    <w:rsid w:val="701DB956"/>
    <w:rsid w:val="702F37D8"/>
    <w:rsid w:val="7035C26E"/>
    <w:rsid w:val="7038042E"/>
    <w:rsid w:val="705C79FC"/>
    <w:rsid w:val="70896466"/>
    <w:rsid w:val="708FB6D8"/>
    <w:rsid w:val="70CE2851"/>
    <w:rsid w:val="710EF26D"/>
    <w:rsid w:val="713C6CF5"/>
    <w:rsid w:val="71411624"/>
    <w:rsid w:val="716BFA1B"/>
    <w:rsid w:val="718A5606"/>
    <w:rsid w:val="71B4E8FD"/>
    <w:rsid w:val="71D1A519"/>
    <w:rsid w:val="71D6A9F6"/>
    <w:rsid w:val="71DD30BF"/>
    <w:rsid w:val="7208A995"/>
    <w:rsid w:val="72251AD5"/>
    <w:rsid w:val="722F00E7"/>
    <w:rsid w:val="72498FFC"/>
    <w:rsid w:val="7274CB55"/>
    <w:rsid w:val="727D6E7F"/>
    <w:rsid w:val="728F52CF"/>
    <w:rsid w:val="72962DB3"/>
    <w:rsid w:val="729DB3DC"/>
    <w:rsid w:val="72BC2E17"/>
    <w:rsid w:val="72D7F735"/>
    <w:rsid w:val="72E4ADBF"/>
    <w:rsid w:val="72FBF015"/>
    <w:rsid w:val="730F25CF"/>
    <w:rsid w:val="731E6EF1"/>
    <w:rsid w:val="73274307"/>
    <w:rsid w:val="735553AC"/>
    <w:rsid w:val="735E2E44"/>
    <w:rsid w:val="736F4315"/>
    <w:rsid w:val="737E96AF"/>
    <w:rsid w:val="73B28E7F"/>
    <w:rsid w:val="73F83D46"/>
    <w:rsid w:val="7433F701"/>
    <w:rsid w:val="74360EF8"/>
    <w:rsid w:val="7439014F"/>
    <w:rsid w:val="743D4957"/>
    <w:rsid w:val="748636F0"/>
    <w:rsid w:val="74B67661"/>
    <w:rsid w:val="74C7CA46"/>
    <w:rsid w:val="74E63BB1"/>
    <w:rsid w:val="74E8B5A1"/>
    <w:rsid w:val="74FE28E0"/>
    <w:rsid w:val="7503440D"/>
    <w:rsid w:val="75046D19"/>
    <w:rsid w:val="7512DDB4"/>
    <w:rsid w:val="75157CD9"/>
    <w:rsid w:val="7524BF52"/>
    <w:rsid w:val="753A5142"/>
    <w:rsid w:val="75552A4E"/>
    <w:rsid w:val="7557FABB"/>
    <w:rsid w:val="758E65F5"/>
    <w:rsid w:val="759EE5CE"/>
    <w:rsid w:val="75A656F9"/>
    <w:rsid w:val="75C6F21F"/>
    <w:rsid w:val="75E13675"/>
    <w:rsid w:val="76039585"/>
    <w:rsid w:val="7605A793"/>
    <w:rsid w:val="760DC8A7"/>
    <w:rsid w:val="76196082"/>
    <w:rsid w:val="7637838D"/>
    <w:rsid w:val="7654E66B"/>
    <w:rsid w:val="76630CCF"/>
    <w:rsid w:val="7681D997"/>
    <w:rsid w:val="768610C4"/>
    <w:rsid w:val="76861369"/>
    <w:rsid w:val="76CA21F0"/>
    <w:rsid w:val="76EF59DA"/>
    <w:rsid w:val="77200085"/>
    <w:rsid w:val="77208FBE"/>
    <w:rsid w:val="7755C8EE"/>
    <w:rsid w:val="779B07DE"/>
    <w:rsid w:val="77C79F9D"/>
    <w:rsid w:val="77E51650"/>
    <w:rsid w:val="7827100E"/>
    <w:rsid w:val="78283273"/>
    <w:rsid w:val="7859B94B"/>
    <w:rsid w:val="786E6353"/>
    <w:rsid w:val="78B98533"/>
    <w:rsid w:val="78B9B858"/>
    <w:rsid w:val="78CA6764"/>
    <w:rsid w:val="78DFF31F"/>
    <w:rsid w:val="78E10571"/>
    <w:rsid w:val="7934F5A7"/>
    <w:rsid w:val="797ECF30"/>
    <w:rsid w:val="79803DEB"/>
    <w:rsid w:val="799DE5F7"/>
    <w:rsid w:val="79F22760"/>
    <w:rsid w:val="79FCC2B7"/>
    <w:rsid w:val="79FFEE9E"/>
    <w:rsid w:val="7A0A72B5"/>
    <w:rsid w:val="7A0BF4CD"/>
    <w:rsid w:val="7A127850"/>
    <w:rsid w:val="7A2FDA79"/>
    <w:rsid w:val="7A30228C"/>
    <w:rsid w:val="7A33F82C"/>
    <w:rsid w:val="7A4E95B3"/>
    <w:rsid w:val="7A67341C"/>
    <w:rsid w:val="7AB067EE"/>
    <w:rsid w:val="7AE2E5F2"/>
    <w:rsid w:val="7AE842D5"/>
    <w:rsid w:val="7AF21E2C"/>
    <w:rsid w:val="7B0F6550"/>
    <w:rsid w:val="7B1054BD"/>
    <w:rsid w:val="7B2A8B4D"/>
    <w:rsid w:val="7B31513F"/>
    <w:rsid w:val="7B351745"/>
    <w:rsid w:val="7B546EB6"/>
    <w:rsid w:val="7B726268"/>
    <w:rsid w:val="7BB5E131"/>
    <w:rsid w:val="7BBCCD3B"/>
    <w:rsid w:val="7BBEED9F"/>
    <w:rsid w:val="7BC27E88"/>
    <w:rsid w:val="7BD9F65D"/>
    <w:rsid w:val="7BDBAF67"/>
    <w:rsid w:val="7C0B81B2"/>
    <w:rsid w:val="7C36A89D"/>
    <w:rsid w:val="7C39B9E5"/>
    <w:rsid w:val="7C5151C5"/>
    <w:rsid w:val="7C66CB7B"/>
    <w:rsid w:val="7C6E341E"/>
    <w:rsid w:val="7CA0F889"/>
    <w:rsid w:val="7CBDDFFE"/>
    <w:rsid w:val="7CC87296"/>
    <w:rsid w:val="7CE1C815"/>
    <w:rsid w:val="7CE78653"/>
    <w:rsid w:val="7D023474"/>
    <w:rsid w:val="7D276565"/>
    <w:rsid w:val="7D4A193F"/>
    <w:rsid w:val="7D6C0302"/>
    <w:rsid w:val="7D79A69A"/>
    <w:rsid w:val="7D8469CE"/>
    <w:rsid w:val="7D84B9EE"/>
    <w:rsid w:val="7DEE2786"/>
    <w:rsid w:val="7E0AFF82"/>
    <w:rsid w:val="7E18B6D8"/>
    <w:rsid w:val="7E21ACA1"/>
    <w:rsid w:val="7E3ABC73"/>
    <w:rsid w:val="7E3F6157"/>
    <w:rsid w:val="7E777171"/>
    <w:rsid w:val="7EA34AA7"/>
    <w:rsid w:val="7EAB4207"/>
    <w:rsid w:val="7ED2C7B0"/>
    <w:rsid w:val="7ED87499"/>
    <w:rsid w:val="7EE94262"/>
    <w:rsid w:val="7EEF7298"/>
    <w:rsid w:val="7F03CAD6"/>
    <w:rsid w:val="7F35FAE5"/>
    <w:rsid w:val="7F4D7AEF"/>
    <w:rsid w:val="7F671F49"/>
    <w:rsid w:val="7F8958D6"/>
    <w:rsid w:val="7F8A94D1"/>
    <w:rsid w:val="7F9CDE69"/>
    <w:rsid w:val="7FB4BD28"/>
    <w:rsid w:val="7FBB843D"/>
    <w:rsid w:val="7FBC25BF"/>
    <w:rsid w:val="7FBDC0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1B106"/>
  <w15:chartTrackingRefBased/>
  <w15:docId w15:val="{58EF5FE5-9220-4511-AA57-384D3C6EE85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9D9B482"/>
    <w:pPr>
      <w:spacing/>
      <w:ind w:left="720"/>
      <w:contextualSpacing/>
    </w:pPr>
  </w:style>
  <w:style w:type="character" w:styleId="Hyperlink">
    <w:uiPriority w:val="99"/>
    <w:name w:val="Hyperlink"/>
    <w:basedOn w:val="DefaultParagraphFont"/>
    <w:unhideWhenUsed/>
    <w:rsid w:val="49D9B482"/>
    <w:rPr>
      <w:color w:val="467886"/>
      <w:u w:val="single"/>
    </w:rPr>
  </w:style>
  <w:style w:type="paragraph" w:styleId="Heading2">
    <w:uiPriority w:val="9"/>
    <w:name w:val="heading 2"/>
    <w:basedOn w:val="Normal"/>
    <w:next w:val="Normal"/>
    <w:unhideWhenUsed/>
    <w:qFormat/>
    <w:rsid w:val="49D9B48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2f30bfb84ab466c" /><Relationship Type="http://schemas.openxmlformats.org/officeDocument/2006/relationships/hyperlink" Target="https://www.psychologytoday.com/gb/contributors/jennifer-gerlach-lcsw" TargetMode="External" Id="Rf38a15d61b854b16" /><Relationship Type="http://schemas.openxmlformats.org/officeDocument/2006/relationships/hyperlink" Target="https://www.psychologytoday.com/gb/contributors/jennifer-gerlach-lcsw" TargetMode="External" Id="Re3d42d322f034095" /><Relationship Type="http://schemas.openxmlformats.org/officeDocument/2006/relationships/hyperlink" Target="https://www.psychologytoday.com/gb/blog/beyond-mental-health/202311/is-schizophrenia-a-type-of-neurodivergence" TargetMode="External" Id="Ra539173f5d584769" /><Relationship Type="http://schemas.openxmlformats.org/officeDocument/2006/relationships/hyperlink" Target="https://doi.org/10.1016/j.schres.2019.10.057" TargetMode="External" Id="R012928529d0340c6" /><Relationship Type="http://schemas.openxmlformats.org/officeDocument/2006/relationships/hyperlink" Target="https://doi.org/10.1176/appi.ajp.157.7.1041" TargetMode="External" Id="Ra0bc17ad0e68468d" /><Relationship Type="http://schemas.openxmlformats.org/officeDocument/2006/relationships/hyperlink" Target="https://www.mayoclinic.org/diseases-conditions/schizophrenia/symptoms-causes/syc-20354443" TargetMode="External" Id="Rd10fc44bbfb34517" /><Relationship Type="http://schemas.openxmlformats.org/officeDocument/2006/relationships/hyperlink" Target="https://www.nhs.uk/mental-health/conditions/schizophrenia/overview/" TargetMode="External" Id="R857297fe22ee40f3" /><Relationship Type="http://schemas.openxmlformats.org/officeDocument/2006/relationships/hyperlink" Target="https://www.nhsinform.scot/illnesses-and-conditions/mental-health/schizophrenia/" TargetMode="External" Id="Rcf7776542c234fd5" /><Relationship Type="http://schemas.openxmlformats.org/officeDocument/2006/relationships/hyperlink" Target="https://www.nice.org.uk/guidance/ng181/chapter/Recommendations" TargetMode="External" Id="R7ea13f4f4db9420c" /><Relationship Type="http://schemas.openxmlformats.org/officeDocument/2006/relationships/hyperlink" Target="https://nyulangone.org/conditions/schizophrenia/diagnosis" TargetMode="External" Id="Rcda1627f7fcb4d62" /><Relationship Type="http://schemas.openxmlformats.org/officeDocument/2006/relationships/hyperlink" Target="https://www.tandfonline.com/doi/full/10.1080/14737175.2024.2365943" TargetMode="External" Id="Raff51ab749744266" /><Relationship Type="http://schemas.openxmlformats.org/officeDocument/2006/relationships/hyperlink" Target="https://www.webmd.com/schizophrenia/schizophrenia-stigma" TargetMode="External" Id="R71dacfffda76457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Mariam Abubakar (2229649)</dc:creator>
  <keywords/>
  <dc:description/>
  <lastModifiedBy>Mariam Abubakar (2229649)</lastModifiedBy>
  <revision>7</revision>
  <dcterms:created xsi:type="dcterms:W3CDTF">2026-03-04T14:02:04.8492887Z</dcterms:created>
  <dcterms:modified xsi:type="dcterms:W3CDTF">2026-03-28T22:44:05.5164982Z</dcterms:modified>
</coreProperties>
</file>