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D0DB0" w14:textId="1A852E30" w:rsidR="00AD4DD2" w:rsidRPr="00CC35E6" w:rsidRDefault="00183455" w:rsidP="001C0B95">
      <w:pPr>
        <w:jc w:val="both"/>
        <w:rPr>
          <w:rFonts w:ascii="Times New Roman" w:hAnsi="Times New Roman" w:cs="Times New Roman"/>
          <w:sz w:val="24"/>
          <w:szCs w:val="24"/>
        </w:rPr>
      </w:pPr>
      <w:bookmarkStart w:id="0" w:name="_Hlk25525855"/>
      <w:r w:rsidRPr="00CC35E6">
        <w:rPr>
          <w:rFonts w:ascii="Times New Roman" w:hAnsi="Times New Roman" w:cs="Times New Roman"/>
          <w:sz w:val="24"/>
          <w:szCs w:val="24"/>
          <w:u w:val="single"/>
        </w:rPr>
        <w:t>Louise Ashton</w:t>
      </w:r>
      <w:r w:rsidRPr="00CC35E6">
        <w:rPr>
          <w:rFonts w:ascii="Times New Roman" w:hAnsi="Times New Roman" w:cs="Times New Roman"/>
          <w:sz w:val="24"/>
          <w:szCs w:val="24"/>
        </w:rPr>
        <w:tab/>
      </w:r>
      <w:r w:rsidRPr="00CC35E6">
        <w:rPr>
          <w:rFonts w:ascii="Times New Roman" w:hAnsi="Times New Roman" w:cs="Times New Roman"/>
          <w:sz w:val="24"/>
          <w:szCs w:val="24"/>
        </w:rPr>
        <w:tab/>
      </w:r>
      <w:r w:rsidRPr="00CC35E6">
        <w:rPr>
          <w:rFonts w:ascii="Times New Roman" w:hAnsi="Times New Roman" w:cs="Times New Roman"/>
          <w:sz w:val="24"/>
          <w:szCs w:val="24"/>
        </w:rPr>
        <w:tab/>
      </w:r>
      <w:r w:rsidRPr="00CC35E6">
        <w:rPr>
          <w:rFonts w:ascii="Times New Roman" w:hAnsi="Times New Roman" w:cs="Times New Roman"/>
          <w:sz w:val="24"/>
          <w:szCs w:val="24"/>
        </w:rPr>
        <w:tab/>
      </w:r>
      <w:r w:rsidRPr="00CC35E6">
        <w:rPr>
          <w:rFonts w:ascii="Times New Roman" w:hAnsi="Times New Roman" w:cs="Times New Roman"/>
          <w:sz w:val="24"/>
          <w:szCs w:val="24"/>
        </w:rPr>
        <w:tab/>
      </w:r>
      <w:r w:rsidRPr="00CC35E6">
        <w:rPr>
          <w:rFonts w:ascii="Times New Roman" w:hAnsi="Times New Roman" w:cs="Times New Roman"/>
          <w:sz w:val="24"/>
          <w:szCs w:val="24"/>
        </w:rPr>
        <w:tab/>
      </w:r>
      <w:r w:rsidRPr="00CC35E6">
        <w:rPr>
          <w:rFonts w:ascii="Times New Roman" w:hAnsi="Times New Roman" w:cs="Times New Roman"/>
          <w:sz w:val="24"/>
          <w:szCs w:val="24"/>
        </w:rPr>
        <w:tab/>
      </w:r>
      <w:r w:rsidRPr="00CC35E6">
        <w:rPr>
          <w:rFonts w:ascii="Times New Roman" w:hAnsi="Times New Roman" w:cs="Times New Roman"/>
          <w:sz w:val="24"/>
          <w:szCs w:val="24"/>
        </w:rPr>
        <w:tab/>
      </w:r>
      <w:r w:rsidRPr="00CC35E6">
        <w:rPr>
          <w:rFonts w:ascii="Times New Roman" w:hAnsi="Times New Roman" w:cs="Times New Roman"/>
          <w:sz w:val="24"/>
          <w:szCs w:val="24"/>
        </w:rPr>
        <w:tab/>
      </w:r>
      <w:r w:rsidRPr="00CC35E6">
        <w:rPr>
          <w:rFonts w:ascii="Times New Roman" w:hAnsi="Times New Roman" w:cs="Times New Roman"/>
          <w:sz w:val="24"/>
          <w:szCs w:val="24"/>
        </w:rPr>
        <w:tab/>
      </w:r>
      <w:r w:rsidR="00C13947">
        <w:rPr>
          <w:rFonts w:ascii="Times New Roman" w:hAnsi="Times New Roman" w:cs="Times New Roman"/>
          <w:sz w:val="24"/>
          <w:szCs w:val="24"/>
        </w:rPr>
        <w:t xml:space="preserve"> </w:t>
      </w:r>
      <w:r w:rsidRPr="00CC35E6">
        <w:rPr>
          <w:rFonts w:ascii="Times New Roman" w:hAnsi="Times New Roman" w:cs="Times New Roman"/>
          <w:sz w:val="24"/>
          <w:szCs w:val="24"/>
          <w:u w:val="single"/>
        </w:rPr>
        <w:t>ECCH7001</w:t>
      </w:r>
    </w:p>
    <w:p w14:paraId="20135315" w14:textId="7DDE431F" w:rsidR="00183455" w:rsidRPr="00CC35E6" w:rsidRDefault="00183455" w:rsidP="001C0B95">
      <w:pPr>
        <w:jc w:val="both"/>
        <w:rPr>
          <w:rFonts w:ascii="Times New Roman" w:hAnsi="Times New Roman" w:cs="Times New Roman"/>
          <w:sz w:val="24"/>
          <w:szCs w:val="24"/>
          <w:u w:val="single"/>
        </w:rPr>
      </w:pPr>
      <w:r w:rsidRPr="00CC35E6">
        <w:rPr>
          <w:rFonts w:ascii="Times New Roman" w:hAnsi="Times New Roman" w:cs="Times New Roman"/>
          <w:sz w:val="24"/>
          <w:szCs w:val="24"/>
          <w:u w:val="single"/>
        </w:rPr>
        <w:t>Student Number 1503133</w:t>
      </w:r>
    </w:p>
    <w:p w14:paraId="52C1ECBA" w14:textId="74A38E22" w:rsidR="00183455" w:rsidRPr="00CC35E6" w:rsidRDefault="00183455" w:rsidP="002D18A8">
      <w:pPr>
        <w:spacing w:line="360" w:lineRule="auto"/>
        <w:jc w:val="both"/>
        <w:rPr>
          <w:rFonts w:ascii="Times New Roman" w:hAnsi="Times New Roman" w:cs="Times New Roman"/>
          <w:sz w:val="24"/>
          <w:szCs w:val="24"/>
          <w:u w:val="single"/>
        </w:rPr>
      </w:pPr>
    </w:p>
    <w:p w14:paraId="4190A424" w14:textId="58637AF6" w:rsidR="00183455" w:rsidRPr="00CC35E6" w:rsidRDefault="00183455"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Critically consider the extent to which social media impacts upon either children’s rights or the health and well-being of children and young people in the United Kingdom.</w:t>
      </w:r>
    </w:p>
    <w:p w14:paraId="7B710814" w14:textId="3A4FE9DE" w:rsidR="00183455" w:rsidRPr="00CC35E6" w:rsidRDefault="00183455" w:rsidP="00F35ADE">
      <w:pPr>
        <w:spacing w:line="360" w:lineRule="auto"/>
        <w:jc w:val="both"/>
        <w:rPr>
          <w:rFonts w:ascii="Times New Roman" w:hAnsi="Times New Roman" w:cs="Times New Roman"/>
          <w:sz w:val="24"/>
          <w:szCs w:val="24"/>
        </w:rPr>
      </w:pPr>
    </w:p>
    <w:p w14:paraId="692335EB" w14:textId="37566753" w:rsidR="007E0494" w:rsidRPr="00CC35E6" w:rsidRDefault="009F7A21"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The writer of this assignment currently works within an educational setting, working with children between the age of three and seven years. My setting is a large primary school, that is situated within a deprived area. The school currently has just over six hundred pupils on role, which includes a learning resource centre for pupils with Autistic syndrome disorder, (ASD) and </w:t>
      </w:r>
      <w:r w:rsidR="00561C88" w:rsidRPr="00CC35E6">
        <w:rPr>
          <w:rFonts w:ascii="Times New Roman" w:hAnsi="Times New Roman" w:cs="Times New Roman"/>
          <w:sz w:val="24"/>
          <w:szCs w:val="24"/>
        </w:rPr>
        <w:t>F</w:t>
      </w:r>
      <w:r w:rsidRPr="00CC35E6">
        <w:rPr>
          <w:rFonts w:ascii="Times New Roman" w:hAnsi="Times New Roman" w:cs="Times New Roman"/>
          <w:sz w:val="24"/>
          <w:szCs w:val="24"/>
        </w:rPr>
        <w:t xml:space="preserve">lying </w:t>
      </w:r>
      <w:r w:rsidR="00561C88" w:rsidRPr="00CC35E6">
        <w:rPr>
          <w:rFonts w:ascii="Times New Roman" w:hAnsi="Times New Roman" w:cs="Times New Roman"/>
          <w:sz w:val="24"/>
          <w:szCs w:val="24"/>
        </w:rPr>
        <w:t>St</w:t>
      </w:r>
      <w:r w:rsidRPr="00CC35E6">
        <w:rPr>
          <w:rFonts w:ascii="Times New Roman" w:hAnsi="Times New Roman" w:cs="Times New Roman"/>
          <w:sz w:val="24"/>
          <w:szCs w:val="24"/>
        </w:rPr>
        <w:t xml:space="preserve">art provision </w:t>
      </w:r>
      <w:r w:rsidR="00AF7576">
        <w:rPr>
          <w:rFonts w:ascii="Times New Roman" w:hAnsi="Times New Roman" w:cs="Times New Roman"/>
          <w:sz w:val="24"/>
          <w:szCs w:val="24"/>
        </w:rPr>
        <w:t xml:space="preserve">(School A, 2019). </w:t>
      </w:r>
      <w:r w:rsidRPr="00CC35E6">
        <w:rPr>
          <w:rFonts w:ascii="Times New Roman" w:hAnsi="Times New Roman" w:cs="Times New Roman"/>
          <w:sz w:val="24"/>
          <w:szCs w:val="24"/>
        </w:rPr>
        <w:t>Within our setting we are an inclusive school that aims to meet the needs of all the pupils who attend.</w:t>
      </w:r>
      <w:r w:rsidR="00D7384A" w:rsidRPr="00CC35E6">
        <w:rPr>
          <w:rFonts w:ascii="Times New Roman" w:hAnsi="Times New Roman" w:cs="Times New Roman"/>
          <w:sz w:val="24"/>
          <w:szCs w:val="24"/>
        </w:rPr>
        <w:t xml:space="preserve"> </w:t>
      </w:r>
      <w:r w:rsidR="00C53C7B" w:rsidRPr="00CC35E6">
        <w:rPr>
          <w:rFonts w:ascii="Times New Roman" w:hAnsi="Times New Roman" w:cs="Times New Roman"/>
          <w:sz w:val="24"/>
          <w:szCs w:val="24"/>
        </w:rPr>
        <w:t>The school continues to adopt new initiatives that help and support all children’s health and wellbeing. All of which has seen a rise in children’s self-esteem and thriving in many areas of their learning</w:t>
      </w:r>
      <w:r w:rsidR="00D66A9F" w:rsidRPr="00CC35E6">
        <w:rPr>
          <w:rFonts w:ascii="Times New Roman" w:hAnsi="Times New Roman" w:cs="Times New Roman"/>
          <w:sz w:val="24"/>
          <w:szCs w:val="24"/>
        </w:rPr>
        <w:t>.</w:t>
      </w:r>
      <w:r w:rsidR="00C53C7B" w:rsidRPr="00CC35E6">
        <w:rPr>
          <w:rFonts w:ascii="Times New Roman" w:hAnsi="Times New Roman" w:cs="Times New Roman"/>
          <w:sz w:val="24"/>
          <w:szCs w:val="24"/>
        </w:rPr>
        <w:t xml:space="preserve"> </w:t>
      </w:r>
      <w:r w:rsidR="00D66A9F" w:rsidRPr="00CC35E6">
        <w:rPr>
          <w:rFonts w:ascii="Times New Roman" w:hAnsi="Times New Roman" w:cs="Times New Roman"/>
          <w:sz w:val="24"/>
          <w:szCs w:val="24"/>
        </w:rPr>
        <w:t>The school has also recently become a Gold Right Respecting School, where children’s rights are at the heart of everything the school doe</w:t>
      </w:r>
      <w:r w:rsidR="00C53C7B" w:rsidRPr="00CC35E6">
        <w:rPr>
          <w:rFonts w:ascii="Times New Roman" w:hAnsi="Times New Roman" w:cs="Times New Roman"/>
          <w:sz w:val="24"/>
          <w:szCs w:val="24"/>
        </w:rPr>
        <w:t>s and are promoted daily</w:t>
      </w:r>
      <w:r w:rsidR="00AF7576">
        <w:rPr>
          <w:rFonts w:ascii="Times New Roman" w:hAnsi="Times New Roman" w:cs="Times New Roman"/>
          <w:sz w:val="24"/>
          <w:szCs w:val="24"/>
        </w:rPr>
        <w:t xml:space="preserve"> (School A, 2019.)</w:t>
      </w:r>
    </w:p>
    <w:p w14:paraId="256A4559" w14:textId="77777777" w:rsidR="006838A8" w:rsidRDefault="00D66A9F"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 </w:t>
      </w:r>
      <w:r w:rsidR="00D7384A" w:rsidRPr="00CC35E6">
        <w:rPr>
          <w:rFonts w:ascii="Times New Roman" w:hAnsi="Times New Roman" w:cs="Times New Roman"/>
          <w:sz w:val="24"/>
          <w:szCs w:val="24"/>
        </w:rPr>
        <w:t xml:space="preserve">In 2015, the school was one of 126 schools to be chosen to develop the new curriculum that has been outlined by Professor Graham Donaldson. As a pioneering school, it is hoped that the new curriculum will help and support all learners to learn new skills, especially with the new digital framework that has been introduced. </w:t>
      </w:r>
      <w:r w:rsidR="00561C88" w:rsidRPr="00CC35E6">
        <w:rPr>
          <w:rFonts w:ascii="Times New Roman" w:hAnsi="Times New Roman" w:cs="Times New Roman"/>
          <w:sz w:val="24"/>
          <w:szCs w:val="24"/>
        </w:rPr>
        <w:t>With the digital world changing, it is hoped that this framework will enhance their understanding of it and eventually prepa</w:t>
      </w:r>
      <w:r w:rsidR="00C53C7B" w:rsidRPr="00CC35E6">
        <w:rPr>
          <w:rFonts w:ascii="Times New Roman" w:hAnsi="Times New Roman" w:cs="Times New Roman"/>
          <w:sz w:val="24"/>
          <w:szCs w:val="24"/>
        </w:rPr>
        <w:t>re</w:t>
      </w:r>
      <w:r w:rsidR="00561C88" w:rsidRPr="00CC35E6">
        <w:rPr>
          <w:rFonts w:ascii="Times New Roman" w:hAnsi="Times New Roman" w:cs="Times New Roman"/>
          <w:sz w:val="24"/>
          <w:szCs w:val="24"/>
        </w:rPr>
        <w:t xml:space="preserve"> them for the numerous opportunities or risks the online world can present. (Donaldson, 2015) As a practitioner working within a school that is a </w:t>
      </w:r>
      <w:r w:rsidR="00AF7576">
        <w:rPr>
          <w:rFonts w:ascii="Times New Roman" w:hAnsi="Times New Roman" w:cs="Times New Roman"/>
          <w:sz w:val="24"/>
          <w:szCs w:val="24"/>
        </w:rPr>
        <w:t>piloting the</w:t>
      </w:r>
      <w:r w:rsidR="00561C88" w:rsidRPr="00CC35E6">
        <w:rPr>
          <w:rFonts w:ascii="Times New Roman" w:hAnsi="Times New Roman" w:cs="Times New Roman"/>
          <w:sz w:val="24"/>
          <w:szCs w:val="24"/>
        </w:rPr>
        <w:t xml:space="preserve"> new curriculum, </w:t>
      </w:r>
      <w:r w:rsidR="00C53C7B" w:rsidRPr="00CC35E6">
        <w:rPr>
          <w:rFonts w:ascii="Times New Roman" w:hAnsi="Times New Roman" w:cs="Times New Roman"/>
          <w:sz w:val="24"/>
          <w:szCs w:val="24"/>
        </w:rPr>
        <w:t>it will be</w:t>
      </w:r>
      <w:r w:rsidR="00561C88" w:rsidRPr="00CC35E6">
        <w:rPr>
          <w:rFonts w:ascii="Times New Roman" w:hAnsi="Times New Roman" w:cs="Times New Roman"/>
          <w:sz w:val="24"/>
          <w:szCs w:val="24"/>
        </w:rPr>
        <w:t xml:space="preserve"> explore</w:t>
      </w:r>
      <w:r w:rsidR="00C53C7B" w:rsidRPr="00CC35E6">
        <w:rPr>
          <w:rFonts w:ascii="Times New Roman" w:hAnsi="Times New Roman" w:cs="Times New Roman"/>
          <w:sz w:val="24"/>
          <w:szCs w:val="24"/>
        </w:rPr>
        <w:t>d</w:t>
      </w:r>
      <w:r w:rsidR="00561C88" w:rsidRPr="00CC35E6">
        <w:rPr>
          <w:rFonts w:ascii="Times New Roman" w:hAnsi="Times New Roman" w:cs="Times New Roman"/>
          <w:sz w:val="24"/>
          <w:szCs w:val="24"/>
        </w:rPr>
        <w:t xml:space="preserve"> how social media and technologies are changing the way children learn and interact with each other and within societ</w:t>
      </w:r>
      <w:r w:rsidR="00AF7576">
        <w:rPr>
          <w:rFonts w:ascii="Times New Roman" w:hAnsi="Times New Roman" w:cs="Times New Roman"/>
          <w:sz w:val="24"/>
          <w:szCs w:val="24"/>
        </w:rPr>
        <w:t>y</w:t>
      </w:r>
      <w:r w:rsidR="00561C88" w:rsidRPr="00CC35E6">
        <w:rPr>
          <w:rFonts w:ascii="Times New Roman" w:hAnsi="Times New Roman" w:cs="Times New Roman"/>
          <w:sz w:val="24"/>
          <w:szCs w:val="24"/>
        </w:rPr>
        <w:t xml:space="preserve">. I am particularly </w:t>
      </w:r>
      <w:r w:rsidRPr="00CC35E6">
        <w:rPr>
          <w:rFonts w:ascii="Times New Roman" w:hAnsi="Times New Roman" w:cs="Times New Roman"/>
          <w:sz w:val="24"/>
          <w:szCs w:val="24"/>
        </w:rPr>
        <w:t>interested</w:t>
      </w:r>
      <w:r w:rsidR="00561C88" w:rsidRPr="00CC35E6">
        <w:rPr>
          <w:rFonts w:ascii="Times New Roman" w:hAnsi="Times New Roman" w:cs="Times New Roman"/>
          <w:sz w:val="24"/>
          <w:szCs w:val="24"/>
        </w:rPr>
        <w:t xml:space="preserve"> to explore </w:t>
      </w:r>
      <w:r w:rsidRPr="00CC35E6">
        <w:rPr>
          <w:rFonts w:ascii="Times New Roman" w:hAnsi="Times New Roman" w:cs="Times New Roman"/>
          <w:sz w:val="24"/>
          <w:szCs w:val="24"/>
        </w:rPr>
        <w:t xml:space="preserve">whether children’s development is being hindered by the increasing use of social media and technologies or if it is down to the </w:t>
      </w:r>
      <w:r w:rsidR="00C53C7B" w:rsidRPr="00CC35E6">
        <w:rPr>
          <w:rFonts w:ascii="Times New Roman" w:hAnsi="Times New Roman" w:cs="Times New Roman"/>
          <w:sz w:val="24"/>
          <w:szCs w:val="24"/>
        </w:rPr>
        <w:t>environment,</w:t>
      </w:r>
      <w:r w:rsidRPr="00CC35E6">
        <w:rPr>
          <w:rFonts w:ascii="Times New Roman" w:hAnsi="Times New Roman" w:cs="Times New Roman"/>
          <w:sz w:val="24"/>
          <w:szCs w:val="24"/>
        </w:rPr>
        <w:t xml:space="preserve"> they are in. </w:t>
      </w:r>
    </w:p>
    <w:p w14:paraId="21E685F6" w14:textId="3F67B10B" w:rsidR="00885FAE" w:rsidRPr="00CC35E6" w:rsidRDefault="00390669" w:rsidP="00F35ADE">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this essay, social media, social policy, health, and wellbeing</w:t>
      </w:r>
      <w:r w:rsidRPr="00390669">
        <w:rPr>
          <w:rFonts w:ascii="Times New Roman" w:hAnsi="Times New Roman" w:cs="Times New Roman"/>
          <w:sz w:val="24"/>
          <w:szCs w:val="24"/>
        </w:rPr>
        <w:t xml:space="preserve"> </w:t>
      </w:r>
      <w:r>
        <w:rPr>
          <w:rFonts w:ascii="Times New Roman" w:hAnsi="Times New Roman" w:cs="Times New Roman"/>
          <w:sz w:val="24"/>
          <w:szCs w:val="24"/>
        </w:rPr>
        <w:t xml:space="preserve">will be defined. It will look at various social policies and health and wellbeing initiative’s that are currently in place to support children and young people within education. </w:t>
      </w:r>
      <w:r w:rsidR="00AF7576">
        <w:rPr>
          <w:rFonts w:ascii="Times New Roman" w:hAnsi="Times New Roman" w:cs="Times New Roman"/>
          <w:sz w:val="24"/>
          <w:szCs w:val="24"/>
        </w:rPr>
        <w:t>Within my</w:t>
      </w:r>
      <w:r w:rsidR="00D66A9F" w:rsidRPr="00CC35E6">
        <w:rPr>
          <w:rFonts w:ascii="Times New Roman" w:hAnsi="Times New Roman" w:cs="Times New Roman"/>
          <w:sz w:val="24"/>
          <w:szCs w:val="24"/>
        </w:rPr>
        <w:t xml:space="preserve"> research, </w:t>
      </w:r>
      <w:r>
        <w:rPr>
          <w:rFonts w:ascii="Times New Roman" w:hAnsi="Times New Roman" w:cs="Times New Roman"/>
          <w:sz w:val="24"/>
          <w:szCs w:val="24"/>
        </w:rPr>
        <w:t xml:space="preserve">many </w:t>
      </w:r>
      <w:r w:rsidR="00D66A9F" w:rsidRPr="00CC35E6">
        <w:rPr>
          <w:rFonts w:ascii="Times New Roman" w:hAnsi="Times New Roman" w:cs="Times New Roman"/>
          <w:sz w:val="24"/>
          <w:szCs w:val="24"/>
        </w:rPr>
        <w:t>theorists</w:t>
      </w:r>
      <w:r>
        <w:rPr>
          <w:rFonts w:ascii="Times New Roman" w:hAnsi="Times New Roman" w:cs="Times New Roman"/>
          <w:sz w:val="24"/>
          <w:szCs w:val="24"/>
        </w:rPr>
        <w:t xml:space="preserve"> will be explored including</w:t>
      </w:r>
      <w:r w:rsidR="00D66A9F" w:rsidRPr="00CC35E6">
        <w:rPr>
          <w:rFonts w:ascii="Times New Roman" w:hAnsi="Times New Roman" w:cs="Times New Roman"/>
          <w:sz w:val="24"/>
          <w:szCs w:val="24"/>
        </w:rPr>
        <w:t>, Skinner, Chomsky, Bruner and Piaget to see what theorie</w:t>
      </w:r>
      <w:r w:rsidR="00885FAE" w:rsidRPr="00CC35E6">
        <w:rPr>
          <w:rFonts w:ascii="Times New Roman" w:hAnsi="Times New Roman" w:cs="Times New Roman"/>
          <w:sz w:val="24"/>
          <w:szCs w:val="24"/>
        </w:rPr>
        <w:t xml:space="preserve">s </w:t>
      </w:r>
      <w:r w:rsidR="00AF7576">
        <w:rPr>
          <w:rFonts w:ascii="Times New Roman" w:hAnsi="Times New Roman" w:cs="Times New Roman"/>
          <w:sz w:val="24"/>
          <w:szCs w:val="24"/>
        </w:rPr>
        <w:t xml:space="preserve">were </w:t>
      </w:r>
      <w:r w:rsidR="00AF7576">
        <w:rPr>
          <w:rFonts w:ascii="Times New Roman" w:hAnsi="Times New Roman" w:cs="Times New Roman"/>
          <w:sz w:val="24"/>
          <w:szCs w:val="24"/>
        </w:rPr>
        <w:lastRenderedPageBreak/>
        <w:t>developed</w:t>
      </w:r>
      <w:r w:rsidR="00885FAE" w:rsidRPr="00CC35E6">
        <w:rPr>
          <w:rFonts w:ascii="Times New Roman" w:hAnsi="Times New Roman" w:cs="Times New Roman"/>
          <w:sz w:val="24"/>
          <w:szCs w:val="24"/>
        </w:rPr>
        <w:t xml:space="preserve"> on a child’s development and what social policies have been introduced within the education sector to support children’s learning. </w:t>
      </w:r>
      <w:r w:rsidR="006838A8">
        <w:rPr>
          <w:rFonts w:ascii="Times New Roman" w:hAnsi="Times New Roman" w:cs="Times New Roman"/>
          <w:sz w:val="24"/>
          <w:szCs w:val="24"/>
        </w:rPr>
        <w:t xml:space="preserve">The writer will also explore the effect cyberbullying </w:t>
      </w:r>
      <w:r>
        <w:rPr>
          <w:rFonts w:ascii="Times New Roman" w:hAnsi="Times New Roman" w:cs="Times New Roman"/>
          <w:sz w:val="24"/>
          <w:szCs w:val="24"/>
        </w:rPr>
        <w:t>and what impact of using social media has on children and young people before bed. Even though the writer will be focusing on the negative impacts, positive impacts will be briefly mentioned. Within the conclusion the research and evidence found within the essay will be summarised.</w:t>
      </w:r>
      <w:r w:rsidR="006838A8">
        <w:rPr>
          <w:rFonts w:ascii="Times New Roman" w:hAnsi="Times New Roman" w:cs="Times New Roman"/>
          <w:sz w:val="24"/>
          <w:szCs w:val="24"/>
        </w:rPr>
        <w:t xml:space="preserve"> </w:t>
      </w:r>
    </w:p>
    <w:p w14:paraId="01720228" w14:textId="668188FE" w:rsidR="004C7C22" w:rsidRDefault="000E540C"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It is widely recognised that the use of social media has become an integral part of everyday life within our society </w:t>
      </w:r>
      <w:bookmarkStart w:id="1" w:name="_Hlk26898508"/>
      <w:r w:rsidR="00C53C7B" w:rsidRPr="00CC35E6">
        <w:rPr>
          <w:rFonts w:ascii="Times New Roman" w:hAnsi="Times New Roman" w:cs="Times New Roman"/>
          <w:sz w:val="24"/>
          <w:szCs w:val="24"/>
        </w:rPr>
        <w:t xml:space="preserve">(Ofcom, 2016). </w:t>
      </w:r>
      <w:bookmarkEnd w:id="1"/>
      <w:r w:rsidRPr="00CC35E6">
        <w:rPr>
          <w:rFonts w:ascii="Times New Roman" w:hAnsi="Times New Roman" w:cs="Times New Roman"/>
          <w:sz w:val="24"/>
          <w:szCs w:val="24"/>
        </w:rPr>
        <w:t>Worldwide, the use of technology has risen dramatically</w:t>
      </w:r>
      <w:r w:rsidR="00885FAE" w:rsidRPr="00CC35E6">
        <w:rPr>
          <w:rFonts w:ascii="Times New Roman" w:hAnsi="Times New Roman" w:cs="Times New Roman"/>
          <w:sz w:val="24"/>
          <w:szCs w:val="24"/>
        </w:rPr>
        <w:t xml:space="preserve"> with not only children using it, but adults too</w:t>
      </w:r>
      <w:r w:rsidRPr="00CC35E6">
        <w:rPr>
          <w:rFonts w:ascii="Times New Roman" w:hAnsi="Times New Roman" w:cs="Times New Roman"/>
          <w:sz w:val="24"/>
          <w:szCs w:val="24"/>
        </w:rPr>
        <w:t>.</w:t>
      </w:r>
      <w:r w:rsidR="00885FAE" w:rsidRPr="00CC35E6">
        <w:rPr>
          <w:rFonts w:ascii="Times New Roman" w:hAnsi="Times New Roman" w:cs="Times New Roman"/>
          <w:sz w:val="24"/>
          <w:szCs w:val="24"/>
        </w:rPr>
        <w:t xml:space="preserve"> Many children use social media to either communicate, express themselves, or to share all kinds of things. This has become a new cultural paradigm that has driven technology and businesses, resulting in people interacting in a different way </w:t>
      </w:r>
      <w:r w:rsidR="00C53C7B" w:rsidRPr="00CC35E6">
        <w:rPr>
          <w:rFonts w:ascii="Times New Roman" w:hAnsi="Times New Roman" w:cs="Times New Roman"/>
          <w:sz w:val="24"/>
          <w:szCs w:val="24"/>
        </w:rPr>
        <w:t xml:space="preserve">(Ofcom, 2016). </w:t>
      </w:r>
      <w:r w:rsidR="00885FAE" w:rsidRPr="00CC35E6">
        <w:rPr>
          <w:rFonts w:ascii="Times New Roman" w:hAnsi="Times New Roman" w:cs="Times New Roman"/>
          <w:sz w:val="24"/>
          <w:szCs w:val="24"/>
        </w:rPr>
        <w:t xml:space="preserve">It is evident to see that the use of social media has become </w:t>
      </w:r>
      <w:r w:rsidR="00C53C7B" w:rsidRPr="00CC35E6">
        <w:rPr>
          <w:rFonts w:ascii="Times New Roman" w:hAnsi="Times New Roman" w:cs="Times New Roman"/>
          <w:sz w:val="24"/>
          <w:szCs w:val="24"/>
        </w:rPr>
        <w:t>a focus</w:t>
      </w:r>
      <w:r w:rsidR="00885FAE" w:rsidRPr="00CC35E6">
        <w:rPr>
          <w:rFonts w:ascii="Times New Roman" w:hAnsi="Times New Roman" w:cs="Times New Roman"/>
          <w:sz w:val="24"/>
          <w:szCs w:val="24"/>
        </w:rPr>
        <w:t xml:space="preserve"> on the negative impacts it </w:t>
      </w:r>
      <w:r w:rsidR="00C53C7B" w:rsidRPr="00CC35E6">
        <w:rPr>
          <w:rFonts w:ascii="Times New Roman" w:hAnsi="Times New Roman" w:cs="Times New Roman"/>
          <w:sz w:val="24"/>
          <w:szCs w:val="24"/>
        </w:rPr>
        <w:t>may be</w:t>
      </w:r>
      <w:r w:rsidR="00885FAE" w:rsidRPr="00CC35E6">
        <w:rPr>
          <w:rFonts w:ascii="Times New Roman" w:hAnsi="Times New Roman" w:cs="Times New Roman"/>
          <w:sz w:val="24"/>
          <w:szCs w:val="24"/>
        </w:rPr>
        <w:t xml:space="preserve"> hav</w:t>
      </w:r>
      <w:r w:rsidR="00C53C7B" w:rsidRPr="00CC35E6">
        <w:rPr>
          <w:rFonts w:ascii="Times New Roman" w:hAnsi="Times New Roman" w:cs="Times New Roman"/>
          <w:sz w:val="24"/>
          <w:szCs w:val="24"/>
        </w:rPr>
        <w:t>ing</w:t>
      </w:r>
      <w:r w:rsidR="00885FAE" w:rsidRPr="00CC35E6">
        <w:rPr>
          <w:rFonts w:ascii="Times New Roman" w:hAnsi="Times New Roman" w:cs="Times New Roman"/>
          <w:sz w:val="24"/>
          <w:szCs w:val="24"/>
        </w:rPr>
        <w:t xml:space="preserve"> on</w:t>
      </w:r>
      <w:r w:rsidR="00C53C7B" w:rsidRPr="00CC35E6">
        <w:rPr>
          <w:rFonts w:ascii="Times New Roman" w:hAnsi="Times New Roman" w:cs="Times New Roman"/>
          <w:sz w:val="24"/>
          <w:szCs w:val="24"/>
        </w:rPr>
        <w:t xml:space="preserve"> many of </w:t>
      </w:r>
      <w:r w:rsidR="00D571BC" w:rsidRPr="00CC35E6">
        <w:rPr>
          <w:rFonts w:ascii="Times New Roman" w:hAnsi="Times New Roman" w:cs="Times New Roman"/>
          <w:sz w:val="24"/>
          <w:szCs w:val="24"/>
        </w:rPr>
        <w:t>our children</w:t>
      </w:r>
      <w:r w:rsidR="00885FAE" w:rsidRPr="00CC35E6">
        <w:rPr>
          <w:rFonts w:ascii="Times New Roman" w:hAnsi="Times New Roman" w:cs="Times New Roman"/>
          <w:sz w:val="24"/>
          <w:szCs w:val="24"/>
        </w:rPr>
        <w:t xml:space="preserve"> and young people’s health and </w:t>
      </w:r>
      <w:r w:rsidR="00C53C7B" w:rsidRPr="00CC35E6">
        <w:rPr>
          <w:rFonts w:ascii="Times New Roman" w:hAnsi="Times New Roman" w:cs="Times New Roman"/>
          <w:sz w:val="24"/>
          <w:szCs w:val="24"/>
        </w:rPr>
        <w:t>wellbeing within society</w:t>
      </w:r>
      <w:r w:rsidR="00B30E62" w:rsidRPr="00CC35E6">
        <w:rPr>
          <w:rFonts w:ascii="Times New Roman" w:hAnsi="Times New Roman" w:cs="Times New Roman"/>
          <w:sz w:val="24"/>
          <w:szCs w:val="24"/>
        </w:rPr>
        <w:t xml:space="preserve"> (OECD, 2017).</w:t>
      </w:r>
      <w:r w:rsidR="00885FAE" w:rsidRPr="00CC35E6">
        <w:rPr>
          <w:rFonts w:ascii="Times New Roman" w:hAnsi="Times New Roman" w:cs="Times New Roman"/>
          <w:sz w:val="24"/>
          <w:szCs w:val="24"/>
        </w:rPr>
        <w:t xml:space="preserve"> </w:t>
      </w:r>
    </w:p>
    <w:p w14:paraId="053583E7" w14:textId="0249BA9D" w:rsidR="004C7C22" w:rsidRDefault="00885FAE"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In a reported published by PISA in </w:t>
      </w:r>
      <w:r w:rsidR="00B30E62" w:rsidRPr="00CC35E6">
        <w:rPr>
          <w:rFonts w:ascii="Times New Roman" w:hAnsi="Times New Roman" w:cs="Times New Roman"/>
          <w:sz w:val="24"/>
          <w:szCs w:val="24"/>
        </w:rPr>
        <w:t>(</w:t>
      </w:r>
      <w:r w:rsidRPr="00CC35E6">
        <w:rPr>
          <w:rFonts w:ascii="Times New Roman" w:hAnsi="Times New Roman" w:cs="Times New Roman"/>
          <w:sz w:val="24"/>
          <w:szCs w:val="24"/>
        </w:rPr>
        <w:t>2012</w:t>
      </w:r>
      <w:r w:rsidR="00B30E62" w:rsidRPr="00CC35E6">
        <w:rPr>
          <w:rFonts w:ascii="Times New Roman" w:hAnsi="Times New Roman" w:cs="Times New Roman"/>
          <w:sz w:val="24"/>
          <w:szCs w:val="24"/>
        </w:rPr>
        <w:t>/</w:t>
      </w:r>
      <w:r w:rsidRPr="00CC35E6">
        <w:rPr>
          <w:rFonts w:ascii="Times New Roman" w:hAnsi="Times New Roman" w:cs="Times New Roman"/>
          <w:sz w:val="24"/>
          <w:szCs w:val="24"/>
        </w:rPr>
        <w:t>15</w:t>
      </w:r>
      <w:r w:rsidR="00B30E62" w:rsidRPr="00CC35E6">
        <w:rPr>
          <w:rFonts w:ascii="Times New Roman" w:hAnsi="Times New Roman" w:cs="Times New Roman"/>
          <w:sz w:val="24"/>
          <w:szCs w:val="24"/>
        </w:rPr>
        <w:t>)</w:t>
      </w:r>
      <w:r w:rsidRPr="00CC35E6">
        <w:rPr>
          <w:rFonts w:ascii="Times New Roman" w:hAnsi="Times New Roman" w:cs="Times New Roman"/>
          <w:sz w:val="24"/>
          <w:szCs w:val="24"/>
        </w:rPr>
        <w:t xml:space="preserve">, it showed that </w:t>
      </w:r>
      <w:r w:rsidR="00B30E62" w:rsidRPr="00CC35E6">
        <w:rPr>
          <w:rFonts w:ascii="Times New Roman" w:hAnsi="Times New Roman" w:cs="Times New Roman"/>
          <w:sz w:val="24"/>
          <w:szCs w:val="24"/>
        </w:rPr>
        <w:t>“</w:t>
      </w:r>
      <w:r w:rsidRPr="00CC35E6">
        <w:rPr>
          <w:rFonts w:ascii="Times New Roman" w:hAnsi="Times New Roman" w:cs="Times New Roman"/>
          <w:sz w:val="24"/>
          <w:szCs w:val="24"/>
        </w:rPr>
        <w:t>a high number of children had access to digital technologies</w:t>
      </w:r>
      <w:r w:rsidR="00B30E62" w:rsidRPr="00CC35E6">
        <w:rPr>
          <w:rFonts w:ascii="Times New Roman" w:hAnsi="Times New Roman" w:cs="Times New Roman"/>
          <w:sz w:val="24"/>
          <w:szCs w:val="24"/>
        </w:rPr>
        <w:t xml:space="preserve">.” </w:t>
      </w:r>
      <w:r w:rsidRPr="00CC35E6">
        <w:rPr>
          <w:rFonts w:ascii="Times New Roman" w:hAnsi="Times New Roman" w:cs="Times New Roman"/>
          <w:sz w:val="24"/>
          <w:szCs w:val="24"/>
        </w:rPr>
        <w:t>Withi</w:t>
      </w:r>
      <w:r w:rsidR="000E540C" w:rsidRPr="00CC35E6">
        <w:rPr>
          <w:rFonts w:ascii="Times New Roman" w:hAnsi="Times New Roman" w:cs="Times New Roman"/>
          <w:sz w:val="24"/>
          <w:szCs w:val="24"/>
        </w:rPr>
        <w:t>n</w:t>
      </w:r>
      <w:r w:rsidRPr="00CC35E6">
        <w:rPr>
          <w:rFonts w:ascii="Times New Roman" w:hAnsi="Times New Roman" w:cs="Times New Roman"/>
          <w:sz w:val="24"/>
          <w:szCs w:val="24"/>
        </w:rPr>
        <w:t xml:space="preserve"> the</w:t>
      </w:r>
      <w:r w:rsidR="000E540C" w:rsidRPr="00CC35E6">
        <w:rPr>
          <w:rFonts w:ascii="Times New Roman" w:hAnsi="Times New Roman" w:cs="Times New Roman"/>
          <w:sz w:val="24"/>
          <w:szCs w:val="24"/>
        </w:rPr>
        <w:t xml:space="preserve"> 2015</w:t>
      </w:r>
      <w:r w:rsidRPr="00CC35E6">
        <w:rPr>
          <w:rFonts w:ascii="Times New Roman" w:hAnsi="Times New Roman" w:cs="Times New Roman"/>
          <w:sz w:val="24"/>
          <w:szCs w:val="24"/>
        </w:rPr>
        <w:t xml:space="preserve"> report</w:t>
      </w:r>
      <w:r w:rsidR="008C190A" w:rsidRPr="00CC35E6">
        <w:rPr>
          <w:rFonts w:ascii="Times New Roman" w:hAnsi="Times New Roman" w:cs="Times New Roman"/>
          <w:sz w:val="24"/>
          <w:szCs w:val="24"/>
        </w:rPr>
        <w:t>,</w:t>
      </w:r>
      <w:r w:rsidR="000E540C" w:rsidRPr="00CC35E6">
        <w:rPr>
          <w:rFonts w:ascii="Times New Roman" w:hAnsi="Times New Roman" w:cs="Times New Roman"/>
          <w:sz w:val="24"/>
          <w:szCs w:val="24"/>
        </w:rPr>
        <w:t xml:space="preserve"> </w:t>
      </w:r>
      <w:r w:rsidR="008C190A" w:rsidRPr="00CC35E6">
        <w:rPr>
          <w:rFonts w:ascii="Times New Roman" w:hAnsi="Times New Roman" w:cs="Times New Roman"/>
          <w:sz w:val="24"/>
          <w:szCs w:val="24"/>
        </w:rPr>
        <w:t>‘</w:t>
      </w:r>
      <w:r w:rsidR="000E540C" w:rsidRPr="00CC35E6">
        <w:rPr>
          <w:rFonts w:ascii="Times New Roman" w:hAnsi="Times New Roman" w:cs="Times New Roman"/>
          <w:sz w:val="24"/>
          <w:szCs w:val="24"/>
        </w:rPr>
        <w:t>Programme for International Student Assessment</w:t>
      </w:r>
      <w:r w:rsidR="008C190A" w:rsidRPr="00CC35E6">
        <w:rPr>
          <w:rFonts w:ascii="Times New Roman" w:hAnsi="Times New Roman" w:cs="Times New Roman"/>
          <w:sz w:val="24"/>
          <w:szCs w:val="24"/>
        </w:rPr>
        <w:t>’</w:t>
      </w:r>
      <w:r w:rsidR="000E540C" w:rsidRPr="00CC35E6">
        <w:rPr>
          <w:rFonts w:ascii="Times New Roman" w:hAnsi="Times New Roman" w:cs="Times New Roman"/>
          <w:sz w:val="24"/>
          <w:szCs w:val="24"/>
        </w:rPr>
        <w:t xml:space="preserve"> (PISA) </w:t>
      </w:r>
      <w:r w:rsidR="008C190A" w:rsidRPr="00CC35E6">
        <w:rPr>
          <w:rFonts w:ascii="Times New Roman" w:hAnsi="Times New Roman" w:cs="Times New Roman"/>
          <w:sz w:val="24"/>
          <w:szCs w:val="24"/>
        </w:rPr>
        <w:t>found</w:t>
      </w:r>
      <w:r w:rsidR="000E540C" w:rsidRPr="00CC35E6">
        <w:rPr>
          <w:rFonts w:ascii="Times New Roman" w:hAnsi="Times New Roman" w:cs="Times New Roman"/>
          <w:sz w:val="24"/>
          <w:szCs w:val="24"/>
        </w:rPr>
        <w:t xml:space="preserve"> that </w:t>
      </w:r>
      <w:r w:rsidR="00B30E62" w:rsidRPr="00CC35E6">
        <w:rPr>
          <w:rFonts w:ascii="Times New Roman" w:hAnsi="Times New Roman" w:cs="Times New Roman"/>
          <w:sz w:val="24"/>
          <w:szCs w:val="24"/>
        </w:rPr>
        <w:t>“</w:t>
      </w:r>
      <w:r w:rsidR="000E540C" w:rsidRPr="00CC35E6">
        <w:rPr>
          <w:rFonts w:ascii="Times New Roman" w:hAnsi="Times New Roman" w:cs="Times New Roman"/>
          <w:sz w:val="24"/>
          <w:szCs w:val="24"/>
        </w:rPr>
        <w:t>95% of fifteen-year olds across OECD Countries had access to the internet at home</w:t>
      </w:r>
      <w:r w:rsidR="00B30E62" w:rsidRPr="00CC35E6">
        <w:rPr>
          <w:rFonts w:ascii="Times New Roman" w:hAnsi="Times New Roman" w:cs="Times New Roman"/>
          <w:sz w:val="24"/>
          <w:szCs w:val="24"/>
        </w:rPr>
        <w:t>”</w:t>
      </w:r>
      <w:r w:rsidR="000E540C" w:rsidRPr="00CC35E6">
        <w:rPr>
          <w:rFonts w:ascii="Times New Roman" w:hAnsi="Times New Roman" w:cs="Times New Roman"/>
          <w:sz w:val="24"/>
          <w:szCs w:val="24"/>
        </w:rPr>
        <w:t xml:space="preserve"> (OECD, 2017).</w:t>
      </w:r>
      <w:r w:rsidR="00B30E62" w:rsidRPr="00CC35E6">
        <w:rPr>
          <w:rFonts w:ascii="Times New Roman" w:hAnsi="Times New Roman" w:cs="Times New Roman"/>
          <w:sz w:val="24"/>
          <w:szCs w:val="24"/>
        </w:rPr>
        <w:t xml:space="preserve"> The PISA statistics showed that across OECD countries around 72% of children used some type of technology at school and around 93% was within their family home (OECD, 2015).</w:t>
      </w:r>
      <w:r w:rsidR="000E540C" w:rsidRPr="00CC35E6">
        <w:rPr>
          <w:rFonts w:ascii="Times New Roman" w:hAnsi="Times New Roman" w:cs="Times New Roman"/>
          <w:sz w:val="24"/>
          <w:szCs w:val="24"/>
        </w:rPr>
        <w:t xml:space="preserve"> The</w:t>
      </w:r>
      <w:r w:rsidR="00B30E62" w:rsidRPr="00CC35E6">
        <w:rPr>
          <w:rFonts w:ascii="Times New Roman" w:hAnsi="Times New Roman" w:cs="Times New Roman"/>
          <w:sz w:val="24"/>
          <w:szCs w:val="24"/>
        </w:rPr>
        <w:t xml:space="preserve"> study also suggested</w:t>
      </w:r>
      <w:r w:rsidR="000E540C" w:rsidRPr="00CC35E6">
        <w:rPr>
          <w:rFonts w:ascii="Times New Roman" w:hAnsi="Times New Roman" w:cs="Times New Roman"/>
          <w:sz w:val="24"/>
          <w:szCs w:val="24"/>
        </w:rPr>
        <w:t xml:space="preserve"> that </w:t>
      </w:r>
      <w:r w:rsidR="00B30E62" w:rsidRPr="00CC35E6">
        <w:rPr>
          <w:rFonts w:ascii="Times New Roman" w:hAnsi="Times New Roman" w:cs="Times New Roman"/>
          <w:sz w:val="24"/>
          <w:szCs w:val="24"/>
        </w:rPr>
        <w:t>“</w:t>
      </w:r>
      <w:r w:rsidR="000E540C" w:rsidRPr="00CC35E6">
        <w:rPr>
          <w:rFonts w:ascii="Times New Roman" w:hAnsi="Times New Roman" w:cs="Times New Roman"/>
          <w:sz w:val="24"/>
          <w:szCs w:val="24"/>
        </w:rPr>
        <w:t xml:space="preserve">during a typical weekday, children spent around two hours online </w:t>
      </w:r>
      <w:r w:rsidRPr="00CC35E6">
        <w:rPr>
          <w:rFonts w:ascii="Times New Roman" w:hAnsi="Times New Roman" w:cs="Times New Roman"/>
          <w:sz w:val="24"/>
          <w:szCs w:val="24"/>
        </w:rPr>
        <w:t>each night.</w:t>
      </w:r>
      <w:r w:rsidR="00B30E62" w:rsidRPr="00CC35E6">
        <w:rPr>
          <w:rFonts w:ascii="Times New Roman" w:hAnsi="Times New Roman" w:cs="Times New Roman"/>
          <w:sz w:val="24"/>
          <w:szCs w:val="24"/>
        </w:rPr>
        <w:t>”</w:t>
      </w:r>
      <w:r w:rsidR="000E540C" w:rsidRPr="00CC35E6">
        <w:rPr>
          <w:rFonts w:ascii="Times New Roman" w:hAnsi="Times New Roman" w:cs="Times New Roman"/>
          <w:sz w:val="24"/>
          <w:szCs w:val="24"/>
        </w:rPr>
        <w:t xml:space="preserve"> </w:t>
      </w:r>
      <w:r w:rsidR="00B30E62" w:rsidRPr="00CC35E6">
        <w:rPr>
          <w:rFonts w:ascii="Times New Roman" w:hAnsi="Times New Roman" w:cs="Times New Roman"/>
          <w:sz w:val="24"/>
          <w:szCs w:val="24"/>
        </w:rPr>
        <w:t>Since the report that was published in 2012, it showed</w:t>
      </w:r>
      <w:r w:rsidR="000E540C" w:rsidRPr="00CC35E6">
        <w:rPr>
          <w:rFonts w:ascii="Times New Roman" w:hAnsi="Times New Roman" w:cs="Times New Roman"/>
          <w:sz w:val="24"/>
          <w:szCs w:val="24"/>
        </w:rPr>
        <w:t xml:space="preserve"> </w:t>
      </w:r>
      <w:r w:rsidR="00B30E62" w:rsidRPr="00CC35E6">
        <w:rPr>
          <w:rFonts w:ascii="Times New Roman" w:hAnsi="Times New Roman" w:cs="Times New Roman"/>
          <w:sz w:val="24"/>
          <w:szCs w:val="24"/>
        </w:rPr>
        <w:t>“</w:t>
      </w:r>
      <w:r w:rsidR="000E540C" w:rsidRPr="00CC35E6">
        <w:rPr>
          <w:rFonts w:ascii="Times New Roman" w:hAnsi="Times New Roman" w:cs="Times New Roman"/>
          <w:sz w:val="24"/>
          <w:szCs w:val="24"/>
        </w:rPr>
        <w:t>an increase of around forty minutes</w:t>
      </w:r>
      <w:r w:rsidR="00B30E62" w:rsidRPr="00CC35E6">
        <w:rPr>
          <w:rFonts w:ascii="Times New Roman" w:hAnsi="Times New Roman" w:cs="Times New Roman"/>
          <w:sz w:val="24"/>
          <w:szCs w:val="24"/>
        </w:rPr>
        <w:t xml:space="preserve"> that children were using each night </w:t>
      </w:r>
      <w:r w:rsidR="000E540C" w:rsidRPr="00CC35E6">
        <w:rPr>
          <w:rFonts w:ascii="Times New Roman" w:hAnsi="Times New Roman" w:cs="Times New Roman"/>
          <w:sz w:val="24"/>
          <w:szCs w:val="24"/>
        </w:rPr>
        <w:t>(OECD, 2017)</w:t>
      </w:r>
      <w:r w:rsidR="00B30E62" w:rsidRPr="00CC35E6">
        <w:rPr>
          <w:rFonts w:ascii="Times New Roman" w:hAnsi="Times New Roman" w:cs="Times New Roman"/>
          <w:sz w:val="24"/>
          <w:szCs w:val="24"/>
        </w:rPr>
        <w:t>.</w:t>
      </w:r>
      <w:r w:rsidR="000E540C" w:rsidRPr="00CC35E6">
        <w:rPr>
          <w:rFonts w:ascii="Times New Roman" w:hAnsi="Times New Roman" w:cs="Times New Roman"/>
          <w:sz w:val="24"/>
          <w:szCs w:val="24"/>
        </w:rPr>
        <w:t xml:space="preserve"> Even though these statistics were found with adolescents, it is becoming increasing clear through other research that pre-schoolers are becoming familiar with the digital world</w:t>
      </w:r>
      <w:r w:rsidR="00B30E62" w:rsidRPr="00CC35E6">
        <w:rPr>
          <w:rFonts w:ascii="Times New Roman" w:hAnsi="Times New Roman" w:cs="Times New Roman"/>
          <w:sz w:val="24"/>
          <w:szCs w:val="24"/>
        </w:rPr>
        <w:t xml:space="preserve"> and are being subjective to some type of device accessing various material online. </w:t>
      </w:r>
      <w:bookmarkStart w:id="2" w:name="_Hlk26899645"/>
      <w:r w:rsidR="0081290C" w:rsidRPr="00CC35E6">
        <w:rPr>
          <w:rFonts w:ascii="Times New Roman" w:hAnsi="Times New Roman" w:cs="Times New Roman"/>
          <w:sz w:val="24"/>
          <w:szCs w:val="24"/>
        </w:rPr>
        <w:t>(House of Commons, 2019).</w:t>
      </w:r>
      <w:bookmarkEnd w:id="2"/>
      <w:r w:rsidR="000E540C" w:rsidRPr="00CC35E6">
        <w:rPr>
          <w:rFonts w:ascii="Times New Roman" w:hAnsi="Times New Roman" w:cs="Times New Roman"/>
          <w:sz w:val="24"/>
          <w:szCs w:val="24"/>
        </w:rPr>
        <w:t xml:space="preserve"> </w:t>
      </w:r>
    </w:p>
    <w:p w14:paraId="5CBD0C99" w14:textId="1EE89247" w:rsidR="000E540C" w:rsidRPr="00CC35E6" w:rsidRDefault="000E540C"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Sadly, Brody (2015), reported that “these younger children are being introduced to technology devices before being introduced to books and other reading material” (Brody, 2015). As a result of these statistics, it has raised many questions about the relationship between the use of social media amongst children and the impact it is having on their health and well-being</w:t>
      </w:r>
      <w:r w:rsidR="00C13947" w:rsidRPr="00C13947">
        <w:rPr>
          <w:rFonts w:ascii="Times New Roman" w:hAnsi="Times New Roman" w:cs="Times New Roman"/>
          <w:sz w:val="24"/>
          <w:szCs w:val="24"/>
        </w:rPr>
        <w:t xml:space="preserve"> </w:t>
      </w:r>
      <w:r w:rsidR="00C13947">
        <w:rPr>
          <w:rFonts w:ascii="Times New Roman" w:hAnsi="Times New Roman" w:cs="Times New Roman"/>
          <w:sz w:val="24"/>
          <w:szCs w:val="24"/>
        </w:rPr>
        <w:t>(</w:t>
      </w:r>
      <w:proofErr w:type="spellStart"/>
      <w:r w:rsidR="00C13947">
        <w:rPr>
          <w:rFonts w:ascii="Times New Roman" w:hAnsi="Times New Roman" w:cs="Times New Roman"/>
          <w:sz w:val="24"/>
          <w:szCs w:val="24"/>
        </w:rPr>
        <w:t>Barnardos</w:t>
      </w:r>
      <w:proofErr w:type="spellEnd"/>
      <w:r w:rsidR="00C13947">
        <w:rPr>
          <w:rFonts w:ascii="Times New Roman" w:hAnsi="Times New Roman" w:cs="Times New Roman"/>
          <w:sz w:val="24"/>
          <w:szCs w:val="24"/>
        </w:rPr>
        <w:t>, 2019).</w:t>
      </w:r>
      <w:r w:rsidRPr="00CC35E6">
        <w:rPr>
          <w:rFonts w:ascii="Times New Roman" w:hAnsi="Times New Roman" w:cs="Times New Roman"/>
          <w:sz w:val="24"/>
          <w:szCs w:val="24"/>
        </w:rPr>
        <w:t xml:space="preserve"> Children and young people use many different forms of social media including, Facebook, Twitter, Instagram, Snapchat, You Tube, online gaming apps and many more. </w:t>
      </w:r>
      <w:r w:rsidRPr="00CC35E6">
        <w:rPr>
          <w:rFonts w:ascii="Times New Roman" w:hAnsi="Times New Roman" w:cs="Times New Roman"/>
          <w:sz w:val="24"/>
          <w:szCs w:val="24"/>
        </w:rPr>
        <w:lastRenderedPageBreak/>
        <w:t>Although these are the most common platforms, with technology changing</w:t>
      </w:r>
      <w:r w:rsidR="008C190A" w:rsidRPr="00CC35E6">
        <w:rPr>
          <w:rFonts w:ascii="Times New Roman" w:hAnsi="Times New Roman" w:cs="Times New Roman"/>
          <w:sz w:val="24"/>
          <w:szCs w:val="24"/>
        </w:rPr>
        <w:t>,</w:t>
      </w:r>
      <w:r w:rsidRPr="00CC35E6">
        <w:rPr>
          <w:rFonts w:ascii="Times New Roman" w:hAnsi="Times New Roman" w:cs="Times New Roman"/>
          <w:sz w:val="24"/>
          <w:szCs w:val="24"/>
        </w:rPr>
        <w:t xml:space="preserve"> new platforms will continue to be introduced as we move on</w:t>
      </w:r>
      <w:r w:rsidR="0081290C" w:rsidRPr="00CC35E6">
        <w:rPr>
          <w:rFonts w:ascii="Times New Roman" w:hAnsi="Times New Roman" w:cs="Times New Roman"/>
          <w:sz w:val="24"/>
          <w:szCs w:val="24"/>
        </w:rPr>
        <w:t xml:space="preserve"> in an ever-growing digital world</w:t>
      </w:r>
      <w:r w:rsidRPr="00CC35E6">
        <w:rPr>
          <w:rFonts w:ascii="Times New Roman" w:hAnsi="Times New Roman" w:cs="Times New Roman"/>
          <w:sz w:val="24"/>
          <w:szCs w:val="24"/>
        </w:rPr>
        <w:t xml:space="preserve">. (Hopkins, L.F, Brookes and J Green, 2013). </w:t>
      </w:r>
      <w:r w:rsidR="0081290C" w:rsidRPr="00CC35E6">
        <w:rPr>
          <w:rFonts w:ascii="Times New Roman" w:hAnsi="Times New Roman" w:cs="Times New Roman"/>
          <w:sz w:val="24"/>
          <w:szCs w:val="24"/>
        </w:rPr>
        <w:t xml:space="preserve">This has introduced an ongoing debate between many researchers and local government’s as to what extent Social media and technologies is having on health and wellbeing of our children (House of Commons, 2019). </w:t>
      </w:r>
    </w:p>
    <w:p w14:paraId="485FBA79" w14:textId="1EC7BEEE" w:rsidR="00183455" w:rsidRPr="00CC35E6" w:rsidRDefault="0081290C"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In recent</w:t>
      </w:r>
      <w:r w:rsidR="005B3924" w:rsidRPr="00CC35E6">
        <w:rPr>
          <w:rFonts w:ascii="Times New Roman" w:hAnsi="Times New Roman" w:cs="Times New Roman"/>
          <w:sz w:val="24"/>
          <w:szCs w:val="24"/>
        </w:rPr>
        <w:t xml:space="preserve"> </w:t>
      </w:r>
      <w:r w:rsidRPr="00CC35E6">
        <w:rPr>
          <w:rFonts w:ascii="Times New Roman" w:hAnsi="Times New Roman" w:cs="Times New Roman"/>
          <w:sz w:val="24"/>
          <w:szCs w:val="24"/>
        </w:rPr>
        <w:t xml:space="preserve">years, health and wellbeing has become subject to discussion amongst </w:t>
      </w:r>
      <w:r w:rsidR="00BB4323" w:rsidRPr="00CC35E6">
        <w:rPr>
          <w:rFonts w:ascii="Times New Roman" w:hAnsi="Times New Roman" w:cs="Times New Roman"/>
          <w:sz w:val="24"/>
          <w:szCs w:val="24"/>
        </w:rPr>
        <w:t xml:space="preserve">many </w:t>
      </w:r>
      <w:r w:rsidRPr="00CC35E6">
        <w:rPr>
          <w:rFonts w:ascii="Times New Roman" w:hAnsi="Times New Roman" w:cs="Times New Roman"/>
          <w:sz w:val="24"/>
          <w:szCs w:val="24"/>
        </w:rPr>
        <w:t>researchers, politicians, and national statistical offices</w:t>
      </w:r>
      <w:r w:rsidR="005B3924" w:rsidRPr="00CC35E6">
        <w:rPr>
          <w:rFonts w:ascii="Times New Roman" w:hAnsi="Times New Roman" w:cs="Times New Roman"/>
          <w:sz w:val="24"/>
          <w:szCs w:val="24"/>
        </w:rPr>
        <w:t xml:space="preserve">. </w:t>
      </w:r>
      <w:r w:rsidR="00883AA8" w:rsidRPr="00CC35E6">
        <w:rPr>
          <w:rFonts w:ascii="Times New Roman" w:hAnsi="Times New Roman" w:cs="Times New Roman"/>
          <w:sz w:val="24"/>
          <w:szCs w:val="24"/>
        </w:rPr>
        <w:t>Economics, social and health conditions within our societ</w:t>
      </w:r>
      <w:r w:rsidR="00BB4323" w:rsidRPr="00CC35E6">
        <w:rPr>
          <w:rFonts w:ascii="Times New Roman" w:hAnsi="Times New Roman" w:cs="Times New Roman"/>
          <w:sz w:val="24"/>
          <w:szCs w:val="24"/>
        </w:rPr>
        <w:t xml:space="preserve">y is continually being </w:t>
      </w:r>
      <w:r w:rsidR="00883AA8" w:rsidRPr="00CC35E6">
        <w:rPr>
          <w:rFonts w:ascii="Times New Roman" w:hAnsi="Times New Roman" w:cs="Times New Roman"/>
          <w:sz w:val="24"/>
          <w:szCs w:val="24"/>
        </w:rPr>
        <w:t>discus</w:t>
      </w:r>
      <w:r w:rsidR="00BB4323" w:rsidRPr="00CC35E6">
        <w:rPr>
          <w:rFonts w:ascii="Times New Roman" w:hAnsi="Times New Roman" w:cs="Times New Roman"/>
          <w:sz w:val="24"/>
          <w:szCs w:val="24"/>
        </w:rPr>
        <w:t xml:space="preserve">sed </w:t>
      </w:r>
      <w:r w:rsidR="00883AA8" w:rsidRPr="00CC35E6">
        <w:rPr>
          <w:rFonts w:ascii="Times New Roman" w:hAnsi="Times New Roman" w:cs="Times New Roman"/>
          <w:sz w:val="24"/>
          <w:szCs w:val="24"/>
        </w:rPr>
        <w:t>and monitor</w:t>
      </w:r>
      <w:r w:rsidR="00BB4323" w:rsidRPr="00CC35E6">
        <w:rPr>
          <w:rFonts w:ascii="Times New Roman" w:hAnsi="Times New Roman" w:cs="Times New Roman"/>
          <w:sz w:val="24"/>
          <w:szCs w:val="24"/>
        </w:rPr>
        <w:t>ed</w:t>
      </w:r>
      <w:r w:rsidR="00883AA8" w:rsidRPr="00CC35E6">
        <w:rPr>
          <w:rFonts w:ascii="Times New Roman" w:hAnsi="Times New Roman" w:cs="Times New Roman"/>
          <w:sz w:val="24"/>
          <w:szCs w:val="24"/>
        </w:rPr>
        <w:t xml:space="preserve"> to ensure correct policies are written and kept up to date </w:t>
      </w:r>
      <w:bookmarkStart w:id="3" w:name="_Hlk26726102"/>
      <w:r w:rsidR="00883AA8" w:rsidRPr="00CC35E6">
        <w:rPr>
          <w:rFonts w:ascii="Times New Roman" w:hAnsi="Times New Roman" w:cs="Times New Roman"/>
          <w:sz w:val="24"/>
          <w:szCs w:val="24"/>
        </w:rPr>
        <w:t xml:space="preserve">(Layard, 2006). </w:t>
      </w:r>
      <w:bookmarkEnd w:id="3"/>
      <w:r w:rsidR="005B2C2B" w:rsidRPr="00CC35E6">
        <w:rPr>
          <w:rFonts w:ascii="Times New Roman" w:hAnsi="Times New Roman" w:cs="Times New Roman"/>
          <w:sz w:val="24"/>
          <w:szCs w:val="24"/>
        </w:rPr>
        <w:t xml:space="preserve">Many researchers have particularly taken an interest into subjective wellbeing. </w:t>
      </w:r>
      <w:bookmarkStart w:id="4" w:name="_Hlk26900145"/>
      <w:r w:rsidR="001163E1" w:rsidRPr="00CC35E6">
        <w:rPr>
          <w:rFonts w:ascii="Times New Roman" w:hAnsi="Times New Roman" w:cs="Times New Roman"/>
          <w:sz w:val="24"/>
          <w:szCs w:val="24"/>
        </w:rPr>
        <w:t xml:space="preserve">Diener, Lucas, &amp; </w:t>
      </w:r>
      <w:proofErr w:type="spellStart"/>
      <w:r w:rsidR="001163E1" w:rsidRPr="00CC35E6">
        <w:rPr>
          <w:rFonts w:ascii="Times New Roman" w:hAnsi="Times New Roman" w:cs="Times New Roman"/>
          <w:sz w:val="24"/>
          <w:szCs w:val="24"/>
        </w:rPr>
        <w:t>Oshi</w:t>
      </w:r>
      <w:proofErr w:type="spellEnd"/>
      <w:r w:rsidR="001163E1" w:rsidRPr="00CC35E6">
        <w:rPr>
          <w:rFonts w:ascii="Times New Roman" w:hAnsi="Times New Roman" w:cs="Times New Roman"/>
          <w:sz w:val="24"/>
          <w:szCs w:val="24"/>
        </w:rPr>
        <w:t>, (2002 p.63)</w:t>
      </w:r>
      <w:bookmarkEnd w:id="4"/>
      <w:r w:rsidR="001163E1" w:rsidRPr="00CC35E6">
        <w:rPr>
          <w:rFonts w:ascii="Times New Roman" w:hAnsi="Times New Roman" w:cs="Times New Roman"/>
          <w:sz w:val="24"/>
          <w:szCs w:val="24"/>
        </w:rPr>
        <w:t xml:space="preserve">, defines subjective wellbeing as “a </w:t>
      </w:r>
      <w:r w:rsidR="00396AB1" w:rsidRPr="00CC35E6">
        <w:rPr>
          <w:rFonts w:ascii="Times New Roman" w:hAnsi="Times New Roman" w:cs="Times New Roman"/>
          <w:sz w:val="24"/>
          <w:szCs w:val="24"/>
        </w:rPr>
        <w:t>person’s</w:t>
      </w:r>
      <w:r w:rsidR="001163E1" w:rsidRPr="00CC35E6">
        <w:rPr>
          <w:rFonts w:ascii="Times New Roman" w:hAnsi="Times New Roman" w:cs="Times New Roman"/>
          <w:sz w:val="24"/>
          <w:szCs w:val="24"/>
        </w:rPr>
        <w:t xml:space="preserve"> cognitive and affective evaluations of his or her life.” </w:t>
      </w:r>
      <w:r w:rsidR="00BB4323" w:rsidRPr="00CC35E6">
        <w:rPr>
          <w:rFonts w:ascii="Times New Roman" w:hAnsi="Times New Roman" w:cs="Times New Roman"/>
          <w:sz w:val="24"/>
          <w:szCs w:val="24"/>
        </w:rPr>
        <w:t>“</w:t>
      </w:r>
      <w:r w:rsidR="001163E1" w:rsidRPr="00CC35E6">
        <w:rPr>
          <w:rFonts w:ascii="Times New Roman" w:hAnsi="Times New Roman" w:cs="Times New Roman"/>
          <w:sz w:val="24"/>
          <w:szCs w:val="24"/>
        </w:rPr>
        <w:t>Those who think about satisfaction either in life as a whole or specifically to their work or relationship is the cognitive element of wellbeing, whereas the affective element looks at the emotions and feelings one can experience whether they are positive or negative.</w:t>
      </w:r>
      <w:r w:rsidR="00BB4323" w:rsidRPr="00CC35E6">
        <w:rPr>
          <w:rFonts w:ascii="Times New Roman" w:hAnsi="Times New Roman" w:cs="Times New Roman"/>
          <w:sz w:val="24"/>
          <w:szCs w:val="24"/>
        </w:rPr>
        <w:t>”</w:t>
      </w:r>
      <w:r w:rsidR="001163E1" w:rsidRPr="00CC35E6">
        <w:rPr>
          <w:rFonts w:ascii="Times New Roman" w:hAnsi="Times New Roman" w:cs="Times New Roman"/>
          <w:sz w:val="24"/>
          <w:szCs w:val="24"/>
        </w:rPr>
        <w:t xml:space="preserve"> When we experience high levels of </w:t>
      </w:r>
      <w:r w:rsidR="004E6D7B" w:rsidRPr="00CC35E6">
        <w:rPr>
          <w:rFonts w:ascii="Times New Roman" w:hAnsi="Times New Roman" w:cs="Times New Roman"/>
          <w:sz w:val="24"/>
          <w:szCs w:val="24"/>
        </w:rPr>
        <w:t>satisfaction,</w:t>
      </w:r>
      <w:r w:rsidR="001163E1" w:rsidRPr="00CC35E6">
        <w:rPr>
          <w:rFonts w:ascii="Times New Roman" w:hAnsi="Times New Roman" w:cs="Times New Roman"/>
          <w:sz w:val="24"/>
          <w:szCs w:val="24"/>
        </w:rPr>
        <w:t xml:space="preserve"> we are very happy, however this can reduce when we are experiencing negative feelings or thoughts</w:t>
      </w:r>
      <w:r w:rsidR="00BB4323" w:rsidRPr="00CC35E6">
        <w:rPr>
          <w:rFonts w:ascii="Times New Roman" w:hAnsi="Times New Roman" w:cs="Times New Roman"/>
          <w:sz w:val="24"/>
          <w:szCs w:val="24"/>
        </w:rPr>
        <w:t xml:space="preserve"> (Diener, Lucas, &amp; </w:t>
      </w:r>
      <w:proofErr w:type="spellStart"/>
      <w:r w:rsidR="00BB4323" w:rsidRPr="00CC35E6">
        <w:rPr>
          <w:rFonts w:ascii="Times New Roman" w:hAnsi="Times New Roman" w:cs="Times New Roman"/>
          <w:sz w:val="24"/>
          <w:szCs w:val="24"/>
        </w:rPr>
        <w:t>Oshi</w:t>
      </w:r>
      <w:proofErr w:type="spellEnd"/>
      <w:r w:rsidR="00BB4323" w:rsidRPr="00CC35E6">
        <w:rPr>
          <w:rFonts w:ascii="Times New Roman" w:hAnsi="Times New Roman" w:cs="Times New Roman"/>
          <w:sz w:val="24"/>
          <w:szCs w:val="24"/>
        </w:rPr>
        <w:t xml:space="preserve">, 2002 p.63). </w:t>
      </w:r>
      <w:r w:rsidR="001163E1" w:rsidRPr="00CC35E6">
        <w:rPr>
          <w:rFonts w:ascii="Times New Roman" w:hAnsi="Times New Roman" w:cs="Times New Roman"/>
          <w:sz w:val="24"/>
          <w:szCs w:val="24"/>
        </w:rPr>
        <w:t xml:space="preserve">Subjective wellbeing can be measured </w:t>
      </w:r>
      <w:r w:rsidR="004E6D7B" w:rsidRPr="00CC35E6">
        <w:rPr>
          <w:rFonts w:ascii="Times New Roman" w:hAnsi="Times New Roman" w:cs="Times New Roman"/>
          <w:sz w:val="24"/>
          <w:szCs w:val="24"/>
        </w:rPr>
        <w:t>in three ways. Life satisfaction, positive affect, and negative affect all of which should be measured and studied separately</w:t>
      </w:r>
      <w:r w:rsidR="005B3924" w:rsidRPr="00CC35E6">
        <w:rPr>
          <w:rFonts w:ascii="Times New Roman" w:hAnsi="Times New Roman" w:cs="Times New Roman"/>
          <w:sz w:val="24"/>
          <w:szCs w:val="24"/>
        </w:rPr>
        <w:t xml:space="preserve"> (</w:t>
      </w:r>
      <w:bookmarkStart w:id="5" w:name="_Hlk26725319"/>
      <w:r w:rsidR="005B3924" w:rsidRPr="00CC35E6">
        <w:rPr>
          <w:rFonts w:ascii="Times New Roman" w:hAnsi="Times New Roman" w:cs="Times New Roman"/>
          <w:sz w:val="24"/>
          <w:szCs w:val="24"/>
        </w:rPr>
        <w:t xml:space="preserve">Andrews &amp; </w:t>
      </w:r>
      <w:proofErr w:type="spellStart"/>
      <w:r w:rsidR="005B3924" w:rsidRPr="00CC35E6">
        <w:rPr>
          <w:rFonts w:ascii="Times New Roman" w:hAnsi="Times New Roman" w:cs="Times New Roman"/>
          <w:sz w:val="24"/>
          <w:szCs w:val="24"/>
        </w:rPr>
        <w:t>Withey</w:t>
      </w:r>
      <w:proofErr w:type="spellEnd"/>
      <w:r w:rsidR="005B3924" w:rsidRPr="00CC35E6">
        <w:rPr>
          <w:rFonts w:ascii="Times New Roman" w:hAnsi="Times New Roman" w:cs="Times New Roman"/>
          <w:sz w:val="24"/>
          <w:szCs w:val="24"/>
        </w:rPr>
        <w:t xml:space="preserve">, 1976). </w:t>
      </w:r>
    </w:p>
    <w:bookmarkEnd w:id="5"/>
    <w:p w14:paraId="267F185C" w14:textId="77777777" w:rsidR="00BB4323" w:rsidRPr="00CC35E6" w:rsidRDefault="00032F22"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Subjective wellbeing is becoming an important concept within our society for many reasons</w:t>
      </w:r>
      <w:r w:rsidR="007450FC" w:rsidRPr="00CC35E6">
        <w:rPr>
          <w:rFonts w:ascii="Times New Roman" w:hAnsi="Times New Roman" w:cs="Times New Roman"/>
          <w:sz w:val="24"/>
          <w:szCs w:val="24"/>
        </w:rPr>
        <w:t xml:space="preserve"> (Cummins,</w:t>
      </w:r>
      <w:r w:rsidR="00C830ED" w:rsidRPr="00CC35E6">
        <w:rPr>
          <w:rFonts w:ascii="Times New Roman" w:hAnsi="Times New Roman" w:cs="Times New Roman"/>
          <w:sz w:val="24"/>
          <w:szCs w:val="24"/>
        </w:rPr>
        <w:t xml:space="preserve"> R.A. 1996). </w:t>
      </w:r>
      <w:r w:rsidRPr="00CC35E6">
        <w:rPr>
          <w:rFonts w:ascii="Times New Roman" w:hAnsi="Times New Roman" w:cs="Times New Roman"/>
          <w:sz w:val="24"/>
          <w:szCs w:val="24"/>
        </w:rPr>
        <w:t xml:space="preserve">Many may argue that </w:t>
      </w:r>
      <w:r w:rsidR="00BB4323" w:rsidRPr="00CC35E6">
        <w:rPr>
          <w:rFonts w:ascii="Times New Roman" w:hAnsi="Times New Roman" w:cs="Times New Roman"/>
          <w:sz w:val="24"/>
          <w:szCs w:val="24"/>
        </w:rPr>
        <w:t>“</w:t>
      </w:r>
      <w:r w:rsidRPr="00CC35E6">
        <w:rPr>
          <w:rFonts w:ascii="Times New Roman" w:hAnsi="Times New Roman" w:cs="Times New Roman"/>
          <w:sz w:val="24"/>
          <w:szCs w:val="24"/>
        </w:rPr>
        <w:t xml:space="preserve">subjective wellbeing of population or individuals </w:t>
      </w:r>
      <w:r w:rsidR="007450FC" w:rsidRPr="00CC35E6">
        <w:rPr>
          <w:rFonts w:ascii="Times New Roman" w:hAnsi="Times New Roman" w:cs="Times New Roman"/>
          <w:sz w:val="24"/>
          <w:szCs w:val="24"/>
        </w:rPr>
        <w:t>must be a concern for any society</w:t>
      </w:r>
      <w:r w:rsidR="00BB4323" w:rsidRPr="00CC35E6">
        <w:rPr>
          <w:rFonts w:ascii="Times New Roman" w:hAnsi="Times New Roman" w:cs="Times New Roman"/>
          <w:sz w:val="24"/>
          <w:szCs w:val="24"/>
        </w:rPr>
        <w:t>”</w:t>
      </w:r>
      <w:r w:rsidR="00C830ED" w:rsidRPr="00CC35E6">
        <w:rPr>
          <w:rFonts w:ascii="Times New Roman" w:hAnsi="Times New Roman" w:cs="Times New Roman"/>
          <w:sz w:val="24"/>
          <w:szCs w:val="24"/>
        </w:rPr>
        <w:t xml:space="preserve"> (Diener, E. 2000)</w:t>
      </w:r>
      <w:r w:rsidR="00BB4323" w:rsidRPr="00CC35E6">
        <w:rPr>
          <w:rFonts w:ascii="Times New Roman" w:hAnsi="Times New Roman" w:cs="Times New Roman"/>
          <w:sz w:val="24"/>
          <w:szCs w:val="24"/>
        </w:rPr>
        <w:t>.</w:t>
      </w:r>
      <w:r w:rsidR="007450FC" w:rsidRPr="00CC35E6">
        <w:rPr>
          <w:rFonts w:ascii="Times New Roman" w:hAnsi="Times New Roman" w:cs="Times New Roman"/>
          <w:sz w:val="24"/>
          <w:szCs w:val="24"/>
        </w:rPr>
        <w:t xml:space="preserve"> Evidence shows </w:t>
      </w:r>
      <w:r w:rsidR="00BB4323" w:rsidRPr="00CC35E6">
        <w:rPr>
          <w:rFonts w:ascii="Times New Roman" w:hAnsi="Times New Roman" w:cs="Times New Roman"/>
          <w:sz w:val="24"/>
          <w:szCs w:val="24"/>
        </w:rPr>
        <w:t>“</w:t>
      </w:r>
      <w:r w:rsidR="007450FC" w:rsidRPr="00CC35E6">
        <w:rPr>
          <w:rFonts w:ascii="Times New Roman" w:hAnsi="Times New Roman" w:cs="Times New Roman"/>
          <w:sz w:val="24"/>
          <w:szCs w:val="24"/>
        </w:rPr>
        <w:t>there is very little link between economic prosperity and wellbeing.</w:t>
      </w:r>
      <w:r w:rsidR="00BB4323" w:rsidRPr="00CC35E6">
        <w:rPr>
          <w:rFonts w:ascii="Times New Roman" w:hAnsi="Times New Roman" w:cs="Times New Roman"/>
          <w:sz w:val="24"/>
          <w:szCs w:val="24"/>
        </w:rPr>
        <w:t>”</w:t>
      </w:r>
      <w:r w:rsidR="007450FC" w:rsidRPr="00CC35E6">
        <w:rPr>
          <w:rFonts w:ascii="Times New Roman" w:hAnsi="Times New Roman" w:cs="Times New Roman"/>
          <w:sz w:val="24"/>
          <w:szCs w:val="24"/>
        </w:rPr>
        <w:t xml:space="preserve"> </w:t>
      </w:r>
      <w:r w:rsidR="00BB4323" w:rsidRPr="00CC35E6">
        <w:rPr>
          <w:rFonts w:ascii="Times New Roman" w:hAnsi="Times New Roman" w:cs="Times New Roman"/>
          <w:sz w:val="24"/>
          <w:szCs w:val="24"/>
        </w:rPr>
        <w:t xml:space="preserve">(OECD, 2009). </w:t>
      </w:r>
      <w:r w:rsidR="007450FC" w:rsidRPr="00CC35E6">
        <w:rPr>
          <w:rFonts w:ascii="Times New Roman" w:hAnsi="Times New Roman" w:cs="Times New Roman"/>
          <w:sz w:val="24"/>
          <w:szCs w:val="24"/>
        </w:rPr>
        <w:t xml:space="preserve">However, within poorer countries wellbeing maybe be lower. Many reports suggest that </w:t>
      </w:r>
      <w:r w:rsidR="00BB4323" w:rsidRPr="00CC35E6">
        <w:rPr>
          <w:rFonts w:ascii="Times New Roman" w:hAnsi="Times New Roman" w:cs="Times New Roman"/>
          <w:sz w:val="24"/>
          <w:szCs w:val="24"/>
        </w:rPr>
        <w:t>“</w:t>
      </w:r>
      <w:r w:rsidR="007450FC" w:rsidRPr="00CC35E6">
        <w:rPr>
          <w:rFonts w:ascii="Times New Roman" w:hAnsi="Times New Roman" w:cs="Times New Roman"/>
          <w:sz w:val="24"/>
          <w:szCs w:val="24"/>
        </w:rPr>
        <w:t xml:space="preserve">solid family relationships are a strong indicator that helps to support </w:t>
      </w:r>
      <w:r w:rsidR="00C830ED" w:rsidRPr="00CC35E6">
        <w:rPr>
          <w:rFonts w:ascii="Times New Roman" w:hAnsi="Times New Roman" w:cs="Times New Roman"/>
          <w:sz w:val="24"/>
          <w:szCs w:val="24"/>
        </w:rPr>
        <w:t>children’s</w:t>
      </w:r>
      <w:r w:rsidR="007450FC" w:rsidRPr="00CC35E6">
        <w:rPr>
          <w:rFonts w:ascii="Times New Roman" w:hAnsi="Times New Roman" w:cs="Times New Roman"/>
          <w:sz w:val="24"/>
          <w:szCs w:val="24"/>
        </w:rPr>
        <w:t xml:space="preserve"> subjective wellbeing.</w:t>
      </w:r>
      <w:r w:rsidR="00BB4323" w:rsidRPr="00CC35E6">
        <w:rPr>
          <w:rFonts w:ascii="Times New Roman" w:hAnsi="Times New Roman" w:cs="Times New Roman"/>
          <w:sz w:val="24"/>
          <w:szCs w:val="24"/>
        </w:rPr>
        <w:t>”</w:t>
      </w:r>
      <w:r w:rsidR="007450FC" w:rsidRPr="00CC35E6">
        <w:rPr>
          <w:rFonts w:ascii="Times New Roman" w:hAnsi="Times New Roman" w:cs="Times New Roman"/>
          <w:sz w:val="24"/>
          <w:szCs w:val="24"/>
        </w:rPr>
        <w:t xml:space="preserve"> However, many will argue that </w:t>
      </w:r>
      <w:r w:rsidR="00BB4323" w:rsidRPr="00CC35E6">
        <w:rPr>
          <w:rFonts w:ascii="Times New Roman" w:hAnsi="Times New Roman" w:cs="Times New Roman"/>
          <w:sz w:val="24"/>
          <w:szCs w:val="24"/>
        </w:rPr>
        <w:t>“</w:t>
      </w:r>
      <w:r w:rsidR="007450FC" w:rsidRPr="00CC35E6">
        <w:rPr>
          <w:rFonts w:ascii="Times New Roman" w:hAnsi="Times New Roman" w:cs="Times New Roman"/>
          <w:sz w:val="24"/>
          <w:szCs w:val="24"/>
        </w:rPr>
        <w:t xml:space="preserve">subjective wellbeing </w:t>
      </w:r>
      <w:r w:rsidR="00396AB1" w:rsidRPr="00CC35E6">
        <w:rPr>
          <w:rFonts w:ascii="Times New Roman" w:hAnsi="Times New Roman" w:cs="Times New Roman"/>
          <w:sz w:val="24"/>
          <w:szCs w:val="24"/>
        </w:rPr>
        <w:t>cannot</w:t>
      </w:r>
      <w:r w:rsidR="007450FC" w:rsidRPr="00CC35E6">
        <w:rPr>
          <w:rFonts w:ascii="Times New Roman" w:hAnsi="Times New Roman" w:cs="Times New Roman"/>
          <w:sz w:val="24"/>
          <w:szCs w:val="24"/>
        </w:rPr>
        <w:t xml:space="preserve"> be influenced by policy changes.</w:t>
      </w:r>
      <w:r w:rsidR="00BB4323" w:rsidRPr="00CC35E6">
        <w:rPr>
          <w:rFonts w:ascii="Times New Roman" w:hAnsi="Times New Roman" w:cs="Times New Roman"/>
          <w:sz w:val="24"/>
          <w:szCs w:val="24"/>
        </w:rPr>
        <w:t>”</w:t>
      </w:r>
      <w:r w:rsidR="007450FC" w:rsidRPr="00CC35E6">
        <w:rPr>
          <w:rFonts w:ascii="Times New Roman" w:hAnsi="Times New Roman" w:cs="Times New Roman"/>
          <w:sz w:val="24"/>
          <w:szCs w:val="24"/>
        </w:rPr>
        <w:t xml:space="preserve"> </w:t>
      </w:r>
      <w:bookmarkStart w:id="6" w:name="_Hlk26728007"/>
      <w:r w:rsidR="00C830ED" w:rsidRPr="00CC35E6">
        <w:rPr>
          <w:rFonts w:ascii="Times New Roman" w:hAnsi="Times New Roman" w:cs="Times New Roman"/>
          <w:sz w:val="24"/>
          <w:szCs w:val="24"/>
        </w:rPr>
        <w:t xml:space="preserve">(OECD, 2009). For those working with children, if we can understand the many different factors children face </w:t>
      </w:r>
      <w:r w:rsidR="00A82C1E" w:rsidRPr="00CC35E6">
        <w:rPr>
          <w:rFonts w:ascii="Times New Roman" w:hAnsi="Times New Roman" w:cs="Times New Roman"/>
          <w:sz w:val="24"/>
          <w:szCs w:val="24"/>
        </w:rPr>
        <w:t>daily, then policies can be created in accordance to those needs, which in turn will help to enhance children’s lives (OECD, 2009).</w:t>
      </w:r>
    </w:p>
    <w:p w14:paraId="5246B282" w14:textId="4CC681E5" w:rsidR="00183455" w:rsidRPr="00CC35E6" w:rsidRDefault="003F29C6"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Health and wellbeing </w:t>
      </w:r>
      <w:r w:rsidR="00D571BC" w:rsidRPr="00CC35E6">
        <w:rPr>
          <w:rFonts w:ascii="Times New Roman" w:hAnsi="Times New Roman" w:cs="Times New Roman"/>
          <w:sz w:val="24"/>
          <w:szCs w:val="24"/>
        </w:rPr>
        <w:t>ha</w:t>
      </w:r>
      <w:r w:rsidR="00D571BC">
        <w:rPr>
          <w:rFonts w:ascii="Times New Roman" w:hAnsi="Times New Roman" w:cs="Times New Roman"/>
          <w:sz w:val="24"/>
          <w:szCs w:val="24"/>
        </w:rPr>
        <w:t>ve</w:t>
      </w:r>
      <w:r w:rsidRPr="00CC35E6">
        <w:rPr>
          <w:rFonts w:ascii="Times New Roman" w:hAnsi="Times New Roman" w:cs="Times New Roman"/>
          <w:sz w:val="24"/>
          <w:szCs w:val="24"/>
        </w:rPr>
        <w:t xml:space="preserve"> become a </w:t>
      </w:r>
      <w:r w:rsidR="00AF7576">
        <w:rPr>
          <w:rFonts w:ascii="Times New Roman" w:hAnsi="Times New Roman" w:cs="Times New Roman"/>
          <w:sz w:val="24"/>
          <w:szCs w:val="24"/>
        </w:rPr>
        <w:t>main focus</w:t>
      </w:r>
      <w:r w:rsidRPr="00CC35E6">
        <w:rPr>
          <w:rFonts w:ascii="Times New Roman" w:hAnsi="Times New Roman" w:cs="Times New Roman"/>
          <w:sz w:val="24"/>
          <w:szCs w:val="24"/>
        </w:rPr>
        <w:t xml:space="preserve"> within schools and society over recent years. In 2015,</w:t>
      </w:r>
      <w:r w:rsidR="00BB4323" w:rsidRPr="00CC35E6">
        <w:rPr>
          <w:rFonts w:ascii="Times New Roman" w:hAnsi="Times New Roman" w:cs="Times New Roman"/>
          <w:sz w:val="24"/>
          <w:szCs w:val="24"/>
        </w:rPr>
        <w:t xml:space="preserve"> </w:t>
      </w:r>
      <w:r w:rsidRPr="00CC35E6">
        <w:rPr>
          <w:rFonts w:ascii="Times New Roman" w:hAnsi="Times New Roman" w:cs="Times New Roman"/>
          <w:sz w:val="24"/>
          <w:szCs w:val="24"/>
        </w:rPr>
        <w:t xml:space="preserve">The future Generations (Wales) Act, was developed to </w:t>
      </w:r>
      <w:r w:rsidR="00BB4323" w:rsidRPr="00CC35E6">
        <w:rPr>
          <w:rFonts w:ascii="Times New Roman" w:hAnsi="Times New Roman" w:cs="Times New Roman"/>
          <w:sz w:val="24"/>
          <w:szCs w:val="24"/>
        </w:rPr>
        <w:t>“</w:t>
      </w:r>
      <w:r w:rsidRPr="00CC35E6">
        <w:rPr>
          <w:rFonts w:ascii="Times New Roman" w:hAnsi="Times New Roman" w:cs="Times New Roman"/>
          <w:sz w:val="24"/>
          <w:szCs w:val="24"/>
        </w:rPr>
        <w:t xml:space="preserve">improve Social, </w:t>
      </w:r>
      <w:r w:rsidR="00BB4323" w:rsidRPr="00CC35E6">
        <w:rPr>
          <w:rFonts w:ascii="Times New Roman" w:hAnsi="Times New Roman" w:cs="Times New Roman"/>
          <w:sz w:val="24"/>
          <w:szCs w:val="24"/>
        </w:rPr>
        <w:t>E</w:t>
      </w:r>
      <w:r w:rsidRPr="00CC35E6">
        <w:rPr>
          <w:rFonts w:ascii="Times New Roman" w:hAnsi="Times New Roman" w:cs="Times New Roman"/>
          <w:sz w:val="24"/>
          <w:szCs w:val="24"/>
        </w:rPr>
        <w:t xml:space="preserve">conomic, </w:t>
      </w:r>
      <w:r w:rsidR="00BB4323" w:rsidRPr="00CC35E6">
        <w:rPr>
          <w:rFonts w:ascii="Times New Roman" w:hAnsi="Times New Roman" w:cs="Times New Roman"/>
          <w:sz w:val="24"/>
          <w:szCs w:val="24"/>
        </w:rPr>
        <w:t>E</w:t>
      </w:r>
      <w:r w:rsidRPr="00CC35E6">
        <w:rPr>
          <w:rFonts w:ascii="Times New Roman" w:hAnsi="Times New Roman" w:cs="Times New Roman"/>
          <w:sz w:val="24"/>
          <w:szCs w:val="24"/>
        </w:rPr>
        <w:t xml:space="preserve">nvironmental and </w:t>
      </w:r>
      <w:r w:rsidR="00BB4323" w:rsidRPr="00CC35E6">
        <w:rPr>
          <w:rFonts w:ascii="Times New Roman" w:hAnsi="Times New Roman" w:cs="Times New Roman"/>
          <w:sz w:val="24"/>
          <w:szCs w:val="24"/>
        </w:rPr>
        <w:t>C</w:t>
      </w:r>
      <w:r w:rsidRPr="00CC35E6">
        <w:rPr>
          <w:rFonts w:ascii="Times New Roman" w:hAnsi="Times New Roman" w:cs="Times New Roman"/>
          <w:sz w:val="24"/>
          <w:szCs w:val="24"/>
        </w:rPr>
        <w:t xml:space="preserve">ultural </w:t>
      </w:r>
      <w:r w:rsidR="00BB4323" w:rsidRPr="00CC35E6">
        <w:rPr>
          <w:rFonts w:ascii="Times New Roman" w:hAnsi="Times New Roman" w:cs="Times New Roman"/>
          <w:sz w:val="24"/>
          <w:szCs w:val="24"/>
        </w:rPr>
        <w:t>W</w:t>
      </w:r>
      <w:r w:rsidRPr="00CC35E6">
        <w:rPr>
          <w:rFonts w:ascii="Times New Roman" w:hAnsi="Times New Roman" w:cs="Times New Roman"/>
          <w:sz w:val="24"/>
          <w:szCs w:val="24"/>
        </w:rPr>
        <w:t>ellbeing within Wales</w:t>
      </w:r>
      <w:r w:rsidR="00BB4323" w:rsidRPr="00CC35E6">
        <w:rPr>
          <w:rFonts w:ascii="Times New Roman" w:hAnsi="Times New Roman" w:cs="Times New Roman"/>
          <w:sz w:val="24"/>
          <w:szCs w:val="24"/>
        </w:rPr>
        <w:t>”</w:t>
      </w:r>
      <w:r w:rsidRPr="00CC35E6">
        <w:rPr>
          <w:rFonts w:ascii="Times New Roman" w:hAnsi="Times New Roman" w:cs="Times New Roman"/>
          <w:sz w:val="24"/>
          <w:szCs w:val="24"/>
        </w:rPr>
        <w:t xml:space="preserve"> (Public Health Wales, 2018</w:t>
      </w:r>
      <w:r w:rsidR="00BF09B9" w:rsidRPr="00CC35E6">
        <w:rPr>
          <w:rFonts w:ascii="Times New Roman" w:hAnsi="Times New Roman" w:cs="Times New Roman"/>
          <w:sz w:val="24"/>
          <w:szCs w:val="24"/>
        </w:rPr>
        <w:t>)</w:t>
      </w:r>
      <w:r w:rsidR="00BB4323" w:rsidRPr="00CC35E6">
        <w:rPr>
          <w:rFonts w:ascii="Times New Roman" w:hAnsi="Times New Roman" w:cs="Times New Roman"/>
          <w:sz w:val="24"/>
          <w:szCs w:val="24"/>
        </w:rPr>
        <w:t>.</w:t>
      </w:r>
      <w:r w:rsidR="00BF09B9" w:rsidRPr="00CC35E6">
        <w:rPr>
          <w:rFonts w:ascii="Times New Roman" w:hAnsi="Times New Roman" w:cs="Times New Roman"/>
          <w:sz w:val="24"/>
          <w:szCs w:val="24"/>
        </w:rPr>
        <w:t xml:space="preserve"> The </w:t>
      </w:r>
      <w:r w:rsidR="00EF42E6" w:rsidRPr="00CC35E6">
        <w:rPr>
          <w:rFonts w:ascii="Times New Roman" w:hAnsi="Times New Roman" w:cs="Times New Roman"/>
          <w:sz w:val="24"/>
          <w:szCs w:val="24"/>
        </w:rPr>
        <w:t>Act,</w:t>
      </w:r>
      <w:r w:rsidR="00BF09B9" w:rsidRPr="00CC35E6">
        <w:rPr>
          <w:rFonts w:ascii="Times New Roman" w:hAnsi="Times New Roman" w:cs="Times New Roman"/>
          <w:sz w:val="24"/>
          <w:szCs w:val="24"/>
        </w:rPr>
        <w:t xml:space="preserve"> </w:t>
      </w:r>
      <w:r w:rsidR="00BB4323" w:rsidRPr="00CC35E6">
        <w:rPr>
          <w:rFonts w:ascii="Times New Roman" w:hAnsi="Times New Roman" w:cs="Times New Roman"/>
          <w:sz w:val="24"/>
          <w:szCs w:val="24"/>
        </w:rPr>
        <w:t xml:space="preserve">which </w:t>
      </w:r>
      <w:r w:rsidR="00BF09B9" w:rsidRPr="00CC35E6">
        <w:rPr>
          <w:rFonts w:ascii="Times New Roman" w:hAnsi="Times New Roman" w:cs="Times New Roman"/>
          <w:sz w:val="24"/>
          <w:szCs w:val="24"/>
        </w:rPr>
        <w:t xml:space="preserve">is </w:t>
      </w:r>
      <w:r w:rsidR="00BB4323" w:rsidRPr="00CC35E6">
        <w:rPr>
          <w:rFonts w:ascii="Times New Roman" w:hAnsi="Times New Roman" w:cs="Times New Roman"/>
          <w:sz w:val="24"/>
          <w:szCs w:val="24"/>
        </w:rPr>
        <w:t>exclusive</w:t>
      </w:r>
      <w:r w:rsidR="00BF09B9" w:rsidRPr="00CC35E6">
        <w:rPr>
          <w:rFonts w:ascii="Times New Roman" w:hAnsi="Times New Roman" w:cs="Times New Roman"/>
          <w:sz w:val="24"/>
          <w:szCs w:val="24"/>
        </w:rPr>
        <w:t xml:space="preserve"> to Wales, </w:t>
      </w:r>
      <w:r w:rsidR="00EF42E6" w:rsidRPr="00CC35E6">
        <w:rPr>
          <w:rFonts w:ascii="Times New Roman" w:hAnsi="Times New Roman" w:cs="Times New Roman"/>
          <w:sz w:val="24"/>
          <w:szCs w:val="24"/>
        </w:rPr>
        <w:t>has been developed, so it can</w:t>
      </w:r>
      <w:r w:rsidR="00BF09B9" w:rsidRPr="00CC35E6">
        <w:rPr>
          <w:rFonts w:ascii="Times New Roman" w:hAnsi="Times New Roman" w:cs="Times New Roman"/>
          <w:sz w:val="24"/>
          <w:szCs w:val="24"/>
        </w:rPr>
        <w:t xml:space="preserve"> </w:t>
      </w:r>
      <w:r w:rsidR="00EF42E6" w:rsidRPr="00CC35E6">
        <w:rPr>
          <w:rFonts w:ascii="Times New Roman" w:hAnsi="Times New Roman" w:cs="Times New Roman"/>
          <w:sz w:val="24"/>
          <w:szCs w:val="24"/>
        </w:rPr>
        <w:t>“</w:t>
      </w:r>
      <w:r w:rsidR="00BF09B9" w:rsidRPr="00CC35E6">
        <w:rPr>
          <w:rFonts w:ascii="Times New Roman" w:hAnsi="Times New Roman" w:cs="Times New Roman"/>
          <w:sz w:val="24"/>
          <w:szCs w:val="24"/>
        </w:rPr>
        <w:t xml:space="preserve">offer many opportunities to make </w:t>
      </w:r>
      <w:r w:rsidR="00BF09B9" w:rsidRPr="00CC35E6">
        <w:rPr>
          <w:rFonts w:ascii="Times New Roman" w:hAnsi="Times New Roman" w:cs="Times New Roman"/>
          <w:sz w:val="24"/>
          <w:szCs w:val="24"/>
        </w:rPr>
        <w:lastRenderedPageBreak/>
        <w:t>positive changes to our current and future generations.</w:t>
      </w:r>
      <w:r w:rsidR="00EF42E6" w:rsidRPr="00CC35E6">
        <w:rPr>
          <w:rFonts w:ascii="Times New Roman" w:hAnsi="Times New Roman" w:cs="Times New Roman"/>
          <w:sz w:val="24"/>
          <w:szCs w:val="24"/>
        </w:rPr>
        <w:t xml:space="preserve">” (Public Health Wales, 2018). </w:t>
      </w:r>
      <w:r w:rsidR="00BF09B9" w:rsidRPr="00CC35E6">
        <w:rPr>
          <w:rFonts w:ascii="Times New Roman" w:hAnsi="Times New Roman" w:cs="Times New Roman"/>
          <w:sz w:val="24"/>
          <w:szCs w:val="24"/>
        </w:rPr>
        <w:t xml:space="preserve">Within my setting, health and well-being is paramount for all our children. We offer a range of activities, including physical, </w:t>
      </w:r>
      <w:r w:rsidR="003A45D1" w:rsidRPr="00CC35E6">
        <w:rPr>
          <w:rFonts w:ascii="Times New Roman" w:hAnsi="Times New Roman" w:cs="Times New Roman"/>
          <w:sz w:val="24"/>
          <w:szCs w:val="24"/>
        </w:rPr>
        <w:t xml:space="preserve">team building, </w:t>
      </w:r>
      <w:r w:rsidR="00BF09B9" w:rsidRPr="00CC35E6">
        <w:rPr>
          <w:rFonts w:ascii="Times New Roman" w:hAnsi="Times New Roman" w:cs="Times New Roman"/>
          <w:sz w:val="24"/>
          <w:szCs w:val="24"/>
        </w:rPr>
        <w:t>family engagement activities and many more.</w:t>
      </w:r>
      <w:r w:rsidR="00EF42E6" w:rsidRPr="00CC35E6">
        <w:rPr>
          <w:rFonts w:ascii="Times New Roman" w:hAnsi="Times New Roman" w:cs="Times New Roman"/>
          <w:sz w:val="24"/>
          <w:szCs w:val="24"/>
        </w:rPr>
        <w:t xml:space="preserve"> As a school, it is extremely important that it works with the local Government, to ensure all polices are kept up to date, which in turn will benefit the children’s attainment. </w:t>
      </w:r>
      <w:r w:rsidR="00BF09B9" w:rsidRPr="00CC35E6">
        <w:rPr>
          <w:rFonts w:ascii="Times New Roman" w:hAnsi="Times New Roman" w:cs="Times New Roman"/>
          <w:sz w:val="24"/>
          <w:szCs w:val="24"/>
        </w:rPr>
        <w:t xml:space="preserve">One that is at the heart of the school, is the United Nations </w:t>
      </w:r>
      <w:r w:rsidR="003A45D1" w:rsidRPr="00CC35E6">
        <w:rPr>
          <w:rFonts w:ascii="Times New Roman" w:hAnsi="Times New Roman" w:cs="Times New Roman"/>
          <w:sz w:val="24"/>
          <w:szCs w:val="24"/>
        </w:rPr>
        <w:t xml:space="preserve">Convention on the Rights of the Child (UNCRC). </w:t>
      </w:r>
      <w:r w:rsidR="00EF42E6" w:rsidRPr="00CC35E6">
        <w:rPr>
          <w:rFonts w:ascii="Times New Roman" w:hAnsi="Times New Roman" w:cs="Times New Roman"/>
          <w:sz w:val="24"/>
          <w:szCs w:val="24"/>
        </w:rPr>
        <w:t>“</w:t>
      </w:r>
      <w:r w:rsidR="003A45D1" w:rsidRPr="00CC35E6">
        <w:rPr>
          <w:rFonts w:ascii="Times New Roman" w:hAnsi="Times New Roman" w:cs="Times New Roman"/>
          <w:sz w:val="24"/>
          <w:szCs w:val="24"/>
        </w:rPr>
        <w:t xml:space="preserve">The convention consists of 54 articles that outline </w:t>
      </w:r>
      <w:r w:rsidR="00366CD2" w:rsidRPr="00CC35E6">
        <w:rPr>
          <w:rFonts w:ascii="Times New Roman" w:hAnsi="Times New Roman" w:cs="Times New Roman"/>
          <w:sz w:val="24"/>
          <w:szCs w:val="24"/>
        </w:rPr>
        <w:t>children’s</w:t>
      </w:r>
      <w:r w:rsidR="003A45D1" w:rsidRPr="00CC35E6">
        <w:rPr>
          <w:rFonts w:ascii="Times New Roman" w:hAnsi="Times New Roman" w:cs="Times New Roman"/>
          <w:sz w:val="24"/>
          <w:szCs w:val="24"/>
        </w:rPr>
        <w:t xml:space="preserve"> rights and that everybody must work together to ensure these are embedded within all schools.</w:t>
      </w:r>
      <w:r w:rsidR="00EF42E6" w:rsidRPr="00CC35E6">
        <w:rPr>
          <w:rFonts w:ascii="Times New Roman" w:hAnsi="Times New Roman" w:cs="Times New Roman"/>
          <w:sz w:val="24"/>
          <w:szCs w:val="24"/>
        </w:rPr>
        <w:t>”</w:t>
      </w:r>
      <w:r w:rsidR="003A45D1" w:rsidRPr="00CC35E6">
        <w:rPr>
          <w:rFonts w:ascii="Times New Roman" w:hAnsi="Times New Roman" w:cs="Times New Roman"/>
          <w:sz w:val="24"/>
          <w:szCs w:val="24"/>
        </w:rPr>
        <w:t xml:space="preserve"> </w:t>
      </w:r>
      <w:bookmarkStart w:id="7" w:name="_Hlk26822011"/>
      <w:r w:rsidR="00366CD2" w:rsidRPr="00CC35E6">
        <w:rPr>
          <w:rFonts w:ascii="Times New Roman" w:hAnsi="Times New Roman" w:cs="Times New Roman"/>
          <w:sz w:val="24"/>
          <w:szCs w:val="24"/>
        </w:rPr>
        <w:t>(</w:t>
      </w:r>
      <w:proofErr w:type="spellStart"/>
      <w:r w:rsidR="003A45D1" w:rsidRPr="00CC35E6">
        <w:rPr>
          <w:rFonts w:ascii="Times New Roman" w:hAnsi="Times New Roman" w:cs="Times New Roman"/>
          <w:sz w:val="24"/>
          <w:szCs w:val="24"/>
        </w:rPr>
        <w:t>Unicef</w:t>
      </w:r>
      <w:proofErr w:type="spellEnd"/>
      <w:r w:rsidR="003A45D1" w:rsidRPr="00CC35E6">
        <w:rPr>
          <w:rFonts w:ascii="Times New Roman" w:hAnsi="Times New Roman" w:cs="Times New Roman"/>
          <w:sz w:val="24"/>
          <w:szCs w:val="24"/>
        </w:rPr>
        <w:t>,</w:t>
      </w:r>
      <w:r w:rsidR="00366CD2" w:rsidRPr="00CC35E6">
        <w:rPr>
          <w:rFonts w:ascii="Times New Roman" w:hAnsi="Times New Roman" w:cs="Times New Roman"/>
          <w:sz w:val="24"/>
          <w:szCs w:val="24"/>
        </w:rPr>
        <w:t xml:space="preserve"> 1991)</w:t>
      </w:r>
      <w:r w:rsidR="003A45D1" w:rsidRPr="00CC35E6">
        <w:rPr>
          <w:rFonts w:ascii="Times New Roman" w:hAnsi="Times New Roman" w:cs="Times New Roman"/>
          <w:sz w:val="24"/>
          <w:szCs w:val="24"/>
        </w:rPr>
        <w:t xml:space="preserve"> </w:t>
      </w:r>
      <w:bookmarkEnd w:id="7"/>
    </w:p>
    <w:bookmarkEnd w:id="6"/>
    <w:p w14:paraId="54BBA711" w14:textId="324D5AA1" w:rsidR="004C7C22" w:rsidRDefault="000E540C"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The writer will now explore how social media and technologies </w:t>
      </w:r>
      <w:r w:rsidR="00EF42E6" w:rsidRPr="00CC35E6">
        <w:rPr>
          <w:rFonts w:ascii="Times New Roman" w:hAnsi="Times New Roman" w:cs="Times New Roman"/>
          <w:sz w:val="24"/>
          <w:szCs w:val="24"/>
        </w:rPr>
        <w:t xml:space="preserve">and the possible affect it may have on children’s development. </w:t>
      </w:r>
      <w:r w:rsidR="00981DFE" w:rsidRPr="00CC35E6">
        <w:rPr>
          <w:rFonts w:ascii="Times New Roman" w:hAnsi="Times New Roman" w:cs="Times New Roman"/>
          <w:sz w:val="24"/>
          <w:szCs w:val="24"/>
        </w:rPr>
        <w:t>A</w:t>
      </w:r>
      <w:r w:rsidRPr="00CC35E6">
        <w:rPr>
          <w:rFonts w:ascii="Times New Roman" w:hAnsi="Times New Roman" w:cs="Times New Roman"/>
          <w:sz w:val="24"/>
          <w:szCs w:val="24"/>
        </w:rPr>
        <w:t xml:space="preserve">s a practitioner who works with children within the early years setting, </w:t>
      </w:r>
      <w:r w:rsidR="00EF42E6" w:rsidRPr="00CC35E6">
        <w:rPr>
          <w:rFonts w:ascii="Times New Roman" w:hAnsi="Times New Roman" w:cs="Times New Roman"/>
          <w:sz w:val="24"/>
          <w:szCs w:val="24"/>
        </w:rPr>
        <w:t>I have come to observe many children using some type technology device</w:t>
      </w:r>
      <w:r w:rsidR="002F603F" w:rsidRPr="00CC35E6">
        <w:rPr>
          <w:rFonts w:ascii="Times New Roman" w:hAnsi="Times New Roman" w:cs="Times New Roman"/>
          <w:sz w:val="24"/>
          <w:szCs w:val="24"/>
        </w:rPr>
        <w:t xml:space="preserve"> (School A, 2019).</w:t>
      </w:r>
      <w:r w:rsidR="00EF42E6" w:rsidRPr="00CC35E6">
        <w:rPr>
          <w:rFonts w:ascii="Times New Roman" w:hAnsi="Times New Roman" w:cs="Times New Roman"/>
          <w:sz w:val="24"/>
          <w:szCs w:val="24"/>
        </w:rPr>
        <w:t xml:space="preserve"> As a result, </w:t>
      </w:r>
      <w:r w:rsidRPr="00CC35E6">
        <w:rPr>
          <w:rFonts w:ascii="Times New Roman" w:hAnsi="Times New Roman" w:cs="Times New Roman"/>
          <w:sz w:val="24"/>
          <w:szCs w:val="24"/>
        </w:rPr>
        <w:t xml:space="preserve">I am </w:t>
      </w:r>
      <w:r w:rsidR="002F603F" w:rsidRPr="00CC35E6">
        <w:rPr>
          <w:rFonts w:ascii="Times New Roman" w:hAnsi="Times New Roman" w:cs="Times New Roman"/>
          <w:sz w:val="24"/>
          <w:szCs w:val="24"/>
        </w:rPr>
        <w:t>going to explore</w:t>
      </w:r>
      <w:r w:rsidRPr="00CC35E6">
        <w:rPr>
          <w:rFonts w:ascii="Times New Roman" w:hAnsi="Times New Roman" w:cs="Times New Roman"/>
          <w:sz w:val="24"/>
          <w:szCs w:val="24"/>
        </w:rPr>
        <w:t xml:space="preserve"> what possible affect </w:t>
      </w:r>
      <w:r w:rsidR="002F603F" w:rsidRPr="00CC35E6">
        <w:rPr>
          <w:rFonts w:ascii="Times New Roman" w:hAnsi="Times New Roman" w:cs="Times New Roman"/>
          <w:sz w:val="24"/>
          <w:szCs w:val="24"/>
        </w:rPr>
        <w:t>this type of learning</w:t>
      </w:r>
      <w:r w:rsidRPr="00CC35E6">
        <w:rPr>
          <w:rFonts w:ascii="Times New Roman" w:hAnsi="Times New Roman" w:cs="Times New Roman"/>
          <w:sz w:val="24"/>
          <w:szCs w:val="24"/>
        </w:rPr>
        <w:t xml:space="preserve"> maybe having on our children </w:t>
      </w:r>
      <w:r w:rsidR="00AF7576">
        <w:rPr>
          <w:rFonts w:ascii="Times New Roman" w:hAnsi="Times New Roman" w:cs="Times New Roman"/>
          <w:sz w:val="24"/>
          <w:szCs w:val="24"/>
        </w:rPr>
        <w:t>and therefore not meeting their developmental milestones</w:t>
      </w:r>
      <w:r w:rsidR="002F603F" w:rsidRPr="00CC35E6">
        <w:rPr>
          <w:rFonts w:ascii="Times New Roman" w:hAnsi="Times New Roman" w:cs="Times New Roman"/>
          <w:sz w:val="24"/>
          <w:szCs w:val="24"/>
        </w:rPr>
        <w:t>. These stages include</w:t>
      </w:r>
      <w:r w:rsidRPr="00CC35E6">
        <w:rPr>
          <w:rFonts w:ascii="Times New Roman" w:hAnsi="Times New Roman" w:cs="Times New Roman"/>
          <w:sz w:val="24"/>
          <w:szCs w:val="24"/>
        </w:rPr>
        <w:t xml:space="preserve"> speech, language</w:t>
      </w:r>
      <w:r w:rsidR="002F603F" w:rsidRPr="00CC35E6">
        <w:rPr>
          <w:rFonts w:ascii="Times New Roman" w:hAnsi="Times New Roman" w:cs="Times New Roman"/>
          <w:sz w:val="24"/>
          <w:szCs w:val="24"/>
        </w:rPr>
        <w:t xml:space="preserve"> and </w:t>
      </w:r>
      <w:r w:rsidRPr="00CC35E6">
        <w:rPr>
          <w:rFonts w:ascii="Times New Roman" w:hAnsi="Times New Roman" w:cs="Times New Roman"/>
          <w:sz w:val="24"/>
          <w:szCs w:val="24"/>
        </w:rPr>
        <w:t>communication</w:t>
      </w:r>
      <w:r w:rsidR="002F603F" w:rsidRPr="00CC35E6">
        <w:rPr>
          <w:rFonts w:ascii="Times New Roman" w:hAnsi="Times New Roman" w:cs="Times New Roman"/>
          <w:sz w:val="24"/>
          <w:szCs w:val="24"/>
        </w:rPr>
        <w:t xml:space="preserve"> and their </w:t>
      </w:r>
      <w:r w:rsidRPr="00CC35E6">
        <w:rPr>
          <w:rFonts w:ascii="Times New Roman" w:hAnsi="Times New Roman" w:cs="Times New Roman"/>
          <w:sz w:val="24"/>
          <w:szCs w:val="24"/>
        </w:rPr>
        <w:t xml:space="preserve">social and emotional skills. </w:t>
      </w:r>
      <w:r w:rsidR="002F603F" w:rsidRPr="00CC35E6">
        <w:rPr>
          <w:rFonts w:ascii="Times New Roman" w:hAnsi="Times New Roman" w:cs="Times New Roman"/>
          <w:sz w:val="24"/>
          <w:szCs w:val="24"/>
        </w:rPr>
        <w:t xml:space="preserve">Before technology devices like iPad’s were introduced, many theorists developed their own theories on how </w:t>
      </w:r>
      <w:r w:rsidR="00AF7576">
        <w:rPr>
          <w:rFonts w:ascii="Times New Roman" w:hAnsi="Times New Roman" w:cs="Times New Roman"/>
          <w:sz w:val="24"/>
          <w:szCs w:val="24"/>
        </w:rPr>
        <w:t>they perceived children learnt new skills</w:t>
      </w:r>
      <w:r w:rsidR="002F603F" w:rsidRPr="00CC35E6">
        <w:rPr>
          <w:rFonts w:ascii="Times New Roman" w:hAnsi="Times New Roman" w:cs="Times New Roman"/>
          <w:sz w:val="24"/>
          <w:szCs w:val="24"/>
        </w:rPr>
        <w:t xml:space="preserve">. </w:t>
      </w:r>
    </w:p>
    <w:p w14:paraId="2C8261B7" w14:textId="3799DF77" w:rsidR="00F73A3C" w:rsidRDefault="002F603F"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Theorist, Piaget developed his theory on ‘constructivist’. Constructivism can be defined as “a learning theory which focuses on knowledge and explores how people learn.” This means many people create meaning through their own interactions and experiences within social environments</w:t>
      </w:r>
      <w:r w:rsidR="00F010D5" w:rsidRPr="00CC35E6">
        <w:rPr>
          <w:rFonts w:ascii="Times New Roman" w:hAnsi="Times New Roman" w:cs="Times New Roman"/>
          <w:sz w:val="24"/>
          <w:szCs w:val="24"/>
        </w:rPr>
        <w:t>”</w:t>
      </w:r>
      <w:r w:rsidRPr="00CC35E6">
        <w:rPr>
          <w:rFonts w:ascii="Times New Roman" w:hAnsi="Times New Roman" w:cs="Times New Roman"/>
          <w:sz w:val="24"/>
          <w:szCs w:val="24"/>
        </w:rPr>
        <w:t xml:space="preserve"> </w:t>
      </w:r>
      <w:bookmarkStart w:id="8" w:name="_Hlk26901724"/>
      <w:r w:rsidRPr="00CC35E6">
        <w:rPr>
          <w:rFonts w:ascii="Times New Roman" w:hAnsi="Times New Roman" w:cs="Times New Roman"/>
          <w:sz w:val="24"/>
          <w:szCs w:val="24"/>
        </w:rPr>
        <w:t xml:space="preserve">(Piaget, 1970). </w:t>
      </w:r>
      <w:bookmarkEnd w:id="8"/>
      <w:r w:rsidRPr="00CC35E6">
        <w:rPr>
          <w:rFonts w:ascii="Times New Roman" w:hAnsi="Times New Roman" w:cs="Times New Roman"/>
          <w:sz w:val="24"/>
          <w:szCs w:val="24"/>
        </w:rPr>
        <w:t xml:space="preserve">One aspect of the constructivist theory suggests that “children need to have a hands-on approach when learning new things.” </w:t>
      </w:r>
      <w:r w:rsidR="00F010D5" w:rsidRPr="00CC35E6">
        <w:rPr>
          <w:rFonts w:ascii="Times New Roman" w:hAnsi="Times New Roman" w:cs="Times New Roman"/>
          <w:sz w:val="24"/>
          <w:szCs w:val="24"/>
        </w:rPr>
        <w:t xml:space="preserve">(Piaget, 1970). </w:t>
      </w:r>
      <w:r w:rsidRPr="00CC35E6">
        <w:rPr>
          <w:rFonts w:ascii="Times New Roman" w:hAnsi="Times New Roman" w:cs="Times New Roman"/>
          <w:sz w:val="24"/>
          <w:szCs w:val="24"/>
        </w:rPr>
        <w:t>This includes them playing and interacting with people and objects around them</w:t>
      </w:r>
      <w:r w:rsidR="00F010D5" w:rsidRPr="00CC35E6">
        <w:rPr>
          <w:rFonts w:ascii="Times New Roman" w:hAnsi="Times New Roman" w:cs="Times New Roman"/>
          <w:sz w:val="24"/>
          <w:szCs w:val="24"/>
        </w:rPr>
        <w:t xml:space="preserve"> whilst learning new things</w:t>
      </w:r>
      <w:r w:rsidRPr="00CC35E6">
        <w:rPr>
          <w:rFonts w:ascii="Times New Roman" w:hAnsi="Times New Roman" w:cs="Times New Roman"/>
          <w:sz w:val="24"/>
          <w:szCs w:val="24"/>
        </w:rPr>
        <w:t xml:space="preserve">. </w:t>
      </w:r>
      <w:r w:rsidR="00F010D5" w:rsidRPr="00CC35E6">
        <w:rPr>
          <w:rFonts w:ascii="Times New Roman" w:hAnsi="Times New Roman" w:cs="Times New Roman"/>
          <w:sz w:val="24"/>
          <w:szCs w:val="24"/>
        </w:rPr>
        <w:t>“</w:t>
      </w:r>
      <w:r w:rsidRPr="00CC35E6">
        <w:rPr>
          <w:rFonts w:ascii="Times New Roman" w:hAnsi="Times New Roman" w:cs="Times New Roman"/>
          <w:sz w:val="24"/>
          <w:szCs w:val="24"/>
        </w:rPr>
        <w:t xml:space="preserve">Many children are motivated to learn about different aspects of the world and do not necessarily need to be </w:t>
      </w:r>
      <w:r w:rsidR="00F010D5" w:rsidRPr="00CC35E6">
        <w:rPr>
          <w:rFonts w:ascii="Times New Roman" w:hAnsi="Times New Roman" w:cs="Times New Roman"/>
          <w:sz w:val="24"/>
          <w:szCs w:val="24"/>
        </w:rPr>
        <w:t>obliged</w:t>
      </w:r>
      <w:r w:rsidRPr="00CC35E6">
        <w:rPr>
          <w:rFonts w:ascii="Times New Roman" w:hAnsi="Times New Roman" w:cs="Times New Roman"/>
          <w:sz w:val="24"/>
          <w:szCs w:val="24"/>
        </w:rPr>
        <w:t xml:space="preserve"> to learn</w:t>
      </w:r>
      <w:r w:rsidR="00F010D5" w:rsidRPr="00CC35E6">
        <w:rPr>
          <w:rFonts w:ascii="Times New Roman" w:hAnsi="Times New Roman" w:cs="Times New Roman"/>
          <w:sz w:val="24"/>
          <w:szCs w:val="24"/>
        </w:rPr>
        <w:t>”</w:t>
      </w:r>
      <w:r w:rsidRPr="00CC35E6">
        <w:rPr>
          <w:rFonts w:ascii="Times New Roman" w:hAnsi="Times New Roman" w:cs="Times New Roman"/>
          <w:sz w:val="24"/>
          <w:szCs w:val="24"/>
        </w:rPr>
        <w:t xml:space="preserve"> (Piaget, 1970). Piaget believed </w:t>
      </w:r>
      <w:r w:rsidR="00F010D5" w:rsidRPr="00CC35E6">
        <w:rPr>
          <w:rFonts w:ascii="Times New Roman" w:hAnsi="Times New Roman" w:cs="Times New Roman"/>
          <w:sz w:val="24"/>
          <w:szCs w:val="24"/>
        </w:rPr>
        <w:t>that “</w:t>
      </w:r>
      <w:r w:rsidRPr="00CC35E6">
        <w:rPr>
          <w:rFonts w:ascii="Times New Roman" w:hAnsi="Times New Roman" w:cs="Times New Roman"/>
          <w:sz w:val="24"/>
          <w:szCs w:val="24"/>
        </w:rPr>
        <w:t>when children are actively involved, they will learn better.</w:t>
      </w:r>
      <w:r w:rsidR="00F010D5" w:rsidRPr="00CC35E6">
        <w:rPr>
          <w:rFonts w:ascii="Times New Roman" w:hAnsi="Times New Roman" w:cs="Times New Roman"/>
          <w:sz w:val="24"/>
          <w:szCs w:val="24"/>
        </w:rPr>
        <w:t>”</w:t>
      </w:r>
      <w:r w:rsidRPr="00CC35E6">
        <w:rPr>
          <w:rFonts w:ascii="Times New Roman" w:hAnsi="Times New Roman" w:cs="Times New Roman"/>
          <w:sz w:val="24"/>
          <w:szCs w:val="24"/>
        </w:rPr>
        <w:t xml:space="preserve"> Through the constructivist children are encouraged to use their own ideas and interests to drive their own learning process, while the teacher will assist and only guide them </w:t>
      </w:r>
      <w:r w:rsidR="00F010D5" w:rsidRPr="00CC35E6">
        <w:rPr>
          <w:rFonts w:ascii="Times New Roman" w:hAnsi="Times New Roman" w:cs="Times New Roman"/>
          <w:sz w:val="24"/>
          <w:szCs w:val="24"/>
        </w:rPr>
        <w:t>if they needed direction</w:t>
      </w:r>
      <w:r w:rsidRPr="00CC35E6">
        <w:rPr>
          <w:rFonts w:ascii="Times New Roman" w:hAnsi="Times New Roman" w:cs="Times New Roman"/>
          <w:sz w:val="24"/>
          <w:szCs w:val="24"/>
        </w:rPr>
        <w:t xml:space="preserve"> (</w:t>
      </w:r>
      <w:proofErr w:type="spellStart"/>
      <w:r w:rsidRPr="00CC35E6">
        <w:rPr>
          <w:rFonts w:ascii="Times New Roman" w:hAnsi="Times New Roman" w:cs="Times New Roman"/>
          <w:sz w:val="24"/>
          <w:szCs w:val="24"/>
        </w:rPr>
        <w:t>Ringstaff</w:t>
      </w:r>
      <w:proofErr w:type="spellEnd"/>
      <w:r w:rsidRPr="00CC35E6">
        <w:rPr>
          <w:rFonts w:ascii="Times New Roman" w:hAnsi="Times New Roman" w:cs="Times New Roman"/>
          <w:sz w:val="24"/>
          <w:szCs w:val="24"/>
        </w:rPr>
        <w:t xml:space="preserve">, </w:t>
      </w:r>
      <w:proofErr w:type="spellStart"/>
      <w:r w:rsidRPr="00CC35E6">
        <w:rPr>
          <w:rFonts w:ascii="Times New Roman" w:hAnsi="Times New Roman" w:cs="Times New Roman"/>
          <w:sz w:val="24"/>
          <w:szCs w:val="24"/>
        </w:rPr>
        <w:t>Sandholtz</w:t>
      </w:r>
      <w:proofErr w:type="spellEnd"/>
      <w:r w:rsidRPr="00CC35E6">
        <w:rPr>
          <w:rFonts w:ascii="Times New Roman" w:hAnsi="Times New Roman" w:cs="Times New Roman"/>
          <w:sz w:val="24"/>
          <w:szCs w:val="24"/>
        </w:rPr>
        <w:t xml:space="preserve"> and Dwyer, 1991).</w:t>
      </w:r>
    </w:p>
    <w:p w14:paraId="36A6E32B" w14:textId="4C12B2E9" w:rsidR="0075057E" w:rsidRPr="00CC35E6" w:rsidRDefault="002F603F"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 </w:t>
      </w:r>
      <w:r w:rsidR="0075057E">
        <w:rPr>
          <w:rFonts w:ascii="Times New Roman" w:hAnsi="Times New Roman" w:cs="Times New Roman"/>
          <w:sz w:val="24"/>
          <w:szCs w:val="24"/>
        </w:rPr>
        <w:t xml:space="preserve">As part of his theory, Piaget </w:t>
      </w:r>
      <w:r w:rsidR="0075057E" w:rsidRPr="00CC35E6">
        <w:rPr>
          <w:rFonts w:ascii="Times New Roman" w:hAnsi="Times New Roman" w:cs="Times New Roman"/>
          <w:sz w:val="24"/>
          <w:szCs w:val="24"/>
        </w:rPr>
        <w:t xml:space="preserve">(Piaget, J.1970) </w:t>
      </w:r>
      <w:r w:rsidR="0075057E">
        <w:rPr>
          <w:rFonts w:ascii="Times New Roman" w:hAnsi="Times New Roman" w:cs="Times New Roman"/>
          <w:sz w:val="24"/>
          <w:szCs w:val="24"/>
        </w:rPr>
        <w:t>talked about</w:t>
      </w:r>
      <w:r w:rsidR="0075057E" w:rsidRPr="00CC35E6">
        <w:rPr>
          <w:rFonts w:ascii="Times New Roman" w:hAnsi="Times New Roman" w:cs="Times New Roman"/>
          <w:sz w:val="24"/>
          <w:szCs w:val="24"/>
        </w:rPr>
        <w:t xml:space="preserve"> </w:t>
      </w:r>
      <w:r w:rsidR="0075057E">
        <w:rPr>
          <w:rFonts w:ascii="Times New Roman" w:hAnsi="Times New Roman" w:cs="Times New Roman"/>
          <w:sz w:val="24"/>
          <w:szCs w:val="24"/>
        </w:rPr>
        <w:t>‘</w:t>
      </w:r>
      <w:r w:rsidR="0075057E" w:rsidRPr="00CC35E6">
        <w:rPr>
          <w:rFonts w:ascii="Times New Roman" w:hAnsi="Times New Roman" w:cs="Times New Roman"/>
          <w:sz w:val="24"/>
          <w:szCs w:val="24"/>
        </w:rPr>
        <w:t>cognitive development</w:t>
      </w:r>
      <w:r w:rsidR="0075057E">
        <w:rPr>
          <w:rFonts w:ascii="Times New Roman" w:hAnsi="Times New Roman" w:cs="Times New Roman"/>
          <w:sz w:val="24"/>
          <w:szCs w:val="24"/>
        </w:rPr>
        <w:t>’</w:t>
      </w:r>
      <w:r w:rsidR="0075057E" w:rsidRPr="00CC35E6">
        <w:rPr>
          <w:rFonts w:ascii="Times New Roman" w:hAnsi="Times New Roman" w:cs="Times New Roman"/>
          <w:sz w:val="24"/>
          <w:szCs w:val="24"/>
        </w:rPr>
        <w:t xml:space="preserve"> and suggested that </w:t>
      </w:r>
      <w:r w:rsidR="0075057E">
        <w:rPr>
          <w:rFonts w:ascii="Times New Roman" w:hAnsi="Times New Roman" w:cs="Times New Roman"/>
          <w:sz w:val="24"/>
          <w:szCs w:val="24"/>
        </w:rPr>
        <w:t>“</w:t>
      </w:r>
      <w:r w:rsidR="0075057E" w:rsidRPr="00CC35E6">
        <w:rPr>
          <w:rFonts w:ascii="Times New Roman" w:hAnsi="Times New Roman" w:cs="Times New Roman"/>
          <w:sz w:val="24"/>
          <w:szCs w:val="24"/>
        </w:rPr>
        <w:t>children move through four different stages of mental development.</w:t>
      </w:r>
      <w:r w:rsidR="0075057E">
        <w:rPr>
          <w:rFonts w:ascii="Times New Roman" w:hAnsi="Times New Roman" w:cs="Times New Roman"/>
          <w:sz w:val="24"/>
          <w:szCs w:val="24"/>
        </w:rPr>
        <w:t>”</w:t>
      </w:r>
      <w:r w:rsidR="0075057E" w:rsidRPr="00CC35E6">
        <w:rPr>
          <w:rFonts w:ascii="Times New Roman" w:hAnsi="Times New Roman" w:cs="Times New Roman"/>
          <w:sz w:val="24"/>
          <w:szCs w:val="24"/>
        </w:rPr>
        <w:t xml:space="preserve"> These </w:t>
      </w:r>
      <w:r w:rsidR="0075057E">
        <w:rPr>
          <w:rFonts w:ascii="Times New Roman" w:hAnsi="Times New Roman" w:cs="Times New Roman"/>
          <w:sz w:val="24"/>
          <w:szCs w:val="24"/>
        </w:rPr>
        <w:t>included</w:t>
      </w:r>
      <w:r w:rsidR="0075057E" w:rsidRPr="00CC35E6">
        <w:rPr>
          <w:rFonts w:ascii="Times New Roman" w:hAnsi="Times New Roman" w:cs="Times New Roman"/>
          <w:sz w:val="24"/>
          <w:szCs w:val="24"/>
        </w:rPr>
        <w:t xml:space="preserve">, Sensorimotor, preoperational, concrete operational and formal operational stages. Piaget believed </w:t>
      </w:r>
      <w:r w:rsidR="0075057E">
        <w:rPr>
          <w:rFonts w:ascii="Times New Roman" w:hAnsi="Times New Roman" w:cs="Times New Roman"/>
          <w:sz w:val="24"/>
          <w:szCs w:val="24"/>
        </w:rPr>
        <w:t>“</w:t>
      </w:r>
      <w:r w:rsidR="0075057E" w:rsidRPr="00CC35E6">
        <w:rPr>
          <w:rFonts w:ascii="Times New Roman" w:hAnsi="Times New Roman" w:cs="Times New Roman"/>
          <w:sz w:val="24"/>
          <w:szCs w:val="24"/>
        </w:rPr>
        <w:t>children should take an active role in their learning journey to allow them to continually build upon existing and new knowledge.</w:t>
      </w:r>
      <w:r w:rsidR="0075057E">
        <w:rPr>
          <w:rFonts w:ascii="Times New Roman" w:hAnsi="Times New Roman" w:cs="Times New Roman"/>
          <w:sz w:val="24"/>
          <w:szCs w:val="24"/>
        </w:rPr>
        <w:t>”</w:t>
      </w:r>
      <w:r w:rsidR="0075057E" w:rsidRPr="00CC35E6">
        <w:rPr>
          <w:rFonts w:ascii="Times New Roman" w:hAnsi="Times New Roman" w:cs="Times New Roman"/>
          <w:sz w:val="24"/>
          <w:szCs w:val="24"/>
        </w:rPr>
        <w:t xml:space="preserve"> </w:t>
      </w:r>
      <w:bookmarkStart w:id="9" w:name="_Hlk26906971"/>
      <w:r w:rsidR="00F73A3C" w:rsidRPr="00CC35E6">
        <w:rPr>
          <w:rFonts w:ascii="Times New Roman" w:hAnsi="Times New Roman" w:cs="Times New Roman"/>
          <w:sz w:val="24"/>
          <w:szCs w:val="24"/>
        </w:rPr>
        <w:t xml:space="preserve">As a result of Piaget’s theory, the UK </w:t>
      </w:r>
      <w:r w:rsidR="00F73A3C" w:rsidRPr="00CC35E6">
        <w:rPr>
          <w:rFonts w:ascii="Times New Roman" w:hAnsi="Times New Roman" w:cs="Times New Roman"/>
          <w:sz w:val="24"/>
          <w:szCs w:val="24"/>
        </w:rPr>
        <w:lastRenderedPageBreak/>
        <w:t>government conducted a thorough review of primary education that saw the publication of the Plowden Report (1967). Within the report, it suggested that “the areas of learning in the curriculum should encourage children to be active and have first-hand experiences within a prepared environment.” (Gillard, 2004). The framework suggested that “whilst in school, children should be allowed to play, explore, experiment, and develop confidence that will allow them to learn attitudes, various skills, including social and communication skills” (Gillard, 2004)</w:t>
      </w:r>
      <w:r w:rsidR="00F73A3C" w:rsidRPr="00F73A3C">
        <w:rPr>
          <w:rFonts w:ascii="Times New Roman" w:hAnsi="Times New Roman" w:cs="Times New Roman"/>
          <w:sz w:val="24"/>
          <w:szCs w:val="24"/>
        </w:rPr>
        <w:t xml:space="preserve"> </w:t>
      </w:r>
      <w:r w:rsidR="00F73A3C" w:rsidRPr="00CC35E6">
        <w:rPr>
          <w:rFonts w:ascii="Times New Roman" w:hAnsi="Times New Roman" w:cs="Times New Roman"/>
          <w:sz w:val="24"/>
          <w:szCs w:val="24"/>
        </w:rPr>
        <w:t xml:space="preserve">Those who work with children should always consider Piaget’s theory and </w:t>
      </w:r>
      <w:r w:rsidR="00F73A3C">
        <w:rPr>
          <w:rFonts w:ascii="Times New Roman" w:hAnsi="Times New Roman" w:cs="Times New Roman"/>
          <w:sz w:val="24"/>
          <w:szCs w:val="24"/>
        </w:rPr>
        <w:t>that “</w:t>
      </w:r>
      <w:r w:rsidR="00F73A3C" w:rsidRPr="00CC35E6">
        <w:rPr>
          <w:rFonts w:ascii="Times New Roman" w:hAnsi="Times New Roman" w:cs="Times New Roman"/>
          <w:sz w:val="24"/>
          <w:szCs w:val="24"/>
        </w:rPr>
        <w:t>children need to continuously investigate and experiment to allow them to understand how the world works.</w:t>
      </w:r>
      <w:r w:rsidR="00F73A3C">
        <w:rPr>
          <w:rFonts w:ascii="Times New Roman" w:hAnsi="Times New Roman" w:cs="Times New Roman"/>
          <w:sz w:val="24"/>
          <w:szCs w:val="24"/>
        </w:rPr>
        <w:t>”</w:t>
      </w:r>
      <w:r w:rsidR="00F73A3C" w:rsidRPr="00CC35E6">
        <w:rPr>
          <w:rFonts w:ascii="Times New Roman" w:hAnsi="Times New Roman" w:cs="Times New Roman"/>
          <w:sz w:val="24"/>
          <w:szCs w:val="24"/>
        </w:rPr>
        <w:t xml:space="preserve"> (Piaget, J.1970)</w:t>
      </w:r>
    </w:p>
    <w:bookmarkEnd w:id="9"/>
    <w:p w14:paraId="3B65C8FB" w14:textId="6D81E7A2" w:rsidR="0075057E" w:rsidRPr="00CC35E6" w:rsidRDefault="0075057E"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Theorist, Bruner, also had a similar theory as he believed that “learners construct new knowledge based upon their own experiences”. </w:t>
      </w:r>
      <w:r w:rsidR="00F73A3C" w:rsidRPr="00CC35E6">
        <w:rPr>
          <w:rFonts w:ascii="Times New Roman" w:hAnsi="Times New Roman" w:cs="Times New Roman"/>
          <w:sz w:val="24"/>
          <w:szCs w:val="24"/>
        </w:rPr>
        <w:t xml:space="preserve">(Bruner, J.S, 1960). </w:t>
      </w:r>
      <w:r w:rsidRPr="00CC35E6">
        <w:rPr>
          <w:rFonts w:ascii="Times New Roman" w:hAnsi="Times New Roman" w:cs="Times New Roman"/>
          <w:sz w:val="24"/>
          <w:szCs w:val="24"/>
        </w:rPr>
        <w:t>Bruner</w:t>
      </w:r>
      <w:r w:rsidR="00F73A3C">
        <w:rPr>
          <w:rFonts w:ascii="Times New Roman" w:hAnsi="Times New Roman" w:cs="Times New Roman"/>
          <w:sz w:val="24"/>
          <w:szCs w:val="24"/>
        </w:rPr>
        <w:t>, (1960)</w:t>
      </w:r>
      <w:r w:rsidRPr="00CC35E6">
        <w:rPr>
          <w:rFonts w:ascii="Times New Roman" w:hAnsi="Times New Roman" w:cs="Times New Roman"/>
          <w:sz w:val="24"/>
          <w:szCs w:val="24"/>
        </w:rPr>
        <w:t xml:space="preserve"> suggested that </w:t>
      </w:r>
      <w:r w:rsidR="00F73A3C">
        <w:rPr>
          <w:rFonts w:ascii="Times New Roman" w:hAnsi="Times New Roman" w:cs="Times New Roman"/>
          <w:sz w:val="24"/>
          <w:szCs w:val="24"/>
        </w:rPr>
        <w:t>“</w:t>
      </w:r>
      <w:r w:rsidRPr="00CC35E6">
        <w:rPr>
          <w:rFonts w:ascii="Times New Roman" w:hAnsi="Times New Roman" w:cs="Times New Roman"/>
          <w:sz w:val="24"/>
          <w:szCs w:val="24"/>
        </w:rPr>
        <w:t>if leaners were left to discover new knowledge themselves, they were more likely to remember that information or experience.</w:t>
      </w:r>
      <w:r w:rsidR="00F73A3C">
        <w:rPr>
          <w:rFonts w:ascii="Times New Roman" w:hAnsi="Times New Roman" w:cs="Times New Roman"/>
          <w:sz w:val="24"/>
          <w:szCs w:val="24"/>
        </w:rPr>
        <w:t>”</w:t>
      </w:r>
      <w:r w:rsidRPr="00CC35E6">
        <w:rPr>
          <w:rFonts w:ascii="Times New Roman" w:hAnsi="Times New Roman" w:cs="Times New Roman"/>
          <w:sz w:val="24"/>
          <w:szCs w:val="24"/>
        </w:rPr>
        <w:t xml:space="preserve"> In sharp contrast to Piaget, Bruner suggested </w:t>
      </w:r>
      <w:r w:rsidR="00F73A3C">
        <w:rPr>
          <w:rFonts w:ascii="Times New Roman" w:hAnsi="Times New Roman" w:cs="Times New Roman"/>
          <w:sz w:val="24"/>
          <w:szCs w:val="24"/>
        </w:rPr>
        <w:t>“</w:t>
      </w:r>
      <w:r w:rsidRPr="00CC35E6">
        <w:rPr>
          <w:rFonts w:ascii="Times New Roman" w:hAnsi="Times New Roman" w:cs="Times New Roman"/>
          <w:sz w:val="24"/>
          <w:szCs w:val="24"/>
        </w:rPr>
        <w:t>that children even those who were very young were able to learn anything so long as it was organised appropriately</w:t>
      </w:r>
      <w:r w:rsidR="00F73A3C">
        <w:rPr>
          <w:rFonts w:ascii="Times New Roman" w:hAnsi="Times New Roman" w:cs="Times New Roman"/>
          <w:sz w:val="24"/>
          <w:szCs w:val="24"/>
        </w:rPr>
        <w:t>”</w:t>
      </w:r>
      <w:r w:rsidRPr="00CC35E6">
        <w:rPr>
          <w:rFonts w:ascii="Times New Roman" w:hAnsi="Times New Roman" w:cs="Times New Roman"/>
          <w:sz w:val="24"/>
          <w:szCs w:val="24"/>
        </w:rPr>
        <w:t xml:space="preserve"> </w:t>
      </w:r>
      <w:bookmarkStart w:id="10" w:name="_Hlk26907665"/>
      <w:r w:rsidRPr="00CC35E6">
        <w:rPr>
          <w:rFonts w:ascii="Times New Roman" w:hAnsi="Times New Roman" w:cs="Times New Roman"/>
          <w:sz w:val="24"/>
          <w:szCs w:val="24"/>
        </w:rPr>
        <w:t xml:space="preserve">(Bruner, J.S, 1960). </w:t>
      </w:r>
    </w:p>
    <w:bookmarkEnd w:id="10"/>
    <w:p w14:paraId="6C2BCA2A" w14:textId="38978042" w:rsidR="0094737A" w:rsidRDefault="0075057E" w:rsidP="00F35ADE">
      <w:pPr>
        <w:spacing w:before="240" w:line="360" w:lineRule="auto"/>
        <w:jc w:val="both"/>
        <w:rPr>
          <w:rFonts w:ascii="Times New Roman" w:hAnsi="Times New Roman" w:cs="Times New Roman"/>
          <w:sz w:val="24"/>
          <w:szCs w:val="24"/>
        </w:rPr>
      </w:pPr>
      <w:r w:rsidRPr="00CC35E6">
        <w:rPr>
          <w:rFonts w:ascii="Times New Roman" w:hAnsi="Times New Roman" w:cs="Times New Roman"/>
          <w:sz w:val="24"/>
          <w:szCs w:val="24"/>
        </w:rPr>
        <w:t>Through research undertake from these theorists, it suggests that children need to be creative, hands on and develop their own things that are relevant to them, and as a result are more likely to learn (Resnick, 2002).</w:t>
      </w:r>
      <w:r w:rsidR="00F73A3C" w:rsidRPr="00F73A3C">
        <w:rPr>
          <w:rFonts w:ascii="Times New Roman" w:hAnsi="Times New Roman" w:cs="Times New Roman"/>
          <w:sz w:val="24"/>
          <w:szCs w:val="24"/>
        </w:rPr>
        <w:t xml:space="preserve"> </w:t>
      </w:r>
      <w:r w:rsidR="008B44E2">
        <w:rPr>
          <w:rFonts w:ascii="Times New Roman" w:hAnsi="Times New Roman" w:cs="Times New Roman"/>
          <w:sz w:val="24"/>
          <w:szCs w:val="24"/>
        </w:rPr>
        <w:t>O</w:t>
      </w:r>
      <w:r w:rsidR="00F73A3C">
        <w:rPr>
          <w:rFonts w:ascii="Times New Roman" w:hAnsi="Times New Roman" w:cs="Times New Roman"/>
          <w:sz w:val="24"/>
          <w:szCs w:val="24"/>
        </w:rPr>
        <w:t>ther</w:t>
      </w:r>
      <w:r w:rsidR="00F010D5" w:rsidRPr="00CC35E6">
        <w:rPr>
          <w:rFonts w:ascii="Times New Roman" w:hAnsi="Times New Roman" w:cs="Times New Roman"/>
          <w:sz w:val="24"/>
          <w:szCs w:val="24"/>
        </w:rPr>
        <w:t xml:space="preserve"> research</w:t>
      </w:r>
      <w:r w:rsidR="008B44E2">
        <w:rPr>
          <w:rFonts w:ascii="Times New Roman" w:hAnsi="Times New Roman" w:cs="Times New Roman"/>
          <w:sz w:val="24"/>
          <w:szCs w:val="24"/>
        </w:rPr>
        <w:t xml:space="preserve"> that has been conducted,</w:t>
      </w:r>
      <w:r w:rsidR="00F010D5" w:rsidRPr="00CC35E6">
        <w:rPr>
          <w:rFonts w:ascii="Times New Roman" w:hAnsi="Times New Roman" w:cs="Times New Roman"/>
          <w:sz w:val="24"/>
          <w:szCs w:val="24"/>
        </w:rPr>
        <w:t xml:space="preserve"> it has been suggested that </w:t>
      </w:r>
      <w:r w:rsidR="00F73A3C">
        <w:rPr>
          <w:rFonts w:ascii="Times New Roman" w:hAnsi="Times New Roman" w:cs="Times New Roman"/>
          <w:sz w:val="24"/>
          <w:szCs w:val="24"/>
        </w:rPr>
        <w:t>“</w:t>
      </w:r>
      <w:r w:rsidR="00F010D5" w:rsidRPr="00CC35E6">
        <w:rPr>
          <w:rFonts w:ascii="Times New Roman" w:hAnsi="Times New Roman" w:cs="Times New Roman"/>
          <w:sz w:val="24"/>
          <w:szCs w:val="24"/>
        </w:rPr>
        <w:t>children between the age of three and five-year olds, develop many skills including, learning attitudes, social integration and individual organisation</w:t>
      </w:r>
      <w:r w:rsidR="00F73A3C">
        <w:rPr>
          <w:rFonts w:ascii="Times New Roman" w:hAnsi="Times New Roman" w:cs="Times New Roman"/>
          <w:sz w:val="24"/>
          <w:szCs w:val="24"/>
        </w:rPr>
        <w:t>”</w:t>
      </w:r>
      <w:r w:rsidR="00F010D5" w:rsidRPr="00CC35E6">
        <w:rPr>
          <w:rFonts w:ascii="Times New Roman" w:hAnsi="Times New Roman" w:cs="Times New Roman"/>
          <w:sz w:val="24"/>
          <w:szCs w:val="24"/>
        </w:rPr>
        <w:t xml:space="preserve"> (Cole, 2007). </w:t>
      </w:r>
      <w:r w:rsidR="004C7C22">
        <w:rPr>
          <w:rFonts w:ascii="Times New Roman" w:hAnsi="Times New Roman" w:cs="Times New Roman"/>
          <w:sz w:val="24"/>
          <w:szCs w:val="24"/>
        </w:rPr>
        <w:t>Within my setting, th</w:t>
      </w:r>
      <w:r w:rsidR="008B44E2">
        <w:rPr>
          <w:rFonts w:ascii="Times New Roman" w:hAnsi="Times New Roman" w:cs="Times New Roman"/>
          <w:sz w:val="24"/>
          <w:szCs w:val="24"/>
        </w:rPr>
        <w:t>e Foundation Phase</w:t>
      </w:r>
      <w:r w:rsidR="004C7C22">
        <w:rPr>
          <w:rFonts w:ascii="Times New Roman" w:hAnsi="Times New Roman" w:cs="Times New Roman"/>
          <w:sz w:val="24"/>
          <w:szCs w:val="24"/>
        </w:rPr>
        <w:t xml:space="preserve"> framework is part of our children’s daily learning experiences, however, through observations, it has become </w:t>
      </w:r>
      <w:r w:rsidR="008B44E2">
        <w:rPr>
          <w:rFonts w:ascii="Times New Roman" w:hAnsi="Times New Roman" w:cs="Times New Roman"/>
          <w:sz w:val="24"/>
          <w:szCs w:val="24"/>
        </w:rPr>
        <w:t>apparent</w:t>
      </w:r>
      <w:r w:rsidR="004C7C22">
        <w:rPr>
          <w:rFonts w:ascii="Times New Roman" w:hAnsi="Times New Roman" w:cs="Times New Roman"/>
          <w:sz w:val="24"/>
          <w:szCs w:val="24"/>
        </w:rPr>
        <w:t xml:space="preserve"> that many of our children </w:t>
      </w:r>
      <w:r w:rsidR="008B44E2">
        <w:rPr>
          <w:rFonts w:ascii="Times New Roman" w:hAnsi="Times New Roman" w:cs="Times New Roman"/>
          <w:sz w:val="24"/>
          <w:szCs w:val="24"/>
        </w:rPr>
        <w:t xml:space="preserve">have not acquired these skills, as they </w:t>
      </w:r>
      <w:r w:rsidR="004C7C22">
        <w:rPr>
          <w:rFonts w:ascii="Times New Roman" w:hAnsi="Times New Roman" w:cs="Times New Roman"/>
          <w:sz w:val="24"/>
          <w:szCs w:val="24"/>
        </w:rPr>
        <w:t xml:space="preserve">have either no </w:t>
      </w:r>
      <w:r w:rsidR="008B44E2">
        <w:rPr>
          <w:rFonts w:ascii="Times New Roman" w:hAnsi="Times New Roman" w:cs="Times New Roman"/>
          <w:sz w:val="24"/>
          <w:szCs w:val="24"/>
        </w:rPr>
        <w:t>speech</w:t>
      </w:r>
      <w:r w:rsidR="004C7C22">
        <w:rPr>
          <w:rFonts w:ascii="Times New Roman" w:hAnsi="Times New Roman" w:cs="Times New Roman"/>
          <w:sz w:val="24"/>
          <w:szCs w:val="24"/>
        </w:rPr>
        <w:t xml:space="preserve"> or very limited</w:t>
      </w:r>
      <w:r w:rsidR="008B44E2">
        <w:rPr>
          <w:rFonts w:ascii="Times New Roman" w:hAnsi="Times New Roman" w:cs="Times New Roman"/>
          <w:sz w:val="24"/>
          <w:szCs w:val="24"/>
        </w:rPr>
        <w:t>.</w:t>
      </w:r>
      <w:r w:rsidR="004C7C22">
        <w:rPr>
          <w:rFonts w:ascii="Times New Roman" w:hAnsi="Times New Roman" w:cs="Times New Roman"/>
          <w:sz w:val="24"/>
          <w:szCs w:val="24"/>
        </w:rPr>
        <w:t xml:space="preserve"> </w:t>
      </w:r>
      <w:r w:rsidR="008B44E2">
        <w:rPr>
          <w:rFonts w:ascii="Times New Roman" w:hAnsi="Times New Roman" w:cs="Times New Roman"/>
          <w:sz w:val="24"/>
          <w:szCs w:val="24"/>
        </w:rPr>
        <w:t>Sadly, many of our children</w:t>
      </w:r>
      <w:r w:rsidR="0094737A">
        <w:rPr>
          <w:rFonts w:ascii="Times New Roman" w:hAnsi="Times New Roman" w:cs="Times New Roman"/>
          <w:sz w:val="24"/>
          <w:szCs w:val="24"/>
        </w:rPr>
        <w:t xml:space="preserve"> </w:t>
      </w:r>
      <w:r w:rsidR="008B44E2">
        <w:rPr>
          <w:rFonts w:ascii="Times New Roman" w:hAnsi="Times New Roman" w:cs="Times New Roman"/>
          <w:sz w:val="24"/>
          <w:szCs w:val="24"/>
        </w:rPr>
        <w:t xml:space="preserve">are finding it increasingly </w:t>
      </w:r>
      <w:r w:rsidR="0094737A">
        <w:rPr>
          <w:rFonts w:ascii="Times New Roman" w:hAnsi="Times New Roman" w:cs="Times New Roman"/>
          <w:sz w:val="24"/>
          <w:szCs w:val="24"/>
        </w:rPr>
        <w:t xml:space="preserve">difficult to engage with both their peers and adults. </w:t>
      </w:r>
      <w:r w:rsidR="00E565EF">
        <w:rPr>
          <w:rFonts w:ascii="Times New Roman" w:hAnsi="Times New Roman" w:cs="Times New Roman"/>
          <w:sz w:val="24"/>
          <w:szCs w:val="24"/>
        </w:rPr>
        <w:t xml:space="preserve">In a study conducted for Barnardo’s, it revealed that the number of children who play outside has dropped dramatically when compared to previous years. </w:t>
      </w:r>
      <w:r w:rsidR="00D571BC">
        <w:rPr>
          <w:rFonts w:ascii="Times New Roman" w:hAnsi="Times New Roman" w:cs="Times New Roman"/>
          <w:sz w:val="24"/>
          <w:szCs w:val="24"/>
        </w:rPr>
        <w:t>(</w:t>
      </w:r>
      <w:proofErr w:type="spellStart"/>
      <w:r w:rsidR="00D571BC">
        <w:rPr>
          <w:rFonts w:ascii="Times New Roman" w:hAnsi="Times New Roman" w:cs="Times New Roman"/>
          <w:sz w:val="24"/>
          <w:szCs w:val="24"/>
        </w:rPr>
        <w:t>Barnardos</w:t>
      </w:r>
      <w:proofErr w:type="spellEnd"/>
      <w:r w:rsidR="00D571BC">
        <w:rPr>
          <w:rFonts w:ascii="Times New Roman" w:hAnsi="Times New Roman" w:cs="Times New Roman"/>
          <w:sz w:val="24"/>
          <w:szCs w:val="24"/>
        </w:rPr>
        <w:t>, 2019). This</w:t>
      </w:r>
      <w:r w:rsidR="00E565EF">
        <w:rPr>
          <w:rFonts w:ascii="Times New Roman" w:hAnsi="Times New Roman" w:cs="Times New Roman"/>
          <w:sz w:val="24"/>
          <w:szCs w:val="24"/>
        </w:rPr>
        <w:t xml:space="preserve"> significant reduction has seen the number of children engaged in physical activities plummet. As research has shown, physical activities are paramount in developing positive mental health and wellbeing. </w:t>
      </w:r>
      <w:r w:rsidR="00D571BC">
        <w:rPr>
          <w:rFonts w:ascii="Times New Roman" w:hAnsi="Times New Roman" w:cs="Times New Roman"/>
          <w:sz w:val="24"/>
          <w:szCs w:val="24"/>
        </w:rPr>
        <w:t>(</w:t>
      </w:r>
      <w:proofErr w:type="spellStart"/>
      <w:r w:rsidR="00D571BC">
        <w:rPr>
          <w:rFonts w:ascii="Times New Roman" w:hAnsi="Times New Roman" w:cs="Times New Roman"/>
          <w:sz w:val="24"/>
          <w:szCs w:val="24"/>
        </w:rPr>
        <w:t>Barnardos</w:t>
      </w:r>
      <w:proofErr w:type="spellEnd"/>
      <w:r w:rsidR="00D571BC">
        <w:rPr>
          <w:rFonts w:ascii="Times New Roman" w:hAnsi="Times New Roman" w:cs="Times New Roman"/>
          <w:sz w:val="24"/>
          <w:szCs w:val="24"/>
        </w:rPr>
        <w:t>, 2019). Practitioners</w:t>
      </w:r>
      <w:r w:rsidR="00E565EF">
        <w:rPr>
          <w:rFonts w:ascii="Times New Roman" w:hAnsi="Times New Roman" w:cs="Times New Roman"/>
          <w:sz w:val="24"/>
          <w:szCs w:val="24"/>
        </w:rPr>
        <w:t xml:space="preserve"> have suggested that in some cases parents own use of social media may also be a factor, as they are failing to show positive behaviour </w:t>
      </w:r>
      <w:bookmarkStart w:id="11" w:name="_Hlk26992035"/>
      <w:r w:rsidR="00E565EF">
        <w:rPr>
          <w:rFonts w:ascii="Times New Roman" w:hAnsi="Times New Roman" w:cs="Times New Roman"/>
          <w:sz w:val="24"/>
          <w:szCs w:val="24"/>
        </w:rPr>
        <w:t>(</w:t>
      </w:r>
      <w:proofErr w:type="spellStart"/>
      <w:r w:rsidR="00E565EF">
        <w:rPr>
          <w:rFonts w:ascii="Times New Roman" w:hAnsi="Times New Roman" w:cs="Times New Roman"/>
          <w:sz w:val="24"/>
          <w:szCs w:val="24"/>
        </w:rPr>
        <w:t>Barnardos</w:t>
      </w:r>
      <w:proofErr w:type="spellEnd"/>
      <w:r w:rsidR="00E565EF">
        <w:rPr>
          <w:rFonts w:ascii="Times New Roman" w:hAnsi="Times New Roman" w:cs="Times New Roman"/>
          <w:sz w:val="24"/>
          <w:szCs w:val="24"/>
        </w:rPr>
        <w:t>, 2019).</w:t>
      </w:r>
      <w:r w:rsidR="00CE79BF">
        <w:rPr>
          <w:rFonts w:ascii="Times New Roman" w:hAnsi="Times New Roman" w:cs="Times New Roman"/>
          <w:sz w:val="24"/>
          <w:szCs w:val="24"/>
        </w:rPr>
        <w:t xml:space="preserve"> </w:t>
      </w:r>
      <w:bookmarkEnd w:id="11"/>
      <w:r w:rsidR="00CE79BF">
        <w:rPr>
          <w:rFonts w:ascii="Times New Roman" w:hAnsi="Times New Roman" w:cs="Times New Roman"/>
          <w:sz w:val="24"/>
          <w:szCs w:val="24"/>
        </w:rPr>
        <w:t>Good role models can have a positive impact on children’s progress, however when opposite is true it can be damaging resulting in the child’s development and learning be hindered. (</w:t>
      </w:r>
      <w:proofErr w:type="spellStart"/>
      <w:r w:rsidR="00CE79BF" w:rsidRPr="00CC35E6">
        <w:rPr>
          <w:rFonts w:ascii="Times New Roman" w:hAnsi="Times New Roman" w:cs="Times New Roman"/>
          <w:sz w:val="24"/>
          <w:szCs w:val="24"/>
        </w:rPr>
        <w:t>Tamis-LeMonda</w:t>
      </w:r>
      <w:proofErr w:type="spellEnd"/>
      <w:r w:rsidR="00CE79BF" w:rsidRPr="00CC35E6">
        <w:rPr>
          <w:rFonts w:ascii="Times New Roman" w:hAnsi="Times New Roman" w:cs="Times New Roman"/>
          <w:sz w:val="24"/>
          <w:szCs w:val="24"/>
        </w:rPr>
        <w:t xml:space="preserve">, Bornstein, &amp; </w:t>
      </w:r>
      <w:proofErr w:type="spellStart"/>
      <w:r w:rsidR="00CE79BF" w:rsidRPr="00CC35E6">
        <w:rPr>
          <w:rFonts w:ascii="Times New Roman" w:hAnsi="Times New Roman" w:cs="Times New Roman"/>
          <w:sz w:val="24"/>
          <w:szCs w:val="24"/>
        </w:rPr>
        <w:t>Baumwell</w:t>
      </w:r>
      <w:proofErr w:type="spellEnd"/>
      <w:r w:rsidR="00CE79BF" w:rsidRPr="00CC35E6">
        <w:rPr>
          <w:rFonts w:ascii="Times New Roman" w:hAnsi="Times New Roman" w:cs="Times New Roman"/>
          <w:sz w:val="24"/>
          <w:szCs w:val="24"/>
        </w:rPr>
        <w:t>,</w:t>
      </w:r>
      <w:r w:rsidR="00CE79BF" w:rsidRPr="00DA125A">
        <w:rPr>
          <w:rFonts w:ascii="Times New Roman" w:hAnsi="Times New Roman" w:cs="Times New Roman"/>
          <w:sz w:val="24"/>
          <w:szCs w:val="24"/>
        </w:rPr>
        <w:t xml:space="preserve"> </w:t>
      </w:r>
      <w:r w:rsidR="00CE79BF" w:rsidRPr="00CC35E6">
        <w:rPr>
          <w:rFonts w:ascii="Times New Roman" w:hAnsi="Times New Roman" w:cs="Times New Roman"/>
          <w:sz w:val="24"/>
          <w:szCs w:val="24"/>
        </w:rPr>
        <w:t>200</w:t>
      </w:r>
      <w:r w:rsidR="00CE79BF">
        <w:rPr>
          <w:rFonts w:ascii="Times New Roman" w:hAnsi="Times New Roman" w:cs="Times New Roman"/>
          <w:sz w:val="24"/>
          <w:szCs w:val="24"/>
        </w:rPr>
        <w:t>1)</w:t>
      </w:r>
    </w:p>
    <w:p w14:paraId="784D590D" w14:textId="3F68E85C" w:rsidR="006D3324" w:rsidRPr="00CC35E6" w:rsidRDefault="0094737A" w:rsidP="00F35AD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Research suggests that language is so important and is the foundation for all aspects of learning (</w:t>
      </w:r>
      <w:r w:rsidR="0075057E">
        <w:rPr>
          <w:rFonts w:ascii="Times New Roman" w:hAnsi="Times New Roman" w:cs="Times New Roman"/>
          <w:sz w:val="24"/>
          <w:szCs w:val="24"/>
        </w:rPr>
        <w:t>Chomsky, 1965</w:t>
      </w:r>
      <w:r w:rsidRPr="00CC35E6">
        <w:rPr>
          <w:rFonts w:ascii="Times New Roman" w:hAnsi="Times New Roman" w:cs="Times New Roman"/>
          <w:sz w:val="24"/>
          <w:szCs w:val="24"/>
        </w:rPr>
        <w:t>)</w:t>
      </w:r>
      <w:r>
        <w:rPr>
          <w:rFonts w:ascii="Times New Roman" w:hAnsi="Times New Roman" w:cs="Times New Roman"/>
          <w:sz w:val="24"/>
          <w:szCs w:val="24"/>
        </w:rPr>
        <w:t>. A famous theoris</w:t>
      </w:r>
      <w:r w:rsidR="00EA6515">
        <w:rPr>
          <w:rFonts w:ascii="Times New Roman" w:hAnsi="Times New Roman" w:cs="Times New Roman"/>
          <w:sz w:val="24"/>
          <w:szCs w:val="24"/>
        </w:rPr>
        <w:t xml:space="preserve">t, </w:t>
      </w:r>
      <w:r w:rsidR="000E540C" w:rsidRPr="00CC35E6">
        <w:rPr>
          <w:rFonts w:ascii="Times New Roman" w:hAnsi="Times New Roman" w:cs="Times New Roman"/>
          <w:sz w:val="24"/>
          <w:szCs w:val="24"/>
        </w:rPr>
        <w:t>Chomsky</w:t>
      </w:r>
      <w:r w:rsidR="00EA6515">
        <w:rPr>
          <w:rFonts w:ascii="Times New Roman" w:hAnsi="Times New Roman" w:cs="Times New Roman"/>
          <w:sz w:val="24"/>
          <w:szCs w:val="24"/>
        </w:rPr>
        <w:t xml:space="preserve"> developed his theory on ‘Language Acquisition’ and </w:t>
      </w:r>
      <w:r w:rsidR="00EA6515" w:rsidRPr="00CC35E6">
        <w:rPr>
          <w:rFonts w:ascii="Times New Roman" w:hAnsi="Times New Roman" w:cs="Times New Roman"/>
          <w:sz w:val="24"/>
          <w:szCs w:val="24"/>
        </w:rPr>
        <w:t>believed</w:t>
      </w:r>
      <w:r w:rsidR="000E540C" w:rsidRPr="00CC35E6">
        <w:rPr>
          <w:rFonts w:ascii="Times New Roman" w:hAnsi="Times New Roman" w:cs="Times New Roman"/>
          <w:sz w:val="24"/>
          <w:szCs w:val="24"/>
        </w:rPr>
        <w:t xml:space="preserve"> that</w:t>
      </w:r>
      <w:r w:rsidR="00EA6515">
        <w:rPr>
          <w:rFonts w:ascii="Times New Roman" w:hAnsi="Times New Roman" w:cs="Times New Roman"/>
          <w:sz w:val="24"/>
          <w:szCs w:val="24"/>
        </w:rPr>
        <w:t xml:space="preserve">” all children must acquire it.” </w:t>
      </w:r>
      <w:r w:rsidR="000E540C" w:rsidRPr="00CC35E6">
        <w:rPr>
          <w:rFonts w:ascii="Times New Roman" w:hAnsi="Times New Roman" w:cs="Times New Roman"/>
          <w:sz w:val="24"/>
          <w:szCs w:val="24"/>
        </w:rPr>
        <w:t xml:space="preserve">Within Chomsky’s theory “Language acquisition </w:t>
      </w:r>
      <w:r w:rsidR="00EA6515">
        <w:rPr>
          <w:rFonts w:ascii="Times New Roman" w:hAnsi="Times New Roman" w:cs="Times New Roman"/>
          <w:sz w:val="24"/>
          <w:szCs w:val="24"/>
        </w:rPr>
        <w:t xml:space="preserve">he suggested it </w:t>
      </w:r>
      <w:r w:rsidR="000E540C" w:rsidRPr="00CC35E6">
        <w:rPr>
          <w:rFonts w:ascii="Times New Roman" w:hAnsi="Times New Roman" w:cs="Times New Roman"/>
          <w:sz w:val="24"/>
          <w:szCs w:val="24"/>
        </w:rPr>
        <w:t>can have an impact on all aspects of children’s non-physical development”. Chomsky believe</w:t>
      </w:r>
      <w:r w:rsidR="00EA6515">
        <w:rPr>
          <w:rFonts w:ascii="Times New Roman" w:hAnsi="Times New Roman" w:cs="Times New Roman"/>
          <w:sz w:val="24"/>
          <w:szCs w:val="24"/>
        </w:rPr>
        <w:t>d</w:t>
      </w:r>
      <w:r w:rsidR="000E540C" w:rsidRPr="00CC35E6">
        <w:rPr>
          <w:rFonts w:ascii="Times New Roman" w:hAnsi="Times New Roman" w:cs="Times New Roman"/>
          <w:sz w:val="24"/>
          <w:szCs w:val="24"/>
        </w:rPr>
        <w:t xml:space="preserve"> that “Language acquisition develop</w:t>
      </w:r>
      <w:r w:rsidR="00EA6515">
        <w:rPr>
          <w:rFonts w:ascii="Times New Roman" w:hAnsi="Times New Roman" w:cs="Times New Roman"/>
          <w:sz w:val="24"/>
          <w:szCs w:val="24"/>
        </w:rPr>
        <w:t>ed</w:t>
      </w:r>
      <w:r w:rsidR="000E540C" w:rsidRPr="00CC35E6">
        <w:rPr>
          <w:rFonts w:ascii="Times New Roman" w:hAnsi="Times New Roman" w:cs="Times New Roman"/>
          <w:sz w:val="24"/>
          <w:szCs w:val="24"/>
        </w:rPr>
        <w:t xml:space="preserve"> a child’s emotions, </w:t>
      </w:r>
      <w:r w:rsidR="00EA6515" w:rsidRPr="00CC35E6">
        <w:rPr>
          <w:rFonts w:ascii="Times New Roman" w:hAnsi="Times New Roman" w:cs="Times New Roman"/>
          <w:sz w:val="24"/>
          <w:szCs w:val="24"/>
        </w:rPr>
        <w:t>communicat</w:t>
      </w:r>
      <w:r w:rsidR="00EA6515">
        <w:rPr>
          <w:rFonts w:ascii="Times New Roman" w:hAnsi="Times New Roman" w:cs="Times New Roman"/>
          <w:sz w:val="24"/>
          <w:szCs w:val="24"/>
        </w:rPr>
        <w:t>ion</w:t>
      </w:r>
      <w:r w:rsidR="000E540C" w:rsidRPr="00CC35E6">
        <w:rPr>
          <w:rFonts w:ascii="Times New Roman" w:hAnsi="Times New Roman" w:cs="Times New Roman"/>
          <w:sz w:val="24"/>
          <w:szCs w:val="24"/>
        </w:rPr>
        <w:t>, maintain relationship</w:t>
      </w:r>
      <w:r w:rsidR="00EA6515">
        <w:rPr>
          <w:rFonts w:ascii="Times New Roman" w:hAnsi="Times New Roman" w:cs="Times New Roman"/>
          <w:sz w:val="24"/>
          <w:szCs w:val="24"/>
        </w:rPr>
        <w:t>s</w:t>
      </w:r>
      <w:r w:rsidR="000E540C" w:rsidRPr="00CC35E6">
        <w:rPr>
          <w:rFonts w:ascii="Times New Roman" w:hAnsi="Times New Roman" w:cs="Times New Roman"/>
          <w:sz w:val="24"/>
          <w:szCs w:val="24"/>
        </w:rPr>
        <w:t xml:space="preserve">, and learn to read and write”. (Chomsky, 1965). According to Save the Children, (2015) </w:t>
      </w:r>
      <w:r w:rsidR="00EA6515">
        <w:rPr>
          <w:rFonts w:ascii="Times New Roman" w:hAnsi="Times New Roman" w:cs="Times New Roman"/>
          <w:sz w:val="24"/>
          <w:szCs w:val="24"/>
        </w:rPr>
        <w:t>“</w:t>
      </w:r>
      <w:r w:rsidR="000E540C" w:rsidRPr="00CC35E6">
        <w:rPr>
          <w:rFonts w:ascii="Times New Roman" w:hAnsi="Times New Roman" w:cs="Times New Roman"/>
          <w:sz w:val="24"/>
          <w:szCs w:val="24"/>
        </w:rPr>
        <w:t>children should have mastered these skills by the age of five, to allow the social, emotional, and cognitive development</w:t>
      </w:r>
      <w:r w:rsidR="00EA6515">
        <w:rPr>
          <w:rFonts w:ascii="Times New Roman" w:hAnsi="Times New Roman" w:cs="Times New Roman"/>
          <w:sz w:val="24"/>
          <w:szCs w:val="24"/>
        </w:rPr>
        <w:t>”</w:t>
      </w:r>
      <w:r w:rsidR="000E540C" w:rsidRPr="00CC35E6">
        <w:rPr>
          <w:rFonts w:ascii="Times New Roman" w:hAnsi="Times New Roman" w:cs="Times New Roman"/>
          <w:sz w:val="24"/>
          <w:szCs w:val="24"/>
        </w:rPr>
        <w:t xml:space="preserve"> (Save the Children, 2015)</w:t>
      </w:r>
      <w:r w:rsidR="002F603F" w:rsidRPr="00CC35E6">
        <w:rPr>
          <w:rFonts w:ascii="Times New Roman" w:hAnsi="Times New Roman" w:cs="Times New Roman"/>
          <w:sz w:val="24"/>
          <w:szCs w:val="24"/>
        </w:rPr>
        <w:t>.</w:t>
      </w:r>
      <w:r w:rsidR="000E540C" w:rsidRPr="00CC35E6">
        <w:rPr>
          <w:rFonts w:ascii="Times New Roman" w:hAnsi="Times New Roman" w:cs="Times New Roman"/>
          <w:sz w:val="24"/>
          <w:szCs w:val="24"/>
        </w:rPr>
        <w:t xml:space="preserve"> For some children this can come naturally, but evidence has shown </w:t>
      </w:r>
      <w:r w:rsidR="00EA6515">
        <w:rPr>
          <w:rFonts w:ascii="Times New Roman" w:hAnsi="Times New Roman" w:cs="Times New Roman"/>
          <w:sz w:val="24"/>
          <w:szCs w:val="24"/>
        </w:rPr>
        <w:t>there are some</w:t>
      </w:r>
      <w:r w:rsidR="000E540C" w:rsidRPr="00CC35E6">
        <w:rPr>
          <w:rFonts w:ascii="Times New Roman" w:hAnsi="Times New Roman" w:cs="Times New Roman"/>
          <w:sz w:val="24"/>
          <w:szCs w:val="24"/>
        </w:rPr>
        <w:t xml:space="preserve"> children </w:t>
      </w:r>
      <w:r w:rsidR="00EA6515">
        <w:rPr>
          <w:rFonts w:ascii="Times New Roman" w:hAnsi="Times New Roman" w:cs="Times New Roman"/>
          <w:sz w:val="24"/>
          <w:szCs w:val="24"/>
        </w:rPr>
        <w:t xml:space="preserve">who </w:t>
      </w:r>
      <w:r w:rsidR="000E540C" w:rsidRPr="00CC35E6">
        <w:rPr>
          <w:rFonts w:ascii="Times New Roman" w:hAnsi="Times New Roman" w:cs="Times New Roman"/>
          <w:sz w:val="24"/>
          <w:szCs w:val="24"/>
        </w:rPr>
        <w:t xml:space="preserve">find it difficult. Research suggests </w:t>
      </w:r>
      <w:r w:rsidR="00EA6515">
        <w:rPr>
          <w:rFonts w:ascii="Times New Roman" w:hAnsi="Times New Roman" w:cs="Times New Roman"/>
          <w:sz w:val="24"/>
          <w:szCs w:val="24"/>
        </w:rPr>
        <w:t>“</w:t>
      </w:r>
      <w:r w:rsidR="000E540C" w:rsidRPr="00CC35E6">
        <w:rPr>
          <w:rFonts w:ascii="Times New Roman" w:hAnsi="Times New Roman" w:cs="Times New Roman"/>
          <w:sz w:val="24"/>
          <w:szCs w:val="24"/>
        </w:rPr>
        <w:t>children from socially disadvantaged backgrounds are twice as likely to be diagnosed with a language problem</w:t>
      </w:r>
      <w:r w:rsidR="00EA6515">
        <w:rPr>
          <w:rFonts w:ascii="Times New Roman" w:hAnsi="Times New Roman" w:cs="Times New Roman"/>
          <w:sz w:val="24"/>
          <w:szCs w:val="24"/>
        </w:rPr>
        <w:t xml:space="preserve"> which can fundamentally have an impact on their development”</w:t>
      </w:r>
      <w:r w:rsidR="000E540C" w:rsidRPr="00CC35E6">
        <w:rPr>
          <w:rFonts w:ascii="Times New Roman" w:hAnsi="Times New Roman" w:cs="Times New Roman"/>
          <w:sz w:val="24"/>
          <w:szCs w:val="24"/>
        </w:rPr>
        <w:t xml:space="preserve"> (Language and Reading Research Consortium, 2015). In a report carried out by Save the Children, (2015), it was found within the UK, “that children from deprived areas were at least fifteen months behind in their vocabulary, when compared to their peers who were from a wealthier background</w:t>
      </w:r>
      <w:r w:rsidR="00EA6515">
        <w:rPr>
          <w:rFonts w:ascii="Times New Roman" w:hAnsi="Times New Roman" w:cs="Times New Roman"/>
          <w:sz w:val="24"/>
          <w:szCs w:val="24"/>
        </w:rPr>
        <w:t>”</w:t>
      </w:r>
      <w:r w:rsidR="000E540C" w:rsidRPr="00CC35E6">
        <w:rPr>
          <w:rFonts w:ascii="Times New Roman" w:hAnsi="Times New Roman" w:cs="Times New Roman"/>
          <w:sz w:val="24"/>
          <w:szCs w:val="24"/>
        </w:rPr>
        <w:t>.</w:t>
      </w:r>
    </w:p>
    <w:p w14:paraId="28C8C0C1" w14:textId="77777777" w:rsidR="00215859" w:rsidRDefault="00EA6515" w:rsidP="00F35ADE">
      <w:pPr>
        <w:spacing w:line="360" w:lineRule="auto"/>
        <w:jc w:val="both"/>
        <w:rPr>
          <w:rFonts w:ascii="Times New Roman" w:hAnsi="Times New Roman" w:cs="Times New Roman"/>
          <w:sz w:val="24"/>
          <w:szCs w:val="24"/>
        </w:rPr>
      </w:pPr>
      <w:r>
        <w:rPr>
          <w:rFonts w:ascii="Times New Roman" w:hAnsi="Times New Roman" w:cs="Times New Roman"/>
          <w:sz w:val="24"/>
          <w:szCs w:val="24"/>
        </w:rPr>
        <w:t>It has also been suggested that through a study conducted by</w:t>
      </w:r>
      <w:r w:rsidR="000E540C" w:rsidRPr="00CC35E6">
        <w:rPr>
          <w:rFonts w:ascii="Times New Roman" w:hAnsi="Times New Roman" w:cs="Times New Roman"/>
          <w:sz w:val="24"/>
          <w:szCs w:val="24"/>
        </w:rPr>
        <w:t xml:space="preserve"> </w:t>
      </w:r>
      <w:bookmarkStart w:id="12" w:name="_Hlk26905409"/>
      <w:r w:rsidR="000E540C" w:rsidRPr="00CC35E6">
        <w:rPr>
          <w:rFonts w:ascii="Times New Roman" w:hAnsi="Times New Roman" w:cs="Times New Roman"/>
          <w:sz w:val="24"/>
          <w:szCs w:val="24"/>
        </w:rPr>
        <w:t xml:space="preserve">Hart and </w:t>
      </w:r>
      <w:proofErr w:type="spellStart"/>
      <w:r w:rsidR="000E540C" w:rsidRPr="00CC35E6">
        <w:rPr>
          <w:rFonts w:ascii="Times New Roman" w:hAnsi="Times New Roman" w:cs="Times New Roman"/>
          <w:sz w:val="24"/>
          <w:szCs w:val="24"/>
        </w:rPr>
        <w:t>Risley</w:t>
      </w:r>
      <w:proofErr w:type="spellEnd"/>
      <w:r w:rsidR="000E540C" w:rsidRPr="00CC35E6">
        <w:rPr>
          <w:rFonts w:ascii="Times New Roman" w:hAnsi="Times New Roman" w:cs="Times New Roman"/>
          <w:sz w:val="24"/>
          <w:szCs w:val="24"/>
        </w:rPr>
        <w:t>,</w:t>
      </w:r>
      <w:r w:rsidR="00981DFE" w:rsidRPr="00CC35E6">
        <w:rPr>
          <w:rFonts w:ascii="Times New Roman" w:hAnsi="Times New Roman" w:cs="Times New Roman"/>
          <w:sz w:val="24"/>
          <w:szCs w:val="24"/>
        </w:rPr>
        <w:t xml:space="preserve"> (1995</w:t>
      </w:r>
      <w:bookmarkEnd w:id="12"/>
      <w:r w:rsidR="00D571BC" w:rsidRPr="00CC35E6">
        <w:rPr>
          <w:rFonts w:ascii="Times New Roman" w:hAnsi="Times New Roman" w:cs="Times New Roman"/>
          <w:sz w:val="24"/>
          <w:szCs w:val="24"/>
        </w:rPr>
        <w:t>),</w:t>
      </w:r>
      <w:r w:rsidR="00D571BC">
        <w:rPr>
          <w:rFonts w:ascii="Times New Roman" w:hAnsi="Times New Roman" w:cs="Times New Roman"/>
          <w:sz w:val="24"/>
          <w:szCs w:val="24"/>
        </w:rPr>
        <w:t xml:space="preserve"> </w:t>
      </w:r>
      <w:r w:rsidR="00D571BC" w:rsidRPr="00CC35E6">
        <w:rPr>
          <w:rFonts w:ascii="Times New Roman" w:hAnsi="Times New Roman" w:cs="Times New Roman"/>
          <w:sz w:val="24"/>
          <w:szCs w:val="24"/>
        </w:rPr>
        <w:t>“</w:t>
      </w:r>
      <w:r w:rsidR="000E540C" w:rsidRPr="00CC35E6">
        <w:rPr>
          <w:rFonts w:ascii="Times New Roman" w:hAnsi="Times New Roman" w:cs="Times New Roman"/>
          <w:sz w:val="24"/>
          <w:szCs w:val="24"/>
        </w:rPr>
        <w:t>children from the age of four living in a professional environment on average heard forty-five million words</w:t>
      </w:r>
      <w:r>
        <w:rPr>
          <w:rFonts w:ascii="Times New Roman" w:hAnsi="Times New Roman" w:cs="Times New Roman"/>
          <w:sz w:val="24"/>
          <w:szCs w:val="24"/>
        </w:rPr>
        <w:t>”</w:t>
      </w:r>
      <w:r w:rsidR="000E540C" w:rsidRPr="00CC35E6">
        <w:rPr>
          <w:rFonts w:ascii="Times New Roman" w:hAnsi="Times New Roman" w:cs="Times New Roman"/>
          <w:sz w:val="24"/>
          <w:szCs w:val="24"/>
        </w:rPr>
        <w:t xml:space="preserve">. </w:t>
      </w:r>
      <w:r>
        <w:rPr>
          <w:rFonts w:ascii="Times New Roman" w:hAnsi="Times New Roman" w:cs="Times New Roman"/>
          <w:sz w:val="24"/>
          <w:szCs w:val="24"/>
        </w:rPr>
        <w:t>However, w</w:t>
      </w:r>
      <w:r w:rsidR="000E540C" w:rsidRPr="00CC35E6">
        <w:rPr>
          <w:rFonts w:ascii="Times New Roman" w:hAnsi="Times New Roman" w:cs="Times New Roman"/>
          <w:sz w:val="24"/>
          <w:szCs w:val="24"/>
        </w:rPr>
        <w:t xml:space="preserve">hen compared to those children living in a deprived area, sadly they found that </w:t>
      </w:r>
      <w:r w:rsidR="00DA125A">
        <w:rPr>
          <w:rFonts w:ascii="Times New Roman" w:hAnsi="Times New Roman" w:cs="Times New Roman"/>
          <w:sz w:val="24"/>
          <w:szCs w:val="24"/>
        </w:rPr>
        <w:t>“</w:t>
      </w:r>
      <w:r w:rsidR="000E540C" w:rsidRPr="00CC35E6">
        <w:rPr>
          <w:rFonts w:ascii="Times New Roman" w:hAnsi="Times New Roman" w:cs="Times New Roman"/>
          <w:sz w:val="24"/>
          <w:szCs w:val="24"/>
        </w:rPr>
        <w:t>they only heard thirteen million words on average</w:t>
      </w:r>
      <w:r w:rsidR="00DA125A">
        <w:rPr>
          <w:rFonts w:ascii="Times New Roman" w:hAnsi="Times New Roman" w:cs="Times New Roman"/>
          <w:sz w:val="24"/>
          <w:szCs w:val="24"/>
        </w:rPr>
        <w:t>” (</w:t>
      </w:r>
      <w:r w:rsidR="00DA125A" w:rsidRPr="00CC35E6">
        <w:rPr>
          <w:rFonts w:ascii="Times New Roman" w:hAnsi="Times New Roman" w:cs="Times New Roman"/>
          <w:sz w:val="24"/>
          <w:szCs w:val="24"/>
        </w:rPr>
        <w:t>Hart and Risley,1995)</w:t>
      </w:r>
      <w:r w:rsidR="00D571BC">
        <w:rPr>
          <w:rFonts w:ascii="Times New Roman" w:hAnsi="Times New Roman" w:cs="Times New Roman"/>
          <w:sz w:val="24"/>
          <w:szCs w:val="24"/>
        </w:rPr>
        <w:t>.</w:t>
      </w:r>
      <w:r w:rsidR="00D571BC" w:rsidRPr="00CC35E6">
        <w:rPr>
          <w:rFonts w:ascii="Times New Roman" w:hAnsi="Times New Roman" w:cs="Times New Roman"/>
          <w:sz w:val="24"/>
          <w:szCs w:val="24"/>
        </w:rPr>
        <w:t xml:space="preserve"> </w:t>
      </w:r>
      <w:r w:rsidR="000E540C" w:rsidRPr="00CC35E6">
        <w:rPr>
          <w:rFonts w:ascii="Times New Roman" w:hAnsi="Times New Roman" w:cs="Times New Roman"/>
          <w:sz w:val="24"/>
          <w:szCs w:val="24"/>
        </w:rPr>
        <w:t>Through my experience this is becoming a reality,</w:t>
      </w:r>
      <w:r w:rsidR="00DA125A">
        <w:rPr>
          <w:rFonts w:ascii="Times New Roman" w:hAnsi="Times New Roman" w:cs="Times New Roman"/>
          <w:sz w:val="24"/>
          <w:szCs w:val="24"/>
        </w:rPr>
        <w:t xml:space="preserve"> however, it is becoming more evident that I am </w:t>
      </w:r>
      <w:r w:rsidR="00AF7576">
        <w:rPr>
          <w:rFonts w:ascii="Times New Roman" w:hAnsi="Times New Roman" w:cs="Times New Roman"/>
          <w:sz w:val="24"/>
          <w:szCs w:val="24"/>
        </w:rPr>
        <w:t>now</w:t>
      </w:r>
      <w:r w:rsidR="00AF7576" w:rsidRPr="00CC35E6">
        <w:rPr>
          <w:rFonts w:ascii="Times New Roman" w:hAnsi="Times New Roman" w:cs="Times New Roman"/>
          <w:sz w:val="24"/>
          <w:szCs w:val="24"/>
        </w:rPr>
        <w:t xml:space="preserve"> observing</w:t>
      </w:r>
      <w:r w:rsidR="000E540C" w:rsidRPr="00CC35E6">
        <w:rPr>
          <w:rFonts w:ascii="Times New Roman" w:hAnsi="Times New Roman" w:cs="Times New Roman"/>
          <w:sz w:val="24"/>
          <w:szCs w:val="24"/>
        </w:rPr>
        <w:t xml:space="preserve"> many more children coming into the school at the age of three with very limited skills in all areas of their development. </w:t>
      </w:r>
      <w:bookmarkStart w:id="13" w:name="_Hlk26990628"/>
      <w:bookmarkStart w:id="14" w:name="_Hlk26738776"/>
      <w:proofErr w:type="spellStart"/>
      <w:r w:rsidR="000E540C" w:rsidRPr="00CC35E6">
        <w:rPr>
          <w:rFonts w:ascii="Times New Roman" w:hAnsi="Times New Roman" w:cs="Times New Roman"/>
          <w:sz w:val="24"/>
          <w:szCs w:val="24"/>
        </w:rPr>
        <w:t>Tamis-LeMonda</w:t>
      </w:r>
      <w:proofErr w:type="spellEnd"/>
      <w:r w:rsidR="000E540C" w:rsidRPr="00CC35E6">
        <w:rPr>
          <w:rFonts w:ascii="Times New Roman" w:hAnsi="Times New Roman" w:cs="Times New Roman"/>
          <w:sz w:val="24"/>
          <w:szCs w:val="24"/>
        </w:rPr>
        <w:t xml:space="preserve">, Bornstein, &amp; </w:t>
      </w:r>
      <w:proofErr w:type="spellStart"/>
      <w:r w:rsidR="000E540C" w:rsidRPr="00CC35E6">
        <w:rPr>
          <w:rFonts w:ascii="Times New Roman" w:hAnsi="Times New Roman" w:cs="Times New Roman"/>
          <w:sz w:val="24"/>
          <w:szCs w:val="24"/>
        </w:rPr>
        <w:t>Baumwell</w:t>
      </w:r>
      <w:proofErr w:type="spellEnd"/>
      <w:r w:rsidR="000E540C" w:rsidRPr="00CC35E6">
        <w:rPr>
          <w:rFonts w:ascii="Times New Roman" w:hAnsi="Times New Roman" w:cs="Times New Roman"/>
          <w:sz w:val="24"/>
          <w:szCs w:val="24"/>
        </w:rPr>
        <w:t>,</w:t>
      </w:r>
      <w:r w:rsidR="00DA125A" w:rsidRPr="00DA125A">
        <w:rPr>
          <w:rFonts w:ascii="Times New Roman" w:hAnsi="Times New Roman" w:cs="Times New Roman"/>
          <w:sz w:val="24"/>
          <w:szCs w:val="24"/>
        </w:rPr>
        <w:t xml:space="preserve"> </w:t>
      </w:r>
      <w:r w:rsidR="00DA125A" w:rsidRPr="00CC35E6">
        <w:rPr>
          <w:rFonts w:ascii="Times New Roman" w:hAnsi="Times New Roman" w:cs="Times New Roman"/>
          <w:sz w:val="24"/>
          <w:szCs w:val="24"/>
        </w:rPr>
        <w:t>(2001</w:t>
      </w:r>
      <w:bookmarkEnd w:id="13"/>
      <w:r w:rsidR="00DA125A" w:rsidRPr="00CC35E6">
        <w:rPr>
          <w:rFonts w:ascii="Times New Roman" w:hAnsi="Times New Roman" w:cs="Times New Roman"/>
          <w:sz w:val="24"/>
          <w:szCs w:val="24"/>
        </w:rPr>
        <w:t>, pp.748-767</w:t>
      </w:r>
      <w:bookmarkEnd w:id="14"/>
      <w:r w:rsidR="00AF7576" w:rsidRPr="00CC35E6">
        <w:rPr>
          <w:rFonts w:ascii="Times New Roman" w:hAnsi="Times New Roman" w:cs="Times New Roman"/>
          <w:sz w:val="24"/>
          <w:szCs w:val="24"/>
        </w:rPr>
        <w:t>), suggested</w:t>
      </w:r>
      <w:r w:rsidR="000E540C" w:rsidRPr="00CC35E6">
        <w:rPr>
          <w:rFonts w:ascii="Times New Roman" w:hAnsi="Times New Roman" w:cs="Times New Roman"/>
          <w:sz w:val="24"/>
          <w:szCs w:val="24"/>
        </w:rPr>
        <w:t xml:space="preserve"> that </w:t>
      </w:r>
      <w:r w:rsidR="00DA125A">
        <w:rPr>
          <w:rFonts w:ascii="Times New Roman" w:hAnsi="Times New Roman" w:cs="Times New Roman"/>
          <w:sz w:val="24"/>
          <w:szCs w:val="24"/>
        </w:rPr>
        <w:t>“</w:t>
      </w:r>
      <w:r w:rsidR="000E540C" w:rsidRPr="00CC35E6">
        <w:rPr>
          <w:rFonts w:ascii="Times New Roman" w:hAnsi="Times New Roman" w:cs="Times New Roman"/>
          <w:sz w:val="24"/>
          <w:szCs w:val="24"/>
        </w:rPr>
        <w:t>the more stimulation a child gets from their parents, the greater their chance of building solid foundations for their language development.</w:t>
      </w:r>
      <w:r w:rsidR="00DA125A">
        <w:rPr>
          <w:rFonts w:ascii="Times New Roman" w:hAnsi="Times New Roman" w:cs="Times New Roman"/>
          <w:sz w:val="24"/>
          <w:szCs w:val="24"/>
        </w:rPr>
        <w:t>”</w:t>
      </w:r>
      <w:r w:rsidR="000E540C" w:rsidRPr="00CC35E6">
        <w:rPr>
          <w:rFonts w:ascii="Times New Roman" w:hAnsi="Times New Roman" w:cs="Times New Roman"/>
          <w:sz w:val="24"/>
          <w:szCs w:val="24"/>
        </w:rPr>
        <w:t xml:space="preserve"> </w:t>
      </w:r>
      <w:r w:rsidR="00DA125A">
        <w:rPr>
          <w:rFonts w:ascii="Times New Roman" w:hAnsi="Times New Roman" w:cs="Times New Roman"/>
          <w:sz w:val="24"/>
          <w:szCs w:val="24"/>
        </w:rPr>
        <w:t>From all this research there is now a</w:t>
      </w:r>
      <w:r w:rsidR="000E540C" w:rsidRPr="00CC35E6">
        <w:rPr>
          <w:rFonts w:ascii="Times New Roman" w:hAnsi="Times New Roman" w:cs="Times New Roman"/>
          <w:sz w:val="24"/>
          <w:szCs w:val="24"/>
        </w:rPr>
        <w:t xml:space="preserve"> growing concern </w:t>
      </w:r>
      <w:r w:rsidR="00DA125A">
        <w:rPr>
          <w:rFonts w:ascii="Times New Roman" w:hAnsi="Times New Roman" w:cs="Times New Roman"/>
          <w:sz w:val="24"/>
          <w:szCs w:val="24"/>
        </w:rPr>
        <w:t xml:space="preserve">that children’s development is being hindered and that it may be down to the increased use of </w:t>
      </w:r>
      <w:r w:rsidR="007B19F5">
        <w:rPr>
          <w:rFonts w:ascii="Times New Roman" w:hAnsi="Times New Roman" w:cs="Times New Roman"/>
          <w:sz w:val="24"/>
          <w:szCs w:val="24"/>
        </w:rPr>
        <w:t>screen-based</w:t>
      </w:r>
      <w:r w:rsidR="00DA125A">
        <w:rPr>
          <w:rFonts w:ascii="Times New Roman" w:hAnsi="Times New Roman" w:cs="Times New Roman"/>
          <w:sz w:val="24"/>
          <w:szCs w:val="24"/>
        </w:rPr>
        <w:t xml:space="preserve"> devices </w:t>
      </w:r>
      <w:r w:rsidR="00DA125A" w:rsidRPr="00CC35E6">
        <w:rPr>
          <w:rFonts w:ascii="Times New Roman" w:hAnsi="Times New Roman" w:cs="Times New Roman"/>
          <w:sz w:val="24"/>
          <w:szCs w:val="24"/>
        </w:rPr>
        <w:t>(</w:t>
      </w:r>
      <w:proofErr w:type="spellStart"/>
      <w:r w:rsidR="00DA125A" w:rsidRPr="00CC35E6">
        <w:rPr>
          <w:rFonts w:ascii="Times New Roman" w:hAnsi="Times New Roman" w:cs="Times New Roman"/>
          <w:sz w:val="24"/>
          <w:szCs w:val="24"/>
        </w:rPr>
        <w:t>Alpin</w:t>
      </w:r>
      <w:proofErr w:type="spellEnd"/>
      <w:r w:rsidR="00DA125A" w:rsidRPr="00CC35E6">
        <w:rPr>
          <w:rFonts w:ascii="Times New Roman" w:hAnsi="Times New Roman" w:cs="Times New Roman"/>
          <w:sz w:val="24"/>
          <w:szCs w:val="24"/>
        </w:rPr>
        <w:t xml:space="preserve">, 2018). </w:t>
      </w:r>
      <w:r w:rsidR="00DA125A">
        <w:rPr>
          <w:rFonts w:ascii="Times New Roman" w:hAnsi="Times New Roman" w:cs="Times New Roman"/>
          <w:sz w:val="24"/>
          <w:szCs w:val="24"/>
        </w:rPr>
        <w:t>Through recent research, ‘</w:t>
      </w:r>
      <w:r w:rsidR="000E540C" w:rsidRPr="00CC35E6">
        <w:rPr>
          <w:rFonts w:ascii="Times New Roman" w:hAnsi="Times New Roman" w:cs="Times New Roman"/>
          <w:sz w:val="24"/>
          <w:szCs w:val="24"/>
        </w:rPr>
        <w:t>Screen Dependency Disorder</w:t>
      </w:r>
      <w:r w:rsidR="00DA125A">
        <w:rPr>
          <w:rFonts w:ascii="Times New Roman" w:hAnsi="Times New Roman" w:cs="Times New Roman"/>
          <w:sz w:val="24"/>
          <w:szCs w:val="24"/>
        </w:rPr>
        <w:t>’</w:t>
      </w:r>
      <w:r w:rsidR="000E540C" w:rsidRPr="00CC35E6">
        <w:rPr>
          <w:rFonts w:ascii="Times New Roman" w:hAnsi="Times New Roman" w:cs="Times New Roman"/>
          <w:sz w:val="24"/>
          <w:szCs w:val="24"/>
        </w:rPr>
        <w:t xml:space="preserve"> is becoming a new lifestyle disease that is having an impact on children’s cognitive function </w:t>
      </w:r>
      <w:bookmarkStart w:id="15" w:name="_Hlk26905707"/>
      <w:r w:rsidR="000E540C" w:rsidRPr="00CC35E6">
        <w:rPr>
          <w:rFonts w:ascii="Times New Roman" w:hAnsi="Times New Roman" w:cs="Times New Roman"/>
          <w:sz w:val="24"/>
          <w:szCs w:val="24"/>
        </w:rPr>
        <w:t>(</w:t>
      </w:r>
      <w:proofErr w:type="spellStart"/>
      <w:r w:rsidR="000E540C" w:rsidRPr="00CC35E6">
        <w:rPr>
          <w:rFonts w:ascii="Times New Roman" w:hAnsi="Times New Roman" w:cs="Times New Roman"/>
          <w:sz w:val="24"/>
          <w:szCs w:val="24"/>
        </w:rPr>
        <w:t>Alpin</w:t>
      </w:r>
      <w:proofErr w:type="spellEnd"/>
      <w:r w:rsidR="000E540C" w:rsidRPr="00CC35E6">
        <w:rPr>
          <w:rFonts w:ascii="Times New Roman" w:hAnsi="Times New Roman" w:cs="Times New Roman"/>
          <w:sz w:val="24"/>
          <w:szCs w:val="24"/>
        </w:rPr>
        <w:t>, 2018).</w:t>
      </w:r>
      <w:r w:rsidR="007B19F5" w:rsidRPr="007B19F5">
        <w:rPr>
          <w:rFonts w:ascii="Times New Roman" w:hAnsi="Times New Roman" w:cs="Times New Roman"/>
          <w:sz w:val="24"/>
          <w:szCs w:val="24"/>
        </w:rPr>
        <w:t xml:space="preserve"> </w:t>
      </w:r>
      <w:r w:rsidR="007B19F5" w:rsidRPr="00CC35E6">
        <w:rPr>
          <w:rFonts w:ascii="Times New Roman" w:hAnsi="Times New Roman" w:cs="Times New Roman"/>
          <w:sz w:val="24"/>
          <w:szCs w:val="24"/>
        </w:rPr>
        <w:t xml:space="preserve">Research </w:t>
      </w:r>
      <w:r w:rsidR="007B19F5">
        <w:rPr>
          <w:rFonts w:ascii="Times New Roman" w:hAnsi="Times New Roman" w:cs="Times New Roman"/>
          <w:sz w:val="24"/>
          <w:szCs w:val="24"/>
        </w:rPr>
        <w:t>suggests</w:t>
      </w:r>
      <w:r w:rsidR="007B19F5" w:rsidRPr="00CC35E6">
        <w:rPr>
          <w:rFonts w:ascii="Times New Roman" w:hAnsi="Times New Roman" w:cs="Times New Roman"/>
          <w:sz w:val="24"/>
          <w:szCs w:val="24"/>
        </w:rPr>
        <w:t xml:space="preserve"> </w:t>
      </w:r>
      <w:r w:rsidR="007B19F5">
        <w:rPr>
          <w:rFonts w:ascii="Times New Roman" w:hAnsi="Times New Roman" w:cs="Times New Roman"/>
          <w:sz w:val="24"/>
          <w:szCs w:val="24"/>
        </w:rPr>
        <w:t>“</w:t>
      </w:r>
      <w:r w:rsidR="007B19F5" w:rsidRPr="00CC35E6">
        <w:rPr>
          <w:rFonts w:ascii="Times New Roman" w:hAnsi="Times New Roman" w:cs="Times New Roman"/>
          <w:sz w:val="24"/>
          <w:szCs w:val="24"/>
        </w:rPr>
        <w:t xml:space="preserve">that children of that age </w:t>
      </w:r>
      <w:r w:rsidR="007B19F5">
        <w:rPr>
          <w:rFonts w:ascii="Times New Roman" w:hAnsi="Times New Roman" w:cs="Times New Roman"/>
          <w:sz w:val="24"/>
          <w:szCs w:val="24"/>
        </w:rPr>
        <w:t>have the capacity to</w:t>
      </w:r>
      <w:r w:rsidR="007B19F5" w:rsidRPr="00CC35E6">
        <w:rPr>
          <w:rFonts w:ascii="Times New Roman" w:hAnsi="Times New Roman" w:cs="Times New Roman"/>
          <w:sz w:val="24"/>
          <w:szCs w:val="24"/>
        </w:rPr>
        <w:t xml:space="preserve"> pick up new social and cognitive skills</w:t>
      </w:r>
      <w:r w:rsidR="007B19F5">
        <w:rPr>
          <w:rFonts w:ascii="Times New Roman" w:hAnsi="Times New Roman" w:cs="Times New Roman"/>
          <w:sz w:val="24"/>
          <w:szCs w:val="24"/>
        </w:rPr>
        <w:t xml:space="preserve"> easily if given the right support.”</w:t>
      </w:r>
      <w:r w:rsidR="007B19F5" w:rsidRPr="00CC35E6">
        <w:rPr>
          <w:rFonts w:ascii="Times New Roman" w:hAnsi="Times New Roman" w:cs="Times New Roman"/>
          <w:sz w:val="24"/>
          <w:szCs w:val="24"/>
        </w:rPr>
        <w:t xml:space="preserve"> </w:t>
      </w:r>
      <w:bookmarkEnd w:id="15"/>
      <w:r w:rsidR="007B19F5">
        <w:rPr>
          <w:rFonts w:ascii="Times New Roman" w:hAnsi="Times New Roman" w:cs="Times New Roman"/>
          <w:sz w:val="24"/>
          <w:szCs w:val="24"/>
        </w:rPr>
        <w:t>However, as research has shown many believe</w:t>
      </w:r>
      <w:r w:rsidR="006D3324" w:rsidRPr="00CC35E6">
        <w:rPr>
          <w:rFonts w:ascii="Times New Roman" w:hAnsi="Times New Roman" w:cs="Times New Roman"/>
          <w:sz w:val="24"/>
          <w:szCs w:val="24"/>
        </w:rPr>
        <w:t xml:space="preserve"> that children do not spend enough time observing how we communicate or interact with each other in society</w:t>
      </w:r>
      <w:r w:rsidR="007B19F5">
        <w:rPr>
          <w:rFonts w:ascii="Times New Roman" w:hAnsi="Times New Roman" w:cs="Times New Roman"/>
          <w:sz w:val="24"/>
          <w:szCs w:val="24"/>
        </w:rPr>
        <w:t xml:space="preserve"> due to these devices being used and that children are not hitting their developmental stages as a result</w:t>
      </w:r>
      <w:r w:rsidR="006D3324" w:rsidRPr="00CC35E6">
        <w:rPr>
          <w:rFonts w:ascii="Times New Roman" w:hAnsi="Times New Roman" w:cs="Times New Roman"/>
          <w:sz w:val="24"/>
          <w:szCs w:val="24"/>
        </w:rPr>
        <w:t xml:space="preserve">. </w:t>
      </w:r>
      <w:r w:rsidR="00215859">
        <w:rPr>
          <w:rFonts w:ascii="Times New Roman" w:hAnsi="Times New Roman" w:cs="Times New Roman"/>
          <w:sz w:val="24"/>
          <w:szCs w:val="24"/>
        </w:rPr>
        <w:t>(</w:t>
      </w:r>
      <w:r w:rsidR="00E66BD3" w:rsidRPr="00CC35E6">
        <w:rPr>
          <w:rFonts w:ascii="Times New Roman" w:hAnsi="Times New Roman" w:cs="Times New Roman"/>
          <w:sz w:val="24"/>
          <w:szCs w:val="24"/>
        </w:rPr>
        <w:t>Brody, J</w:t>
      </w:r>
      <w:r w:rsidR="00215859">
        <w:rPr>
          <w:rFonts w:ascii="Times New Roman" w:hAnsi="Times New Roman" w:cs="Times New Roman"/>
          <w:sz w:val="24"/>
          <w:szCs w:val="24"/>
        </w:rPr>
        <w:t xml:space="preserve">, </w:t>
      </w:r>
    </w:p>
    <w:p w14:paraId="2BDC8DE5" w14:textId="6EEA2CE2" w:rsidR="00862FCC" w:rsidRPr="00CC35E6" w:rsidRDefault="00E66BD3"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2015)</w:t>
      </w:r>
    </w:p>
    <w:p w14:paraId="1CBA8D2E" w14:textId="2902B382" w:rsidR="007F3C91" w:rsidRDefault="008B44E2" w:rsidP="00F35AD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With this sudden rise of social media and technology use, some experts suggest children are becoming addicted to it and </w:t>
      </w:r>
      <w:r w:rsidR="00FD17BD">
        <w:rPr>
          <w:rFonts w:ascii="Times New Roman" w:hAnsi="Times New Roman" w:cs="Times New Roman"/>
          <w:sz w:val="24"/>
          <w:szCs w:val="24"/>
        </w:rPr>
        <w:t xml:space="preserve">that they are using it too much before they go to sleep </w:t>
      </w:r>
      <w:r w:rsidR="00FD17BD" w:rsidRPr="00CC35E6">
        <w:rPr>
          <w:rFonts w:ascii="Times New Roman" w:hAnsi="Times New Roman" w:cs="Times New Roman"/>
          <w:sz w:val="24"/>
          <w:szCs w:val="24"/>
        </w:rPr>
        <w:t>(The Guardian, 2019</w:t>
      </w:r>
      <w:r w:rsidR="00FD17BD">
        <w:rPr>
          <w:rFonts w:ascii="Times New Roman" w:hAnsi="Times New Roman" w:cs="Times New Roman"/>
          <w:sz w:val="24"/>
          <w:szCs w:val="24"/>
        </w:rPr>
        <w:t>).</w:t>
      </w:r>
      <w:r w:rsidR="00B40E34" w:rsidRPr="00CC35E6">
        <w:rPr>
          <w:rFonts w:ascii="Times New Roman" w:hAnsi="Times New Roman" w:cs="Times New Roman"/>
          <w:sz w:val="24"/>
          <w:szCs w:val="24"/>
        </w:rPr>
        <w:t xml:space="preserve"> </w:t>
      </w:r>
      <w:r w:rsidR="00654B0E" w:rsidRPr="00CC35E6">
        <w:rPr>
          <w:rFonts w:ascii="Times New Roman" w:hAnsi="Times New Roman" w:cs="Times New Roman"/>
          <w:sz w:val="24"/>
          <w:szCs w:val="24"/>
        </w:rPr>
        <w:t xml:space="preserve">The Guardian </w:t>
      </w:r>
      <w:r w:rsidR="00B40E34" w:rsidRPr="00CC35E6">
        <w:rPr>
          <w:rFonts w:ascii="Times New Roman" w:hAnsi="Times New Roman" w:cs="Times New Roman"/>
          <w:sz w:val="24"/>
          <w:szCs w:val="24"/>
        </w:rPr>
        <w:t xml:space="preserve">(2019) </w:t>
      </w:r>
      <w:r w:rsidR="00654B0E" w:rsidRPr="00CC35E6">
        <w:rPr>
          <w:rFonts w:ascii="Times New Roman" w:hAnsi="Times New Roman" w:cs="Times New Roman"/>
          <w:sz w:val="24"/>
          <w:szCs w:val="24"/>
        </w:rPr>
        <w:t xml:space="preserve">reported that </w:t>
      </w:r>
      <w:r w:rsidR="00B40E34" w:rsidRPr="00CC35E6">
        <w:rPr>
          <w:rFonts w:ascii="Times New Roman" w:hAnsi="Times New Roman" w:cs="Times New Roman"/>
          <w:sz w:val="24"/>
          <w:szCs w:val="24"/>
        </w:rPr>
        <w:t>“</w:t>
      </w:r>
      <w:r w:rsidR="00654B0E" w:rsidRPr="00CC35E6">
        <w:rPr>
          <w:rFonts w:ascii="Times New Roman" w:hAnsi="Times New Roman" w:cs="Times New Roman"/>
          <w:sz w:val="24"/>
          <w:szCs w:val="24"/>
        </w:rPr>
        <w:t xml:space="preserve">more than a third of teenagers spent at least </w:t>
      </w:r>
      <w:r w:rsidR="00B40E34" w:rsidRPr="00CC35E6">
        <w:rPr>
          <w:rFonts w:ascii="Times New Roman" w:hAnsi="Times New Roman" w:cs="Times New Roman"/>
          <w:sz w:val="24"/>
          <w:szCs w:val="24"/>
        </w:rPr>
        <w:t>three</w:t>
      </w:r>
      <w:r w:rsidR="00654B0E" w:rsidRPr="00CC35E6">
        <w:rPr>
          <w:rFonts w:ascii="Times New Roman" w:hAnsi="Times New Roman" w:cs="Times New Roman"/>
          <w:sz w:val="24"/>
          <w:szCs w:val="24"/>
        </w:rPr>
        <w:t xml:space="preserve"> or more on social media sites</w:t>
      </w:r>
      <w:r w:rsidR="00FD17BD">
        <w:rPr>
          <w:rFonts w:ascii="Times New Roman" w:hAnsi="Times New Roman" w:cs="Times New Roman"/>
          <w:sz w:val="24"/>
          <w:szCs w:val="24"/>
        </w:rPr>
        <w:t xml:space="preserve"> before going to bed” and as</w:t>
      </w:r>
      <w:r w:rsidR="00B40E34" w:rsidRPr="00CC35E6">
        <w:rPr>
          <w:rFonts w:ascii="Times New Roman" w:hAnsi="Times New Roman" w:cs="Times New Roman"/>
          <w:sz w:val="24"/>
          <w:szCs w:val="24"/>
        </w:rPr>
        <w:t xml:space="preserve"> a result, “children were likely to go to sleep very late.” </w:t>
      </w:r>
      <w:r w:rsidR="00837143">
        <w:rPr>
          <w:rFonts w:ascii="Times New Roman" w:hAnsi="Times New Roman" w:cs="Times New Roman"/>
          <w:sz w:val="24"/>
          <w:szCs w:val="24"/>
        </w:rPr>
        <w:t xml:space="preserve">Some experts have said that “light from screens stops the body from producing melatonin, which is a hormone that helps you to feel sleepy”. This hormone is said to only be produced when it is dark (Woods, H.C. &amp; Scott, H. 2016). </w:t>
      </w:r>
      <w:r w:rsidR="00B40E34" w:rsidRPr="00CC35E6">
        <w:rPr>
          <w:rFonts w:ascii="Times New Roman" w:hAnsi="Times New Roman" w:cs="Times New Roman"/>
          <w:sz w:val="24"/>
          <w:szCs w:val="24"/>
        </w:rPr>
        <w:t>For researchers, this is a concern as they believe “children who go to bed late at night put themselves at risk of poorer academic and emotional outcomes”. Lack of sleep has also been linked to many mental health issues and obesity (The Guardian, 2019).</w:t>
      </w:r>
      <w:r w:rsidR="00FD17BD">
        <w:rPr>
          <w:rFonts w:ascii="Times New Roman" w:hAnsi="Times New Roman" w:cs="Times New Roman"/>
          <w:sz w:val="24"/>
          <w:szCs w:val="24"/>
        </w:rPr>
        <w:t xml:space="preserve"> With this new research</w:t>
      </w:r>
      <w:r w:rsidR="00FD17BD" w:rsidRPr="00CC35E6">
        <w:rPr>
          <w:rFonts w:ascii="Times New Roman" w:hAnsi="Times New Roman" w:cs="Times New Roman"/>
          <w:sz w:val="24"/>
          <w:szCs w:val="24"/>
        </w:rPr>
        <w:t xml:space="preserve">, there is an increasing concern that too much social media use </w:t>
      </w:r>
      <w:r w:rsidR="00FD17BD">
        <w:rPr>
          <w:rFonts w:ascii="Times New Roman" w:hAnsi="Times New Roman" w:cs="Times New Roman"/>
          <w:sz w:val="24"/>
          <w:szCs w:val="24"/>
        </w:rPr>
        <w:t xml:space="preserve">before bedtime </w:t>
      </w:r>
      <w:r w:rsidR="00FD17BD" w:rsidRPr="00CC35E6">
        <w:rPr>
          <w:rFonts w:ascii="Times New Roman" w:hAnsi="Times New Roman" w:cs="Times New Roman"/>
          <w:sz w:val="24"/>
          <w:szCs w:val="24"/>
        </w:rPr>
        <w:t>is affecting children’s mental health and wellbeing.</w:t>
      </w:r>
      <w:r w:rsidR="00FD17BD" w:rsidRPr="00FD17BD">
        <w:rPr>
          <w:rFonts w:ascii="Times New Roman" w:hAnsi="Times New Roman" w:cs="Times New Roman"/>
          <w:sz w:val="24"/>
          <w:szCs w:val="24"/>
        </w:rPr>
        <w:t xml:space="preserve"> </w:t>
      </w:r>
      <w:r w:rsidR="00FD17BD" w:rsidRPr="00CC35E6">
        <w:rPr>
          <w:rFonts w:ascii="Times New Roman" w:hAnsi="Times New Roman" w:cs="Times New Roman"/>
          <w:sz w:val="24"/>
          <w:szCs w:val="24"/>
        </w:rPr>
        <w:t xml:space="preserve">According to The Millennium Cohort study, </w:t>
      </w:r>
      <w:r w:rsidR="00FD17BD">
        <w:rPr>
          <w:rFonts w:ascii="Times New Roman" w:hAnsi="Times New Roman" w:cs="Times New Roman"/>
          <w:sz w:val="24"/>
          <w:szCs w:val="24"/>
        </w:rPr>
        <w:t>“</w:t>
      </w:r>
      <w:r w:rsidR="00FD17BD" w:rsidRPr="00CC35E6">
        <w:rPr>
          <w:rFonts w:ascii="Times New Roman" w:hAnsi="Times New Roman" w:cs="Times New Roman"/>
          <w:sz w:val="24"/>
          <w:szCs w:val="24"/>
        </w:rPr>
        <w:t>there is much attention on how screen time and social media is impacting on children’s health.</w:t>
      </w:r>
      <w:r w:rsidR="00FD17BD">
        <w:rPr>
          <w:rFonts w:ascii="Times New Roman" w:hAnsi="Times New Roman" w:cs="Times New Roman"/>
          <w:sz w:val="24"/>
          <w:szCs w:val="24"/>
        </w:rPr>
        <w:t>”</w:t>
      </w:r>
      <w:r w:rsidR="00FD17BD" w:rsidRPr="00CC35E6">
        <w:rPr>
          <w:rFonts w:ascii="Times New Roman" w:hAnsi="Times New Roman" w:cs="Times New Roman"/>
          <w:sz w:val="24"/>
          <w:szCs w:val="24"/>
        </w:rPr>
        <w:t xml:space="preserve"> Their study looked at how increase of technology was impacting on children’s sleep patterns and </w:t>
      </w:r>
      <w:r w:rsidR="00EA7162">
        <w:rPr>
          <w:rFonts w:ascii="Times New Roman" w:hAnsi="Times New Roman" w:cs="Times New Roman"/>
          <w:sz w:val="24"/>
          <w:szCs w:val="24"/>
        </w:rPr>
        <w:t>whether</w:t>
      </w:r>
      <w:r w:rsidR="00FD17BD" w:rsidRPr="00CC35E6">
        <w:rPr>
          <w:rFonts w:ascii="Times New Roman" w:hAnsi="Times New Roman" w:cs="Times New Roman"/>
          <w:sz w:val="24"/>
          <w:szCs w:val="24"/>
        </w:rPr>
        <w:t xml:space="preserve"> it is affecting </w:t>
      </w:r>
      <w:r w:rsidR="00EA7162">
        <w:rPr>
          <w:rFonts w:ascii="Times New Roman" w:hAnsi="Times New Roman" w:cs="Times New Roman"/>
          <w:sz w:val="24"/>
          <w:szCs w:val="24"/>
        </w:rPr>
        <w:t>their overall health and wellbeing</w:t>
      </w:r>
      <w:r w:rsidR="00FD17BD" w:rsidRPr="00CC35E6">
        <w:rPr>
          <w:rFonts w:ascii="Times New Roman" w:hAnsi="Times New Roman" w:cs="Times New Roman"/>
          <w:sz w:val="24"/>
          <w:szCs w:val="24"/>
        </w:rPr>
        <w:t xml:space="preserve">. Similar, to the report published by the Guardian, the Millennium Cohort study </w:t>
      </w:r>
      <w:r w:rsidR="00FD17BD">
        <w:rPr>
          <w:rFonts w:ascii="Times New Roman" w:hAnsi="Times New Roman" w:cs="Times New Roman"/>
          <w:sz w:val="24"/>
          <w:szCs w:val="24"/>
        </w:rPr>
        <w:t>“</w:t>
      </w:r>
      <w:r w:rsidR="00FD17BD" w:rsidRPr="00CC35E6">
        <w:rPr>
          <w:rFonts w:ascii="Times New Roman" w:hAnsi="Times New Roman" w:cs="Times New Roman"/>
          <w:sz w:val="24"/>
          <w:szCs w:val="24"/>
        </w:rPr>
        <w:t>agreed that insufficient sleep resulted in poor academic performances, obesity and mental health issues</w:t>
      </w:r>
      <w:r w:rsidR="00FD17BD">
        <w:rPr>
          <w:rFonts w:ascii="Times New Roman" w:hAnsi="Times New Roman" w:cs="Times New Roman"/>
          <w:sz w:val="24"/>
          <w:szCs w:val="24"/>
        </w:rPr>
        <w:t>”</w:t>
      </w:r>
      <w:r w:rsidR="00FD17BD" w:rsidRPr="00CC35E6">
        <w:rPr>
          <w:rFonts w:ascii="Times New Roman" w:hAnsi="Times New Roman" w:cs="Times New Roman"/>
          <w:sz w:val="24"/>
          <w:szCs w:val="24"/>
        </w:rPr>
        <w:t xml:space="preserve"> (Millennium Study Cohort Study 2019). Many young people report that due to lack of sleep they are not able to concentrate properly, and as a result are facing many health and wellbeing issues </w:t>
      </w:r>
      <w:r w:rsidR="00060779">
        <w:rPr>
          <w:rFonts w:ascii="Times New Roman" w:hAnsi="Times New Roman" w:cs="Times New Roman"/>
          <w:sz w:val="24"/>
          <w:szCs w:val="24"/>
        </w:rPr>
        <w:t>(</w:t>
      </w:r>
      <w:r w:rsidR="00FD17BD" w:rsidRPr="00CC35E6">
        <w:rPr>
          <w:rFonts w:ascii="Times New Roman" w:hAnsi="Times New Roman" w:cs="Times New Roman"/>
          <w:sz w:val="24"/>
          <w:szCs w:val="24"/>
        </w:rPr>
        <w:t xml:space="preserve">Eaton, DK. </w:t>
      </w:r>
      <w:proofErr w:type="spellStart"/>
      <w:r w:rsidR="00FD17BD" w:rsidRPr="00CC35E6">
        <w:rPr>
          <w:rFonts w:ascii="Times New Roman" w:hAnsi="Times New Roman" w:cs="Times New Roman"/>
          <w:sz w:val="24"/>
          <w:szCs w:val="24"/>
        </w:rPr>
        <w:t>Mcknight-Eily</w:t>
      </w:r>
      <w:proofErr w:type="spellEnd"/>
      <w:r w:rsidR="00FD17BD" w:rsidRPr="00CC35E6">
        <w:rPr>
          <w:rFonts w:ascii="Times New Roman" w:hAnsi="Times New Roman" w:cs="Times New Roman"/>
          <w:sz w:val="24"/>
          <w:szCs w:val="24"/>
        </w:rPr>
        <w:t>, LR. Lowry, R. et al. 2009)</w:t>
      </w:r>
      <w:r w:rsidR="00060779">
        <w:rPr>
          <w:rFonts w:ascii="Times New Roman" w:hAnsi="Times New Roman" w:cs="Times New Roman"/>
          <w:sz w:val="24"/>
          <w:szCs w:val="24"/>
        </w:rPr>
        <w:t>.</w:t>
      </w:r>
    </w:p>
    <w:p w14:paraId="65FBD231" w14:textId="3AF35009" w:rsidR="007F3C91" w:rsidRDefault="007F3C91"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Another negative aspect of social media is Cyberbullying</w:t>
      </w:r>
      <w:r>
        <w:rPr>
          <w:rFonts w:ascii="Times New Roman" w:hAnsi="Times New Roman" w:cs="Times New Roman"/>
          <w:sz w:val="24"/>
          <w:szCs w:val="24"/>
        </w:rPr>
        <w:t>.</w:t>
      </w:r>
      <w:r w:rsidRPr="00CC35E6">
        <w:rPr>
          <w:rFonts w:ascii="Times New Roman" w:hAnsi="Times New Roman" w:cs="Times New Roman"/>
          <w:sz w:val="24"/>
          <w:szCs w:val="24"/>
        </w:rPr>
        <w:t xml:space="preserve"> Cyberbullying is becoming one of the most common challenges that children and young people face daily. In the U.K it was reported in 2017, that 17% of 12-20-year olds reported that they experienced cyberbullying based on their own definition. (Ditch the Label et al., 2017)</w:t>
      </w:r>
      <w:r>
        <w:rPr>
          <w:rFonts w:ascii="Times New Roman" w:hAnsi="Times New Roman" w:cs="Times New Roman"/>
          <w:sz w:val="24"/>
          <w:szCs w:val="24"/>
        </w:rPr>
        <w:t xml:space="preserve"> </w:t>
      </w:r>
      <w:r w:rsidRPr="00CC35E6">
        <w:rPr>
          <w:rFonts w:ascii="Times New Roman" w:hAnsi="Times New Roman" w:cs="Times New Roman"/>
          <w:sz w:val="24"/>
          <w:szCs w:val="24"/>
        </w:rPr>
        <w:t xml:space="preserve">Sadly, cyberbullying has been found to seriously affect the health and wellbeing of many children who have been a victim of </w:t>
      </w:r>
      <w:bookmarkStart w:id="16" w:name="_Hlk26910088"/>
      <w:r>
        <w:rPr>
          <w:rFonts w:ascii="Times New Roman" w:hAnsi="Times New Roman" w:cs="Times New Roman"/>
          <w:sz w:val="24"/>
          <w:szCs w:val="24"/>
        </w:rPr>
        <w:t xml:space="preserve">it </w:t>
      </w:r>
      <w:r w:rsidRPr="00CC35E6">
        <w:rPr>
          <w:rFonts w:ascii="Times New Roman" w:hAnsi="Times New Roman" w:cs="Times New Roman"/>
          <w:sz w:val="24"/>
          <w:szCs w:val="24"/>
        </w:rPr>
        <w:t>(Ditch the Label et al., 2017)</w:t>
      </w:r>
      <w:bookmarkEnd w:id="16"/>
      <w:r>
        <w:rPr>
          <w:rFonts w:ascii="Times New Roman" w:hAnsi="Times New Roman" w:cs="Times New Roman"/>
          <w:sz w:val="24"/>
          <w:szCs w:val="24"/>
        </w:rPr>
        <w:t>.</w:t>
      </w:r>
      <w:r w:rsidRPr="00CC35E6">
        <w:rPr>
          <w:rFonts w:ascii="Times New Roman" w:hAnsi="Times New Roman" w:cs="Times New Roman"/>
          <w:sz w:val="24"/>
          <w:szCs w:val="24"/>
        </w:rPr>
        <w:t xml:space="preserve"> There are many forms of cyberbullying including, harassment, denigration, flaming, impersonation, outing and trickery, cyber </w:t>
      </w:r>
      <w:r w:rsidR="00D571BC" w:rsidRPr="00CC35E6">
        <w:rPr>
          <w:rFonts w:ascii="Times New Roman" w:hAnsi="Times New Roman" w:cs="Times New Roman"/>
          <w:sz w:val="24"/>
          <w:szCs w:val="24"/>
        </w:rPr>
        <w:t>stalking,</w:t>
      </w:r>
      <w:r w:rsidRPr="00CC35E6">
        <w:rPr>
          <w:rFonts w:ascii="Times New Roman" w:hAnsi="Times New Roman" w:cs="Times New Roman"/>
          <w:sz w:val="24"/>
          <w:szCs w:val="24"/>
        </w:rPr>
        <w:t xml:space="preserve"> and exclusion. This type of abuse is difficult for victims to get away from unlike traditional bullying, because technology nowadays is so advanced and all over the world.</w:t>
      </w:r>
      <w:r w:rsidR="0017147C" w:rsidRPr="0017147C">
        <w:rPr>
          <w:rFonts w:ascii="Times New Roman" w:hAnsi="Times New Roman" w:cs="Times New Roman"/>
          <w:sz w:val="24"/>
          <w:szCs w:val="24"/>
        </w:rPr>
        <w:t xml:space="preserve"> </w:t>
      </w:r>
      <w:r w:rsidR="0017147C" w:rsidRPr="00CC35E6">
        <w:rPr>
          <w:rFonts w:ascii="Times New Roman" w:hAnsi="Times New Roman" w:cs="Times New Roman"/>
          <w:sz w:val="24"/>
          <w:szCs w:val="24"/>
        </w:rPr>
        <w:t>(Ditch the Label et al., 2017)</w:t>
      </w:r>
    </w:p>
    <w:p w14:paraId="5FAC98F9" w14:textId="3A9F921D" w:rsidR="00954BEB" w:rsidRPr="00CC35E6" w:rsidRDefault="00954BEB"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There are many theorists who state that</w:t>
      </w:r>
      <w:r>
        <w:rPr>
          <w:rFonts w:ascii="Times New Roman" w:hAnsi="Times New Roman" w:cs="Times New Roman"/>
          <w:sz w:val="24"/>
          <w:szCs w:val="24"/>
        </w:rPr>
        <w:t>”</w:t>
      </w:r>
      <w:r w:rsidRPr="00CC35E6">
        <w:rPr>
          <w:rFonts w:ascii="Times New Roman" w:hAnsi="Times New Roman" w:cs="Times New Roman"/>
          <w:sz w:val="24"/>
          <w:szCs w:val="24"/>
        </w:rPr>
        <w:t xml:space="preserve"> people cannot be responsible for behaviour including those with psychological issues</w:t>
      </w:r>
      <w:r>
        <w:rPr>
          <w:rFonts w:ascii="Times New Roman" w:hAnsi="Times New Roman" w:cs="Times New Roman"/>
          <w:sz w:val="24"/>
          <w:szCs w:val="24"/>
        </w:rPr>
        <w:t xml:space="preserve">” </w:t>
      </w:r>
      <w:r w:rsidRPr="00CC35E6">
        <w:rPr>
          <w:rFonts w:ascii="Times New Roman" w:hAnsi="Times New Roman" w:cs="Times New Roman"/>
          <w:sz w:val="24"/>
          <w:szCs w:val="24"/>
        </w:rPr>
        <w:t>(</w:t>
      </w:r>
      <w:proofErr w:type="spellStart"/>
      <w:r w:rsidRPr="00CC35E6">
        <w:rPr>
          <w:rFonts w:ascii="Times New Roman" w:hAnsi="Times New Roman" w:cs="Times New Roman"/>
          <w:sz w:val="24"/>
          <w:szCs w:val="24"/>
        </w:rPr>
        <w:t>Tanrikulu</w:t>
      </w:r>
      <w:proofErr w:type="spellEnd"/>
      <w:r w:rsidRPr="00CC35E6">
        <w:rPr>
          <w:rFonts w:ascii="Times New Roman" w:hAnsi="Times New Roman" w:cs="Times New Roman"/>
          <w:sz w:val="24"/>
          <w:szCs w:val="24"/>
        </w:rPr>
        <w:t>, 2014)</w:t>
      </w:r>
      <w:r>
        <w:rPr>
          <w:rFonts w:ascii="Times New Roman" w:hAnsi="Times New Roman" w:cs="Times New Roman"/>
          <w:sz w:val="24"/>
          <w:szCs w:val="24"/>
        </w:rPr>
        <w:t>.</w:t>
      </w:r>
      <w:r w:rsidRPr="00CC35E6">
        <w:rPr>
          <w:rFonts w:ascii="Times New Roman" w:hAnsi="Times New Roman" w:cs="Times New Roman"/>
          <w:sz w:val="24"/>
          <w:szCs w:val="24"/>
        </w:rPr>
        <w:t xml:space="preserve"> </w:t>
      </w:r>
      <w:r>
        <w:rPr>
          <w:rFonts w:ascii="Times New Roman" w:hAnsi="Times New Roman" w:cs="Times New Roman"/>
          <w:sz w:val="24"/>
          <w:szCs w:val="24"/>
        </w:rPr>
        <w:t>‘</w:t>
      </w:r>
      <w:r w:rsidRPr="00CC35E6">
        <w:rPr>
          <w:rFonts w:ascii="Times New Roman" w:hAnsi="Times New Roman" w:cs="Times New Roman"/>
          <w:sz w:val="24"/>
          <w:szCs w:val="24"/>
        </w:rPr>
        <w:t>Glasser</w:t>
      </w:r>
      <w:r>
        <w:rPr>
          <w:rFonts w:ascii="Times New Roman" w:hAnsi="Times New Roman" w:cs="Times New Roman"/>
          <w:sz w:val="24"/>
          <w:szCs w:val="24"/>
        </w:rPr>
        <w:t>’</w:t>
      </w:r>
      <w:r w:rsidRPr="00CC35E6">
        <w:rPr>
          <w:rFonts w:ascii="Times New Roman" w:hAnsi="Times New Roman" w:cs="Times New Roman"/>
          <w:sz w:val="24"/>
          <w:szCs w:val="24"/>
        </w:rPr>
        <w:t xml:space="preserve"> known for his </w:t>
      </w:r>
      <w:r>
        <w:rPr>
          <w:rFonts w:ascii="Times New Roman" w:hAnsi="Times New Roman" w:cs="Times New Roman"/>
          <w:sz w:val="24"/>
          <w:szCs w:val="24"/>
        </w:rPr>
        <w:t>‘</w:t>
      </w:r>
      <w:r w:rsidRPr="00CC35E6">
        <w:rPr>
          <w:rFonts w:ascii="Times New Roman" w:hAnsi="Times New Roman" w:cs="Times New Roman"/>
          <w:sz w:val="24"/>
          <w:szCs w:val="24"/>
        </w:rPr>
        <w:t>choice theory</w:t>
      </w:r>
      <w:r>
        <w:rPr>
          <w:rFonts w:ascii="Times New Roman" w:hAnsi="Times New Roman" w:cs="Times New Roman"/>
          <w:sz w:val="24"/>
          <w:szCs w:val="24"/>
        </w:rPr>
        <w:t>’</w:t>
      </w:r>
      <w:r w:rsidRPr="00CC35E6">
        <w:rPr>
          <w:rFonts w:ascii="Times New Roman" w:hAnsi="Times New Roman" w:cs="Times New Roman"/>
          <w:sz w:val="24"/>
          <w:szCs w:val="24"/>
        </w:rPr>
        <w:t xml:space="preserve"> claimed </w:t>
      </w:r>
      <w:r>
        <w:rPr>
          <w:rFonts w:ascii="Times New Roman" w:hAnsi="Times New Roman" w:cs="Times New Roman"/>
          <w:sz w:val="24"/>
          <w:szCs w:val="24"/>
        </w:rPr>
        <w:t>“</w:t>
      </w:r>
      <w:r w:rsidRPr="00CC35E6">
        <w:rPr>
          <w:rFonts w:ascii="Times New Roman" w:hAnsi="Times New Roman" w:cs="Times New Roman"/>
          <w:sz w:val="24"/>
          <w:szCs w:val="24"/>
        </w:rPr>
        <w:t>behaviours were directed by internal factors and that the source of the behaviour issues down to the individual’s choice.</w:t>
      </w:r>
      <w:r>
        <w:rPr>
          <w:rFonts w:ascii="Times New Roman" w:hAnsi="Times New Roman" w:cs="Times New Roman"/>
          <w:sz w:val="24"/>
          <w:szCs w:val="24"/>
        </w:rPr>
        <w:t>”</w:t>
      </w:r>
      <w:r w:rsidRPr="00CC35E6">
        <w:rPr>
          <w:rFonts w:ascii="Times New Roman" w:hAnsi="Times New Roman" w:cs="Times New Roman"/>
          <w:sz w:val="24"/>
          <w:szCs w:val="24"/>
        </w:rPr>
        <w:t xml:space="preserve"> </w:t>
      </w:r>
      <w:bookmarkStart w:id="17" w:name="_Hlk25605892"/>
      <w:r w:rsidRPr="00CC35E6">
        <w:rPr>
          <w:rFonts w:ascii="Times New Roman" w:hAnsi="Times New Roman" w:cs="Times New Roman"/>
          <w:sz w:val="24"/>
          <w:szCs w:val="24"/>
        </w:rPr>
        <w:t>(</w:t>
      </w:r>
      <w:proofErr w:type="spellStart"/>
      <w:r w:rsidRPr="00CC35E6">
        <w:rPr>
          <w:rFonts w:ascii="Times New Roman" w:hAnsi="Times New Roman" w:cs="Times New Roman"/>
          <w:sz w:val="24"/>
          <w:szCs w:val="24"/>
        </w:rPr>
        <w:t>Tanrikulu</w:t>
      </w:r>
      <w:proofErr w:type="spellEnd"/>
      <w:r w:rsidRPr="00CC35E6">
        <w:rPr>
          <w:rFonts w:ascii="Times New Roman" w:hAnsi="Times New Roman" w:cs="Times New Roman"/>
          <w:sz w:val="24"/>
          <w:szCs w:val="24"/>
        </w:rPr>
        <w:t xml:space="preserve">, 2014) </w:t>
      </w:r>
      <w:bookmarkEnd w:id="17"/>
      <w:r w:rsidRPr="00CC35E6">
        <w:rPr>
          <w:rFonts w:ascii="Times New Roman" w:hAnsi="Times New Roman" w:cs="Times New Roman"/>
          <w:sz w:val="24"/>
          <w:szCs w:val="24"/>
        </w:rPr>
        <w:t xml:space="preserve">Glasser’s theory believes that </w:t>
      </w:r>
      <w:r>
        <w:rPr>
          <w:rFonts w:ascii="Times New Roman" w:hAnsi="Times New Roman" w:cs="Times New Roman"/>
          <w:sz w:val="24"/>
          <w:szCs w:val="24"/>
        </w:rPr>
        <w:lastRenderedPageBreak/>
        <w:t>“</w:t>
      </w:r>
      <w:r w:rsidRPr="00CC35E6">
        <w:rPr>
          <w:rFonts w:ascii="Times New Roman" w:hAnsi="Times New Roman" w:cs="Times New Roman"/>
          <w:sz w:val="24"/>
          <w:szCs w:val="24"/>
        </w:rPr>
        <w:t>human nature will solve problems between individuals by using power and control to change each other’s behaviour, however only the individual can change their own behaviours.</w:t>
      </w:r>
      <w:r>
        <w:rPr>
          <w:rFonts w:ascii="Times New Roman" w:hAnsi="Times New Roman" w:cs="Times New Roman"/>
          <w:sz w:val="24"/>
          <w:szCs w:val="24"/>
        </w:rPr>
        <w:t>”</w:t>
      </w:r>
      <w:r w:rsidRPr="00CC35E6">
        <w:rPr>
          <w:rFonts w:ascii="Times New Roman" w:hAnsi="Times New Roman" w:cs="Times New Roman"/>
          <w:sz w:val="24"/>
          <w:szCs w:val="24"/>
        </w:rPr>
        <w:t xml:space="preserve"> (</w:t>
      </w:r>
      <w:proofErr w:type="spellStart"/>
      <w:r w:rsidRPr="00CC35E6">
        <w:rPr>
          <w:rFonts w:ascii="Times New Roman" w:hAnsi="Times New Roman" w:cs="Times New Roman"/>
          <w:sz w:val="24"/>
          <w:szCs w:val="24"/>
        </w:rPr>
        <w:t>Tanrikulu</w:t>
      </w:r>
      <w:proofErr w:type="spellEnd"/>
      <w:r w:rsidRPr="00CC35E6">
        <w:rPr>
          <w:rFonts w:ascii="Times New Roman" w:hAnsi="Times New Roman" w:cs="Times New Roman"/>
          <w:sz w:val="24"/>
          <w:szCs w:val="24"/>
        </w:rPr>
        <w:t>, 2014)</w:t>
      </w:r>
      <w:r>
        <w:rPr>
          <w:rFonts w:ascii="Times New Roman" w:hAnsi="Times New Roman" w:cs="Times New Roman"/>
          <w:sz w:val="24"/>
          <w:szCs w:val="24"/>
        </w:rPr>
        <w:t xml:space="preserve"> </w:t>
      </w:r>
      <w:r w:rsidRPr="00CC35E6">
        <w:rPr>
          <w:rFonts w:ascii="Times New Roman" w:hAnsi="Times New Roman" w:cs="Times New Roman"/>
          <w:sz w:val="24"/>
          <w:szCs w:val="24"/>
        </w:rPr>
        <w:t xml:space="preserve">Choice theory focuses on </w:t>
      </w:r>
      <w:r>
        <w:rPr>
          <w:rFonts w:ascii="Times New Roman" w:hAnsi="Times New Roman" w:cs="Times New Roman"/>
          <w:sz w:val="24"/>
          <w:szCs w:val="24"/>
        </w:rPr>
        <w:t>“</w:t>
      </w:r>
      <w:r w:rsidRPr="00CC35E6">
        <w:rPr>
          <w:rFonts w:ascii="Times New Roman" w:hAnsi="Times New Roman" w:cs="Times New Roman"/>
          <w:sz w:val="24"/>
          <w:szCs w:val="24"/>
        </w:rPr>
        <w:t>an individual own responsibility to manage their own behaviour, accept consequences and that they behave in a certain manor to have a successful identity.</w:t>
      </w:r>
      <w:r>
        <w:rPr>
          <w:rFonts w:ascii="Times New Roman" w:hAnsi="Times New Roman" w:cs="Times New Roman"/>
          <w:sz w:val="24"/>
          <w:szCs w:val="24"/>
        </w:rPr>
        <w:t>”</w:t>
      </w:r>
      <w:r w:rsidRPr="00CC35E6">
        <w:rPr>
          <w:rFonts w:ascii="Times New Roman" w:hAnsi="Times New Roman" w:cs="Times New Roman"/>
          <w:sz w:val="24"/>
          <w:szCs w:val="24"/>
        </w:rPr>
        <w:t xml:space="preserve"> Research suggests that “unsuccessful identity could lead to abnormal behaviours including cyberbullying” (</w:t>
      </w:r>
      <w:proofErr w:type="spellStart"/>
      <w:r w:rsidRPr="00CC35E6">
        <w:rPr>
          <w:rFonts w:ascii="Times New Roman" w:hAnsi="Times New Roman" w:cs="Times New Roman"/>
          <w:sz w:val="24"/>
          <w:szCs w:val="24"/>
        </w:rPr>
        <w:t>Tanrikulu</w:t>
      </w:r>
      <w:proofErr w:type="spellEnd"/>
      <w:r w:rsidRPr="00CC35E6">
        <w:rPr>
          <w:rFonts w:ascii="Times New Roman" w:hAnsi="Times New Roman" w:cs="Times New Roman"/>
          <w:sz w:val="24"/>
          <w:szCs w:val="24"/>
        </w:rPr>
        <w:t>, 2014).</w:t>
      </w:r>
    </w:p>
    <w:p w14:paraId="08BB9951" w14:textId="3CB8A1ED" w:rsidR="007F3C91" w:rsidRDefault="00AF7576" w:rsidP="00F35ADE">
      <w:pPr>
        <w:spacing w:line="360" w:lineRule="auto"/>
        <w:rPr>
          <w:rFonts w:ascii="Times New Roman" w:hAnsi="Times New Roman" w:cs="Times New Roman"/>
          <w:sz w:val="24"/>
          <w:szCs w:val="24"/>
        </w:rPr>
      </w:pPr>
      <w:r>
        <w:rPr>
          <w:rFonts w:ascii="Times New Roman" w:hAnsi="Times New Roman" w:cs="Times New Roman"/>
          <w:sz w:val="24"/>
          <w:szCs w:val="24"/>
        </w:rPr>
        <w:t>Extensive research into cyberbullying suggests</w:t>
      </w:r>
      <w:r w:rsidR="007F3C91" w:rsidRPr="00CC35E6">
        <w:rPr>
          <w:rFonts w:ascii="Times New Roman" w:hAnsi="Times New Roman" w:cs="Times New Roman"/>
          <w:sz w:val="24"/>
          <w:szCs w:val="24"/>
        </w:rPr>
        <w:t xml:space="preserve">, children and young people’s mental health </w:t>
      </w:r>
      <w:r>
        <w:rPr>
          <w:rFonts w:ascii="Times New Roman" w:hAnsi="Times New Roman" w:cs="Times New Roman"/>
          <w:sz w:val="24"/>
          <w:szCs w:val="24"/>
        </w:rPr>
        <w:t>is</w:t>
      </w:r>
      <w:r w:rsidR="007F3C91" w:rsidRPr="00CC35E6">
        <w:rPr>
          <w:rFonts w:ascii="Times New Roman" w:hAnsi="Times New Roman" w:cs="Times New Roman"/>
          <w:sz w:val="24"/>
          <w:szCs w:val="24"/>
        </w:rPr>
        <w:t xml:space="preserve"> being affected and many </w:t>
      </w:r>
      <w:r w:rsidR="00954BEB">
        <w:rPr>
          <w:rFonts w:ascii="Times New Roman" w:hAnsi="Times New Roman" w:cs="Times New Roman"/>
          <w:sz w:val="24"/>
          <w:szCs w:val="24"/>
        </w:rPr>
        <w:t xml:space="preserve">have reported to </w:t>
      </w:r>
      <w:r>
        <w:rPr>
          <w:rFonts w:ascii="Times New Roman" w:hAnsi="Times New Roman" w:cs="Times New Roman"/>
          <w:sz w:val="24"/>
          <w:szCs w:val="24"/>
        </w:rPr>
        <w:t xml:space="preserve">have experienced </w:t>
      </w:r>
      <w:r w:rsidR="007F3C91" w:rsidRPr="00CC35E6">
        <w:rPr>
          <w:rFonts w:ascii="Times New Roman" w:hAnsi="Times New Roman" w:cs="Times New Roman"/>
          <w:sz w:val="24"/>
          <w:szCs w:val="24"/>
        </w:rPr>
        <w:t>low self-esteem, depression, self-</w:t>
      </w:r>
      <w:r w:rsidRPr="00CC35E6">
        <w:rPr>
          <w:rFonts w:ascii="Times New Roman" w:hAnsi="Times New Roman" w:cs="Times New Roman"/>
          <w:sz w:val="24"/>
          <w:szCs w:val="24"/>
        </w:rPr>
        <w:t>harming,</w:t>
      </w:r>
      <w:r w:rsidR="007F3C91" w:rsidRPr="00CC35E6">
        <w:rPr>
          <w:rFonts w:ascii="Times New Roman" w:hAnsi="Times New Roman" w:cs="Times New Roman"/>
          <w:sz w:val="24"/>
          <w:szCs w:val="24"/>
        </w:rPr>
        <w:t xml:space="preserve"> and suicidal thoughts</w:t>
      </w:r>
      <w:r w:rsidR="0017147C">
        <w:rPr>
          <w:rFonts w:ascii="Times New Roman" w:hAnsi="Times New Roman" w:cs="Times New Roman"/>
          <w:sz w:val="24"/>
          <w:szCs w:val="24"/>
        </w:rPr>
        <w:t xml:space="preserve"> (NSPCC, 2019)</w:t>
      </w:r>
      <w:r w:rsidR="007F3C91" w:rsidRPr="00CC35E6">
        <w:rPr>
          <w:rFonts w:ascii="Times New Roman" w:hAnsi="Times New Roman" w:cs="Times New Roman"/>
          <w:sz w:val="24"/>
          <w:szCs w:val="24"/>
        </w:rPr>
        <w:t xml:space="preserve">. Founder and President of Childline, Dame Esther </w:t>
      </w:r>
      <w:proofErr w:type="spellStart"/>
      <w:r w:rsidR="007F3C91" w:rsidRPr="00CC35E6">
        <w:rPr>
          <w:rFonts w:ascii="Times New Roman" w:hAnsi="Times New Roman" w:cs="Times New Roman"/>
          <w:sz w:val="24"/>
          <w:szCs w:val="24"/>
        </w:rPr>
        <w:t>Rantzen</w:t>
      </w:r>
      <w:proofErr w:type="spellEnd"/>
      <w:r w:rsidR="007F3C91" w:rsidRPr="00CC35E6">
        <w:rPr>
          <w:rFonts w:ascii="Times New Roman" w:hAnsi="Times New Roman" w:cs="Times New Roman"/>
          <w:sz w:val="24"/>
          <w:szCs w:val="24"/>
        </w:rPr>
        <w:t xml:space="preserve"> </w:t>
      </w:r>
      <w:r w:rsidR="00DC7A81">
        <w:rPr>
          <w:rFonts w:ascii="Times New Roman" w:hAnsi="Times New Roman" w:cs="Times New Roman"/>
          <w:sz w:val="24"/>
          <w:szCs w:val="24"/>
        </w:rPr>
        <w:t xml:space="preserve">(2019) </w:t>
      </w:r>
      <w:r w:rsidR="0017147C" w:rsidRPr="00CC35E6">
        <w:rPr>
          <w:rFonts w:ascii="Times New Roman" w:hAnsi="Times New Roman" w:cs="Times New Roman"/>
          <w:sz w:val="24"/>
          <w:szCs w:val="24"/>
        </w:rPr>
        <w:t>stated,</w:t>
      </w:r>
      <w:r w:rsidR="007F3C91" w:rsidRPr="00CC35E6">
        <w:rPr>
          <w:rFonts w:ascii="Times New Roman" w:hAnsi="Times New Roman" w:cs="Times New Roman"/>
          <w:sz w:val="24"/>
          <w:szCs w:val="24"/>
        </w:rPr>
        <w:t xml:space="preserve"> “many young people are relying </w:t>
      </w:r>
      <w:r w:rsidR="0017147C" w:rsidRPr="00CC35E6">
        <w:rPr>
          <w:rFonts w:ascii="Times New Roman" w:hAnsi="Times New Roman" w:cs="Times New Roman"/>
          <w:sz w:val="24"/>
          <w:szCs w:val="24"/>
        </w:rPr>
        <w:t>too</w:t>
      </w:r>
      <w:r w:rsidR="007F3C91" w:rsidRPr="00CC35E6">
        <w:rPr>
          <w:rFonts w:ascii="Times New Roman" w:hAnsi="Times New Roman" w:cs="Times New Roman"/>
          <w:sz w:val="24"/>
          <w:szCs w:val="24"/>
        </w:rPr>
        <w:t xml:space="preserve"> heavily on mobile phones and social media so they can keep in touch with their peers.</w:t>
      </w:r>
      <w:r w:rsidR="0017147C">
        <w:rPr>
          <w:rFonts w:ascii="Times New Roman" w:hAnsi="Times New Roman" w:cs="Times New Roman"/>
          <w:sz w:val="24"/>
          <w:szCs w:val="24"/>
        </w:rPr>
        <w:t>”</w:t>
      </w:r>
      <w:r w:rsidR="007F3C91" w:rsidRPr="00CC35E6">
        <w:rPr>
          <w:rFonts w:ascii="Times New Roman" w:hAnsi="Times New Roman" w:cs="Times New Roman"/>
          <w:sz w:val="24"/>
          <w:szCs w:val="24"/>
        </w:rPr>
        <w:t xml:space="preserve"> However, she believes </w:t>
      </w:r>
      <w:r w:rsidR="0017147C">
        <w:rPr>
          <w:rFonts w:ascii="Times New Roman" w:hAnsi="Times New Roman" w:cs="Times New Roman"/>
          <w:sz w:val="24"/>
          <w:szCs w:val="24"/>
        </w:rPr>
        <w:t>“</w:t>
      </w:r>
      <w:r w:rsidR="007F3C91" w:rsidRPr="00CC35E6">
        <w:rPr>
          <w:rFonts w:ascii="Times New Roman" w:hAnsi="Times New Roman" w:cs="Times New Roman"/>
          <w:sz w:val="24"/>
          <w:szCs w:val="24"/>
        </w:rPr>
        <w:t>this makes it easier for bullies to pursue their victims relentlessly.</w:t>
      </w:r>
      <w:r w:rsidR="0017147C">
        <w:rPr>
          <w:rFonts w:ascii="Times New Roman" w:hAnsi="Times New Roman" w:cs="Times New Roman"/>
          <w:sz w:val="24"/>
          <w:szCs w:val="24"/>
        </w:rPr>
        <w:t>”</w:t>
      </w:r>
      <w:r w:rsidR="007F3C91" w:rsidRPr="00CC35E6">
        <w:rPr>
          <w:rFonts w:ascii="Times New Roman" w:hAnsi="Times New Roman" w:cs="Times New Roman"/>
          <w:sz w:val="24"/>
          <w:szCs w:val="24"/>
        </w:rPr>
        <w:t xml:space="preserve"> Esther felt </w:t>
      </w:r>
      <w:r w:rsidR="0017147C">
        <w:rPr>
          <w:rFonts w:ascii="Times New Roman" w:hAnsi="Times New Roman" w:cs="Times New Roman"/>
          <w:sz w:val="24"/>
          <w:szCs w:val="24"/>
        </w:rPr>
        <w:t>“</w:t>
      </w:r>
      <w:r w:rsidR="007F3C91" w:rsidRPr="00CC35E6">
        <w:rPr>
          <w:rFonts w:ascii="Times New Roman" w:hAnsi="Times New Roman" w:cs="Times New Roman"/>
          <w:sz w:val="24"/>
          <w:szCs w:val="24"/>
        </w:rPr>
        <w:t xml:space="preserve">whether bullying occurred online or in person it can have a detrimental </w:t>
      </w:r>
      <w:r w:rsidR="0017147C" w:rsidRPr="00CC35E6">
        <w:rPr>
          <w:rFonts w:ascii="Times New Roman" w:hAnsi="Times New Roman" w:cs="Times New Roman"/>
          <w:sz w:val="24"/>
          <w:szCs w:val="24"/>
        </w:rPr>
        <w:t>effect</w:t>
      </w:r>
      <w:r w:rsidR="007F3C91" w:rsidRPr="00CC35E6">
        <w:rPr>
          <w:rFonts w:ascii="Times New Roman" w:hAnsi="Times New Roman" w:cs="Times New Roman"/>
          <w:sz w:val="24"/>
          <w:szCs w:val="24"/>
        </w:rPr>
        <w:t xml:space="preserve"> on children, leaving them isolated and extremely vulnerable”.</w:t>
      </w:r>
      <w:r w:rsidR="00DC7A81" w:rsidRPr="00DC7A81">
        <w:rPr>
          <w:rFonts w:ascii="Times New Roman" w:hAnsi="Times New Roman" w:cs="Times New Roman"/>
          <w:sz w:val="24"/>
          <w:szCs w:val="24"/>
        </w:rPr>
        <w:t xml:space="preserve"> </w:t>
      </w:r>
      <w:r w:rsidR="00DC7A81">
        <w:rPr>
          <w:rFonts w:ascii="Times New Roman" w:hAnsi="Times New Roman" w:cs="Times New Roman"/>
          <w:sz w:val="24"/>
          <w:szCs w:val="24"/>
        </w:rPr>
        <w:t>(NSPCC, 2019)</w:t>
      </w:r>
      <w:r w:rsidR="00DC7A81" w:rsidRPr="00CC35E6">
        <w:rPr>
          <w:rFonts w:ascii="Times New Roman" w:hAnsi="Times New Roman" w:cs="Times New Roman"/>
          <w:sz w:val="24"/>
          <w:szCs w:val="24"/>
        </w:rPr>
        <w:t xml:space="preserve">. </w:t>
      </w:r>
      <w:r w:rsidR="007F3C91" w:rsidRPr="00CC35E6">
        <w:rPr>
          <w:rFonts w:ascii="Times New Roman" w:hAnsi="Times New Roman" w:cs="Times New Roman"/>
          <w:sz w:val="24"/>
          <w:szCs w:val="24"/>
        </w:rPr>
        <w:t xml:space="preserve">As a result of bullying Dame Esther </w:t>
      </w:r>
      <w:proofErr w:type="spellStart"/>
      <w:r w:rsidR="007F3C91" w:rsidRPr="00CC35E6">
        <w:rPr>
          <w:rFonts w:ascii="Times New Roman" w:hAnsi="Times New Roman" w:cs="Times New Roman"/>
          <w:sz w:val="24"/>
          <w:szCs w:val="24"/>
        </w:rPr>
        <w:t>Rantzen</w:t>
      </w:r>
      <w:proofErr w:type="spellEnd"/>
      <w:r w:rsidR="007F3C91" w:rsidRPr="00CC35E6">
        <w:rPr>
          <w:rFonts w:ascii="Times New Roman" w:hAnsi="Times New Roman" w:cs="Times New Roman"/>
          <w:sz w:val="24"/>
          <w:szCs w:val="24"/>
        </w:rPr>
        <w:t xml:space="preserve"> said “ every year the nation are losing precious young lives as they have come to feel that their life is not worth living and that as a nation we need to be working together to give these children the help and advice they need”. </w:t>
      </w:r>
      <w:r w:rsidR="00DC7A81">
        <w:rPr>
          <w:rFonts w:ascii="Times New Roman" w:hAnsi="Times New Roman" w:cs="Times New Roman"/>
          <w:sz w:val="24"/>
          <w:szCs w:val="24"/>
        </w:rPr>
        <w:t>(NSPCC, 2019)</w:t>
      </w:r>
      <w:r w:rsidR="00DC7A81" w:rsidRPr="00CC35E6">
        <w:rPr>
          <w:rFonts w:ascii="Times New Roman" w:hAnsi="Times New Roman" w:cs="Times New Roman"/>
          <w:sz w:val="24"/>
          <w:szCs w:val="24"/>
        </w:rPr>
        <w:t>.</w:t>
      </w:r>
      <w:r w:rsidR="00DC7A81">
        <w:rPr>
          <w:rFonts w:ascii="Times New Roman" w:hAnsi="Times New Roman" w:cs="Times New Roman"/>
          <w:sz w:val="24"/>
          <w:szCs w:val="24"/>
        </w:rPr>
        <w:t xml:space="preserve"> </w:t>
      </w:r>
    </w:p>
    <w:p w14:paraId="1228DDDD" w14:textId="4EA65A9F" w:rsidR="00A85132" w:rsidRPr="00CC35E6" w:rsidRDefault="00A85132" w:rsidP="00F35ADE">
      <w:pPr>
        <w:spacing w:line="360" w:lineRule="auto"/>
        <w:rPr>
          <w:rFonts w:ascii="Times New Roman" w:hAnsi="Times New Roman" w:cs="Times New Roman"/>
          <w:sz w:val="24"/>
          <w:szCs w:val="24"/>
        </w:rPr>
      </w:pPr>
      <w:r>
        <w:rPr>
          <w:rFonts w:ascii="Times New Roman" w:hAnsi="Times New Roman" w:cs="Times New Roman"/>
          <w:sz w:val="24"/>
          <w:szCs w:val="24"/>
        </w:rPr>
        <w:t xml:space="preserve">In 2019, it was reported that a fourteen-year-old girl took her own life after her Instagram account was found to have distressing messages about depression and suicide. Anne Longfield, (Children’s Commissioner for England) highlighted that </w:t>
      </w:r>
      <w:r w:rsidR="00837143">
        <w:rPr>
          <w:rFonts w:ascii="Times New Roman" w:hAnsi="Times New Roman" w:cs="Times New Roman"/>
          <w:sz w:val="24"/>
          <w:szCs w:val="24"/>
        </w:rPr>
        <w:t>“</w:t>
      </w:r>
      <w:r>
        <w:rPr>
          <w:rFonts w:ascii="Times New Roman" w:hAnsi="Times New Roman" w:cs="Times New Roman"/>
          <w:sz w:val="24"/>
          <w:szCs w:val="24"/>
        </w:rPr>
        <w:t>too many children were easily accessing unpleasant content online, and sadly some were taking their own lives as a result</w:t>
      </w:r>
      <w:r w:rsidR="00837143">
        <w:rPr>
          <w:rFonts w:ascii="Times New Roman" w:hAnsi="Times New Roman" w:cs="Times New Roman"/>
          <w:sz w:val="24"/>
          <w:szCs w:val="24"/>
        </w:rPr>
        <w:t>”</w:t>
      </w:r>
      <w:r>
        <w:rPr>
          <w:rFonts w:ascii="Times New Roman" w:hAnsi="Times New Roman" w:cs="Times New Roman"/>
          <w:sz w:val="24"/>
          <w:szCs w:val="24"/>
        </w:rPr>
        <w:t xml:space="preserve">. Longfield, (2019) </w:t>
      </w:r>
      <w:r w:rsidR="00D40F44">
        <w:rPr>
          <w:rFonts w:ascii="Times New Roman" w:hAnsi="Times New Roman" w:cs="Times New Roman"/>
          <w:sz w:val="24"/>
          <w:szCs w:val="24"/>
        </w:rPr>
        <w:t xml:space="preserve">made a call for an </w:t>
      </w:r>
      <w:r w:rsidR="00837143">
        <w:rPr>
          <w:rFonts w:ascii="Times New Roman" w:hAnsi="Times New Roman" w:cs="Times New Roman"/>
          <w:sz w:val="24"/>
          <w:szCs w:val="24"/>
        </w:rPr>
        <w:t>‘</w:t>
      </w:r>
      <w:r w:rsidR="00D40F44">
        <w:rPr>
          <w:rFonts w:ascii="Times New Roman" w:hAnsi="Times New Roman" w:cs="Times New Roman"/>
          <w:sz w:val="24"/>
          <w:szCs w:val="24"/>
        </w:rPr>
        <w:t>independent digital ombudsman</w:t>
      </w:r>
      <w:r w:rsidR="00837143">
        <w:rPr>
          <w:rFonts w:ascii="Times New Roman" w:hAnsi="Times New Roman" w:cs="Times New Roman"/>
          <w:sz w:val="24"/>
          <w:szCs w:val="24"/>
        </w:rPr>
        <w:t>’</w:t>
      </w:r>
      <w:r w:rsidR="00D40F44">
        <w:rPr>
          <w:rFonts w:ascii="Times New Roman" w:hAnsi="Times New Roman" w:cs="Times New Roman"/>
          <w:sz w:val="24"/>
          <w:szCs w:val="24"/>
        </w:rPr>
        <w:t xml:space="preserve">, to ensure these platforms were able to protect children from such horrific material and that they removed this type of content much quicker (The Guardian, 2019). In response to this, ‘Facebook’ said that </w:t>
      </w:r>
      <w:r w:rsidR="00837143">
        <w:rPr>
          <w:rFonts w:ascii="Times New Roman" w:hAnsi="Times New Roman" w:cs="Times New Roman"/>
          <w:sz w:val="24"/>
          <w:szCs w:val="24"/>
        </w:rPr>
        <w:t>“</w:t>
      </w:r>
      <w:r w:rsidR="00D40F44">
        <w:rPr>
          <w:rFonts w:ascii="Times New Roman" w:hAnsi="Times New Roman" w:cs="Times New Roman"/>
          <w:sz w:val="24"/>
          <w:szCs w:val="24"/>
        </w:rPr>
        <w:t xml:space="preserve">it was a major responsibility of theirs to ensure all their users are kept safe and that they would continue to work </w:t>
      </w:r>
      <w:r w:rsidR="00837143">
        <w:rPr>
          <w:rFonts w:ascii="Times New Roman" w:hAnsi="Times New Roman" w:cs="Times New Roman"/>
          <w:sz w:val="24"/>
          <w:szCs w:val="24"/>
        </w:rPr>
        <w:t>with governments, children’s commissioner and others to ensure they got policies correct”</w:t>
      </w:r>
      <w:r w:rsidR="00837143" w:rsidRPr="00837143">
        <w:rPr>
          <w:rFonts w:ascii="Times New Roman" w:hAnsi="Times New Roman" w:cs="Times New Roman"/>
          <w:sz w:val="24"/>
          <w:szCs w:val="24"/>
        </w:rPr>
        <w:t xml:space="preserve"> </w:t>
      </w:r>
      <w:r w:rsidR="00837143">
        <w:rPr>
          <w:rFonts w:ascii="Times New Roman" w:hAnsi="Times New Roman" w:cs="Times New Roman"/>
          <w:sz w:val="24"/>
          <w:szCs w:val="24"/>
        </w:rPr>
        <w:t>(The Guardian, 2019).</w:t>
      </w:r>
    </w:p>
    <w:p w14:paraId="1FF5610A" w14:textId="236E2CC8" w:rsidR="007F3C91" w:rsidRPr="00CC35E6" w:rsidRDefault="007F3C91"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In 2017, two charities, </w:t>
      </w:r>
      <w:bookmarkStart w:id="18" w:name="_Hlk26911706"/>
      <w:r w:rsidRPr="00CC35E6">
        <w:rPr>
          <w:rFonts w:ascii="Times New Roman" w:hAnsi="Times New Roman" w:cs="Times New Roman"/>
          <w:sz w:val="24"/>
          <w:szCs w:val="24"/>
        </w:rPr>
        <w:t xml:space="preserve">Young Minds and The Children’s Society </w:t>
      </w:r>
      <w:bookmarkEnd w:id="18"/>
      <w:r w:rsidRPr="00CC35E6">
        <w:rPr>
          <w:rFonts w:ascii="Times New Roman" w:hAnsi="Times New Roman" w:cs="Times New Roman"/>
          <w:sz w:val="24"/>
          <w:szCs w:val="24"/>
        </w:rPr>
        <w:t xml:space="preserve">undertook an inquiry into cyber bullying. They reported that </w:t>
      </w:r>
      <w:r w:rsidR="00DC7A81">
        <w:rPr>
          <w:rFonts w:ascii="Times New Roman" w:hAnsi="Times New Roman" w:cs="Times New Roman"/>
          <w:sz w:val="24"/>
          <w:szCs w:val="24"/>
        </w:rPr>
        <w:t>“</w:t>
      </w:r>
      <w:r w:rsidRPr="00CC35E6">
        <w:rPr>
          <w:rFonts w:ascii="Times New Roman" w:hAnsi="Times New Roman" w:cs="Times New Roman"/>
          <w:sz w:val="24"/>
          <w:szCs w:val="24"/>
        </w:rPr>
        <w:t>although many sites including Facebook should only be accessed from the age of thirteen, sixty-one per cent of twelve-year-old said they had an account.</w:t>
      </w:r>
      <w:r w:rsidR="00DC7A81">
        <w:rPr>
          <w:rFonts w:ascii="Times New Roman" w:hAnsi="Times New Roman" w:cs="Times New Roman"/>
          <w:sz w:val="24"/>
          <w:szCs w:val="24"/>
        </w:rPr>
        <w:t>”</w:t>
      </w:r>
      <w:r w:rsidRPr="00CC35E6">
        <w:rPr>
          <w:rFonts w:ascii="Times New Roman" w:hAnsi="Times New Roman" w:cs="Times New Roman"/>
          <w:sz w:val="24"/>
          <w:szCs w:val="24"/>
        </w:rPr>
        <w:t xml:space="preserve"> </w:t>
      </w:r>
      <w:r w:rsidR="00DC7A81">
        <w:rPr>
          <w:rFonts w:ascii="Times New Roman" w:hAnsi="Times New Roman" w:cs="Times New Roman"/>
          <w:sz w:val="24"/>
          <w:szCs w:val="24"/>
        </w:rPr>
        <w:t>The report also suggested</w:t>
      </w:r>
      <w:r w:rsidRPr="00CC35E6">
        <w:rPr>
          <w:rFonts w:ascii="Times New Roman" w:hAnsi="Times New Roman" w:cs="Times New Roman"/>
          <w:sz w:val="24"/>
          <w:szCs w:val="24"/>
        </w:rPr>
        <w:t xml:space="preserve"> that </w:t>
      </w:r>
      <w:r w:rsidR="00DC7A81">
        <w:rPr>
          <w:rFonts w:ascii="Times New Roman" w:hAnsi="Times New Roman" w:cs="Times New Roman"/>
          <w:sz w:val="24"/>
          <w:szCs w:val="24"/>
        </w:rPr>
        <w:t>“</w:t>
      </w:r>
      <w:r w:rsidRPr="00CC35E6">
        <w:rPr>
          <w:rFonts w:ascii="Times New Roman" w:hAnsi="Times New Roman" w:cs="Times New Roman"/>
          <w:sz w:val="24"/>
          <w:szCs w:val="24"/>
        </w:rPr>
        <w:t>forty-four per cent of children can spend at least if not more than three hours each day on social media.</w:t>
      </w:r>
      <w:r w:rsidR="00DC7A81">
        <w:rPr>
          <w:rFonts w:ascii="Times New Roman" w:hAnsi="Times New Roman" w:cs="Times New Roman"/>
          <w:sz w:val="24"/>
          <w:szCs w:val="24"/>
        </w:rPr>
        <w:t>”</w:t>
      </w:r>
      <w:r w:rsidRPr="00CC35E6">
        <w:rPr>
          <w:rFonts w:ascii="Times New Roman" w:hAnsi="Times New Roman" w:cs="Times New Roman"/>
          <w:sz w:val="24"/>
          <w:szCs w:val="24"/>
        </w:rPr>
        <w:t xml:space="preserve"> </w:t>
      </w:r>
      <w:r w:rsidR="00DC7A81">
        <w:rPr>
          <w:rFonts w:ascii="Times New Roman" w:hAnsi="Times New Roman" w:cs="Times New Roman"/>
          <w:sz w:val="24"/>
          <w:szCs w:val="24"/>
        </w:rPr>
        <w:t>(</w:t>
      </w:r>
      <w:r w:rsidR="00DC7A81" w:rsidRPr="00CC35E6">
        <w:rPr>
          <w:rFonts w:ascii="Times New Roman" w:hAnsi="Times New Roman" w:cs="Times New Roman"/>
          <w:sz w:val="24"/>
          <w:szCs w:val="24"/>
        </w:rPr>
        <w:t>Young Minds</w:t>
      </w:r>
      <w:r w:rsidR="004F1CBA">
        <w:rPr>
          <w:rFonts w:ascii="Times New Roman" w:hAnsi="Times New Roman" w:cs="Times New Roman"/>
          <w:sz w:val="24"/>
          <w:szCs w:val="24"/>
        </w:rPr>
        <w:t>,</w:t>
      </w:r>
      <w:r w:rsidR="00DC7A81">
        <w:rPr>
          <w:rFonts w:ascii="Times New Roman" w:hAnsi="Times New Roman" w:cs="Times New Roman"/>
          <w:sz w:val="24"/>
          <w:szCs w:val="24"/>
        </w:rPr>
        <w:t xml:space="preserve"> 2017).</w:t>
      </w:r>
      <w:r w:rsidR="00DC7A81" w:rsidRPr="00CC35E6">
        <w:rPr>
          <w:rFonts w:ascii="Times New Roman" w:hAnsi="Times New Roman" w:cs="Times New Roman"/>
          <w:sz w:val="24"/>
          <w:szCs w:val="24"/>
        </w:rPr>
        <w:t xml:space="preserve"> </w:t>
      </w:r>
      <w:r w:rsidRPr="00CC35E6">
        <w:rPr>
          <w:rFonts w:ascii="Times New Roman" w:hAnsi="Times New Roman" w:cs="Times New Roman"/>
          <w:sz w:val="24"/>
          <w:szCs w:val="24"/>
        </w:rPr>
        <w:t>Even though sixty-</w:t>
      </w:r>
      <w:r w:rsidRPr="00CC35E6">
        <w:rPr>
          <w:rFonts w:ascii="Times New Roman" w:hAnsi="Times New Roman" w:cs="Times New Roman"/>
          <w:sz w:val="24"/>
          <w:szCs w:val="24"/>
        </w:rPr>
        <w:lastRenderedPageBreak/>
        <w:t>two per cent said social media gave them a positive impact on their friendships. When broken down,</w:t>
      </w:r>
      <w:r w:rsidR="004F1CBA">
        <w:rPr>
          <w:rFonts w:ascii="Times New Roman" w:hAnsi="Times New Roman" w:cs="Times New Roman"/>
          <w:sz w:val="24"/>
          <w:szCs w:val="24"/>
        </w:rPr>
        <w:t>”</w:t>
      </w:r>
      <w:r w:rsidRPr="00CC35E6">
        <w:rPr>
          <w:rFonts w:ascii="Times New Roman" w:hAnsi="Times New Roman" w:cs="Times New Roman"/>
          <w:sz w:val="24"/>
          <w:szCs w:val="24"/>
        </w:rPr>
        <w:t xml:space="preserve"> </w:t>
      </w:r>
      <w:r w:rsidR="00837143" w:rsidRPr="00CC35E6">
        <w:rPr>
          <w:rFonts w:ascii="Times New Roman" w:hAnsi="Times New Roman" w:cs="Times New Roman"/>
          <w:sz w:val="24"/>
          <w:szCs w:val="24"/>
        </w:rPr>
        <w:t>thirty-eight</w:t>
      </w:r>
      <w:r w:rsidRPr="00CC35E6">
        <w:rPr>
          <w:rFonts w:ascii="Times New Roman" w:hAnsi="Times New Roman" w:cs="Times New Roman"/>
          <w:sz w:val="24"/>
          <w:szCs w:val="24"/>
        </w:rPr>
        <w:t xml:space="preserve"> per cent reported the negative experience they had with social media affected the way the felt about themselves, whereas </w:t>
      </w:r>
      <w:r w:rsidR="00E565EF" w:rsidRPr="00CC35E6">
        <w:rPr>
          <w:rFonts w:ascii="Times New Roman" w:hAnsi="Times New Roman" w:cs="Times New Roman"/>
          <w:sz w:val="24"/>
          <w:szCs w:val="24"/>
        </w:rPr>
        <w:t>twenty-three</w:t>
      </w:r>
      <w:r w:rsidRPr="00CC35E6">
        <w:rPr>
          <w:rFonts w:ascii="Times New Roman" w:hAnsi="Times New Roman" w:cs="Times New Roman"/>
          <w:sz w:val="24"/>
          <w:szCs w:val="24"/>
        </w:rPr>
        <w:t xml:space="preserve"> per cent reported to have had a positive impact.</w:t>
      </w:r>
      <w:r w:rsidR="004F1CBA">
        <w:rPr>
          <w:rFonts w:ascii="Times New Roman" w:hAnsi="Times New Roman" w:cs="Times New Roman"/>
          <w:sz w:val="24"/>
          <w:szCs w:val="24"/>
        </w:rPr>
        <w:t>”</w:t>
      </w:r>
      <w:r w:rsidRPr="00CC35E6">
        <w:rPr>
          <w:rFonts w:ascii="Times New Roman" w:hAnsi="Times New Roman" w:cs="Times New Roman"/>
          <w:sz w:val="24"/>
          <w:szCs w:val="24"/>
        </w:rPr>
        <w:t xml:space="preserve"> (Young Minds, 2017)</w:t>
      </w:r>
      <w:r w:rsidR="004F1CBA">
        <w:rPr>
          <w:rFonts w:ascii="Times New Roman" w:hAnsi="Times New Roman" w:cs="Times New Roman"/>
          <w:sz w:val="24"/>
          <w:szCs w:val="24"/>
        </w:rPr>
        <w:t xml:space="preserve">. As a result of this report it highlighted some issues, that must be addressed by Governments, </w:t>
      </w:r>
      <w:r w:rsidR="00E565EF">
        <w:rPr>
          <w:rFonts w:ascii="Times New Roman" w:hAnsi="Times New Roman" w:cs="Times New Roman"/>
          <w:sz w:val="24"/>
          <w:szCs w:val="24"/>
        </w:rPr>
        <w:t>schools,</w:t>
      </w:r>
      <w:r w:rsidR="004F1CBA">
        <w:rPr>
          <w:rFonts w:ascii="Times New Roman" w:hAnsi="Times New Roman" w:cs="Times New Roman"/>
          <w:sz w:val="24"/>
          <w:szCs w:val="24"/>
        </w:rPr>
        <w:t xml:space="preserve"> and the industry. The report suggested that </w:t>
      </w:r>
      <w:r w:rsidR="00954BEB">
        <w:rPr>
          <w:rFonts w:ascii="Times New Roman" w:hAnsi="Times New Roman" w:cs="Times New Roman"/>
          <w:sz w:val="24"/>
          <w:szCs w:val="24"/>
        </w:rPr>
        <w:t>“</w:t>
      </w:r>
      <w:r w:rsidR="004F1CBA">
        <w:rPr>
          <w:rFonts w:ascii="Times New Roman" w:hAnsi="Times New Roman" w:cs="Times New Roman"/>
          <w:sz w:val="24"/>
          <w:szCs w:val="24"/>
        </w:rPr>
        <w:t>all were responsible along with social media companies to create a positive digital environment and that the prevalence of cyberbullying and the negative impact it can have on children is dealt with appropriately.</w:t>
      </w:r>
      <w:r w:rsidR="00954BEB">
        <w:rPr>
          <w:rFonts w:ascii="Times New Roman" w:hAnsi="Times New Roman" w:cs="Times New Roman"/>
          <w:sz w:val="24"/>
          <w:szCs w:val="24"/>
        </w:rPr>
        <w:t>”</w:t>
      </w:r>
      <w:r w:rsidR="004F1CBA">
        <w:rPr>
          <w:rFonts w:ascii="Times New Roman" w:hAnsi="Times New Roman" w:cs="Times New Roman"/>
          <w:sz w:val="24"/>
          <w:szCs w:val="24"/>
        </w:rPr>
        <w:t xml:space="preserve"> </w:t>
      </w:r>
      <w:r w:rsidR="004F1CBA" w:rsidRPr="00CC35E6">
        <w:rPr>
          <w:rFonts w:ascii="Times New Roman" w:hAnsi="Times New Roman" w:cs="Times New Roman"/>
          <w:sz w:val="24"/>
          <w:szCs w:val="24"/>
        </w:rPr>
        <w:t>(Young Minds, 2017)</w:t>
      </w:r>
      <w:r w:rsidR="004F1CBA">
        <w:rPr>
          <w:rFonts w:ascii="Times New Roman" w:hAnsi="Times New Roman" w:cs="Times New Roman"/>
          <w:sz w:val="24"/>
          <w:szCs w:val="24"/>
        </w:rPr>
        <w:t>.</w:t>
      </w:r>
      <w:r w:rsidR="00954BEB">
        <w:rPr>
          <w:rFonts w:ascii="Times New Roman" w:hAnsi="Times New Roman" w:cs="Times New Roman"/>
          <w:sz w:val="24"/>
          <w:szCs w:val="24"/>
        </w:rPr>
        <w:t xml:space="preserve"> </w:t>
      </w:r>
    </w:p>
    <w:p w14:paraId="1FCD4BBF" w14:textId="1F8B1E02" w:rsidR="00E671C8" w:rsidRDefault="007F3C91" w:rsidP="00F35ADE">
      <w:pPr>
        <w:spacing w:line="360" w:lineRule="auto"/>
        <w:jc w:val="both"/>
        <w:rPr>
          <w:rStyle w:val="Emphasis"/>
          <w:rFonts w:ascii="Times New Roman" w:hAnsi="Times New Roman" w:cs="Times New Roman"/>
          <w:bCs/>
          <w:i w:val="0"/>
          <w:iCs w:val="0"/>
          <w:color w:val="000000"/>
          <w:sz w:val="24"/>
          <w:szCs w:val="24"/>
          <w:bdr w:val="none" w:sz="0" w:space="0" w:color="auto" w:frame="1"/>
        </w:rPr>
      </w:pPr>
      <w:r w:rsidRPr="00CC35E6">
        <w:rPr>
          <w:rFonts w:ascii="Times New Roman" w:hAnsi="Times New Roman" w:cs="Times New Roman"/>
          <w:sz w:val="24"/>
          <w:szCs w:val="24"/>
        </w:rPr>
        <w:t xml:space="preserve">In 2016/17, the NSPCC reported that </w:t>
      </w:r>
      <w:r w:rsidR="00954BEB">
        <w:rPr>
          <w:rFonts w:ascii="Times New Roman" w:hAnsi="Times New Roman" w:cs="Times New Roman"/>
          <w:sz w:val="24"/>
          <w:szCs w:val="24"/>
        </w:rPr>
        <w:t>“</w:t>
      </w:r>
      <w:r w:rsidRPr="00CC35E6">
        <w:rPr>
          <w:rFonts w:ascii="Times New Roman" w:hAnsi="Times New Roman" w:cs="Times New Roman"/>
          <w:sz w:val="24"/>
          <w:szCs w:val="24"/>
        </w:rPr>
        <w:t xml:space="preserve">thousands of children and young people contacted them in relation to some form of bullying they were victim to, looking for support and advice on how to deal with it. The NSPCC reported that they delivered over 5.103 counselling sessions, and that the majority of these were as young as nine years old children as they were more open to discussing the issue, rather than older children and that girls and 12-15 year olds received the most counselling sessions. </w:t>
      </w:r>
      <w:r w:rsidRPr="00CC35E6">
        <w:rPr>
          <w:rStyle w:val="Emphasis"/>
          <w:rFonts w:ascii="Times New Roman" w:hAnsi="Times New Roman" w:cs="Times New Roman"/>
          <w:bCs/>
          <w:i w:val="0"/>
          <w:iCs w:val="0"/>
          <w:color w:val="000000"/>
          <w:sz w:val="24"/>
          <w:szCs w:val="24"/>
          <w:bdr w:val="none" w:sz="0" w:space="0" w:color="auto" w:frame="1"/>
        </w:rPr>
        <w:t xml:space="preserve">(NSPCC, 2017) This is a 12% increase to the previous year. </w:t>
      </w:r>
    </w:p>
    <w:p w14:paraId="5F74327C" w14:textId="6C211099" w:rsidR="00C13947" w:rsidRDefault="00C13947" w:rsidP="00F35ADE">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CC35E6">
        <w:rPr>
          <w:rFonts w:ascii="Times New Roman" w:hAnsi="Times New Roman" w:cs="Times New Roman"/>
          <w:sz w:val="24"/>
          <w:szCs w:val="24"/>
        </w:rPr>
        <w:t>‘</w:t>
      </w:r>
      <w:r w:rsidR="00D16FFA" w:rsidRPr="00CC35E6">
        <w:rPr>
          <w:rFonts w:ascii="Times New Roman" w:hAnsi="Times New Roman" w:cs="Times New Roman"/>
          <w:sz w:val="24"/>
          <w:szCs w:val="24"/>
        </w:rPr>
        <w:t>UK Royal College of Paediatrics and Child Health</w:t>
      </w:r>
      <w:r w:rsidR="00060779">
        <w:rPr>
          <w:rFonts w:ascii="Times New Roman" w:hAnsi="Times New Roman" w:cs="Times New Roman"/>
          <w:sz w:val="24"/>
          <w:szCs w:val="24"/>
        </w:rPr>
        <w:t>’</w:t>
      </w:r>
      <w:r w:rsidR="00D16FFA" w:rsidRPr="00CC35E6">
        <w:rPr>
          <w:rFonts w:ascii="Times New Roman" w:hAnsi="Times New Roman" w:cs="Times New Roman"/>
          <w:sz w:val="24"/>
          <w:szCs w:val="24"/>
        </w:rPr>
        <w:t xml:space="preserve">, </w:t>
      </w:r>
      <w:r>
        <w:rPr>
          <w:rFonts w:ascii="Times New Roman" w:hAnsi="Times New Roman" w:cs="Times New Roman"/>
          <w:sz w:val="24"/>
          <w:szCs w:val="24"/>
        </w:rPr>
        <w:t>carried out a report and suggested</w:t>
      </w:r>
      <w:r w:rsidR="00D16FFA" w:rsidRPr="00CC35E6">
        <w:rPr>
          <w:rFonts w:ascii="Times New Roman" w:hAnsi="Times New Roman" w:cs="Times New Roman"/>
          <w:sz w:val="24"/>
          <w:szCs w:val="24"/>
        </w:rPr>
        <w:t xml:space="preserve"> “there is minimal evidence that </w:t>
      </w:r>
      <w:r w:rsidR="00954BEB">
        <w:rPr>
          <w:rFonts w:ascii="Times New Roman" w:hAnsi="Times New Roman" w:cs="Times New Roman"/>
          <w:sz w:val="24"/>
          <w:szCs w:val="24"/>
        </w:rPr>
        <w:t>social media</w:t>
      </w:r>
      <w:r w:rsidR="00D16FFA" w:rsidRPr="00CC35E6">
        <w:rPr>
          <w:rFonts w:ascii="Times New Roman" w:hAnsi="Times New Roman" w:cs="Times New Roman"/>
          <w:sz w:val="24"/>
          <w:szCs w:val="24"/>
        </w:rPr>
        <w:t xml:space="preserve"> use </w:t>
      </w:r>
      <w:r w:rsidR="00954BEB">
        <w:rPr>
          <w:rFonts w:ascii="Times New Roman" w:hAnsi="Times New Roman" w:cs="Times New Roman"/>
          <w:sz w:val="24"/>
          <w:szCs w:val="24"/>
        </w:rPr>
        <w:t>is</w:t>
      </w:r>
      <w:r w:rsidR="00D16FFA" w:rsidRPr="00CC35E6">
        <w:rPr>
          <w:rFonts w:ascii="Times New Roman" w:hAnsi="Times New Roman" w:cs="Times New Roman"/>
          <w:sz w:val="24"/>
          <w:szCs w:val="24"/>
        </w:rPr>
        <w:t xml:space="preserve"> influencing children’s </w:t>
      </w:r>
      <w:r w:rsidR="00954BEB">
        <w:rPr>
          <w:rFonts w:ascii="Times New Roman" w:hAnsi="Times New Roman" w:cs="Times New Roman"/>
          <w:sz w:val="24"/>
          <w:szCs w:val="24"/>
        </w:rPr>
        <w:t xml:space="preserve">health and </w:t>
      </w:r>
      <w:r w:rsidR="00D16FFA" w:rsidRPr="00CC35E6">
        <w:rPr>
          <w:rFonts w:ascii="Times New Roman" w:hAnsi="Times New Roman" w:cs="Times New Roman"/>
          <w:sz w:val="24"/>
          <w:szCs w:val="24"/>
        </w:rPr>
        <w:t>wellbeing.” (Viner, R., Davie, M., &amp; Firth, A. 2019)</w:t>
      </w:r>
      <w:r w:rsidR="00060779">
        <w:rPr>
          <w:rFonts w:ascii="Times New Roman" w:hAnsi="Times New Roman" w:cs="Times New Roman"/>
          <w:sz w:val="24"/>
          <w:szCs w:val="24"/>
        </w:rPr>
        <w:t xml:space="preserve"> </w:t>
      </w:r>
      <w:r w:rsidR="00D92513" w:rsidRPr="00CC35E6">
        <w:rPr>
          <w:rFonts w:ascii="Times New Roman" w:hAnsi="Times New Roman" w:cs="Times New Roman"/>
          <w:sz w:val="24"/>
          <w:szCs w:val="24"/>
        </w:rPr>
        <w:t xml:space="preserve">Chief Medical Officer for England suggested that </w:t>
      </w:r>
      <w:r w:rsidR="007F3C91">
        <w:rPr>
          <w:rFonts w:ascii="Times New Roman" w:hAnsi="Times New Roman" w:cs="Times New Roman"/>
          <w:sz w:val="24"/>
          <w:szCs w:val="24"/>
        </w:rPr>
        <w:t>“</w:t>
      </w:r>
      <w:r w:rsidR="00D92513" w:rsidRPr="00CC35E6">
        <w:rPr>
          <w:rFonts w:ascii="Times New Roman" w:hAnsi="Times New Roman" w:cs="Times New Roman"/>
          <w:sz w:val="24"/>
          <w:szCs w:val="24"/>
        </w:rPr>
        <w:t>it was of benefit for children to spend time online</w:t>
      </w:r>
      <w:r w:rsidR="007F3C91">
        <w:rPr>
          <w:rFonts w:ascii="Times New Roman" w:hAnsi="Times New Roman" w:cs="Times New Roman"/>
          <w:sz w:val="24"/>
          <w:szCs w:val="24"/>
        </w:rPr>
        <w:t>”</w:t>
      </w:r>
      <w:r w:rsidR="00D92513" w:rsidRPr="00CC35E6">
        <w:rPr>
          <w:rFonts w:ascii="Times New Roman" w:hAnsi="Times New Roman" w:cs="Times New Roman"/>
          <w:sz w:val="24"/>
          <w:szCs w:val="24"/>
        </w:rPr>
        <w:t xml:space="preserve">. He felt </w:t>
      </w:r>
      <w:r w:rsidR="007F3C91">
        <w:rPr>
          <w:rFonts w:ascii="Times New Roman" w:hAnsi="Times New Roman" w:cs="Times New Roman"/>
          <w:sz w:val="24"/>
          <w:szCs w:val="24"/>
        </w:rPr>
        <w:t>“</w:t>
      </w:r>
      <w:r w:rsidR="00D92513" w:rsidRPr="00CC35E6">
        <w:rPr>
          <w:rFonts w:ascii="Times New Roman" w:hAnsi="Times New Roman" w:cs="Times New Roman"/>
          <w:sz w:val="24"/>
          <w:szCs w:val="24"/>
        </w:rPr>
        <w:t>children and young people would benefit from using technology as they would be able to find information</w:t>
      </w:r>
      <w:r w:rsidR="007F3C91">
        <w:rPr>
          <w:rFonts w:ascii="Times New Roman" w:hAnsi="Times New Roman" w:cs="Times New Roman"/>
          <w:sz w:val="24"/>
          <w:szCs w:val="24"/>
        </w:rPr>
        <w:t>”</w:t>
      </w:r>
      <w:r w:rsidR="00D92513" w:rsidRPr="00CC35E6">
        <w:rPr>
          <w:rFonts w:ascii="Times New Roman" w:hAnsi="Times New Roman" w:cs="Times New Roman"/>
          <w:sz w:val="24"/>
          <w:szCs w:val="24"/>
        </w:rPr>
        <w:t xml:space="preserve">. </w:t>
      </w:r>
      <w:r w:rsidR="00B0784D" w:rsidRPr="00CC35E6">
        <w:rPr>
          <w:rFonts w:ascii="Times New Roman" w:hAnsi="Times New Roman" w:cs="Times New Roman"/>
          <w:sz w:val="24"/>
          <w:szCs w:val="24"/>
        </w:rPr>
        <w:t>However,</w:t>
      </w:r>
      <w:r w:rsidR="00D92513" w:rsidRPr="00CC35E6">
        <w:rPr>
          <w:rFonts w:ascii="Times New Roman" w:hAnsi="Times New Roman" w:cs="Times New Roman"/>
          <w:sz w:val="24"/>
          <w:szCs w:val="24"/>
        </w:rPr>
        <w:t xml:space="preserve"> he felt </w:t>
      </w:r>
      <w:r w:rsidR="007F3C91">
        <w:rPr>
          <w:rFonts w:ascii="Times New Roman" w:hAnsi="Times New Roman" w:cs="Times New Roman"/>
          <w:sz w:val="24"/>
          <w:szCs w:val="24"/>
        </w:rPr>
        <w:t>“</w:t>
      </w:r>
      <w:r w:rsidR="00D92513" w:rsidRPr="00CC35E6">
        <w:rPr>
          <w:rFonts w:ascii="Times New Roman" w:hAnsi="Times New Roman" w:cs="Times New Roman"/>
          <w:sz w:val="24"/>
          <w:szCs w:val="24"/>
        </w:rPr>
        <w:t>parents need to take precautionary approaches in being able to support children and protect them from any harm</w:t>
      </w:r>
      <w:r w:rsidR="007F3C91">
        <w:rPr>
          <w:rFonts w:ascii="Times New Roman" w:hAnsi="Times New Roman" w:cs="Times New Roman"/>
          <w:sz w:val="24"/>
          <w:szCs w:val="24"/>
        </w:rPr>
        <w:t>”</w:t>
      </w:r>
      <w:r w:rsidR="00D92513" w:rsidRPr="00CC35E6">
        <w:rPr>
          <w:rFonts w:ascii="Times New Roman" w:hAnsi="Times New Roman" w:cs="Times New Roman"/>
          <w:sz w:val="24"/>
          <w:szCs w:val="24"/>
        </w:rPr>
        <w:t xml:space="preserve"> (The Independent, 2019). </w:t>
      </w:r>
      <w:bookmarkEnd w:id="0"/>
      <w:r>
        <w:rPr>
          <w:rFonts w:ascii="Times New Roman" w:hAnsi="Times New Roman" w:cs="Times New Roman"/>
          <w:sz w:val="24"/>
          <w:szCs w:val="24"/>
        </w:rPr>
        <w:t>Within the report from Barnardo’s, (2019) they felt that “there was not enough evidence on what impact social media was having on children’s health and well-being”. As a result of this Barnardo’s, (2019) recommended that “the Government had a responsibility to carry out additional research into the impact of social media that would form a more solid evidence base.” Within educational setting Barnardo’s suggested that “more guidance was need on social media use for children and that teachers should be given the knowledge to be able to support them appropriately”</w:t>
      </w:r>
      <w:r w:rsidRPr="00C13947">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Barnardos</w:t>
      </w:r>
      <w:proofErr w:type="spellEnd"/>
      <w:r>
        <w:rPr>
          <w:rFonts w:ascii="Times New Roman" w:hAnsi="Times New Roman" w:cs="Times New Roman"/>
          <w:sz w:val="24"/>
          <w:szCs w:val="24"/>
        </w:rPr>
        <w:t>, 2019).</w:t>
      </w:r>
    </w:p>
    <w:p w14:paraId="05D9BE3E" w14:textId="07C19811" w:rsidR="00E23A8D" w:rsidRPr="00CC35E6" w:rsidRDefault="00E23A8D" w:rsidP="00F35ADE">
      <w:pPr>
        <w:spacing w:line="360" w:lineRule="auto"/>
        <w:jc w:val="both"/>
        <w:rPr>
          <w:rFonts w:ascii="Times New Roman" w:hAnsi="Times New Roman" w:cs="Times New Roman"/>
          <w:sz w:val="24"/>
          <w:szCs w:val="24"/>
        </w:rPr>
      </w:pPr>
    </w:p>
    <w:p w14:paraId="1E12761C" w14:textId="23522D4E" w:rsidR="009D5A30" w:rsidRDefault="00314E20"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In a report carried out by the Science and Technology Committee “</w:t>
      </w:r>
      <w:bookmarkStart w:id="19" w:name="_Hlk25695639"/>
      <w:r w:rsidRPr="00CC35E6">
        <w:rPr>
          <w:rFonts w:ascii="Times New Roman" w:hAnsi="Times New Roman" w:cs="Times New Roman"/>
          <w:sz w:val="24"/>
          <w:szCs w:val="24"/>
        </w:rPr>
        <w:t>Impact of social media and screen-use on young people’s health</w:t>
      </w:r>
      <w:bookmarkEnd w:id="19"/>
      <w:r w:rsidRPr="00CC35E6">
        <w:rPr>
          <w:rFonts w:ascii="Times New Roman" w:hAnsi="Times New Roman" w:cs="Times New Roman"/>
          <w:sz w:val="24"/>
          <w:szCs w:val="24"/>
        </w:rPr>
        <w:t>”, they reported that social media was a vital way to be able to connect with family and friends.</w:t>
      </w:r>
      <w:r w:rsidR="00324C45" w:rsidRPr="00CC35E6">
        <w:rPr>
          <w:rFonts w:ascii="Times New Roman" w:hAnsi="Times New Roman" w:cs="Times New Roman"/>
          <w:sz w:val="24"/>
          <w:szCs w:val="24"/>
        </w:rPr>
        <w:t xml:space="preserve"> (House of Commons, 2019) </w:t>
      </w:r>
      <w:r w:rsidRPr="00CC35E6">
        <w:rPr>
          <w:rFonts w:ascii="Times New Roman" w:hAnsi="Times New Roman" w:cs="Times New Roman"/>
          <w:sz w:val="24"/>
          <w:szCs w:val="24"/>
        </w:rPr>
        <w:t xml:space="preserve"> The committee undertook </w:t>
      </w:r>
      <w:r w:rsidRPr="00CC35E6">
        <w:rPr>
          <w:rFonts w:ascii="Times New Roman" w:hAnsi="Times New Roman" w:cs="Times New Roman"/>
          <w:sz w:val="24"/>
          <w:szCs w:val="24"/>
        </w:rPr>
        <w:lastRenderedPageBreak/>
        <w:t xml:space="preserve">a survey, in which 3000 children between the age of 6 and 19 years, said that </w:t>
      </w:r>
      <w:r w:rsidR="009D5A30">
        <w:rPr>
          <w:rFonts w:ascii="Times New Roman" w:hAnsi="Times New Roman" w:cs="Times New Roman"/>
          <w:sz w:val="24"/>
          <w:szCs w:val="24"/>
        </w:rPr>
        <w:t>“</w:t>
      </w:r>
      <w:r w:rsidRPr="00CC35E6">
        <w:rPr>
          <w:rFonts w:ascii="Times New Roman" w:hAnsi="Times New Roman" w:cs="Times New Roman"/>
          <w:sz w:val="24"/>
          <w:szCs w:val="24"/>
        </w:rPr>
        <w:t>having access to social media enabled them to keep in touch with those they did not see on a regular basis.</w:t>
      </w:r>
      <w:r w:rsidR="009D5A30">
        <w:rPr>
          <w:rFonts w:ascii="Times New Roman" w:hAnsi="Times New Roman" w:cs="Times New Roman"/>
          <w:sz w:val="24"/>
          <w:szCs w:val="24"/>
        </w:rPr>
        <w:t>”</w:t>
      </w:r>
      <w:r w:rsidRPr="00CC35E6">
        <w:rPr>
          <w:rFonts w:ascii="Times New Roman" w:hAnsi="Times New Roman" w:cs="Times New Roman"/>
          <w:sz w:val="24"/>
          <w:szCs w:val="24"/>
        </w:rPr>
        <w:t xml:space="preserve"> Twenty-seven per cent </w:t>
      </w:r>
      <w:r w:rsidR="009D5A30" w:rsidRPr="00CC35E6">
        <w:rPr>
          <w:rFonts w:ascii="Times New Roman" w:hAnsi="Times New Roman" w:cs="Times New Roman"/>
          <w:sz w:val="24"/>
          <w:szCs w:val="24"/>
        </w:rPr>
        <w:t>said,</w:t>
      </w:r>
      <w:r w:rsidRPr="00CC35E6">
        <w:rPr>
          <w:rFonts w:ascii="Times New Roman" w:hAnsi="Times New Roman" w:cs="Times New Roman"/>
          <w:sz w:val="24"/>
          <w:szCs w:val="24"/>
        </w:rPr>
        <w:t xml:space="preserve"> </w:t>
      </w:r>
      <w:r w:rsidR="009D5A30">
        <w:rPr>
          <w:rFonts w:ascii="Times New Roman" w:hAnsi="Times New Roman" w:cs="Times New Roman"/>
          <w:sz w:val="24"/>
          <w:szCs w:val="24"/>
        </w:rPr>
        <w:t>“</w:t>
      </w:r>
      <w:r w:rsidRPr="00CC35E6">
        <w:rPr>
          <w:rFonts w:ascii="Times New Roman" w:hAnsi="Times New Roman" w:cs="Times New Roman"/>
          <w:sz w:val="24"/>
          <w:szCs w:val="24"/>
        </w:rPr>
        <w:t>this was the main reason for using social media.</w:t>
      </w:r>
      <w:r w:rsidR="009D5A30">
        <w:rPr>
          <w:rFonts w:ascii="Times New Roman" w:hAnsi="Times New Roman" w:cs="Times New Roman"/>
          <w:sz w:val="24"/>
          <w:szCs w:val="24"/>
        </w:rPr>
        <w:t>”</w:t>
      </w:r>
      <w:r w:rsidRPr="00CC35E6">
        <w:rPr>
          <w:rFonts w:ascii="Times New Roman" w:hAnsi="Times New Roman" w:cs="Times New Roman"/>
          <w:sz w:val="24"/>
          <w:szCs w:val="24"/>
        </w:rPr>
        <w:t xml:space="preserve"> (House of Commons, 2019) Other charities, Young minds and the Children’s Society under took their own survey and reported that </w:t>
      </w:r>
      <w:r w:rsidR="009D5A30">
        <w:rPr>
          <w:rFonts w:ascii="Times New Roman" w:hAnsi="Times New Roman" w:cs="Times New Roman"/>
          <w:sz w:val="24"/>
          <w:szCs w:val="24"/>
        </w:rPr>
        <w:t>“</w:t>
      </w:r>
      <w:r w:rsidRPr="00CC35E6">
        <w:rPr>
          <w:rFonts w:ascii="Times New Roman" w:hAnsi="Times New Roman" w:cs="Times New Roman"/>
          <w:sz w:val="24"/>
          <w:szCs w:val="24"/>
        </w:rPr>
        <w:t>the one thousand 11-25 year olds they surveyed said social media helped to foster and sustain relationships, with sixty two per cent saying that social media gave a positive impact on relationships with others.</w:t>
      </w:r>
      <w:r w:rsidR="009D5A30">
        <w:rPr>
          <w:rFonts w:ascii="Times New Roman" w:hAnsi="Times New Roman" w:cs="Times New Roman"/>
          <w:sz w:val="24"/>
          <w:szCs w:val="24"/>
        </w:rPr>
        <w:t>”</w:t>
      </w:r>
      <w:r w:rsidRPr="00CC35E6">
        <w:rPr>
          <w:rFonts w:ascii="Times New Roman" w:hAnsi="Times New Roman" w:cs="Times New Roman"/>
          <w:sz w:val="24"/>
          <w:szCs w:val="24"/>
        </w:rPr>
        <w:t xml:space="preserve"> Some also felt that </w:t>
      </w:r>
      <w:r w:rsidR="009D5A30">
        <w:rPr>
          <w:rFonts w:ascii="Times New Roman" w:hAnsi="Times New Roman" w:cs="Times New Roman"/>
          <w:sz w:val="24"/>
          <w:szCs w:val="24"/>
        </w:rPr>
        <w:t>“</w:t>
      </w:r>
      <w:r w:rsidRPr="00CC35E6">
        <w:rPr>
          <w:rFonts w:ascii="Times New Roman" w:hAnsi="Times New Roman" w:cs="Times New Roman"/>
          <w:sz w:val="24"/>
          <w:szCs w:val="24"/>
        </w:rPr>
        <w:t>online communication allowed them to be more open and honest with others about how they were feeling.</w:t>
      </w:r>
      <w:r w:rsidR="009D5A30">
        <w:rPr>
          <w:rFonts w:ascii="Times New Roman" w:hAnsi="Times New Roman" w:cs="Times New Roman"/>
          <w:sz w:val="24"/>
          <w:szCs w:val="24"/>
        </w:rPr>
        <w:t>”</w:t>
      </w:r>
      <w:r w:rsidRPr="00CC35E6">
        <w:rPr>
          <w:rFonts w:ascii="Times New Roman" w:hAnsi="Times New Roman" w:cs="Times New Roman"/>
          <w:sz w:val="24"/>
          <w:szCs w:val="24"/>
        </w:rPr>
        <w:t xml:space="preserve"> </w:t>
      </w:r>
      <w:bookmarkStart w:id="20" w:name="_Hlk26729966"/>
      <w:r w:rsidRPr="00CC35E6">
        <w:rPr>
          <w:rFonts w:ascii="Times New Roman" w:hAnsi="Times New Roman" w:cs="Times New Roman"/>
          <w:sz w:val="24"/>
          <w:szCs w:val="24"/>
        </w:rPr>
        <w:t>(House of Commons, 2019)</w:t>
      </w:r>
      <w:bookmarkEnd w:id="20"/>
      <w:r w:rsidR="00324C45" w:rsidRPr="00CC35E6">
        <w:rPr>
          <w:rFonts w:ascii="Times New Roman" w:hAnsi="Times New Roman" w:cs="Times New Roman"/>
          <w:sz w:val="24"/>
          <w:szCs w:val="24"/>
        </w:rPr>
        <w:t xml:space="preserve">. </w:t>
      </w:r>
    </w:p>
    <w:p w14:paraId="363ACAD3" w14:textId="77777777" w:rsidR="00D571BC" w:rsidRDefault="00D571BC" w:rsidP="00F35ADE">
      <w:pPr>
        <w:spacing w:line="360" w:lineRule="auto"/>
        <w:jc w:val="both"/>
        <w:rPr>
          <w:rFonts w:ascii="Times New Roman" w:hAnsi="Times New Roman" w:cs="Times New Roman"/>
          <w:sz w:val="24"/>
          <w:szCs w:val="24"/>
        </w:rPr>
      </w:pPr>
    </w:p>
    <w:p w14:paraId="52EDAF10" w14:textId="76DEB6A0" w:rsidR="007678D1" w:rsidRDefault="002448D3" w:rsidP="00F35ADE">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s</w:t>
      </w:r>
      <w:r w:rsidR="00AB2558">
        <w:rPr>
          <w:rFonts w:ascii="Times New Roman" w:hAnsi="Times New Roman" w:cs="Times New Roman"/>
          <w:sz w:val="24"/>
          <w:szCs w:val="24"/>
        </w:rPr>
        <w:t>ocial media continues to be debated by many experts and professionals, and as it continues to grow worldwide, the discussion over it will continue to be a topic of conversation for many. Within the essay it has highlighted that children will find social media to be positive, however,</w:t>
      </w:r>
      <w:r w:rsidR="00D571BC">
        <w:rPr>
          <w:rFonts w:ascii="Times New Roman" w:hAnsi="Times New Roman" w:cs="Times New Roman"/>
          <w:sz w:val="24"/>
          <w:szCs w:val="24"/>
        </w:rPr>
        <w:t xml:space="preserve"> extensive research has shown </w:t>
      </w:r>
      <w:r w:rsidR="00753684">
        <w:rPr>
          <w:rFonts w:ascii="Times New Roman" w:hAnsi="Times New Roman" w:cs="Times New Roman"/>
          <w:sz w:val="24"/>
          <w:szCs w:val="24"/>
        </w:rPr>
        <w:t>several</w:t>
      </w:r>
      <w:r w:rsidR="00D571BC">
        <w:rPr>
          <w:rFonts w:ascii="Times New Roman" w:hAnsi="Times New Roman" w:cs="Times New Roman"/>
          <w:sz w:val="24"/>
          <w:szCs w:val="24"/>
        </w:rPr>
        <w:t xml:space="preserve"> negative affects social media and technologies can have on children and young peoples, </w:t>
      </w:r>
      <w:r w:rsidR="00753684">
        <w:rPr>
          <w:rFonts w:ascii="Times New Roman" w:hAnsi="Times New Roman" w:cs="Times New Roman"/>
          <w:sz w:val="24"/>
          <w:szCs w:val="24"/>
        </w:rPr>
        <w:t xml:space="preserve">health, and well-being. Numerous studies have been conducted and overall, they all reveal significant risks to children and young people who have access to some form of online platform. </w:t>
      </w:r>
    </w:p>
    <w:p w14:paraId="5AB2EF9D" w14:textId="0F3859C1" w:rsidR="007678D1" w:rsidRDefault="007678D1"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Social policies can play a key role in many of our children’s and their family’s lives</w:t>
      </w:r>
      <w:r>
        <w:rPr>
          <w:rFonts w:ascii="Times New Roman" w:hAnsi="Times New Roman" w:cs="Times New Roman"/>
          <w:sz w:val="24"/>
          <w:szCs w:val="24"/>
        </w:rPr>
        <w:t>, with many</w:t>
      </w:r>
      <w:r w:rsidRPr="00CC35E6">
        <w:rPr>
          <w:rFonts w:ascii="Times New Roman" w:hAnsi="Times New Roman" w:cs="Times New Roman"/>
          <w:sz w:val="24"/>
          <w:szCs w:val="24"/>
        </w:rPr>
        <w:t xml:space="preserve"> children depend</w:t>
      </w:r>
      <w:r>
        <w:rPr>
          <w:rFonts w:ascii="Times New Roman" w:hAnsi="Times New Roman" w:cs="Times New Roman"/>
          <w:sz w:val="24"/>
          <w:szCs w:val="24"/>
        </w:rPr>
        <w:t>ing</w:t>
      </w:r>
      <w:r w:rsidRPr="00CC35E6">
        <w:rPr>
          <w:rFonts w:ascii="Times New Roman" w:hAnsi="Times New Roman" w:cs="Times New Roman"/>
          <w:sz w:val="24"/>
          <w:szCs w:val="24"/>
        </w:rPr>
        <w:t xml:space="preserve"> upon welfare services for their current and future wellbeing. </w:t>
      </w:r>
      <w:r w:rsidR="00A502E8">
        <w:rPr>
          <w:rFonts w:ascii="Times New Roman" w:hAnsi="Times New Roman" w:cs="Times New Roman"/>
          <w:sz w:val="24"/>
          <w:szCs w:val="24"/>
        </w:rPr>
        <w:t xml:space="preserve">It has been defined by Platt, (2019) that social policy is “the how societies across the world aim to meet the needs of everyone within education, </w:t>
      </w:r>
      <w:r w:rsidR="006838A8">
        <w:rPr>
          <w:rFonts w:ascii="Times New Roman" w:hAnsi="Times New Roman" w:cs="Times New Roman"/>
          <w:sz w:val="24"/>
          <w:szCs w:val="24"/>
        </w:rPr>
        <w:t xml:space="preserve">security, health, work and wellbeing. The key element of these policies is to be able to identify and find a way of dropping inequalities into accessing services regardless of their race, gender, age, and disability (Platt, 2019). </w:t>
      </w:r>
      <w:r w:rsidR="00753684">
        <w:rPr>
          <w:rFonts w:ascii="Times New Roman" w:hAnsi="Times New Roman" w:cs="Times New Roman"/>
          <w:sz w:val="24"/>
          <w:szCs w:val="24"/>
        </w:rPr>
        <w:t xml:space="preserve">I have come to the conclusion that it is imperative that government’s, schools and social </w:t>
      </w:r>
      <w:r w:rsidR="00AB2558">
        <w:rPr>
          <w:rFonts w:ascii="Times New Roman" w:hAnsi="Times New Roman" w:cs="Times New Roman"/>
          <w:sz w:val="24"/>
          <w:szCs w:val="24"/>
        </w:rPr>
        <w:t xml:space="preserve">media </w:t>
      </w:r>
      <w:r w:rsidR="00753684">
        <w:rPr>
          <w:rFonts w:ascii="Times New Roman" w:hAnsi="Times New Roman" w:cs="Times New Roman"/>
          <w:sz w:val="24"/>
          <w:szCs w:val="24"/>
        </w:rPr>
        <w:t>platfo</w:t>
      </w:r>
      <w:r w:rsidR="00AB2558">
        <w:rPr>
          <w:rFonts w:ascii="Times New Roman" w:hAnsi="Times New Roman" w:cs="Times New Roman"/>
          <w:sz w:val="24"/>
          <w:szCs w:val="24"/>
        </w:rPr>
        <w:t>rms</w:t>
      </w:r>
      <w:r w:rsidR="00753684">
        <w:rPr>
          <w:rFonts w:ascii="Times New Roman" w:hAnsi="Times New Roman" w:cs="Times New Roman"/>
          <w:sz w:val="24"/>
          <w:szCs w:val="24"/>
        </w:rPr>
        <w:t xml:space="preserve"> must continue to work together in ensuring they continually adopt correct policies, guidelines and procedures that will protect </w:t>
      </w:r>
      <w:r w:rsidR="00A502E8">
        <w:rPr>
          <w:rFonts w:ascii="Times New Roman" w:hAnsi="Times New Roman" w:cs="Times New Roman"/>
          <w:sz w:val="24"/>
          <w:szCs w:val="24"/>
        </w:rPr>
        <w:t xml:space="preserve">and safeguard </w:t>
      </w:r>
      <w:r w:rsidR="00753684">
        <w:rPr>
          <w:rFonts w:ascii="Times New Roman" w:hAnsi="Times New Roman" w:cs="Times New Roman"/>
          <w:sz w:val="24"/>
          <w:szCs w:val="24"/>
        </w:rPr>
        <w:t xml:space="preserve">all children from harm whilst using social media. </w:t>
      </w:r>
      <w:r w:rsidR="00753684" w:rsidRPr="00CC35E6">
        <w:rPr>
          <w:rFonts w:ascii="Times New Roman" w:hAnsi="Times New Roman" w:cs="Times New Roman"/>
          <w:sz w:val="24"/>
          <w:szCs w:val="24"/>
        </w:rPr>
        <w:t>For many children, they can be affected by the type and quality of welfare provision</w:t>
      </w:r>
      <w:r w:rsidR="00AB2558">
        <w:rPr>
          <w:rFonts w:ascii="Times New Roman" w:hAnsi="Times New Roman" w:cs="Times New Roman"/>
          <w:sz w:val="24"/>
          <w:szCs w:val="24"/>
        </w:rPr>
        <w:t>, so it is imperative the correct one is adopted.</w:t>
      </w:r>
      <w:r w:rsidR="00753684" w:rsidRPr="00CC35E6">
        <w:rPr>
          <w:rFonts w:ascii="Times New Roman" w:hAnsi="Times New Roman" w:cs="Times New Roman"/>
          <w:sz w:val="24"/>
          <w:szCs w:val="24"/>
        </w:rPr>
        <w:t xml:space="preserve"> </w:t>
      </w:r>
    </w:p>
    <w:p w14:paraId="2C2E3DB7" w14:textId="2923AE6F" w:rsidR="00753684" w:rsidRDefault="00753684" w:rsidP="00F35ADE">
      <w:pPr>
        <w:spacing w:line="360" w:lineRule="auto"/>
        <w:jc w:val="both"/>
        <w:rPr>
          <w:rFonts w:ascii="Times New Roman" w:hAnsi="Times New Roman" w:cs="Times New Roman"/>
          <w:sz w:val="24"/>
          <w:szCs w:val="24"/>
        </w:rPr>
      </w:pPr>
      <w:r>
        <w:rPr>
          <w:rFonts w:ascii="Times New Roman" w:hAnsi="Times New Roman" w:cs="Times New Roman"/>
          <w:sz w:val="24"/>
          <w:szCs w:val="24"/>
        </w:rPr>
        <w:t>However, over recent months health and education has seen many cuts to various services that has had an impact on all areas of the health and educational sector. As a practitioner working in a school that is classed as being in a deprived area, many of the issues that have been raised within this essay, ha</w:t>
      </w:r>
      <w:r w:rsidR="009726A5">
        <w:rPr>
          <w:rFonts w:ascii="Times New Roman" w:hAnsi="Times New Roman" w:cs="Times New Roman"/>
          <w:sz w:val="24"/>
          <w:szCs w:val="24"/>
        </w:rPr>
        <w:t xml:space="preserve">ve been </w:t>
      </w:r>
      <w:r w:rsidR="007678D1">
        <w:rPr>
          <w:rFonts w:ascii="Times New Roman" w:hAnsi="Times New Roman" w:cs="Times New Roman"/>
          <w:sz w:val="24"/>
          <w:szCs w:val="24"/>
        </w:rPr>
        <w:t>observed within</w:t>
      </w:r>
      <w:r w:rsidR="009726A5">
        <w:rPr>
          <w:rFonts w:ascii="Times New Roman" w:hAnsi="Times New Roman" w:cs="Times New Roman"/>
          <w:sz w:val="24"/>
          <w:szCs w:val="24"/>
        </w:rPr>
        <w:t xml:space="preserve"> our setting. Sadly, many of our children that need </w:t>
      </w:r>
      <w:r w:rsidR="009726A5">
        <w:rPr>
          <w:rFonts w:ascii="Times New Roman" w:hAnsi="Times New Roman" w:cs="Times New Roman"/>
          <w:sz w:val="24"/>
          <w:szCs w:val="24"/>
        </w:rPr>
        <w:lastRenderedPageBreak/>
        <w:t>support are not having access to their specific professional as the school has seen many pro</w:t>
      </w:r>
      <w:r w:rsidR="00AB2558">
        <w:rPr>
          <w:rFonts w:ascii="Times New Roman" w:hAnsi="Times New Roman" w:cs="Times New Roman"/>
          <w:sz w:val="24"/>
          <w:szCs w:val="24"/>
        </w:rPr>
        <w:t>fessionals leave due to job cuts. One profession is speech and language therapists. As it was outlined, many of our children have some type of speech and language difficulty and as a result require a speech therapist.</w:t>
      </w:r>
      <w:r w:rsidR="007678D1">
        <w:rPr>
          <w:rFonts w:ascii="Times New Roman" w:hAnsi="Times New Roman" w:cs="Times New Roman"/>
          <w:sz w:val="24"/>
          <w:szCs w:val="24"/>
        </w:rPr>
        <w:t xml:space="preserve"> With recent budget cuts, it has resulted in a shortage of speech therapists. This is having a significant impact on many of our children as they are not receiving the support they need. </w:t>
      </w:r>
    </w:p>
    <w:p w14:paraId="01795FD4" w14:textId="18198243" w:rsidR="007678D1" w:rsidRPr="00CC35E6" w:rsidRDefault="007678D1" w:rsidP="00F35A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this essay has highlighted that the possible effect of these children’s difficulties may be down to the increased use of social media technologies, many practitioners cannot say that there is a link between social media use and poor health and wellbeing. </w:t>
      </w:r>
      <w:r w:rsidR="00E66BD3">
        <w:rPr>
          <w:rFonts w:ascii="Times New Roman" w:hAnsi="Times New Roman" w:cs="Times New Roman"/>
          <w:sz w:val="24"/>
          <w:szCs w:val="24"/>
        </w:rPr>
        <w:t>(</w:t>
      </w:r>
      <w:proofErr w:type="spellStart"/>
      <w:r w:rsidR="00E66BD3">
        <w:rPr>
          <w:rFonts w:ascii="Times New Roman" w:hAnsi="Times New Roman" w:cs="Times New Roman"/>
          <w:sz w:val="24"/>
          <w:szCs w:val="24"/>
        </w:rPr>
        <w:t>Barnardos</w:t>
      </w:r>
      <w:proofErr w:type="spellEnd"/>
      <w:r w:rsidR="00E66BD3">
        <w:rPr>
          <w:rFonts w:ascii="Times New Roman" w:hAnsi="Times New Roman" w:cs="Times New Roman"/>
          <w:sz w:val="24"/>
          <w:szCs w:val="24"/>
        </w:rPr>
        <w:t>, 2019)</w:t>
      </w:r>
      <w:r w:rsidR="00F8731F">
        <w:rPr>
          <w:rFonts w:ascii="Times New Roman" w:hAnsi="Times New Roman" w:cs="Times New Roman"/>
          <w:sz w:val="24"/>
          <w:szCs w:val="24"/>
        </w:rPr>
        <w:t xml:space="preserve"> With this in mind, I feel everyone including parents must have a clear understanding of these possible negative effects that maybe effecting children’s health and wellbeing and that we all have a responsibility to protect them especially with digital world growing rapidly.</w:t>
      </w:r>
    </w:p>
    <w:p w14:paraId="61FFCD57" w14:textId="3E27134A" w:rsidR="00314E20" w:rsidRPr="00CC35E6" w:rsidRDefault="002448D3" w:rsidP="00F35A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earlier, Donaldson has introduced </w:t>
      </w:r>
      <w:r w:rsidRPr="00CC35E6">
        <w:rPr>
          <w:rFonts w:ascii="Times New Roman" w:hAnsi="Times New Roman" w:cs="Times New Roman"/>
          <w:sz w:val="24"/>
          <w:szCs w:val="24"/>
        </w:rPr>
        <w:t xml:space="preserve">a new framework ‘digital competency’. Within the new framework, children will be taught a deeper understanding on how to thrive in a more digital world. </w:t>
      </w:r>
      <w:r w:rsidR="00E66BD3" w:rsidRPr="00CC35E6">
        <w:rPr>
          <w:rFonts w:ascii="Times New Roman" w:hAnsi="Times New Roman" w:cs="Times New Roman"/>
          <w:sz w:val="24"/>
          <w:szCs w:val="24"/>
        </w:rPr>
        <w:t xml:space="preserve">(Donaldson, 2019). </w:t>
      </w:r>
      <w:r w:rsidRPr="00CC35E6">
        <w:rPr>
          <w:rFonts w:ascii="Times New Roman" w:hAnsi="Times New Roman" w:cs="Times New Roman"/>
          <w:sz w:val="24"/>
          <w:szCs w:val="24"/>
        </w:rPr>
        <w:t xml:space="preserve">With children spending more time with digital devices, they will become more competent citizens where they will be able to learn the skills in order to participate in a broader society </w:t>
      </w:r>
      <w:bookmarkStart w:id="21" w:name="_Hlk26991187"/>
      <w:r w:rsidRPr="00CC35E6">
        <w:rPr>
          <w:rFonts w:ascii="Times New Roman" w:hAnsi="Times New Roman" w:cs="Times New Roman"/>
          <w:sz w:val="24"/>
          <w:szCs w:val="24"/>
        </w:rPr>
        <w:t xml:space="preserve">(Donaldson, 2019). </w:t>
      </w:r>
      <w:bookmarkEnd w:id="21"/>
      <w:r>
        <w:rPr>
          <w:rFonts w:ascii="Times New Roman" w:hAnsi="Times New Roman" w:cs="Times New Roman"/>
          <w:sz w:val="24"/>
          <w:szCs w:val="24"/>
        </w:rPr>
        <w:t>It will be interesting to see over the next couple of years, what impact</w:t>
      </w:r>
      <w:r w:rsidR="00324C45" w:rsidRPr="00CC35E6">
        <w:rPr>
          <w:rFonts w:ascii="Times New Roman" w:hAnsi="Times New Roman" w:cs="Times New Roman"/>
          <w:sz w:val="24"/>
          <w:szCs w:val="24"/>
        </w:rPr>
        <w:t xml:space="preserve"> the new curriculum,</w:t>
      </w:r>
      <w:r>
        <w:rPr>
          <w:rFonts w:ascii="Times New Roman" w:hAnsi="Times New Roman" w:cs="Times New Roman"/>
          <w:sz w:val="24"/>
          <w:szCs w:val="24"/>
        </w:rPr>
        <w:t xml:space="preserve"> will have on children and young people especially those who are not hitting their developmental stages.</w:t>
      </w:r>
    </w:p>
    <w:p w14:paraId="7D1183AB" w14:textId="1F983B73" w:rsidR="00F73A3C" w:rsidRPr="00CC35E6" w:rsidRDefault="000E540C" w:rsidP="00F35ADE">
      <w:pPr>
        <w:spacing w:line="360" w:lineRule="auto"/>
        <w:jc w:val="both"/>
        <w:rPr>
          <w:rFonts w:ascii="Times New Roman" w:hAnsi="Times New Roman" w:cs="Times New Roman"/>
          <w:sz w:val="24"/>
          <w:szCs w:val="24"/>
        </w:rPr>
      </w:pPr>
      <w:r w:rsidRPr="00CC35E6">
        <w:rPr>
          <w:rFonts w:ascii="Times New Roman" w:hAnsi="Times New Roman" w:cs="Times New Roman"/>
          <w:sz w:val="24"/>
          <w:szCs w:val="24"/>
        </w:rPr>
        <w:t xml:space="preserve"> </w:t>
      </w:r>
      <w:r w:rsidR="002448D3">
        <w:rPr>
          <w:rFonts w:ascii="Times New Roman" w:hAnsi="Times New Roman" w:cs="Times New Roman"/>
          <w:sz w:val="24"/>
          <w:szCs w:val="24"/>
        </w:rPr>
        <w:t>A</w:t>
      </w:r>
      <w:r w:rsidR="00F73A3C" w:rsidRPr="00CC35E6">
        <w:rPr>
          <w:rFonts w:ascii="Times New Roman" w:hAnsi="Times New Roman" w:cs="Times New Roman"/>
          <w:sz w:val="24"/>
          <w:szCs w:val="24"/>
        </w:rPr>
        <w:t>s a practitioner who works within an educational setting where children are using more technology within their learning. I ask the question “Can technology develop an active part of the constructivist learning environment when children make use of technology to acquire new ideas</w:t>
      </w:r>
      <w:r w:rsidR="00A502E8">
        <w:rPr>
          <w:rFonts w:ascii="Times New Roman" w:hAnsi="Times New Roman" w:cs="Times New Roman"/>
          <w:sz w:val="24"/>
          <w:szCs w:val="24"/>
        </w:rPr>
        <w:t>, meanings and skills?</w:t>
      </w:r>
    </w:p>
    <w:p w14:paraId="6A908124" w14:textId="259156AC" w:rsidR="00187869" w:rsidRDefault="00187869" w:rsidP="00F35ADE">
      <w:pPr>
        <w:spacing w:line="360" w:lineRule="auto"/>
        <w:jc w:val="both"/>
        <w:rPr>
          <w:rFonts w:ascii="Times New Roman" w:hAnsi="Times New Roman" w:cs="Times New Roman"/>
          <w:sz w:val="24"/>
          <w:szCs w:val="24"/>
        </w:rPr>
      </w:pPr>
    </w:p>
    <w:p w14:paraId="53B6C539" w14:textId="25B8F326" w:rsidR="00C13947" w:rsidRDefault="00C13947" w:rsidP="00F35ADE">
      <w:pPr>
        <w:spacing w:line="360" w:lineRule="auto"/>
        <w:jc w:val="both"/>
        <w:rPr>
          <w:rFonts w:ascii="Times New Roman" w:hAnsi="Times New Roman" w:cs="Times New Roman"/>
          <w:sz w:val="24"/>
          <w:szCs w:val="24"/>
        </w:rPr>
      </w:pPr>
    </w:p>
    <w:p w14:paraId="4354D1AB" w14:textId="27FC774C" w:rsidR="00C13947" w:rsidRDefault="00C13947" w:rsidP="00F35ADE">
      <w:pPr>
        <w:spacing w:line="360" w:lineRule="auto"/>
        <w:jc w:val="both"/>
        <w:rPr>
          <w:rFonts w:ascii="Times New Roman" w:hAnsi="Times New Roman" w:cs="Times New Roman"/>
          <w:sz w:val="24"/>
          <w:szCs w:val="24"/>
        </w:rPr>
      </w:pPr>
      <w:bookmarkStart w:id="22" w:name="_GoBack"/>
      <w:bookmarkEnd w:id="22"/>
    </w:p>
    <w:p w14:paraId="1B7960D9" w14:textId="77777777" w:rsidR="00C13947" w:rsidRPr="00CC35E6" w:rsidRDefault="00C13947" w:rsidP="00F35ADE">
      <w:pPr>
        <w:spacing w:line="360" w:lineRule="auto"/>
        <w:jc w:val="both"/>
        <w:rPr>
          <w:rFonts w:ascii="Times New Roman" w:hAnsi="Times New Roman" w:cs="Times New Roman"/>
          <w:sz w:val="24"/>
          <w:szCs w:val="24"/>
        </w:rPr>
      </w:pPr>
    </w:p>
    <w:p w14:paraId="7C5AB126" w14:textId="1F4002AB" w:rsidR="00E23A8D" w:rsidRPr="00C13947" w:rsidRDefault="00E23A8D" w:rsidP="00F35ADE">
      <w:pPr>
        <w:spacing w:line="360" w:lineRule="auto"/>
        <w:jc w:val="center"/>
        <w:rPr>
          <w:rFonts w:ascii="Times New Roman" w:hAnsi="Times New Roman" w:cs="Times New Roman"/>
          <w:sz w:val="24"/>
          <w:szCs w:val="24"/>
          <w:u w:val="single"/>
        </w:rPr>
      </w:pPr>
      <w:r w:rsidRPr="00C13947">
        <w:rPr>
          <w:rFonts w:ascii="Times New Roman" w:hAnsi="Times New Roman" w:cs="Times New Roman"/>
          <w:sz w:val="24"/>
          <w:szCs w:val="24"/>
          <w:u w:val="single"/>
        </w:rPr>
        <w:t>Reference List</w:t>
      </w:r>
    </w:p>
    <w:p w14:paraId="75B32A71" w14:textId="77777777" w:rsidR="002448D3" w:rsidRPr="00C13947" w:rsidRDefault="002448D3" w:rsidP="002448D3">
      <w:pPr>
        <w:jc w:val="center"/>
        <w:rPr>
          <w:rFonts w:ascii="Times New Roman" w:hAnsi="Times New Roman" w:cs="Times New Roman"/>
          <w:sz w:val="24"/>
          <w:szCs w:val="24"/>
        </w:rPr>
      </w:pPr>
    </w:p>
    <w:p w14:paraId="11BEADD8" w14:textId="0B011B8E" w:rsidR="00394346" w:rsidRPr="00C13947" w:rsidRDefault="00394346" w:rsidP="00394346">
      <w:pPr>
        <w:rPr>
          <w:rFonts w:ascii="Times New Roman" w:hAnsi="Times New Roman" w:cs="Times New Roman"/>
          <w:sz w:val="24"/>
          <w:szCs w:val="24"/>
        </w:rPr>
      </w:pPr>
      <w:proofErr w:type="spellStart"/>
      <w:r w:rsidRPr="00C13947">
        <w:rPr>
          <w:rFonts w:ascii="Times New Roman" w:hAnsi="Times New Roman" w:cs="Times New Roman"/>
          <w:sz w:val="24"/>
          <w:szCs w:val="24"/>
        </w:rPr>
        <w:lastRenderedPageBreak/>
        <w:t>Alpin</w:t>
      </w:r>
      <w:proofErr w:type="spellEnd"/>
      <w:r w:rsidRPr="00C13947">
        <w:rPr>
          <w:rFonts w:ascii="Times New Roman" w:hAnsi="Times New Roman" w:cs="Times New Roman"/>
          <w:sz w:val="24"/>
          <w:szCs w:val="24"/>
        </w:rPr>
        <w:t xml:space="preserve">, A. (2018) </w:t>
      </w:r>
      <w:r w:rsidRPr="00C13947">
        <w:rPr>
          <w:rFonts w:ascii="Times New Roman" w:hAnsi="Times New Roman" w:cs="Times New Roman"/>
          <w:i/>
          <w:iCs/>
          <w:sz w:val="24"/>
          <w:szCs w:val="24"/>
        </w:rPr>
        <w:t>Screen Dependency Disorder</w:t>
      </w:r>
      <w:r w:rsidRPr="00C13947">
        <w:rPr>
          <w:rFonts w:ascii="Times New Roman" w:hAnsi="Times New Roman" w:cs="Times New Roman"/>
          <w:sz w:val="24"/>
          <w:szCs w:val="24"/>
        </w:rPr>
        <w:t xml:space="preserve">. Available online at: </w:t>
      </w:r>
      <w:hyperlink r:id="rId4" w:history="1">
        <w:r w:rsidRPr="00C13947">
          <w:rPr>
            <w:rStyle w:val="Hyperlink"/>
            <w:rFonts w:ascii="Times New Roman" w:hAnsi="Times New Roman" w:cs="Times New Roman"/>
            <w:sz w:val="24"/>
            <w:szCs w:val="24"/>
          </w:rPr>
          <w:t>https://sirlejuures.blogspot.com/2018/10/psychologists-say-screen-dependancy-.html</w:t>
        </w:r>
      </w:hyperlink>
      <w:r w:rsidRPr="00C13947">
        <w:rPr>
          <w:rFonts w:ascii="Times New Roman" w:hAnsi="Times New Roman" w:cs="Times New Roman"/>
          <w:sz w:val="24"/>
          <w:szCs w:val="24"/>
        </w:rPr>
        <w:t xml:space="preserve"> </w:t>
      </w:r>
      <w:bookmarkStart w:id="23" w:name="_Hlk26740918"/>
      <w:r w:rsidRPr="00C13947">
        <w:rPr>
          <w:rFonts w:ascii="Times New Roman" w:hAnsi="Times New Roman" w:cs="Times New Roman"/>
          <w:sz w:val="24"/>
          <w:szCs w:val="24"/>
        </w:rPr>
        <w:t>[accessed 30th November 2019]</w:t>
      </w:r>
    </w:p>
    <w:bookmarkEnd w:id="23"/>
    <w:p w14:paraId="36C6E800" w14:textId="363B7A0E" w:rsidR="005B3924" w:rsidRPr="00C13947" w:rsidRDefault="005B3924" w:rsidP="005B3924">
      <w:pPr>
        <w:jc w:val="both"/>
        <w:rPr>
          <w:rFonts w:ascii="Times New Roman" w:hAnsi="Times New Roman" w:cs="Times New Roman"/>
          <w:sz w:val="24"/>
          <w:szCs w:val="24"/>
        </w:rPr>
      </w:pPr>
      <w:r w:rsidRPr="00C13947">
        <w:rPr>
          <w:rFonts w:ascii="Times New Roman" w:hAnsi="Times New Roman" w:cs="Times New Roman"/>
          <w:sz w:val="24"/>
          <w:szCs w:val="24"/>
        </w:rPr>
        <w:t xml:space="preserve">Andrews, F.M., &amp; </w:t>
      </w:r>
      <w:proofErr w:type="spellStart"/>
      <w:r w:rsidRPr="00C13947">
        <w:rPr>
          <w:rFonts w:ascii="Times New Roman" w:hAnsi="Times New Roman" w:cs="Times New Roman"/>
          <w:sz w:val="24"/>
          <w:szCs w:val="24"/>
        </w:rPr>
        <w:t>Withey</w:t>
      </w:r>
      <w:proofErr w:type="spellEnd"/>
      <w:r w:rsidRPr="00C13947">
        <w:rPr>
          <w:rFonts w:ascii="Times New Roman" w:hAnsi="Times New Roman" w:cs="Times New Roman"/>
          <w:sz w:val="24"/>
          <w:szCs w:val="24"/>
        </w:rPr>
        <w:t>, S.B. (1976</w:t>
      </w:r>
      <w:r w:rsidRPr="00C13947">
        <w:rPr>
          <w:rFonts w:ascii="Times New Roman" w:hAnsi="Times New Roman" w:cs="Times New Roman"/>
          <w:i/>
          <w:iCs/>
          <w:sz w:val="24"/>
          <w:szCs w:val="24"/>
        </w:rPr>
        <w:t>). Social indicators of wellbeing: Americas perception of life quality</w:t>
      </w:r>
      <w:r w:rsidRPr="00C13947">
        <w:rPr>
          <w:rFonts w:ascii="Times New Roman" w:hAnsi="Times New Roman" w:cs="Times New Roman"/>
          <w:sz w:val="24"/>
          <w:szCs w:val="24"/>
        </w:rPr>
        <w:t xml:space="preserve">, New York: Plenum Press. </w:t>
      </w:r>
    </w:p>
    <w:p w14:paraId="22C64753" w14:textId="3354BC23" w:rsidR="00D571BC" w:rsidRPr="00C13947" w:rsidRDefault="00D571BC" w:rsidP="00D571BC">
      <w:pPr>
        <w:rPr>
          <w:rFonts w:ascii="Times New Roman" w:hAnsi="Times New Roman" w:cs="Times New Roman"/>
          <w:sz w:val="24"/>
          <w:szCs w:val="24"/>
        </w:rPr>
      </w:pPr>
      <w:proofErr w:type="spellStart"/>
      <w:r w:rsidRPr="00C13947">
        <w:rPr>
          <w:rFonts w:ascii="Times New Roman" w:hAnsi="Times New Roman" w:cs="Times New Roman"/>
          <w:sz w:val="24"/>
          <w:szCs w:val="24"/>
        </w:rPr>
        <w:t>Barnardos</w:t>
      </w:r>
      <w:proofErr w:type="spellEnd"/>
      <w:r w:rsidRPr="00C13947">
        <w:rPr>
          <w:rFonts w:ascii="Times New Roman" w:hAnsi="Times New Roman" w:cs="Times New Roman"/>
          <w:sz w:val="24"/>
          <w:szCs w:val="24"/>
        </w:rPr>
        <w:t xml:space="preserve">, (2019) </w:t>
      </w:r>
      <w:r w:rsidRPr="00C13947">
        <w:rPr>
          <w:rFonts w:ascii="Times New Roman" w:hAnsi="Times New Roman" w:cs="Times New Roman"/>
          <w:i/>
          <w:iCs/>
          <w:sz w:val="24"/>
          <w:szCs w:val="24"/>
        </w:rPr>
        <w:t>Left to their own devices.</w:t>
      </w:r>
      <w:r w:rsidRPr="00C13947">
        <w:rPr>
          <w:rFonts w:ascii="Times New Roman" w:hAnsi="Times New Roman" w:cs="Times New Roman"/>
          <w:sz w:val="24"/>
          <w:szCs w:val="24"/>
        </w:rPr>
        <w:t xml:space="preserve"> Available online at: </w:t>
      </w:r>
      <w:hyperlink r:id="rId5" w:history="1">
        <w:r w:rsidRPr="00C13947">
          <w:rPr>
            <w:rFonts w:ascii="Times New Roman" w:hAnsi="Times New Roman" w:cs="Times New Roman"/>
            <w:color w:val="0000FF"/>
            <w:sz w:val="24"/>
            <w:szCs w:val="24"/>
            <w:u w:val="single"/>
          </w:rPr>
          <w:t>https://www.barnardos.org.uk/sites/default/files/uploads/B51140%2020886_Social%20media_Report_Final_Lo%20Res.pdf</w:t>
        </w:r>
      </w:hyperlink>
      <w:r w:rsidRPr="00C13947">
        <w:rPr>
          <w:rFonts w:ascii="Times New Roman" w:hAnsi="Times New Roman" w:cs="Times New Roman"/>
          <w:sz w:val="24"/>
          <w:szCs w:val="24"/>
        </w:rPr>
        <w:t xml:space="preserve">  [Accessed 6th December 2019]</w:t>
      </w:r>
    </w:p>
    <w:p w14:paraId="3E4AF425" w14:textId="3BC0EAE0" w:rsidR="00E23A8D" w:rsidRPr="00C13947" w:rsidRDefault="000A0F41" w:rsidP="009D5A30">
      <w:pPr>
        <w:rPr>
          <w:rFonts w:ascii="Times New Roman" w:hAnsi="Times New Roman" w:cs="Times New Roman"/>
          <w:sz w:val="24"/>
          <w:szCs w:val="24"/>
        </w:rPr>
      </w:pPr>
      <w:r w:rsidRPr="00C13947">
        <w:rPr>
          <w:rFonts w:ascii="Times New Roman" w:hAnsi="Times New Roman" w:cs="Times New Roman"/>
          <w:sz w:val="24"/>
          <w:szCs w:val="24"/>
        </w:rPr>
        <w:t xml:space="preserve">Brody, J. (2015) </w:t>
      </w:r>
      <w:r w:rsidRPr="00C13947">
        <w:rPr>
          <w:rFonts w:ascii="Times New Roman" w:hAnsi="Times New Roman" w:cs="Times New Roman"/>
          <w:i/>
          <w:iCs/>
          <w:sz w:val="24"/>
          <w:szCs w:val="24"/>
        </w:rPr>
        <w:t>Screen addition is taking a toll on children- The New York Times,</w:t>
      </w:r>
      <w:r w:rsidRPr="00C13947">
        <w:rPr>
          <w:rFonts w:ascii="Times New Roman" w:hAnsi="Times New Roman" w:cs="Times New Roman"/>
          <w:sz w:val="24"/>
          <w:szCs w:val="24"/>
        </w:rPr>
        <w:t xml:space="preserve"> available at: </w:t>
      </w:r>
      <w:hyperlink r:id="rId6" w:history="1">
        <w:r w:rsidRPr="00C13947">
          <w:rPr>
            <w:rStyle w:val="Hyperlink"/>
            <w:rFonts w:ascii="Times New Roman" w:hAnsi="Times New Roman" w:cs="Times New Roman"/>
            <w:sz w:val="24"/>
            <w:szCs w:val="24"/>
          </w:rPr>
          <w:t>https://well.blogs.nytimes.com/2015/07/06/screen-addition-is-taking-a-toll-on-children/?_r=0</w:t>
        </w:r>
      </w:hyperlink>
      <w:r w:rsidRPr="00C13947">
        <w:rPr>
          <w:rFonts w:ascii="Times New Roman" w:hAnsi="Times New Roman" w:cs="Times New Roman"/>
          <w:sz w:val="24"/>
          <w:szCs w:val="24"/>
        </w:rPr>
        <w:t xml:space="preserve"> (Accessed 20</w:t>
      </w:r>
      <w:r w:rsidRPr="00C13947">
        <w:rPr>
          <w:rFonts w:ascii="Times New Roman" w:hAnsi="Times New Roman" w:cs="Times New Roman"/>
          <w:sz w:val="24"/>
          <w:szCs w:val="24"/>
          <w:vertAlign w:val="superscript"/>
        </w:rPr>
        <w:t>th</w:t>
      </w:r>
      <w:r w:rsidRPr="00C13947">
        <w:rPr>
          <w:rFonts w:ascii="Times New Roman" w:hAnsi="Times New Roman" w:cs="Times New Roman"/>
          <w:sz w:val="24"/>
          <w:szCs w:val="24"/>
        </w:rPr>
        <w:t xml:space="preserve"> November 2019)</w:t>
      </w:r>
    </w:p>
    <w:p w14:paraId="0B416611" w14:textId="75E10FF1" w:rsidR="00C830ED" w:rsidRPr="00C13947" w:rsidRDefault="00636FE5" w:rsidP="001C0B95">
      <w:pPr>
        <w:jc w:val="both"/>
        <w:rPr>
          <w:rFonts w:ascii="Times New Roman" w:hAnsi="Times New Roman" w:cs="Times New Roman"/>
          <w:sz w:val="24"/>
          <w:szCs w:val="24"/>
        </w:rPr>
      </w:pPr>
      <w:r w:rsidRPr="00C13947">
        <w:rPr>
          <w:rFonts w:ascii="Times New Roman" w:hAnsi="Times New Roman" w:cs="Times New Roman"/>
          <w:sz w:val="24"/>
          <w:szCs w:val="24"/>
        </w:rPr>
        <w:t xml:space="preserve">Bruner, J. S. (1960). </w:t>
      </w:r>
      <w:r w:rsidRPr="00C13947">
        <w:rPr>
          <w:rFonts w:ascii="Times New Roman" w:hAnsi="Times New Roman" w:cs="Times New Roman"/>
          <w:i/>
          <w:iCs/>
          <w:sz w:val="24"/>
          <w:szCs w:val="24"/>
        </w:rPr>
        <w:t>The process of Education</w:t>
      </w:r>
      <w:r w:rsidRPr="00C13947">
        <w:rPr>
          <w:rFonts w:ascii="Times New Roman" w:hAnsi="Times New Roman" w:cs="Times New Roman"/>
          <w:sz w:val="24"/>
          <w:szCs w:val="24"/>
        </w:rPr>
        <w:t>. Cambridge, Mass: Harvard University Press.</w:t>
      </w:r>
    </w:p>
    <w:p w14:paraId="562D9074" w14:textId="625CC95E" w:rsidR="00F010D5" w:rsidRPr="00C13947" w:rsidRDefault="00F010D5" w:rsidP="001C0B95">
      <w:pPr>
        <w:jc w:val="both"/>
        <w:rPr>
          <w:rFonts w:ascii="Times New Roman" w:hAnsi="Times New Roman" w:cs="Times New Roman"/>
          <w:sz w:val="24"/>
          <w:szCs w:val="24"/>
        </w:rPr>
      </w:pPr>
      <w:r w:rsidRPr="00C13947">
        <w:rPr>
          <w:rFonts w:ascii="Times New Roman" w:hAnsi="Times New Roman" w:cs="Times New Roman"/>
          <w:sz w:val="24"/>
          <w:szCs w:val="24"/>
        </w:rPr>
        <w:t xml:space="preserve">Cole, J. (2007) </w:t>
      </w:r>
      <w:r w:rsidRPr="00C13947">
        <w:rPr>
          <w:rFonts w:ascii="Times New Roman" w:hAnsi="Times New Roman" w:cs="Times New Roman"/>
          <w:i/>
          <w:iCs/>
          <w:sz w:val="24"/>
          <w:szCs w:val="24"/>
        </w:rPr>
        <w:t>Implementing</w:t>
      </w:r>
      <w:r w:rsidR="00CC35E6" w:rsidRPr="00C13947">
        <w:rPr>
          <w:rFonts w:ascii="Times New Roman" w:hAnsi="Times New Roman" w:cs="Times New Roman"/>
          <w:i/>
          <w:iCs/>
          <w:sz w:val="24"/>
          <w:szCs w:val="24"/>
        </w:rPr>
        <w:t xml:space="preserve"> the Early Years Foundation Stage.</w:t>
      </w:r>
      <w:r w:rsidR="00CC35E6" w:rsidRPr="00C13947">
        <w:rPr>
          <w:rFonts w:ascii="Times New Roman" w:hAnsi="Times New Roman" w:cs="Times New Roman"/>
          <w:sz w:val="24"/>
          <w:szCs w:val="24"/>
        </w:rPr>
        <w:t xml:space="preserve"> London: Early Education.</w:t>
      </w:r>
    </w:p>
    <w:p w14:paraId="31CF99DE" w14:textId="5834714E" w:rsidR="009F7A21" w:rsidRPr="00C13947" w:rsidRDefault="009F7A21" w:rsidP="001C0B95">
      <w:pPr>
        <w:jc w:val="both"/>
        <w:rPr>
          <w:rFonts w:ascii="Times New Roman" w:hAnsi="Times New Roman" w:cs="Times New Roman"/>
          <w:sz w:val="24"/>
          <w:szCs w:val="24"/>
        </w:rPr>
      </w:pPr>
      <w:r w:rsidRPr="00C13947">
        <w:rPr>
          <w:rFonts w:ascii="Times New Roman" w:hAnsi="Times New Roman" w:cs="Times New Roman"/>
          <w:sz w:val="24"/>
          <w:szCs w:val="24"/>
        </w:rPr>
        <w:t>Chomsky, N. (1965) Aspects of the theory of syntax. MIT Press.</w:t>
      </w:r>
    </w:p>
    <w:p w14:paraId="27B47BD2" w14:textId="0956AD1C" w:rsidR="00C830ED" w:rsidRPr="00C13947" w:rsidRDefault="00C830ED" w:rsidP="001C0B95">
      <w:pPr>
        <w:jc w:val="both"/>
        <w:rPr>
          <w:rFonts w:ascii="Times New Roman" w:hAnsi="Times New Roman" w:cs="Times New Roman"/>
          <w:sz w:val="24"/>
          <w:szCs w:val="24"/>
        </w:rPr>
      </w:pPr>
      <w:r w:rsidRPr="00C13947">
        <w:rPr>
          <w:rFonts w:ascii="Times New Roman" w:hAnsi="Times New Roman" w:cs="Times New Roman"/>
          <w:sz w:val="24"/>
          <w:szCs w:val="24"/>
        </w:rPr>
        <w:t xml:space="preserve">Cummins, R.A. (1996). </w:t>
      </w:r>
      <w:r w:rsidRPr="00C13947">
        <w:rPr>
          <w:rFonts w:ascii="Times New Roman" w:hAnsi="Times New Roman" w:cs="Times New Roman"/>
          <w:i/>
          <w:iCs/>
          <w:sz w:val="24"/>
          <w:szCs w:val="24"/>
        </w:rPr>
        <w:t>The domains of life satisfaction: An attempt to order chaos, Social indicators research,</w:t>
      </w:r>
      <w:r w:rsidRPr="00C13947">
        <w:rPr>
          <w:rFonts w:ascii="Times New Roman" w:hAnsi="Times New Roman" w:cs="Times New Roman"/>
          <w:sz w:val="24"/>
          <w:szCs w:val="24"/>
        </w:rPr>
        <w:t xml:space="preserve"> 38: 303 – 328.</w:t>
      </w:r>
    </w:p>
    <w:p w14:paraId="57B1BC1D" w14:textId="6CE76F27" w:rsidR="007E0494" w:rsidRPr="00C13947" w:rsidRDefault="007E0494" w:rsidP="007E0494">
      <w:pPr>
        <w:jc w:val="both"/>
        <w:rPr>
          <w:rFonts w:ascii="Times New Roman" w:hAnsi="Times New Roman" w:cs="Times New Roman"/>
          <w:sz w:val="24"/>
          <w:szCs w:val="24"/>
        </w:rPr>
      </w:pPr>
      <w:r w:rsidRPr="00C13947">
        <w:rPr>
          <w:rFonts w:ascii="Times New Roman" w:hAnsi="Times New Roman" w:cs="Times New Roman"/>
          <w:sz w:val="24"/>
          <w:szCs w:val="24"/>
        </w:rPr>
        <w:t xml:space="preserve">(Department for Education, 2018) </w:t>
      </w:r>
      <w:r w:rsidRPr="00C13947">
        <w:rPr>
          <w:rFonts w:ascii="Times New Roman" w:hAnsi="Times New Roman" w:cs="Times New Roman"/>
          <w:i/>
          <w:iCs/>
          <w:sz w:val="24"/>
          <w:szCs w:val="24"/>
        </w:rPr>
        <w:t>Transforming children and young people’s mental health provision.</w:t>
      </w:r>
      <w:r w:rsidRPr="00C13947">
        <w:rPr>
          <w:rFonts w:ascii="Times New Roman" w:hAnsi="Times New Roman" w:cs="Times New Roman"/>
          <w:sz w:val="24"/>
          <w:szCs w:val="24"/>
        </w:rPr>
        <w:t xml:space="preserve"> Available online at </w:t>
      </w:r>
      <w:hyperlink r:id="rId7" w:history="1">
        <w:r w:rsidRPr="00C13947">
          <w:rPr>
            <w:rFonts w:ascii="Times New Roman" w:hAnsi="Times New Roman" w:cs="Times New Roman"/>
            <w:color w:val="0000FF"/>
            <w:sz w:val="24"/>
            <w:szCs w:val="24"/>
            <w:u w:val="single"/>
          </w:rPr>
          <w:t>https://www.gov.uk/government/consultations/transforming-children-and-young-peoples-mental-health-provision-a-green-paper/quick-read-transforming-children-and-young-peoples-mental-health-provision</w:t>
        </w:r>
      </w:hyperlink>
      <w:r w:rsidRPr="00C13947">
        <w:rPr>
          <w:rFonts w:ascii="Times New Roman" w:hAnsi="Times New Roman" w:cs="Times New Roman"/>
          <w:sz w:val="24"/>
          <w:szCs w:val="24"/>
        </w:rPr>
        <w:t xml:space="preserve"> [Accessed 9</w:t>
      </w:r>
      <w:r w:rsidRPr="00C13947">
        <w:rPr>
          <w:rFonts w:ascii="Times New Roman" w:hAnsi="Times New Roman" w:cs="Times New Roman"/>
          <w:sz w:val="24"/>
          <w:szCs w:val="24"/>
          <w:vertAlign w:val="superscript"/>
        </w:rPr>
        <w:t>th</w:t>
      </w:r>
      <w:r w:rsidRPr="00C13947">
        <w:rPr>
          <w:rFonts w:ascii="Times New Roman" w:hAnsi="Times New Roman" w:cs="Times New Roman"/>
          <w:sz w:val="24"/>
          <w:szCs w:val="24"/>
        </w:rPr>
        <w:t xml:space="preserve"> December 2019]</w:t>
      </w:r>
    </w:p>
    <w:p w14:paraId="13ADAD08" w14:textId="19CDC395" w:rsidR="00C830ED" w:rsidRPr="00C13947" w:rsidRDefault="00C830ED" w:rsidP="001C0B95">
      <w:pPr>
        <w:jc w:val="both"/>
        <w:rPr>
          <w:rFonts w:ascii="Times New Roman" w:hAnsi="Times New Roman" w:cs="Times New Roman"/>
          <w:sz w:val="24"/>
          <w:szCs w:val="24"/>
        </w:rPr>
      </w:pPr>
      <w:r w:rsidRPr="00C13947">
        <w:rPr>
          <w:rFonts w:ascii="Times New Roman" w:hAnsi="Times New Roman" w:cs="Times New Roman"/>
          <w:sz w:val="24"/>
          <w:szCs w:val="24"/>
        </w:rPr>
        <w:t xml:space="preserve">Diener, E. (2000). Subjective wellbeing: </w:t>
      </w:r>
      <w:r w:rsidRPr="00C13947">
        <w:rPr>
          <w:rFonts w:ascii="Times New Roman" w:hAnsi="Times New Roman" w:cs="Times New Roman"/>
          <w:i/>
          <w:iCs/>
          <w:sz w:val="24"/>
          <w:szCs w:val="24"/>
        </w:rPr>
        <w:t>The science of happiness and a proposal for a national index.</w:t>
      </w:r>
      <w:r w:rsidRPr="00C13947">
        <w:rPr>
          <w:rFonts w:ascii="Times New Roman" w:hAnsi="Times New Roman" w:cs="Times New Roman"/>
          <w:sz w:val="24"/>
          <w:szCs w:val="24"/>
        </w:rPr>
        <w:t xml:space="preserve"> American Psychologist, 55(1) 34 – 43.</w:t>
      </w:r>
    </w:p>
    <w:p w14:paraId="7EE6F14E" w14:textId="5BA1712D" w:rsidR="00E23A8D" w:rsidRPr="00C13947" w:rsidRDefault="004E6D7B" w:rsidP="004E6D7B">
      <w:pPr>
        <w:jc w:val="both"/>
        <w:rPr>
          <w:rFonts w:ascii="Times New Roman" w:hAnsi="Times New Roman" w:cs="Times New Roman"/>
          <w:sz w:val="24"/>
          <w:szCs w:val="24"/>
        </w:rPr>
      </w:pPr>
      <w:r w:rsidRPr="00C13947">
        <w:rPr>
          <w:rFonts w:ascii="Times New Roman" w:hAnsi="Times New Roman" w:cs="Times New Roman"/>
          <w:sz w:val="24"/>
          <w:szCs w:val="24"/>
        </w:rPr>
        <w:t xml:space="preserve">Diener, Lucas, &amp; </w:t>
      </w:r>
      <w:proofErr w:type="spellStart"/>
      <w:r w:rsidRPr="00C13947">
        <w:rPr>
          <w:rFonts w:ascii="Times New Roman" w:hAnsi="Times New Roman" w:cs="Times New Roman"/>
          <w:sz w:val="24"/>
          <w:szCs w:val="24"/>
        </w:rPr>
        <w:t>Oshi</w:t>
      </w:r>
      <w:proofErr w:type="spellEnd"/>
      <w:r w:rsidRPr="00C13947">
        <w:rPr>
          <w:rFonts w:ascii="Times New Roman" w:hAnsi="Times New Roman" w:cs="Times New Roman"/>
          <w:sz w:val="24"/>
          <w:szCs w:val="24"/>
        </w:rPr>
        <w:t xml:space="preserve">, (2002) </w:t>
      </w:r>
      <w:r w:rsidRPr="00C13947">
        <w:rPr>
          <w:rFonts w:ascii="Times New Roman" w:hAnsi="Times New Roman" w:cs="Times New Roman"/>
          <w:i/>
          <w:iCs/>
          <w:sz w:val="24"/>
          <w:szCs w:val="24"/>
        </w:rPr>
        <w:t>Subjective wellbeing: The Science of Happiness and Life Satisfaction.</w:t>
      </w:r>
      <w:r w:rsidRPr="00C13947">
        <w:rPr>
          <w:rFonts w:ascii="Times New Roman" w:hAnsi="Times New Roman" w:cs="Times New Roman"/>
          <w:sz w:val="24"/>
          <w:szCs w:val="24"/>
        </w:rPr>
        <w:t xml:space="preserve"> In C.R. Snyder &amp; S.J. Lopez (Ed), Handbook of positive psychology. Oxford and New York: Oxford University Press. (p63).</w:t>
      </w:r>
    </w:p>
    <w:p w14:paraId="0CB3A8C0" w14:textId="3501A873" w:rsidR="00E23A8D" w:rsidRPr="00C13947" w:rsidRDefault="00E23A8D"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 xml:space="preserve">Ditch the Label. (2017) </w:t>
      </w:r>
      <w:r w:rsidRPr="00C13947">
        <w:rPr>
          <w:rFonts w:ascii="Times New Roman" w:hAnsi="Times New Roman" w:cs="Times New Roman"/>
          <w:i/>
          <w:iCs/>
          <w:sz w:val="24"/>
          <w:szCs w:val="24"/>
        </w:rPr>
        <w:t>The Annual Bullying Survey 2017</w:t>
      </w:r>
      <w:r w:rsidRPr="00C13947">
        <w:rPr>
          <w:rFonts w:ascii="Times New Roman" w:hAnsi="Times New Roman" w:cs="Times New Roman"/>
          <w:sz w:val="24"/>
          <w:szCs w:val="24"/>
        </w:rPr>
        <w:t xml:space="preserve">. Available at: </w:t>
      </w:r>
      <w:hyperlink r:id="rId8" w:history="1">
        <w:r w:rsidRPr="00C13947">
          <w:rPr>
            <w:rStyle w:val="Hyperlink"/>
            <w:rFonts w:ascii="Times New Roman" w:hAnsi="Times New Roman" w:cs="Times New Roman"/>
            <w:sz w:val="24"/>
            <w:szCs w:val="24"/>
          </w:rPr>
          <w:t>https://www.ditchthelabel.org/research-papers/the-annual-bullying-survey-2017/</w:t>
        </w:r>
      </w:hyperlink>
      <w:r w:rsidRPr="00C13947">
        <w:rPr>
          <w:rFonts w:ascii="Times New Roman" w:hAnsi="Times New Roman" w:cs="Times New Roman"/>
          <w:color w:val="0000FF"/>
          <w:sz w:val="24"/>
          <w:szCs w:val="24"/>
          <w:u w:val="single"/>
        </w:rPr>
        <w:t xml:space="preserve"> </w:t>
      </w:r>
      <w:r w:rsidRPr="00C13947">
        <w:rPr>
          <w:rFonts w:ascii="Times New Roman" w:hAnsi="Times New Roman" w:cs="Times New Roman"/>
          <w:sz w:val="24"/>
          <w:szCs w:val="24"/>
        </w:rPr>
        <w:t>(Accessed 24th November 2019)</w:t>
      </w:r>
    </w:p>
    <w:p w14:paraId="1BA80724" w14:textId="1826AEDF" w:rsidR="0078217F" w:rsidRPr="00C13947" w:rsidRDefault="0078217F" w:rsidP="001C0B95">
      <w:pPr>
        <w:pStyle w:val="NoSpacing"/>
        <w:jc w:val="both"/>
        <w:rPr>
          <w:rFonts w:ascii="Times New Roman" w:hAnsi="Times New Roman" w:cs="Times New Roman"/>
          <w:sz w:val="24"/>
          <w:szCs w:val="24"/>
        </w:rPr>
      </w:pPr>
    </w:p>
    <w:p w14:paraId="3E0B81D2" w14:textId="33C1CD6B" w:rsidR="004E3928" w:rsidRPr="00C13947" w:rsidRDefault="00561C88" w:rsidP="009D5A30">
      <w:pPr>
        <w:pStyle w:val="NoSpacing"/>
        <w:rPr>
          <w:rFonts w:ascii="Times New Roman" w:hAnsi="Times New Roman" w:cs="Times New Roman"/>
          <w:sz w:val="24"/>
          <w:szCs w:val="24"/>
        </w:rPr>
      </w:pPr>
      <w:r w:rsidRPr="00C13947">
        <w:rPr>
          <w:rFonts w:ascii="Times New Roman" w:hAnsi="Times New Roman" w:cs="Times New Roman"/>
          <w:sz w:val="24"/>
          <w:szCs w:val="24"/>
        </w:rPr>
        <w:t xml:space="preserve">Donaldson, G. (2015) </w:t>
      </w:r>
      <w:r w:rsidRPr="00C13947">
        <w:rPr>
          <w:rFonts w:ascii="Times New Roman" w:hAnsi="Times New Roman" w:cs="Times New Roman"/>
          <w:i/>
          <w:iCs/>
          <w:sz w:val="24"/>
          <w:szCs w:val="24"/>
        </w:rPr>
        <w:t>Successful Futures</w:t>
      </w:r>
      <w:r w:rsidRPr="00C13947">
        <w:rPr>
          <w:rFonts w:ascii="Times New Roman" w:hAnsi="Times New Roman" w:cs="Times New Roman"/>
          <w:sz w:val="24"/>
          <w:szCs w:val="24"/>
        </w:rPr>
        <w:t xml:space="preserve">. Available online at: </w:t>
      </w:r>
      <w:hyperlink r:id="rId9" w:history="1">
        <w:r w:rsidRPr="00C13947">
          <w:rPr>
            <w:rFonts w:ascii="Times New Roman" w:hAnsi="Times New Roman" w:cs="Times New Roman"/>
            <w:color w:val="0000FF"/>
            <w:sz w:val="24"/>
            <w:szCs w:val="24"/>
            <w:u w:val="single"/>
          </w:rPr>
          <w:t>https://gov.wales/sites/default/files/publications/2018-03/succesful-futures-a-summary-of-professor-graham-donaldsons-report.pdf</w:t>
        </w:r>
      </w:hyperlink>
      <w:r w:rsidRPr="00C13947">
        <w:rPr>
          <w:rFonts w:ascii="Times New Roman" w:hAnsi="Times New Roman" w:cs="Times New Roman"/>
          <w:sz w:val="24"/>
          <w:szCs w:val="24"/>
        </w:rPr>
        <w:t xml:space="preserve"> [Accessed 9</w:t>
      </w:r>
      <w:r w:rsidRPr="00C13947">
        <w:rPr>
          <w:rFonts w:ascii="Times New Roman" w:hAnsi="Times New Roman" w:cs="Times New Roman"/>
          <w:sz w:val="24"/>
          <w:szCs w:val="24"/>
          <w:vertAlign w:val="superscript"/>
        </w:rPr>
        <w:t>th</w:t>
      </w:r>
      <w:r w:rsidRPr="00C13947">
        <w:rPr>
          <w:rFonts w:ascii="Times New Roman" w:hAnsi="Times New Roman" w:cs="Times New Roman"/>
          <w:sz w:val="24"/>
          <w:szCs w:val="24"/>
        </w:rPr>
        <w:t xml:space="preserve"> December 2019]</w:t>
      </w:r>
    </w:p>
    <w:p w14:paraId="09AB8B8F" w14:textId="77777777" w:rsidR="00561C88" w:rsidRPr="00C13947" w:rsidRDefault="00561C88" w:rsidP="001C0B95">
      <w:pPr>
        <w:pStyle w:val="NoSpacing"/>
        <w:jc w:val="both"/>
        <w:rPr>
          <w:rFonts w:ascii="Times New Roman" w:hAnsi="Times New Roman" w:cs="Times New Roman"/>
          <w:sz w:val="24"/>
          <w:szCs w:val="24"/>
        </w:rPr>
      </w:pPr>
    </w:p>
    <w:p w14:paraId="325B27E1" w14:textId="75DEC2AC" w:rsidR="004D126F" w:rsidRPr="00C13947" w:rsidRDefault="004E3928"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 xml:space="preserve">Dwyer, D, </w:t>
      </w:r>
      <w:proofErr w:type="spellStart"/>
      <w:r w:rsidRPr="00C13947">
        <w:rPr>
          <w:rFonts w:ascii="Times New Roman" w:hAnsi="Times New Roman" w:cs="Times New Roman"/>
          <w:sz w:val="24"/>
          <w:szCs w:val="24"/>
        </w:rPr>
        <w:t>Ringstaff</w:t>
      </w:r>
      <w:proofErr w:type="spellEnd"/>
      <w:r w:rsidRPr="00C13947">
        <w:rPr>
          <w:rFonts w:ascii="Times New Roman" w:hAnsi="Times New Roman" w:cs="Times New Roman"/>
          <w:sz w:val="24"/>
          <w:szCs w:val="24"/>
        </w:rPr>
        <w:t xml:space="preserve">, C &amp; </w:t>
      </w:r>
      <w:proofErr w:type="spellStart"/>
      <w:r w:rsidRPr="00C13947">
        <w:rPr>
          <w:rFonts w:ascii="Times New Roman" w:hAnsi="Times New Roman" w:cs="Times New Roman"/>
          <w:sz w:val="24"/>
          <w:szCs w:val="24"/>
        </w:rPr>
        <w:t>Sandholtz</w:t>
      </w:r>
      <w:proofErr w:type="spellEnd"/>
      <w:r w:rsidRPr="00C13947">
        <w:rPr>
          <w:rFonts w:ascii="Times New Roman" w:hAnsi="Times New Roman" w:cs="Times New Roman"/>
          <w:sz w:val="24"/>
          <w:szCs w:val="24"/>
        </w:rPr>
        <w:t xml:space="preserve">, J. (1991) </w:t>
      </w:r>
      <w:r w:rsidRPr="00C13947">
        <w:rPr>
          <w:rFonts w:ascii="Times New Roman" w:hAnsi="Times New Roman" w:cs="Times New Roman"/>
          <w:i/>
          <w:iCs/>
          <w:sz w:val="24"/>
          <w:szCs w:val="24"/>
        </w:rPr>
        <w:t>Changes in teachers’ beliefs and practices in technology – rich classrooms, Educational Leadership</w:t>
      </w:r>
      <w:r w:rsidRPr="00C13947">
        <w:rPr>
          <w:rFonts w:ascii="Times New Roman" w:hAnsi="Times New Roman" w:cs="Times New Roman"/>
          <w:sz w:val="24"/>
          <w:szCs w:val="24"/>
        </w:rPr>
        <w:t>, Vol 48, No. 8</w:t>
      </w:r>
    </w:p>
    <w:p w14:paraId="7DDF3059" w14:textId="764ECDE0" w:rsidR="000A58A4" w:rsidRPr="00C13947" w:rsidRDefault="000A58A4" w:rsidP="001C0B95">
      <w:pPr>
        <w:pStyle w:val="NoSpacing"/>
        <w:jc w:val="both"/>
        <w:rPr>
          <w:rFonts w:ascii="Times New Roman" w:hAnsi="Times New Roman" w:cs="Times New Roman"/>
          <w:sz w:val="24"/>
          <w:szCs w:val="24"/>
        </w:rPr>
      </w:pPr>
    </w:p>
    <w:p w14:paraId="78A3DCC4" w14:textId="77777777" w:rsidR="00394346" w:rsidRPr="00C13947" w:rsidRDefault="000A58A4" w:rsidP="00394346">
      <w:pPr>
        <w:rPr>
          <w:rFonts w:ascii="Times New Roman" w:hAnsi="Times New Roman" w:cs="Times New Roman"/>
          <w:sz w:val="24"/>
          <w:szCs w:val="24"/>
        </w:rPr>
      </w:pPr>
      <w:r w:rsidRPr="00C13947">
        <w:rPr>
          <w:rFonts w:ascii="Times New Roman" w:hAnsi="Times New Roman" w:cs="Times New Roman"/>
          <w:sz w:val="24"/>
          <w:szCs w:val="24"/>
        </w:rPr>
        <w:t xml:space="preserve">Eaton, DK. </w:t>
      </w:r>
      <w:proofErr w:type="spellStart"/>
      <w:r w:rsidRPr="00C13947">
        <w:rPr>
          <w:rFonts w:ascii="Times New Roman" w:hAnsi="Times New Roman" w:cs="Times New Roman"/>
          <w:sz w:val="24"/>
          <w:szCs w:val="24"/>
        </w:rPr>
        <w:t>Mcknight-Eily</w:t>
      </w:r>
      <w:proofErr w:type="spellEnd"/>
      <w:r w:rsidRPr="00C13947">
        <w:rPr>
          <w:rFonts w:ascii="Times New Roman" w:hAnsi="Times New Roman" w:cs="Times New Roman"/>
          <w:sz w:val="24"/>
          <w:szCs w:val="24"/>
        </w:rPr>
        <w:t xml:space="preserve">, LR. Lowry, R. et al. (2009). </w:t>
      </w:r>
      <w:r w:rsidRPr="00C13947">
        <w:rPr>
          <w:rFonts w:ascii="Times New Roman" w:hAnsi="Times New Roman" w:cs="Times New Roman"/>
          <w:i/>
          <w:iCs/>
          <w:sz w:val="24"/>
          <w:szCs w:val="24"/>
        </w:rPr>
        <w:t xml:space="preserve">Prevalence of Insufficient, Borderline and Optimal hours of sleep among high school students-United States, 2007. J Adolescent Health </w:t>
      </w:r>
      <w:r w:rsidRPr="00C13947">
        <w:rPr>
          <w:rFonts w:ascii="Times New Roman" w:hAnsi="Times New Roman" w:cs="Times New Roman"/>
          <w:sz w:val="24"/>
          <w:szCs w:val="24"/>
        </w:rPr>
        <w:t xml:space="preserve">2010;46(4): 399-401. Doi: </w:t>
      </w:r>
      <w:hyperlink r:id="rId10" w:history="1">
        <w:r w:rsidRPr="00C13947">
          <w:rPr>
            <w:rStyle w:val="Hyperlink"/>
            <w:rFonts w:ascii="Times New Roman" w:hAnsi="Times New Roman" w:cs="Times New Roman"/>
            <w:sz w:val="24"/>
            <w:szCs w:val="24"/>
          </w:rPr>
          <w:t>https://doi.org/10.1016/j.jadohealth.2009.10.011</w:t>
        </w:r>
      </w:hyperlink>
      <w:r w:rsidR="00394346" w:rsidRPr="00C13947">
        <w:rPr>
          <w:rFonts w:ascii="Times New Roman" w:hAnsi="Times New Roman" w:cs="Times New Roman"/>
          <w:sz w:val="24"/>
          <w:szCs w:val="24"/>
        </w:rPr>
        <w:t>[accessed 30th November 2019]</w:t>
      </w:r>
    </w:p>
    <w:p w14:paraId="644F6E15" w14:textId="4AFC7001" w:rsidR="00394346" w:rsidRPr="00C13947" w:rsidRDefault="00A01F88" w:rsidP="00394346">
      <w:pPr>
        <w:rPr>
          <w:rFonts w:ascii="Times New Roman" w:hAnsi="Times New Roman" w:cs="Times New Roman"/>
          <w:sz w:val="24"/>
          <w:szCs w:val="24"/>
        </w:rPr>
      </w:pPr>
      <w:r w:rsidRPr="00C13947">
        <w:rPr>
          <w:rFonts w:ascii="Times New Roman" w:hAnsi="Times New Roman" w:cs="Times New Roman"/>
          <w:sz w:val="24"/>
          <w:szCs w:val="24"/>
        </w:rPr>
        <w:lastRenderedPageBreak/>
        <w:t xml:space="preserve">Gillard, D. (1987) </w:t>
      </w:r>
      <w:r w:rsidRPr="00C13947">
        <w:rPr>
          <w:rFonts w:ascii="Times New Roman" w:hAnsi="Times New Roman" w:cs="Times New Roman"/>
          <w:i/>
          <w:iCs/>
          <w:sz w:val="24"/>
          <w:szCs w:val="24"/>
        </w:rPr>
        <w:t>Plowden and the Primary Curriculum: twenty years on</w:t>
      </w:r>
      <w:r w:rsidRPr="00C13947">
        <w:rPr>
          <w:rFonts w:ascii="Times New Roman" w:hAnsi="Times New Roman" w:cs="Times New Roman"/>
          <w:sz w:val="24"/>
          <w:szCs w:val="24"/>
        </w:rPr>
        <w:t xml:space="preserve">. Available online at: </w:t>
      </w:r>
      <w:r w:rsidRPr="00C13947">
        <w:rPr>
          <w:rFonts w:ascii="Times New Roman" w:hAnsi="Times New Roman" w:cs="Times New Roman"/>
          <w:color w:val="4472C4" w:themeColor="accent1"/>
          <w:sz w:val="24"/>
          <w:szCs w:val="24"/>
          <w:u w:val="single"/>
        </w:rPr>
        <w:t>https://www.education England.org.uk/articles/04plowden.html</w:t>
      </w:r>
      <w:r w:rsidR="00394346" w:rsidRPr="00C13947">
        <w:rPr>
          <w:rFonts w:ascii="Times New Roman" w:hAnsi="Times New Roman" w:cs="Times New Roman"/>
          <w:color w:val="4472C4" w:themeColor="accent1"/>
          <w:sz w:val="24"/>
          <w:szCs w:val="24"/>
          <w:u w:val="single"/>
        </w:rPr>
        <w:t xml:space="preserve"> </w:t>
      </w:r>
      <w:bookmarkStart w:id="24" w:name="_Hlk26990130"/>
      <w:r w:rsidR="00394346" w:rsidRPr="00C13947">
        <w:rPr>
          <w:rFonts w:ascii="Times New Roman" w:hAnsi="Times New Roman" w:cs="Times New Roman"/>
          <w:sz w:val="24"/>
          <w:szCs w:val="24"/>
        </w:rPr>
        <w:t>[accessed 30th November 2019]</w:t>
      </w:r>
    </w:p>
    <w:bookmarkEnd w:id="24"/>
    <w:p w14:paraId="341D244D" w14:textId="5D067796" w:rsidR="00E8486A" w:rsidRPr="00C13947" w:rsidRDefault="00E8486A" w:rsidP="001C0B95">
      <w:pPr>
        <w:pStyle w:val="NoSpacing"/>
        <w:jc w:val="both"/>
        <w:rPr>
          <w:rFonts w:ascii="Times New Roman" w:hAnsi="Times New Roman" w:cs="Times New Roman"/>
          <w:color w:val="4472C4" w:themeColor="accent1"/>
          <w:sz w:val="24"/>
          <w:szCs w:val="24"/>
          <w:u w:val="single"/>
        </w:rPr>
      </w:pPr>
    </w:p>
    <w:p w14:paraId="5C26989F" w14:textId="3DACD17D" w:rsidR="00E8486A" w:rsidRPr="00C13947" w:rsidRDefault="00E8486A"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 xml:space="preserve">Hart, B &amp; </w:t>
      </w:r>
      <w:proofErr w:type="spellStart"/>
      <w:r w:rsidRPr="00C13947">
        <w:rPr>
          <w:rFonts w:ascii="Times New Roman" w:hAnsi="Times New Roman" w:cs="Times New Roman"/>
          <w:sz w:val="24"/>
          <w:szCs w:val="24"/>
        </w:rPr>
        <w:t>Risley</w:t>
      </w:r>
      <w:proofErr w:type="spellEnd"/>
      <w:r w:rsidRPr="00C13947">
        <w:rPr>
          <w:rFonts w:ascii="Times New Roman" w:hAnsi="Times New Roman" w:cs="Times New Roman"/>
          <w:sz w:val="24"/>
          <w:szCs w:val="24"/>
        </w:rPr>
        <w:t xml:space="preserve">, TR. (1995) </w:t>
      </w:r>
      <w:r w:rsidRPr="00C13947">
        <w:rPr>
          <w:rFonts w:ascii="Times New Roman" w:hAnsi="Times New Roman" w:cs="Times New Roman"/>
          <w:i/>
          <w:iCs/>
          <w:sz w:val="24"/>
          <w:szCs w:val="24"/>
        </w:rPr>
        <w:t>Meaningful Differences in the Everyday Experience of Young American Children</w:t>
      </w:r>
      <w:r w:rsidRPr="00C13947">
        <w:rPr>
          <w:rFonts w:ascii="Times New Roman" w:hAnsi="Times New Roman" w:cs="Times New Roman"/>
          <w:sz w:val="24"/>
          <w:szCs w:val="24"/>
        </w:rPr>
        <w:t>. Baltimore, MD; Paul H Brookes Publication Company:1995</w:t>
      </w:r>
    </w:p>
    <w:p w14:paraId="2D977324" w14:textId="77777777" w:rsidR="00A01F88" w:rsidRPr="00C13947" w:rsidRDefault="00A01F88" w:rsidP="001C0B95">
      <w:pPr>
        <w:pStyle w:val="NoSpacing"/>
        <w:jc w:val="both"/>
        <w:rPr>
          <w:rFonts w:ascii="Times New Roman" w:hAnsi="Times New Roman" w:cs="Times New Roman"/>
          <w:sz w:val="24"/>
          <w:szCs w:val="24"/>
        </w:rPr>
      </w:pPr>
    </w:p>
    <w:p w14:paraId="3C4DF95F" w14:textId="27804EDC" w:rsidR="000A0F41" w:rsidRPr="00C13947" w:rsidRDefault="00544300"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Hopkins, L.</w:t>
      </w:r>
      <w:r w:rsidR="000A0F41" w:rsidRPr="00C13947">
        <w:rPr>
          <w:rFonts w:ascii="Times New Roman" w:hAnsi="Times New Roman" w:cs="Times New Roman"/>
          <w:sz w:val="24"/>
          <w:szCs w:val="24"/>
        </w:rPr>
        <w:t>F</w:t>
      </w:r>
      <w:r w:rsidRPr="00C13947">
        <w:rPr>
          <w:rFonts w:ascii="Times New Roman" w:hAnsi="Times New Roman" w:cs="Times New Roman"/>
          <w:sz w:val="24"/>
          <w:szCs w:val="24"/>
        </w:rPr>
        <w:t xml:space="preserve">, Brookes and J Green (2013). </w:t>
      </w:r>
      <w:r w:rsidRPr="00C13947">
        <w:rPr>
          <w:rFonts w:ascii="Times New Roman" w:hAnsi="Times New Roman" w:cs="Times New Roman"/>
          <w:i/>
          <w:iCs/>
          <w:sz w:val="24"/>
          <w:szCs w:val="24"/>
        </w:rPr>
        <w:t xml:space="preserve">Books, bytes and brains: The implications of </w:t>
      </w:r>
      <w:r w:rsidR="000A0F41" w:rsidRPr="00C13947">
        <w:rPr>
          <w:rFonts w:ascii="Times New Roman" w:hAnsi="Times New Roman" w:cs="Times New Roman"/>
          <w:i/>
          <w:iCs/>
          <w:sz w:val="24"/>
          <w:szCs w:val="24"/>
        </w:rPr>
        <w:t>new knowledge for children in early Literacy learning, Australasian Journal of early childhood</w:t>
      </w:r>
      <w:r w:rsidR="000A0F41" w:rsidRPr="00C13947">
        <w:rPr>
          <w:rFonts w:ascii="Times New Roman" w:hAnsi="Times New Roman" w:cs="Times New Roman"/>
          <w:sz w:val="24"/>
          <w:szCs w:val="24"/>
        </w:rPr>
        <w:t>., Vol. 38/1, pp. 23-28</w:t>
      </w:r>
    </w:p>
    <w:p w14:paraId="005E0692" w14:textId="322ECECE" w:rsidR="00D76D7E" w:rsidRPr="00C13947" w:rsidRDefault="00D76D7E" w:rsidP="001C0B95">
      <w:pPr>
        <w:pStyle w:val="NoSpacing"/>
        <w:jc w:val="both"/>
        <w:rPr>
          <w:rFonts w:ascii="Times New Roman" w:hAnsi="Times New Roman" w:cs="Times New Roman"/>
          <w:sz w:val="24"/>
          <w:szCs w:val="24"/>
        </w:rPr>
      </w:pPr>
    </w:p>
    <w:p w14:paraId="76632867" w14:textId="29646DD4" w:rsidR="00CE79BF" w:rsidRPr="00C13947" w:rsidRDefault="00D76D7E" w:rsidP="00CE79BF">
      <w:pPr>
        <w:rPr>
          <w:rFonts w:ascii="Times New Roman" w:hAnsi="Times New Roman" w:cs="Times New Roman"/>
          <w:sz w:val="24"/>
          <w:szCs w:val="24"/>
        </w:rPr>
      </w:pPr>
      <w:r w:rsidRPr="00C13947">
        <w:rPr>
          <w:rFonts w:ascii="Times New Roman" w:hAnsi="Times New Roman" w:cs="Times New Roman"/>
          <w:sz w:val="24"/>
          <w:szCs w:val="24"/>
        </w:rPr>
        <w:t xml:space="preserve">House of Commons (2019) </w:t>
      </w:r>
      <w:r w:rsidRPr="00C13947">
        <w:rPr>
          <w:rFonts w:ascii="Times New Roman" w:hAnsi="Times New Roman" w:cs="Times New Roman"/>
          <w:i/>
          <w:iCs/>
          <w:sz w:val="24"/>
          <w:szCs w:val="24"/>
        </w:rPr>
        <w:t>Impact of social media and screen-use on young people’s health</w:t>
      </w:r>
      <w:r w:rsidRPr="00C13947">
        <w:rPr>
          <w:rFonts w:ascii="Times New Roman" w:hAnsi="Times New Roman" w:cs="Times New Roman"/>
          <w:sz w:val="24"/>
          <w:szCs w:val="24"/>
        </w:rPr>
        <w:t xml:space="preserve">. </w:t>
      </w:r>
      <w:r w:rsidR="002448D3" w:rsidRPr="00C13947">
        <w:rPr>
          <w:rFonts w:ascii="Times New Roman" w:hAnsi="Times New Roman" w:cs="Times New Roman"/>
          <w:sz w:val="24"/>
          <w:szCs w:val="24"/>
        </w:rPr>
        <w:t xml:space="preserve">Available online at: </w:t>
      </w:r>
      <w:hyperlink r:id="rId11" w:history="1">
        <w:r w:rsidR="002448D3" w:rsidRPr="00C13947">
          <w:rPr>
            <w:rStyle w:val="Hyperlink"/>
            <w:rFonts w:ascii="Times New Roman" w:hAnsi="Times New Roman" w:cs="Times New Roman"/>
            <w:sz w:val="24"/>
            <w:szCs w:val="24"/>
          </w:rPr>
          <w:t>https://publications.parliament.uk/pa/cm201719/cmselect/cmsctech/822/822.pdf</w:t>
        </w:r>
      </w:hyperlink>
      <w:r w:rsidR="00CE79BF" w:rsidRPr="00C13947">
        <w:rPr>
          <w:rFonts w:ascii="Times New Roman" w:hAnsi="Times New Roman" w:cs="Times New Roman"/>
          <w:color w:val="0000FF"/>
          <w:sz w:val="24"/>
          <w:szCs w:val="24"/>
          <w:u w:val="single"/>
        </w:rPr>
        <w:t xml:space="preserve"> </w:t>
      </w:r>
      <w:r w:rsidR="00CE79BF" w:rsidRPr="00C13947">
        <w:rPr>
          <w:rFonts w:ascii="Times New Roman" w:hAnsi="Times New Roman" w:cs="Times New Roman"/>
          <w:sz w:val="24"/>
          <w:szCs w:val="24"/>
        </w:rPr>
        <w:t>[accessed 30th November 2019]</w:t>
      </w:r>
    </w:p>
    <w:p w14:paraId="48C07E6B" w14:textId="5511DD52" w:rsidR="00D76D7E" w:rsidRPr="00C13947" w:rsidRDefault="00D76D7E" w:rsidP="002448D3">
      <w:pPr>
        <w:pStyle w:val="NoSpacing"/>
        <w:rPr>
          <w:rFonts w:ascii="Times New Roman" w:hAnsi="Times New Roman" w:cs="Times New Roman"/>
          <w:color w:val="FF0000"/>
          <w:sz w:val="24"/>
          <w:szCs w:val="24"/>
        </w:rPr>
      </w:pPr>
    </w:p>
    <w:p w14:paraId="79D45836" w14:textId="71E765D0" w:rsidR="008907ED" w:rsidRPr="00C13947" w:rsidRDefault="008907ED" w:rsidP="001C0B95">
      <w:pPr>
        <w:pStyle w:val="NoSpacing"/>
        <w:jc w:val="both"/>
        <w:rPr>
          <w:rFonts w:ascii="Times New Roman" w:hAnsi="Times New Roman" w:cs="Times New Roman"/>
          <w:color w:val="FF0000"/>
          <w:sz w:val="24"/>
          <w:szCs w:val="24"/>
        </w:rPr>
      </w:pPr>
      <w:r w:rsidRPr="00C13947">
        <w:rPr>
          <w:rFonts w:ascii="Times New Roman" w:hAnsi="Times New Roman" w:cs="Times New Roman"/>
          <w:sz w:val="24"/>
          <w:szCs w:val="24"/>
        </w:rPr>
        <w:t xml:space="preserve">Language and Reading Research Consortium, (2015). </w:t>
      </w:r>
      <w:r w:rsidRPr="00C13947">
        <w:rPr>
          <w:rFonts w:ascii="Times New Roman" w:hAnsi="Times New Roman" w:cs="Times New Roman"/>
          <w:i/>
          <w:iCs/>
          <w:sz w:val="24"/>
          <w:szCs w:val="24"/>
        </w:rPr>
        <w:t>The dimensionality of language ability in young children. Child development</w:t>
      </w:r>
      <w:r w:rsidRPr="00C13947">
        <w:rPr>
          <w:rFonts w:ascii="Times New Roman" w:hAnsi="Times New Roman" w:cs="Times New Roman"/>
          <w:sz w:val="24"/>
          <w:szCs w:val="24"/>
        </w:rPr>
        <w:t>, 86 (6), pp. 1948 – 65.</w:t>
      </w:r>
    </w:p>
    <w:p w14:paraId="274CE47C" w14:textId="77777777" w:rsidR="008907ED" w:rsidRPr="00C13947" w:rsidRDefault="008907ED" w:rsidP="001C0B95">
      <w:pPr>
        <w:pStyle w:val="NoSpacing"/>
        <w:jc w:val="both"/>
        <w:rPr>
          <w:rFonts w:ascii="Times New Roman" w:hAnsi="Times New Roman" w:cs="Times New Roman"/>
          <w:color w:val="FF0000"/>
          <w:sz w:val="24"/>
          <w:szCs w:val="24"/>
        </w:rPr>
      </w:pPr>
    </w:p>
    <w:p w14:paraId="3CE6DA38" w14:textId="152AA639" w:rsidR="00883AA8" w:rsidRPr="00C13947" w:rsidRDefault="00883AA8" w:rsidP="001C0B95">
      <w:pPr>
        <w:pStyle w:val="NoSpacing"/>
        <w:jc w:val="both"/>
        <w:rPr>
          <w:rFonts w:ascii="Times New Roman" w:hAnsi="Times New Roman" w:cs="Times New Roman"/>
          <w:color w:val="FF0000"/>
          <w:sz w:val="24"/>
          <w:szCs w:val="24"/>
        </w:rPr>
      </w:pPr>
      <w:r w:rsidRPr="00C13947">
        <w:rPr>
          <w:rFonts w:ascii="Times New Roman" w:hAnsi="Times New Roman" w:cs="Times New Roman"/>
          <w:sz w:val="24"/>
          <w:szCs w:val="24"/>
        </w:rPr>
        <w:t xml:space="preserve">Layard, (2006). </w:t>
      </w:r>
      <w:r w:rsidRPr="00C13947">
        <w:rPr>
          <w:rFonts w:ascii="Times New Roman" w:hAnsi="Times New Roman" w:cs="Times New Roman"/>
          <w:i/>
          <w:iCs/>
          <w:sz w:val="24"/>
          <w:szCs w:val="24"/>
        </w:rPr>
        <w:t>Happiness and public policy: A challenge to the profession.</w:t>
      </w:r>
      <w:r w:rsidRPr="00C13947">
        <w:rPr>
          <w:rFonts w:ascii="Times New Roman" w:hAnsi="Times New Roman" w:cs="Times New Roman"/>
          <w:sz w:val="24"/>
          <w:szCs w:val="24"/>
        </w:rPr>
        <w:t xml:space="preserve"> Economic Journal. 116 (510): C24-C33</w:t>
      </w:r>
    </w:p>
    <w:p w14:paraId="2CC8C4C4" w14:textId="77777777" w:rsidR="0017147C" w:rsidRPr="00C13947" w:rsidRDefault="0017147C" w:rsidP="0017147C">
      <w:pPr>
        <w:pStyle w:val="NoSpacing"/>
        <w:rPr>
          <w:rFonts w:ascii="Times New Roman" w:hAnsi="Times New Roman" w:cs="Times New Roman"/>
          <w:sz w:val="24"/>
          <w:szCs w:val="24"/>
        </w:rPr>
      </w:pPr>
    </w:p>
    <w:p w14:paraId="366AF180" w14:textId="1950C7BB" w:rsidR="0017147C" w:rsidRPr="00C13947" w:rsidRDefault="0017147C" w:rsidP="0017147C">
      <w:pPr>
        <w:rPr>
          <w:rFonts w:ascii="Times New Roman" w:hAnsi="Times New Roman" w:cs="Times New Roman"/>
          <w:sz w:val="24"/>
          <w:szCs w:val="24"/>
        </w:rPr>
      </w:pPr>
      <w:r w:rsidRPr="00C13947">
        <w:rPr>
          <w:rFonts w:ascii="Times New Roman" w:hAnsi="Times New Roman" w:cs="Times New Roman"/>
          <w:sz w:val="24"/>
          <w:szCs w:val="24"/>
        </w:rPr>
        <w:t xml:space="preserve">NSPCC, </w:t>
      </w:r>
      <w:r w:rsidR="006838A8">
        <w:rPr>
          <w:rFonts w:ascii="Times New Roman" w:hAnsi="Times New Roman" w:cs="Times New Roman"/>
          <w:sz w:val="24"/>
          <w:szCs w:val="24"/>
        </w:rPr>
        <w:t>(</w:t>
      </w:r>
      <w:r w:rsidRPr="00C13947">
        <w:rPr>
          <w:rFonts w:ascii="Times New Roman" w:hAnsi="Times New Roman" w:cs="Times New Roman"/>
          <w:sz w:val="24"/>
          <w:szCs w:val="24"/>
        </w:rPr>
        <w:t xml:space="preserve">2019) Protecting </w:t>
      </w:r>
      <w:r w:rsidRPr="00C13947">
        <w:rPr>
          <w:rFonts w:ascii="Times New Roman" w:hAnsi="Times New Roman" w:cs="Times New Roman"/>
          <w:i/>
          <w:iCs/>
          <w:sz w:val="24"/>
          <w:szCs w:val="24"/>
        </w:rPr>
        <w:t>Children from bullying and cyberbullying.</w:t>
      </w:r>
      <w:r w:rsidRPr="00C13947">
        <w:rPr>
          <w:rFonts w:ascii="Times New Roman" w:hAnsi="Times New Roman" w:cs="Times New Roman"/>
          <w:sz w:val="24"/>
          <w:szCs w:val="24"/>
        </w:rPr>
        <w:t xml:space="preserve"> Available online at: </w:t>
      </w:r>
      <w:hyperlink r:id="rId12" w:anchor="heading-top" w:history="1">
        <w:r w:rsidRPr="00C13947">
          <w:rPr>
            <w:rFonts w:ascii="Times New Roman" w:hAnsi="Times New Roman" w:cs="Times New Roman"/>
            <w:color w:val="0000FF"/>
            <w:sz w:val="24"/>
            <w:szCs w:val="24"/>
            <w:u w:val="single"/>
          </w:rPr>
          <w:t>https://learning.nspcc.org.uk/child-abuse-and-neglect/bullying/#heading-top</w:t>
        </w:r>
      </w:hyperlink>
      <w:r w:rsidR="000A0F41" w:rsidRPr="00C13947">
        <w:rPr>
          <w:rFonts w:ascii="Times New Roman" w:hAnsi="Times New Roman" w:cs="Times New Roman"/>
          <w:sz w:val="24"/>
          <w:szCs w:val="24"/>
        </w:rPr>
        <w:t xml:space="preserve"> </w:t>
      </w:r>
      <w:r w:rsidRPr="00C13947">
        <w:rPr>
          <w:rFonts w:ascii="Times New Roman" w:hAnsi="Times New Roman" w:cs="Times New Roman"/>
          <w:color w:val="0070C0"/>
          <w:sz w:val="24"/>
          <w:szCs w:val="24"/>
        </w:rPr>
        <w:t>/</w:t>
      </w:r>
      <w:r w:rsidRPr="00C13947">
        <w:rPr>
          <w:rFonts w:ascii="Times New Roman" w:hAnsi="Times New Roman" w:cs="Times New Roman"/>
          <w:sz w:val="24"/>
          <w:szCs w:val="24"/>
        </w:rPr>
        <w:t>[Accessed 24th November 2019]</w:t>
      </w:r>
    </w:p>
    <w:p w14:paraId="159B820B" w14:textId="3FBF8BAC" w:rsidR="00544300" w:rsidRPr="00C13947" w:rsidRDefault="00544300" w:rsidP="0017147C">
      <w:pPr>
        <w:pStyle w:val="NoSpacing"/>
        <w:rPr>
          <w:rFonts w:ascii="Times New Roman" w:hAnsi="Times New Roman" w:cs="Times New Roman"/>
          <w:sz w:val="24"/>
          <w:szCs w:val="24"/>
        </w:rPr>
      </w:pPr>
    </w:p>
    <w:p w14:paraId="1C98864D" w14:textId="76B01AB2" w:rsidR="004D126F" w:rsidRPr="00C13947" w:rsidRDefault="004D126F" w:rsidP="004D126F">
      <w:pPr>
        <w:rPr>
          <w:rFonts w:ascii="Times New Roman" w:hAnsi="Times New Roman" w:cs="Times New Roman"/>
          <w:color w:val="0070C0"/>
          <w:sz w:val="24"/>
          <w:szCs w:val="24"/>
        </w:rPr>
      </w:pPr>
      <w:r w:rsidRPr="00C13947">
        <w:rPr>
          <w:rFonts w:ascii="Times New Roman" w:hAnsi="Times New Roman" w:cs="Times New Roman"/>
          <w:sz w:val="24"/>
          <w:szCs w:val="24"/>
        </w:rPr>
        <w:t xml:space="preserve">NSPCC, </w:t>
      </w:r>
      <w:r w:rsidR="00DC7A81" w:rsidRPr="00C13947">
        <w:rPr>
          <w:rFonts w:ascii="Times New Roman" w:hAnsi="Times New Roman" w:cs="Times New Roman"/>
          <w:sz w:val="24"/>
          <w:szCs w:val="24"/>
        </w:rPr>
        <w:t>(</w:t>
      </w:r>
      <w:r w:rsidRPr="00C13947">
        <w:rPr>
          <w:rFonts w:ascii="Times New Roman" w:hAnsi="Times New Roman" w:cs="Times New Roman"/>
          <w:sz w:val="24"/>
          <w:szCs w:val="24"/>
        </w:rPr>
        <w:t>201</w:t>
      </w:r>
      <w:r w:rsidR="00DC7A81" w:rsidRPr="00C13947">
        <w:rPr>
          <w:rFonts w:ascii="Times New Roman" w:hAnsi="Times New Roman" w:cs="Times New Roman"/>
          <w:sz w:val="24"/>
          <w:szCs w:val="24"/>
        </w:rPr>
        <w:t xml:space="preserve">9) Childline: </w:t>
      </w:r>
      <w:r w:rsidR="00DC7A81" w:rsidRPr="00C13947">
        <w:rPr>
          <w:rFonts w:ascii="Times New Roman" w:hAnsi="Times New Roman" w:cs="Times New Roman"/>
          <w:i/>
          <w:iCs/>
          <w:sz w:val="24"/>
          <w:szCs w:val="24"/>
        </w:rPr>
        <w:t>Supporting children from the past 30 years.</w:t>
      </w:r>
      <w:r w:rsidR="00DC7A81" w:rsidRPr="00C13947">
        <w:rPr>
          <w:rFonts w:ascii="Times New Roman" w:hAnsi="Times New Roman" w:cs="Times New Roman"/>
          <w:sz w:val="24"/>
          <w:szCs w:val="24"/>
        </w:rPr>
        <w:t xml:space="preserve"> A</w:t>
      </w:r>
      <w:r w:rsidRPr="00C13947">
        <w:rPr>
          <w:rFonts w:ascii="Times New Roman" w:hAnsi="Times New Roman" w:cs="Times New Roman"/>
          <w:sz w:val="24"/>
          <w:szCs w:val="24"/>
        </w:rPr>
        <w:t>vailable</w:t>
      </w:r>
      <w:r w:rsidR="00DC7A81" w:rsidRPr="00C13947">
        <w:rPr>
          <w:rFonts w:ascii="Times New Roman" w:hAnsi="Times New Roman" w:cs="Times New Roman"/>
          <w:sz w:val="24"/>
          <w:szCs w:val="24"/>
        </w:rPr>
        <w:t xml:space="preserve"> online</w:t>
      </w:r>
      <w:r w:rsidRPr="00C13947">
        <w:rPr>
          <w:rFonts w:ascii="Times New Roman" w:hAnsi="Times New Roman" w:cs="Times New Roman"/>
          <w:sz w:val="24"/>
          <w:szCs w:val="24"/>
        </w:rPr>
        <w:t xml:space="preserve"> at:</w:t>
      </w:r>
      <w:r w:rsidR="00DC7A81" w:rsidRPr="00C13947">
        <w:rPr>
          <w:rFonts w:ascii="Times New Roman" w:hAnsi="Times New Roman" w:cs="Times New Roman"/>
          <w:sz w:val="24"/>
          <w:szCs w:val="24"/>
        </w:rPr>
        <w:t xml:space="preserve"> </w:t>
      </w:r>
      <w:hyperlink r:id="rId13" w:history="1">
        <w:r w:rsidR="00DC7A81" w:rsidRPr="00C13947">
          <w:rPr>
            <w:rFonts w:ascii="Times New Roman" w:hAnsi="Times New Roman" w:cs="Times New Roman"/>
            <w:color w:val="0000FF"/>
            <w:sz w:val="24"/>
            <w:szCs w:val="24"/>
            <w:u w:val="single"/>
          </w:rPr>
          <w:t>https://www.nspcc.org.uk/preventing-abuse/our-services/childline/</w:t>
        </w:r>
      </w:hyperlink>
      <w:r w:rsidRPr="00C13947">
        <w:rPr>
          <w:rFonts w:ascii="Times New Roman" w:hAnsi="Times New Roman" w:cs="Times New Roman"/>
          <w:sz w:val="24"/>
          <w:szCs w:val="24"/>
        </w:rPr>
        <w:t xml:space="preserve"> </w:t>
      </w:r>
      <w:r w:rsidR="0017147C" w:rsidRPr="00C13947">
        <w:rPr>
          <w:rFonts w:ascii="Times New Roman" w:hAnsi="Times New Roman" w:cs="Times New Roman"/>
          <w:sz w:val="24"/>
          <w:szCs w:val="24"/>
        </w:rPr>
        <w:t>[</w:t>
      </w:r>
      <w:r w:rsidR="00E539FE" w:rsidRPr="00C13947">
        <w:rPr>
          <w:rFonts w:ascii="Times New Roman" w:hAnsi="Times New Roman" w:cs="Times New Roman"/>
          <w:sz w:val="24"/>
          <w:szCs w:val="24"/>
        </w:rPr>
        <w:t>Accessed 24th November 2019</w:t>
      </w:r>
      <w:r w:rsidR="0017147C" w:rsidRPr="00C13947">
        <w:rPr>
          <w:rFonts w:ascii="Times New Roman" w:hAnsi="Times New Roman" w:cs="Times New Roman"/>
          <w:sz w:val="24"/>
          <w:szCs w:val="24"/>
        </w:rPr>
        <w:t>]</w:t>
      </w:r>
    </w:p>
    <w:p w14:paraId="7780BE04" w14:textId="5A063D28" w:rsidR="00C830ED" w:rsidRPr="00C13947" w:rsidRDefault="00C830ED" w:rsidP="00C830ED">
      <w:pPr>
        <w:jc w:val="both"/>
        <w:rPr>
          <w:rFonts w:ascii="Times New Roman" w:hAnsi="Times New Roman" w:cs="Times New Roman"/>
          <w:sz w:val="24"/>
          <w:szCs w:val="24"/>
        </w:rPr>
      </w:pPr>
      <w:r w:rsidRPr="00C13947">
        <w:rPr>
          <w:rFonts w:ascii="Times New Roman" w:hAnsi="Times New Roman" w:cs="Times New Roman"/>
          <w:sz w:val="24"/>
          <w:szCs w:val="24"/>
        </w:rPr>
        <w:t xml:space="preserve">OECD, (2009) </w:t>
      </w:r>
      <w:r w:rsidRPr="00C13947">
        <w:rPr>
          <w:rFonts w:ascii="Times New Roman" w:hAnsi="Times New Roman" w:cs="Times New Roman"/>
          <w:i/>
          <w:iCs/>
          <w:sz w:val="24"/>
          <w:szCs w:val="24"/>
        </w:rPr>
        <w:t>Doing better for children</w:t>
      </w:r>
      <w:r w:rsidRPr="00C13947">
        <w:rPr>
          <w:rFonts w:ascii="Times New Roman" w:hAnsi="Times New Roman" w:cs="Times New Roman"/>
          <w:sz w:val="24"/>
          <w:szCs w:val="24"/>
        </w:rPr>
        <w:t>. Paris: OECD.</w:t>
      </w:r>
    </w:p>
    <w:p w14:paraId="40C6054D" w14:textId="04F8F93F" w:rsidR="00DF2DC1" w:rsidRPr="00C13947" w:rsidRDefault="00DF2DC1" w:rsidP="004D126F">
      <w:pPr>
        <w:rPr>
          <w:rFonts w:ascii="Times New Roman" w:hAnsi="Times New Roman" w:cs="Times New Roman"/>
          <w:sz w:val="24"/>
          <w:szCs w:val="24"/>
        </w:rPr>
      </w:pPr>
      <w:bookmarkStart w:id="25" w:name="_Hlk26730064"/>
      <w:r w:rsidRPr="00C13947">
        <w:rPr>
          <w:rFonts w:ascii="Times New Roman" w:hAnsi="Times New Roman" w:cs="Times New Roman"/>
          <w:sz w:val="24"/>
          <w:szCs w:val="24"/>
        </w:rPr>
        <w:t xml:space="preserve">OECD (2017), </w:t>
      </w:r>
      <w:bookmarkEnd w:id="25"/>
      <w:r w:rsidRPr="00C13947">
        <w:rPr>
          <w:rFonts w:ascii="Times New Roman" w:hAnsi="Times New Roman" w:cs="Times New Roman"/>
          <w:i/>
          <w:iCs/>
          <w:sz w:val="24"/>
          <w:szCs w:val="24"/>
        </w:rPr>
        <w:t>PISA 2015 results</w:t>
      </w:r>
      <w:r w:rsidRPr="00C13947">
        <w:rPr>
          <w:rFonts w:ascii="Times New Roman" w:hAnsi="Times New Roman" w:cs="Times New Roman"/>
          <w:sz w:val="24"/>
          <w:szCs w:val="24"/>
        </w:rPr>
        <w:t xml:space="preserve"> (volume III): Students Well-being, PISA, OECD publishing, Paris, </w:t>
      </w:r>
      <w:r w:rsidR="00E539FE" w:rsidRPr="00C13947">
        <w:rPr>
          <w:rFonts w:ascii="Times New Roman" w:hAnsi="Times New Roman" w:cs="Times New Roman"/>
          <w:sz w:val="24"/>
          <w:szCs w:val="24"/>
        </w:rPr>
        <w:t xml:space="preserve">Available at: </w:t>
      </w:r>
      <w:hyperlink r:id="rId14" w:history="1">
        <w:r w:rsidRPr="00C13947">
          <w:rPr>
            <w:rStyle w:val="Hyperlink"/>
            <w:rFonts w:ascii="Times New Roman" w:hAnsi="Times New Roman" w:cs="Times New Roman"/>
            <w:sz w:val="24"/>
            <w:szCs w:val="24"/>
          </w:rPr>
          <w:t>https://dx.doi.org/10.1787/9789264273856-en</w:t>
        </w:r>
      </w:hyperlink>
      <w:r w:rsidRPr="00C13947">
        <w:rPr>
          <w:rFonts w:ascii="Times New Roman" w:hAnsi="Times New Roman" w:cs="Times New Roman"/>
          <w:sz w:val="24"/>
          <w:szCs w:val="24"/>
        </w:rPr>
        <w:t>.</w:t>
      </w:r>
      <w:r w:rsidR="00E539FE" w:rsidRPr="00C13947">
        <w:rPr>
          <w:rFonts w:ascii="Times New Roman" w:hAnsi="Times New Roman" w:cs="Times New Roman"/>
          <w:sz w:val="24"/>
          <w:szCs w:val="24"/>
        </w:rPr>
        <w:t xml:space="preserve"> </w:t>
      </w:r>
      <w:r w:rsidR="0017147C" w:rsidRPr="00C13947">
        <w:rPr>
          <w:rFonts w:ascii="Times New Roman" w:hAnsi="Times New Roman" w:cs="Times New Roman"/>
          <w:sz w:val="24"/>
          <w:szCs w:val="24"/>
        </w:rPr>
        <w:t>[</w:t>
      </w:r>
      <w:r w:rsidR="00E539FE" w:rsidRPr="00C13947">
        <w:rPr>
          <w:rFonts w:ascii="Times New Roman" w:hAnsi="Times New Roman" w:cs="Times New Roman"/>
          <w:sz w:val="24"/>
          <w:szCs w:val="24"/>
        </w:rPr>
        <w:t>Accessed 20th November 2019</w:t>
      </w:r>
      <w:r w:rsidR="0017147C" w:rsidRPr="00C13947">
        <w:rPr>
          <w:rFonts w:ascii="Times New Roman" w:hAnsi="Times New Roman" w:cs="Times New Roman"/>
          <w:sz w:val="24"/>
          <w:szCs w:val="24"/>
        </w:rPr>
        <w:t>]</w:t>
      </w:r>
    </w:p>
    <w:p w14:paraId="5699C1E6" w14:textId="48531EEB" w:rsidR="00E539FE" w:rsidRPr="00C13947" w:rsidRDefault="00DF2DC1" w:rsidP="00E539FE">
      <w:pPr>
        <w:pStyle w:val="NoSpacing"/>
        <w:jc w:val="both"/>
        <w:rPr>
          <w:rFonts w:ascii="Times New Roman" w:hAnsi="Times New Roman" w:cs="Times New Roman"/>
          <w:sz w:val="24"/>
          <w:szCs w:val="24"/>
        </w:rPr>
      </w:pPr>
      <w:r w:rsidRPr="00C13947">
        <w:rPr>
          <w:rFonts w:ascii="Times New Roman" w:hAnsi="Times New Roman" w:cs="Times New Roman"/>
          <w:sz w:val="24"/>
          <w:szCs w:val="24"/>
        </w:rPr>
        <w:t xml:space="preserve">OECD (2015), </w:t>
      </w:r>
      <w:r w:rsidRPr="00C13947">
        <w:rPr>
          <w:rFonts w:ascii="Times New Roman" w:hAnsi="Times New Roman" w:cs="Times New Roman"/>
          <w:i/>
          <w:iCs/>
          <w:sz w:val="24"/>
          <w:szCs w:val="24"/>
        </w:rPr>
        <w:t xml:space="preserve">Students, computers and </w:t>
      </w:r>
      <w:r w:rsidR="00D76D7E" w:rsidRPr="00C13947">
        <w:rPr>
          <w:rFonts w:ascii="Times New Roman" w:hAnsi="Times New Roman" w:cs="Times New Roman"/>
          <w:i/>
          <w:iCs/>
          <w:sz w:val="24"/>
          <w:szCs w:val="24"/>
        </w:rPr>
        <w:t>learning: making</w:t>
      </w:r>
      <w:r w:rsidRPr="00C13947">
        <w:rPr>
          <w:rFonts w:ascii="Times New Roman" w:hAnsi="Times New Roman" w:cs="Times New Roman"/>
          <w:i/>
          <w:iCs/>
          <w:sz w:val="24"/>
          <w:szCs w:val="24"/>
        </w:rPr>
        <w:t xml:space="preserve"> the connection,</w:t>
      </w:r>
      <w:r w:rsidRPr="00C13947">
        <w:rPr>
          <w:rFonts w:ascii="Times New Roman" w:hAnsi="Times New Roman" w:cs="Times New Roman"/>
          <w:sz w:val="24"/>
          <w:szCs w:val="24"/>
        </w:rPr>
        <w:t xml:space="preserve"> PISA, OECD Publishing, Paris, </w:t>
      </w:r>
      <w:bookmarkStart w:id="26" w:name="_Hlk25689953"/>
      <w:r w:rsidRPr="00C13947">
        <w:rPr>
          <w:rFonts w:ascii="Times New Roman" w:hAnsi="Times New Roman" w:cs="Times New Roman"/>
          <w:sz w:val="24"/>
          <w:szCs w:val="24"/>
        </w:rPr>
        <w:t xml:space="preserve">Available at: </w:t>
      </w:r>
      <w:bookmarkEnd w:id="26"/>
      <w:r w:rsidR="00E539FE" w:rsidRPr="00C13947">
        <w:rPr>
          <w:rFonts w:ascii="Times New Roman" w:hAnsi="Times New Roman" w:cs="Times New Roman"/>
          <w:sz w:val="24"/>
          <w:szCs w:val="24"/>
        </w:rPr>
        <w:fldChar w:fldCharType="begin"/>
      </w:r>
      <w:r w:rsidR="00E539FE" w:rsidRPr="00C13947">
        <w:rPr>
          <w:rFonts w:ascii="Times New Roman" w:hAnsi="Times New Roman" w:cs="Times New Roman"/>
          <w:sz w:val="24"/>
          <w:szCs w:val="24"/>
        </w:rPr>
        <w:instrText xml:space="preserve"> HYPERLINK "https://dx.doi.org/10.1787/9789264273856-en" </w:instrText>
      </w:r>
      <w:r w:rsidR="00E539FE" w:rsidRPr="00C13947">
        <w:rPr>
          <w:rFonts w:ascii="Times New Roman" w:hAnsi="Times New Roman" w:cs="Times New Roman"/>
          <w:sz w:val="24"/>
          <w:szCs w:val="24"/>
        </w:rPr>
        <w:fldChar w:fldCharType="separate"/>
      </w:r>
      <w:r w:rsidR="00E539FE" w:rsidRPr="00C13947">
        <w:rPr>
          <w:rStyle w:val="Hyperlink"/>
          <w:rFonts w:ascii="Times New Roman" w:hAnsi="Times New Roman" w:cs="Times New Roman"/>
          <w:sz w:val="24"/>
          <w:szCs w:val="24"/>
        </w:rPr>
        <w:t>https://dx.doi.org/10.1787/9789264273856-en</w:t>
      </w:r>
      <w:r w:rsidR="00E539FE" w:rsidRPr="00C13947">
        <w:rPr>
          <w:rFonts w:ascii="Times New Roman" w:hAnsi="Times New Roman" w:cs="Times New Roman"/>
          <w:sz w:val="24"/>
          <w:szCs w:val="24"/>
        </w:rPr>
        <w:fldChar w:fldCharType="end"/>
      </w:r>
      <w:r w:rsidR="00E539FE" w:rsidRPr="00C13947">
        <w:rPr>
          <w:rFonts w:ascii="Times New Roman" w:hAnsi="Times New Roman" w:cs="Times New Roman"/>
          <w:sz w:val="24"/>
          <w:szCs w:val="24"/>
        </w:rPr>
        <w:t>. (Accessed 20th November 2019)</w:t>
      </w:r>
    </w:p>
    <w:p w14:paraId="37D5E946" w14:textId="2462FC58" w:rsidR="00D92513" w:rsidRPr="00C13947" w:rsidRDefault="00D92513" w:rsidP="00E539FE">
      <w:pPr>
        <w:pStyle w:val="NoSpacing"/>
        <w:jc w:val="both"/>
        <w:rPr>
          <w:rFonts w:ascii="Times New Roman" w:hAnsi="Times New Roman" w:cs="Times New Roman"/>
          <w:sz w:val="24"/>
          <w:szCs w:val="24"/>
        </w:rPr>
      </w:pPr>
    </w:p>
    <w:p w14:paraId="682AFDB8" w14:textId="28038DC0" w:rsidR="00FF4A88" w:rsidRPr="00C13947" w:rsidRDefault="00D92513" w:rsidP="009D5A30">
      <w:pPr>
        <w:rPr>
          <w:rFonts w:ascii="Times New Roman" w:hAnsi="Times New Roman" w:cs="Times New Roman"/>
          <w:sz w:val="24"/>
          <w:szCs w:val="24"/>
        </w:rPr>
      </w:pPr>
      <w:r w:rsidRPr="00C13947">
        <w:rPr>
          <w:rFonts w:ascii="Times New Roman" w:hAnsi="Times New Roman" w:cs="Times New Roman"/>
          <w:sz w:val="24"/>
          <w:szCs w:val="24"/>
        </w:rPr>
        <w:t>Organisation for Economic Co-operation and Development. (2015</w:t>
      </w:r>
      <w:r w:rsidRPr="00C13947">
        <w:rPr>
          <w:rFonts w:ascii="Times New Roman" w:hAnsi="Times New Roman" w:cs="Times New Roman"/>
          <w:i/>
          <w:iCs/>
          <w:sz w:val="24"/>
          <w:szCs w:val="24"/>
        </w:rPr>
        <w:t>). New approach needed to deliver on technology’s potential in schools.</w:t>
      </w:r>
      <w:r w:rsidRPr="00C13947">
        <w:rPr>
          <w:rFonts w:ascii="Times New Roman" w:hAnsi="Times New Roman" w:cs="Times New Roman"/>
          <w:sz w:val="24"/>
          <w:szCs w:val="24"/>
        </w:rPr>
        <w:t xml:space="preserve"> </w:t>
      </w:r>
      <w:hyperlink r:id="rId15" w:history="1">
        <w:r w:rsidRPr="00C13947">
          <w:rPr>
            <w:rStyle w:val="Hyperlink"/>
            <w:rFonts w:ascii="Times New Roman" w:hAnsi="Times New Roman" w:cs="Times New Roman"/>
            <w:sz w:val="24"/>
            <w:szCs w:val="24"/>
          </w:rPr>
          <w:t>https://oecd/education/new-approach-needed-to-deliver-on-technologys-potential-in-schools-htm</w:t>
        </w:r>
      </w:hyperlink>
      <w:r w:rsidR="00394346" w:rsidRPr="00C13947">
        <w:rPr>
          <w:rFonts w:ascii="Times New Roman" w:hAnsi="Times New Roman" w:cs="Times New Roman"/>
          <w:sz w:val="24"/>
          <w:szCs w:val="24"/>
        </w:rPr>
        <w:t>[accessed 30th November 2019]</w:t>
      </w:r>
      <w:r w:rsidRPr="00C13947">
        <w:rPr>
          <w:rFonts w:ascii="Times New Roman" w:hAnsi="Times New Roman" w:cs="Times New Roman"/>
          <w:sz w:val="24"/>
          <w:szCs w:val="24"/>
        </w:rPr>
        <w:t xml:space="preserve">  </w:t>
      </w:r>
    </w:p>
    <w:p w14:paraId="4C1AB43A" w14:textId="620B1015" w:rsidR="004E3928" w:rsidRPr="00C13947" w:rsidRDefault="00FF4A88" w:rsidP="001C0B95">
      <w:pPr>
        <w:pStyle w:val="NoSpacing"/>
        <w:jc w:val="both"/>
        <w:rPr>
          <w:rFonts w:ascii="Times New Roman" w:hAnsi="Times New Roman" w:cs="Times New Roman"/>
          <w:sz w:val="24"/>
          <w:szCs w:val="24"/>
        </w:rPr>
      </w:pPr>
      <w:bookmarkStart w:id="27" w:name="_Hlk26476437"/>
      <w:r w:rsidRPr="00C13947">
        <w:rPr>
          <w:rFonts w:ascii="Times New Roman" w:hAnsi="Times New Roman" w:cs="Times New Roman"/>
          <w:sz w:val="24"/>
          <w:szCs w:val="24"/>
        </w:rPr>
        <w:t xml:space="preserve">Piaget, J. (1970) </w:t>
      </w:r>
      <w:bookmarkEnd w:id="27"/>
      <w:r w:rsidRPr="00C13947">
        <w:rPr>
          <w:rFonts w:ascii="Times New Roman" w:hAnsi="Times New Roman" w:cs="Times New Roman"/>
          <w:i/>
          <w:iCs/>
          <w:sz w:val="24"/>
          <w:szCs w:val="24"/>
        </w:rPr>
        <w:t>Science of Education and the Psychology of the child</w:t>
      </w:r>
      <w:r w:rsidRPr="00C13947">
        <w:rPr>
          <w:rFonts w:ascii="Times New Roman" w:hAnsi="Times New Roman" w:cs="Times New Roman"/>
          <w:sz w:val="24"/>
          <w:szCs w:val="24"/>
        </w:rPr>
        <w:t xml:space="preserve">. New York: Viking. </w:t>
      </w:r>
    </w:p>
    <w:p w14:paraId="5D74E126" w14:textId="4B0B0F0C" w:rsidR="003F29C6" w:rsidRDefault="003F29C6" w:rsidP="001C0B95">
      <w:pPr>
        <w:pStyle w:val="NoSpacing"/>
        <w:jc w:val="both"/>
        <w:rPr>
          <w:rFonts w:ascii="Times New Roman" w:hAnsi="Times New Roman" w:cs="Times New Roman"/>
          <w:sz w:val="24"/>
          <w:szCs w:val="24"/>
        </w:rPr>
      </w:pPr>
    </w:p>
    <w:p w14:paraId="024D2F75" w14:textId="07D6800E" w:rsidR="006838A8" w:rsidRPr="006838A8" w:rsidRDefault="006838A8" w:rsidP="001C0B95">
      <w:pPr>
        <w:pStyle w:val="NoSpacing"/>
        <w:jc w:val="both"/>
        <w:rPr>
          <w:rFonts w:ascii="Times New Roman" w:hAnsi="Times New Roman" w:cs="Times New Roman"/>
          <w:sz w:val="24"/>
          <w:szCs w:val="24"/>
        </w:rPr>
      </w:pPr>
      <w:r>
        <w:rPr>
          <w:rFonts w:ascii="Times New Roman" w:hAnsi="Times New Roman" w:cs="Times New Roman"/>
          <w:sz w:val="24"/>
          <w:szCs w:val="24"/>
        </w:rPr>
        <w:t xml:space="preserve">Platt, L. (2019) </w:t>
      </w:r>
      <w:r w:rsidRPr="006838A8">
        <w:rPr>
          <w:rFonts w:ascii="Times New Roman" w:hAnsi="Times New Roman" w:cs="Times New Roman"/>
          <w:i/>
          <w:iCs/>
          <w:sz w:val="24"/>
          <w:szCs w:val="24"/>
        </w:rPr>
        <w:t>What is Social Policy?</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online at: </w:t>
      </w:r>
      <w:hyperlink r:id="rId16" w:history="1">
        <w:r w:rsidRPr="006838A8">
          <w:rPr>
            <w:color w:val="0000FF"/>
            <w:u w:val="single"/>
          </w:rPr>
          <w:t>http://www.lse.ac.uk/social-policy/about-us/What-is-social-policy</w:t>
        </w:r>
      </w:hyperlink>
      <w:r>
        <w:t xml:space="preserve"> [Accessed 25th November 2019]</w:t>
      </w:r>
    </w:p>
    <w:p w14:paraId="4BB5D672" w14:textId="77777777" w:rsidR="006838A8" w:rsidRPr="00C13947" w:rsidRDefault="006838A8" w:rsidP="001C0B95">
      <w:pPr>
        <w:pStyle w:val="NoSpacing"/>
        <w:jc w:val="both"/>
        <w:rPr>
          <w:rFonts w:ascii="Times New Roman" w:hAnsi="Times New Roman" w:cs="Times New Roman"/>
          <w:sz w:val="24"/>
          <w:szCs w:val="24"/>
        </w:rPr>
      </w:pPr>
    </w:p>
    <w:p w14:paraId="48360962" w14:textId="258AB6DC" w:rsidR="00FF4A88" w:rsidRPr="00C13947" w:rsidRDefault="003F29C6"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 xml:space="preserve">Public Health Wales, (2018) </w:t>
      </w:r>
      <w:r w:rsidRPr="00C13947">
        <w:rPr>
          <w:rFonts w:ascii="Times New Roman" w:hAnsi="Times New Roman" w:cs="Times New Roman"/>
          <w:i/>
          <w:iCs/>
          <w:sz w:val="24"/>
          <w:szCs w:val="24"/>
        </w:rPr>
        <w:t>Our Wellbeing Statement.</w:t>
      </w:r>
      <w:r w:rsidRPr="00C13947">
        <w:rPr>
          <w:rFonts w:ascii="Times New Roman" w:hAnsi="Times New Roman" w:cs="Times New Roman"/>
          <w:sz w:val="24"/>
          <w:szCs w:val="24"/>
        </w:rPr>
        <w:t xml:space="preserve"> </w:t>
      </w:r>
      <w:r w:rsidR="00F16309" w:rsidRPr="00C13947">
        <w:rPr>
          <w:rFonts w:ascii="Times New Roman" w:hAnsi="Times New Roman" w:cs="Times New Roman"/>
          <w:sz w:val="24"/>
          <w:szCs w:val="24"/>
        </w:rPr>
        <w:t xml:space="preserve">Available online at: </w:t>
      </w:r>
      <w:hyperlink r:id="rId17" w:history="1">
        <w:r w:rsidR="00F16309" w:rsidRPr="00C13947">
          <w:rPr>
            <w:rFonts w:ascii="Times New Roman" w:hAnsi="Times New Roman" w:cs="Times New Roman"/>
            <w:color w:val="0000FF"/>
            <w:sz w:val="24"/>
            <w:szCs w:val="24"/>
            <w:u w:val="single"/>
          </w:rPr>
          <w:t>http://www.wales.nhs.uk/sitesplus/documents/888/PHW%20-%20Our%20Well-being%20Statement%20-%202018.pdf</w:t>
        </w:r>
      </w:hyperlink>
      <w:r w:rsidR="00F16309" w:rsidRPr="00C13947">
        <w:rPr>
          <w:rFonts w:ascii="Times New Roman" w:hAnsi="Times New Roman" w:cs="Times New Roman"/>
          <w:sz w:val="24"/>
          <w:szCs w:val="24"/>
        </w:rPr>
        <w:t xml:space="preserve"> [accessed 30</w:t>
      </w:r>
      <w:r w:rsidR="00F16309" w:rsidRPr="00C13947">
        <w:rPr>
          <w:rFonts w:ascii="Times New Roman" w:hAnsi="Times New Roman" w:cs="Times New Roman"/>
          <w:sz w:val="24"/>
          <w:szCs w:val="24"/>
          <w:vertAlign w:val="superscript"/>
        </w:rPr>
        <w:t>th</w:t>
      </w:r>
      <w:r w:rsidR="00F16309" w:rsidRPr="00C13947">
        <w:rPr>
          <w:rFonts w:ascii="Times New Roman" w:hAnsi="Times New Roman" w:cs="Times New Roman"/>
          <w:sz w:val="24"/>
          <w:szCs w:val="24"/>
        </w:rPr>
        <w:t xml:space="preserve"> November 2019]</w:t>
      </w:r>
    </w:p>
    <w:p w14:paraId="3F28A84A" w14:textId="77777777" w:rsidR="003F29C6" w:rsidRPr="00C13947" w:rsidRDefault="003F29C6" w:rsidP="001C0B95">
      <w:pPr>
        <w:pStyle w:val="NoSpacing"/>
        <w:jc w:val="both"/>
        <w:rPr>
          <w:rFonts w:ascii="Times New Roman" w:hAnsi="Times New Roman" w:cs="Times New Roman"/>
          <w:sz w:val="24"/>
          <w:szCs w:val="24"/>
        </w:rPr>
      </w:pPr>
    </w:p>
    <w:p w14:paraId="7FAD6DB6" w14:textId="353AE605" w:rsidR="00546B7B" w:rsidRPr="00C13947" w:rsidRDefault="004E3928"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 xml:space="preserve">Resnick, M. </w:t>
      </w:r>
      <w:r w:rsidR="00546B7B" w:rsidRPr="00C13947">
        <w:rPr>
          <w:rFonts w:ascii="Times New Roman" w:hAnsi="Times New Roman" w:cs="Times New Roman"/>
          <w:sz w:val="24"/>
          <w:szCs w:val="24"/>
        </w:rPr>
        <w:t xml:space="preserve">(2002) </w:t>
      </w:r>
      <w:r w:rsidR="00546B7B" w:rsidRPr="00C13947">
        <w:rPr>
          <w:rFonts w:ascii="Times New Roman" w:hAnsi="Times New Roman" w:cs="Times New Roman"/>
          <w:i/>
          <w:iCs/>
          <w:sz w:val="24"/>
          <w:szCs w:val="24"/>
        </w:rPr>
        <w:t>Rethinking Learning in the digital age. In the Global Information Technology Report: Readiness for the Networked World</w:t>
      </w:r>
      <w:r w:rsidR="00546B7B" w:rsidRPr="00C13947">
        <w:rPr>
          <w:rFonts w:ascii="Times New Roman" w:hAnsi="Times New Roman" w:cs="Times New Roman"/>
          <w:sz w:val="24"/>
          <w:szCs w:val="24"/>
        </w:rPr>
        <w:t>, edited by G. Kirkman. Oxford University Press.</w:t>
      </w:r>
    </w:p>
    <w:p w14:paraId="2F972D5A" w14:textId="55B39FE0" w:rsidR="00D66F50" w:rsidRPr="00C13947" w:rsidRDefault="00D66F50" w:rsidP="001C0B95">
      <w:pPr>
        <w:pStyle w:val="NoSpacing"/>
        <w:jc w:val="both"/>
        <w:rPr>
          <w:rFonts w:ascii="Times New Roman" w:hAnsi="Times New Roman" w:cs="Times New Roman"/>
          <w:sz w:val="24"/>
          <w:szCs w:val="24"/>
        </w:rPr>
      </w:pPr>
    </w:p>
    <w:p w14:paraId="1134C443" w14:textId="4CCBB835" w:rsidR="00394346" w:rsidRPr="00C13947" w:rsidRDefault="00D66F50" w:rsidP="00394346">
      <w:pPr>
        <w:rPr>
          <w:rFonts w:ascii="Times New Roman" w:hAnsi="Times New Roman" w:cs="Times New Roman"/>
          <w:sz w:val="24"/>
          <w:szCs w:val="24"/>
        </w:rPr>
      </w:pPr>
      <w:r w:rsidRPr="00C13947">
        <w:rPr>
          <w:rFonts w:ascii="Times New Roman" w:hAnsi="Times New Roman" w:cs="Times New Roman"/>
          <w:sz w:val="24"/>
          <w:szCs w:val="24"/>
        </w:rPr>
        <w:t xml:space="preserve">Save the Children, (2015) </w:t>
      </w:r>
      <w:r w:rsidRPr="00C13947">
        <w:rPr>
          <w:rFonts w:ascii="Times New Roman" w:hAnsi="Times New Roman" w:cs="Times New Roman"/>
          <w:i/>
          <w:iCs/>
          <w:sz w:val="24"/>
          <w:szCs w:val="24"/>
        </w:rPr>
        <w:t>Closing the gap in early language skills so that every child in Wales can read well.</w:t>
      </w:r>
      <w:r w:rsidRPr="00C13947">
        <w:rPr>
          <w:rFonts w:ascii="Times New Roman" w:hAnsi="Times New Roman" w:cs="Times New Roman"/>
          <w:sz w:val="24"/>
          <w:szCs w:val="24"/>
        </w:rPr>
        <w:t xml:space="preserve"> Available online at: </w:t>
      </w:r>
      <w:hyperlink r:id="rId18" w:history="1">
        <w:r w:rsidRPr="00C13947">
          <w:rPr>
            <w:rStyle w:val="Hyperlink"/>
            <w:rFonts w:ascii="Times New Roman" w:hAnsi="Times New Roman" w:cs="Times New Roman"/>
            <w:sz w:val="24"/>
            <w:szCs w:val="24"/>
          </w:rPr>
          <w:t>https://www.savethechildren.org.uk/content/dam/global/reports/education-and-child-protection/ready-to-read-wales.pdf</w:t>
        </w:r>
      </w:hyperlink>
      <w:r w:rsidR="00394346" w:rsidRPr="00C13947">
        <w:rPr>
          <w:rStyle w:val="Hyperlink"/>
          <w:rFonts w:ascii="Times New Roman" w:hAnsi="Times New Roman" w:cs="Times New Roman"/>
          <w:sz w:val="24"/>
          <w:szCs w:val="24"/>
        </w:rPr>
        <w:t xml:space="preserve"> </w:t>
      </w:r>
      <w:r w:rsidR="00394346" w:rsidRPr="00C13947">
        <w:rPr>
          <w:rFonts w:ascii="Times New Roman" w:hAnsi="Times New Roman" w:cs="Times New Roman"/>
          <w:sz w:val="24"/>
          <w:szCs w:val="24"/>
        </w:rPr>
        <w:t>[accessed 30th November 2019]</w:t>
      </w:r>
    </w:p>
    <w:p w14:paraId="3E66A1F8" w14:textId="5399D9CB" w:rsidR="001869D6" w:rsidRPr="00C13947" w:rsidRDefault="001869D6" w:rsidP="00394346">
      <w:pPr>
        <w:rPr>
          <w:rFonts w:ascii="Times New Roman" w:hAnsi="Times New Roman" w:cs="Times New Roman"/>
          <w:sz w:val="24"/>
          <w:szCs w:val="24"/>
        </w:rPr>
      </w:pPr>
      <w:r w:rsidRPr="00C13947">
        <w:rPr>
          <w:rFonts w:ascii="Times New Roman" w:hAnsi="Times New Roman" w:cs="Times New Roman"/>
          <w:sz w:val="24"/>
          <w:szCs w:val="24"/>
        </w:rPr>
        <w:t xml:space="preserve">Skinner, B.F. (1957) </w:t>
      </w:r>
      <w:r w:rsidRPr="00C13947">
        <w:rPr>
          <w:rFonts w:ascii="Times New Roman" w:hAnsi="Times New Roman" w:cs="Times New Roman"/>
          <w:i/>
          <w:iCs/>
          <w:sz w:val="24"/>
          <w:szCs w:val="24"/>
        </w:rPr>
        <w:t>Verbal Behaviour</w:t>
      </w:r>
      <w:r w:rsidRPr="00C13947">
        <w:rPr>
          <w:rFonts w:ascii="Times New Roman" w:hAnsi="Times New Roman" w:cs="Times New Roman"/>
          <w:sz w:val="24"/>
          <w:szCs w:val="24"/>
        </w:rPr>
        <w:t>. Acton, MA: Copley publishing group.</w:t>
      </w:r>
    </w:p>
    <w:p w14:paraId="50915800" w14:textId="55F41E21" w:rsidR="00E8486A" w:rsidRPr="00C13947" w:rsidRDefault="00E8486A" w:rsidP="00394346">
      <w:pPr>
        <w:rPr>
          <w:rFonts w:ascii="Times New Roman" w:hAnsi="Times New Roman" w:cs="Times New Roman"/>
          <w:sz w:val="24"/>
          <w:szCs w:val="24"/>
        </w:rPr>
      </w:pPr>
      <w:proofErr w:type="spellStart"/>
      <w:r w:rsidRPr="00C13947">
        <w:rPr>
          <w:rFonts w:ascii="Times New Roman" w:hAnsi="Times New Roman" w:cs="Times New Roman"/>
          <w:sz w:val="24"/>
          <w:szCs w:val="24"/>
        </w:rPr>
        <w:t>Tamis-LeMonda</w:t>
      </w:r>
      <w:proofErr w:type="spellEnd"/>
      <w:r w:rsidRPr="00C13947">
        <w:rPr>
          <w:rFonts w:ascii="Times New Roman" w:hAnsi="Times New Roman" w:cs="Times New Roman"/>
          <w:sz w:val="24"/>
          <w:szCs w:val="24"/>
        </w:rPr>
        <w:t xml:space="preserve">, Bornstein, &amp; </w:t>
      </w:r>
      <w:proofErr w:type="spellStart"/>
      <w:r w:rsidRPr="00C13947">
        <w:rPr>
          <w:rFonts w:ascii="Times New Roman" w:hAnsi="Times New Roman" w:cs="Times New Roman"/>
          <w:sz w:val="24"/>
          <w:szCs w:val="24"/>
        </w:rPr>
        <w:t>Baumwell</w:t>
      </w:r>
      <w:proofErr w:type="spellEnd"/>
      <w:r w:rsidRPr="00C13947">
        <w:rPr>
          <w:rFonts w:ascii="Times New Roman" w:hAnsi="Times New Roman" w:cs="Times New Roman"/>
          <w:sz w:val="24"/>
          <w:szCs w:val="24"/>
        </w:rPr>
        <w:t>, (2001</w:t>
      </w:r>
      <w:r w:rsidRPr="00C13947">
        <w:rPr>
          <w:rFonts w:ascii="Times New Roman" w:hAnsi="Times New Roman" w:cs="Times New Roman"/>
          <w:i/>
          <w:iCs/>
          <w:sz w:val="24"/>
          <w:szCs w:val="24"/>
        </w:rPr>
        <w:t xml:space="preserve">). Maternal responsiveness and children’s </w:t>
      </w:r>
      <w:r w:rsidR="00E10B93" w:rsidRPr="00C13947">
        <w:rPr>
          <w:rFonts w:ascii="Times New Roman" w:hAnsi="Times New Roman" w:cs="Times New Roman"/>
          <w:i/>
          <w:iCs/>
          <w:sz w:val="24"/>
          <w:szCs w:val="24"/>
        </w:rPr>
        <w:t>achievement of language milestones</w:t>
      </w:r>
      <w:r w:rsidR="00E10B93" w:rsidRPr="00C13947">
        <w:rPr>
          <w:rFonts w:ascii="Times New Roman" w:hAnsi="Times New Roman" w:cs="Times New Roman"/>
          <w:sz w:val="24"/>
          <w:szCs w:val="24"/>
        </w:rPr>
        <w:t>. Child development, pp.748-767</w:t>
      </w:r>
    </w:p>
    <w:p w14:paraId="0D77AA0D" w14:textId="77777777" w:rsidR="00E8486A" w:rsidRPr="00C13947" w:rsidRDefault="00E8486A" w:rsidP="001C0B95">
      <w:pPr>
        <w:pStyle w:val="NoSpacing"/>
        <w:jc w:val="both"/>
        <w:rPr>
          <w:rFonts w:ascii="Times New Roman" w:hAnsi="Times New Roman" w:cs="Times New Roman"/>
          <w:sz w:val="24"/>
          <w:szCs w:val="24"/>
        </w:rPr>
      </w:pPr>
    </w:p>
    <w:p w14:paraId="33542440" w14:textId="4AB4B006" w:rsidR="00512EFC" w:rsidRPr="00C13947" w:rsidRDefault="00512EFC" w:rsidP="001C0B95">
      <w:pPr>
        <w:pStyle w:val="NoSpacing"/>
        <w:jc w:val="both"/>
        <w:rPr>
          <w:rFonts w:ascii="Times New Roman" w:hAnsi="Times New Roman" w:cs="Times New Roman"/>
          <w:color w:val="FF0000"/>
          <w:sz w:val="24"/>
          <w:szCs w:val="24"/>
        </w:rPr>
      </w:pPr>
      <w:proofErr w:type="spellStart"/>
      <w:r w:rsidRPr="00C13947">
        <w:rPr>
          <w:rFonts w:ascii="Times New Roman" w:hAnsi="Times New Roman" w:cs="Times New Roman"/>
          <w:sz w:val="24"/>
          <w:szCs w:val="24"/>
        </w:rPr>
        <w:t>Tanrikulu</w:t>
      </w:r>
      <w:proofErr w:type="spellEnd"/>
      <w:r w:rsidRPr="00C13947">
        <w:rPr>
          <w:rFonts w:ascii="Times New Roman" w:hAnsi="Times New Roman" w:cs="Times New Roman"/>
          <w:sz w:val="24"/>
          <w:szCs w:val="24"/>
        </w:rPr>
        <w:t xml:space="preserve">, T. (2014). </w:t>
      </w:r>
      <w:r w:rsidRPr="00C13947">
        <w:rPr>
          <w:rFonts w:ascii="Times New Roman" w:hAnsi="Times New Roman" w:cs="Times New Roman"/>
          <w:i/>
          <w:iCs/>
          <w:sz w:val="24"/>
          <w:szCs w:val="24"/>
        </w:rPr>
        <w:t>Cyberbullying from the perspective of choice theory</w:t>
      </w:r>
      <w:r w:rsidRPr="00C13947">
        <w:rPr>
          <w:rFonts w:ascii="Times New Roman" w:hAnsi="Times New Roman" w:cs="Times New Roman"/>
          <w:sz w:val="24"/>
          <w:szCs w:val="24"/>
        </w:rPr>
        <w:t xml:space="preserve">. Educational Research and Reviews, 9(18), 660-665. </w:t>
      </w:r>
    </w:p>
    <w:p w14:paraId="04C89E96" w14:textId="1F789D1D" w:rsidR="00B40E34" w:rsidRPr="00C13947" w:rsidRDefault="00B40E34" w:rsidP="001C0B95">
      <w:pPr>
        <w:pStyle w:val="NoSpacing"/>
        <w:jc w:val="both"/>
        <w:rPr>
          <w:rFonts w:ascii="Times New Roman" w:hAnsi="Times New Roman" w:cs="Times New Roman"/>
          <w:color w:val="FF0000"/>
          <w:sz w:val="24"/>
          <w:szCs w:val="24"/>
        </w:rPr>
      </w:pPr>
    </w:p>
    <w:p w14:paraId="713012FC" w14:textId="57C66F6F" w:rsidR="00B40E34" w:rsidRPr="00C13947" w:rsidRDefault="00B40E34"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 xml:space="preserve">The Guardian, (2019) </w:t>
      </w:r>
      <w:r w:rsidRPr="00C13947">
        <w:rPr>
          <w:rFonts w:ascii="Times New Roman" w:hAnsi="Times New Roman" w:cs="Times New Roman"/>
          <w:i/>
          <w:iCs/>
          <w:sz w:val="24"/>
          <w:szCs w:val="24"/>
        </w:rPr>
        <w:t>Bedtime social media use may be harming UK teenagers, study says.</w:t>
      </w:r>
      <w:r w:rsidRPr="00C13947">
        <w:rPr>
          <w:rFonts w:ascii="Times New Roman" w:hAnsi="Times New Roman" w:cs="Times New Roman"/>
          <w:sz w:val="24"/>
          <w:szCs w:val="24"/>
        </w:rPr>
        <w:t xml:space="preserve"> Available online</w:t>
      </w:r>
      <w:r w:rsidR="00F17FB5" w:rsidRPr="00C13947">
        <w:rPr>
          <w:rFonts w:ascii="Times New Roman" w:hAnsi="Times New Roman" w:cs="Times New Roman"/>
          <w:sz w:val="24"/>
          <w:szCs w:val="24"/>
        </w:rPr>
        <w:t xml:space="preserve"> at: </w:t>
      </w:r>
      <w:hyperlink r:id="rId19" w:history="1">
        <w:r w:rsidR="00F17FB5" w:rsidRPr="00C13947">
          <w:rPr>
            <w:rFonts w:ascii="Times New Roman" w:hAnsi="Times New Roman" w:cs="Times New Roman"/>
            <w:color w:val="0000FF"/>
            <w:sz w:val="24"/>
            <w:szCs w:val="24"/>
            <w:u w:val="single"/>
          </w:rPr>
          <w:t>https://www.theguardian.com/media/2019/feb/22/bedtime-social-media-use-may-be-harming-uk-teenagers-study-says</w:t>
        </w:r>
      </w:hyperlink>
      <w:r w:rsidR="00F17FB5" w:rsidRPr="00C13947">
        <w:rPr>
          <w:rFonts w:ascii="Times New Roman" w:hAnsi="Times New Roman" w:cs="Times New Roman"/>
          <w:sz w:val="24"/>
          <w:szCs w:val="24"/>
        </w:rPr>
        <w:t xml:space="preserve"> (Accessed 6th December 2019)</w:t>
      </w:r>
    </w:p>
    <w:p w14:paraId="72ADE843" w14:textId="3D3C7939" w:rsidR="00D92513" w:rsidRPr="00C13947" w:rsidRDefault="00D92513" w:rsidP="001C0B95">
      <w:pPr>
        <w:pStyle w:val="NoSpacing"/>
        <w:jc w:val="both"/>
        <w:rPr>
          <w:rFonts w:ascii="Times New Roman" w:hAnsi="Times New Roman" w:cs="Times New Roman"/>
          <w:sz w:val="24"/>
          <w:szCs w:val="24"/>
        </w:rPr>
      </w:pPr>
    </w:p>
    <w:p w14:paraId="448A0845" w14:textId="68A53729" w:rsidR="00D40F44" w:rsidRPr="00C13947" w:rsidRDefault="00D40F44" w:rsidP="00D40F44">
      <w:pPr>
        <w:rPr>
          <w:rFonts w:ascii="Times New Roman" w:hAnsi="Times New Roman" w:cs="Times New Roman"/>
          <w:color w:val="0070C0"/>
          <w:sz w:val="24"/>
          <w:szCs w:val="24"/>
        </w:rPr>
      </w:pPr>
      <w:r w:rsidRPr="00C13947">
        <w:rPr>
          <w:rFonts w:ascii="Times New Roman" w:hAnsi="Times New Roman" w:cs="Times New Roman"/>
          <w:sz w:val="24"/>
          <w:szCs w:val="24"/>
        </w:rPr>
        <w:t xml:space="preserve">The Guardian, (2019) </w:t>
      </w:r>
      <w:r w:rsidRPr="00C13947">
        <w:rPr>
          <w:rFonts w:ascii="Times New Roman" w:hAnsi="Times New Roman" w:cs="Times New Roman"/>
          <w:i/>
          <w:iCs/>
          <w:sz w:val="24"/>
          <w:szCs w:val="24"/>
        </w:rPr>
        <w:t xml:space="preserve">Social media urged to take moment to reflect after </w:t>
      </w:r>
      <w:r w:rsidR="002448D3" w:rsidRPr="00C13947">
        <w:rPr>
          <w:rFonts w:ascii="Times New Roman" w:hAnsi="Times New Roman" w:cs="Times New Roman"/>
          <w:i/>
          <w:iCs/>
          <w:sz w:val="24"/>
          <w:szCs w:val="24"/>
        </w:rPr>
        <w:t>girl’s</w:t>
      </w:r>
      <w:r w:rsidRPr="00C13947">
        <w:rPr>
          <w:rFonts w:ascii="Times New Roman" w:hAnsi="Times New Roman" w:cs="Times New Roman"/>
          <w:i/>
          <w:iCs/>
          <w:sz w:val="24"/>
          <w:szCs w:val="24"/>
        </w:rPr>
        <w:t xml:space="preserve"> death.</w:t>
      </w:r>
      <w:r w:rsidRPr="00C13947">
        <w:rPr>
          <w:rFonts w:ascii="Times New Roman" w:hAnsi="Times New Roman" w:cs="Times New Roman"/>
          <w:sz w:val="24"/>
          <w:szCs w:val="24"/>
        </w:rPr>
        <w:t xml:space="preserve"> Available online at: </w:t>
      </w:r>
      <w:hyperlink r:id="rId20" w:history="1">
        <w:r w:rsidRPr="00C13947">
          <w:rPr>
            <w:rFonts w:ascii="Times New Roman" w:hAnsi="Times New Roman" w:cs="Times New Roman"/>
            <w:color w:val="0000FF"/>
            <w:sz w:val="24"/>
            <w:szCs w:val="24"/>
            <w:u w:val="single"/>
          </w:rPr>
          <w:t>https://www.theguardian.com/media/2019/jan/30/social-media-urged-to-take-moment-to-reflect-after-girls-death</w:t>
        </w:r>
      </w:hyperlink>
      <w:r w:rsidRPr="00C13947">
        <w:rPr>
          <w:rFonts w:ascii="Times New Roman" w:hAnsi="Times New Roman" w:cs="Times New Roman"/>
          <w:sz w:val="24"/>
          <w:szCs w:val="24"/>
        </w:rPr>
        <w:t xml:space="preserve"> [Accessed 24th November 2019]</w:t>
      </w:r>
    </w:p>
    <w:p w14:paraId="54034AEF" w14:textId="7E6C0C04" w:rsidR="00D40F44" w:rsidRPr="00C13947" w:rsidRDefault="00D40F44" w:rsidP="001C0B95">
      <w:pPr>
        <w:pStyle w:val="NoSpacing"/>
        <w:jc w:val="both"/>
        <w:rPr>
          <w:rFonts w:ascii="Times New Roman" w:hAnsi="Times New Roman" w:cs="Times New Roman"/>
          <w:sz w:val="24"/>
          <w:szCs w:val="24"/>
        </w:rPr>
      </w:pPr>
    </w:p>
    <w:p w14:paraId="305A03E0" w14:textId="77777777" w:rsidR="00394346" w:rsidRPr="00C13947" w:rsidRDefault="00D92513" w:rsidP="00394346">
      <w:pPr>
        <w:rPr>
          <w:rFonts w:ascii="Times New Roman" w:hAnsi="Times New Roman" w:cs="Times New Roman"/>
          <w:sz w:val="24"/>
          <w:szCs w:val="24"/>
        </w:rPr>
      </w:pPr>
      <w:r w:rsidRPr="00C13947">
        <w:rPr>
          <w:rFonts w:ascii="Times New Roman" w:hAnsi="Times New Roman" w:cs="Times New Roman"/>
          <w:sz w:val="24"/>
          <w:szCs w:val="24"/>
        </w:rPr>
        <w:t xml:space="preserve">The Independent, (2019). </w:t>
      </w:r>
      <w:r w:rsidRPr="00C13947">
        <w:rPr>
          <w:rFonts w:ascii="Times New Roman" w:hAnsi="Times New Roman" w:cs="Times New Roman"/>
          <w:i/>
          <w:iCs/>
          <w:sz w:val="24"/>
          <w:szCs w:val="24"/>
        </w:rPr>
        <w:t>Ban phones from bedroom and dinner table</w:t>
      </w:r>
      <w:r w:rsidR="00B0784D" w:rsidRPr="00C13947">
        <w:rPr>
          <w:rFonts w:ascii="Times New Roman" w:hAnsi="Times New Roman" w:cs="Times New Roman"/>
          <w:i/>
          <w:iCs/>
          <w:sz w:val="24"/>
          <w:szCs w:val="24"/>
        </w:rPr>
        <w:t>, UK parents told.</w:t>
      </w:r>
      <w:r w:rsidR="00B0784D" w:rsidRPr="00C13947">
        <w:rPr>
          <w:rFonts w:ascii="Times New Roman" w:hAnsi="Times New Roman" w:cs="Times New Roman"/>
          <w:sz w:val="24"/>
          <w:szCs w:val="24"/>
        </w:rPr>
        <w:t xml:space="preserve"> Available online at: </w:t>
      </w:r>
      <w:hyperlink r:id="rId21" w:history="1">
        <w:r w:rsidR="00B0784D" w:rsidRPr="00C13947">
          <w:rPr>
            <w:rStyle w:val="Hyperlink"/>
            <w:rFonts w:ascii="Times New Roman" w:hAnsi="Times New Roman" w:cs="Times New Roman"/>
            <w:sz w:val="24"/>
            <w:szCs w:val="24"/>
          </w:rPr>
          <w:t>https://www.independent.co.uk/news/health/screen-social-media-smartphones-sleep-mental-health-suicide-a8766591.html</w:t>
        </w:r>
      </w:hyperlink>
      <w:r w:rsidR="00394346" w:rsidRPr="00C13947">
        <w:rPr>
          <w:rFonts w:ascii="Times New Roman" w:hAnsi="Times New Roman" w:cs="Times New Roman"/>
          <w:sz w:val="24"/>
          <w:szCs w:val="24"/>
        </w:rPr>
        <w:t>[accessed 30th November 2019]</w:t>
      </w:r>
    </w:p>
    <w:p w14:paraId="2A4DA674" w14:textId="77777777" w:rsidR="00512EFC" w:rsidRPr="00C13947" w:rsidRDefault="00512EFC" w:rsidP="00512EFC">
      <w:pPr>
        <w:pStyle w:val="NoSpacing"/>
        <w:jc w:val="both"/>
        <w:rPr>
          <w:rFonts w:ascii="Times New Roman" w:hAnsi="Times New Roman" w:cs="Times New Roman"/>
          <w:sz w:val="24"/>
          <w:szCs w:val="24"/>
        </w:rPr>
      </w:pPr>
    </w:p>
    <w:p w14:paraId="043D668A" w14:textId="46D46953" w:rsidR="00512EFC" w:rsidRPr="00C13947" w:rsidRDefault="00512EFC" w:rsidP="00512EFC">
      <w:pPr>
        <w:pStyle w:val="NoSpacing"/>
        <w:jc w:val="both"/>
        <w:rPr>
          <w:rFonts w:ascii="Times New Roman" w:hAnsi="Times New Roman" w:cs="Times New Roman"/>
          <w:sz w:val="24"/>
          <w:szCs w:val="24"/>
        </w:rPr>
      </w:pPr>
      <w:r w:rsidRPr="00C13947">
        <w:rPr>
          <w:rFonts w:ascii="Times New Roman" w:hAnsi="Times New Roman" w:cs="Times New Roman"/>
          <w:sz w:val="24"/>
          <w:szCs w:val="24"/>
        </w:rPr>
        <w:t xml:space="preserve">Ofcom. (2016) </w:t>
      </w:r>
      <w:r w:rsidRPr="00C13947">
        <w:rPr>
          <w:rFonts w:ascii="Times New Roman" w:hAnsi="Times New Roman" w:cs="Times New Roman"/>
          <w:i/>
          <w:iCs/>
          <w:sz w:val="24"/>
          <w:szCs w:val="24"/>
        </w:rPr>
        <w:t>Children and Parents: Media use and attitudes report.</w:t>
      </w:r>
      <w:r w:rsidRPr="00C13947">
        <w:rPr>
          <w:rFonts w:ascii="Times New Roman" w:hAnsi="Times New Roman" w:cs="Times New Roman"/>
          <w:sz w:val="24"/>
          <w:szCs w:val="24"/>
        </w:rPr>
        <w:t xml:space="preserve"> Available at: </w:t>
      </w:r>
      <w:hyperlink r:id="rId22" w:history="1">
        <w:r w:rsidRPr="00C13947">
          <w:rPr>
            <w:rStyle w:val="Hyperlink"/>
            <w:rFonts w:ascii="Times New Roman" w:hAnsi="Times New Roman" w:cs="Times New Roman"/>
            <w:sz w:val="24"/>
            <w:szCs w:val="24"/>
          </w:rPr>
          <w:t>https://www.ofcom.org.uk/__data/assets/pdf_file/0024/134907/children-and-parents-media-use-and-attitudes-2018.pdf</w:t>
        </w:r>
      </w:hyperlink>
      <w:r w:rsidRPr="00C13947">
        <w:rPr>
          <w:rFonts w:ascii="Times New Roman" w:hAnsi="Times New Roman" w:cs="Times New Roman"/>
          <w:sz w:val="24"/>
          <w:szCs w:val="24"/>
        </w:rPr>
        <w:t xml:space="preserve"> (Accessed 24th November 2019)</w:t>
      </w:r>
    </w:p>
    <w:p w14:paraId="5DD97582" w14:textId="77777777" w:rsidR="00366CD2" w:rsidRPr="00C13947" w:rsidRDefault="00366CD2" w:rsidP="00512EFC">
      <w:pPr>
        <w:pStyle w:val="NoSpacing"/>
        <w:jc w:val="both"/>
        <w:rPr>
          <w:rFonts w:ascii="Times New Roman" w:hAnsi="Times New Roman" w:cs="Times New Roman"/>
          <w:sz w:val="24"/>
          <w:szCs w:val="24"/>
        </w:rPr>
      </w:pPr>
    </w:p>
    <w:p w14:paraId="2DDE2B34" w14:textId="2C897088" w:rsidR="00E23A8D" w:rsidRPr="00C13947" w:rsidRDefault="00366CD2" w:rsidP="001C0B95">
      <w:pPr>
        <w:pStyle w:val="NoSpacing"/>
        <w:jc w:val="both"/>
        <w:rPr>
          <w:rFonts w:ascii="Times New Roman" w:hAnsi="Times New Roman" w:cs="Times New Roman"/>
          <w:sz w:val="24"/>
          <w:szCs w:val="24"/>
        </w:rPr>
      </w:pPr>
      <w:proofErr w:type="spellStart"/>
      <w:r w:rsidRPr="00C13947">
        <w:rPr>
          <w:rFonts w:ascii="Times New Roman" w:hAnsi="Times New Roman" w:cs="Times New Roman"/>
          <w:sz w:val="24"/>
          <w:szCs w:val="24"/>
        </w:rPr>
        <w:t>Unicef</w:t>
      </w:r>
      <w:proofErr w:type="spellEnd"/>
      <w:r w:rsidRPr="00C13947">
        <w:rPr>
          <w:rFonts w:ascii="Times New Roman" w:hAnsi="Times New Roman" w:cs="Times New Roman"/>
          <w:sz w:val="24"/>
          <w:szCs w:val="24"/>
        </w:rPr>
        <w:t xml:space="preserve">, (1991) </w:t>
      </w:r>
      <w:r w:rsidRPr="00C13947">
        <w:rPr>
          <w:rFonts w:ascii="Times New Roman" w:hAnsi="Times New Roman" w:cs="Times New Roman"/>
          <w:i/>
          <w:iCs/>
          <w:sz w:val="24"/>
          <w:szCs w:val="24"/>
        </w:rPr>
        <w:t>The United Nations Convention on the Rights of the Child</w:t>
      </w:r>
      <w:r w:rsidRPr="00C13947">
        <w:rPr>
          <w:rFonts w:ascii="Times New Roman" w:hAnsi="Times New Roman" w:cs="Times New Roman"/>
          <w:sz w:val="24"/>
          <w:szCs w:val="24"/>
        </w:rPr>
        <w:t xml:space="preserve">. Available online at: </w:t>
      </w:r>
      <w:hyperlink r:id="rId23" w:history="1">
        <w:r w:rsidRPr="00C13947">
          <w:rPr>
            <w:rFonts w:ascii="Times New Roman" w:hAnsi="Times New Roman" w:cs="Times New Roman"/>
            <w:color w:val="0000FF"/>
            <w:sz w:val="24"/>
            <w:szCs w:val="24"/>
            <w:u w:val="single"/>
          </w:rPr>
          <w:t>https://www.unicef.org.uk/rights-respecting-schools/the-rrsa/introducing-the-crc/</w:t>
        </w:r>
      </w:hyperlink>
      <w:r w:rsidRPr="00C13947">
        <w:rPr>
          <w:rFonts w:ascii="Times New Roman" w:hAnsi="Times New Roman" w:cs="Times New Roman"/>
          <w:sz w:val="24"/>
          <w:szCs w:val="24"/>
        </w:rPr>
        <w:t xml:space="preserve"> [Accessed 30</w:t>
      </w:r>
      <w:r w:rsidRPr="00C13947">
        <w:rPr>
          <w:rFonts w:ascii="Times New Roman" w:hAnsi="Times New Roman" w:cs="Times New Roman"/>
          <w:sz w:val="24"/>
          <w:szCs w:val="24"/>
          <w:vertAlign w:val="superscript"/>
        </w:rPr>
        <w:t>th</w:t>
      </w:r>
      <w:r w:rsidRPr="00C13947">
        <w:rPr>
          <w:rFonts w:ascii="Times New Roman" w:hAnsi="Times New Roman" w:cs="Times New Roman"/>
          <w:sz w:val="24"/>
          <w:szCs w:val="24"/>
        </w:rPr>
        <w:t xml:space="preserve"> November 2019]</w:t>
      </w:r>
    </w:p>
    <w:p w14:paraId="4BEE34CA" w14:textId="77777777" w:rsidR="00366CD2" w:rsidRPr="00C13947" w:rsidRDefault="00366CD2" w:rsidP="001C0B95">
      <w:pPr>
        <w:pStyle w:val="NoSpacing"/>
        <w:jc w:val="both"/>
        <w:rPr>
          <w:rFonts w:ascii="Times New Roman" w:hAnsi="Times New Roman" w:cs="Times New Roman"/>
          <w:sz w:val="24"/>
          <w:szCs w:val="24"/>
        </w:rPr>
      </w:pPr>
    </w:p>
    <w:p w14:paraId="179A30B3" w14:textId="0CA137EB" w:rsidR="00D16FFA" w:rsidRPr="00C13947" w:rsidRDefault="00D16FFA"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 xml:space="preserve">Viner, R., Davie, M., &amp; Firth, A. (2019). </w:t>
      </w:r>
      <w:r w:rsidRPr="00C13947">
        <w:rPr>
          <w:rFonts w:ascii="Times New Roman" w:hAnsi="Times New Roman" w:cs="Times New Roman"/>
          <w:i/>
          <w:iCs/>
          <w:sz w:val="24"/>
          <w:szCs w:val="24"/>
        </w:rPr>
        <w:t>The Heath impacts of screen time: a guide for clinicians and parents</w:t>
      </w:r>
      <w:r w:rsidRPr="00C13947">
        <w:rPr>
          <w:rFonts w:ascii="Times New Roman" w:hAnsi="Times New Roman" w:cs="Times New Roman"/>
          <w:sz w:val="24"/>
          <w:szCs w:val="24"/>
        </w:rPr>
        <w:t>. Royal College of Paediatrics and Child Health.</w:t>
      </w:r>
    </w:p>
    <w:p w14:paraId="1FEAE9D2" w14:textId="77777777" w:rsidR="00837143" w:rsidRPr="00C13947" w:rsidRDefault="00837143" w:rsidP="001C0B95">
      <w:pPr>
        <w:pStyle w:val="NoSpacing"/>
        <w:jc w:val="both"/>
        <w:rPr>
          <w:rFonts w:ascii="Times New Roman" w:hAnsi="Times New Roman" w:cs="Times New Roman"/>
          <w:sz w:val="24"/>
          <w:szCs w:val="24"/>
        </w:rPr>
      </w:pPr>
    </w:p>
    <w:p w14:paraId="2FC9F705" w14:textId="22D3C642" w:rsidR="00DC7A81" w:rsidRPr="00C13947" w:rsidRDefault="00837143"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Woods, H.C. &amp; Scott, H. (2016) #</w:t>
      </w:r>
      <w:proofErr w:type="spellStart"/>
      <w:r w:rsidRPr="00C13947">
        <w:rPr>
          <w:rFonts w:ascii="Times New Roman" w:hAnsi="Times New Roman" w:cs="Times New Roman"/>
          <w:sz w:val="24"/>
          <w:szCs w:val="24"/>
        </w:rPr>
        <w:t>Sleepyteens</w:t>
      </w:r>
      <w:proofErr w:type="spellEnd"/>
      <w:r w:rsidRPr="00C13947">
        <w:rPr>
          <w:rFonts w:ascii="Times New Roman" w:hAnsi="Times New Roman" w:cs="Times New Roman"/>
          <w:sz w:val="24"/>
          <w:szCs w:val="24"/>
        </w:rPr>
        <w:t xml:space="preserve">: social media use in adolescences is associated with poor sleep quality, anxiety, </w:t>
      </w:r>
      <w:r w:rsidR="00E565EF" w:rsidRPr="00C13947">
        <w:rPr>
          <w:rFonts w:ascii="Times New Roman" w:hAnsi="Times New Roman" w:cs="Times New Roman"/>
          <w:sz w:val="24"/>
          <w:szCs w:val="24"/>
        </w:rPr>
        <w:t>depression,</w:t>
      </w:r>
      <w:r w:rsidRPr="00C13947">
        <w:rPr>
          <w:rFonts w:ascii="Times New Roman" w:hAnsi="Times New Roman" w:cs="Times New Roman"/>
          <w:sz w:val="24"/>
          <w:szCs w:val="24"/>
        </w:rPr>
        <w:t xml:space="preserve"> and low self-esteem. Journal of adolescence, 51, pp. 41-49</w:t>
      </w:r>
    </w:p>
    <w:p w14:paraId="5F6F2575" w14:textId="77777777" w:rsidR="00837143" w:rsidRPr="00C13947" w:rsidRDefault="00837143" w:rsidP="001C0B95">
      <w:pPr>
        <w:pStyle w:val="NoSpacing"/>
        <w:jc w:val="both"/>
        <w:rPr>
          <w:rFonts w:ascii="Times New Roman" w:hAnsi="Times New Roman" w:cs="Times New Roman"/>
          <w:sz w:val="24"/>
          <w:szCs w:val="24"/>
        </w:rPr>
      </w:pPr>
    </w:p>
    <w:p w14:paraId="59B29121" w14:textId="26C08C1D" w:rsidR="00DC7A81" w:rsidRPr="00C13947" w:rsidRDefault="00DC7A81" w:rsidP="001C0B95">
      <w:pPr>
        <w:pStyle w:val="NoSpacing"/>
        <w:jc w:val="both"/>
        <w:rPr>
          <w:rFonts w:ascii="Times New Roman" w:hAnsi="Times New Roman" w:cs="Times New Roman"/>
          <w:sz w:val="24"/>
          <w:szCs w:val="24"/>
        </w:rPr>
      </w:pPr>
      <w:r w:rsidRPr="00C13947">
        <w:rPr>
          <w:rFonts w:ascii="Times New Roman" w:hAnsi="Times New Roman" w:cs="Times New Roman"/>
          <w:sz w:val="24"/>
          <w:szCs w:val="24"/>
        </w:rPr>
        <w:t>Young Minds</w:t>
      </w:r>
      <w:r w:rsidR="004F1CBA" w:rsidRPr="00C13947">
        <w:rPr>
          <w:rFonts w:ascii="Times New Roman" w:hAnsi="Times New Roman" w:cs="Times New Roman"/>
          <w:sz w:val="24"/>
          <w:szCs w:val="24"/>
        </w:rPr>
        <w:t xml:space="preserve">, </w:t>
      </w:r>
      <w:r w:rsidRPr="00C13947">
        <w:rPr>
          <w:rFonts w:ascii="Times New Roman" w:hAnsi="Times New Roman" w:cs="Times New Roman"/>
          <w:sz w:val="24"/>
          <w:szCs w:val="24"/>
        </w:rPr>
        <w:t>(2017)</w:t>
      </w:r>
      <w:r w:rsidR="004F1CBA" w:rsidRPr="00C13947">
        <w:rPr>
          <w:rFonts w:ascii="Times New Roman" w:hAnsi="Times New Roman" w:cs="Times New Roman"/>
          <w:sz w:val="24"/>
          <w:szCs w:val="24"/>
        </w:rPr>
        <w:t xml:space="preserve"> </w:t>
      </w:r>
      <w:r w:rsidR="004F1CBA" w:rsidRPr="00C13947">
        <w:rPr>
          <w:rFonts w:ascii="Times New Roman" w:hAnsi="Times New Roman" w:cs="Times New Roman"/>
          <w:i/>
          <w:iCs/>
          <w:sz w:val="24"/>
          <w:szCs w:val="24"/>
        </w:rPr>
        <w:t xml:space="preserve">Safety Net Report: Impact of Cyberbullying on Children’s Mental Health. </w:t>
      </w:r>
      <w:r w:rsidR="004F1CBA" w:rsidRPr="00C13947">
        <w:rPr>
          <w:rFonts w:ascii="Times New Roman" w:hAnsi="Times New Roman" w:cs="Times New Roman"/>
          <w:sz w:val="24"/>
          <w:szCs w:val="24"/>
        </w:rPr>
        <w:t xml:space="preserve">Available online at: </w:t>
      </w:r>
      <w:hyperlink r:id="rId24" w:anchor="about-the-inquiry-" w:history="1">
        <w:r w:rsidR="004F1CBA" w:rsidRPr="00C13947">
          <w:rPr>
            <w:rFonts w:ascii="Times New Roman" w:hAnsi="Times New Roman" w:cs="Times New Roman"/>
            <w:color w:val="0000FF"/>
            <w:sz w:val="24"/>
            <w:szCs w:val="24"/>
            <w:u w:val="single"/>
          </w:rPr>
          <w:t>https://youngminds.org.uk/resources/policy-reports/cyberbullying-inquiry/#about-the-inquiry-</w:t>
        </w:r>
      </w:hyperlink>
      <w:r w:rsidR="004F1CBA" w:rsidRPr="00C13947">
        <w:rPr>
          <w:rFonts w:ascii="Times New Roman" w:hAnsi="Times New Roman" w:cs="Times New Roman"/>
          <w:sz w:val="24"/>
          <w:szCs w:val="24"/>
        </w:rPr>
        <w:t xml:space="preserve"> [Accessed 24</w:t>
      </w:r>
      <w:r w:rsidR="004F1CBA" w:rsidRPr="00C13947">
        <w:rPr>
          <w:rFonts w:ascii="Times New Roman" w:hAnsi="Times New Roman" w:cs="Times New Roman"/>
          <w:sz w:val="24"/>
          <w:szCs w:val="24"/>
          <w:vertAlign w:val="superscript"/>
        </w:rPr>
        <w:t>th</w:t>
      </w:r>
      <w:r w:rsidR="004F1CBA" w:rsidRPr="00C13947">
        <w:rPr>
          <w:rFonts w:ascii="Times New Roman" w:hAnsi="Times New Roman" w:cs="Times New Roman"/>
          <w:sz w:val="24"/>
          <w:szCs w:val="24"/>
        </w:rPr>
        <w:t xml:space="preserve"> November 2019] </w:t>
      </w:r>
    </w:p>
    <w:sectPr w:rsidR="00DC7A81" w:rsidRPr="00C139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455"/>
    <w:rsid w:val="00011AA3"/>
    <w:rsid w:val="00032F22"/>
    <w:rsid w:val="00060779"/>
    <w:rsid w:val="000A0F41"/>
    <w:rsid w:val="000A58A4"/>
    <w:rsid w:val="000E540C"/>
    <w:rsid w:val="001163E1"/>
    <w:rsid w:val="0017147C"/>
    <w:rsid w:val="00183455"/>
    <w:rsid w:val="001869D6"/>
    <w:rsid w:val="00187869"/>
    <w:rsid w:val="001B34E2"/>
    <w:rsid w:val="001C0B95"/>
    <w:rsid w:val="00204E05"/>
    <w:rsid w:val="00215859"/>
    <w:rsid w:val="00227381"/>
    <w:rsid w:val="002448D3"/>
    <w:rsid w:val="002865B1"/>
    <w:rsid w:val="002A1E5C"/>
    <w:rsid w:val="002C36F5"/>
    <w:rsid w:val="002D18A8"/>
    <w:rsid w:val="002E1F43"/>
    <w:rsid w:val="002F603F"/>
    <w:rsid w:val="003015F0"/>
    <w:rsid w:val="00314E20"/>
    <w:rsid w:val="00324C45"/>
    <w:rsid w:val="00331E32"/>
    <w:rsid w:val="00366CD2"/>
    <w:rsid w:val="00390669"/>
    <w:rsid w:val="00394346"/>
    <w:rsid w:val="00396AB1"/>
    <w:rsid w:val="003A45D1"/>
    <w:rsid w:val="003A5F35"/>
    <w:rsid w:val="003B0457"/>
    <w:rsid w:val="003F29C6"/>
    <w:rsid w:val="00461FF2"/>
    <w:rsid w:val="004C7C22"/>
    <w:rsid w:val="004D126F"/>
    <w:rsid w:val="004D2FBF"/>
    <w:rsid w:val="004E3928"/>
    <w:rsid w:val="004E6D7B"/>
    <w:rsid w:val="004F1CBA"/>
    <w:rsid w:val="004F69CE"/>
    <w:rsid w:val="00512EFC"/>
    <w:rsid w:val="005218FD"/>
    <w:rsid w:val="00524547"/>
    <w:rsid w:val="005310C1"/>
    <w:rsid w:val="0053122F"/>
    <w:rsid w:val="00544300"/>
    <w:rsid w:val="00546B7B"/>
    <w:rsid w:val="00561C88"/>
    <w:rsid w:val="005A37B7"/>
    <w:rsid w:val="005B2C2B"/>
    <w:rsid w:val="005B3924"/>
    <w:rsid w:val="005F0EEB"/>
    <w:rsid w:val="00622385"/>
    <w:rsid w:val="00636FE5"/>
    <w:rsid w:val="00654B0E"/>
    <w:rsid w:val="006838A8"/>
    <w:rsid w:val="006B6320"/>
    <w:rsid w:val="006D3324"/>
    <w:rsid w:val="00705ACF"/>
    <w:rsid w:val="007450FC"/>
    <w:rsid w:val="0075057E"/>
    <w:rsid w:val="00753684"/>
    <w:rsid w:val="007678D1"/>
    <w:rsid w:val="0078217F"/>
    <w:rsid w:val="00790E79"/>
    <w:rsid w:val="007B199E"/>
    <w:rsid w:val="007B19F5"/>
    <w:rsid w:val="007C3331"/>
    <w:rsid w:val="007D7D54"/>
    <w:rsid w:val="007E0494"/>
    <w:rsid w:val="007F3C91"/>
    <w:rsid w:val="0081290C"/>
    <w:rsid w:val="00837143"/>
    <w:rsid w:val="00862FCC"/>
    <w:rsid w:val="00883AA8"/>
    <w:rsid w:val="00885FAE"/>
    <w:rsid w:val="008907ED"/>
    <w:rsid w:val="008B44E2"/>
    <w:rsid w:val="008C190A"/>
    <w:rsid w:val="008C76C9"/>
    <w:rsid w:val="008D5144"/>
    <w:rsid w:val="009072BF"/>
    <w:rsid w:val="0094737A"/>
    <w:rsid w:val="009539CC"/>
    <w:rsid w:val="00954BEB"/>
    <w:rsid w:val="009726A5"/>
    <w:rsid w:val="00981DFE"/>
    <w:rsid w:val="009D5A30"/>
    <w:rsid w:val="009F7A21"/>
    <w:rsid w:val="00A01F88"/>
    <w:rsid w:val="00A502E8"/>
    <w:rsid w:val="00A82C1E"/>
    <w:rsid w:val="00A85132"/>
    <w:rsid w:val="00A95000"/>
    <w:rsid w:val="00AB2558"/>
    <w:rsid w:val="00AC5286"/>
    <w:rsid w:val="00AD4DD2"/>
    <w:rsid w:val="00AE19A8"/>
    <w:rsid w:val="00AF7576"/>
    <w:rsid w:val="00B0784D"/>
    <w:rsid w:val="00B12266"/>
    <w:rsid w:val="00B13540"/>
    <w:rsid w:val="00B30E62"/>
    <w:rsid w:val="00B40E34"/>
    <w:rsid w:val="00BB4323"/>
    <w:rsid w:val="00BF09B9"/>
    <w:rsid w:val="00C13947"/>
    <w:rsid w:val="00C53C7B"/>
    <w:rsid w:val="00C63750"/>
    <w:rsid w:val="00C830ED"/>
    <w:rsid w:val="00CA0B5C"/>
    <w:rsid w:val="00CC06E6"/>
    <w:rsid w:val="00CC35E6"/>
    <w:rsid w:val="00CD2888"/>
    <w:rsid w:val="00CE79BF"/>
    <w:rsid w:val="00D16FFA"/>
    <w:rsid w:val="00D4025F"/>
    <w:rsid w:val="00D40F44"/>
    <w:rsid w:val="00D571BC"/>
    <w:rsid w:val="00D66A9F"/>
    <w:rsid w:val="00D66F50"/>
    <w:rsid w:val="00D7384A"/>
    <w:rsid w:val="00D76D7E"/>
    <w:rsid w:val="00D80476"/>
    <w:rsid w:val="00D87061"/>
    <w:rsid w:val="00D92513"/>
    <w:rsid w:val="00DA125A"/>
    <w:rsid w:val="00DC7A81"/>
    <w:rsid w:val="00DD0E4A"/>
    <w:rsid w:val="00DF2DC1"/>
    <w:rsid w:val="00E10B93"/>
    <w:rsid w:val="00E23A8D"/>
    <w:rsid w:val="00E37A04"/>
    <w:rsid w:val="00E539FE"/>
    <w:rsid w:val="00E565EF"/>
    <w:rsid w:val="00E66BD3"/>
    <w:rsid w:val="00E671C8"/>
    <w:rsid w:val="00E734C4"/>
    <w:rsid w:val="00E8486A"/>
    <w:rsid w:val="00EA6515"/>
    <w:rsid w:val="00EA7162"/>
    <w:rsid w:val="00EF0F2B"/>
    <w:rsid w:val="00EF42E6"/>
    <w:rsid w:val="00F010D5"/>
    <w:rsid w:val="00F16309"/>
    <w:rsid w:val="00F17FB5"/>
    <w:rsid w:val="00F35ADE"/>
    <w:rsid w:val="00F3710E"/>
    <w:rsid w:val="00F65A87"/>
    <w:rsid w:val="00F73A3C"/>
    <w:rsid w:val="00F8731F"/>
    <w:rsid w:val="00FB00EC"/>
    <w:rsid w:val="00FC1085"/>
    <w:rsid w:val="00FD17BD"/>
    <w:rsid w:val="00FE4E7E"/>
    <w:rsid w:val="00FF4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2D28E"/>
  <w15:chartTrackingRefBased/>
  <w15:docId w15:val="{B6BD1200-3F20-453E-8E0D-14CA74021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34E2"/>
    <w:rPr>
      <w:color w:val="0000FF"/>
      <w:u w:val="single"/>
    </w:rPr>
  </w:style>
  <w:style w:type="character" w:styleId="CommentReference">
    <w:name w:val="annotation reference"/>
    <w:basedOn w:val="DefaultParagraphFont"/>
    <w:uiPriority w:val="99"/>
    <w:semiHidden/>
    <w:unhideWhenUsed/>
    <w:rsid w:val="00EF0F2B"/>
    <w:rPr>
      <w:sz w:val="16"/>
      <w:szCs w:val="16"/>
    </w:rPr>
  </w:style>
  <w:style w:type="paragraph" w:styleId="CommentText">
    <w:name w:val="annotation text"/>
    <w:basedOn w:val="Normal"/>
    <w:link w:val="CommentTextChar"/>
    <w:uiPriority w:val="99"/>
    <w:semiHidden/>
    <w:unhideWhenUsed/>
    <w:rsid w:val="00EF0F2B"/>
    <w:pPr>
      <w:spacing w:line="240" w:lineRule="auto"/>
    </w:pPr>
    <w:rPr>
      <w:sz w:val="20"/>
      <w:szCs w:val="20"/>
    </w:rPr>
  </w:style>
  <w:style w:type="character" w:customStyle="1" w:styleId="CommentTextChar">
    <w:name w:val="Comment Text Char"/>
    <w:basedOn w:val="DefaultParagraphFont"/>
    <w:link w:val="CommentText"/>
    <w:uiPriority w:val="99"/>
    <w:semiHidden/>
    <w:rsid w:val="00EF0F2B"/>
    <w:rPr>
      <w:sz w:val="20"/>
      <w:szCs w:val="20"/>
    </w:rPr>
  </w:style>
  <w:style w:type="paragraph" w:styleId="CommentSubject">
    <w:name w:val="annotation subject"/>
    <w:basedOn w:val="CommentText"/>
    <w:next w:val="CommentText"/>
    <w:link w:val="CommentSubjectChar"/>
    <w:uiPriority w:val="99"/>
    <w:semiHidden/>
    <w:unhideWhenUsed/>
    <w:rsid w:val="00EF0F2B"/>
    <w:rPr>
      <w:b/>
      <w:bCs/>
    </w:rPr>
  </w:style>
  <w:style w:type="character" w:customStyle="1" w:styleId="CommentSubjectChar">
    <w:name w:val="Comment Subject Char"/>
    <w:basedOn w:val="CommentTextChar"/>
    <w:link w:val="CommentSubject"/>
    <w:uiPriority w:val="99"/>
    <w:semiHidden/>
    <w:rsid w:val="00EF0F2B"/>
    <w:rPr>
      <w:b/>
      <w:bCs/>
      <w:sz w:val="20"/>
      <w:szCs w:val="20"/>
    </w:rPr>
  </w:style>
  <w:style w:type="paragraph" w:styleId="BalloonText">
    <w:name w:val="Balloon Text"/>
    <w:basedOn w:val="Normal"/>
    <w:link w:val="BalloonTextChar"/>
    <w:uiPriority w:val="99"/>
    <w:semiHidden/>
    <w:unhideWhenUsed/>
    <w:rsid w:val="00EF0F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F2B"/>
    <w:rPr>
      <w:rFonts w:ascii="Segoe UI" w:hAnsi="Segoe UI" w:cs="Segoe UI"/>
      <w:sz w:val="18"/>
      <w:szCs w:val="18"/>
    </w:rPr>
  </w:style>
  <w:style w:type="paragraph" w:styleId="NoSpacing">
    <w:name w:val="No Spacing"/>
    <w:uiPriority w:val="1"/>
    <w:qFormat/>
    <w:rsid w:val="00E23A8D"/>
    <w:pPr>
      <w:spacing w:after="0" w:line="240" w:lineRule="auto"/>
    </w:pPr>
  </w:style>
  <w:style w:type="character" w:customStyle="1" w:styleId="UnresolvedMention1">
    <w:name w:val="Unresolved Mention1"/>
    <w:basedOn w:val="DefaultParagraphFont"/>
    <w:uiPriority w:val="99"/>
    <w:semiHidden/>
    <w:unhideWhenUsed/>
    <w:rsid w:val="00E23A8D"/>
    <w:rPr>
      <w:color w:val="605E5C"/>
      <w:shd w:val="clear" w:color="auto" w:fill="E1DFDD"/>
    </w:rPr>
  </w:style>
  <w:style w:type="character" w:styleId="Emphasis">
    <w:name w:val="Emphasis"/>
    <w:basedOn w:val="DefaultParagraphFont"/>
    <w:uiPriority w:val="20"/>
    <w:qFormat/>
    <w:rsid w:val="004D126F"/>
    <w:rPr>
      <w:i/>
      <w:iCs/>
    </w:rPr>
  </w:style>
  <w:style w:type="character" w:styleId="FollowedHyperlink">
    <w:name w:val="FollowedHyperlink"/>
    <w:basedOn w:val="DefaultParagraphFont"/>
    <w:uiPriority w:val="99"/>
    <w:semiHidden/>
    <w:unhideWhenUsed/>
    <w:rsid w:val="000A58A4"/>
    <w:rPr>
      <w:color w:val="954F72" w:themeColor="followedHyperlink"/>
      <w:u w:val="single"/>
    </w:rPr>
  </w:style>
  <w:style w:type="character" w:customStyle="1" w:styleId="UnresolvedMention2">
    <w:name w:val="Unresolved Mention2"/>
    <w:basedOn w:val="DefaultParagraphFont"/>
    <w:uiPriority w:val="99"/>
    <w:semiHidden/>
    <w:unhideWhenUsed/>
    <w:rsid w:val="00244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tchthelabel.org/research-papers/the-annual-bullying-survey-2017/" TargetMode="External"/><Relationship Id="rId13" Type="http://schemas.openxmlformats.org/officeDocument/2006/relationships/hyperlink" Target="https://www.nspcc.org.uk/preventing-abuse/our-services/childline/" TargetMode="External"/><Relationship Id="rId18" Type="http://schemas.openxmlformats.org/officeDocument/2006/relationships/hyperlink" Target="https://www.savethechildren.org.uk/content/dam/global/reports/education-and-child-protection/ready-to-read-wales.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independent.co.uk/news/health/screen-social-media-smartphones-sleep-mental-health-suicide-a8766591.html" TargetMode="External"/><Relationship Id="rId7" Type="http://schemas.openxmlformats.org/officeDocument/2006/relationships/hyperlink" Target="https://www.gov.uk/government/consultations/transforming-children-and-young-peoples-mental-health-provision-a-green-paper/quick-read-transforming-children-and-young-peoples-mental-health-provision" TargetMode="External"/><Relationship Id="rId12" Type="http://schemas.openxmlformats.org/officeDocument/2006/relationships/hyperlink" Target="https://learning.nspcc.org.uk/child-abuse-and-neglect/bullying/" TargetMode="External"/><Relationship Id="rId17" Type="http://schemas.openxmlformats.org/officeDocument/2006/relationships/hyperlink" Target="http://www.wales.nhs.uk/sitesplus/documents/888/PHW%20-%20Our%20Well-being%20Statement%20-%202018.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lse.ac.uk/social-policy/about-us/What-is-social-policy" TargetMode="External"/><Relationship Id="rId20" Type="http://schemas.openxmlformats.org/officeDocument/2006/relationships/hyperlink" Target="https://www.theguardian.com/media/2019/jan/30/social-media-urged-to-take-moment-to-reflect-after-girls-death" TargetMode="External"/><Relationship Id="rId1" Type="http://schemas.openxmlformats.org/officeDocument/2006/relationships/styles" Target="styles.xml"/><Relationship Id="rId6" Type="http://schemas.openxmlformats.org/officeDocument/2006/relationships/hyperlink" Target="https://well.blogs.nytimes.com/2015/07/06/screen-addition-is-taking-a-toll-on-children/?_r=0" TargetMode="External"/><Relationship Id="rId11" Type="http://schemas.openxmlformats.org/officeDocument/2006/relationships/hyperlink" Target="https://publications.parliament.uk/pa/cm201719/cmselect/cmsctech/822/822.pdf" TargetMode="External"/><Relationship Id="rId24" Type="http://schemas.openxmlformats.org/officeDocument/2006/relationships/hyperlink" Target="https://youngminds.org.uk/resources/policy-reports/cyberbullying-inquiry/" TargetMode="External"/><Relationship Id="rId5" Type="http://schemas.openxmlformats.org/officeDocument/2006/relationships/hyperlink" Target="https://www.barnardos.org.uk/sites/default/files/uploads/B51140%2020886_Social%20media_Report_Final_Lo%20Res.pdf" TargetMode="External"/><Relationship Id="rId15" Type="http://schemas.openxmlformats.org/officeDocument/2006/relationships/hyperlink" Target="https://oecd/education/new-approach-needed-to-deliver-on-technologys-potential-in-schools-htm" TargetMode="External"/><Relationship Id="rId23" Type="http://schemas.openxmlformats.org/officeDocument/2006/relationships/hyperlink" Target="https://www.unicef.org.uk/rights-respecting-schools/the-rrsa/introducing-the-crc/" TargetMode="External"/><Relationship Id="rId10" Type="http://schemas.openxmlformats.org/officeDocument/2006/relationships/hyperlink" Target="https://doi.org/10.1016/j.jadohealth.2009.10.011" TargetMode="External"/><Relationship Id="rId19" Type="http://schemas.openxmlformats.org/officeDocument/2006/relationships/hyperlink" Target="https://www.theguardian.com/media/2019/feb/22/bedtime-social-media-use-may-be-harming-uk-teenagers-study-says" TargetMode="External"/><Relationship Id="rId4" Type="http://schemas.openxmlformats.org/officeDocument/2006/relationships/hyperlink" Target="https://sirlejuures.blogspot.com/2018/10/psychologists-say-screen-dependancy-.html" TargetMode="External"/><Relationship Id="rId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hyperlink" Target="https://dx.doi.org/10.1787/9789264273856-en" TargetMode="External"/><Relationship Id="rId22" Type="http://schemas.openxmlformats.org/officeDocument/2006/relationships/hyperlink" Target="https://www.ofcom.org.uk/__data/assets/pdf_file/0024/134907/children-and-parents-media-use-and-attitudes-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1608</TotalTime>
  <Pages>15</Pages>
  <Words>6000</Words>
  <Characters>34203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Ashton</dc:creator>
  <cp:keywords/>
  <dc:description/>
  <cp:lastModifiedBy>Louise Ashton</cp:lastModifiedBy>
  <cp:revision>29</cp:revision>
  <dcterms:created xsi:type="dcterms:W3CDTF">2019-11-24T20:45:00Z</dcterms:created>
  <dcterms:modified xsi:type="dcterms:W3CDTF">2019-12-13T18:51:00Z</dcterms:modified>
</cp:coreProperties>
</file>