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BE6" w:rsidRPr="00256F5A" w:rsidRDefault="00256F5A" w:rsidP="005D29C4">
      <w:pPr>
        <w:rPr>
          <w:color w:val="1F3864" w:themeColor="accent1" w:themeShade="80"/>
          <w:sz w:val="56"/>
          <w:szCs w:val="56"/>
        </w:rPr>
      </w:pPr>
      <w:r w:rsidRPr="00256F5A">
        <w:rPr>
          <w:color w:val="1F3864" w:themeColor="accent1" w:themeShade="80"/>
          <w:sz w:val="56"/>
          <w:szCs w:val="56"/>
        </w:rPr>
        <w:t>Business  plan for restaurant  “</w:t>
      </w:r>
      <w:r w:rsidRPr="00256F5A">
        <w:rPr>
          <w:b/>
          <w:i/>
          <w:color w:val="1F3864" w:themeColor="accent1" w:themeShade="80"/>
          <w:sz w:val="56"/>
          <w:szCs w:val="56"/>
        </w:rPr>
        <w:t>Taste it</w:t>
      </w:r>
      <w:r w:rsidRPr="00256F5A">
        <w:rPr>
          <w:color w:val="1F3864" w:themeColor="accent1" w:themeShade="80"/>
          <w:sz w:val="56"/>
          <w:szCs w:val="56"/>
        </w:rPr>
        <w:t>”</w:t>
      </w:r>
    </w:p>
    <w:p w:rsidR="00852BE6" w:rsidRDefault="00256F5A" w:rsidP="00256F5A">
      <w:pPr>
        <w:pStyle w:val="Heading1"/>
        <w:jc w:val="center"/>
      </w:pPr>
      <w:r w:rsidRPr="00256F5A">
        <w:rPr>
          <w:noProof/>
          <w:lang w:val="bg-BG" w:eastAsia="bg-BG"/>
        </w:rPr>
        <w:drawing>
          <wp:inline distT="0" distB="0" distL="0" distR="0">
            <wp:extent cx="3762375" cy="2828925"/>
            <wp:effectExtent l="19050" t="0" r="9525" b="0"/>
            <wp:docPr id="10" name="Picture 5" descr="117877983_954021315092962_9047988577101784423_n.jpg"/>
            <wp:cNvGraphicFramePr/>
            <a:graphic xmlns:a="http://schemas.openxmlformats.org/drawingml/2006/main">
              <a:graphicData uri="http://schemas.openxmlformats.org/drawingml/2006/picture">
                <pic:pic xmlns:pic="http://schemas.openxmlformats.org/drawingml/2006/picture">
                  <pic:nvPicPr>
                    <pic:cNvPr id="4" name="Picture 3" descr="117877983_954021315092962_9047988577101784423_n.jpg"/>
                    <pic:cNvPicPr>
                      <a:picLocks noChangeAspect="1"/>
                    </pic:cNvPicPr>
                  </pic:nvPicPr>
                  <pic:blipFill>
                    <a:blip r:embed="rId8" cstate="print"/>
                    <a:stretch>
                      <a:fillRect/>
                    </a:stretch>
                  </pic:blipFill>
                  <pic:spPr>
                    <a:xfrm>
                      <a:off x="0" y="0"/>
                      <a:ext cx="3764244" cy="2830330"/>
                    </a:xfrm>
                    <a:prstGeom prst="rect">
                      <a:avLst/>
                    </a:prstGeom>
                  </pic:spPr>
                </pic:pic>
              </a:graphicData>
            </a:graphic>
          </wp:inline>
        </w:drawing>
      </w:r>
    </w:p>
    <w:p w:rsidR="00665A5E" w:rsidRDefault="00256F5A" w:rsidP="005D29C4">
      <w:pPr>
        <w:jc w:val="center"/>
        <w:rPr>
          <w:color w:val="2F5496" w:themeColor="accent1" w:themeShade="BF"/>
          <w:sz w:val="36"/>
          <w:szCs w:val="36"/>
          <w:lang w:val="en-US"/>
        </w:rPr>
      </w:pPr>
      <w:r w:rsidRPr="005D29C4">
        <w:rPr>
          <w:color w:val="2F5496" w:themeColor="accent1" w:themeShade="BF"/>
          <w:sz w:val="36"/>
          <w:szCs w:val="36"/>
          <w:lang w:val="en-US"/>
        </w:rPr>
        <w:t xml:space="preserve">Made by: </w:t>
      </w:r>
    </w:p>
    <w:p w:rsidR="00256F5A" w:rsidRPr="005D29C4" w:rsidRDefault="00256F5A" w:rsidP="005D29C4">
      <w:pPr>
        <w:jc w:val="center"/>
        <w:rPr>
          <w:sz w:val="36"/>
          <w:szCs w:val="36"/>
          <w:lang w:val="en-US"/>
        </w:rPr>
      </w:pPr>
      <w:r w:rsidRPr="005D29C4">
        <w:rPr>
          <w:color w:val="2F5496" w:themeColor="accent1" w:themeShade="BF"/>
          <w:sz w:val="36"/>
          <w:szCs w:val="36"/>
          <w:lang w:val="en-US"/>
        </w:rPr>
        <w:t>Elizabet Ivanova 1916666</w:t>
      </w:r>
      <w:r w:rsidR="00F574CD" w:rsidRPr="005D29C4">
        <w:rPr>
          <w:i/>
          <w:color w:val="2F5496" w:themeColor="accent1" w:themeShade="BF"/>
          <w:sz w:val="36"/>
          <w:szCs w:val="36"/>
          <w:lang w:val="en-US"/>
        </w:rPr>
        <w:t>:</w:t>
      </w:r>
      <w:r w:rsidR="00F574CD" w:rsidRPr="005D29C4">
        <w:rPr>
          <w:i/>
          <w:sz w:val="36"/>
          <w:szCs w:val="36"/>
          <w:lang w:val="bg-BG"/>
        </w:rPr>
        <w:t xml:space="preserve"> Executive Summary</w:t>
      </w:r>
      <w:r w:rsidR="00F574CD" w:rsidRPr="005D29C4">
        <w:rPr>
          <w:i/>
          <w:sz w:val="36"/>
          <w:szCs w:val="36"/>
          <w:lang w:val="en-US"/>
        </w:rPr>
        <w:t>,</w:t>
      </w:r>
      <w:r w:rsidR="00F574CD" w:rsidRPr="005D29C4">
        <w:rPr>
          <w:i/>
          <w:sz w:val="36"/>
          <w:szCs w:val="36"/>
          <w:lang w:val="bg-BG"/>
        </w:rPr>
        <w:t xml:space="preserve"> Business Description and History</w:t>
      </w:r>
      <w:r w:rsidR="00F574CD" w:rsidRPr="005D29C4">
        <w:rPr>
          <w:i/>
          <w:sz w:val="36"/>
          <w:szCs w:val="36"/>
          <w:lang w:val="en-US"/>
        </w:rPr>
        <w:t>,</w:t>
      </w:r>
      <w:r w:rsidR="00F574CD" w:rsidRPr="005D29C4">
        <w:rPr>
          <w:i/>
          <w:sz w:val="36"/>
          <w:szCs w:val="36"/>
          <w:lang w:val="bg-BG"/>
        </w:rPr>
        <w:t xml:space="preserve"> Business Structure</w:t>
      </w:r>
      <w:r w:rsidR="00665A5E">
        <w:rPr>
          <w:i/>
          <w:sz w:val="36"/>
          <w:szCs w:val="36"/>
          <w:lang w:val="en-US"/>
        </w:rPr>
        <w:t>,</w:t>
      </w:r>
      <w:r w:rsidR="00665A5E" w:rsidRPr="00665A5E">
        <w:t xml:space="preserve"> </w:t>
      </w:r>
      <w:r w:rsidR="00665A5E" w:rsidRPr="00665A5E">
        <w:rPr>
          <w:i/>
          <w:sz w:val="36"/>
          <w:szCs w:val="36"/>
          <w:lang w:val="en-US"/>
        </w:rPr>
        <w:t>Conclusion</w:t>
      </w:r>
      <w:r w:rsidR="00665A5E">
        <w:rPr>
          <w:i/>
          <w:sz w:val="36"/>
          <w:szCs w:val="36"/>
          <w:lang w:val="en-US"/>
        </w:rPr>
        <w:t xml:space="preserve"> </w:t>
      </w:r>
      <w:r w:rsidR="00F574CD" w:rsidRPr="005D29C4">
        <w:rPr>
          <w:i/>
          <w:sz w:val="36"/>
          <w:szCs w:val="36"/>
          <w:lang w:val="en-US"/>
        </w:rPr>
        <w:t>.</w:t>
      </w:r>
    </w:p>
    <w:p w:rsidR="00665A5E" w:rsidRPr="00665A5E" w:rsidRDefault="00256F5A" w:rsidP="00665A5E">
      <w:pPr>
        <w:jc w:val="center"/>
        <w:rPr>
          <w:rFonts w:cs="Calibri-Bold"/>
          <w:b/>
          <w:bCs/>
          <w:i/>
          <w:color w:val="000000" w:themeColor="text1"/>
          <w:sz w:val="36"/>
          <w:szCs w:val="36"/>
        </w:rPr>
      </w:pPr>
      <w:r w:rsidRPr="005D29C4">
        <w:rPr>
          <w:color w:val="2F5496" w:themeColor="accent1" w:themeShade="BF"/>
          <w:sz w:val="36"/>
          <w:szCs w:val="36"/>
          <w:lang w:val="en-US"/>
        </w:rPr>
        <w:t>Kristina Stavreva 1914793</w:t>
      </w:r>
      <w:r w:rsidR="00F574CD" w:rsidRPr="005D29C4">
        <w:rPr>
          <w:color w:val="2F5496" w:themeColor="accent1" w:themeShade="BF"/>
          <w:sz w:val="36"/>
          <w:szCs w:val="36"/>
        </w:rPr>
        <w:t>:</w:t>
      </w:r>
      <w:r w:rsidR="00F574CD" w:rsidRPr="005D29C4">
        <w:rPr>
          <w:sz w:val="36"/>
          <w:szCs w:val="36"/>
        </w:rPr>
        <w:t xml:space="preserve"> </w:t>
      </w:r>
      <w:r w:rsidR="00F574CD" w:rsidRPr="005D29C4">
        <w:rPr>
          <w:i/>
          <w:sz w:val="36"/>
          <w:szCs w:val="36"/>
        </w:rPr>
        <w:t>Product and Services, Market Analysis</w:t>
      </w:r>
      <w:r w:rsidR="00F574CD" w:rsidRPr="005D29C4">
        <w:rPr>
          <w:rFonts w:ascii="Calibri-Bold" w:hAnsi="Calibri-Bold" w:cs="Calibri-Bold"/>
          <w:bCs/>
          <w:i/>
          <w:color w:val="000000" w:themeColor="text1"/>
          <w:sz w:val="36"/>
          <w:szCs w:val="36"/>
          <w:lang w:val="bg-BG"/>
        </w:rPr>
        <w:t xml:space="preserve"> and Needs</w:t>
      </w:r>
      <w:r w:rsidR="00F574CD" w:rsidRPr="005D29C4">
        <w:rPr>
          <w:rFonts w:cs="Calibri-Bold"/>
          <w:bCs/>
          <w:i/>
          <w:color w:val="000000" w:themeColor="text1"/>
          <w:sz w:val="36"/>
          <w:szCs w:val="36"/>
          <w:lang w:val="en-US"/>
        </w:rPr>
        <w:t>,</w:t>
      </w:r>
      <w:r w:rsidR="00665A5E" w:rsidRPr="00665A5E">
        <w:rPr>
          <w:rFonts w:ascii="Calibri Light" w:eastAsia="Times New Roman" w:hAnsi="Calibri Light" w:cs="Times New Roman"/>
          <w:b/>
          <w:bCs/>
          <w:color w:val="2F5496"/>
          <w:sz w:val="28"/>
          <w:szCs w:val="28"/>
        </w:rPr>
        <w:t xml:space="preserve"> </w:t>
      </w:r>
      <w:r w:rsidR="00665A5E" w:rsidRPr="00665A5E">
        <w:rPr>
          <w:rFonts w:cs="Calibri-Bold"/>
          <w:bCs/>
          <w:i/>
          <w:color w:val="000000" w:themeColor="text1"/>
          <w:sz w:val="36"/>
          <w:szCs w:val="36"/>
        </w:rPr>
        <w:t>Balance sheet</w:t>
      </w:r>
      <w:r w:rsidR="00665A5E">
        <w:rPr>
          <w:rFonts w:cs="Calibri-Bold"/>
          <w:bCs/>
          <w:i/>
          <w:color w:val="000000" w:themeColor="text1"/>
          <w:sz w:val="36"/>
          <w:szCs w:val="36"/>
        </w:rPr>
        <w:t>,</w:t>
      </w:r>
      <w:bookmarkStart w:id="0" w:name="BodyTopicSalesForecast"/>
      <w:r w:rsidR="00665A5E" w:rsidRPr="00665A5E">
        <w:rPr>
          <w:rFonts w:ascii="Calibri Light" w:eastAsia="Verdana" w:hAnsi="Calibri Light" w:cs="Times New Roman"/>
          <w:b/>
          <w:bCs/>
          <w:color w:val="2F5496"/>
          <w:sz w:val="28"/>
          <w:szCs w:val="28"/>
        </w:rPr>
        <w:t xml:space="preserve"> </w:t>
      </w:r>
      <w:r w:rsidR="00665A5E" w:rsidRPr="00665A5E">
        <w:rPr>
          <w:rFonts w:cs="Calibri-Bold"/>
          <w:bCs/>
          <w:i/>
          <w:color w:val="000000" w:themeColor="text1"/>
          <w:sz w:val="36"/>
          <w:szCs w:val="36"/>
        </w:rPr>
        <w:t>Sales forecast</w:t>
      </w:r>
      <w:r w:rsidR="00665A5E">
        <w:rPr>
          <w:rFonts w:cs="Calibri-Bold"/>
          <w:bCs/>
          <w:i/>
          <w:color w:val="000000" w:themeColor="text1"/>
          <w:sz w:val="36"/>
          <w:szCs w:val="36"/>
        </w:rPr>
        <w:t>.</w:t>
      </w:r>
    </w:p>
    <w:bookmarkEnd w:id="0"/>
    <w:p w:rsidR="00256F5A" w:rsidRPr="005D29C4" w:rsidRDefault="00256F5A" w:rsidP="00665A5E">
      <w:pPr>
        <w:jc w:val="center"/>
        <w:rPr>
          <w:rFonts w:cs="Calibri-Bold"/>
          <w:i/>
          <w:sz w:val="36"/>
          <w:szCs w:val="36"/>
        </w:rPr>
      </w:pPr>
      <w:r w:rsidRPr="005D29C4">
        <w:rPr>
          <w:color w:val="2F5496" w:themeColor="accent1" w:themeShade="BF"/>
          <w:sz w:val="36"/>
          <w:szCs w:val="36"/>
          <w:lang w:val="en-US"/>
        </w:rPr>
        <w:t>Yordan Terziev 1914788</w:t>
      </w:r>
      <w:r w:rsidR="00F574CD" w:rsidRPr="005D29C4">
        <w:rPr>
          <w:color w:val="2F5496" w:themeColor="accent1" w:themeShade="BF"/>
          <w:sz w:val="36"/>
          <w:szCs w:val="36"/>
          <w:lang w:val="en-US"/>
        </w:rPr>
        <w:t>:</w:t>
      </w:r>
      <w:r w:rsidR="00F574CD" w:rsidRPr="005D29C4">
        <w:rPr>
          <w:sz w:val="36"/>
          <w:szCs w:val="36"/>
          <w:lang w:val="en-US"/>
        </w:rPr>
        <w:t xml:space="preserve"> </w:t>
      </w:r>
      <w:r w:rsidR="00F574CD" w:rsidRPr="005D29C4">
        <w:rPr>
          <w:rFonts w:ascii="Calibri-Bold" w:hAnsi="Calibri-Bold" w:cs="Calibri-Bold"/>
          <w:bCs/>
          <w:i/>
          <w:color w:val="000000" w:themeColor="text1"/>
          <w:sz w:val="36"/>
          <w:szCs w:val="36"/>
          <w:lang w:val="bg-BG"/>
        </w:rPr>
        <w:t>Operations</w:t>
      </w:r>
      <w:r w:rsidR="00F574CD" w:rsidRPr="005D29C4">
        <w:rPr>
          <w:rFonts w:cs="Calibri-Bold"/>
          <w:bCs/>
          <w:i/>
          <w:color w:val="000000" w:themeColor="text1"/>
          <w:sz w:val="36"/>
          <w:szCs w:val="36"/>
          <w:lang w:val="en-US"/>
        </w:rPr>
        <w:t xml:space="preserve">, </w:t>
      </w:r>
      <w:r w:rsidR="005D5272" w:rsidRPr="005D29C4">
        <w:rPr>
          <w:rFonts w:cs="Calibri-Bold"/>
          <w:bCs/>
          <w:i/>
          <w:color w:val="000000" w:themeColor="text1"/>
          <w:sz w:val="36"/>
          <w:szCs w:val="36"/>
        </w:rPr>
        <w:t>Licensing and insurance</w:t>
      </w:r>
      <w:r w:rsidR="00665A5E" w:rsidRPr="00665A5E">
        <w:t xml:space="preserve"> </w:t>
      </w:r>
      <w:r w:rsidR="00665A5E">
        <w:t xml:space="preserve">, </w:t>
      </w:r>
      <w:r w:rsidR="00665A5E" w:rsidRPr="00665A5E">
        <w:rPr>
          <w:rFonts w:cs="Calibri-Bold"/>
          <w:bCs/>
          <w:i/>
          <w:color w:val="000000" w:themeColor="text1"/>
          <w:sz w:val="36"/>
          <w:szCs w:val="36"/>
        </w:rPr>
        <w:t>Personal Survival Budget</w:t>
      </w:r>
      <w:r w:rsidR="00665A5E">
        <w:rPr>
          <w:rFonts w:cs="Calibri-Bold"/>
          <w:bCs/>
          <w:i/>
          <w:color w:val="000000" w:themeColor="text1"/>
          <w:sz w:val="36"/>
          <w:szCs w:val="36"/>
        </w:rPr>
        <w:t xml:space="preserve">, </w:t>
      </w:r>
      <w:r w:rsidR="00665A5E" w:rsidRPr="00665A5E">
        <w:rPr>
          <w:rFonts w:cs="Calibri-Bold"/>
          <w:bCs/>
          <w:i/>
          <w:color w:val="000000" w:themeColor="text1"/>
          <w:sz w:val="36"/>
          <w:szCs w:val="36"/>
        </w:rPr>
        <w:t>Cash Flow Statement</w:t>
      </w:r>
    </w:p>
    <w:p w:rsidR="00256F5A" w:rsidRPr="005D29C4" w:rsidRDefault="00256F5A" w:rsidP="005D29C4">
      <w:pPr>
        <w:jc w:val="center"/>
        <w:rPr>
          <w:rFonts w:cs="Calibri-Bold"/>
          <w:b/>
          <w:bCs/>
          <w:color w:val="000000" w:themeColor="text1"/>
          <w:sz w:val="36"/>
          <w:szCs w:val="36"/>
          <w:lang w:val="en-US"/>
        </w:rPr>
      </w:pPr>
      <w:r w:rsidRPr="005D29C4">
        <w:rPr>
          <w:color w:val="2F5496" w:themeColor="accent1" w:themeShade="BF"/>
          <w:sz w:val="36"/>
          <w:szCs w:val="36"/>
          <w:lang w:val="en-US"/>
        </w:rPr>
        <w:t>Antonia Dekova 1916681</w:t>
      </w:r>
      <w:r w:rsidR="00F574CD" w:rsidRPr="005D29C4">
        <w:rPr>
          <w:color w:val="2F5496" w:themeColor="accent1" w:themeShade="BF"/>
          <w:sz w:val="36"/>
          <w:szCs w:val="36"/>
          <w:lang w:val="en-US"/>
        </w:rPr>
        <w:t>:</w:t>
      </w:r>
      <w:r w:rsidR="00F574CD" w:rsidRPr="005D29C4">
        <w:rPr>
          <w:sz w:val="36"/>
          <w:szCs w:val="36"/>
          <w:lang w:val="en-US"/>
        </w:rPr>
        <w:t xml:space="preserve"> </w:t>
      </w:r>
      <w:r w:rsidR="00F574CD" w:rsidRPr="005D29C4">
        <w:rPr>
          <w:rFonts w:ascii="Calibri-Bold" w:hAnsi="Calibri-Bold" w:cs="Calibri-Bold"/>
          <w:bCs/>
          <w:i/>
          <w:color w:val="000000" w:themeColor="text1"/>
          <w:sz w:val="36"/>
          <w:szCs w:val="36"/>
          <w:lang w:val="bg-BG"/>
        </w:rPr>
        <w:t>Technology Plan</w:t>
      </w:r>
      <w:r w:rsidR="00F574CD" w:rsidRPr="005D29C4">
        <w:rPr>
          <w:rFonts w:cs="Calibri-Bold"/>
          <w:bCs/>
          <w:i/>
          <w:color w:val="000000" w:themeColor="text1"/>
          <w:sz w:val="36"/>
          <w:szCs w:val="36"/>
          <w:lang w:val="en-US"/>
        </w:rPr>
        <w:t xml:space="preserve">, </w:t>
      </w:r>
      <w:r w:rsidR="00F574CD" w:rsidRPr="005D29C4">
        <w:rPr>
          <w:rFonts w:ascii="Calibri-Bold" w:hAnsi="Calibri-Bold" w:cs="Calibri-Bold"/>
          <w:bCs/>
          <w:i/>
          <w:color w:val="000000" w:themeColor="text1"/>
          <w:sz w:val="36"/>
          <w:szCs w:val="36"/>
          <w:lang w:val="bg-BG"/>
        </w:rPr>
        <w:t>Management and Organisation</w:t>
      </w:r>
      <w:r w:rsidR="00F574CD" w:rsidRPr="005D29C4">
        <w:rPr>
          <w:rFonts w:cs="Calibri-Bold"/>
          <w:bCs/>
          <w:i/>
          <w:color w:val="000000" w:themeColor="text1"/>
          <w:sz w:val="36"/>
          <w:szCs w:val="36"/>
          <w:lang w:val="en-US"/>
        </w:rPr>
        <w:t xml:space="preserve">, </w:t>
      </w:r>
      <w:r w:rsidR="00F574CD" w:rsidRPr="005D29C4">
        <w:rPr>
          <w:rFonts w:ascii="Calibri-Bold" w:hAnsi="Calibri-Bold" w:cs="Calibri-Bold"/>
          <w:bCs/>
          <w:i/>
          <w:color w:val="000000" w:themeColor="text1"/>
          <w:sz w:val="36"/>
          <w:szCs w:val="36"/>
          <w:lang w:val="bg-BG"/>
        </w:rPr>
        <w:t>Social Responsibility and Sustainability</w:t>
      </w:r>
    </w:p>
    <w:p w:rsidR="005D29C4" w:rsidRPr="005D29C4" w:rsidRDefault="00F574CD" w:rsidP="005D29C4">
      <w:pPr>
        <w:jc w:val="center"/>
        <w:rPr>
          <w:i/>
          <w:sz w:val="36"/>
          <w:szCs w:val="36"/>
        </w:rPr>
      </w:pPr>
      <w:r w:rsidRPr="005D29C4">
        <w:rPr>
          <w:b/>
          <w:color w:val="2F5496" w:themeColor="accent1" w:themeShade="BF"/>
          <w:sz w:val="36"/>
          <w:szCs w:val="36"/>
          <w:lang w:val="en-US"/>
        </w:rPr>
        <w:t>Module:</w:t>
      </w:r>
      <w:r w:rsidRPr="005D29C4">
        <w:rPr>
          <w:sz w:val="36"/>
          <w:szCs w:val="36"/>
        </w:rPr>
        <w:t xml:space="preserve"> </w:t>
      </w:r>
      <w:r w:rsidRPr="005D29C4">
        <w:rPr>
          <w:i/>
          <w:sz w:val="36"/>
          <w:szCs w:val="36"/>
        </w:rPr>
        <w:t>Certificate of Higher Education in Skills for the Workplace</w:t>
      </w:r>
    </w:p>
    <w:p w:rsidR="00F574CD" w:rsidRPr="005D29C4" w:rsidRDefault="00F574CD" w:rsidP="005D29C4">
      <w:pPr>
        <w:jc w:val="center"/>
        <w:rPr>
          <w:sz w:val="36"/>
          <w:szCs w:val="36"/>
        </w:rPr>
      </w:pPr>
      <w:r w:rsidRPr="005D29C4">
        <w:rPr>
          <w:b/>
          <w:color w:val="2F5496" w:themeColor="accent1" w:themeShade="BF"/>
          <w:sz w:val="36"/>
          <w:szCs w:val="36"/>
          <w:lang w:val="en-US"/>
        </w:rPr>
        <w:t>Assignment:</w:t>
      </w:r>
      <w:r w:rsidR="005D29C4" w:rsidRPr="005D29C4">
        <w:rPr>
          <w:sz w:val="36"/>
          <w:szCs w:val="36"/>
        </w:rPr>
        <w:t xml:space="preserve"> </w:t>
      </w:r>
      <w:r w:rsidR="005D29C4" w:rsidRPr="005D29C4">
        <w:rPr>
          <w:i/>
          <w:sz w:val="36"/>
          <w:szCs w:val="36"/>
        </w:rPr>
        <w:t>Managing Enterprise in the 21st Century</w:t>
      </w:r>
    </w:p>
    <w:p w:rsidR="005D29C4" w:rsidRPr="005D29C4" w:rsidRDefault="005D29C4" w:rsidP="005D29C4">
      <w:pPr>
        <w:jc w:val="center"/>
        <w:rPr>
          <w:sz w:val="36"/>
          <w:szCs w:val="36"/>
        </w:rPr>
      </w:pPr>
      <w:r w:rsidRPr="005D29C4">
        <w:rPr>
          <w:b/>
          <w:color w:val="1F3864" w:themeColor="accent1" w:themeShade="80"/>
          <w:sz w:val="36"/>
          <w:szCs w:val="36"/>
        </w:rPr>
        <w:t xml:space="preserve">Lecturer: </w:t>
      </w:r>
      <w:r w:rsidRPr="005D29C4">
        <w:rPr>
          <w:i/>
          <w:sz w:val="36"/>
          <w:szCs w:val="36"/>
        </w:rPr>
        <w:t>Afzal Munna</w:t>
      </w:r>
    </w:p>
    <w:p w:rsidR="005D29C4" w:rsidRDefault="005D29C4" w:rsidP="005D29C4">
      <w:pPr>
        <w:rPr>
          <w:sz w:val="32"/>
          <w:szCs w:val="32"/>
        </w:rPr>
      </w:pPr>
    </w:p>
    <w:p w:rsidR="005D29C4" w:rsidRDefault="005D29C4" w:rsidP="005D29C4">
      <w:pPr>
        <w:rPr>
          <w:sz w:val="32"/>
          <w:szCs w:val="32"/>
        </w:rPr>
      </w:pPr>
    </w:p>
    <w:sdt>
      <w:sdtPr>
        <w:rPr>
          <w:rFonts w:asciiTheme="minorHAnsi" w:eastAsiaTheme="minorHAnsi" w:hAnsiTheme="minorHAnsi" w:cstheme="minorBidi"/>
          <w:b w:val="0"/>
          <w:bCs w:val="0"/>
          <w:color w:val="auto"/>
          <w:sz w:val="22"/>
          <w:szCs w:val="22"/>
          <w:lang w:val="en-GB"/>
        </w:rPr>
        <w:id w:val="1038619263"/>
        <w:docPartObj>
          <w:docPartGallery w:val="Table of Contents"/>
          <w:docPartUnique/>
        </w:docPartObj>
      </w:sdtPr>
      <w:sdtContent>
        <w:p w:rsidR="005D29C4" w:rsidRPr="00610D2D" w:rsidRDefault="005D29C4">
          <w:pPr>
            <w:pStyle w:val="TOCHeading"/>
            <w:rPr>
              <w:b w:val="0"/>
            </w:rPr>
          </w:pPr>
          <w:r w:rsidRPr="00610D2D">
            <w:rPr>
              <w:b w:val="0"/>
            </w:rPr>
            <w:t>Contents</w:t>
          </w:r>
        </w:p>
        <w:p w:rsidR="00D62169" w:rsidRDefault="003D0E64">
          <w:pPr>
            <w:pStyle w:val="TOC1"/>
            <w:rPr>
              <w:rFonts w:asciiTheme="minorHAnsi" w:eastAsiaTheme="minorEastAsia" w:hAnsiTheme="minorHAnsi"/>
              <w:b w:val="0"/>
              <w:bCs w:val="0"/>
              <w:lang w:val="bg-BG" w:eastAsia="bg-BG"/>
            </w:rPr>
          </w:pPr>
          <w:r w:rsidRPr="003D0E64">
            <w:rPr>
              <w:b w:val="0"/>
            </w:rPr>
            <w:fldChar w:fldCharType="begin"/>
          </w:r>
          <w:r w:rsidR="005D29C4" w:rsidRPr="00610D2D">
            <w:rPr>
              <w:b w:val="0"/>
            </w:rPr>
            <w:instrText xml:space="preserve"> TOC \o "1-3" \h \z \u </w:instrText>
          </w:r>
          <w:r w:rsidRPr="003D0E64">
            <w:rPr>
              <w:b w:val="0"/>
            </w:rPr>
            <w:fldChar w:fldCharType="separate"/>
          </w:r>
          <w:hyperlink w:anchor="_Toc49978268" w:history="1">
            <w:r w:rsidR="00D62169" w:rsidRPr="005E5200">
              <w:rPr>
                <w:rStyle w:val="Hyperlink"/>
              </w:rPr>
              <w:t>Introduction to the Business Structure of Our Restaurant</w:t>
            </w:r>
            <w:r w:rsidR="00D62169">
              <w:rPr>
                <w:webHidden/>
              </w:rPr>
              <w:tab/>
            </w:r>
            <w:r w:rsidR="00D62169">
              <w:rPr>
                <w:webHidden/>
              </w:rPr>
              <w:fldChar w:fldCharType="begin"/>
            </w:r>
            <w:r w:rsidR="00D62169">
              <w:rPr>
                <w:webHidden/>
              </w:rPr>
              <w:instrText xml:space="preserve"> PAGEREF _Toc49978268 \h </w:instrText>
            </w:r>
            <w:r w:rsidR="00D62169">
              <w:rPr>
                <w:webHidden/>
              </w:rPr>
            </w:r>
            <w:r w:rsidR="00D62169">
              <w:rPr>
                <w:webHidden/>
              </w:rPr>
              <w:fldChar w:fldCharType="separate"/>
            </w:r>
            <w:r w:rsidR="00D62169">
              <w:rPr>
                <w:webHidden/>
              </w:rPr>
              <w:t>3</w:t>
            </w:r>
            <w:r w:rsidR="00D62169">
              <w:rPr>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269" w:history="1">
            <w:r w:rsidRPr="005E5200">
              <w:rPr>
                <w:rStyle w:val="Hyperlink"/>
                <w:noProof/>
              </w:rPr>
              <w:t>Focus of Section</w:t>
            </w:r>
            <w:r>
              <w:rPr>
                <w:noProof/>
                <w:webHidden/>
              </w:rPr>
              <w:tab/>
            </w:r>
            <w:r>
              <w:rPr>
                <w:noProof/>
                <w:webHidden/>
              </w:rPr>
              <w:fldChar w:fldCharType="begin"/>
            </w:r>
            <w:r>
              <w:rPr>
                <w:noProof/>
                <w:webHidden/>
              </w:rPr>
              <w:instrText xml:space="preserve"> PAGEREF _Toc49978269 \h </w:instrText>
            </w:r>
            <w:r>
              <w:rPr>
                <w:noProof/>
                <w:webHidden/>
              </w:rPr>
            </w:r>
            <w:r>
              <w:rPr>
                <w:noProof/>
                <w:webHidden/>
              </w:rPr>
              <w:fldChar w:fldCharType="separate"/>
            </w:r>
            <w:r>
              <w:rPr>
                <w:noProof/>
                <w:webHidden/>
              </w:rPr>
              <w:t>3</w:t>
            </w:r>
            <w:r>
              <w:rPr>
                <w:noProof/>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270" w:history="1">
            <w:r w:rsidRPr="005E5200">
              <w:rPr>
                <w:rStyle w:val="Hyperlink"/>
                <w:noProof/>
              </w:rPr>
              <w:t>The Purpose and Importance of Business Structure</w:t>
            </w:r>
            <w:r>
              <w:rPr>
                <w:noProof/>
                <w:webHidden/>
              </w:rPr>
              <w:tab/>
            </w:r>
            <w:r>
              <w:rPr>
                <w:noProof/>
                <w:webHidden/>
              </w:rPr>
              <w:fldChar w:fldCharType="begin"/>
            </w:r>
            <w:r>
              <w:rPr>
                <w:noProof/>
                <w:webHidden/>
              </w:rPr>
              <w:instrText xml:space="preserve"> PAGEREF _Toc49978270 \h </w:instrText>
            </w:r>
            <w:r>
              <w:rPr>
                <w:noProof/>
                <w:webHidden/>
              </w:rPr>
            </w:r>
            <w:r>
              <w:rPr>
                <w:noProof/>
                <w:webHidden/>
              </w:rPr>
              <w:fldChar w:fldCharType="separate"/>
            </w:r>
            <w:r>
              <w:rPr>
                <w:noProof/>
                <w:webHidden/>
              </w:rPr>
              <w:t>3</w:t>
            </w:r>
            <w:r>
              <w:rPr>
                <w:noProof/>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71" w:history="1">
            <w:r w:rsidRPr="005E5200">
              <w:rPr>
                <w:rStyle w:val="Hyperlink"/>
              </w:rPr>
              <w:t>Brief Analysis of the Restaurant Industry in the United Kingdom</w:t>
            </w:r>
            <w:r>
              <w:rPr>
                <w:webHidden/>
              </w:rPr>
              <w:tab/>
            </w:r>
            <w:r>
              <w:rPr>
                <w:webHidden/>
              </w:rPr>
              <w:fldChar w:fldCharType="begin"/>
            </w:r>
            <w:r>
              <w:rPr>
                <w:webHidden/>
              </w:rPr>
              <w:instrText xml:space="preserve"> PAGEREF _Toc49978271 \h </w:instrText>
            </w:r>
            <w:r>
              <w:rPr>
                <w:webHidden/>
              </w:rPr>
            </w:r>
            <w:r>
              <w:rPr>
                <w:webHidden/>
              </w:rPr>
              <w:fldChar w:fldCharType="separate"/>
            </w:r>
            <w:r>
              <w:rPr>
                <w:webHidden/>
              </w:rPr>
              <w:t>4</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72" w:history="1">
            <w:r w:rsidRPr="005E5200">
              <w:rPr>
                <w:rStyle w:val="Hyperlink"/>
              </w:rPr>
              <w:t>Restaurant Company Summary</w:t>
            </w:r>
            <w:r>
              <w:rPr>
                <w:webHidden/>
              </w:rPr>
              <w:tab/>
            </w:r>
            <w:r>
              <w:rPr>
                <w:webHidden/>
              </w:rPr>
              <w:fldChar w:fldCharType="begin"/>
            </w:r>
            <w:r>
              <w:rPr>
                <w:webHidden/>
              </w:rPr>
              <w:instrText xml:space="preserve"> PAGEREF _Toc49978272 \h </w:instrText>
            </w:r>
            <w:r>
              <w:rPr>
                <w:webHidden/>
              </w:rPr>
            </w:r>
            <w:r>
              <w:rPr>
                <w:webHidden/>
              </w:rPr>
              <w:fldChar w:fldCharType="separate"/>
            </w:r>
            <w:r>
              <w:rPr>
                <w:webHidden/>
              </w:rPr>
              <w:t>5</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73" w:history="1">
            <w:r w:rsidRPr="005E5200">
              <w:rPr>
                <w:rStyle w:val="Hyperlink"/>
              </w:rPr>
              <w:t>Ownership of the Restaurant</w:t>
            </w:r>
            <w:r>
              <w:rPr>
                <w:webHidden/>
              </w:rPr>
              <w:tab/>
            </w:r>
            <w:r>
              <w:rPr>
                <w:webHidden/>
              </w:rPr>
              <w:fldChar w:fldCharType="begin"/>
            </w:r>
            <w:r>
              <w:rPr>
                <w:webHidden/>
              </w:rPr>
              <w:instrText xml:space="preserve"> PAGEREF _Toc49978273 \h </w:instrText>
            </w:r>
            <w:r>
              <w:rPr>
                <w:webHidden/>
              </w:rPr>
            </w:r>
            <w:r>
              <w:rPr>
                <w:webHidden/>
              </w:rPr>
              <w:fldChar w:fldCharType="separate"/>
            </w:r>
            <w:r>
              <w:rPr>
                <w:webHidden/>
              </w:rPr>
              <w:t>5</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74" w:history="1">
            <w:r w:rsidRPr="005E5200">
              <w:rPr>
                <w:rStyle w:val="Hyperlink"/>
              </w:rPr>
              <w:t>Start-up Summary of the Restaurant</w:t>
            </w:r>
            <w:r>
              <w:rPr>
                <w:webHidden/>
              </w:rPr>
              <w:tab/>
            </w:r>
            <w:r>
              <w:rPr>
                <w:webHidden/>
              </w:rPr>
              <w:fldChar w:fldCharType="begin"/>
            </w:r>
            <w:r>
              <w:rPr>
                <w:webHidden/>
              </w:rPr>
              <w:instrText xml:space="preserve"> PAGEREF _Toc49978274 \h </w:instrText>
            </w:r>
            <w:r>
              <w:rPr>
                <w:webHidden/>
              </w:rPr>
            </w:r>
            <w:r>
              <w:rPr>
                <w:webHidden/>
              </w:rPr>
              <w:fldChar w:fldCharType="separate"/>
            </w:r>
            <w:r>
              <w:rPr>
                <w:webHidden/>
              </w:rPr>
              <w:t>6</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75" w:history="1">
            <w:r w:rsidRPr="005E5200">
              <w:rPr>
                <w:rStyle w:val="Hyperlink"/>
              </w:rPr>
              <w:t>Services and Product</w:t>
            </w:r>
            <w:r>
              <w:rPr>
                <w:webHidden/>
              </w:rPr>
              <w:tab/>
            </w:r>
            <w:r>
              <w:rPr>
                <w:webHidden/>
              </w:rPr>
              <w:fldChar w:fldCharType="begin"/>
            </w:r>
            <w:r>
              <w:rPr>
                <w:webHidden/>
              </w:rPr>
              <w:instrText xml:space="preserve"> PAGEREF _Toc49978275 \h </w:instrText>
            </w:r>
            <w:r>
              <w:rPr>
                <w:webHidden/>
              </w:rPr>
            </w:r>
            <w:r>
              <w:rPr>
                <w:webHidden/>
              </w:rPr>
              <w:fldChar w:fldCharType="separate"/>
            </w:r>
            <w:r>
              <w:rPr>
                <w:webHidden/>
              </w:rPr>
              <w:t>7</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76" w:history="1">
            <w:r w:rsidRPr="005E5200">
              <w:rPr>
                <w:rStyle w:val="Hyperlink"/>
              </w:rPr>
              <w:t>Market Analysis and needs</w:t>
            </w:r>
            <w:r>
              <w:rPr>
                <w:webHidden/>
              </w:rPr>
              <w:tab/>
            </w:r>
            <w:r>
              <w:rPr>
                <w:webHidden/>
              </w:rPr>
              <w:fldChar w:fldCharType="begin"/>
            </w:r>
            <w:r>
              <w:rPr>
                <w:webHidden/>
              </w:rPr>
              <w:instrText xml:space="preserve"> PAGEREF _Toc49978276 \h </w:instrText>
            </w:r>
            <w:r>
              <w:rPr>
                <w:webHidden/>
              </w:rPr>
            </w:r>
            <w:r>
              <w:rPr>
                <w:webHidden/>
              </w:rPr>
              <w:fldChar w:fldCharType="separate"/>
            </w:r>
            <w:r>
              <w:rPr>
                <w:webHidden/>
              </w:rPr>
              <w:t>8</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77" w:history="1">
            <w:r w:rsidRPr="005E5200">
              <w:rPr>
                <w:rStyle w:val="Hyperlink"/>
              </w:rPr>
              <w:t>Target costumers</w:t>
            </w:r>
            <w:r>
              <w:rPr>
                <w:webHidden/>
              </w:rPr>
              <w:tab/>
            </w:r>
            <w:r>
              <w:rPr>
                <w:webHidden/>
              </w:rPr>
              <w:fldChar w:fldCharType="begin"/>
            </w:r>
            <w:r>
              <w:rPr>
                <w:webHidden/>
              </w:rPr>
              <w:instrText xml:space="preserve"> PAGEREF _Toc49978277 \h </w:instrText>
            </w:r>
            <w:r>
              <w:rPr>
                <w:webHidden/>
              </w:rPr>
            </w:r>
            <w:r>
              <w:rPr>
                <w:webHidden/>
              </w:rPr>
              <w:fldChar w:fldCharType="separate"/>
            </w:r>
            <w:r>
              <w:rPr>
                <w:webHidden/>
              </w:rPr>
              <w:t>8</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78" w:history="1">
            <w:r w:rsidRPr="005E5200">
              <w:rPr>
                <w:rStyle w:val="Hyperlink"/>
              </w:rPr>
              <w:t>Market and competition</w:t>
            </w:r>
            <w:r>
              <w:rPr>
                <w:webHidden/>
              </w:rPr>
              <w:tab/>
            </w:r>
            <w:r>
              <w:rPr>
                <w:webHidden/>
              </w:rPr>
              <w:fldChar w:fldCharType="begin"/>
            </w:r>
            <w:r>
              <w:rPr>
                <w:webHidden/>
              </w:rPr>
              <w:instrText xml:space="preserve"> PAGEREF _Toc49978278 \h </w:instrText>
            </w:r>
            <w:r>
              <w:rPr>
                <w:webHidden/>
              </w:rPr>
            </w:r>
            <w:r>
              <w:rPr>
                <w:webHidden/>
              </w:rPr>
              <w:fldChar w:fldCharType="separate"/>
            </w:r>
            <w:r>
              <w:rPr>
                <w:webHidden/>
              </w:rPr>
              <w:t>9</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79" w:history="1">
            <w:r w:rsidRPr="005E5200">
              <w:rPr>
                <w:rStyle w:val="Hyperlink"/>
              </w:rPr>
              <w:t>Competitor Analysis using the SWOT format</w:t>
            </w:r>
            <w:r>
              <w:rPr>
                <w:webHidden/>
              </w:rPr>
              <w:tab/>
            </w:r>
            <w:r>
              <w:rPr>
                <w:webHidden/>
              </w:rPr>
              <w:fldChar w:fldCharType="begin"/>
            </w:r>
            <w:r>
              <w:rPr>
                <w:webHidden/>
              </w:rPr>
              <w:instrText xml:space="preserve"> PAGEREF _Toc49978279 \h </w:instrText>
            </w:r>
            <w:r>
              <w:rPr>
                <w:webHidden/>
              </w:rPr>
            </w:r>
            <w:r>
              <w:rPr>
                <w:webHidden/>
              </w:rPr>
              <w:fldChar w:fldCharType="separate"/>
            </w:r>
            <w:r>
              <w:rPr>
                <w:webHidden/>
              </w:rPr>
              <w:t>9</w:t>
            </w:r>
            <w:r>
              <w:rPr>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280" w:history="1">
            <w:r w:rsidRPr="005E5200">
              <w:rPr>
                <w:rStyle w:val="Hyperlink"/>
                <w:noProof/>
              </w:rPr>
              <w:t>Competitor 1, Bulgarian restaurant</w:t>
            </w:r>
            <w:r>
              <w:rPr>
                <w:noProof/>
                <w:webHidden/>
              </w:rPr>
              <w:tab/>
            </w:r>
            <w:r>
              <w:rPr>
                <w:noProof/>
                <w:webHidden/>
              </w:rPr>
              <w:fldChar w:fldCharType="begin"/>
            </w:r>
            <w:r>
              <w:rPr>
                <w:noProof/>
                <w:webHidden/>
              </w:rPr>
              <w:instrText xml:space="preserve"> PAGEREF _Toc49978280 \h </w:instrText>
            </w:r>
            <w:r>
              <w:rPr>
                <w:noProof/>
                <w:webHidden/>
              </w:rPr>
            </w:r>
            <w:r>
              <w:rPr>
                <w:noProof/>
                <w:webHidden/>
              </w:rPr>
              <w:fldChar w:fldCharType="separate"/>
            </w:r>
            <w:r>
              <w:rPr>
                <w:noProof/>
                <w:webHidden/>
              </w:rPr>
              <w:t>9</w:t>
            </w:r>
            <w:r>
              <w:rPr>
                <w:noProof/>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281" w:history="1">
            <w:r w:rsidRPr="005E5200">
              <w:rPr>
                <w:rStyle w:val="Hyperlink"/>
                <w:noProof/>
              </w:rPr>
              <w:t>Competitor 2, Greek restaurant</w:t>
            </w:r>
            <w:r>
              <w:rPr>
                <w:noProof/>
                <w:webHidden/>
              </w:rPr>
              <w:tab/>
            </w:r>
            <w:r>
              <w:rPr>
                <w:noProof/>
                <w:webHidden/>
              </w:rPr>
              <w:fldChar w:fldCharType="begin"/>
            </w:r>
            <w:r>
              <w:rPr>
                <w:noProof/>
                <w:webHidden/>
              </w:rPr>
              <w:instrText xml:space="preserve"> PAGEREF _Toc49978281 \h </w:instrText>
            </w:r>
            <w:r>
              <w:rPr>
                <w:noProof/>
                <w:webHidden/>
              </w:rPr>
            </w:r>
            <w:r>
              <w:rPr>
                <w:noProof/>
                <w:webHidden/>
              </w:rPr>
              <w:fldChar w:fldCharType="separate"/>
            </w:r>
            <w:r>
              <w:rPr>
                <w:noProof/>
                <w:webHidden/>
              </w:rPr>
              <w:t>10</w:t>
            </w:r>
            <w:r>
              <w:rPr>
                <w:noProof/>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282" w:history="1">
            <w:r w:rsidRPr="005E5200">
              <w:rPr>
                <w:rStyle w:val="Hyperlink"/>
                <w:noProof/>
              </w:rPr>
              <w:t>Competitor 3, Turkish restaurant</w:t>
            </w:r>
            <w:r>
              <w:rPr>
                <w:noProof/>
                <w:webHidden/>
              </w:rPr>
              <w:tab/>
            </w:r>
            <w:r>
              <w:rPr>
                <w:noProof/>
                <w:webHidden/>
              </w:rPr>
              <w:fldChar w:fldCharType="begin"/>
            </w:r>
            <w:r>
              <w:rPr>
                <w:noProof/>
                <w:webHidden/>
              </w:rPr>
              <w:instrText xml:space="preserve"> PAGEREF _Toc49978282 \h </w:instrText>
            </w:r>
            <w:r>
              <w:rPr>
                <w:noProof/>
                <w:webHidden/>
              </w:rPr>
            </w:r>
            <w:r>
              <w:rPr>
                <w:noProof/>
                <w:webHidden/>
              </w:rPr>
              <w:fldChar w:fldCharType="separate"/>
            </w:r>
            <w:r>
              <w:rPr>
                <w:noProof/>
                <w:webHidden/>
              </w:rPr>
              <w:t>11</w:t>
            </w:r>
            <w:r>
              <w:rPr>
                <w:noProof/>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283" w:history="1">
            <w:r w:rsidRPr="005E5200">
              <w:rPr>
                <w:rStyle w:val="Hyperlink"/>
                <w:noProof/>
              </w:rPr>
              <w:t>Our restaurant</w:t>
            </w:r>
            <w:r>
              <w:rPr>
                <w:noProof/>
                <w:webHidden/>
              </w:rPr>
              <w:tab/>
            </w:r>
            <w:r>
              <w:rPr>
                <w:noProof/>
                <w:webHidden/>
              </w:rPr>
              <w:fldChar w:fldCharType="begin"/>
            </w:r>
            <w:r>
              <w:rPr>
                <w:noProof/>
                <w:webHidden/>
              </w:rPr>
              <w:instrText xml:space="preserve"> PAGEREF _Toc49978283 \h </w:instrText>
            </w:r>
            <w:r>
              <w:rPr>
                <w:noProof/>
                <w:webHidden/>
              </w:rPr>
            </w:r>
            <w:r>
              <w:rPr>
                <w:noProof/>
                <w:webHidden/>
              </w:rPr>
              <w:fldChar w:fldCharType="separate"/>
            </w:r>
            <w:r>
              <w:rPr>
                <w:noProof/>
                <w:webHidden/>
              </w:rPr>
              <w:t>11</w:t>
            </w:r>
            <w:r>
              <w:rPr>
                <w:noProof/>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84" w:history="1">
            <w:r w:rsidRPr="005E5200">
              <w:rPr>
                <w:rStyle w:val="Hyperlink"/>
              </w:rPr>
              <w:t>Marketing plan</w:t>
            </w:r>
            <w:r>
              <w:rPr>
                <w:webHidden/>
              </w:rPr>
              <w:tab/>
            </w:r>
            <w:r>
              <w:rPr>
                <w:webHidden/>
              </w:rPr>
              <w:fldChar w:fldCharType="begin"/>
            </w:r>
            <w:r>
              <w:rPr>
                <w:webHidden/>
              </w:rPr>
              <w:instrText xml:space="preserve"> PAGEREF _Toc49978284 \h </w:instrText>
            </w:r>
            <w:r>
              <w:rPr>
                <w:webHidden/>
              </w:rPr>
            </w:r>
            <w:r>
              <w:rPr>
                <w:webHidden/>
              </w:rPr>
              <w:fldChar w:fldCharType="separate"/>
            </w:r>
            <w:r>
              <w:rPr>
                <w:webHidden/>
              </w:rPr>
              <w:t>12</w:t>
            </w:r>
            <w:r>
              <w:rPr>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285" w:history="1">
            <w:r w:rsidRPr="005E5200">
              <w:rPr>
                <w:rStyle w:val="Hyperlink"/>
                <w:noProof/>
              </w:rPr>
              <w:t>Word of mouth marketing</w:t>
            </w:r>
            <w:r>
              <w:rPr>
                <w:noProof/>
                <w:webHidden/>
              </w:rPr>
              <w:tab/>
            </w:r>
            <w:r>
              <w:rPr>
                <w:noProof/>
                <w:webHidden/>
              </w:rPr>
              <w:fldChar w:fldCharType="begin"/>
            </w:r>
            <w:r>
              <w:rPr>
                <w:noProof/>
                <w:webHidden/>
              </w:rPr>
              <w:instrText xml:space="preserve"> PAGEREF _Toc49978285 \h </w:instrText>
            </w:r>
            <w:r>
              <w:rPr>
                <w:noProof/>
                <w:webHidden/>
              </w:rPr>
            </w:r>
            <w:r>
              <w:rPr>
                <w:noProof/>
                <w:webHidden/>
              </w:rPr>
              <w:fldChar w:fldCharType="separate"/>
            </w:r>
            <w:r>
              <w:rPr>
                <w:noProof/>
                <w:webHidden/>
              </w:rPr>
              <w:t>12</w:t>
            </w:r>
            <w:r>
              <w:rPr>
                <w:noProof/>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286" w:history="1">
            <w:r w:rsidRPr="005E5200">
              <w:rPr>
                <w:rStyle w:val="Hyperlink"/>
                <w:noProof/>
              </w:rPr>
              <w:t>Local store marketing</w:t>
            </w:r>
            <w:r>
              <w:rPr>
                <w:noProof/>
                <w:webHidden/>
              </w:rPr>
              <w:tab/>
            </w:r>
            <w:r>
              <w:rPr>
                <w:noProof/>
                <w:webHidden/>
              </w:rPr>
              <w:fldChar w:fldCharType="begin"/>
            </w:r>
            <w:r>
              <w:rPr>
                <w:noProof/>
                <w:webHidden/>
              </w:rPr>
              <w:instrText xml:space="preserve"> PAGEREF _Toc49978286 \h </w:instrText>
            </w:r>
            <w:r>
              <w:rPr>
                <w:noProof/>
                <w:webHidden/>
              </w:rPr>
            </w:r>
            <w:r>
              <w:rPr>
                <w:noProof/>
                <w:webHidden/>
              </w:rPr>
              <w:fldChar w:fldCharType="separate"/>
            </w:r>
            <w:r>
              <w:rPr>
                <w:noProof/>
                <w:webHidden/>
              </w:rPr>
              <w:t>12</w:t>
            </w:r>
            <w:r>
              <w:rPr>
                <w:noProof/>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287" w:history="1">
            <w:r w:rsidRPr="005E5200">
              <w:rPr>
                <w:rStyle w:val="Hyperlink"/>
                <w:noProof/>
              </w:rPr>
              <w:t>Media marketing</w:t>
            </w:r>
            <w:r>
              <w:rPr>
                <w:noProof/>
                <w:webHidden/>
              </w:rPr>
              <w:tab/>
            </w:r>
            <w:r>
              <w:rPr>
                <w:noProof/>
                <w:webHidden/>
              </w:rPr>
              <w:fldChar w:fldCharType="begin"/>
            </w:r>
            <w:r>
              <w:rPr>
                <w:noProof/>
                <w:webHidden/>
              </w:rPr>
              <w:instrText xml:space="preserve"> PAGEREF _Toc49978287 \h </w:instrText>
            </w:r>
            <w:r>
              <w:rPr>
                <w:noProof/>
                <w:webHidden/>
              </w:rPr>
            </w:r>
            <w:r>
              <w:rPr>
                <w:noProof/>
                <w:webHidden/>
              </w:rPr>
              <w:fldChar w:fldCharType="separate"/>
            </w:r>
            <w:r>
              <w:rPr>
                <w:noProof/>
                <w:webHidden/>
              </w:rPr>
              <w:t>12</w:t>
            </w:r>
            <w:r>
              <w:rPr>
                <w:noProof/>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88" w:history="1">
            <w:r w:rsidRPr="005E5200">
              <w:rPr>
                <w:rStyle w:val="Hyperlink"/>
              </w:rPr>
              <w:t>Sales plan</w:t>
            </w:r>
            <w:r>
              <w:rPr>
                <w:webHidden/>
              </w:rPr>
              <w:tab/>
            </w:r>
            <w:r>
              <w:rPr>
                <w:webHidden/>
              </w:rPr>
              <w:fldChar w:fldCharType="begin"/>
            </w:r>
            <w:r>
              <w:rPr>
                <w:webHidden/>
              </w:rPr>
              <w:instrText xml:space="preserve"> PAGEREF _Toc49978288 \h </w:instrText>
            </w:r>
            <w:r>
              <w:rPr>
                <w:webHidden/>
              </w:rPr>
            </w:r>
            <w:r>
              <w:rPr>
                <w:webHidden/>
              </w:rPr>
              <w:fldChar w:fldCharType="separate"/>
            </w:r>
            <w:r>
              <w:rPr>
                <w:webHidden/>
              </w:rPr>
              <w:t>13</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89" w:history="1">
            <w:r w:rsidRPr="005E5200">
              <w:rPr>
                <w:rStyle w:val="Hyperlink"/>
              </w:rPr>
              <w:t>Operations</w:t>
            </w:r>
            <w:r>
              <w:rPr>
                <w:webHidden/>
              </w:rPr>
              <w:tab/>
            </w:r>
            <w:r>
              <w:rPr>
                <w:webHidden/>
              </w:rPr>
              <w:fldChar w:fldCharType="begin"/>
            </w:r>
            <w:r>
              <w:rPr>
                <w:webHidden/>
              </w:rPr>
              <w:instrText xml:space="preserve"> PAGEREF _Toc49978289 \h </w:instrText>
            </w:r>
            <w:r>
              <w:rPr>
                <w:webHidden/>
              </w:rPr>
            </w:r>
            <w:r>
              <w:rPr>
                <w:webHidden/>
              </w:rPr>
              <w:fldChar w:fldCharType="separate"/>
            </w:r>
            <w:r>
              <w:rPr>
                <w:webHidden/>
              </w:rPr>
              <w:t>13</w:t>
            </w:r>
            <w:r>
              <w:rPr>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290" w:history="1">
            <w:r w:rsidRPr="005E5200">
              <w:rPr>
                <w:rStyle w:val="Hyperlink"/>
                <w:noProof/>
              </w:rPr>
              <w:t>Suppliers</w:t>
            </w:r>
            <w:r>
              <w:rPr>
                <w:noProof/>
                <w:webHidden/>
              </w:rPr>
              <w:tab/>
            </w:r>
            <w:r>
              <w:rPr>
                <w:noProof/>
                <w:webHidden/>
              </w:rPr>
              <w:fldChar w:fldCharType="begin"/>
            </w:r>
            <w:r>
              <w:rPr>
                <w:noProof/>
                <w:webHidden/>
              </w:rPr>
              <w:instrText xml:space="preserve"> PAGEREF _Toc49978290 \h </w:instrText>
            </w:r>
            <w:r>
              <w:rPr>
                <w:noProof/>
                <w:webHidden/>
              </w:rPr>
            </w:r>
            <w:r>
              <w:rPr>
                <w:noProof/>
                <w:webHidden/>
              </w:rPr>
              <w:fldChar w:fldCharType="separate"/>
            </w:r>
            <w:r>
              <w:rPr>
                <w:noProof/>
                <w:webHidden/>
              </w:rPr>
              <w:t>13</w:t>
            </w:r>
            <w:r>
              <w:rPr>
                <w:noProof/>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291" w:history="1">
            <w:r w:rsidRPr="005E5200">
              <w:rPr>
                <w:rStyle w:val="Hyperlink"/>
                <w:noProof/>
              </w:rPr>
              <w:t>Staff</w:t>
            </w:r>
            <w:r>
              <w:rPr>
                <w:noProof/>
                <w:webHidden/>
              </w:rPr>
              <w:tab/>
            </w:r>
            <w:r>
              <w:rPr>
                <w:noProof/>
                <w:webHidden/>
              </w:rPr>
              <w:fldChar w:fldCharType="begin"/>
            </w:r>
            <w:r>
              <w:rPr>
                <w:noProof/>
                <w:webHidden/>
              </w:rPr>
              <w:instrText xml:space="preserve"> PAGEREF _Toc49978291 \h </w:instrText>
            </w:r>
            <w:r>
              <w:rPr>
                <w:noProof/>
                <w:webHidden/>
              </w:rPr>
            </w:r>
            <w:r>
              <w:rPr>
                <w:noProof/>
                <w:webHidden/>
              </w:rPr>
              <w:fldChar w:fldCharType="separate"/>
            </w:r>
            <w:r>
              <w:rPr>
                <w:noProof/>
                <w:webHidden/>
              </w:rPr>
              <w:t>14</w:t>
            </w:r>
            <w:r>
              <w:rPr>
                <w:noProof/>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92" w:history="1">
            <w:r w:rsidRPr="005E5200">
              <w:rPr>
                <w:rStyle w:val="Hyperlink"/>
              </w:rPr>
              <w:t>Licensing and insurance</w:t>
            </w:r>
            <w:r>
              <w:rPr>
                <w:webHidden/>
              </w:rPr>
              <w:tab/>
            </w:r>
            <w:r>
              <w:rPr>
                <w:webHidden/>
              </w:rPr>
              <w:fldChar w:fldCharType="begin"/>
            </w:r>
            <w:r>
              <w:rPr>
                <w:webHidden/>
              </w:rPr>
              <w:instrText xml:space="preserve"> PAGEREF _Toc49978292 \h </w:instrText>
            </w:r>
            <w:r>
              <w:rPr>
                <w:webHidden/>
              </w:rPr>
            </w:r>
            <w:r>
              <w:rPr>
                <w:webHidden/>
              </w:rPr>
              <w:fldChar w:fldCharType="separate"/>
            </w:r>
            <w:r>
              <w:rPr>
                <w:webHidden/>
              </w:rPr>
              <w:t>17</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93" w:history="1">
            <w:r w:rsidRPr="005E5200">
              <w:rPr>
                <w:rStyle w:val="Hyperlink"/>
                <w:lang w:val="en-US"/>
              </w:rPr>
              <w:t>Technology Plan</w:t>
            </w:r>
            <w:r>
              <w:rPr>
                <w:webHidden/>
              </w:rPr>
              <w:tab/>
            </w:r>
            <w:r>
              <w:rPr>
                <w:webHidden/>
              </w:rPr>
              <w:fldChar w:fldCharType="begin"/>
            </w:r>
            <w:r>
              <w:rPr>
                <w:webHidden/>
              </w:rPr>
              <w:instrText xml:space="preserve"> PAGEREF _Toc49978293 \h </w:instrText>
            </w:r>
            <w:r>
              <w:rPr>
                <w:webHidden/>
              </w:rPr>
            </w:r>
            <w:r>
              <w:rPr>
                <w:webHidden/>
              </w:rPr>
              <w:fldChar w:fldCharType="separate"/>
            </w:r>
            <w:r>
              <w:rPr>
                <w:webHidden/>
              </w:rPr>
              <w:t>17</w:t>
            </w:r>
            <w:r>
              <w:rPr>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294" w:history="1">
            <w:r w:rsidRPr="005E5200">
              <w:rPr>
                <w:rStyle w:val="Hyperlink"/>
                <w:noProof/>
                <w:lang w:val="en-US"/>
              </w:rPr>
              <w:t>Fire Alarm</w:t>
            </w:r>
            <w:r>
              <w:rPr>
                <w:noProof/>
                <w:webHidden/>
              </w:rPr>
              <w:tab/>
            </w:r>
            <w:r>
              <w:rPr>
                <w:noProof/>
                <w:webHidden/>
              </w:rPr>
              <w:fldChar w:fldCharType="begin"/>
            </w:r>
            <w:r>
              <w:rPr>
                <w:noProof/>
                <w:webHidden/>
              </w:rPr>
              <w:instrText xml:space="preserve"> PAGEREF _Toc49978294 \h </w:instrText>
            </w:r>
            <w:r>
              <w:rPr>
                <w:noProof/>
                <w:webHidden/>
              </w:rPr>
            </w:r>
            <w:r>
              <w:rPr>
                <w:noProof/>
                <w:webHidden/>
              </w:rPr>
              <w:fldChar w:fldCharType="separate"/>
            </w:r>
            <w:r>
              <w:rPr>
                <w:noProof/>
                <w:webHidden/>
              </w:rPr>
              <w:t>18</w:t>
            </w:r>
            <w:r>
              <w:rPr>
                <w:noProof/>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95" w:history="1">
            <w:r w:rsidRPr="005E5200">
              <w:rPr>
                <w:rStyle w:val="Hyperlink"/>
                <w:lang w:val="en-US"/>
              </w:rPr>
              <w:t>Management</w:t>
            </w:r>
            <w:r>
              <w:rPr>
                <w:webHidden/>
              </w:rPr>
              <w:tab/>
            </w:r>
            <w:r>
              <w:rPr>
                <w:webHidden/>
              </w:rPr>
              <w:fldChar w:fldCharType="begin"/>
            </w:r>
            <w:r>
              <w:rPr>
                <w:webHidden/>
              </w:rPr>
              <w:instrText xml:space="preserve"> PAGEREF _Toc49978295 \h </w:instrText>
            </w:r>
            <w:r>
              <w:rPr>
                <w:webHidden/>
              </w:rPr>
            </w:r>
            <w:r>
              <w:rPr>
                <w:webHidden/>
              </w:rPr>
              <w:fldChar w:fldCharType="separate"/>
            </w:r>
            <w:r>
              <w:rPr>
                <w:webHidden/>
              </w:rPr>
              <w:t>18</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96" w:history="1">
            <w:r w:rsidRPr="005E5200">
              <w:rPr>
                <w:rStyle w:val="Hyperlink"/>
                <w:lang w:val="en-US"/>
              </w:rPr>
              <w:t>Goals</w:t>
            </w:r>
            <w:r>
              <w:rPr>
                <w:webHidden/>
              </w:rPr>
              <w:tab/>
            </w:r>
            <w:r>
              <w:rPr>
                <w:webHidden/>
              </w:rPr>
              <w:fldChar w:fldCharType="begin"/>
            </w:r>
            <w:r>
              <w:rPr>
                <w:webHidden/>
              </w:rPr>
              <w:instrText xml:space="preserve"> PAGEREF _Toc49978296 \h </w:instrText>
            </w:r>
            <w:r>
              <w:rPr>
                <w:webHidden/>
              </w:rPr>
            </w:r>
            <w:r>
              <w:rPr>
                <w:webHidden/>
              </w:rPr>
              <w:fldChar w:fldCharType="separate"/>
            </w:r>
            <w:r>
              <w:rPr>
                <w:webHidden/>
              </w:rPr>
              <w:t>19</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97" w:history="1">
            <w:r w:rsidRPr="005E5200">
              <w:rPr>
                <w:rStyle w:val="Hyperlink"/>
                <w:lang w:val="en-US"/>
              </w:rPr>
              <w:t>Mission</w:t>
            </w:r>
            <w:r>
              <w:rPr>
                <w:webHidden/>
              </w:rPr>
              <w:tab/>
            </w:r>
            <w:r>
              <w:rPr>
                <w:webHidden/>
              </w:rPr>
              <w:fldChar w:fldCharType="begin"/>
            </w:r>
            <w:r>
              <w:rPr>
                <w:webHidden/>
              </w:rPr>
              <w:instrText xml:space="preserve"> PAGEREF _Toc49978297 \h </w:instrText>
            </w:r>
            <w:r>
              <w:rPr>
                <w:webHidden/>
              </w:rPr>
            </w:r>
            <w:r>
              <w:rPr>
                <w:webHidden/>
              </w:rPr>
              <w:fldChar w:fldCharType="separate"/>
            </w:r>
            <w:r>
              <w:rPr>
                <w:webHidden/>
              </w:rPr>
              <w:t>21</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98" w:history="1">
            <w:r w:rsidRPr="005E5200">
              <w:rPr>
                <w:rStyle w:val="Hyperlink"/>
                <w:lang w:val="en-US"/>
              </w:rPr>
              <w:t>Social Responsibility</w:t>
            </w:r>
            <w:r>
              <w:rPr>
                <w:webHidden/>
              </w:rPr>
              <w:tab/>
            </w:r>
            <w:r>
              <w:rPr>
                <w:webHidden/>
              </w:rPr>
              <w:fldChar w:fldCharType="begin"/>
            </w:r>
            <w:r>
              <w:rPr>
                <w:webHidden/>
              </w:rPr>
              <w:instrText xml:space="preserve"> PAGEREF _Toc49978298 \h </w:instrText>
            </w:r>
            <w:r>
              <w:rPr>
                <w:webHidden/>
              </w:rPr>
            </w:r>
            <w:r>
              <w:rPr>
                <w:webHidden/>
              </w:rPr>
              <w:fldChar w:fldCharType="separate"/>
            </w:r>
            <w:r>
              <w:rPr>
                <w:webHidden/>
              </w:rPr>
              <w:t>21</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299" w:history="1">
            <w:r w:rsidRPr="005E5200">
              <w:rPr>
                <w:rStyle w:val="Hyperlink"/>
                <w:lang w:val="en-US"/>
              </w:rPr>
              <w:t>Finance</w:t>
            </w:r>
            <w:r>
              <w:rPr>
                <w:webHidden/>
              </w:rPr>
              <w:tab/>
            </w:r>
            <w:r>
              <w:rPr>
                <w:webHidden/>
              </w:rPr>
              <w:fldChar w:fldCharType="begin"/>
            </w:r>
            <w:r>
              <w:rPr>
                <w:webHidden/>
              </w:rPr>
              <w:instrText xml:space="preserve"> PAGEREF _Toc49978299 \h </w:instrText>
            </w:r>
            <w:r>
              <w:rPr>
                <w:webHidden/>
              </w:rPr>
            </w:r>
            <w:r>
              <w:rPr>
                <w:webHidden/>
              </w:rPr>
              <w:fldChar w:fldCharType="separate"/>
            </w:r>
            <w:r>
              <w:rPr>
                <w:webHidden/>
              </w:rPr>
              <w:t>21</w:t>
            </w:r>
            <w:r>
              <w:rPr>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300" w:history="1">
            <w:r w:rsidRPr="005E5200">
              <w:rPr>
                <w:rStyle w:val="Hyperlink"/>
                <w:noProof/>
                <w:lang w:val="bg-BG"/>
              </w:rPr>
              <w:t>Personal Survival Budget</w:t>
            </w:r>
            <w:r>
              <w:rPr>
                <w:noProof/>
                <w:webHidden/>
              </w:rPr>
              <w:tab/>
            </w:r>
            <w:r>
              <w:rPr>
                <w:noProof/>
                <w:webHidden/>
              </w:rPr>
              <w:fldChar w:fldCharType="begin"/>
            </w:r>
            <w:r>
              <w:rPr>
                <w:noProof/>
                <w:webHidden/>
              </w:rPr>
              <w:instrText xml:space="preserve"> PAGEREF _Toc49978300 \h </w:instrText>
            </w:r>
            <w:r>
              <w:rPr>
                <w:noProof/>
                <w:webHidden/>
              </w:rPr>
            </w:r>
            <w:r>
              <w:rPr>
                <w:noProof/>
                <w:webHidden/>
              </w:rPr>
              <w:fldChar w:fldCharType="separate"/>
            </w:r>
            <w:r>
              <w:rPr>
                <w:noProof/>
                <w:webHidden/>
              </w:rPr>
              <w:t>22</w:t>
            </w:r>
            <w:r>
              <w:rPr>
                <w:noProof/>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301" w:history="1">
            <w:r w:rsidRPr="005E5200">
              <w:rPr>
                <w:rStyle w:val="Hyperlink"/>
                <w:noProof/>
                <w:lang w:val="bg-BG"/>
              </w:rPr>
              <w:t>Cash Flow Statement</w:t>
            </w:r>
            <w:r>
              <w:rPr>
                <w:noProof/>
                <w:webHidden/>
              </w:rPr>
              <w:tab/>
            </w:r>
            <w:r>
              <w:rPr>
                <w:noProof/>
                <w:webHidden/>
              </w:rPr>
              <w:fldChar w:fldCharType="begin"/>
            </w:r>
            <w:r>
              <w:rPr>
                <w:noProof/>
                <w:webHidden/>
              </w:rPr>
              <w:instrText xml:space="preserve"> PAGEREF _Toc49978301 \h </w:instrText>
            </w:r>
            <w:r>
              <w:rPr>
                <w:noProof/>
                <w:webHidden/>
              </w:rPr>
            </w:r>
            <w:r>
              <w:rPr>
                <w:noProof/>
                <w:webHidden/>
              </w:rPr>
              <w:fldChar w:fldCharType="separate"/>
            </w:r>
            <w:r>
              <w:rPr>
                <w:noProof/>
                <w:webHidden/>
              </w:rPr>
              <w:t>23</w:t>
            </w:r>
            <w:r>
              <w:rPr>
                <w:noProof/>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302" w:history="1">
            <w:r w:rsidRPr="005E5200">
              <w:rPr>
                <w:rStyle w:val="Hyperlink"/>
                <w:noProof/>
              </w:rPr>
              <w:t>Balance sheet</w:t>
            </w:r>
            <w:r>
              <w:rPr>
                <w:noProof/>
                <w:webHidden/>
              </w:rPr>
              <w:tab/>
            </w:r>
            <w:r>
              <w:rPr>
                <w:noProof/>
                <w:webHidden/>
              </w:rPr>
              <w:fldChar w:fldCharType="begin"/>
            </w:r>
            <w:r>
              <w:rPr>
                <w:noProof/>
                <w:webHidden/>
              </w:rPr>
              <w:instrText xml:space="preserve"> PAGEREF _Toc49978302 \h </w:instrText>
            </w:r>
            <w:r>
              <w:rPr>
                <w:noProof/>
                <w:webHidden/>
              </w:rPr>
            </w:r>
            <w:r>
              <w:rPr>
                <w:noProof/>
                <w:webHidden/>
              </w:rPr>
              <w:fldChar w:fldCharType="separate"/>
            </w:r>
            <w:r>
              <w:rPr>
                <w:noProof/>
                <w:webHidden/>
              </w:rPr>
              <w:t>24</w:t>
            </w:r>
            <w:r>
              <w:rPr>
                <w:noProof/>
                <w:webHidden/>
              </w:rPr>
              <w:fldChar w:fldCharType="end"/>
            </w:r>
          </w:hyperlink>
        </w:p>
        <w:p w:rsidR="00D62169" w:rsidRDefault="00D62169">
          <w:pPr>
            <w:pStyle w:val="TOC3"/>
            <w:tabs>
              <w:tab w:val="right" w:leader="dot" w:pos="9016"/>
            </w:tabs>
            <w:rPr>
              <w:rFonts w:eastAsiaTheme="minorEastAsia"/>
              <w:noProof/>
              <w:lang w:val="bg-BG" w:eastAsia="bg-BG"/>
            </w:rPr>
          </w:pPr>
          <w:hyperlink w:anchor="_Toc49978303" w:history="1">
            <w:r w:rsidRPr="005E5200">
              <w:rPr>
                <w:rStyle w:val="Hyperlink"/>
                <w:rFonts w:eastAsia="Verdana"/>
                <w:noProof/>
              </w:rPr>
              <w:t>Sales forecast</w:t>
            </w:r>
            <w:r>
              <w:rPr>
                <w:noProof/>
                <w:webHidden/>
              </w:rPr>
              <w:tab/>
            </w:r>
            <w:r>
              <w:rPr>
                <w:noProof/>
                <w:webHidden/>
              </w:rPr>
              <w:fldChar w:fldCharType="begin"/>
            </w:r>
            <w:r>
              <w:rPr>
                <w:noProof/>
                <w:webHidden/>
              </w:rPr>
              <w:instrText xml:space="preserve"> PAGEREF _Toc49978303 \h </w:instrText>
            </w:r>
            <w:r>
              <w:rPr>
                <w:noProof/>
                <w:webHidden/>
              </w:rPr>
            </w:r>
            <w:r>
              <w:rPr>
                <w:noProof/>
                <w:webHidden/>
              </w:rPr>
              <w:fldChar w:fldCharType="separate"/>
            </w:r>
            <w:r>
              <w:rPr>
                <w:noProof/>
                <w:webHidden/>
              </w:rPr>
              <w:t>25</w:t>
            </w:r>
            <w:r>
              <w:rPr>
                <w:noProof/>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304" w:history="1">
            <w:r w:rsidRPr="005E5200">
              <w:rPr>
                <w:rStyle w:val="Hyperlink"/>
              </w:rPr>
              <w:t>Conclusion</w:t>
            </w:r>
            <w:r>
              <w:rPr>
                <w:webHidden/>
              </w:rPr>
              <w:tab/>
            </w:r>
            <w:r>
              <w:rPr>
                <w:webHidden/>
              </w:rPr>
              <w:fldChar w:fldCharType="begin"/>
            </w:r>
            <w:r>
              <w:rPr>
                <w:webHidden/>
              </w:rPr>
              <w:instrText xml:space="preserve"> PAGEREF _Toc49978304 \h </w:instrText>
            </w:r>
            <w:r>
              <w:rPr>
                <w:webHidden/>
              </w:rPr>
            </w:r>
            <w:r>
              <w:rPr>
                <w:webHidden/>
              </w:rPr>
              <w:fldChar w:fldCharType="separate"/>
            </w:r>
            <w:r>
              <w:rPr>
                <w:webHidden/>
              </w:rPr>
              <w:t>26</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305" w:history="1">
            <w:r w:rsidRPr="005E5200">
              <w:rPr>
                <w:rStyle w:val="Hyperlink"/>
              </w:rPr>
              <w:t>Reference</w:t>
            </w:r>
            <w:r>
              <w:rPr>
                <w:webHidden/>
              </w:rPr>
              <w:tab/>
            </w:r>
            <w:r>
              <w:rPr>
                <w:webHidden/>
              </w:rPr>
              <w:fldChar w:fldCharType="begin"/>
            </w:r>
            <w:r>
              <w:rPr>
                <w:webHidden/>
              </w:rPr>
              <w:instrText xml:space="preserve"> PAGEREF _Toc49978305 \h </w:instrText>
            </w:r>
            <w:r>
              <w:rPr>
                <w:webHidden/>
              </w:rPr>
            </w:r>
            <w:r>
              <w:rPr>
                <w:webHidden/>
              </w:rPr>
              <w:fldChar w:fldCharType="separate"/>
            </w:r>
            <w:r>
              <w:rPr>
                <w:webHidden/>
              </w:rPr>
              <w:t>27</w:t>
            </w:r>
            <w:r>
              <w:rPr>
                <w:webHidden/>
              </w:rPr>
              <w:fldChar w:fldCharType="end"/>
            </w:r>
          </w:hyperlink>
        </w:p>
        <w:p w:rsidR="00D62169" w:rsidRDefault="00D62169">
          <w:pPr>
            <w:pStyle w:val="TOC1"/>
            <w:rPr>
              <w:rFonts w:asciiTheme="minorHAnsi" w:eastAsiaTheme="minorEastAsia" w:hAnsiTheme="minorHAnsi"/>
              <w:b w:val="0"/>
              <w:bCs w:val="0"/>
              <w:lang w:val="bg-BG" w:eastAsia="bg-BG"/>
            </w:rPr>
          </w:pPr>
          <w:hyperlink w:anchor="_Toc49978306" w:history="1">
            <w:r w:rsidRPr="005E5200">
              <w:rPr>
                <w:rStyle w:val="Hyperlink"/>
                <w:lang w:val="en-US"/>
              </w:rPr>
              <w:t>Appendices</w:t>
            </w:r>
            <w:r>
              <w:rPr>
                <w:webHidden/>
              </w:rPr>
              <w:tab/>
            </w:r>
            <w:r>
              <w:rPr>
                <w:webHidden/>
              </w:rPr>
              <w:fldChar w:fldCharType="begin"/>
            </w:r>
            <w:r>
              <w:rPr>
                <w:webHidden/>
              </w:rPr>
              <w:instrText xml:space="preserve"> PAGEREF _Toc49978306 \h </w:instrText>
            </w:r>
            <w:r>
              <w:rPr>
                <w:webHidden/>
              </w:rPr>
            </w:r>
            <w:r>
              <w:rPr>
                <w:webHidden/>
              </w:rPr>
              <w:fldChar w:fldCharType="separate"/>
            </w:r>
            <w:r>
              <w:rPr>
                <w:webHidden/>
              </w:rPr>
              <w:t>29</w:t>
            </w:r>
            <w:r>
              <w:rPr>
                <w:webHidden/>
              </w:rPr>
              <w:fldChar w:fldCharType="end"/>
            </w:r>
          </w:hyperlink>
        </w:p>
        <w:p w:rsidR="005D29C4" w:rsidRDefault="003D0E64">
          <w:r w:rsidRPr="00610D2D">
            <w:fldChar w:fldCharType="end"/>
          </w:r>
        </w:p>
      </w:sdtContent>
    </w:sdt>
    <w:p w:rsidR="005D29C4" w:rsidRDefault="005D29C4" w:rsidP="005D29C4">
      <w:pPr>
        <w:spacing w:line="360" w:lineRule="auto"/>
        <w:jc w:val="center"/>
        <w:rPr>
          <w:b/>
          <w:color w:val="1F3864" w:themeColor="accent1" w:themeShade="80"/>
          <w:sz w:val="32"/>
          <w:szCs w:val="32"/>
          <w:lang w:val="en-US"/>
        </w:rPr>
      </w:pPr>
    </w:p>
    <w:p w:rsidR="005D29C4" w:rsidRDefault="005D29C4" w:rsidP="005D29C4">
      <w:pPr>
        <w:spacing w:line="360" w:lineRule="auto"/>
        <w:jc w:val="center"/>
        <w:rPr>
          <w:b/>
          <w:color w:val="1F3864" w:themeColor="accent1" w:themeShade="80"/>
          <w:sz w:val="32"/>
          <w:szCs w:val="32"/>
          <w:lang w:val="en-US"/>
        </w:rPr>
      </w:pPr>
    </w:p>
    <w:p w:rsidR="005D29C4" w:rsidRPr="005D29C4" w:rsidRDefault="005D29C4" w:rsidP="005D29C4">
      <w:pPr>
        <w:spacing w:line="360" w:lineRule="auto"/>
        <w:jc w:val="center"/>
        <w:rPr>
          <w:b/>
          <w:color w:val="1F3864" w:themeColor="accent1" w:themeShade="80"/>
          <w:sz w:val="32"/>
          <w:szCs w:val="32"/>
          <w:lang w:val="en-US"/>
        </w:rPr>
      </w:pPr>
    </w:p>
    <w:p w:rsidR="005D29C4" w:rsidRDefault="005D29C4" w:rsidP="005D5272">
      <w:pPr>
        <w:pStyle w:val="Heading1"/>
      </w:pPr>
    </w:p>
    <w:p w:rsidR="005D5272" w:rsidRDefault="005D5272" w:rsidP="005D5272">
      <w:pPr>
        <w:pStyle w:val="Heading1"/>
      </w:pPr>
      <w:bookmarkStart w:id="1" w:name="_Toc49978268"/>
      <w:r>
        <w:t>Introduction to the Business Structure of Our Restaurant</w:t>
      </w:r>
      <w:bookmarkEnd w:id="1"/>
    </w:p>
    <w:p w:rsidR="005D5272" w:rsidRDefault="005D5272" w:rsidP="005D5272">
      <w:pPr>
        <w:pStyle w:val="Heading3"/>
      </w:pPr>
      <w:bookmarkStart w:id="2" w:name="_Toc49978269"/>
      <w:r>
        <w:t>Focus of Section</w:t>
      </w:r>
      <w:bookmarkEnd w:id="2"/>
    </w:p>
    <w:p w:rsidR="005D5272" w:rsidRDefault="005D5272" w:rsidP="005D5272">
      <w:r>
        <w:t>This part of our business plan will focus on the business structure of the restaurant development which we are currently evaluating. This follow-up report examines several key areas which are of utmost importance to the short as well as long term development of our venture. Those areas are (in consecutive order):</w:t>
      </w:r>
    </w:p>
    <w:p w:rsidR="005D5272" w:rsidRDefault="005D5272" w:rsidP="005D5272">
      <w:pPr>
        <w:pStyle w:val="ListParagraph"/>
        <w:numPr>
          <w:ilvl w:val="0"/>
          <w:numId w:val="6"/>
        </w:numPr>
        <w:spacing w:after="200" w:line="276" w:lineRule="auto"/>
      </w:pPr>
      <w:r>
        <w:t>Brief Analysis of the restaurant industry within the United Kingdom;</w:t>
      </w:r>
    </w:p>
    <w:p w:rsidR="005D5272" w:rsidRDefault="005D5272" w:rsidP="005D5272">
      <w:pPr>
        <w:pStyle w:val="ListParagraph"/>
        <w:numPr>
          <w:ilvl w:val="0"/>
          <w:numId w:val="6"/>
        </w:numPr>
        <w:spacing w:after="200" w:line="276" w:lineRule="auto"/>
      </w:pPr>
      <w:r>
        <w:t>Restaurant company summary;</w:t>
      </w:r>
    </w:p>
    <w:p w:rsidR="005D5272" w:rsidRDefault="005D5272" w:rsidP="005D5272">
      <w:pPr>
        <w:pStyle w:val="ListParagraph"/>
        <w:numPr>
          <w:ilvl w:val="0"/>
          <w:numId w:val="6"/>
        </w:numPr>
        <w:spacing w:after="200" w:line="276" w:lineRule="auto"/>
      </w:pPr>
      <w:r>
        <w:t>Ownership of the restaurant;</w:t>
      </w:r>
    </w:p>
    <w:p w:rsidR="005D5272" w:rsidRDefault="005D5272" w:rsidP="005D5272">
      <w:pPr>
        <w:pStyle w:val="ListParagraph"/>
        <w:numPr>
          <w:ilvl w:val="0"/>
          <w:numId w:val="6"/>
        </w:numPr>
        <w:spacing w:after="200" w:line="276" w:lineRule="auto"/>
      </w:pPr>
      <w:r>
        <w:t xml:space="preserve">Start-up summary of the restaurant company. </w:t>
      </w:r>
    </w:p>
    <w:p w:rsidR="005D5272" w:rsidRDefault="005D5272" w:rsidP="005D5272">
      <w:pPr>
        <w:pStyle w:val="Heading3"/>
      </w:pPr>
      <w:bookmarkStart w:id="3" w:name="_Toc49978270"/>
      <w:r>
        <w:t>The Purpose and Importance of Business Structure</w:t>
      </w:r>
      <w:bookmarkEnd w:id="3"/>
    </w:p>
    <w:p w:rsidR="005D5272" w:rsidRDefault="005D5272" w:rsidP="005D5272">
      <w:r>
        <w:t>Part of a well-functioning business can be a solid structural structure in situ. the reasonable style of the structure considers all the functions, tasks, and goals that a company has to undertake, and ensures that someone is responsible for each of them. the structural structures group functions by positions and departments and jointly produce connections and power structures for higher responsibility</w:t>
      </w:r>
      <w:r w:rsidRPr="00E817D4">
        <w:t xml:space="preserve"> (Cyr and Harvard Graduate School Of Business Administration, 2007)</w:t>
      </w:r>
      <w:r>
        <w:t>. Typically, a company expresses its styles in the structure of the Associate in Nursing chart, so that everyone involved in the business has clarity and understanding of what needs to work.</w:t>
      </w:r>
    </w:p>
    <w:p w:rsidR="005D5272" w:rsidRDefault="005D5272" w:rsidP="005D5272">
      <w:r>
        <w:t xml:space="preserve">Every organization has some pretty basic structure. The purpose of choosing a specific structural structure is to clarify the links, powers, and ways in which human activity during a means that is most appropriate for the actual organization or enterprise. There are tips that will be helpful, but </w:t>
      </w:r>
      <w:r>
        <w:lastRenderedPageBreak/>
        <w:t>there are no intrusive and quick rules that confirm that a particular structure may work best for any company</w:t>
      </w:r>
      <w:r w:rsidRPr="00E817D4">
        <w:t xml:space="preserve"> (Cyr and Harvard Graduate School Of Business Administration, 2007)</w:t>
      </w:r>
      <w:r>
        <w:t>.</w:t>
      </w:r>
    </w:p>
    <w:p w:rsidR="005D5272" w:rsidRDefault="005D5272" w:rsidP="005D5272">
      <w:r>
        <w:t>Some companies have high levels of potency with a minimum of middle management, so they keep the lines of communication open between senior management and target teams, leading to internal communication at high transmission speeds. various companies strengthen the position of middle management, which becomes the glue that holds the corporation together; the well-understood role of mid-level managers during this rather structural structure will have a consistent result with high efficiency: rapid transmission of command information from the C-package to the workforce.</w:t>
      </w:r>
    </w:p>
    <w:p w:rsidR="005D5272" w:rsidRDefault="005D5272" w:rsidP="005D5272">
      <w:r>
        <w:t>The founders of companies must make an early choice regarding the structure of the structure in order to achieve constant profit and growth. there is no structure to do it. many alternative structures can work. many networks and subversive companies such as GitHub and Valve hire employees who have a strong sense of independence combined with the ability to demand initiative but do not see leadership</w:t>
      </w:r>
      <w:r w:rsidRPr="00E817D4">
        <w:t xml:space="preserve"> (Cyr and Harvard Graduate School Of Business Administration, 2007)</w:t>
      </w:r>
      <w:r>
        <w:t>.</w:t>
      </w:r>
    </w:p>
    <w:p w:rsidR="005D5272" w:rsidRDefault="005D5272" w:rsidP="005D5272">
      <w:pPr>
        <w:pStyle w:val="Heading1"/>
      </w:pPr>
      <w:bookmarkStart w:id="4" w:name="_Toc49978271"/>
      <w:r>
        <w:t>Brief Analysis of the Restaurant Industry in the United Kingdom</w:t>
      </w:r>
      <w:bookmarkEnd w:id="4"/>
    </w:p>
    <w:p w:rsidR="005D5272" w:rsidRDefault="005D5272" w:rsidP="005D5272">
      <w:r>
        <w:t xml:space="preserve">The industry for restaurant entrepreneurship and service has expanded significantly in recent years, whereby the total revenue generated by this industry for 2018 was 40 billion USD dollars, according to Statista (2018). The restaurant industry is certainty promising, and the following statistics are presented to reinforce the profitability which can be easily generated by establishing  a restaurant in the country, provided that the management is efficient as well. </w:t>
      </w:r>
    </w:p>
    <w:p w:rsidR="005D5272" w:rsidRDefault="005D5272" w:rsidP="005D5272">
      <w:r>
        <w:rPr>
          <w:noProof/>
          <w:lang w:val="bg-BG" w:eastAsia="bg-BG"/>
        </w:rPr>
        <w:drawing>
          <wp:inline distT="0" distB="0" distL="0" distR="0">
            <wp:extent cx="5731510" cy="3651885"/>
            <wp:effectExtent l="0" t="0" r="2540" b="571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651885"/>
                    </a:xfrm>
                    <a:prstGeom prst="rect">
                      <a:avLst/>
                    </a:prstGeom>
                  </pic:spPr>
                </pic:pic>
              </a:graphicData>
            </a:graphic>
          </wp:inline>
        </w:drawing>
      </w:r>
    </w:p>
    <w:p w:rsidR="005D5272" w:rsidRDefault="005D5272" w:rsidP="005D5272">
      <w:r>
        <w:t xml:space="preserve">Source provided by Luty (2019). </w:t>
      </w:r>
    </w:p>
    <w:p w:rsidR="005D5272" w:rsidRDefault="005D5272" w:rsidP="005D5272">
      <w:r>
        <w:t xml:space="preserve">This is the figure representing the growth of value of the eating out market in the United Kingdom between the period of a decade, from 2008 to 2018. The statistics indicate a great and steady growth, with over 10 per cent of total growth in value between 2008 and 2018. Another positive </w:t>
      </w:r>
      <w:r>
        <w:lastRenderedPageBreak/>
        <w:t xml:space="preserve">aspect to note here is the fact that the industry has not undergone falls in value below the figures given for prior years, with the exception of small drop of 0.2bn between 2009 and 2010. Due to the fact that this has been a very long time ago since, and that the value has quickly increased back after, there are no outstanding concerns for the economy in the UK. </w:t>
      </w:r>
    </w:p>
    <w:p w:rsidR="005D5272" w:rsidRDefault="005D5272" w:rsidP="005D5272">
      <w:r>
        <w:t xml:space="preserve">The only aspect to note is the fact that the Coronavirus outbreak currently harms the profitability of the overall economy in the world, but this is not an aspect that is under the control of companies or the government directly. </w:t>
      </w:r>
    </w:p>
    <w:p w:rsidR="005D5272" w:rsidRDefault="005D5272" w:rsidP="005D5272"/>
    <w:p w:rsidR="005D5272" w:rsidRDefault="005D5272" w:rsidP="005D5272">
      <w:pPr>
        <w:pStyle w:val="Heading1"/>
      </w:pPr>
      <w:bookmarkStart w:id="5" w:name="_Toc49978272"/>
      <w:r>
        <w:t>Restaurant Company Summary</w:t>
      </w:r>
      <w:bookmarkEnd w:id="5"/>
    </w:p>
    <w:p w:rsidR="005D5272" w:rsidRDefault="005D5272" w:rsidP="005D5272">
      <w:r>
        <w:t xml:space="preserve">Our restaurant is a unique provider of services for dining as well as a cosmopolitan bar, directed at serving primarily Eastern European beverages and meals to young adults and families in the local area. The company relies on a multigrading strategy by covering two venues of service simultaneously, and this will be a great benefit to the appeal to a broader segmented group of consumers as a result of widely ranging products. Our restaurant offers dining options of multitude and will progressively integrate entertainment services or special events during important holidays such as Easter and Christmas to further promote its services and enhance its popularity. </w:t>
      </w:r>
    </w:p>
    <w:p w:rsidR="005D5272" w:rsidRDefault="005D5272" w:rsidP="005D5272">
      <w:r>
        <w:t xml:space="preserve">The atmosphere of the restaurant space will be modernised, with contemporary furniture which cover the current standards for modern architectural and interior design. The colours are vibrant according to the plan for the interior of the restaurant. They will be eye-catchy but subtle enough not to put off customers who visit the venture. A dining patio is considered as an option which can be integrated into the company premises. We will be looking to start serving a maximum of 110 patrons for a total service and possibly offer options to serve smaller types of events such as birthdays on a weekend. </w:t>
      </w:r>
    </w:p>
    <w:p w:rsidR="005D5272" w:rsidRDefault="005D5272" w:rsidP="005D5272">
      <w:r>
        <w:t>There are zoning, parking, and issues for accessibility which have to be considered in addition to the rest of the mentioned aspects. Our current plans state that the Advisory Board can assist our team to allocate a venture which supports the requirements for accessibility and easy parking as well as a lease negotiation. Our general idea is that the venture should be around 3,000 square feet and one of the first types of extra equipment to incorporate is spaces for the disabled customers, especially the ones that require more assistance with wheelchair. We will be looking to hire staff members who can directly assist disabled customers in the future.</w:t>
      </w:r>
    </w:p>
    <w:p w:rsidR="005D5272" w:rsidRDefault="005D5272" w:rsidP="005D5272">
      <w:r>
        <w:t xml:space="preserve">All in all, our restaurant will aim to satisfy the needs of customers who are interested in ethnic eating experiences and consumption of food and beverages from more internationalised kitchen. This will also raise cultural awareness which is part of our mission statement. The management team will have additional assistance from recruited individuals who have extensive experience in the restaurant industry at least as much as we personally do in order to ensure that errors in serving or administrative tasks is minimised as much as possible. </w:t>
      </w:r>
    </w:p>
    <w:p w:rsidR="005D5272" w:rsidRDefault="005D5272" w:rsidP="005D5272">
      <w:r>
        <w:t xml:space="preserve">This concludes our company summary. </w:t>
      </w:r>
    </w:p>
    <w:p w:rsidR="005D5272" w:rsidRDefault="005D5272" w:rsidP="005D5272">
      <w:pPr>
        <w:pStyle w:val="Heading1"/>
      </w:pPr>
      <w:bookmarkStart w:id="6" w:name="_Toc49978273"/>
      <w:r>
        <w:t>Ownership of the Restaurant</w:t>
      </w:r>
      <w:bookmarkEnd w:id="6"/>
    </w:p>
    <w:p w:rsidR="005D5272" w:rsidRDefault="005D5272" w:rsidP="005D5272">
      <w:r>
        <w:t xml:space="preserve">This part of the business structure analysis focuses on the establishment of proper ownership criteria for our restaurant which is crucial for development of an organisational structure (hierarchy, etc.) and as well as that culture which is supported by the former aspect. First of all, we will be </w:t>
      </w:r>
      <w:r>
        <w:lastRenderedPageBreak/>
        <w:t>looking to integrate the organisational flatarchy structure into our management. This is the type of structure which creates levels of hierarchy with superiors and subordinates into a neat representation of roles, responsibilities, and levels of authority (see organisational chart for reference). This organisational structure makes it easier to navigate through responsibilities which each and every member will be sharing in their execution of work and decision making acts. The organisational culture of the restaurant is reflected into the need to be articulate, precise, and deliver the best possible service to the customers which visit and eat into our restaurant. The culture is also a reflection of our mission statement which is allocated above into the business plan.</w:t>
      </w:r>
    </w:p>
    <w:p w:rsidR="005D5272" w:rsidRDefault="005D5272" w:rsidP="005D5272">
      <w:r>
        <w:t xml:space="preserve">Apart from culture and structure, due to the fact that our team is assembled by several partners and we also demand that we have financial security and protection of personal and professional identity, we consider a limited liability partnership to be our most suited option. The characteristics of an LLC partnership are outlined in the below passage. </w:t>
      </w:r>
    </w:p>
    <w:p w:rsidR="005D5272" w:rsidRDefault="005D5272" w:rsidP="005D5272">
      <w:r w:rsidRPr="00122682">
        <w:t>The Limited Liability Partnership, also referred to as LLC for short, can be a partnership during which some or all partners (depending on the jurisdiction) have limited obligations. In this way, it will demonstrate parts of partnerships and companies. In LLP, each partner is not responsible or liable for the misconduct or negligence of another partner. this can be a significant distinction from a normal partnership under the British Partnership Act of 1890, during which each partner has a solid (but not a small) responsibility. In LLP, some or all partners have the same type of responsibility as the shareholders of an organization. not like the shareholders of the companies, the partners have the right to manage the business</w:t>
      </w:r>
      <w:r>
        <w:t>.</w:t>
      </w:r>
    </w:p>
    <w:p w:rsidR="005D5272" w:rsidRDefault="005D5272" w:rsidP="005D5272">
      <w:r>
        <w:t>Generally, there are five distinctive roles which we are looking to establish five distinctive positions for each of the group members, ensuring that there is an equal level of responsibility and fairness. The positions are considered also in accordance to the expertise which each and every partner has which can help to develop the organisation and its organisational performance in the eating out market in the United Kingdom. The positions are as follows:</w:t>
      </w:r>
    </w:p>
    <w:p w:rsidR="005D5272" w:rsidRDefault="005D5272" w:rsidP="005D5272">
      <w:pPr>
        <w:pStyle w:val="ListParagraph"/>
        <w:numPr>
          <w:ilvl w:val="0"/>
          <w:numId w:val="6"/>
        </w:numPr>
        <w:spacing w:after="200" w:line="276" w:lineRule="auto"/>
      </w:pPr>
      <w:r>
        <w:t xml:space="preserve">Chief executive officer, also referred to as the CEO. </w:t>
      </w:r>
    </w:p>
    <w:p w:rsidR="005D5272" w:rsidRDefault="005D5272" w:rsidP="005D5272">
      <w:pPr>
        <w:pStyle w:val="ListParagraph"/>
        <w:numPr>
          <w:ilvl w:val="0"/>
          <w:numId w:val="6"/>
        </w:numPr>
        <w:spacing w:after="200" w:line="276" w:lineRule="auto"/>
      </w:pPr>
      <w:r>
        <w:t>Chief operating officer, also referred to as the COO.</w:t>
      </w:r>
    </w:p>
    <w:p w:rsidR="005D5272" w:rsidRDefault="005D5272" w:rsidP="005D5272">
      <w:pPr>
        <w:pStyle w:val="ListParagraph"/>
        <w:numPr>
          <w:ilvl w:val="0"/>
          <w:numId w:val="6"/>
        </w:numPr>
        <w:spacing w:after="200" w:line="276" w:lineRule="auto"/>
      </w:pPr>
      <w:r>
        <w:t>Chief financial officer, also referred to as the CFO.</w:t>
      </w:r>
    </w:p>
    <w:p w:rsidR="005D5272" w:rsidRDefault="005D5272" w:rsidP="005D5272">
      <w:pPr>
        <w:pStyle w:val="ListParagraph"/>
        <w:numPr>
          <w:ilvl w:val="0"/>
          <w:numId w:val="6"/>
        </w:numPr>
        <w:spacing w:after="200" w:line="276" w:lineRule="auto"/>
      </w:pPr>
      <w:r>
        <w:t>Vice President of Human Resources and Marketing, as the VP of HR and Marketing.</w:t>
      </w:r>
    </w:p>
    <w:p w:rsidR="005D5272" w:rsidRDefault="005D5272" w:rsidP="005D5272">
      <w:pPr>
        <w:pStyle w:val="ListParagraph"/>
        <w:numPr>
          <w:ilvl w:val="0"/>
          <w:numId w:val="6"/>
        </w:numPr>
        <w:spacing w:after="200" w:line="276" w:lineRule="auto"/>
      </w:pPr>
      <w:r>
        <w:t xml:space="preserve">Vice President of Management Operations and Technology, as the VP of MO and IT. </w:t>
      </w:r>
    </w:p>
    <w:p w:rsidR="005D5272" w:rsidRDefault="005D5272" w:rsidP="005D5272">
      <w:r>
        <w:t>This concludes our ownership summary.</w:t>
      </w:r>
    </w:p>
    <w:p w:rsidR="005D5272" w:rsidRDefault="005D5272" w:rsidP="005D5272">
      <w:pPr>
        <w:pStyle w:val="Heading1"/>
      </w:pPr>
      <w:bookmarkStart w:id="7" w:name="_Toc49978274"/>
      <w:r>
        <w:t>Start-up Summary of the Restaurant</w:t>
      </w:r>
      <w:bookmarkEnd w:id="7"/>
    </w:p>
    <w:p w:rsidR="005D5272" w:rsidRDefault="005D5272" w:rsidP="005D5272">
      <w:r>
        <w:t xml:space="preserve">This final section of the business structure analysis for our restaurant focuses on aspects such as assets, costs, capital acquisition, capitalisation from future marketing strategy for the company and as well a that when the company will be aiming to open doors and why. </w:t>
      </w:r>
    </w:p>
    <w:p w:rsidR="005D5272" w:rsidRDefault="005D5272" w:rsidP="005D5272">
      <w:r>
        <w:t xml:space="preserve">First of all, there are assets which are mandatory to acquire and integrate into the restaurant business organisation. Our priority is the allocation of a convenient premise for the physical restaurant space which is around 3,000 square feet (less is not recommended due to the number of individuals that we aim to serve at a time). The second aspect in relation to the assets that we need to take account of are long term and short term assets. The long term assets include all of the equipment which is necessary to purchase for the kitchen which makes it fully functional at all times of the day when the restaurant is open. The short term liabilities include fixtures and lighting, </w:t>
      </w:r>
      <w:r>
        <w:lastRenderedPageBreak/>
        <w:t>television and sound, bar equipment, administrative equipment including all office supplies that are necessary for staff members to use in order to do their jobs. Our team has prepared estimates for the costs which are likely and need to be paid prior to opening the business establishment for long and short term costs:</w:t>
      </w:r>
    </w:p>
    <w:p w:rsidR="005D5272" w:rsidRDefault="005D5272" w:rsidP="005D5272">
      <w:pPr>
        <w:pStyle w:val="ListParagraph"/>
        <w:numPr>
          <w:ilvl w:val="0"/>
          <w:numId w:val="6"/>
        </w:numPr>
        <w:spacing w:after="200" w:line="276" w:lineRule="auto"/>
        <w:rPr>
          <w:sz w:val="24"/>
          <w:szCs w:val="24"/>
        </w:rPr>
      </w:pPr>
      <w:r>
        <w:rPr>
          <w:sz w:val="24"/>
          <w:szCs w:val="24"/>
        </w:rPr>
        <w:t>The cost for short term costs is £70 000.</w:t>
      </w:r>
    </w:p>
    <w:p w:rsidR="005D5272" w:rsidRDefault="005D5272" w:rsidP="005D5272">
      <w:pPr>
        <w:pStyle w:val="ListParagraph"/>
        <w:numPr>
          <w:ilvl w:val="0"/>
          <w:numId w:val="6"/>
        </w:numPr>
        <w:spacing w:after="200" w:line="276" w:lineRule="auto"/>
        <w:rPr>
          <w:sz w:val="24"/>
          <w:szCs w:val="24"/>
        </w:rPr>
      </w:pPr>
      <w:r>
        <w:rPr>
          <w:sz w:val="24"/>
          <w:szCs w:val="24"/>
        </w:rPr>
        <w:t xml:space="preserve">The cost for long term costs is £60 000. </w:t>
      </w:r>
    </w:p>
    <w:p w:rsidR="005D5272" w:rsidRDefault="005D5272" w:rsidP="005D5272">
      <w:pPr>
        <w:rPr>
          <w:sz w:val="24"/>
          <w:szCs w:val="24"/>
        </w:rPr>
      </w:pPr>
      <w:r>
        <w:rPr>
          <w:sz w:val="24"/>
          <w:szCs w:val="24"/>
        </w:rPr>
        <w:t xml:space="preserve">In terms of the capital, our team will be providing a total cover of costs for short and long term assets. Furthermore, in order to ensure that liabilities (ongoing fixed and variable expenses) are paid on time with no outstanding debts, our team will be looking to fund additional coverage of costs. If this is not possible, short term bank loans such as overdrafts may be </w:t>
      </w:r>
    </w:p>
    <w:p w:rsidR="005D5272" w:rsidRDefault="005D5272" w:rsidP="005D5272">
      <w:pPr>
        <w:rPr>
          <w:sz w:val="24"/>
          <w:szCs w:val="24"/>
        </w:rPr>
      </w:pPr>
      <w:r>
        <w:rPr>
          <w:sz w:val="24"/>
          <w:szCs w:val="24"/>
        </w:rPr>
        <w:t>arranged.</w:t>
      </w:r>
    </w:p>
    <w:p w:rsidR="005D5272" w:rsidRDefault="005D5272" w:rsidP="005D5272">
      <w:pPr>
        <w:rPr>
          <w:sz w:val="24"/>
          <w:szCs w:val="24"/>
        </w:rPr>
      </w:pPr>
      <w:r>
        <w:rPr>
          <w:sz w:val="24"/>
          <w:szCs w:val="24"/>
        </w:rPr>
        <w:t xml:space="preserve">The source of capitalisation of our business organisation is generated from our strategy to promote multi-branding options for different types of clients. </w:t>
      </w:r>
    </w:p>
    <w:p w:rsidR="005D5272" w:rsidRDefault="005D5272" w:rsidP="005D5272">
      <w:pPr>
        <w:rPr>
          <w:sz w:val="24"/>
          <w:szCs w:val="24"/>
        </w:rPr>
      </w:pPr>
      <w:r>
        <w:rPr>
          <w:sz w:val="24"/>
          <w:szCs w:val="24"/>
        </w:rPr>
        <w:t xml:space="preserve">Finally, we will be looking to open doors in the beginning of 2021, unless any hindering external factors do not enforce a delay – i.e. Coronavirus outbreak. </w:t>
      </w:r>
    </w:p>
    <w:p w:rsidR="005D5272" w:rsidRDefault="005D5272" w:rsidP="005D5272">
      <w:pPr>
        <w:rPr>
          <w:sz w:val="24"/>
          <w:szCs w:val="24"/>
        </w:rPr>
      </w:pPr>
      <w:r>
        <w:rPr>
          <w:sz w:val="24"/>
          <w:szCs w:val="24"/>
        </w:rPr>
        <w:t>This includes the  business structure section of the business plan for our restaurant.</w:t>
      </w:r>
    </w:p>
    <w:p w:rsidR="005D5272" w:rsidRDefault="005D5272">
      <w:pPr>
        <w:rPr>
          <w:color w:val="2E74B5" w:themeColor="accent5" w:themeShade="BF"/>
          <w:sz w:val="28"/>
          <w:szCs w:val="28"/>
        </w:rPr>
      </w:pPr>
    </w:p>
    <w:p w:rsidR="004B20EB" w:rsidRPr="00F541F2" w:rsidRDefault="007503B8" w:rsidP="00D62169">
      <w:pPr>
        <w:pStyle w:val="Heading1"/>
      </w:pPr>
      <w:bookmarkStart w:id="8" w:name="_Toc49978275"/>
      <w:r w:rsidRPr="00F541F2">
        <w:t>Services</w:t>
      </w:r>
      <w:r w:rsidR="00765201" w:rsidRPr="00F541F2">
        <w:t xml:space="preserve"> and Product</w:t>
      </w:r>
      <w:bookmarkEnd w:id="8"/>
    </w:p>
    <w:p w:rsidR="007C32E9" w:rsidRPr="007C32E9" w:rsidRDefault="007C32E9" w:rsidP="007C32E9">
      <w:pPr>
        <w:rPr>
          <w:sz w:val="24"/>
          <w:szCs w:val="24"/>
        </w:rPr>
      </w:pPr>
      <w:r w:rsidRPr="007C32E9">
        <w:rPr>
          <w:sz w:val="24"/>
          <w:szCs w:val="24"/>
        </w:rPr>
        <w:t>Our restaurant will be comfortable and cosy with a modern atmosphere mixed with traditional elements. We will provide our customers with traditional Balkan food represent</w:t>
      </w:r>
      <w:r w:rsidR="0076028F">
        <w:rPr>
          <w:sz w:val="24"/>
          <w:szCs w:val="24"/>
        </w:rPr>
        <w:t>ed</w:t>
      </w:r>
      <w:r w:rsidRPr="007C32E9">
        <w:rPr>
          <w:sz w:val="24"/>
          <w:szCs w:val="24"/>
        </w:rPr>
        <w:t xml:space="preserve">in a new, modern way. Our Balkan creative food will be served in a way that guests feel special and welcome. The environment of the restaurant will be suitable for families with children and friends to dine and meet. </w:t>
      </w:r>
    </w:p>
    <w:p w:rsidR="007C32E9" w:rsidRPr="007C32E9" w:rsidRDefault="007C32E9" w:rsidP="007C32E9">
      <w:pPr>
        <w:rPr>
          <w:sz w:val="24"/>
          <w:szCs w:val="24"/>
        </w:rPr>
      </w:pPr>
      <w:r w:rsidRPr="007C32E9">
        <w:rPr>
          <w:sz w:val="24"/>
          <w:szCs w:val="24"/>
        </w:rPr>
        <w:t>The menu will be prepared with traditional products typical for each region. Our chefs will use all the authentic ingredients necessary for the meals. We will change our menu every 3-4 months, but we will keep our main part of it. Menu changes will be thematic according to the season or specific country.</w:t>
      </w:r>
    </w:p>
    <w:p w:rsidR="007C32E9" w:rsidRDefault="007C32E9" w:rsidP="007C32E9">
      <w:pPr>
        <w:rPr>
          <w:sz w:val="24"/>
          <w:szCs w:val="24"/>
        </w:rPr>
      </w:pPr>
      <w:r w:rsidRPr="007C32E9">
        <w:rPr>
          <w:sz w:val="24"/>
          <w:szCs w:val="24"/>
        </w:rPr>
        <w:t>The alcohol selection in the bar will be chosen very carefully according to the traditional menu. It will be represented by all national alcohol drinks specific to a certain country. We will also feature a moderate international alcohol selection of the finest quality chosen with sensitivity and care. We will offer a non-alcoholic menu with exotics cocktails and homemade lemonades and juices</w:t>
      </w:r>
    </w:p>
    <w:p w:rsidR="00DF66A8" w:rsidRPr="00DF66A8" w:rsidRDefault="00DF66A8" w:rsidP="00DF66A8">
      <w:pPr>
        <w:rPr>
          <w:sz w:val="24"/>
          <w:szCs w:val="24"/>
        </w:rPr>
      </w:pPr>
      <w:r w:rsidRPr="00DF66A8">
        <w:rPr>
          <w:sz w:val="24"/>
          <w:szCs w:val="24"/>
        </w:rPr>
        <w:t>During the warm and sunny days, customers can enjoy the lovely garden that we have. They can sit outside on our patio and feel like home because of the quiet and co</w:t>
      </w:r>
      <w:r w:rsidR="007C32E9">
        <w:rPr>
          <w:sz w:val="24"/>
          <w:szCs w:val="24"/>
        </w:rPr>
        <w:t>s</w:t>
      </w:r>
      <w:r w:rsidRPr="00DF66A8">
        <w:rPr>
          <w:sz w:val="24"/>
          <w:szCs w:val="24"/>
        </w:rPr>
        <w:t>y atmosphere. Families with children will be pleasantly surprised by our playground which we prepared for them.</w:t>
      </w:r>
    </w:p>
    <w:p w:rsidR="002A5C71" w:rsidRDefault="00DF66A8" w:rsidP="00DF66A8">
      <w:pPr>
        <w:rPr>
          <w:sz w:val="24"/>
          <w:szCs w:val="24"/>
        </w:rPr>
      </w:pPr>
      <w:r w:rsidRPr="00DF66A8">
        <w:rPr>
          <w:sz w:val="24"/>
          <w:szCs w:val="24"/>
        </w:rPr>
        <w:lastRenderedPageBreak/>
        <w:t>The restaurant will offer different options like dining in, take-out and delivery, according to costumers' needs. Take-out and delivery will be available all day till closing.  Prices will be compared and adjusted to those of other restaurants in the area.</w:t>
      </w:r>
      <w:r w:rsidR="00A46F16">
        <w:rPr>
          <w:sz w:val="24"/>
          <w:szCs w:val="24"/>
        </w:rPr>
        <w:t xml:space="preserve"> Our</w:t>
      </w:r>
      <w:r w:rsidRPr="00DF66A8">
        <w:rPr>
          <w:sz w:val="24"/>
          <w:szCs w:val="24"/>
        </w:rPr>
        <w:t xml:space="preserve"> restaurant</w:t>
      </w:r>
      <w:r w:rsidR="00451540">
        <w:rPr>
          <w:sz w:val="24"/>
          <w:szCs w:val="24"/>
        </w:rPr>
        <w:t>`s</w:t>
      </w:r>
      <w:r w:rsidRPr="00DF66A8">
        <w:rPr>
          <w:sz w:val="24"/>
          <w:szCs w:val="24"/>
        </w:rPr>
        <w:t xml:space="preserve"> strategy is to give a higher level of quality, service, and environment than the competitors.</w:t>
      </w:r>
      <w:r w:rsidR="00630FAF">
        <w:rPr>
          <w:sz w:val="24"/>
          <w:szCs w:val="24"/>
        </w:rPr>
        <w:t>(Gregory, 2019).</w:t>
      </w:r>
    </w:p>
    <w:p w:rsidR="000A14EB" w:rsidRDefault="000A14EB" w:rsidP="00DF66A8">
      <w:pPr>
        <w:rPr>
          <w:sz w:val="24"/>
          <w:szCs w:val="24"/>
        </w:rPr>
      </w:pPr>
    </w:p>
    <w:p w:rsidR="009573D0" w:rsidRPr="00F541F2" w:rsidRDefault="00B2362E" w:rsidP="00D62169">
      <w:pPr>
        <w:pStyle w:val="Heading1"/>
      </w:pPr>
      <w:bookmarkStart w:id="9" w:name="_Toc49978276"/>
      <w:r w:rsidRPr="00F541F2">
        <w:t>Market Analy</w:t>
      </w:r>
      <w:r w:rsidR="009573D0" w:rsidRPr="00F541F2">
        <w:t>sis and needs</w:t>
      </w:r>
      <w:bookmarkEnd w:id="9"/>
    </w:p>
    <w:p w:rsidR="00294FA2" w:rsidRDefault="00880FCA">
      <w:pPr>
        <w:rPr>
          <w:sz w:val="24"/>
          <w:szCs w:val="24"/>
        </w:rPr>
      </w:pPr>
      <w:r>
        <w:rPr>
          <w:sz w:val="24"/>
          <w:szCs w:val="24"/>
        </w:rPr>
        <w:t>Our</w:t>
      </w:r>
      <w:r w:rsidR="00294FA2" w:rsidRPr="00294FA2">
        <w:rPr>
          <w:sz w:val="24"/>
          <w:szCs w:val="24"/>
        </w:rPr>
        <w:t xml:space="preserve"> restaurant will be located in the heart of Green Lanes, the high street of Palmers Green, North London. There are positioned a very large range of shops, cafes, beauty salons, restaurants and clothing shops. Nearby there is a Palmers Green railway station with a car park which is really helpful. The neighbourhood is built by diverse communities and different cultures. It is home to a large population of Greek Cypriots, Turks, and Bulgarians. The population of Palmers Green of the working-age is 67.1 people and is much higher than this of older people aged, which is 14.3. Children under 15 are 18.7 according to Ward Profile: Palmers Green, 2019.</w:t>
      </w:r>
    </w:p>
    <w:p w:rsidR="000A14EB" w:rsidRPr="00294FA2" w:rsidRDefault="000A14EB">
      <w:pPr>
        <w:rPr>
          <w:sz w:val="24"/>
          <w:szCs w:val="24"/>
        </w:rPr>
      </w:pPr>
    </w:p>
    <w:p w:rsidR="00022D58" w:rsidRPr="00F541F2" w:rsidRDefault="00EA14FD" w:rsidP="00D62169">
      <w:pPr>
        <w:pStyle w:val="Heading1"/>
      </w:pPr>
      <w:bookmarkStart w:id="10" w:name="_Toc49978277"/>
      <w:r w:rsidRPr="00F541F2">
        <w:t>Target costumers</w:t>
      </w:r>
      <w:bookmarkEnd w:id="10"/>
      <w:r w:rsidRPr="00F541F2">
        <w:t xml:space="preserve"> </w:t>
      </w:r>
    </w:p>
    <w:p w:rsidR="006E2542" w:rsidRDefault="006E2542" w:rsidP="0047332B">
      <w:pPr>
        <w:rPr>
          <w:sz w:val="24"/>
          <w:szCs w:val="24"/>
        </w:rPr>
      </w:pPr>
      <w:r w:rsidRPr="006E2542">
        <w:rPr>
          <w:sz w:val="24"/>
          <w:szCs w:val="24"/>
        </w:rPr>
        <w:t xml:space="preserve">The area is quite well populated and now is very popular for families with children and young couples. Our potential customers are divided into families with children, couples, groups of friends, or business partners. These are the types of people who often visit other restaurants and bars in the area. They may spend more money on something unique, modern, and cosmopolitan. They are more likely to try something new like our combination between traditional and modern. </w:t>
      </w:r>
    </w:p>
    <w:p w:rsidR="0047332B" w:rsidRPr="0047332B" w:rsidRDefault="0047332B" w:rsidP="0047332B">
      <w:pPr>
        <w:rPr>
          <w:sz w:val="24"/>
          <w:szCs w:val="24"/>
        </w:rPr>
      </w:pPr>
      <w:r w:rsidRPr="0047332B">
        <w:rPr>
          <w:sz w:val="24"/>
          <w:szCs w:val="24"/>
        </w:rPr>
        <w:t xml:space="preserve">A big part of our market target will be parents with children of age under 10 years old. They will prefer to visit our restaurant because of our big garden with a lot of free and safe space for fun. For our little costumers, we are prepared also a wonderful playground which they will love. </w:t>
      </w:r>
    </w:p>
    <w:p w:rsidR="0047332B" w:rsidRPr="0047332B" w:rsidRDefault="0047332B" w:rsidP="0047332B">
      <w:pPr>
        <w:rPr>
          <w:sz w:val="24"/>
          <w:szCs w:val="24"/>
        </w:rPr>
      </w:pPr>
      <w:r w:rsidRPr="0047332B">
        <w:rPr>
          <w:sz w:val="24"/>
          <w:szCs w:val="24"/>
        </w:rPr>
        <w:t xml:space="preserve">The restaurant will be suitable for couples with our intimate double tables which will provide a romantic atmosphere and will make them feel like they are the only costumers in the restaurant. These couples are successful professionals that have enough money to go out and do not have spare time to cook at home. </w:t>
      </w:r>
    </w:p>
    <w:p w:rsidR="0047332B" w:rsidRPr="0047332B" w:rsidRDefault="0047332B" w:rsidP="0047332B">
      <w:pPr>
        <w:rPr>
          <w:sz w:val="24"/>
          <w:szCs w:val="24"/>
        </w:rPr>
      </w:pPr>
      <w:r w:rsidRPr="0047332B">
        <w:rPr>
          <w:sz w:val="24"/>
          <w:szCs w:val="24"/>
        </w:rPr>
        <w:t>The group of friends can enjoy the calm, elegant atmosphere and feel less stressed and forget about the busy daily routine. Business meetings can be arranged here for lunch or dinner where we offer excellent service and a feeling of welcome that helps impress clients and prospects.</w:t>
      </w:r>
    </w:p>
    <w:p w:rsidR="0047332B" w:rsidRDefault="0047332B" w:rsidP="0047332B">
      <w:pPr>
        <w:rPr>
          <w:sz w:val="24"/>
          <w:szCs w:val="24"/>
        </w:rPr>
      </w:pPr>
      <w:r w:rsidRPr="0047332B">
        <w:rPr>
          <w:sz w:val="24"/>
          <w:szCs w:val="24"/>
        </w:rPr>
        <w:t xml:space="preserve">These groups include adults between 18 to 64 years old and children under 18, both male and female. According to the demographic situation of the area, the largest part of clients </w:t>
      </w:r>
      <w:r w:rsidRPr="0047332B">
        <w:rPr>
          <w:sz w:val="24"/>
          <w:szCs w:val="24"/>
        </w:rPr>
        <w:lastRenderedPageBreak/>
        <w:t>who will visit our restaurant will be people in the 25-44 year</w:t>
      </w:r>
      <w:r w:rsidR="000B0F77">
        <w:rPr>
          <w:sz w:val="24"/>
          <w:szCs w:val="24"/>
        </w:rPr>
        <w:t>s</w:t>
      </w:r>
      <w:r w:rsidRPr="0047332B">
        <w:rPr>
          <w:sz w:val="24"/>
          <w:szCs w:val="24"/>
        </w:rPr>
        <w:t xml:space="preserve"> old group. The second large group of people is from 45 to 64 years old. These groups of customers will be well-socialized people with a modern view who visit our restaurant to enjoy the lovely atmosphere and traditional menu presented in a new, modern way.</w:t>
      </w:r>
    </w:p>
    <w:p w:rsidR="00751361" w:rsidRPr="00751361" w:rsidRDefault="00751361" w:rsidP="00751361">
      <w:pPr>
        <w:rPr>
          <w:sz w:val="24"/>
          <w:szCs w:val="24"/>
        </w:rPr>
      </w:pPr>
      <w:r w:rsidRPr="00751361">
        <w:rPr>
          <w:sz w:val="24"/>
          <w:szCs w:val="24"/>
        </w:rPr>
        <w:t xml:space="preserve">Our target customers will be Greek, Turks, and Bulgarians which are the largest ethnic groups in this area after the British. We will offer them a really special menu with dishes and drinks which can take them home again just for a while. The traditional recipes from our clients` childhood will be prepared with a modern approach. This will be achieved by our chefs which are the best professionals in this area. Our geography includes people from the local area, close neighbourhoods or not, and tourists from other countries. </w:t>
      </w:r>
    </w:p>
    <w:p w:rsidR="00751361" w:rsidRDefault="00751361" w:rsidP="00751361">
      <w:pPr>
        <w:rPr>
          <w:sz w:val="24"/>
          <w:szCs w:val="24"/>
        </w:rPr>
      </w:pPr>
      <w:r w:rsidRPr="00751361">
        <w:rPr>
          <w:sz w:val="24"/>
          <w:szCs w:val="24"/>
        </w:rPr>
        <w:t>The prices of the products and services in the restaurant will be made according to the competitors' prices in the same area. We will rely on excellent service, an elegant atmosphere, and authentic dishes made by the finest products. Our strategy will be the high quality of the products and services at reasonable prices for the average restaurant diner.</w:t>
      </w:r>
      <w:r w:rsidR="00725588">
        <w:rPr>
          <w:sz w:val="24"/>
          <w:szCs w:val="24"/>
        </w:rPr>
        <w:t xml:space="preserve"> (Ward, 2019).</w:t>
      </w:r>
    </w:p>
    <w:p w:rsidR="000A14EB" w:rsidRDefault="000A14EB" w:rsidP="00D62169">
      <w:pPr>
        <w:pStyle w:val="Heading1"/>
      </w:pPr>
    </w:p>
    <w:p w:rsidR="009804C7" w:rsidRPr="00F541F2" w:rsidRDefault="009804C7" w:rsidP="00D62169">
      <w:pPr>
        <w:pStyle w:val="Heading1"/>
        <w:rPr>
          <w:color w:val="2E74B5" w:themeColor="accent5" w:themeShade="BF"/>
        </w:rPr>
      </w:pPr>
      <w:bookmarkStart w:id="11" w:name="_Toc49978278"/>
      <w:r w:rsidRPr="00F541F2">
        <w:rPr>
          <w:color w:val="2E74B5" w:themeColor="accent5" w:themeShade="BF"/>
        </w:rPr>
        <w:t>Market and competit</w:t>
      </w:r>
      <w:r w:rsidR="004817E9" w:rsidRPr="00F541F2">
        <w:rPr>
          <w:color w:val="2E74B5" w:themeColor="accent5" w:themeShade="BF"/>
        </w:rPr>
        <w:t>ion</w:t>
      </w:r>
      <w:bookmarkEnd w:id="11"/>
    </w:p>
    <w:p w:rsidR="00481167" w:rsidRDefault="00A77BBA">
      <w:pPr>
        <w:rPr>
          <w:sz w:val="24"/>
          <w:szCs w:val="24"/>
        </w:rPr>
      </w:pPr>
      <w:r w:rsidRPr="00A77BBA">
        <w:rPr>
          <w:sz w:val="24"/>
          <w:szCs w:val="24"/>
        </w:rPr>
        <w:t>Our main competition is the other restaurants in the area of Palmers Green, especially these which are on the high street. Another criterion by which we find our competition is the menu that they offer. The competitors' restaurants that are in this criterion are these which offer traditional Greek, Turkish and Bulgarian foods. Our restaurant will be different from the other competitors because we will combine all these cultures, traditional tastes and modern approaches in one place.</w:t>
      </w:r>
      <w:r w:rsidR="002A0C91">
        <w:rPr>
          <w:sz w:val="24"/>
          <w:szCs w:val="24"/>
        </w:rPr>
        <w:t xml:space="preserve"> (Waters, 2019).</w:t>
      </w:r>
    </w:p>
    <w:p w:rsidR="000A14EB" w:rsidRDefault="000A14EB">
      <w:pPr>
        <w:rPr>
          <w:sz w:val="24"/>
          <w:szCs w:val="24"/>
        </w:rPr>
      </w:pPr>
    </w:p>
    <w:p w:rsidR="00BA21E9" w:rsidRPr="00F541F2" w:rsidRDefault="000E6AD9" w:rsidP="00D62169">
      <w:pPr>
        <w:pStyle w:val="Heading1"/>
      </w:pPr>
      <w:bookmarkStart w:id="12" w:name="_Toc49978279"/>
      <w:r w:rsidRPr="00F541F2">
        <w:t>Competitor Analysis using the SWOT format</w:t>
      </w:r>
      <w:bookmarkEnd w:id="12"/>
    </w:p>
    <w:p w:rsidR="00916293" w:rsidRDefault="00BA21E9">
      <w:pPr>
        <w:rPr>
          <w:sz w:val="24"/>
          <w:szCs w:val="24"/>
        </w:rPr>
      </w:pPr>
      <w:r>
        <w:rPr>
          <w:sz w:val="24"/>
          <w:szCs w:val="24"/>
        </w:rPr>
        <w:t xml:space="preserve">We are focused on three different restaurants in Palmers Green high street that are similar to our restaurant. They are the most popular places in the area. Their clientele is the class clientele that we are focus on. </w:t>
      </w:r>
    </w:p>
    <w:p w:rsidR="000D03B8" w:rsidRDefault="00BA21E9">
      <w:pPr>
        <w:rPr>
          <w:sz w:val="24"/>
          <w:szCs w:val="24"/>
        </w:rPr>
      </w:pPr>
      <w:r>
        <w:rPr>
          <w:sz w:val="24"/>
          <w:szCs w:val="24"/>
        </w:rPr>
        <w:t>The first place is Bulgarian restaurant</w:t>
      </w:r>
      <w:r w:rsidR="00365DD2">
        <w:rPr>
          <w:sz w:val="24"/>
          <w:szCs w:val="24"/>
        </w:rPr>
        <w:t>,</w:t>
      </w:r>
      <w:r>
        <w:rPr>
          <w:sz w:val="24"/>
          <w:szCs w:val="24"/>
        </w:rPr>
        <w:t xml:space="preserve"> named Unikat-2</w:t>
      </w:r>
      <w:r w:rsidR="0056628F">
        <w:rPr>
          <w:sz w:val="24"/>
          <w:szCs w:val="24"/>
        </w:rPr>
        <w:t>with 130 seats</w:t>
      </w:r>
      <w:r w:rsidR="00B6365E">
        <w:rPr>
          <w:sz w:val="24"/>
          <w:szCs w:val="24"/>
        </w:rPr>
        <w:t>, open 5 days per week</w:t>
      </w:r>
      <w:r w:rsidR="00982CB5">
        <w:rPr>
          <w:sz w:val="24"/>
          <w:szCs w:val="24"/>
        </w:rPr>
        <w:t>,</w:t>
      </w:r>
      <w:r w:rsidR="00ED7CA1">
        <w:rPr>
          <w:sz w:val="24"/>
          <w:szCs w:val="24"/>
        </w:rPr>
        <w:t xml:space="preserve"> and serves only dinner. It is located </w:t>
      </w:r>
      <w:r w:rsidR="005654A0">
        <w:rPr>
          <w:sz w:val="24"/>
          <w:szCs w:val="24"/>
        </w:rPr>
        <w:t>on the high street of Palmers Gree</w:t>
      </w:r>
      <w:r w:rsidR="00AF7C5D">
        <w:rPr>
          <w:sz w:val="24"/>
          <w:szCs w:val="24"/>
        </w:rPr>
        <w:t xml:space="preserve">n. </w:t>
      </w:r>
      <w:r w:rsidR="00140CBE">
        <w:rPr>
          <w:sz w:val="24"/>
          <w:szCs w:val="24"/>
        </w:rPr>
        <w:t>The restaurant ha</w:t>
      </w:r>
      <w:r w:rsidR="00DC7353">
        <w:rPr>
          <w:sz w:val="24"/>
          <w:szCs w:val="24"/>
        </w:rPr>
        <w:t>s a</w:t>
      </w:r>
      <w:r w:rsidR="00140CBE">
        <w:rPr>
          <w:sz w:val="24"/>
          <w:szCs w:val="24"/>
        </w:rPr>
        <w:t xml:space="preserve"> traditional Bulgarian menu</w:t>
      </w:r>
      <w:r w:rsidR="00631B92">
        <w:rPr>
          <w:sz w:val="24"/>
          <w:szCs w:val="24"/>
        </w:rPr>
        <w:t xml:space="preserve">. </w:t>
      </w:r>
      <w:r w:rsidR="00D32E8B">
        <w:rPr>
          <w:sz w:val="24"/>
          <w:szCs w:val="24"/>
        </w:rPr>
        <w:t>Their price ra</w:t>
      </w:r>
      <w:r w:rsidR="00701776">
        <w:rPr>
          <w:sz w:val="24"/>
          <w:szCs w:val="24"/>
        </w:rPr>
        <w:t>n</w:t>
      </w:r>
      <w:r w:rsidR="00D32E8B">
        <w:rPr>
          <w:sz w:val="24"/>
          <w:szCs w:val="24"/>
        </w:rPr>
        <w:t xml:space="preserve">ge is </w:t>
      </w:r>
      <w:r w:rsidR="007D4AC0">
        <w:rPr>
          <w:sz w:val="24"/>
          <w:szCs w:val="24"/>
        </w:rPr>
        <w:t>£5-£25</w:t>
      </w:r>
      <w:r w:rsidR="00701776">
        <w:rPr>
          <w:sz w:val="24"/>
          <w:szCs w:val="24"/>
        </w:rPr>
        <w:t xml:space="preserve"> for </w:t>
      </w:r>
      <w:r w:rsidR="003F4961">
        <w:rPr>
          <w:sz w:val="24"/>
          <w:szCs w:val="24"/>
        </w:rPr>
        <w:t>dinner</w:t>
      </w:r>
      <w:r w:rsidR="00CE4CD9">
        <w:rPr>
          <w:sz w:val="24"/>
          <w:szCs w:val="24"/>
        </w:rPr>
        <w:t>.</w:t>
      </w:r>
    </w:p>
    <w:p w:rsidR="00916293" w:rsidRPr="00BA21E9" w:rsidRDefault="00916293">
      <w:pPr>
        <w:rPr>
          <w:sz w:val="24"/>
          <w:szCs w:val="24"/>
        </w:rPr>
      </w:pPr>
    </w:p>
    <w:p w:rsidR="000D03B8" w:rsidRPr="000A14EB" w:rsidRDefault="008B17B2" w:rsidP="00D62169">
      <w:pPr>
        <w:pStyle w:val="Heading3"/>
      </w:pPr>
      <w:bookmarkStart w:id="13" w:name="_Toc49978280"/>
      <w:r w:rsidRPr="000A14EB">
        <w:t>Competitor</w:t>
      </w:r>
      <w:r w:rsidR="009C1E5E" w:rsidRPr="000A14EB">
        <w:t xml:space="preserve"> 1</w:t>
      </w:r>
      <w:r w:rsidR="00833701" w:rsidRPr="000A14EB">
        <w:t>, Bulgarian restaurant</w:t>
      </w:r>
      <w:bookmarkEnd w:id="13"/>
    </w:p>
    <w:tbl>
      <w:tblPr>
        <w:tblStyle w:val="PlainTable1"/>
        <w:tblW w:w="10065" w:type="dxa"/>
        <w:tblInd w:w="-431" w:type="dxa"/>
        <w:tblLook w:val="04A0"/>
      </w:tblPr>
      <w:tblGrid>
        <w:gridCol w:w="5004"/>
        <w:gridCol w:w="5061"/>
      </w:tblGrid>
      <w:tr w:rsidR="00D360DB" w:rsidTr="006131A1">
        <w:trPr>
          <w:cnfStyle w:val="100000000000"/>
          <w:trHeight w:val="630"/>
        </w:trPr>
        <w:tc>
          <w:tcPr>
            <w:cnfStyle w:val="001000000000"/>
            <w:tcW w:w="5004" w:type="dxa"/>
          </w:tcPr>
          <w:p w:rsidR="00D360DB" w:rsidRPr="007B2FCD" w:rsidRDefault="007B2FCD" w:rsidP="009D1B75">
            <w:pPr>
              <w:jc w:val="center"/>
              <w:rPr>
                <w:sz w:val="32"/>
                <w:szCs w:val="32"/>
              </w:rPr>
            </w:pPr>
            <w:bookmarkStart w:id="14" w:name="_Hlk48311841"/>
            <w:r w:rsidRPr="007B2FCD">
              <w:rPr>
                <w:sz w:val="32"/>
                <w:szCs w:val="32"/>
              </w:rPr>
              <w:t>Strengths</w:t>
            </w:r>
          </w:p>
        </w:tc>
        <w:tc>
          <w:tcPr>
            <w:tcW w:w="5061" w:type="dxa"/>
          </w:tcPr>
          <w:p w:rsidR="00D360DB" w:rsidRPr="005545D2" w:rsidRDefault="00A366F5" w:rsidP="009D1B75">
            <w:pPr>
              <w:jc w:val="center"/>
              <w:cnfStyle w:val="100000000000"/>
              <w:rPr>
                <w:sz w:val="32"/>
                <w:szCs w:val="32"/>
              </w:rPr>
            </w:pPr>
            <w:r w:rsidRPr="005545D2">
              <w:rPr>
                <w:sz w:val="32"/>
                <w:szCs w:val="32"/>
              </w:rPr>
              <w:t>Weakness</w:t>
            </w:r>
          </w:p>
        </w:tc>
      </w:tr>
      <w:tr w:rsidR="00D360DB" w:rsidTr="00962B7D">
        <w:trPr>
          <w:cnfStyle w:val="000000100000"/>
          <w:trHeight w:val="1681"/>
        </w:trPr>
        <w:tc>
          <w:tcPr>
            <w:cnfStyle w:val="001000000000"/>
            <w:tcW w:w="5004" w:type="dxa"/>
          </w:tcPr>
          <w:p w:rsidR="00D360DB" w:rsidRPr="006131A1" w:rsidRDefault="000A5D42" w:rsidP="009D1B75">
            <w:pPr>
              <w:pStyle w:val="ListParagraph"/>
              <w:numPr>
                <w:ilvl w:val="0"/>
                <w:numId w:val="1"/>
              </w:numPr>
              <w:spacing w:before="240"/>
              <w:rPr>
                <w:b w:val="0"/>
                <w:bCs w:val="0"/>
                <w:sz w:val="24"/>
                <w:szCs w:val="24"/>
              </w:rPr>
            </w:pPr>
            <w:r>
              <w:rPr>
                <w:b w:val="0"/>
                <w:bCs w:val="0"/>
                <w:sz w:val="24"/>
                <w:szCs w:val="24"/>
              </w:rPr>
              <w:lastRenderedPageBreak/>
              <w:t>Long time on the market</w:t>
            </w:r>
          </w:p>
          <w:p w:rsidR="00E10804" w:rsidRDefault="00596DFE" w:rsidP="009D1B75">
            <w:pPr>
              <w:pStyle w:val="ListParagraph"/>
              <w:numPr>
                <w:ilvl w:val="0"/>
                <w:numId w:val="1"/>
              </w:numPr>
              <w:spacing w:before="240"/>
              <w:rPr>
                <w:sz w:val="24"/>
                <w:szCs w:val="24"/>
              </w:rPr>
            </w:pPr>
            <w:r>
              <w:rPr>
                <w:b w:val="0"/>
                <w:bCs w:val="0"/>
                <w:sz w:val="24"/>
                <w:szCs w:val="24"/>
              </w:rPr>
              <w:t>Regular clients</w:t>
            </w:r>
          </w:p>
          <w:p w:rsidR="009C1E5E" w:rsidRPr="005122EA" w:rsidRDefault="009C1E5E" w:rsidP="009D1B75">
            <w:pPr>
              <w:pStyle w:val="ListParagraph"/>
              <w:numPr>
                <w:ilvl w:val="0"/>
                <w:numId w:val="1"/>
              </w:numPr>
              <w:spacing w:before="240"/>
              <w:rPr>
                <w:b w:val="0"/>
                <w:bCs w:val="0"/>
                <w:sz w:val="24"/>
                <w:szCs w:val="24"/>
              </w:rPr>
            </w:pPr>
            <w:r w:rsidRPr="009C1E5E">
              <w:rPr>
                <w:b w:val="0"/>
                <w:bCs w:val="0"/>
                <w:sz w:val="24"/>
                <w:szCs w:val="24"/>
              </w:rPr>
              <w:t>Live band</w:t>
            </w:r>
          </w:p>
          <w:p w:rsidR="005122EA" w:rsidRPr="009C1E5E" w:rsidRDefault="005122EA" w:rsidP="009D1B75">
            <w:pPr>
              <w:pStyle w:val="ListParagraph"/>
              <w:numPr>
                <w:ilvl w:val="0"/>
                <w:numId w:val="1"/>
              </w:numPr>
              <w:spacing w:before="240"/>
              <w:rPr>
                <w:b w:val="0"/>
                <w:bCs w:val="0"/>
                <w:sz w:val="24"/>
                <w:szCs w:val="24"/>
              </w:rPr>
            </w:pPr>
            <w:r>
              <w:rPr>
                <w:b w:val="0"/>
                <w:bCs w:val="0"/>
                <w:sz w:val="24"/>
                <w:szCs w:val="24"/>
              </w:rPr>
              <w:t>Good location</w:t>
            </w:r>
          </w:p>
        </w:tc>
        <w:tc>
          <w:tcPr>
            <w:tcW w:w="5061" w:type="dxa"/>
          </w:tcPr>
          <w:p w:rsidR="00D360DB" w:rsidRDefault="00E36BC1" w:rsidP="009D1B75">
            <w:pPr>
              <w:pStyle w:val="ListParagraph"/>
              <w:numPr>
                <w:ilvl w:val="0"/>
                <w:numId w:val="1"/>
              </w:numPr>
              <w:cnfStyle w:val="000000100000"/>
              <w:rPr>
                <w:sz w:val="24"/>
                <w:szCs w:val="24"/>
              </w:rPr>
            </w:pPr>
            <w:r>
              <w:rPr>
                <w:sz w:val="24"/>
                <w:szCs w:val="24"/>
              </w:rPr>
              <w:t xml:space="preserve">Traditional menu </w:t>
            </w:r>
            <w:r w:rsidR="00B17D68">
              <w:rPr>
                <w:sz w:val="24"/>
                <w:szCs w:val="24"/>
              </w:rPr>
              <w:t xml:space="preserve">from </w:t>
            </w:r>
            <w:r w:rsidR="00FF4816">
              <w:rPr>
                <w:sz w:val="24"/>
                <w:szCs w:val="24"/>
              </w:rPr>
              <w:t>specific country</w:t>
            </w:r>
          </w:p>
          <w:p w:rsidR="00FF4816" w:rsidRDefault="00510E4E" w:rsidP="009D1B75">
            <w:pPr>
              <w:pStyle w:val="ListParagraph"/>
              <w:numPr>
                <w:ilvl w:val="0"/>
                <w:numId w:val="1"/>
              </w:numPr>
              <w:cnfStyle w:val="000000100000"/>
              <w:rPr>
                <w:sz w:val="24"/>
                <w:szCs w:val="24"/>
              </w:rPr>
            </w:pPr>
            <w:r>
              <w:rPr>
                <w:sz w:val="24"/>
                <w:szCs w:val="24"/>
              </w:rPr>
              <w:t>Don`t have</w:t>
            </w:r>
            <w:r w:rsidR="00AD72B6">
              <w:rPr>
                <w:sz w:val="24"/>
                <w:szCs w:val="24"/>
              </w:rPr>
              <w:t xml:space="preserve"> garden</w:t>
            </w:r>
            <w:r w:rsidR="00D00E2C">
              <w:rPr>
                <w:sz w:val="24"/>
                <w:szCs w:val="24"/>
              </w:rPr>
              <w:t>or patio</w:t>
            </w:r>
          </w:p>
          <w:p w:rsidR="00D95E64" w:rsidRDefault="000E4921" w:rsidP="009D1B75">
            <w:pPr>
              <w:pStyle w:val="ListParagraph"/>
              <w:numPr>
                <w:ilvl w:val="0"/>
                <w:numId w:val="1"/>
              </w:numPr>
              <w:cnfStyle w:val="000000100000"/>
              <w:rPr>
                <w:sz w:val="24"/>
                <w:szCs w:val="24"/>
              </w:rPr>
            </w:pPr>
            <w:r>
              <w:rPr>
                <w:sz w:val="24"/>
                <w:szCs w:val="24"/>
              </w:rPr>
              <w:t>Are n</w:t>
            </w:r>
            <w:r w:rsidR="00D95E64">
              <w:rPr>
                <w:sz w:val="24"/>
                <w:szCs w:val="24"/>
              </w:rPr>
              <w:t xml:space="preserve">ot open </w:t>
            </w:r>
            <w:r w:rsidR="001C093A">
              <w:rPr>
                <w:sz w:val="24"/>
                <w:szCs w:val="24"/>
              </w:rPr>
              <w:t>every</w:t>
            </w:r>
            <w:r w:rsidR="00733090">
              <w:rPr>
                <w:sz w:val="24"/>
                <w:szCs w:val="24"/>
              </w:rPr>
              <w:t xml:space="preserve"> day </w:t>
            </w:r>
            <w:r w:rsidR="001C093A">
              <w:rPr>
                <w:sz w:val="24"/>
                <w:szCs w:val="24"/>
              </w:rPr>
              <w:t xml:space="preserve">of the </w:t>
            </w:r>
            <w:r w:rsidR="00733090">
              <w:rPr>
                <w:sz w:val="24"/>
                <w:szCs w:val="24"/>
              </w:rPr>
              <w:t>week</w:t>
            </w:r>
          </w:p>
          <w:p w:rsidR="00902518" w:rsidRDefault="00902518" w:rsidP="009D1B75">
            <w:pPr>
              <w:pStyle w:val="ListParagraph"/>
              <w:numPr>
                <w:ilvl w:val="0"/>
                <w:numId w:val="1"/>
              </w:numPr>
              <w:cnfStyle w:val="000000100000"/>
              <w:rPr>
                <w:sz w:val="24"/>
                <w:szCs w:val="24"/>
              </w:rPr>
            </w:pPr>
            <w:r>
              <w:rPr>
                <w:sz w:val="24"/>
                <w:szCs w:val="24"/>
              </w:rPr>
              <w:t xml:space="preserve">Open </w:t>
            </w:r>
            <w:r w:rsidR="00D27371">
              <w:rPr>
                <w:sz w:val="24"/>
                <w:szCs w:val="24"/>
              </w:rPr>
              <w:t>just in the evening</w:t>
            </w:r>
          </w:p>
          <w:p w:rsidR="00D00E2C" w:rsidRPr="006131A1" w:rsidRDefault="00D00E2C" w:rsidP="009D1B75">
            <w:pPr>
              <w:pStyle w:val="ListParagraph"/>
              <w:numPr>
                <w:ilvl w:val="0"/>
                <w:numId w:val="1"/>
              </w:numPr>
              <w:cnfStyle w:val="000000100000"/>
              <w:rPr>
                <w:sz w:val="24"/>
                <w:szCs w:val="24"/>
              </w:rPr>
            </w:pPr>
            <w:r>
              <w:rPr>
                <w:sz w:val="24"/>
                <w:szCs w:val="24"/>
              </w:rPr>
              <w:t>Don`t have playground</w:t>
            </w:r>
          </w:p>
        </w:tc>
      </w:tr>
      <w:tr w:rsidR="00D360DB" w:rsidTr="006131A1">
        <w:trPr>
          <w:trHeight w:val="562"/>
        </w:trPr>
        <w:tc>
          <w:tcPr>
            <w:cnfStyle w:val="001000000000"/>
            <w:tcW w:w="5004" w:type="dxa"/>
          </w:tcPr>
          <w:p w:rsidR="00D360DB" w:rsidRDefault="00C830B7" w:rsidP="009D1B75">
            <w:pPr>
              <w:jc w:val="center"/>
              <w:rPr>
                <w:sz w:val="24"/>
                <w:szCs w:val="24"/>
              </w:rPr>
            </w:pPr>
            <w:r w:rsidRPr="00C830B7">
              <w:rPr>
                <w:sz w:val="32"/>
                <w:szCs w:val="32"/>
              </w:rPr>
              <w:t>Opportunity</w:t>
            </w:r>
          </w:p>
        </w:tc>
        <w:tc>
          <w:tcPr>
            <w:tcW w:w="5061" w:type="dxa"/>
          </w:tcPr>
          <w:p w:rsidR="00D360DB" w:rsidRPr="00B733A6" w:rsidRDefault="0006344E" w:rsidP="009D1B75">
            <w:pPr>
              <w:jc w:val="center"/>
              <w:cnfStyle w:val="000000000000"/>
              <w:rPr>
                <w:b/>
                <w:bCs/>
                <w:sz w:val="24"/>
                <w:szCs w:val="24"/>
              </w:rPr>
            </w:pPr>
            <w:r w:rsidRPr="00B733A6">
              <w:rPr>
                <w:rFonts w:ascii="Calibri" w:hAnsi="Calibri" w:cs="Calibri"/>
                <w:b/>
                <w:bCs/>
                <w:sz w:val="32"/>
                <w:szCs w:val="32"/>
              </w:rPr>
              <w:t>Threats</w:t>
            </w:r>
          </w:p>
        </w:tc>
      </w:tr>
      <w:tr w:rsidR="00D360DB" w:rsidTr="00A34699">
        <w:trPr>
          <w:cnfStyle w:val="000000100000"/>
          <w:trHeight w:val="1817"/>
        </w:trPr>
        <w:tc>
          <w:tcPr>
            <w:cnfStyle w:val="001000000000"/>
            <w:tcW w:w="5004" w:type="dxa"/>
          </w:tcPr>
          <w:p w:rsidR="00D360DB" w:rsidRPr="00AA6251" w:rsidRDefault="00D86C16" w:rsidP="009D1B75">
            <w:pPr>
              <w:pStyle w:val="ListParagraph"/>
              <w:numPr>
                <w:ilvl w:val="0"/>
                <w:numId w:val="2"/>
              </w:numPr>
              <w:spacing w:before="240"/>
              <w:jc w:val="center"/>
              <w:rPr>
                <w:b w:val="0"/>
                <w:bCs w:val="0"/>
                <w:sz w:val="24"/>
                <w:szCs w:val="24"/>
              </w:rPr>
            </w:pPr>
            <w:r w:rsidRPr="006131A1">
              <w:rPr>
                <w:b w:val="0"/>
                <w:bCs w:val="0"/>
                <w:sz w:val="24"/>
                <w:szCs w:val="24"/>
              </w:rPr>
              <w:t>To c</w:t>
            </w:r>
            <w:r w:rsidR="006973DB" w:rsidRPr="006131A1">
              <w:rPr>
                <w:b w:val="0"/>
                <w:bCs w:val="0"/>
                <w:sz w:val="24"/>
                <w:szCs w:val="24"/>
              </w:rPr>
              <w:t>h</w:t>
            </w:r>
            <w:r w:rsidRPr="006131A1">
              <w:rPr>
                <w:b w:val="0"/>
                <w:bCs w:val="0"/>
                <w:sz w:val="24"/>
                <w:szCs w:val="24"/>
              </w:rPr>
              <w:t xml:space="preserve">ange their menu to be </w:t>
            </w:r>
            <w:r w:rsidR="006973DB" w:rsidRPr="006131A1">
              <w:rPr>
                <w:b w:val="0"/>
                <w:bCs w:val="0"/>
                <w:sz w:val="24"/>
                <w:szCs w:val="24"/>
              </w:rPr>
              <w:t>international</w:t>
            </w:r>
          </w:p>
          <w:p w:rsidR="00AA6251" w:rsidRPr="00836F60" w:rsidRDefault="00AA6251" w:rsidP="009D1B75">
            <w:pPr>
              <w:pStyle w:val="ListParagraph"/>
              <w:numPr>
                <w:ilvl w:val="0"/>
                <w:numId w:val="2"/>
              </w:numPr>
              <w:spacing w:before="240"/>
              <w:rPr>
                <w:b w:val="0"/>
                <w:bCs w:val="0"/>
                <w:sz w:val="24"/>
                <w:szCs w:val="24"/>
              </w:rPr>
            </w:pPr>
            <w:r>
              <w:rPr>
                <w:b w:val="0"/>
                <w:bCs w:val="0"/>
                <w:sz w:val="24"/>
                <w:szCs w:val="24"/>
              </w:rPr>
              <w:t>To make in</w:t>
            </w:r>
            <w:r w:rsidR="00EA0873">
              <w:rPr>
                <w:b w:val="0"/>
                <w:bCs w:val="0"/>
                <w:sz w:val="24"/>
                <w:szCs w:val="24"/>
              </w:rPr>
              <w:t>door playground</w:t>
            </w:r>
          </w:p>
          <w:p w:rsidR="00836F60" w:rsidRPr="006131A1" w:rsidRDefault="00836F60" w:rsidP="009D1B75">
            <w:pPr>
              <w:pStyle w:val="ListParagraph"/>
              <w:numPr>
                <w:ilvl w:val="0"/>
                <w:numId w:val="2"/>
              </w:numPr>
              <w:spacing w:before="240"/>
              <w:rPr>
                <w:b w:val="0"/>
                <w:bCs w:val="0"/>
                <w:sz w:val="24"/>
                <w:szCs w:val="24"/>
              </w:rPr>
            </w:pPr>
            <w:r>
              <w:rPr>
                <w:b w:val="0"/>
                <w:bCs w:val="0"/>
                <w:sz w:val="24"/>
                <w:szCs w:val="24"/>
              </w:rPr>
              <w:t>To be open for lun</w:t>
            </w:r>
            <w:r w:rsidR="002F06C5">
              <w:rPr>
                <w:b w:val="0"/>
                <w:bCs w:val="0"/>
                <w:sz w:val="24"/>
                <w:szCs w:val="24"/>
              </w:rPr>
              <w:t>ch</w:t>
            </w:r>
          </w:p>
        </w:tc>
        <w:tc>
          <w:tcPr>
            <w:tcW w:w="5061" w:type="dxa"/>
          </w:tcPr>
          <w:p w:rsidR="009D1B75" w:rsidRDefault="009D1B75" w:rsidP="009D1B75">
            <w:pPr>
              <w:pStyle w:val="ListParagraph"/>
              <w:cnfStyle w:val="000000100000"/>
              <w:rPr>
                <w:sz w:val="24"/>
                <w:szCs w:val="24"/>
              </w:rPr>
            </w:pPr>
          </w:p>
          <w:p w:rsidR="009D1B75" w:rsidRPr="009D1B75" w:rsidRDefault="009450A0" w:rsidP="009D1B75">
            <w:pPr>
              <w:pStyle w:val="ListParagraph"/>
              <w:numPr>
                <w:ilvl w:val="0"/>
                <w:numId w:val="2"/>
              </w:numPr>
              <w:cnfStyle w:val="000000100000"/>
              <w:rPr>
                <w:sz w:val="24"/>
                <w:szCs w:val="24"/>
              </w:rPr>
            </w:pPr>
            <w:r>
              <w:rPr>
                <w:sz w:val="24"/>
                <w:szCs w:val="24"/>
              </w:rPr>
              <w:t>Not enough clients</w:t>
            </w:r>
          </w:p>
          <w:p w:rsidR="009450A0" w:rsidRPr="007119B6" w:rsidRDefault="00653D11" w:rsidP="009D1B75">
            <w:pPr>
              <w:pStyle w:val="ListParagraph"/>
              <w:numPr>
                <w:ilvl w:val="0"/>
                <w:numId w:val="2"/>
              </w:numPr>
              <w:spacing w:after="160"/>
              <w:cnfStyle w:val="000000100000"/>
              <w:rPr>
                <w:sz w:val="24"/>
                <w:szCs w:val="24"/>
              </w:rPr>
            </w:pPr>
            <w:r>
              <w:rPr>
                <w:sz w:val="24"/>
                <w:szCs w:val="24"/>
              </w:rPr>
              <w:t>Global crisis</w:t>
            </w:r>
          </w:p>
        </w:tc>
      </w:tr>
      <w:bookmarkEnd w:id="14"/>
    </w:tbl>
    <w:p w:rsidR="00207A1E" w:rsidRDefault="00207A1E" w:rsidP="00E22408">
      <w:pPr>
        <w:rPr>
          <w:sz w:val="28"/>
          <w:szCs w:val="28"/>
        </w:rPr>
      </w:pPr>
    </w:p>
    <w:p w:rsidR="00916293" w:rsidRDefault="008F7848" w:rsidP="00E22408">
      <w:pPr>
        <w:rPr>
          <w:sz w:val="24"/>
          <w:szCs w:val="24"/>
        </w:rPr>
      </w:pPr>
      <w:r w:rsidRPr="008F7848">
        <w:rPr>
          <w:sz w:val="24"/>
          <w:szCs w:val="24"/>
        </w:rPr>
        <w:t>The second place is a Greek restaurant, named Mezopoly. It has a great location on Palmers Green high street. They offer traditional Greek meals with a price range between £7 and £15. The restaurant is open every day and serves lunch and dinner.</w:t>
      </w:r>
    </w:p>
    <w:p w:rsidR="000A14EB" w:rsidRDefault="000A14EB" w:rsidP="00E22408">
      <w:pPr>
        <w:rPr>
          <w:sz w:val="24"/>
          <w:szCs w:val="24"/>
        </w:rPr>
      </w:pPr>
    </w:p>
    <w:p w:rsidR="009F439F" w:rsidRDefault="009F439F" w:rsidP="00E22408">
      <w:pPr>
        <w:rPr>
          <w:sz w:val="24"/>
          <w:szCs w:val="24"/>
        </w:rPr>
      </w:pPr>
    </w:p>
    <w:p w:rsidR="009F439F" w:rsidRDefault="009F439F" w:rsidP="00E22408">
      <w:pPr>
        <w:rPr>
          <w:sz w:val="24"/>
          <w:szCs w:val="24"/>
        </w:rPr>
      </w:pPr>
    </w:p>
    <w:p w:rsidR="009F439F" w:rsidRDefault="009F439F" w:rsidP="00E22408">
      <w:pPr>
        <w:rPr>
          <w:sz w:val="24"/>
          <w:szCs w:val="24"/>
        </w:rPr>
      </w:pPr>
    </w:p>
    <w:p w:rsidR="009F439F" w:rsidRPr="00CE4CD9" w:rsidRDefault="009F439F" w:rsidP="00E22408">
      <w:pPr>
        <w:rPr>
          <w:sz w:val="24"/>
          <w:szCs w:val="24"/>
        </w:rPr>
      </w:pPr>
    </w:p>
    <w:p w:rsidR="000D03B8" w:rsidRPr="00D62169" w:rsidRDefault="00A92137" w:rsidP="00D62169">
      <w:pPr>
        <w:pStyle w:val="Heading3"/>
      </w:pPr>
      <w:bookmarkStart w:id="15" w:name="_Toc49978281"/>
      <w:r w:rsidRPr="00D62169">
        <w:t>Competitor 2</w:t>
      </w:r>
      <w:r w:rsidR="0037555D" w:rsidRPr="00D62169">
        <w:t>, Greek restaurant</w:t>
      </w:r>
      <w:bookmarkEnd w:id="15"/>
    </w:p>
    <w:tbl>
      <w:tblPr>
        <w:tblStyle w:val="PlainTable1"/>
        <w:tblW w:w="10065" w:type="dxa"/>
        <w:tblInd w:w="-431" w:type="dxa"/>
        <w:tblLook w:val="04A0"/>
      </w:tblPr>
      <w:tblGrid>
        <w:gridCol w:w="5004"/>
        <w:gridCol w:w="5061"/>
      </w:tblGrid>
      <w:tr w:rsidR="007B17C3" w:rsidRPr="005545D2" w:rsidTr="00295F03">
        <w:trPr>
          <w:cnfStyle w:val="100000000000"/>
          <w:trHeight w:val="630"/>
        </w:trPr>
        <w:tc>
          <w:tcPr>
            <w:cnfStyle w:val="001000000000"/>
            <w:tcW w:w="5004" w:type="dxa"/>
          </w:tcPr>
          <w:p w:rsidR="007B17C3" w:rsidRPr="007B2FCD" w:rsidRDefault="007B17C3" w:rsidP="00A92137">
            <w:pPr>
              <w:jc w:val="center"/>
              <w:rPr>
                <w:sz w:val="32"/>
                <w:szCs w:val="32"/>
              </w:rPr>
            </w:pPr>
            <w:r w:rsidRPr="007B2FCD">
              <w:rPr>
                <w:sz w:val="32"/>
                <w:szCs w:val="32"/>
              </w:rPr>
              <w:t>Strengths</w:t>
            </w:r>
          </w:p>
        </w:tc>
        <w:tc>
          <w:tcPr>
            <w:tcW w:w="5061" w:type="dxa"/>
          </w:tcPr>
          <w:p w:rsidR="007B17C3" w:rsidRPr="005545D2" w:rsidRDefault="007B17C3" w:rsidP="00A92137">
            <w:pPr>
              <w:jc w:val="center"/>
              <w:cnfStyle w:val="100000000000"/>
              <w:rPr>
                <w:sz w:val="32"/>
                <w:szCs w:val="32"/>
              </w:rPr>
            </w:pPr>
            <w:r w:rsidRPr="005545D2">
              <w:rPr>
                <w:sz w:val="32"/>
                <w:szCs w:val="32"/>
              </w:rPr>
              <w:t>Weakness</w:t>
            </w:r>
          </w:p>
        </w:tc>
      </w:tr>
      <w:tr w:rsidR="007B17C3" w:rsidRPr="006131A1" w:rsidTr="00A34699">
        <w:trPr>
          <w:cnfStyle w:val="000000100000"/>
          <w:trHeight w:val="1755"/>
        </w:trPr>
        <w:tc>
          <w:tcPr>
            <w:cnfStyle w:val="001000000000"/>
            <w:tcW w:w="5004" w:type="dxa"/>
          </w:tcPr>
          <w:p w:rsidR="007B17C3" w:rsidRPr="006131A1" w:rsidRDefault="007B17C3" w:rsidP="00A92137">
            <w:pPr>
              <w:pStyle w:val="ListParagraph"/>
              <w:numPr>
                <w:ilvl w:val="0"/>
                <w:numId w:val="1"/>
              </w:numPr>
              <w:spacing w:before="240"/>
              <w:rPr>
                <w:b w:val="0"/>
                <w:bCs w:val="0"/>
                <w:sz w:val="24"/>
                <w:szCs w:val="24"/>
              </w:rPr>
            </w:pPr>
            <w:r>
              <w:rPr>
                <w:b w:val="0"/>
                <w:bCs w:val="0"/>
                <w:sz w:val="24"/>
                <w:szCs w:val="24"/>
              </w:rPr>
              <w:t>Long time on the market</w:t>
            </w:r>
          </w:p>
          <w:p w:rsidR="007B17C3" w:rsidRDefault="007B17C3" w:rsidP="00A92137">
            <w:pPr>
              <w:pStyle w:val="ListParagraph"/>
              <w:numPr>
                <w:ilvl w:val="0"/>
                <w:numId w:val="1"/>
              </w:numPr>
              <w:spacing w:before="240"/>
              <w:rPr>
                <w:sz w:val="24"/>
                <w:szCs w:val="24"/>
              </w:rPr>
            </w:pPr>
            <w:r>
              <w:rPr>
                <w:b w:val="0"/>
                <w:bCs w:val="0"/>
                <w:sz w:val="24"/>
                <w:szCs w:val="24"/>
              </w:rPr>
              <w:t>Regular clients</w:t>
            </w:r>
          </w:p>
          <w:p w:rsidR="009D573C" w:rsidRDefault="009D573C" w:rsidP="00A92137">
            <w:pPr>
              <w:pStyle w:val="ListParagraph"/>
              <w:numPr>
                <w:ilvl w:val="0"/>
                <w:numId w:val="1"/>
              </w:numPr>
              <w:spacing w:before="240"/>
              <w:rPr>
                <w:sz w:val="24"/>
                <w:szCs w:val="24"/>
              </w:rPr>
            </w:pPr>
            <w:r>
              <w:rPr>
                <w:b w:val="0"/>
                <w:bCs w:val="0"/>
                <w:sz w:val="24"/>
                <w:szCs w:val="24"/>
              </w:rPr>
              <w:t>Good location</w:t>
            </w:r>
          </w:p>
          <w:p w:rsidR="005122EA" w:rsidRPr="006131A1" w:rsidRDefault="005122EA" w:rsidP="005122EA">
            <w:pPr>
              <w:pStyle w:val="ListParagraph"/>
              <w:spacing w:before="240"/>
              <w:rPr>
                <w:sz w:val="24"/>
                <w:szCs w:val="24"/>
              </w:rPr>
            </w:pPr>
          </w:p>
        </w:tc>
        <w:tc>
          <w:tcPr>
            <w:tcW w:w="5061" w:type="dxa"/>
          </w:tcPr>
          <w:p w:rsidR="00A34699" w:rsidRDefault="00A34699" w:rsidP="00A34699">
            <w:pPr>
              <w:pStyle w:val="ListParagraph"/>
              <w:spacing w:before="240"/>
              <w:cnfStyle w:val="000000100000"/>
              <w:rPr>
                <w:sz w:val="24"/>
                <w:szCs w:val="24"/>
              </w:rPr>
            </w:pPr>
          </w:p>
          <w:p w:rsidR="007B17C3" w:rsidRDefault="007B17C3" w:rsidP="00A92137">
            <w:pPr>
              <w:pStyle w:val="ListParagraph"/>
              <w:numPr>
                <w:ilvl w:val="0"/>
                <w:numId w:val="1"/>
              </w:numPr>
              <w:spacing w:before="240"/>
              <w:cnfStyle w:val="000000100000"/>
              <w:rPr>
                <w:sz w:val="24"/>
                <w:szCs w:val="24"/>
              </w:rPr>
            </w:pPr>
            <w:r>
              <w:rPr>
                <w:sz w:val="24"/>
                <w:szCs w:val="24"/>
              </w:rPr>
              <w:t>Traditional menu from specific country</w:t>
            </w:r>
          </w:p>
          <w:p w:rsidR="007B17C3" w:rsidRPr="00FE17E5" w:rsidRDefault="007B17C3" w:rsidP="00FE17E5">
            <w:pPr>
              <w:pStyle w:val="ListParagraph"/>
              <w:numPr>
                <w:ilvl w:val="0"/>
                <w:numId w:val="1"/>
              </w:numPr>
              <w:spacing w:before="240"/>
              <w:cnfStyle w:val="000000100000"/>
              <w:rPr>
                <w:sz w:val="24"/>
                <w:szCs w:val="24"/>
              </w:rPr>
            </w:pPr>
            <w:r>
              <w:rPr>
                <w:sz w:val="24"/>
                <w:szCs w:val="24"/>
              </w:rPr>
              <w:t>Don`t have garden or patio</w:t>
            </w:r>
          </w:p>
          <w:p w:rsidR="007B17C3" w:rsidRPr="006131A1" w:rsidRDefault="007B17C3" w:rsidP="00A92137">
            <w:pPr>
              <w:pStyle w:val="ListParagraph"/>
              <w:numPr>
                <w:ilvl w:val="0"/>
                <w:numId w:val="1"/>
              </w:numPr>
              <w:spacing w:before="240"/>
              <w:cnfStyle w:val="000000100000"/>
              <w:rPr>
                <w:sz w:val="24"/>
                <w:szCs w:val="24"/>
              </w:rPr>
            </w:pPr>
            <w:r>
              <w:rPr>
                <w:sz w:val="24"/>
                <w:szCs w:val="24"/>
              </w:rPr>
              <w:t>Don`t have playground</w:t>
            </w:r>
          </w:p>
        </w:tc>
      </w:tr>
      <w:tr w:rsidR="007B17C3" w:rsidRPr="00B733A6" w:rsidTr="00295F03">
        <w:trPr>
          <w:trHeight w:val="562"/>
        </w:trPr>
        <w:tc>
          <w:tcPr>
            <w:cnfStyle w:val="001000000000"/>
            <w:tcW w:w="5004" w:type="dxa"/>
          </w:tcPr>
          <w:p w:rsidR="007B17C3" w:rsidRDefault="007B17C3" w:rsidP="00A92137">
            <w:pPr>
              <w:jc w:val="center"/>
              <w:rPr>
                <w:sz w:val="24"/>
                <w:szCs w:val="24"/>
              </w:rPr>
            </w:pPr>
            <w:r w:rsidRPr="00C830B7">
              <w:rPr>
                <w:sz w:val="32"/>
                <w:szCs w:val="32"/>
              </w:rPr>
              <w:t>Opportunity</w:t>
            </w:r>
          </w:p>
        </w:tc>
        <w:tc>
          <w:tcPr>
            <w:tcW w:w="5061" w:type="dxa"/>
          </w:tcPr>
          <w:p w:rsidR="007B17C3" w:rsidRPr="00B733A6" w:rsidRDefault="007B17C3" w:rsidP="00A92137">
            <w:pPr>
              <w:jc w:val="center"/>
              <w:cnfStyle w:val="000000000000"/>
              <w:rPr>
                <w:b/>
                <w:bCs/>
                <w:sz w:val="24"/>
                <w:szCs w:val="24"/>
              </w:rPr>
            </w:pPr>
            <w:r w:rsidRPr="00B733A6">
              <w:rPr>
                <w:rFonts w:ascii="Calibri" w:hAnsi="Calibri" w:cs="Calibri"/>
                <w:b/>
                <w:bCs/>
                <w:sz w:val="32"/>
                <w:szCs w:val="32"/>
              </w:rPr>
              <w:t>Threats</w:t>
            </w:r>
          </w:p>
        </w:tc>
      </w:tr>
      <w:tr w:rsidR="007B17C3" w:rsidRPr="007119B6" w:rsidTr="002B779B">
        <w:trPr>
          <w:cnfStyle w:val="000000100000"/>
          <w:trHeight w:val="1550"/>
        </w:trPr>
        <w:tc>
          <w:tcPr>
            <w:cnfStyle w:val="001000000000"/>
            <w:tcW w:w="5004" w:type="dxa"/>
          </w:tcPr>
          <w:p w:rsidR="007B17C3" w:rsidRPr="00AA6251" w:rsidRDefault="007B17C3" w:rsidP="00A92137">
            <w:pPr>
              <w:pStyle w:val="ListParagraph"/>
              <w:numPr>
                <w:ilvl w:val="0"/>
                <w:numId w:val="2"/>
              </w:numPr>
              <w:spacing w:before="240"/>
              <w:jc w:val="center"/>
              <w:rPr>
                <w:b w:val="0"/>
                <w:bCs w:val="0"/>
                <w:sz w:val="24"/>
                <w:szCs w:val="24"/>
              </w:rPr>
            </w:pPr>
            <w:r w:rsidRPr="006131A1">
              <w:rPr>
                <w:b w:val="0"/>
                <w:bCs w:val="0"/>
                <w:sz w:val="24"/>
                <w:szCs w:val="24"/>
              </w:rPr>
              <w:t>To change their menu to be international</w:t>
            </w:r>
          </w:p>
          <w:p w:rsidR="007B17C3" w:rsidRPr="006131A1" w:rsidRDefault="007B17C3" w:rsidP="00A92137">
            <w:pPr>
              <w:pStyle w:val="ListParagraph"/>
              <w:numPr>
                <w:ilvl w:val="0"/>
                <w:numId w:val="2"/>
              </w:numPr>
              <w:spacing w:before="240"/>
              <w:rPr>
                <w:b w:val="0"/>
                <w:bCs w:val="0"/>
                <w:sz w:val="24"/>
                <w:szCs w:val="24"/>
              </w:rPr>
            </w:pPr>
            <w:r>
              <w:rPr>
                <w:b w:val="0"/>
                <w:bCs w:val="0"/>
                <w:sz w:val="24"/>
                <w:szCs w:val="24"/>
              </w:rPr>
              <w:t>To make indoor playground</w:t>
            </w:r>
          </w:p>
        </w:tc>
        <w:tc>
          <w:tcPr>
            <w:tcW w:w="5061" w:type="dxa"/>
          </w:tcPr>
          <w:p w:rsidR="00A92137" w:rsidRDefault="00A92137" w:rsidP="00A92137">
            <w:pPr>
              <w:pStyle w:val="ListParagraph"/>
              <w:spacing w:before="240"/>
              <w:cnfStyle w:val="000000100000"/>
              <w:rPr>
                <w:sz w:val="24"/>
                <w:szCs w:val="24"/>
              </w:rPr>
            </w:pPr>
          </w:p>
          <w:p w:rsidR="007B17C3" w:rsidRDefault="007B17C3" w:rsidP="00A92137">
            <w:pPr>
              <w:pStyle w:val="ListParagraph"/>
              <w:numPr>
                <w:ilvl w:val="0"/>
                <w:numId w:val="2"/>
              </w:numPr>
              <w:spacing w:before="240"/>
              <w:cnfStyle w:val="000000100000"/>
              <w:rPr>
                <w:sz w:val="24"/>
                <w:szCs w:val="24"/>
              </w:rPr>
            </w:pPr>
            <w:r>
              <w:rPr>
                <w:sz w:val="24"/>
                <w:szCs w:val="24"/>
              </w:rPr>
              <w:t>Not enough clients</w:t>
            </w:r>
          </w:p>
          <w:p w:rsidR="007B17C3" w:rsidRPr="007119B6" w:rsidRDefault="007B17C3" w:rsidP="00A92137">
            <w:pPr>
              <w:pStyle w:val="ListParagraph"/>
              <w:numPr>
                <w:ilvl w:val="0"/>
                <w:numId w:val="2"/>
              </w:numPr>
              <w:spacing w:before="240" w:after="160"/>
              <w:cnfStyle w:val="000000100000"/>
              <w:rPr>
                <w:sz w:val="24"/>
                <w:szCs w:val="24"/>
              </w:rPr>
            </w:pPr>
            <w:r>
              <w:rPr>
                <w:sz w:val="24"/>
                <w:szCs w:val="24"/>
              </w:rPr>
              <w:t>Global crisis</w:t>
            </w:r>
          </w:p>
        </w:tc>
      </w:tr>
    </w:tbl>
    <w:p w:rsidR="00E22408" w:rsidRDefault="00E22408" w:rsidP="00E22408">
      <w:pPr>
        <w:rPr>
          <w:sz w:val="24"/>
          <w:szCs w:val="24"/>
        </w:rPr>
      </w:pPr>
    </w:p>
    <w:p w:rsidR="00B6752A" w:rsidRDefault="00B6752A" w:rsidP="00E22408">
      <w:pPr>
        <w:rPr>
          <w:sz w:val="24"/>
          <w:szCs w:val="24"/>
        </w:rPr>
      </w:pPr>
    </w:p>
    <w:p w:rsidR="00AA52E6" w:rsidRDefault="002B779B" w:rsidP="00E22408">
      <w:pPr>
        <w:rPr>
          <w:sz w:val="24"/>
          <w:szCs w:val="24"/>
        </w:rPr>
      </w:pPr>
      <w:r>
        <w:rPr>
          <w:sz w:val="24"/>
          <w:szCs w:val="24"/>
        </w:rPr>
        <w:lastRenderedPageBreak/>
        <w:t xml:space="preserve">The third competitor is a Turkish restaurant, named </w:t>
      </w:r>
      <w:r w:rsidR="00ED0FB6">
        <w:rPr>
          <w:sz w:val="24"/>
          <w:szCs w:val="24"/>
        </w:rPr>
        <w:t xml:space="preserve">Aksular. </w:t>
      </w:r>
      <w:r w:rsidR="001F62CA">
        <w:rPr>
          <w:sz w:val="24"/>
          <w:szCs w:val="24"/>
        </w:rPr>
        <w:t xml:space="preserve">Their menu is traditional Turkish, but </w:t>
      </w:r>
      <w:r w:rsidR="008D3836">
        <w:rPr>
          <w:sz w:val="24"/>
          <w:szCs w:val="24"/>
        </w:rPr>
        <w:t>it issmall</w:t>
      </w:r>
      <w:r w:rsidR="005C20C3">
        <w:rPr>
          <w:sz w:val="24"/>
          <w:szCs w:val="24"/>
        </w:rPr>
        <w:t xml:space="preserve">. </w:t>
      </w:r>
      <w:r w:rsidR="004657B9">
        <w:rPr>
          <w:sz w:val="24"/>
          <w:szCs w:val="24"/>
        </w:rPr>
        <w:t xml:space="preserve">The location is good on </w:t>
      </w:r>
      <w:r w:rsidR="00473DA0">
        <w:rPr>
          <w:sz w:val="24"/>
          <w:szCs w:val="24"/>
        </w:rPr>
        <w:t xml:space="preserve">Green Lanes street in Palmers Green. </w:t>
      </w:r>
      <w:r w:rsidR="005638B9">
        <w:rPr>
          <w:sz w:val="24"/>
          <w:szCs w:val="24"/>
        </w:rPr>
        <w:t xml:space="preserve">The restaurant is open six days </w:t>
      </w:r>
      <w:r w:rsidR="00406983">
        <w:rPr>
          <w:sz w:val="24"/>
          <w:szCs w:val="24"/>
        </w:rPr>
        <w:t xml:space="preserve">a </w:t>
      </w:r>
      <w:r w:rsidR="005638B9">
        <w:rPr>
          <w:sz w:val="24"/>
          <w:szCs w:val="24"/>
        </w:rPr>
        <w:t xml:space="preserve">week </w:t>
      </w:r>
      <w:r w:rsidR="00070CAC">
        <w:rPr>
          <w:sz w:val="24"/>
          <w:szCs w:val="24"/>
        </w:rPr>
        <w:t xml:space="preserve">from morning to evening. </w:t>
      </w:r>
      <w:r w:rsidR="00406983">
        <w:rPr>
          <w:sz w:val="24"/>
          <w:szCs w:val="24"/>
        </w:rPr>
        <w:t>Price ra</w:t>
      </w:r>
      <w:r w:rsidR="001F7851">
        <w:rPr>
          <w:sz w:val="24"/>
          <w:szCs w:val="24"/>
        </w:rPr>
        <w:t xml:space="preserve">nge is from £6 to </w:t>
      </w:r>
      <w:r w:rsidR="00B6752A">
        <w:rPr>
          <w:sz w:val="24"/>
          <w:szCs w:val="24"/>
        </w:rPr>
        <w:t>£25</w:t>
      </w:r>
    </w:p>
    <w:p w:rsidR="00916293" w:rsidRPr="00E22408" w:rsidRDefault="00916293" w:rsidP="00E22408">
      <w:pPr>
        <w:rPr>
          <w:sz w:val="24"/>
          <w:szCs w:val="24"/>
        </w:rPr>
      </w:pPr>
    </w:p>
    <w:p w:rsidR="00AA52E6" w:rsidRPr="000A14EB" w:rsidRDefault="003D7D76" w:rsidP="00D62169">
      <w:pPr>
        <w:pStyle w:val="Heading3"/>
      </w:pPr>
      <w:bookmarkStart w:id="16" w:name="_Toc49978282"/>
      <w:r w:rsidRPr="000A14EB">
        <w:t>Competitor 3</w:t>
      </w:r>
      <w:r w:rsidR="0037555D" w:rsidRPr="000A14EB">
        <w:t>, Turkish restaurant</w:t>
      </w:r>
      <w:bookmarkEnd w:id="16"/>
    </w:p>
    <w:tbl>
      <w:tblPr>
        <w:tblStyle w:val="PlainTable1"/>
        <w:tblW w:w="10065" w:type="dxa"/>
        <w:tblInd w:w="-431" w:type="dxa"/>
        <w:tblLook w:val="04A0"/>
      </w:tblPr>
      <w:tblGrid>
        <w:gridCol w:w="5004"/>
        <w:gridCol w:w="5061"/>
      </w:tblGrid>
      <w:tr w:rsidR="003D7D76" w:rsidRPr="005545D2" w:rsidTr="00295F03">
        <w:trPr>
          <w:cnfStyle w:val="100000000000"/>
          <w:trHeight w:val="630"/>
        </w:trPr>
        <w:tc>
          <w:tcPr>
            <w:cnfStyle w:val="001000000000"/>
            <w:tcW w:w="5004" w:type="dxa"/>
          </w:tcPr>
          <w:p w:rsidR="003D7D76" w:rsidRPr="007B2FCD" w:rsidRDefault="003D7D76" w:rsidP="00295F03">
            <w:pPr>
              <w:jc w:val="center"/>
              <w:rPr>
                <w:sz w:val="32"/>
                <w:szCs w:val="32"/>
              </w:rPr>
            </w:pPr>
            <w:r w:rsidRPr="007B2FCD">
              <w:rPr>
                <w:sz w:val="32"/>
                <w:szCs w:val="32"/>
              </w:rPr>
              <w:t>Strengths</w:t>
            </w:r>
          </w:p>
        </w:tc>
        <w:tc>
          <w:tcPr>
            <w:tcW w:w="5061" w:type="dxa"/>
          </w:tcPr>
          <w:p w:rsidR="003D7D76" w:rsidRPr="005545D2" w:rsidRDefault="003D7D76" w:rsidP="00295F03">
            <w:pPr>
              <w:jc w:val="center"/>
              <w:cnfStyle w:val="100000000000"/>
              <w:rPr>
                <w:sz w:val="32"/>
                <w:szCs w:val="32"/>
              </w:rPr>
            </w:pPr>
            <w:r w:rsidRPr="005545D2">
              <w:rPr>
                <w:sz w:val="32"/>
                <w:szCs w:val="32"/>
              </w:rPr>
              <w:t>Weakness</w:t>
            </w:r>
          </w:p>
        </w:tc>
      </w:tr>
      <w:tr w:rsidR="003D7D76" w:rsidRPr="006131A1" w:rsidTr="00295F03">
        <w:trPr>
          <w:cnfStyle w:val="000000100000"/>
          <w:trHeight w:val="1755"/>
        </w:trPr>
        <w:tc>
          <w:tcPr>
            <w:cnfStyle w:val="001000000000"/>
            <w:tcW w:w="5004" w:type="dxa"/>
          </w:tcPr>
          <w:p w:rsidR="003D7D76" w:rsidRPr="006131A1" w:rsidRDefault="003D7D76" w:rsidP="00295F03">
            <w:pPr>
              <w:pStyle w:val="ListParagraph"/>
              <w:numPr>
                <w:ilvl w:val="0"/>
                <w:numId w:val="1"/>
              </w:numPr>
              <w:spacing w:before="240"/>
              <w:rPr>
                <w:b w:val="0"/>
                <w:bCs w:val="0"/>
                <w:sz w:val="24"/>
                <w:szCs w:val="24"/>
              </w:rPr>
            </w:pPr>
            <w:r>
              <w:rPr>
                <w:b w:val="0"/>
                <w:bCs w:val="0"/>
                <w:sz w:val="24"/>
                <w:szCs w:val="24"/>
              </w:rPr>
              <w:t>Long time on the market</w:t>
            </w:r>
          </w:p>
          <w:p w:rsidR="003D7D76" w:rsidRDefault="003D7D76" w:rsidP="00295F03">
            <w:pPr>
              <w:pStyle w:val="ListParagraph"/>
              <w:numPr>
                <w:ilvl w:val="0"/>
                <w:numId w:val="1"/>
              </w:numPr>
              <w:spacing w:before="240"/>
              <w:rPr>
                <w:sz w:val="24"/>
                <w:szCs w:val="24"/>
              </w:rPr>
            </w:pPr>
            <w:r>
              <w:rPr>
                <w:b w:val="0"/>
                <w:bCs w:val="0"/>
                <w:sz w:val="24"/>
                <w:szCs w:val="24"/>
              </w:rPr>
              <w:t>Regular clients</w:t>
            </w:r>
          </w:p>
          <w:p w:rsidR="009B0353" w:rsidRDefault="00B71750" w:rsidP="00295F03">
            <w:pPr>
              <w:pStyle w:val="ListParagraph"/>
              <w:numPr>
                <w:ilvl w:val="0"/>
                <w:numId w:val="1"/>
              </w:numPr>
              <w:spacing w:before="240"/>
              <w:rPr>
                <w:sz w:val="24"/>
                <w:szCs w:val="24"/>
              </w:rPr>
            </w:pPr>
            <w:r>
              <w:rPr>
                <w:b w:val="0"/>
                <w:bCs w:val="0"/>
                <w:sz w:val="24"/>
                <w:szCs w:val="24"/>
              </w:rPr>
              <w:t>Open for breakfast</w:t>
            </w:r>
          </w:p>
          <w:p w:rsidR="009D573C" w:rsidRPr="006131A1" w:rsidRDefault="009D573C" w:rsidP="00295F03">
            <w:pPr>
              <w:pStyle w:val="ListParagraph"/>
              <w:numPr>
                <w:ilvl w:val="0"/>
                <w:numId w:val="1"/>
              </w:numPr>
              <w:spacing w:before="240"/>
              <w:rPr>
                <w:sz w:val="24"/>
                <w:szCs w:val="24"/>
              </w:rPr>
            </w:pPr>
            <w:r>
              <w:rPr>
                <w:b w:val="0"/>
                <w:bCs w:val="0"/>
                <w:sz w:val="24"/>
                <w:szCs w:val="24"/>
              </w:rPr>
              <w:t>Good location</w:t>
            </w:r>
          </w:p>
        </w:tc>
        <w:tc>
          <w:tcPr>
            <w:tcW w:w="5061" w:type="dxa"/>
          </w:tcPr>
          <w:p w:rsidR="003D7D76" w:rsidRDefault="003D7D76" w:rsidP="00295F03">
            <w:pPr>
              <w:pStyle w:val="ListParagraph"/>
              <w:spacing w:before="240"/>
              <w:cnfStyle w:val="000000100000"/>
              <w:rPr>
                <w:sz w:val="24"/>
                <w:szCs w:val="24"/>
              </w:rPr>
            </w:pPr>
          </w:p>
          <w:p w:rsidR="003D7D76" w:rsidRDefault="003D7D76" w:rsidP="00295F03">
            <w:pPr>
              <w:pStyle w:val="ListParagraph"/>
              <w:numPr>
                <w:ilvl w:val="0"/>
                <w:numId w:val="1"/>
              </w:numPr>
              <w:spacing w:before="240"/>
              <w:cnfStyle w:val="000000100000"/>
              <w:rPr>
                <w:sz w:val="24"/>
                <w:szCs w:val="24"/>
              </w:rPr>
            </w:pPr>
            <w:r>
              <w:rPr>
                <w:sz w:val="24"/>
                <w:szCs w:val="24"/>
              </w:rPr>
              <w:t>Traditional menu from specific country</w:t>
            </w:r>
          </w:p>
          <w:p w:rsidR="003D7D76" w:rsidRDefault="003D7D76" w:rsidP="00295F03">
            <w:pPr>
              <w:pStyle w:val="ListParagraph"/>
              <w:numPr>
                <w:ilvl w:val="0"/>
                <w:numId w:val="1"/>
              </w:numPr>
              <w:spacing w:before="240"/>
              <w:cnfStyle w:val="000000100000"/>
              <w:rPr>
                <w:sz w:val="24"/>
                <w:szCs w:val="24"/>
              </w:rPr>
            </w:pPr>
            <w:r>
              <w:rPr>
                <w:sz w:val="24"/>
                <w:szCs w:val="24"/>
              </w:rPr>
              <w:t>Don`t have garden or patio</w:t>
            </w:r>
          </w:p>
          <w:p w:rsidR="003D7D76" w:rsidRDefault="003D7D76" w:rsidP="00295F03">
            <w:pPr>
              <w:pStyle w:val="ListParagraph"/>
              <w:numPr>
                <w:ilvl w:val="0"/>
                <w:numId w:val="1"/>
              </w:numPr>
              <w:spacing w:before="240"/>
              <w:cnfStyle w:val="000000100000"/>
              <w:rPr>
                <w:sz w:val="24"/>
                <w:szCs w:val="24"/>
              </w:rPr>
            </w:pPr>
            <w:r>
              <w:rPr>
                <w:sz w:val="24"/>
                <w:szCs w:val="24"/>
              </w:rPr>
              <w:t>Are not open every day of the week</w:t>
            </w:r>
          </w:p>
          <w:p w:rsidR="003D7D76" w:rsidRPr="006131A1" w:rsidRDefault="003D7D76" w:rsidP="00295F03">
            <w:pPr>
              <w:pStyle w:val="ListParagraph"/>
              <w:numPr>
                <w:ilvl w:val="0"/>
                <w:numId w:val="1"/>
              </w:numPr>
              <w:spacing w:before="240"/>
              <w:cnfStyle w:val="000000100000"/>
              <w:rPr>
                <w:sz w:val="24"/>
                <w:szCs w:val="24"/>
              </w:rPr>
            </w:pPr>
            <w:r>
              <w:rPr>
                <w:sz w:val="24"/>
                <w:szCs w:val="24"/>
              </w:rPr>
              <w:t>Don`t have playground</w:t>
            </w:r>
          </w:p>
        </w:tc>
      </w:tr>
      <w:tr w:rsidR="003D7D76" w:rsidRPr="00B733A6" w:rsidTr="00295F03">
        <w:trPr>
          <w:trHeight w:val="562"/>
        </w:trPr>
        <w:tc>
          <w:tcPr>
            <w:cnfStyle w:val="001000000000"/>
            <w:tcW w:w="5004" w:type="dxa"/>
          </w:tcPr>
          <w:p w:rsidR="003D7D76" w:rsidRDefault="003D7D76" w:rsidP="00295F03">
            <w:pPr>
              <w:jc w:val="center"/>
              <w:rPr>
                <w:sz w:val="24"/>
                <w:szCs w:val="24"/>
              </w:rPr>
            </w:pPr>
            <w:r w:rsidRPr="00C830B7">
              <w:rPr>
                <w:sz w:val="32"/>
                <w:szCs w:val="32"/>
              </w:rPr>
              <w:t>Opportunity</w:t>
            </w:r>
          </w:p>
        </w:tc>
        <w:tc>
          <w:tcPr>
            <w:tcW w:w="5061" w:type="dxa"/>
          </w:tcPr>
          <w:p w:rsidR="003D7D76" w:rsidRPr="00B733A6" w:rsidRDefault="003D7D76" w:rsidP="00295F03">
            <w:pPr>
              <w:jc w:val="center"/>
              <w:cnfStyle w:val="000000000000"/>
              <w:rPr>
                <w:b/>
                <w:bCs/>
                <w:sz w:val="24"/>
                <w:szCs w:val="24"/>
              </w:rPr>
            </w:pPr>
            <w:r w:rsidRPr="00B733A6">
              <w:rPr>
                <w:rFonts w:ascii="Calibri" w:hAnsi="Calibri" w:cs="Calibri"/>
                <w:b/>
                <w:bCs/>
                <w:sz w:val="32"/>
                <w:szCs w:val="32"/>
              </w:rPr>
              <w:t>Threats</w:t>
            </w:r>
          </w:p>
        </w:tc>
      </w:tr>
      <w:tr w:rsidR="003D7D76" w:rsidRPr="007119B6" w:rsidTr="00295F03">
        <w:trPr>
          <w:cnfStyle w:val="000000100000"/>
          <w:trHeight w:val="1689"/>
        </w:trPr>
        <w:tc>
          <w:tcPr>
            <w:cnfStyle w:val="001000000000"/>
            <w:tcW w:w="5004" w:type="dxa"/>
          </w:tcPr>
          <w:p w:rsidR="003D7D76" w:rsidRPr="00AA6251" w:rsidRDefault="003D7D76" w:rsidP="00295F03">
            <w:pPr>
              <w:pStyle w:val="ListParagraph"/>
              <w:numPr>
                <w:ilvl w:val="0"/>
                <w:numId w:val="2"/>
              </w:numPr>
              <w:spacing w:before="240"/>
              <w:jc w:val="center"/>
              <w:rPr>
                <w:b w:val="0"/>
                <w:bCs w:val="0"/>
                <w:sz w:val="24"/>
                <w:szCs w:val="24"/>
              </w:rPr>
            </w:pPr>
            <w:r w:rsidRPr="006131A1">
              <w:rPr>
                <w:b w:val="0"/>
                <w:bCs w:val="0"/>
                <w:sz w:val="24"/>
                <w:szCs w:val="24"/>
              </w:rPr>
              <w:t>To change their menu to be international</w:t>
            </w:r>
          </w:p>
          <w:p w:rsidR="003D7D76" w:rsidRPr="006131A1" w:rsidRDefault="003D7D76" w:rsidP="00295F03">
            <w:pPr>
              <w:pStyle w:val="ListParagraph"/>
              <w:numPr>
                <w:ilvl w:val="0"/>
                <w:numId w:val="2"/>
              </w:numPr>
              <w:spacing w:before="240"/>
              <w:rPr>
                <w:b w:val="0"/>
                <w:bCs w:val="0"/>
                <w:sz w:val="24"/>
                <w:szCs w:val="24"/>
              </w:rPr>
            </w:pPr>
            <w:r>
              <w:rPr>
                <w:b w:val="0"/>
                <w:bCs w:val="0"/>
                <w:sz w:val="24"/>
                <w:szCs w:val="24"/>
              </w:rPr>
              <w:t>To make indoor playground</w:t>
            </w:r>
          </w:p>
        </w:tc>
        <w:tc>
          <w:tcPr>
            <w:tcW w:w="5061" w:type="dxa"/>
          </w:tcPr>
          <w:p w:rsidR="003D7D76" w:rsidRDefault="003D7D76" w:rsidP="00295F03">
            <w:pPr>
              <w:pStyle w:val="ListParagraph"/>
              <w:spacing w:before="240"/>
              <w:cnfStyle w:val="000000100000"/>
              <w:rPr>
                <w:sz w:val="24"/>
                <w:szCs w:val="24"/>
              </w:rPr>
            </w:pPr>
          </w:p>
          <w:p w:rsidR="003D7D76" w:rsidRDefault="003D7D76" w:rsidP="00295F03">
            <w:pPr>
              <w:pStyle w:val="ListParagraph"/>
              <w:numPr>
                <w:ilvl w:val="0"/>
                <w:numId w:val="2"/>
              </w:numPr>
              <w:spacing w:before="240"/>
              <w:cnfStyle w:val="000000100000"/>
              <w:rPr>
                <w:sz w:val="24"/>
                <w:szCs w:val="24"/>
              </w:rPr>
            </w:pPr>
            <w:r>
              <w:rPr>
                <w:sz w:val="24"/>
                <w:szCs w:val="24"/>
              </w:rPr>
              <w:t>Not enough clients</w:t>
            </w:r>
          </w:p>
          <w:p w:rsidR="003D7D76" w:rsidRPr="007119B6" w:rsidRDefault="003D7D76" w:rsidP="00295F03">
            <w:pPr>
              <w:pStyle w:val="ListParagraph"/>
              <w:numPr>
                <w:ilvl w:val="0"/>
                <w:numId w:val="2"/>
              </w:numPr>
              <w:spacing w:before="240" w:after="160"/>
              <w:cnfStyle w:val="000000100000"/>
              <w:rPr>
                <w:sz w:val="24"/>
                <w:szCs w:val="24"/>
              </w:rPr>
            </w:pPr>
            <w:r>
              <w:rPr>
                <w:sz w:val="24"/>
                <w:szCs w:val="24"/>
              </w:rPr>
              <w:t>Global crisis</w:t>
            </w:r>
          </w:p>
        </w:tc>
      </w:tr>
    </w:tbl>
    <w:p w:rsidR="00B6752A" w:rsidRDefault="00B6752A" w:rsidP="00E22408">
      <w:pPr>
        <w:rPr>
          <w:sz w:val="28"/>
          <w:szCs w:val="28"/>
        </w:rPr>
      </w:pPr>
    </w:p>
    <w:p w:rsidR="00916293" w:rsidRDefault="00916293" w:rsidP="00E22408">
      <w:pPr>
        <w:rPr>
          <w:sz w:val="28"/>
          <w:szCs w:val="28"/>
        </w:rPr>
      </w:pPr>
    </w:p>
    <w:p w:rsidR="00C94FF5" w:rsidRDefault="00C94FF5" w:rsidP="00E22408">
      <w:pPr>
        <w:rPr>
          <w:sz w:val="24"/>
          <w:szCs w:val="24"/>
        </w:rPr>
      </w:pPr>
      <w:r w:rsidRPr="00C94FF5">
        <w:rPr>
          <w:sz w:val="24"/>
          <w:szCs w:val="24"/>
        </w:rPr>
        <w:t>Our restaurant is new and different in the marketplace,</w:t>
      </w:r>
      <w:r w:rsidR="00467963">
        <w:rPr>
          <w:sz w:val="24"/>
          <w:szCs w:val="24"/>
        </w:rPr>
        <w:t xml:space="preserve"> and</w:t>
      </w:r>
      <w:r w:rsidRPr="00C94FF5">
        <w:rPr>
          <w:sz w:val="24"/>
          <w:szCs w:val="24"/>
        </w:rPr>
        <w:t xml:space="preserve"> it will be something that people will want to try. The key is to offer great food at a competitive price, made with products of the highest level, and served in the best way. We will focus on following our standard, to establish market stability and identification in the community. </w:t>
      </w:r>
    </w:p>
    <w:p w:rsidR="000A14EB" w:rsidRPr="00C94FF5" w:rsidRDefault="000A14EB" w:rsidP="00E22408">
      <w:pPr>
        <w:rPr>
          <w:sz w:val="24"/>
          <w:szCs w:val="24"/>
        </w:rPr>
      </w:pPr>
    </w:p>
    <w:p w:rsidR="008E7E12" w:rsidRPr="000A14EB" w:rsidRDefault="00833701" w:rsidP="00D62169">
      <w:pPr>
        <w:pStyle w:val="Heading3"/>
      </w:pPr>
      <w:bookmarkStart w:id="17" w:name="_Toc49978283"/>
      <w:r w:rsidRPr="000A14EB">
        <w:t>Our restaurant</w:t>
      </w:r>
      <w:bookmarkEnd w:id="17"/>
    </w:p>
    <w:tbl>
      <w:tblPr>
        <w:tblStyle w:val="PlainTable1"/>
        <w:tblW w:w="10065" w:type="dxa"/>
        <w:tblInd w:w="-431" w:type="dxa"/>
        <w:tblLook w:val="04A0"/>
      </w:tblPr>
      <w:tblGrid>
        <w:gridCol w:w="5004"/>
        <w:gridCol w:w="5061"/>
      </w:tblGrid>
      <w:tr w:rsidR="008E7E12" w:rsidTr="007310A1">
        <w:trPr>
          <w:cnfStyle w:val="100000000000"/>
          <w:trHeight w:val="617"/>
        </w:trPr>
        <w:tc>
          <w:tcPr>
            <w:cnfStyle w:val="001000000000"/>
            <w:tcW w:w="5004" w:type="dxa"/>
          </w:tcPr>
          <w:p w:rsidR="008E7E12" w:rsidRPr="007B2FCD" w:rsidRDefault="008E7E12" w:rsidP="00295F03">
            <w:pPr>
              <w:jc w:val="center"/>
              <w:rPr>
                <w:sz w:val="32"/>
                <w:szCs w:val="32"/>
              </w:rPr>
            </w:pPr>
            <w:r w:rsidRPr="007B2FCD">
              <w:rPr>
                <w:sz w:val="32"/>
                <w:szCs w:val="32"/>
              </w:rPr>
              <w:t>Strengths</w:t>
            </w:r>
          </w:p>
        </w:tc>
        <w:tc>
          <w:tcPr>
            <w:tcW w:w="5061" w:type="dxa"/>
          </w:tcPr>
          <w:p w:rsidR="008E7E12" w:rsidRPr="005545D2" w:rsidRDefault="008E7E12" w:rsidP="00295F03">
            <w:pPr>
              <w:jc w:val="center"/>
              <w:cnfStyle w:val="100000000000"/>
              <w:rPr>
                <w:sz w:val="32"/>
                <w:szCs w:val="32"/>
              </w:rPr>
            </w:pPr>
            <w:r w:rsidRPr="005545D2">
              <w:rPr>
                <w:sz w:val="32"/>
                <w:szCs w:val="32"/>
              </w:rPr>
              <w:t>Weakness</w:t>
            </w:r>
          </w:p>
        </w:tc>
      </w:tr>
      <w:tr w:rsidR="008E7E12" w:rsidTr="009D573C">
        <w:trPr>
          <w:cnfStyle w:val="000000100000"/>
          <w:trHeight w:val="2405"/>
        </w:trPr>
        <w:tc>
          <w:tcPr>
            <w:cnfStyle w:val="001000000000"/>
            <w:tcW w:w="5004" w:type="dxa"/>
          </w:tcPr>
          <w:p w:rsidR="00D60006" w:rsidRPr="00D60006" w:rsidRDefault="00383BA3" w:rsidP="009431E8">
            <w:pPr>
              <w:pStyle w:val="ListParagraph"/>
              <w:numPr>
                <w:ilvl w:val="0"/>
                <w:numId w:val="5"/>
              </w:numPr>
              <w:spacing w:before="240"/>
              <w:rPr>
                <w:b w:val="0"/>
                <w:bCs w:val="0"/>
                <w:sz w:val="24"/>
                <w:szCs w:val="24"/>
              </w:rPr>
            </w:pPr>
            <w:r>
              <w:rPr>
                <w:b w:val="0"/>
                <w:bCs w:val="0"/>
                <w:sz w:val="24"/>
                <w:szCs w:val="24"/>
              </w:rPr>
              <w:t xml:space="preserve">Something new and </w:t>
            </w:r>
            <w:r w:rsidR="00063B76">
              <w:rPr>
                <w:b w:val="0"/>
                <w:bCs w:val="0"/>
                <w:sz w:val="24"/>
                <w:szCs w:val="24"/>
              </w:rPr>
              <w:t xml:space="preserve">different </w:t>
            </w:r>
            <w:r w:rsidR="00B821B1">
              <w:rPr>
                <w:b w:val="0"/>
                <w:bCs w:val="0"/>
                <w:sz w:val="24"/>
                <w:szCs w:val="24"/>
              </w:rPr>
              <w:t>on the marketplace</w:t>
            </w:r>
          </w:p>
          <w:p w:rsidR="008E7E12" w:rsidRPr="007F1E9A" w:rsidRDefault="001806FC" w:rsidP="009431E8">
            <w:pPr>
              <w:pStyle w:val="ListParagraph"/>
              <w:numPr>
                <w:ilvl w:val="0"/>
                <w:numId w:val="5"/>
              </w:numPr>
              <w:spacing w:before="240"/>
              <w:rPr>
                <w:b w:val="0"/>
                <w:bCs w:val="0"/>
                <w:sz w:val="24"/>
                <w:szCs w:val="24"/>
              </w:rPr>
            </w:pPr>
            <w:r w:rsidRPr="007F1E9A">
              <w:rPr>
                <w:b w:val="0"/>
                <w:bCs w:val="0"/>
                <w:sz w:val="24"/>
                <w:szCs w:val="24"/>
              </w:rPr>
              <w:t>Playground</w:t>
            </w:r>
          </w:p>
          <w:p w:rsidR="001806FC" w:rsidRPr="007F1E9A" w:rsidRDefault="00C01E26" w:rsidP="009431E8">
            <w:pPr>
              <w:pStyle w:val="ListParagraph"/>
              <w:numPr>
                <w:ilvl w:val="0"/>
                <w:numId w:val="5"/>
              </w:numPr>
              <w:spacing w:before="240"/>
              <w:rPr>
                <w:b w:val="0"/>
                <w:bCs w:val="0"/>
                <w:sz w:val="24"/>
                <w:szCs w:val="24"/>
              </w:rPr>
            </w:pPr>
            <w:r w:rsidRPr="007F1E9A">
              <w:rPr>
                <w:b w:val="0"/>
                <w:bCs w:val="0"/>
                <w:sz w:val="24"/>
                <w:szCs w:val="24"/>
              </w:rPr>
              <w:t>Patio</w:t>
            </w:r>
          </w:p>
          <w:p w:rsidR="00C01E26" w:rsidRPr="009D573C" w:rsidRDefault="009431E8" w:rsidP="009431E8">
            <w:pPr>
              <w:pStyle w:val="ListParagraph"/>
              <w:numPr>
                <w:ilvl w:val="0"/>
                <w:numId w:val="5"/>
              </w:numPr>
              <w:spacing w:before="240"/>
              <w:rPr>
                <w:b w:val="0"/>
                <w:bCs w:val="0"/>
                <w:sz w:val="24"/>
                <w:szCs w:val="24"/>
              </w:rPr>
            </w:pPr>
            <w:r>
              <w:rPr>
                <w:b w:val="0"/>
                <w:bCs w:val="0"/>
                <w:sz w:val="24"/>
                <w:szCs w:val="24"/>
              </w:rPr>
              <w:t>T</w:t>
            </w:r>
            <w:r w:rsidR="007F1E9A" w:rsidRPr="007F1E9A">
              <w:rPr>
                <w:b w:val="0"/>
                <w:bCs w:val="0"/>
                <w:sz w:val="24"/>
                <w:szCs w:val="24"/>
              </w:rPr>
              <w:t xml:space="preserve">raditional menu </w:t>
            </w:r>
            <w:r>
              <w:rPr>
                <w:b w:val="0"/>
                <w:bCs w:val="0"/>
                <w:sz w:val="24"/>
                <w:szCs w:val="24"/>
              </w:rPr>
              <w:t>from the Balkans</w:t>
            </w:r>
          </w:p>
          <w:p w:rsidR="009D573C" w:rsidRPr="007F1E9A" w:rsidRDefault="009D573C" w:rsidP="009431E8">
            <w:pPr>
              <w:pStyle w:val="ListParagraph"/>
              <w:numPr>
                <w:ilvl w:val="0"/>
                <w:numId w:val="5"/>
              </w:numPr>
              <w:spacing w:before="240"/>
              <w:rPr>
                <w:b w:val="0"/>
                <w:bCs w:val="0"/>
                <w:sz w:val="24"/>
                <w:szCs w:val="24"/>
              </w:rPr>
            </w:pPr>
            <w:r>
              <w:rPr>
                <w:b w:val="0"/>
                <w:bCs w:val="0"/>
                <w:sz w:val="24"/>
                <w:szCs w:val="24"/>
              </w:rPr>
              <w:t>Good location</w:t>
            </w:r>
          </w:p>
        </w:tc>
        <w:tc>
          <w:tcPr>
            <w:tcW w:w="5061" w:type="dxa"/>
          </w:tcPr>
          <w:p w:rsidR="007310A1" w:rsidRDefault="007310A1" w:rsidP="007310A1">
            <w:pPr>
              <w:pStyle w:val="ListParagraph"/>
              <w:spacing w:before="240"/>
              <w:cnfStyle w:val="000000100000"/>
              <w:rPr>
                <w:sz w:val="24"/>
                <w:szCs w:val="24"/>
              </w:rPr>
            </w:pPr>
          </w:p>
          <w:p w:rsidR="008E7E12" w:rsidRDefault="008E1652" w:rsidP="008E1652">
            <w:pPr>
              <w:pStyle w:val="ListParagraph"/>
              <w:numPr>
                <w:ilvl w:val="0"/>
                <w:numId w:val="5"/>
              </w:numPr>
              <w:spacing w:before="240"/>
              <w:cnfStyle w:val="000000100000"/>
              <w:rPr>
                <w:sz w:val="24"/>
                <w:szCs w:val="24"/>
              </w:rPr>
            </w:pPr>
            <w:r>
              <w:rPr>
                <w:sz w:val="24"/>
                <w:szCs w:val="24"/>
              </w:rPr>
              <w:t>New on the market</w:t>
            </w:r>
            <w:r w:rsidR="00B821B1">
              <w:rPr>
                <w:sz w:val="24"/>
                <w:szCs w:val="24"/>
              </w:rPr>
              <w:t>place</w:t>
            </w:r>
          </w:p>
          <w:p w:rsidR="008E1652" w:rsidRDefault="008E1652" w:rsidP="008E1652">
            <w:pPr>
              <w:pStyle w:val="ListParagraph"/>
              <w:numPr>
                <w:ilvl w:val="0"/>
                <w:numId w:val="5"/>
              </w:numPr>
              <w:spacing w:before="240"/>
              <w:cnfStyle w:val="000000100000"/>
              <w:rPr>
                <w:sz w:val="24"/>
                <w:szCs w:val="24"/>
              </w:rPr>
            </w:pPr>
            <w:r>
              <w:rPr>
                <w:sz w:val="24"/>
                <w:szCs w:val="24"/>
              </w:rPr>
              <w:t>Don`t have regular clients</w:t>
            </w:r>
          </w:p>
          <w:p w:rsidR="008E1652" w:rsidRPr="009431E8" w:rsidRDefault="00BA21E9" w:rsidP="008E1652">
            <w:pPr>
              <w:pStyle w:val="ListParagraph"/>
              <w:numPr>
                <w:ilvl w:val="0"/>
                <w:numId w:val="5"/>
              </w:numPr>
              <w:spacing w:before="240"/>
              <w:cnfStyle w:val="000000100000"/>
              <w:rPr>
                <w:sz w:val="24"/>
                <w:szCs w:val="24"/>
              </w:rPr>
            </w:pPr>
            <w:r>
              <w:rPr>
                <w:sz w:val="24"/>
                <w:szCs w:val="24"/>
              </w:rPr>
              <w:t>Open from lunch</w:t>
            </w:r>
          </w:p>
        </w:tc>
      </w:tr>
      <w:tr w:rsidR="008E7E12" w:rsidTr="007310A1">
        <w:trPr>
          <w:trHeight w:val="607"/>
        </w:trPr>
        <w:tc>
          <w:tcPr>
            <w:cnfStyle w:val="001000000000"/>
            <w:tcW w:w="5004" w:type="dxa"/>
          </w:tcPr>
          <w:p w:rsidR="008E7E12" w:rsidRDefault="008E7E12" w:rsidP="00295F03">
            <w:pPr>
              <w:jc w:val="center"/>
              <w:rPr>
                <w:sz w:val="24"/>
                <w:szCs w:val="24"/>
              </w:rPr>
            </w:pPr>
            <w:r w:rsidRPr="00C830B7">
              <w:rPr>
                <w:sz w:val="32"/>
                <w:szCs w:val="32"/>
              </w:rPr>
              <w:t>Opportunity</w:t>
            </w:r>
          </w:p>
        </w:tc>
        <w:tc>
          <w:tcPr>
            <w:tcW w:w="5061" w:type="dxa"/>
          </w:tcPr>
          <w:p w:rsidR="008E7E12" w:rsidRPr="00B733A6" w:rsidRDefault="008E7E12" w:rsidP="00295F03">
            <w:pPr>
              <w:jc w:val="center"/>
              <w:cnfStyle w:val="000000000000"/>
              <w:rPr>
                <w:b/>
                <w:bCs/>
                <w:sz w:val="24"/>
                <w:szCs w:val="24"/>
              </w:rPr>
            </w:pPr>
            <w:r w:rsidRPr="00B733A6">
              <w:rPr>
                <w:rFonts w:ascii="Calibri" w:hAnsi="Calibri" w:cs="Calibri"/>
                <w:b/>
                <w:bCs/>
                <w:sz w:val="32"/>
                <w:szCs w:val="32"/>
              </w:rPr>
              <w:t>Threats</w:t>
            </w:r>
          </w:p>
        </w:tc>
      </w:tr>
      <w:tr w:rsidR="008E7E12" w:rsidTr="006E5C1C">
        <w:trPr>
          <w:cnfStyle w:val="000000100000"/>
          <w:trHeight w:val="1635"/>
        </w:trPr>
        <w:tc>
          <w:tcPr>
            <w:cnfStyle w:val="001000000000"/>
            <w:tcW w:w="5004" w:type="dxa"/>
          </w:tcPr>
          <w:p w:rsidR="008E7E12" w:rsidRDefault="00410DB7" w:rsidP="00DA7377">
            <w:pPr>
              <w:pStyle w:val="ListParagraph"/>
              <w:numPr>
                <w:ilvl w:val="0"/>
                <w:numId w:val="4"/>
              </w:numPr>
              <w:spacing w:before="240"/>
              <w:rPr>
                <w:sz w:val="24"/>
                <w:szCs w:val="24"/>
              </w:rPr>
            </w:pPr>
            <w:r>
              <w:rPr>
                <w:b w:val="0"/>
                <w:bCs w:val="0"/>
                <w:sz w:val="24"/>
                <w:szCs w:val="24"/>
              </w:rPr>
              <w:lastRenderedPageBreak/>
              <w:t>Live band</w:t>
            </w:r>
          </w:p>
          <w:p w:rsidR="009B0B00" w:rsidRDefault="00D60006" w:rsidP="00DA7377">
            <w:pPr>
              <w:pStyle w:val="ListParagraph"/>
              <w:numPr>
                <w:ilvl w:val="0"/>
                <w:numId w:val="4"/>
              </w:numPr>
              <w:spacing w:before="240"/>
              <w:rPr>
                <w:sz w:val="24"/>
                <w:szCs w:val="24"/>
              </w:rPr>
            </w:pPr>
            <w:r>
              <w:rPr>
                <w:b w:val="0"/>
                <w:bCs w:val="0"/>
                <w:sz w:val="24"/>
                <w:szCs w:val="24"/>
              </w:rPr>
              <w:t>To be open for b</w:t>
            </w:r>
            <w:r w:rsidR="009B0353">
              <w:rPr>
                <w:b w:val="0"/>
                <w:bCs w:val="0"/>
                <w:sz w:val="24"/>
                <w:szCs w:val="24"/>
              </w:rPr>
              <w:t xml:space="preserve">reakfast </w:t>
            </w:r>
          </w:p>
          <w:p w:rsidR="00B71750" w:rsidRPr="00EE1A92" w:rsidRDefault="00B71750" w:rsidP="00DA7377">
            <w:pPr>
              <w:pStyle w:val="ListParagraph"/>
              <w:numPr>
                <w:ilvl w:val="0"/>
                <w:numId w:val="4"/>
              </w:numPr>
              <w:spacing w:before="240"/>
              <w:rPr>
                <w:sz w:val="24"/>
                <w:szCs w:val="24"/>
              </w:rPr>
            </w:pPr>
            <w:r>
              <w:rPr>
                <w:b w:val="0"/>
                <w:bCs w:val="0"/>
                <w:sz w:val="24"/>
                <w:szCs w:val="24"/>
              </w:rPr>
              <w:t>To make</w:t>
            </w:r>
            <w:r w:rsidR="00067A3D">
              <w:rPr>
                <w:b w:val="0"/>
                <w:bCs w:val="0"/>
                <w:sz w:val="24"/>
                <w:szCs w:val="24"/>
              </w:rPr>
              <w:t xml:space="preserve"> special</w:t>
            </w:r>
            <w:r>
              <w:rPr>
                <w:b w:val="0"/>
                <w:bCs w:val="0"/>
                <w:sz w:val="24"/>
                <w:szCs w:val="24"/>
              </w:rPr>
              <w:t xml:space="preserve"> seafood </w:t>
            </w:r>
            <w:r w:rsidR="00DA7377">
              <w:rPr>
                <w:b w:val="0"/>
                <w:bCs w:val="0"/>
                <w:sz w:val="24"/>
                <w:szCs w:val="24"/>
              </w:rPr>
              <w:t>menu</w:t>
            </w:r>
          </w:p>
        </w:tc>
        <w:tc>
          <w:tcPr>
            <w:tcW w:w="5061" w:type="dxa"/>
          </w:tcPr>
          <w:p w:rsidR="00DA7377" w:rsidRDefault="00DA7377" w:rsidP="00DA7377">
            <w:pPr>
              <w:pStyle w:val="ListParagraph"/>
              <w:spacing w:before="240"/>
              <w:cnfStyle w:val="000000100000"/>
              <w:rPr>
                <w:sz w:val="24"/>
                <w:szCs w:val="24"/>
              </w:rPr>
            </w:pPr>
          </w:p>
          <w:p w:rsidR="008E7E12" w:rsidRDefault="00EE1A92" w:rsidP="00DA7377">
            <w:pPr>
              <w:pStyle w:val="ListParagraph"/>
              <w:numPr>
                <w:ilvl w:val="0"/>
                <w:numId w:val="3"/>
              </w:numPr>
              <w:spacing w:before="240"/>
              <w:cnfStyle w:val="000000100000"/>
              <w:rPr>
                <w:sz w:val="24"/>
                <w:szCs w:val="24"/>
              </w:rPr>
            </w:pPr>
            <w:r>
              <w:rPr>
                <w:sz w:val="24"/>
                <w:szCs w:val="24"/>
              </w:rPr>
              <w:t>Not enough clients</w:t>
            </w:r>
          </w:p>
          <w:p w:rsidR="00EE1A92" w:rsidRPr="00EE1A92" w:rsidRDefault="00EE1A92" w:rsidP="00DA7377">
            <w:pPr>
              <w:pStyle w:val="ListParagraph"/>
              <w:numPr>
                <w:ilvl w:val="0"/>
                <w:numId w:val="3"/>
              </w:numPr>
              <w:spacing w:before="240"/>
              <w:cnfStyle w:val="000000100000"/>
              <w:rPr>
                <w:sz w:val="24"/>
                <w:szCs w:val="24"/>
              </w:rPr>
            </w:pPr>
            <w:r>
              <w:rPr>
                <w:sz w:val="24"/>
                <w:szCs w:val="24"/>
              </w:rPr>
              <w:t>Global crisis</w:t>
            </w:r>
          </w:p>
        </w:tc>
      </w:tr>
    </w:tbl>
    <w:p w:rsidR="00B733A6" w:rsidRDefault="00B733A6" w:rsidP="00E22408">
      <w:pPr>
        <w:rPr>
          <w:sz w:val="24"/>
          <w:szCs w:val="24"/>
        </w:rPr>
      </w:pPr>
    </w:p>
    <w:p w:rsidR="000A14EB" w:rsidRPr="00E22408" w:rsidRDefault="000A14EB" w:rsidP="00E22408">
      <w:pPr>
        <w:rPr>
          <w:sz w:val="24"/>
          <w:szCs w:val="24"/>
        </w:rPr>
      </w:pPr>
    </w:p>
    <w:p w:rsidR="00E22408" w:rsidRPr="00F541F2" w:rsidRDefault="00B733AB" w:rsidP="00D62169">
      <w:pPr>
        <w:pStyle w:val="Heading1"/>
      </w:pPr>
      <w:bookmarkStart w:id="18" w:name="_Toc49978284"/>
      <w:r w:rsidRPr="00F541F2">
        <w:t xml:space="preserve">Marketing </w:t>
      </w:r>
      <w:r w:rsidR="00CA08A0" w:rsidRPr="00F541F2">
        <w:t>plan</w:t>
      </w:r>
      <w:bookmarkEnd w:id="18"/>
    </w:p>
    <w:p w:rsidR="00CA08A0" w:rsidRDefault="00602579" w:rsidP="00E22408">
      <w:pPr>
        <w:rPr>
          <w:sz w:val="24"/>
          <w:szCs w:val="24"/>
        </w:rPr>
      </w:pPr>
      <w:r>
        <w:rPr>
          <w:sz w:val="24"/>
          <w:szCs w:val="24"/>
        </w:rPr>
        <w:t xml:space="preserve">As a business </w:t>
      </w:r>
      <w:r w:rsidR="003E3058">
        <w:rPr>
          <w:sz w:val="24"/>
          <w:szCs w:val="24"/>
        </w:rPr>
        <w:t xml:space="preserve">working with food and service, we want to </w:t>
      </w:r>
      <w:r w:rsidR="00A50348">
        <w:rPr>
          <w:sz w:val="24"/>
          <w:szCs w:val="24"/>
        </w:rPr>
        <w:t>provide high quality</w:t>
      </w:r>
      <w:r w:rsidR="002F3286">
        <w:rPr>
          <w:sz w:val="24"/>
          <w:szCs w:val="24"/>
        </w:rPr>
        <w:t xml:space="preserve">. </w:t>
      </w:r>
      <w:r w:rsidR="00564217">
        <w:rPr>
          <w:sz w:val="24"/>
          <w:szCs w:val="24"/>
        </w:rPr>
        <w:t xml:space="preserve">Our main goal as a new </w:t>
      </w:r>
      <w:r w:rsidR="002D4F32">
        <w:rPr>
          <w:sz w:val="24"/>
          <w:szCs w:val="24"/>
        </w:rPr>
        <w:t>company on the market</w:t>
      </w:r>
      <w:r w:rsidR="00564217">
        <w:rPr>
          <w:sz w:val="24"/>
          <w:szCs w:val="24"/>
        </w:rPr>
        <w:t xml:space="preserve">is to </w:t>
      </w:r>
      <w:r w:rsidR="000E6E4A">
        <w:rPr>
          <w:sz w:val="24"/>
          <w:szCs w:val="24"/>
        </w:rPr>
        <w:t xml:space="preserve">establish </w:t>
      </w:r>
      <w:r w:rsidR="00580A39">
        <w:rPr>
          <w:sz w:val="24"/>
          <w:szCs w:val="24"/>
        </w:rPr>
        <w:t>as quickly as possible a reputation</w:t>
      </w:r>
      <w:r w:rsidR="00D837FF">
        <w:rPr>
          <w:sz w:val="24"/>
          <w:szCs w:val="24"/>
        </w:rPr>
        <w:t xml:space="preserve"> for this </w:t>
      </w:r>
      <w:r w:rsidR="00FA3540">
        <w:rPr>
          <w:sz w:val="24"/>
          <w:szCs w:val="24"/>
        </w:rPr>
        <w:t xml:space="preserve">quality </w:t>
      </w:r>
      <w:r w:rsidR="008D33CB">
        <w:rPr>
          <w:sz w:val="24"/>
          <w:szCs w:val="24"/>
        </w:rPr>
        <w:t>among our pote</w:t>
      </w:r>
      <w:r w:rsidR="00F2590A">
        <w:rPr>
          <w:sz w:val="24"/>
          <w:szCs w:val="24"/>
        </w:rPr>
        <w:t>n</w:t>
      </w:r>
      <w:r w:rsidR="008D33CB">
        <w:rPr>
          <w:sz w:val="24"/>
          <w:szCs w:val="24"/>
        </w:rPr>
        <w:t>tial customers</w:t>
      </w:r>
      <w:r w:rsidR="00F2590A">
        <w:rPr>
          <w:sz w:val="24"/>
          <w:szCs w:val="24"/>
        </w:rPr>
        <w:t xml:space="preserve">. </w:t>
      </w:r>
      <w:r w:rsidR="00CA1286">
        <w:rPr>
          <w:sz w:val="24"/>
          <w:szCs w:val="24"/>
        </w:rPr>
        <w:t xml:space="preserve">This will happen with </w:t>
      </w:r>
      <w:r w:rsidR="00CD6C15">
        <w:rPr>
          <w:sz w:val="24"/>
          <w:szCs w:val="24"/>
        </w:rPr>
        <w:t xml:space="preserve">our marketing </w:t>
      </w:r>
      <w:r w:rsidR="00375F9C">
        <w:rPr>
          <w:sz w:val="24"/>
          <w:szCs w:val="24"/>
        </w:rPr>
        <w:t>c</w:t>
      </w:r>
      <w:r w:rsidR="002D613D">
        <w:rPr>
          <w:sz w:val="24"/>
          <w:szCs w:val="24"/>
        </w:rPr>
        <w:t>a</w:t>
      </w:r>
      <w:r w:rsidR="00375F9C">
        <w:rPr>
          <w:sz w:val="24"/>
          <w:szCs w:val="24"/>
        </w:rPr>
        <w:t>mpai</w:t>
      </w:r>
      <w:r w:rsidR="000431E5">
        <w:rPr>
          <w:sz w:val="24"/>
          <w:szCs w:val="24"/>
        </w:rPr>
        <w:t>g</w:t>
      </w:r>
      <w:r w:rsidR="00375F9C">
        <w:rPr>
          <w:sz w:val="24"/>
          <w:szCs w:val="24"/>
        </w:rPr>
        <w:t xml:space="preserve">n, which will start </w:t>
      </w:r>
      <w:r w:rsidR="002B4CE0">
        <w:rPr>
          <w:sz w:val="24"/>
          <w:szCs w:val="24"/>
        </w:rPr>
        <w:t xml:space="preserve">with </w:t>
      </w:r>
      <w:r w:rsidR="00704103">
        <w:rPr>
          <w:sz w:val="24"/>
          <w:szCs w:val="24"/>
        </w:rPr>
        <w:t xml:space="preserve">the most important </w:t>
      </w:r>
      <w:r w:rsidR="00031542">
        <w:rPr>
          <w:sz w:val="24"/>
          <w:szCs w:val="24"/>
        </w:rPr>
        <w:t>tactic</w:t>
      </w:r>
      <w:r w:rsidR="00F15B17">
        <w:rPr>
          <w:sz w:val="24"/>
          <w:szCs w:val="24"/>
        </w:rPr>
        <w:t xml:space="preserve"> -</w:t>
      </w:r>
      <w:r w:rsidR="00840354" w:rsidRPr="00840354">
        <w:rPr>
          <w:sz w:val="24"/>
          <w:szCs w:val="24"/>
        </w:rPr>
        <w:t>wordofmouth</w:t>
      </w:r>
      <w:r w:rsidR="0081222A">
        <w:rPr>
          <w:sz w:val="24"/>
          <w:szCs w:val="24"/>
        </w:rPr>
        <w:t xml:space="preserve"> marketing</w:t>
      </w:r>
      <w:r w:rsidR="004133E0">
        <w:rPr>
          <w:sz w:val="24"/>
          <w:szCs w:val="24"/>
        </w:rPr>
        <w:t xml:space="preserve">, then local store </w:t>
      </w:r>
      <w:r w:rsidR="00131FF2">
        <w:rPr>
          <w:sz w:val="24"/>
          <w:szCs w:val="24"/>
        </w:rPr>
        <w:t xml:space="preserve">marketing, </w:t>
      </w:r>
      <w:r w:rsidR="00D27289">
        <w:rPr>
          <w:sz w:val="24"/>
          <w:szCs w:val="24"/>
        </w:rPr>
        <w:t>media marketing.</w:t>
      </w:r>
    </w:p>
    <w:p w:rsidR="00845644" w:rsidRDefault="00845644" w:rsidP="00E22408">
      <w:pPr>
        <w:rPr>
          <w:sz w:val="24"/>
          <w:szCs w:val="24"/>
        </w:rPr>
      </w:pPr>
    </w:p>
    <w:p w:rsidR="00AB60B1" w:rsidRPr="000A14EB" w:rsidRDefault="00BA3839" w:rsidP="00D62169">
      <w:pPr>
        <w:pStyle w:val="Heading3"/>
      </w:pPr>
      <w:bookmarkStart w:id="19" w:name="_Toc49978285"/>
      <w:r w:rsidRPr="000A14EB">
        <w:t>Word of mouth marketing</w:t>
      </w:r>
      <w:bookmarkEnd w:id="19"/>
      <w:r w:rsidRPr="000A14EB">
        <w:t xml:space="preserve"> </w:t>
      </w:r>
    </w:p>
    <w:p w:rsidR="005018E7" w:rsidRDefault="008A6F46" w:rsidP="00E22408">
      <w:pPr>
        <w:rPr>
          <w:sz w:val="24"/>
          <w:szCs w:val="24"/>
        </w:rPr>
      </w:pPr>
      <w:r>
        <w:rPr>
          <w:sz w:val="24"/>
          <w:szCs w:val="24"/>
        </w:rPr>
        <w:t xml:space="preserve">Word of mouth is </w:t>
      </w:r>
      <w:r w:rsidR="00B550A7">
        <w:rPr>
          <w:sz w:val="24"/>
          <w:szCs w:val="24"/>
        </w:rPr>
        <w:t xml:space="preserve">a </w:t>
      </w:r>
      <w:r w:rsidR="00353E96">
        <w:rPr>
          <w:sz w:val="24"/>
          <w:szCs w:val="24"/>
        </w:rPr>
        <w:t>really important marketing stra</w:t>
      </w:r>
      <w:r w:rsidR="00E375ED">
        <w:rPr>
          <w:sz w:val="24"/>
          <w:szCs w:val="24"/>
        </w:rPr>
        <w:t>tegy. It is maybe the</w:t>
      </w:r>
      <w:r w:rsidR="00F30924">
        <w:rPr>
          <w:sz w:val="24"/>
          <w:szCs w:val="24"/>
        </w:rPr>
        <w:t xml:space="preserve"> cheap</w:t>
      </w:r>
      <w:r w:rsidR="004B6C0C">
        <w:rPr>
          <w:sz w:val="24"/>
          <w:szCs w:val="24"/>
        </w:rPr>
        <w:t xml:space="preserve">est and most effective way </w:t>
      </w:r>
      <w:r w:rsidR="00420FE9">
        <w:rPr>
          <w:sz w:val="24"/>
          <w:szCs w:val="24"/>
        </w:rPr>
        <w:t xml:space="preserve">to introduce </w:t>
      </w:r>
      <w:r w:rsidR="001F199D">
        <w:rPr>
          <w:sz w:val="24"/>
          <w:szCs w:val="24"/>
        </w:rPr>
        <w:t>ou</w:t>
      </w:r>
      <w:r w:rsidR="003B276C">
        <w:rPr>
          <w:sz w:val="24"/>
          <w:szCs w:val="24"/>
        </w:rPr>
        <w:t>rsel</w:t>
      </w:r>
      <w:r w:rsidR="00AE458E">
        <w:rPr>
          <w:sz w:val="24"/>
          <w:szCs w:val="24"/>
        </w:rPr>
        <w:t>ves</w:t>
      </w:r>
      <w:r w:rsidR="003B276C">
        <w:rPr>
          <w:sz w:val="24"/>
          <w:szCs w:val="24"/>
        </w:rPr>
        <w:t xml:space="preserve">. </w:t>
      </w:r>
      <w:r w:rsidR="00496AF4">
        <w:rPr>
          <w:sz w:val="24"/>
          <w:szCs w:val="24"/>
        </w:rPr>
        <w:t xml:space="preserve">We will start our marketing campaign </w:t>
      </w:r>
      <w:r w:rsidR="000351CD">
        <w:rPr>
          <w:sz w:val="24"/>
          <w:szCs w:val="24"/>
        </w:rPr>
        <w:t>with</w:t>
      </w:r>
      <w:r w:rsidR="00C41838">
        <w:rPr>
          <w:sz w:val="24"/>
          <w:szCs w:val="24"/>
        </w:rPr>
        <w:t xml:space="preserve"> free</w:t>
      </w:r>
      <w:r w:rsidR="004D433E">
        <w:rPr>
          <w:sz w:val="24"/>
          <w:szCs w:val="24"/>
        </w:rPr>
        <w:t xml:space="preserve">rehearsal dinner before the grand opening </w:t>
      </w:r>
      <w:r w:rsidR="001E0E7A">
        <w:rPr>
          <w:sz w:val="24"/>
          <w:szCs w:val="24"/>
        </w:rPr>
        <w:t xml:space="preserve">of the restaurant. We will </w:t>
      </w:r>
      <w:r w:rsidR="00713103">
        <w:rPr>
          <w:sz w:val="24"/>
          <w:szCs w:val="24"/>
        </w:rPr>
        <w:t xml:space="preserve">make </w:t>
      </w:r>
      <w:r w:rsidR="001E0E7A">
        <w:rPr>
          <w:sz w:val="24"/>
          <w:szCs w:val="24"/>
        </w:rPr>
        <w:t>specia</w:t>
      </w:r>
      <w:r w:rsidR="00A51EF8">
        <w:rPr>
          <w:sz w:val="24"/>
          <w:szCs w:val="24"/>
        </w:rPr>
        <w:t>l</w:t>
      </w:r>
      <w:r w:rsidR="001E0E7A">
        <w:rPr>
          <w:sz w:val="24"/>
          <w:szCs w:val="24"/>
        </w:rPr>
        <w:t xml:space="preserve"> invitation</w:t>
      </w:r>
      <w:r w:rsidR="00713103">
        <w:rPr>
          <w:sz w:val="24"/>
          <w:szCs w:val="24"/>
        </w:rPr>
        <w:t xml:space="preserve">s which we will </w:t>
      </w:r>
      <w:r w:rsidR="00B56126">
        <w:rPr>
          <w:sz w:val="24"/>
          <w:szCs w:val="24"/>
        </w:rPr>
        <w:t>give</w:t>
      </w:r>
      <w:r w:rsidR="00713103">
        <w:rPr>
          <w:sz w:val="24"/>
          <w:szCs w:val="24"/>
        </w:rPr>
        <w:t xml:space="preserve">to the </w:t>
      </w:r>
      <w:r w:rsidR="002249D4">
        <w:rPr>
          <w:sz w:val="24"/>
          <w:szCs w:val="24"/>
        </w:rPr>
        <w:t xml:space="preserve">local </w:t>
      </w:r>
      <w:r w:rsidR="00E77569">
        <w:rPr>
          <w:sz w:val="24"/>
          <w:szCs w:val="24"/>
        </w:rPr>
        <w:t>shops and cafes</w:t>
      </w:r>
      <w:r w:rsidR="00775500">
        <w:rPr>
          <w:sz w:val="24"/>
          <w:szCs w:val="24"/>
        </w:rPr>
        <w:t>`</w:t>
      </w:r>
      <w:r w:rsidR="004E5DF0">
        <w:rPr>
          <w:sz w:val="24"/>
          <w:szCs w:val="24"/>
        </w:rPr>
        <w:t xml:space="preserve"> owners and workers. </w:t>
      </w:r>
      <w:r w:rsidR="00B00838">
        <w:rPr>
          <w:sz w:val="24"/>
          <w:szCs w:val="24"/>
        </w:rPr>
        <w:t>Along with that</w:t>
      </w:r>
      <w:r w:rsidR="002931DB">
        <w:rPr>
          <w:sz w:val="24"/>
          <w:szCs w:val="24"/>
        </w:rPr>
        <w:t>,</w:t>
      </w:r>
      <w:r w:rsidR="00BF4C7A">
        <w:rPr>
          <w:sz w:val="24"/>
          <w:szCs w:val="24"/>
        </w:rPr>
        <w:t>we will invite people who are living in the area</w:t>
      </w:r>
      <w:r w:rsidR="00EA4401">
        <w:rPr>
          <w:sz w:val="24"/>
          <w:szCs w:val="24"/>
        </w:rPr>
        <w:t xml:space="preserve">, our families and friends. </w:t>
      </w:r>
      <w:r w:rsidR="00AE458E">
        <w:rPr>
          <w:sz w:val="24"/>
          <w:szCs w:val="24"/>
        </w:rPr>
        <w:t>The main idea is to make people in the area to talk and discuss our restaurant and make us interesting and recognizable.</w:t>
      </w:r>
    </w:p>
    <w:p w:rsidR="00845644" w:rsidRDefault="00845644" w:rsidP="00E22408">
      <w:pPr>
        <w:rPr>
          <w:sz w:val="24"/>
          <w:szCs w:val="24"/>
        </w:rPr>
      </w:pPr>
      <w:bookmarkStart w:id="20" w:name="_GoBack"/>
      <w:bookmarkEnd w:id="20"/>
    </w:p>
    <w:p w:rsidR="00A70996" w:rsidRPr="000A14EB" w:rsidRDefault="00A70996" w:rsidP="00D62169">
      <w:pPr>
        <w:pStyle w:val="Heading3"/>
      </w:pPr>
      <w:bookmarkStart w:id="21" w:name="_Toc49978286"/>
      <w:r w:rsidRPr="000A14EB">
        <w:t>Local store marketing</w:t>
      </w:r>
      <w:bookmarkEnd w:id="21"/>
      <w:r w:rsidRPr="000A14EB">
        <w:t xml:space="preserve"> </w:t>
      </w:r>
    </w:p>
    <w:p w:rsidR="00E22408" w:rsidRDefault="00B62958" w:rsidP="00E22408">
      <w:pPr>
        <w:rPr>
          <w:sz w:val="24"/>
          <w:szCs w:val="24"/>
        </w:rPr>
      </w:pPr>
      <w:r w:rsidRPr="00B62958">
        <w:rPr>
          <w:sz w:val="24"/>
          <w:szCs w:val="24"/>
        </w:rPr>
        <w:t>We will start by designing leaflets that contain pictures of the restaurant`s interior, patio, and menu. Also, there will be a little description of the idea of the restaurant and our website. We will distribute them to the local shops, cafes</w:t>
      </w:r>
      <w:r w:rsidR="00E52D4D">
        <w:rPr>
          <w:sz w:val="24"/>
          <w:szCs w:val="24"/>
        </w:rPr>
        <w:t>,</w:t>
      </w:r>
      <w:r w:rsidR="00F85655">
        <w:rPr>
          <w:sz w:val="24"/>
          <w:szCs w:val="24"/>
        </w:rPr>
        <w:t xml:space="preserve"> and </w:t>
      </w:r>
      <w:r w:rsidRPr="00B62958">
        <w:rPr>
          <w:sz w:val="24"/>
          <w:szCs w:val="24"/>
        </w:rPr>
        <w:t>beauty salons</w:t>
      </w:r>
      <w:r w:rsidR="00E441AE">
        <w:rPr>
          <w:sz w:val="24"/>
          <w:szCs w:val="24"/>
        </w:rPr>
        <w:t>. Also</w:t>
      </w:r>
      <w:r w:rsidR="00DD3C69">
        <w:rPr>
          <w:sz w:val="24"/>
          <w:szCs w:val="24"/>
        </w:rPr>
        <w:t>,</w:t>
      </w:r>
      <w:r w:rsidR="00E441AE">
        <w:rPr>
          <w:sz w:val="24"/>
          <w:szCs w:val="24"/>
        </w:rPr>
        <w:t xml:space="preserve"> we will make a </w:t>
      </w:r>
      <w:r w:rsidR="006C10EE">
        <w:rPr>
          <w:sz w:val="24"/>
          <w:szCs w:val="24"/>
        </w:rPr>
        <w:t>door-to-door f</w:t>
      </w:r>
      <w:r w:rsidR="00120093">
        <w:rPr>
          <w:sz w:val="24"/>
          <w:szCs w:val="24"/>
        </w:rPr>
        <w:t xml:space="preserve">lyer delivery </w:t>
      </w:r>
      <w:r w:rsidR="00E441AE">
        <w:rPr>
          <w:sz w:val="24"/>
          <w:szCs w:val="24"/>
        </w:rPr>
        <w:t xml:space="preserve">campaign </w:t>
      </w:r>
      <w:r w:rsidR="00120093">
        <w:rPr>
          <w:sz w:val="24"/>
          <w:szCs w:val="24"/>
        </w:rPr>
        <w:t>through the</w:t>
      </w:r>
      <w:r w:rsidR="00324BCE">
        <w:rPr>
          <w:sz w:val="24"/>
          <w:szCs w:val="24"/>
        </w:rPr>
        <w:t xml:space="preserve"> houses in the </w:t>
      </w:r>
      <w:r w:rsidR="00E926DB">
        <w:rPr>
          <w:sz w:val="24"/>
          <w:szCs w:val="24"/>
        </w:rPr>
        <w:t>neighbourhood.</w:t>
      </w:r>
      <w:r w:rsidRPr="00B62958">
        <w:rPr>
          <w:sz w:val="24"/>
          <w:szCs w:val="24"/>
        </w:rPr>
        <w:t xml:space="preserve"> The main target shops are the traditional Bulgarian, Turkish and Greek in the area, where the locals who visit them can find out about us. They are a part of our target customers.</w:t>
      </w:r>
      <w:r w:rsidR="00CE1F78">
        <w:rPr>
          <w:sz w:val="24"/>
          <w:szCs w:val="24"/>
        </w:rPr>
        <w:t xml:space="preserve"> Another </w:t>
      </w:r>
      <w:r w:rsidR="005F09C4">
        <w:rPr>
          <w:sz w:val="24"/>
          <w:szCs w:val="24"/>
        </w:rPr>
        <w:t xml:space="preserve">spot for </w:t>
      </w:r>
      <w:r w:rsidR="00D7528B">
        <w:rPr>
          <w:sz w:val="24"/>
          <w:szCs w:val="24"/>
        </w:rPr>
        <w:t xml:space="preserve">our </w:t>
      </w:r>
      <w:r w:rsidR="003845B5">
        <w:rPr>
          <w:sz w:val="24"/>
          <w:szCs w:val="24"/>
        </w:rPr>
        <w:t xml:space="preserve">leaflets will be the </w:t>
      </w:r>
      <w:r w:rsidR="00AD1BF9">
        <w:rPr>
          <w:sz w:val="24"/>
          <w:szCs w:val="24"/>
        </w:rPr>
        <w:t xml:space="preserve">railway station of </w:t>
      </w:r>
      <w:r w:rsidR="003845B5">
        <w:rPr>
          <w:sz w:val="24"/>
          <w:szCs w:val="24"/>
        </w:rPr>
        <w:t>Pal</w:t>
      </w:r>
      <w:r w:rsidR="00DD226A">
        <w:rPr>
          <w:sz w:val="24"/>
          <w:szCs w:val="24"/>
        </w:rPr>
        <w:t xml:space="preserve">mers Green </w:t>
      </w:r>
      <w:r w:rsidR="00AD1BF9">
        <w:rPr>
          <w:sz w:val="24"/>
          <w:szCs w:val="24"/>
        </w:rPr>
        <w:t xml:space="preserve">and </w:t>
      </w:r>
      <w:r w:rsidR="00B21661">
        <w:rPr>
          <w:sz w:val="24"/>
          <w:szCs w:val="24"/>
        </w:rPr>
        <w:t xml:space="preserve">the Sunday </w:t>
      </w:r>
      <w:r w:rsidR="00C32F6C">
        <w:rPr>
          <w:sz w:val="24"/>
          <w:szCs w:val="24"/>
        </w:rPr>
        <w:t xml:space="preserve">farmers` market. </w:t>
      </w:r>
    </w:p>
    <w:p w:rsidR="00845644" w:rsidRDefault="00845644" w:rsidP="00E22408">
      <w:pPr>
        <w:rPr>
          <w:sz w:val="24"/>
          <w:szCs w:val="24"/>
        </w:rPr>
      </w:pPr>
    </w:p>
    <w:p w:rsidR="007C32E9" w:rsidRPr="000A14EB" w:rsidRDefault="00F364BD" w:rsidP="00D62169">
      <w:pPr>
        <w:pStyle w:val="Heading3"/>
      </w:pPr>
      <w:bookmarkStart w:id="22" w:name="_Toc49978287"/>
      <w:r w:rsidRPr="000A14EB">
        <w:t>Media marketing</w:t>
      </w:r>
      <w:bookmarkEnd w:id="22"/>
    </w:p>
    <w:p w:rsidR="00EA4759" w:rsidRDefault="00E802B0" w:rsidP="00E22408">
      <w:pPr>
        <w:rPr>
          <w:sz w:val="24"/>
          <w:szCs w:val="24"/>
        </w:rPr>
      </w:pPr>
      <w:r>
        <w:rPr>
          <w:sz w:val="24"/>
          <w:szCs w:val="24"/>
        </w:rPr>
        <w:t xml:space="preserve">We will make </w:t>
      </w:r>
      <w:r w:rsidR="00432FF2">
        <w:rPr>
          <w:sz w:val="24"/>
          <w:szCs w:val="24"/>
        </w:rPr>
        <w:t xml:space="preserve">an official web site of the restaurant containing </w:t>
      </w:r>
      <w:r w:rsidR="00A61415">
        <w:rPr>
          <w:sz w:val="24"/>
          <w:szCs w:val="24"/>
        </w:rPr>
        <w:t xml:space="preserve">information about </w:t>
      </w:r>
      <w:r w:rsidR="002B19DB">
        <w:rPr>
          <w:sz w:val="24"/>
          <w:szCs w:val="24"/>
        </w:rPr>
        <w:t xml:space="preserve">who we are, </w:t>
      </w:r>
      <w:r w:rsidR="000C4F36">
        <w:rPr>
          <w:sz w:val="24"/>
          <w:szCs w:val="24"/>
        </w:rPr>
        <w:t xml:space="preserve">what is the concept of the restaurant </w:t>
      </w:r>
      <w:r w:rsidR="00C919A6">
        <w:rPr>
          <w:sz w:val="24"/>
          <w:szCs w:val="24"/>
        </w:rPr>
        <w:t xml:space="preserve">and </w:t>
      </w:r>
      <w:r w:rsidR="00EA6B3C">
        <w:rPr>
          <w:sz w:val="24"/>
          <w:szCs w:val="24"/>
        </w:rPr>
        <w:t xml:space="preserve">our main purpose. </w:t>
      </w:r>
      <w:r w:rsidR="0051219D">
        <w:rPr>
          <w:sz w:val="24"/>
          <w:szCs w:val="24"/>
        </w:rPr>
        <w:t xml:space="preserve">The </w:t>
      </w:r>
      <w:r w:rsidR="00954A08">
        <w:rPr>
          <w:sz w:val="24"/>
          <w:szCs w:val="24"/>
        </w:rPr>
        <w:t>web site will be supplemen</w:t>
      </w:r>
      <w:r w:rsidR="0095675C">
        <w:rPr>
          <w:sz w:val="24"/>
          <w:szCs w:val="24"/>
        </w:rPr>
        <w:t>ted by a gallery with photos</w:t>
      </w:r>
      <w:r w:rsidR="00CB49E0">
        <w:rPr>
          <w:sz w:val="24"/>
          <w:szCs w:val="24"/>
        </w:rPr>
        <w:t>. These photos will</w:t>
      </w:r>
      <w:r w:rsidR="00E103B4">
        <w:rPr>
          <w:sz w:val="24"/>
          <w:szCs w:val="24"/>
        </w:rPr>
        <w:t>show the</w:t>
      </w:r>
      <w:r w:rsidR="00A45EC9">
        <w:rPr>
          <w:sz w:val="24"/>
          <w:szCs w:val="24"/>
        </w:rPr>
        <w:t xml:space="preserve">cosy </w:t>
      </w:r>
      <w:r w:rsidR="002C5F26">
        <w:rPr>
          <w:sz w:val="24"/>
          <w:szCs w:val="24"/>
        </w:rPr>
        <w:t>interior</w:t>
      </w:r>
      <w:r w:rsidR="005F28B8">
        <w:rPr>
          <w:sz w:val="24"/>
          <w:szCs w:val="24"/>
        </w:rPr>
        <w:t xml:space="preserve"> and </w:t>
      </w:r>
      <w:r w:rsidR="00A45EC9">
        <w:rPr>
          <w:sz w:val="24"/>
          <w:szCs w:val="24"/>
        </w:rPr>
        <w:t>modern atmos</w:t>
      </w:r>
      <w:r w:rsidR="00A402FF">
        <w:rPr>
          <w:sz w:val="24"/>
          <w:szCs w:val="24"/>
        </w:rPr>
        <w:t>phere</w:t>
      </w:r>
      <w:r w:rsidR="008349ED">
        <w:rPr>
          <w:sz w:val="24"/>
          <w:szCs w:val="24"/>
        </w:rPr>
        <w:t xml:space="preserve"> of the restaurant</w:t>
      </w:r>
      <w:r w:rsidR="006F526B">
        <w:rPr>
          <w:sz w:val="24"/>
          <w:szCs w:val="24"/>
        </w:rPr>
        <w:t xml:space="preserve">, </w:t>
      </w:r>
      <w:r w:rsidR="008349ED">
        <w:rPr>
          <w:sz w:val="24"/>
          <w:szCs w:val="24"/>
        </w:rPr>
        <w:t>the garden</w:t>
      </w:r>
      <w:r w:rsidR="006F526B">
        <w:rPr>
          <w:sz w:val="24"/>
          <w:szCs w:val="24"/>
        </w:rPr>
        <w:t xml:space="preserve"> and </w:t>
      </w:r>
      <w:r w:rsidR="00791ACF">
        <w:rPr>
          <w:sz w:val="24"/>
          <w:szCs w:val="24"/>
        </w:rPr>
        <w:t xml:space="preserve">the </w:t>
      </w:r>
      <w:r w:rsidR="00683A3C">
        <w:rPr>
          <w:sz w:val="24"/>
          <w:szCs w:val="24"/>
        </w:rPr>
        <w:t xml:space="preserve">fantastic playground </w:t>
      </w:r>
      <w:r w:rsidR="007C0C5C">
        <w:rPr>
          <w:sz w:val="24"/>
          <w:szCs w:val="24"/>
        </w:rPr>
        <w:t xml:space="preserve">for the little ones. </w:t>
      </w:r>
      <w:r w:rsidR="00324C6B">
        <w:rPr>
          <w:sz w:val="24"/>
          <w:szCs w:val="24"/>
        </w:rPr>
        <w:lastRenderedPageBreak/>
        <w:t>Another part will be our</w:t>
      </w:r>
      <w:r w:rsidR="0059473E">
        <w:rPr>
          <w:sz w:val="24"/>
          <w:szCs w:val="24"/>
        </w:rPr>
        <w:t xml:space="preserve"> traditional</w:t>
      </w:r>
      <w:r w:rsidR="00324C6B">
        <w:rPr>
          <w:sz w:val="24"/>
          <w:szCs w:val="24"/>
        </w:rPr>
        <w:t xml:space="preserve"> menu</w:t>
      </w:r>
      <w:r w:rsidR="003949CB">
        <w:rPr>
          <w:sz w:val="24"/>
          <w:szCs w:val="24"/>
        </w:rPr>
        <w:t xml:space="preserve"> with specials and drinks</w:t>
      </w:r>
      <w:r w:rsidR="00A86BF1">
        <w:rPr>
          <w:sz w:val="24"/>
          <w:szCs w:val="24"/>
        </w:rPr>
        <w:t xml:space="preserve">, and address on which the clients can finds us and booking area. </w:t>
      </w:r>
      <w:r w:rsidR="00887110">
        <w:rPr>
          <w:sz w:val="24"/>
          <w:szCs w:val="24"/>
        </w:rPr>
        <w:t>This web site will help us to represent ourselves to the pote</w:t>
      </w:r>
      <w:r w:rsidR="00141A7D">
        <w:rPr>
          <w:sz w:val="24"/>
          <w:szCs w:val="24"/>
        </w:rPr>
        <w:t>n</w:t>
      </w:r>
      <w:r w:rsidR="00887110">
        <w:rPr>
          <w:sz w:val="24"/>
          <w:szCs w:val="24"/>
        </w:rPr>
        <w:t>tial clients</w:t>
      </w:r>
      <w:r w:rsidR="00141A7D">
        <w:rPr>
          <w:sz w:val="24"/>
          <w:szCs w:val="24"/>
        </w:rPr>
        <w:t xml:space="preserve"> and</w:t>
      </w:r>
      <w:r w:rsidR="0024117C">
        <w:rPr>
          <w:sz w:val="24"/>
          <w:szCs w:val="24"/>
        </w:rPr>
        <w:t xml:space="preserve">show them our </w:t>
      </w:r>
      <w:r w:rsidR="00D41760">
        <w:rPr>
          <w:sz w:val="24"/>
          <w:szCs w:val="24"/>
        </w:rPr>
        <w:t>idea and</w:t>
      </w:r>
      <w:r w:rsidR="00EA4759">
        <w:rPr>
          <w:sz w:val="24"/>
          <w:szCs w:val="24"/>
        </w:rPr>
        <w:t>ea</w:t>
      </w:r>
      <w:r w:rsidR="000A2C8E">
        <w:rPr>
          <w:sz w:val="24"/>
          <w:szCs w:val="24"/>
        </w:rPr>
        <w:t>s</w:t>
      </w:r>
      <w:r w:rsidR="00512B0B">
        <w:rPr>
          <w:sz w:val="24"/>
          <w:szCs w:val="24"/>
        </w:rPr>
        <w:t>i</w:t>
      </w:r>
      <w:r w:rsidR="000A2C8E">
        <w:rPr>
          <w:sz w:val="24"/>
          <w:szCs w:val="24"/>
        </w:rPr>
        <w:t>l</w:t>
      </w:r>
      <w:r w:rsidR="00512B0B">
        <w:rPr>
          <w:sz w:val="24"/>
          <w:szCs w:val="24"/>
        </w:rPr>
        <w:t xml:space="preserve">y make them </w:t>
      </w:r>
      <w:r w:rsidR="004257CF">
        <w:rPr>
          <w:sz w:val="24"/>
          <w:szCs w:val="24"/>
        </w:rPr>
        <w:t>tru</w:t>
      </w:r>
      <w:r w:rsidR="002D1F32">
        <w:rPr>
          <w:sz w:val="24"/>
          <w:szCs w:val="24"/>
        </w:rPr>
        <w:t>ly</w:t>
      </w:r>
      <w:r w:rsidR="00F11F56">
        <w:rPr>
          <w:sz w:val="24"/>
          <w:szCs w:val="24"/>
        </w:rPr>
        <w:t xml:space="preserve"> our clients.</w:t>
      </w:r>
    </w:p>
    <w:p w:rsidR="00B62958" w:rsidRDefault="00A877E0" w:rsidP="00E22408">
      <w:pPr>
        <w:rPr>
          <w:sz w:val="24"/>
          <w:szCs w:val="24"/>
        </w:rPr>
      </w:pPr>
      <w:r>
        <w:rPr>
          <w:sz w:val="24"/>
          <w:szCs w:val="24"/>
        </w:rPr>
        <w:t>Another marketing tactic is to</w:t>
      </w:r>
      <w:r w:rsidR="00157540">
        <w:rPr>
          <w:sz w:val="24"/>
          <w:szCs w:val="24"/>
        </w:rPr>
        <w:t xml:space="preserve"> create a Fa</w:t>
      </w:r>
      <w:r w:rsidR="007F41C8">
        <w:rPr>
          <w:sz w:val="24"/>
          <w:szCs w:val="24"/>
        </w:rPr>
        <w:t>cebook page</w:t>
      </w:r>
      <w:r w:rsidR="005D53E1">
        <w:rPr>
          <w:sz w:val="24"/>
          <w:szCs w:val="24"/>
        </w:rPr>
        <w:t xml:space="preserve"> and Instagram profile of the restaurant</w:t>
      </w:r>
      <w:r w:rsidR="000D6085">
        <w:rPr>
          <w:sz w:val="24"/>
          <w:szCs w:val="24"/>
        </w:rPr>
        <w:t xml:space="preserve">. This will give us </w:t>
      </w:r>
      <w:r w:rsidR="000D47BD">
        <w:rPr>
          <w:sz w:val="24"/>
          <w:szCs w:val="24"/>
        </w:rPr>
        <w:t xml:space="preserve">a </w:t>
      </w:r>
      <w:r w:rsidR="00B54507">
        <w:rPr>
          <w:sz w:val="24"/>
          <w:szCs w:val="24"/>
        </w:rPr>
        <w:t>wider</w:t>
      </w:r>
      <w:r w:rsidR="000D6085">
        <w:rPr>
          <w:sz w:val="24"/>
          <w:szCs w:val="24"/>
        </w:rPr>
        <w:t xml:space="preserve"> o</w:t>
      </w:r>
      <w:r w:rsidR="0048763E">
        <w:rPr>
          <w:sz w:val="24"/>
          <w:szCs w:val="24"/>
        </w:rPr>
        <w:t>p</w:t>
      </w:r>
      <w:r w:rsidR="00F02517">
        <w:rPr>
          <w:sz w:val="24"/>
          <w:szCs w:val="24"/>
        </w:rPr>
        <w:t>po</w:t>
      </w:r>
      <w:r w:rsidR="0048763E">
        <w:rPr>
          <w:sz w:val="24"/>
          <w:szCs w:val="24"/>
        </w:rPr>
        <w:t xml:space="preserve">rtunity </w:t>
      </w:r>
      <w:r w:rsidR="00C42B8D">
        <w:rPr>
          <w:sz w:val="24"/>
          <w:szCs w:val="24"/>
        </w:rPr>
        <w:t>to find customers</w:t>
      </w:r>
      <w:r w:rsidR="00261BDF">
        <w:rPr>
          <w:sz w:val="24"/>
          <w:szCs w:val="24"/>
        </w:rPr>
        <w:t xml:space="preserve"> and to </w:t>
      </w:r>
      <w:r w:rsidR="008D0F74">
        <w:rPr>
          <w:sz w:val="24"/>
          <w:szCs w:val="24"/>
        </w:rPr>
        <w:t>get them inform</w:t>
      </w:r>
      <w:r w:rsidR="00C72DE4">
        <w:rPr>
          <w:sz w:val="24"/>
          <w:szCs w:val="24"/>
        </w:rPr>
        <w:t xml:space="preserve"> about what is happening with our restaurant. </w:t>
      </w:r>
      <w:r w:rsidR="00514405">
        <w:rPr>
          <w:sz w:val="24"/>
          <w:szCs w:val="24"/>
        </w:rPr>
        <w:t>Regularly we will post news</w:t>
      </w:r>
      <w:r w:rsidR="00071B52">
        <w:rPr>
          <w:sz w:val="24"/>
          <w:szCs w:val="24"/>
        </w:rPr>
        <w:t xml:space="preserve">, </w:t>
      </w:r>
      <w:r w:rsidR="004B1D09">
        <w:rPr>
          <w:sz w:val="24"/>
          <w:szCs w:val="24"/>
        </w:rPr>
        <w:t>interesting facts</w:t>
      </w:r>
      <w:r w:rsidR="00EA07AB">
        <w:rPr>
          <w:sz w:val="24"/>
          <w:szCs w:val="24"/>
        </w:rPr>
        <w:t>,</w:t>
      </w:r>
      <w:r w:rsidR="004B1D09">
        <w:rPr>
          <w:sz w:val="24"/>
          <w:szCs w:val="24"/>
        </w:rPr>
        <w:t xml:space="preserve"> and available promotions</w:t>
      </w:r>
      <w:r w:rsidR="00861240">
        <w:rPr>
          <w:sz w:val="24"/>
          <w:szCs w:val="24"/>
        </w:rPr>
        <w:t xml:space="preserve"> to </w:t>
      </w:r>
      <w:r w:rsidR="00BD257D">
        <w:rPr>
          <w:sz w:val="24"/>
          <w:szCs w:val="24"/>
        </w:rPr>
        <w:t>co</w:t>
      </w:r>
      <w:r w:rsidR="00261BDF">
        <w:rPr>
          <w:sz w:val="24"/>
          <w:szCs w:val="24"/>
        </w:rPr>
        <w:t>n</w:t>
      </w:r>
      <w:r w:rsidR="00BD257D">
        <w:rPr>
          <w:sz w:val="24"/>
          <w:szCs w:val="24"/>
        </w:rPr>
        <w:t xml:space="preserve">firm </w:t>
      </w:r>
      <w:r w:rsidR="00843F63">
        <w:rPr>
          <w:sz w:val="24"/>
          <w:szCs w:val="24"/>
        </w:rPr>
        <w:t>customer</w:t>
      </w:r>
      <w:r w:rsidR="004D33FB">
        <w:rPr>
          <w:sz w:val="24"/>
          <w:szCs w:val="24"/>
        </w:rPr>
        <w:t>s` interest to us.</w:t>
      </w:r>
      <w:r w:rsidR="008326E4">
        <w:rPr>
          <w:sz w:val="24"/>
          <w:szCs w:val="24"/>
        </w:rPr>
        <w:t xml:space="preserve">Also we will post pictures </w:t>
      </w:r>
      <w:r w:rsidR="00021FFA">
        <w:rPr>
          <w:sz w:val="24"/>
          <w:szCs w:val="24"/>
        </w:rPr>
        <w:t xml:space="preserve">of our </w:t>
      </w:r>
      <w:r w:rsidR="00C07DCC">
        <w:rPr>
          <w:sz w:val="24"/>
          <w:szCs w:val="24"/>
        </w:rPr>
        <w:t>special dishes</w:t>
      </w:r>
      <w:r w:rsidR="00591182">
        <w:rPr>
          <w:sz w:val="24"/>
          <w:szCs w:val="24"/>
        </w:rPr>
        <w:t xml:space="preserve"> to sho</w:t>
      </w:r>
      <w:r w:rsidR="002B21E5">
        <w:rPr>
          <w:sz w:val="24"/>
          <w:szCs w:val="24"/>
        </w:rPr>
        <w:t>w the customers what they can try</w:t>
      </w:r>
      <w:r w:rsidR="001205BD">
        <w:rPr>
          <w:sz w:val="24"/>
          <w:szCs w:val="24"/>
        </w:rPr>
        <w:t xml:space="preserve">, and of course to </w:t>
      </w:r>
      <w:r w:rsidR="00394E58">
        <w:rPr>
          <w:sz w:val="24"/>
          <w:szCs w:val="24"/>
        </w:rPr>
        <w:t xml:space="preserve">make themwant </w:t>
      </w:r>
      <w:r w:rsidR="00213D6B">
        <w:rPr>
          <w:sz w:val="24"/>
          <w:szCs w:val="24"/>
        </w:rPr>
        <w:t>to t</w:t>
      </w:r>
      <w:r w:rsidR="00C34FB0">
        <w:rPr>
          <w:sz w:val="24"/>
          <w:szCs w:val="24"/>
        </w:rPr>
        <w:t>aste</w:t>
      </w:r>
      <w:r w:rsidR="00213D6B">
        <w:rPr>
          <w:sz w:val="24"/>
          <w:szCs w:val="24"/>
        </w:rPr>
        <w:t xml:space="preserve"> these meals.</w:t>
      </w:r>
    </w:p>
    <w:p w:rsidR="000A14EB" w:rsidRDefault="000A14EB" w:rsidP="00E22408">
      <w:pPr>
        <w:rPr>
          <w:sz w:val="24"/>
          <w:szCs w:val="24"/>
        </w:rPr>
      </w:pPr>
    </w:p>
    <w:p w:rsidR="003869BF" w:rsidRPr="00F541F2" w:rsidRDefault="003869BF" w:rsidP="00610D2D">
      <w:pPr>
        <w:pStyle w:val="Heading1"/>
      </w:pPr>
      <w:bookmarkStart w:id="23" w:name="_Toc49978288"/>
      <w:r w:rsidRPr="00F541F2">
        <w:t>Sales plan</w:t>
      </w:r>
      <w:bookmarkEnd w:id="23"/>
    </w:p>
    <w:p w:rsidR="00870F4A" w:rsidRDefault="00483990" w:rsidP="00E22408">
      <w:pPr>
        <w:rPr>
          <w:sz w:val="24"/>
          <w:szCs w:val="24"/>
        </w:rPr>
      </w:pPr>
      <w:r>
        <w:rPr>
          <w:sz w:val="24"/>
          <w:szCs w:val="24"/>
        </w:rPr>
        <w:t>To keep our customers satisfied we have to</w:t>
      </w:r>
      <w:r w:rsidR="008C1A91" w:rsidRPr="008C1A91">
        <w:rPr>
          <w:sz w:val="24"/>
          <w:szCs w:val="24"/>
        </w:rPr>
        <w:t xml:space="preserve"> support our level of service and excellence of the food that we offer</w:t>
      </w:r>
      <w:r w:rsidR="008E1785">
        <w:rPr>
          <w:sz w:val="24"/>
          <w:szCs w:val="24"/>
        </w:rPr>
        <w:t>.</w:t>
      </w:r>
      <w:r w:rsidR="009F1D08">
        <w:rPr>
          <w:sz w:val="24"/>
          <w:szCs w:val="24"/>
        </w:rPr>
        <w:t xml:space="preserve"> W</w:t>
      </w:r>
      <w:r w:rsidR="009F1D08" w:rsidRPr="009F1D08">
        <w:rPr>
          <w:sz w:val="24"/>
          <w:szCs w:val="24"/>
        </w:rPr>
        <w:t>e have to make our sales plans the way that our customers` exp</w:t>
      </w:r>
      <w:r w:rsidR="002A0BE7">
        <w:rPr>
          <w:sz w:val="24"/>
          <w:szCs w:val="24"/>
        </w:rPr>
        <w:t>e</w:t>
      </w:r>
      <w:r w:rsidR="009F1D08" w:rsidRPr="009F1D08">
        <w:rPr>
          <w:sz w:val="24"/>
          <w:szCs w:val="24"/>
        </w:rPr>
        <w:t>rience with us will be the best it possibly can</w:t>
      </w:r>
      <w:r w:rsidR="00867814">
        <w:rPr>
          <w:sz w:val="24"/>
          <w:szCs w:val="24"/>
        </w:rPr>
        <w:t xml:space="preserve">. </w:t>
      </w:r>
      <w:r w:rsidR="00F3323D">
        <w:rPr>
          <w:sz w:val="24"/>
          <w:szCs w:val="24"/>
        </w:rPr>
        <w:t xml:space="preserve">To increase our sales we </w:t>
      </w:r>
      <w:r w:rsidR="00C26B8A">
        <w:rPr>
          <w:sz w:val="24"/>
          <w:szCs w:val="24"/>
        </w:rPr>
        <w:t>decide to make</w:t>
      </w:r>
      <w:r w:rsidR="003741CF">
        <w:rPr>
          <w:sz w:val="24"/>
          <w:szCs w:val="24"/>
        </w:rPr>
        <w:t xml:space="preserve"> a</w:t>
      </w:r>
      <w:r w:rsidR="009C37C7">
        <w:rPr>
          <w:sz w:val="24"/>
          <w:szCs w:val="24"/>
        </w:rPr>
        <w:t xml:space="preserve">little range of promotions. </w:t>
      </w:r>
      <w:r w:rsidR="007F7EFC">
        <w:rPr>
          <w:sz w:val="24"/>
          <w:szCs w:val="24"/>
        </w:rPr>
        <w:t xml:space="preserve">For example </w:t>
      </w:r>
      <w:r w:rsidR="005C3B4A">
        <w:rPr>
          <w:sz w:val="24"/>
          <w:szCs w:val="24"/>
        </w:rPr>
        <w:t xml:space="preserve">the clients will </w:t>
      </w:r>
      <w:r w:rsidR="00744A2D">
        <w:rPr>
          <w:sz w:val="24"/>
          <w:szCs w:val="24"/>
        </w:rPr>
        <w:t xml:space="preserve">receive a </w:t>
      </w:r>
      <w:r w:rsidR="00C418E4">
        <w:rPr>
          <w:sz w:val="24"/>
          <w:szCs w:val="24"/>
        </w:rPr>
        <w:t xml:space="preserve">scratch card </w:t>
      </w:r>
      <w:r w:rsidR="000C2ED5">
        <w:rPr>
          <w:sz w:val="24"/>
          <w:szCs w:val="24"/>
        </w:rPr>
        <w:t>with their bill</w:t>
      </w:r>
      <w:r w:rsidR="00852D54">
        <w:rPr>
          <w:sz w:val="24"/>
          <w:szCs w:val="24"/>
        </w:rPr>
        <w:t>, that can give them</w:t>
      </w:r>
      <w:r w:rsidR="000C2B95">
        <w:rPr>
          <w:sz w:val="24"/>
          <w:szCs w:val="24"/>
        </w:rPr>
        <w:t xml:space="preserve"> different</w:t>
      </w:r>
      <w:r w:rsidR="001B5342">
        <w:rPr>
          <w:sz w:val="24"/>
          <w:szCs w:val="24"/>
        </w:rPr>
        <w:t xml:space="preserve"> kind of</w:t>
      </w:r>
      <w:r w:rsidR="000C2B95">
        <w:rPr>
          <w:sz w:val="24"/>
          <w:szCs w:val="24"/>
        </w:rPr>
        <w:t xml:space="preserve"> discounts, gifts and </w:t>
      </w:r>
      <w:r w:rsidR="00435F60">
        <w:rPr>
          <w:sz w:val="24"/>
          <w:szCs w:val="24"/>
        </w:rPr>
        <w:t>meals</w:t>
      </w:r>
      <w:r w:rsidR="00DD49FB">
        <w:rPr>
          <w:sz w:val="24"/>
          <w:szCs w:val="24"/>
        </w:rPr>
        <w:t xml:space="preserve">. </w:t>
      </w:r>
      <w:r w:rsidR="00ED6536">
        <w:rPr>
          <w:sz w:val="24"/>
          <w:szCs w:val="24"/>
        </w:rPr>
        <w:t xml:space="preserve">Another way to increase the sales or to </w:t>
      </w:r>
      <w:r w:rsidR="001C2099">
        <w:rPr>
          <w:sz w:val="24"/>
          <w:szCs w:val="24"/>
        </w:rPr>
        <w:t xml:space="preserve">keep </w:t>
      </w:r>
      <w:r w:rsidR="00BD3272">
        <w:rPr>
          <w:sz w:val="24"/>
          <w:szCs w:val="24"/>
        </w:rPr>
        <w:t xml:space="preserve">the interest of </w:t>
      </w:r>
      <w:r w:rsidR="008E0A7B">
        <w:rPr>
          <w:sz w:val="24"/>
          <w:szCs w:val="24"/>
        </w:rPr>
        <w:t xml:space="preserve">our customers is to </w:t>
      </w:r>
      <w:r w:rsidR="00441D0D">
        <w:rPr>
          <w:sz w:val="24"/>
          <w:szCs w:val="24"/>
        </w:rPr>
        <w:t xml:space="preserve">change the menu </w:t>
      </w:r>
      <w:r w:rsidR="005E68E3">
        <w:rPr>
          <w:sz w:val="24"/>
          <w:szCs w:val="24"/>
        </w:rPr>
        <w:t xml:space="preserve">every </w:t>
      </w:r>
      <w:r w:rsidR="00050F79">
        <w:rPr>
          <w:sz w:val="24"/>
          <w:szCs w:val="24"/>
        </w:rPr>
        <w:t xml:space="preserve">tree months. The changes </w:t>
      </w:r>
      <w:r w:rsidR="00006A85">
        <w:rPr>
          <w:sz w:val="24"/>
          <w:szCs w:val="24"/>
        </w:rPr>
        <w:t xml:space="preserve">won`t be big, we will keep our </w:t>
      </w:r>
      <w:r w:rsidR="00C12325">
        <w:rPr>
          <w:sz w:val="24"/>
          <w:szCs w:val="24"/>
        </w:rPr>
        <w:t xml:space="preserve">main </w:t>
      </w:r>
      <w:r w:rsidR="004C3F24">
        <w:rPr>
          <w:sz w:val="24"/>
          <w:szCs w:val="24"/>
        </w:rPr>
        <w:t>dishes</w:t>
      </w:r>
      <w:r w:rsidR="00C12325">
        <w:rPr>
          <w:sz w:val="24"/>
          <w:szCs w:val="24"/>
        </w:rPr>
        <w:t>, but</w:t>
      </w:r>
      <w:r w:rsidR="009B7E17">
        <w:rPr>
          <w:sz w:val="24"/>
          <w:szCs w:val="24"/>
        </w:rPr>
        <w:t xml:space="preserve"> we</w:t>
      </w:r>
      <w:r w:rsidR="00AD3887">
        <w:rPr>
          <w:sz w:val="24"/>
          <w:szCs w:val="24"/>
        </w:rPr>
        <w:t>will ad</w:t>
      </w:r>
      <w:r w:rsidR="005043C5">
        <w:rPr>
          <w:sz w:val="24"/>
          <w:szCs w:val="24"/>
        </w:rPr>
        <w:t>d t</w:t>
      </w:r>
      <w:r w:rsidR="009B7E17">
        <w:rPr>
          <w:sz w:val="24"/>
          <w:szCs w:val="24"/>
        </w:rPr>
        <w:t>hematic</w:t>
      </w:r>
      <w:r w:rsidR="005043C5">
        <w:rPr>
          <w:sz w:val="24"/>
          <w:szCs w:val="24"/>
        </w:rPr>
        <w:t xml:space="preserve"> topic</w:t>
      </w:r>
      <w:r w:rsidR="004C3F24">
        <w:rPr>
          <w:sz w:val="24"/>
          <w:szCs w:val="24"/>
        </w:rPr>
        <w:t xml:space="preserve">s </w:t>
      </w:r>
      <w:r w:rsidR="001D4E81">
        <w:rPr>
          <w:sz w:val="24"/>
          <w:szCs w:val="24"/>
        </w:rPr>
        <w:t xml:space="preserve">on the menu. </w:t>
      </w:r>
      <w:r w:rsidR="006E6CAA">
        <w:rPr>
          <w:sz w:val="24"/>
          <w:szCs w:val="24"/>
        </w:rPr>
        <w:t>Also, we can organize</w:t>
      </w:r>
      <w:r w:rsidR="001D19E2">
        <w:rPr>
          <w:sz w:val="24"/>
          <w:szCs w:val="24"/>
        </w:rPr>
        <w:t xml:space="preserve"> once a month</w:t>
      </w:r>
      <w:r w:rsidR="003B76AF">
        <w:rPr>
          <w:sz w:val="24"/>
          <w:szCs w:val="24"/>
        </w:rPr>
        <w:t xml:space="preserve">an special </w:t>
      </w:r>
      <w:r w:rsidR="003B075C">
        <w:rPr>
          <w:sz w:val="24"/>
          <w:szCs w:val="24"/>
        </w:rPr>
        <w:t xml:space="preserve">dinner </w:t>
      </w:r>
      <w:r w:rsidR="003B76AF">
        <w:rPr>
          <w:sz w:val="24"/>
          <w:szCs w:val="24"/>
        </w:rPr>
        <w:t>events</w:t>
      </w:r>
      <w:r w:rsidR="003B075C">
        <w:rPr>
          <w:sz w:val="24"/>
          <w:szCs w:val="24"/>
        </w:rPr>
        <w:t xml:space="preserve"> according to th</w:t>
      </w:r>
      <w:r w:rsidR="002036E5">
        <w:rPr>
          <w:sz w:val="24"/>
          <w:szCs w:val="24"/>
        </w:rPr>
        <w:t>ese</w:t>
      </w:r>
      <w:r w:rsidR="001A6DC3">
        <w:rPr>
          <w:sz w:val="24"/>
          <w:szCs w:val="24"/>
        </w:rPr>
        <w:t>t</w:t>
      </w:r>
      <w:r w:rsidR="00524E08">
        <w:rPr>
          <w:sz w:val="24"/>
          <w:szCs w:val="24"/>
        </w:rPr>
        <w:t>hematic</w:t>
      </w:r>
      <w:r w:rsidR="001A6DC3">
        <w:rPr>
          <w:sz w:val="24"/>
          <w:szCs w:val="24"/>
        </w:rPr>
        <w:t xml:space="preserve"> topics</w:t>
      </w:r>
      <w:r w:rsidR="00D010FB">
        <w:rPr>
          <w:sz w:val="24"/>
          <w:szCs w:val="24"/>
        </w:rPr>
        <w:t>.</w:t>
      </w:r>
    </w:p>
    <w:p w:rsidR="00E22408" w:rsidRDefault="00E22408" w:rsidP="00610D2D">
      <w:pPr>
        <w:rPr>
          <w:sz w:val="24"/>
          <w:szCs w:val="24"/>
        </w:rPr>
      </w:pPr>
    </w:p>
    <w:p w:rsidR="005D5272" w:rsidRPr="00610D2D" w:rsidRDefault="005D5272" w:rsidP="00610D2D">
      <w:pPr>
        <w:pStyle w:val="Heading1"/>
      </w:pPr>
      <w:bookmarkStart w:id="24" w:name="_Toc49978289"/>
      <w:r w:rsidRPr="00610D2D">
        <w:t>Operations</w:t>
      </w:r>
      <w:bookmarkEnd w:id="24"/>
    </w:p>
    <w:p w:rsidR="005D5272" w:rsidRPr="00B46B8F" w:rsidRDefault="005D5272" w:rsidP="00852BE6">
      <w:pPr>
        <w:pStyle w:val="Heading3"/>
      </w:pPr>
      <w:bookmarkStart w:id="25" w:name="_Toc49978290"/>
      <w:r>
        <w:t>Suppliers</w:t>
      </w:r>
      <w:bookmarkEnd w:id="25"/>
    </w:p>
    <w:p w:rsidR="005D5272" w:rsidRPr="001647A0" w:rsidRDefault="005D5272" w:rsidP="005D5272">
      <w:pPr>
        <w:rPr>
          <w:sz w:val="24"/>
          <w:szCs w:val="24"/>
        </w:rPr>
      </w:pPr>
      <w:r>
        <w:rPr>
          <w:sz w:val="24"/>
          <w:szCs w:val="24"/>
          <w:lang w:val="en-US"/>
        </w:rPr>
        <w:t xml:space="preserve">The most important thing in </w:t>
      </w:r>
      <w:r>
        <w:rPr>
          <w:sz w:val="24"/>
          <w:szCs w:val="24"/>
        </w:rPr>
        <w:t xml:space="preserve">a </w:t>
      </w:r>
      <w:r>
        <w:rPr>
          <w:sz w:val="24"/>
          <w:szCs w:val="24"/>
          <w:lang w:val="en-US"/>
        </w:rPr>
        <w:t>restaurant is the food</w:t>
      </w:r>
      <w:r>
        <w:rPr>
          <w:sz w:val="24"/>
          <w:szCs w:val="24"/>
        </w:rPr>
        <w:t xml:space="preserve"> that it offers and the quality of the products used for it’s making. Because of this </w:t>
      </w:r>
      <w:r>
        <w:rPr>
          <w:sz w:val="24"/>
          <w:szCs w:val="24"/>
          <w:lang w:val="en-US"/>
        </w:rPr>
        <w:t xml:space="preserve">we </w:t>
      </w:r>
      <w:r>
        <w:rPr>
          <w:sz w:val="24"/>
          <w:szCs w:val="24"/>
        </w:rPr>
        <w:t xml:space="preserve">have </w:t>
      </w:r>
      <w:r>
        <w:rPr>
          <w:sz w:val="24"/>
          <w:szCs w:val="24"/>
          <w:lang w:val="en-US"/>
        </w:rPr>
        <w:t>very strictly</w:t>
      </w:r>
      <w:r>
        <w:rPr>
          <w:sz w:val="24"/>
          <w:szCs w:val="24"/>
        </w:rPr>
        <w:t xml:space="preserve"> </w:t>
      </w:r>
      <w:r>
        <w:rPr>
          <w:sz w:val="24"/>
          <w:szCs w:val="24"/>
          <w:lang w:val="en-US"/>
        </w:rPr>
        <w:t>selected our suppliers because we want to give</w:t>
      </w:r>
      <w:r>
        <w:rPr>
          <w:sz w:val="24"/>
          <w:szCs w:val="24"/>
        </w:rPr>
        <w:t xml:space="preserve"> the familiar </w:t>
      </w:r>
      <w:r w:rsidRPr="00A6340E">
        <w:rPr>
          <w:sz w:val="24"/>
          <w:szCs w:val="24"/>
        </w:rPr>
        <w:t>taste</w:t>
      </w:r>
      <w:r>
        <w:rPr>
          <w:sz w:val="24"/>
          <w:szCs w:val="24"/>
        </w:rPr>
        <w:t xml:space="preserve"> to</w:t>
      </w:r>
      <w:r w:rsidRPr="00A6340E">
        <w:rPr>
          <w:sz w:val="24"/>
          <w:szCs w:val="24"/>
        </w:rPr>
        <w:t xml:space="preserve"> </w:t>
      </w:r>
      <w:r>
        <w:rPr>
          <w:sz w:val="24"/>
          <w:szCs w:val="24"/>
          <w:lang w:val="en-US"/>
        </w:rPr>
        <w:t xml:space="preserve">our </w:t>
      </w:r>
      <w:r w:rsidRPr="00A6340E">
        <w:rPr>
          <w:sz w:val="24"/>
          <w:szCs w:val="24"/>
        </w:rPr>
        <w:t xml:space="preserve">customers </w:t>
      </w:r>
      <w:r>
        <w:rPr>
          <w:sz w:val="24"/>
          <w:szCs w:val="24"/>
        </w:rPr>
        <w:t>– the one that they have  got used to in their</w:t>
      </w:r>
      <w:r w:rsidRPr="00A6340E">
        <w:rPr>
          <w:sz w:val="24"/>
          <w:szCs w:val="24"/>
        </w:rPr>
        <w:t xml:space="preserve"> own country.</w:t>
      </w:r>
      <w:r>
        <w:rPr>
          <w:sz w:val="24"/>
          <w:szCs w:val="24"/>
        </w:rPr>
        <w:t xml:space="preserve"> We believe that with this idea we will be able to attract customers and make them happy once they have tried our menu and afterwards they would promore us to their relatives and frineds. The </w:t>
      </w:r>
      <w:r w:rsidRPr="003126F0">
        <w:rPr>
          <w:sz w:val="24"/>
          <w:szCs w:val="24"/>
        </w:rPr>
        <w:t>area</w:t>
      </w:r>
      <w:r>
        <w:rPr>
          <w:sz w:val="24"/>
          <w:szCs w:val="24"/>
        </w:rPr>
        <w:t xml:space="preserve"> that</w:t>
      </w:r>
      <w:r w:rsidRPr="003126F0">
        <w:rPr>
          <w:sz w:val="24"/>
          <w:szCs w:val="24"/>
        </w:rPr>
        <w:t xml:space="preserve"> we have chosen</w:t>
      </w:r>
      <w:r>
        <w:rPr>
          <w:sz w:val="24"/>
          <w:szCs w:val="24"/>
        </w:rPr>
        <w:t xml:space="preserve"> for our restaurant </w:t>
      </w:r>
      <w:r w:rsidRPr="003126F0">
        <w:rPr>
          <w:sz w:val="24"/>
          <w:szCs w:val="24"/>
        </w:rPr>
        <w:t xml:space="preserve"> </w:t>
      </w:r>
      <w:r>
        <w:rPr>
          <w:sz w:val="24"/>
          <w:szCs w:val="24"/>
        </w:rPr>
        <w:t xml:space="preserve">is in a place with </w:t>
      </w:r>
      <w:r w:rsidRPr="003126F0">
        <w:rPr>
          <w:sz w:val="24"/>
          <w:szCs w:val="24"/>
        </w:rPr>
        <w:t xml:space="preserve">a large </w:t>
      </w:r>
      <w:r>
        <w:rPr>
          <w:sz w:val="24"/>
          <w:szCs w:val="24"/>
        </w:rPr>
        <w:t xml:space="preserve">Greek, Turskish and overall </w:t>
      </w:r>
      <w:r w:rsidRPr="003126F0">
        <w:rPr>
          <w:sz w:val="24"/>
          <w:szCs w:val="24"/>
        </w:rPr>
        <w:t>population</w:t>
      </w:r>
      <w:r>
        <w:rPr>
          <w:sz w:val="24"/>
          <w:szCs w:val="24"/>
        </w:rPr>
        <w:t xml:space="preserve"> from the Balkans. Therefore</w:t>
      </w:r>
      <w:r w:rsidRPr="003126F0">
        <w:rPr>
          <w:sz w:val="24"/>
          <w:szCs w:val="24"/>
        </w:rPr>
        <w:t xml:space="preserve"> </w:t>
      </w:r>
      <w:r>
        <w:rPr>
          <w:sz w:val="24"/>
          <w:szCs w:val="24"/>
        </w:rPr>
        <w:t xml:space="preserve">we have chosen our first </w:t>
      </w:r>
      <w:r w:rsidRPr="003126F0">
        <w:rPr>
          <w:sz w:val="24"/>
          <w:szCs w:val="24"/>
        </w:rPr>
        <w:t xml:space="preserve"> supplier </w:t>
      </w:r>
      <w:r>
        <w:rPr>
          <w:sz w:val="24"/>
          <w:szCs w:val="24"/>
        </w:rPr>
        <w:t>to be  ”</w:t>
      </w:r>
      <w:r w:rsidRPr="0026101C">
        <w:rPr>
          <w:b/>
          <w:i/>
          <w:sz w:val="24"/>
          <w:szCs w:val="24"/>
        </w:rPr>
        <w:t>MARATHON FOOD LTD</w:t>
      </w:r>
      <w:r>
        <w:rPr>
          <w:b/>
          <w:i/>
          <w:sz w:val="24"/>
          <w:szCs w:val="24"/>
          <w:lang w:val="en-US"/>
        </w:rPr>
        <w:t>”</w:t>
      </w:r>
      <w:r>
        <w:rPr>
          <w:sz w:val="24"/>
          <w:szCs w:val="24"/>
          <w:lang w:val="en-US"/>
        </w:rPr>
        <w:t>.</w:t>
      </w:r>
      <w:r>
        <w:rPr>
          <w:sz w:val="24"/>
          <w:szCs w:val="24"/>
        </w:rPr>
        <w:t xml:space="preserve"> </w:t>
      </w:r>
      <w:r w:rsidRPr="003126F0">
        <w:rPr>
          <w:sz w:val="24"/>
          <w:szCs w:val="24"/>
        </w:rPr>
        <w:t>This is a company supplyi</w:t>
      </w:r>
      <w:r>
        <w:rPr>
          <w:sz w:val="24"/>
          <w:szCs w:val="24"/>
        </w:rPr>
        <w:t>ng traditional Greek products. Th</w:t>
      </w:r>
      <w:r w:rsidRPr="003126F0">
        <w:rPr>
          <w:sz w:val="24"/>
          <w:szCs w:val="24"/>
        </w:rPr>
        <w:t xml:space="preserve">ey have been on the English market since 1986 and </w:t>
      </w:r>
      <w:r>
        <w:rPr>
          <w:sz w:val="24"/>
          <w:szCs w:val="24"/>
        </w:rPr>
        <w:t xml:space="preserve">are working </w:t>
      </w:r>
      <w:r w:rsidRPr="003126F0">
        <w:rPr>
          <w:sz w:val="24"/>
          <w:szCs w:val="24"/>
        </w:rPr>
        <w:t xml:space="preserve"> with most Greek restaurants in north London. The company's</w:t>
      </w:r>
      <w:r>
        <w:rPr>
          <w:sz w:val="24"/>
          <w:szCs w:val="24"/>
          <w:lang w:val="en-US"/>
        </w:rPr>
        <w:t xml:space="preserve"> main office is </w:t>
      </w:r>
      <w:r>
        <w:rPr>
          <w:sz w:val="24"/>
          <w:szCs w:val="24"/>
        </w:rPr>
        <w:t>at</w:t>
      </w:r>
      <w:r>
        <w:rPr>
          <w:sz w:val="24"/>
          <w:szCs w:val="24"/>
          <w:lang w:val="en-US"/>
        </w:rPr>
        <w:t xml:space="preserve"> </w:t>
      </w:r>
      <w:r w:rsidRPr="00592D90">
        <w:rPr>
          <w:sz w:val="24"/>
          <w:szCs w:val="24"/>
        </w:rPr>
        <w:t>27 Commercial Road,London,N18 1TP</w:t>
      </w:r>
      <w:r>
        <w:rPr>
          <w:sz w:val="24"/>
          <w:szCs w:val="24"/>
        </w:rPr>
        <w:t>,</w:t>
      </w:r>
      <w:r>
        <w:rPr>
          <w:sz w:val="24"/>
          <w:szCs w:val="24"/>
          <w:lang w:val="en-US"/>
        </w:rPr>
        <w:t xml:space="preserve"> which </w:t>
      </w:r>
      <w:r w:rsidRPr="00592D90">
        <w:rPr>
          <w:sz w:val="24"/>
          <w:szCs w:val="24"/>
        </w:rPr>
        <w:t xml:space="preserve"> is close to the restaurant</w:t>
      </w:r>
      <w:r>
        <w:rPr>
          <w:sz w:val="24"/>
          <w:szCs w:val="24"/>
        </w:rPr>
        <w:t xml:space="preserve">. This would be an advantage to our communication with them because they would be near to us at any time of urgency or not. This key factor would be </w:t>
      </w:r>
      <w:r w:rsidRPr="00592D90">
        <w:rPr>
          <w:sz w:val="24"/>
          <w:szCs w:val="24"/>
        </w:rPr>
        <w:t xml:space="preserve">very important in </w:t>
      </w:r>
      <w:r>
        <w:rPr>
          <w:sz w:val="24"/>
          <w:szCs w:val="24"/>
        </w:rPr>
        <w:t>our</w:t>
      </w:r>
      <w:r w:rsidRPr="00592D90">
        <w:rPr>
          <w:sz w:val="24"/>
          <w:szCs w:val="24"/>
        </w:rPr>
        <w:t xml:space="preserve"> partnership</w:t>
      </w:r>
      <w:r>
        <w:rPr>
          <w:sz w:val="24"/>
          <w:szCs w:val="24"/>
        </w:rPr>
        <w:t xml:space="preserve"> and in any such.</w:t>
      </w:r>
      <w:r>
        <w:rPr>
          <w:rFonts w:ascii="inherit" w:eastAsia="Times New Roman" w:hAnsi="inherit" w:cs="Courier New"/>
          <w:color w:val="222222"/>
          <w:sz w:val="42"/>
          <w:szCs w:val="42"/>
        </w:rPr>
        <w:t xml:space="preserve"> </w:t>
      </w:r>
      <w:r w:rsidRPr="001647A0">
        <w:rPr>
          <w:sz w:val="24"/>
          <w:szCs w:val="24"/>
        </w:rPr>
        <w:t>They offer products from the Me</w:t>
      </w:r>
      <w:r>
        <w:rPr>
          <w:sz w:val="24"/>
          <w:szCs w:val="24"/>
        </w:rPr>
        <w:t xml:space="preserve">diterranean cuisine. Products of high standard and very healthy consistency. One example for such producs is olive oil. It’s consistency would </w:t>
      </w:r>
      <w:r>
        <w:rPr>
          <w:sz w:val="24"/>
          <w:szCs w:val="24"/>
        </w:rPr>
        <w:lastRenderedPageBreak/>
        <w:t>be of great use for the people with heart deseases as it has less c</w:t>
      </w:r>
      <w:r w:rsidRPr="00C5114E">
        <w:rPr>
          <w:sz w:val="24"/>
          <w:szCs w:val="24"/>
        </w:rPr>
        <w:t>holesterol</w:t>
      </w:r>
      <w:r>
        <w:rPr>
          <w:sz w:val="24"/>
          <w:szCs w:val="24"/>
        </w:rPr>
        <w:t xml:space="preserve"> than the sunflower or the palm oil. That type of healthy products</w:t>
      </w:r>
      <w:r w:rsidRPr="001647A0">
        <w:rPr>
          <w:sz w:val="24"/>
          <w:szCs w:val="24"/>
        </w:rPr>
        <w:t xml:space="preserve"> perfectly suits our concept of modern and healthy cuisine.</w:t>
      </w:r>
      <w:r>
        <w:rPr>
          <w:sz w:val="24"/>
          <w:szCs w:val="24"/>
        </w:rPr>
        <w:t xml:space="preserve"> </w:t>
      </w:r>
      <w:r w:rsidRPr="001647A0">
        <w:rPr>
          <w:sz w:val="24"/>
          <w:szCs w:val="24"/>
        </w:rPr>
        <w:t>A key condition in our contract will be loading grain products every 3 days and loading fresh fish products and vegetables every day</w:t>
      </w:r>
      <w:r>
        <w:rPr>
          <w:sz w:val="24"/>
          <w:szCs w:val="24"/>
        </w:rPr>
        <w:t>.</w:t>
      </w:r>
      <w:r w:rsidRPr="00F27C21">
        <w:rPr>
          <w:sz w:val="24"/>
          <w:szCs w:val="24"/>
        </w:rPr>
        <w:t xml:space="preserve"> </w:t>
      </w:r>
      <w:r>
        <w:rPr>
          <w:sz w:val="24"/>
          <w:szCs w:val="24"/>
        </w:rPr>
        <w:t>(Marathonfood,n.d.</w:t>
      </w:r>
      <w:r w:rsidRPr="00A44EB9">
        <w:rPr>
          <w:sz w:val="24"/>
          <w:szCs w:val="24"/>
        </w:rPr>
        <w:t>)</w:t>
      </w:r>
    </w:p>
    <w:p w:rsidR="005D5272" w:rsidRPr="00CA4FB3" w:rsidRDefault="005D5272" w:rsidP="005D5272">
      <w:pPr>
        <w:rPr>
          <w:sz w:val="24"/>
          <w:szCs w:val="24"/>
        </w:rPr>
      </w:pPr>
      <w:r>
        <w:rPr>
          <w:sz w:val="24"/>
          <w:szCs w:val="24"/>
        </w:rPr>
        <w:t>A knows fact is that</w:t>
      </w:r>
      <w:r w:rsidRPr="00583303">
        <w:rPr>
          <w:sz w:val="24"/>
          <w:szCs w:val="24"/>
        </w:rPr>
        <w:t xml:space="preserve"> in the kitchen of all Eastern </w:t>
      </w:r>
      <w:r>
        <w:rPr>
          <w:sz w:val="24"/>
          <w:szCs w:val="24"/>
        </w:rPr>
        <w:t>Europeans there is always meat. Because of this w</w:t>
      </w:r>
      <w:r w:rsidRPr="00583303">
        <w:rPr>
          <w:sz w:val="24"/>
          <w:szCs w:val="24"/>
        </w:rPr>
        <w:t xml:space="preserve">e </w:t>
      </w:r>
      <w:r>
        <w:rPr>
          <w:sz w:val="24"/>
          <w:szCs w:val="24"/>
        </w:rPr>
        <w:t xml:space="preserve">have </w:t>
      </w:r>
      <w:r w:rsidRPr="00583303">
        <w:rPr>
          <w:sz w:val="24"/>
          <w:szCs w:val="24"/>
        </w:rPr>
        <w:t>decided</w:t>
      </w:r>
      <w:r>
        <w:rPr>
          <w:sz w:val="24"/>
          <w:szCs w:val="24"/>
        </w:rPr>
        <w:t xml:space="preserve"> for</w:t>
      </w:r>
      <w:r w:rsidRPr="00583303">
        <w:rPr>
          <w:sz w:val="24"/>
          <w:szCs w:val="24"/>
        </w:rPr>
        <w:t xml:space="preserve"> our second</w:t>
      </w:r>
      <w:r>
        <w:rPr>
          <w:sz w:val="24"/>
          <w:szCs w:val="24"/>
        </w:rPr>
        <w:t xml:space="preserve"> main</w:t>
      </w:r>
      <w:r w:rsidRPr="00583303">
        <w:rPr>
          <w:sz w:val="24"/>
          <w:szCs w:val="24"/>
        </w:rPr>
        <w:t xml:space="preserve"> supplier to be </w:t>
      </w:r>
      <w:r w:rsidRPr="0026101C">
        <w:rPr>
          <w:b/>
          <w:i/>
          <w:sz w:val="24"/>
          <w:szCs w:val="24"/>
        </w:rPr>
        <w:t>"IMS of Smithfield"</w:t>
      </w:r>
      <w:r w:rsidRPr="00583303">
        <w:rPr>
          <w:sz w:val="24"/>
          <w:szCs w:val="24"/>
        </w:rPr>
        <w:t xml:space="preserve">. The company has </w:t>
      </w:r>
      <w:r>
        <w:rPr>
          <w:sz w:val="24"/>
          <w:szCs w:val="24"/>
        </w:rPr>
        <w:t>proven</w:t>
      </w:r>
      <w:r w:rsidRPr="00583303">
        <w:rPr>
          <w:sz w:val="24"/>
          <w:szCs w:val="24"/>
        </w:rPr>
        <w:t xml:space="preserve"> itself as one of the leaders in the British meat market </w:t>
      </w:r>
      <w:r>
        <w:rPr>
          <w:sz w:val="24"/>
          <w:szCs w:val="24"/>
        </w:rPr>
        <w:t>with it’s 50 years of experience and history. I</w:t>
      </w:r>
      <w:r w:rsidRPr="0026101C">
        <w:rPr>
          <w:sz w:val="24"/>
          <w:szCs w:val="24"/>
        </w:rPr>
        <w:t xml:space="preserve">t is located </w:t>
      </w:r>
      <w:r>
        <w:rPr>
          <w:sz w:val="24"/>
          <w:szCs w:val="24"/>
        </w:rPr>
        <w:t>at</w:t>
      </w:r>
      <w:r w:rsidRPr="0026101C">
        <w:rPr>
          <w:sz w:val="24"/>
          <w:szCs w:val="24"/>
        </w:rPr>
        <w:t xml:space="preserve"> 27 Cedar Way Ind Est, Cedar Way, London, N1C 4PD, also </w:t>
      </w:r>
      <w:r>
        <w:rPr>
          <w:sz w:val="24"/>
          <w:szCs w:val="24"/>
        </w:rPr>
        <w:t xml:space="preserve">an area that is close to us, </w:t>
      </w:r>
      <w:r w:rsidRPr="0026101C">
        <w:rPr>
          <w:sz w:val="24"/>
          <w:szCs w:val="24"/>
        </w:rPr>
        <w:t xml:space="preserve">which </w:t>
      </w:r>
      <w:r>
        <w:rPr>
          <w:sz w:val="24"/>
          <w:szCs w:val="24"/>
        </w:rPr>
        <w:t>would help</w:t>
      </w:r>
      <w:r w:rsidRPr="0026101C">
        <w:rPr>
          <w:sz w:val="24"/>
          <w:szCs w:val="24"/>
        </w:rPr>
        <w:t xml:space="preserve"> us in renegotiating the financial terms of </w:t>
      </w:r>
      <w:r>
        <w:rPr>
          <w:sz w:val="24"/>
          <w:szCs w:val="24"/>
        </w:rPr>
        <w:t>the contract when the time for it’s re-signing comes.</w:t>
      </w:r>
      <w:r w:rsidRPr="0026101C">
        <w:rPr>
          <w:sz w:val="24"/>
          <w:szCs w:val="24"/>
        </w:rPr>
        <w:t xml:space="preserve"> The </w:t>
      </w:r>
      <w:r>
        <w:rPr>
          <w:sz w:val="24"/>
          <w:szCs w:val="24"/>
        </w:rPr>
        <w:t xml:space="preserve">importance and the advantage of this supplier to our restaurant </w:t>
      </w:r>
      <w:r w:rsidRPr="0026101C">
        <w:rPr>
          <w:sz w:val="24"/>
          <w:szCs w:val="24"/>
        </w:rPr>
        <w:t xml:space="preserve"> is that the meat products </w:t>
      </w:r>
      <w:r>
        <w:rPr>
          <w:sz w:val="24"/>
          <w:szCs w:val="24"/>
        </w:rPr>
        <w:t xml:space="preserve">that he provides </w:t>
      </w:r>
      <w:r w:rsidRPr="0026101C">
        <w:rPr>
          <w:sz w:val="24"/>
          <w:szCs w:val="24"/>
        </w:rPr>
        <w:t>are from British farms</w:t>
      </w:r>
      <w:r>
        <w:rPr>
          <w:sz w:val="24"/>
          <w:szCs w:val="24"/>
        </w:rPr>
        <w:t xml:space="preserve">, </w:t>
      </w:r>
      <w:r w:rsidRPr="0026101C">
        <w:rPr>
          <w:sz w:val="24"/>
          <w:szCs w:val="24"/>
        </w:rPr>
        <w:t xml:space="preserve"> whic</w:t>
      </w:r>
      <w:r>
        <w:rPr>
          <w:sz w:val="24"/>
          <w:szCs w:val="24"/>
        </w:rPr>
        <w:t xml:space="preserve">h leaves us secure that we </w:t>
      </w:r>
      <w:r w:rsidRPr="0026101C">
        <w:rPr>
          <w:sz w:val="24"/>
          <w:szCs w:val="24"/>
        </w:rPr>
        <w:t>w</w:t>
      </w:r>
      <w:r>
        <w:rPr>
          <w:sz w:val="24"/>
          <w:szCs w:val="24"/>
        </w:rPr>
        <w:t>ill always have fresh products with the highest quality. Exactly  what we are looking for to providing to our customers.</w:t>
      </w:r>
      <w:r w:rsidRPr="00F27C21">
        <w:rPr>
          <w:sz w:val="24"/>
          <w:szCs w:val="24"/>
        </w:rPr>
        <w:t xml:space="preserve"> </w:t>
      </w:r>
      <w:r>
        <w:rPr>
          <w:sz w:val="24"/>
          <w:szCs w:val="24"/>
        </w:rPr>
        <w:t>(IMS,n.d.</w:t>
      </w:r>
      <w:r w:rsidRPr="00A44EB9">
        <w:rPr>
          <w:sz w:val="24"/>
          <w:szCs w:val="24"/>
        </w:rPr>
        <w:t>)</w:t>
      </w:r>
    </w:p>
    <w:p w:rsidR="005D5272" w:rsidRPr="00583303" w:rsidRDefault="005D5272" w:rsidP="005D5272">
      <w:pPr>
        <w:rPr>
          <w:sz w:val="24"/>
          <w:szCs w:val="24"/>
        </w:rPr>
      </w:pPr>
      <w:r>
        <w:rPr>
          <w:sz w:val="24"/>
          <w:szCs w:val="24"/>
        </w:rPr>
        <w:t>Because of the fact that ou</w:t>
      </w:r>
      <w:r w:rsidRPr="00761CA3">
        <w:rPr>
          <w:sz w:val="24"/>
          <w:szCs w:val="24"/>
        </w:rPr>
        <w:t>r team is</w:t>
      </w:r>
      <w:r>
        <w:rPr>
          <w:sz w:val="24"/>
          <w:szCs w:val="24"/>
        </w:rPr>
        <w:t xml:space="preserve"> </w:t>
      </w:r>
      <w:r w:rsidRPr="00761CA3">
        <w:rPr>
          <w:sz w:val="24"/>
          <w:szCs w:val="24"/>
        </w:rPr>
        <w:t xml:space="preserve">made up entirely </w:t>
      </w:r>
      <w:r>
        <w:rPr>
          <w:sz w:val="24"/>
          <w:szCs w:val="24"/>
        </w:rPr>
        <w:t>of B</w:t>
      </w:r>
      <w:r w:rsidRPr="00761CA3">
        <w:rPr>
          <w:sz w:val="24"/>
          <w:szCs w:val="24"/>
        </w:rPr>
        <w:t>ulgarians</w:t>
      </w:r>
      <w:r>
        <w:rPr>
          <w:sz w:val="24"/>
          <w:szCs w:val="24"/>
        </w:rPr>
        <w:t xml:space="preserve"> and also that people from the Balkans have similar taste of food</w:t>
      </w:r>
      <w:r w:rsidRPr="00761CA3">
        <w:rPr>
          <w:sz w:val="24"/>
          <w:szCs w:val="24"/>
        </w:rPr>
        <w:t xml:space="preserve"> our third</w:t>
      </w:r>
      <w:r>
        <w:rPr>
          <w:sz w:val="24"/>
          <w:szCs w:val="24"/>
          <w:lang w:val="en-US"/>
        </w:rPr>
        <w:t xml:space="preserve"> main</w:t>
      </w:r>
      <w:r>
        <w:rPr>
          <w:sz w:val="24"/>
          <w:szCs w:val="24"/>
        </w:rPr>
        <w:t xml:space="preserve"> supplier, of course, would</w:t>
      </w:r>
      <w:r w:rsidRPr="00761CA3">
        <w:rPr>
          <w:sz w:val="24"/>
          <w:szCs w:val="24"/>
        </w:rPr>
        <w:t xml:space="preserve"> be a company that will supply us</w:t>
      </w:r>
      <w:r>
        <w:rPr>
          <w:sz w:val="24"/>
          <w:szCs w:val="24"/>
          <w:lang w:val="en-US"/>
        </w:rPr>
        <w:t xml:space="preserve"> with</w:t>
      </w:r>
      <w:r w:rsidRPr="00761CA3">
        <w:rPr>
          <w:sz w:val="24"/>
          <w:szCs w:val="24"/>
        </w:rPr>
        <w:t xml:space="preserve"> </w:t>
      </w:r>
      <w:r>
        <w:rPr>
          <w:sz w:val="24"/>
          <w:szCs w:val="24"/>
          <w:lang w:val="en-US"/>
        </w:rPr>
        <w:t>t</w:t>
      </w:r>
      <w:r>
        <w:rPr>
          <w:sz w:val="24"/>
          <w:szCs w:val="24"/>
        </w:rPr>
        <w:t>raditional goods</w:t>
      </w:r>
      <w:r w:rsidRPr="00761CA3">
        <w:rPr>
          <w:sz w:val="24"/>
          <w:szCs w:val="24"/>
        </w:rPr>
        <w:t xml:space="preserve"> from Bulgaria </w:t>
      </w:r>
      <w:r>
        <w:rPr>
          <w:sz w:val="24"/>
          <w:szCs w:val="24"/>
        </w:rPr>
        <w:t>– „</w:t>
      </w:r>
      <w:r w:rsidRPr="003A03ED">
        <w:rPr>
          <w:b/>
          <w:i/>
          <w:sz w:val="24"/>
          <w:szCs w:val="24"/>
        </w:rPr>
        <w:t>Yopo Ltd</w:t>
      </w:r>
      <w:r>
        <w:rPr>
          <w:b/>
          <w:i/>
          <w:sz w:val="24"/>
          <w:szCs w:val="24"/>
        </w:rPr>
        <w:t>”</w:t>
      </w:r>
      <w:r w:rsidRPr="003A03ED">
        <w:rPr>
          <w:b/>
          <w:i/>
          <w:sz w:val="24"/>
          <w:szCs w:val="24"/>
        </w:rPr>
        <w:t>.</w:t>
      </w:r>
      <w:r w:rsidRPr="00761CA3">
        <w:rPr>
          <w:sz w:val="24"/>
          <w:szCs w:val="24"/>
        </w:rPr>
        <w:t xml:space="preserve"> </w:t>
      </w:r>
      <w:r>
        <w:rPr>
          <w:sz w:val="24"/>
          <w:szCs w:val="24"/>
        </w:rPr>
        <w:t>It was established in 2017 and is fairly new company on the market. D</w:t>
      </w:r>
      <w:r w:rsidRPr="00761CA3">
        <w:rPr>
          <w:sz w:val="24"/>
          <w:szCs w:val="24"/>
        </w:rPr>
        <w:t>espite</w:t>
      </w:r>
      <w:r>
        <w:rPr>
          <w:sz w:val="24"/>
          <w:szCs w:val="24"/>
        </w:rPr>
        <w:t xml:space="preserve"> of</w:t>
      </w:r>
      <w:r w:rsidRPr="00761CA3">
        <w:rPr>
          <w:sz w:val="24"/>
          <w:szCs w:val="24"/>
        </w:rPr>
        <w:t xml:space="preserve"> this it is</w:t>
      </w:r>
      <w:r>
        <w:rPr>
          <w:sz w:val="24"/>
          <w:szCs w:val="24"/>
        </w:rPr>
        <w:t xml:space="preserve"> </w:t>
      </w:r>
      <w:r w:rsidRPr="00761CA3">
        <w:rPr>
          <w:sz w:val="24"/>
          <w:szCs w:val="24"/>
        </w:rPr>
        <w:t xml:space="preserve">developing quite well and it </w:t>
      </w:r>
      <w:r>
        <w:rPr>
          <w:sz w:val="24"/>
          <w:szCs w:val="24"/>
        </w:rPr>
        <w:t>would be</w:t>
      </w:r>
      <w:r w:rsidRPr="00761CA3">
        <w:rPr>
          <w:sz w:val="24"/>
          <w:szCs w:val="24"/>
        </w:rPr>
        <w:t xml:space="preserve"> good for us as a new restaurant to be one of their first customers, which </w:t>
      </w:r>
      <w:r>
        <w:rPr>
          <w:sz w:val="24"/>
          <w:szCs w:val="24"/>
        </w:rPr>
        <w:t>would give</w:t>
      </w:r>
      <w:r w:rsidRPr="00761CA3">
        <w:rPr>
          <w:sz w:val="24"/>
          <w:szCs w:val="24"/>
        </w:rPr>
        <w:t xml:space="preserve"> us </w:t>
      </w:r>
      <w:r>
        <w:rPr>
          <w:sz w:val="24"/>
          <w:szCs w:val="24"/>
        </w:rPr>
        <w:t xml:space="preserve">both </w:t>
      </w:r>
      <w:r w:rsidRPr="00761CA3">
        <w:rPr>
          <w:sz w:val="24"/>
          <w:szCs w:val="24"/>
        </w:rPr>
        <w:t>the opportunity to develop and grow together.</w:t>
      </w:r>
      <w:r w:rsidRPr="00F27C21">
        <w:rPr>
          <w:sz w:val="24"/>
          <w:szCs w:val="24"/>
        </w:rPr>
        <w:t xml:space="preserve"> </w:t>
      </w:r>
      <w:r>
        <w:rPr>
          <w:sz w:val="24"/>
          <w:szCs w:val="24"/>
        </w:rPr>
        <w:t>(Bgfood,</w:t>
      </w:r>
      <w:r w:rsidRPr="00A36B0C">
        <w:rPr>
          <w:sz w:val="24"/>
          <w:szCs w:val="24"/>
        </w:rPr>
        <w:t>20</w:t>
      </w:r>
      <w:r>
        <w:rPr>
          <w:sz w:val="24"/>
          <w:szCs w:val="24"/>
        </w:rPr>
        <w:t>17</w:t>
      </w:r>
      <w:r w:rsidRPr="00A44EB9">
        <w:rPr>
          <w:sz w:val="24"/>
          <w:szCs w:val="24"/>
        </w:rPr>
        <w:t>)</w:t>
      </w:r>
    </w:p>
    <w:p w:rsidR="005D5272" w:rsidRDefault="005D5272" w:rsidP="005D5272">
      <w:pPr>
        <w:rPr>
          <w:sz w:val="24"/>
          <w:szCs w:val="24"/>
        </w:rPr>
      </w:pPr>
      <w:r w:rsidRPr="00BE4AA2">
        <w:rPr>
          <w:sz w:val="24"/>
          <w:szCs w:val="24"/>
        </w:rPr>
        <w:t>It is very important for us to</w:t>
      </w:r>
      <w:r>
        <w:rPr>
          <w:sz w:val="24"/>
          <w:szCs w:val="24"/>
        </w:rPr>
        <w:t xml:space="preserve"> not</w:t>
      </w:r>
      <w:r w:rsidRPr="00BE4AA2">
        <w:rPr>
          <w:sz w:val="24"/>
          <w:szCs w:val="24"/>
        </w:rPr>
        <w:t xml:space="preserve"> have shortcomings on the menu and this is where the role of a good supplier comes. That is why this is one of </w:t>
      </w:r>
      <w:r>
        <w:rPr>
          <w:sz w:val="24"/>
          <w:szCs w:val="24"/>
        </w:rPr>
        <w:t>the</w:t>
      </w:r>
      <w:r w:rsidRPr="00BE4AA2">
        <w:rPr>
          <w:sz w:val="24"/>
          <w:szCs w:val="24"/>
        </w:rPr>
        <w:t xml:space="preserve"> most </w:t>
      </w:r>
      <w:r>
        <w:rPr>
          <w:sz w:val="24"/>
          <w:szCs w:val="24"/>
        </w:rPr>
        <w:t>important operational units in the</w:t>
      </w:r>
      <w:r w:rsidRPr="00BE4AA2">
        <w:rPr>
          <w:sz w:val="24"/>
          <w:szCs w:val="24"/>
        </w:rPr>
        <w:t xml:space="preserve"> restaurant, so we rely on companies</w:t>
      </w:r>
      <w:r>
        <w:rPr>
          <w:sz w:val="24"/>
          <w:szCs w:val="24"/>
        </w:rPr>
        <w:t xml:space="preserve"> that have proven themselves</w:t>
      </w:r>
      <w:r w:rsidRPr="00BE4AA2">
        <w:rPr>
          <w:sz w:val="24"/>
          <w:szCs w:val="24"/>
        </w:rPr>
        <w:t xml:space="preserve"> </w:t>
      </w:r>
      <w:r>
        <w:rPr>
          <w:sz w:val="24"/>
          <w:szCs w:val="24"/>
        </w:rPr>
        <w:t xml:space="preserve">on the market </w:t>
      </w:r>
      <w:r w:rsidRPr="00BE4AA2">
        <w:rPr>
          <w:sz w:val="24"/>
          <w:szCs w:val="24"/>
        </w:rPr>
        <w:t xml:space="preserve">and </w:t>
      </w:r>
      <w:r>
        <w:rPr>
          <w:sz w:val="24"/>
          <w:szCs w:val="24"/>
        </w:rPr>
        <w:t>ones</w:t>
      </w:r>
      <w:r w:rsidRPr="00BE4AA2">
        <w:rPr>
          <w:sz w:val="24"/>
          <w:szCs w:val="24"/>
        </w:rPr>
        <w:t xml:space="preserve"> in which we see future partners in the long run.</w:t>
      </w:r>
    </w:p>
    <w:p w:rsidR="005D5272" w:rsidRDefault="005D5272" w:rsidP="00852BE6">
      <w:pPr>
        <w:pStyle w:val="Heading3"/>
      </w:pPr>
      <w:bookmarkStart w:id="26" w:name="_Toc49978291"/>
      <w:r>
        <w:t>Staff</w:t>
      </w:r>
      <w:bookmarkEnd w:id="26"/>
    </w:p>
    <w:p w:rsidR="005D5272" w:rsidRPr="00316147" w:rsidRDefault="005D5272" w:rsidP="005D5272">
      <w:pPr>
        <w:rPr>
          <w:sz w:val="24"/>
          <w:szCs w:val="24"/>
        </w:rPr>
      </w:pPr>
      <w:r>
        <w:rPr>
          <w:sz w:val="24"/>
          <w:szCs w:val="24"/>
        </w:rPr>
        <w:t>W</w:t>
      </w:r>
      <w:r w:rsidRPr="00316147">
        <w:rPr>
          <w:sz w:val="24"/>
          <w:szCs w:val="24"/>
        </w:rPr>
        <w:t>e know that in or</w:t>
      </w:r>
      <w:r>
        <w:rPr>
          <w:sz w:val="24"/>
          <w:szCs w:val="24"/>
        </w:rPr>
        <w:t xml:space="preserve">der for our business to succeed it is important that our employees are on </w:t>
      </w:r>
      <w:r w:rsidRPr="00316147">
        <w:rPr>
          <w:sz w:val="24"/>
          <w:szCs w:val="24"/>
        </w:rPr>
        <w:t xml:space="preserve">high professional level. We have developed a concept through which </w:t>
      </w:r>
      <w:r>
        <w:rPr>
          <w:sz w:val="24"/>
          <w:szCs w:val="24"/>
        </w:rPr>
        <w:t xml:space="preserve">we would </w:t>
      </w:r>
      <w:r w:rsidRPr="00316147">
        <w:rPr>
          <w:sz w:val="24"/>
          <w:szCs w:val="24"/>
        </w:rPr>
        <w:t>hire workers</w:t>
      </w:r>
      <w:r>
        <w:rPr>
          <w:sz w:val="24"/>
          <w:szCs w:val="24"/>
        </w:rPr>
        <w:t xml:space="preserve"> </w:t>
      </w:r>
      <w:r w:rsidRPr="00316147">
        <w:rPr>
          <w:sz w:val="24"/>
          <w:szCs w:val="24"/>
        </w:rPr>
        <w:t xml:space="preserve">with many years of experience in each unit and </w:t>
      </w:r>
      <w:r>
        <w:rPr>
          <w:sz w:val="24"/>
          <w:szCs w:val="24"/>
        </w:rPr>
        <w:t>ones</w:t>
      </w:r>
      <w:r w:rsidRPr="00316147">
        <w:rPr>
          <w:sz w:val="24"/>
          <w:szCs w:val="24"/>
        </w:rPr>
        <w:t xml:space="preserve"> without much experience but willing to work and develop in the field of catering.</w:t>
      </w:r>
      <w:r>
        <w:rPr>
          <w:sz w:val="24"/>
          <w:szCs w:val="24"/>
        </w:rPr>
        <w:t xml:space="preserve"> </w:t>
      </w:r>
      <w:r w:rsidRPr="00316147">
        <w:rPr>
          <w:sz w:val="24"/>
          <w:szCs w:val="24"/>
        </w:rPr>
        <w:t xml:space="preserve"> For this purpose we will </w:t>
      </w:r>
      <w:r>
        <w:rPr>
          <w:sz w:val="24"/>
          <w:szCs w:val="24"/>
        </w:rPr>
        <w:t>combine the work of</w:t>
      </w:r>
      <w:r w:rsidRPr="00316147">
        <w:rPr>
          <w:sz w:val="24"/>
          <w:szCs w:val="24"/>
        </w:rPr>
        <w:t xml:space="preserve"> the experienced workers with </w:t>
      </w:r>
      <w:r>
        <w:rPr>
          <w:sz w:val="24"/>
          <w:szCs w:val="24"/>
        </w:rPr>
        <w:t>the workers</w:t>
      </w:r>
      <w:r w:rsidRPr="00316147">
        <w:rPr>
          <w:sz w:val="24"/>
          <w:szCs w:val="24"/>
        </w:rPr>
        <w:t xml:space="preserve"> without experience by making teams inside the team.</w:t>
      </w:r>
    </w:p>
    <w:p w:rsidR="005D5272" w:rsidRPr="00106C99" w:rsidRDefault="005D5272" w:rsidP="005D5272">
      <w:pPr>
        <w:rPr>
          <w:sz w:val="24"/>
          <w:szCs w:val="24"/>
        </w:rPr>
      </w:pPr>
      <w:r w:rsidRPr="00316147">
        <w:rPr>
          <w:sz w:val="24"/>
          <w:szCs w:val="24"/>
        </w:rPr>
        <w:t xml:space="preserve">We plan to start our restaurant with 16 </w:t>
      </w:r>
      <w:r>
        <w:rPr>
          <w:sz w:val="24"/>
          <w:szCs w:val="24"/>
        </w:rPr>
        <w:t xml:space="preserve">people </w:t>
      </w:r>
      <w:r w:rsidRPr="00316147">
        <w:rPr>
          <w:sz w:val="24"/>
          <w:szCs w:val="24"/>
        </w:rPr>
        <w:t>staff</w:t>
      </w:r>
      <w:r>
        <w:rPr>
          <w:sz w:val="24"/>
          <w:szCs w:val="24"/>
        </w:rPr>
        <w:t xml:space="preserve">, </w:t>
      </w:r>
      <w:r w:rsidRPr="00BB046E">
        <w:rPr>
          <w:sz w:val="24"/>
          <w:szCs w:val="24"/>
        </w:rPr>
        <w:t xml:space="preserve">12 of </w:t>
      </w:r>
      <w:r>
        <w:rPr>
          <w:sz w:val="24"/>
          <w:szCs w:val="24"/>
        </w:rPr>
        <w:t>which</w:t>
      </w:r>
      <w:r w:rsidRPr="00BB046E">
        <w:rPr>
          <w:sz w:val="24"/>
          <w:szCs w:val="24"/>
        </w:rPr>
        <w:t xml:space="preserve"> will be fu</w:t>
      </w:r>
      <w:r>
        <w:rPr>
          <w:sz w:val="24"/>
          <w:szCs w:val="24"/>
        </w:rPr>
        <w:t>ll-time and 4 will be part-time</w:t>
      </w:r>
      <w:r w:rsidRPr="00316147">
        <w:rPr>
          <w:sz w:val="24"/>
          <w:szCs w:val="24"/>
        </w:rPr>
        <w:t xml:space="preserve"> and</w:t>
      </w:r>
      <w:r>
        <w:rPr>
          <w:sz w:val="24"/>
          <w:szCs w:val="24"/>
        </w:rPr>
        <w:t xml:space="preserve"> we are prepared to </w:t>
      </w:r>
      <w:r w:rsidRPr="00316147">
        <w:rPr>
          <w:sz w:val="24"/>
          <w:szCs w:val="24"/>
        </w:rPr>
        <w:t>hire</w:t>
      </w:r>
      <w:r>
        <w:rPr>
          <w:sz w:val="24"/>
          <w:szCs w:val="24"/>
        </w:rPr>
        <w:t xml:space="preserve"> </w:t>
      </w:r>
      <w:r w:rsidRPr="00316147">
        <w:rPr>
          <w:sz w:val="24"/>
          <w:szCs w:val="24"/>
        </w:rPr>
        <w:t xml:space="preserve"> 4</w:t>
      </w:r>
      <w:r>
        <w:rPr>
          <w:sz w:val="24"/>
          <w:szCs w:val="24"/>
        </w:rPr>
        <w:t xml:space="preserve"> more</w:t>
      </w:r>
      <w:r w:rsidRPr="00316147">
        <w:rPr>
          <w:sz w:val="24"/>
          <w:szCs w:val="24"/>
        </w:rPr>
        <w:t xml:space="preserve"> people </w:t>
      </w:r>
      <w:r>
        <w:rPr>
          <w:sz w:val="24"/>
          <w:szCs w:val="24"/>
        </w:rPr>
        <w:t>from Agencies</w:t>
      </w:r>
      <w:r w:rsidRPr="00316147">
        <w:rPr>
          <w:sz w:val="24"/>
          <w:szCs w:val="24"/>
        </w:rPr>
        <w:t xml:space="preserve"> if </w:t>
      </w:r>
      <w:r>
        <w:rPr>
          <w:sz w:val="24"/>
          <w:szCs w:val="24"/>
        </w:rPr>
        <w:t>help is needed.</w:t>
      </w:r>
      <w:r w:rsidRPr="00106C99">
        <w:rPr>
          <w:rFonts w:ascii="inherit" w:eastAsia="Times New Roman" w:hAnsi="inherit" w:cs="Courier New"/>
          <w:color w:val="222222"/>
          <w:sz w:val="42"/>
          <w:szCs w:val="42"/>
        </w:rPr>
        <w:t xml:space="preserve"> </w:t>
      </w:r>
      <w:r w:rsidRPr="00106C99">
        <w:rPr>
          <w:sz w:val="24"/>
          <w:szCs w:val="24"/>
        </w:rPr>
        <w:t>In tot</w:t>
      </w:r>
      <w:r>
        <w:rPr>
          <w:sz w:val="24"/>
          <w:szCs w:val="24"/>
        </w:rPr>
        <w:t>al for the first year we plan</w:t>
      </w:r>
      <w:r w:rsidRPr="00106C99">
        <w:rPr>
          <w:sz w:val="24"/>
          <w:szCs w:val="24"/>
        </w:rPr>
        <w:t xml:space="preserve"> to give £ 186,000 in salaries which will be around 20% of our </w:t>
      </w:r>
      <w:r>
        <w:rPr>
          <w:sz w:val="24"/>
          <w:szCs w:val="24"/>
        </w:rPr>
        <w:t xml:space="preserve">predicted </w:t>
      </w:r>
      <w:r w:rsidRPr="00106C99">
        <w:rPr>
          <w:sz w:val="24"/>
          <w:szCs w:val="24"/>
        </w:rPr>
        <w:t xml:space="preserve"> total profit per year.</w:t>
      </w:r>
    </w:p>
    <w:p w:rsidR="005D5272" w:rsidRPr="00BB046E" w:rsidRDefault="005D5272" w:rsidP="005D5272">
      <w:pPr>
        <w:rPr>
          <w:sz w:val="24"/>
          <w:szCs w:val="24"/>
        </w:rPr>
      </w:pPr>
    </w:p>
    <w:p w:rsidR="005D5272" w:rsidRDefault="005D5272" w:rsidP="00852BE6">
      <w:pPr>
        <w:pStyle w:val="Heading4"/>
      </w:pPr>
      <w:r>
        <w:t xml:space="preserve">   Kitchen</w:t>
      </w:r>
    </w:p>
    <w:p w:rsidR="005D5272" w:rsidRDefault="005D5272" w:rsidP="005D5272">
      <w:pPr>
        <w:rPr>
          <w:sz w:val="24"/>
          <w:szCs w:val="24"/>
          <w:lang w:val="en-US"/>
        </w:rPr>
      </w:pPr>
      <w:r w:rsidRPr="00106C99">
        <w:br/>
      </w:r>
      <w:r w:rsidRPr="00106C99">
        <w:rPr>
          <w:sz w:val="24"/>
          <w:szCs w:val="24"/>
        </w:rPr>
        <w:t xml:space="preserve">Our staff in the kitchen will consist of: </w:t>
      </w:r>
    </w:p>
    <w:p w:rsidR="005D5272" w:rsidRPr="00106C99" w:rsidRDefault="005D5272" w:rsidP="005D5272">
      <w:pPr>
        <w:pStyle w:val="ListParagraph"/>
        <w:numPr>
          <w:ilvl w:val="0"/>
          <w:numId w:val="7"/>
        </w:numPr>
        <w:spacing w:after="200" w:line="276" w:lineRule="auto"/>
        <w:rPr>
          <w:sz w:val="24"/>
          <w:szCs w:val="24"/>
        </w:rPr>
      </w:pPr>
      <w:r w:rsidRPr="00106C99">
        <w:rPr>
          <w:b/>
          <w:sz w:val="24"/>
          <w:szCs w:val="24"/>
        </w:rPr>
        <w:t>Chef</w:t>
      </w:r>
      <w:r>
        <w:rPr>
          <w:b/>
          <w:sz w:val="24"/>
          <w:szCs w:val="24"/>
          <w:lang w:val="en-US"/>
        </w:rPr>
        <w:t>(1)</w:t>
      </w:r>
      <w:r w:rsidRPr="00106C99">
        <w:rPr>
          <w:sz w:val="24"/>
          <w:szCs w:val="24"/>
        </w:rPr>
        <w:t xml:space="preserve"> </w:t>
      </w:r>
      <w:r>
        <w:rPr>
          <w:sz w:val="24"/>
          <w:szCs w:val="24"/>
        </w:rPr>
        <w:t xml:space="preserve">- </w:t>
      </w:r>
      <w:r w:rsidRPr="00106C99">
        <w:rPr>
          <w:sz w:val="24"/>
          <w:szCs w:val="24"/>
        </w:rPr>
        <w:t>whose main job is to prepare the menu together with our general manager</w:t>
      </w:r>
      <w:r>
        <w:rPr>
          <w:sz w:val="24"/>
          <w:szCs w:val="24"/>
        </w:rPr>
        <w:t>,</w:t>
      </w:r>
      <w:r w:rsidRPr="00106C99">
        <w:rPr>
          <w:sz w:val="24"/>
          <w:szCs w:val="24"/>
        </w:rPr>
        <w:t xml:space="preserve"> to give instructions in the kitchen and give a sophisticated and finished look to the </w:t>
      </w:r>
      <w:r w:rsidRPr="00106C99">
        <w:rPr>
          <w:sz w:val="24"/>
          <w:szCs w:val="24"/>
        </w:rPr>
        <w:lastRenderedPageBreak/>
        <w:t>dishes. It will be his responsibility to load the kitchen and organize the working positions in it.</w:t>
      </w:r>
    </w:p>
    <w:p w:rsidR="005D5272" w:rsidRPr="004D75E8" w:rsidRDefault="005D5272" w:rsidP="005D5272">
      <w:pPr>
        <w:pStyle w:val="ListParagraph"/>
        <w:numPr>
          <w:ilvl w:val="0"/>
          <w:numId w:val="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 w:val="24"/>
          <w:szCs w:val="24"/>
        </w:rPr>
      </w:pPr>
      <w:r w:rsidRPr="004D75E8">
        <w:rPr>
          <w:rFonts w:eastAsia="Times New Roman" w:cs="Courier New"/>
          <w:b/>
          <w:sz w:val="24"/>
          <w:szCs w:val="24"/>
        </w:rPr>
        <w:t>Cook(2)</w:t>
      </w:r>
      <w:r>
        <w:rPr>
          <w:rFonts w:eastAsia="Times New Roman" w:cs="Courier New"/>
          <w:b/>
          <w:sz w:val="24"/>
          <w:szCs w:val="24"/>
        </w:rPr>
        <w:t xml:space="preserve"> </w:t>
      </w:r>
      <w:r>
        <w:rPr>
          <w:rFonts w:eastAsia="Times New Roman" w:cs="Courier New"/>
          <w:sz w:val="24"/>
          <w:szCs w:val="24"/>
        </w:rPr>
        <w:t xml:space="preserve">- </w:t>
      </w:r>
      <w:r w:rsidRPr="004D75E8">
        <w:rPr>
          <w:rFonts w:eastAsia="Times New Roman" w:cs="Courier New"/>
          <w:sz w:val="24"/>
          <w:szCs w:val="24"/>
        </w:rPr>
        <w:t xml:space="preserve">the people </w:t>
      </w:r>
      <w:r>
        <w:rPr>
          <w:rFonts w:eastAsia="Times New Roman" w:cs="Courier New"/>
          <w:sz w:val="24"/>
          <w:szCs w:val="24"/>
        </w:rPr>
        <w:t>who are in the position are responsible for the food</w:t>
      </w:r>
      <w:r w:rsidRPr="004D75E8">
        <w:rPr>
          <w:rFonts w:eastAsia="Times New Roman" w:cs="Courier New"/>
          <w:sz w:val="24"/>
          <w:szCs w:val="24"/>
        </w:rPr>
        <w:t xml:space="preserve"> </w:t>
      </w:r>
      <w:r>
        <w:rPr>
          <w:rFonts w:eastAsia="Times New Roman" w:cs="Courier New"/>
          <w:sz w:val="24"/>
          <w:szCs w:val="24"/>
        </w:rPr>
        <w:t>to be prepared during the timeframe give for the preparation</w:t>
      </w:r>
      <w:r w:rsidRPr="004D75E8">
        <w:rPr>
          <w:rFonts w:eastAsia="Times New Roman" w:cs="Courier New"/>
          <w:sz w:val="24"/>
          <w:szCs w:val="24"/>
        </w:rPr>
        <w:t>. At the end of the shift they are obliged to clean their workplace because hygiene will be one of the main things we will stick to.</w:t>
      </w:r>
    </w:p>
    <w:p w:rsidR="005D5272" w:rsidRPr="004D75E8" w:rsidRDefault="005D5272" w:rsidP="005D5272">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rPr>
          <w:rFonts w:eastAsia="Times New Roman" w:cs="Courier New"/>
          <w:sz w:val="24"/>
          <w:szCs w:val="24"/>
        </w:rPr>
      </w:pPr>
      <w:r>
        <w:rPr>
          <w:rFonts w:eastAsia="Times New Roman" w:cs="Courier New"/>
          <w:b/>
          <w:sz w:val="24"/>
          <w:szCs w:val="24"/>
        </w:rPr>
        <w:t>Preparation cook(2)</w:t>
      </w:r>
      <w:r>
        <w:rPr>
          <w:rFonts w:eastAsia="Times New Roman" w:cs="Courier New"/>
          <w:sz w:val="24"/>
          <w:szCs w:val="24"/>
        </w:rPr>
        <w:t xml:space="preserve"> </w:t>
      </w:r>
      <w:r w:rsidRPr="004D75E8">
        <w:rPr>
          <w:rFonts w:eastAsia="Times New Roman" w:cs="Courier New"/>
          <w:sz w:val="24"/>
          <w:szCs w:val="24"/>
        </w:rPr>
        <w:t xml:space="preserve">they </w:t>
      </w:r>
      <w:r>
        <w:rPr>
          <w:rFonts w:eastAsia="Times New Roman" w:cs="Courier New"/>
          <w:sz w:val="24"/>
          <w:szCs w:val="24"/>
        </w:rPr>
        <w:t>are responsible for the preparation of the food prior to it’s cooking and if necessary help the chef or the cooks</w:t>
      </w:r>
      <w:r w:rsidRPr="004D75E8">
        <w:rPr>
          <w:rFonts w:eastAsia="Times New Roman" w:cs="Courier New"/>
          <w:sz w:val="24"/>
          <w:szCs w:val="24"/>
        </w:rPr>
        <w:t>.</w:t>
      </w:r>
    </w:p>
    <w:p w:rsidR="005D5272" w:rsidRPr="00AA3830" w:rsidRDefault="005D5272" w:rsidP="005D5272">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rPr>
          <w:rFonts w:eastAsia="Arial" w:cs="Arial"/>
        </w:rPr>
      </w:pPr>
      <w:r w:rsidRPr="00AA3830">
        <w:rPr>
          <w:rFonts w:eastAsia="Arial" w:cs="Arial"/>
          <w:b/>
        </w:rPr>
        <w:t>Cleaning/Dishwasher</w:t>
      </w:r>
      <w:r w:rsidRPr="00AA3830">
        <w:rPr>
          <w:rFonts w:eastAsia="Arial" w:cs="Arial"/>
          <w:b/>
          <w:lang w:val="en-US"/>
        </w:rPr>
        <w:t xml:space="preserve">(2) </w:t>
      </w:r>
      <w:r w:rsidRPr="00AA3830">
        <w:rPr>
          <w:rFonts w:eastAsia="Arial" w:cs="Arial"/>
        </w:rPr>
        <w:t xml:space="preserve">It is the responsibility of these workers to keep the restaurant perfectly clean and to wash dishes and </w:t>
      </w:r>
      <w:r>
        <w:rPr>
          <w:rFonts w:eastAsia="Arial" w:cs="Arial"/>
        </w:rPr>
        <w:t>utensils for the kitchen and for the restaurant</w:t>
      </w:r>
      <w:r w:rsidRPr="00AA3830">
        <w:rPr>
          <w:rFonts w:eastAsia="Arial" w:cs="Arial"/>
        </w:rPr>
        <w:t>.</w:t>
      </w:r>
    </w:p>
    <w:p w:rsidR="005D5272" w:rsidRPr="00EE305A" w:rsidRDefault="005D5272" w:rsidP="00852BE6">
      <w:pPr>
        <w:pStyle w:val="Heading4"/>
      </w:pPr>
      <w:r w:rsidRPr="00EE305A">
        <w:t>In front of the house</w:t>
      </w:r>
    </w:p>
    <w:p w:rsidR="005D5272" w:rsidRDefault="005D5272" w:rsidP="005D5272">
      <w:pPr>
        <w:rPr>
          <w:lang w:val="en-US"/>
        </w:rPr>
      </w:pPr>
    </w:p>
    <w:p w:rsidR="005D5272" w:rsidRPr="00F27C21" w:rsidRDefault="005D5272" w:rsidP="005D5272">
      <w:pPr>
        <w:rPr>
          <w:sz w:val="24"/>
          <w:szCs w:val="24"/>
        </w:rPr>
      </w:pPr>
      <w:r w:rsidRPr="00F27C21">
        <w:rPr>
          <w:sz w:val="24"/>
          <w:szCs w:val="24"/>
        </w:rPr>
        <w:t>The representative posts in our restaurant will be:</w:t>
      </w:r>
    </w:p>
    <w:p w:rsidR="005D5272" w:rsidRPr="00F27C21" w:rsidRDefault="005D5272" w:rsidP="005D5272">
      <w:pPr>
        <w:pStyle w:val="ListParagraph"/>
        <w:numPr>
          <w:ilvl w:val="0"/>
          <w:numId w:val="8"/>
        </w:numPr>
        <w:spacing w:after="200" w:line="276" w:lineRule="auto"/>
        <w:ind w:left="720"/>
        <w:rPr>
          <w:sz w:val="24"/>
          <w:szCs w:val="24"/>
        </w:rPr>
      </w:pPr>
      <w:r w:rsidRPr="00F27C21">
        <w:rPr>
          <w:b/>
          <w:sz w:val="24"/>
          <w:szCs w:val="24"/>
          <w:lang w:val="en-US"/>
        </w:rPr>
        <w:t>General manager(1)</w:t>
      </w:r>
      <w:r w:rsidRPr="00F27C21">
        <w:rPr>
          <w:rFonts w:ascii="inherit" w:eastAsia="Times New Roman" w:hAnsi="inherit" w:cs="Courier New"/>
          <w:color w:val="222222"/>
          <w:sz w:val="24"/>
          <w:szCs w:val="24"/>
        </w:rPr>
        <w:t xml:space="preserve"> </w:t>
      </w:r>
      <w:r w:rsidRPr="00F27C21">
        <w:rPr>
          <w:sz w:val="24"/>
          <w:szCs w:val="24"/>
        </w:rPr>
        <w:t>The general manager is the person responsible for hiring staff and training them when needed. He is also responsible for compiling the menu with the chef and keeping track of the restaurant's expenses and income.</w:t>
      </w:r>
      <w:r w:rsidRPr="00F27C21">
        <w:rPr>
          <w:rFonts w:ascii="inherit" w:eastAsia="Times New Roman" w:hAnsi="inherit" w:cs="Courier New"/>
          <w:color w:val="222222"/>
          <w:sz w:val="24"/>
          <w:szCs w:val="24"/>
        </w:rPr>
        <w:t xml:space="preserve"> </w:t>
      </w:r>
      <w:r w:rsidRPr="00F27C21">
        <w:rPr>
          <w:sz w:val="24"/>
          <w:szCs w:val="24"/>
        </w:rPr>
        <w:t>He also has to communicate with people. He will have to talk to both suppliers and staff as well as the customers.  It is important for him to be good at making decisions under pressure.(Betterteam, 2019)</w:t>
      </w:r>
    </w:p>
    <w:p w:rsidR="005D5272" w:rsidRPr="00D81385" w:rsidRDefault="005D5272" w:rsidP="005D5272">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left="720"/>
        <w:rPr>
          <w:rFonts w:eastAsia="Times New Roman" w:cs="Courier New"/>
          <w:sz w:val="24"/>
          <w:szCs w:val="24"/>
        </w:rPr>
      </w:pPr>
      <w:r w:rsidRPr="00D81385">
        <w:rPr>
          <w:rFonts w:ascii="Trebuchet MS" w:eastAsia="Arial" w:hAnsi="Trebuchet MS" w:cs="Arial"/>
          <w:b/>
        </w:rPr>
        <w:t>Front Manager</w:t>
      </w:r>
      <w:r w:rsidRPr="00D81385">
        <w:rPr>
          <w:rFonts w:ascii="Trebuchet MS" w:eastAsia="Arial" w:hAnsi="Trebuchet MS" w:cs="Arial"/>
          <w:b/>
          <w:lang w:val="en-US"/>
        </w:rPr>
        <w:t>(1)</w:t>
      </w:r>
      <w:r w:rsidRPr="00D81385">
        <w:rPr>
          <w:rFonts w:eastAsia="Times New Roman" w:cs="Courier New"/>
          <w:sz w:val="24"/>
          <w:szCs w:val="24"/>
        </w:rPr>
        <w:t xml:space="preserve"> is responsible for everything that happens in the salon, for feedback from client</w:t>
      </w:r>
      <w:r>
        <w:rPr>
          <w:rFonts w:eastAsia="Times New Roman" w:cs="Courier New"/>
          <w:sz w:val="24"/>
          <w:szCs w:val="24"/>
        </w:rPr>
        <w:t>s. He also have</w:t>
      </w:r>
      <w:r w:rsidRPr="00D81385">
        <w:rPr>
          <w:rFonts w:eastAsia="Times New Roman" w:cs="Courier New"/>
          <w:sz w:val="24"/>
          <w:szCs w:val="24"/>
        </w:rPr>
        <w:t xml:space="preserve"> to monitor how the staff works and whether the standard of service is </w:t>
      </w:r>
      <w:r>
        <w:rPr>
          <w:rFonts w:eastAsia="Times New Roman" w:cs="Courier New"/>
          <w:sz w:val="24"/>
          <w:szCs w:val="24"/>
        </w:rPr>
        <w:t>achieved</w:t>
      </w:r>
      <w:r w:rsidRPr="00D81385">
        <w:rPr>
          <w:rFonts w:eastAsia="Times New Roman" w:cs="Courier New"/>
          <w:sz w:val="24"/>
          <w:szCs w:val="24"/>
        </w:rPr>
        <w:t xml:space="preserve">. He must be confident </w:t>
      </w:r>
      <w:r>
        <w:rPr>
          <w:rFonts w:eastAsia="Times New Roman" w:cs="Courier New"/>
          <w:sz w:val="24"/>
          <w:szCs w:val="24"/>
        </w:rPr>
        <w:t>in the actions that he takes,</w:t>
      </w:r>
      <w:r w:rsidRPr="00D81385">
        <w:rPr>
          <w:rFonts w:eastAsia="Times New Roman" w:cs="Courier New"/>
          <w:sz w:val="24"/>
          <w:szCs w:val="24"/>
        </w:rPr>
        <w:t xml:space="preserve"> </w:t>
      </w:r>
      <w:r>
        <w:rPr>
          <w:rFonts w:eastAsia="Times New Roman" w:cs="Courier New"/>
          <w:sz w:val="24"/>
          <w:szCs w:val="24"/>
        </w:rPr>
        <w:t>he must have discipline</w:t>
      </w:r>
      <w:r w:rsidRPr="00D81385">
        <w:rPr>
          <w:rFonts w:eastAsia="Times New Roman" w:cs="Courier New"/>
          <w:sz w:val="24"/>
          <w:szCs w:val="24"/>
        </w:rPr>
        <w:t xml:space="preserve"> and</w:t>
      </w:r>
      <w:r>
        <w:rPr>
          <w:rFonts w:eastAsia="Times New Roman" w:cs="Courier New"/>
          <w:sz w:val="24"/>
          <w:szCs w:val="24"/>
        </w:rPr>
        <w:t xml:space="preserve"> be</w:t>
      </w:r>
      <w:r w:rsidRPr="00D81385">
        <w:rPr>
          <w:rFonts w:eastAsia="Times New Roman" w:cs="Courier New"/>
          <w:sz w:val="24"/>
          <w:szCs w:val="24"/>
        </w:rPr>
        <w:t xml:space="preserve"> strict. His duties are to prepare the </w:t>
      </w:r>
      <w:r>
        <w:rPr>
          <w:rFonts w:eastAsia="Times New Roman" w:cs="Courier New"/>
          <w:sz w:val="24"/>
          <w:szCs w:val="24"/>
        </w:rPr>
        <w:t>schedule</w:t>
      </w:r>
      <w:r w:rsidRPr="00D81385">
        <w:rPr>
          <w:rFonts w:eastAsia="Times New Roman" w:cs="Courier New"/>
          <w:sz w:val="24"/>
          <w:szCs w:val="24"/>
        </w:rPr>
        <w:t xml:space="preserve"> </w:t>
      </w:r>
      <w:r>
        <w:rPr>
          <w:rFonts w:eastAsia="Times New Roman" w:cs="Courier New"/>
          <w:sz w:val="24"/>
          <w:szCs w:val="24"/>
        </w:rPr>
        <w:t xml:space="preserve">of the workers  and to to be able to solve any problem </w:t>
      </w:r>
      <w:r w:rsidRPr="00D81385">
        <w:rPr>
          <w:rFonts w:eastAsia="Times New Roman" w:cs="Courier New"/>
          <w:sz w:val="24"/>
          <w:szCs w:val="24"/>
        </w:rPr>
        <w:t xml:space="preserve">that may arise between </w:t>
      </w:r>
      <w:r>
        <w:rPr>
          <w:rFonts w:eastAsia="Times New Roman" w:cs="Courier New"/>
          <w:sz w:val="24"/>
          <w:szCs w:val="24"/>
        </w:rPr>
        <w:t>them</w:t>
      </w:r>
      <w:r w:rsidRPr="00D81385">
        <w:rPr>
          <w:rFonts w:eastAsia="Times New Roman" w:cs="Courier New"/>
          <w:sz w:val="24"/>
          <w:szCs w:val="24"/>
        </w:rPr>
        <w:t>. He is obliged to do a meeting with the staff before the start of the shift.</w:t>
      </w:r>
      <w:r w:rsidRPr="00D81385">
        <w:rPr>
          <w:rFonts w:ascii="inherit" w:eastAsia="Times New Roman" w:hAnsi="inherit" w:cs="Courier New"/>
          <w:sz w:val="42"/>
          <w:szCs w:val="42"/>
        </w:rPr>
        <w:t xml:space="preserve"> </w:t>
      </w:r>
      <w:r w:rsidRPr="00D81385">
        <w:rPr>
          <w:rFonts w:eastAsia="Times New Roman" w:cs="Courier New"/>
          <w:sz w:val="24"/>
          <w:szCs w:val="24"/>
        </w:rPr>
        <w:t xml:space="preserve">In our restaurant, the front manager will initially play the role of hostess </w:t>
      </w:r>
      <w:r>
        <w:rPr>
          <w:rFonts w:eastAsia="Times New Roman" w:cs="Courier New"/>
          <w:sz w:val="24"/>
          <w:szCs w:val="24"/>
        </w:rPr>
        <w:t>when</w:t>
      </w:r>
      <w:r w:rsidRPr="00D81385">
        <w:rPr>
          <w:rFonts w:eastAsia="Times New Roman" w:cs="Courier New"/>
          <w:sz w:val="24"/>
          <w:szCs w:val="24"/>
        </w:rPr>
        <w:t xml:space="preserve"> large customer peaks</w:t>
      </w:r>
      <w:r>
        <w:rPr>
          <w:rFonts w:eastAsia="Times New Roman" w:cs="Courier New"/>
          <w:sz w:val="24"/>
          <w:szCs w:val="24"/>
        </w:rPr>
        <w:t xml:space="preserve"> happen</w:t>
      </w:r>
      <w:r w:rsidRPr="00D81385">
        <w:rPr>
          <w:rFonts w:eastAsia="Times New Roman" w:cs="Courier New"/>
          <w:sz w:val="24"/>
          <w:szCs w:val="24"/>
        </w:rPr>
        <w:t>.</w:t>
      </w:r>
    </w:p>
    <w:p w:rsidR="005D5272" w:rsidRPr="005D157B" w:rsidRDefault="005D5272" w:rsidP="005D5272">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left="720"/>
        <w:rPr>
          <w:rFonts w:eastAsia="Times New Roman" w:cs="Courier New"/>
          <w:color w:val="222222"/>
          <w:sz w:val="24"/>
          <w:szCs w:val="24"/>
        </w:rPr>
      </w:pPr>
      <w:r w:rsidRPr="00D81385">
        <w:rPr>
          <w:rFonts w:eastAsia="Times New Roman" w:cs="Courier New"/>
          <w:b/>
          <w:color w:val="222222"/>
          <w:sz w:val="24"/>
          <w:szCs w:val="24"/>
          <w:lang w:val="en-US"/>
        </w:rPr>
        <w:t>Captain(2)</w:t>
      </w:r>
      <w:r>
        <w:rPr>
          <w:rFonts w:eastAsia="Times New Roman" w:cs="Courier New"/>
          <w:b/>
          <w:color w:val="222222"/>
          <w:sz w:val="24"/>
          <w:szCs w:val="24"/>
        </w:rPr>
        <w:t xml:space="preserve"> </w:t>
      </w:r>
      <w:r>
        <w:rPr>
          <w:rFonts w:eastAsia="Times New Roman" w:cs="Courier New"/>
          <w:color w:val="222222"/>
          <w:sz w:val="24"/>
          <w:szCs w:val="24"/>
        </w:rPr>
        <w:t>will</w:t>
      </w:r>
      <w:r>
        <w:rPr>
          <w:rFonts w:eastAsia="Times New Roman" w:cs="Courier New"/>
          <w:b/>
          <w:color w:val="222222"/>
          <w:sz w:val="24"/>
          <w:szCs w:val="24"/>
          <w:lang w:val="en-US"/>
        </w:rPr>
        <w:t xml:space="preserve"> </w:t>
      </w:r>
      <w:r>
        <w:rPr>
          <w:rFonts w:eastAsia="Times New Roman" w:cs="Courier New"/>
          <w:color w:val="222222"/>
          <w:sz w:val="24"/>
          <w:szCs w:val="24"/>
        </w:rPr>
        <w:t>help</w:t>
      </w:r>
      <w:r w:rsidRPr="00D81385">
        <w:rPr>
          <w:rFonts w:eastAsia="Times New Roman" w:cs="Courier New"/>
          <w:color w:val="222222"/>
          <w:sz w:val="24"/>
          <w:szCs w:val="24"/>
        </w:rPr>
        <w:t xml:space="preserve"> with serving</w:t>
      </w:r>
      <w:r>
        <w:rPr>
          <w:rFonts w:eastAsia="Times New Roman" w:cs="Courier New"/>
          <w:color w:val="222222"/>
          <w:sz w:val="24"/>
          <w:szCs w:val="24"/>
        </w:rPr>
        <w:t xml:space="preserve"> the food</w:t>
      </w:r>
      <w:r w:rsidRPr="00D81385">
        <w:rPr>
          <w:rFonts w:eastAsia="Times New Roman" w:cs="Courier New"/>
          <w:color w:val="222222"/>
          <w:sz w:val="24"/>
          <w:szCs w:val="24"/>
        </w:rPr>
        <w:t xml:space="preserve"> when </w:t>
      </w:r>
      <w:r>
        <w:rPr>
          <w:rFonts w:eastAsia="Times New Roman" w:cs="Courier New"/>
          <w:color w:val="222222"/>
          <w:sz w:val="24"/>
          <w:szCs w:val="24"/>
        </w:rPr>
        <w:t xml:space="preserve">it is </w:t>
      </w:r>
      <w:r w:rsidRPr="00D81385">
        <w:rPr>
          <w:rFonts w:eastAsia="Times New Roman" w:cs="Courier New"/>
          <w:color w:val="222222"/>
          <w:sz w:val="24"/>
          <w:szCs w:val="24"/>
        </w:rPr>
        <w:t>needed but its main role is to monitor and ensure high quality service and make the customer</w:t>
      </w:r>
      <w:r>
        <w:rPr>
          <w:rFonts w:eastAsia="Times New Roman" w:cs="Courier New"/>
          <w:color w:val="222222"/>
          <w:sz w:val="24"/>
          <w:szCs w:val="24"/>
        </w:rPr>
        <w:t>s</w:t>
      </w:r>
      <w:r w:rsidRPr="00D81385">
        <w:rPr>
          <w:rFonts w:eastAsia="Times New Roman" w:cs="Courier New"/>
          <w:color w:val="222222"/>
          <w:sz w:val="24"/>
          <w:szCs w:val="24"/>
        </w:rPr>
        <w:t xml:space="preserve"> completely satisfied with it.</w:t>
      </w:r>
      <w:r w:rsidRPr="005D157B">
        <w:rPr>
          <w:rFonts w:ascii="inherit" w:eastAsia="Times New Roman" w:hAnsi="inherit" w:cs="Courier New"/>
          <w:color w:val="222222"/>
          <w:sz w:val="42"/>
          <w:szCs w:val="42"/>
        </w:rPr>
        <w:t xml:space="preserve"> </w:t>
      </w:r>
      <w:r>
        <w:rPr>
          <w:rFonts w:eastAsia="Times New Roman" w:cs="Courier New"/>
          <w:color w:val="222222"/>
          <w:sz w:val="24"/>
          <w:szCs w:val="24"/>
        </w:rPr>
        <w:t>A</w:t>
      </w:r>
      <w:r w:rsidRPr="005D157B">
        <w:rPr>
          <w:rFonts w:eastAsia="Times New Roman" w:cs="Courier New"/>
          <w:color w:val="222222"/>
          <w:sz w:val="24"/>
          <w:szCs w:val="24"/>
        </w:rPr>
        <w:t xml:space="preserve">lso </w:t>
      </w:r>
      <w:r>
        <w:rPr>
          <w:rFonts w:eastAsia="Times New Roman" w:cs="Courier New"/>
          <w:color w:val="222222"/>
          <w:sz w:val="24"/>
          <w:szCs w:val="24"/>
        </w:rPr>
        <w:t>hi</w:t>
      </w:r>
      <w:r w:rsidRPr="005D157B">
        <w:rPr>
          <w:rFonts w:eastAsia="Times New Roman" w:cs="Courier New"/>
          <w:color w:val="222222"/>
          <w:sz w:val="24"/>
          <w:szCs w:val="24"/>
        </w:rPr>
        <w:t>s duties are to be involved in the training of new staff, to assist with the booking of clients and to assist in their accommodation. Good organizational and communication skills are required.</w:t>
      </w:r>
    </w:p>
    <w:p w:rsidR="005D5272" w:rsidRPr="00C444AA" w:rsidRDefault="005D5272" w:rsidP="005D5272">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left="720"/>
        <w:rPr>
          <w:rFonts w:eastAsia="Times New Roman" w:cs="Courier New"/>
          <w:sz w:val="24"/>
          <w:szCs w:val="24"/>
        </w:rPr>
      </w:pPr>
      <w:r w:rsidRPr="009A7E10">
        <w:rPr>
          <w:rFonts w:eastAsia="Times New Roman" w:cs="Courier New"/>
          <w:b/>
          <w:sz w:val="24"/>
          <w:szCs w:val="24"/>
          <w:lang w:val="en-US"/>
        </w:rPr>
        <w:t>Waitperson</w:t>
      </w:r>
      <w:r>
        <w:rPr>
          <w:rFonts w:eastAsia="Times New Roman" w:cs="Courier New"/>
          <w:b/>
          <w:sz w:val="24"/>
          <w:szCs w:val="24"/>
          <w:lang w:val="en-US"/>
        </w:rPr>
        <w:t>(</w:t>
      </w:r>
      <w:r w:rsidRPr="009A7E10">
        <w:rPr>
          <w:rFonts w:eastAsia="Times New Roman" w:cs="Courier New"/>
          <w:b/>
          <w:sz w:val="24"/>
          <w:szCs w:val="24"/>
          <w:lang w:val="en-US"/>
        </w:rPr>
        <w:t>2</w:t>
      </w:r>
      <w:r w:rsidRPr="009A7E10">
        <w:rPr>
          <w:rFonts w:ascii="Arial" w:hAnsi="Arial" w:cs="Arial"/>
          <w:b/>
          <w:sz w:val="21"/>
          <w:szCs w:val="21"/>
          <w:shd w:val="clear" w:color="auto" w:fill="FFFFFF"/>
        </w:rPr>
        <w:t xml:space="preserve"> +</w:t>
      </w:r>
      <w:r w:rsidRPr="009A7E10">
        <w:rPr>
          <w:rFonts w:ascii="Arial" w:hAnsi="Arial" w:cs="Arial"/>
          <w:b/>
          <w:sz w:val="21"/>
          <w:szCs w:val="21"/>
          <w:shd w:val="clear" w:color="auto" w:fill="FFFFFF"/>
          <w:lang w:val="en-US"/>
        </w:rPr>
        <w:t>1</w:t>
      </w:r>
      <w:r w:rsidRPr="00C444AA">
        <w:rPr>
          <w:rFonts w:eastAsia="Times New Roman" w:cs="Courier New"/>
          <w:sz w:val="24"/>
          <w:szCs w:val="24"/>
          <w:lang w:val="en-US"/>
        </w:rPr>
        <w:t>)</w:t>
      </w:r>
      <w:r w:rsidRPr="00C444AA">
        <w:rPr>
          <w:rFonts w:ascii="inherit" w:eastAsia="Times New Roman" w:hAnsi="inherit" w:cs="Courier New"/>
          <w:color w:val="222222"/>
          <w:sz w:val="42"/>
          <w:szCs w:val="42"/>
        </w:rPr>
        <w:t xml:space="preserve"> </w:t>
      </w:r>
      <w:r w:rsidRPr="00C444AA">
        <w:rPr>
          <w:rFonts w:eastAsia="Times New Roman" w:cs="Courier New"/>
          <w:sz w:val="24"/>
          <w:szCs w:val="24"/>
        </w:rPr>
        <w:t>The duties of this part of the service are to help with the accommodation of the guests, to take the orders and to serve food and drinks. The requirem</w:t>
      </w:r>
      <w:r>
        <w:rPr>
          <w:rFonts w:eastAsia="Times New Roman" w:cs="Courier New"/>
          <w:sz w:val="24"/>
          <w:szCs w:val="24"/>
        </w:rPr>
        <w:t xml:space="preserve">ents are to be polite and kind and </w:t>
      </w:r>
      <w:r w:rsidRPr="00C444AA">
        <w:rPr>
          <w:rFonts w:eastAsia="Times New Roman" w:cs="Courier New"/>
          <w:sz w:val="24"/>
          <w:szCs w:val="24"/>
        </w:rPr>
        <w:t>well prepared for question</w:t>
      </w:r>
      <w:r>
        <w:rPr>
          <w:rFonts w:eastAsia="Times New Roman" w:cs="Courier New"/>
          <w:sz w:val="24"/>
          <w:szCs w:val="24"/>
        </w:rPr>
        <w:t>s from the guest about the menu and the dishes.</w:t>
      </w:r>
    </w:p>
    <w:p w:rsidR="005D5272" w:rsidRPr="009A7E10" w:rsidRDefault="005D5272" w:rsidP="005D5272">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Courier New"/>
          <w:b/>
          <w:sz w:val="24"/>
          <w:szCs w:val="24"/>
        </w:rPr>
      </w:pPr>
    </w:p>
    <w:p w:rsidR="005D5272" w:rsidRPr="003675DC" w:rsidRDefault="005D5272" w:rsidP="005D5272">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ind w:left="720"/>
        <w:rPr>
          <w:rFonts w:eastAsia="Times New Roman" w:cs="Courier New"/>
          <w:sz w:val="24"/>
          <w:szCs w:val="24"/>
        </w:rPr>
      </w:pPr>
      <w:r w:rsidRPr="00C444AA">
        <w:rPr>
          <w:rFonts w:eastAsia="Times New Roman" w:cs="Courier New"/>
          <w:b/>
          <w:sz w:val="24"/>
          <w:szCs w:val="24"/>
          <w:lang w:val="en-US"/>
        </w:rPr>
        <w:t>Bartender(1</w:t>
      </w:r>
      <w:r w:rsidRPr="00C444AA">
        <w:rPr>
          <w:rFonts w:ascii="Arial" w:hAnsi="Arial" w:cs="Arial"/>
          <w:b/>
          <w:sz w:val="21"/>
          <w:szCs w:val="21"/>
          <w:shd w:val="clear" w:color="auto" w:fill="FFFFFF"/>
        </w:rPr>
        <w:t xml:space="preserve"> +</w:t>
      </w:r>
      <w:r w:rsidRPr="00C444AA">
        <w:rPr>
          <w:rFonts w:ascii="Arial" w:hAnsi="Arial" w:cs="Arial"/>
          <w:b/>
          <w:sz w:val="21"/>
          <w:szCs w:val="21"/>
          <w:shd w:val="clear" w:color="auto" w:fill="FFFFFF"/>
          <w:lang w:val="en-US"/>
        </w:rPr>
        <w:t>1</w:t>
      </w:r>
      <w:r w:rsidRPr="003675DC">
        <w:rPr>
          <w:rFonts w:eastAsia="Times New Roman" w:cs="Courier New"/>
          <w:sz w:val="24"/>
          <w:szCs w:val="24"/>
        </w:rPr>
        <w:t xml:space="preserve">) prepares alcoholic and non-alcoholic drinks and cocktails. Talk to customers, take orders and serve drinks and snacks. Responsible for the bar, for taking and preparing orders,he would also help to prepare the tables and the hall before the start of the working day. Necessary qualities are good communication </w:t>
      </w:r>
      <w:r w:rsidRPr="003675DC">
        <w:rPr>
          <w:rFonts w:eastAsia="Times New Roman" w:cs="Courier New"/>
          <w:sz w:val="24"/>
          <w:szCs w:val="24"/>
        </w:rPr>
        <w:lastRenderedPageBreak/>
        <w:t>skills, computer literacy,  positive attitude towards the customer and the ability to keep the bar clean and tidy.</w:t>
      </w:r>
    </w:p>
    <w:p w:rsidR="005D5272" w:rsidRPr="003E6CD6" w:rsidRDefault="005D5272" w:rsidP="005D5272">
      <w:pPr>
        <w:pStyle w:val="ListParagraph"/>
        <w:numPr>
          <w:ilvl w:val="0"/>
          <w:numId w:val="8"/>
        </w:numPr>
        <w:spacing w:after="200" w:line="276" w:lineRule="auto"/>
        <w:ind w:left="720"/>
      </w:pPr>
      <w:r w:rsidRPr="00C444AA">
        <w:rPr>
          <w:b/>
          <w:lang w:val="en-US"/>
        </w:rPr>
        <w:t>Busboy(2)</w:t>
      </w:r>
      <w:r w:rsidRPr="003E6CD6">
        <w:rPr>
          <w:rFonts w:ascii="inherit" w:eastAsia="Times New Roman" w:hAnsi="inherit" w:cs="Courier New"/>
          <w:color w:val="222222"/>
          <w:sz w:val="42"/>
          <w:szCs w:val="42"/>
        </w:rPr>
        <w:t xml:space="preserve"> </w:t>
      </w:r>
      <w:r>
        <w:rPr>
          <w:rFonts w:ascii="inherit" w:eastAsia="Times New Roman" w:hAnsi="inherit" w:cs="Courier New"/>
          <w:color w:val="222222"/>
          <w:sz w:val="42"/>
          <w:szCs w:val="42"/>
        </w:rPr>
        <w:t xml:space="preserve">- </w:t>
      </w:r>
      <w:r w:rsidRPr="003675DC">
        <w:rPr>
          <w:rFonts w:eastAsia="Times New Roman" w:cs="Courier New"/>
          <w:sz w:val="24"/>
          <w:szCs w:val="24"/>
        </w:rPr>
        <w:t xml:space="preserve">An </w:t>
      </w:r>
      <w:r>
        <w:rPr>
          <w:rFonts w:eastAsia="Times New Roman" w:cs="Courier New"/>
          <w:sz w:val="24"/>
          <w:szCs w:val="24"/>
        </w:rPr>
        <w:t xml:space="preserve">assistant with an </w:t>
      </w:r>
      <w:r w:rsidRPr="003675DC">
        <w:rPr>
          <w:rFonts w:eastAsia="Times New Roman" w:cs="Courier New"/>
          <w:sz w:val="24"/>
          <w:szCs w:val="24"/>
        </w:rPr>
        <w:t xml:space="preserve">important position </w:t>
      </w:r>
      <w:r>
        <w:rPr>
          <w:rFonts w:eastAsia="Times New Roman" w:cs="Courier New"/>
          <w:sz w:val="24"/>
          <w:szCs w:val="24"/>
        </w:rPr>
        <w:t xml:space="preserve">of providing a quality serving in the restaurant. He will help the waiters with </w:t>
      </w:r>
      <w:r w:rsidRPr="003675DC">
        <w:rPr>
          <w:rFonts w:eastAsia="Times New Roman" w:cs="Courier New"/>
          <w:sz w:val="24"/>
          <w:szCs w:val="24"/>
        </w:rPr>
        <w:t xml:space="preserve">serving and </w:t>
      </w:r>
      <w:r>
        <w:rPr>
          <w:rFonts w:eastAsia="Times New Roman" w:cs="Courier New"/>
          <w:sz w:val="24"/>
          <w:szCs w:val="24"/>
        </w:rPr>
        <w:t>cleaning</w:t>
      </w:r>
      <w:r w:rsidRPr="003675DC">
        <w:rPr>
          <w:rFonts w:eastAsia="Times New Roman" w:cs="Courier New"/>
          <w:sz w:val="24"/>
          <w:szCs w:val="24"/>
        </w:rPr>
        <w:t xml:space="preserve"> the tables</w:t>
      </w:r>
      <w:r>
        <w:rPr>
          <w:rFonts w:eastAsia="Times New Roman" w:cs="Courier New"/>
          <w:sz w:val="24"/>
          <w:szCs w:val="24"/>
        </w:rPr>
        <w:t xml:space="preserve"> when they are overloaded</w:t>
      </w:r>
      <w:r w:rsidRPr="003675DC">
        <w:rPr>
          <w:rFonts w:eastAsia="Times New Roman" w:cs="Courier New"/>
          <w:sz w:val="24"/>
          <w:szCs w:val="24"/>
        </w:rPr>
        <w:t>. Skills needed are good communication skills, an eye for detail</w:t>
      </w:r>
      <w:r>
        <w:rPr>
          <w:rFonts w:eastAsia="Times New Roman" w:cs="Courier New"/>
          <w:sz w:val="24"/>
          <w:szCs w:val="24"/>
        </w:rPr>
        <w:t>s and rapidity</w:t>
      </w:r>
      <w:r w:rsidRPr="003675DC">
        <w:rPr>
          <w:rFonts w:eastAsia="Times New Roman" w:cs="Courier New"/>
          <w:sz w:val="24"/>
          <w:szCs w:val="24"/>
        </w:rPr>
        <w:t xml:space="preserve">. If necessary, </w:t>
      </w:r>
      <w:r>
        <w:rPr>
          <w:rFonts w:eastAsia="Times New Roman" w:cs="Courier New"/>
          <w:sz w:val="24"/>
          <w:szCs w:val="24"/>
        </w:rPr>
        <w:t>he/she</w:t>
      </w:r>
      <w:r w:rsidRPr="003675DC">
        <w:rPr>
          <w:rFonts w:eastAsia="Times New Roman" w:cs="Courier New"/>
          <w:sz w:val="24"/>
          <w:szCs w:val="24"/>
        </w:rPr>
        <w:t xml:space="preserve"> helps </w:t>
      </w:r>
      <w:r>
        <w:rPr>
          <w:rFonts w:eastAsia="Times New Roman" w:cs="Courier New"/>
          <w:sz w:val="24"/>
          <w:szCs w:val="24"/>
        </w:rPr>
        <w:t>washing</w:t>
      </w:r>
      <w:r w:rsidRPr="003675DC">
        <w:rPr>
          <w:rFonts w:eastAsia="Times New Roman" w:cs="Courier New"/>
          <w:sz w:val="24"/>
          <w:szCs w:val="24"/>
        </w:rPr>
        <w:t xml:space="preserve"> the dishes</w:t>
      </w:r>
      <w:r>
        <w:rPr>
          <w:rFonts w:eastAsia="Times New Roman" w:cs="Courier New"/>
          <w:sz w:val="24"/>
          <w:szCs w:val="24"/>
        </w:rPr>
        <w:t xml:space="preserve"> and cleaning the kitchen</w:t>
      </w:r>
      <w:r w:rsidRPr="003675DC">
        <w:rPr>
          <w:rFonts w:eastAsia="Times New Roman" w:cs="Courier New"/>
          <w:sz w:val="24"/>
          <w:szCs w:val="24"/>
        </w:rPr>
        <w:t>.</w:t>
      </w:r>
    </w:p>
    <w:p w:rsidR="005D5272" w:rsidRDefault="005D5272" w:rsidP="005D5272">
      <w:pPr>
        <w:pStyle w:val="ListParagraph"/>
        <w:spacing w:line="240" w:lineRule="auto"/>
        <w:rPr>
          <w:sz w:val="24"/>
          <w:szCs w:val="24"/>
          <w:lang w:val="en-US"/>
        </w:rPr>
      </w:pPr>
    </w:p>
    <w:p w:rsidR="005D5272" w:rsidRDefault="005D5272" w:rsidP="005D5272">
      <w:pPr>
        <w:pStyle w:val="ListParagraph"/>
        <w:rPr>
          <w:sz w:val="24"/>
          <w:szCs w:val="24"/>
          <w:lang w:val="en-US"/>
        </w:rPr>
      </w:pPr>
      <w:r>
        <w:rPr>
          <w:sz w:val="24"/>
          <w:szCs w:val="24"/>
        </w:rPr>
        <w:br/>
        <w:t xml:space="preserve">In the long run we consider </w:t>
      </w:r>
      <w:r w:rsidRPr="00D943FC">
        <w:rPr>
          <w:sz w:val="24"/>
          <w:szCs w:val="24"/>
        </w:rPr>
        <w:t>opening our personal deliveries in the</w:t>
      </w:r>
      <w:r>
        <w:rPr>
          <w:sz w:val="24"/>
          <w:szCs w:val="24"/>
        </w:rPr>
        <w:t xml:space="preserve"> area of ​​the restaurant with</w:t>
      </w:r>
      <w:r w:rsidRPr="00D943FC">
        <w:rPr>
          <w:sz w:val="24"/>
          <w:szCs w:val="24"/>
        </w:rPr>
        <w:t xml:space="preserve"> radius of 5 km. For this purpose we will have to hire at least 3 more workers: </w:t>
      </w:r>
    </w:p>
    <w:p w:rsidR="005D5272" w:rsidRPr="00D943FC" w:rsidRDefault="005D5272" w:rsidP="005D5272">
      <w:pPr>
        <w:pStyle w:val="ListParagraph"/>
        <w:rPr>
          <w:sz w:val="24"/>
          <w:szCs w:val="24"/>
        </w:rPr>
      </w:pPr>
      <w:r w:rsidRPr="00D943FC">
        <w:rPr>
          <w:b/>
          <w:sz w:val="24"/>
          <w:szCs w:val="24"/>
        </w:rPr>
        <w:t>Dispatcher</w:t>
      </w:r>
      <w:r>
        <w:rPr>
          <w:b/>
          <w:sz w:val="24"/>
          <w:szCs w:val="24"/>
          <w:lang w:val="en-US"/>
        </w:rPr>
        <w:t>(1)</w:t>
      </w:r>
      <w:r w:rsidRPr="00D943FC">
        <w:rPr>
          <w:sz w:val="24"/>
          <w:szCs w:val="24"/>
        </w:rPr>
        <w:t xml:space="preserve"> who will take the orders and </w:t>
      </w:r>
      <w:r>
        <w:rPr>
          <w:sz w:val="24"/>
          <w:szCs w:val="24"/>
          <w:lang w:val="en-US"/>
        </w:rPr>
        <w:t>delivery drivers(2)</w:t>
      </w:r>
      <w:r w:rsidRPr="00D943FC">
        <w:rPr>
          <w:sz w:val="24"/>
          <w:szCs w:val="24"/>
        </w:rPr>
        <w:t xml:space="preserve"> who will pack the food in thermal bags and deliver to the</w:t>
      </w:r>
      <w:r>
        <w:rPr>
          <w:sz w:val="24"/>
          <w:szCs w:val="24"/>
        </w:rPr>
        <w:t xml:space="preserve"> customers.</w:t>
      </w:r>
    </w:p>
    <w:p w:rsidR="005D5272" w:rsidRDefault="005D5272" w:rsidP="005D5272">
      <w:pPr>
        <w:rPr>
          <w:sz w:val="24"/>
          <w:szCs w:val="24"/>
        </w:rPr>
      </w:pPr>
    </w:p>
    <w:p w:rsidR="005D5272" w:rsidRPr="00CC3A33" w:rsidRDefault="005D5272" w:rsidP="005D5272">
      <w:pPr>
        <w:rPr>
          <w:sz w:val="24"/>
          <w:szCs w:val="24"/>
        </w:rPr>
      </w:pPr>
    </w:p>
    <w:tbl>
      <w:tblPr>
        <w:tblW w:w="0" w:type="auto"/>
        <w:tblInd w:w="441" w:type="dxa"/>
        <w:tblBorders>
          <w:top w:val="single" w:sz="12" w:space="0" w:color="000000"/>
          <w:left w:val="nil"/>
          <w:bottom w:val="single" w:sz="12" w:space="0" w:color="000000"/>
          <w:right w:val="nil"/>
          <w:insideH w:val="nil"/>
          <w:insideV w:val="nil"/>
        </w:tblBorders>
        <w:tblCellMar>
          <w:top w:w="15" w:type="dxa"/>
          <w:left w:w="15" w:type="dxa"/>
          <w:bottom w:w="15" w:type="dxa"/>
          <w:right w:w="15" w:type="dxa"/>
        </w:tblCellMar>
        <w:tblLook w:val="01E0"/>
      </w:tblPr>
      <w:tblGrid>
        <w:gridCol w:w="4371"/>
        <w:gridCol w:w="1386"/>
        <w:gridCol w:w="1429"/>
        <w:gridCol w:w="1429"/>
      </w:tblGrid>
      <w:tr w:rsidR="005D5272" w:rsidTr="00295F03">
        <w:tc>
          <w:tcPr>
            <w:tcW w:w="4396" w:type="dxa"/>
            <w:tcBorders>
              <w:bottom w:val="single" w:sz="6" w:space="0" w:color="000000"/>
              <w:right w:val="single" w:sz="6" w:space="0" w:color="000000"/>
            </w:tcBorders>
            <w:shd w:val="clear" w:color="auto" w:fill="auto"/>
            <w:vAlign w:val="center"/>
          </w:tcPr>
          <w:p w:rsidR="005D5272" w:rsidRDefault="005D5272" w:rsidP="00295F03">
            <w:pPr>
              <w:pStyle w:val="PasTable1"/>
              <w:rPr>
                <w:rFonts w:ascii="Trebuchet MS" w:eastAsia="Verdana" w:hAnsi="Trebuchet MS" w:cs="Verdana"/>
                <w:i/>
                <w:iCs/>
                <w:sz w:val="22"/>
                <w:szCs w:val="22"/>
              </w:rPr>
            </w:pPr>
            <w:r>
              <w:rPr>
                <w:rFonts w:ascii="Trebuchet MS" w:eastAsia="Arial" w:hAnsi="Trebuchet MS" w:cs="Arial"/>
                <w:i/>
                <w:iCs/>
                <w:sz w:val="22"/>
                <w:szCs w:val="22"/>
              </w:rPr>
              <w:t>Staff  Plan</w:t>
            </w:r>
          </w:p>
        </w:tc>
        <w:tc>
          <w:tcPr>
            <w:tcW w:w="1393" w:type="dxa"/>
            <w:tcBorders>
              <w:left w:val="single" w:sz="6" w:space="0" w:color="000000"/>
              <w:bottom w:val="single" w:sz="6" w:space="0" w:color="000000"/>
            </w:tcBorders>
            <w:shd w:val="clear" w:color="auto" w:fill="auto"/>
            <w:vAlign w:val="center"/>
          </w:tcPr>
          <w:p w:rsidR="005D5272" w:rsidRDefault="005D5272" w:rsidP="00295F03">
            <w:pPr>
              <w:pStyle w:val="PasTable1"/>
              <w:rPr>
                <w:rFonts w:ascii="Trebuchet MS" w:eastAsia="Verdana" w:hAnsi="Trebuchet MS" w:cs="Verdana"/>
                <w:i/>
                <w:iCs/>
                <w:sz w:val="22"/>
                <w:szCs w:val="22"/>
              </w:rPr>
            </w:pPr>
          </w:p>
        </w:tc>
        <w:tc>
          <w:tcPr>
            <w:tcW w:w="1436" w:type="dxa"/>
            <w:tcBorders>
              <w:bottom w:val="single" w:sz="6" w:space="0" w:color="000000"/>
            </w:tcBorders>
            <w:shd w:val="clear" w:color="auto" w:fill="auto"/>
            <w:vAlign w:val="center"/>
          </w:tcPr>
          <w:p w:rsidR="005D5272" w:rsidRDefault="005D5272" w:rsidP="00295F03">
            <w:pPr>
              <w:pStyle w:val="PasTable1"/>
              <w:rPr>
                <w:rFonts w:ascii="Trebuchet MS" w:eastAsia="Verdana" w:hAnsi="Trebuchet MS" w:cs="Verdana"/>
                <w:i/>
                <w:iCs/>
                <w:sz w:val="22"/>
                <w:szCs w:val="22"/>
              </w:rPr>
            </w:pPr>
          </w:p>
        </w:tc>
        <w:tc>
          <w:tcPr>
            <w:tcW w:w="1436" w:type="dxa"/>
            <w:tcBorders>
              <w:bottom w:val="single" w:sz="6" w:space="0" w:color="000000"/>
            </w:tcBorders>
            <w:shd w:val="clear" w:color="auto" w:fill="auto"/>
            <w:vAlign w:val="center"/>
          </w:tcPr>
          <w:p w:rsidR="005D5272" w:rsidRDefault="005D5272" w:rsidP="00295F03">
            <w:pPr>
              <w:pStyle w:val="PasTable1"/>
              <w:rPr>
                <w:rFonts w:ascii="Trebuchet MS" w:eastAsia="Verdana" w:hAnsi="Trebuchet MS" w:cs="Verdana"/>
                <w:b/>
                <w:bCs/>
                <w:sz w:val="22"/>
                <w:szCs w:val="22"/>
              </w:rPr>
            </w:pPr>
          </w:p>
        </w:tc>
      </w:tr>
      <w:tr w:rsidR="005D5272" w:rsidTr="00295F03">
        <w:tc>
          <w:tcPr>
            <w:tcW w:w="4396" w:type="dxa"/>
            <w:tcBorders>
              <w:top w:val="single" w:sz="6" w:space="0" w:color="000000"/>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p>
        </w:tc>
        <w:tc>
          <w:tcPr>
            <w:tcW w:w="1393" w:type="dxa"/>
            <w:tcBorders>
              <w:top w:val="single" w:sz="6" w:space="0" w:color="000000"/>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Pr>
                <w:rFonts w:ascii="Trebuchet MS" w:eastAsia="Arial" w:hAnsi="Trebuchet MS" w:cs="Arial"/>
                <w:sz w:val="22"/>
                <w:szCs w:val="22"/>
              </w:rPr>
              <w:t xml:space="preserve"> Year 1</w:t>
            </w:r>
          </w:p>
        </w:tc>
        <w:tc>
          <w:tcPr>
            <w:tcW w:w="1436" w:type="dxa"/>
            <w:tcBorders>
              <w:top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Pr>
                <w:rFonts w:ascii="Trebuchet MS" w:eastAsia="Arial" w:hAnsi="Trebuchet MS" w:cs="Arial"/>
                <w:sz w:val="22"/>
                <w:szCs w:val="22"/>
              </w:rPr>
              <w:t xml:space="preserve"> Year 2</w:t>
            </w:r>
          </w:p>
        </w:tc>
        <w:tc>
          <w:tcPr>
            <w:tcW w:w="1436" w:type="dxa"/>
            <w:tcBorders>
              <w:top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Pr>
                <w:rFonts w:ascii="Trebuchet MS" w:eastAsia="Arial" w:hAnsi="Trebuchet MS" w:cs="Arial"/>
                <w:sz w:val="22"/>
                <w:szCs w:val="22"/>
              </w:rPr>
              <w:t xml:space="preserve"> Year 3</w:t>
            </w:r>
          </w:p>
        </w:tc>
      </w:tr>
      <w:tr w:rsidR="005D5272" w:rsidTr="00295F03">
        <w:trPr>
          <w:trHeight w:val="375"/>
        </w:trPr>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General Manager</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bCs/>
                <w:sz w:val="22"/>
                <w:szCs w:val="22"/>
                <w:lang w:val="bg-BG"/>
              </w:rPr>
              <w:t>£</w:t>
            </w:r>
            <w:r w:rsidRPr="00316147">
              <w:rPr>
                <w:rFonts w:ascii="Trebuchet MS" w:eastAsia="Arial" w:hAnsi="Trebuchet MS" w:cs="Arial"/>
                <w:sz w:val="22"/>
                <w:szCs w:val="22"/>
                <w:lang w:val="bg-BG"/>
              </w:rPr>
              <w:t xml:space="preserve"> </w:t>
            </w:r>
            <w:r>
              <w:rPr>
                <w:rFonts w:ascii="Trebuchet MS" w:eastAsia="Arial" w:hAnsi="Trebuchet MS" w:cs="Arial"/>
                <w:sz w:val="22"/>
                <w:szCs w:val="22"/>
              </w:rPr>
              <w:t xml:space="preserve">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36,000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36,000 </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Front Manager/</w:t>
            </w:r>
            <w:r w:rsidRPr="00DA315C">
              <w:rPr>
                <w:rFonts w:ascii="Arial" w:eastAsia="Arial" w:hAnsi="Arial" w:cs="Arial"/>
                <w:sz w:val="15"/>
              </w:rPr>
              <w:t xml:space="preserve"> </w:t>
            </w:r>
            <w:r w:rsidRPr="00DA315C">
              <w:rPr>
                <w:rFonts w:ascii="Trebuchet MS" w:eastAsia="Arial" w:hAnsi="Trebuchet MS" w:cs="Arial"/>
                <w:sz w:val="22"/>
                <w:szCs w:val="22"/>
                <w:lang w:val="bg-BG"/>
              </w:rPr>
              <w:t>Hostess</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30,000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31,000</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32,000</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Captain 1/</w:t>
            </w:r>
            <w:r w:rsidRPr="00DA315C">
              <w:rPr>
                <w:rFonts w:ascii="Arial" w:eastAsia="Arial" w:hAnsi="Arial" w:cs="Arial"/>
                <w:sz w:val="15"/>
              </w:rPr>
              <w:t xml:space="preserve"> </w:t>
            </w:r>
            <w:r w:rsidRPr="00DA315C">
              <w:rPr>
                <w:rFonts w:ascii="Trebuchet MS" w:eastAsia="Arial" w:hAnsi="Trebuchet MS" w:cs="Arial"/>
                <w:sz w:val="22"/>
                <w:szCs w:val="22"/>
                <w:lang w:val="bg-BG"/>
              </w:rPr>
              <w:t>Hostess</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7,000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8,000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9,000</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Captain 2</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6,000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6,000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6,000 </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Waitperson</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5,000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5,000</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Pr>
                <w:rFonts w:ascii="Trebuchet MS" w:eastAsia="Arial" w:hAnsi="Trebuchet MS" w:cs="Arial"/>
                <w:sz w:val="22"/>
                <w:szCs w:val="22"/>
              </w:rPr>
              <w:t>5,000</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Waitperson</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5,000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5,000</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5,000</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Wait/Barperson</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6,000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6,000</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6,000</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Bartender</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10,000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10,000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10,000 </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Busboy 1</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6,000</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6,000</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6,000</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Busboy 2</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6,000</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6,000</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6,000</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 xml:space="preserve">Head Chef </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32,000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33,000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34,000 </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Cook 1</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23, 000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23, 000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23, 000 </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Cook 2</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17, 000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17, 000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17, 000</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Prep Cook/Dishwasher</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11, 000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11, 000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11, 000</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Prep/Dishwasher/Cleaning</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11, 000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11, 000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11, 000</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Cleaning/Dishwasher</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11, 000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11, 000</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11, 000</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Agency Cook</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9, 000</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9, 000</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Agency Cleaning/Dishwasher</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8, 000</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8, 000</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Agency Waitperson</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4,000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6,000</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Agency Busboy</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4,000</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316147">
              <w:rPr>
                <w:rFonts w:ascii="Trebuchet MS" w:eastAsia="Arial" w:hAnsi="Trebuchet MS" w:cs="Arial"/>
                <w:sz w:val="22"/>
                <w:szCs w:val="22"/>
              </w:rPr>
              <w:t xml:space="preserve">£ </w:t>
            </w:r>
            <w:r>
              <w:rPr>
                <w:rFonts w:ascii="Trebuchet MS" w:eastAsia="Arial" w:hAnsi="Trebuchet MS" w:cs="Arial"/>
                <w:sz w:val="22"/>
                <w:szCs w:val="22"/>
              </w:rPr>
              <w:t xml:space="preserve">6,000 </w:t>
            </w: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Arial" w:hAnsi="Trebuchet MS" w:cs="Arial"/>
                <w:sz w:val="22"/>
                <w:szCs w:val="22"/>
              </w:rPr>
            </w:pPr>
          </w:p>
        </w:tc>
        <w:tc>
          <w:tcPr>
            <w:tcW w:w="1393" w:type="dxa"/>
            <w:tcBorders>
              <w:left w:val="single" w:sz="6" w:space="0" w:color="000000"/>
            </w:tcBorders>
            <w:shd w:val="clear" w:color="auto" w:fill="auto"/>
            <w:vAlign w:val="center"/>
          </w:tcPr>
          <w:p w:rsidR="005D5272" w:rsidRPr="00316147" w:rsidRDefault="005D5272" w:rsidP="00295F03">
            <w:pPr>
              <w:pStyle w:val="PasTable1"/>
              <w:jc w:val="right"/>
              <w:rPr>
                <w:rFonts w:ascii="Trebuchet MS" w:eastAsia="Arial" w:hAnsi="Trebuchet MS" w:cs="Arial"/>
                <w:sz w:val="22"/>
                <w:szCs w:val="22"/>
              </w:rPr>
            </w:pPr>
          </w:p>
        </w:tc>
        <w:tc>
          <w:tcPr>
            <w:tcW w:w="1436" w:type="dxa"/>
            <w:shd w:val="clear" w:color="auto" w:fill="auto"/>
            <w:vAlign w:val="center"/>
          </w:tcPr>
          <w:p w:rsidR="005D5272" w:rsidRPr="00316147" w:rsidRDefault="005D5272" w:rsidP="00295F03">
            <w:pPr>
              <w:pStyle w:val="PasTable1"/>
              <w:jc w:val="right"/>
              <w:rPr>
                <w:rFonts w:ascii="Trebuchet MS" w:eastAsia="Arial" w:hAnsi="Trebuchet MS" w:cs="Arial"/>
                <w:sz w:val="22"/>
                <w:szCs w:val="22"/>
              </w:rPr>
            </w:pPr>
          </w:p>
        </w:tc>
        <w:tc>
          <w:tcPr>
            <w:tcW w:w="1436" w:type="dxa"/>
            <w:shd w:val="clear" w:color="auto" w:fill="auto"/>
            <w:vAlign w:val="center"/>
          </w:tcPr>
          <w:p w:rsidR="005D5272" w:rsidRPr="00316147" w:rsidRDefault="005D5272" w:rsidP="00295F03">
            <w:pPr>
              <w:pStyle w:val="PasTable1"/>
              <w:jc w:val="right"/>
              <w:rPr>
                <w:rFonts w:ascii="Trebuchet MS" w:eastAsia="Arial" w:hAnsi="Trebuchet MS" w:cs="Arial"/>
                <w:sz w:val="22"/>
                <w:szCs w:val="22"/>
              </w:rPr>
            </w:pPr>
          </w:p>
        </w:tc>
      </w:tr>
      <w:tr w:rsidR="005D5272" w:rsidTr="00295F03">
        <w:tc>
          <w:tcPr>
            <w:tcW w:w="4396" w:type="dxa"/>
            <w:tcBorders>
              <w:right w:val="single" w:sz="6" w:space="0" w:color="000000"/>
            </w:tcBorders>
            <w:shd w:val="clear" w:color="auto" w:fill="auto"/>
            <w:vAlign w:val="center"/>
          </w:tcPr>
          <w:p w:rsidR="005D5272" w:rsidRDefault="005D5272" w:rsidP="00295F03">
            <w:pPr>
              <w:pStyle w:val="PasTable1"/>
              <w:rPr>
                <w:rFonts w:ascii="Trebuchet MS" w:eastAsia="Verdana" w:hAnsi="Trebuchet MS" w:cs="Verdana"/>
                <w:sz w:val="22"/>
                <w:szCs w:val="22"/>
              </w:rPr>
            </w:pPr>
            <w:r>
              <w:rPr>
                <w:rFonts w:ascii="Trebuchet MS" w:eastAsia="Arial" w:hAnsi="Trebuchet MS" w:cs="Arial"/>
                <w:sz w:val="22"/>
                <w:szCs w:val="22"/>
              </w:rPr>
              <w:t>Total People</w:t>
            </w:r>
          </w:p>
        </w:tc>
        <w:tc>
          <w:tcPr>
            <w:tcW w:w="1393" w:type="dxa"/>
            <w:tcBorders>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Pr>
                <w:rFonts w:ascii="Trebuchet MS" w:eastAsia="Arial" w:hAnsi="Trebuchet MS" w:cs="Arial"/>
                <w:sz w:val="22"/>
                <w:szCs w:val="22"/>
              </w:rPr>
              <w:t>16</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Pr>
                <w:rFonts w:ascii="Trebuchet MS" w:eastAsia="Arial" w:hAnsi="Trebuchet MS" w:cs="Arial"/>
                <w:sz w:val="22"/>
                <w:szCs w:val="22"/>
              </w:rPr>
              <w:t xml:space="preserve">20 </w:t>
            </w:r>
          </w:p>
        </w:tc>
        <w:tc>
          <w:tcPr>
            <w:tcW w:w="1436" w:type="dxa"/>
            <w:shd w:val="clear" w:color="auto" w:fill="auto"/>
            <w:vAlign w:val="center"/>
          </w:tcPr>
          <w:p w:rsidR="005D5272" w:rsidRDefault="005D5272" w:rsidP="00295F03">
            <w:pPr>
              <w:pStyle w:val="PasTable1"/>
              <w:jc w:val="right"/>
              <w:rPr>
                <w:rFonts w:ascii="Trebuchet MS" w:eastAsia="Verdana" w:hAnsi="Trebuchet MS" w:cs="Verdana"/>
                <w:sz w:val="22"/>
                <w:szCs w:val="22"/>
              </w:rPr>
            </w:pPr>
            <w:r>
              <w:rPr>
                <w:rFonts w:ascii="Trebuchet MS" w:eastAsia="Arial" w:hAnsi="Trebuchet MS" w:cs="Arial"/>
                <w:sz w:val="22"/>
                <w:szCs w:val="22"/>
              </w:rPr>
              <w:t xml:space="preserve">20 </w:t>
            </w:r>
          </w:p>
        </w:tc>
      </w:tr>
      <w:tr w:rsidR="005D5272" w:rsidTr="00295F03">
        <w:tc>
          <w:tcPr>
            <w:tcW w:w="4396" w:type="dxa"/>
            <w:tcBorders>
              <w:bottom w:val="single" w:sz="6" w:space="0" w:color="000000"/>
              <w:righ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p>
        </w:tc>
        <w:tc>
          <w:tcPr>
            <w:tcW w:w="1393" w:type="dxa"/>
            <w:tcBorders>
              <w:left w:val="single" w:sz="6" w:space="0" w:color="000000"/>
              <w:bottom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p>
        </w:tc>
        <w:tc>
          <w:tcPr>
            <w:tcW w:w="1436" w:type="dxa"/>
            <w:tcBorders>
              <w:bottom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p>
        </w:tc>
        <w:tc>
          <w:tcPr>
            <w:tcW w:w="1436" w:type="dxa"/>
            <w:tcBorders>
              <w:bottom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p>
        </w:tc>
      </w:tr>
      <w:tr w:rsidR="005D5272" w:rsidTr="00295F03">
        <w:tc>
          <w:tcPr>
            <w:tcW w:w="4396" w:type="dxa"/>
            <w:tcBorders>
              <w:top w:val="single" w:sz="6" w:space="0" w:color="000000"/>
              <w:right w:val="single" w:sz="6" w:space="0" w:color="000000"/>
            </w:tcBorders>
            <w:shd w:val="clear" w:color="auto" w:fill="auto"/>
            <w:vAlign w:val="center"/>
          </w:tcPr>
          <w:p w:rsidR="005D5272" w:rsidRDefault="005D5272" w:rsidP="00295F03">
            <w:pPr>
              <w:pStyle w:val="PasTable1"/>
              <w:rPr>
                <w:rFonts w:ascii="Trebuchet MS" w:eastAsia="Verdana" w:hAnsi="Trebuchet MS" w:cs="Verdana"/>
                <w:b/>
                <w:bCs/>
                <w:sz w:val="22"/>
                <w:szCs w:val="22"/>
              </w:rPr>
            </w:pPr>
            <w:r>
              <w:rPr>
                <w:rFonts w:ascii="Trebuchet MS" w:eastAsia="Arial" w:hAnsi="Trebuchet MS" w:cs="Arial"/>
                <w:b/>
                <w:bCs/>
                <w:sz w:val="22"/>
                <w:szCs w:val="22"/>
              </w:rPr>
              <w:t>Total Payroll</w:t>
            </w:r>
          </w:p>
        </w:tc>
        <w:tc>
          <w:tcPr>
            <w:tcW w:w="1393" w:type="dxa"/>
            <w:tcBorders>
              <w:top w:val="single" w:sz="6" w:space="0" w:color="000000"/>
              <w:left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DA315C">
              <w:rPr>
                <w:rFonts w:ascii="Trebuchet MS" w:eastAsia="Arial" w:hAnsi="Trebuchet MS" w:cs="Arial"/>
                <w:sz w:val="22"/>
                <w:szCs w:val="22"/>
              </w:rPr>
              <w:t>£</w:t>
            </w:r>
            <w:r>
              <w:rPr>
                <w:rFonts w:ascii="Trebuchet MS" w:eastAsia="Arial" w:hAnsi="Trebuchet MS" w:cs="Arial"/>
                <w:sz w:val="22"/>
                <w:szCs w:val="22"/>
              </w:rPr>
              <w:t xml:space="preserve">186,000 </w:t>
            </w:r>
          </w:p>
        </w:tc>
        <w:tc>
          <w:tcPr>
            <w:tcW w:w="1436" w:type="dxa"/>
            <w:tcBorders>
              <w:top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DA315C">
              <w:rPr>
                <w:rFonts w:ascii="Trebuchet MS" w:eastAsia="Arial" w:hAnsi="Trebuchet MS" w:cs="Arial"/>
                <w:sz w:val="22"/>
                <w:szCs w:val="22"/>
              </w:rPr>
              <w:t>£</w:t>
            </w:r>
            <w:r>
              <w:rPr>
                <w:rFonts w:ascii="Trebuchet MS" w:eastAsia="Arial" w:hAnsi="Trebuchet MS" w:cs="Arial"/>
                <w:sz w:val="22"/>
                <w:szCs w:val="22"/>
              </w:rPr>
              <w:t xml:space="preserve">250,000 </w:t>
            </w:r>
          </w:p>
        </w:tc>
        <w:tc>
          <w:tcPr>
            <w:tcW w:w="1436" w:type="dxa"/>
            <w:tcBorders>
              <w:top w:val="single" w:sz="6" w:space="0" w:color="000000"/>
            </w:tcBorders>
            <w:shd w:val="clear" w:color="auto" w:fill="auto"/>
            <w:vAlign w:val="center"/>
          </w:tcPr>
          <w:p w:rsidR="005D5272" w:rsidRDefault="005D5272" w:rsidP="00295F03">
            <w:pPr>
              <w:pStyle w:val="PasTable1"/>
              <w:jc w:val="right"/>
              <w:rPr>
                <w:rFonts w:ascii="Trebuchet MS" w:eastAsia="Verdana" w:hAnsi="Trebuchet MS" w:cs="Verdana"/>
                <w:sz w:val="22"/>
                <w:szCs w:val="22"/>
              </w:rPr>
            </w:pPr>
            <w:r w:rsidRPr="00DA315C">
              <w:rPr>
                <w:rFonts w:ascii="Trebuchet MS" w:eastAsia="Arial" w:hAnsi="Trebuchet MS" w:cs="Arial"/>
                <w:sz w:val="22"/>
                <w:szCs w:val="22"/>
              </w:rPr>
              <w:t>£</w:t>
            </w:r>
            <w:r>
              <w:rPr>
                <w:rFonts w:ascii="Trebuchet MS" w:eastAsia="Arial" w:hAnsi="Trebuchet MS" w:cs="Arial"/>
                <w:sz w:val="22"/>
                <w:szCs w:val="22"/>
              </w:rPr>
              <w:t xml:space="preserve">256,000 </w:t>
            </w:r>
          </w:p>
        </w:tc>
      </w:tr>
    </w:tbl>
    <w:p w:rsidR="005D5272" w:rsidRPr="00BC177B" w:rsidRDefault="005D5272" w:rsidP="005D5272"/>
    <w:p w:rsidR="005D5272" w:rsidRPr="00B46B8F" w:rsidRDefault="005D5272" w:rsidP="005D5272"/>
    <w:p w:rsidR="005D5272" w:rsidRPr="00614F04" w:rsidRDefault="005D5272" w:rsidP="005D5272">
      <w:pPr>
        <w:pStyle w:val="ListParagraph"/>
        <w:spacing w:line="240" w:lineRule="auto"/>
        <w:rPr>
          <w:sz w:val="24"/>
          <w:szCs w:val="24"/>
        </w:rPr>
      </w:pPr>
      <w:r>
        <w:rPr>
          <w:sz w:val="24"/>
          <w:szCs w:val="24"/>
        </w:rPr>
        <w:lastRenderedPageBreak/>
        <w:t>O</w:t>
      </w:r>
      <w:r w:rsidRPr="00614F04">
        <w:rPr>
          <w:sz w:val="24"/>
          <w:szCs w:val="24"/>
        </w:rPr>
        <w:t>ur restaurant will be located</w:t>
      </w:r>
      <w:r>
        <w:rPr>
          <w:sz w:val="24"/>
          <w:szCs w:val="24"/>
        </w:rPr>
        <w:t xml:space="preserve"> in the Retail unit near a park, a </w:t>
      </w:r>
      <w:r w:rsidRPr="00614F04">
        <w:rPr>
          <w:sz w:val="24"/>
          <w:szCs w:val="24"/>
        </w:rPr>
        <w:t xml:space="preserve">shopping street and </w:t>
      </w:r>
      <w:r>
        <w:rPr>
          <w:sz w:val="24"/>
          <w:szCs w:val="24"/>
        </w:rPr>
        <w:t>a train station. An e</w:t>
      </w:r>
      <w:r w:rsidRPr="00614F04">
        <w:rPr>
          <w:sz w:val="24"/>
          <w:szCs w:val="24"/>
        </w:rPr>
        <w:t>xcellent positioning for business development.</w:t>
      </w:r>
    </w:p>
    <w:p w:rsidR="005D5272" w:rsidRDefault="005D5272" w:rsidP="005D5272">
      <w:pPr>
        <w:pStyle w:val="ListParagraph"/>
        <w:spacing w:line="240" w:lineRule="auto"/>
        <w:rPr>
          <w:sz w:val="24"/>
          <w:szCs w:val="24"/>
          <w:lang w:val="en-US"/>
        </w:rPr>
      </w:pPr>
    </w:p>
    <w:p w:rsidR="005D5272" w:rsidRPr="00614F04" w:rsidRDefault="005D5272" w:rsidP="00852BE6">
      <w:pPr>
        <w:pStyle w:val="Heading1"/>
        <w:rPr>
          <w:rFonts w:asciiTheme="minorHAnsi" w:hAnsiTheme="minorHAnsi"/>
        </w:rPr>
      </w:pPr>
      <w:bookmarkStart w:id="27" w:name="_Toc49978292"/>
      <w:r>
        <w:t>Licensing and insurance</w:t>
      </w:r>
      <w:bookmarkEnd w:id="27"/>
    </w:p>
    <w:p w:rsidR="005D5272" w:rsidRDefault="005D5272" w:rsidP="005D5272">
      <w:pPr>
        <w:ind w:left="765"/>
        <w:rPr>
          <w:sz w:val="24"/>
          <w:szCs w:val="24"/>
        </w:rPr>
      </w:pPr>
      <w:r>
        <w:rPr>
          <w:sz w:val="24"/>
          <w:szCs w:val="24"/>
        </w:rPr>
        <w:t xml:space="preserve">As per the UK law </w:t>
      </w:r>
      <w:r w:rsidRPr="006E2FEC">
        <w:rPr>
          <w:sz w:val="24"/>
          <w:szCs w:val="24"/>
        </w:rPr>
        <w:t xml:space="preserve">we are required to obtain a number of licenses and certificates before opening a restaurant. </w:t>
      </w:r>
    </w:p>
    <w:p w:rsidR="005D5272" w:rsidRPr="006E2FEC" w:rsidRDefault="005D5272" w:rsidP="005D5272">
      <w:pPr>
        <w:pStyle w:val="ListParagraph"/>
        <w:numPr>
          <w:ilvl w:val="0"/>
          <w:numId w:val="10"/>
        </w:numPr>
        <w:spacing w:after="200" w:line="276" w:lineRule="auto"/>
        <w:rPr>
          <w:sz w:val="24"/>
          <w:szCs w:val="24"/>
        </w:rPr>
      </w:pPr>
      <w:r w:rsidRPr="006E2FEC">
        <w:rPr>
          <w:sz w:val="24"/>
          <w:szCs w:val="24"/>
        </w:rPr>
        <w:t xml:space="preserve">The first of which is the </w:t>
      </w:r>
      <w:r w:rsidRPr="006E2FEC">
        <w:rPr>
          <w:b/>
          <w:sz w:val="24"/>
          <w:szCs w:val="24"/>
        </w:rPr>
        <w:t>Food Hygiene Certificate</w:t>
      </w:r>
      <w:r w:rsidRPr="006E2FEC">
        <w:rPr>
          <w:sz w:val="24"/>
          <w:szCs w:val="24"/>
        </w:rPr>
        <w:t>. This is</w:t>
      </w:r>
      <w:r>
        <w:rPr>
          <w:sz w:val="24"/>
          <w:szCs w:val="24"/>
        </w:rPr>
        <w:t xml:space="preserve"> an essential legal requirement which is</w:t>
      </w:r>
      <w:r w:rsidRPr="006E2FEC">
        <w:rPr>
          <w:sz w:val="24"/>
          <w:szCs w:val="24"/>
        </w:rPr>
        <w:t xml:space="preserve"> very important for the entire restaurant industry because it makes people aware that the hygiene standards in a restaurant are observed.</w:t>
      </w:r>
      <w:r w:rsidRPr="006E2FEC">
        <w:rPr>
          <w:rFonts w:ascii="inherit" w:eastAsia="Times New Roman" w:hAnsi="inherit" w:cs="Courier New"/>
          <w:color w:val="222222"/>
          <w:sz w:val="42"/>
          <w:szCs w:val="42"/>
        </w:rPr>
        <w:t xml:space="preserve"> </w:t>
      </w:r>
      <w:r>
        <w:rPr>
          <w:sz w:val="24"/>
          <w:szCs w:val="24"/>
        </w:rPr>
        <w:t>In order to obtain this license</w:t>
      </w:r>
      <w:r w:rsidRPr="006E2FEC">
        <w:rPr>
          <w:sz w:val="24"/>
          <w:szCs w:val="24"/>
        </w:rPr>
        <w:t xml:space="preserve"> we must have carefully selected </w:t>
      </w:r>
      <w:r>
        <w:rPr>
          <w:sz w:val="24"/>
          <w:szCs w:val="24"/>
        </w:rPr>
        <w:t xml:space="preserve">thr </w:t>
      </w:r>
      <w:r w:rsidRPr="006E2FEC">
        <w:rPr>
          <w:sz w:val="24"/>
          <w:szCs w:val="24"/>
        </w:rPr>
        <w:t>equipment that meets the requirements for protection and its distribution on the premises.</w:t>
      </w:r>
    </w:p>
    <w:p w:rsidR="005D5272" w:rsidRPr="006E2FEC" w:rsidRDefault="005D5272" w:rsidP="005D5272">
      <w:pPr>
        <w:pStyle w:val="ListParagraph"/>
        <w:numPr>
          <w:ilvl w:val="0"/>
          <w:numId w:val="9"/>
        </w:numPr>
        <w:spacing w:after="200" w:line="276" w:lineRule="auto"/>
        <w:rPr>
          <w:b/>
          <w:bCs/>
          <w:color w:val="000000"/>
          <w:sz w:val="24"/>
          <w:szCs w:val="24"/>
          <w:shd w:val="clear" w:color="auto" w:fill="FFFFFF"/>
        </w:rPr>
      </w:pPr>
      <w:r w:rsidRPr="006E2FEC">
        <w:rPr>
          <w:rStyle w:val="Strong"/>
          <w:color w:val="000000"/>
          <w:sz w:val="24"/>
          <w:szCs w:val="24"/>
          <w:shd w:val="clear" w:color="auto" w:fill="FFFFFF"/>
        </w:rPr>
        <w:t>Pest control regulations for restaurants</w:t>
      </w:r>
      <w:r w:rsidRPr="006E2FEC">
        <w:rPr>
          <w:rStyle w:val="Strong"/>
          <w:color w:val="000000"/>
          <w:sz w:val="24"/>
          <w:szCs w:val="24"/>
          <w:shd w:val="clear" w:color="auto" w:fill="FFFFFF"/>
          <w:lang w:val="en-US"/>
        </w:rPr>
        <w:t>.</w:t>
      </w:r>
      <w:r w:rsidRPr="006E2FEC">
        <w:rPr>
          <w:rFonts w:eastAsia="Times New Roman" w:cs="Courier New"/>
          <w:color w:val="222222"/>
          <w:sz w:val="24"/>
          <w:szCs w:val="24"/>
        </w:rPr>
        <w:t xml:space="preserve"> </w:t>
      </w:r>
      <w:r w:rsidRPr="006E2FEC">
        <w:rPr>
          <w:bCs/>
          <w:color w:val="000000"/>
          <w:sz w:val="24"/>
          <w:szCs w:val="24"/>
          <w:shd w:val="clear" w:color="auto" w:fill="FFFFFF"/>
        </w:rPr>
        <w:t>With this certificate we certify that the restaurant with all its adjoining premises has been inspected and has no problems with pests</w:t>
      </w:r>
      <w:r w:rsidRPr="006E2FEC">
        <w:rPr>
          <w:b/>
          <w:bCs/>
          <w:color w:val="000000"/>
          <w:sz w:val="24"/>
          <w:szCs w:val="24"/>
          <w:shd w:val="clear" w:color="auto" w:fill="FFFFFF"/>
        </w:rPr>
        <w:t>.</w:t>
      </w:r>
    </w:p>
    <w:p w:rsidR="005D5272" w:rsidRPr="006F3199" w:rsidRDefault="005D5272" w:rsidP="005D5272">
      <w:pPr>
        <w:pStyle w:val="ListParagraph"/>
        <w:numPr>
          <w:ilvl w:val="0"/>
          <w:numId w:val="9"/>
        </w:numPr>
        <w:spacing w:after="200" w:line="276" w:lineRule="auto"/>
        <w:rPr>
          <w:sz w:val="24"/>
          <w:szCs w:val="24"/>
        </w:rPr>
      </w:pPr>
      <w:r w:rsidRPr="006F3199">
        <w:rPr>
          <w:b/>
          <w:bCs/>
          <w:sz w:val="24"/>
          <w:szCs w:val="24"/>
        </w:rPr>
        <w:t>Food Premises Approval</w:t>
      </w:r>
      <w:r>
        <w:rPr>
          <w:sz w:val="24"/>
          <w:szCs w:val="24"/>
          <w:lang w:val="en-US"/>
        </w:rPr>
        <w:t xml:space="preserve">. </w:t>
      </w:r>
      <w:r w:rsidRPr="006F3199">
        <w:rPr>
          <w:sz w:val="24"/>
          <w:szCs w:val="24"/>
        </w:rPr>
        <w:t xml:space="preserve">This license must be issued when the restaurant prepares food from animal products such as: meat, fish, eggs, milk, etc. Each product is tested to determine its purity by the local </w:t>
      </w:r>
      <w:r>
        <w:rPr>
          <w:sz w:val="24"/>
          <w:szCs w:val="24"/>
        </w:rPr>
        <w:t>council</w:t>
      </w:r>
      <w:r w:rsidRPr="006F3199">
        <w:rPr>
          <w:sz w:val="24"/>
          <w:szCs w:val="24"/>
        </w:rPr>
        <w:t>.</w:t>
      </w:r>
    </w:p>
    <w:p w:rsidR="005D5272" w:rsidRPr="00CF03AA" w:rsidRDefault="005D5272" w:rsidP="005D5272">
      <w:pPr>
        <w:pStyle w:val="ListParagraph"/>
        <w:numPr>
          <w:ilvl w:val="0"/>
          <w:numId w:val="9"/>
        </w:numPr>
        <w:spacing w:after="200" w:line="276" w:lineRule="auto"/>
        <w:rPr>
          <w:sz w:val="24"/>
          <w:szCs w:val="24"/>
        </w:rPr>
      </w:pPr>
      <w:r w:rsidRPr="00CF03AA">
        <w:rPr>
          <w:b/>
          <w:bCs/>
          <w:sz w:val="24"/>
          <w:szCs w:val="24"/>
        </w:rPr>
        <w:t>PRS for Music license</w:t>
      </w:r>
      <w:r>
        <w:rPr>
          <w:b/>
          <w:bCs/>
          <w:sz w:val="24"/>
          <w:szCs w:val="24"/>
          <w:lang w:val="en-US"/>
        </w:rPr>
        <w:t>.</w:t>
      </w:r>
      <w:r w:rsidRPr="00CF03AA">
        <w:t xml:space="preserve"> </w:t>
      </w:r>
      <w:r w:rsidRPr="00CF03AA">
        <w:rPr>
          <w:bCs/>
          <w:sz w:val="24"/>
          <w:szCs w:val="24"/>
        </w:rPr>
        <w:t>It gives the right to play music in the restaurant until the hours specified by law. I</w:t>
      </w:r>
      <w:r>
        <w:rPr>
          <w:bCs/>
          <w:sz w:val="24"/>
          <w:szCs w:val="24"/>
        </w:rPr>
        <w:t xml:space="preserve">n order to obtain this license </w:t>
      </w:r>
      <w:r w:rsidRPr="00CF03AA">
        <w:rPr>
          <w:bCs/>
          <w:sz w:val="24"/>
          <w:szCs w:val="24"/>
        </w:rPr>
        <w:t>all o</w:t>
      </w:r>
      <w:r>
        <w:rPr>
          <w:bCs/>
          <w:sz w:val="24"/>
          <w:szCs w:val="24"/>
        </w:rPr>
        <w:t>f the o</w:t>
      </w:r>
      <w:r w:rsidRPr="00CF03AA">
        <w:rPr>
          <w:bCs/>
          <w:sz w:val="24"/>
          <w:szCs w:val="24"/>
        </w:rPr>
        <w:t xml:space="preserve">wners of the building </w:t>
      </w:r>
      <w:r>
        <w:rPr>
          <w:bCs/>
          <w:sz w:val="24"/>
          <w:szCs w:val="24"/>
        </w:rPr>
        <w:t>have to sign a declaration that the music will not bother them and that they agree with the idea of having music in the restaurant.</w:t>
      </w:r>
    </w:p>
    <w:p w:rsidR="005D5272" w:rsidRPr="00CF03AA" w:rsidRDefault="005D5272" w:rsidP="005D5272">
      <w:pPr>
        <w:pStyle w:val="ListParagraph"/>
        <w:numPr>
          <w:ilvl w:val="0"/>
          <w:numId w:val="9"/>
        </w:numPr>
        <w:spacing w:after="200" w:line="276" w:lineRule="auto"/>
        <w:rPr>
          <w:b/>
          <w:bCs/>
          <w:sz w:val="24"/>
          <w:szCs w:val="24"/>
        </w:rPr>
      </w:pPr>
      <w:r w:rsidRPr="00CF03AA">
        <w:rPr>
          <w:b/>
          <w:bCs/>
          <w:sz w:val="24"/>
          <w:szCs w:val="24"/>
        </w:rPr>
        <w:t>Alcohol licence</w:t>
      </w:r>
      <w:r>
        <w:rPr>
          <w:b/>
          <w:bCs/>
          <w:sz w:val="24"/>
          <w:szCs w:val="24"/>
          <w:lang w:val="en-US"/>
        </w:rPr>
        <w:t xml:space="preserve">. </w:t>
      </w:r>
      <w:r w:rsidRPr="00CF03AA">
        <w:rPr>
          <w:bCs/>
          <w:sz w:val="24"/>
          <w:szCs w:val="24"/>
        </w:rPr>
        <w:t>This license is obtained by the local council and allows the legal sale and use of alcohol in the establishment.</w:t>
      </w:r>
    </w:p>
    <w:p w:rsidR="005D5272" w:rsidRPr="00CF03AA" w:rsidRDefault="005D5272" w:rsidP="005D5272">
      <w:pPr>
        <w:pStyle w:val="ListParagraph"/>
        <w:numPr>
          <w:ilvl w:val="0"/>
          <w:numId w:val="9"/>
        </w:numPr>
        <w:spacing w:after="200" w:line="276" w:lineRule="auto"/>
        <w:rPr>
          <w:sz w:val="24"/>
          <w:szCs w:val="24"/>
        </w:rPr>
      </w:pPr>
      <w:r w:rsidRPr="00CF03AA">
        <w:rPr>
          <w:b/>
          <w:bCs/>
          <w:sz w:val="24"/>
          <w:szCs w:val="24"/>
        </w:rPr>
        <w:t>Building Permit</w:t>
      </w:r>
      <w:r w:rsidRPr="00CF03AA">
        <w:rPr>
          <w:sz w:val="24"/>
          <w:szCs w:val="24"/>
        </w:rPr>
        <w:t> </w:t>
      </w:r>
      <w:r>
        <w:rPr>
          <w:sz w:val="24"/>
          <w:szCs w:val="24"/>
        </w:rPr>
        <w:t>As</w:t>
      </w:r>
      <w:r w:rsidRPr="00CF03AA">
        <w:rPr>
          <w:sz w:val="24"/>
          <w:szCs w:val="24"/>
        </w:rPr>
        <w:t xml:space="preserve"> in the restaurant will </w:t>
      </w:r>
      <w:r>
        <w:rPr>
          <w:sz w:val="24"/>
          <w:szCs w:val="24"/>
        </w:rPr>
        <w:t xml:space="preserve">we </w:t>
      </w:r>
      <w:r w:rsidRPr="00CF03AA">
        <w:rPr>
          <w:sz w:val="24"/>
          <w:szCs w:val="24"/>
        </w:rPr>
        <w:t>have to make some changes in the interior of the salon and the positioning of the kitchen and</w:t>
      </w:r>
      <w:r>
        <w:rPr>
          <w:sz w:val="24"/>
          <w:szCs w:val="24"/>
        </w:rPr>
        <w:t xml:space="preserve"> the</w:t>
      </w:r>
      <w:r w:rsidRPr="00CF03AA">
        <w:rPr>
          <w:sz w:val="24"/>
          <w:szCs w:val="24"/>
        </w:rPr>
        <w:t xml:space="preserve"> warehouse, </w:t>
      </w:r>
      <w:r w:rsidRPr="00BD2918">
        <w:rPr>
          <w:szCs w:val="24"/>
        </w:rPr>
        <w:t>we will need a building permit which can also be issued by the local council.</w:t>
      </w:r>
      <w:r>
        <w:rPr>
          <w:sz w:val="24"/>
          <w:szCs w:val="24"/>
        </w:rPr>
        <w:t>(Startups, 2019)</w:t>
      </w:r>
    </w:p>
    <w:p w:rsidR="005D5272" w:rsidRPr="00491063" w:rsidRDefault="005D5272" w:rsidP="005D5272">
      <w:pPr>
        <w:pStyle w:val="ListParagraph"/>
        <w:numPr>
          <w:ilvl w:val="0"/>
          <w:numId w:val="9"/>
        </w:numPr>
        <w:spacing w:after="200" w:line="276" w:lineRule="auto"/>
        <w:rPr>
          <w:b/>
          <w:sz w:val="24"/>
          <w:szCs w:val="24"/>
        </w:rPr>
      </w:pPr>
      <w:r w:rsidRPr="00491063">
        <w:rPr>
          <w:b/>
          <w:sz w:val="24"/>
          <w:szCs w:val="24"/>
          <w:lang w:val="en-US"/>
        </w:rPr>
        <w:t>Insurance</w:t>
      </w:r>
      <w:r>
        <w:rPr>
          <w:b/>
          <w:sz w:val="24"/>
          <w:szCs w:val="24"/>
          <w:lang w:val="en-US"/>
        </w:rPr>
        <w:t xml:space="preserve">. </w:t>
      </w:r>
      <w:r w:rsidRPr="00491063">
        <w:rPr>
          <w:sz w:val="24"/>
          <w:szCs w:val="24"/>
        </w:rPr>
        <w:t xml:space="preserve">Business and property insurance is the insurance </w:t>
      </w:r>
      <w:r>
        <w:rPr>
          <w:sz w:val="24"/>
          <w:szCs w:val="24"/>
        </w:rPr>
        <w:t xml:space="preserve">that </w:t>
      </w:r>
      <w:r w:rsidRPr="00491063">
        <w:rPr>
          <w:sz w:val="24"/>
          <w:szCs w:val="24"/>
        </w:rPr>
        <w:t>we will use to make sure we are protected from unexpected damage</w:t>
      </w:r>
      <w:r>
        <w:rPr>
          <w:sz w:val="24"/>
          <w:szCs w:val="24"/>
        </w:rPr>
        <w:t>s</w:t>
      </w:r>
      <w:r w:rsidRPr="00491063">
        <w:rPr>
          <w:sz w:val="24"/>
          <w:szCs w:val="24"/>
        </w:rPr>
        <w:t xml:space="preserve"> and accidents. It covers damage</w:t>
      </w:r>
      <w:r>
        <w:rPr>
          <w:sz w:val="24"/>
          <w:szCs w:val="24"/>
        </w:rPr>
        <w:t>s</w:t>
      </w:r>
      <w:r w:rsidRPr="00491063">
        <w:rPr>
          <w:sz w:val="24"/>
          <w:szCs w:val="24"/>
        </w:rPr>
        <w:t xml:space="preserve"> to the building and</w:t>
      </w:r>
      <w:r>
        <w:rPr>
          <w:sz w:val="24"/>
          <w:szCs w:val="24"/>
        </w:rPr>
        <w:t xml:space="preserve"> the</w:t>
      </w:r>
      <w:r w:rsidRPr="00491063">
        <w:rPr>
          <w:sz w:val="24"/>
          <w:szCs w:val="24"/>
        </w:rPr>
        <w:t xml:space="preserve"> equipment, fire damage</w:t>
      </w:r>
      <w:r>
        <w:rPr>
          <w:sz w:val="24"/>
          <w:szCs w:val="24"/>
        </w:rPr>
        <w:t>s</w:t>
      </w:r>
      <w:r w:rsidRPr="00491063">
        <w:rPr>
          <w:sz w:val="24"/>
          <w:szCs w:val="24"/>
        </w:rPr>
        <w:t xml:space="preserve">, </w:t>
      </w:r>
      <w:r>
        <w:rPr>
          <w:sz w:val="24"/>
          <w:szCs w:val="24"/>
        </w:rPr>
        <w:t>also</w:t>
      </w:r>
      <w:r w:rsidRPr="00491063">
        <w:rPr>
          <w:sz w:val="24"/>
          <w:szCs w:val="24"/>
        </w:rPr>
        <w:t xml:space="preserve"> work compensation and business losses due to closure.</w:t>
      </w:r>
      <w:r>
        <w:rPr>
          <w:sz w:val="24"/>
          <w:szCs w:val="24"/>
        </w:rPr>
        <w:t>(Farmers</w:t>
      </w:r>
      <w:r>
        <w:rPr>
          <w:sz w:val="24"/>
          <w:szCs w:val="24"/>
          <w:lang w:val="en-US"/>
        </w:rPr>
        <w:t>,n.d</w:t>
      </w:r>
      <w:r>
        <w:rPr>
          <w:sz w:val="24"/>
          <w:szCs w:val="24"/>
        </w:rPr>
        <w:t>)</w:t>
      </w:r>
    </w:p>
    <w:p w:rsidR="00E22408" w:rsidRDefault="00E22408" w:rsidP="00E22408">
      <w:pPr>
        <w:rPr>
          <w:sz w:val="24"/>
          <w:szCs w:val="24"/>
        </w:rPr>
      </w:pPr>
    </w:p>
    <w:p w:rsidR="00295F03" w:rsidRPr="00852BE6" w:rsidRDefault="00AA0ABF" w:rsidP="00852BE6">
      <w:pPr>
        <w:pStyle w:val="Heading1"/>
        <w:rPr>
          <w:lang w:val="en-US"/>
        </w:rPr>
      </w:pPr>
      <w:bookmarkStart w:id="28" w:name="_Toc49978293"/>
      <w:r w:rsidRPr="00852BE6">
        <w:rPr>
          <w:lang w:val="en-US"/>
        </w:rPr>
        <w:t>Technology Plan</w:t>
      </w:r>
      <w:bookmarkEnd w:id="28"/>
      <w:r w:rsidRPr="00852BE6">
        <w:rPr>
          <w:lang w:val="en-US"/>
        </w:rPr>
        <w:t xml:space="preserve"> </w:t>
      </w:r>
    </w:p>
    <w:p w:rsidR="00736F6E" w:rsidRPr="00D62169" w:rsidRDefault="00736F6E" w:rsidP="00736F6E">
      <w:pPr>
        <w:rPr>
          <w:color w:val="4472C4" w:themeColor="accent1"/>
          <w:sz w:val="24"/>
          <w:szCs w:val="24"/>
        </w:rPr>
      </w:pPr>
      <w:r w:rsidRPr="002D6E15">
        <w:rPr>
          <w:rStyle w:val="tlid-translation"/>
          <w:sz w:val="24"/>
          <w:szCs w:val="24"/>
        </w:rPr>
        <w:t xml:space="preserve">The EPOS  system is suitable for our restaurant because it is a good communication between the staff and the kitchen. Through it, we will have a look at the business in any location. This system provides real-time information on available products and sales, as well as on </w:t>
      </w:r>
      <w:r w:rsidRPr="002D6E15">
        <w:rPr>
          <w:rStyle w:val="tlid-translation"/>
          <w:sz w:val="24"/>
          <w:szCs w:val="24"/>
        </w:rPr>
        <w:lastRenderedPageBreak/>
        <w:t xml:space="preserve">employee performance. </w:t>
      </w:r>
      <w:r w:rsidRPr="00F25B19">
        <w:rPr>
          <w:rStyle w:val="tlid-translation"/>
          <w:sz w:val="24"/>
          <w:szCs w:val="24"/>
        </w:rPr>
        <w:t>The EPO</w:t>
      </w:r>
      <w:r>
        <w:rPr>
          <w:rStyle w:val="tlid-translation"/>
          <w:sz w:val="24"/>
          <w:szCs w:val="24"/>
        </w:rPr>
        <w:t>S</w:t>
      </w:r>
      <w:r w:rsidRPr="00F25B19">
        <w:rPr>
          <w:rStyle w:val="tlid-translation"/>
          <w:sz w:val="24"/>
          <w:szCs w:val="24"/>
        </w:rPr>
        <w:t xml:space="preserve"> has controls and restrictions on who and when can recover invalid sales. </w:t>
      </w:r>
      <w:r w:rsidRPr="00F25B19">
        <w:rPr>
          <w:rFonts w:eastAsia="Times New Roman" w:cs="Times New Roman"/>
          <w:sz w:val="24"/>
          <w:szCs w:val="24"/>
        </w:rPr>
        <w:t>There is also control of employee fraud such as: a person without a personal PIN code is impossible to perform card or other types of operations in the system. The system also maintains stock. This means that we always have complete and accurate information on all stocks and products, even unnecessary ones. We will be able to see income and expenses and we will always know what we have in stock. The EPO</w:t>
      </w:r>
      <w:r>
        <w:rPr>
          <w:rFonts w:eastAsia="Times New Roman" w:cs="Times New Roman"/>
          <w:sz w:val="24"/>
          <w:szCs w:val="24"/>
        </w:rPr>
        <w:t>S</w:t>
      </w:r>
      <w:r w:rsidRPr="00F25B19">
        <w:rPr>
          <w:rFonts w:eastAsia="Times New Roman" w:cs="Times New Roman"/>
          <w:sz w:val="24"/>
          <w:szCs w:val="24"/>
        </w:rPr>
        <w:t xml:space="preserve"> system is also good for</w:t>
      </w:r>
      <w:r w:rsidRPr="00F25B19">
        <w:rPr>
          <w:rFonts w:ascii="Times New Roman" w:eastAsia="Times New Roman" w:hAnsi="Times New Roman" w:cs="Times New Roman"/>
          <w:sz w:val="24"/>
          <w:szCs w:val="24"/>
        </w:rPr>
        <w:t xml:space="preserve"> </w:t>
      </w:r>
      <w:r w:rsidRPr="00F25B19">
        <w:rPr>
          <w:rFonts w:eastAsia="Times New Roman" w:cs="Times New Roman"/>
          <w:sz w:val="24"/>
          <w:szCs w:val="24"/>
        </w:rPr>
        <w:t>our future customers. Through it we will be able to serve them quickly, because when a waiter accepts the customer order, it is automatically generated at the bar and in the kitchen. We will also be able to quickly add them when they order in our restaurant, because the system allows issuing invoices and collect customer information for future promotions, such as customer emai</w:t>
      </w:r>
      <w:r>
        <w:rPr>
          <w:rFonts w:eastAsia="Times New Roman" w:cs="Times New Roman"/>
          <w:sz w:val="24"/>
          <w:szCs w:val="24"/>
        </w:rPr>
        <w:t xml:space="preserve">l address and phone number for </w:t>
      </w:r>
      <w:r w:rsidRPr="00F25B19">
        <w:rPr>
          <w:rFonts w:eastAsia="Times New Roman" w:cs="Times New Roman"/>
          <w:sz w:val="24"/>
          <w:szCs w:val="24"/>
        </w:rPr>
        <w:t>contact</w:t>
      </w:r>
      <w:r w:rsidRPr="00AF2C29">
        <w:rPr>
          <w:rFonts w:eastAsia="Times New Roman" w:cs="Times New Roman"/>
          <w:sz w:val="24"/>
          <w:szCs w:val="24"/>
        </w:rPr>
        <w:t xml:space="preserve">. </w:t>
      </w:r>
      <w:r w:rsidRPr="00AF2C29">
        <w:rPr>
          <w:rStyle w:val="tlid-translation"/>
          <w:sz w:val="24"/>
          <w:szCs w:val="24"/>
        </w:rPr>
        <w:t>In this way we will give loyalty to customers by issuing them loyalty cards and discounts in the restaurant, they will also have the opportunity to collect points for consumption, which will be for an indefinite period of use.</w:t>
      </w:r>
      <w:r w:rsidRPr="00AF2C29">
        <w:rPr>
          <w:sz w:val="24"/>
          <w:szCs w:val="24"/>
        </w:rPr>
        <w:br/>
      </w:r>
      <w:r w:rsidRPr="00AF2C29">
        <w:rPr>
          <w:rStyle w:val="tlid-translation"/>
          <w:sz w:val="24"/>
          <w:szCs w:val="24"/>
        </w:rPr>
        <w:t>The system will determine working hours and staff remuneration. Each employee will automatically generate their working time using an access code at the start of work and the end of the work shift</w:t>
      </w:r>
      <w:r>
        <w:rPr>
          <w:rStyle w:val="tlid-translation"/>
          <w:sz w:val="24"/>
          <w:szCs w:val="24"/>
        </w:rPr>
        <w:t xml:space="preserve">. </w:t>
      </w:r>
      <w:r w:rsidRPr="00332BD8">
        <w:rPr>
          <w:rFonts w:eastAsia="Times New Roman" w:cs="Times New Roman"/>
          <w:sz w:val="24"/>
          <w:szCs w:val="24"/>
        </w:rPr>
        <w:t>This time we will report to our employees and we will always know the most effective and less effective ones. In this way we will be able to determine a successful employee of the restaurant.</w:t>
      </w:r>
      <w:r w:rsidRPr="00332BD8">
        <w:rPr>
          <w:rFonts w:eastAsia="Times New Roman" w:cs="Times New Roman"/>
          <w:sz w:val="24"/>
          <w:szCs w:val="24"/>
        </w:rPr>
        <w:br/>
        <w:t>We from the management team will have access to control each of the devices and this will give us a report and control of the business, staff and inventory.</w:t>
      </w:r>
      <w:r w:rsidRPr="00332BD8">
        <w:rPr>
          <w:rFonts w:eastAsia="Times New Roman" w:cs="Times New Roman"/>
          <w:sz w:val="24"/>
          <w:szCs w:val="24"/>
        </w:rPr>
        <w:br/>
        <w:t xml:space="preserve">In addition, we will be able to use this system for free for the first fourteen days to assess </w:t>
      </w:r>
      <w:r w:rsidRPr="00D62169">
        <w:rPr>
          <w:rFonts w:eastAsia="Times New Roman" w:cs="Times New Roman"/>
          <w:sz w:val="24"/>
          <w:szCs w:val="24"/>
        </w:rPr>
        <w:t>the quality and speed of work.</w:t>
      </w:r>
    </w:p>
    <w:p w:rsidR="00295F03" w:rsidRPr="00D62169" w:rsidRDefault="00AA0ABF" w:rsidP="00D62169">
      <w:pPr>
        <w:rPr>
          <w:color w:val="4472C4" w:themeColor="accent1"/>
          <w:lang w:val="en-US"/>
        </w:rPr>
      </w:pPr>
      <w:bookmarkStart w:id="29" w:name="_Toc49978294"/>
      <w:r w:rsidRPr="00D62169">
        <w:rPr>
          <w:color w:val="4472C4" w:themeColor="accent1"/>
          <w:lang w:val="en-US"/>
        </w:rPr>
        <w:t>Fire Alarm</w:t>
      </w:r>
      <w:bookmarkEnd w:id="29"/>
      <w:r w:rsidRPr="00D62169">
        <w:rPr>
          <w:color w:val="4472C4" w:themeColor="accent1"/>
          <w:lang w:val="en-US"/>
        </w:rPr>
        <w:t xml:space="preserve"> </w:t>
      </w:r>
    </w:p>
    <w:p w:rsidR="00736F6E" w:rsidRPr="00E24026" w:rsidRDefault="00736F6E" w:rsidP="00736F6E">
      <w:pPr>
        <w:spacing w:after="0" w:line="240" w:lineRule="auto"/>
        <w:rPr>
          <w:rFonts w:eastAsia="Times New Roman" w:cs="Times New Roman"/>
          <w:sz w:val="24"/>
          <w:szCs w:val="24"/>
        </w:rPr>
      </w:pPr>
      <w:r w:rsidRPr="00E24026">
        <w:rPr>
          <w:rFonts w:eastAsia="Times New Roman" w:cs="Times New Roman"/>
          <w:sz w:val="24"/>
          <w:szCs w:val="24"/>
        </w:rPr>
        <w:t>It is important for our business and restaurant to purchase a fire alarm. First of all, we must consider preventing a fire, because in our restaurant we will work with many appliances and fryers.</w:t>
      </w:r>
      <w:r>
        <w:rPr>
          <w:rFonts w:eastAsia="Times New Roman" w:cs="Times New Roman"/>
          <w:sz w:val="24"/>
          <w:szCs w:val="24"/>
        </w:rPr>
        <w:t xml:space="preserve"> For this we will choose the SDS</w:t>
      </w:r>
      <w:r w:rsidRPr="00E24026">
        <w:rPr>
          <w:rFonts w:eastAsia="Times New Roman" w:cs="Times New Roman"/>
          <w:sz w:val="24"/>
          <w:szCs w:val="24"/>
        </w:rPr>
        <w:t xml:space="preserve"> alarm system, they have been known for 30 years on the London market. The employees of this alarm company are experienced in detecting fire risks and the measures through which they work comply with current regu</w:t>
      </w:r>
      <w:r>
        <w:rPr>
          <w:rFonts w:eastAsia="Times New Roman" w:cs="Times New Roman"/>
          <w:sz w:val="24"/>
          <w:szCs w:val="24"/>
        </w:rPr>
        <w:t>lations. The products of the SDS</w:t>
      </w:r>
      <w:r w:rsidRPr="00E24026">
        <w:rPr>
          <w:rFonts w:eastAsia="Times New Roman" w:cs="Times New Roman"/>
          <w:sz w:val="24"/>
          <w:szCs w:val="24"/>
        </w:rPr>
        <w:t xml:space="preserve"> are of a high level and if there is a fire they will cause minimal damage.</w:t>
      </w:r>
      <w:r w:rsidRPr="00E24026">
        <w:rPr>
          <w:rFonts w:eastAsia="Times New Roman" w:cs="Times New Roman"/>
          <w:sz w:val="24"/>
          <w:szCs w:val="24"/>
        </w:rPr>
        <w:br/>
      </w:r>
      <w:r>
        <w:rPr>
          <w:rFonts w:eastAsia="Times New Roman" w:cs="Times New Roman"/>
          <w:sz w:val="24"/>
          <w:szCs w:val="24"/>
        </w:rPr>
        <w:t>SDS</w:t>
      </w:r>
      <w:r w:rsidRPr="00E24026">
        <w:rPr>
          <w:rFonts w:eastAsia="Times New Roman" w:cs="Times New Roman"/>
          <w:sz w:val="24"/>
          <w:szCs w:val="24"/>
        </w:rPr>
        <w:t xml:space="preserve"> Se</w:t>
      </w:r>
      <w:r>
        <w:rPr>
          <w:rFonts w:eastAsia="Times New Roman" w:cs="Times New Roman"/>
          <w:sz w:val="24"/>
          <w:szCs w:val="24"/>
        </w:rPr>
        <w:t>curity</w:t>
      </w:r>
      <w:r w:rsidRPr="00E24026">
        <w:rPr>
          <w:rFonts w:eastAsia="Times New Roman" w:cs="Times New Roman"/>
          <w:sz w:val="24"/>
          <w:szCs w:val="24"/>
        </w:rPr>
        <w:t xml:space="preserve"> will install, maintain the fire system in our restaurant and will support us with, fire extinguisher 24/7 monitoring, maintenance and will assess the risk of fire.</w:t>
      </w:r>
    </w:p>
    <w:p w:rsidR="00852BE6" w:rsidRPr="00852BE6" w:rsidRDefault="00852BE6" w:rsidP="00852BE6">
      <w:pPr>
        <w:rPr>
          <w:lang w:val="en-US"/>
        </w:rPr>
      </w:pPr>
    </w:p>
    <w:p w:rsidR="00295F03" w:rsidRPr="00852BE6" w:rsidRDefault="00AA0ABF" w:rsidP="00852BE6">
      <w:pPr>
        <w:pStyle w:val="Heading1"/>
        <w:rPr>
          <w:lang w:val="en-US"/>
        </w:rPr>
      </w:pPr>
      <w:bookmarkStart w:id="30" w:name="_Toc49978295"/>
      <w:r w:rsidRPr="00852BE6">
        <w:rPr>
          <w:lang w:val="en-US"/>
        </w:rPr>
        <w:t>Management</w:t>
      </w:r>
      <w:bookmarkEnd w:id="30"/>
      <w:r w:rsidRPr="00852BE6">
        <w:rPr>
          <w:lang w:val="en-US"/>
        </w:rPr>
        <w:t xml:space="preserve"> </w:t>
      </w:r>
    </w:p>
    <w:p w:rsidR="00736F6E" w:rsidRDefault="00736F6E" w:rsidP="00736F6E">
      <w:pPr>
        <w:rPr>
          <w:rFonts w:eastAsia="Times New Roman" w:cs="Times New Roman"/>
          <w:sz w:val="24"/>
          <w:szCs w:val="24"/>
        </w:rPr>
      </w:pPr>
      <w:r w:rsidRPr="001C59E2">
        <w:rPr>
          <w:rStyle w:val="tlid-translation"/>
          <w:sz w:val="24"/>
          <w:szCs w:val="24"/>
        </w:rPr>
        <w:t>Good restaurant management is related to inverter management, staff, customer service. Strong management is important for a successful business. This is the person who manages staff and customers. In any business that involves customer service, the rule is that "the customer is always right." Even when a customer has a complaint and we do not agree with it, our goal should be to focus on a positive customer experience.</w:t>
      </w:r>
      <w:r>
        <w:rPr>
          <w:rStyle w:val="tlid-translation"/>
          <w:sz w:val="24"/>
          <w:szCs w:val="24"/>
        </w:rPr>
        <w:t xml:space="preserve"> </w:t>
      </w:r>
      <w:r w:rsidRPr="00B35084">
        <w:rPr>
          <w:rStyle w:val="tlid-translation"/>
          <w:sz w:val="24"/>
          <w:szCs w:val="24"/>
        </w:rPr>
        <w:t xml:space="preserve">Before we start our business and for our restaurant to be successful, we must: deal professionally if we have customer complaints, be convinced that the staff makes an effort for our customers to be happy, to monitor their income and expenses to work with profit and to strive to increase </w:t>
      </w:r>
      <w:r w:rsidRPr="00B35084">
        <w:rPr>
          <w:rStyle w:val="tlid-translation"/>
          <w:sz w:val="24"/>
          <w:szCs w:val="24"/>
        </w:rPr>
        <w:lastRenderedPageBreak/>
        <w:t>our sales and customers by making promotions, menu changes, organizing celebrations and more.</w:t>
      </w:r>
      <w:r>
        <w:rPr>
          <w:rStyle w:val="tlid-translation"/>
          <w:sz w:val="24"/>
          <w:szCs w:val="24"/>
        </w:rPr>
        <w:t xml:space="preserve"> </w:t>
      </w:r>
      <w:r w:rsidRPr="007C7170">
        <w:rPr>
          <w:rFonts w:eastAsia="Times New Roman" w:cs="Times New Roman"/>
          <w:sz w:val="24"/>
          <w:szCs w:val="24"/>
        </w:rPr>
        <w:t>For satisfied customers and a successful restaurant, it is important to hire suitable professional waiters and kitchen staff. Therefore, when we conduct interviews with candidates, we will look at their experience and references and first hire them on a trial basis. On the other hand, our management is ready to motivate the staff through a good salary,</w:t>
      </w:r>
      <w:r>
        <w:rPr>
          <w:rFonts w:eastAsia="Times New Roman" w:cs="Times New Roman"/>
          <w:sz w:val="24"/>
          <w:szCs w:val="24"/>
        </w:rPr>
        <w:t xml:space="preserve"> off </w:t>
      </w:r>
      <w:r w:rsidRPr="007C7170">
        <w:rPr>
          <w:rFonts w:eastAsia="Times New Roman" w:cs="Times New Roman"/>
          <w:sz w:val="24"/>
          <w:szCs w:val="24"/>
        </w:rPr>
        <w:t xml:space="preserve"> weekends</w:t>
      </w:r>
      <w:r>
        <w:rPr>
          <w:rFonts w:eastAsia="Times New Roman" w:cs="Times New Roman"/>
          <w:sz w:val="24"/>
          <w:szCs w:val="24"/>
        </w:rPr>
        <w:t xml:space="preserve"> </w:t>
      </w:r>
      <w:r w:rsidRPr="007C7170">
        <w:rPr>
          <w:rFonts w:eastAsia="Times New Roman" w:cs="Times New Roman"/>
          <w:sz w:val="24"/>
          <w:szCs w:val="24"/>
        </w:rPr>
        <w:t>, bonuses and free food.</w:t>
      </w:r>
    </w:p>
    <w:p w:rsidR="00736F6E" w:rsidRPr="007C7170" w:rsidRDefault="00736F6E" w:rsidP="00736F6E">
      <w:pPr>
        <w:rPr>
          <w:rFonts w:eastAsia="Times New Roman" w:cs="Times New Roman"/>
          <w:sz w:val="24"/>
          <w:szCs w:val="24"/>
        </w:rPr>
      </w:pPr>
      <w:r w:rsidRPr="003270B1">
        <w:rPr>
          <w:rStyle w:val="tlid-translation"/>
          <w:sz w:val="24"/>
          <w:szCs w:val="24"/>
        </w:rPr>
        <w:t>We, the main owners of the Balkan restaurant, have decided on our responsibilities</w:t>
      </w:r>
      <w:r>
        <w:rPr>
          <w:rStyle w:val="tlid-translation"/>
        </w:rPr>
        <w:t xml:space="preserve">. </w:t>
      </w:r>
    </w:p>
    <w:p w:rsidR="00736F6E" w:rsidRDefault="00736F6E" w:rsidP="00736F6E">
      <w:pPr>
        <w:rPr>
          <w:rFonts w:eastAsia="Times New Roman" w:cs="Times New Roman"/>
          <w:sz w:val="24"/>
          <w:szCs w:val="24"/>
        </w:rPr>
      </w:pPr>
      <w:r w:rsidRPr="003270B1">
        <w:rPr>
          <w:rFonts w:eastAsia="Times New Roman" w:cs="Times New Roman"/>
          <w:sz w:val="24"/>
          <w:szCs w:val="24"/>
        </w:rPr>
        <w:t>Antonia will be our general manager, as she has a long experience in managing staff between 30 and 100 people. Elizabeth will is our chief executives because she has been a chef for a long time and will help create our amazing  menu. Christina will be in charge of professional services  and HR, and Jordan   will be in charge of operations</w:t>
      </w:r>
      <w:r>
        <w:rPr>
          <w:rFonts w:eastAsia="Times New Roman" w:cs="Times New Roman"/>
          <w:sz w:val="24"/>
          <w:szCs w:val="24"/>
        </w:rPr>
        <w:t xml:space="preserve">. </w:t>
      </w:r>
      <w:r w:rsidRPr="003270B1">
        <w:rPr>
          <w:rFonts w:eastAsia="Times New Roman" w:cs="Times New Roman"/>
          <w:sz w:val="24"/>
          <w:szCs w:val="24"/>
        </w:rPr>
        <w:t>And the financial part we will talk and share all Antonia, Jordan, Elizabeth and Christina, because we participate with equity and a bank loan.</w:t>
      </w:r>
    </w:p>
    <w:p w:rsidR="00736F6E" w:rsidRDefault="00736F6E" w:rsidP="00736F6E">
      <w:pPr>
        <w:rPr>
          <w:rFonts w:eastAsia="Times New Roman" w:cs="Times New Roman"/>
          <w:sz w:val="24"/>
          <w:szCs w:val="24"/>
        </w:rPr>
      </w:pPr>
      <w:r w:rsidRPr="00900AB9">
        <w:rPr>
          <w:rStyle w:val="tlid-translation"/>
          <w:sz w:val="24"/>
          <w:szCs w:val="24"/>
        </w:rPr>
        <w:t>My responsibilities as a manager and Christina as HR require hiring, training, dismissal, workflow tracking and small accounting. For professional service of our clients, I, as a manager, must be sure that the work process is proceeding normally and all employees are in the right positions. For my part, as a manager, I have to be consistent, because every day in our restaurant will be different</w:t>
      </w:r>
      <w:r>
        <w:rPr>
          <w:rStyle w:val="tlid-translation"/>
        </w:rPr>
        <w:t xml:space="preserve">. </w:t>
      </w:r>
      <w:r w:rsidRPr="00973B75">
        <w:rPr>
          <w:rStyle w:val="tlid-translation"/>
          <w:sz w:val="24"/>
          <w:szCs w:val="24"/>
        </w:rPr>
        <w:t>This requires me to be consistent in communicating with staff, to carefully follow the rules, and I need to know my expectations of employees. Because if there is a problem or quarrel between colleagues, they need to know that the manager is impartial and consistent. This will help them deal with stress in the workplace.</w:t>
      </w:r>
      <w:r w:rsidRPr="00973B75">
        <w:rPr>
          <w:sz w:val="24"/>
          <w:szCs w:val="24"/>
        </w:rPr>
        <w:br/>
      </w:r>
      <w:r w:rsidRPr="00973B75">
        <w:rPr>
          <w:rStyle w:val="tlid-translation"/>
          <w:sz w:val="24"/>
          <w:szCs w:val="24"/>
        </w:rPr>
        <w:t>If I am not creative and innovative, I will not be able to manage the restaurant, so periodically our management team will update the technology, make marketing campaigns, change the menu and listen to the needs of the staff.</w:t>
      </w:r>
      <w:r>
        <w:rPr>
          <w:rStyle w:val="tlid-translation"/>
          <w:sz w:val="24"/>
          <w:szCs w:val="24"/>
        </w:rPr>
        <w:t xml:space="preserve"> </w:t>
      </w:r>
      <w:r w:rsidRPr="00364315">
        <w:rPr>
          <w:rFonts w:eastAsia="Times New Roman" w:cs="Times New Roman"/>
          <w:sz w:val="24"/>
          <w:szCs w:val="24"/>
        </w:rPr>
        <w:t>My opinion is that for a restaurant the most important is the food that is offered and the experience of the staff. In order to be a successful manager and our restaurant to work with profit in the future, it is necessary to train employees to be professionals and to create a wonderful menu that will attract many customers. For this success, I will need Christina (HR) to hire and train staff and Elizabeth, our executives, to create delicious food.</w:t>
      </w:r>
    </w:p>
    <w:p w:rsidR="00295F03" w:rsidRPr="00852BE6" w:rsidRDefault="00AA0ABF" w:rsidP="00852BE6">
      <w:pPr>
        <w:pStyle w:val="Heading1"/>
        <w:rPr>
          <w:lang w:val="en-US"/>
        </w:rPr>
      </w:pPr>
      <w:bookmarkStart w:id="31" w:name="_Toc49978296"/>
      <w:r w:rsidRPr="00852BE6">
        <w:rPr>
          <w:lang w:val="en-US"/>
        </w:rPr>
        <w:t>Goals</w:t>
      </w:r>
      <w:bookmarkEnd w:id="31"/>
      <w:r w:rsidRPr="00852BE6">
        <w:rPr>
          <w:lang w:val="en-US"/>
        </w:rPr>
        <w:t xml:space="preserve"> </w:t>
      </w:r>
    </w:p>
    <w:p w:rsidR="00736F6E" w:rsidRPr="00882B02" w:rsidRDefault="00736F6E" w:rsidP="00736F6E">
      <w:pPr>
        <w:rPr>
          <w:rFonts w:eastAsia="Times New Roman" w:cs="Times New Roman"/>
          <w:sz w:val="24"/>
          <w:szCs w:val="24"/>
        </w:rPr>
      </w:pPr>
      <w:r w:rsidRPr="00882B02">
        <w:rPr>
          <w:rStyle w:val="tlid-translation"/>
          <w:sz w:val="24"/>
          <w:szCs w:val="24"/>
        </w:rPr>
        <w:t>Like any manager in this business, I also have goals that are built on several levels. I think this will help me know where we are succeeding in our business and where we need more work.</w:t>
      </w:r>
    </w:p>
    <w:p w:rsidR="00736F6E" w:rsidRPr="004075CB" w:rsidRDefault="00736F6E" w:rsidP="00736F6E">
      <w:pPr>
        <w:pStyle w:val="ListParagraph"/>
        <w:numPr>
          <w:ilvl w:val="0"/>
          <w:numId w:val="11"/>
        </w:numPr>
        <w:spacing w:after="200" w:line="276" w:lineRule="auto"/>
        <w:rPr>
          <w:rStyle w:val="tlid-translation"/>
          <w:sz w:val="24"/>
          <w:szCs w:val="24"/>
        </w:rPr>
      </w:pPr>
      <w:r w:rsidRPr="00882B02">
        <w:rPr>
          <w:rStyle w:val="tlid-translation"/>
          <w:sz w:val="24"/>
          <w:szCs w:val="24"/>
        </w:rPr>
        <w:t>Customer service is important for business because good service brings us many regular customers. Usually my experience shows me that customers can sometimes forgive bad food, but bad service can't. For these purposes, it is necessary to monitor the quality of service at all times</w:t>
      </w:r>
      <w:r>
        <w:rPr>
          <w:rStyle w:val="tlid-translation"/>
        </w:rPr>
        <w:t>.</w:t>
      </w:r>
    </w:p>
    <w:p w:rsidR="00736F6E" w:rsidRPr="004075CB" w:rsidRDefault="00736F6E" w:rsidP="00736F6E">
      <w:pPr>
        <w:pStyle w:val="ListParagraph"/>
        <w:numPr>
          <w:ilvl w:val="0"/>
          <w:numId w:val="11"/>
        </w:numPr>
        <w:spacing w:after="0" w:line="240" w:lineRule="auto"/>
        <w:rPr>
          <w:rFonts w:eastAsia="Times New Roman" w:cs="Times New Roman"/>
          <w:sz w:val="24"/>
          <w:szCs w:val="24"/>
        </w:rPr>
      </w:pPr>
      <w:r w:rsidRPr="004075CB">
        <w:rPr>
          <w:rFonts w:eastAsia="Times New Roman" w:cs="Times New Roman"/>
          <w:sz w:val="24"/>
          <w:szCs w:val="24"/>
        </w:rPr>
        <w:t xml:space="preserve">Food quality is also important. This means that there will be high goals for the kitchen staff. Quality control, presentation and presentation. For example, the first </w:t>
      </w:r>
      <w:r w:rsidRPr="004075CB">
        <w:rPr>
          <w:rFonts w:eastAsia="Times New Roman" w:cs="Times New Roman"/>
          <w:sz w:val="24"/>
          <w:szCs w:val="24"/>
        </w:rPr>
        <w:lastRenderedPageBreak/>
        <w:t>goal for kitchen staff will be to add something new to the menu every three months, and in this way I will create</w:t>
      </w:r>
      <w:r>
        <w:rPr>
          <w:rFonts w:eastAsia="Times New Roman" w:cs="Times New Roman"/>
          <w:sz w:val="24"/>
          <w:szCs w:val="24"/>
        </w:rPr>
        <w:t xml:space="preserve"> excitement and creativity between</w:t>
      </w:r>
      <w:r w:rsidRPr="004075CB">
        <w:rPr>
          <w:rFonts w:eastAsia="Times New Roman" w:cs="Times New Roman"/>
          <w:sz w:val="24"/>
          <w:szCs w:val="24"/>
        </w:rPr>
        <w:t xml:space="preserve"> the kitchen staff.</w:t>
      </w:r>
    </w:p>
    <w:p w:rsidR="00736F6E" w:rsidRPr="00A4697C" w:rsidRDefault="00736F6E" w:rsidP="00736F6E">
      <w:pPr>
        <w:pStyle w:val="ListParagraph"/>
        <w:numPr>
          <w:ilvl w:val="0"/>
          <w:numId w:val="11"/>
        </w:numPr>
        <w:spacing w:after="0" w:line="240" w:lineRule="auto"/>
        <w:rPr>
          <w:rFonts w:eastAsia="Times New Roman" w:cs="Times New Roman"/>
          <w:sz w:val="24"/>
          <w:szCs w:val="24"/>
        </w:rPr>
      </w:pPr>
      <w:r w:rsidRPr="00A4697C">
        <w:rPr>
          <w:rFonts w:eastAsia="Times New Roman" w:cs="Times New Roman"/>
          <w:sz w:val="24"/>
          <w:szCs w:val="24"/>
        </w:rPr>
        <w:t>In order to impress our customers, marketing is also important. We know our marketing strategy and I think employees will agree to post a photo of our restaurant on their personal Facebook and Instagram profiles as an additional marketing goal. Let more people know about us - Balkan Restaurant.</w:t>
      </w:r>
    </w:p>
    <w:p w:rsidR="00736F6E" w:rsidRPr="00D3008A" w:rsidRDefault="00736F6E" w:rsidP="00736F6E">
      <w:pPr>
        <w:pStyle w:val="ListParagraph"/>
        <w:numPr>
          <w:ilvl w:val="0"/>
          <w:numId w:val="11"/>
        </w:numPr>
        <w:spacing w:after="200" w:line="276" w:lineRule="auto"/>
        <w:rPr>
          <w:rStyle w:val="tlid-translation"/>
          <w:sz w:val="24"/>
          <w:szCs w:val="24"/>
        </w:rPr>
      </w:pPr>
      <w:r w:rsidRPr="00D3008A">
        <w:rPr>
          <w:rStyle w:val="tlid-translation"/>
          <w:sz w:val="24"/>
          <w:szCs w:val="24"/>
        </w:rPr>
        <w:t>Employee development is important to us. Their ambition and effort to work strictly for the success of our business will be rewarded with an employee of the month award. The reward will be different each time - for example: travel, cash bonus, gift card and others.</w:t>
      </w:r>
      <w:r w:rsidRPr="00D3008A">
        <w:rPr>
          <w:sz w:val="24"/>
          <w:szCs w:val="24"/>
        </w:rPr>
        <w:br/>
      </w:r>
      <w:r w:rsidRPr="00D3008A">
        <w:rPr>
          <w:rStyle w:val="tlid-translation"/>
          <w:sz w:val="24"/>
          <w:szCs w:val="24"/>
        </w:rPr>
        <w:t>We respect our employees</w:t>
      </w:r>
      <w:r>
        <w:rPr>
          <w:rStyle w:val="tlid-translation"/>
        </w:rPr>
        <w:t>.</w:t>
      </w:r>
    </w:p>
    <w:p w:rsidR="00736F6E" w:rsidRPr="007B40BC" w:rsidRDefault="00736F6E" w:rsidP="00736F6E">
      <w:pPr>
        <w:pStyle w:val="ListParagraph"/>
        <w:numPr>
          <w:ilvl w:val="0"/>
          <w:numId w:val="11"/>
        </w:numPr>
        <w:spacing w:after="200" w:line="276" w:lineRule="auto"/>
        <w:rPr>
          <w:sz w:val="24"/>
          <w:szCs w:val="24"/>
        </w:rPr>
      </w:pPr>
      <w:r w:rsidRPr="007B40BC">
        <w:rPr>
          <w:rStyle w:val="tlid-translation"/>
          <w:sz w:val="24"/>
          <w:szCs w:val="24"/>
        </w:rPr>
        <w:t xml:space="preserve">Last but not least, feedback is very important. My goal as a manager is to have contact with clients. We will make special feedback cards, through which our customers will leave a comment about food, quality and service. If our customers are happy, then we are happy too. </w:t>
      </w:r>
    </w:p>
    <w:p w:rsidR="00736F6E" w:rsidRPr="007B40BC" w:rsidRDefault="00736F6E" w:rsidP="00736F6E">
      <w:pPr>
        <w:pStyle w:val="ListParagraph"/>
        <w:numPr>
          <w:ilvl w:val="0"/>
          <w:numId w:val="11"/>
        </w:numPr>
        <w:spacing w:after="200" w:line="276" w:lineRule="auto"/>
        <w:rPr>
          <w:sz w:val="24"/>
          <w:szCs w:val="24"/>
        </w:rPr>
      </w:pPr>
      <w:r w:rsidRPr="007B40BC">
        <w:rPr>
          <w:sz w:val="24"/>
          <w:szCs w:val="24"/>
        </w:rPr>
        <w:t xml:space="preserve">For financial expectation , we expect sales of  </w:t>
      </w:r>
      <w:r>
        <w:rPr>
          <w:sz w:val="24"/>
          <w:szCs w:val="24"/>
        </w:rPr>
        <w:t>993</w:t>
      </w:r>
      <w:r w:rsidRPr="007B40BC">
        <w:rPr>
          <w:sz w:val="24"/>
          <w:szCs w:val="24"/>
        </w:rPr>
        <w:t>,000 for the first year, and more for the second year. Staff costs to be less than 200,000 for the first year and less than 2</w:t>
      </w:r>
      <w:r>
        <w:rPr>
          <w:sz w:val="24"/>
          <w:szCs w:val="24"/>
        </w:rPr>
        <w:t>2</w:t>
      </w:r>
      <w:r w:rsidRPr="007B40BC">
        <w:rPr>
          <w:sz w:val="24"/>
          <w:szCs w:val="24"/>
        </w:rPr>
        <w:t>0,000 for the second.</w:t>
      </w:r>
    </w:p>
    <w:p w:rsidR="00736F6E" w:rsidRDefault="00736F6E" w:rsidP="00736F6E">
      <w:pPr>
        <w:pStyle w:val="ListParagraph"/>
        <w:rPr>
          <w:sz w:val="24"/>
          <w:szCs w:val="24"/>
        </w:rPr>
      </w:pPr>
      <w:r>
        <w:rPr>
          <w:sz w:val="24"/>
          <w:szCs w:val="24"/>
        </w:rPr>
        <w:t>W</w:t>
      </w:r>
      <w:r w:rsidRPr="007B40BC">
        <w:rPr>
          <w:sz w:val="24"/>
          <w:szCs w:val="24"/>
        </w:rPr>
        <w:t xml:space="preserve">e do not expect a profit for the first year, we expect a profit growth of about </w:t>
      </w:r>
      <w:r>
        <w:rPr>
          <w:sz w:val="24"/>
          <w:szCs w:val="24"/>
        </w:rPr>
        <w:t>1</w:t>
      </w:r>
      <w:r w:rsidRPr="007B40BC">
        <w:rPr>
          <w:sz w:val="24"/>
          <w:szCs w:val="24"/>
        </w:rPr>
        <w:t>5% in the second year</w:t>
      </w:r>
      <w:r>
        <w:rPr>
          <w:sz w:val="24"/>
          <w:szCs w:val="24"/>
        </w:rPr>
        <w:t xml:space="preserve">. </w:t>
      </w:r>
    </w:p>
    <w:p w:rsidR="00736F6E" w:rsidRDefault="00736F6E" w:rsidP="00736F6E">
      <w:pPr>
        <w:pStyle w:val="ListParagraph"/>
        <w:rPr>
          <w:sz w:val="24"/>
          <w:szCs w:val="24"/>
        </w:rPr>
      </w:pPr>
    </w:p>
    <w:p w:rsidR="00736F6E" w:rsidRDefault="00736F6E" w:rsidP="00736F6E">
      <w:pPr>
        <w:pStyle w:val="ListParagraph"/>
        <w:rPr>
          <w:sz w:val="24"/>
          <w:szCs w:val="24"/>
        </w:rPr>
      </w:pPr>
      <w:r>
        <w:rPr>
          <w:noProof/>
          <w:sz w:val="24"/>
          <w:szCs w:val="24"/>
          <w:lang w:val="bg-BG" w:eastAsia="bg-BG"/>
        </w:rPr>
        <w:drawing>
          <wp:inline distT="0" distB="0" distL="0" distR="0">
            <wp:extent cx="5486400" cy="3200400"/>
            <wp:effectExtent l="19050" t="0" r="19050" b="0"/>
            <wp:docPr id="3" name="Диагра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36F6E" w:rsidRDefault="00736F6E" w:rsidP="00736F6E">
      <w:pPr>
        <w:pStyle w:val="ListParagraph"/>
        <w:rPr>
          <w:sz w:val="24"/>
          <w:szCs w:val="24"/>
        </w:rPr>
      </w:pPr>
    </w:p>
    <w:p w:rsidR="00736F6E" w:rsidRPr="00736F6E" w:rsidRDefault="00736F6E" w:rsidP="00736F6E">
      <w:pPr>
        <w:rPr>
          <w:sz w:val="24"/>
          <w:szCs w:val="24"/>
        </w:rPr>
      </w:pPr>
    </w:p>
    <w:p w:rsidR="00295F03" w:rsidRPr="00852BE6" w:rsidRDefault="00AA0ABF" w:rsidP="00852BE6">
      <w:pPr>
        <w:pStyle w:val="Heading1"/>
        <w:rPr>
          <w:lang w:val="en-US"/>
        </w:rPr>
      </w:pPr>
      <w:bookmarkStart w:id="32" w:name="_Toc49978297"/>
      <w:r w:rsidRPr="00852BE6">
        <w:rPr>
          <w:lang w:val="en-US"/>
        </w:rPr>
        <w:lastRenderedPageBreak/>
        <w:t>Mission</w:t>
      </w:r>
      <w:bookmarkEnd w:id="32"/>
      <w:r w:rsidRPr="00852BE6">
        <w:rPr>
          <w:lang w:val="en-US"/>
        </w:rPr>
        <w:t xml:space="preserve"> </w:t>
      </w:r>
    </w:p>
    <w:p w:rsidR="00736F6E" w:rsidRPr="00936F11" w:rsidRDefault="00736F6E" w:rsidP="00736F6E">
      <w:pPr>
        <w:jc w:val="both"/>
        <w:rPr>
          <w:rFonts w:eastAsia="Times New Roman" w:cs="Times New Roman"/>
          <w:sz w:val="24"/>
          <w:szCs w:val="24"/>
        </w:rPr>
      </w:pPr>
      <w:r w:rsidRPr="00936F11">
        <w:rPr>
          <w:rFonts w:eastAsia="Times New Roman" w:cs="Times New Roman"/>
          <w:sz w:val="24"/>
          <w:szCs w:val="24"/>
        </w:rPr>
        <w:t>People need interesting lives and experiences and our restaurant will reflect photos of different places in the Balkans and the world.</w:t>
      </w:r>
      <w:r w:rsidRPr="00936F11">
        <w:rPr>
          <w:sz w:val="24"/>
          <w:szCs w:val="24"/>
        </w:rPr>
        <w:t>Our guests in the restaurant and what they need is our most important mission. Our restaurant will be  a great place to meet friends because we will offer a rich menu of delicious and healthy food. Our mission is to make a profit for the owners and a motivating workplace for the staff.</w:t>
      </w:r>
    </w:p>
    <w:p w:rsidR="00295F03" w:rsidRPr="00852BE6" w:rsidRDefault="00AA0ABF" w:rsidP="00852BE6">
      <w:pPr>
        <w:pStyle w:val="Heading1"/>
        <w:rPr>
          <w:lang w:val="en-US"/>
        </w:rPr>
      </w:pPr>
      <w:bookmarkStart w:id="33" w:name="_Toc49978298"/>
      <w:r w:rsidRPr="00852BE6">
        <w:rPr>
          <w:lang w:val="en-US"/>
        </w:rPr>
        <w:t>Social Responsibility</w:t>
      </w:r>
      <w:bookmarkEnd w:id="33"/>
      <w:r w:rsidRPr="00852BE6">
        <w:rPr>
          <w:lang w:val="en-US"/>
        </w:rPr>
        <w:t xml:space="preserve"> </w:t>
      </w:r>
    </w:p>
    <w:p w:rsidR="00852BE6" w:rsidRPr="00852BE6" w:rsidRDefault="00852BE6" w:rsidP="00852BE6">
      <w:pPr>
        <w:rPr>
          <w:lang w:val="en-US"/>
        </w:rPr>
      </w:pPr>
      <w:r w:rsidRPr="00852BE6">
        <w:rPr>
          <w:lang w:val="en-US"/>
        </w:rPr>
        <w:t>We are a responsible company and we think globally. Our goal is to have a positive impact on the environment, so in the Balkan restaurant we will recycle using recycling boxes and packaging . Also recycled bins for food, glass and basic garbage.</w:t>
      </w:r>
      <w:r w:rsidRPr="00852BE6">
        <w:rPr>
          <w:lang w:val="en-US"/>
        </w:rPr>
        <w:br/>
        <w:t>There are different types of social responsibility, depending on which problem it is aimed at. They are mainly ecological and ethical. Environmental social responsibility is one of the first things businesses do. Corporate social responsibility focuses on reducing environmental impact. This is aimed at businesses that want to reduce greenhouse gas and waste emissions. For example, a large deodorant manufacturer has changed the boxes of its products to reduce the carbon footprint. Once we start using paper bags and cardboard boxes in our restaurant, we think we will also have a positive impact on the environment. Because social responsibilities are included to improve society. This is also related to donation campaigns and charities and they are often important for business. In the future, our management team can consider this type of campaign - we, our employees and even customers can get involved to support the causes of the British Foundation. I think that investing in such a community will increase employee loyalty and improve the support system. The advantages of social responsibility are:</w:t>
      </w:r>
      <w:r w:rsidRPr="00852BE6">
        <w:rPr>
          <w:lang w:val="en-US"/>
        </w:rPr>
        <w:br/>
        <w:t>- We will get a better image and more customers will believe in us</w:t>
      </w:r>
      <w:r w:rsidRPr="00852BE6">
        <w:rPr>
          <w:lang w:val="en-US"/>
        </w:rPr>
        <w:br/>
        <w:t>-Our employees will believe in us. Employees are happy when they work in a company that is associated with positive assets and image</w:t>
      </w:r>
      <w:r w:rsidRPr="00852BE6">
        <w:rPr>
          <w:lang w:val="en-US"/>
        </w:rPr>
        <w:br/>
        <w:t>- We will attract investors who can invest in our business and our restaurant to grow in a chain of restaurants in London.</w:t>
      </w:r>
    </w:p>
    <w:p w:rsidR="00295F03" w:rsidRPr="00852BE6" w:rsidRDefault="00AA0ABF" w:rsidP="00852BE6">
      <w:pPr>
        <w:pStyle w:val="Heading1"/>
        <w:rPr>
          <w:lang w:val="en-US"/>
        </w:rPr>
      </w:pPr>
      <w:r w:rsidRPr="00852BE6">
        <w:rPr>
          <w:lang w:val="en-US"/>
        </w:rPr>
        <w:t xml:space="preserve"> </w:t>
      </w:r>
      <w:bookmarkStart w:id="34" w:name="_Toc49978299"/>
      <w:r w:rsidRPr="00852BE6">
        <w:rPr>
          <w:lang w:val="en-US"/>
        </w:rPr>
        <w:t>Finance</w:t>
      </w:r>
      <w:bookmarkEnd w:id="34"/>
      <w:r w:rsidRPr="00852BE6">
        <w:rPr>
          <w:lang w:val="en-US"/>
        </w:rPr>
        <w:t xml:space="preserve"> </w:t>
      </w:r>
    </w:p>
    <w:p w:rsidR="00736F6E" w:rsidRDefault="00736F6E" w:rsidP="00736F6E">
      <w:pPr>
        <w:rPr>
          <w:rFonts w:eastAsia="Times New Roman" w:cs="Times New Roman"/>
          <w:sz w:val="24"/>
          <w:szCs w:val="24"/>
        </w:rPr>
      </w:pPr>
      <w:r w:rsidRPr="00786DC0">
        <w:rPr>
          <w:rStyle w:val="tlid-translation"/>
          <w:sz w:val="24"/>
          <w:szCs w:val="24"/>
        </w:rPr>
        <w:t>To create our common business we need to use the services of a bank, because as owners I (Antonia), Christina, Elizabeth and Jordan can start each with 10% personal money or 10,000 GBP from each of us. However, this money is not enough to open a restaurant and we will take out a bank loan of another 50,000</w:t>
      </w:r>
      <w:r>
        <w:rPr>
          <w:rStyle w:val="tlid-translation"/>
          <w:sz w:val="24"/>
          <w:szCs w:val="24"/>
        </w:rPr>
        <w:t xml:space="preserve"> or total wi will have 100 000 GBP</w:t>
      </w:r>
      <w:r w:rsidRPr="00786DC0">
        <w:rPr>
          <w:rStyle w:val="tlid-translation"/>
          <w:sz w:val="24"/>
          <w:szCs w:val="24"/>
        </w:rPr>
        <w:t>. To start a business, we need to build our business plan, because that is what is most important. We need to forecast and plan profit and loss, balance sheet, cash flow, profit forecast and staff and consumables plan.</w:t>
      </w:r>
      <w:r>
        <w:rPr>
          <w:rStyle w:val="tlid-translation"/>
          <w:sz w:val="24"/>
          <w:szCs w:val="24"/>
        </w:rPr>
        <w:t xml:space="preserve"> </w:t>
      </w:r>
      <w:r w:rsidRPr="00B230EC">
        <w:rPr>
          <w:rStyle w:val="tlid-translation"/>
          <w:sz w:val="24"/>
          <w:szCs w:val="24"/>
        </w:rPr>
        <w:t>As new entrepreneurs, we will start with a company loan of 50,000 GBP, with a repayment scheme for 36 months and an interest rate of 7 percent. monthly installment 620 GBP Of which we will use 25 00 GBP for equipment, 5000 for consumables</w:t>
      </w:r>
      <w:r>
        <w:rPr>
          <w:rStyle w:val="tlid-translation"/>
          <w:sz w:val="24"/>
          <w:szCs w:val="24"/>
        </w:rPr>
        <w:t xml:space="preserve">- 325 GBP (ERPOS) , 1575GBP (ALARM) , 1100 GBP (PC), 1000GBP (CCTV) , 1000 GBP (CASH TILL). </w:t>
      </w:r>
      <w:r w:rsidRPr="000976F9">
        <w:rPr>
          <w:rFonts w:eastAsia="Times New Roman" w:cs="Times New Roman"/>
          <w:sz w:val="24"/>
          <w:szCs w:val="24"/>
        </w:rPr>
        <w:t>We will also think about the initial and operating costs. The initial ones are - registration fees, license, property rent. The operating costs are - monthly rental costs, utilities, maintenance. In fact, it is best to buy equipment through a loan, because it will be used for a long period.</w:t>
      </w:r>
      <w:r w:rsidRPr="000976F9">
        <w:rPr>
          <w:rFonts w:eastAsia="Times New Roman" w:cs="Times New Roman"/>
          <w:sz w:val="24"/>
          <w:szCs w:val="24"/>
        </w:rPr>
        <w:br/>
      </w:r>
      <w:r w:rsidRPr="000976F9">
        <w:rPr>
          <w:rFonts w:eastAsia="Times New Roman" w:cs="Times New Roman"/>
          <w:sz w:val="24"/>
          <w:szCs w:val="24"/>
        </w:rPr>
        <w:lastRenderedPageBreak/>
        <w:t>There are several large banks in the UK with all types of business loans.</w:t>
      </w:r>
      <w:r>
        <w:rPr>
          <w:rFonts w:eastAsia="Times New Roman" w:cs="Times New Roman"/>
          <w:sz w:val="24"/>
          <w:szCs w:val="24"/>
        </w:rPr>
        <w:t xml:space="preserve"> </w:t>
      </w:r>
      <w:r w:rsidRPr="00785EE1">
        <w:rPr>
          <w:rFonts w:eastAsia="Times New Roman" w:cs="Times New Roman"/>
          <w:sz w:val="24"/>
          <w:szCs w:val="24"/>
        </w:rPr>
        <w:t>These are: Barclays, Lloyd's, HSBC, British Business Bank. HSBC is a profitable option because it provides an immediate loan with repayment by agreement. We can choose the repayment scheme ourselves. But we decided the loan for our business would be from Lloyd's because they are closely related to the business and offer the best terms - fixed interest rate, base loan and fixed interest rate loan.</w:t>
      </w:r>
    </w:p>
    <w:p w:rsidR="00736F6E" w:rsidRDefault="003D0E64" w:rsidP="00736F6E">
      <w:pPr>
        <w:rPr>
          <w:rFonts w:eastAsia="Times New Roman" w:cs="Times New Roman"/>
          <w:sz w:val="24"/>
          <w:szCs w:val="24"/>
        </w:rPr>
      </w:pPr>
      <w:r w:rsidRPr="003D0E64">
        <w:rPr>
          <w:rFonts w:eastAsia="Times New Roman" w:cs="Times New Roman"/>
          <w:noProof/>
          <w:sz w:val="24"/>
          <w:szCs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362.25pt;height:146.25pt;z-index:251658240;mso-position-horizontal:left">
            <v:imagedata r:id="rId11" o:title=""/>
            <w10:wrap type="square" side="right"/>
          </v:shape>
          <o:OLEObject Type="Embed" ProgID="Excel.Sheet.12" ShapeID="_x0000_s1028" DrawAspect="Content" ObjectID="_1660593118" r:id="rId12"/>
        </w:pict>
      </w:r>
      <w:r w:rsidR="00736F6E">
        <w:rPr>
          <w:rFonts w:eastAsia="Times New Roman" w:cs="Times New Roman"/>
          <w:sz w:val="24"/>
          <w:szCs w:val="24"/>
        </w:rPr>
        <w:br w:type="textWrapping" w:clear="all"/>
      </w:r>
    </w:p>
    <w:p w:rsidR="00736F6E" w:rsidRDefault="00736F6E" w:rsidP="00736F6E">
      <w:pPr>
        <w:rPr>
          <w:rFonts w:eastAsia="Times New Roman" w:cs="Times New Roman"/>
          <w:sz w:val="24"/>
          <w:szCs w:val="24"/>
        </w:rPr>
      </w:pPr>
      <w:r>
        <w:rPr>
          <w:rFonts w:eastAsia="Times New Roman" w:cs="Times New Roman"/>
          <w:noProof/>
          <w:sz w:val="24"/>
          <w:szCs w:val="24"/>
          <w:lang w:val="bg-BG" w:eastAsia="bg-BG"/>
        </w:rPr>
        <w:drawing>
          <wp:inline distT="0" distB="0" distL="0" distR="0">
            <wp:extent cx="5486400" cy="3200400"/>
            <wp:effectExtent l="19050" t="0" r="19050" b="0"/>
            <wp:docPr id="6" name="Диагра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36F6E" w:rsidRDefault="00736F6E" w:rsidP="00736F6E">
      <w:pPr>
        <w:rPr>
          <w:rStyle w:val="tlid-translation"/>
          <w:sz w:val="24"/>
          <w:szCs w:val="24"/>
        </w:rPr>
      </w:pPr>
      <w:r w:rsidRPr="009E2F4E">
        <w:rPr>
          <w:rStyle w:val="tlid-translation"/>
          <w:sz w:val="24"/>
          <w:szCs w:val="24"/>
        </w:rPr>
        <w:t>Our forecast shows that start-up costs and operating reserves are adequate to meet our needs until the business begins to generate cash flow, which will be sufficient.</w:t>
      </w:r>
    </w:p>
    <w:p w:rsidR="00306C71" w:rsidRDefault="00306C71" w:rsidP="00306C71">
      <w:pPr>
        <w:pStyle w:val="Heading1"/>
        <w:rPr>
          <w:lang w:val="en-US"/>
        </w:rPr>
      </w:pPr>
    </w:p>
    <w:p w:rsidR="00306C71" w:rsidRDefault="00306C71" w:rsidP="00306C71">
      <w:pPr>
        <w:rPr>
          <w:lang w:val="en-US"/>
        </w:rPr>
      </w:pPr>
    </w:p>
    <w:p w:rsidR="00306C71" w:rsidRDefault="00306C71" w:rsidP="00306C71">
      <w:pPr>
        <w:rPr>
          <w:lang w:val="en-US"/>
        </w:rPr>
      </w:pPr>
    </w:p>
    <w:p w:rsidR="00A2769B" w:rsidRPr="00306C71" w:rsidRDefault="00A2769B" w:rsidP="00306C71">
      <w:pPr>
        <w:rPr>
          <w:lang w:val="en-US"/>
        </w:rPr>
      </w:pPr>
    </w:p>
    <w:p w:rsidR="00306C71" w:rsidRPr="00306C71" w:rsidRDefault="00295F03" w:rsidP="00610D2D">
      <w:pPr>
        <w:pStyle w:val="Heading3"/>
        <w:rPr>
          <w:lang w:val="en-US"/>
        </w:rPr>
      </w:pPr>
      <w:bookmarkStart w:id="35" w:name="_Toc49978300"/>
      <w:r>
        <w:rPr>
          <w:lang w:val="bg-BG"/>
        </w:rPr>
        <w:lastRenderedPageBreak/>
        <w:t>Personal Survival Budget</w:t>
      </w:r>
      <w:bookmarkEnd w:id="35"/>
    </w:p>
    <w:tbl>
      <w:tblPr>
        <w:tblW w:w="0" w:type="auto"/>
        <w:tblInd w:w="55" w:type="dxa"/>
        <w:tblCellMar>
          <w:left w:w="70" w:type="dxa"/>
          <w:right w:w="70" w:type="dxa"/>
        </w:tblCellMar>
        <w:tblLook w:val="04A0"/>
      </w:tblPr>
      <w:tblGrid>
        <w:gridCol w:w="3843"/>
        <w:gridCol w:w="1630"/>
        <w:gridCol w:w="1761"/>
        <w:gridCol w:w="1877"/>
      </w:tblGrid>
      <w:tr w:rsidR="00295F03" w:rsidRPr="00295F03" w:rsidTr="00306C71">
        <w:trPr>
          <w:trHeight w:val="315"/>
        </w:trPr>
        <w:tc>
          <w:tcPr>
            <w:tcW w:w="0" w:type="auto"/>
            <w:tcBorders>
              <w:top w:val="nil"/>
              <w:left w:val="single" w:sz="4" w:space="0" w:color="5A5A5A"/>
              <w:bottom w:val="nil"/>
              <w:right w:val="single" w:sz="4" w:space="0" w:color="5A5A5A"/>
            </w:tcBorders>
            <w:shd w:val="clear" w:color="000000" w:fill="3F8846"/>
            <w:noWrap/>
            <w:vAlign w:val="center"/>
            <w:hideMark/>
          </w:tcPr>
          <w:p w:rsidR="00295F03" w:rsidRPr="00295F03" w:rsidRDefault="00295F03" w:rsidP="00295F03">
            <w:pPr>
              <w:spacing w:after="0" w:line="240" w:lineRule="auto"/>
              <w:jc w:val="center"/>
              <w:rPr>
                <w:rFonts w:ascii="Arial" w:eastAsia="Times New Roman" w:hAnsi="Arial" w:cs="Arial"/>
                <w:b/>
                <w:bCs/>
                <w:color w:val="FFFFFF"/>
                <w:sz w:val="24"/>
                <w:szCs w:val="24"/>
                <w:lang w:val="bg-BG" w:eastAsia="bg-BG"/>
              </w:rPr>
            </w:pPr>
            <w:r w:rsidRPr="00295F03">
              <w:rPr>
                <w:rFonts w:ascii="Arial" w:eastAsia="Times New Roman" w:hAnsi="Arial" w:cs="Arial"/>
                <w:b/>
                <w:bCs/>
                <w:color w:val="FFFFFF"/>
                <w:sz w:val="24"/>
                <w:szCs w:val="24"/>
                <w:lang w:val="bg-BG" w:eastAsia="bg-BG"/>
              </w:rPr>
              <w:t>Pro Forma Profit and Loss</w:t>
            </w:r>
          </w:p>
        </w:tc>
        <w:tc>
          <w:tcPr>
            <w:tcW w:w="0" w:type="auto"/>
            <w:tcBorders>
              <w:top w:val="nil"/>
              <w:left w:val="nil"/>
              <w:bottom w:val="single" w:sz="4" w:space="0" w:color="5A5A5A"/>
              <w:right w:val="single" w:sz="4" w:space="0" w:color="5A5A5A"/>
            </w:tcBorders>
            <w:shd w:val="clear" w:color="000000" w:fill="3F8846"/>
            <w:vAlign w:val="center"/>
            <w:hideMark/>
          </w:tcPr>
          <w:p w:rsidR="00295F03" w:rsidRPr="00295F03" w:rsidRDefault="00295F03" w:rsidP="00295F03">
            <w:pPr>
              <w:spacing w:after="0" w:line="240" w:lineRule="auto"/>
              <w:jc w:val="center"/>
              <w:rPr>
                <w:rFonts w:ascii="Arial" w:eastAsia="Times New Roman" w:hAnsi="Arial" w:cs="Arial"/>
                <w:b/>
                <w:bCs/>
                <w:color w:val="FFFFFF"/>
                <w:lang w:val="bg-BG" w:eastAsia="bg-BG"/>
              </w:rPr>
            </w:pPr>
            <w:r w:rsidRPr="00295F03">
              <w:rPr>
                <w:rFonts w:ascii="Arial" w:eastAsia="Times New Roman" w:hAnsi="Arial" w:cs="Arial"/>
                <w:b/>
                <w:bCs/>
                <w:color w:val="FFFFFF"/>
                <w:lang w:val="bg-BG" w:eastAsia="bg-BG"/>
              </w:rPr>
              <w:t>Monthly net income (£)</w:t>
            </w:r>
          </w:p>
        </w:tc>
        <w:tc>
          <w:tcPr>
            <w:tcW w:w="0" w:type="auto"/>
            <w:tcBorders>
              <w:top w:val="nil"/>
              <w:left w:val="nil"/>
              <w:bottom w:val="single" w:sz="4" w:space="0" w:color="5A5A5A"/>
              <w:right w:val="single" w:sz="4" w:space="0" w:color="5A5A5A"/>
            </w:tcBorders>
            <w:shd w:val="clear" w:color="000000" w:fill="3F8846"/>
            <w:vAlign w:val="center"/>
            <w:hideMark/>
          </w:tcPr>
          <w:p w:rsidR="00295F03" w:rsidRPr="00295F03" w:rsidRDefault="00295F03" w:rsidP="00295F03">
            <w:pPr>
              <w:spacing w:after="0" w:line="240" w:lineRule="auto"/>
              <w:jc w:val="center"/>
              <w:rPr>
                <w:rFonts w:ascii="Arial" w:eastAsia="Times New Roman" w:hAnsi="Arial" w:cs="Arial"/>
                <w:b/>
                <w:bCs/>
                <w:color w:val="FFFFFF"/>
                <w:lang w:val="bg-BG" w:eastAsia="bg-BG"/>
              </w:rPr>
            </w:pPr>
            <w:r w:rsidRPr="00295F03">
              <w:rPr>
                <w:rFonts w:ascii="Arial" w:eastAsia="Times New Roman" w:hAnsi="Arial" w:cs="Arial"/>
                <w:b/>
                <w:bCs/>
                <w:color w:val="FFFFFF"/>
                <w:lang w:val="bg-BG" w:eastAsia="bg-BG"/>
              </w:rPr>
              <w:t>Firs year net income (£)</w:t>
            </w:r>
          </w:p>
        </w:tc>
        <w:tc>
          <w:tcPr>
            <w:tcW w:w="0" w:type="auto"/>
            <w:tcBorders>
              <w:top w:val="nil"/>
              <w:left w:val="nil"/>
              <w:bottom w:val="single" w:sz="4" w:space="0" w:color="5A5A5A"/>
              <w:right w:val="single" w:sz="4" w:space="0" w:color="5A5A5A"/>
            </w:tcBorders>
            <w:shd w:val="clear" w:color="000000" w:fill="3F8846"/>
            <w:vAlign w:val="center"/>
            <w:hideMark/>
          </w:tcPr>
          <w:p w:rsidR="00295F03" w:rsidRPr="00295F03" w:rsidRDefault="00295F03" w:rsidP="00295F03">
            <w:pPr>
              <w:spacing w:after="0" w:line="240" w:lineRule="auto"/>
              <w:jc w:val="center"/>
              <w:rPr>
                <w:rFonts w:ascii="Arial" w:eastAsia="Times New Roman" w:hAnsi="Arial" w:cs="Arial"/>
                <w:b/>
                <w:bCs/>
                <w:color w:val="FFFFFF"/>
                <w:lang w:val="bg-BG" w:eastAsia="bg-BG"/>
              </w:rPr>
            </w:pPr>
            <w:r w:rsidRPr="00295F03">
              <w:rPr>
                <w:rFonts w:ascii="Arial" w:eastAsia="Times New Roman" w:hAnsi="Arial" w:cs="Arial"/>
                <w:b/>
                <w:bCs/>
                <w:color w:val="FFFFFF"/>
                <w:lang w:val="bg-BG" w:eastAsia="bg-BG"/>
              </w:rPr>
              <w:t>Second year net income (£)</w:t>
            </w:r>
          </w:p>
        </w:tc>
      </w:tr>
      <w:tr w:rsidR="00295F03" w:rsidRPr="00295F03" w:rsidTr="00306C71">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Sales</w:t>
            </w:r>
          </w:p>
        </w:tc>
        <w:tc>
          <w:tcPr>
            <w:tcW w:w="0" w:type="auto"/>
            <w:tcBorders>
              <w:top w:val="nil"/>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£82 750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£993 000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£1 141 950</w:t>
            </w:r>
          </w:p>
        </w:tc>
      </w:tr>
      <w:tr w:rsidR="00295F03" w:rsidRPr="00295F03" w:rsidTr="00306C71">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Direct Cost of Sales</w:t>
            </w:r>
          </w:p>
        </w:tc>
        <w:tc>
          <w:tcPr>
            <w:tcW w:w="0" w:type="auto"/>
            <w:tcBorders>
              <w:top w:val="single" w:sz="4" w:space="0" w:color="auto"/>
              <w:left w:val="nil"/>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£25 000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£300 000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£375 000</w:t>
            </w:r>
          </w:p>
        </w:tc>
      </w:tr>
      <w:tr w:rsidR="00295F03" w:rsidRPr="00295F03" w:rsidTr="00306C71">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Other Costs of Sales</w:t>
            </w:r>
          </w:p>
        </w:tc>
        <w:tc>
          <w:tcPr>
            <w:tcW w:w="0" w:type="auto"/>
            <w:tcBorders>
              <w:top w:val="nil"/>
              <w:left w:val="nil"/>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£0</w:t>
            </w:r>
          </w:p>
        </w:tc>
      </w:tr>
      <w:tr w:rsidR="00295F03" w:rsidRPr="00295F03" w:rsidTr="00306C71">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Total Cost of Sales</w:t>
            </w:r>
          </w:p>
        </w:tc>
        <w:tc>
          <w:tcPr>
            <w:tcW w:w="0" w:type="auto"/>
            <w:tcBorders>
              <w:top w:val="nil"/>
              <w:left w:val="nil"/>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£25 000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£300 000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£375 000</w:t>
            </w:r>
          </w:p>
        </w:tc>
      </w:tr>
      <w:tr w:rsidR="00295F03" w:rsidRPr="00295F03" w:rsidTr="00306C71">
        <w:trPr>
          <w:trHeight w:val="300"/>
        </w:trPr>
        <w:tc>
          <w:tcPr>
            <w:tcW w:w="0" w:type="auto"/>
            <w:tcBorders>
              <w:top w:val="single" w:sz="4" w:space="0" w:color="auto"/>
              <w:left w:val="single" w:sz="4" w:space="0" w:color="auto"/>
              <w:bottom w:val="nil"/>
              <w:right w:val="single" w:sz="4" w:space="0" w:color="auto"/>
            </w:tcBorders>
            <w:shd w:val="clear" w:color="000000" w:fill="FFFFFF"/>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Gross Margin</w:t>
            </w:r>
          </w:p>
        </w:tc>
        <w:tc>
          <w:tcPr>
            <w:tcW w:w="0" w:type="auto"/>
            <w:tcBorders>
              <w:top w:val="single" w:sz="4" w:space="0" w:color="auto"/>
              <w:left w:val="nil"/>
              <w:bottom w:val="nil"/>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£57 750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£693 000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£766 950</w:t>
            </w:r>
          </w:p>
        </w:tc>
      </w:tr>
      <w:tr w:rsidR="00295F03" w:rsidRPr="00295F03" w:rsidTr="00306C71">
        <w:trPr>
          <w:trHeight w:val="315"/>
        </w:trPr>
        <w:tc>
          <w:tcPr>
            <w:tcW w:w="0" w:type="auto"/>
            <w:tcBorders>
              <w:top w:val="single" w:sz="4" w:space="0" w:color="404040"/>
              <w:left w:val="single" w:sz="4" w:space="0" w:color="404040"/>
              <w:bottom w:val="single" w:sz="8" w:space="0" w:color="404040"/>
              <w:right w:val="single" w:sz="4" w:space="0" w:color="404040"/>
            </w:tcBorders>
            <w:shd w:val="clear" w:color="000000" w:fill="FFFFFF"/>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Gross Margin %</w:t>
            </w:r>
          </w:p>
        </w:tc>
        <w:tc>
          <w:tcPr>
            <w:tcW w:w="0" w:type="auto"/>
            <w:tcBorders>
              <w:top w:val="single" w:sz="4" w:space="0" w:color="auto"/>
              <w:left w:val="single" w:sz="4" w:space="0" w:color="auto"/>
              <w:bottom w:val="nil"/>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69.79%</w:t>
            </w:r>
          </w:p>
        </w:tc>
        <w:tc>
          <w:tcPr>
            <w:tcW w:w="0" w:type="auto"/>
            <w:tcBorders>
              <w:top w:val="single" w:sz="4" w:space="0" w:color="404040"/>
              <w:left w:val="single" w:sz="4" w:space="0" w:color="auto"/>
              <w:bottom w:val="single" w:sz="8" w:space="0" w:color="404040"/>
              <w:right w:val="single" w:sz="4" w:space="0" w:color="404040"/>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7000%</w:t>
            </w:r>
          </w:p>
        </w:tc>
        <w:tc>
          <w:tcPr>
            <w:tcW w:w="0" w:type="auto"/>
            <w:tcBorders>
              <w:top w:val="single" w:sz="4" w:space="0" w:color="404040"/>
              <w:left w:val="single" w:sz="4" w:space="0" w:color="auto"/>
              <w:bottom w:val="single" w:sz="8" w:space="0" w:color="404040"/>
              <w:right w:val="single" w:sz="4" w:space="0" w:color="404040"/>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75%</w:t>
            </w:r>
          </w:p>
        </w:tc>
      </w:tr>
      <w:tr w:rsidR="00295F03" w:rsidRPr="00295F03" w:rsidTr="00306C71">
        <w:trPr>
          <w:trHeight w:val="300"/>
        </w:trPr>
        <w:tc>
          <w:tcPr>
            <w:tcW w:w="0" w:type="auto"/>
            <w:tcBorders>
              <w:top w:val="nil"/>
              <w:left w:val="nil"/>
              <w:bottom w:val="nil"/>
              <w:right w:val="nil"/>
            </w:tcBorders>
            <w:shd w:val="clear" w:color="auto" w:fill="auto"/>
            <w:noWrap/>
            <w:vAlign w:val="bottom"/>
            <w:hideMark/>
          </w:tcPr>
          <w:p w:rsidR="00295F03" w:rsidRPr="00295F03" w:rsidRDefault="00295F03" w:rsidP="00295F03">
            <w:pPr>
              <w:spacing w:after="0" w:line="240" w:lineRule="auto"/>
              <w:rPr>
                <w:rFonts w:ascii="Calibri" w:eastAsia="Times New Roman" w:hAnsi="Calibri" w:cs="Times New Roman"/>
                <w:color w:val="000000"/>
                <w:lang w:val="bg-BG" w:eastAsia="bg-BG"/>
              </w:rPr>
            </w:pPr>
            <w:r w:rsidRPr="00295F03">
              <w:rPr>
                <w:rFonts w:ascii="Calibri" w:eastAsia="Times New Roman" w:hAnsi="Calibri" w:cs="Times New Roman"/>
                <w:color w:val="000000"/>
                <w:lang w:val="bg-BG" w:eastAsia="bg-BG"/>
              </w:rPr>
              <w:t>Total expenses across all areas:</w:t>
            </w:r>
          </w:p>
        </w:tc>
        <w:tc>
          <w:tcPr>
            <w:tcW w:w="0" w:type="auto"/>
            <w:tcBorders>
              <w:top w:val="nil"/>
              <w:left w:val="nil"/>
              <w:bottom w:val="nil"/>
              <w:right w:val="nil"/>
            </w:tcBorders>
            <w:shd w:val="clear" w:color="auto" w:fill="auto"/>
            <w:noWrap/>
            <w:vAlign w:val="bottom"/>
            <w:hideMark/>
          </w:tcPr>
          <w:p w:rsidR="00295F03" w:rsidRPr="00295F03" w:rsidRDefault="00295F03" w:rsidP="00295F03">
            <w:pPr>
              <w:spacing w:after="0" w:line="240" w:lineRule="auto"/>
              <w:jc w:val="right"/>
              <w:rPr>
                <w:rFonts w:ascii="Calibri" w:eastAsia="Times New Roman" w:hAnsi="Calibri" w:cs="Times New Roman"/>
                <w:color w:val="000000"/>
                <w:lang w:val="bg-BG" w:eastAsia="bg-BG"/>
              </w:rPr>
            </w:pPr>
            <w:r w:rsidRPr="00295F03">
              <w:rPr>
                <w:rFonts w:ascii="Calibri" w:eastAsia="Times New Roman" w:hAnsi="Calibri" w:cs="Times New Roman"/>
                <w:color w:val="000000"/>
                <w:lang w:val="bg-BG" w:eastAsia="bg-BG"/>
              </w:rPr>
              <w:t>£57 750</w:t>
            </w:r>
          </w:p>
        </w:tc>
        <w:tc>
          <w:tcPr>
            <w:tcW w:w="0" w:type="auto"/>
            <w:tcBorders>
              <w:top w:val="nil"/>
              <w:left w:val="nil"/>
              <w:bottom w:val="nil"/>
              <w:right w:val="nil"/>
            </w:tcBorders>
            <w:shd w:val="clear" w:color="auto" w:fill="auto"/>
            <w:noWrap/>
            <w:vAlign w:val="bottom"/>
            <w:hideMark/>
          </w:tcPr>
          <w:p w:rsidR="00295F03" w:rsidRPr="00295F03" w:rsidRDefault="00295F03" w:rsidP="00295F03">
            <w:pPr>
              <w:spacing w:after="0" w:line="240" w:lineRule="auto"/>
              <w:jc w:val="right"/>
              <w:rPr>
                <w:rFonts w:ascii="Calibri" w:eastAsia="Times New Roman" w:hAnsi="Calibri" w:cs="Times New Roman"/>
                <w:color w:val="000000"/>
                <w:lang w:val="bg-BG" w:eastAsia="bg-BG"/>
              </w:rPr>
            </w:pPr>
            <w:r w:rsidRPr="00295F03">
              <w:rPr>
                <w:rFonts w:ascii="Calibri" w:eastAsia="Times New Roman" w:hAnsi="Calibri" w:cs="Times New Roman"/>
                <w:color w:val="000000"/>
                <w:lang w:val="bg-BG" w:eastAsia="bg-BG"/>
              </w:rPr>
              <w:t>£693 000</w:t>
            </w:r>
          </w:p>
        </w:tc>
        <w:tc>
          <w:tcPr>
            <w:tcW w:w="0" w:type="auto"/>
            <w:tcBorders>
              <w:top w:val="nil"/>
              <w:left w:val="nil"/>
              <w:bottom w:val="nil"/>
              <w:right w:val="nil"/>
            </w:tcBorders>
            <w:shd w:val="clear" w:color="auto" w:fill="auto"/>
            <w:noWrap/>
            <w:vAlign w:val="bottom"/>
            <w:hideMark/>
          </w:tcPr>
          <w:p w:rsidR="00295F03" w:rsidRPr="00295F03" w:rsidRDefault="00295F03" w:rsidP="00295F03">
            <w:pPr>
              <w:spacing w:after="0" w:line="240" w:lineRule="auto"/>
              <w:jc w:val="right"/>
              <w:rPr>
                <w:rFonts w:ascii="Calibri" w:eastAsia="Times New Roman" w:hAnsi="Calibri" w:cs="Times New Roman"/>
                <w:color w:val="000000"/>
                <w:lang w:val="bg-BG" w:eastAsia="bg-BG"/>
              </w:rPr>
            </w:pPr>
            <w:r w:rsidRPr="00295F03">
              <w:rPr>
                <w:rFonts w:ascii="Calibri" w:eastAsia="Times New Roman" w:hAnsi="Calibri" w:cs="Times New Roman"/>
                <w:color w:val="000000"/>
                <w:lang w:val="bg-BG" w:eastAsia="bg-BG"/>
              </w:rPr>
              <w:t>£766 950</w:t>
            </w:r>
          </w:p>
        </w:tc>
      </w:tr>
      <w:tr w:rsidR="00295F03" w:rsidRPr="00295F03" w:rsidTr="00306C71">
        <w:trPr>
          <w:trHeight w:val="600"/>
        </w:trPr>
        <w:tc>
          <w:tcPr>
            <w:tcW w:w="0" w:type="auto"/>
            <w:tcBorders>
              <w:top w:val="single" w:sz="4" w:space="0" w:color="5A5A5A"/>
              <w:left w:val="single" w:sz="4" w:space="0" w:color="5A5A5A"/>
              <w:bottom w:val="single" w:sz="4" w:space="0" w:color="5A5A5A"/>
              <w:right w:val="single" w:sz="4" w:space="0" w:color="5A5A5A"/>
            </w:tcBorders>
            <w:shd w:val="clear" w:color="000000" w:fill="3F8846"/>
            <w:noWrap/>
            <w:vAlign w:val="center"/>
            <w:hideMark/>
          </w:tcPr>
          <w:p w:rsidR="00295F03" w:rsidRPr="00295F03" w:rsidRDefault="00295F03" w:rsidP="00295F03">
            <w:pPr>
              <w:spacing w:after="0" w:line="240" w:lineRule="auto"/>
              <w:jc w:val="center"/>
              <w:rPr>
                <w:rFonts w:ascii="Arial" w:eastAsia="Times New Roman" w:hAnsi="Arial" w:cs="Arial"/>
                <w:b/>
                <w:bCs/>
                <w:color w:val="FFFFFF"/>
                <w:sz w:val="24"/>
                <w:szCs w:val="24"/>
                <w:lang w:val="bg-BG" w:eastAsia="bg-BG"/>
              </w:rPr>
            </w:pPr>
            <w:r w:rsidRPr="00295F03">
              <w:rPr>
                <w:rFonts w:ascii="Arial" w:eastAsia="Times New Roman" w:hAnsi="Arial" w:cs="Arial"/>
                <w:b/>
                <w:bCs/>
                <w:color w:val="FFFFFF"/>
                <w:sz w:val="24"/>
                <w:szCs w:val="24"/>
                <w:lang w:val="bg-BG" w:eastAsia="bg-BG"/>
              </w:rPr>
              <w:t>Expenses</w:t>
            </w:r>
          </w:p>
        </w:tc>
        <w:tc>
          <w:tcPr>
            <w:tcW w:w="0" w:type="auto"/>
            <w:tcBorders>
              <w:top w:val="single" w:sz="4" w:space="0" w:color="5A5A5A"/>
              <w:left w:val="nil"/>
              <w:bottom w:val="single" w:sz="4" w:space="0" w:color="5A5A5A"/>
              <w:right w:val="single" w:sz="4" w:space="0" w:color="5A5A5A"/>
            </w:tcBorders>
            <w:shd w:val="clear" w:color="000000" w:fill="3F8846"/>
            <w:vAlign w:val="center"/>
            <w:hideMark/>
          </w:tcPr>
          <w:p w:rsidR="00295F03" w:rsidRPr="00295F03" w:rsidRDefault="00295F03" w:rsidP="00295F03">
            <w:pPr>
              <w:spacing w:after="0" w:line="240" w:lineRule="auto"/>
              <w:jc w:val="center"/>
              <w:rPr>
                <w:rFonts w:ascii="Arial" w:eastAsia="Times New Roman" w:hAnsi="Arial" w:cs="Arial"/>
                <w:b/>
                <w:bCs/>
                <w:color w:val="FFFFFF"/>
                <w:lang w:val="bg-BG" w:eastAsia="bg-BG"/>
              </w:rPr>
            </w:pPr>
            <w:r w:rsidRPr="00295F03">
              <w:rPr>
                <w:rFonts w:ascii="Arial" w:eastAsia="Times New Roman" w:hAnsi="Arial" w:cs="Arial"/>
                <w:b/>
                <w:bCs/>
                <w:color w:val="FFFFFF"/>
                <w:lang w:val="bg-BG" w:eastAsia="bg-BG"/>
              </w:rPr>
              <w:t>Monthly net expenses (£)</w:t>
            </w:r>
          </w:p>
        </w:tc>
        <w:tc>
          <w:tcPr>
            <w:tcW w:w="0" w:type="auto"/>
            <w:tcBorders>
              <w:top w:val="single" w:sz="4" w:space="0" w:color="5A5A5A"/>
              <w:left w:val="nil"/>
              <w:bottom w:val="single" w:sz="4" w:space="0" w:color="5A5A5A"/>
              <w:right w:val="single" w:sz="4" w:space="0" w:color="5A5A5A"/>
            </w:tcBorders>
            <w:shd w:val="clear" w:color="000000" w:fill="3F8846"/>
            <w:vAlign w:val="center"/>
            <w:hideMark/>
          </w:tcPr>
          <w:p w:rsidR="00295F03" w:rsidRPr="00295F03" w:rsidRDefault="00295F03" w:rsidP="00295F03">
            <w:pPr>
              <w:spacing w:after="0" w:line="240" w:lineRule="auto"/>
              <w:jc w:val="center"/>
              <w:rPr>
                <w:rFonts w:ascii="Arial" w:eastAsia="Times New Roman" w:hAnsi="Arial" w:cs="Arial"/>
                <w:b/>
                <w:bCs/>
                <w:color w:val="FFFFFF"/>
                <w:lang w:val="bg-BG" w:eastAsia="bg-BG"/>
              </w:rPr>
            </w:pPr>
            <w:r w:rsidRPr="00295F03">
              <w:rPr>
                <w:rFonts w:ascii="Arial" w:eastAsia="Times New Roman" w:hAnsi="Arial" w:cs="Arial"/>
                <w:b/>
                <w:bCs/>
                <w:color w:val="FFFFFF"/>
                <w:lang w:val="bg-BG" w:eastAsia="bg-BG"/>
              </w:rPr>
              <w:t>Firs year net expenses (£)</w:t>
            </w:r>
          </w:p>
        </w:tc>
        <w:tc>
          <w:tcPr>
            <w:tcW w:w="0" w:type="auto"/>
            <w:tcBorders>
              <w:top w:val="single" w:sz="4" w:space="0" w:color="5A5A5A"/>
              <w:left w:val="nil"/>
              <w:bottom w:val="single" w:sz="4" w:space="0" w:color="5A5A5A"/>
              <w:right w:val="single" w:sz="4" w:space="0" w:color="5A5A5A"/>
            </w:tcBorders>
            <w:shd w:val="clear" w:color="000000" w:fill="3F8846"/>
            <w:vAlign w:val="center"/>
            <w:hideMark/>
          </w:tcPr>
          <w:p w:rsidR="00295F03" w:rsidRPr="00295F03" w:rsidRDefault="00295F03" w:rsidP="00295F03">
            <w:pPr>
              <w:spacing w:after="0" w:line="240" w:lineRule="auto"/>
              <w:jc w:val="center"/>
              <w:rPr>
                <w:rFonts w:ascii="Arial" w:eastAsia="Times New Roman" w:hAnsi="Arial" w:cs="Arial"/>
                <w:b/>
                <w:bCs/>
                <w:color w:val="FFFFFF"/>
                <w:lang w:val="bg-BG" w:eastAsia="bg-BG"/>
              </w:rPr>
            </w:pPr>
            <w:r w:rsidRPr="00295F03">
              <w:rPr>
                <w:rFonts w:ascii="Arial" w:eastAsia="Times New Roman" w:hAnsi="Arial" w:cs="Arial"/>
                <w:b/>
                <w:bCs/>
                <w:color w:val="FFFFFF"/>
                <w:lang w:val="bg-BG" w:eastAsia="bg-BG"/>
              </w:rPr>
              <w:t>Second year net expenses (£)</w:t>
            </w:r>
          </w:p>
        </w:tc>
      </w:tr>
      <w:tr w:rsidR="00295F03" w:rsidRPr="00295F03" w:rsidTr="00306C71">
        <w:trPr>
          <w:trHeight w:val="300"/>
        </w:trPr>
        <w:tc>
          <w:tcPr>
            <w:tcW w:w="0" w:type="auto"/>
            <w:tcBorders>
              <w:top w:val="nil"/>
              <w:left w:val="single" w:sz="4" w:space="0" w:color="5A5A5A"/>
              <w:bottom w:val="single" w:sz="4" w:space="0" w:color="5A5A5A"/>
              <w:right w:val="single" w:sz="4" w:space="0" w:color="5A5A5A"/>
            </w:tcBorders>
            <w:shd w:val="clear" w:color="auto" w:fill="auto"/>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Rent or mortgage payments</w:t>
            </w:r>
          </w:p>
        </w:tc>
        <w:tc>
          <w:tcPr>
            <w:tcW w:w="0" w:type="auto"/>
            <w:tcBorders>
              <w:top w:val="nil"/>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£5 000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£60 000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£70 000</w:t>
            </w:r>
          </w:p>
        </w:tc>
      </w:tr>
      <w:tr w:rsidR="00295F03" w:rsidRPr="00295F03" w:rsidTr="00306C71">
        <w:trPr>
          <w:trHeight w:val="300"/>
        </w:trPr>
        <w:tc>
          <w:tcPr>
            <w:tcW w:w="0" w:type="auto"/>
            <w:tcBorders>
              <w:top w:val="nil"/>
              <w:left w:val="single" w:sz="4" w:space="0" w:color="5A5A5A"/>
              <w:bottom w:val="single" w:sz="4" w:space="0" w:color="5A5A5A"/>
              <w:right w:val="single" w:sz="4" w:space="0" w:color="5A5A5A"/>
            </w:tcBorders>
            <w:shd w:val="clear" w:color="auto" w:fill="auto"/>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Council tax</w:t>
            </w:r>
          </w:p>
        </w:tc>
        <w:tc>
          <w:tcPr>
            <w:tcW w:w="0" w:type="auto"/>
            <w:tcBorders>
              <w:top w:val="single" w:sz="4" w:space="0" w:color="auto"/>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£100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£1 200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£1 200</w:t>
            </w:r>
          </w:p>
        </w:tc>
      </w:tr>
      <w:tr w:rsidR="00295F03" w:rsidRPr="00295F03" w:rsidTr="00306C71">
        <w:trPr>
          <w:trHeight w:val="300"/>
        </w:trPr>
        <w:tc>
          <w:tcPr>
            <w:tcW w:w="0" w:type="auto"/>
            <w:tcBorders>
              <w:top w:val="nil"/>
              <w:left w:val="single" w:sz="4" w:space="0" w:color="5A5A5A"/>
              <w:bottom w:val="single" w:sz="4" w:space="0" w:color="5A5A5A"/>
              <w:right w:val="single" w:sz="4" w:space="0" w:color="5A5A5A"/>
            </w:tcBorders>
            <w:shd w:val="clear" w:color="auto" w:fill="auto"/>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Utilities</w:t>
            </w:r>
          </w:p>
        </w:tc>
        <w:tc>
          <w:tcPr>
            <w:tcW w:w="0" w:type="auto"/>
            <w:tcBorders>
              <w:top w:val="nil"/>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£240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£2 880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£2 880</w:t>
            </w:r>
          </w:p>
        </w:tc>
      </w:tr>
      <w:tr w:rsidR="00295F03" w:rsidRPr="00295F03" w:rsidTr="00306C71">
        <w:trPr>
          <w:trHeight w:val="300"/>
        </w:trPr>
        <w:tc>
          <w:tcPr>
            <w:tcW w:w="0" w:type="auto"/>
            <w:tcBorders>
              <w:top w:val="nil"/>
              <w:left w:val="single" w:sz="4" w:space="0" w:color="5A5A5A"/>
              <w:bottom w:val="single" w:sz="4" w:space="0" w:color="5A5A5A"/>
              <w:right w:val="single" w:sz="4" w:space="0" w:color="5A5A5A"/>
            </w:tcBorders>
            <w:shd w:val="clear" w:color="auto" w:fill="auto"/>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Phone and internet</w:t>
            </w:r>
          </w:p>
        </w:tc>
        <w:tc>
          <w:tcPr>
            <w:tcW w:w="0" w:type="auto"/>
            <w:tcBorders>
              <w:top w:val="nil"/>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£250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£3 000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£3 000</w:t>
            </w:r>
          </w:p>
        </w:tc>
      </w:tr>
      <w:tr w:rsidR="00295F03" w:rsidRPr="00295F03" w:rsidTr="00306C71">
        <w:trPr>
          <w:trHeight w:val="300"/>
        </w:trPr>
        <w:tc>
          <w:tcPr>
            <w:tcW w:w="0" w:type="auto"/>
            <w:tcBorders>
              <w:top w:val="nil"/>
              <w:left w:val="single" w:sz="4" w:space="0" w:color="5A5A5A"/>
              <w:bottom w:val="single" w:sz="4" w:space="0" w:color="5A5A5A"/>
              <w:right w:val="single" w:sz="4" w:space="0" w:color="5A5A5A"/>
            </w:tcBorders>
            <w:shd w:val="clear" w:color="auto" w:fill="auto"/>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TV Licence</w:t>
            </w:r>
          </w:p>
        </w:tc>
        <w:tc>
          <w:tcPr>
            <w:tcW w:w="0" w:type="auto"/>
            <w:tcBorders>
              <w:top w:val="nil"/>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£55</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£660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£825</w:t>
            </w:r>
          </w:p>
        </w:tc>
      </w:tr>
      <w:tr w:rsidR="00295F03" w:rsidRPr="00295F03" w:rsidTr="00306C71">
        <w:trPr>
          <w:trHeight w:val="300"/>
        </w:trPr>
        <w:tc>
          <w:tcPr>
            <w:tcW w:w="0" w:type="auto"/>
            <w:tcBorders>
              <w:top w:val="nil"/>
              <w:left w:val="single" w:sz="4" w:space="0" w:color="5A5A5A"/>
              <w:bottom w:val="single" w:sz="4" w:space="0" w:color="5A5A5A"/>
              <w:right w:val="single" w:sz="4" w:space="0" w:color="5A5A5A"/>
            </w:tcBorders>
            <w:shd w:val="clear" w:color="auto" w:fill="auto"/>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Personal and property insurance</w:t>
            </w:r>
          </w:p>
        </w:tc>
        <w:tc>
          <w:tcPr>
            <w:tcW w:w="0" w:type="auto"/>
            <w:tcBorders>
              <w:top w:val="nil"/>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£220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£2 640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£3 740</w:t>
            </w:r>
          </w:p>
        </w:tc>
      </w:tr>
      <w:tr w:rsidR="00295F03" w:rsidRPr="00295F03" w:rsidTr="00306C71">
        <w:trPr>
          <w:trHeight w:val="300"/>
        </w:trPr>
        <w:tc>
          <w:tcPr>
            <w:tcW w:w="0" w:type="auto"/>
            <w:tcBorders>
              <w:top w:val="nil"/>
              <w:left w:val="single" w:sz="4" w:space="0" w:color="5A5A5A"/>
              <w:bottom w:val="single" w:sz="4" w:space="0" w:color="5A5A5A"/>
              <w:right w:val="single" w:sz="4" w:space="0" w:color="5A5A5A"/>
            </w:tcBorders>
            <w:shd w:val="clear" w:color="auto" w:fill="auto"/>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Payroll</w:t>
            </w:r>
          </w:p>
        </w:tc>
        <w:tc>
          <w:tcPr>
            <w:tcW w:w="0" w:type="auto"/>
            <w:tcBorders>
              <w:top w:val="nil"/>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£15 500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£186 000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£217 000</w:t>
            </w:r>
          </w:p>
        </w:tc>
      </w:tr>
      <w:tr w:rsidR="00295F03" w:rsidRPr="00295F03" w:rsidTr="00306C71">
        <w:trPr>
          <w:trHeight w:val="300"/>
        </w:trPr>
        <w:tc>
          <w:tcPr>
            <w:tcW w:w="0" w:type="auto"/>
            <w:tcBorders>
              <w:top w:val="nil"/>
              <w:left w:val="single" w:sz="4" w:space="0" w:color="5A5A5A"/>
              <w:bottom w:val="single" w:sz="4" w:space="0" w:color="5A5A5A"/>
              <w:right w:val="single" w:sz="4" w:space="0" w:color="5A5A5A"/>
            </w:tcBorders>
            <w:shd w:val="clear" w:color="auto" w:fill="auto"/>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Payroll Taxes</w:t>
            </w:r>
          </w:p>
        </w:tc>
        <w:tc>
          <w:tcPr>
            <w:tcW w:w="0" w:type="auto"/>
            <w:tcBorders>
              <w:top w:val="nil"/>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£200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£2 400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£2 800</w:t>
            </w:r>
          </w:p>
        </w:tc>
      </w:tr>
      <w:tr w:rsidR="00295F03" w:rsidRPr="00295F03" w:rsidTr="00306C71">
        <w:trPr>
          <w:trHeight w:val="300"/>
        </w:trPr>
        <w:tc>
          <w:tcPr>
            <w:tcW w:w="0" w:type="auto"/>
            <w:tcBorders>
              <w:top w:val="nil"/>
              <w:left w:val="single" w:sz="4" w:space="0" w:color="5A5A5A"/>
              <w:bottom w:val="single" w:sz="4" w:space="0" w:color="5A5A5A"/>
              <w:right w:val="single" w:sz="4" w:space="0" w:color="5A5A5A"/>
            </w:tcBorders>
            <w:shd w:val="clear" w:color="auto" w:fill="auto"/>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Sales and Marketing and Other Expenses</w:t>
            </w:r>
          </w:p>
        </w:tc>
        <w:tc>
          <w:tcPr>
            <w:tcW w:w="0" w:type="auto"/>
            <w:tcBorders>
              <w:top w:val="nil"/>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£350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£4 200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£4 900</w:t>
            </w:r>
          </w:p>
        </w:tc>
      </w:tr>
      <w:tr w:rsidR="00295F03" w:rsidRPr="00295F03" w:rsidTr="00306C71">
        <w:trPr>
          <w:trHeight w:val="300"/>
        </w:trPr>
        <w:tc>
          <w:tcPr>
            <w:tcW w:w="0" w:type="auto"/>
            <w:tcBorders>
              <w:top w:val="nil"/>
              <w:left w:val="single" w:sz="4" w:space="0" w:color="5A5A5A"/>
              <w:bottom w:val="single" w:sz="4" w:space="0" w:color="5A5A5A"/>
              <w:right w:val="single" w:sz="4" w:space="0" w:color="5A5A5A"/>
            </w:tcBorders>
            <w:shd w:val="clear" w:color="auto" w:fill="auto"/>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Pest Control</w:t>
            </w:r>
          </w:p>
        </w:tc>
        <w:tc>
          <w:tcPr>
            <w:tcW w:w="0" w:type="auto"/>
            <w:tcBorders>
              <w:top w:val="nil"/>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£90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£1 080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£1 260</w:t>
            </w:r>
          </w:p>
        </w:tc>
      </w:tr>
      <w:tr w:rsidR="00295F03" w:rsidRPr="00295F03" w:rsidTr="00306C71">
        <w:trPr>
          <w:trHeight w:val="300"/>
        </w:trPr>
        <w:tc>
          <w:tcPr>
            <w:tcW w:w="0" w:type="auto"/>
            <w:tcBorders>
              <w:top w:val="nil"/>
              <w:left w:val="single" w:sz="4" w:space="0" w:color="5A5A5A"/>
              <w:bottom w:val="single" w:sz="4" w:space="0" w:color="5A5A5A"/>
              <w:right w:val="single" w:sz="4" w:space="0" w:color="5A5A5A"/>
            </w:tcBorders>
            <w:shd w:val="clear" w:color="auto" w:fill="auto"/>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Uniforms</w:t>
            </w:r>
          </w:p>
        </w:tc>
        <w:tc>
          <w:tcPr>
            <w:tcW w:w="0" w:type="auto"/>
            <w:tcBorders>
              <w:top w:val="nil"/>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£200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£2 400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£2 800</w:t>
            </w:r>
          </w:p>
        </w:tc>
      </w:tr>
      <w:tr w:rsidR="00295F03" w:rsidRPr="00295F03" w:rsidTr="00306C71">
        <w:trPr>
          <w:trHeight w:val="300"/>
        </w:trPr>
        <w:tc>
          <w:tcPr>
            <w:tcW w:w="0" w:type="auto"/>
            <w:tcBorders>
              <w:top w:val="nil"/>
              <w:left w:val="single" w:sz="4" w:space="0" w:color="5A5A5A"/>
              <w:bottom w:val="single" w:sz="4" w:space="0" w:color="5A5A5A"/>
              <w:right w:val="single" w:sz="4" w:space="0" w:color="5A5A5A"/>
            </w:tcBorders>
            <w:shd w:val="clear" w:color="auto" w:fill="auto"/>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Laundry</w:t>
            </w:r>
          </w:p>
        </w:tc>
        <w:tc>
          <w:tcPr>
            <w:tcW w:w="0" w:type="auto"/>
            <w:tcBorders>
              <w:top w:val="nil"/>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£100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£1 200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£1 400</w:t>
            </w:r>
          </w:p>
        </w:tc>
      </w:tr>
      <w:tr w:rsidR="00295F03" w:rsidRPr="00295F03" w:rsidTr="00306C71">
        <w:trPr>
          <w:trHeight w:val="300"/>
        </w:trPr>
        <w:tc>
          <w:tcPr>
            <w:tcW w:w="0" w:type="auto"/>
            <w:tcBorders>
              <w:top w:val="nil"/>
              <w:left w:val="single" w:sz="4" w:space="0" w:color="5A5A5A"/>
              <w:bottom w:val="single" w:sz="4" w:space="0" w:color="5A5A5A"/>
              <w:right w:val="single" w:sz="4" w:space="0" w:color="5A5A5A"/>
            </w:tcBorders>
            <w:shd w:val="clear" w:color="auto" w:fill="auto"/>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Maintaince</w:t>
            </w:r>
          </w:p>
        </w:tc>
        <w:tc>
          <w:tcPr>
            <w:tcW w:w="0" w:type="auto"/>
            <w:tcBorders>
              <w:top w:val="nil"/>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£100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£1 200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£1 400</w:t>
            </w:r>
          </w:p>
        </w:tc>
      </w:tr>
      <w:tr w:rsidR="00295F03" w:rsidRPr="00295F03" w:rsidTr="00306C71">
        <w:trPr>
          <w:trHeight w:val="300"/>
        </w:trPr>
        <w:tc>
          <w:tcPr>
            <w:tcW w:w="0" w:type="auto"/>
            <w:tcBorders>
              <w:top w:val="nil"/>
              <w:left w:val="nil"/>
              <w:bottom w:val="nil"/>
              <w:right w:val="nil"/>
            </w:tcBorders>
            <w:shd w:val="clear" w:color="auto" w:fill="auto"/>
            <w:noWrap/>
            <w:vAlign w:val="bottom"/>
            <w:hideMark/>
          </w:tcPr>
          <w:p w:rsidR="00295F03" w:rsidRPr="00295F03" w:rsidRDefault="00295F03" w:rsidP="00295F03">
            <w:pPr>
              <w:spacing w:after="0" w:line="240" w:lineRule="auto"/>
              <w:rPr>
                <w:rFonts w:ascii="Arial" w:eastAsia="Times New Roman" w:hAnsi="Arial" w:cs="Arial"/>
                <w:color w:val="000000"/>
                <w:sz w:val="20"/>
                <w:szCs w:val="20"/>
                <w:lang w:val="bg-BG" w:eastAsia="bg-BG"/>
              </w:rPr>
            </w:pPr>
            <w:r w:rsidRPr="00295F03">
              <w:rPr>
                <w:rFonts w:ascii="Arial" w:eastAsia="Times New Roman" w:hAnsi="Arial" w:cs="Arial"/>
                <w:color w:val="000000"/>
                <w:sz w:val="20"/>
                <w:szCs w:val="20"/>
                <w:lang w:val="bg-BG" w:eastAsia="bg-BG"/>
              </w:rPr>
              <w:t>Office Expense</w:t>
            </w:r>
          </w:p>
        </w:tc>
        <w:tc>
          <w:tcPr>
            <w:tcW w:w="0" w:type="auto"/>
            <w:tcBorders>
              <w:top w:val="nil"/>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£50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£600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£700</w:t>
            </w:r>
          </w:p>
        </w:tc>
      </w:tr>
      <w:tr w:rsidR="00295F03" w:rsidRPr="00295F03" w:rsidTr="00306C71">
        <w:trPr>
          <w:trHeight w:val="315"/>
        </w:trPr>
        <w:tc>
          <w:tcPr>
            <w:tcW w:w="0" w:type="auto"/>
            <w:tcBorders>
              <w:top w:val="single" w:sz="4" w:space="0" w:color="5A5A5A"/>
              <w:left w:val="single" w:sz="4" w:space="0" w:color="5A5A5A"/>
              <w:bottom w:val="single" w:sz="4" w:space="0" w:color="5A5A5A"/>
              <w:right w:val="single" w:sz="4" w:space="0" w:color="5A5A5A"/>
            </w:tcBorders>
            <w:shd w:val="clear" w:color="000000" w:fill="FFFFFF"/>
            <w:noWrap/>
            <w:vAlign w:val="center"/>
            <w:hideMark/>
          </w:tcPr>
          <w:p w:rsidR="00295F03" w:rsidRPr="00295F03" w:rsidRDefault="00295F03" w:rsidP="00295F03">
            <w:pPr>
              <w:spacing w:after="0" w:line="240" w:lineRule="auto"/>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Bank Charges</w:t>
            </w:r>
          </w:p>
        </w:tc>
        <w:tc>
          <w:tcPr>
            <w:tcW w:w="0" w:type="auto"/>
            <w:tcBorders>
              <w:top w:val="nil"/>
              <w:left w:val="single" w:sz="4" w:space="0" w:color="auto"/>
              <w:bottom w:val="single" w:sz="4" w:space="0" w:color="auto"/>
              <w:right w:val="single" w:sz="4" w:space="0" w:color="auto"/>
            </w:tcBorders>
            <w:shd w:val="clear" w:color="000000" w:fill="FCD5B4"/>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£60</w:t>
            </w:r>
          </w:p>
        </w:tc>
        <w:tc>
          <w:tcPr>
            <w:tcW w:w="0" w:type="auto"/>
            <w:tcBorders>
              <w:top w:val="nil"/>
              <w:left w:val="single" w:sz="4" w:space="0" w:color="auto"/>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£720</w:t>
            </w:r>
          </w:p>
        </w:tc>
        <w:tc>
          <w:tcPr>
            <w:tcW w:w="0" w:type="auto"/>
            <w:tcBorders>
              <w:top w:val="nil"/>
              <w:left w:val="nil"/>
              <w:bottom w:val="single" w:sz="4" w:space="0" w:color="auto"/>
              <w:right w:val="single" w:sz="4" w:space="0" w:color="auto"/>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0"/>
                <w:szCs w:val="20"/>
                <w:lang w:val="bg-BG" w:eastAsia="bg-BG"/>
              </w:rPr>
            </w:pPr>
            <w:r w:rsidRPr="00295F03">
              <w:rPr>
                <w:rFonts w:ascii="Arial" w:eastAsia="Times New Roman" w:hAnsi="Arial" w:cs="Arial"/>
                <w:sz w:val="20"/>
                <w:szCs w:val="20"/>
                <w:lang w:val="bg-BG" w:eastAsia="bg-BG"/>
              </w:rPr>
              <w:t>£840</w:t>
            </w:r>
          </w:p>
        </w:tc>
      </w:tr>
      <w:tr w:rsidR="00295F03" w:rsidRPr="00295F03" w:rsidTr="00306C71">
        <w:trPr>
          <w:trHeight w:val="315"/>
        </w:trPr>
        <w:tc>
          <w:tcPr>
            <w:tcW w:w="0" w:type="auto"/>
            <w:tcBorders>
              <w:top w:val="nil"/>
              <w:left w:val="nil"/>
              <w:bottom w:val="nil"/>
              <w:right w:val="nil"/>
            </w:tcBorders>
            <w:shd w:val="clear" w:color="auto" w:fill="auto"/>
            <w:noWrap/>
            <w:vAlign w:val="bottom"/>
            <w:hideMark/>
          </w:tcPr>
          <w:p w:rsidR="00295F03" w:rsidRPr="00295F03" w:rsidRDefault="00295F03" w:rsidP="00295F03">
            <w:pPr>
              <w:spacing w:after="0" w:line="240" w:lineRule="auto"/>
              <w:rPr>
                <w:rFonts w:ascii="Calibri" w:eastAsia="Times New Roman" w:hAnsi="Calibri" w:cs="Times New Roman"/>
                <w:color w:val="000000"/>
                <w:lang w:val="bg-BG" w:eastAsia="bg-BG"/>
              </w:rPr>
            </w:pPr>
            <w:r w:rsidRPr="00295F03">
              <w:rPr>
                <w:rFonts w:ascii="Calibri" w:eastAsia="Times New Roman" w:hAnsi="Calibri" w:cs="Times New Roman"/>
                <w:color w:val="000000"/>
                <w:lang w:val="bg-BG" w:eastAsia="bg-BG"/>
              </w:rPr>
              <w:t>Total Operating Expenses</w:t>
            </w:r>
          </w:p>
        </w:tc>
        <w:tc>
          <w:tcPr>
            <w:tcW w:w="0" w:type="auto"/>
            <w:tcBorders>
              <w:top w:val="single" w:sz="8" w:space="0" w:color="404040"/>
              <w:left w:val="single" w:sz="4" w:space="0" w:color="5A5A5A"/>
              <w:bottom w:val="single" w:sz="8" w:space="0" w:color="404040"/>
              <w:right w:val="single" w:sz="4" w:space="0" w:color="5A5A5A"/>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4"/>
                <w:szCs w:val="24"/>
                <w:lang w:val="bg-BG" w:eastAsia="bg-BG"/>
              </w:rPr>
            </w:pPr>
            <w:r w:rsidRPr="00295F03">
              <w:rPr>
                <w:rFonts w:ascii="Arial" w:eastAsia="Times New Roman" w:hAnsi="Arial" w:cs="Arial"/>
                <w:sz w:val="24"/>
                <w:szCs w:val="24"/>
                <w:lang w:val="bg-BG" w:eastAsia="bg-BG"/>
              </w:rPr>
              <w:t>£22 515</w:t>
            </w:r>
          </w:p>
        </w:tc>
        <w:tc>
          <w:tcPr>
            <w:tcW w:w="0" w:type="auto"/>
            <w:tcBorders>
              <w:top w:val="single" w:sz="8" w:space="0" w:color="404040"/>
              <w:left w:val="nil"/>
              <w:bottom w:val="single" w:sz="8" w:space="0" w:color="404040"/>
              <w:right w:val="single" w:sz="4" w:space="0" w:color="5A5A5A"/>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4"/>
                <w:szCs w:val="24"/>
                <w:lang w:val="bg-BG" w:eastAsia="bg-BG"/>
              </w:rPr>
            </w:pPr>
            <w:r w:rsidRPr="00295F03">
              <w:rPr>
                <w:rFonts w:ascii="Arial" w:eastAsia="Times New Roman" w:hAnsi="Arial" w:cs="Arial"/>
                <w:sz w:val="24"/>
                <w:szCs w:val="24"/>
                <w:lang w:val="bg-BG" w:eastAsia="bg-BG"/>
              </w:rPr>
              <w:t>£270 180</w:t>
            </w:r>
          </w:p>
        </w:tc>
        <w:tc>
          <w:tcPr>
            <w:tcW w:w="0" w:type="auto"/>
            <w:tcBorders>
              <w:top w:val="single" w:sz="8" w:space="0" w:color="404040"/>
              <w:left w:val="nil"/>
              <w:bottom w:val="single" w:sz="8" w:space="0" w:color="404040"/>
              <w:right w:val="single" w:sz="4" w:space="0" w:color="5A5A5A"/>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4"/>
                <w:szCs w:val="24"/>
                <w:lang w:val="bg-BG" w:eastAsia="bg-BG"/>
              </w:rPr>
            </w:pPr>
            <w:r w:rsidRPr="00295F03">
              <w:rPr>
                <w:rFonts w:ascii="Arial" w:eastAsia="Times New Roman" w:hAnsi="Arial" w:cs="Arial"/>
                <w:sz w:val="24"/>
                <w:szCs w:val="24"/>
                <w:lang w:val="bg-BG" w:eastAsia="bg-BG"/>
              </w:rPr>
              <w:t>£314 745</w:t>
            </w:r>
          </w:p>
        </w:tc>
      </w:tr>
      <w:tr w:rsidR="00295F03" w:rsidRPr="00295F03" w:rsidTr="00306C71">
        <w:trPr>
          <w:trHeight w:val="360"/>
        </w:trPr>
        <w:tc>
          <w:tcPr>
            <w:tcW w:w="0" w:type="auto"/>
            <w:tcBorders>
              <w:top w:val="nil"/>
              <w:left w:val="nil"/>
              <w:bottom w:val="nil"/>
              <w:right w:val="nil"/>
            </w:tcBorders>
            <w:shd w:val="clear" w:color="auto" w:fill="auto"/>
            <w:noWrap/>
            <w:vAlign w:val="bottom"/>
            <w:hideMark/>
          </w:tcPr>
          <w:p w:rsidR="00295F03" w:rsidRPr="00295F03" w:rsidRDefault="00295F03" w:rsidP="00295F03">
            <w:pPr>
              <w:spacing w:after="0" w:line="240" w:lineRule="auto"/>
              <w:rPr>
                <w:rFonts w:ascii="Calibri" w:eastAsia="Times New Roman" w:hAnsi="Calibri" w:cs="Times New Roman"/>
                <w:color w:val="000000"/>
                <w:lang w:val="bg-BG" w:eastAsia="bg-BG"/>
              </w:rPr>
            </w:pPr>
            <w:r w:rsidRPr="00295F03">
              <w:rPr>
                <w:rFonts w:ascii="Calibri" w:eastAsia="Times New Roman" w:hAnsi="Calibri" w:cs="Times New Roman"/>
                <w:color w:val="000000"/>
                <w:lang w:val="bg-BG" w:eastAsia="bg-BG"/>
              </w:rPr>
              <w:t>Profit Before Interest and Taxes</w:t>
            </w:r>
          </w:p>
        </w:tc>
        <w:tc>
          <w:tcPr>
            <w:tcW w:w="0" w:type="auto"/>
            <w:tcBorders>
              <w:top w:val="nil"/>
              <w:left w:val="single" w:sz="4" w:space="0" w:color="5A5A5A"/>
              <w:bottom w:val="single" w:sz="4" w:space="0" w:color="5A5A5A"/>
              <w:right w:val="single" w:sz="4" w:space="0" w:color="5A5A5A"/>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b/>
                <w:bCs/>
                <w:sz w:val="28"/>
                <w:szCs w:val="28"/>
                <w:lang w:val="bg-BG" w:eastAsia="bg-BG"/>
              </w:rPr>
            </w:pPr>
            <w:r w:rsidRPr="00295F03">
              <w:rPr>
                <w:rFonts w:ascii="Arial" w:eastAsia="Times New Roman" w:hAnsi="Arial" w:cs="Arial"/>
                <w:b/>
                <w:bCs/>
                <w:sz w:val="28"/>
                <w:szCs w:val="28"/>
                <w:lang w:val="bg-BG" w:eastAsia="bg-BG"/>
              </w:rPr>
              <w:t>£35 235</w:t>
            </w:r>
          </w:p>
        </w:tc>
        <w:tc>
          <w:tcPr>
            <w:tcW w:w="0" w:type="auto"/>
            <w:tcBorders>
              <w:top w:val="nil"/>
              <w:left w:val="nil"/>
              <w:bottom w:val="single" w:sz="4" w:space="0" w:color="5A5A5A"/>
              <w:right w:val="single" w:sz="4" w:space="0" w:color="5A5A5A"/>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b/>
                <w:bCs/>
                <w:sz w:val="28"/>
                <w:szCs w:val="28"/>
                <w:lang w:val="bg-BG" w:eastAsia="bg-BG"/>
              </w:rPr>
            </w:pPr>
            <w:r w:rsidRPr="00295F03">
              <w:rPr>
                <w:rFonts w:ascii="Arial" w:eastAsia="Times New Roman" w:hAnsi="Arial" w:cs="Arial"/>
                <w:b/>
                <w:bCs/>
                <w:sz w:val="28"/>
                <w:szCs w:val="28"/>
                <w:lang w:val="bg-BG" w:eastAsia="bg-BG"/>
              </w:rPr>
              <w:t>£422 820</w:t>
            </w:r>
          </w:p>
        </w:tc>
        <w:tc>
          <w:tcPr>
            <w:tcW w:w="0" w:type="auto"/>
            <w:tcBorders>
              <w:top w:val="nil"/>
              <w:left w:val="nil"/>
              <w:bottom w:val="single" w:sz="4" w:space="0" w:color="5A5A5A"/>
              <w:right w:val="single" w:sz="4" w:space="0" w:color="5A5A5A"/>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b/>
                <w:bCs/>
                <w:sz w:val="28"/>
                <w:szCs w:val="28"/>
                <w:lang w:val="bg-BG" w:eastAsia="bg-BG"/>
              </w:rPr>
            </w:pPr>
            <w:r w:rsidRPr="00295F03">
              <w:rPr>
                <w:rFonts w:ascii="Arial" w:eastAsia="Times New Roman" w:hAnsi="Arial" w:cs="Arial"/>
                <w:b/>
                <w:bCs/>
                <w:sz w:val="28"/>
                <w:szCs w:val="28"/>
                <w:lang w:val="bg-BG" w:eastAsia="bg-BG"/>
              </w:rPr>
              <w:t>£452 205</w:t>
            </w:r>
          </w:p>
        </w:tc>
      </w:tr>
      <w:tr w:rsidR="00295F03" w:rsidRPr="00295F03" w:rsidTr="00306C71">
        <w:trPr>
          <w:trHeight w:val="300"/>
        </w:trPr>
        <w:tc>
          <w:tcPr>
            <w:tcW w:w="0" w:type="auto"/>
            <w:tcBorders>
              <w:top w:val="nil"/>
              <w:left w:val="nil"/>
              <w:bottom w:val="nil"/>
              <w:right w:val="nil"/>
            </w:tcBorders>
            <w:shd w:val="clear" w:color="auto" w:fill="auto"/>
            <w:noWrap/>
            <w:vAlign w:val="bottom"/>
            <w:hideMark/>
          </w:tcPr>
          <w:p w:rsidR="00295F03" w:rsidRPr="00295F03" w:rsidRDefault="00295F03" w:rsidP="00295F03">
            <w:pPr>
              <w:spacing w:after="0" w:line="240" w:lineRule="auto"/>
              <w:rPr>
                <w:rFonts w:ascii="Calibri" w:eastAsia="Times New Roman" w:hAnsi="Calibri" w:cs="Times New Roman"/>
                <w:color w:val="000000"/>
                <w:lang w:val="bg-BG" w:eastAsia="bg-BG"/>
              </w:rPr>
            </w:pPr>
            <w:r w:rsidRPr="00295F03">
              <w:rPr>
                <w:rFonts w:ascii="Calibri" w:eastAsia="Times New Roman" w:hAnsi="Calibri" w:cs="Times New Roman"/>
                <w:color w:val="000000"/>
                <w:lang w:val="en-US" w:eastAsia="bg-BG"/>
              </w:rPr>
              <w:t>EBITDA</w:t>
            </w:r>
          </w:p>
        </w:tc>
        <w:tc>
          <w:tcPr>
            <w:tcW w:w="0" w:type="auto"/>
            <w:tcBorders>
              <w:top w:val="nil"/>
              <w:left w:val="single" w:sz="4" w:space="0" w:color="5A5A5A"/>
              <w:bottom w:val="single" w:sz="4" w:space="0" w:color="5A5A5A"/>
              <w:right w:val="single" w:sz="4" w:space="0" w:color="5A5A5A"/>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4"/>
                <w:szCs w:val="24"/>
                <w:lang w:val="bg-BG" w:eastAsia="bg-BG"/>
              </w:rPr>
            </w:pPr>
            <w:r w:rsidRPr="00295F03">
              <w:rPr>
                <w:rFonts w:ascii="Arial" w:eastAsia="Times New Roman" w:hAnsi="Arial" w:cs="Arial"/>
                <w:sz w:val="24"/>
                <w:szCs w:val="24"/>
                <w:lang w:val="bg-BG" w:eastAsia="bg-BG"/>
              </w:rPr>
              <w:t>£35 785</w:t>
            </w:r>
          </w:p>
        </w:tc>
        <w:tc>
          <w:tcPr>
            <w:tcW w:w="0" w:type="auto"/>
            <w:tcBorders>
              <w:top w:val="nil"/>
              <w:left w:val="nil"/>
              <w:bottom w:val="single" w:sz="4" w:space="0" w:color="5A5A5A"/>
              <w:right w:val="single" w:sz="4" w:space="0" w:color="5A5A5A"/>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4"/>
                <w:szCs w:val="24"/>
                <w:lang w:val="bg-BG" w:eastAsia="bg-BG"/>
              </w:rPr>
            </w:pPr>
            <w:r w:rsidRPr="00295F03">
              <w:rPr>
                <w:rFonts w:ascii="Arial" w:eastAsia="Times New Roman" w:hAnsi="Arial" w:cs="Arial"/>
                <w:sz w:val="24"/>
                <w:szCs w:val="24"/>
                <w:lang w:val="bg-BG" w:eastAsia="bg-BG"/>
              </w:rPr>
              <w:t>£429 420</w:t>
            </w:r>
          </w:p>
        </w:tc>
        <w:tc>
          <w:tcPr>
            <w:tcW w:w="0" w:type="auto"/>
            <w:tcBorders>
              <w:top w:val="nil"/>
              <w:left w:val="nil"/>
              <w:bottom w:val="single" w:sz="4" w:space="0" w:color="5A5A5A"/>
              <w:right w:val="single" w:sz="4" w:space="0" w:color="5A5A5A"/>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sz w:val="24"/>
                <w:szCs w:val="24"/>
                <w:lang w:val="bg-BG" w:eastAsia="bg-BG"/>
              </w:rPr>
            </w:pPr>
            <w:r w:rsidRPr="00295F03">
              <w:rPr>
                <w:rFonts w:ascii="Arial" w:eastAsia="Times New Roman" w:hAnsi="Arial" w:cs="Arial"/>
                <w:sz w:val="24"/>
                <w:szCs w:val="24"/>
                <w:lang w:val="bg-BG" w:eastAsia="bg-BG"/>
              </w:rPr>
              <w:t>£459 905</w:t>
            </w:r>
          </w:p>
        </w:tc>
      </w:tr>
      <w:tr w:rsidR="00295F03" w:rsidRPr="00295F03" w:rsidTr="00306C71">
        <w:trPr>
          <w:trHeight w:val="360"/>
        </w:trPr>
        <w:tc>
          <w:tcPr>
            <w:tcW w:w="0" w:type="auto"/>
            <w:tcBorders>
              <w:top w:val="nil"/>
              <w:left w:val="nil"/>
              <w:bottom w:val="nil"/>
              <w:right w:val="nil"/>
            </w:tcBorders>
            <w:shd w:val="clear" w:color="auto" w:fill="auto"/>
            <w:noWrap/>
            <w:vAlign w:val="bottom"/>
            <w:hideMark/>
          </w:tcPr>
          <w:p w:rsidR="00295F03" w:rsidRPr="00295F03" w:rsidRDefault="00295F03" w:rsidP="00295F03">
            <w:pPr>
              <w:spacing w:after="0" w:line="240" w:lineRule="auto"/>
              <w:rPr>
                <w:rFonts w:ascii="Calibri" w:eastAsia="Times New Roman" w:hAnsi="Calibri" w:cs="Times New Roman"/>
                <w:color w:val="000000"/>
                <w:lang w:val="bg-BG" w:eastAsia="bg-BG"/>
              </w:rPr>
            </w:pPr>
            <w:r w:rsidRPr="00295F03">
              <w:rPr>
                <w:rFonts w:ascii="Calibri" w:eastAsia="Times New Roman" w:hAnsi="Calibri" w:cs="Times New Roman"/>
                <w:color w:val="000000"/>
                <w:lang w:val="bg-BG" w:eastAsia="bg-BG"/>
              </w:rPr>
              <w:t>Net profit</w:t>
            </w:r>
          </w:p>
        </w:tc>
        <w:tc>
          <w:tcPr>
            <w:tcW w:w="0" w:type="auto"/>
            <w:tcBorders>
              <w:top w:val="nil"/>
              <w:left w:val="single" w:sz="4" w:space="0" w:color="5A5A5A"/>
              <w:bottom w:val="nil"/>
              <w:right w:val="single" w:sz="4" w:space="0" w:color="5A5A5A"/>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b/>
                <w:bCs/>
                <w:sz w:val="28"/>
                <w:szCs w:val="28"/>
                <w:lang w:val="bg-BG" w:eastAsia="bg-BG"/>
              </w:rPr>
            </w:pPr>
            <w:r w:rsidRPr="00295F03">
              <w:rPr>
                <w:rFonts w:ascii="Arial" w:eastAsia="Times New Roman" w:hAnsi="Arial" w:cs="Arial"/>
                <w:b/>
                <w:bCs/>
                <w:sz w:val="28"/>
                <w:szCs w:val="28"/>
                <w:lang w:val="bg-BG" w:eastAsia="bg-BG"/>
              </w:rPr>
              <w:t>£34 980</w:t>
            </w:r>
          </w:p>
        </w:tc>
        <w:tc>
          <w:tcPr>
            <w:tcW w:w="0" w:type="auto"/>
            <w:tcBorders>
              <w:top w:val="nil"/>
              <w:left w:val="nil"/>
              <w:bottom w:val="nil"/>
              <w:right w:val="single" w:sz="4" w:space="0" w:color="5A5A5A"/>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b/>
                <w:bCs/>
                <w:sz w:val="28"/>
                <w:szCs w:val="28"/>
                <w:lang w:val="bg-BG" w:eastAsia="bg-BG"/>
              </w:rPr>
            </w:pPr>
            <w:r w:rsidRPr="00295F03">
              <w:rPr>
                <w:rFonts w:ascii="Arial" w:eastAsia="Times New Roman" w:hAnsi="Arial" w:cs="Arial"/>
                <w:b/>
                <w:bCs/>
                <w:sz w:val="28"/>
                <w:szCs w:val="28"/>
                <w:lang w:val="bg-BG" w:eastAsia="bg-BG"/>
              </w:rPr>
              <w:t>£419 760</w:t>
            </w:r>
          </w:p>
        </w:tc>
        <w:tc>
          <w:tcPr>
            <w:tcW w:w="0" w:type="auto"/>
            <w:tcBorders>
              <w:top w:val="nil"/>
              <w:left w:val="nil"/>
              <w:bottom w:val="nil"/>
              <w:right w:val="single" w:sz="4" w:space="0" w:color="5A5A5A"/>
            </w:tcBorders>
            <w:shd w:val="clear" w:color="000000" w:fill="D7E4BC"/>
            <w:noWrap/>
            <w:vAlign w:val="center"/>
            <w:hideMark/>
          </w:tcPr>
          <w:p w:rsidR="00295F03" w:rsidRPr="00295F03" w:rsidRDefault="00295F03" w:rsidP="00295F03">
            <w:pPr>
              <w:spacing w:after="0" w:line="240" w:lineRule="auto"/>
              <w:jc w:val="center"/>
              <w:rPr>
                <w:rFonts w:ascii="Arial" w:eastAsia="Times New Roman" w:hAnsi="Arial" w:cs="Arial"/>
                <w:b/>
                <w:bCs/>
                <w:sz w:val="28"/>
                <w:szCs w:val="28"/>
                <w:lang w:val="bg-BG" w:eastAsia="bg-BG"/>
              </w:rPr>
            </w:pPr>
            <w:r w:rsidRPr="00295F03">
              <w:rPr>
                <w:rFonts w:ascii="Arial" w:eastAsia="Times New Roman" w:hAnsi="Arial" w:cs="Arial"/>
                <w:b/>
                <w:bCs/>
                <w:sz w:val="28"/>
                <w:szCs w:val="28"/>
                <w:lang w:val="bg-BG" w:eastAsia="bg-BG"/>
              </w:rPr>
              <w:t>£448 580</w:t>
            </w:r>
          </w:p>
        </w:tc>
      </w:tr>
      <w:tr w:rsidR="00306C71" w:rsidRPr="00295F03" w:rsidTr="00306C71">
        <w:trPr>
          <w:trHeight w:val="360"/>
        </w:trPr>
        <w:tc>
          <w:tcPr>
            <w:tcW w:w="0" w:type="auto"/>
            <w:tcBorders>
              <w:top w:val="nil"/>
              <w:left w:val="nil"/>
              <w:bottom w:val="nil"/>
              <w:right w:val="nil"/>
            </w:tcBorders>
            <w:shd w:val="clear" w:color="auto" w:fill="auto"/>
            <w:noWrap/>
            <w:vAlign w:val="bottom"/>
            <w:hideMark/>
          </w:tcPr>
          <w:p w:rsidR="00306C71" w:rsidRPr="00306C71" w:rsidRDefault="00306C71" w:rsidP="00295F03">
            <w:pPr>
              <w:spacing w:after="0" w:line="240" w:lineRule="auto"/>
              <w:rPr>
                <w:rFonts w:ascii="Calibri" w:eastAsia="Times New Roman" w:hAnsi="Calibri" w:cs="Times New Roman"/>
                <w:color w:val="000000"/>
                <w:lang w:val="en-US" w:eastAsia="bg-BG"/>
              </w:rPr>
            </w:pPr>
          </w:p>
        </w:tc>
        <w:tc>
          <w:tcPr>
            <w:tcW w:w="0" w:type="auto"/>
            <w:tcBorders>
              <w:top w:val="nil"/>
              <w:left w:val="single" w:sz="4" w:space="0" w:color="5A5A5A"/>
              <w:bottom w:val="single" w:sz="4" w:space="0" w:color="5A5A5A"/>
              <w:right w:val="single" w:sz="4" w:space="0" w:color="5A5A5A"/>
            </w:tcBorders>
            <w:shd w:val="clear" w:color="000000" w:fill="D7E4BC"/>
            <w:noWrap/>
            <w:vAlign w:val="center"/>
            <w:hideMark/>
          </w:tcPr>
          <w:p w:rsidR="00306C71" w:rsidRPr="00295F03" w:rsidRDefault="00306C71" w:rsidP="00295F03">
            <w:pPr>
              <w:spacing w:after="0" w:line="240" w:lineRule="auto"/>
              <w:jc w:val="center"/>
              <w:rPr>
                <w:rFonts w:ascii="Arial" w:eastAsia="Times New Roman" w:hAnsi="Arial" w:cs="Arial"/>
                <w:b/>
                <w:bCs/>
                <w:sz w:val="28"/>
                <w:szCs w:val="28"/>
                <w:lang w:val="bg-BG" w:eastAsia="bg-BG"/>
              </w:rPr>
            </w:pPr>
          </w:p>
        </w:tc>
        <w:tc>
          <w:tcPr>
            <w:tcW w:w="0" w:type="auto"/>
            <w:tcBorders>
              <w:top w:val="nil"/>
              <w:left w:val="nil"/>
              <w:bottom w:val="single" w:sz="4" w:space="0" w:color="5A5A5A"/>
              <w:right w:val="single" w:sz="4" w:space="0" w:color="5A5A5A"/>
            </w:tcBorders>
            <w:shd w:val="clear" w:color="000000" w:fill="D7E4BC"/>
            <w:noWrap/>
            <w:vAlign w:val="center"/>
            <w:hideMark/>
          </w:tcPr>
          <w:p w:rsidR="00306C71" w:rsidRPr="00295F03" w:rsidRDefault="00306C71" w:rsidP="00295F03">
            <w:pPr>
              <w:spacing w:after="0" w:line="240" w:lineRule="auto"/>
              <w:jc w:val="center"/>
              <w:rPr>
                <w:rFonts w:ascii="Arial" w:eastAsia="Times New Roman" w:hAnsi="Arial" w:cs="Arial"/>
                <w:b/>
                <w:bCs/>
                <w:sz w:val="28"/>
                <w:szCs w:val="28"/>
                <w:lang w:val="bg-BG" w:eastAsia="bg-BG"/>
              </w:rPr>
            </w:pPr>
          </w:p>
        </w:tc>
        <w:tc>
          <w:tcPr>
            <w:tcW w:w="0" w:type="auto"/>
            <w:tcBorders>
              <w:top w:val="nil"/>
              <w:left w:val="nil"/>
              <w:bottom w:val="single" w:sz="4" w:space="0" w:color="5A5A5A"/>
              <w:right w:val="single" w:sz="4" w:space="0" w:color="5A5A5A"/>
            </w:tcBorders>
            <w:shd w:val="clear" w:color="000000" w:fill="D7E4BC"/>
            <w:noWrap/>
            <w:vAlign w:val="center"/>
            <w:hideMark/>
          </w:tcPr>
          <w:p w:rsidR="00306C71" w:rsidRPr="00295F03" w:rsidRDefault="00306C71" w:rsidP="00295F03">
            <w:pPr>
              <w:spacing w:after="0" w:line="240" w:lineRule="auto"/>
              <w:jc w:val="center"/>
              <w:rPr>
                <w:rFonts w:ascii="Arial" w:eastAsia="Times New Roman" w:hAnsi="Arial" w:cs="Arial"/>
                <w:b/>
                <w:bCs/>
                <w:sz w:val="28"/>
                <w:szCs w:val="28"/>
                <w:lang w:val="bg-BG" w:eastAsia="bg-BG"/>
              </w:rPr>
            </w:pPr>
          </w:p>
        </w:tc>
      </w:tr>
    </w:tbl>
    <w:p w:rsidR="00852BE6" w:rsidRDefault="002900AD" w:rsidP="00610D2D">
      <w:pPr>
        <w:pStyle w:val="Heading3"/>
        <w:rPr>
          <w:lang w:val="en-US"/>
        </w:rPr>
      </w:pPr>
      <w:bookmarkStart w:id="36" w:name="_Toc49978301"/>
      <w:r w:rsidRPr="002900AD">
        <w:rPr>
          <w:lang w:val="bg-BG"/>
        </w:rPr>
        <w:t>Cash Flow Statement</w:t>
      </w:r>
      <w:bookmarkEnd w:id="36"/>
    </w:p>
    <w:p w:rsidR="00942420" w:rsidRPr="00942420" w:rsidRDefault="00942420" w:rsidP="00942420">
      <w:pPr>
        <w:rPr>
          <w:lang w:val="bg-BG"/>
        </w:rPr>
      </w:pPr>
      <w:r w:rsidRPr="00942420">
        <w:t>Through this table we show the predictions of our team for the money we can save in the bank account of our business with which we will be able to repay the loan we take from the bank for a period of six months. Continuing to develop in the</w:t>
      </w:r>
      <w:r>
        <w:t xml:space="preserve"> future as a </w:t>
      </w:r>
      <w:r w:rsidRPr="00942420">
        <w:t xml:space="preserve"> chain</w:t>
      </w:r>
      <w:r>
        <w:t xml:space="preserve"> of</w:t>
      </w:r>
      <w:r w:rsidRPr="00942420">
        <w:t xml:space="preserve"> restaurant</w:t>
      </w:r>
      <w:r>
        <w:t>s</w:t>
      </w:r>
      <w:r w:rsidRPr="00942420">
        <w:t xml:space="preserve">. </w:t>
      </w:r>
    </w:p>
    <w:p w:rsidR="006806F0" w:rsidRDefault="006806F0" w:rsidP="006806F0">
      <w:pPr>
        <w:rPr>
          <w:lang w:val="en-US"/>
        </w:rPr>
      </w:pPr>
    </w:p>
    <w:p w:rsidR="00A2769B" w:rsidRDefault="00A2769B" w:rsidP="006806F0">
      <w:pPr>
        <w:rPr>
          <w:lang w:val="en-US"/>
        </w:rPr>
      </w:pPr>
    </w:p>
    <w:p w:rsidR="00A2769B" w:rsidRDefault="00A2769B" w:rsidP="006806F0">
      <w:pPr>
        <w:rPr>
          <w:lang w:val="en-US"/>
        </w:rPr>
      </w:pPr>
    </w:p>
    <w:p w:rsidR="00A2769B" w:rsidRDefault="00A2769B" w:rsidP="006806F0">
      <w:pPr>
        <w:rPr>
          <w:lang w:val="en-US"/>
        </w:rPr>
      </w:pPr>
    </w:p>
    <w:p w:rsidR="00A2769B" w:rsidRDefault="00A2769B" w:rsidP="006806F0">
      <w:pPr>
        <w:rPr>
          <w:lang w:val="en-US"/>
        </w:rPr>
      </w:pPr>
    </w:p>
    <w:p w:rsidR="00A2769B" w:rsidRPr="006806F0" w:rsidRDefault="00A2769B" w:rsidP="006806F0">
      <w:pPr>
        <w:rPr>
          <w:lang w:val="en-US"/>
        </w:rPr>
      </w:pPr>
    </w:p>
    <w:tbl>
      <w:tblPr>
        <w:tblW w:w="12100" w:type="dxa"/>
        <w:tblInd w:w="55" w:type="dxa"/>
        <w:tblCellMar>
          <w:left w:w="70" w:type="dxa"/>
          <w:right w:w="70" w:type="dxa"/>
        </w:tblCellMar>
        <w:tblLook w:val="04A0"/>
      </w:tblPr>
      <w:tblGrid>
        <w:gridCol w:w="2200"/>
        <w:gridCol w:w="1960"/>
        <w:gridCol w:w="1360"/>
        <w:gridCol w:w="1300"/>
        <w:gridCol w:w="1760"/>
        <w:gridCol w:w="1760"/>
        <w:gridCol w:w="1760"/>
      </w:tblGrid>
      <w:tr w:rsidR="006806F0" w:rsidRPr="006806F0" w:rsidTr="006806F0">
        <w:trPr>
          <w:trHeight w:val="405"/>
        </w:trPr>
        <w:tc>
          <w:tcPr>
            <w:tcW w:w="2200" w:type="dxa"/>
            <w:tcBorders>
              <w:top w:val="nil"/>
              <w:left w:val="nil"/>
              <w:bottom w:val="single" w:sz="12" w:space="0" w:color="4F81BD"/>
              <w:right w:val="nil"/>
            </w:tcBorders>
            <w:shd w:val="clear" w:color="auto" w:fill="auto"/>
            <w:hideMark/>
          </w:tcPr>
          <w:p w:rsidR="006806F0" w:rsidRPr="006806F0" w:rsidRDefault="006806F0" w:rsidP="006806F0">
            <w:pPr>
              <w:spacing w:after="0" w:line="240" w:lineRule="auto"/>
              <w:jc w:val="center"/>
              <w:rPr>
                <w:rFonts w:ascii="Calibri" w:eastAsia="Times New Roman" w:hAnsi="Calibri" w:cs="Times New Roman"/>
                <w:b/>
                <w:bCs/>
                <w:color w:val="1F497D"/>
                <w:sz w:val="30"/>
                <w:szCs w:val="30"/>
                <w:lang w:val="bg-BG" w:eastAsia="bg-BG"/>
              </w:rPr>
            </w:pPr>
            <w:r w:rsidRPr="006806F0">
              <w:rPr>
                <w:rFonts w:ascii="Calibri" w:eastAsia="Times New Roman" w:hAnsi="Calibri" w:cs="Times New Roman"/>
                <w:b/>
                <w:bCs/>
                <w:color w:val="1F497D"/>
                <w:sz w:val="30"/>
                <w:szCs w:val="30"/>
                <w:lang w:val="en-US" w:eastAsia="bg-BG"/>
              </w:rPr>
              <w:t>Cash Flow</w:t>
            </w:r>
          </w:p>
        </w:tc>
        <w:tc>
          <w:tcPr>
            <w:tcW w:w="1960" w:type="dxa"/>
            <w:tcBorders>
              <w:top w:val="nil"/>
              <w:left w:val="nil"/>
              <w:bottom w:val="single" w:sz="12" w:space="0" w:color="4F81BD"/>
              <w:right w:val="nil"/>
            </w:tcBorders>
            <w:shd w:val="clear" w:color="auto" w:fill="auto"/>
            <w:hideMark/>
          </w:tcPr>
          <w:p w:rsidR="006806F0" w:rsidRPr="006806F0" w:rsidRDefault="006806F0" w:rsidP="006806F0">
            <w:pPr>
              <w:spacing w:after="0" w:line="240" w:lineRule="auto"/>
              <w:jc w:val="center"/>
              <w:rPr>
                <w:rFonts w:ascii="Calibri" w:eastAsia="Times New Roman" w:hAnsi="Calibri" w:cs="Times New Roman"/>
                <w:b/>
                <w:bCs/>
                <w:color w:val="1F497D"/>
                <w:sz w:val="30"/>
                <w:szCs w:val="30"/>
                <w:lang w:val="bg-BG" w:eastAsia="bg-BG"/>
              </w:rPr>
            </w:pPr>
            <w:r w:rsidRPr="006806F0">
              <w:rPr>
                <w:rFonts w:ascii="Calibri" w:eastAsia="Times New Roman" w:hAnsi="Calibri" w:cs="Times New Roman"/>
                <w:b/>
                <w:bCs/>
                <w:color w:val="1F497D"/>
                <w:sz w:val="30"/>
                <w:szCs w:val="30"/>
                <w:lang w:val="en-US" w:eastAsia="bg-BG"/>
              </w:rPr>
              <w:t> </w:t>
            </w:r>
          </w:p>
        </w:tc>
        <w:tc>
          <w:tcPr>
            <w:tcW w:w="1360" w:type="dxa"/>
            <w:tcBorders>
              <w:top w:val="nil"/>
              <w:left w:val="nil"/>
              <w:bottom w:val="single" w:sz="12" w:space="0" w:color="4F81BD"/>
              <w:right w:val="nil"/>
            </w:tcBorders>
            <w:shd w:val="clear" w:color="auto" w:fill="auto"/>
            <w:hideMark/>
          </w:tcPr>
          <w:p w:rsidR="006806F0" w:rsidRPr="006806F0" w:rsidRDefault="006806F0" w:rsidP="006806F0">
            <w:pPr>
              <w:spacing w:after="0" w:line="240" w:lineRule="auto"/>
              <w:jc w:val="center"/>
              <w:rPr>
                <w:rFonts w:ascii="Calibri" w:eastAsia="Times New Roman" w:hAnsi="Calibri" w:cs="Times New Roman"/>
                <w:b/>
                <w:bCs/>
                <w:color w:val="1F497D"/>
                <w:sz w:val="30"/>
                <w:szCs w:val="30"/>
                <w:lang w:val="bg-BG" w:eastAsia="bg-BG"/>
              </w:rPr>
            </w:pPr>
            <w:r w:rsidRPr="006806F0">
              <w:rPr>
                <w:rFonts w:ascii="Calibri" w:eastAsia="Times New Roman" w:hAnsi="Calibri" w:cs="Times New Roman"/>
                <w:b/>
                <w:bCs/>
                <w:color w:val="1F497D"/>
                <w:sz w:val="30"/>
                <w:szCs w:val="30"/>
                <w:lang w:val="en-US" w:eastAsia="bg-BG"/>
              </w:rPr>
              <w:t> </w:t>
            </w:r>
          </w:p>
        </w:tc>
        <w:tc>
          <w:tcPr>
            <w:tcW w:w="1300" w:type="dxa"/>
            <w:tcBorders>
              <w:top w:val="nil"/>
              <w:left w:val="nil"/>
              <w:bottom w:val="single" w:sz="12" w:space="0" w:color="4F81BD"/>
              <w:right w:val="nil"/>
            </w:tcBorders>
            <w:shd w:val="clear" w:color="auto" w:fill="auto"/>
            <w:hideMark/>
          </w:tcPr>
          <w:p w:rsidR="006806F0" w:rsidRPr="006806F0" w:rsidRDefault="006806F0" w:rsidP="006806F0">
            <w:pPr>
              <w:spacing w:after="0" w:line="240" w:lineRule="auto"/>
              <w:jc w:val="center"/>
              <w:rPr>
                <w:rFonts w:ascii="Calibri" w:eastAsia="Times New Roman" w:hAnsi="Calibri" w:cs="Times New Roman"/>
                <w:b/>
                <w:bCs/>
                <w:color w:val="1F497D"/>
                <w:sz w:val="30"/>
                <w:szCs w:val="30"/>
                <w:lang w:val="bg-BG" w:eastAsia="bg-BG"/>
              </w:rPr>
            </w:pPr>
            <w:r w:rsidRPr="006806F0">
              <w:rPr>
                <w:rFonts w:ascii="Calibri" w:eastAsia="Times New Roman" w:hAnsi="Calibri" w:cs="Times New Roman"/>
                <w:b/>
                <w:bCs/>
                <w:color w:val="1F497D"/>
                <w:sz w:val="30"/>
                <w:szCs w:val="30"/>
                <w:lang w:val="en-US" w:eastAsia="bg-BG"/>
              </w:rPr>
              <w:t> </w:t>
            </w:r>
          </w:p>
        </w:tc>
        <w:tc>
          <w:tcPr>
            <w:tcW w:w="1760" w:type="dxa"/>
            <w:tcBorders>
              <w:top w:val="nil"/>
              <w:left w:val="nil"/>
              <w:bottom w:val="single" w:sz="12" w:space="0" w:color="4F81BD"/>
              <w:right w:val="nil"/>
            </w:tcBorders>
            <w:shd w:val="clear" w:color="auto" w:fill="auto"/>
            <w:noWrap/>
            <w:vAlign w:val="bottom"/>
            <w:hideMark/>
          </w:tcPr>
          <w:p w:rsidR="006806F0" w:rsidRPr="006806F0" w:rsidRDefault="006806F0" w:rsidP="006806F0">
            <w:pPr>
              <w:spacing w:after="0" w:line="240" w:lineRule="auto"/>
              <w:rPr>
                <w:rFonts w:ascii="Calibri" w:eastAsia="Times New Roman" w:hAnsi="Calibri" w:cs="Times New Roman"/>
                <w:b/>
                <w:bCs/>
                <w:color w:val="1F497D"/>
                <w:sz w:val="30"/>
                <w:szCs w:val="30"/>
                <w:lang w:val="bg-BG" w:eastAsia="bg-BG"/>
              </w:rPr>
            </w:pPr>
            <w:r w:rsidRPr="006806F0">
              <w:rPr>
                <w:rFonts w:ascii="Calibri" w:eastAsia="Times New Roman" w:hAnsi="Calibri" w:cs="Times New Roman"/>
                <w:b/>
                <w:bCs/>
                <w:color w:val="1F497D"/>
                <w:sz w:val="30"/>
                <w:szCs w:val="30"/>
                <w:lang w:val="bg-BG" w:eastAsia="bg-BG"/>
              </w:rPr>
              <w:t> </w:t>
            </w:r>
          </w:p>
        </w:tc>
        <w:tc>
          <w:tcPr>
            <w:tcW w:w="1760" w:type="dxa"/>
            <w:tcBorders>
              <w:top w:val="nil"/>
              <w:left w:val="nil"/>
              <w:bottom w:val="single" w:sz="12" w:space="0" w:color="4F81BD"/>
              <w:right w:val="nil"/>
            </w:tcBorders>
            <w:shd w:val="clear" w:color="auto" w:fill="auto"/>
            <w:noWrap/>
            <w:vAlign w:val="bottom"/>
            <w:hideMark/>
          </w:tcPr>
          <w:p w:rsidR="006806F0" w:rsidRPr="006806F0" w:rsidRDefault="006806F0" w:rsidP="006806F0">
            <w:pPr>
              <w:spacing w:after="0" w:line="240" w:lineRule="auto"/>
              <w:rPr>
                <w:rFonts w:ascii="Calibri" w:eastAsia="Times New Roman" w:hAnsi="Calibri" w:cs="Times New Roman"/>
                <w:b/>
                <w:bCs/>
                <w:color w:val="1F497D"/>
                <w:sz w:val="30"/>
                <w:szCs w:val="30"/>
                <w:lang w:val="bg-BG" w:eastAsia="bg-BG"/>
              </w:rPr>
            </w:pPr>
            <w:r w:rsidRPr="006806F0">
              <w:rPr>
                <w:rFonts w:ascii="Calibri" w:eastAsia="Times New Roman" w:hAnsi="Calibri" w:cs="Times New Roman"/>
                <w:b/>
                <w:bCs/>
                <w:color w:val="1F497D"/>
                <w:sz w:val="30"/>
                <w:szCs w:val="30"/>
                <w:lang w:val="bg-BG" w:eastAsia="bg-BG"/>
              </w:rPr>
              <w:t> </w:t>
            </w:r>
          </w:p>
        </w:tc>
        <w:tc>
          <w:tcPr>
            <w:tcW w:w="1760" w:type="dxa"/>
            <w:tcBorders>
              <w:top w:val="nil"/>
              <w:left w:val="nil"/>
              <w:bottom w:val="single" w:sz="12" w:space="0" w:color="4F81BD"/>
              <w:right w:val="nil"/>
            </w:tcBorders>
            <w:shd w:val="clear" w:color="auto" w:fill="auto"/>
            <w:noWrap/>
            <w:vAlign w:val="bottom"/>
            <w:hideMark/>
          </w:tcPr>
          <w:p w:rsidR="006806F0" w:rsidRPr="006806F0" w:rsidRDefault="006806F0" w:rsidP="006806F0">
            <w:pPr>
              <w:spacing w:after="0" w:line="240" w:lineRule="auto"/>
              <w:rPr>
                <w:rFonts w:ascii="Calibri" w:eastAsia="Times New Roman" w:hAnsi="Calibri" w:cs="Times New Roman"/>
                <w:b/>
                <w:bCs/>
                <w:color w:val="1F497D"/>
                <w:sz w:val="30"/>
                <w:szCs w:val="30"/>
                <w:lang w:val="bg-BG" w:eastAsia="bg-BG"/>
              </w:rPr>
            </w:pPr>
            <w:r w:rsidRPr="006806F0">
              <w:rPr>
                <w:rFonts w:ascii="Calibri" w:eastAsia="Times New Roman" w:hAnsi="Calibri" w:cs="Times New Roman"/>
                <w:b/>
                <w:bCs/>
                <w:color w:val="1F497D"/>
                <w:sz w:val="30"/>
                <w:szCs w:val="30"/>
                <w:lang w:val="bg-BG" w:eastAsia="bg-BG"/>
              </w:rPr>
              <w:t> </w:t>
            </w:r>
          </w:p>
        </w:tc>
      </w:tr>
      <w:tr w:rsidR="006806F0" w:rsidRPr="006806F0" w:rsidTr="006806F0">
        <w:trPr>
          <w:trHeight w:val="315"/>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r w:rsidRPr="006806F0">
              <w:rPr>
                <w:rFonts w:ascii="Verdana" w:eastAsia="Times New Roman" w:hAnsi="Verdana" w:cs="Times New Roman"/>
                <w:color w:val="000000"/>
                <w:sz w:val="24"/>
                <w:szCs w:val="24"/>
                <w:lang w:val="en-US" w:eastAsia="bg-BG"/>
              </w:rPr>
              <w:t> </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Month 1</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Month 2</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Month 3</w:t>
            </w:r>
          </w:p>
        </w:tc>
        <w:tc>
          <w:tcPr>
            <w:tcW w:w="17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Month 4</w:t>
            </w:r>
          </w:p>
        </w:tc>
        <w:tc>
          <w:tcPr>
            <w:tcW w:w="17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Month 5</w:t>
            </w:r>
          </w:p>
        </w:tc>
        <w:tc>
          <w:tcPr>
            <w:tcW w:w="17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Month 6</w:t>
            </w:r>
          </w:p>
        </w:tc>
      </w:tr>
      <w:tr w:rsidR="006806F0" w:rsidRPr="006806F0" w:rsidTr="006806F0">
        <w:trPr>
          <w:trHeight w:val="600"/>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Cash Received/Loan</w:t>
            </w:r>
          </w:p>
        </w:tc>
        <w:tc>
          <w:tcPr>
            <w:tcW w:w="1960" w:type="dxa"/>
            <w:tcBorders>
              <w:top w:val="nil"/>
              <w:left w:val="nil"/>
              <w:bottom w:val="nil"/>
              <w:right w:val="nil"/>
            </w:tcBorders>
            <w:shd w:val="clear" w:color="auto" w:fill="auto"/>
            <w:hideMark/>
          </w:tcPr>
          <w:p w:rsidR="006806F0" w:rsidRPr="006806F0" w:rsidRDefault="006806F0" w:rsidP="00942420">
            <w:pPr>
              <w:spacing w:after="0" w:line="240" w:lineRule="auto"/>
              <w:jc w:val="center"/>
              <w:rPr>
                <w:rFonts w:ascii="Verdana" w:eastAsia="Times New Roman" w:hAnsi="Verdana" w:cs="Times New Roman"/>
                <w:color w:val="000000"/>
                <w:sz w:val="24"/>
                <w:szCs w:val="24"/>
                <w:lang w:val="bg-BG" w:eastAsia="bg-BG"/>
              </w:rPr>
            </w:pPr>
            <w:r w:rsidRPr="006806F0">
              <w:rPr>
                <w:rFonts w:ascii="Verdana" w:eastAsia="Times New Roman" w:hAnsi="Verdana" w:cs="Times New Roman"/>
                <w:color w:val="000000"/>
                <w:sz w:val="24"/>
                <w:szCs w:val="24"/>
                <w:lang w:val="en-US" w:eastAsia="bg-BG"/>
              </w:rPr>
              <w:t>£</w:t>
            </w:r>
            <w:r w:rsidR="00942420">
              <w:rPr>
                <w:rFonts w:ascii="Verdana" w:eastAsia="Times New Roman" w:hAnsi="Verdana" w:cs="Times New Roman"/>
                <w:color w:val="000000"/>
                <w:sz w:val="24"/>
                <w:szCs w:val="24"/>
                <w:lang w:val="en-US" w:eastAsia="bg-BG"/>
              </w:rPr>
              <w:t>2</w:t>
            </w:r>
            <w:r w:rsidRPr="006806F0">
              <w:rPr>
                <w:rFonts w:ascii="Verdana" w:eastAsia="Times New Roman" w:hAnsi="Verdana" w:cs="Times New Roman"/>
                <w:color w:val="000000"/>
                <w:sz w:val="24"/>
                <w:szCs w:val="24"/>
                <w:lang w:val="en-US" w:eastAsia="bg-BG"/>
              </w:rPr>
              <w:t>0 000,00</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p>
        </w:tc>
        <w:tc>
          <w:tcPr>
            <w:tcW w:w="1760" w:type="dxa"/>
            <w:tcBorders>
              <w:top w:val="nil"/>
              <w:left w:val="nil"/>
              <w:bottom w:val="nil"/>
              <w:right w:val="nil"/>
            </w:tcBorders>
            <w:shd w:val="clear" w:color="auto" w:fill="auto"/>
            <w:noWrap/>
            <w:vAlign w:val="bottom"/>
            <w:hideMark/>
          </w:tcPr>
          <w:p w:rsidR="006806F0" w:rsidRPr="006806F0" w:rsidRDefault="006806F0" w:rsidP="006806F0">
            <w:pPr>
              <w:spacing w:after="0" w:line="240" w:lineRule="auto"/>
              <w:rPr>
                <w:rFonts w:ascii="Calibri" w:eastAsia="Times New Roman" w:hAnsi="Calibri" w:cs="Times New Roman"/>
                <w:color w:val="000000"/>
                <w:lang w:val="bg-BG" w:eastAsia="bg-BG"/>
              </w:rPr>
            </w:pPr>
          </w:p>
        </w:tc>
        <w:tc>
          <w:tcPr>
            <w:tcW w:w="1760" w:type="dxa"/>
            <w:tcBorders>
              <w:top w:val="nil"/>
              <w:left w:val="nil"/>
              <w:bottom w:val="nil"/>
              <w:right w:val="nil"/>
            </w:tcBorders>
            <w:shd w:val="clear" w:color="auto" w:fill="auto"/>
            <w:noWrap/>
            <w:vAlign w:val="bottom"/>
            <w:hideMark/>
          </w:tcPr>
          <w:p w:rsidR="006806F0" w:rsidRPr="006806F0" w:rsidRDefault="006806F0" w:rsidP="006806F0">
            <w:pPr>
              <w:spacing w:after="0" w:line="240" w:lineRule="auto"/>
              <w:rPr>
                <w:rFonts w:ascii="Calibri" w:eastAsia="Times New Roman" w:hAnsi="Calibri" w:cs="Times New Roman"/>
                <w:color w:val="000000"/>
                <w:lang w:val="bg-BG" w:eastAsia="bg-BG"/>
              </w:rPr>
            </w:pPr>
          </w:p>
        </w:tc>
        <w:tc>
          <w:tcPr>
            <w:tcW w:w="1760" w:type="dxa"/>
            <w:tcBorders>
              <w:top w:val="nil"/>
              <w:left w:val="nil"/>
              <w:bottom w:val="nil"/>
              <w:right w:val="nil"/>
            </w:tcBorders>
            <w:shd w:val="clear" w:color="auto" w:fill="auto"/>
            <w:noWrap/>
            <w:vAlign w:val="bottom"/>
            <w:hideMark/>
          </w:tcPr>
          <w:p w:rsidR="006806F0" w:rsidRPr="006806F0" w:rsidRDefault="006806F0" w:rsidP="006806F0">
            <w:pPr>
              <w:spacing w:after="0" w:line="240" w:lineRule="auto"/>
              <w:rPr>
                <w:rFonts w:ascii="Calibri" w:eastAsia="Times New Roman" w:hAnsi="Calibri" w:cs="Times New Roman"/>
                <w:color w:val="000000"/>
                <w:lang w:val="bg-BG" w:eastAsia="bg-BG"/>
              </w:rPr>
            </w:pPr>
          </w:p>
        </w:tc>
      </w:tr>
      <w:tr w:rsidR="006806F0" w:rsidRPr="006806F0" w:rsidTr="006806F0">
        <w:trPr>
          <w:trHeight w:val="300"/>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 </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p>
        </w:tc>
        <w:tc>
          <w:tcPr>
            <w:tcW w:w="1760" w:type="dxa"/>
            <w:tcBorders>
              <w:top w:val="nil"/>
              <w:left w:val="nil"/>
              <w:bottom w:val="nil"/>
              <w:right w:val="nil"/>
            </w:tcBorders>
            <w:shd w:val="clear" w:color="auto" w:fill="auto"/>
            <w:noWrap/>
            <w:vAlign w:val="bottom"/>
            <w:hideMark/>
          </w:tcPr>
          <w:p w:rsidR="006806F0" w:rsidRPr="006806F0" w:rsidRDefault="006806F0" w:rsidP="006806F0">
            <w:pPr>
              <w:spacing w:after="0" w:line="240" w:lineRule="auto"/>
              <w:rPr>
                <w:rFonts w:ascii="Calibri" w:eastAsia="Times New Roman" w:hAnsi="Calibri" w:cs="Times New Roman"/>
                <w:color w:val="000000"/>
                <w:lang w:val="bg-BG" w:eastAsia="bg-BG"/>
              </w:rPr>
            </w:pPr>
          </w:p>
        </w:tc>
        <w:tc>
          <w:tcPr>
            <w:tcW w:w="1760" w:type="dxa"/>
            <w:tcBorders>
              <w:top w:val="nil"/>
              <w:left w:val="nil"/>
              <w:bottom w:val="nil"/>
              <w:right w:val="nil"/>
            </w:tcBorders>
            <w:shd w:val="clear" w:color="auto" w:fill="auto"/>
            <w:noWrap/>
            <w:vAlign w:val="bottom"/>
            <w:hideMark/>
          </w:tcPr>
          <w:p w:rsidR="006806F0" w:rsidRPr="006806F0" w:rsidRDefault="006806F0" w:rsidP="006806F0">
            <w:pPr>
              <w:spacing w:after="0" w:line="240" w:lineRule="auto"/>
              <w:rPr>
                <w:rFonts w:ascii="Calibri" w:eastAsia="Times New Roman" w:hAnsi="Calibri" w:cs="Times New Roman"/>
                <w:color w:val="000000"/>
                <w:lang w:val="bg-BG" w:eastAsia="bg-BG"/>
              </w:rPr>
            </w:pPr>
          </w:p>
        </w:tc>
        <w:tc>
          <w:tcPr>
            <w:tcW w:w="1760" w:type="dxa"/>
            <w:tcBorders>
              <w:top w:val="nil"/>
              <w:left w:val="nil"/>
              <w:bottom w:val="nil"/>
              <w:right w:val="nil"/>
            </w:tcBorders>
            <w:shd w:val="clear" w:color="auto" w:fill="auto"/>
            <w:noWrap/>
            <w:vAlign w:val="bottom"/>
            <w:hideMark/>
          </w:tcPr>
          <w:p w:rsidR="006806F0" w:rsidRPr="006806F0" w:rsidRDefault="006806F0" w:rsidP="006806F0">
            <w:pPr>
              <w:spacing w:after="0" w:line="240" w:lineRule="auto"/>
              <w:rPr>
                <w:rFonts w:ascii="Calibri" w:eastAsia="Times New Roman" w:hAnsi="Calibri" w:cs="Times New Roman"/>
                <w:color w:val="000000"/>
                <w:lang w:val="bg-BG" w:eastAsia="bg-BG"/>
              </w:rPr>
            </w:pPr>
          </w:p>
        </w:tc>
      </w:tr>
      <w:tr w:rsidR="006806F0" w:rsidRPr="006806F0" w:rsidTr="006806F0">
        <w:trPr>
          <w:trHeight w:val="360"/>
        </w:trPr>
        <w:tc>
          <w:tcPr>
            <w:tcW w:w="2200" w:type="dxa"/>
            <w:tcBorders>
              <w:top w:val="nil"/>
              <w:left w:val="nil"/>
              <w:bottom w:val="single" w:sz="12" w:space="0" w:color="A8C0DE"/>
              <w:right w:val="nil"/>
            </w:tcBorders>
            <w:shd w:val="clear" w:color="auto" w:fill="auto"/>
            <w:hideMark/>
          </w:tcPr>
          <w:p w:rsidR="006806F0" w:rsidRPr="006806F0" w:rsidRDefault="006806F0" w:rsidP="006806F0">
            <w:pPr>
              <w:spacing w:after="0" w:line="240" w:lineRule="auto"/>
              <w:jc w:val="center"/>
              <w:rPr>
                <w:rFonts w:ascii="Calibri" w:eastAsia="Times New Roman" w:hAnsi="Calibri" w:cs="Times New Roman"/>
                <w:b/>
                <w:bCs/>
                <w:color w:val="1F497D"/>
                <w:sz w:val="26"/>
                <w:szCs w:val="26"/>
                <w:lang w:val="bg-BG" w:eastAsia="bg-BG"/>
              </w:rPr>
            </w:pPr>
            <w:r w:rsidRPr="006806F0">
              <w:rPr>
                <w:rFonts w:ascii="Calibri" w:eastAsia="Times New Roman" w:hAnsi="Calibri" w:cs="Times New Roman"/>
                <w:b/>
                <w:bCs/>
                <w:color w:val="1F497D"/>
                <w:sz w:val="26"/>
                <w:szCs w:val="26"/>
                <w:lang w:val="en-US" w:eastAsia="bg-BG"/>
              </w:rPr>
              <w:t>Expenditures</w:t>
            </w:r>
          </w:p>
        </w:tc>
        <w:tc>
          <w:tcPr>
            <w:tcW w:w="1960" w:type="dxa"/>
            <w:tcBorders>
              <w:top w:val="nil"/>
              <w:left w:val="nil"/>
              <w:bottom w:val="single" w:sz="12" w:space="0" w:color="A8C0DE"/>
              <w:right w:val="nil"/>
            </w:tcBorders>
            <w:shd w:val="clear" w:color="auto" w:fill="auto"/>
            <w:hideMark/>
          </w:tcPr>
          <w:p w:rsidR="006806F0" w:rsidRPr="006806F0" w:rsidRDefault="006806F0" w:rsidP="006806F0">
            <w:pPr>
              <w:spacing w:after="0" w:line="240" w:lineRule="auto"/>
              <w:jc w:val="center"/>
              <w:rPr>
                <w:rFonts w:ascii="Calibri" w:eastAsia="Times New Roman" w:hAnsi="Calibri" w:cs="Times New Roman"/>
                <w:b/>
                <w:bCs/>
                <w:color w:val="1F497D"/>
                <w:sz w:val="26"/>
                <w:szCs w:val="26"/>
                <w:lang w:val="bg-BG" w:eastAsia="bg-BG"/>
              </w:rPr>
            </w:pPr>
            <w:r w:rsidRPr="006806F0">
              <w:rPr>
                <w:rFonts w:ascii="Calibri" w:eastAsia="Times New Roman" w:hAnsi="Calibri" w:cs="Times New Roman"/>
                <w:b/>
                <w:bCs/>
                <w:color w:val="1F497D"/>
                <w:sz w:val="26"/>
                <w:szCs w:val="26"/>
                <w:lang w:val="bg-BG" w:eastAsia="bg-BG"/>
              </w:rPr>
              <w:t>Month 1</w:t>
            </w:r>
          </w:p>
        </w:tc>
        <w:tc>
          <w:tcPr>
            <w:tcW w:w="1360" w:type="dxa"/>
            <w:tcBorders>
              <w:top w:val="nil"/>
              <w:left w:val="nil"/>
              <w:bottom w:val="single" w:sz="12" w:space="0" w:color="A8C0DE"/>
              <w:right w:val="nil"/>
            </w:tcBorders>
            <w:shd w:val="clear" w:color="auto" w:fill="auto"/>
            <w:hideMark/>
          </w:tcPr>
          <w:p w:rsidR="006806F0" w:rsidRPr="006806F0" w:rsidRDefault="006806F0" w:rsidP="006806F0">
            <w:pPr>
              <w:spacing w:after="0" w:line="240" w:lineRule="auto"/>
              <w:jc w:val="center"/>
              <w:rPr>
                <w:rFonts w:ascii="Calibri" w:eastAsia="Times New Roman" w:hAnsi="Calibri" w:cs="Times New Roman"/>
                <w:b/>
                <w:bCs/>
                <w:color w:val="1F497D"/>
                <w:sz w:val="26"/>
                <w:szCs w:val="26"/>
                <w:lang w:val="bg-BG" w:eastAsia="bg-BG"/>
              </w:rPr>
            </w:pPr>
            <w:r w:rsidRPr="006806F0">
              <w:rPr>
                <w:rFonts w:ascii="Calibri" w:eastAsia="Times New Roman" w:hAnsi="Calibri" w:cs="Times New Roman"/>
                <w:b/>
                <w:bCs/>
                <w:color w:val="1F497D"/>
                <w:sz w:val="26"/>
                <w:szCs w:val="26"/>
                <w:lang w:val="en-US" w:eastAsia="bg-BG"/>
              </w:rPr>
              <w:t>Month 2</w:t>
            </w:r>
          </w:p>
        </w:tc>
        <w:tc>
          <w:tcPr>
            <w:tcW w:w="1300" w:type="dxa"/>
            <w:tcBorders>
              <w:top w:val="nil"/>
              <w:left w:val="nil"/>
              <w:bottom w:val="single" w:sz="12" w:space="0" w:color="A8C0DE"/>
              <w:right w:val="nil"/>
            </w:tcBorders>
            <w:shd w:val="clear" w:color="auto" w:fill="auto"/>
            <w:hideMark/>
          </w:tcPr>
          <w:p w:rsidR="006806F0" w:rsidRPr="006806F0" w:rsidRDefault="006806F0" w:rsidP="006806F0">
            <w:pPr>
              <w:spacing w:after="0" w:line="240" w:lineRule="auto"/>
              <w:jc w:val="center"/>
              <w:rPr>
                <w:rFonts w:ascii="Calibri" w:eastAsia="Times New Roman" w:hAnsi="Calibri" w:cs="Times New Roman"/>
                <w:b/>
                <w:bCs/>
                <w:color w:val="1F497D"/>
                <w:sz w:val="26"/>
                <w:szCs w:val="26"/>
                <w:lang w:val="bg-BG" w:eastAsia="bg-BG"/>
              </w:rPr>
            </w:pPr>
            <w:r w:rsidRPr="006806F0">
              <w:rPr>
                <w:rFonts w:ascii="Calibri" w:eastAsia="Times New Roman" w:hAnsi="Calibri" w:cs="Times New Roman"/>
                <w:b/>
                <w:bCs/>
                <w:color w:val="1F497D"/>
                <w:sz w:val="26"/>
                <w:szCs w:val="26"/>
                <w:lang w:val="en-US" w:eastAsia="bg-BG"/>
              </w:rPr>
              <w:t>Month 3</w:t>
            </w:r>
          </w:p>
        </w:tc>
        <w:tc>
          <w:tcPr>
            <w:tcW w:w="1760" w:type="dxa"/>
            <w:tcBorders>
              <w:top w:val="nil"/>
              <w:left w:val="nil"/>
              <w:bottom w:val="single" w:sz="12" w:space="0" w:color="A8C0DE"/>
              <w:right w:val="nil"/>
            </w:tcBorders>
            <w:shd w:val="clear" w:color="auto" w:fill="auto"/>
            <w:hideMark/>
          </w:tcPr>
          <w:p w:rsidR="006806F0" w:rsidRPr="006806F0" w:rsidRDefault="006806F0" w:rsidP="006806F0">
            <w:pPr>
              <w:spacing w:after="0" w:line="240" w:lineRule="auto"/>
              <w:jc w:val="center"/>
              <w:rPr>
                <w:rFonts w:ascii="Calibri" w:eastAsia="Times New Roman" w:hAnsi="Calibri" w:cs="Times New Roman"/>
                <w:b/>
                <w:bCs/>
                <w:color w:val="1F497D"/>
                <w:sz w:val="26"/>
                <w:szCs w:val="26"/>
                <w:lang w:val="bg-BG" w:eastAsia="bg-BG"/>
              </w:rPr>
            </w:pPr>
            <w:r w:rsidRPr="006806F0">
              <w:rPr>
                <w:rFonts w:ascii="Calibri" w:eastAsia="Times New Roman" w:hAnsi="Calibri" w:cs="Times New Roman"/>
                <w:b/>
                <w:bCs/>
                <w:color w:val="1F497D"/>
                <w:sz w:val="26"/>
                <w:szCs w:val="26"/>
                <w:lang w:val="bg-BG" w:eastAsia="bg-BG"/>
              </w:rPr>
              <w:t>Month 4</w:t>
            </w:r>
          </w:p>
        </w:tc>
        <w:tc>
          <w:tcPr>
            <w:tcW w:w="1760" w:type="dxa"/>
            <w:tcBorders>
              <w:top w:val="nil"/>
              <w:left w:val="nil"/>
              <w:bottom w:val="single" w:sz="12" w:space="0" w:color="A8C0DE"/>
              <w:right w:val="nil"/>
            </w:tcBorders>
            <w:shd w:val="clear" w:color="auto" w:fill="auto"/>
            <w:hideMark/>
          </w:tcPr>
          <w:p w:rsidR="006806F0" w:rsidRPr="006806F0" w:rsidRDefault="006806F0" w:rsidP="006806F0">
            <w:pPr>
              <w:spacing w:after="0" w:line="240" w:lineRule="auto"/>
              <w:jc w:val="center"/>
              <w:rPr>
                <w:rFonts w:ascii="Calibri" w:eastAsia="Times New Roman" w:hAnsi="Calibri" w:cs="Times New Roman"/>
                <w:b/>
                <w:bCs/>
                <w:color w:val="1F497D"/>
                <w:sz w:val="26"/>
                <w:szCs w:val="26"/>
                <w:lang w:val="bg-BG" w:eastAsia="bg-BG"/>
              </w:rPr>
            </w:pPr>
            <w:r w:rsidRPr="006806F0">
              <w:rPr>
                <w:rFonts w:ascii="Calibri" w:eastAsia="Times New Roman" w:hAnsi="Calibri" w:cs="Times New Roman"/>
                <w:b/>
                <w:bCs/>
                <w:color w:val="1F497D"/>
                <w:sz w:val="26"/>
                <w:szCs w:val="26"/>
                <w:lang w:val="bg-BG" w:eastAsia="bg-BG"/>
              </w:rPr>
              <w:t>Month 5</w:t>
            </w:r>
          </w:p>
        </w:tc>
        <w:tc>
          <w:tcPr>
            <w:tcW w:w="1760" w:type="dxa"/>
            <w:tcBorders>
              <w:top w:val="nil"/>
              <w:left w:val="nil"/>
              <w:bottom w:val="single" w:sz="12" w:space="0" w:color="A8C0DE"/>
              <w:right w:val="nil"/>
            </w:tcBorders>
            <w:shd w:val="clear" w:color="auto" w:fill="auto"/>
            <w:hideMark/>
          </w:tcPr>
          <w:p w:rsidR="006806F0" w:rsidRPr="006806F0" w:rsidRDefault="006806F0" w:rsidP="006806F0">
            <w:pPr>
              <w:spacing w:after="0" w:line="240" w:lineRule="auto"/>
              <w:jc w:val="center"/>
              <w:rPr>
                <w:rFonts w:ascii="Calibri" w:eastAsia="Times New Roman" w:hAnsi="Calibri" w:cs="Times New Roman"/>
                <w:b/>
                <w:bCs/>
                <w:color w:val="1F497D"/>
                <w:sz w:val="26"/>
                <w:szCs w:val="26"/>
                <w:lang w:val="bg-BG" w:eastAsia="bg-BG"/>
              </w:rPr>
            </w:pPr>
            <w:r w:rsidRPr="006806F0">
              <w:rPr>
                <w:rFonts w:ascii="Calibri" w:eastAsia="Times New Roman" w:hAnsi="Calibri" w:cs="Times New Roman"/>
                <w:b/>
                <w:bCs/>
                <w:color w:val="1F497D"/>
                <w:sz w:val="26"/>
                <w:szCs w:val="26"/>
                <w:lang w:val="bg-BG" w:eastAsia="bg-BG"/>
              </w:rPr>
              <w:t>Month 6</w:t>
            </w:r>
          </w:p>
        </w:tc>
      </w:tr>
      <w:tr w:rsidR="006806F0" w:rsidRPr="006806F0" w:rsidTr="006806F0">
        <w:trPr>
          <w:trHeight w:val="315"/>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 </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p>
        </w:tc>
        <w:tc>
          <w:tcPr>
            <w:tcW w:w="17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p>
        </w:tc>
        <w:tc>
          <w:tcPr>
            <w:tcW w:w="17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p>
        </w:tc>
        <w:tc>
          <w:tcPr>
            <w:tcW w:w="17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p>
        </w:tc>
      </w:tr>
      <w:tr w:rsidR="006806F0" w:rsidRPr="006806F0" w:rsidTr="006806F0">
        <w:trPr>
          <w:trHeight w:val="375"/>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Cash Sales</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£82 750,00</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£85 000,00</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£90 000,00</w:t>
            </w:r>
          </w:p>
        </w:tc>
        <w:tc>
          <w:tcPr>
            <w:tcW w:w="1760" w:type="dxa"/>
            <w:tcBorders>
              <w:top w:val="nil"/>
              <w:left w:val="nil"/>
              <w:bottom w:val="nil"/>
              <w:right w:val="nil"/>
            </w:tcBorders>
            <w:shd w:val="clear" w:color="auto" w:fill="auto"/>
            <w:noWrap/>
            <w:vAlign w:val="bottom"/>
            <w:hideMark/>
          </w:tcPr>
          <w:p w:rsidR="006806F0" w:rsidRPr="006806F0" w:rsidRDefault="006806F0" w:rsidP="006806F0">
            <w:pPr>
              <w:spacing w:after="0" w:line="240" w:lineRule="auto"/>
              <w:jc w:val="right"/>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£95 000,00</w:t>
            </w:r>
          </w:p>
        </w:tc>
        <w:tc>
          <w:tcPr>
            <w:tcW w:w="17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£100 000,00</w:t>
            </w:r>
          </w:p>
        </w:tc>
        <w:tc>
          <w:tcPr>
            <w:tcW w:w="17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£105 000,00</w:t>
            </w:r>
          </w:p>
        </w:tc>
      </w:tr>
      <w:tr w:rsidR="006806F0" w:rsidRPr="006806F0" w:rsidTr="006806F0">
        <w:trPr>
          <w:trHeight w:val="600"/>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Rent or mortgage payments</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£5 000,00</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£5 000,00</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£5 000,00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£5 000,00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£5 000,00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£5 000,00</w:t>
            </w:r>
          </w:p>
        </w:tc>
      </w:tr>
      <w:tr w:rsidR="006806F0" w:rsidRPr="006806F0" w:rsidTr="006806F0">
        <w:trPr>
          <w:trHeight w:val="300"/>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Council tax</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£100,00</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£100,00</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£100,00</w:t>
            </w:r>
          </w:p>
        </w:tc>
        <w:tc>
          <w:tcPr>
            <w:tcW w:w="17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£100,00</w:t>
            </w:r>
          </w:p>
        </w:tc>
        <w:tc>
          <w:tcPr>
            <w:tcW w:w="17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£100,00</w:t>
            </w:r>
          </w:p>
        </w:tc>
        <w:tc>
          <w:tcPr>
            <w:tcW w:w="17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£100,00</w:t>
            </w:r>
          </w:p>
        </w:tc>
      </w:tr>
      <w:tr w:rsidR="006806F0" w:rsidRPr="006806F0" w:rsidTr="006806F0">
        <w:trPr>
          <w:trHeight w:val="300"/>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Utilities</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£240,00</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£250,00</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en-US" w:eastAsia="bg-BG"/>
              </w:rPr>
              <w:t>£250,00</w:t>
            </w:r>
          </w:p>
        </w:tc>
        <w:tc>
          <w:tcPr>
            <w:tcW w:w="17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£300,00</w:t>
            </w:r>
          </w:p>
        </w:tc>
        <w:tc>
          <w:tcPr>
            <w:tcW w:w="17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£300,00</w:t>
            </w:r>
          </w:p>
        </w:tc>
        <w:tc>
          <w:tcPr>
            <w:tcW w:w="17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£300,00</w:t>
            </w:r>
          </w:p>
        </w:tc>
      </w:tr>
      <w:tr w:rsidR="006806F0" w:rsidRPr="006806F0" w:rsidTr="006806F0">
        <w:trPr>
          <w:trHeight w:val="600"/>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r w:rsidRPr="006806F0">
              <w:rPr>
                <w:rFonts w:ascii="Verdana" w:eastAsia="Times New Roman" w:hAnsi="Verdana" w:cs="Times New Roman"/>
                <w:color w:val="000000"/>
                <w:sz w:val="24"/>
                <w:szCs w:val="24"/>
                <w:lang w:val="bg-BG" w:eastAsia="bg-BG"/>
              </w:rPr>
              <w:t>Phone and internet</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r w:rsidRPr="006806F0">
              <w:rPr>
                <w:rFonts w:ascii="Verdana" w:eastAsia="Times New Roman" w:hAnsi="Verdana" w:cs="Times New Roman"/>
                <w:color w:val="000000"/>
                <w:sz w:val="24"/>
                <w:szCs w:val="24"/>
                <w:lang w:val="bg-BG" w:eastAsia="bg-BG"/>
              </w:rPr>
              <w:t>£250,00</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r w:rsidRPr="006806F0">
              <w:rPr>
                <w:rFonts w:ascii="Verdana" w:eastAsia="Times New Roman" w:hAnsi="Verdana" w:cs="Times New Roman"/>
                <w:color w:val="000000"/>
                <w:sz w:val="24"/>
                <w:szCs w:val="24"/>
                <w:lang w:val="bg-BG" w:eastAsia="bg-BG"/>
              </w:rPr>
              <w:t>£250,00</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r w:rsidRPr="006806F0">
              <w:rPr>
                <w:rFonts w:ascii="Verdana" w:eastAsia="Times New Roman" w:hAnsi="Verdana" w:cs="Times New Roman"/>
                <w:color w:val="000000"/>
                <w:sz w:val="24"/>
                <w:szCs w:val="24"/>
                <w:lang w:val="bg-BG" w:eastAsia="bg-BG"/>
              </w:rPr>
              <w:t>£250,00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£250,00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£250,00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£250,00</w:t>
            </w:r>
          </w:p>
        </w:tc>
      </w:tr>
      <w:tr w:rsidR="006806F0" w:rsidRPr="006806F0" w:rsidTr="006806F0">
        <w:trPr>
          <w:trHeight w:val="375"/>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TV Licence</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r w:rsidRPr="006806F0">
              <w:rPr>
                <w:rFonts w:ascii="Verdana" w:eastAsia="Times New Roman" w:hAnsi="Verdana" w:cs="Times New Roman"/>
                <w:color w:val="000000"/>
                <w:sz w:val="24"/>
                <w:szCs w:val="24"/>
                <w:lang w:val="bg-BG" w:eastAsia="bg-BG"/>
              </w:rPr>
              <w:t>£55</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r w:rsidRPr="006806F0">
              <w:rPr>
                <w:rFonts w:ascii="Verdana" w:eastAsia="Times New Roman" w:hAnsi="Verdana" w:cs="Times New Roman"/>
                <w:color w:val="000000"/>
                <w:sz w:val="24"/>
                <w:szCs w:val="24"/>
                <w:lang w:val="bg-BG" w:eastAsia="bg-BG"/>
              </w:rPr>
              <w:t>£55</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r w:rsidRPr="006806F0">
              <w:rPr>
                <w:rFonts w:ascii="Verdana" w:eastAsia="Times New Roman" w:hAnsi="Verdana" w:cs="Times New Roman"/>
                <w:color w:val="000000"/>
                <w:sz w:val="24"/>
                <w:szCs w:val="24"/>
                <w:lang w:val="bg-BG" w:eastAsia="bg-BG"/>
              </w:rPr>
              <w:t>£55</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£55</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£55</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£55</w:t>
            </w:r>
          </w:p>
        </w:tc>
      </w:tr>
      <w:tr w:rsidR="006806F0" w:rsidRPr="006806F0" w:rsidTr="006806F0">
        <w:trPr>
          <w:trHeight w:val="600"/>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Personal and property insurance</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£220,00</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£220,00</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£220,00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£220,00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£220,00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£220,00</w:t>
            </w:r>
          </w:p>
        </w:tc>
      </w:tr>
      <w:tr w:rsidR="006806F0" w:rsidRPr="006806F0" w:rsidTr="006806F0">
        <w:trPr>
          <w:trHeight w:val="375"/>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Payroll</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£15 500,00</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£15 500,00</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£15 500,00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£15 500,00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£15 500,00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£15 500,00</w:t>
            </w:r>
          </w:p>
        </w:tc>
      </w:tr>
      <w:tr w:rsidR="006806F0" w:rsidRPr="006806F0" w:rsidTr="006806F0">
        <w:trPr>
          <w:trHeight w:val="375"/>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Payroll Taxes</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£2 000,00</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£2 000,00</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£2 000,00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£2 000,00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£2 000,00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£2 000,00</w:t>
            </w:r>
          </w:p>
        </w:tc>
      </w:tr>
      <w:tr w:rsidR="006806F0" w:rsidRPr="006806F0" w:rsidTr="006806F0">
        <w:trPr>
          <w:trHeight w:val="900"/>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Sales and Marketing and Other Expenses</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£350,00</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£350,00</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£350,00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£350,00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£350,00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£350,00</w:t>
            </w:r>
          </w:p>
        </w:tc>
      </w:tr>
      <w:tr w:rsidR="006806F0" w:rsidRPr="006806F0" w:rsidTr="006806F0">
        <w:trPr>
          <w:trHeight w:val="375"/>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Pest Control</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£90,00</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£90,00</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£90,00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£90,00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£90,00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£90,00</w:t>
            </w:r>
          </w:p>
        </w:tc>
      </w:tr>
      <w:tr w:rsidR="006806F0" w:rsidRPr="006806F0" w:rsidTr="006806F0">
        <w:trPr>
          <w:trHeight w:val="375"/>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Uniforms</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£200,00</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£200,00</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£200,00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£200,00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£200,00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£200,00</w:t>
            </w:r>
          </w:p>
        </w:tc>
      </w:tr>
      <w:tr w:rsidR="006806F0" w:rsidRPr="006806F0" w:rsidTr="006806F0">
        <w:trPr>
          <w:trHeight w:val="375"/>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Laundry</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£100,00</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£100,00</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£100,00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£100,00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£100,00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£100,00</w:t>
            </w:r>
          </w:p>
        </w:tc>
      </w:tr>
      <w:tr w:rsidR="006806F0" w:rsidRPr="006806F0" w:rsidTr="006806F0">
        <w:trPr>
          <w:trHeight w:val="375"/>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Maintaince</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£100,00</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£100,00</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£100,00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£100,00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£100,00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£100,00</w:t>
            </w:r>
          </w:p>
        </w:tc>
      </w:tr>
      <w:tr w:rsidR="006806F0" w:rsidRPr="006806F0" w:rsidTr="006806F0">
        <w:trPr>
          <w:trHeight w:val="375"/>
        </w:trPr>
        <w:tc>
          <w:tcPr>
            <w:tcW w:w="2200" w:type="dxa"/>
            <w:tcBorders>
              <w:top w:val="nil"/>
              <w:left w:val="nil"/>
              <w:bottom w:val="nil"/>
              <w:right w:val="single" w:sz="8" w:space="0" w:color="000000"/>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r w:rsidRPr="006806F0">
              <w:rPr>
                <w:rFonts w:ascii="Verdana" w:eastAsia="Times New Roman" w:hAnsi="Verdana" w:cs="Times New Roman"/>
                <w:color w:val="000000"/>
                <w:sz w:val="24"/>
                <w:szCs w:val="24"/>
                <w:lang w:val="bg-BG" w:eastAsia="bg-BG"/>
              </w:rPr>
              <w:t>Office Expense</w:t>
            </w:r>
          </w:p>
        </w:tc>
        <w:tc>
          <w:tcPr>
            <w:tcW w:w="19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r w:rsidRPr="006806F0">
              <w:rPr>
                <w:rFonts w:ascii="Verdana" w:eastAsia="Times New Roman" w:hAnsi="Verdana" w:cs="Times New Roman"/>
                <w:color w:val="000000"/>
                <w:sz w:val="24"/>
                <w:szCs w:val="24"/>
                <w:lang w:val="bg-BG" w:eastAsia="bg-BG"/>
              </w:rPr>
              <w:t>£50,00</w:t>
            </w:r>
          </w:p>
        </w:tc>
        <w:tc>
          <w:tcPr>
            <w:tcW w:w="136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r w:rsidRPr="006806F0">
              <w:rPr>
                <w:rFonts w:ascii="Verdana" w:eastAsia="Times New Roman" w:hAnsi="Verdana" w:cs="Times New Roman"/>
                <w:color w:val="000000"/>
                <w:sz w:val="24"/>
                <w:szCs w:val="24"/>
                <w:lang w:val="bg-BG" w:eastAsia="bg-BG"/>
              </w:rPr>
              <w:t>£50,00</w:t>
            </w:r>
          </w:p>
        </w:tc>
        <w:tc>
          <w:tcPr>
            <w:tcW w:w="1300" w:type="dxa"/>
            <w:tcBorders>
              <w:top w:val="nil"/>
              <w:left w:val="nil"/>
              <w:bottom w:val="nil"/>
              <w:right w:val="nil"/>
            </w:tcBorders>
            <w:shd w:val="clear" w:color="auto" w:fill="auto"/>
            <w:hideMark/>
          </w:tcPr>
          <w:p w:rsidR="006806F0" w:rsidRPr="006806F0" w:rsidRDefault="006806F0" w:rsidP="006806F0">
            <w:pPr>
              <w:spacing w:after="0" w:line="240" w:lineRule="auto"/>
              <w:jc w:val="center"/>
              <w:rPr>
                <w:rFonts w:ascii="Verdana" w:eastAsia="Times New Roman" w:hAnsi="Verdana" w:cs="Times New Roman"/>
                <w:color w:val="000000"/>
                <w:sz w:val="24"/>
                <w:szCs w:val="24"/>
                <w:lang w:val="bg-BG" w:eastAsia="bg-BG"/>
              </w:rPr>
            </w:pPr>
            <w:r w:rsidRPr="006806F0">
              <w:rPr>
                <w:rFonts w:ascii="Verdana" w:eastAsia="Times New Roman" w:hAnsi="Verdana" w:cs="Times New Roman"/>
                <w:color w:val="000000"/>
                <w:sz w:val="24"/>
                <w:szCs w:val="24"/>
                <w:lang w:val="bg-BG" w:eastAsia="bg-BG"/>
              </w:rPr>
              <w:t>£50,00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£50,00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£50,00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£50,00</w:t>
            </w:r>
          </w:p>
        </w:tc>
      </w:tr>
      <w:tr w:rsidR="006806F0" w:rsidRPr="006806F0" w:rsidTr="006806F0">
        <w:trPr>
          <w:trHeight w:val="390"/>
        </w:trPr>
        <w:tc>
          <w:tcPr>
            <w:tcW w:w="2200" w:type="dxa"/>
            <w:tcBorders>
              <w:top w:val="nil"/>
              <w:left w:val="nil"/>
              <w:bottom w:val="single" w:sz="8" w:space="0" w:color="000000"/>
              <w:right w:val="single" w:sz="8" w:space="0" w:color="000000"/>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Bank Charges</w:t>
            </w:r>
          </w:p>
        </w:tc>
        <w:tc>
          <w:tcPr>
            <w:tcW w:w="1960" w:type="dxa"/>
            <w:tcBorders>
              <w:top w:val="nil"/>
              <w:left w:val="nil"/>
              <w:bottom w:val="single" w:sz="8" w:space="0" w:color="000000"/>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£60,00</w:t>
            </w:r>
          </w:p>
        </w:tc>
        <w:tc>
          <w:tcPr>
            <w:tcW w:w="1360" w:type="dxa"/>
            <w:tcBorders>
              <w:top w:val="nil"/>
              <w:left w:val="nil"/>
              <w:bottom w:val="single" w:sz="8" w:space="0" w:color="000000"/>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£60,00</w:t>
            </w:r>
          </w:p>
        </w:tc>
        <w:tc>
          <w:tcPr>
            <w:tcW w:w="1300" w:type="dxa"/>
            <w:tcBorders>
              <w:top w:val="nil"/>
              <w:left w:val="nil"/>
              <w:bottom w:val="single" w:sz="8" w:space="0" w:color="000000"/>
              <w:right w:val="nil"/>
            </w:tcBorders>
            <w:shd w:val="clear" w:color="auto" w:fill="auto"/>
            <w:hideMark/>
          </w:tcPr>
          <w:p w:rsidR="006806F0" w:rsidRPr="006806F0" w:rsidRDefault="006806F0" w:rsidP="006806F0">
            <w:pPr>
              <w:spacing w:after="0" w:line="240" w:lineRule="auto"/>
              <w:jc w:val="center"/>
              <w:rPr>
                <w:rFonts w:ascii="Arial" w:eastAsia="Times New Roman" w:hAnsi="Arial" w:cs="Arial"/>
                <w:color w:val="000000"/>
                <w:sz w:val="24"/>
                <w:szCs w:val="24"/>
                <w:lang w:val="bg-BG" w:eastAsia="bg-BG"/>
              </w:rPr>
            </w:pPr>
            <w:r w:rsidRPr="006806F0">
              <w:rPr>
                <w:rFonts w:ascii="Arial" w:eastAsia="Times New Roman" w:hAnsi="Arial" w:cs="Arial"/>
                <w:color w:val="000000"/>
                <w:sz w:val="24"/>
                <w:szCs w:val="24"/>
                <w:lang w:val="bg-BG" w:eastAsia="bg-BG"/>
              </w:rPr>
              <w:t>£60,00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£60,00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£60,00</w:t>
            </w:r>
          </w:p>
        </w:tc>
        <w:tc>
          <w:tcPr>
            <w:tcW w:w="1760" w:type="dxa"/>
            <w:tcBorders>
              <w:top w:val="nil"/>
              <w:left w:val="nil"/>
              <w:bottom w:val="nil"/>
              <w:right w:val="nil"/>
            </w:tcBorders>
            <w:shd w:val="clear" w:color="auto" w:fill="auto"/>
            <w:noWrap/>
            <w:hideMark/>
          </w:tcPr>
          <w:p w:rsidR="006806F0" w:rsidRPr="006806F0" w:rsidRDefault="006806F0" w:rsidP="006806F0">
            <w:pPr>
              <w:spacing w:after="0" w:line="240" w:lineRule="auto"/>
              <w:jc w:val="center"/>
              <w:rPr>
                <w:rFonts w:ascii="Calibri" w:eastAsia="Times New Roman" w:hAnsi="Calibri" w:cs="Times New Roman"/>
                <w:color w:val="000000"/>
                <w:sz w:val="28"/>
                <w:szCs w:val="28"/>
                <w:lang w:val="bg-BG" w:eastAsia="bg-BG"/>
              </w:rPr>
            </w:pPr>
            <w:r w:rsidRPr="006806F0">
              <w:rPr>
                <w:rFonts w:ascii="Calibri" w:eastAsia="Times New Roman" w:hAnsi="Calibri" w:cs="Times New Roman"/>
                <w:color w:val="000000"/>
                <w:sz w:val="28"/>
                <w:szCs w:val="28"/>
                <w:lang w:val="bg-BG" w:eastAsia="bg-BG"/>
              </w:rPr>
              <w:t>£60,00</w:t>
            </w:r>
          </w:p>
        </w:tc>
      </w:tr>
      <w:tr w:rsidR="006806F0" w:rsidRPr="006806F0" w:rsidTr="006806F0">
        <w:trPr>
          <w:trHeight w:val="315"/>
        </w:trPr>
        <w:tc>
          <w:tcPr>
            <w:tcW w:w="2200" w:type="dxa"/>
            <w:tcBorders>
              <w:top w:val="single" w:sz="4" w:space="0" w:color="7F7F7F"/>
              <w:left w:val="single" w:sz="4" w:space="0" w:color="7F7F7F"/>
              <w:bottom w:val="single" w:sz="4" w:space="0" w:color="7F7F7F"/>
              <w:right w:val="single" w:sz="4" w:space="0" w:color="7F7F7F"/>
            </w:tcBorders>
            <w:shd w:val="clear" w:color="000000" w:fill="F2F2F2"/>
            <w:hideMark/>
          </w:tcPr>
          <w:p w:rsidR="006806F0" w:rsidRPr="006806F0" w:rsidRDefault="006806F0" w:rsidP="006806F0">
            <w:pPr>
              <w:spacing w:after="0" w:line="240" w:lineRule="auto"/>
              <w:jc w:val="center"/>
              <w:rPr>
                <w:rFonts w:ascii="Calibri" w:eastAsia="Times New Roman" w:hAnsi="Calibri" w:cs="Times New Roman"/>
                <w:b/>
                <w:bCs/>
                <w:color w:val="FA7D00"/>
                <w:lang w:val="bg-BG" w:eastAsia="bg-BG"/>
              </w:rPr>
            </w:pPr>
            <w:r w:rsidRPr="006806F0">
              <w:rPr>
                <w:rFonts w:ascii="Calibri" w:eastAsia="Times New Roman" w:hAnsi="Calibri" w:cs="Times New Roman"/>
                <w:b/>
                <w:bCs/>
                <w:color w:val="FA7D00"/>
                <w:lang w:val="en-US" w:eastAsia="bg-BG"/>
              </w:rPr>
              <w:t>Net Cash Flow</w:t>
            </w:r>
          </w:p>
        </w:tc>
        <w:tc>
          <w:tcPr>
            <w:tcW w:w="1960" w:type="dxa"/>
            <w:tcBorders>
              <w:top w:val="single" w:sz="4" w:space="0" w:color="7F7F7F"/>
              <w:left w:val="nil"/>
              <w:bottom w:val="single" w:sz="4" w:space="0" w:color="7F7F7F"/>
              <w:right w:val="single" w:sz="4" w:space="0" w:color="7F7F7F"/>
            </w:tcBorders>
            <w:shd w:val="clear" w:color="000000" w:fill="F2F2F2"/>
            <w:hideMark/>
          </w:tcPr>
          <w:p w:rsidR="006806F0" w:rsidRPr="006806F0" w:rsidRDefault="006806F0" w:rsidP="006806F0">
            <w:pPr>
              <w:spacing w:after="0" w:line="240" w:lineRule="auto"/>
              <w:jc w:val="center"/>
              <w:rPr>
                <w:rFonts w:ascii="Calibri" w:eastAsia="Times New Roman" w:hAnsi="Calibri" w:cs="Times New Roman"/>
                <w:b/>
                <w:bCs/>
                <w:color w:val="FA7D00"/>
                <w:lang w:val="bg-BG" w:eastAsia="bg-BG"/>
              </w:rPr>
            </w:pPr>
            <w:r w:rsidRPr="006806F0">
              <w:rPr>
                <w:rFonts w:ascii="Calibri" w:eastAsia="Times New Roman" w:hAnsi="Calibri" w:cs="Times New Roman"/>
                <w:b/>
                <w:bCs/>
                <w:color w:val="FA7D00"/>
                <w:lang w:val="bg-BG" w:eastAsia="bg-BG"/>
              </w:rPr>
              <w:t>£78 490,00</w:t>
            </w:r>
          </w:p>
        </w:tc>
        <w:tc>
          <w:tcPr>
            <w:tcW w:w="1360" w:type="dxa"/>
            <w:tcBorders>
              <w:top w:val="single" w:sz="4" w:space="0" w:color="7F7F7F"/>
              <w:left w:val="nil"/>
              <w:bottom w:val="single" w:sz="4" w:space="0" w:color="7F7F7F"/>
              <w:right w:val="single" w:sz="4" w:space="0" w:color="7F7F7F"/>
            </w:tcBorders>
            <w:shd w:val="clear" w:color="000000" w:fill="F2F2F2"/>
            <w:hideMark/>
          </w:tcPr>
          <w:p w:rsidR="006806F0" w:rsidRPr="006806F0" w:rsidRDefault="006806F0" w:rsidP="006806F0">
            <w:pPr>
              <w:spacing w:after="0" w:line="240" w:lineRule="auto"/>
              <w:jc w:val="center"/>
              <w:rPr>
                <w:rFonts w:ascii="Calibri" w:eastAsia="Times New Roman" w:hAnsi="Calibri" w:cs="Times New Roman"/>
                <w:b/>
                <w:bCs/>
                <w:color w:val="FA7D00"/>
                <w:lang w:val="bg-BG" w:eastAsia="bg-BG"/>
              </w:rPr>
            </w:pPr>
            <w:r w:rsidRPr="006806F0">
              <w:rPr>
                <w:rFonts w:ascii="Calibri" w:eastAsia="Times New Roman" w:hAnsi="Calibri" w:cs="Times New Roman"/>
                <w:b/>
                <w:bCs/>
                <w:color w:val="FA7D00"/>
                <w:lang w:val="bg-BG" w:eastAsia="bg-BG"/>
              </w:rPr>
              <w:t>£60 730,00</w:t>
            </w:r>
          </w:p>
        </w:tc>
        <w:tc>
          <w:tcPr>
            <w:tcW w:w="1300" w:type="dxa"/>
            <w:tcBorders>
              <w:top w:val="single" w:sz="4" w:space="0" w:color="7F7F7F"/>
              <w:left w:val="nil"/>
              <w:bottom w:val="single" w:sz="4" w:space="0" w:color="7F7F7F"/>
              <w:right w:val="single" w:sz="4" w:space="0" w:color="7F7F7F"/>
            </w:tcBorders>
            <w:shd w:val="clear" w:color="000000" w:fill="F2F2F2"/>
            <w:hideMark/>
          </w:tcPr>
          <w:p w:rsidR="006806F0" w:rsidRPr="006806F0" w:rsidRDefault="006806F0" w:rsidP="006806F0">
            <w:pPr>
              <w:spacing w:after="0" w:line="240" w:lineRule="auto"/>
              <w:jc w:val="center"/>
              <w:rPr>
                <w:rFonts w:ascii="Calibri" w:eastAsia="Times New Roman" w:hAnsi="Calibri" w:cs="Times New Roman"/>
                <w:b/>
                <w:bCs/>
                <w:color w:val="FA7D00"/>
                <w:lang w:val="bg-BG" w:eastAsia="bg-BG"/>
              </w:rPr>
            </w:pPr>
            <w:r w:rsidRPr="006806F0">
              <w:rPr>
                <w:rFonts w:ascii="Calibri" w:eastAsia="Times New Roman" w:hAnsi="Calibri" w:cs="Times New Roman"/>
                <w:b/>
                <w:bCs/>
                <w:color w:val="FA7D00"/>
                <w:lang w:val="bg-BG" w:eastAsia="bg-BG"/>
              </w:rPr>
              <w:t>£65 730,00</w:t>
            </w:r>
          </w:p>
        </w:tc>
        <w:tc>
          <w:tcPr>
            <w:tcW w:w="1760" w:type="dxa"/>
            <w:tcBorders>
              <w:top w:val="single" w:sz="4" w:space="0" w:color="7F7F7F"/>
              <w:left w:val="nil"/>
              <w:bottom w:val="single" w:sz="4" w:space="0" w:color="7F7F7F"/>
              <w:right w:val="single" w:sz="4" w:space="0" w:color="7F7F7F"/>
            </w:tcBorders>
            <w:shd w:val="clear" w:color="000000" w:fill="F2F2F2"/>
            <w:hideMark/>
          </w:tcPr>
          <w:p w:rsidR="006806F0" w:rsidRPr="006806F0" w:rsidRDefault="006806F0" w:rsidP="006806F0">
            <w:pPr>
              <w:spacing w:after="0" w:line="240" w:lineRule="auto"/>
              <w:jc w:val="center"/>
              <w:rPr>
                <w:rFonts w:ascii="Calibri" w:eastAsia="Times New Roman" w:hAnsi="Calibri" w:cs="Times New Roman"/>
                <w:b/>
                <w:bCs/>
                <w:color w:val="FA7D00"/>
                <w:lang w:val="bg-BG" w:eastAsia="bg-BG"/>
              </w:rPr>
            </w:pPr>
            <w:r w:rsidRPr="006806F0">
              <w:rPr>
                <w:rFonts w:ascii="Calibri" w:eastAsia="Times New Roman" w:hAnsi="Calibri" w:cs="Times New Roman"/>
                <w:b/>
                <w:bCs/>
                <w:color w:val="FA7D00"/>
                <w:lang w:val="bg-BG" w:eastAsia="bg-BG"/>
              </w:rPr>
              <w:t>£70 680,00</w:t>
            </w:r>
          </w:p>
        </w:tc>
        <w:tc>
          <w:tcPr>
            <w:tcW w:w="1760" w:type="dxa"/>
            <w:tcBorders>
              <w:top w:val="single" w:sz="4" w:space="0" w:color="7F7F7F"/>
              <w:left w:val="nil"/>
              <w:bottom w:val="single" w:sz="4" w:space="0" w:color="7F7F7F"/>
              <w:right w:val="single" w:sz="4" w:space="0" w:color="7F7F7F"/>
            </w:tcBorders>
            <w:shd w:val="clear" w:color="000000" w:fill="F2F2F2"/>
            <w:hideMark/>
          </w:tcPr>
          <w:p w:rsidR="006806F0" w:rsidRPr="006806F0" w:rsidRDefault="006806F0" w:rsidP="006806F0">
            <w:pPr>
              <w:spacing w:after="0" w:line="240" w:lineRule="auto"/>
              <w:jc w:val="center"/>
              <w:rPr>
                <w:rFonts w:ascii="Calibri" w:eastAsia="Times New Roman" w:hAnsi="Calibri" w:cs="Times New Roman"/>
                <w:b/>
                <w:bCs/>
                <w:color w:val="FA7D00"/>
                <w:lang w:val="bg-BG" w:eastAsia="bg-BG"/>
              </w:rPr>
            </w:pPr>
            <w:r w:rsidRPr="006806F0">
              <w:rPr>
                <w:rFonts w:ascii="Calibri" w:eastAsia="Times New Roman" w:hAnsi="Calibri" w:cs="Times New Roman"/>
                <w:b/>
                <w:bCs/>
                <w:color w:val="FA7D00"/>
                <w:lang w:val="bg-BG" w:eastAsia="bg-BG"/>
              </w:rPr>
              <w:t>£75 680,00</w:t>
            </w:r>
          </w:p>
        </w:tc>
        <w:tc>
          <w:tcPr>
            <w:tcW w:w="1760" w:type="dxa"/>
            <w:tcBorders>
              <w:top w:val="single" w:sz="4" w:space="0" w:color="7F7F7F"/>
              <w:left w:val="nil"/>
              <w:bottom w:val="single" w:sz="4" w:space="0" w:color="7F7F7F"/>
              <w:right w:val="single" w:sz="4" w:space="0" w:color="7F7F7F"/>
            </w:tcBorders>
            <w:shd w:val="clear" w:color="000000" w:fill="F2F2F2"/>
            <w:hideMark/>
          </w:tcPr>
          <w:p w:rsidR="006806F0" w:rsidRPr="006806F0" w:rsidRDefault="006806F0" w:rsidP="006806F0">
            <w:pPr>
              <w:spacing w:after="0" w:line="240" w:lineRule="auto"/>
              <w:jc w:val="center"/>
              <w:rPr>
                <w:rFonts w:ascii="Calibri" w:eastAsia="Times New Roman" w:hAnsi="Calibri" w:cs="Times New Roman"/>
                <w:b/>
                <w:bCs/>
                <w:color w:val="FA7D00"/>
                <w:lang w:val="bg-BG" w:eastAsia="bg-BG"/>
              </w:rPr>
            </w:pPr>
            <w:r w:rsidRPr="006806F0">
              <w:rPr>
                <w:rFonts w:ascii="Calibri" w:eastAsia="Times New Roman" w:hAnsi="Calibri" w:cs="Times New Roman"/>
                <w:b/>
                <w:bCs/>
                <w:color w:val="FA7D00"/>
                <w:lang w:val="bg-BG" w:eastAsia="bg-BG"/>
              </w:rPr>
              <w:t>£75 680,00</w:t>
            </w:r>
          </w:p>
        </w:tc>
      </w:tr>
      <w:tr w:rsidR="006806F0" w:rsidRPr="006806F0" w:rsidTr="006806F0">
        <w:trPr>
          <w:trHeight w:val="330"/>
        </w:trPr>
        <w:tc>
          <w:tcPr>
            <w:tcW w:w="2200" w:type="dxa"/>
            <w:tcBorders>
              <w:top w:val="double" w:sz="6" w:space="0" w:color="3F3F3F"/>
              <w:left w:val="double" w:sz="6" w:space="0" w:color="3F3F3F"/>
              <w:bottom w:val="double" w:sz="6" w:space="0" w:color="3F3F3F"/>
              <w:right w:val="double" w:sz="6" w:space="0" w:color="3F3F3F"/>
            </w:tcBorders>
            <w:shd w:val="clear" w:color="000000" w:fill="A5A5A5"/>
            <w:hideMark/>
          </w:tcPr>
          <w:p w:rsidR="006806F0" w:rsidRPr="006806F0" w:rsidRDefault="006806F0" w:rsidP="006806F0">
            <w:pPr>
              <w:spacing w:after="0" w:line="240" w:lineRule="auto"/>
              <w:jc w:val="center"/>
              <w:rPr>
                <w:rFonts w:ascii="Calibri" w:eastAsia="Times New Roman" w:hAnsi="Calibri" w:cs="Times New Roman"/>
                <w:b/>
                <w:bCs/>
                <w:color w:val="FFFFFF"/>
                <w:lang w:val="bg-BG" w:eastAsia="bg-BG"/>
              </w:rPr>
            </w:pPr>
            <w:r w:rsidRPr="006806F0">
              <w:rPr>
                <w:rFonts w:ascii="Calibri" w:eastAsia="Times New Roman" w:hAnsi="Calibri" w:cs="Times New Roman"/>
                <w:b/>
                <w:bCs/>
                <w:color w:val="FFFFFF"/>
                <w:lang w:val="en-US" w:eastAsia="bg-BG"/>
              </w:rPr>
              <w:t>Cash Balance</w:t>
            </w:r>
          </w:p>
        </w:tc>
        <w:tc>
          <w:tcPr>
            <w:tcW w:w="1960" w:type="dxa"/>
            <w:tcBorders>
              <w:top w:val="double" w:sz="6" w:space="0" w:color="3F3F3F"/>
              <w:left w:val="nil"/>
              <w:bottom w:val="double" w:sz="6" w:space="0" w:color="3F3F3F"/>
              <w:right w:val="double" w:sz="6" w:space="0" w:color="3F3F3F"/>
            </w:tcBorders>
            <w:shd w:val="clear" w:color="000000" w:fill="A5A5A5"/>
            <w:hideMark/>
          </w:tcPr>
          <w:p w:rsidR="006806F0" w:rsidRPr="006806F0" w:rsidRDefault="006806F0" w:rsidP="006806F0">
            <w:pPr>
              <w:spacing w:after="0" w:line="240" w:lineRule="auto"/>
              <w:jc w:val="center"/>
              <w:rPr>
                <w:rFonts w:ascii="Calibri" w:eastAsia="Times New Roman" w:hAnsi="Calibri" w:cs="Times New Roman"/>
                <w:b/>
                <w:bCs/>
                <w:color w:val="FFFFFF"/>
                <w:lang w:val="bg-BG" w:eastAsia="bg-BG"/>
              </w:rPr>
            </w:pPr>
            <w:r w:rsidRPr="006806F0">
              <w:rPr>
                <w:rFonts w:ascii="Calibri" w:eastAsia="Times New Roman" w:hAnsi="Calibri" w:cs="Times New Roman"/>
                <w:b/>
                <w:bCs/>
                <w:color w:val="FFFFFF"/>
                <w:lang w:val="bg-BG" w:eastAsia="bg-BG"/>
              </w:rPr>
              <w:t>£78 490,00</w:t>
            </w:r>
          </w:p>
        </w:tc>
        <w:tc>
          <w:tcPr>
            <w:tcW w:w="1360" w:type="dxa"/>
            <w:tcBorders>
              <w:top w:val="double" w:sz="6" w:space="0" w:color="3F3F3F"/>
              <w:left w:val="nil"/>
              <w:bottom w:val="double" w:sz="6" w:space="0" w:color="3F3F3F"/>
              <w:right w:val="double" w:sz="6" w:space="0" w:color="3F3F3F"/>
            </w:tcBorders>
            <w:shd w:val="clear" w:color="000000" w:fill="A5A5A5"/>
            <w:hideMark/>
          </w:tcPr>
          <w:p w:rsidR="006806F0" w:rsidRPr="006806F0" w:rsidRDefault="006806F0" w:rsidP="006806F0">
            <w:pPr>
              <w:spacing w:after="0" w:line="240" w:lineRule="auto"/>
              <w:jc w:val="center"/>
              <w:rPr>
                <w:rFonts w:ascii="Calibri" w:eastAsia="Times New Roman" w:hAnsi="Calibri" w:cs="Times New Roman"/>
                <w:b/>
                <w:bCs/>
                <w:color w:val="FFFFFF"/>
                <w:lang w:val="bg-BG" w:eastAsia="bg-BG"/>
              </w:rPr>
            </w:pPr>
            <w:r w:rsidRPr="006806F0">
              <w:rPr>
                <w:rFonts w:ascii="Calibri" w:eastAsia="Times New Roman" w:hAnsi="Calibri" w:cs="Times New Roman"/>
                <w:b/>
                <w:bCs/>
                <w:color w:val="FFFFFF"/>
                <w:lang w:val="bg-BG" w:eastAsia="bg-BG"/>
              </w:rPr>
              <w:t>£139 220,00</w:t>
            </w:r>
          </w:p>
        </w:tc>
        <w:tc>
          <w:tcPr>
            <w:tcW w:w="1300" w:type="dxa"/>
            <w:tcBorders>
              <w:top w:val="double" w:sz="6" w:space="0" w:color="3F3F3F"/>
              <w:left w:val="nil"/>
              <w:bottom w:val="double" w:sz="6" w:space="0" w:color="3F3F3F"/>
              <w:right w:val="double" w:sz="6" w:space="0" w:color="3F3F3F"/>
            </w:tcBorders>
            <w:shd w:val="clear" w:color="000000" w:fill="A5A5A5"/>
            <w:hideMark/>
          </w:tcPr>
          <w:p w:rsidR="006806F0" w:rsidRPr="006806F0" w:rsidRDefault="006806F0" w:rsidP="006806F0">
            <w:pPr>
              <w:spacing w:after="0" w:line="240" w:lineRule="auto"/>
              <w:jc w:val="center"/>
              <w:rPr>
                <w:rFonts w:ascii="Calibri" w:eastAsia="Times New Roman" w:hAnsi="Calibri" w:cs="Times New Roman"/>
                <w:b/>
                <w:bCs/>
                <w:color w:val="FFFFFF"/>
                <w:lang w:val="bg-BG" w:eastAsia="bg-BG"/>
              </w:rPr>
            </w:pPr>
            <w:r w:rsidRPr="006806F0">
              <w:rPr>
                <w:rFonts w:ascii="Calibri" w:eastAsia="Times New Roman" w:hAnsi="Calibri" w:cs="Times New Roman"/>
                <w:b/>
                <w:bCs/>
                <w:color w:val="FFFFFF"/>
                <w:lang w:val="bg-BG" w:eastAsia="bg-BG"/>
              </w:rPr>
              <w:t>£204 950,00</w:t>
            </w:r>
          </w:p>
        </w:tc>
        <w:tc>
          <w:tcPr>
            <w:tcW w:w="1760" w:type="dxa"/>
            <w:tcBorders>
              <w:top w:val="double" w:sz="6" w:space="0" w:color="3F3F3F"/>
              <w:left w:val="nil"/>
              <w:bottom w:val="double" w:sz="6" w:space="0" w:color="3F3F3F"/>
              <w:right w:val="double" w:sz="6" w:space="0" w:color="3F3F3F"/>
            </w:tcBorders>
            <w:shd w:val="clear" w:color="000000" w:fill="A5A5A5"/>
            <w:hideMark/>
          </w:tcPr>
          <w:p w:rsidR="006806F0" w:rsidRPr="006806F0" w:rsidRDefault="006806F0" w:rsidP="006806F0">
            <w:pPr>
              <w:spacing w:after="0" w:line="240" w:lineRule="auto"/>
              <w:jc w:val="center"/>
              <w:rPr>
                <w:rFonts w:ascii="Calibri" w:eastAsia="Times New Roman" w:hAnsi="Calibri" w:cs="Times New Roman"/>
                <w:b/>
                <w:bCs/>
                <w:color w:val="FFFFFF"/>
                <w:lang w:val="bg-BG" w:eastAsia="bg-BG"/>
              </w:rPr>
            </w:pPr>
            <w:r w:rsidRPr="006806F0">
              <w:rPr>
                <w:rFonts w:ascii="Calibri" w:eastAsia="Times New Roman" w:hAnsi="Calibri" w:cs="Times New Roman"/>
                <w:b/>
                <w:bCs/>
                <w:color w:val="FFFFFF"/>
                <w:lang w:val="bg-BG" w:eastAsia="bg-BG"/>
              </w:rPr>
              <w:t>£275 630,00</w:t>
            </w:r>
          </w:p>
        </w:tc>
        <w:tc>
          <w:tcPr>
            <w:tcW w:w="1760" w:type="dxa"/>
            <w:tcBorders>
              <w:top w:val="double" w:sz="6" w:space="0" w:color="3F3F3F"/>
              <w:left w:val="nil"/>
              <w:bottom w:val="double" w:sz="6" w:space="0" w:color="3F3F3F"/>
              <w:right w:val="double" w:sz="6" w:space="0" w:color="3F3F3F"/>
            </w:tcBorders>
            <w:shd w:val="clear" w:color="000000" w:fill="A5A5A5"/>
            <w:hideMark/>
          </w:tcPr>
          <w:p w:rsidR="006806F0" w:rsidRPr="006806F0" w:rsidRDefault="006806F0" w:rsidP="006806F0">
            <w:pPr>
              <w:spacing w:after="0" w:line="240" w:lineRule="auto"/>
              <w:jc w:val="center"/>
              <w:rPr>
                <w:rFonts w:ascii="Calibri" w:eastAsia="Times New Roman" w:hAnsi="Calibri" w:cs="Times New Roman"/>
                <w:b/>
                <w:bCs/>
                <w:color w:val="FFFFFF"/>
                <w:lang w:val="bg-BG" w:eastAsia="bg-BG"/>
              </w:rPr>
            </w:pPr>
            <w:r w:rsidRPr="006806F0">
              <w:rPr>
                <w:rFonts w:ascii="Calibri" w:eastAsia="Times New Roman" w:hAnsi="Calibri" w:cs="Times New Roman"/>
                <w:b/>
                <w:bCs/>
                <w:color w:val="FFFFFF"/>
                <w:lang w:val="bg-BG" w:eastAsia="bg-BG"/>
              </w:rPr>
              <w:t>£351 310,00</w:t>
            </w:r>
          </w:p>
        </w:tc>
        <w:tc>
          <w:tcPr>
            <w:tcW w:w="1760" w:type="dxa"/>
            <w:tcBorders>
              <w:top w:val="double" w:sz="6" w:space="0" w:color="3F3F3F"/>
              <w:left w:val="nil"/>
              <w:bottom w:val="double" w:sz="6" w:space="0" w:color="3F3F3F"/>
              <w:right w:val="double" w:sz="6" w:space="0" w:color="3F3F3F"/>
            </w:tcBorders>
            <w:shd w:val="clear" w:color="000000" w:fill="A5A5A5"/>
            <w:hideMark/>
          </w:tcPr>
          <w:p w:rsidR="006806F0" w:rsidRPr="006806F0" w:rsidRDefault="006806F0" w:rsidP="006806F0">
            <w:pPr>
              <w:spacing w:after="0" w:line="240" w:lineRule="auto"/>
              <w:jc w:val="center"/>
              <w:rPr>
                <w:rFonts w:ascii="Calibri" w:eastAsia="Times New Roman" w:hAnsi="Calibri" w:cs="Times New Roman"/>
                <w:b/>
                <w:bCs/>
                <w:color w:val="FFFFFF"/>
                <w:lang w:val="bg-BG" w:eastAsia="bg-BG"/>
              </w:rPr>
            </w:pPr>
            <w:r w:rsidRPr="006806F0">
              <w:rPr>
                <w:rFonts w:ascii="Calibri" w:eastAsia="Times New Roman" w:hAnsi="Calibri" w:cs="Times New Roman"/>
                <w:b/>
                <w:bCs/>
                <w:color w:val="FFFFFF"/>
                <w:lang w:val="bg-BG" w:eastAsia="bg-BG"/>
              </w:rPr>
              <w:t>£426 990,00</w:t>
            </w:r>
          </w:p>
        </w:tc>
      </w:tr>
    </w:tbl>
    <w:p w:rsidR="00610D2D" w:rsidRDefault="00610D2D" w:rsidP="00610D2D">
      <w:pPr>
        <w:rPr>
          <w:lang w:val="en-US"/>
        </w:rPr>
      </w:pPr>
    </w:p>
    <w:p w:rsidR="00A2769B" w:rsidRDefault="00A2769B" w:rsidP="00610D2D">
      <w:pPr>
        <w:rPr>
          <w:lang w:val="en-US"/>
        </w:rPr>
      </w:pPr>
    </w:p>
    <w:p w:rsidR="00A2769B" w:rsidRDefault="00A2769B" w:rsidP="00610D2D">
      <w:pPr>
        <w:rPr>
          <w:lang w:val="en-US"/>
        </w:rPr>
      </w:pPr>
    </w:p>
    <w:p w:rsidR="00A2769B" w:rsidRDefault="00A2769B" w:rsidP="00610D2D">
      <w:pPr>
        <w:rPr>
          <w:lang w:val="en-US"/>
        </w:rPr>
      </w:pPr>
    </w:p>
    <w:p w:rsidR="00A2769B" w:rsidRDefault="00A2769B" w:rsidP="00610D2D">
      <w:pPr>
        <w:rPr>
          <w:lang w:val="en-US"/>
        </w:rPr>
      </w:pPr>
    </w:p>
    <w:p w:rsidR="00A2769B" w:rsidRDefault="00A2769B" w:rsidP="00610D2D">
      <w:pPr>
        <w:rPr>
          <w:lang w:val="en-US"/>
        </w:rPr>
      </w:pPr>
    </w:p>
    <w:p w:rsidR="00A2769B" w:rsidRDefault="00A2769B" w:rsidP="00610D2D">
      <w:pPr>
        <w:rPr>
          <w:lang w:val="en-US"/>
        </w:rPr>
      </w:pPr>
    </w:p>
    <w:p w:rsidR="00A2769B" w:rsidRPr="00610D2D" w:rsidRDefault="00A2769B" w:rsidP="00610D2D">
      <w:pPr>
        <w:rPr>
          <w:lang w:val="en-US"/>
        </w:rPr>
      </w:pPr>
    </w:p>
    <w:p w:rsidR="00610D2D" w:rsidRPr="00610D2D" w:rsidRDefault="00610D2D" w:rsidP="00610D2D">
      <w:pPr>
        <w:pStyle w:val="Heading3"/>
        <w:rPr>
          <w:szCs w:val="28"/>
        </w:rPr>
      </w:pPr>
      <w:bookmarkStart w:id="37" w:name="_Toc49978302"/>
      <w:r w:rsidRPr="00610D2D">
        <w:rPr>
          <w:szCs w:val="28"/>
        </w:rPr>
        <w:t>Balance sheet</w:t>
      </w:r>
      <w:bookmarkEnd w:id="37"/>
    </w:p>
    <w:p w:rsidR="00610D2D" w:rsidRPr="00B65C84" w:rsidRDefault="00610D2D" w:rsidP="00610D2D"/>
    <w:p w:rsidR="00610D2D" w:rsidRDefault="00610D2D" w:rsidP="00610D2D">
      <w:pPr>
        <w:rPr>
          <w:sz w:val="24"/>
          <w:szCs w:val="24"/>
        </w:rPr>
      </w:pPr>
      <w:r w:rsidRPr="00B65C84">
        <w:rPr>
          <w:sz w:val="24"/>
          <w:szCs w:val="24"/>
        </w:rPr>
        <w:t>The current balance sheet in the following table is a project and shows</w:t>
      </w:r>
      <w:r w:rsidRPr="00B65C84">
        <w:rPr>
          <w:rFonts w:ascii="Verdana" w:eastAsia="Verdana" w:hAnsi="Verdana" w:cs="Verdana"/>
          <w:sz w:val="20"/>
        </w:rPr>
        <w:t xml:space="preserve"> enough growth of net worth. We do not expect any real difficulties in meeting our dept obligations. This will be possible if we can achieve our specific goals. </w:t>
      </w:r>
      <w:r w:rsidRPr="00B65C84">
        <w:rPr>
          <w:sz w:val="24"/>
          <w:szCs w:val="24"/>
        </w:rPr>
        <w:t xml:space="preserve"> </w:t>
      </w:r>
    </w:p>
    <w:p w:rsidR="00610D2D" w:rsidRPr="00B65C84" w:rsidRDefault="00610D2D" w:rsidP="00610D2D">
      <w:pPr>
        <w:rPr>
          <w:sz w:val="24"/>
          <w:szCs w:val="24"/>
        </w:rPr>
      </w:pPr>
    </w:p>
    <w:p w:rsidR="00610D2D" w:rsidRDefault="00610D2D" w:rsidP="00610D2D">
      <w:pPr>
        <w:rPr>
          <w:sz w:val="24"/>
          <w:szCs w:val="24"/>
        </w:rPr>
      </w:pPr>
      <w:r>
        <w:rPr>
          <w:sz w:val="24"/>
          <w:szCs w:val="24"/>
        </w:rPr>
        <w:t xml:space="preserve">Table: Balance sheet </w:t>
      </w:r>
    </w:p>
    <w:tbl>
      <w:tblPr>
        <w:tblW w:w="0" w:type="auto"/>
        <w:tblBorders>
          <w:top w:val="single" w:sz="12" w:space="0" w:color="000000"/>
          <w:left w:val="nil"/>
          <w:bottom w:val="single" w:sz="12" w:space="0" w:color="000000"/>
          <w:right w:val="nil"/>
          <w:insideH w:val="nil"/>
          <w:insideV w:val="nil"/>
        </w:tblBorders>
        <w:tblCellMar>
          <w:top w:w="15" w:type="dxa"/>
          <w:left w:w="15" w:type="dxa"/>
          <w:bottom w:w="15" w:type="dxa"/>
          <w:right w:w="15" w:type="dxa"/>
        </w:tblCellMar>
        <w:tblLook w:val="01E0"/>
      </w:tblPr>
      <w:tblGrid>
        <w:gridCol w:w="3997"/>
        <w:gridCol w:w="1673"/>
        <w:gridCol w:w="1673"/>
        <w:gridCol w:w="1657"/>
      </w:tblGrid>
      <w:tr w:rsidR="00610D2D" w:rsidRPr="001B2DF3" w:rsidTr="00610D2D">
        <w:tc>
          <w:tcPr>
            <w:tcW w:w="3997" w:type="dxa"/>
            <w:tcBorders>
              <w:bottom w:val="single" w:sz="6" w:space="0" w:color="000000"/>
              <w:right w:val="single" w:sz="6" w:space="0" w:color="000000"/>
            </w:tcBorders>
            <w:shd w:val="clear" w:color="auto" w:fill="auto"/>
            <w:vAlign w:val="center"/>
          </w:tcPr>
          <w:p w:rsidR="00610D2D" w:rsidRPr="001B2DF3" w:rsidRDefault="00610D2D" w:rsidP="00610D2D">
            <w:pPr>
              <w:spacing w:after="0" w:line="240" w:lineRule="auto"/>
              <w:rPr>
                <w:rFonts w:eastAsia="Verdana" w:cs="Calibri"/>
                <w:i/>
                <w:iCs/>
                <w:sz w:val="24"/>
                <w:szCs w:val="24"/>
                <w:lang w:val="en-US"/>
              </w:rPr>
            </w:pPr>
            <w:r w:rsidRPr="001B2DF3">
              <w:rPr>
                <w:rFonts w:eastAsia="Arial" w:cs="Calibri"/>
                <w:i/>
                <w:iCs/>
                <w:sz w:val="24"/>
                <w:szCs w:val="24"/>
                <w:lang w:val="en-US"/>
              </w:rPr>
              <w:t>Pro Forma Balance Sheet</w:t>
            </w:r>
          </w:p>
        </w:tc>
        <w:tc>
          <w:tcPr>
            <w:tcW w:w="1673" w:type="dxa"/>
            <w:tcBorders>
              <w:left w:val="single" w:sz="6" w:space="0" w:color="000000"/>
              <w:bottom w:val="single" w:sz="6" w:space="0" w:color="000000"/>
            </w:tcBorders>
            <w:shd w:val="clear" w:color="auto" w:fill="auto"/>
            <w:vAlign w:val="center"/>
          </w:tcPr>
          <w:p w:rsidR="00610D2D" w:rsidRPr="001B2DF3" w:rsidRDefault="00610D2D" w:rsidP="00610D2D">
            <w:pPr>
              <w:spacing w:after="0" w:line="240" w:lineRule="auto"/>
              <w:rPr>
                <w:rFonts w:eastAsia="Verdana" w:cs="Calibri"/>
                <w:i/>
                <w:iCs/>
                <w:sz w:val="24"/>
                <w:szCs w:val="24"/>
                <w:lang w:val="en-US"/>
              </w:rPr>
            </w:pPr>
          </w:p>
        </w:tc>
        <w:tc>
          <w:tcPr>
            <w:tcW w:w="1673" w:type="dxa"/>
            <w:tcBorders>
              <w:bottom w:val="single" w:sz="6" w:space="0" w:color="000000"/>
            </w:tcBorders>
            <w:shd w:val="clear" w:color="auto" w:fill="auto"/>
            <w:vAlign w:val="center"/>
          </w:tcPr>
          <w:p w:rsidR="00610D2D" w:rsidRPr="001B2DF3" w:rsidRDefault="00610D2D" w:rsidP="00610D2D">
            <w:pPr>
              <w:spacing w:after="0" w:line="240" w:lineRule="auto"/>
              <w:rPr>
                <w:rFonts w:eastAsia="Verdana" w:cs="Calibri"/>
                <w:i/>
                <w:iCs/>
                <w:sz w:val="24"/>
                <w:szCs w:val="24"/>
                <w:lang w:val="en-US"/>
              </w:rPr>
            </w:pPr>
          </w:p>
        </w:tc>
        <w:tc>
          <w:tcPr>
            <w:tcW w:w="1657" w:type="dxa"/>
            <w:tcBorders>
              <w:bottom w:val="single" w:sz="6" w:space="0" w:color="000000"/>
            </w:tcBorders>
            <w:shd w:val="clear" w:color="auto" w:fill="auto"/>
            <w:vAlign w:val="center"/>
          </w:tcPr>
          <w:p w:rsidR="00610D2D" w:rsidRPr="001B2DF3" w:rsidRDefault="00610D2D" w:rsidP="00610D2D">
            <w:pPr>
              <w:spacing w:after="0" w:line="240" w:lineRule="auto"/>
              <w:rPr>
                <w:rFonts w:eastAsia="Verdana" w:cs="Calibri"/>
                <w:b/>
                <w:bCs/>
                <w:sz w:val="24"/>
                <w:szCs w:val="24"/>
                <w:lang w:val="en-US"/>
              </w:rPr>
            </w:pPr>
          </w:p>
        </w:tc>
      </w:tr>
      <w:tr w:rsidR="00610D2D" w:rsidRPr="001B2DF3" w:rsidTr="00610D2D">
        <w:tc>
          <w:tcPr>
            <w:tcW w:w="3997" w:type="dxa"/>
            <w:tcBorders>
              <w:top w:val="single" w:sz="6" w:space="0" w:color="000000"/>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p>
        </w:tc>
        <w:tc>
          <w:tcPr>
            <w:tcW w:w="1673" w:type="dxa"/>
            <w:tcBorders>
              <w:top w:val="single" w:sz="6" w:space="0" w:color="000000"/>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 Year 1</w:t>
            </w:r>
          </w:p>
        </w:tc>
        <w:tc>
          <w:tcPr>
            <w:tcW w:w="1673" w:type="dxa"/>
            <w:tcBorders>
              <w:top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 Year 2</w:t>
            </w:r>
          </w:p>
        </w:tc>
        <w:tc>
          <w:tcPr>
            <w:tcW w:w="1657" w:type="dxa"/>
            <w:tcBorders>
              <w:top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 Year 3</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Assets</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p>
        </w:tc>
        <w:tc>
          <w:tcPr>
            <w:tcW w:w="1673" w:type="dxa"/>
            <w:shd w:val="clear" w:color="auto" w:fill="auto"/>
            <w:vAlign w:val="center"/>
          </w:tcPr>
          <w:p w:rsidR="00610D2D" w:rsidRPr="001B2DF3" w:rsidRDefault="00610D2D" w:rsidP="00610D2D">
            <w:pPr>
              <w:spacing w:after="0" w:line="240" w:lineRule="auto"/>
              <w:rPr>
                <w:rFonts w:eastAsia="Verdana" w:cs="Calibri"/>
                <w:sz w:val="24"/>
                <w:szCs w:val="24"/>
                <w:lang w:val="en-US"/>
              </w:rPr>
            </w:pPr>
          </w:p>
        </w:tc>
        <w:tc>
          <w:tcPr>
            <w:tcW w:w="1657" w:type="dxa"/>
            <w:shd w:val="clear" w:color="auto" w:fill="auto"/>
            <w:vAlign w:val="center"/>
          </w:tcPr>
          <w:p w:rsidR="00610D2D" w:rsidRPr="001B2DF3" w:rsidRDefault="00610D2D" w:rsidP="00610D2D">
            <w:pPr>
              <w:spacing w:after="0" w:line="240" w:lineRule="auto"/>
              <w:rPr>
                <w:rFonts w:eastAsia="Verdana" w:cs="Calibri"/>
                <w:sz w:val="24"/>
                <w:szCs w:val="24"/>
                <w:lang w:val="en-US"/>
              </w:rPr>
            </w:pP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p>
        </w:tc>
        <w:tc>
          <w:tcPr>
            <w:tcW w:w="1673" w:type="dxa"/>
            <w:shd w:val="clear" w:color="auto" w:fill="auto"/>
            <w:vAlign w:val="center"/>
          </w:tcPr>
          <w:p w:rsidR="00610D2D" w:rsidRPr="001B2DF3" w:rsidRDefault="00610D2D" w:rsidP="00610D2D">
            <w:pPr>
              <w:spacing w:after="0" w:line="240" w:lineRule="auto"/>
              <w:rPr>
                <w:rFonts w:eastAsia="Verdana" w:cs="Calibri"/>
                <w:sz w:val="24"/>
                <w:szCs w:val="24"/>
                <w:lang w:val="en-US"/>
              </w:rPr>
            </w:pPr>
          </w:p>
        </w:tc>
        <w:tc>
          <w:tcPr>
            <w:tcW w:w="1657" w:type="dxa"/>
            <w:shd w:val="clear" w:color="auto" w:fill="auto"/>
            <w:vAlign w:val="center"/>
          </w:tcPr>
          <w:p w:rsidR="00610D2D" w:rsidRPr="001B2DF3" w:rsidRDefault="00610D2D" w:rsidP="00610D2D">
            <w:pPr>
              <w:spacing w:after="0" w:line="240" w:lineRule="auto"/>
              <w:rPr>
                <w:rFonts w:eastAsia="Verdana" w:cs="Calibri"/>
                <w:sz w:val="24"/>
                <w:szCs w:val="24"/>
                <w:lang w:val="en-US"/>
              </w:rPr>
            </w:pP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Current Assets</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p>
        </w:tc>
        <w:tc>
          <w:tcPr>
            <w:tcW w:w="1673" w:type="dxa"/>
            <w:shd w:val="clear" w:color="auto" w:fill="auto"/>
            <w:vAlign w:val="center"/>
          </w:tcPr>
          <w:p w:rsidR="00610D2D" w:rsidRPr="001B2DF3" w:rsidRDefault="00610D2D" w:rsidP="00610D2D">
            <w:pPr>
              <w:spacing w:after="0" w:line="240" w:lineRule="auto"/>
              <w:rPr>
                <w:rFonts w:eastAsia="Verdana" w:cs="Calibri"/>
                <w:sz w:val="24"/>
                <w:szCs w:val="24"/>
                <w:lang w:val="en-US"/>
              </w:rPr>
            </w:pPr>
          </w:p>
        </w:tc>
        <w:tc>
          <w:tcPr>
            <w:tcW w:w="1657" w:type="dxa"/>
            <w:shd w:val="clear" w:color="auto" w:fill="auto"/>
            <w:vAlign w:val="center"/>
          </w:tcPr>
          <w:p w:rsidR="00610D2D" w:rsidRPr="001B2DF3" w:rsidRDefault="00610D2D" w:rsidP="00610D2D">
            <w:pPr>
              <w:spacing w:after="0" w:line="240" w:lineRule="auto"/>
              <w:rPr>
                <w:rFonts w:eastAsia="Verdana" w:cs="Calibri"/>
                <w:sz w:val="24"/>
                <w:szCs w:val="24"/>
                <w:lang w:val="en-US"/>
              </w:rPr>
            </w:pP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Cash</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£322,186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£467,268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£640,938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Other Current Assets</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Total Current Assets</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£322,186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£467,268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£640,938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Long-term Assets</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p>
        </w:tc>
        <w:tc>
          <w:tcPr>
            <w:tcW w:w="1673" w:type="dxa"/>
            <w:shd w:val="clear" w:color="auto" w:fill="auto"/>
            <w:vAlign w:val="center"/>
          </w:tcPr>
          <w:p w:rsidR="00610D2D" w:rsidRPr="001B2DF3" w:rsidRDefault="00610D2D" w:rsidP="00610D2D">
            <w:pPr>
              <w:spacing w:after="0" w:line="240" w:lineRule="auto"/>
              <w:rPr>
                <w:rFonts w:eastAsia="Verdana" w:cs="Calibri"/>
                <w:sz w:val="24"/>
                <w:szCs w:val="24"/>
                <w:lang w:val="en-US"/>
              </w:rPr>
            </w:pPr>
          </w:p>
        </w:tc>
        <w:tc>
          <w:tcPr>
            <w:tcW w:w="1657" w:type="dxa"/>
            <w:shd w:val="clear" w:color="auto" w:fill="auto"/>
            <w:vAlign w:val="center"/>
          </w:tcPr>
          <w:p w:rsidR="00610D2D" w:rsidRPr="001B2DF3" w:rsidRDefault="00610D2D" w:rsidP="00610D2D">
            <w:pPr>
              <w:spacing w:after="0" w:line="240" w:lineRule="auto"/>
              <w:rPr>
                <w:rFonts w:eastAsia="Verdana" w:cs="Calibri"/>
                <w:sz w:val="24"/>
                <w:szCs w:val="24"/>
                <w:lang w:val="en-US"/>
              </w:rPr>
            </w:pP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Long-term Assets</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Accumulated Depreciation</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Total Long-term Assets</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Total Assets</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£262,186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£467,268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£640,938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Liabilities and Capital</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 Year 1</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 Year 2</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 Year 3</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Current Liabilities</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p>
        </w:tc>
        <w:tc>
          <w:tcPr>
            <w:tcW w:w="1673" w:type="dxa"/>
            <w:shd w:val="clear" w:color="auto" w:fill="auto"/>
            <w:vAlign w:val="center"/>
          </w:tcPr>
          <w:p w:rsidR="00610D2D" w:rsidRPr="001B2DF3" w:rsidRDefault="00610D2D" w:rsidP="00610D2D">
            <w:pPr>
              <w:spacing w:after="0" w:line="240" w:lineRule="auto"/>
              <w:rPr>
                <w:rFonts w:eastAsia="Verdana" w:cs="Calibri"/>
                <w:sz w:val="24"/>
                <w:szCs w:val="24"/>
                <w:lang w:val="en-US"/>
              </w:rPr>
            </w:pPr>
          </w:p>
        </w:tc>
        <w:tc>
          <w:tcPr>
            <w:tcW w:w="1657" w:type="dxa"/>
            <w:shd w:val="clear" w:color="auto" w:fill="auto"/>
            <w:vAlign w:val="center"/>
          </w:tcPr>
          <w:p w:rsidR="00610D2D" w:rsidRPr="001B2DF3" w:rsidRDefault="00610D2D" w:rsidP="00610D2D">
            <w:pPr>
              <w:spacing w:after="0" w:line="240" w:lineRule="auto"/>
              <w:rPr>
                <w:rFonts w:eastAsia="Verdana" w:cs="Calibri"/>
                <w:sz w:val="24"/>
                <w:szCs w:val="24"/>
                <w:lang w:val="en-US"/>
              </w:rPr>
            </w:pP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Accounts Payable</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£31,213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£61,121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£79,270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Current Borrowing</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Other Current Liabilities</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£0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Subtotal Current Liabilities</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£31,213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£61,121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£79,270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Long-term Liabilities</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£180,050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£162,443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£136,055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Total Liabilities</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£211,263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£223,554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£215,325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Paid-in Capital</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£100,000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£100,000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£100,000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Retained Earnings</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(£322,200)</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(£183,277)</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(£49,046)</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Earnings</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£161,123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£161,981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£219,659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Total Capital</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£50,923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£173,704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£375,613 </w:t>
            </w:r>
          </w:p>
        </w:tc>
      </w:tr>
      <w:tr w:rsidR="00610D2D" w:rsidRPr="001B2DF3" w:rsidTr="00610D2D">
        <w:tc>
          <w:tcPr>
            <w:tcW w:w="3997" w:type="dxa"/>
            <w:tcBorders>
              <w:right w:val="single" w:sz="6" w:space="0" w:color="000000"/>
            </w:tcBorders>
            <w:shd w:val="clear" w:color="auto" w:fill="auto"/>
            <w:vAlign w:val="center"/>
          </w:tcPr>
          <w:p w:rsidR="00610D2D" w:rsidRPr="001B2DF3" w:rsidRDefault="00610D2D" w:rsidP="00610D2D">
            <w:pPr>
              <w:spacing w:after="0" w:line="240" w:lineRule="auto"/>
              <w:rPr>
                <w:rFonts w:eastAsia="Verdana" w:cs="Calibri"/>
                <w:sz w:val="24"/>
                <w:szCs w:val="24"/>
                <w:lang w:val="en-US"/>
              </w:rPr>
            </w:pPr>
            <w:r w:rsidRPr="001B2DF3">
              <w:rPr>
                <w:rFonts w:eastAsia="Arial" w:cs="Calibri"/>
                <w:sz w:val="24"/>
                <w:szCs w:val="24"/>
                <w:lang w:val="en-US"/>
              </w:rPr>
              <w:t>Total Liabilities and Capital</w:t>
            </w:r>
          </w:p>
        </w:tc>
        <w:tc>
          <w:tcPr>
            <w:tcW w:w="1673" w:type="dxa"/>
            <w:tcBorders>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£262,186 </w:t>
            </w:r>
          </w:p>
        </w:tc>
        <w:tc>
          <w:tcPr>
            <w:tcW w:w="1673"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£467,268 </w:t>
            </w:r>
          </w:p>
        </w:tc>
        <w:tc>
          <w:tcPr>
            <w:tcW w:w="1657" w:type="dxa"/>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£640,938 </w:t>
            </w:r>
          </w:p>
        </w:tc>
      </w:tr>
      <w:tr w:rsidR="00610D2D" w:rsidRPr="001B2DF3" w:rsidTr="00610D2D">
        <w:trPr>
          <w:trHeight w:val="60"/>
        </w:trPr>
        <w:tc>
          <w:tcPr>
            <w:tcW w:w="3997" w:type="dxa"/>
            <w:tcBorders>
              <w:bottom w:val="single" w:sz="6" w:space="0" w:color="000000"/>
              <w:righ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73" w:type="dxa"/>
            <w:tcBorders>
              <w:left w:val="single" w:sz="6" w:space="0" w:color="000000"/>
              <w:bottom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73" w:type="dxa"/>
            <w:tcBorders>
              <w:bottom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c>
          <w:tcPr>
            <w:tcW w:w="1657" w:type="dxa"/>
            <w:tcBorders>
              <w:bottom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p>
        </w:tc>
      </w:tr>
      <w:tr w:rsidR="00610D2D" w:rsidRPr="001B2DF3" w:rsidTr="00610D2D">
        <w:trPr>
          <w:trHeight w:val="114"/>
        </w:trPr>
        <w:tc>
          <w:tcPr>
            <w:tcW w:w="3997" w:type="dxa"/>
            <w:tcBorders>
              <w:top w:val="single" w:sz="6" w:space="0" w:color="000000"/>
              <w:right w:val="single" w:sz="6" w:space="0" w:color="000000"/>
            </w:tcBorders>
            <w:shd w:val="clear" w:color="auto" w:fill="auto"/>
            <w:vAlign w:val="center"/>
          </w:tcPr>
          <w:p w:rsidR="00610D2D" w:rsidRPr="001B2DF3" w:rsidRDefault="00610D2D" w:rsidP="00610D2D">
            <w:pPr>
              <w:spacing w:after="0" w:line="240" w:lineRule="auto"/>
              <w:rPr>
                <w:rFonts w:eastAsia="Verdana" w:cs="Calibri"/>
                <w:b/>
                <w:bCs/>
                <w:sz w:val="24"/>
                <w:szCs w:val="24"/>
                <w:lang w:val="en-US"/>
              </w:rPr>
            </w:pPr>
            <w:r w:rsidRPr="001B2DF3">
              <w:rPr>
                <w:rFonts w:eastAsia="Arial" w:cs="Calibri"/>
                <w:b/>
                <w:bCs/>
                <w:sz w:val="24"/>
                <w:szCs w:val="24"/>
                <w:lang w:val="en-US"/>
              </w:rPr>
              <w:t>Net Worth</w:t>
            </w:r>
          </w:p>
        </w:tc>
        <w:tc>
          <w:tcPr>
            <w:tcW w:w="1673" w:type="dxa"/>
            <w:tcBorders>
              <w:top w:val="single" w:sz="6" w:space="0" w:color="000000"/>
              <w:left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£50,923 </w:t>
            </w:r>
          </w:p>
        </w:tc>
        <w:tc>
          <w:tcPr>
            <w:tcW w:w="1673" w:type="dxa"/>
            <w:tcBorders>
              <w:top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£243,704 </w:t>
            </w:r>
          </w:p>
        </w:tc>
        <w:tc>
          <w:tcPr>
            <w:tcW w:w="1657" w:type="dxa"/>
            <w:tcBorders>
              <w:top w:val="single" w:sz="6" w:space="0" w:color="000000"/>
            </w:tcBorders>
            <w:shd w:val="clear" w:color="auto" w:fill="auto"/>
            <w:vAlign w:val="center"/>
          </w:tcPr>
          <w:p w:rsidR="00610D2D" w:rsidRPr="001B2DF3" w:rsidRDefault="00610D2D" w:rsidP="00610D2D">
            <w:pPr>
              <w:spacing w:after="0" w:line="240" w:lineRule="auto"/>
              <w:jc w:val="right"/>
              <w:rPr>
                <w:rFonts w:eastAsia="Verdana" w:cs="Calibri"/>
                <w:sz w:val="24"/>
                <w:szCs w:val="24"/>
                <w:lang w:val="en-US"/>
              </w:rPr>
            </w:pPr>
            <w:r w:rsidRPr="001B2DF3">
              <w:rPr>
                <w:rFonts w:eastAsia="Arial" w:cs="Calibri"/>
                <w:sz w:val="24"/>
                <w:szCs w:val="24"/>
                <w:lang w:val="en-US"/>
              </w:rPr>
              <w:t xml:space="preserve">£425,613 </w:t>
            </w:r>
          </w:p>
        </w:tc>
      </w:tr>
    </w:tbl>
    <w:p w:rsidR="00610D2D" w:rsidRDefault="00610D2D" w:rsidP="00610D2D"/>
    <w:p w:rsidR="00610D2D" w:rsidRPr="001B2DF3" w:rsidRDefault="00610D2D" w:rsidP="00610D2D">
      <w:pPr>
        <w:pStyle w:val="Heading3"/>
        <w:rPr>
          <w:rFonts w:eastAsia="Verdana"/>
        </w:rPr>
      </w:pPr>
      <w:bookmarkStart w:id="38" w:name="_Toc49978303"/>
      <w:r w:rsidRPr="001B2DF3">
        <w:rPr>
          <w:rFonts w:eastAsia="Verdana"/>
        </w:rPr>
        <w:t>Sales forecast</w:t>
      </w:r>
      <w:bookmarkEnd w:id="38"/>
    </w:p>
    <w:p w:rsidR="00610D2D" w:rsidRPr="00101810" w:rsidRDefault="00610D2D" w:rsidP="00610D2D">
      <w:pPr>
        <w:rPr>
          <w:sz w:val="24"/>
          <w:szCs w:val="24"/>
        </w:rPr>
      </w:pPr>
      <w:r w:rsidRPr="00101810">
        <w:rPr>
          <w:sz w:val="24"/>
          <w:szCs w:val="24"/>
        </w:rPr>
        <w:t xml:space="preserve">Our sales projections for the first year are shown in the following table and chart. </w:t>
      </w:r>
      <w:bookmarkStart w:id="39" w:name="_Hlk49854044"/>
      <w:r w:rsidRPr="00101810">
        <w:rPr>
          <w:sz w:val="24"/>
          <w:szCs w:val="24"/>
        </w:rPr>
        <w:t>Monthly the restaurant sales are average £82.750</w:t>
      </w:r>
      <w:bookmarkEnd w:id="39"/>
      <w:r w:rsidRPr="00101810">
        <w:rPr>
          <w:sz w:val="24"/>
          <w:szCs w:val="24"/>
        </w:rPr>
        <w:t xml:space="preserve">. That is 50 people for lunch which will spend nearly £15 per person, and for dinner nearly 80 people spending average £25 per person. The delivery sales will be approximately £12.500 per month. The total cost of sold goods is limited to 33% of all sales. We expect increasing the sales to 15% after the first year. </w:t>
      </w:r>
    </w:p>
    <w:p w:rsidR="00610D2D" w:rsidRPr="00101810" w:rsidRDefault="00610D2D" w:rsidP="00610D2D">
      <w:pPr>
        <w:rPr>
          <w:sz w:val="24"/>
          <w:szCs w:val="24"/>
        </w:rPr>
      </w:pPr>
    </w:p>
    <w:p w:rsidR="00610D2D" w:rsidRPr="00101810" w:rsidRDefault="00610D2D" w:rsidP="00610D2D">
      <w:pPr>
        <w:rPr>
          <w:sz w:val="28"/>
          <w:szCs w:val="28"/>
        </w:rPr>
      </w:pPr>
      <w:r w:rsidRPr="00101810">
        <w:rPr>
          <w:sz w:val="28"/>
          <w:szCs w:val="28"/>
        </w:rPr>
        <w:t>Chart: Monthly Sales</w:t>
      </w:r>
    </w:p>
    <w:p w:rsidR="00610D2D" w:rsidRPr="00101810" w:rsidRDefault="00610D2D" w:rsidP="00610D2D">
      <w:pPr>
        <w:ind w:left="-794"/>
        <w:rPr>
          <w:lang w:val="en-US"/>
        </w:rPr>
      </w:pPr>
      <w:r>
        <w:rPr>
          <w:noProof/>
          <w:lang w:val="bg-BG" w:eastAsia="bg-BG"/>
        </w:rPr>
        <w:drawing>
          <wp:inline distT="0" distB="0" distL="0" distR="0">
            <wp:extent cx="6867525" cy="4000500"/>
            <wp:effectExtent l="19050" t="0" r="9525" b="0"/>
            <wp:docPr id="7"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4"/>
                    <a:srcRect/>
                    <a:stretch>
                      <a:fillRect/>
                    </a:stretch>
                  </pic:blipFill>
                  <pic:spPr bwMode="auto">
                    <a:xfrm>
                      <a:off x="0" y="0"/>
                      <a:ext cx="6867525" cy="4000500"/>
                    </a:xfrm>
                    <a:prstGeom prst="rect">
                      <a:avLst/>
                    </a:prstGeom>
                    <a:noFill/>
                    <a:ln w="9525">
                      <a:noFill/>
                      <a:miter lim="800000"/>
                      <a:headEnd/>
                      <a:tailEnd/>
                    </a:ln>
                  </pic:spPr>
                </pic:pic>
              </a:graphicData>
            </a:graphic>
          </wp:inline>
        </w:drawing>
      </w:r>
    </w:p>
    <w:p w:rsidR="00D62169" w:rsidRDefault="00D62169" w:rsidP="00D62169">
      <w:r w:rsidRPr="00D62169">
        <w:rPr>
          <w:sz w:val="28"/>
          <w:szCs w:val="28"/>
          <w:lang w:val="en-US"/>
        </w:rPr>
        <w:lastRenderedPageBreak/>
        <w:t>Table: Sales Forecast</w:t>
      </w:r>
      <w:r w:rsidRPr="00D62169">
        <w:rPr>
          <w:lang w:val="bg-BG"/>
        </w:rPr>
        <w:t xml:space="preserve"> </w:t>
      </w:r>
      <w:r>
        <w:rPr>
          <w:noProof/>
          <w:sz w:val="24"/>
          <w:szCs w:val="24"/>
          <w:lang w:val="bg-BG" w:eastAsia="bg-BG"/>
        </w:rPr>
        <w:drawing>
          <wp:inline distT="0" distB="0" distL="0" distR="0">
            <wp:extent cx="5731510" cy="3273934"/>
            <wp:effectExtent l="19050" t="0" r="254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creenshot of a cell phone&#10;&#10;Description automatically generated"/>
                    <pic:cNvPicPr>
                      <a:picLocks noChangeAspect="1" noChangeArrowheads="1"/>
                    </pic:cNvPicPr>
                  </pic:nvPicPr>
                  <pic:blipFill>
                    <a:blip r:embed="rId15"/>
                    <a:srcRect/>
                    <a:stretch>
                      <a:fillRect/>
                    </a:stretch>
                  </pic:blipFill>
                  <pic:spPr bwMode="auto">
                    <a:xfrm>
                      <a:off x="0" y="0"/>
                      <a:ext cx="5731510" cy="3273934"/>
                    </a:xfrm>
                    <a:prstGeom prst="rect">
                      <a:avLst/>
                    </a:prstGeom>
                    <a:noFill/>
                    <a:ln w="9525">
                      <a:noFill/>
                      <a:miter lim="800000"/>
                      <a:headEnd/>
                      <a:tailEnd/>
                    </a:ln>
                  </pic:spPr>
                </pic:pic>
              </a:graphicData>
            </a:graphic>
          </wp:inline>
        </w:drawing>
      </w:r>
    </w:p>
    <w:p w:rsidR="00610D2D" w:rsidRPr="00101810" w:rsidRDefault="00842F83" w:rsidP="00842F83">
      <w:pPr>
        <w:pStyle w:val="Heading1"/>
      </w:pPr>
      <w:bookmarkStart w:id="40" w:name="_Toc49978304"/>
      <w:r>
        <w:t>Conclusion</w:t>
      </w:r>
      <w:bookmarkEnd w:id="40"/>
    </w:p>
    <w:p w:rsidR="00842F83" w:rsidRDefault="00842F83" w:rsidP="00842F83">
      <w:pPr>
        <w:rPr>
          <w:lang w:val="en-US"/>
        </w:rPr>
      </w:pPr>
      <w:r>
        <w:rPr>
          <w:lang w:val="en-US"/>
        </w:rPr>
        <w:t>In conclusion, our primary focus is to drive attention of the mass consumer towards affordable and high-quality food which can be served. The committee has further emphasized on the idea for mass marketing techniques which can be integrated in the early stages of the establishment of our restaurant company in order to attract the mass market, especially upon opening our doors. Furthermore, as our business plan has demonstrated, the costs are manageable for our teams and we also have a back-up plan for loan requests if absolutely necessary. We will be looking forward to implementing our planned-out activities and executing the administrative work required, including licensing and rental agreements as well as that.</w:t>
      </w:r>
    </w:p>
    <w:p w:rsidR="00842F83" w:rsidRDefault="00842F83" w:rsidP="00842F83">
      <w:pPr>
        <w:rPr>
          <w:lang w:val="en-US"/>
        </w:rPr>
      </w:pPr>
    </w:p>
    <w:p w:rsidR="00842F83" w:rsidRDefault="00842F83" w:rsidP="00842F83">
      <w:pPr>
        <w:rPr>
          <w:lang w:val="en-US"/>
        </w:rPr>
      </w:pPr>
      <w:r>
        <w:rPr>
          <w:lang w:val="en-US"/>
        </w:rPr>
        <w:t xml:space="preserve">Our business plan aims to provide an insight into a continuously developed idea throughout an extensive period of time. We are collectively aiming to establish a new type of restaurant with integrated facilities and offers which support the requirements and demands of the mass consumer in the food retail market. We are satisfied with the current progression towards organizing means of acquiring the most necessary resources – human, finances, material, and also non-material. On a final note it is important to outline an additional aspect which we rely on in the contemporary business environment to favor the development of our restaurant idea. With the development of technology and popularity for the location which we have selected for our idea, as well as the individual expertise of our team, we believe that when the work and resources are allocated well, we will be able to go through with our plan. </w:t>
      </w:r>
    </w:p>
    <w:p w:rsidR="00842F83" w:rsidRDefault="00842F83" w:rsidP="00842F83">
      <w:pPr>
        <w:rPr>
          <w:lang w:val="en-US"/>
        </w:rPr>
      </w:pPr>
    </w:p>
    <w:p w:rsidR="00842F83" w:rsidRDefault="00842F83" w:rsidP="00842F83">
      <w:pPr>
        <w:rPr>
          <w:lang w:val="en-US"/>
        </w:rPr>
      </w:pPr>
      <w:r>
        <w:rPr>
          <w:lang w:val="en-US"/>
        </w:rPr>
        <w:t>With this, our business plan is concluded.</w:t>
      </w:r>
    </w:p>
    <w:p w:rsidR="00610D2D" w:rsidRDefault="00610D2D" w:rsidP="00610D2D">
      <w:pPr>
        <w:rPr>
          <w:lang w:val="en-US"/>
        </w:rPr>
      </w:pPr>
    </w:p>
    <w:p w:rsidR="00754D18" w:rsidRDefault="00754D18" w:rsidP="00610D2D">
      <w:pPr>
        <w:rPr>
          <w:lang w:val="en-US"/>
        </w:rPr>
      </w:pPr>
    </w:p>
    <w:p w:rsidR="00754D18" w:rsidRDefault="00754D18" w:rsidP="00610D2D">
      <w:pPr>
        <w:rPr>
          <w:lang w:val="en-US"/>
        </w:rPr>
      </w:pPr>
    </w:p>
    <w:p w:rsidR="00754D18" w:rsidRDefault="00754D18" w:rsidP="00610D2D">
      <w:pPr>
        <w:rPr>
          <w:lang w:val="en-US"/>
        </w:rPr>
      </w:pPr>
    </w:p>
    <w:p w:rsidR="00754D18" w:rsidRDefault="00754D18" w:rsidP="00610D2D">
      <w:pPr>
        <w:rPr>
          <w:lang w:val="en-US"/>
        </w:rPr>
      </w:pPr>
    </w:p>
    <w:p w:rsidR="00754D18" w:rsidRDefault="00754D18" w:rsidP="00610D2D">
      <w:pPr>
        <w:rPr>
          <w:lang w:val="en-US"/>
        </w:rPr>
      </w:pPr>
    </w:p>
    <w:p w:rsidR="00754D18" w:rsidRDefault="00754D18" w:rsidP="00610D2D">
      <w:pPr>
        <w:rPr>
          <w:lang w:val="en-US"/>
        </w:rPr>
      </w:pPr>
    </w:p>
    <w:p w:rsidR="00754D18" w:rsidRDefault="00754D18" w:rsidP="00610D2D">
      <w:pPr>
        <w:rPr>
          <w:lang w:val="en-US"/>
        </w:rPr>
      </w:pPr>
    </w:p>
    <w:p w:rsidR="00754D18" w:rsidRDefault="00754D18" w:rsidP="00610D2D">
      <w:pPr>
        <w:rPr>
          <w:lang w:val="en-US"/>
        </w:rPr>
      </w:pPr>
    </w:p>
    <w:p w:rsidR="00754D18" w:rsidRDefault="00754D18" w:rsidP="00610D2D">
      <w:pPr>
        <w:rPr>
          <w:lang w:val="en-US"/>
        </w:rPr>
      </w:pPr>
    </w:p>
    <w:p w:rsidR="00754D18" w:rsidRDefault="00754D18" w:rsidP="00610D2D">
      <w:pPr>
        <w:rPr>
          <w:lang w:val="en-US"/>
        </w:rPr>
      </w:pPr>
    </w:p>
    <w:p w:rsidR="00754D18" w:rsidRDefault="00754D18" w:rsidP="00610D2D">
      <w:pPr>
        <w:rPr>
          <w:lang w:val="en-US"/>
        </w:rPr>
      </w:pPr>
    </w:p>
    <w:p w:rsidR="00A2769B" w:rsidRDefault="00A2769B" w:rsidP="00610D2D">
      <w:pPr>
        <w:rPr>
          <w:lang w:val="en-US"/>
        </w:rPr>
      </w:pPr>
    </w:p>
    <w:p w:rsidR="00A2769B" w:rsidRDefault="00A2769B" w:rsidP="00610D2D">
      <w:pPr>
        <w:rPr>
          <w:lang w:val="en-US"/>
        </w:rPr>
      </w:pPr>
    </w:p>
    <w:p w:rsidR="00754D18" w:rsidRPr="00610D2D" w:rsidRDefault="00754D18" w:rsidP="00610D2D">
      <w:pPr>
        <w:rPr>
          <w:lang w:val="en-US"/>
        </w:rPr>
      </w:pPr>
    </w:p>
    <w:p w:rsidR="005D5272" w:rsidRDefault="005D5272" w:rsidP="005D5272">
      <w:pPr>
        <w:pStyle w:val="Heading1"/>
      </w:pPr>
      <w:bookmarkStart w:id="41" w:name="_Toc49978305"/>
      <w:r>
        <w:t>Reference</w:t>
      </w:r>
      <w:bookmarkEnd w:id="41"/>
    </w:p>
    <w:p w:rsidR="005D5272" w:rsidRPr="005D5272" w:rsidRDefault="005D5272" w:rsidP="005D5272">
      <w:r>
        <w:rPr>
          <w:sz w:val="24"/>
          <w:szCs w:val="24"/>
        </w:rPr>
        <w:t>Betterteam</w:t>
      </w:r>
      <w:r w:rsidRPr="00A36B0C">
        <w:rPr>
          <w:sz w:val="24"/>
          <w:szCs w:val="24"/>
        </w:rPr>
        <w:t>(20</w:t>
      </w:r>
      <w:r>
        <w:rPr>
          <w:sz w:val="24"/>
          <w:szCs w:val="24"/>
        </w:rPr>
        <w:t>19</w:t>
      </w:r>
      <w:r w:rsidRPr="00A44EB9">
        <w:rPr>
          <w:sz w:val="24"/>
          <w:szCs w:val="24"/>
        </w:rPr>
        <w:t>)</w:t>
      </w:r>
      <w:r w:rsidRPr="00A44EB9">
        <w:rPr>
          <w:rFonts w:ascii="Helvetica" w:eastAsia="Times New Roman" w:hAnsi="Helvetica" w:cs="Times New Roman"/>
          <w:color w:val="212529"/>
          <w:spacing w:val="-2"/>
          <w:kern w:val="36"/>
          <w:sz w:val="24"/>
          <w:szCs w:val="24"/>
        </w:rPr>
        <w:t xml:space="preserve"> </w:t>
      </w:r>
      <w:r>
        <w:rPr>
          <w:bCs/>
          <w:sz w:val="24"/>
          <w:szCs w:val="24"/>
        </w:rPr>
        <w:t xml:space="preserve">Restaurant general manager job </w:t>
      </w:r>
      <w:r w:rsidRPr="00F27C21">
        <w:rPr>
          <w:bCs/>
          <w:sz w:val="24"/>
          <w:szCs w:val="24"/>
        </w:rPr>
        <w:t>description</w:t>
      </w:r>
      <w:r>
        <w:rPr>
          <w:bCs/>
          <w:sz w:val="24"/>
          <w:szCs w:val="24"/>
        </w:rPr>
        <w:t xml:space="preserve">. </w:t>
      </w:r>
      <w:r>
        <w:rPr>
          <w:bCs/>
          <w:i/>
          <w:sz w:val="24"/>
          <w:szCs w:val="24"/>
        </w:rPr>
        <w:t>Betterteam</w:t>
      </w:r>
      <w:r w:rsidRPr="00A44EB9">
        <w:rPr>
          <w:bCs/>
          <w:sz w:val="24"/>
          <w:szCs w:val="24"/>
        </w:rPr>
        <w:t>[Online]</w:t>
      </w:r>
      <w:r>
        <w:rPr>
          <w:bCs/>
          <w:sz w:val="24"/>
          <w:szCs w:val="24"/>
        </w:rPr>
        <w:t xml:space="preserve">. </w:t>
      </w:r>
      <w:r>
        <w:rPr>
          <w:sz w:val="24"/>
          <w:szCs w:val="24"/>
        </w:rPr>
        <w:t>Available from</w:t>
      </w:r>
      <w:r w:rsidRPr="00A36B0C">
        <w:rPr>
          <w:sz w:val="24"/>
          <w:szCs w:val="24"/>
        </w:rPr>
        <w:t xml:space="preserve">: </w:t>
      </w:r>
      <w:hyperlink r:id="rId16" w:anchor=":~:text=The%20Restaurant%20General%20Manager%20is,staff%20to%20develop%20a%20menu.&amp;text=A%20great%20Restaurant%20General%20Manager,managing%20back%20of%20house%20priorities." w:history="1">
        <w:r>
          <w:rPr>
            <w:rStyle w:val="Hyperlink"/>
          </w:rPr>
          <w:t>https://www.betterteam.com/restaurant-general-manager-job-description#:~:text=The%20Restaurant%20General%20Manager%20is,staff%20to%20develop%20a%20menu.&amp;text=A%20great%20Restaurant%20General%20Manager,managing%20back%20of%20house%20priorities.</w:t>
        </w:r>
      </w:hyperlink>
      <w:r w:rsidRPr="00A36B0C">
        <w:rPr>
          <w:sz w:val="24"/>
          <w:szCs w:val="24"/>
        </w:rPr>
        <w:t xml:space="preserve"> (Accessed: </w:t>
      </w:r>
      <w:r>
        <w:rPr>
          <w:sz w:val="24"/>
          <w:szCs w:val="24"/>
        </w:rPr>
        <w:t>17</w:t>
      </w:r>
      <w:r w:rsidRPr="00A36B0C">
        <w:rPr>
          <w:sz w:val="24"/>
          <w:szCs w:val="24"/>
        </w:rPr>
        <w:t>.0</w:t>
      </w:r>
      <w:r>
        <w:rPr>
          <w:sz w:val="24"/>
          <w:szCs w:val="24"/>
        </w:rPr>
        <w:t>8</w:t>
      </w:r>
      <w:r w:rsidRPr="00A36B0C">
        <w:rPr>
          <w:sz w:val="24"/>
          <w:szCs w:val="24"/>
        </w:rPr>
        <w:t>.2020)</w:t>
      </w:r>
    </w:p>
    <w:p w:rsidR="005D5272" w:rsidRDefault="005D5272" w:rsidP="005D5272">
      <w:pPr>
        <w:rPr>
          <w:sz w:val="24"/>
          <w:szCs w:val="24"/>
        </w:rPr>
      </w:pPr>
      <w:r>
        <w:rPr>
          <w:sz w:val="24"/>
          <w:szCs w:val="24"/>
        </w:rPr>
        <w:t>Bgfood</w:t>
      </w:r>
      <w:r w:rsidRPr="00A36B0C">
        <w:rPr>
          <w:sz w:val="24"/>
          <w:szCs w:val="24"/>
        </w:rPr>
        <w:t>(20</w:t>
      </w:r>
      <w:r>
        <w:rPr>
          <w:sz w:val="24"/>
          <w:szCs w:val="24"/>
        </w:rPr>
        <w:t>17</w:t>
      </w:r>
      <w:r w:rsidRPr="00A44EB9">
        <w:rPr>
          <w:sz w:val="24"/>
          <w:szCs w:val="24"/>
        </w:rPr>
        <w:t>)</w:t>
      </w:r>
      <w:r w:rsidRPr="00A44EB9">
        <w:rPr>
          <w:rFonts w:ascii="Helvetica" w:eastAsia="Times New Roman" w:hAnsi="Helvetica" w:cs="Times New Roman"/>
          <w:color w:val="212529"/>
          <w:spacing w:val="-2"/>
          <w:kern w:val="36"/>
          <w:sz w:val="24"/>
          <w:szCs w:val="24"/>
        </w:rPr>
        <w:t xml:space="preserve"> </w:t>
      </w:r>
      <w:r w:rsidRPr="00F27C21">
        <w:rPr>
          <w:bCs/>
          <w:sz w:val="24"/>
          <w:szCs w:val="24"/>
        </w:rPr>
        <w:t>About us</w:t>
      </w:r>
      <w:r w:rsidRPr="00A44EB9">
        <w:rPr>
          <w:bCs/>
          <w:sz w:val="24"/>
          <w:szCs w:val="24"/>
        </w:rPr>
        <w:t>[Online]</w:t>
      </w:r>
      <w:r>
        <w:rPr>
          <w:bCs/>
          <w:sz w:val="24"/>
          <w:szCs w:val="24"/>
        </w:rPr>
        <w:t xml:space="preserve">. </w:t>
      </w:r>
      <w:r>
        <w:rPr>
          <w:sz w:val="24"/>
          <w:szCs w:val="24"/>
        </w:rPr>
        <w:t>Available from</w:t>
      </w:r>
      <w:r w:rsidRPr="00A36B0C">
        <w:rPr>
          <w:sz w:val="24"/>
          <w:szCs w:val="24"/>
        </w:rPr>
        <w:t xml:space="preserve">: </w:t>
      </w:r>
      <w:hyperlink r:id="rId17" w:history="1">
        <w:r>
          <w:rPr>
            <w:rStyle w:val="Hyperlink"/>
          </w:rPr>
          <w:t>https://www.bgfooduk.com/gb/content/4-about-us</w:t>
        </w:r>
      </w:hyperlink>
      <w:r w:rsidRPr="00A36B0C">
        <w:rPr>
          <w:sz w:val="24"/>
          <w:szCs w:val="24"/>
        </w:rPr>
        <w:t xml:space="preserve"> (Accessed: </w:t>
      </w:r>
      <w:r>
        <w:rPr>
          <w:sz w:val="24"/>
          <w:szCs w:val="24"/>
        </w:rPr>
        <w:t>16</w:t>
      </w:r>
      <w:r w:rsidRPr="00A36B0C">
        <w:rPr>
          <w:sz w:val="24"/>
          <w:szCs w:val="24"/>
        </w:rPr>
        <w:t>.0</w:t>
      </w:r>
      <w:r>
        <w:rPr>
          <w:sz w:val="24"/>
          <w:szCs w:val="24"/>
        </w:rPr>
        <w:t>8</w:t>
      </w:r>
      <w:r w:rsidRPr="00A36B0C">
        <w:rPr>
          <w:sz w:val="24"/>
          <w:szCs w:val="24"/>
        </w:rPr>
        <w:t>.2020)</w:t>
      </w:r>
    </w:p>
    <w:p w:rsidR="00852BE6" w:rsidRPr="00852BE6" w:rsidRDefault="00852BE6" w:rsidP="00852BE6">
      <w:pPr>
        <w:rPr>
          <w:sz w:val="24"/>
          <w:szCs w:val="24"/>
        </w:rPr>
      </w:pPr>
      <w:r w:rsidRPr="00852BE6">
        <w:rPr>
          <w:sz w:val="24"/>
          <w:szCs w:val="24"/>
        </w:rPr>
        <w:t xml:space="preserve">Cyr, L.A. and Harvard Graduate School Of Business Administration (2007). </w:t>
      </w:r>
      <w:r w:rsidRPr="00852BE6">
        <w:rPr>
          <w:i/>
          <w:iCs/>
          <w:sz w:val="24"/>
          <w:szCs w:val="24"/>
        </w:rPr>
        <w:t>Creating a business plan : expert solutions to everyday challenges</w:t>
      </w:r>
      <w:r w:rsidRPr="00852BE6">
        <w:rPr>
          <w:sz w:val="24"/>
          <w:szCs w:val="24"/>
        </w:rPr>
        <w:t>. Boston, Mass. Harvard Business School Publ. C.</w:t>
      </w:r>
    </w:p>
    <w:p w:rsidR="00852BE6" w:rsidRPr="00736F6E" w:rsidRDefault="00736F6E" w:rsidP="005D5272">
      <w:pPr>
        <w:rPr>
          <w:rFonts w:eastAsia="Times New Roman" w:cs="Times New Roman"/>
          <w:sz w:val="24"/>
          <w:szCs w:val="24"/>
        </w:rPr>
      </w:pPr>
      <w:r>
        <w:rPr>
          <w:rFonts w:eastAsia="Times New Roman" w:cs="Times New Roman"/>
          <w:sz w:val="24"/>
          <w:szCs w:val="24"/>
        </w:rPr>
        <w:t xml:space="preserve">Copyright (2020) EPOS Now . Available at : </w:t>
      </w:r>
      <w:hyperlink r:id="rId18" w:history="1">
        <w:r w:rsidRPr="00940531">
          <w:rPr>
            <w:rStyle w:val="Hyperlink"/>
            <w:rFonts w:eastAsia="Times New Roman" w:cs="Times New Roman"/>
            <w:sz w:val="24"/>
            <w:szCs w:val="24"/>
          </w:rPr>
          <w:t>http://www.eposnow.com/uk/systems</w:t>
        </w:r>
      </w:hyperlink>
      <w:r>
        <w:rPr>
          <w:rFonts w:eastAsia="Times New Roman" w:cs="Times New Roman"/>
          <w:sz w:val="24"/>
          <w:szCs w:val="24"/>
        </w:rPr>
        <w:t xml:space="preserve"> [Accessed  28 August 2020]</w:t>
      </w:r>
    </w:p>
    <w:p w:rsidR="00E22408" w:rsidRDefault="00C10B7A" w:rsidP="00E22408">
      <w:pPr>
        <w:rPr>
          <w:sz w:val="24"/>
          <w:szCs w:val="24"/>
        </w:rPr>
      </w:pPr>
      <w:r>
        <w:rPr>
          <w:sz w:val="24"/>
          <w:szCs w:val="24"/>
        </w:rPr>
        <w:t>E</w:t>
      </w:r>
      <w:r w:rsidR="001357DD">
        <w:rPr>
          <w:sz w:val="24"/>
          <w:szCs w:val="24"/>
        </w:rPr>
        <w:t>nfiel</w:t>
      </w:r>
      <w:r>
        <w:rPr>
          <w:sz w:val="24"/>
          <w:szCs w:val="24"/>
        </w:rPr>
        <w:t>d Council</w:t>
      </w:r>
      <w:r w:rsidR="004757C1">
        <w:rPr>
          <w:sz w:val="24"/>
          <w:szCs w:val="24"/>
        </w:rPr>
        <w:t xml:space="preserve">(2019). </w:t>
      </w:r>
      <w:r w:rsidR="00CF772E">
        <w:t xml:space="preserve">WARD PROFILE: PALMERS GREEN 2019. </w:t>
      </w:r>
      <w:r w:rsidR="00DB3E76" w:rsidRPr="00A47DCF">
        <w:rPr>
          <w:i/>
          <w:iCs/>
          <w:sz w:val="24"/>
          <w:szCs w:val="24"/>
        </w:rPr>
        <w:t>Enfield</w:t>
      </w:r>
      <w:r w:rsidR="00DB3E76" w:rsidRPr="00A47DCF">
        <w:rPr>
          <w:sz w:val="24"/>
          <w:szCs w:val="24"/>
        </w:rPr>
        <w:t>. [</w:t>
      </w:r>
      <w:r w:rsidR="004027DF" w:rsidRPr="00A47DCF">
        <w:rPr>
          <w:sz w:val="24"/>
          <w:szCs w:val="24"/>
        </w:rPr>
        <w:t>Online</w:t>
      </w:r>
      <w:r w:rsidR="00DB3E76" w:rsidRPr="00A47DCF">
        <w:rPr>
          <w:sz w:val="24"/>
          <w:szCs w:val="24"/>
        </w:rPr>
        <w:t>]</w:t>
      </w:r>
      <w:r w:rsidR="004027DF" w:rsidRPr="00A47DCF">
        <w:rPr>
          <w:sz w:val="24"/>
          <w:szCs w:val="24"/>
        </w:rPr>
        <w:t xml:space="preserve">. Available at: </w:t>
      </w:r>
      <w:hyperlink r:id="rId19" w:history="1">
        <w:r w:rsidR="004027DF" w:rsidRPr="00A47DCF">
          <w:rPr>
            <w:rStyle w:val="Hyperlink"/>
            <w:sz w:val="24"/>
            <w:szCs w:val="24"/>
          </w:rPr>
          <w:t>https://new.enfield.gov.uk/services/your-council/borough-and-wards-profiles/about-enfield-information-palmers-green.pdf</w:t>
        </w:r>
      </w:hyperlink>
      <w:r w:rsidR="00A47DCF" w:rsidRPr="00A47DCF">
        <w:rPr>
          <w:sz w:val="24"/>
          <w:szCs w:val="24"/>
        </w:rPr>
        <w:t>(Accessed: 12.08.2020)</w:t>
      </w:r>
    </w:p>
    <w:p w:rsidR="005D5272" w:rsidRDefault="005D5272" w:rsidP="005D5272">
      <w:pPr>
        <w:rPr>
          <w:sz w:val="24"/>
          <w:szCs w:val="24"/>
        </w:rPr>
      </w:pPr>
      <w:r w:rsidRPr="005D5272">
        <w:rPr>
          <w:sz w:val="24"/>
          <w:szCs w:val="24"/>
        </w:rPr>
        <w:t xml:space="preserve">Farmers(n.d.) </w:t>
      </w:r>
      <w:r w:rsidRPr="005D5272">
        <w:rPr>
          <w:sz w:val="24"/>
          <w:szCs w:val="24"/>
          <w:lang w:val="bg-BG"/>
        </w:rPr>
        <w:t>What Kind of Insurance Do You Need For a Restaurant?</w:t>
      </w:r>
      <w:r w:rsidRPr="005D5272">
        <w:rPr>
          <w:bCs/>
          <w:sz w:val="24"/>
          <w:szCs w:val="24"/>
        </w:rPr>
        <w:t xml:space="preserve">. </w:t>
      </w:r>
      <w:r w:rsidRPr="005D5272">
        <w:rPr>
          <w:bCs/>
          <w:i/>
          <w:sz w:val="24"/>
          <w:szCs w:val="24"/>
        </w:rPr>
        <w:t>Farmers</w:t>
      </w:r>
      <w:r w:rsidRPr="005D5272">
        <w:rPr>
          <w:bCs/>
          <w:sz w:val="24"/>
          <w:szCs w:val="24"/>
        </w:rPr>
        <w:t xml:space="preserve"> [Online]. </w:t>
      </w:r>
      <w:r w:rsidRPr="005D5272">
        <w:rPr>
          <w:sz w:val="24"/>
          <w:szCs w:val="24"/>
        </w:rPr>
        <w:t xml:space="preserve">Available from: </w:t>
      </w:r>
      <w:hyperlink r:id="rId20" w:history="1">
        <w:r w:rsidRPr="005D5272">
          <w:rPr>
            <w:rStyle w:val="Hyperlink"/>
            <w:sz w:val="24"/>
            <w:szCs w:val="24"/>
            <w:lang w:val="bg-BG"/>
          </w:rPr>
          <w:t>https://www.farmers.com/learn/insurance-questions/what-type-of-insurance-does-my-restaurant-need/</w:t>
        </w:r>
      </w:hyperlink>
      <w:r w:rsidRPr="005D5272">
        <w:rPr>
          <w:sz w:val="24"/>
          <w:szCs w:val="24"/>
        </w:rPr>
        <w:t xml:space="preserve"> (Accessed: 18.08.2020)</w:t>
      </w:r>
    </w:p>
    <w:p w:rsidR="00852BE6" w:rsidRDefault="00852BE6" w:rsidP="005D5272">
      <w:pPr>
        <w:rPr>
          <w:sz w:val="24"/>
          <w:szCs w:val="24"/>
        </w:rPr>
      </w:pPr>
      <w:r>
        <w:rPr>
          <w:sz w:val="24"/>
          <w:szCs w:val="24"/>
        </w:rPr>
        <w:lastRenderedPageBreak/>
        <w:t xml:space="preserve">Gregory, A. (2019). How to write the products or services section. </w:t>
      </w:r>
      <w:r>
        <w:rPr>
          <w:i/>
          <w:iCs/>
          <w:sz w:val="24"/>
          <w:szCs w:val="24"/>
        </w:rPr>
        <w:t>Thelabancesmb</w:t>
      </w:r>
      <w:r>
        <w:rPr>
          <w:sz w:val="24"/>
          <w:szCs w:val="24"/>
        </w:rPr>
        <w:t xml:space="preserve">[Online]. Available at: </w:t>
      </w:r>
      <w:hyperlink r:id="rId21" w:history="1">
        <w:r w:rsidRPr="00143649">
          <w:rPr>
            <w:rStyle w:val="Hyperlink"/>
            <w:sz w:val="24"/>
            <w:szCs w:val="24"/>
          </w:rPr>
          <w:t>https://www.thebalancesmb.com/how-to-write-the-products-or-services-section-2951563</w:t>
        </w:r>
      </w:hyperlink>
      <w:r>
        <w:rPr>
          <w:sz w:val="24"/>
          <w:szCs w:val="24"/>
        </w:rPr>
        <w:t xml:space="preserve"> (Accessed: 11.08.2020)</w:t>
      </w:r>
    </w:p>
    <w:p w:rsidR="00391762" w:rsidRPr="00852BE6" w:rsidRDefault="00391762" w:rsidP="005D5272">
      <w:pPr>
        <w:rPr>
          <w:sz w:val="24"/>
          <w:szCs w:val="24"/>
        </w:rPr>
      </w:pPr>
      <w:r w:rsidRPr="00391762">
        <w:rPr>
          <w:sz w:val="24"/>
          <w:szCs w:val="24"/>
        </w:rPr>
        <w:t xml:space="preserve">Hayes, A. (2020). Balance Sheet. Investopedia [Online]. Available at: </w:t>
      </w:r>
      <w:hyperlink r:id="rId22" w:history="1">
        <w:r w:rsidRPr="00391762">
          <w:rPr>
            <w:rStyle w:val="Hyperlink"/>
            <w:sz w:val="24"/>
            <w:szCs w:val="24"/>
          </w:rPr>
          <w:t>https://www.investopedia.com/terms/b/balancesheet.asp</w:t>
        </w:r>
      </w:hyperlink>
      <w:r w:rsidRPr="00391762">
        <w:rPr>
          <w:sz w:val="24"/>
          <w:szCs w:val="24"/>
        </w:rPr>
        <w:t xml:space="preserve"> (Accessed: 13.08.2020)</w:t>
      </w:r>
    </w:p>
    <w:p w:rsidR="005D5272" w:rsidRDefault="005D5272" w:rsidP="005D5272">
      <w:pPr>
        <w:rPr>
          <w:sz w:val="24"/>
          <w:szCs w:val="24"/>
        </w:rPr>
      </w:pPr>
      <w:r>
        <w:rPr>
          <w:sz w:val="24"/>
          <w:szCs w:val="24"/>
        </w:rPr>
        <w:t>IMS</w:t>
      </w:r>
      <w:r w:rsidRPr="00A36B0C">
        <w:rPr>
          <w:sz w:val="24"/>
          <w:szCs w:val="24"/>
        </w:rPr>
        <w:t>(</w:t>
      </w:r>
      <w:r>
        <w:rPr>
          <w:sz w:val="24"/>
          <w:szCs w:val="24"/>
        </w:rPr>
        <w:t>n.d.</w:t>
      </w:r>
      <w:r w:rsidRPr="00A44EB9">
        <w:rPr>
          <w:sz w:val="24"/>
          <w:szCs w:val="24"/>
        </w:rPr>
        <w:t>)</w:t>
      </w:r>
      <w:r w:rsidRPr="00A44EB9">
        <w:rPr>
          <w:rFonts w:ascii="Helvetica" w:eastAsia="Times New Roman" w:hAnsi="Helvetica" w:cs="Times New Roman"/>
          <w:color w:val="212529"/>
          <w:spacing w:val="-2"/>
          <w:kern w:val="36"/>
          <w:sz w:val="24"/>
          <w:szCs w:val="24"/>
        </w:rPr>
        <w:t xml:space="preserve"> </w:t>
      </w:r>
      <w:r w:rsidRPr="00A3140F">
        <w:rPr>
          <w:sz w:val="24"/>
          <w:szCs w:val="24"/>
        </w:rPr>
        <w:t>TERMS &amp; CONDITIONS</w:t>
      </w:r>
      <w:r>
        <w:rPr>
          <w:sz w:val="24"/>
          <w:szCs w:val="24"/>
          <w:lang w:val="en-US"/>
        </w:rPr>
        <w:t xml:space="preserve"> </w:t>
      </w:r>
      <w:r w:rsidRPr="00A44EB9">
        <w:rPr>
          <w:bCs/>
          <w:sz w:val="24"/>
          <w:szCs w:val="24"/>
        </w:rPr>
        <w:t>[Online]</w:t>
      </w:r>
      <w:r>
        <w:rPr>
          <w:bCs/>
          <w:sz w:val="24"/>
          <w:szCs w:val="24"/>
        </w:rPr>
        <w:t xml:space="preserve">. </w:t>
      </w:r>
      <w:r>
        <w:rPr>
          <w:sz w:val="24"/>
          <w:szCs w:val="24"/>
        </w:rPr>
        <w:t>Available from</w:t>
      </w:r>
      <w:r w:rsidRPr="00A36B0C">
        <w:rPr>
          <w:sz w:val="24"/>
          <w:szCs w:val="24"/>
        </w:rPr>
        <w:t xml:space="preserve">: </w:t>
      </w:r>
      <w:hyperlink r:id="rId23" w:history="1">
        <w:r w:rsidRPr="00A3140F">
          <w:rPr>
            <w:rStyle w:val="Hyperlink"/>
          </w:rPr>
          <w:t>https://imsofsmithfield.com/</w:t>
        </w:r>
      </w:hyperlink>
      <w:r w:rsidRPr="00A36B0C">
        <w:rPr>
          <w:sz w:val="24"/>
          <w:szCs w:val="24"/>
        </w:rPr>
        <w:t xml:space="preserve"> (Accessed: </w:t>
      </w:r>
      <w:r>
        <w:rPr>
          <w:sz w:val="24"/>
          <w:szCs w:val="24"/>
        </w:rPr>
        <w:t>16</w:t>
      </w:r>
      <w:r w:rsidRPr="00A36B0C">
        <w:rPr>
          <w:sz w:val="24"/>
          <w:szCs w:val="24"/>
        </w:rPr>
        <w:t>.0</w:t>
      </w:r>
      <w:r>
        <w:rPr>
          <w:sz w:val="24"/>
          <w:szCs w:val="24"/>
        </w:rPr>
        <w:t>8</w:t>
      </w:r>
      <w:r w:rsidRPr="00A36B0C">
        <w:rPr>
          <w:sz w:val="24"/>
          <w:szCs w:val="24"/>
        </w:rPr>
        <w:t>.2020)</w:t>
      </w:r>
    </w:p>
    <w:p w:rsidR="00852BE6" w:rsidRPr="00A3140F" w:rsidRDefault="00852BE6" w:rsidP="005D5272">
      <w:pPr>
        <w:rPr>
          <w:sz w:val="24"/>
          <w:szCs w:val="24"/>
        </w:rPr>
      </w:pPr>
      <w:r w:rsidRPr="00852BE6">
        <w:rPr>
          <w:sz w:val="24"/>
          <w:szCs w:val="24"/>
        </w:rPr>
        <w:t xml:space="preserve">Luty, J. (2019). Value of eating out market in the United Kingdom (UK) from 2008 to 2018. </w:t>
      </w:r>
      <w:r w:rsidRPr="00852BE6">
        <w:rPr>
          <w:i/>
          <w:iCs/>
          <w:sz w:val="24"/>
          <w:szCs w:val="24"/>
        </w:rPr>
        <w:t xml:space="preserve">Statista </w:t>
      </w:r>
      <w:r w:rsidRPr="00852BE6">
        <w:rPr>
          <w:sz w:val="24"/>
          <w:szCs w:val="24"/>
        </w:rPr>
        <w:t xml:space="preserve">[online]. Available from: </w:t>
      </w:r>
      <w:hyperlink r:id="rId24" w:history="1">
        <w:r w:rsidRPr="00852BE6">
          <w:rPr>
            <w:rStyle w:val="Hyperlink"/>
            <w:sz w:val="24"/>
            <w:szCs w:val="24"/>
          </w:rPr>
          <w:t>https://www.statista.com/statistics/554844/eating-out-market-value-united-kingdom-uk/</w:t>
        </w:r>
      </w:hyperlink>
      <w:r w:rsidRPr="00852BE6">
        <w:rPr>
          <w:sz w:val="24"/>
          <w:szCs w:val="24"/>
        </w:rPr>
        <w:t xml:space="preserve"> [Accessed: 05/08/2020]. </w:t>
      </w:r>
    </w:p>
    <w:p w:rsidR="005D5272" w:rsidRDefault="00852BE6" w:rsidP="00E22408">
      <w:pPr>
        <w:rPr>
          <w:sz w:val="24"/>
          <w:szCs w:val="24"/>
        </w:rPr>
      </w:pPr>
      <w:r>
        <w:rPr>
          <w:sz w:val="24"/>
          <w:szCs w:val="24"/>
        </w:rPr>
        <w:t>Marathonfood</w:t>
      </w:r>
      <w:r w:rsidRPr="00A36B0C">
        <w:rPr>
          <w:sz w:val="24"/>
          <w:szCs w:val="24"/>
        </w:rPr>
        <w:t>(</w:t>
      </w:r>
      <w:r>
        <w:rPr>
          <w:sz w:val="24"/>
          <w:szCs w:val="24"/>
        </w:rPr>
        <w:t>n.d.</w:t>
      </w:r>
      <w:r w:rsidRPr="00A44EB9">
        <w:rPr>
          <w:sz w:val="24"/>
          <w:szCs w:val="24"/>
        </w:rPr>
        <w:t>)</w:t>
      </w:r>
      <w:r w:rsidRPr="00A44EB9">
        <w:rPr>
          <w:rFonts w:ascii="Helvetica" w:eastAsia="Times New Roman" w:hAnsi="Helvetica" w:cs="Times New Roman"/>
          <w:color w:val="212529"/>
          <w:spacing w:val="-2"/>
          <w:kern w:val="36"/>
          <w:sz w:val="24"/>
          <w:szCs w:val="24"/>
        </w:rPr>
        <w:t xml:space="preserve"> </w:t>
      </w:r>
      <w:r w:rsidRPr="00A3140F">
        <w:rPr>
          <w:bCs/>
          <w:sz w:val="24"/>
          <w:szCs w:val="24"/>
        </w:rPr>
        <w:t>About Us</w:t>
      </w:r>
      <w:r w:rsidRPr="00A44EB9">
        <w:rPr>
          <w:bCs/>
          <w:sz w:val="24"/>
          <w:szCs w:val="24"/>
        </w:rPr>
        <w:t>[Online]</w:t>
      </w:r>
      <w:r>
        <w:rPr>
          <w:bCs/>
          <w:sz w:val="24"/>
          <w:szCs w:val="24"/>
        </w:rPr>
        <w:t xml:space="preserve">. </w:t>
      </w:r>
      <w:r>
        <w:rPr>
          <w:sz w:val="24"/>
          <w:szCs w:val="24"/>
        </w:rPr>
        <w:t>Available from</w:t>
      </w:r>
      <w:r w:rsidRPr="00A36B0C">
        <w:rPr>
          <w:sz w:val="24"/>
          <w:szCs w:val="24"/>
        </w:rPr>
        <w:t xml:space="preserve">: </w:t>
      </w:r>
      <w:hyperlink r:id="rId25" w:history="1">
        <w:r>
          <w:rPr>
            <w:rStyle w:val="Hyperlink"/>
          </w:rPr>
          <w:t>http://www.marathonfoods.co.uk/about-us/</w:t>
        </w:r>
      </w:hyperlink>
      <w:r w:rsidRPr="00A36B0C">
        <w:rPr>
          <w:sz w:val="24"/>
          <w:szCs w:val="24"/>
        </w:rPr>
        <w:t xml:space="preserve"> (Accessed: </w:t>
      </w:r>
      <w:r>
        <w:rPr>
          <w:sz w:val="24"/>
          <w:szCs w:val="24"/>
        </w:rPr>
        <w:t>16</w:t>
      </w:r>
      <w:r w:rsidRPr="00A36B0C">
        <w:rPr>
          <w:sz w:val="24"/>
          <w:szCs w:val="24"/>
        </w:rPr>
        <w:t>.0</w:t>
      </w:r>
      <w:r>
        <w:rPr>
          <w:sz w:val="24"/>
          <w:szCs w:val="24"/>
        </w:rPr>
        <w:t>8</w:t>
      </w:r>
      <w:r w:rsidRPr="00A36B0C">
        <w:rPr>
          <w:sz w:val="24"/>
          <w:szCs w:val="24"/>
        </w:rPr>
        <w:t>.2020)</w:t>
      </w:r>
    </w:p>
    <w:p w:rsidR="00391762" w:rsidRPr="00391762" w:rsidRDefault="00391762" w:rsidP="00E22408">
      <w:pPr>
        <w:rPr>
          <w:b/>
          <w:bCs/>
          <w:sz w:val="24"/>
          <w:szCs w:val="24"/>
          <w:lang w:val="en-US"/>
        </w:rPr>
      </w:pPr>
      <w:hyperlink r:id="rId26" w:history="1">
        <w:r w:rsidRPr="00391762">
          <w:rPr>
            <w:rStyle w:val="Hyperlink"/>
            <w:rFonts w:cs="Arial"/>
            <w:bCs/>
            <w:color w:val="auto"/>
            <w:sz w:val="24"/>
            <w:szCs w:val="24"/>
            <w:u w:val="none"/>
          </w:rPr>
          <w:t>McCamish</w:t>
        </w:r>
      </w:hyperlink>
      <w:r>
        <w:rPr>
          <w:sz w:val="24"/>
          <w:szCs w:val="24"/>
        </w:rPr>
        <w:t>, B(2020)</w:t>
      </w:r>
      <w:r w:rsidRPr="00391762">
        <w:rPr>
          <w:sz w:val="24"/>
          <w:szCs w:val="24"/>
        </w:rPr>
        <w:t xml:space="preserve"> </w:t>
      </w:r>
      <w:r w:rsidRPr="00391762">
        <w:rPr>
          <w:bCs/>
          <w:sz w:val="24"/>
          <w:szCs w:val="24"/>
          <w:lang w:val="bg-BG"/>
        </w:rPr>
        <w:t>Earnings Before Interest, Tax, Depreciation and Amortization (EBITDA)</w:t>
      </w:r>
      <w:r w:rsidRPr="00391762">
        <w:rPr>
          <w:bCs/>
          <w:sz w:val="24"/>
          <w:szCs w:val="24"/>
        </w:rPr>
        <w:t xml:space="preserve"> </w:t>
      </w:r>
      <w:r w:rsidRPr="00A44EB9">
        <w:rPr>
          <w:bCs/>
          <w:sz w:val="24"/>
          <w:szCs w:val="24"/>
        </w:rPr>
        <w:t>[Online]</w:t>
      </w:r>
      <w:r>
        <w:rPr>
          <w:bCs/>
          <w:sz w:val="24"/>
          <w:szCs w:val="24"/>
        </w:rPr>
        <w:t xml:space="preserve">. </w:t>
      </w:r>
      <w:r>
        <w:rPr>
          <w:sz w:val="24"/>
          <w:szCs w:val="24"/>
        </w:rPr>
        <w:t>Available from</w:t>
      </w:r>
      <w:r w:rsidRPr="00A36B0C">
        <w:rPr>
          <w:sz w:val="24"/>
          <w:szCs w:val="24"/>
        </w:rPr>
        <w:t>:</w:t>
      </w:r>
      <w:r w:rsidRPr="00391762">
        <w:t xml:space="preserve"> https://investinganswers.com/dictionary/e/ea</w:t>
      </w:r>
      <w:r w:rsidRPr="00391762">
        <w:t>r</w:t>
      </w:r>
      <w:r w:rsidRPr="00391762">
        <w:t>nings-interest-tax-depreciation-and-amortizatio</w:t>
      </w:r>
      <w:r>
        <w:t xml:space="preserve">  (Accessed</w:t>
      </w:r>
      <w:r w:rsidR="00A2769B">
        <w:t>:</w:t>
      </w:r>
      <w:r>
        <w:t xml:space="preserve"> 02 September 2020)</w:t>
      </w:r>
    </w:p>
    <w:p w:rsidR="00736F6E" w:rsidRPr="00736F6E" w:rsidRDefault="00736F6E" w:rsidP="00E22408">
      <w:pPr>
        <w:rPr>
          <w:rFonts w:eastAsia="Times New Roman" w:cs="Times New Roman"/>
          <w:sz w:val="24"/>
          <w:szCs w:val="24"/>
        </w:rPr>
      </w:pPr>
      <w:r>
        <w:rPr>
          <w:rFonts w:eastAsia="Times New Roman" w:cs="Times New Roman"/>
          <w:sz w:val="24"/>
          <w:szCs w:val="24"/>
        </w:rPr>
        <w:t xml:space="preserve">Sam Campbell (2017).Restourant Management . Available at: </w:t>
      </w:r>
      <w:hyperlink r:id="rId27" w:history="1">
        <w:r w:rsidRPr="00940531">
          <w:rPr>
            <w:rStyle w:val="Hyperlink"/>
            <w:rFonts w:eastAsia="Times New Roman" w:cs="Times New Roman"/>
            <w:sz w:val="24"/>
            <w:szCs w:val="24"/>
          </w:rPr>
          <w:t>http://wheniwork.com/blog/restorant-management-what-every-new-manager-needs-to-know</w:t>
        </w:r>
      </w:hyperlink>
      <w:r>
        <w:rPr>
          <w:rFonts w:eastAsia="Times New Roman" w:cs="Times New Roman"/>
          <w:sz w:val="24"/>
          <w:szCs w:val="24"/>
        </w:rPr>
        <w:t xml:space="preserve"> [Accessed 28 August 2020]</w:t>
      </w:r>
    </w:p>
    <w:p w:rsidR="00852BE6" w:rsidRDefault="00852BE6" w:rsidP="00E22408">
      <w:pPr>
        <w:rPr>
          <w:sz w:val="24"/>
          <w:szCs w:val="24"/>
        </w:rPr>
      </w:pPr>
      <w:r>
        <w:rPr>
          <w:sz w:val="24"/>
          <w:szCs w:val="24"/>
        </w:rPr>
        <w:t>Startup</w:t>
      </w:r>
      <w:r w:rsidRPr="00A36B0C">
        <w:rPr>
          <w:sz w:val="24"/>
          <w:szCs w:val="24"/>
        </w:rPr>
        <w:t>(20</w:t>
      </w:r>
      <w:r>
        <w:rPr>
          <w:sz w:val="24"/>
          <w:szCs w:val="24"/>
        </w:rPr>
        <w:t>19</w:t>
      </w:r>
      <w:r w:rsidRPr="00A44EB9">
        <w:rPr>
          <w:sz w:val="24"/>
          <w:szCs w:val="24"/>
        </w:rPr>
        <w:t>)</w:t>
      </w:r>
      <w:r w:rsidRPr="00A44EB9">
        <w:rPr>
          <w:rFonts w:ascii="Helvetica" w:eastAsia="Times New Roman" w:hAnsi="Helvetica" w:cs="Times New Roman"/>
          <w:color w:val="212529"/>
          <w:spacing w:val="-2"/>
          <w:kern w:val="36"/>
          <w:sz w:val="24"/>
          <w:szCs w:val="24"/>
        </w:rPr>
        <w:t xml:space="preserve"> </w:t>
      </w:r>
      <w:r w:rsidRPr="00F27C21">
        <w:rPr>
          <w:sz w:val="24"/>
          <w:szCs w:val="24"/>
        </w:rPr>
        <w:t>Restaurant licence and regulation laws</w:t>
      </w:r>
      <w:r>
        <w:rPr>
          <w:bCs/>
          <w:sz w:val="24"/>
          <w:szCs w:val="24"/>
        </w:rPr>
        <w:t xml:space="preserve">. </w:t>
      </w:r>
      <w:r>
        <w:rPr>
          <w:bCs/>
          <w:i/>
          <w:sz w:val="24"/>
          <w:szCs w:val="24"/>
        </w:rPr>
        <w:t>Startup</w:t>
      </w:r>
      <w:r w:rsidRPr="00A44EB9">
        <w:rPr>
          <w:bCs/>
          <w:sz w:val="24"/>
          <w:szCs w:val="24"/>
        </w:rPr>
        <w:t xml:space="preserve"> [Online]</w:t>
      </w:r>
      <w:r>
        <w:rPr>
          <w:bCs/>
          <w:sz w:val="24"/>
          <w:szCs w:val="24"/>
        </w:rPr>
        <w:t xml:space="preserve">. </w:t>
      </w:r>
      <w:r>
        <w:rPr>
          <w:sz w:val="24"/>
          <w:szCs w:val="24"/>
        </w:rPr>
        <w:t>Available from</w:t>
      </w:r>
      <w:r w:rsidRPr="00A36B0C">
        <w:rPr>
          <w:sz w:val="24"/>
          <w:szCs w:val="24"/>
        </w:rPr>
        <w:t xml:space="preserve">: </w:t>
      </w:r>
      <w:hyperlink r:id="rId28" w:history="1">
        <w:r w:rsidRPr="00A3140F">
          <w:rPr>
            <w:rStyle w:val="Hyperlink"/>
          </w:rPr>
          <w:t>https://startups.co.uk/setting-up/restaurant-regulations/</w:t>
        </w:r>
      </w:hyperlink>
      <w:r w:rsidRPr="00A36B0C">
        <w:rPr>
          <w:sz w:val="24"/>
          <w:szCs w:val="24"/>
        </w:rPr>
        <w:t xml:space="preserve"> (Accessed: </w:t>
      </w:r>
      <w:r>
        <w:rPr>
          <w:sz w:val="24"/>
          <w:szCs w:val="24"/>
        </w:rPr>
        <w:t>18</w:t>
      </w:r>
      <w:r w:rsidRPr="00A36B0C">
        <w:rPr>
          <w:sz w:val="24"/>
          <w:szCs w:val="24"/>
        </w:rPr>
        <w:t>.0</w:t>
      </w:r>
      <w:r>
        <w:rPr>
          <w:sz w:val="24"/>
          <w:szCs w:val="24"/>
        </w:rPr>
        <w:t>8</w:t>
      </w:r>
      <w:r w:rsidRPr="00A36B0C">
        <w:rPr>
          <w:sz w:val="24"/>
          <w:szCs w:val="24"/>
        </w:rPr>
        <w:t>.2020)</w:t>
      </w:r>
    </w:p>
    <w:p w:rsidR="00852BE6" w:rsidRDefault="00852BE6" w:rsidP="00E22408">
      <w:pPr>
        <w:rPr>
          <w:sz w:val="24"/>
          <w:szCs w:val="24"/>
        </w:rPr>
      </w:pPr>
      <w:r w:rsidRPr="00852BE6">
        <w:rPr>
          <w:sz w:val="24"/>
          <w:szCs w:val="24"/>
        </w:rPr>
        <w:t xml:space="preserve">Statista (2018). Restaurant industry in the United Kingdom (UK) - Statistics &amp; Facts. </w:t>
      </w:r>
      <w:r w:rsidRPr="00852BE6">
        <w:rPr>
          <w:i/>
          <w:iCs/>
          <w:sz w:val="24"/>
          <w:szCs w:val="24"/>
        </w:rPr>
        <w:t xml:space="preserve">Statista </w:t>
      </w:r>
      <w:r w:rsidRPr="00852BE6">
        <w:rPr>
          <w:sz w:val="24"/>
          <w:szCs w:val="24"/>
        </w:rPr>
        <w:t xml:space="preserve">[online]. Available from: </w:t>
      </w:r>
      <w:hyperlink r:id="rId29" w:history="1">
        <w:r w:rsidRPr="00852BE6">
          <w:rPr>
            <w:rStyle w:val="Hyperlink"/>
            <w:sz w:val="24"/>
            <w:szCs w:val="24"/>
          </w:rPr>
          <w:t>https://www.statista.com/topics/3131/restaurant-industry-in-the-united-kingdom-uk/</w:t>
        </w:r>
      </w:hyperlink>
      <w:r w:rsidRPr="00852BE6">
        <w:rPr>
          <w:sz w:val="24"/>
          <w:szCs w:val="24"/>
        </w:rPr>
        <w:t xml:space="preserve"> [Accessed: 05/08/2020].</w:t>
      </w:r>
    </w:p>
    <w:p w:rsidR="00736F6E" w:rsidRPr="00736F6E" w:rsidRDefault="00736F6E" w:rsidP="00E22408">
      <w:pPr>
        <w:rPr>
          <w:rStyle w:val="Hyperlink"/>
          <w:rFonts w:eastAsia="Times New Roman" w:cs="Times New Roman"/>
          <w:color w:val="auto"/>
          <w:sz w:val="24"/>
          <w:szCs w:val="24"/>
          <w:u w:val="none"/>
        </w:rPr>
      </w:pPr>
      <w:r>
        <w:rPr>
          <w:rFonts w:eastAsia="Times New Roman" w:cs="Times New Roman"/>
          <w:sz w:val="24"/>
          <w:szCs w:val="24"/>
        </w:rPr>
        <w:t xml:space="preserve">The Giving machine(2020).Social Responsibility. Available at: </w:t>
      </w:r>
      <w:hyperlink r:id="rId30" w:history="1">
        <w:r w:rsidRPr="00940531">
          <w:rPr>
            <w:rStyle w:val="Hyperlink"/>
            <w:rFonts w:eastAsia="Times New Roman" w:cs="Times New Roman"/>
            <w:sz w:val="24"/>
            <w:szCs w:val="24"/>
          </w:rPr>
          <w:t>http://www.thegivingmachine.co.uk/corporate-social-responsibility-simple-guide/</w:t>
        </w:r>
      </w:hyperlink>
      <w:r>
        <w:rPr>
          <w:rFonts w:eastAsia="Times New Roman" w:cs="Times New Roman"/>
          <w:sz w:val="24"/>
          <w:szCs w:val="24"/>
        </w:rPr>
        <w:t xml:space="preserve"> [Accessed 28 August 2020]</w:t>
      </w:r>
    </w:p>
    <w:p w:rsidR="002E7503" w:rsidRDefault="00501344" w:rsidP="002E7503">
      <w:pPr>
        <w:rPr>
          <w:sz w:val="24"/>
          <w:szCs w:val="24"/>
        </w:rPr>
      </w:pPr>
      <w:r>
        <w:rPr>
          <w:sz w:val="24"/>
          <w:szCs w:val="24"/>
        </w:rPr>
        <w:t>Ward, S.</w:t>
      </w:r>
      <w:r w:rsidR="00222C11">
        <w:rPr>
          <w:sz w:val="24"/>
          <w:szCs w:val="24"/>
        </w:rPr>
        <w:t xml:space="preserve">(2019). </w:t>
      </w:r>
      <w:r w:rsidR="0012038C">
        <w:rPr>
          <w:sz w:val="24"/>
          <w:szCs w:val="24"/>
        </w:rPr>
        <w:t xml:space="preserve">How to define your target market. </w:t>
      </w:r>
      <w:r w:rsidR="00052980">
        <w:rPr>
          <w:i/>
          <w:iCs/>
          <w:sz w:val="24"/>
          <w:szCs w:val="24"/>
        </w:rPr>
        <w:t>Thebalances</w:t>
      </w:r>
      <w:r w:rsidR="004368D8">
        <w:rPr>
          <w:i/>
          <w:iCs/>
          <w:sz w:val="24"/>
          <w:szCs w:val="24"/>
        </w:rPr>
        <w:t>mb</w:t>
      </w:r>
      <w:r w:rsidR="0061237A">
        <w:rPr>
          <w:sz w:val="24"/>
          <w:szCs w:val="24"/>
        </w:rPr>
        <w:t xml:space="preserve">[Online]. Available at: </w:t>
      </w:r>
      <w:hyperlink r:id="rId31" w:history="1">
        <w:r w:rsidR="0033577C" w:rsidRPr="00143649">
          <w:rPr>
            <w:rStyle w:val="Hyperlink"/>
            <w:sz w:val="24"/>
            <w:szCs w:val="24"/>
          </w:rPr>
          <w:t>https://www.thebalancesmb.com/define-your-customer-before-marketing-2947197</w:t>
        </w:r>
      </w:hyperlink>
      <w:r w:rsidR="0033577C" w:rsidRPr="00A36405">
        <w:rPr>
          <w:sz w:val="24"/>
          <w:szCs w:val="24"/>
        </w:rPr>
        <w:t>(Accessed</w:t>
      </w:r>
      <w:r w:rsidR="007A75C3" w:rsidRPr="00A36405">
        <w:rPr>
          <w:sz w:val="24"/>
          <w:szCs w:val="24"/>
        </w:rPr>
        <w:t xml:space="preserve">: </w:t>
      </w:r>
      <w:r w:rsidR="00A36405" w:rsidRPr="00A36405">
        <w:rPr>
          <w:sz w:val="24"/>
          <w:szCs w:val="24"/>
        </w:rPr>
        <w:t>1</w:t>
      </w:r>
      <w:r w:rsidR="00623E1E">
        <w:rPr>
          <w:sz w:val="24"/>
          <w:szCs w:val="24"/>
        </w:rPr>
        <w:t>2</w:t>
      </w:r>
      <w:r w:rsidR="00A36405" w:rsidRPr="00A36405">
        <w:rPr>
          <w:sz w:val="24"/>
          <w:szCs w:val="24"/>
        </w:rPr>
        <w:t>.08.2020</w:t>
      </w:r>
      <w:r w:rsidR="0033577C" w:rsidRPr="00A36405">
        <w:rPr>
          <w:sz w:val="24"/>
          <w:szCs w:val="24"/>
        </w:rPr>
        <w:t>)</w:t>
      </w:r>
    </w:p>
    <w:p w:rsidR="00A36405" w:rsidRPr="00143649" w:rsidRDefault="0007093B" w:rsidP="002E7503">
      <w:pPr>
        <w:rPr>
          <w:sz w:val="24"/>
          <w:szCs w:val="24"/>
        </w:rPr>
      </w:pPr>
      <w:r>
        <w:rPr>
          <w:sz w:val="24"/>
          <w:szCs w:val="24"/>
        </w:rPr>
        <w:t xml:space="preserve">Waters, Sh. (2019). </w:t>
      </w:r>
      <w:r w:rsidR="00CF1299">
        <w:rPr>
          <w:sz w:val="24"/>
          <w:szCs w:val="24"/>
        </w:rPr>
        <w:t xml:space="preserve">Conducting </w:t>
      </w:r>
      <w:r w:rsidR="00B17262">
        <w:rPr>
          <w:sz w:val="24"/>
          <w:szCs w:val="24"/>
        </w:rPr>
        <w:t xml:space="preserve">a retail competitor </w:t>
      </w:r>
      <w:r w:rsidR="006D1518">
        <w:rPr>
          <w:sz w:val="24"/>
          <w:szCs w:val="24"/>
        </w:rPr>
        <w:t>analysis</w:t>
      </w:r>
      <w:r w:rsidR="00491BBB">
        <w:rPr>
          <w:sz w:val="24"/>
          <w:szCs w:val="24"/>
        </w:rPr>
        <w:t xml:space="preserve">. </w:t>
      </w:r>
      <w:r w:rsidR="00734CAD" w:rsidRPr="00734CAD">
        <w:rPr>
          <w:i/>
          <w:iCs/>
          <w:sz w:val="24"/>
          <w:szCs w:val="24"/>
        </w:rPr>
        <w:t>Thebalancesmb</w:t>
      </w:r>
      <w:r w:rsidR="00734CAD">
        <w:rPr>
          <w:sz w:val="24"/>
          <w:szCs w:val="24"/>
        </w:rPr>
        <w:t>[Online]</w:t>
      </w:r>
      <w:r w:rsidR="00524FE9">
        <w:rPr>
          <w:sz w:val="24"/>
          <w:szCs w:val="24"/>
        </w:rPr>
        <w:t xml:space="preserve">. Available at: </w:t>
      </w:r>
      <w:hyperlink r:id="rId32" w:history="1">
        <w:r w:rsidR="00524FE9" w:rsidRPr="00143649">
          <w:rPr>
            <w:rStyle w:val="Hyperlink"/>
            <w:sz w:val="24"/>
            <w:szCs w:val="24"/>
          </w:rPr>
          <w:t>https://www.thebalancesmb.com/what-s-your-competitive-edge-2890082</w:t>
        </w:r>
      </w:hyperlink>
      <w:r w:rsidR="00776246" w:rsidRPr="00143649">
        <w:rPr>
          <w:sz w:val="24"/>
          <w:szCs w:val="24"/>
        </w:rPr>
        <w:t>(Accessed: 1</w:t>
      </w:r>
      <w:r w:rsidR="00623E1E">
        <w:rPr>
          <w:sz w:val="24"/>
          <w:szCs w:val="24"/>
        </w:rPr>
        <w:t>1</w:t>
      </w:r>
      <w:r w:rsidR="00776246" w:rsidRPr="00143649">
        <w:rPr>
          <w:sz w:val="24"/>
          <w:szCs w:val="24"/>
        </w:rPr>
        <w:t>.08.2020)</w:t>
      </w:r>
    </w:p>
    <w:p w:rsidR="00081226" w:rsidRDefault="00081226" w:rsidP="002E7503">
      <w:pPr>
        <w:rPr>
          <w:sz w:val="24"/>
          <w:szCs w:val="24"/>
        </w:rPr>
      </w:pPr>
    </w:p>
    <w:p w:rsidR="00A2769B" w:rsidRDefault="00A2769B" w:rsidP="002E7503">
      <w:pPr>
        <w:rPr>
          <w:sz w:val="24"/>
          <w:szCs w:val="24"/>
        </w:rPr>
      </w:pPr>
    </w:p>
    <w:p w:rsidR="00A2769B" w:rsidRDefault="00A2769B" w:rsidP="002E7503">
      <w:pPr>
        <w:rPr>
          <w:sz w:val="24"/>
          <w:szCs w:val="24"/>
        </w:rPr>
      </w:pPr>
    </w:p>
    <w:p w:rsidR="00A2769B" w:rsidRDefault="00A2769B" w:rsidP="002E7503">
      <w:pPr>
        <w:rPr>
          <w:sz w:val="24"/>
          <w:szCs w:val="24"/>
        </w:rPr>
      </w:pPr>
    </w:p>
    <w:p w:rsidR="00A2769B" w:rsidRDefault="00A2769B" w:rsidP="002E7503">
      <w:pPr>
        <w:rPr>
          <w:sz w:val="24"/>
          <w:szCs w:val="24"/>
        </w:rPr>
      </w:pPr>
    </w:p>
    <w:p w:rsidR="00A2769B" w:rsidRDefault="00A2769B" w:rsidP="002E7503">
      <w:pPr>
        <w:rPr>
          <w:sz w:val="24"/>
          <w:szCs w:val="24"/>
        </w:rPr>
      </w:pPr>
    </w:p>
    <w:p w:rsidR="00A2769B" w:rsidRDefault="00A2769B" w:rsidP="002E7503">
      <w:pPr>
        <w:rPr>
          <w:sz w:val="24"/>
          <w:szCs w:val="24"/>
        </w:rPr>
      </w:pPr>
    </w:p>
    <w:p w:rsidR="00A2769B" w:rsidRDefault="00A2769B" w:rsidP="002E7503">
      <w:pPr>
        <w:rPr>
          <w:sz w:val="24"/>
          <w:szCs w:val="24"/>
        </w:rPr>
      </w:pPr>
    </w:p>
    <w:p w:rsidR="00A2769B" w:rsidRDefault="00A2769B" w:rsidP="002E7503">
      <w:pPr>
        <w:rPr>
          <w:sz w:val="24"/>
          <w:szCs w:val="24"/>
        </w:rPr>
      </w:pPr>
    </w:p>
    <w:p w:rsidR="00A2769B" w:rsidRDefault="00A2769B" w:rsidP="002E7503">
      <w:pPr>
        <w:rPr>
          <w:sz w:val="24"/>
          <w:szCs w:val="24"/>
        </w:rPr>
      </w:pPr>
    </w:p>
    <w:p w:rsidR="0065320B" w:rsidRPr="00786716" w:rsidRDefault="0065320B" w:rsidP="0065320B">
      <w:pPr>
        <w:pStyle w:val="Heading1"/>
        <w:rPr>
          <w:lang w:val="en-US"/>
        </w:rPr>
      </w:pPr>
      <w:bookmarkStart w:id="42" w:name="_Toc49978306"/>
      <w:r w:rsidRPr="00786716">
        <w:rPr>
          <w:lang w:val="en-US"/>
        </w:rPr>
        <w:t>Appendices</w:t>
      </w:r>
      <w:bookmarkEnd w:id="42"/>
    </w:p>
    <w:p w:rsidR="0065320B" w:rsidRDefault="0065320B" w:rsidP="0065320B">
      <w:pPr>
        <w:rPr>
          <w:sz w:val="24"/>
          <w:szCs w:val="24"/>
        </w:rPr>
      </w:pPr>
    </w:p>
    <w:p w:rsidR="0065320B" w:rsidRDefault="0065320B" w:rsidP="0065320B">
      <w:pPr>
        <w:rPr>
          <w:b/>
          <w:i/>
          <w:sz w:val="24"/>
          <w:szCs w:val="24"/>
          <w:u w:val="single"/>
        </w:rPr>
      </w:pPr>
      <w:r w:rsidRPr="00786716">
        <w:rPr>
          <w:b/>
          <w:i/>
          <w:sz w:val="24"/>
          <w:szCs w:val="24"/>
          <w:u w:val="single"/>
        </w:rPr>
        <w:t>Presentation for the Business plan</w:t>
      </w:r>
      <w:r>
        <w:rPr>
          <w:b/>
          <w:i/>
          <w:sz w:val="24"/>
          <w:szCs w:val="24"/>
          <w:u w:val="single"/>
        </w:rPr>
        <w:t>:</w:t>
      </w:r>
    </w:p>
    <w:p w:rsidR="0065320B" w:rsidRDefault="0065320B" w:rsidP="0065320B">
      <w:pPr>
        <w:rPr>
          <w:b/>
          <w:i/>
          <w:sz w:val="24"/>
          <w:szCs w:val="24"/>
          <w:u w:val="single"/>
        </w:rPr>
      </w:pPr>
      <w:r>
        <w:rPr>
          <w:b/>
          <w:i/>
          <w:noProof/>
          <w:sz w:val="24"/>
          <w:szCs w:val="24"/>
          <w:u w:val="single"/>
          <w:lang w:val="bg-BG" w:eastAsia="bg-BG"/>
        </w:rPr>
        <w:drawing>
          <wp:inline distT="0" distB="0" distL="0" distR="0">
            <wp:extent cx="5731510" cy="3222401"/>
            <wp:effectExtent l="19050" t="0" r="254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65320B" w:rsidRDefault="0065320B" w:rsidP="0065320B">
      <w:pPr>
        <w:rPr>
          <w:b/>
          <w:i/>
          <w:sz w:val="24"/>
          <w:szCs w:val="24"/>
          <w:u w:val="single"/>
        </w:rPr>
      </w:pPr>
      <w:r>
        <w:rPr>
          <w:b/>
          <w:i/>
          <w:noProof/>
          <w:sz w:val="24"/>
          <w:szCs w:val="24"/>
          <w:u w:val="single"/>
          <w:lang w:val="bg-BG" w:eastAsia="bg-BG"/>
        </w:rPr>
        <w:lastRenderedPageBreak/>
        <w:drawing>
          <wp:inline distT="0" distB="0" distL="0" distR="0">
            <wp:extent cx="5731510" cy="3222401"/>
            <wp:effectExtent l="19050" t="0" r="254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srcRect/>
                    <a:stretch>
                      <a:fillRect/>
                    </a:stretch>
                  </pic:blipFill>
                  <pic:spPr bwMode="auto">
                    <a:xfrm>
                      <a:off x="0" y="0"/>
                      <a:ext cx="5731510" cy="3222401"/>
                    </a:xfrm>
                    <a:prstGeom prst="rect">
                      <a:avLst/>
                    </a:prstGeom>
                    <a:noFill/>
                    <a:ln w="9525">
                      <a:noFill/>
                      <a:miter lim="800000"/>
                      <a:headEnd/>
                      <a:tailEnd/>
                    </a:ln>
                  </pic:spPr>
                </pic:pic>
              </a:graphicData>
            </a:graphic>
          </wp:inline>
        </w:drawing>
      </w:r>
      <w:r w:rsidRPr="00786716">
        <w:rPr>
          <w:b/>
          <w:i/>
          <w:sz w:val="24"/>
          <w:szCs w:val="24"/>
          <w:u w:val="single"/>
        </w:rPr>
        <w:t xml:space="preserve"> </w:t>
      </w:r>
      <w:r>
        <w:rPr>
          <w:b/>
          <w:i/>
          <w:noProof/>
          <w:sz w:val="24"/>
          <w:szCs w:val="24"/>
          <w:u w:val="single"/>
          <w:lang w:val="bg-BG" w:eastAsia="bg-BG"/>
        </w:rPr>
        <w:drawing>
          <wp:inline distT="0" distB="0" distL="0" distR="0">
            <wp:extent cx="5731510" cy="3222401"/>
            <wp:effectExtent l="19050" t="0" r="2540"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srcRect/>
                    <a:stretch>
                      <a:fillRect/>
                    </a:stretch>
                  </pic:blipFill>
                  <pic:spPr bwMode="auto">
                    <a:xfrm>
                      <a:off x="0" y="0"/>
                      <a:ext cx="5731510" cy="3222401"/>
                    </a:xfrm>
                    <a:prstGeom prst="rect">
                      <a:avLst/>
                    </a:prstGeom>
                    <a:noFill/>
                    <a:ln w="9525">
                      <a:noFill/>
                      <a:miter lim="800000"/>
                      <a:headEnd/>
                      <a:tailEnd/>
                    </a:ln>
                  </pic:spPr>
                </pic:pic>
              </a:graphicData>
            </a:graphic>
          </wp:inline>
        </w:drawing>
      </w:r>
      <w:r w:rsidRPr="00786716">
        <w:rPr>
          <w:b/>
          <w:i/>
          <w:sz w:val="24"/>
          <w:szCs w:val="24"/>
          <w:u w:val="single"/>
        </w:rPr>
        <w:t xml:space="preserve"> </w:t>
      </w:r>
      <w:r>
        <w:rPr>
          <w:b/>
          <w:i/>
          <w:noProof/>
          <w:sz w:val="24"/>
          <w:szCs w:val="24"/>
          <w:u w:val="single"/>
          <w:lang w:val="bg-BG" w:eastAsia="bg-BG"/>
        </w:rPr>
        <w:lastRenderedPageBreak/>
        <w:drawing>
          <wp:inline distT="0" distB="0" distL="0" distR="0">
            <wp:extent cx="5731510" cy="3222401"/>
            <wp:effectExtent l="19050" t="0" r="2540" b="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srcRect/>
                    <a:stretch>
                      <a:fillRect/>
                    </a:stretch>
                  </pic:blipFill>
                  <pic:spPr bwMode="auto">
                    <a:xfrm>
                      <a:off x="0" y="0"/>
                      <a:ext cx="5731510" cy="3222401"/>
                    </a:xfrm>
                    <a:prstGeom prst="rect">
                      <a:avLst/>
                    </a:prstGeom>
                    <a:noFill/>
                    <a:ln w="9525">
                      <a:noFill/>
                      <a:miter lim="800000"/>
                      <a:headEnd/>
                      <a:tailEnd/>
                    </a:ln>
                  </pic:spPr>
                </pic:pic>
              </a:graphicData>
            </a:graphic>
          </wp:inline>
        </w:drawing>
      </w:r>
      <w:r w:rsidRPr="00786716">
        <w:rPr>
          <w:b/>
          <w:i/>
          <w:sz w:val="24"/>
          <w:szCs w:val="24"/>
          <w:u w:val="single"/>
        </w:rPr>
        <w:t xml:space="preserve"> </w:t>
      </w:r>
      <w:r>
        <w:rPr>
          <w:b/>
          <w:i/>
          <w:noProof/>
          <w:sz w:val="24"/>
          <w:szCs w:val="24"/>
          <w:u w:val="single"/>
          <w:lang w:val="bg-BG" w:eastAsia="bg-BG"/>
        </w:rPr>
        <w:drawing>
          <wp:inline distT="0" distB="0" distL="0" distR="0">
            <wp:extent cx="5731510" cy="3222401"/>
            <wp:effectExtent l="19050" t="0" r="2540" b="0"/>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srcRect/>
                    <a:stretch>
                      <a:fillRect/>
                    </a:stretch>
                  </pic:blipFill>
                  <pic:spPr bwMode="auto">
                    <a:xfrm>
                      <a:off x="0" y="0"/>
                      <a:ext cx="5731510" cy="3222401"/>
                    </a:xfrm>
                    <a:prstGeom prst="rect">
                      <a:avLst/>
                    </a:prstGeom>
                    <a:noFill/>
                    <a:ln w="9525">
                      <a:noFill/>
                      <a:miter lim="800000"/>
                      <a:headEnd/>
                      <a:tailEnd/>
                    </a:ln>
                  </pic:spPr>
                </pic:pic>
              </a:graphicData>
            </a:graphic>
          </wp:inline>
        </w:drawing>
      </w:r>
      <w:r w:rsidRPr="00786716">
        <w:rPr>
          <w:b/>
          <w:i/>
          <w:sz w:val="24"/>
          <w:szCs w:val="24"/>
          <w:u w:val="single"/>
        </w:rPr>
        <w:t xml:space="preserve"> </w:t>
      </w:r>
      <w:r>
        <w:rPr>
          <w:b/>
          <w:i/>
          <w:noProof/>
          <w:sz w:val="24"/>
          <w:szCs w:val="24"/>
          <w:u w:val="single"/>
          <w:lang w:val="bg-BG" w:eastAsia="bg-BG"/>
        </w:rPr>
        <w:lastRenderedPageBreak/>
        <w:drawing>
          <wp:inline distT="0" distB="0" distL="0" distR="0">
            <wp:extent cx="5731510" cy="3222401"/>
            <wp:effectExtent l="19050" t="0" r="2540" b="0"/>
            <wp:docPr id="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srcRect/>
                    <a:stretch>
                      <a:fillRect/>
                    </a:stretch>
                  </pic:blipFill>
                  <pic:spPr bwMode="auto">
                    <a:xfrm>
                      <a:off x="0" y="0"/>
                      <a:ext cx="5731510" cy="3222401"/>
                    </a:xfrm>
                    <a:prstGeom prst="rect">
                      <a:avLst/>
                    </a:prstGeom>
                    <a:noFill/>
                    <a:ln w="9525">
                      <a:noFill/>
                      <a:miter lim="800000"/>
                      <a:headEnd/>
                      <a:tailEnd/>
                    </a:ln>
                  </pic:spPr>
                </pic:pic>
              </a:graphicData>
            </a:graphic>
          </wp:inline>
        </w:drawing>
      </w:r>
      <w:r w:rsidRPr="00786716">
        <w:rPr>
          <w:b/>
          <w:i/>
          <w:sz w:val="24"/>
          <w:szCs w:val="24"/>
          <w:u w:val="single"/>
        </w:rPr>
        <w:t xml:space="preserve"> </w:t>
      </w:r>
      <w:r>
        <w:rPr>
          <w:b/>
          <w:i/>
          <w:noProof/>
          <w:sz w:val="24"/>
          <w:szCs w:val="24"/>
          <w:u w:val="single"/>
          <w:lang w:val="bg-BG" w:eastAsia="bg-BG"/>
        </w:rPr>
        <w:drawing>
          <wp:inline distT="0" distB="0" distL="0" distR="0">
            <wp:extent cx="5731510" cy="3222401"/>
            <wp:effectExtent l="19050" t="0" r="2540" b="0"/>
            <wp:docPr id="1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65320B" w:rsidRDefault="0065320B" w:rsidP="0065320B">
      <w:pPr>
        <w:rPr>
          <w:b/>
          <w:i/>
          <w:sz w:val="24"/>
          <w:szCs w:val="24"/>
          <w:u w:val="single"/>
        </w:rPr>
      </w:pPr>
      <w:r>
        <w:rPr>
          <w:b/>
          <w:i/>
          <w:noProof/>
          <w:sz w:val="24"/>
          <w:szCs w:val="24"/>
          <w:u w:val="single"/>
          <w:lang w:val="bg-BG" w:eastAsia="bg-BG"/>
        </w:rPr>
        <w:lastRenderedPageBreak/>
        <w:drawing>
          <wp:inline distT="0" distB="0" distL="0" distR="0">
            <wp:extent cx="5731510" cy="3222401"/>
            <wp:effectExtent l="19050" t="0" r="2540" b="0"/>
            <wp:docPr id="2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65320B" w:rsidRDefault="0065320B" w:rsidP="0065320B">
      <w:pPr>
        <w:rPr>
          <w:b/>
          <w:i/>
          <w:sz w:val="24"/>
          <w:szCs w:val="24"/>
          <w:u w:val="single"/>
        </w:rPr>
      </w:pPr>
      <w:r>
        <w:rPr>
          <w:b/>
          <w:i/>
          <w:noProof/>
          <w:sz w:val="24"/>
          <w:szCs w:val="24"/>
          <w:u w:val="single"/>
          <w:lang w:val="bg-BG" w:eastAsia="bg-BG"/>
        </w:rPr>
        <w:drawing>
          <wp:inline distT="0" distB="0" distL="0" distR="0">
            <wp:extent cx="5731510" cy="3222401"/>
            <wp:effectExtent l="19050" t="0" r="2540" b="0"/>
            <wp:docPr id="2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srcRect/>
                    <a:stretch>
                      <a:fillRect/>
                    </a:stretch>
                  </pic:blipFill>
                  <pic:spPr bwMode="auto">
                    <a:xfrm>
                      <a:off x="0" y="0"/>
                      <a:ext cx="5731510" cy="3222401"/>
                    </a:xfrm>
                    <a:prstGeom prst="rect">
                      <a:avLst/>
                    </a:prstGeom>
                    <a:noFill/>
                    <a:ln w="9525">
                      <a:noFill/>
                      <a:miter lim="800000"/>
                      <a:headEnd/>
                      <a:tailEnd/>
                    </a:ln>
                  </pic:spPr>
                </pic:pic>
              </a:graphicData>
            </a:graphic>
          </wp:inline>
        </w:drawing>
      </w:r>
      <w:r w:rsidRPr="00786716">
        <w:rPr>
          <w:b/>
          <w:i/>
          <w:sz w:val="24"/>
          <w:szCs w:val="24"/>
          <w:u w:val="single"/>
        </w:rPr>
        <w:t xml:space="preserve"> </w:t>
      </w:r>
      <w:r>
        <w:rPr>
          <w:b/>
          <w:i/>
          <w:noProof/>
          <w:sz w:val="24"/>
          <w:szCs w:val="24"/>
          <w:u w:val="single"/>
          <w:lang w:val="bg-BG" w:eastAsia="bg-BG"/>
        </w:rPr>
        <w:lastRenderedPageBreak/>
        <w:drawing>
          <wp:inline distT="0" distB="0" distL="0" distR="0">
            <wp:extent cx="5731510" cy="3222401"/>
            <wp:effectExtent l="19050" t="0" r="2540" b="0"/>
            <wp:docPr id="2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srcRect/>
                    <a:stretch>
                      <a:fillRect/>
                    </a:stretch>
                  </pic:blipFill>
                  <pic:spPr bwMode="auto">
                    <a:xfrm>
                      <a:off x="0" y="0"/>
                      <a:ext cx="5731510" cy="3222401"/>
                    </a:xfrm>
                    <a:prstGeom prst="rect">
                      <a:avLst/>
                    </a:prstGeom>
                    <a:noFill/>
                    <a:ln w="9525">
                      <a:noFill/>
                      <a:miter lim="800000"/>
                      <a:headEnd/>
                      <a:tailEnd/>
                    </a:ln>
                  </pic:spPr>
                </pic:pic>
              </a:graphicData>
            </a:graphic>
          </wp:inline>
        </w:drawing>
      </w:r>
      <w:r w:rsidRPr="00786716">
        <w:rPr>
          <w:b/>
          <w:i/>
          <w:sz w:val="24"/>
          <w:szCs w:val="24"/>
          <w:u w:val="single"/>
        </w:rPr>
        <w:t xml:space="preserve"> </w:t>
      </w:r>
      <w:r>
        <w:rPr>
          <w:b/>
          <w:i/>
          <w:noProof/>
          <w:sz w:val="24"/>
          <w:szCs w:val="24"/>
          <w:u w:val="single"/>
          <w:lang w:val="bg-BG" w:eastAsia="bg-BG"/>
        </w:rPr>
        <w:drawing>
          <wp:inline distT="0" distB="0" distL="0" distR="0">
            <wp:extent cx="5731510" cy="3222401"/>
            <wp:effectExtent l="19050" t="0" r="2540" b="0"/>
            <wp:docPr id="2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081226" w:rsidRDefault="0065320B" w:rsidP="0065320B">
      <w:pPr>
        <w:rPr>
          <w:sz w:val="24"/>
          <w:szCs w:val="24"/>
        </w:rPr>
      </w:pPr>
      <w:r>
        <w:rPr>
          <w:b/>
          <w:i/>
          <w:noProof/>
          <w:sz w:val="24"/>
          <w:szCs w:val="24"/>
          <w:u w:val="single"/>
          <w:lang w:val="bg-BG" w:eastAsia="bg-BG"/>
        </w:rPr>
        <w:lastRenderedPageBreak/>
        <w:drawing>
          <wp:inline distT="0" distB="0" distL="0" distR="0">
            <wp:extent cx="5731510" cy="3222401"/>
            <wp:effectExtent l="19050" t="0" r="2540" b="0"/>
            <wp:docPr id="2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srcRect/>
                    <a:stretch>
                      <a:fillRect/>
                    </a:stretch>
                  </pic:blipFill>
                  <pic:spPr bwMode="auto">
                    <a:xfrm>
                      <a:off x="0" y="0"/>
                      <a:ext cx="5731510" cy="3222401"/>
                    </a:xfrm>
                    <a:prstGeom prst="rect">
                      <a:avLst/>
                    </a:prstGeom>
                    <a:noFill/>
                    <a:ln w="9525">
                      <a:noFill/>
                      <a:miter lim="800000"/>
                      <a:headEnd/>
                      <a:tailEnd/>
                    </a:ln>
                  </pic:spPr>
                </pic:pic>
              </a:graphicData>
            </a:graphic>
          </wp:inline>
        </w:drawing>
      </w:r>
      <w:r w:rsidRPr="00786716">
        <w:rPr>
          <w:b/>
          <w:i/>
          <w:sz w:val="24"/>
          <w:szCs w:val="24"/>
          <w:u w:val="single"/>
        </w:rPr>
        <w:t xml:space="preserve"> </w:t>
      </w:r>
      <w:r>
        <w:rPr>
          <w:b/>
          <w:i/>
          <w:noProof/>
          <w:sz w:val="24"/>
          <w:szCs w:val="24"/>
          <w:u w:val="single"/>
          <w:lang w:val="bg-BG" w:eastAsia="bg-BG"/>
        </w:rPr>
        <w:drawing>
          <wp:inline distT="0" distB="0" distL="0" distR="0">
            <wp:extent cx="5731510" cy="3222401"/>
            <wp:effectExtent l="19050" t="0" r="2540" b="0"/>
            <wp:docPr id="2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srcRect/>
                    <a:stretch>
                      <a:fillRect/>
                    </a:stretch>
                  </pic:blipFill>
                  <pic:spPr bwMode="auto">
                    <a:xfrm>
                      <a:off x="0" y="0"/>
                      <a:ext cx="5731510" cy="3222401"/>
                    </a:xfrm>
                    <a:prstGeom prst="rect">
                      <a:avLst/>
                    </a:prstGeom>
                    <a:noFill/>
                    <a:ln w="9525">
                      <a:noFill/>
                      <a:miter lim="800000"/>
                      <a:headEnd/>
                      <a:tailEnd/>
                    </a:ln>
                  </pic:spPr>
                </pic:pic>
              </a:graphicData>
            </a:graphic>
          </wp:inline>
        </w:drawing>
      </w:r>
      <w:r w:rsidRPr="00786716">
        <w:rPr>
          <w:b/>
          <w:i/>
          <w:sz w:val="24"/>
          <w:szCs w:val="24"/>
          <w:u w:val="single"/>
        </w:rPr>
        <w:t xml:space="preserve"> </w:t>
      </w:r>
      <w:r>
        <w:rPr>
          <w:b/>
          <w:i/>
          <w:noProof/>
          <w:sz w:val="24"/>
          <w:szCs w:val="24"/>
          <w:u w:val="single"/>
          <w:lang w:val="bg-BG" w:eastAsia="bg-BG"/>
        </w:rPr>
        <w:lastRenderedPageBreak/>
        <w:drawing>
          <wp:inline distT="0" distB="0" distL="0" distR="0">
            <wp:extent cx="5731510" cy="3222401"/>
            <wp:effectExtent l="19050" t="0" r="2540" b="0"/>
            <wp:docPr id="2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srcRect/>
                    <a:stretch>
                      <a:fillRect/>
                    </a:stretch>
                  </pic:blipFill>
                  <pic:spPr bwMode="auto">
                    <a:xfrm>
                      <a:off x="0" y="0"/>
                      <a:ext cx="5731510" cy="3222401"/>
                    </a:xfrm>
                    <a:prstGeom prst="rect">
                      <a:avLst/>
                    </a:prstGeom>
                    <a:noFill/>
                    <a:ln w="9525">
                      <a:noFill/>
                      <a:miter lim="800000"/>
                      <a:headEnd/>
                      <a:tailEnd/>
                    </a:ln>
                  </pic:spPr>
                </pic:pic>
              </a:graphicData>
            </a:graphic>
          </wp:inline>
        </w:drawing>
      </w:r>
      <w:r w:rsidRPr="00786716">
        <w:rPr>
          <w:b/>
          <w:i/>
          <w:sz w:val="24"/>
          <w:szCs w:val="24"/>
          <w:u w:val="single"/>
        </w:rPr>
        <w:t xml:space="preserve"> </w:t>
      </w:r>
      <w:r>
        <w:rPr>
          <w:b/>
          <w:i/>
          <w:noProof/>
          <w:sz w:val="24"/>
          <w:szCs w:val="24"/>
          <w:u w:val="single"/>
          <w:lang w:val="bg-BG" w:eastAsia="bg-BG"/>
        </w:rPr>
        <w:drawing>
          <wp:inline distT="0" distB="0" distL="0" distR="0">
            <wp:extent cx="5731510" cy="3222401"/>
            <wp:effectExtent l="19050" t="0" r="2540" b="0"/>
            <wp:docPr id="31"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srcRect/>
                    <a:stretch>
                      <a:fillRect/>
                    </a:stretch>
                  </pic:blipFill>
                  <pic:spPr bwMode="auto">
                    <a:xfrm>
                      <a:off x="0" y="0"/>
                      <a:ext cx="5731510" cy="3222401"/>
                    </a:xfrm>
                    <a:prstGeom prst="rect">
                      <a:avLst/>
                    </a:prstGeom>
                    <a:noFill/>
                    <a:ln w="9525">
                      <a:noFill/>
                      <a:miter lim="800000"/>
                      <a:headEnd/>
                      <a:tailEnd/>
                    </a:ln>
                  </pic:spPr>
                </pic:pic>
              </a:graphicData>
            </a:graphic>
          </wp:inline>
        </w:drawing>
      </w:r>
      <w:r w:rsidRPr="00786716">
        <w:rPr>
          <w:b/>
          <w:i/>
          <w:sz w:val="24"/>
          <w:szCs w:val="24"/>
          <w:u w:val="single"/>
        </w:rPr>
        <w:t xml:space="preserve"> </w:t>
      </w:r>
      <w:r>
        <w:rPr>
          <w:b/>
          <w:i/>
          <w:noProof/>
          <w:sz w:val="24"/>
          <w:szCs w:val="24"/>
          <w:u w:val="single"/>
          <w:lang w:val="bg-BG" w:eastAsia="bg-BG"/>
        </w:rPr>
        <w:lastRenderedPageBreak/>
        <w:drawing>
          <wp:inline distT="0" distB="0" distL="0" distR="0">
            <wp:extent cx="5731510" cy="3222401"/>
            <wp:effectExtent l="19050" t="0" r="2540" b="0"/>
            <wp:docPr id="32"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8"/>
                    <a:srcRect/>
                    <a:stretch>
                      <a:fillRect/>
                    </a:stretch>
                  </pic:blipFill>
                  <pic:spPr bwMode="auto">
                    <a:xfrm>
                      <a:off x="0" y="0"/>
                      <a:ext cx="5731510" cy="3222401"/>
                    </a:xfrm>
                    <a:prstGeom prst="rect">
                      <a:avLst/>
                    </a:prstGeom>
                    <a:noFill/>
                    <a:ln w="9525">
                      <a:noFill/>
                      <a:miter lim="800000"/>
                      <a:headEnd/>
                      <a:tailEnd/>
                    </a:ln>
                  </pic:spPr>
                </pic:pic>
              </a:graphicData>
            </a:graphic>
          </wp:inline>
        </w:drawing>
      </w:r>
      <w:r w:rsidRPr="00786716">
        <w:rPr>
          <w:b/>
          <w:i/>
          <w:sz w:val="24"/>
          <w:szCs w:val="24"/>
          <w:u w:val="single"/>
        </w:rPr>
        <w:t xml:space="preserve"> </w:t>
      </w:r>
      <w:r>
        <w:rPr>
          <w:b/>
          <w:i/>
          <w:noProof/>
          <w:sz w:val="24"/>
          <w:szCs w:val="24"/>
          <w:u w:val="single"/>
          <w:lang w:val="bg-BG" w:eastAsia="bg-BG"/>
        </w:rPr>
        <w:drawing>
          <wp:inline distT="0" distB="0" distL="0" distR="0">
            <wp:extent cx="5731510" cy="3222401"/>
            <wp:effectExtent l="19050" t="0" r="2540" b="0"/>
            <wp:docPr id="3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9"/>
                    <a:srcRect/>
                    <a:stretch>
                      <a:fillRect/>
                    </a:stretch>
                  </pic:blipFill>
                  <pic:spPr bwMode="auto">
                    <a:xfrm>
                      <a:off x="0" y="0"/>
                      <a:ext cx="5731510" cy="3222401"/>
                    </a:xfrm>
                    <a:prstGeom prst="rect">
                      <a:avLst/>
                    </a:prstGeom>
                    <a:noFill/>
                    <a:ln w="9525">
                      <a:noFill/>
                      <a:miter lim="800000"/>
                      <a:headEnd/>
                      <a:tailEnd/>
                    </a:ln>
                  </pic:spPr>
                </pic:pic>
              </a:graphicData>
            </a:graphic>
          </wp:inline>
        </w:drawing>
      </w:r>
      <w:r w:rsidRPr="00786716">
        <w:rPr>
          <w:b/>
          <w:i/>
          <w:sz w:val="24"/>
          <w:szCs w:val="24"/>
          <w:u w:val="single"/>
        </w:rPr>
        <w:t xml:space="preserve"> </w:t>
      </w:r>
      <w:r>
        <w:rPr>
          <w:b/>
          <w:i/>
          <w:noProof/>
          <w:sz w:val="24"/>
          <w:szCs w:val="24"/>
          <w:u w:val="single"/>
          <w:lang w:val="bg-BG" w:eastAsia="bg-BG"/>
        </w:rPr>
        <w:lastRenderedPageBreak/>
        <w:drawing>
          <wp:inline distT="0" distB="0" distL="0" distR="0">
            <wp:extent cx="5731510" cy="3222401"/>
            <wp:effectExtent l="19050" t="0" r="2540" b="0"/>
            <wp:docPr id="35"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0"/>
                    <a:srcRect/>
                    <a:stretch>
                      <a:fillRect/>
                    </a:stretch>
                  </pic:blipFill>
                  <pic:spPr bwMode="auto">
                    <a:xfrm>
                      <a:off x="0" y="0"/>
                      <a:ext cx="5731510" cy="3222401"/>
                    </a:xfrm>
                    <a:prstGeom prst="rect">
                      <a:avLst/>
                    </a:prstGeom>
                    <a:noFill/>
                    <a:ln w="9525">
                      <a:noFill/>
                      <a:miter lim="800000"/>
                      <a:headEnd/>
                      <a:tailEnd/>
                    </a:ln>
                  </pic:spPr>
                </pic:pic>
              </a:graphicData>
            </a:graphic>
          </wp:inline>
        </w:drawing>
      </w:r>
      <w:r w:rsidRPr="0065320B">
        <w:rPr>
          <w:b/>
          <w:i/>
          <w:sz w:val="24"/>
          <w:szCs w:val="24"/>
          <w:u w:val="single"/>
        </w:rPr>
        <w:t xml:space="preserve"> </w:t>
      </w:r>
      <w:r>
        <w:rPr>
          <w:b/>
          <w:i/>
          <w:noProof/>
          <w:sz w:val="24"/>
          <w:szCs w:val="24"/>
          <w:u w:val="single"/>
          <w:lang w:val="bg-BG" w:eastAsia="bg-BG"/>
        </w:rPr>
        <w:drawing>
          <wp:inline distT="0" distB="0" distL="0" distR="0">
            <wp:extent cx="5731510" cy="3222401"/>
            <wp:effectExtent l="19050" t="0" r="254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51"/>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sectPr w:rsidR="00081226" w:rsidSect="00C806F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092C" w:rsidRDefault="0082092C" w:rsidP="00A357ED">
      <w:pPr>
        <w:spacing w:after="0" w:line="240" w:lineRule="auto"/>
      </w:pPr>
      <w:r>
        <w:separator/>
      </w:r>
    </w:p>
  </w:endnote>
  <w:endnote w:type="continuationSeparator" w:id="1">
    <w:p w:rsidR="0082092C" w:rsidRDefault="0082092C" w:rsidP="00A357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Bold">
    <w:panose1 w:val="00000000000000000000"/>
    <w:charset w:val="CC"/>
    <w:family w:val="auto"/>
    <w:notTrueType/>
    <w:pitch w:val="default"/>
    <w:sig w:usb0="00000201" w:usb1="00000000" w:usb2="00000000" w:usb3="00000000" w:csb0="00000004"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092C" w:rsidRDefault="0082092C" w:rsidP="00A357ED">
      <w:pPr>
        <w:spacing w:after="0" w:line="240" w:lineRule="auto"/>
      </w:pPr>
      <w:r>
        <w:separator/>
      </w:r>
    </w:p>
  </w:footnote>
  <w:footnote w:type="continuationSeparator" w:id="1">
    <w:p w:rsidR="0082092C" w:rsidRDefault="0082092C" w:rsidP="00A357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A6F95"/>
    <w:multiLevelType w:val="hybridMultilevel"/>
    <w:tmpl w:val="C7A238FA"/>
    <w:lvl w:ilvl="0" w:tplc="04020001">
      <w:start w:val="1"/>
      <w:numFmt w:val="bullet"/>
      <w:lvlText w:val=""/>
      <w:lvlJc w:val="left"/>
      <w:pPr>
        <w:ind w:left="1485" w:hanging="360"/>
      </w:pPr>
      <w:rPr>
        <w:rFonts w:ascii="Symbol" w:hAnsi="Symbol" w:hint="default"/>
      </w:rPr>
    </w:lvl>
    <w:lvl w:ilvl="1" w:tplc="04020003" w:tentative="1">
      <w:start w:val="1"/>
      <w:numFmt w:val="bullet"/>
      <w:lvlText w:val="o"/>
      <w:lvlJc w:val="left"/>
      <w:pPr>
        <w:ind w:left="2205" w:hanging="360"/>
      </w:pPr>
      <w:rPr>
        <w:rFonts w:ascii="Courier New" w:hAnsi="Courier New" w:cs="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1">
    <w:nsid w:val="14FF2B2D"/>
    <w:multiLevelType w:val="hybridMultilevel"/>
    <w:tmpl w:val="FF921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BDC4B59"/>
    <w:multiLevelType w:val="hybridMultilevel"/>
    <w:tmpl w:val="52724D3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343065A1"/>
    <w:multiLevelType w:val="hybridMultilevel"/>
    <w:tmpl w:val="2978577A"/>
    <w:lvl w:ilvl="0" w:tplc="04020001">
      <w:start w:val="1"/>
      <w:numFmt w:val="bullet"/>
      <w:lvlText w:val=""/>
      <w:lvlJc w:val="left"/>
      <w:pPr>
        <w:ind w:left="786"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366B5FCB"/>
    <w:multiLevelType w:val="hybridMultilevel"/>
    <w:tmpl w:val="8CC28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E3710AB"/>
    <w:multiLevelType w:val="hybridMultilevel"/>
    <w:tmpl w:val="8E1EAA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1818EE"/>
    <w:multiLevelType w:val="hybridMultilevel"/>
    <w:tmpl w:val="02C0F9FE"/>
    <w:lvl w:ilvl="0" w:tplc="CAF24C4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7CC7AB8"/>
    <w:multiLevelType w:val="hybridMultilevel"/>
    <w:tmpl w:val="1BF85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A83007B"/>
    <w:multiLevelType w:val="hybridMultilevel"/>
    <w:tmpl w:val="453A127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9">
    <w:nsid w:val="6B3C39DC"/>
    <w:multiLevelType w:val="hybridMultilevel"/>
    <w:tmpl w:val="3F028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8ED73BF"/>
    <w:multiLevelType w:val="hybridMultilevel"/>
    <w:tmpl w:val="7410F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0"/>
  </w:num>
  <w:num w:numId="4">
    <w:abstractNumId w:val="4"/>
  </w:num>
  <w:num w:numId="5">
    <w:abstractNumId w:val="7"/>
  </w:num>
  <w:num w:numId="6">
    <w:abstractNumId w:val="6"/>
  </w:num>
  <w:num w:numId="7">
    <w:abstractNumId w:val="2"/>
  </w:num>
  <w:num w:numId="8">
    <w:abstractNumId w:val="3"/>
  </w:num>
  <w:num w:numId="9">
    <w:abstractNumId w:val="8"/>
  </w:num>
  <w:num w:numId="10">
    <w:abstractNumId w:val="0"/>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C7152A"/>
    <w:rsid w:val="00003B7E"/>
    <w:rsid w:val="000065E8"/>
    <w:rsid w:val="00006A85"/>
    <w:rsid w:val="00006FB8"/>
    <w:rsid w:val="00013A46"/>
    <w:rsid w:val="00014984"/>
    <w:rsid w:val="00017D59"/>
    <w:rsid w:val="00021FFA"/>
    <w:rsid w:val="000224A1"/>
    <w:rsid w:val="00022B58"/>
    <w:rsid w:val="00022D58"/>
    <w:rsid w:val="00022E51"/>
    <w:rsid w:val="00024AE8"/>
    <w:rsid w:val="00025335"/>
    <w:rsid w:val="00030734"/>
    <w:rsid w:val="00031542"/>
    <w:rsid w:val="0003178B"/>
    <w:rsid w:val="000351CD"/>
    <w:rsid w:val="00037121"/>
    <w:rsid w:val="000411C6"/>
    <w:rsid w:val="000431E5"/>
    <w:rsid w:val="00047DB1"/>
    <w:rsid w:val="00050F79"/>
    <w:rsid w:val="0005192E"/>
    <w:rsid w:val="00052980"/>
    <w:rsid w:val="00053E7F"/>
    <w:rsid w:val="00054B10"/>
    <w:rsid w:val="00056520"/>
    <w:rsid w:val="00057483"/>
    <w:rsid w:val="00061E2D"/>
    <w:rsid w:val="0006263C"/>
    <w:rsid w:val="0006344E"/>
    <w:rsid w:val="00063B76"/>
    <w:rsid w:val="0006419B"/>
    <w:rsid w:val="00067A3D"/>
    <w:rsid w:val="0007093B"/>
    <w:rsid w:val="00070CAC"/>
    <w:rsid w:val="00071B52"/>
    <w:rsid w:val="0007471B"/>
    <w:rsid w:val="00074E85"/>
    <w:rsid w:val="00076AAB"/>
    <w:rsid w:val="00077DCC"/>
    <w:rsid w:val="00080B51"/>
    <w:rsid w:val="00081226"/>
    <w:rsid w:val="00082772"/>
    <w:rsid w:val="00090B5D"/>
    <w:rsid w:val="00092553"/>
    <w:rsid w:val="000932B0"/>
    <w:rsid w:val="000A13D8"/>
    <w:rsid w:val="000A14EB"/>
    <w:rsid w:val="000A2C8E"/>
    <w:rsid w:val="000A347D"/>
    <w:rsid w:val="000A5D42"/>
    <w:rsid w:val="000A7205"/>
    <w:rsid w:val="000B0F77"/>
    <w:rsid w:val="000C0E44"/>
    <w:rsid w:val="000C2B95"/>
    <w:rsid w:val="000C2ED5"/>
    <w:rsid w:val="000C369B"/>
    <w:rsid w:val="000C4F36"/>
    <w:rsid w:val="000C752B"/>
    <w:rsid w:val="000C7B09"/>
    <w:rsid w:val="000D03B8"/>
    <w:rsid w:val="000D1385"/>
    <w:rsid w:val="000D47BD"/>
    <w:rsid w:val="000D6085"/>
    <w:rsid w:val="000D6AAE"/>
    <w:rsid w:val="000E4921"/>
    <w:rsid w:val="000E6AD9"/>
    <w:rsid w:val="000E6E4A"/>
    <w:rsid w:val="000F098F"/>
    <w:rsid w:val="000F6720"/>
    <w:rsid w:val="001002A0"/>
    <w:rsid w:val="00102315"/>
    <w:rsid w:val="00110671"/>
    <w:rsid w:val="00111EEE"/>
    <w:rsid w:val="00114074"/>
    <w:rsid w:val="00115994"/>
    <w:rsid w:val="0011668C"/>
    <w:rsid w:val="00120093"/>
    <w:rsid w:val="0012038C"/>
    <w:rsid w:val="001205BD"/>
    <w:rsid w:val="0012171A"/>
    <w:rsid w:val="001228D7"/>
    <w:rsid w:val="00123040"/>
    <w:rsid w:val="00123CD5"/>
    <w:rsid w:val="00124FD6"/>
    <w:rsid w:val="00125533"/>
    <w:rsid w:val="00126DEB"/>
    <w:rsid w:val="00131FF2"/>
    <w:rsid w:val="001357DD"/>
    <w:rsid w:val="00140915"/>
    <w:rsid w:val="00140CBE"/>
    <w:rsid w:val="00141A7D"/>
    <w:rsid w:val="00143649"/>
    <w:rsid w:val="001462BE"/>
    <w:rsid w:val="00146541"/>
    <w:rsid w:val="0014708E"/>
    <w:rsid w:val="00151E0A"/>
    <w:rsid w:val="00157540"/>
    <w:rsid w:val="00165F6F"/>
    <w:rsid w:val="00166364"/>
    <w:rsid w:val="0016728E"/>
    <w:rsid w:val="00167A93"/>
    <w:rsid w:val="00176D5E"/>
    <w:rsid w:val="001774C2"/>
    <w:rsid w:val="00177CC9"/>
    <w:rsid w:val="001806FC"/>
    <w:rsid w:val="00185A0E"/>
    <w:rsid w:val="0018776D"/>
    <w:rsid w:val="001915A3"/>
    <w:rsid w:val="001953E7"/>
    <w:rsid w:val="001A0D8A"/>
    <w:rsid w:val="001A1344"/>
    <w:rsid w:val="001A4801"/>
    <w:rsid w:val="001A6DC3"/>
    <w:rsid w:val="001A7621"/>
    <w:rsid w:val="001B454A"/>
    <w:rsid w:val="001B4F3D"/>
    <w:rsid w:val="001B5342"/>
    <w:rsid w:val="001B5FE4"/>
    <w:rsid w:val="001B672A"/>
    <w:rsid w:val="001B6B88"/>
    <w:rsid w:val="001C093A"/>
    <w:rsid w:val="001C0FBF"/>
    <w:rsid w:val="001C2099"/>
    <w:rsid w:val="001C444D"/>
    <w:rsid w:val="001D19E2"/>
    <w:rsid w:val="001D4E81"/>
    <w:rsid w:val="001D6E13"/>
    <w:rsid w:val="001E0E7A"/>
    <w:rsid w:val="001E3864"/>
    <w:rsid w:val="001E6488"/>
    <w:rsid w:val="001F199D"/>
    <w:rsid w:val="001F2631"/>
    <w:rsid w:val="001F2878"/>
    <w:rsid w:val="001F62CA"/>
    <w:rsid w:val="001F7746"/>
    <w:rsid w:val="001F7851"/>
    <w:rsid w:val="00201D94"/>
    <w:rsid w:val="002036E5"/>
    <w:rsid w:val="00205207"/>
    <w:rsid w:val="00207554"/>
    <w:rsid w:val="00207A1E"/>
    <w:rsid w:val="0021135A"/>
    <w:rsid w:val="00213D6B"/>
    <w:rsid w:val="00214CE1"/>
    <w:rsid w:val="00214D6F"/>
    <w:rsid w:val="00221047"/>
    <w:rsid w:val="00222C11"/>
    <w:rsid w:val="002249D4"/>
    <w:rsid w:val="0022543C"/>
    <w:rsid w:val="00225EAD"/>
    <w:rsid w:val="00226980"/>
    <w:rsid w:val="0023011D"/>
    <w:rsid w:val="00233646"/>
    <w:rsid w:val="00234279"/>
    <w:rsid w:val="00234D9A"/>
    <w:rsid w:val="0024117C"/>
    <w:rsid w:val="002436FE"/>
    <w:rsid w:val="00245F7B"/>
    <w:rsid w:val="0024771B"/>
    <w:rsid w:val="00254E4E"/>
    <w:rsid w:val="00256F5A"/>
    <w:rsid w:val="00261BDF"/>
    <w:rsid w:val="00263341"/>
    <w:rsid w:val="00270165"/>
    <w:rsid w:val="00274226"/>
    <w:rsid w:val="00277EAC"/>
    <w:rsid w:val="00280F17"/>
    <w:rsid w:val="0028410F"/>
    <w:rsid w:val="002900AD"/>
    <w:rsid w:val="00291209"/>
    <w:rsid w:val="00292610"/>
    <w:rsid w:val="002931DB"/>
    <w:rsid w:val="002943D5"/>
    <w:rsid w:val="00294FA2"/>
    <w:rsid w:val="00295210"/>
    <w:rsid w:val="00295F03"/>
    <w:rsid w:val="002A0942"/>
    <w:rsid w:val="002A0BE7"/>
    <w:rsid w:val="002A0C91"/>
    <w:rsid w:val="002A2FBD"/>
    <w:rsid w:val="002A5B70"/>
    <w:rsid w:val="002A5C71"/>
    <w:rsid w:val="002A6319"/>
    <w:rsid w:val="002B044A"/>
    <w:rsid w:val="002B19DB"/>
    <w:rsid w:val="002B21E5"/>
    <w:rsid w:val="002B4CE0"/>
    <w:rsid w:val="002B4FFB"/>
    <w:rsid w:val="002B779B"/>
    <w:rsid w:val="002C0ABC"/>
    <w:rsid w:val="002C5042"/>
    <w:rsid w:val="002C52D5"/>
    <w:rsid w:val="002C5B97"/>
    <w:rsid w:val="002C5F26"/>
    <w:rsid w:val="002D1F32"/>
    <w:rsid w:val="002D4F32"/>
    <w:rsid w:val="002D613D"/>
    <w:rsid w:val="002E0F29"/>
    <w:rsid w:val="002E4DD6"/>
    <w:rsid w:val="002E6B31"/>
    <w:rsid w:val="002E6B53"/>
    <w:rsid w:val="002E7503"/>
    <w:rsid w:val="002F06C5"/>
    <w:rsid w:val="002F3286"/>
    <w:rsid w:val="002F6A82"/>
    <w:rsid w:val="002F6DFB"/>
    <w:rsid w:val="002F6E84"/>
    <w:rsid w:val="003008BA"/>
    <w:rsid w:val="0030498B"/>
    <w:rsid w:val="00306474"/>
    <w:rsid w:val="00306C71"/>
    <w:rsid w:val="003107C9"/>
    <w:rsid w:val="00312140"/>
    <w:rsid w:val="00324697"/>
    <w:rsid w:val="00324BCE"/>
    <w:rsid w:val="00324C6B"/>
    <w:rsid w:val="003272EF"/>
    <w:rsid w:val="0033065D"/>
    <w:rsid w:val="003323AA"/>
    <w:rsid w:val="0033577C"/>
    <w:rsid w:val="003417F2"/>
    <w:rsid w:val="0035179F"/>
    <w:rsid w:val="00352EC6"/>
    <w:rsid w:val="00353E96"/>
    <w:rsid w:val="0035520D"/>
    <w:rsid w:val="00355E2F"/>
    <w:rsid w:val="00355F59"/>
    <w:rsid w:val="00356A81"/>
    <w:rsid w:val="003577DD"/>
    <w:rsid w:val="00360FB1"/>
    <w:rsid w:val="00365DD2"/>
    <w:rsid w:val="00367875"/>
    <w:rsid w:val="003704DF"/>
    <w:rsid w:val="00370A4F"/>
    <w:rsid w:val="003713E6"/>
    <w:rsid w:val="00372331"/>
    <w:rsid w:val="003728DC"/>
    <w:rsid w:val="003741CF"/>
    <w:rsid w:val="00375210"/>
    <w:rsid w:val="0037555D"/>
    <w:rsid w:val="00375F9C"/>
    <w:rsid w:val="00383BA3"/>
    <w:rsid w:val="003845B5"/>
    <w:rsid w:val="003869BF"/>
    <w:rsid w:val="00386D47"/>
    <w:rsid w:val="00391762"/>
    <w:rsid w:val="003949CB"/>
    <w:rsid w:val="00394E58"/>
    <w:rsid w:val="003962D7"/>
    <w:rsid w:val="003963AA"/>
    <w:rsid w:val="003A2696"/>
    <w:rsid w:val="003B075C"/>
    <w:rsid w:val="003B276C"/>
    <w:rsid w:val="003B4F45"/>
    <w:rsid w:val="003B76AF"/>
    <w:rsid w:val="003C0228"/>
    <w:rsid w:val="003C0D2A"/>
    <w:rsid w:val="003C3D5A"/>
    <w:rsid w:val="003C5D23"/>
    <w:rsid w:val="003C6804"/>
    <w:rsid w:val="003C6A7C"/>
    <w:rsid w:val="003D07EC"/>
    <w:rsid w:val="003D0E64"/>
    <w:rsid w:val="003D2BD7"/>
    <w:rsid w:val="003D4DCF"/>
    <w:rsid w:val="003D4FD3"/>
    <w:rsid w:val="003D6270"/>
    <w:rsid w:val="003D6B99"/>
    <w:rsid w:val="003D7D76"/>
    <w:rsid w:val="003E0155"/>
    <w:rsid w:val="003E3058"/>
    <w:rsid w:val="003F2BAE"/>
    <w:rsid w:val="003F375C"/>
    <w:rsid w:val="003F46B5"/>
    <w:rsid w:val="003F4961"/>
    <w:rsid w:val="003F57BD"/>
    <w:rsid w:val="00401CDC"/>
    <w:rsid w:val="004027DF"/>
    <w:rsid w:val="00403A33"/>
    <w:rsid w:val="00406983"/>
    <w:rsid w:val="00406C38"/>
    <w:rsid w:val="00406DDF"/>
    <w:rsid w:val="00410DB7"/>
    <w:rsid w:val="004133E0"/>
    <w:rsid w:val="0042038A"/>
    <w:rsid w:val="00420FE9"/>
    <w:rsid w:val="004257CF"/>
    <w:rsid w:val="00431D6B"/>
    <w:rsid w:val="00432FF2"/>
    <w:rsid w:val="004332BB"/>
    <w:rsid w:val="0043356B"/>
    <w:rsid w:val="00435F60"/>
    <w:rsid w:val="004368D8"/>
    <w:rsid w:val="00441D0D"/>
    <w:rsid w:val="00445B04"/>
    <w:rsid w:val="00445B15"/>
    <w:rsid w:val="00451540"/>
    <w:rsid w:val="0045260E"/>
    <w:rsid w:val="00455566"/>
    <w:rsid w:val="00456873"/>
    <w:rsid w:val="00460588"/>
    <w:rsid w:val="00460DAB"/>
    <w:rsid w:val="00461AB4"/>
    <w:rsid w:val="00463808"/>
    <w:rsid w:val="004657B9"/>
    <w:rsid w:val="00466D0A"/>
    <w:rsid w:val="00467963"/>
    <w:rsid w:val="004679FA"/>
    <w:rsid w:val="00467CBE"/>
    <w:rsid w:val="004726A8"/>
    <w:rsid w:val="00472DB6"/>
    <w:rsid w:val="0047332B"/>
    <w:rsid w:val="00473DA0"/>
    <w:rsid w:val="004757C1"/>
    <w:rsid w:val="004772F6"/>
    <w:rsid w:val="00481167"/>
    <w:rsid w:val="004817E9"/>
    <w:rsid w:val="00482DA6"/>
    <w:rsid w:val="00483990"/>
    <w:rsid w:val="00486970"/>
    <w:rsid w:val="0048763E"/>
    <w:rsid w:val="00490473"/>
    <w:rsid w:val="00491BBB"/>
    <w:rsid w:val="00496AF4"/>
    <w:rsid w:val="00497606"/>
    <w:rsid w:val="004A1AE6"/>
    <w:rsid w:val="004A2824"/>
    <w:rsid w:val="004A2847"/>
    <w:rsid w:val="004A44AE"/>
    <w:rsid w:val="004B020D"/>
    <w:rsid w:val="004B1D09"/>
    <w:rsid w:val="004B20EB"/>
    <w:rsid w:val="004B2986"/>
    <w:rsid w:val="004B2AE5"/>
    <w:rsid w:val="004B6C0C"/>
    <w:rsid w:val="004B7718"/>
    <w:rsid w:val="004C3412"/>
    <w:rsid w:val="004C3F24"/>
    <w:rsid w:val="004C4F2A"/>
    <w:rsid w:val="004C5633"/>
    <w:rsid w:val="004C57F5"/>
    <w:rsid w:val="004C6099"/>
    <w:rsid w:val="004C689E"/>
    <w:rsid w:val="004D33FB"/>
    <w:rsid w:val="004D433E"/>
    <w:rsid w:val="004E2316"/>
    <w:rsid w:val="004E249E"/>
    <w:rsid w:val="004E5956"/>
    <w:rsid w:val="004E5DF0"/>
    <w:rsid w:val="004E6D5A"/>
    <w:rsid w:val="004F0ED9"/>
    <w:rsid w:val="004F121E"/>
    <w:rsid w:val="004F6EF8"/>
    <w:rsid w:val="00501344"/>
    <w:rsid w:val="005018E7"/>
    <w:rsid w:val="005043C5"/>
    <w:rsid w:val="00506755"/>
    <w:rsid w:val="00507ECA"/>
    <w:rsid w:val="00510E4E"/>
    <w:rsid w:val="00511393"/>
    <w:rsid w:val="0051219D"/>
    <w:rsid w:val="005122EA"/>
    <w:rsid w:val="00512B0B"/>
    <w:rsid w:val="00514405"/>
    <w:rsid w:val="00515F80"/>
    <w:rsid w:val="00521E51"/>
    <w:rsid w:val="005247D4"/>
    <w:rsid w:val="00524E08"/>
    <w:rsid w:val="00524FE9"/>
    <w:rsid w:val="005257E5"/>
    <w:rsid w:val="005269AA"/>
    <w:rsid w:val="005300F6"/>
    <w:rsid w:val="00532A11"/>
    <w:rsid w:val="00535E72"/>
    <w:rsid w:val="005363FF"/>
    <w:rsid w:val="00542D68"/>
    <w:rsid w:val="0054301C"/>
    <w:rsid w:val="00544823"/>
    <w:rsid w:val="00553ACE"/>
    <w:rsid w:val="00554188"/>
    <w:rsid w:val="005545D2"/>
    <w:rsid w:val="005562FC"/>
    <w:rsid w:val="00561E98"/>
    <w:rsid w:val="005638B9"/>
    <w:rsid w:val="00564217"/>
    <w:rsid w:val="005654A0"/>
    <w:rsid w:val="0056628F"/>
    <w:rsid w:val="0057013C"/>
    <w:rsid w:val="00570274"/>
    <w:rsid w:val="00570F16"/>
    <w:rsid w:val="00572008"/>
    <w:rsid w:val="0057451F"/>
    <w:rsid w:val="005755C0"/>
    <w:rsid w:val="00580A39"/>
    <w:rsid w:val="00587900"/>
    <w:rsid w:val="00591182"/>
    <w:rsid w:val="0059473E"/>
    <w:rsid w:val="00595746"/>
    <w:rsid w:val="005964F6"/>
    <w:rsid w:val="00596DFE"/>
    <w:rsid w:val="00597A1A"/>
    <w:rsid w:val="005A04BD"/>
    <w:rsid w:val="005B3CF9"/>
    <w:rsid w:val="005B48D9"/>
    <w:rsid w:val="005B552F"/>
    <w:rsid w:val="005C0AAE"/>
    <w:rsid w:val="005C20C3"/>
    <w:rsid w:val="005C3B4A"/>
    <w:rsid w:val="005D0792"/>
    <w:rsid w:val="005D29C4"/>
    <w:rsid w:val="005D5272"/>
    <w:rsid w:val="005D53E1"/>
    <w:rsid w:val="005E4B66"/>
    <w:rsid w:val="005E68E3"/>
    <w:rsid w:val="005F09C4"/>
    <w:rsid w:val="005F13A4"/>
    <w:rsid w:val="005F28B8"/>
    <w:rsid w:val="005F3770"/>
    <w:rsid w:val="005F4347"/>
    <w:rsid w:val="005F59CB"/>
    <w:rsid w:val="006001A6"/>
    <w:rsid w:val="00602579"/>
    <w:rsid w:val="00604DDE"/>
    <w:rsid w:val="00605368"/>
    <w:rsid w:val="00605C1D"/>
    <w:rsid w:val="00607050"/>
    <w:rsid w:val="00610D2D"/>
    <w:rsid w:val="0061237A"/>
    <w:rsid w:val="006131A1"/>
    <w:rsid w:val="00621802"/>
    <w:rsid w:val="00623E1E"/>
    <w:rsid w:val="00630B14"/>
    <w:rsid w:val="00630FAF"/>
    <w:rsid w:val="00631B92"/>
    <w:rsid w:val="0063272F"/>
    <w:rsid w:val="00633CE4"/>
    <w:rsid w:val="0063782F"/>
    <w:rsid w:val="00650185"/>
    <w:rsid w:val="00651B7A"/>
    <w:rsid w:val="00651F8E"/>
    <w:rsid w:val="0065320B"/>
    <w:rsid w:val="00653D11"/>
    <w:rsid w:val="00661E70"/>
    <w:rsid w:val="00665A5E"/>
    <w:rsid w:val="00670047"/>
    <w:rsid w:val="00670ABF"/>
    <w:rsid w:val="00670D5A"/>
    <w:rsid w:val="006723F6"/>
    <w:rsid w:val="00676E64"/>
    <w:rsid w:val="006806F0"/>
    <w:rsid w:val="00680BFC"/>
    <w:rsid w:val="00681177"/>
    <w:rsid w:val="00681C4D"/>
    <w:rsid w:val="00683A3C"/>
    <w:rsid w:val="006862AE"/>
    <w:rsid w:val="006904EF"/>
    <w:rsid w:val="00691FE1"/>
    <w:rsid w:val="00693771"/>
    <w:rsid w:val="00695FF7"/>
    <w:rsid w:val="006973DB"/>
    <w:rsid w:val="006B2673"/>
    <w:rsid w:val="006C065C"/>
    <w:rsid w:val="006C10EE"/>
    <w:rsid w:val="006C1FDE"/>
    <w:rsid w:val="006C5E08"/>
    <w:rsid w:val="006D0AB6"/>
    <w:rsid w:val="006D1518"/>
    <w:rsid w:val="006D71F9"/>
    <w:rsid w:val="006D7F22"/>
    <w:rsid w:val="006E2542"/>
    <w:rsid w:val="006E5C1C"/>
    <w:rsid w:val="006E6CAA"/>
    <w:rsid w:val="006E76F4"/>
    <w:rsid w:val="006F03E1"/>
    <w:rsid w:val="006F526B"/>
    <w:rsid w:val="006F5A63"/>
    <w:rsid w:val="006F65A3"/>
    <w:rsid w:val="006F7300"/>
    <w:rsid w:val="006F7C6E"/>
    <w:rsid w:val="00701776"/>
    <w:rsid w:val="00704103"/>
    <w:rsid w:val="007119B6"/>
    <w:rsid w:val="00712C19"/>
    <w:rsid w:val="00713103"/>
    <w:rsid w:val="00716585"/>
    <w:rsid w:val="00721366"/>
    <w:rsid w:val="00722499"/>
    <w:rsid w:val="00723252"/>
    <w:rsid w:val="00723D83"/>
    <w:rsid w:val="00724B00"/>
    <w:rsid w:val="00725588"/>
    <w:rsid w:val="00726F5A"/>
    <w:rsid w:val="007310A1"/>
    <w:rsid w:val="007319F7"/>
    <w:rsid w:val="007322C8"/>
    <w:rsid w:val="00733090"/>
    <w:rsid w:val="00733829"/>
    <w:rsid w:val="00734CAD"/>
    <w:rsid w:val="00736F6E"/>
    <w:rsid w:val="00744A2D"/>
    <w:rsid w:val="00744F43"/>
    <w:rsid w:val="00750187"/>
    <w:rsid w:val="007503B8"/>
    <w:rsid w:val="00751361"/>
    <w:rsid w:val="00754D18"/>
    <w:rsid w:val="00756A1D"/>
    <w:rsid w:val="0076028F"/>
    <w:rsid w:val="00764D57"/>
    <w:rsid w:val="00765201"/>
    <w:rsid w:val="007658A8"/>
    <w:rsid w:val="00766B30"/>
    <w:rsid w:val="007729CE"/>
    <w:rsid w:val="00772D08"/>
    <w:rsid w:val="00775500"/>
    <w:rsid w:val="00776246"/>
    <w:rsid w:val="00786716"/>
    <w:rsid w:val="00791ACF"/>
    <w:rsid w:val="00792E90"/>
    <w:rsid w:val="007932E1"/>
    <w:rsid w:val="00795B37"/>
    <w:rsid w:val="007967B9"/>
    <w:rsid w:val="00796FBC"/>
    <w:rsid w:val="007A75C3"/>
    <w:rsid w:val="007B0472"/>
    <w:rsid w:val="007B0ECA"/>
    <w:rsid w:val="007B17C3"/>
    <w:rsid w:val="007B2FCD"/>
    <w:rsid w:val="007B46AF"/>
    <w:rsid w:val="007B67B8"/>
    <w:rsid w:val="007C0C5C"/>
    <w:rsid w:val="007C32E9"/>
    <w:rsid w:val="007C45DA"/>
    <w:rsid w:val="007C4D7E"/>
    <w:rsid w:val="007C7351"/>
    <w:rsid w:val="007D3EE4"/>
    <w:rsid w:val="007D4AC0"/>
    <w:rsid w:val="007D50DC"/>
    <w:rsid w:val="007D7D3E"/>
    <w:rsid w:val="007E06FF"/>
    <w:rsid w:val="007E1D14"/>
    <w:rsid w:val="007E4E9E"/>
    <w:rsid w:val="007E76B5"/>
    <w:rsid w:val="007F1E9A"/>
    <w:rsid w:val="007F3051"/>
    <w:rsid w:val="007F3CE0"/>
    <w:rsid w:val="007F41C8"/>
    <w:rsid w:val="007F7EFC"/>
    <w:rsid w:val="00801F70"/>
    <w:rsid w:val="00803528"/>
    <w:rsid w:val="00805074"/>
    <w:rsid w:val="00811CD4"/>
    <w:rsid w:val="0081222A"/>
    <w:rsid w:val="008122F8"/>
    <w:rsid w:val="00814958"/>
    <w:rsid w:val="0082092C"/>
    <w:rsid w:val="008227F1"/>
    <w:rsid w:val="00822D91"/>
    <w:rsid w:val="0082314E"/>
    <w:rsid w:val="00832095"/>
    <w:rsid w:val="008326E4"/>
    <w:rsid w:val="00833701"/>
    <w:rsid w:val="008349ED"/>
    <w:rsid w:val="00836F60"/>
    <w:rsid w:val="00837C3E"/>
    <w:rsid w:val="00840354"/>
    <w:rsid w:val="00842F83"/>
    <w:rsid w:val="00843F63"/>
    <w:rsid w:val="00845644"/>
    <w:rsid w:val="0084785B"/>
    <w:rsid w:val="00852BE6"/>
    <w:rsid w:val="00852D54"/>
    <w:rsid w:val="00855924"/>
    <w:rsid w:val="00855ECC"/>
    <w:rsid w:val="00856324"/>
    <w:rsid w:val="00861240"/>
    <w:rsid w:val="00862C29"/>
    <w:rsid w:val="008668C8"/>
    <w:rsid w:val="00867814"/>
    <w:rsid w:val="008709F1"/>
    <w:rsid w:val="00870F4A"/>
    <w:rsid w:val="00872783"/>
    <w:rsid w:val="008778AB"/>
    <w:rsid w:val="00880FCA"/>
    <w:rsid w:val="008817F7"/>
    <w:rsid w:val="00883F9E"/>
    <w:rsid w:val="0088652F"/>
    <w:rsid w:val="00887110"/>
    <w:rsid w:val="00891D87"/>
    <w:rsid w:val="0089540F"/>
    <w:rsid w:val="008A6B69"/>
    <w:rsid w:val="008A6F46"/>
    <w:rsid w:val="008B17B2"/>
    <w:rsid w:val="008B2101"/>
    <w:rsid w:val="008C05A5"/>
    <w:rsid w:val="008C12D0"/>
    <w:rsid w:val="008C16AA"/>
    <w:rsid w:val="008C174C"/>
    <w:rsid w:val="008C1A91"/>
    <w:rsid w:val="008C61D7"/>
    <w:rsid w:val="008D09F9"/>
    <w:rsid w:val="008D0F74"/>
    <w:rsid w:val="008D33CB"/>
    <w:rsid w:val="008D3836"/>
    <w:rsid w:val="008E0A7B"/>
    <w:rsid w:val="008E1652"/>
    <w:rsid w:val="008E1785"/>
    <w:rsid w:val="008E5C59"/>
    <w:rsid w:val="008E5EDE"/>
    <w:rsid w:val="008E743B"/>
    <w:rsid w:val="008E7E12"/>
    <w:rsid w:val="008F2531"/>
    <w:rsid w:val="008F3233"/>
    <w:rsid w:val="008F6E53"/>
    <w:rsid w:val="008F7848"/>
    <w:rsid w:val="008F784A"/>
    <w:rsid w:val="00901115"/>
    <w:rsid w:val="009018A1"/>
    <w:rsid w:val="00902518"/>
    <w:rsid w:val="00906FC0"/>
    <w:rsid w:val="00907703"/>
    <w:rsid w:val="0091193B"/>
    <w:rsid w:val="00916293"/>
    <w:rsid w:val="00921CA0"/>
    <w:rsid w:val="00926D4F"/>
    <w:rsid w:val="00926DAB"/>
    <w:rsid w:val="00934305"/>
    <w:rsid w:val="00942420"/>
    <w:rsid w:val="009431E8"/>
    <w:rsid w:val="009450A0"/>
    <w:rsid w:val="00951D17"/>
    <w:rsid w:val="00951DE9"/>
    <w:rsid w:val="009523EC"/>
    <w:rsid w:val="009531C8"/>
    <w:rsid w:val="00954585"/>
    <w:rsid w:val="00954A08"/>
    <w:rsid w:val="0095675C"/>
    <w:rsid w:val="009573D0"/>
    <w:rsid w:val="009607F7"/>
    <w:rsid w:val="00962B7D"/>
    <w:rsid w:val="009731B5"/>
    <w:rsid w:val="00976B56"/>
    <w:rsid w:val="009804C7"/>
    <w:rsid w:val="00980E4D"/>
    <w:rsid w:val="0098228A"/>
    <w:rsid w:val="00982CB5"/>
    <w:rsid w:val="0098659F"/>
    <w:rsid w:val="009870DD"/>
    <w:rsid w:val="00987D0B"/>
    <w:rsid w:val="00996333"/>
    <w:rsid w:val="009A01CF"/>
    <w:rsid w:val="009A39EF"/>
    <w:rsid w:val="009B0353"/>
    <w:rsid w:val="009B0B00"/>
    <w:rsid w:val="009B7E17"/>
    <w:rsid w:val="009C1E5E"/>
    <w:rsid w:val="009C37C7"/>
    <w:rsid w:val="009D1B75"/>
    <w:rsid w:val="009D2E8F"/>
    <w:rsid w:val="009D36C3"/>
    <w:rsid w:val="009D573C"/>
    <w:rsid w:val="009E71C4"/>
    <w:rsid w:val="009F0D84"/>
    <w:rsid w:val="009F1D08"/>
    <w:rsid w:val="009F439F"/>
    <w:rsid w:val="00A03D7D"/>
    <w:rsid w:val="00A04168"/>
    <w:rsid w:val="00A048E5"/>
    <w:rsid w:val="00A04D1C"/>
    <w:rsid w:val="00A06E4A"/>
    <w:rsid w:val="00A144EB"/>
    <w:rsid w:val="00A154F9"/>
    <w:rsid w:val="00A2612A"/>
    <w:rsid w:val="00A26C89"/>
    <w:rsid w:val="00A2724D"/>
    <w:rsid w:val="00A2769B"/>
    <w:rsid w:val="00A27D45"/>
    <w:rsid w:val="00A30350"/>
    <w:rsid w:val="00A31233"/>
    <w:rsid w:val="00A34699"/>
    <w:rsid w:val="00A357ED"/>
    <w:rsid w:val="00A36405"/>
    <w:rsid w:val="00A366F5"/>
    <w:rsid w:val="00A402FF"/>
    <w:rsid w:val="00A4054B"/>
    <w:rsid w:val="00A4167B"/>
    <w:rsid w:val="00A44D9B"/>
    <w:rsid w:val="00A45EC9"/>
    <w:rsid w:val="00A46069"/>
    <w:rsid w:val="00A46F16"/>
    <w:rsid w:val="00A4766E"/>
    <w:rsid w:val="00A47DCF"/>
    <w:rsid w:val="00A50348"/>
    <w:rsid w:val="00A50AD5"/>
    <w:rsid w:val="00A50ADA"/>
    <w:rsid w:val="00A51EF8"/>
    <w:rsid w:val="00A53858"/>
    <w:rsid w:val="00A53AC0"/>
    <w:rsid w:val="00A556AE"/>
    <w:rsid w:val="00A6033C"/>
    <w:rsid w:val="00A606EB"/>
    <w:rsid w:val="00A61399"/>
    <w:rsid w:val="00A61415"/>
    <w:rsid w:val="00A62C93"/>
    <w:rsid w:val="00A662CE"/>
    <w:rsid w:val="00A70996"/>
    <w:rsid w:val="00A73552"/>
    <w:rsid w:val="00A74CA9"/>
    <w:rsid w:val="00A7676C"/>
    <w:rsid w:val="00A77BBA"/>
    <w:rsid w:val="00A86BF1"/>
    <w:rsid w:val="00A877E0"/>
    <w:rsid w:val="00A8797B"/>
    <w:rsid w:val="00A92137"/>
    <w:rsid w:val="00AA0ABF"/>
    <w:rsid w:val="00AA0FCD"/>
    <w:rsid w:val="00AA52E6"/>
    <w:rsid w:val="00AA6251"/>
    <w:rsid w:val="00AB0D4C"/>
    <w:rsid w:val="00AB35FB"/>
    <w:rsid w:val="00AB4674"/>
    <w:rsid w:val="00AB4B6A"/>
    <w:rsid w:val="00AB60B1"/>
    <w:rsid w:val="00AC05E1"/>
    <w:rsid w:val="00AC16A6"/>
    <w:rsid w:val="00AC1B0C"/>
    <w:rsid w:val="00AC1EA1"/>
    <w:rsid w:val="00AC68BB"/>
    <w:rsid w:val="00AD1BF9"/>
    <w:rsid w:val="00AD2B9A"/>
    <w:rsid w:val="00AD3887"/>
    <w:rsid w:val="00AD3D5A"/>
    <w:rsid w:val="00AD6590"/>
    <w:rsid w:val="00AD7018"/>
    <w:rsid w:val="00AD72B6"/>
    <w:rsid w:val="00AE458E"/>
    <w:rsid w:val="00AE5B9D"/>
    <w:rsid w:val="00AE7A39"/>
    <w:rsid w:val="00AF09A9"/>
    <w:rsid w:val="00AF11BA"/>
    <w:rsid w:val="00AF2879"/>
    <w:rsid w:val="00AF6526"/>
    <w:rsid w:val="00AF6985"/>
    <w:rsid w:val="00AF78F8"/>
    <w:rsid w:val="00AF7C5D"/>
    <w:rsid w:val="00B00838"/>
    <w:rsid w:val="00B04B26"/>
    <w:rsid w:val="00B060FD"/>
    <w:rsid w:val="00B07FCA"/>
    <w:rsid w:val="00B11DAF"/>
    <w:rsid w:val="00B120F2"/>
    <w:rsid w:val="00B126CC"/>
    <w:rsid w:val="00B17262"/>
    <w:rsid w:val="00B17D68"/>
    <w:rsid w:val="00B21661"/>
    <w:rsid w:val="00B2362E"/>
    <w:rsid w:val="00B31BE4"/>
    <w:rsid w:val="00B32500"/>
    <w:rsid w:val="00B32AE9"/>
    <w:rsid w:val="00B41F07"/>
    <w:rsid w:val="00B44C80"/>
    <w:rsid w:val="00B54507"/>
    <w:rsid w:val="00B549C2"/>
    <w:rsid w:val="00B550A7"/>
    <w:rsid w:val="00B56126"/>
    <w:rsid w:val="00B62958"/>
    <w:rsid w:val="00B6365E"/>
    <w:rsid w:val="00B66965"/>
    <w:rsid w:val="00B6752A"/>
    <w:rsid w:val="00B7165D"/>
    <w:rsid w:val="00B71750"/>
    <w:rsid w:val="00B733A6"/>
    <w:rsid w:val="00B733AB"/>
    <w:rsid w:val="00B76ADF"/>
    <w:rsid w:val="00B77CCE"/>
    <w:rsid w:val="00B81E05"/>
    <w:rsid w:val="00B821B1"/>
    <w:rsid w:val="00B84CC3"/>
    <w:rsid w:val="00B867B7"/>
    <w:rsid w:val="00B869F9"/>
    <w:rsid w:val="00B878AA"/>
    <w:rsid w:val="00B92F5F"/>
    <w:rsid w:val="00BA0349"/>
    <w:rsid w:val="00BA21E9"/>
    <w:rsid w:val="00BA3839"/>
    <w:rsid w:val="00BA799F"/>
    <w:rsid w:val="00BB2784"/>
    <w:rsid w:val="00BB4BE5"/>
    <w:rsid w:val="00BB4F8A"/>
    <w:rsid w:val="00BB4FDE"/>
    <w:rsid w:val="00BC3931"/>
    <w:rsid w:val="00BD257D"/>
    <w:rsid w:val="00BD3272"/>
    <w:rsid w:val="00BD4A1B"/>
    <w:rsid w:val="00BE00F7"/>
    <w:rsid w:val="00BE08B8"/>
    <w:rsid w:val="00BE2246"/>
    <w:rsid w:val="00BE4C03"/>
    <w:rsid w:val="00BF0EE9"/>
    <w:rsid w:val="00BF3D13"/>
    <w:rsid w:val="00BF41DC"/>
    <w:rsid w:val="00BF4C7A"/>
    <w:rsid w:val="00BF6B9B"/>
    <w:rsid w:val="00C01AAC"/>
    <w:rsid w:val="00C01E26"/>
    <w:rsid w:val="00C03AC7"/>
    <w:rsid w:val="00C05A6F"/>
    <w:rsid w:val="00C07C19"/>
    <w:rsid w:val="00C07DCC"/>
    <w:rsid w:val="00C10B7A"/>
    <w:rsid w:val="00C10D40"/>
    <w:rsid w:val="00C12325"/>
    <w:rsid w:val="00C14BA0"/>
    <w:rsid w:val="00C17A6D"/>
    <w:rsid w:val="00C20727"/>
    <w:rsid w:val="00C20F9E"/>
    <w:rsid w:val="00C22314"/>
    <w:rsid w:val="00C23DDB"/>
    <w:rsid w:val="00C2481A"/>
    <w:rsid w:val="00C24C68"/>
    <w:rsid w:val="00C26943"/>
    <w:rsid w:val="00C26B8A"/>
    <w:rsid w:val="00C26D5F"/>
    <w:rsid w:val="00C32F6C"/>
    <w:rsid w:val="00C34FB0"/>
    <w:rsid w:val="00C37A01"/>
    <w:rsid w:val="00C37DD0"/>
    <w:rsid w:val="00C37ED4"/>
    <w:rsid w:val="00C402AE"/>
    <w:rsid w:val="00C4091D"/>
    <w:rsid w:val="00C414E5"/>
    <w:rsid w:val="00C41838"/>
    <w:rsid w:val="00C418E4"/>
    <w:rsid w:val="00C42B8D"/>
    <w:rsid w:val="00C43D00"/>
    <w:rsid w:val="00C612C8"/>
    <w:rsid w:val="00C63E70"/>
    <w:rsid w:val="00C67642"/>
    <w:rsid w:val="00C70C70"/>
    <w:rsid w:val="00C7152A"/>
    <w:rsid w:val="00C72DE4"/>
    <w:rsid w:val="00C731E2"/>
    <w:rsid w:val="00C74B2B"/>
    <w:rsid w:val="00C75A67"/>
    <w:rsid w:val="00C779BA"/>
    <w:rsid w:val="00C806F8"/>
    <w:rsid w:val="00C830B7"/>
    <w:rsid w:val="00C84EA7"/>
    <w:rsid w:val="00C85915"/>
    <w:rsid w:val="00C919A6"/>
    <w:rsid w:val="00C938E9"/>
    <w:rsid w:val="00C94CFA"/>
    <w:rsid w:val="00C94FF5"/>
    <w:rsid w:val="00C95A53"/>
    <w:rsid w:val="00C95D2E"/>
    <w:rsid w:val="00CA08A0"/>
    <w:rsid w:val="00CA1286"/>
    <w:rsid w:val="00CA33C0"/>
    <w:rsid w:val="00CA4E7D"/>
    <w:rsid w:val="00CB14EF"/>
    <w:rsid w:val="00CB4283"/>
    <w:rsid w:val="00CB49E0"/>
    <w:rsid w:val="00CB5874"/>
    <w:rsid w:val="00CB66A1"/>
    <w:rsid w:val="00CC1693"/>
    <w:rsid w:val="00CC16E2"/>
    <w:rsid w:val="00CC1B0D"/>
    <w:rsid w:val="00CC514F"/>
    <w:rsid w:val="00CD56F8"/>
    <w:rsid w:val="00CD6560"/>
    <w:rsid w:val="00CD6C15"/>
    <w:rsid w:val="00CE04E7"/>
    <w:rsid w:val="00CE1BE1"/>
    <w:rsid w:val="00CE1F78"/>
    <w:rsid w:val="00CE4CD9"/>
    <w:rsid w:val="00CF1065"/>
    <w:rsid w:val="00CF1299"/>
    <w:rsid w:val="00CF1806"/>
    <w:rsid w:val="00CF6AA2"/>
    <w:rsid w:val="00CF772E"/>
    <w:rsid w:val="00D00E2C"/>
    <w:rsid w:val="00D010FB"/>
    <w:rsid w:val="00D038F0"/>
    <w:rsid w:val="00D05B1E"/>
    <w:rsid w:val="00D0749A"/>
    <w:rsid w:val="00D16073"/>
    <w:rsid w:val="00D16B37"/>
    <w:rsid w:val="00D2337C"/>
    <w:rsid w:val="00D253A9"/>
    <w:rsid w:val="00D27289"/>
    <w:rsid w:val="00D27371"/>
    <w:rsid w:val="00D32E8B"/>
    <w:rsid w:val="00D34AD7"/>
    <w:rsid w:val="00D360DB"/>
    <w:rsid w:val="00D3667B"/>
    <w:rsid w:val="00D36953"/>
    <w:rsid w:val="00D41760"/>
    <w:rsid w:val="00D422DE"/>
    <w:rsid w:val="00D44E49"/>
    <w:rsid w:val="00D456C9"/>
    <w:rsid w:val="00D46F42"/>
    <w:rsid w:val="00D52518"/>
    <w:rsid w:val="00D54289"/>
    <w:rsid w:val="00D56FA0"/>
    <w:rsid w:val="00D60006"/>
    <w:rsid w:val="00D62169"/>
    <w:rsid w:val="00D65246"/>
    <w:rsid w:val="00D71E6B"/>
    <w:rsid w:val="00D743EC"/>
    <w:rsid w:val="00D7528B"/>
    <w:rsid w:val="00D760CE"/>
    <w:rsid w:val="00D80CB7"/>
    <w:rsid w:val="00D80EB5"/>
    <w:rsid w:val="00D825A6"/>
    <w:rsid w:val="00D83522"/>
    <w:rsid w:val="00D837FF"/>
    <w:rsid w:val="00D844E2"/>
    <w:rsid w:val="00D84C76"/>
    <w:rsid w:val="00D85A17"/>
    <w:rsid w:val="00D8650E"/>
    <w:rsid w:val="00D86C16"/>
    <w:rsid w:val="00D87363"/>
    <w:rsid w:val="00D91166"/>
    <w:rsid w:val="00D95CBF"/>
    <w:rsid w:val="00D95E64"/>
    <w:rsid w:val="00DA181E"/>
    <w:rsid w:val="00DA1B18"/>
    <w:rsid w:val="00DA1F85"/>
    <w:rsid w:val="00DA278F"/>
    <w:rsid w:val="00DA2C38"/>
    <w:rsid w:val="00DA7377"/>
    <w:rsid w:val="00DB1C25"/>
    <w:rsid w:val="00DB2404"/>
    <w:rsid w:val="00DB27DF"/>
    <w:rsid w:val="00DB2A93"/>
    <w:rsid w:val="00DB3993"/>
    <w:rsid w:val="00DB3E76"/>
    <w:rsid w:val="00DC10D8"/>
    <w:rsid w:val="00DC131C"/>
    <w:rsid w:val="00DC7353"/>
    <w:rsid w:val="00DD1AD0"/>
    <w:rsid w:val="00DD1C06"/>
    <w:rsid w:val="00DD226A"/>
    <w:rsid w:val="00DD3C69"/>
    <w:rsid w:val="00DD49FB"/>
    <w:rsid w:val="00DD6D6A"/>
    <w:rsid w:val="00DE7AEE"/>
    <w:rsid w:val="00DF360C"/>
    <w:rsid w:val="00DF578E"/>
    <w:rsid w:val="00DF66A8"/>
    <w:rsid w:val="00DF7983"/>
    <w:rsid w:val="00E04DA6"/>
    <w:rsid w:val="00E103B4"/>
    <w:rsid w:val="00E103DE"/>
    <w:rsid w:val="00E10804"/>
    <w:rsid w:val="00E13CB0"/>
    <w:rsid w:val="00E20EE3"/>
    <w:rsid w:val="00E215FF"/>
    <w:rsid w:val="00E22408"/>
    <w:rsid w:val="00E241A3"/>
    <w:rsid w:val="00E24CD1"/>
    <w:rsid w:val="00E257F4"/>
    <w:rsid w:val="00E27B83"/>
    <w:rsid w:val="00E32E39"/>
    <w:rsid w:val="00E334DA"/>
    <w:rsid w:val="00E35382"/>
    <w:rsid w:val="00E36BC1"/>
    <w:rsid w:val="00E375ED"/>
    <w:rsid w:val="00E410C3"/>
    <w:rsid w:val="00E441AE"/>
    <w:rsid w:val="00E44822"/>
    <w:rsid w:val="00E52D4D"/>
    <w:rsid w:val="00E542D0"/>
    <w:rsid w:val="00E56912"/>
    <w:rsid w:val="00E60419"/>
    <w:rsid w:val="00E621D1"/>
    <w:rsid w:val="00E6236A"/>
    <w:rsid w:val="00E63FD7"/>
    <w:rsid w:val="00E6411B"/>
    <w:rsid w:val="00E652ED"/>
    <w:rsid w:val="00E75533"/>
    <w:rsid w:val="00E76222"/>
    <w:rsid w:val="00E77569"/>
    <w:rsid w:val="00E77B83"/>
    <w:rsid w:val="00E802B0"/>
    <w:rsid w:val="00E83E22"/>
    <w:rsid w:val="00E920E7"/>
    <w:rsid w:val="00E926DB"/>
    <w:rsid w:val="00E93C28"/>
    <w:rsid w:val="00E95073"/>
    <w:rsid w:val="00E950DF"/>
    <w:rsid w:val="00E965C2"/>
    <w:rsid w:val="00E97CF9"/>
    <w:rsid w:val="00EA07AB"/>
    <w:rsid w:val="00EA0873"/>
    <w:rsid w:val="00EA14FD"/>
    <w:rsid w:val="00EA4401"/>
    <w:rsid w:val="00EA4463"/>
    <w:rsid w:val="00EA44A6"/>
    <w:rsid w:val="00EA4759"/>
    <w:rsid w:val="00EA6095"/>
    <w:rsid w:val="00EA6B3C"/>
    <w:rsid w:val="00EA6E09"/>
    <w:rsid w:val="00EB0257"/>
    <w:rsid w:val="00EB69C6"/>
    <w:rsid w:val="00EC2161"/>
    <w:rsid w:val="00EC5CFD"/>
    <w:rsid w:val="00ED0FB6"/>
    <w:rsid w:val="00ED2B64"/>
    <w:rsid w:val="00ED47C0"/>
    <w:rsid w:val="00ED5792"/>
    <w:rsid w:val="00ED6536"/>
    <w:rsid w:val="00ED7CA1"/>
    <w:rsid w:val="00EE1A92"/>
    <w:rsid w:val="00EE3D0D"/>
    <w:rsid w:val="00EE520E"/>
    <w:rsid w:val="00EE56CB"/>
    <w:rsid w:val="00EE5D6B"/>
    <w:rsid w:val="00EE79CF"/>
    <w:rsid w:val="00EF6505"/>
    <w:rsid w:val="00F013C4"/>
    <w:rsid w:val="00F01957"/>
    <w:rsid w:val="00F02517"/>
    <w:rsid w:val="00F11F56"/>
    <w:rsid w:val="00F141EF"/>
    <w:rsid w:val="00F15B17"/>
    <w:rsid w:val="00F24B6D"/>
    <w:rsid w:val="00F2590A"/>
    <w:rsid w:val="00F25B5B"/>
    <w:rsid w:val="00F30924"/>
    <w:rsid w:val="00F313FC"/>
    <w:rsid w:val="00F33024"/>
    <w:rsid w:val="00F3322D"/>
    <w:rsid w:val="00F3323D"/>
    <w:rsid w:val="00F364BD"/>
    <w:rsid w:val="00F37BF4"/>
    <w:rsid w:val="00F541F2"/>
    <w:rsid w:val="00F554CF"/>
    <w:rsid w:val="00F574CD"/>
    <w:rsid w:val="00F61549"/>
    <w:rsid w:val="00F62E28"/>
    <w:rsid w:val="00F65617"/>
    <w:rsid w:val="00F65F30"/>
    <w:rsid w:val="00F67374"/>
    <w:rsid w:val="00F70A95"/>
    <w:rsid w:val="00F73EE9"/>
    <w:rsid w:val="00F759C7"/>
    <w:rsid w:val="00F75E4B"/>
    <w:rsid w:val="00F77F19"/>
    <w:rsid w:val="00F821B4"/>
    <w:rsid w:val="00F85655"/>
    <w:rsid w:val="00F8651F"/>
    <w:rsid w:val="00F914AC"/>
    <w:rsid w:val="00F91B03"/>
    <w:rsid w:val="00F9298B"/>
    <w:rsid w:val="00F96308"/>
    <w:rsid w:val="00F96CC3"/>
    <w:rsid w:val="00FA04E9"/>
    <w:rsid w:val="00FA3540"/>
    <w:rsid w:val="00FA6F01"/>
    <w:rsid w:val="00FC40DC"/>
    <w:rsid w:val="00FC4AC7"/>
    <w:rsid w:val="00FC5749"/>
    <w:rsid w:val="00FD6ADE"/>
    <w:rsid w:val="00FE17E5"/>
    <w:rsid w:val="00FE3FEE"/>
    <w:rsid w:val="00FE502E"/>
    <w:rsid w:val="00FE6C38"/>
    <w:rsid w:val="00FF012D"/>
    <w:rsid w:val="00FF06F3"/>
    <w:rsid w:val="00FF14C0"/>
    <w:rsid w:val="00FF4816"/>
    <w:rsid w:val="00FF7202"/>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7C3"/>
  </w:style>
  <w:style w:type="paragraph" w:styleId="Heading1">
    <w:name w:val="heading 1"/>
    <w:basedOn w:val="Normal"/>
    <w:next w:val="Normal"/>
    <w:link w:val="Heading1Char"/>
    <w:uiPriority w:val="9"/>
    <w:qFormat/>
    <w:rsid w:val="005D527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qFormat/>
    <w:rsid w:val="00CC1693"/>
    <w:pPr>
      <w:keepNext/>
      <w:spacing w:before="240" w:beforeAutospacing="1" w:after="60" w:afterAutospacing="1" w:line="360" w:lineRule="atLeast"/>
      <w:outlineLvl w:val="1"/>
    </w:pPr>
    <w:rPr>
      <w:rFonts w:ascii="Trebuchet MS" w:eastAsia="Trebuchet MS" w:hAnsi="Trebuchet MS" w:cs="Trebuchet MS"/>
      <w:b/>
      <w:bCs/>
      <w:iCs/>
      <w:color w:val="000000"/>
      <w:sz w:val="36"/>
      <w:szCs w:val="28"/>
      <w:u w:val="single"/>
      <w:lang w:val="en-US"/>
    </w:rPr>
  </w:style>
  <w:style w:type="paragraph" w:styleId="Heading3">
    <w:name w:val="heading 3"/>
    <w:basedOn w:val="Normal"/>
    <w:next w:val="Normal"/>
    <w:link w:val="Heading3Char"/>
    <w:uiPriority w:val="9"/>
    <w:unhideWhenUsed/>
    <w:qFormat/>
    <w:rsid w:val="005D5272"/>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852BE6"/>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2408"/>
    <w:rPr>
      <w:color w:val="0000FF"/>
      <w:u w:val="single"/>
    </w:rPr>
  </w:style>
  <w:style w:type="character" w:customStyle="1" w:styleId="UnresolvedMention">
    <w:name w:val="Unresolved Mention"/>
    <w:basedOn w:val="DefaultParagraphFont"/>
    <w:uiPriority w:val="99"/>
    <w:semiHidden/>
    <w:unhideWhenUsed/>
    <w:rsid w:val="00D44E49"/>
    <w:rPr>
      <w:color w:val="605E5C"/>
      <w:shd w:val="clear" w:color="auto" w:fill="E1DFDD"/>
    </w:rPr>
  </w:style>
  <w:style w:type="table" w:styleId="TableGrid">
    <w:name w:val="Table Grid"/>
    <w:basedOn w:val="TableNormal"/>
    <w:uiPriority w:val="39"/>
    <w:rsid w:val="00D360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
    <w:name w:val="Plain Table 1"/>
    <w:basedOn w:val="TableNormal"/>
    <w:uiPriority w:val="41"/>
    <w:rsid w:val="00D360DB"/>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6131A1"/>
    <w:pPr>
      <w:ind w:left="720"/>
      <w:contextualSpacing/>
    </w:pPr>
  </w:style>
  <w:style w:type="character" w:customStyle="1" w:styleId="Heading2Char">
    <w:name w:val="Heading 2 Char"/>
    <w:basedOn w:val="DefaultParagraphFont"/>
    <w:link w:val="Heading2"/>
    <w:rsid w:val="00CC1693"/>
    <w:rPr>
      <w:rFonts w:ascii="Trebuchet MS" w:eastAsia="Trebuchet MS" w:hAnsi="Trebuchet MS" w:cs="Trebuchet MS"/>
      <w:b/>
      <w:bCs/>
      <w:iCs/>
      <w:color w:val="000000"/>
      <w:sz w:val="36"/>
      <w:szCs w:val="28"/>
      <w:u w:val="single"/>
      <w:lang w:val="en-US"/>
    </w:rPr>
  </w:style>
  <w:style w:type="paragraph" w:customStyle="1" w:styleId="PasTable1">
    <w:name w:val="PasTable1"/>
    <w:basedOn w:val="Normal"/>
    <w:rsid w:val="00CC1693"/>
    <w:pPr>
      <w:spacing w:after="0" w:line="240" w:lineRule="auto"/>
    </w:pPr>
    <w:rPr>
      <w:rFonts w:ascii="Arial Narrow" w:eastAsia="Arial Narrow" w:hAnsi="Arial Narrow" w:cs="Arial Narrow"/>
      <w:sz w:val="14"/>
      <w:szCs w:val="24"/>
      <w:lang w:val="en-US"/>
    </w:rPr>
  </w:style>
  <w:style w:type="paragraph" w:styleId="Header">
    <w:name w:val="header"/>
    <w:basedOn w:val="Normal"/>
    <w:link w:val="HeaderChar"/>
    <w:uiPriority w:val="99"/>
    <w:unhideWhenUsed/>
    <w:rsid w:val="00A357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7ED"/>
  </w:style>
  <w:style w:type="paragraph" w:styleId="Footer">
    <w:name w:val="footer"/>
    <w:basedOn w:val="Normal"/>
    <w:link w:val="FooterChar"/>
    <w:uiPriority w:val="99"/>
    <w:unhideWhenUsed/>
    <w:rsid w:val="00A357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7ED"/>
  </w:style>
  <w:style w:type="character" w:customStyle="1" w:styleId="Heading1Char">
    <w:name w:val="Heading 1 Char"/>
    <w:basedOn w:val="DefaultParagraphFont"/>
    <w:link w:val="Heading1"/>
    <w:uiPriority w:val="9"/>
    <w:rsid w:val="005D5272"/>
    <w:rPr>
      <w:rFonts w:asciiTheme="majorHAnsi" w:eastAsiaTheme="majorEastAsia" w:hAnsiTheme="majorHAnsi" w:cstheme="majorBidi"/>
      <w:b/>
      <w:bCs/>
      <w:color w:val="2F5496" w:themeColor="accent1" w:themeShade="BF"/>
      <w:sz w:val="28"/>
      <w:szCs w:val="28"/>
    </w:rPr>
  </w:style>
  <w:style w:type="paragraph" w:styleId="BalloonText">
    <w:name w:val="Balloon Text"/>
    <w:basedOn w:val="Normal"/>
    <w:link w:val="BalloonTextChar"/>
    <w:uiPriority w:val="99"/>
    <w:semiHidden/>
    <w:unhideWhenUsed/>
    <w:rsid w:val="005D52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272"/>
    <w:rPr>
      <w:rFonts w:ascii="Tahoma" w:hAnsi="Tahoma" w:cs="Tahoma"/>
      <w:sz w:val="16"/>
      <w:szCs w:val="16"/>
    </w:rPr>
  </w:style>
  <w:style w:type="character" w:customStyle="1" w:styleId="Heading3Char">
    <w:name w:val="Heading 3 Char"/>
    <w:basedOn w:val="DefaultParagraphFont"/>
    <w:link w:val="Heading3"/>
    <w:uiPriority w:val="9"/>
    <w:rsid w:val="005D5272"/>
    <w:rPr>
      <w:rFonts w:asciiTheme="majorHAnsi" w:eastAsiaTheme="majorEastAsia" w:hAnsiTheme="majorHAnsi" w:cstheme="majorBidi"/>
      <w:b/>
      <w:bCs/>
      <w:color w:val="4472C4" w:themeColor="accent1"/>
    </w:rPr>
  </w:style>
  <w:style w:type="character" w:styleId="Strong">
    <w:name w:val="Strong"/>
    <w:basedOn w:val="DefaultParagraphFont"/>
    <w:uiPriority w:val="22"/>
    <w:qFormat/>
    <w:rsid w:val="005D5272"/>
    <w:rPr>
      <w:b/>
      <w:bCs/>
    </w:rPr>
  </w:style>
  <w:style w:type="character" w:customStyle="1" w:styleId="Heading4Char">
    <w:name w:val="Heading 4 Char"/>
    <w:basedOn w:val="DefaultParagraphFont"/>
    <w:link w:val="Heading4"/>
    <w:uiPriority w:val="9"/>
    <w:rsid w:val="00852BE6"/>
    <w:rPr>
      <w:rFonts w:asciiTheme="majorHAnsi" w:eastAsiaTheme="majorEastAsia" w:hAnsiTheme="majorHAnsi" w:cstheme="majorBidi"/>
      <w:b/>
      <w:bCs/>
      <w:i/>
      <w:iCs/>
      <w:color w:val="4472C4" w:themeColor="accent1"/>
    </w:rPr>
  </w:style>
  <w:style w:type="paragraph" w:styleId="TOCHeading">
    <w:name w:val="TOC Heading"/>
    <w:basedOn w:val="Heading1"/>
    <w:next w:val="Normal"/>
    <w:uiPriority w:val="39"/>
    <w:semiHidden/>
    <w:unhideWhenUsed/>
    <w:qFormat/>
    <w:rsid w:val="00852BE6"/>
    <w:pPr>
      <w:spacing w:line="276" w:lineRule="auto"/>
      <w:outlineLvl w:val="9"/>
    </w:pPr>
    <w:rPr>
      <w:lang w:val="en-US"/>
    </w:rPr>
  </w:style>
  <w:style w:type="paragraph" w:styleId="TOC1">
    <w:name w:val="toc 1"/>
    <w:basedOn w:val="Normal"/>
    <w:next w:val="Normal"/>
    <w:autoRedefine/>
    <w:uiPriority w:val="39"/>
    <w:unhideWhenUsed/>
    <w:rsid w:val="00610D2D"/>
    <w:pPr>
      <w:tabs>
        <w:tab w:val="right" w:leader="dot" w:pos="9016"/>
      </w:tabs>
      <w:spacing w:after="100"/>
    </w:pPr>
    <w:rPr>
      <w:rFonts w:ascii="Calibri Light" w:eastAsia="Verdana" w:hAnsi="Calibri Light"/>
      <w:b/>
      <w:bCs/>
      <w:noProof/>
    </w:rPr>
  </w:style>
  <w:style w:type="paragraph" w:styleId="TOC3">
    <w:name w:val="toc 3"/>
    <w:basedOn w:val="Normal"/>
    <w:next w:val="Normal"/>
    <w:autoRedefine/>
    <w:uiPriority w:val="39"/>
    <w:unhideWhenUsed/>
    <w:rsid w:val="00852BE6"/>
    <w:pPr>
      <w:spacing w:after="100"/>
      <w:ind w:left="440"/>
    </w:pPr>
  </w:style>
  <w:style w:type="character" w:customStyle="1" w:styleId="tlid-translation">
    <w:name w:val="tlid-translation"/>
    <w:basedOn w:val="DefaultParagraphFont"/>
    <w:rsid w:val="00736F6E"/>
  </w:style>
  <w:style w:type="paragraph" w:styleId="NoSpacing">
    <w:name w:val="No Spacing"/>
    <w:uiPriority w:val="1"/>
    <w:qFormat/>
    <w:rsid w:val="00391762"/>
    <w:pPr>
      <w:spacing w:after="0" w:line="240" w:lineRule="auto"/>
    </w:pPr>
  </w:style>
  <w:style w:type="character" w:styleId="FollowedHyperlink">
    <w:name w:val="FollowedHyperlink"/>
    <w:basedOn w:val="DefaultParagraphFont"/>
    <w:uiPriority w:val="99"/>
    <w:semiHidden/>
    <w:unhideWhenUsed/>
    <w:rsid w:val="00391762"/>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50608349">
      <w:bodyDiv w:val="1"/>
      <w:marLeft w:val="0"/>
      <w:marRight w:val="0"/>
      <w:marTop w:val="0"/>
      <w:marBottom w:val="0"/>
      <w:divBdr>
        <w:top w:val="none" w:sz="0" w:space="0" w:color="auto"/>
        <w:left w:val="none" w:sz="0" w:space="0" w:color="auto"/>
        <w:bottom w:val="none" w:sz="0" w:space="0" w:color="auto"/>
        <w:right w:val="none" w:sz="0" w:space="0" w:color="auto"/>
      </w:divBdr>
    </w:div>
    <w:div w:id="494228299">
      <w:bodyDiv w:val="1"/>
      <w:marLeft w:val="0"/>
      <w:marRight w:val="0"/>
      <w:marTop w:val="0"/>
      <w:marBottom w:val="0"/>
      <w:divBdr>
        <w:top w:val="none" w:sz="0" w:space="0" w:color="auto"/>
        <w:left w:val="none" w:sz="0" w:space="0" w:color="auto"/>
        <w:bottom w:val="none" w:sz="0" w:space="0" w:color="auto"/>
        <w:right w:val="none" w:sz="0" w:space="0" w:color="auto"/>
      </w:divBdr>
    </w:div>
    <w:div w:id="946539997">
      <w:bodyDiv w:val="1"/>
      <w:marLeft w:val="0"/>
      <w:marRight w:val="0"/>
      <w:marTop w:val="0"/>
      <w:marBottom w:val="0"/>
      <w:divBdr>
        <w:top w:val="none" w:sz="0" w:space="0" w:color="auto"/>
        <w:left w:val="none" w:sz="0" w:space="0" w:color="auto"/>
        <w:bottom w:val="none" w:sz="0" w:space="0" w:color="auto"/>
        <w:right w:val="none" w:sz="0" w:space="0" w:color="auto"/>
      </w:divBdr>
    </w:div>
    <w:div w:id="1186551800">
      <w:bodyDiv w:val="1"/>
      <w:marLeft w:val="0"/>
      <w:marRight w:val="0"/>
      <w:marTop w:val="0"/>
      <w:marBottom w:val="0"/>
      <w:divBdr>
        <w:top w:val="none" w:sz="0" w:space="0" w:color="auto"/>
        <w:left w:val="none" w:sz="0" w:space="0" w:color="auto"/>
        <w:bottom w:val="none" w:sz="0" w:space="0" w:color="auto"/>
        <w:right w:val="none" w:sz="0" w:space="0" w:color="auto"/>
      </w:divBdr>
    </w:div>
    <w:div w:id="1288463757">
      <w:bodyDiv w:val="1"/>
      <w:marLeft w:val="0"/>
      <w:marRight w:val="0"/>
      <w:marTop w:val="0"/>
      <w:marBottom w:val="0"/>
      <w:divBdr>
        <w:top w:val="none" w:sz="0" w:space="0" w:color="auto"/>
        <w:left w:val="none" w:sz="0" w:space="0" w:color="auto"/>
        <w:bottom w:val="none" w:sz="0" w:space="0" w:color="auto"/>
        <w:right w:val="none" w:sz="0" w:space="0" w:color="auto"/>
      </w:divBdr>
    </w:div>
    <w:div w:id="1368026917">
      <w:bodyDiv w:val="1"/>
      <w:marLeft w:val="0"/>
      <w:marRight w:val="0"/>
      <w:marTop w:val="0"/>
      <w:marBottom w:val="0"/>
      <w:divBdr>
        <w:top w:val="none" w:sz="0" w:space="0" w:color="auto"/>
        <w:left w:val="none" w:sz="0" w:space="0" w:color="auto"/>
        <w:bottom w:val="none" w:sz="0" w:space="0" w:color="auto"/>
        <w:right w:val="none" w:sz="0" w:space="0" w:color="auto"/>
      </w:divBdr>
    </w:div>
    <w:div w:id="1444114393">
      <w:bodyDiv w:val="1"/>
      <w:marLeft w:val="0"/>
      <w:marRight w:val="0"/>
      <w:marTop w:val="0"/>
      <w:marBottom w:val="0"/>
      <w:divBdr>
        <w:top w:val="none" w:sz="0" w:space="0" w:color="auto"/>
        <w:left w:val="none" w:sz="0" w:space="0" w:color="auto"/>
        <w:bottom w:val="none" w:sz="0" w:space="0" w:color="auto"/>
        <w:right w:val="none" w:sz="0" w:space="0" w:color="auto"/>
      </w:divBdr>
    </w:div>
    <w:div w:id="1616869066">
      <w:bodyDiv w:val="1"/>
      <w:marLeft w:val="0"/>
      <w:marRight w:val="0"/>
      <w:marTop w:val="0"/>
      <w:marBottom w:val="0"/>
      <w:divBdr>
        <w:top w:val="none" w:sz="0" w:space="0" w:color="auto"/>
        <w:left w:val="none" w:sz="0" w:space="0" w:color="auto"/>
        <w:bottom w:val="none" w:sz="0" w:space="0" w:color="auto"/>
        <w:right w:val="none" w:sz="0" w:space="0" w:color="auto"/>
      </w:divBdr>
      <w:divsChild>
        <w:div w:id="815605004">
          <w:marLeft w:val="0"/>
          <w:marRight w:val="0"/>
          <w:marTop w:val="0"/>
          <w:marBottom w:val="0"/>
          <w:divBdr>
            <w:top w:val="single" w:sz="12" w:space="0" w:color="4F728E"/>
            <w:left w:val="single" w:sz="12" w:space="0" w:color="4F728E"/>
            <w:bottom w:val="single" w:sz="12" w:space="0" w:color="4F728E"/>
            <w:right w:val="single" w:sz="12" w:space="0" w:color="4F728E"/>
          </w:divBdr>
          <w:divsChild>
            <w:div w:id="1902792080">
              <w:marLeft w:val="0"/>
              <w:marRight w:val="0"/>
              <w:marTop w:val="0"/>
              <w:marBottom w:val="0"/>
              <w:divBdr>
                <w:top w:val="none" w:sz="0" w:space="0" w:color="auto"/>
                <w:left w:val="none" w:sz="0" w:space="0" w:color="auto"/>
                <w:bottom w:val="none" w:sz="0" w:space="0" w:color="auto"/>
                <w:right w:val="none" w:sz="0" w:space="0" w:color="auto"/>
              </w:divBdr>
              <w:divsChild>
                <w:div w:id="129926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029286">
      <w:bodyDiv w:val="1"/>
      <w:marLeft w:val="0"/>
      <w:marRight w:val="0"/>
      <w:marTop w:val="0"/>
      <w:marBottom w:val="0"/>
      <w:divBdr>
        <w:top w:val="none" w:sz="0" w:space="0" w:color="auto"/>
        <w:left w:val="none" w:sz="0" w:space="0" w:color="auto"/>
        <w:bottom w:val="none" w:sz="0" w:space="0" w:color="auto"/>
        <w:right w:val="none" w:sz="0" w:space="0" w:color="auto"/>
      </w:divBdr>
    </w:div>
    <w:div w:id="1767382782">
      <w:bodyDiv w:val="1"/>
      <w:marLeft w:val="0"/>
      <w:marRight w:val="0"/>
      <w:marTop w:val="0"/>
      <w:marBottom w:val="0"/>
      <w:divBdr>
        <w:top w:val="none" w:sz="0" w:space="0" w:color="auto"/>
        <w:left w:val="none" w:sz="0" w:space="0" w:color="auto"/>
        <w:bottom w:val="none" w:sz="0" w:space="0" w:color="auto"/>
        <w:right w:val="none" w:sz="0" w:space="0" w:color="auto"/>
      </w:divBdr>
    </w:div>
    <w:div w:id="1869222607">
      <w:bodyDiv w:val="1"/>
      <w:marLeft w:val="0"/>
      <w:marRight w:val="0"/>
      <w:marTop w:val="0"/>
      <w:marBottom w:val="0"/>
      <w:divBdr>
        <w:top w:val="none" w:sz="0" w:space="0" w:color="auto"/>
        <w:left w:val="none" w:sz="0" w:space="0" w:color="auto"/>
        <w:bottom w:val="none" w:sz="0" w:space="0" w:color="auto"/>
        <w:right w:val="none" w:sz="0" w:space="0" w:color="auto"/>
      </w:divBdr>
    </w:div>
    <w:div w:id="201480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www.eposnow.com/uk/systems" TargetMode="External"/><Relationship Id="rId26" Type="http://schemas.openxmlformats.org/officeDocument/2006/relationships/hyperlink" Target="https://investinganswers.com/contributors/bethany-mccamish" TargetMode="External"/><Relationship Id="rId39"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hyperlink" Target="https://www.thebalancesmb.com/how-to-write-the-products-or-services-section-2951563" TargetMode="External"/><Relationship Id="rId34" Type="http://schemas.openxmlformats.org/officeDocument/2006/relationships/image" Target="media/image7.png"/><Relationship Id="rId42" Type="http://schemas.openxmlformats.org/officeDocument/2006/relationships/image" Target="media/image15.png"/><Relationship Id="rId47" Type="http://schemas.openxmlformats.org/officeDocument/2006/relationships/image" Target="media/image20.png"/><Relationship Id="rId50"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package" Target="embeddings/Microsoft_Office_Excel_Worksheet2.xlsx"/><Relationship Id="rId17" Type="http://schemas.openxmlformats.org/officeDocument/2006/relationships/hyperlink" Target="https://www.bgfooduk.com/gb/content/4-about-us" TargetMode="External"/><Relationship Id="rId25" Type="http://schemas.openxmlformats.org/officeDocument/2006/relationships/hyperlink" Target="http://www.marathonfoods.co.uk/about-us/" TargetMode="External"/><Relationship Id="rId33" Type="http://schemas.openxmlformats.org/officeDocument/2006/relationships/image" Target="media/image6.png"/><Relationship Id="rId38" Type="http://schemas.openxmlformats.org/officeDocument/2006/relationships/image" Target="media/image11.png"/><Relationship Id="rId46"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hyperlink" Target="https://www.betterteam.com/restaurant-general-manager-job-description" TargetMode="External"/><Relationship Id="rId20" Type="http://schemas.openxmlformats.org/officeDocument/2006/relationships/hyperlink" Target="https://www.farmers.com/learn/insurance-questions/what-type-of-insurance-does-my-restaurant-need/" TargetMode="External"/><Relationship Id="rId29" Type="http://schemas.openxmlformats.org/officeDocument/2006/relationships/hyperlink" Target="https://www.statista.com/topics/3131/restaurant-industry-in-the-united-kingdom-uk/" TargetMode="External"/><Relationship Id="rId41"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s://www.statista.com/statistics/554844/eating-out-market-value-united-kingdom-uk/" TargetMode="External"/><Relationship Id="rId32" Type="http://schemas.openxmlformats.org/officeDocument/2006/relationships/hyperlink" Target="https://www.thebalancesmb.com/what-s-your-competitive-edge-2890082" TargetMode="External"/><Relationship Id="rId37" Type="http://schemas.openxmlformats.org/officeDocument/2006/relationships/image" Target="media/image10.png"/><Relationship Id="rId40" Type="http://schemas.openxmlformats.org/officeDocument/2006/relationships/image" Target="media/image13.png"/><Relationship Id="rId45" Type="http://schemas.openxmlformats.org/officeDocument/2006/relationships/image" Target="media/image18.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imsofsmithfield.com/" TargetMode="External"/><Relationship Id="rId28" Type="http://schemas.openxmlformats.org/officeDocument/2006/relationships/hyperlink" Target="https://startups.co.uk/setting-up/restaurant-regulations/" TargetMode="External"/><Relationship Id="rId36" Type="http://schemas.openxmlformats.org/officeDocument/2006/relationships/image" Target="media/image9.png"/><Relationship Id="rId49" Type="http://schemas.openxmlformats.org/officeDocument/2006/relationships/image" Target="media/image22.png"/><Relationship Id="rId10" Type="http://schemas.openxmlformats.org/officeDocument/2006/relationships/chart" Target="charts/chart1.xml"/><Relationship Id="rId19" Type="http://schemas.openxmlformats.org/officeDocument/2006/relationships/hyperlink" Target="https://new.enfield.gov.uk/services/your-council/borough-and-wards-profiles/about-enfield-information-palmers-green.pdf" TargetMode="External"/><Relationship Id="rId31" Type="http://schemas.openxmlformats.org/officeDocument/2006/relationships/hyperlink" Target="https://www.thebalancesmb.com/define-your-customer-before-marketing-2947197" TargetMode="External"/><Relationship Id="rId44" Type="http://schemas.openxmlformats.org/officeDocument/2006/relationships/image" Target="media/image1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www.investopedia.com/terms/b/balancesheet.asp" TargetMode="External"/><Relationship Id="rId27" Type="http://schemas.openxmlformats.org/officeDocument/2006/relationships/hyperlink" Target="http://wheniwork.com/blog/restorant-management-what-every-new-manager-needs-to-know" TargetMode="External"/><Relationship Id="rId30" Type="http://schemas.openxmlformats.org/officeDocument/2006/relationships/hyperlink" Target="http://www.thegivingmachine.co.uk/corporate-social-responsibility-simple-guide/" TargetMode="External"/><Relationship Id="rId35" Type="http://schemas.openxmlformats.org/officeDocument/2006/relationships/image" Target="media/image8.png"/><Relationship Id="rId43" Type="http://schemas.openxmlformats.org/officeDocument/2006/relationships/image" Target="media/image16.png"/><Relationship Id="rId48" Type="http://schemas.openxmlformats.org/officeDocument/2006/relationships/image" Target="media/image21.png"/><Relationship Id="rId8" Type="http://schemas.openxmlformats.org/officeDocument/2006/relationships/image" Target="media/image1.jpeg"/><Relationship Id="rId51" Type="http://schemas.openxmlformats.org/officeDocument/2006/relationships/image" Target="media/image24.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bg-BG"/>
  <c:chart>
    <c:autoTitleDeleted val="1"/>
    <c:view3D>
      <c:rotX val="30"/>
      <c:perspective val="30"/>
    </c:view3D>
    <c:plotArea>
      <c:layout/>
      <c:pie3DChart>
        <c:varyColors val="1"/>
        <c:ser>
          <c:idx val="0"/>
          <c:order val="0"/>
          <c:tx>
            <c:strRef>
              <c:f>Лист1!$B$1</c:f>
              <c:strCache>
                <c:ptCount val="1"/>
                <c:pt idx="0">
                  <c:v>Продажби</c:v>
                </c:pt>
              </c:strCache>
            </c:strRef>
          </c:tx>
          <c:cat>
            <c:strRef>
              <c:f>Лист1!$A$2:$A$5</c:f>
              <c:strCache>
                <c:ptCount val="4"/>
                <c:pt idx="0">
                  <c:v>first year</c:v>
                </c:pt>
                <c:pt idx="1">
                  <c:v>staff</c:v>
                </c:pt>
                <c:pt idx="2">
                  <c:v>staff </c:v>
                </c:pt>
                <c:pt idx="3">
                  <c:v>profit</c:v>
                </c:pt>
              </c:strCache>
            </c:strRef>
          </c:cat>
          <c:val>
            <c:numRef>
              <c:f>Лист1!$B$2:$B$5</c:f>
              <c:numCache>
                <c:formatCode>General</c:formatCode>
                <c:ptCount val="4"/>
                <c:pt idx="0">
                  <c:v>450</c:v>
                </c:pt>
                <c:pt idx="1">
                  <c:v>270</c:v>
                </c:pt>
                <c:pt idx="2">
                  <c:v>200</c:v>
                </c:pt>
                <c:pt idx="3">
                  <c:v>5</c:v>
                </c:pt>
              </c:numCache>
            </c:numRef>
          </c:val>
        </c:ser>
      </c:pie3DChart>
    </c:plotArea>
    <c:legend>
      <c:legendPos val="r"/>
      <c:txPr>
        <a:bodyPr/>
        <a:lstStyle/>
        <a:p>
          <a:pPr>
            <a:defRPr lang="en-US"/>
          </a:pPr>
          <a:endParaRPr lang="bg-BG"/>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bg-BG"/>
  <c:chart>
    <c:plotArea>
      <c:layout/>
      <c:barChart>
        <c:barDir val="col"/>
        <c:grouping val="stacked"/>
        <c:ser>
          <c:idx val="0"/>
          <c:order val="0"/>
          <c:tx>
            <c:strRef>
              <c:f>Лист1!$B$1</c:f>
              <c:strCache>
                <c:ptCount val="1"/>
                <c:pt idx="0">
                  <c:v>Profit 1</c:v>
                </c:pt>
              </c:strCache>
            </c:strRef>
          </c:tx>
          <c:cat>
            <c:numRef>
              <c:f>Лист1!$A$2:$A$5</c:f>
              <c:numCache>
                <c:formatCode>General</c:formatCode>
                <c:ptCount val="4"/>
                <c:pt idx="0">
                  <c:v>2020</c:v>
                </c:pt>
                <c:pt idx="1">
                  <c:v>2021</c:v>
                </c:pt>
                <c:pt idx="2">
                  <c:v>2022</c:v>
                </c:pt>
              </c:numCache>
            </c:numRef>
          </c:cat>
          <c:val>
            <c:numRef>
              <c:f>Лист1!$B$2:$B$5</c:f>
              <c:numCache>
                <c:formatCode>#,##0</c:formatCode>
                <c:ptCount val="4"/>
                <c:pt idx="0" formatCode="General">
                  <c:v>2020</c:v>
                </c:pt>
                <c:pt idx="1">
                  <c:v>40000</c:v>
                </c:pt>
                <c:pt idx="2">
                  <c:v>65000</c:v>
                </c:pt>
              </c:numCache>
            </c:numRef>
          </c:val>
        </c:ser>
        <c:ser>
          <c:idx val="1"/>
          <c:order val="1"/>
          <c:tx>
            <c:strRef>
              <c:f>Лист1!$C$1</c:f>
              <c:strCache>
                <c:ptCount val="1"/>
                <c:pt idx="0">
                  <c:v>Profit 2</c:v>
                </c:pt>
              </c:strCache>
            </c:strRef>
          </c:tx>
          <c:cat>
            <c:numRef>
              <c:f>Лист1!$A$2:$A$5</c:f>
              <c:numCache>
                <c:formatCode>General</c:formatCode>
                <c:ptCount val="4"/>
                <c:pt idx="0">
                  <c:v>2020</c:v>
                </c:pt>
                <c:pt idx="1">
                  <c:v>2021</c:v>
                </c:pt>
                <c:pt idx="2">
                  <c:v>2022</c:v>
                </c:pt>
              </c:numCache>
            </c:numRef>
          </c:cat>
          <c:val>
            <c:numRef>
              <c:f>Лист1!$C$2:$C$5</c:f>
              <c:numCache>
                <c:formatCode>#,##0</c:formatCode>
                <c:ptCount val="4"/>
                <c:pt idx="0" formatCode="General">
                  <c:v>2021</c:v>
                </c:pt>
                <c:pt idx="1">
                  <c:v>50000</c:v>
                </c:pt>
                <c:pt idx="2">
                  <c:v>69000</c:v>
                </c:pt>
              </c:numCache>
            </c:numRef>
          </c:val>
        </c:ser>
        <c:ser>
          <c:idx val="2"/>
          <c:order val="2"/>
          <c:tx>
            <c:strRef>
              <c:f>Лист1!$D$1</c:f>
              <c:strCache>
                <c:ptCount val="1"/>
                <c:pt idx="0">
                  <c:v>Profit  3</c:v>
                </c:pt>
              </c:strCache>
            </c:strRef>
          </c:tx>
          <c:cat>
            <c:numRef>
              <c:f>Лист1!$A$2:$A$5</c:f>
              <c:numCache>
                <c:formatCode>General</c:formatCode>
                <c:ptCount val="4"/>
                <c:pt idx="0">
                  <c:v>2020</c:v>
                </c:pt>
                <c:pt idx="1">
                  <c:v>2021</c:v>
                </c:pt>
                <c:pt idx="2">
                  <c:v>2022</c:v>
                </c:pt>
              </c:numCache>
            </c:numRef>
          </c:cat>
          <c:val>
            <c:numRef>
              <c:f>Лист1!$D$2:$D$5</c:f>
              <c:numCache>
                <c:formatCode>#,##0</c:formatCode>
                <c:ptCount val="4"/>
                <c:pt idx="0" formatCode="General">
                  <c:v>2022</c:v>
                </c:pt>
                <c:pt idx="1">
                  <c:v>65000</c:v>
                </c:pt>
                <c:pt idx="2">
                  <c:v>72000</c:v>
                </c:pt>
              </c:numCache>
            </c:numRef>
          </c:val>
        </c:ser>
        <c:overlap val="100"/>
        <c:axId val="99554048"/>
        <c:axId val="99555584"/>
      </c:barChart>
      <c:catAx>
        <c:axId val="99554048"/>
        <c:scaling>
          <c:orientation val="minMax"/>
        </c:scaling>
        <c:axPos val="b"/>
        <c:numFmt formatCode="General" sourceLinked="1"/>
        <c:tickLblPos val="nextTo"/>
        <c:txPr>
          <a:bodyPr/>
          <a:lstStyle/>
          <a:p>
            <a:pPr>
              <a:defRPr lang="en-US"/>
            </a:pPr>
            <a:endParaRPr lang="bg-BG"/>
          </a:p>
        </c:txPr>
        <c:crossAx val="99555584"/>
        <c:crosses val="autoZero"/>
        <c:auto val="1"/>
        <c:lblAlgn val="ctr"/>
        <c:lblOffset val="100"/>
      </c:catAx>
      <c:valAx>
        <c:axId val="99555584"/>
        <c:scaling>
          <c:orientation val="minMax"/>
        </c:scaling>
        <c:axPos val="l"/>
        <c:majorGridlines/>
        <c:numFmt formatCode="General" sourceLinked="1"/>
        <c:tickLblPos val="nextTo"/>
        <c:txPr>
          <a:bodyPr/>
          <a:lstStyle/>
          <a:p>
            <a:pPr>
              <a:defRPr lang="en-US"/>
            </a:pPr>
            <a:endParaRPr lang="bg-BG"/>
          </a:p>
        </c:txPr>
        <c:crossAx val="99554048"/>
        <c:crosses val="autoZero"/>
        <c:crossBetween val="between"/>
      </c:valAx>
    </c:plotArea>
    <c:legend>
      <c:legendPos val="r"/>
      <c:txPr>
        <a:bodyPr/>
        <a:lstStyle/>
        <a:p>
          <a:pPr>
            <a:defRPr lang="en-US"/>
          </a:pPr>
          <a:endParaRPr lang="bg-BG"/>
        </a:p>
      </c:txP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979BF-9115-49E8-A389-2F86443B4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39</Pages>
  <Words>9360</Words>
  <Characters>53355</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 Stavreva</dc:creator>
  <cp:lastModifiedBy>admin</cp:lastModifiedBy>
  <cp:revision>16</cp:revision>
  <dcterms:created xsi:type="dcterms:W3CDTF">2020-08-31T11:10:00Z</dcterms:created>
  <dcterms:modified xsi:type="dcterms:W3CDTF">2020-09-02T22:06:00Z</dcterms:modified>
</cp:coreProperties>
</file>