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D4BAD" w14:textId="7B26B7A0" w:rsidR="00BB5B5A" w:rsidRPr="00B17436" w:rsidRDefault="00B17436" w:rsidP="00B17436">
      <w:pPr>
        <w:contextualSpacing/>
        <w:jc w:val="center"/>
        <w:rPr>
          <w:rFonts w:ascii="Angsana New" w:hAnsi="Angsana New" w:cs="Angsana New"/>
          <w:sz w:val="28"/>
          <w:szCs w:val="28"/>
          <w:lang w:val="en-US"/>
        </w:rPr>
      </w:pPr>
      <w:r w:rsidRPr="00B17436">
        <w:rPr>
          <w:rFonts w:ascii="Angsana New" w:hAnsi="Angsana New" w:cs="Angsana New"/>
          <w:sz w:val="28"/>
          <w:szCs w:val="28"/>
          <w:lang w:val="en-US"/>
        </w:rPr>
        <w:t>This Assignment Focuses on:</w:t>
      </w:r>
    </w:p>
    <w:p w14:paraId="41FA224C" w14:textId="77777777" w:rsidR="00B17436" w:rsidRDefault="00B17436" w:rsidP="00B17436">
      <w:pPr>
        <w:contextualSpacing/>
        <w:jc w:val="center"/>
        <w:rPr>
          <w:rFonts w:ascii="Angsana New" w:hAnsi="Angsana New" w:cs="Angsana New"/>
          <w:lang w:val="en-US"/>
        </w:rPr>
      </w:pPr>
    </w:p>
    <w:p w14:paraId="62F482E3" w14:textId="77777777" w:rsidR="00B17436" w:rsidRDefault="00B17436" w:rsidP="00B17436">
      <w:pPr>
        <w:contextualSpacing/>
        <w:jc w:val="center"/>
        <w:rPr>
          <w:rFonts w:ascii="Angsana New" w:hAnsi="Angsana New" w:cs="Angsana New"/>
          <w:lang w:val="en-US"/>
        </w:rPr>
      </w:pPr>
    </w:p>
    <w:p w14:paraId="26268191" w14:textId="77777777" w:rsidR="00B17436" w:rsidRDefault="00B17436" w:rsidP="00B17436">
      <w:pPr>
        <w:contextualSpacing/>
        <w:jc w:val="center"/>
        <w:rPr>
          <w:rFonts w:ascii="Angsana New" w:hAnsi="Angsana New" w:cs="Angsana New"/>
          <w:lang w:val="en-US"/>
        </w:rPr>
      </w:pPr>
    </w:p>
    <w:p w14:paraId="3751DB73" w14:textId="77777777" w:rsidR="00B17436" w:rsidRDefault="00B17436" w:rsidP="00B17436">
      <w:pPr>
        <w:contextualSpacing/>
        <w:jc w:val="center"/>
        <w:rPr>
          <w:rFonts w:ascii="Angsana New" w:hAnsi="Angsana New" w:cs="Angsana New"/>
          <w:lang w:val="en-US"/>
        </w:rPr>
      </w:pPr>
    </w:p>
    <w:p w14:paraId="2B052289" w14:textId="77777777" w:rsidR="00B17436" w:rsidRDefault="00B17436" w:rsidP="00B17436">
      <w:pPr>
        <w:contextualSpacing/>
        <w:jc w:val="center"/>
        <w:rPr>
          <w:rFonts w:ascii="Angsana New" w:hAnsi="Angsana New" w:cs="Angsana New"/>
          <w:lang w:val="en-US"/>
        </w:rPr>
      </w:pPr>
    </w:p>
    <w:p w14:paraId="44D1587C" w14:textId="5B3FF449" w:rsidR="00B17436" w:rsidRDefault="00B17436" w:rsidP="00B17436">
      <w:pPr>
        <w:contextualSpacing/>
        <w:jc w:val="center"/>
        <w:rPr>
          <w:rFonts w:ascii="Angsana New" w:hAnsi="Angsana New" w:cs="Angsana New"/>
          <w:sz w:val="100"/>
          <w:szCs w:val="100"/>
          <w:lang w:val="en-US"/>
        </w:rPr>
      </w:pPr>
      <w:r w:rsidRPr="00B17436">
        <w:rPr>
          <w:rFonts w:ascii="Angsana New" w:hAnsi="Angsana New" w:cs="Angsana New"/>
          <w:sz w:val="100"/>
          <w:szCs w:val="100"/>
          <w:lang w:val="en-US"/>
        </w:rPr>
        <w:t>BIM Theory</w:t>
      </w:r>
    </w:p>
    <w:p w14:paraId="66E40540" w14:textId="77777777" w:rsidR="00B17436" w:rsidRDefault="00B17436" w:rsidP="00B17436">
      <w:pPr>
        <w:contextualSpacing/>
        <w:jc w:val="center"/>
        <w:rPr>
          <w:rFonts w:ascii="Angsana New" w:hAnsi="Angsana New" w:cs="Angsana New"/>
          <w:sz w:val="100"/>
          <w:szCs w:val="100"/>
          <w:lang w:val="en-US"/>
        </w:rPr>
      </w:pPr>
    </w:p>
    <w:p w14:paraId="04EFDED2" w14:textId="77777777" w:rsidR="00B17436" w:rsidRDefault="00B17436" w:rsidP="00B17436">
      <w:pPr>
        <w:contextualSpacing/>
        <w:jc w:val="center"/>
        <w:rPr>
          <w:rFonts w:ascii="Angsana New" w:hAnsi="Angsana New" w:cs="Angsana New"/>
          <w:sz w:val="100"/>
          <w:szCs w:val="100"/>
          <w:lang w:val="en-US"/>
        </w:rPr>
      </w:pPr>
    </w:p>
    <w:p w14:paraId="26007823" w14:textId="31862C21" w:rsidR="00B17436" w:rsidRDefault="00B17436" w:rsidP="00B17436">
      <w:pPr>
        <w:contextualSpacing/>
        <w:jc w:val="center"/>
        <w:rPr>
          <w:rFonts w:ascii="Angsana New" w:hAnsi="Angsana New" w:cs="Angsana New"/>
          <w:sz w:val="28"/>
          <w:szCs w:val="28"/>
          <w:lang w:val="en-US"/>
        </w:rPr>
      </w:pPr>
      <w:r>
        <w:rPr>
          <w:rFonts w:ascii="Angsana New" w:hAnsi="Angsana New" w:cs="Angsana New"/>
          <w:sz w:val="28"/>
          <w:szCs w:val="28"/>
          <w:lang w:val="en-US"/>
        </w:rPr>
        <w:t>Created for:</w:t>
      </w:r>
    </w:p>
    <w:p w14:paraId="166FB347" w14:textId="25E924F7" w:rsidR="00B17436" w:rsidRDefault="00B17436" w:rsidP="00B17436">
      <w:pPr>
        <w:contextualSpacing/>
        <w:jc w:val="center"/>
        <w:rPr>
          <w:rFonts w:ascii="Angsana New" w:hAnsi="Angsana New" w:cs="Angsana New"/>
          <w:sz w:val="28"/>
          <w:szCs w:val="28"/>
          <w:lang w:val="en-US"/>
        </w:rPr>
      </w:pPr>
      <w:r>
        <w:rPr>
          <w:rFonts w:ascii="Angsana New" w:hAnsi="Angsana New" w:cs="Angsana New"/>
          <w:sz w:val="28"/>
          <w:szCs w:val="28"/>
          <w:lang w:val="en-US"/>
        </w:rPr>
        <w:t>Gavin Traylor</w:t>
      </w:r>
    </w:p>
    <w:p w14:paraId="21D1E9AC" w14:textId="77777777" w:rsidR="00B17436" w:rsidRDefault="00B17436" w:rsidP="00B17436">
      <w:pPr>
        <w:contextualSpacing/>
        <w:jc w:val="center"/>
        <w:rPr>
          <w:rFonts w:ascii="Angsana New" w:hAnsi="Angsana New" w:cs="Angsana New"/>
          <w:sz w:val="28"/>
          <w:szCs w:val="28"/>
          <w:lang w:val="en-US"/>
        </w:rPr>
      </w:pPr>
    </w:p>
    <w:p w14:paraId="0D77C3B6" w14:textId="5332F0E1" w:rsidR="00B17436" w:rsidRDefault="00B17436" w:rsidP="00B17436">
      <w:pPr>
        <w:contextualSpacing/>
        <w:jc w:val="center"/>
        <w:rPr>
          <w:rFonts w:ascii="Angsana New" w:hAnsi="Angsana New" w:cs="Angsana New"/>
          <w:sz w:val="28"/>
          <w:szCs w:val="28"/>
          <w:lang w:val="en-US"/>
        </w:rPr>
      </w:pPr>
      <w:r>
        <w:rPr>
          <w:rFonts w:ascii="Angsana New" w:hAnsi="Angsana New" w:cs="Angsana New"/>
          <w:sz w:val="28"/>
          <w:szCs w:val="28"/>
          <w:lang w:val="en-US"/>
        </w:rPr>
        <w:t xml:space="preserve">    </w:t>
      </w:r>
    </w:p>
    <w:p w14:paraId="639C929B" w14:textId="77777777" w:rsidR="00B17436" w:rsidRDefault="00B17436" w:rsidP="00B17436">
      <w:pPr>
        <w:contextualSpacing/>
        <w:jc w:val="center"/>
        <w:rPr>
          <w:rFonts w:ascii="Angsana New" w:hAnsi="Angsana New" w:cs="Angsana New"/>
          <w:sz w:val="28"/>
          <w:szCs w:val="28"/>
          <w:lang w:val="en-US"/>
        </w:rPr>
      </w:pPr>
    </w:p>
    <w:p w14:paraId="129B72E7" w14:textId="77777777" w:rsidR="00B17436" w:rsidRDefault="00B17436" w:rsidP="00B17436">
      <w:pPr>
        <w:contextualSpacing/>
        <w:jc w:val="center"/>
        <w:rPr>
          <w:rFonts w:ascii="Angsana New" w:hAnsi="Angsana New" w:cs="Angsana New"/>
          <w:sz w:val="28"/>
          <w:szCs w:val="28"/>
          <w:lang w:val="en-US"/>
        </w:rPr>
      </w:pPr>
    </w:p>
    <w:p w14:paraId="724EB7E8" w14:textId="77777777" w:rsidR="00B17436" w:rsidRDefault="00B17436" w:rsidP="00B17436">
      <w:pPr>
        <w:contextualSpacing/>
        <w:jc w:val="center"/>
        <w:rPr>
          <w:rFonts w:ascii="Angsana New" w:hAnsi="Angsana New" w:cs="Angsana New"/>
          <w:sz w:val="28"/>
          <w:szCs w:val="28"/>
          <w:lang w:val="en-US"/>
        </w:rPr>
      </w:pPr>
    </w:p>
    <w:p w14:paraId="77E4D084" w14:textId="77777777" w:rsidR="00B17436" w:rsidRDefault="00B17436" w:rsidP="00B17436">
      <w:pPr>
        <w:contextualSpacing/>
        <w:jc w:val="center"/>
        <w:rPr>
          <w:rFonts w:ascii="Angsana New" w:hAnsi="Angsana New" w:cs="Angsana New"/>
          <w:sz w:val="28"/>
          <w:szCs w:val="28"/>
          <w:lang w:val="en-US"/>
        </w:rPr>
      </w:pPr>
    </w:p>
    <w:p w14:paraId="66080193" w14:textId="66DDAA3A" w:rsidR="00B17436" w:rsidRDefault="00B17436" w:rsidP="00B17436">
      <w:pPr>
        <w:contextualSpacing/>
        <w:jc w:val="center"/>
        <w:rPr>
          <w:rFonts w:ascii="Angsana New" w:hAnsi="Angsana New" w:cs="Angsana New"/>
          <w:sz w:val="28"/>
          <w:szCs w:val="28"/>
          <w:lang w:val="en-US"/>
        </w:rPr>
      </w:pPr>
      <w:r>
        <w:rPr>
          <w:rFonts w:ascii="Angsana New" w:hAnsi="Angsana New" w:cs="Angsana New"/>
          <w:sz w:val="28"/>
          <w:szCs w:val="28"/>
          <w:lang w:val="en-US"/>
        </w:rPr>
        <w:t>Created by:</w:t>
      </w:r>
    </w:p>
    <w:p w14:paraId="63F5C0FB" w14:textId="1CF7F398" w:rsidR="00B17436" w:rsidRDefault="00B17436" w:rsidP="00B17436">
      <w:pPr>
        <w:contextualSpacing/>
        <w:jc w:val="center"/>
        <w:rPr>
          <w:rFonts w:ascii="Angsana New" w:hAnsi="Angsana New" w:cs="Angsana New"/>
          <w:sz w:val="28"/>
          <w:szCs w:val="28"/>
        </w:rPr>
      </w:pPr>
      <w:r w:rsidRPr="00B17436">
        <w:rPr>
          <w:rFonts w:ascii="Angsana New" w:hAnsi="Angsana New" w:cs="Angsana New"/>
          <w:sz w:val="28"/>
          <w:szCs w:val="28"/>
        </w:rPr>
        <w:t>Evan Harrow (2220</w:t>
      </w:r>
      <w:r>
        <w:rPr>
          <w:rFonts w:ascii="Angsana New" w:hAnsi="Angsana New" w:cs="Angsana New"/>
          <w:sz w:val="28"/>
          <w:szCs w:val="28"/>
        </w:rPr>
        <w:t>459)</w:t>
      </w:r>
    </w:p>
    <w:p w14:paraId="5882F592" w14:textId="77777777" w:rsidR="00B17436" w:rsidRDefault="00B17436" w:rsidP="00B17436">
      <w:pPr>
        <w:contextualSpacing/>
        <w:jc w:val="center"/>
        <w:rPr>
          <w:rFonts w:ascii="Angsana New" w:hAnsi="Angsana New" w:cs="Angsana New"/>
          <w:sz w:val="28"/>
          <w:szCs w:val="28"/>
        </w:rPr>
      </w:pPr>
    </w:p>
    <w:p w14:paraId="1AB34F07" w14:textId="77777777" w:rsidR="00B17436" w:rsidRDefault="00B17436" w:rsidP="00B17436">
      <w:pPr>
        <w:contextualSpacing/>
        <w:jc w:val="center"/>
        <w:rPr>
          <w:rFonts w:ascii="Angsana New" w:hAnsi="Angsana New" w:cs="Angsana New"/>
          <w:sz w:val="28"/>
          <w:szCs w:val="28"/>
        </w:rPr>
      </w:pPr>
    </w:p>
    <w:p w14:paraId="462EEFE1" w14:textId="77777777" w:rsidR="00B17436" w:rsidRDefault="00B17436" w:rsidP="00B17436">
      <w:pPr>
        <w:contextualSpacing/>
        <w:jc w:val="center"/>
        <w:rPr>
          <w:rFonts w:ascii="Angsana New" w:hAnsi="Angsana New" w:cs="Angsana New"/>
          <w:sz w:val="28"/>
          <w:szCs w:val="28"/>
        </w:rPr>
      </w:pPr>
    </w:p>
    <w:p w14:paraId="785BC25D" w14:textId="77777777" w:rsidR="00B17436" w:rsidRDefault="00B17436" w:rsidP="00B17436">
      <w:pPr>
        <w:contextualSpacing/>
        <w:jc w:val="center"/>
        <w:rPr>
          <w:rFonts w:ascii="Angsana New" w:hAnsi="Angsana New" w:cs="Angsana New"/>
          <w:sz w:val="28"/>
          <w:szCs w:val="28"/>
        </w:rPr>
      </w:pPr>
    </w:p>
    <w:p w14:paraId="228DF579" w14:textId="77777777" w:rsidR="00B17436" w:rsidRDefault="00B17436" w:rsidP="00BB5B5A">
      <w:pPr>
        <w:spacing w:line="204" w:lineRule="auto"/>
        <w:contextualSpacing/>
        <w:jc w:val="right"/>
        <w:rPr>
          <w:rFonts w:ascii="Angsana New" w:hAnsi="Angsana New" w:cs="Angsana New"/>
          <w:sz w:val="28"/>
          <w:szCs w:val="28"/>
        </w:rPr>
      </w:pPr>
    </w:p>
    <w:p w14:paraId="434DDD1C" w14:textId="77777777" w:rsidR="00B17436" w:rsidRDefault="00B17436" w:rsidP="00BB5B5A">
      <w:pPr>
        <w:spacing w:line="204" w:lineRule="auto"/>
        <w:contextualSpacing/>
        <w:jc w:val="right"/>
        <w:rPr>
          <w:rFonts w:ascii="Angsana New" w:hAnsi="Angsana New" w:cs="Angsana New"/>
          <w:sz w:val="28"/>
          <w:szCs w:val="28"/>
        </w:rPr>
      </w:pPr>
    </w:p>
    <w:p w14:paraId="69ABA5D0" w14:textId="3B0ED6A9" w:rsidR="00BB5B5A" w:rsidRPr="00B17436" w:rsidRDefault="00BB5B5A" w:rsidP="00BB5B5A">
      <w:pPr>
        <w:spacing w:line="204" w:lineRule="auto"/>
        <w:contextualSpacing/>
        <w:jc w:val="right"/>
        <w:rPr>
          <w:rFonts w:ascii="Angsana New" w:hAnsi="Angsana New" w:cs="Angsana New"/>
          <w:sz w:val="28"/>
          <w:szCs w:val="28"/>
        </w:rPr>
      </w:pPr>
      <w:r w:rsidRPr="00B17436">
        <w:rPr>
          <w:rFonts w:ascii="Angsana New" w:hAnsi="Angsana New" w:cs="Angsana New"/>
          <w:sz w:val="28"/>
          <w:szCs w:val="28"/>
        </w:rPr>
        <w:lastRenderedPageBreak/>
        <w:t>ERNH Con</w:t>
      </w:r>
      <w:r w:rsidR="00AC0F3F" w:rsidRPr="00B17436">
        <w:rPr>
          <w:rFonts w:ascii="Angsana New" w:hAnsi="Angsana New" w:cs="Angsana New"/>
          <w:sz w:val="28"/>
          <w:szCs w:val="28"/>
        </w:rPr>
        <w:t>sulting</w:t>
      </w:r>
      <w:r w:rsidRPr="00B17436">
        <w:rPr>
          <w:rFonts w:ascii="Angsana New" w:hAnsi="Angsana New" w:cs="Angsana New"/>
          <w:sz w:val="28"/>
          <w:szCs w:val="28"/>
        </w:rPr>
        <w:t xml:space="preserve"> Ltd </w:t>
      </w:r>
    </w:p>
    <w:p w14:paraId="0E326B65" w14:textId="3D38696A" w:rsidR="00BB5B5A" w:rsidRDefault="00BB5B5A" w:rsidP="00BB5B5A">
      <w:pPr>
        <w:spacing w:line="204" w:lineRule="auto"/>
        <w:contextualSpacing/>
        <w:jc w:val="right"/>
        <w:rPr>
          <w:rFonts w:ascii="Angsana New" w:hAnsi="Angsana New" w:cs="Angsana New"/>
          <w:sz w:val="28"/>
          <w:szCs w:val="28"/>
          <w:lang w:val="en-US"/>
        </w:rPr>
      </w:pPr>
      <w:r>
        <w:rPr>
          <w:rFonts w:ascii="Angsana New" w:hAnsi="Angsana New" w:cs="Angsana New"/>
          <w:sz w:val="28"/>
          <w:szCs w:val="28"/>
          <w:lang w:val="en-US"/>
        </w:rPr>
        <w:t>Tycroes Industiral Park</w:t>
      </w:r>
    </w:p>
    <w:p w14:paraId="470B1BF3" w14:textId="66CCAF07" w:rsidR="00BB5B5A" w:rsidRDefault="00BB5B5A" w:rsidP="00BB5B5A">
      <w:pPr>
        <w:spacing w:line="204" w:lineRule="auto"/>
        <w:contextualSpacing/>
        <w:jc w:val="right"/>
        <w:rPr>
          <w:rFonts w:ascii="Angsana New" w:hAnsi="Angsana New" w:cs="Angsana New"/>
          <w:sz w:val="28"/>
          <w:szCs w:val="28"/>
          <w:lang w:val="en-US"/>
        </w:rPr>
      </w:pPr>
      <w:r>
        <w:rPr>
          <w:rFonts w:ascii="Angsana New" w:hAnsi="Angsana New" w:cs="Angsana New"/>
          <w:sz w:val="28"/>
          <w:szCs w:val="28"/>
          <w:lang w:val="en-US"/>
        </w:rPr>
        <w:t>Ammanford</w:t>
      </w:r>
    </w:p>
    <w:p w14:paraId="64D28F29" w14:textId="08F2F21B" w:rsidR="00BB5B5A" w:rsidRDefault="00BB5B5A" w:rsidP="00BB5B5A">
      <w:pPr>
        <w:spacing w:line="204" w:lineRule="auto"/>
        <w:contextualSpacing/>
        <w:jc w:val="right"/>
        <w:rPr>
          <w:rFonts w:ascii="Angsana New" w:hAnsi="Angsana New" w:cs="Angsana New"/>
          <w:sz w:val="28"/>
          <w:szCs w:val="28"/>
          <w:lang w:val="en-US"/>
        </w:rPr>
      </w:pPr>
      <w:r>
        <w:rPr>
          <w:rFonts w:ascii="Angsana New" w:hAnsi="Angsana New" w:cs="Angsana New"/>
          <w:sz w:val="28"/>
          <w:szCs w:val="28"/>
          <w:lang w:val="en-US"/>
        </w:rPr>
        <w:t xml:space="preserve">Carmarthenshire </w:t>
      </w:r>
    </w:p>
    <w:p w14:paraId="5C789822" w14:textId="24C195D1" w:rsidR="00BB5B5A" w:rsidRPr="00BB5B5A" w:rsidRDefault="00BB5B5A" w:rsidP="00BB5B5A">
      <w:pPr>
        <w:spacing w:line="204" w:lineRule="auto"/>
        <w:contextualSpacing/>
        <w:jc w:val="right"/>
        <w:rPr>
          <w:rFonts w:ascii="Angsana New" w:hAnsi="Angsana New" w:cs="Angsana New"/>
          <w:sz w:val="28"/>
          <w:szCs w:val="28"/>
          <w:lang w:val="en-US"/>
        </w:rPr>
      </w:pPr>
      <w:r>
        <w:rPr>
          <w:rFonts w:ascii="Angsana New" w:hAnsi="Angsana New" w:cs="Angsana New"/>
          <w:sz w:val="28"/>
          <w:szCs w:val="28"/>
          <w:lang w:val="en-US"/>
        </w:rPr>
        <w:t>SA18 4JG</w:t>
      </w:r>
    </w:p>
    <w:p w14:paraId="524F9EFD" w14:textId="02122DF8" w:rsidR="00BB5B5A" w:rsidRDefault="00BB5B5A" w:rsidP="00E66F94">
      <w:pPr>
        <w:spacing w:line="204" w:lineRule="auto"/>
        <w:contextualSpacing/>
        <w:rPr>
          <w:rFonts w:ascii="Angsana New" w:hAnsi="Angsana New" w:cs="Angsana New"/>
          <w:sz w:val="28"/>
          <w:szCs w:val="28"/>
          <w:lang w:val="en-US"/>
        </w:rPr>
      </w:pPr>
      <w:r>
        <w:rPr>
          <w:rFonts w:ascii="Angsana New" w:hAnsi="Angsana New" w:cs="Angsana New"/>
          <w:sz w:val="28"/>
          <w:szCs w:val="28"/>
          <w:lang w:val="en-US"/>
        </w:rPr>
        <w:t>Merthyr County Council</w:t>
      </w:r>
    </w:p>
    <w:p w14:paraId="01AADA64" w14:textId="1E61DB99" w:rsidR="00BB5B5A" w:rsidRDefault="00BB5B5A" w:rsidP="00E66F94">
      <w:pPr>
        <w:spacing w:line="204" w:lineRule="auto"/>
        <w:contextualSpacing/>
        <w:rPr>
          <w:rFonts w:ascii="Angsana New" w:hAnsi="Angsana New" w:cs="Angsana New"/>
          <w:sz w:val="28"/>
          <w:szCs w:val="28"/>
          <w:lang w:val="en-US"/>
        </w:rPr>
      </w:pPr>
      <w:r>
        <w:rPr>
          <w:rFonts w:ascii="Angsana New" w:hAnsi="Angsana New" w:cs="Angsana New"/>
          <w:sz w:val="28"/>
          <w:szCs w:val="28"/>
          <w:lang w:val="en-US"/>
        </w:rPr>
        <w:t>Civic Centre</w:t>
      </w:r>
    </w:p>
    <w:p w14:paraId="5D26A7CD" w14:textId="6C10F965" w:rsidR="00E66F94" w:rsidRDefault="00E66F94" w:rsidP="00E66F94">
      <w:pPr>
        <w:spacing w:line="204" w:lineRule="auto"/>
        <w:contextualSpacing/>
        <w:rPr>
          <w:rFonts w:ascii="Angsana New" w:hAnsi="Angsana New" w:cs="Angsana New"/>
          <w:sz w:val="28"/>
          <w:szCs w:val="28"/>
          <w:lang w:val="en-US"/>
        </w:rPr>
      </w:pPr>
      <w:r>
        <w:rPr>
          <w:rFonts w:ascii="Angsana New" w:hAnsi="Angsana New" w:cs="Angsana New"/>
          <w:sz w:val="28"/>
          <w:szCs w:val="28"/>
          <w:lang w:val="en-US"/>
        </w:rPr>
        <w:t xml:space="preserve">Castle Street </w:t>
      </w:r>
    </w:p>
    <w:p w14:paraId="46E73D2E" w14:textId="1D17328F" w:rsidR="00E66F94" w:rsidRDefault="00E66F94" w:rsidP="00E66F94">
      <w:pPr>
        <w:spacing w:line="204" w:lineRule="auto"/>
        <w:contextualSpacing/>
        <w:rPr>
          <w:rFonts w:ascii="Angsana New" w:hAnsi="Angsana New" w:cs="Angsana New"/>
          <w:sz w:val="28"/>
          <w:szCs w:val="28"/>
          <w:lang w:val="en-US"/>
        </w:rPr>
      </w:pPr>
      <w:r>
        <w:rPr>
          <w:rFonts w:ascii="Angsana New" w:hAnsi="Angsana New" w:cs="Angsana New"/>
          <w:sz w:val="28"/>
          <w:szCs w:val="28"/>
          <w:lang w:val="en-US"/>
        </w:rPr>
        <w:t>Merthyr Tydfil</w:t>
      </w:r>
    </w:p>
    <w:p w14:paraId="762E35B1" w14:textId="69740535" w:rsidR="00BB5B5A" w:rsidRDefault="00E66F94" w:rsidP="00E66F94">
      <w:pPr>
        <w:spacing w:line="204" w:lineRule="auto"/>
        <w:contextualSpacing/>
        <w:rPr>
          <w:rFonts w:ascii="Angsana New" w:hAnsi="Angsana New" w:cs="Angsana New"/>
          <w:sz w:val="28"/>
          <w:szCs w:val="28"/>
          <w:lang w:val="en-US"/>
        </w:rPr>
      </w:pPr>
      <w:r>
        <w:rPr>
          <w:rFonts w:ascii="Angsana New" w:hAnsi="Angsana New" w:cs="Angsana New"/>
          <w:sz w:val="28"/>
          <w:szCs w:val="28"/>
          <w:lang w:val="en-US"/>
        </w:rPr>
        <w:t>CF47 8AN</w:t>
      </w:r>
    </w:p>
    <w:p w14:paraId="37272F47" w14:textId="77777777" w:rsidR="00E66F94" w:rsidRPr="00E66F94" w:rsidRDefault="00E66F94" w:rsidP="00E66F94">
      <w:pPr>
        <w:spacing w:line="204" w:lineRule="auto"/>
        <w:contextualSpacing/>
        <w:rPr>
          <w:rFonts w:ascii="Angsana New" w:hAnsi="Angsana New" w:cs="Angsana New"/>
          <w:sz w:val="28"/>
          <w:szCs w:val="28"/>
          <w:lang w:val="en-US"/>
        </w:rPr>
      </w:pPr>
    </w:p>
    <w:p w14:paraId="183177C0" w14:textId="58D4C8F5" w:rsidR="00BB5B5A" w:rsidRDefault="00BB5B5A">
      <w:pPr>
        <w:rPr>
          <w:rFonts w:ascii="Angsana New" w:hAnsi="Angsana New" w:cs="Angsana New"/>
          <w:lang w:val="en-US"/>
        </w:rPr>
      </w:pPr>
      <w:r>
        <w:rPr>
          <w:rFonts w:ascii="Angsana New" w:hAnsi="Angsana New" w:cs="Angsana New"/>
          <w:lang w:val="en-US"/>
        </w:rPr>
        <w:t>Dear Merthyr County Council,</w:t>
      </w:r>
    </w:p>
    <w:p w14:paraId="0EB39935" w14:textId="7F90DEF2" w:rsidR="00266318" w:rsidRDefault="00266318">
      <w:pPr>
        <w:rPr>
          <w:rFonts w:ascii="Angsana New" w:hAnsi="Angsana New" w:cs="Angsana New"/>
          <w:lang w:val="en-US"/>
        </w:rPr>
      </w:pPr>
      <w:r>
        <w:rPr>
          <w:rFonts w:ascii="Angsana New" w:hAnsi="Angsana New" w:cs="Angsana New"/>
          <w:lang w:val="en-US"/>
        </w:rPr>
        <w:t xml:space="preserve">RE. Delivery of BIM maturity at Ysgol Clasdir </w:t>
      </w:r>
    </w:p>
    <w:p w14:paraId="0A5476FE" w14:textId="7E1745A7" w:rsidR="00266318" w:rsidRDefault="00266318" w:rsidP="005C683E">
      <w:pPr>
        <w:spacing w:before="240" w:line="240" w:lineRule="auto"/>
        <w:contextualSpacing/>
        <w:rPr>
          <w:rFonts w:ascii="Angsana New" w:hAnsi="Angsana New" w:cs="Angsana New"/>
          <w:lang w:val="en-US"/>
        </w:rPr>
      </w:pPr>
      <w:r>
        <w:rPr>
          <w:rFonts w:ascii="Angsana New" w:hAnsi="Angsana New" w:cs="Angsana New"/>
          <w:lang w:val="en-US"/>
        </w:rPr>
        <w:t xml:space="preserve">Thank you for trusting us (ERNH Consulting) with the responsibility of delivering the BIM </w:t>
      </w:r>
      <w:r w:rsidR="00DD6760">
        <w:rPr>
          <w:rFonts w:ascii="Angsana New" w:hAnsi="Angsana New" w:cs="Angsana New"/>
          <w:lang w:val="en-US"/>
        </w:rPr>
        <w:t>maturity</w:t>
      </w:r>
      <w:r>
        <w:rPr>
          <w:rFonts w:ascii="Angsana New" w:hAnsi="Angsana New" w:cs="Angsana New"/>
          <w:lang w:val="en-US"/>
        </w:rPr>
        <w:t xml:space="preserve"> requirements for Project No. 5016, Ysgol Clasdir. Us at ERNH </w:t>
      </w:r>
      <w:r w:rsidR="00DD6760">
        <w:rPr>
          <w:rFonts w:ascii="Angsana New" w:hAnsi="Angsana New" w:cs="Angsana New"/>
          <w:lang w:val="en-US"/>
        </w:rPr>
        <w:t>Consulting</w:t>
      </w:r>
      <w:r>
        <w:rPr>
          <w:rFonts w:ascii="Angsana New" w:hAnsi="Angsana New" w:cs="Angsana New"/>
          <w:lang w:val="en-US"/>
        </w:rPr>
        <w:t xml:space="preserve"> fully understand the scope of which your project requires and how we aim to meet the requirements of the BIM maturity level appropriately for this project</w:t>
      </w:r>
      <w:r w:rsidR="00B929CC">
        <w:rPr>
          <w:rFonts w:ascii="Angsana New" w:hAnsi="Angsana New" w:cs="Angsana New"/>
          <w:lang w:val="en-US"/>
        </w:rPr>
        <w:t>. As requested, we will ensure that the project meets the necessary BIM maturity requirements, which integrates with your CAFM system and aligns with your requirement of accessing your federated model using Revizto</w:t>
      </w:r>
      <w:r w:rsidR="0077793A">
        <w:rPr>
          <w:rFonts w:ascii="Angsana New" w:hAnsi="Angsana New" w:cs="Angsana New"/>
          <w:lang w:val="en-US"/>
        </w:rPr>
        <w:t xml:space="preserve">. Please see outlined below our methodology of how we intend to implement </w:t>
      </w:r>
      <w:r w:rsidR="00110FD5">
        <w:rPr>
          <w:rFonts w:ascii="Angsana New" w:hAnsi="Angsana New" w:cs="Angsana New"/>
          <w:lang w:val="en-US"/>
        </w:rPr>
        <w:t>to meet your expectations.</w:t>
      </w:r>
    </w:p>
    <w:p w14:paraId="2EAD608F" w14:textId="2E224AF9" w:rsidR="00110FD5" w:rsidRDefault="00110FD5" w:rsidP="005C683E">
      <w:pPr>
        <w:spacing w:before="240" w:line="240" w:lineRule="auto"/>
        <w:contextualSpacing/>
        <w:rPr>
          <w:rFonts w:ascii="Angsana New" w:hAnsi="Angsana New" w:cs="Angsana New"/>
          <w:lang w:val="en-US"/>
        </w:rPr>
      </w:pPr>
      <w:r>
        <w:rPr>
          <w:rFonts w:ascii="Angsana New" w:hAnsi="Angsana New" w:cs="Angsana New"/>
          <w:lang w:val="en-US"/>
        </w:rPr>
        <w:t>Ysgol Clasdir, which involves the construction of a Welsh medium infant school for 90 pupils with an adjoining community hall requires a well-coordinated BIM approach to ensure that is reaches the required BIM maturity standar</w:t>
      </w:r>
      <w:r w:rsidR="00DD6760">
        <w:rPr>
          <w:rFonts w:ascii="Angsana New" w:hAnsi="Angsana New" w:cs="Angsana New"/>
          <w:lang w:val="en-US"/>
        </w:rPr>
        <w:t>ds. Our team and ERNH consulting understand the importance of implementing BIM into the construction process to improve the outcome of the project and provide long-term operational efficiency. The following objectives will be met throughout the life-cycle of the project.</w:t>
      </w:r>
    </w:p>
    <w:p w14:paraId="5386ABC9" w14:textId="77777777" w:rsidR="005C683E" w:rsidRDefault="005C683E" w:rsidP="005C683E">
      <w:pPr>
        <w:spacing w:before="240" w:line="240" w:lineRule="auto"/>
        <w:contextualSpacing/>
        <w:rPr>
          <w:rFonts w:ascii="Angsana New" w:hAnsi="Angsana New" w:cs="Angsana New"/>
          <w:lang w:val="en-US"/>
        </w:rPr>
      </w:pPr>
    </w:p>
    <w:p w14:paraId="45C25BA3" w14:textId="55A741AA" w:rsidR="00DD6760" w:rsidRDefault="00DD6760" w:rsidP="005C683E">
      <w:pPr>
        <w:spacing w:before="240" w:line="240" w:lineRule="auto"/>
        <w:contextualSpacing/>
        <w:rPr>
          <w:rFonts w:ascii="Angsana New" w:hAnsi="Angsana New" w:cs="Angsana New"/>
          <w:sz w:val="28"/>
          <w:szCs w:val="28"/>
          <w:u w:val="single"/>
          <w:lang w:val="en-US"/>
        </w:rPr>
      </w:pPr>
      <w:r w:rsidRPr="00DD6760">
        <w:rPr>
          <w:rFonts w:ascii="Angsana New" w:hAnsi="Angsana New" w:cs="Angsana New"/>
          <w:sz w:val="28"/>
          <w:szCs w:val="28"/>
          <w:u w:val="single"/>
          <w:lang w:val="en-US"/>
        </w:rPr>
        <w:t xml:space="preserve">BIM Maturity Levels </w:t>
      </w:r>
    </w:p>
    <w:p w14:paraId="5616CA3D" w14:textId="713B2456" w:rsidR="00DD6760" w:rsidRDefault="00DD6760" w:rsidP="005C683E">
      <w:pPr>
        <w:spacing w:before="240" w:line="240" w:lineRule="auto"/>
        <w:contextualSpacing/>
        <w:rPr>
          <w:rFonts w:ascii="Angsana New" w:hAnsi="Angsana New" w:cs="Angsana New"/>
          <w:lang w:val="en-US"/>
        </w:rPr>
      </w:pPr>
      <w:r>
        <w:rPr>
          <w:rFonts w:ascii="Angsana New" w:hAnsi="Angsana New" w:cs="Angsana New"/>
          <w:lang w:val="en-US"/>
        </w:rPr>
        <w:t xml:space="preserve">Our team will </w:t>
      </w:r>
      <w:r w:rsidR="005E5528">
        <w:rPr>
          <w:rFonts w:ascii="Angsana New" w:hAnsi="Angsana New" w:cs="Angsana New"/>
          <w:lang w:val="en-US"/>
        </w:rPr>
        <w:t>make sure that all BIM maturity levels are met outlined by the UK BIM framework, from levels 0-3 of BIM maturity, from initial planning and design of the building to project delivery and operational procedures.</w:t>
      </w:r>
    </w:p>
    <w:p w14:paraId="1CDEBD9B" w14:textId="2C1F0B05" w:rsidR="005E5528" w:rsidRDefault="005E5528" w:rsidP="005C683E">
      <w:pPr>
        <w:spacing w:before="240" w:line="240" w:lineRule="auto"/>
        <w:contextualSpacing/>
        <w:rPr>
          <w:rFonts w:ascii="Angsana New" w:hAnsi="Angsana New" w:cs="Angsana New"/>
          <w:lang w:val="en-US"/>
        </w:rPr>
      </w:pPr>
      <w:r>
        <w:rPr>
          <w:rFonts w:ascii="Angsana New" w:hAnsi="Angsana New" w:cs="Angsana New"/>
          <w:lang w:val="en-US"/>
        </w:rPr>
        <w:t>Level 1 – At this stage of the process, we will draw up 2D and 3D CAD plans and create a draft data management system which will be made to be easily accessible for stakeholders</w:t>
      </w:r>
      <w:r w:rsidR="00E07D79">
        <w:rPr>
          <w:rFonts w:ascii="Angsana New" w:hAnsi="Angsana New" w:cs="Angsana New"/>
          <w:lang w:val="en-US"/>
        </w:rPr>
        <w:t>.</w:t>
      </w:r>
    </w:p>
    <w:p w14:paraId="388D53BB" w14:textId="669D9560" w:rsidR="00E07D79" w:rsidRDefault="00E07D79" w:rsidP="005C683E">
      <w:pPr>
        <w:spacing w:before="240" w:line="240" w:lineRule="auto"/>
        <w:contextualSpacing/>
        <w:rPr>
          <w:rFonts w:ascii="Angsana New" w:hAnsi="Angsana New" w:cs="Angsana New"/>
          <w:lang w:val="en-US"/>
        </w:rPr>
      </w:pPr>
      <w:r>
        <w:rPr>
          <w:rFonts w:ascii="Angsana New" w:hAnsi="Angsana New" w:cs="Angsana New"/>
          <w:lang w:val="en-US"/>
        </w:rPr>
        <w:t>Level 2 – We will then implement our BIM environment to all stakeholders in the project where they can work on 3D models. This common data environment (CDE) will ensure that all parties can access the models and collaborate to reduce errors in the design process and improve on anything existing.</w:t>
      </w:r>
    </w:p>
    <w:p w14:paraId="12D56579" w14:textId="356F3BC5" w:rsidR="00E07D79" w:rsidRDefault="00E07D79" w:rsidP="005C683E">
      <w:pPr>
        <w:spacing w:before="240" w:line="240" w:lineRule="auto"/>
        <w:contextualSpacing/>
        <w:rPr>
          <w:rFonts w:ascii="Angsana New" w:hAnsi="Angsana New" w:cs="Angsana New"/>
          <w:lang w:val="en-US"/>
        </w:rPr>
      </w:pPr>
      <w:r>
        <w:rPr>
          <w:rFonts w:ascii="Angsana New" w:hAnsi="Angsana New" w:cs="Angsana New"/>
          <w:lang w:val="en-US"/>
        </w:rPr>
        <w:t>Level 3 – This stage will involve the integration of BIM into the operational side of the project. This will include the management of the facility in the post construction phase through a COBie – compatible CAFM System. Information stored in our O&amp;M manual in the post construction phase will allow for management throughout the buildings life-cycle.</w:t>
      </w:r>
    </w:p>
    <w:p w14:paraId="71A6384E" w14:textId="77777777" w:rsidR="005C683E" w:rsidRDefault="005C683E" w:rsidP="005C683E">
      <w:pPr>
        <w:spacing w:before="240" w:line="240" w:lineRule="auto"/>
        <w:contextualSpacing/>
        <w:rPr>
          <w:rFonts w:ascii="Angsana New" w:hAnsi="Angsana New" w:cs="Angsana New"/>
          <w:lang w:val="en-US"/>
        </w:rPr>
      </w:pPr>
    </w:p>
    <w:p w14:paraId="5A0C6E23" w14:textId="7F7AA2FE" w:rsidR="00E07D79" w:rsidRDefault="009B6162" w:rsidP="005C683E">
      <w:pPr>
        <w:spacing w:before="240" w:line="240" w:lineRule="auto"/>
        <w:contextualSpacing/>
        <w:rPr>
          <w:rFonts w:ascii="Angsana New" w:hAnsi="Angsana New" w:cs="Angsana New"/>
          <w:sz w:val="28"/>
          <w:szCs w:val="28"/>
          <w:u w:val="single"/>
          <w:lang w:val="en-US"/>
        </w:rPr>
      </w:pPr>
      <w:r w:rsidRPr="009B6162">
        <w:rPr>
          <w:rFonts w:ascii="Angsana New" w:hAnsi="Angsana New" w:cs="Angsana New"/>
          <w:sz w:val="28"/>
          <w:szCs w:val="28"/>
          <w:u w:val="single"/>
          <w:lang w:val="en-US"/>
        </w:rPr>
        <w:t>Management of Information through a COBie-Combatible CAFM System</w:t>
      </w:r>
    </w:p>
    <w:p w14:paraId="3541CD36" w14:textId="49D10F5C" w:rsidR="009B6162" w:rsidRDefault="009B6162" w:rsidP="005C683E">
      <w:pPr>
        <w:spacing w:before="240" w:line="240" w:lineRule="auto"/>
        <w:contextualSpacing/>
        <w:rPr>
          <w:rFonts w:ascii="Angsana New" w:hAnsi="Angsana New" w:cs="Angsana New"/>
          <w:lang w:val="en-US"/>
        </w:rPr>
      </w:pPr>
      <w:r>
        <w:rPr>
          <w:rFonts w:ascii="Angsana New" w:hAnsi="Angsana New" w:cs="Angsana New"/>
          <w:lang w:val="en-US"/>
        </w:rPr>
        <w:t xml:space="preserve">This project will need a requirement for long-term management, we will make sure that the project proves up to date and accurate information about the building through a COBie-combatible CAFM system. The system will support the ongoing operations of the building and it’s maintenance which will offer a real time performance analysis of the assets which are included in the projects construction. The System will also be integrated with the BIM model, which will make sure that there is a flow of data from the design of the building to the operation of the </w:t>
      </w:r>
      <w:r>
        <w:rPr>
          <w:rFonts w:ascii="Angsana New" w:hAnsi="Angsana New" w:cs="Angsana New"/>
          <w:lang w:val="en-US"/>
        </w:rPr>
        <w:lastRenderedPageBreak/>
        <w:t>building. Another advantage to this system is that it will allow contractors/sub-contractors to gain access to information such as specifications of the assets being installed into the building and any measurements needed for pricing and the construction.</w:t>
      </w:r>
    </w:p>
    <w:p w14:paraId="56D7361B" w14:textId="77777777" w:rsidR="005C683E" w:rsidRDefault="005C683E" w:rsidP="005C683E">
      <w:pPr>
        <w:spacing w:before="240" w:line="240" w:lineRule="auto"/>
        <w:contextualSpacing/>
        <w:rPr>
          <w:rFonts w:ascii="Angsana New" w:hAnsi="Angsana New" w:cs="Angsana New"/>
          <w:lang w:val="en-US"/>
        </w:rPr>
      </w:pPr>
    </w:p>
    <w:p w14:paraId="65F45C99" w14:textId="40A5AF52" w:rsidR="009B6162" w:rsidRDefault="009B6162" w:rsidP="005C683E">
      <w:pPr>
        <w:spacing w:before="240" w:line="240" w:lineRule="auto"/>
        <w:contextualSpacing/>
        <w:rPr>
          <w:rFonts w:ascii="Angsana New" w:hAnsi="Angsana New" w:cs="Angsana New"/>
          <w:sz w:val="28"/>
          <w:szCs w:val="28"/>
          <w:u w:val="single"/>
          <w:lang w:val="en-US"/>
        </w:rPr>
      </w:pPr>
      <w:r w:rsidRPr="009B6162">
        <w:rPr>
          <w:rFonts w:ascii="Angsana New" w:hAnsi="Angsana New" w:cs="Angsana New"/>
          <w:sz w:val="28"/>
          <w:szCs w:val="28"/>
          <w:u w:val="single"/>
          <w:lang w:val="en-US"/>
        </w:rPr>
        <w:t>The use of a Federated Model</w:t>
      </w:r>
    </w:p>
    <w:p w14:paraId="7A2AB79C" w14:textId="1E33C7B2" w:rsidR="009B6162" w:rsidRDefault="008918F3" w:rsidP="005C683E">
      <w:pPr>
        <w:spacing w:before="240" w:line="240" w:lineRule="auto"/>
        <w:contextualSpacing/>
        <w:rPr>
          <w:rFonts w:ascii="Angsana New" w:hAnsi="Angsana New" w:cs="Angsana New"/>
          <w:lang w:val="en-US"/>
        </w:rPr>
      </w:pPr>
      <w:r>
        <w:rPr>
          <w:rFonts w:ascii="Angsana New" w:hAnsi="Angsana New" w:cs="Angsana New"/>
          <w:lang w:val="en-US"/>
        </w:rPr>
        <w:t>We understand that a federated model is needed for this project and the importance of this. The platform Revizto will be used for virtual model coordination. This will provide a cloud where the federated 3D model can be stored and accessed by all</w:t>
      </w:r>
      <w:r w:rsidR="00A12BDF">
        <w:rPr>
          <w:rFonts w:ascii="Angsana New" w:hAnsi="Angsana New" w:cs="Angsana New"/>
          <w:lang w:val="en-US"/>
        </w:rPr>
        <w:t xml:space="preserve"> relevant people who are involved in the construction of Ysgol Clasdir. By implementing this it will allow for coordination of the design and defer from any duplication of changes made from the parties involved. When changes are made in the process this system allows for quick and easy feedback to be made by the client and will result in issues being resolved quicker during the design and construction of the facility. </w:t>
      </w:r>
    </w:p>
    <w:p w14:paraId="4E0A29E2" w14:textId="77777777" w:rsidR="005C683E" w:rsidRDefault="005C683E" w:rsidP="005C683E">
      <w:pPr>
        <w:spacing w:before="240" w:line="240" w:lineRule="auto"/>
        <w:contextualSpacing/>
        <w:rPr>
          <w:rFonts w:ascii="Angsana New" w:hAnsi="Angsana New" w:cs="Angsana New"/>
          <w:lang w:val="en-US"/>
        </w:rPr>
      </w:pPr>
    </w:p>
    <w:p w14:paraId="3EEC7F4E" w14:textId="68C14FC6" w:rsidR="00A12BDF" w:rsidRPr="00B17436" w:rsidRDefault="00A12BDF" w:rsidP="005C683E">
      <w:pPr>
        <w:spacing w:before="240" w:line="240" w:lineRule="auto"/>
        <w:contextualSpacing/>
        <w:rPr>
          <w:rFonts w:ascii="Angsana New" w:hAnsi="Angsana New" w:cs="Angsana New"/>
          <w:sz w:val="28"/>
          <w:szCs w:val="28"/>
          <w:u w:val="single"/>
          <w:lang w:val="en-US"/>
        </w:rPr>
      </w:pPr>
      <w:r w:rsidRPr="00B17436">
        <w:rPr>
          <w:rFonts w:ascii="Angsana New" w:hAnsi="Angsana New" w:cs="Angsana New"/>
          <w:sz w:val="28"/>
          <w:szCs w:val="28"/>
          <w:u w:val="single"/>
          <w:lang w:val="en-US"/>
        </w:rPr>
        <w:t>BIM Execution Plan</w:t>
      </w:r>
    </w:p>
    <w:p w14:paraId="35A7BEDF" w14:textId="127A3F08" w:rsidR="00A12BDF" w:rsidRDefault="00A12BDF" w:rsidP="005C683E">
      <w:pPr>
        <w:spacing w:before="240" w:line="240" w:lineRule="auto"/>
        <w:contextualSpacing/>
        <w:rPr>
          <w:rFonts w:ascii="Angsana New" w:hAnsi="Angsana New" w:cs="Angsana New"/>
          <w:lang w:val="en-US"/>
        </w:rPr>
      </w:pPr>
      <w:r>
        <w:rPr>
          <w:rFonts w:ascii="Angsana New" w:hAnsi="Angsana New" w:cs="Angsana New"/>
          <w:lang w:val="en-US"/>
        </w:rPr>
        <w:t>To ensure that the implementation of BIM is successful a BIM Execution Plan (BEP) will be developed. The BEP will outline the project’s information requirements, roles and responsibilities, standards and protocols which should be executed to ensure a successful</w:t>
      </w:r>
      <w:r w:rsidR="003A3A14">
        <w:rPr>
          <w:rFonts w:ascii="Angsana New" w:hAnsi="Angsana New" w:cs="Angsana New"/>
          <w:lang w:val="en-US"/>
        </w:rPr>
        <w:t xml:space="preserve"> BEP. To develop a detailed BEP we will work with the project team which will ensure that the project reaches goals in BIM, including the integration of a CAFM system and your Revizto platform. This will also define how data will be shared throughout the construction process ensuring that we comply with the international and national BIM standards which we look to adhere to. This will also have an insight to the established Level of Development (LOD) and Level of Information (LOI) which are required at each of the RIBA plan of works stages, which ensures that all stakeholders are working from the same information at the correct time.</w:t>
      </w:r>
    </w:p>
    <w:p w14:paraId="25CD42C1" w14:textId="77777777" w:rsidR="00384132" w:rsidRDefault="00384132" w:rsidP="005C683E">
      <w:pPr>
        <w:spacing w:before="240" w:line="240" w:lineRule="auto"/>
        <w:contextualSpacing/>
        <w:rPr>
          <w:rFonts w:ascii="Angsana New" w:hAnsi="Angsana New" w:cs="Angsana New"/>
          <w:lang w:val="en-US"/>
        </w:rPr>
      </w:pPr>
    </w:p>
    <w:p w14:paraId="1F1BC4B8" w14:textId="6DBD683D" w:rsidR="00384132" w:rsidRDefault="00384132" w:rsidP="005C683E">
      <w:pPr>
        <w:spacing w:before="240" w:line="240" w:lineRule="auto"/>
        <w:contextualSpacing/>
        <w:rPr>
          <w:rFonts w:ascii="Angsana New" w:hAnsi="Angsana New" w:cs="Angsana New"/>
          <w:lang w:val="en-US"/>
        </w:rPr>
      </w:pPr>
      <w:r>
        <w:rPr>
          <w:rFonts w:ascii="Angsana New" w:hAnsi="Angsana New" w:cs="Angsana New"/>
          <w:lang w:val="en-US"/>
        </w:rPr>
        <w:t>To ensure the that the management of the data us handled appropriately a CDE will be established to ensure that all data is centrally stored and can be easily accessed by all by all stakeholders. This information will be stored securely to ensure that information is not released to unauthorized people. The system implemented will be in line with the standards set out in ISO 19650 which is required. Drawings will be linked to personnel who require to access them, allowing a better workflow to be but into place and reducing the chances of errors happening in the construction process. Regular checks will be carried out of the drawings which are stored in the CDE to ensure that the quality of the plans are up to date.</w:t>
      </w:r>
    </w:p>
    <w:p w14:paraId="2281A52F" w14:textId="5225B43E" w:rsidR="00384132" w:rsidRDefault="00384132" w:rsidP="005C683E">
      <w:pPr>
        <w:spacing w:before="240" w:line="240" w:lineRule="auto"/>
        <w:contextualSpacing/>
        <w:rPr>
          <w:rFonts w:ascii="Angsana New" w:hAnsi="Angsana New" w:cs="Angsana New"/>
          <w:lang w:val="en-US"/>
        </w:rPr>
      </w:pPr>
      <w:r>
        <w:rPr>
          <w:rFonts w:ascii="Angsana New" w:hAnsi="Angsana New" w:cs="Angsana New"/>
          <w:lang w:val="en-US"/>
        </w:rPr>
        <w:t xml:space="preserve">In ERNH Consulting we are committed in delivery a high level fo BIM maturity for the Ysgol Clasdir project. Working closely with yourselves and Merthyr County Council and all stakeholders will </w:t>
      </w:r>
      <w:r w:rsidR="005C683E">
        <w:rPr>
          <w:rFonts w:ascii="Angsana New" w:hAnsi="Angsana New" w:cs="Angsana New"/>
          <w:lang w:val="en-US"/>
        </w:rPr>
        <w:t>make sure that the project is delivered in a timely and accurate manner.</w:t>
      </w:r>
    </w:p>
    <w:p w14:paraId="5D6F32AB" w14:textId="4D36DEAD" w:rsidR="005C683E" w:rsidRDefault="005C683E" w:rsidP="005C683E">
      <w:pPr>
        <w:spacing w:before="240" w:line="240" w:lineRule="auto"/>
        <w:contextualSpacing/>
        <w:rPr>
          <w:rFonts w:ascii="Angsana New" w:hAnsi="Angsana New" w:cs="Angsana New"/>
          <w:lang w:val="en-US"/>
        </w:rPr>
      </w:pPr>
      <w:r>
        <w:rPr>
          <w:rFonts w:ascii="Angsana New" w:hAnsi="Angsana New" w:cs="Angsana New"/>
          <w:lang w:val="en-US"/>
        </w:rPr>
        <w:t>We are confident that in our work that we will meet your expectations and succeed in the development of Ysgol Clasdir.</w:t>
      </w:r>
    </w:p>
    <w:p w14:paraId="7174391F" w14:textId="24005DC4" w:rsidR="005C683E" w:rsidRDefault="005C683E" w:rsidP="005C683E">
      <w:pPr>
        <w:spacing w:before="240" w:line="240" w:lineRule="auto"/>
        <w:contextualSpacing/>
        <w:rPr>
          <w:rFonts w:ascii="Angsana New" w:hAnsi="Angsana New" w:cs="Angsana New"/>
          <w:lang w:val="en-US"/>
        </w:rPr>
      </w:pPr>
      <w:r>
        <w:rPr>
          <w:rFonts w:ascii="Angsana New" w:hAnsi="Angsana New" w:cs="Angsana New"/>
          <w:lang w:val="en-US"/>
        </w:rPr>
        <w:t>If you require any more information or wish us to clarify any information please do not hesitate to contact us.</w:t>
      </w:r>
    </w:p>
    <w:p w14:paraId="261E5C17" w14:textId="3346C306" w:rsidR="005C683E" w:rsidRDefault="005C683E" w:rsidP="005C683E">
      <w:pPr>
        <w:spacing w:before="240" w:line="240" w:lineRule="auto"/>
        <w:contextualSpacing/>
        <w:rPr>
          <w:rFonts w:ascii="Angsana New" w:hAnsi="Angsana New" w:cs="Angsana New"/>
          <w:lang w:val="en-US"/>
        </w:rPr>
      </w:pPr>
      <w:r>
        <w:rPr>
          <w:rFonts w:ascii="Angsana New" w:hAnsi="Angsana New" w:cs="Angsana New"/>
          <w:lang w:val="en-US"/>
        </w:rPr>
        <w:t xml:space="preserve">Yours Sincerely </w:t>
      </w:r>
    </w:p>
    <w:p w14:paraId="3AE72251" w14:textId="266E1ACA" w:rsidR="005C683E" w:rsidRDefault="005C683E" w:rsidP="005C683E">
      <w:pPr>
        <w:spacing w:before="240" w:line="240" w:lineRule="auto"/>
        <w:contextualSpacing/>
        <w:rPr>
          <w:rFonts w:ascii="Angsana New" w:hAnsi="Angsana New" w:cs="Angsana New"/>
          <w:lang w:val="en-US"/>
        </w:rPr>
      </w:pPr>
      <w:r>
        <w:rPr>
          <w:rFonts w:ascii="Angsana New" w:hAnsi="Angsana New" w:cs="Angsana New"/>
          <w:lang w:val="en-US"/>
        </w:rPr>
        <w:t>Evan Harrow</w:t>
      </w:r>
    </w:p>
    <w:p w14:paraId="46144C6C" w14:textId="41B436DD" w:rsidR="005C683E" w:rsidRDefault="005C683E" w:rsidP="005C683E">
      <w:pPr>
        <w:spacing w:before="240" w:line="240" w:lineRule="auto"/>
        <w:contextualSpacing/>
        <w:rPr>
          <w:rFonts w:ascii="Angsana New" w:hAnsi="Angsana New" w:cs="Angsana New"/>
          <w:lang w:val="en-US"/>
        </w:rPr>
      </w:pPr>
      <w:r>
        <w:rPr>
          <w:rFonts w:ascii="Angsana New" w:hAnsi="Angsana New" w:cs="Angsana New"/>
          <w:lang w:val="en-US"/>
        </w:rPr>
        <w:t>ERNH Consulting Ltd</w:t>
      </w:r>
    </w:p>
    <w:p w14:paraId="6874A81F" w14:textId="7E8D8827" w:rsidR="005C683E" w:rsidRDefault="005C683E" w:rsidP="005C683E">
      <w:pPr>
        <w:spacing w:before="240" w:line="240" w:lineRule="auto"/>
        <w:contextualSpacing/>
        <w:rPr>
          <w:rFonts w:ascii="Angsana New" w:hAnsi="Angsana New" w:cs="Angsana New"/>
          <w:lang w:val="en-US"/>
        </w:rPr>
      </w:pPr>
      <w:r>
        <w:rPr>
          <w:rFonts w:ascii="Angsana New" w:hAnsi="Angsana New" w:cs="Angsana New"/>
          <w:noProof/>
          <w:lang w:val="en-US"/>
        </w:rPr>
        <mc:AlternateContent>
          <mc:Choice Requires="wps">
            <w:drawing>
              <wp:anchor distT="0" distB="0" distL="114300" distR="114300" simplePos="0" relativeHeight="251659264" behindDoc="0" locked="0" layoutInCell="1" allowOverlap="1" wp14:anchorId="16AD33C9" wp14:editId="25CB0F78">
                <wp:simplePos x="0" y="0"/>
                <wp:positionH relativeFrom="column">
                  <wp:posOffset>-883920</wp:posOffset>
                </wp:positionH>
                <wp:positionV relativeFrom="paragraph">
                  <wp:posOffset>273050</wp:posOffset>
                </wp:positionV>
                <wp:extent cx="7680960" cy="7620"/>
                <wp:effectExtent l="0" t="0" r="34290" b="30480"/>
                <wp:wrapNone/>
                <wp:docPr id="995990169" name="Straight Connector 1"/>
                <wp:cNvGraphicFramePr/>
                <a:graphic xmlns:a="http://schemas.openxmlformats.org/drawingml/2006/main">
                  <a:graphicData uri="http://schemas.microsoft.com/office/word/2010/wordprocessingShape">
                    <wps:wsp>
                      <wps:cNvCnPr/>
                      <wps:spPr>
                        <a:xfrm>
                          <a:off x="0" y="0"/>
                          <a:ext cx="76809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F20BB3"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9.6pt,21.5pt" to="535.2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" strokecolor="#156082 [3204]" strokeweight=".5pt">
                <v:stroke joinstyle="miter"/>
              </v:line>
            </w:pict>
          </mc:Fallback>
        </mc:AlternateContent>
      </w:r>
    </w:p>
    <w:p w14:paraId="0756F608" w14:textId="77777777" w:rsidR="005C683E" w:rsidRDefault="005C683E" w:rsidP="005C683E">
      <w:pPr>
        <w:spacing w:before="240" w:line="240" w:lineRule="auto"/>
        <w:contextualSpacing/>
        <w:rPr>
          <w:rFonts w:ascii="Angsana New" w:hAnsi="Angsana New" w:cs="Angsana New"/>
          <w:lang w:val="en-US"/>
        </w:rPr>
      </w:pPr>
    </w:p>
    <w:p w14:paraId="4BF8C3B3" w14:textId="77777777" w:rsidR="005C683E" w:rsidRDefault="005C683E" w:rsidP="005C683E">
      <w:pPr>
        <w:spacing w:before="240" w:line="240" w:lineRule="auto"/>
        <w:contextualSpacing/>
        <w:rPr>
          <w:rFonts w:ascii="Angsana New" w:hAnsi="Angsana New" w:cs="Angsana New"/>
          <w:lang w:val="en-US"/>
        </w:rPr>
      </w:pPr>
    </w:p>
    <w:p w14:paraId="28BADE10" w14:textId="77777777" w:rsidR="005C683E" w:rsidRDefault="005C683E" w:rsidP="00753DEF">
      <w:pPr>
        <w:spacing w:before="240" w:line="240" w:lineRule="auto"/>
        <w:contextualSpacing/>
        <w:rPr>
          <w:rFonts w:ascii="Angsana New" w:hAnsi="Angsana New" w:cs="Angsana New"/>
          <w:lang w:val="en-US"/>
        </w:rPr>
      </w:pPr>
    </w:p>
    <w:p w14:paraId="4D0AE107" w14:textId="0544746B" w:rsidR="00DD6760" w:rsidRPr="00B17436" w:rsidRDefault="00753DEF" w:rsidP="00753DEF">
      <w:pPr>
        <w:spacing w:line="240" w:lineRule="auto"/>
        <w:rPr>
          <w:rFonts w:ascii="Angsana New" w:hAnsi="Angsana New" w:cs="Angsana New"/>
          <w:sz w:val="28"/>
          <w:szCs w:val="28"/>
          <w:u w:val="single"/>
          <w:lang w:val="en-US"/>
        </w:rPr>
      </w:pPr>
      <w:r w:rsidRPr="00B17436">
        <w:rPr>
          <w:rFonts w:ascii="Angsana New" w:hAnsi="Angsana New" w:cs="Angsana New"/>
          <w:sz w:val="28"/>
          <w:szCs w:val="28"/>
          <w:u w:val="single"/>
          <w:lang w:val="en-US"/>
        </w:rPr>
        <w:t>Level of Information Need</w:t>
      </w:r>
    </w:p>
    <w:p w14:paraId="70CA0885" w14:textId="326E4A24" w:rsidR="00753DEF" w:rsidRDefault="00753DEF" w:rsidP="00753DEF">
      <w:pPr>
        <w:spacing w:line="240" w:lineRule="auto"/>
        <w:rPr>
          <w:rFonts w:ascii="Angsana New" w:hAnsi="Angsana New" w:cs="Angsana New"/>
          <w:lang w:val="en-US"/>
        </w:rPr>
      </w:pPr>
      <w:r>
        <w:rPr>
          <w:rFonts w:ascii="Angsana New" w:hAnsi="Angsana New" w:cs="Angsana New"/>
          <w:lang w:val="en-US"/>
        </w:rPr>
        <w:t xml:space="preserve">The level of Information Need (LOIN) outlines the level of detail and type of information which are required at various stages of the lifecycle of the project. </w:t>
      </w:r>
      <w:r w:rsidR="00160164">
        <w:rPr>
          <w:rFonts w:ascii="Angsana New" w:hAnsi="Angsana New" w:cs="Angsana New"/>
          <w:lang w:val="en-US"/>
        </w:rPr>
        <w:t>This is a key detail in the BIM process and is designed to ensure that relevant, accurate and appropriate information is given to the stakeholders are the correct point in time. The aim of an LOIN is to link the projects information to the people who need to be using it, from the design phase, all the way through the construction and operational phases. The implementation of LOIN helps reduce the chance of inefficiencies occurring and help the coordination throughout the construction process. (British Standards Institution, 2018)</w:t>
      </w:r>
      <w:r w:rsidR="00292F2A">
        <w:rPr>
          <w:rFonts w:ascii="Angsana New" w:hAnsi="Angsana New" w:cs="Angsana New"/>
          <w:lang w:val="en-US"/>
        </w:rPr>
        <w:t xml:space="preserve"> </w:t>
      </w:r>
    </w:p>
    <w:p w14:paraId="10AD83F3" w14:textId="72CF86D7" w:rsidR="008B26A4" w:rsidRDefault="008B26A4" w:rsidP="008B26A4">
      <w:pPr>
        <w:spacing w:line="240" w:lineRule="auto"/>
        <w:rPr>
          <w:rFonts w:ascii="Angsana New" w:hAnsi="Angsana New" w:cs="Angsana New"/>
          <w:sz w:val="28"/>
          <w:szCs w:val="28"/>
          <w:u w:val="single"/>
          <w:lang w:val="en-US"/>
        </w:rPr>
      </w:pPr>
      <w:r w:rsidRPr="008B26A4">
        <w:rPr>
          <w:rFonts w:ascii="Angsana New" w:hAnsi="Angsana New" w:cs="Angsana New"/>
          <w:sz w:val="28"/>
          <w:szCs w:val="28"/>
          <w:u w:val="single"/>
          <w:lang w:val="en-US"/>
        </w:rPr>
        <w:lastRenderedPageBreak/>
        <w:t>RI</w:t>
      </w:r>
      <w:r>
        <w:rPr>
          <w:rFonts w:ascii="Angsana New" w:hAnsi="Angsana New" w:cs="Angsana New"/>
          <w:sz w:val="28"/>
          <w:szCs w:val="28"/>
          <w:u w:val="single"/>
          <w:lang w:val="en-US"/>
        </w:rPr>
        <w:t xml:space="preserve">BA Stage 0 – Strategic Definition </w:t>
      </w:r>
    </w:p>
    <w:p w14:paraId="04FC3EBA" w14:textId="0D167DA8" w:rsidR="008B26A4" w:rsidRDefault="008B26A4" w:rsidP="008B26A4">
      <w:pPr>
        <w:spacing w:line="240" w:lineRule="auto"/>
        <w:rPr>
          <w:rFonts w:ascii="Angsana New" w:hAnsi="Angsana New" w:cs="Angsana New"/>
          <w:lang w:val="en-US"/>
        </w:rPr>
      </w:pPr>
      <w:r>
        <w:rPr>
          <w:rFonts w:ascii="Angsana New" w:hAnsi="Angsana New" w:cs="Angsana New"/>
          <w:lang w:val="en-US"/>
        </w:rPr>
        <w:t>At this stage of the RIBA Plan of Works, the beginning of the design are starting to be understood by the client and whether they would like to proceed with a high level design and going out to tender for the project.</w:t>
      </w:r>
      <w:r w:rsidR="008F3ACD">
        <w:rPr>
          <w:rFonts w:ascii="Angsana New" w:hAnsi="Angsana New" w:cs="Angsana New"/>
          <w:lang w:val="en-US"/>
        </w:rPr>
        <w:t xml:space="preserve"> There is no detail or design related to this stage it is just understanding what ideas the client may have into starting the proces</w:t>
      </w:r>
      <w:r w:rsidR="00C04816">
        <w:rPr>
          <w:rFonts w:ascii="Angsana New" w:hAnsi="Angsana New" w:cs="Angsana New"/>
          <w:lang w:val="en-US"/>
        </w:rPr>
        <w:t>s. This is what is called the Employer’s Information Requirement which let’s all stakeholders understand what it is they need to produce in order to reach what they want out of the project. This is crucial in the first few stages of RIBA as it will outline standards which will be needed to followed in the design process and how the client would like their design to be produced, for example the software of which they could like BIM models to be created with.</w:t>
      </w:r>
    </w:p>
    <w:p w14:paraId="6562C2AE" w14:textId="61A1A1AF" w:rsidR="008F3ACD" w:rsidRPr="00B17436" w:rsidRDefault="008F3ACD" w:rsidP="008B26A4">
      <w:pPr>
        <w:spacing w:line="240" w:lineRule="auto"/>
        <w:rPr>
          <w:rFonts w:ascii="Angsana New" w:hAnsi="Angsana New" w:cs="Angsana New"/>
          <w:sz w:val="28"/>
          <w:szCs w:val="28"/>
          <w:u w:val="single"/>
          <w:lang w:val="en-US"/>
        </w:rPr>
      </w:pPr>
      <w:r w:rsidRPr="00B17436">
        <w:rPr>
          <w:rFonts w:ascii="Angsana New" w:hAnsi="Angsana New" w:cs="Angsana New"/>
          <w:sz w:val="28"/>
          <w:szCs w:val="28"/>
          <w:u w:val="single"/>
          <w:lang w:val="en-US"/>
        </w:rPr>
        <w:t>RIBA Stage 1 – Preparation and Brief</w:t>
      </w:r>
    </w:p>
    <w:p w14:paraId="25E9B309" w14:textId="7F81DE5E" w:rsidR="008F3ACD" w:rsidRDefault="008F3ACD" w:rsidP="008B26A4">
      <w:pPr>
        <w:spacing w:line="240" w:lineRule="auto"/>
        <w:rPr>
          <w:rFonts w:ascii="Angsana New" w:hAnsi="Angsana New" w:cs="Angsana New"/>
          <w:lang w:val="en-US"/>
        </w:rPr>
      </w:pPr>
      <w:r>
        <w:rPr>
          <w:rFonts w:ascii="Angsana New" w:hAnsi="Angsana New" w:cs="Angsana New"/>
          <w:lang w:val="en-US"/>
        </w:rPr>
        <w:t xml:space="preserve">There is a high LOIN at this stage of the process where the focus is on gathering information into what it is the client would like to construct, At this point there will </w:t>
      </w:r>
      <w:r w:rsidR="0017012A">
        <w:rPr>
          <w:rFonts w:ascii="Angsana New" w:hAnsi="Angsana New" w:cs="Angsana New"/>
          <w:lang w:val="en-US"/>
        </w:rPr>
        <w:t>be a little</w:t>
      </w:r>
      <w:r>
        <w:rPr>
          <w:rFonts w:ascii="Angsana New" w:hAnsi="Angsana New" w:cs="Angsana New"/>
          <w:lang w:val="en-US"/>
        </w:rPr>
        <w:t xml:space="preserve"> requirement for drawings</w:t>
      </w:r>
      <w:r w:rsidR="0017012A">
        <w:rPr>
          <w:rFonts w:ascii="Angsana New" w:hAnsi="Angsana New" w:cs="Angsana New"/>
          <w:lang w:val="en-US"/>
        </w:rPr>
        <w:t>, a rough plan of the site may be produced to show what the client could do with the land that they have or propose to purchase</w:t>
      </w:r>
      <w:r>
        <w:rPr>
          <w:rFonts w:ascii="Angsana New" w:hAnsi="Angsana New" w:cs="Angsana New"/>
          <w:lang w:val="en-US"/>
        </w:rPr>
        <w:t>. An example of what would take place at this point in the design process could be the establishing the conditions of the site which the client has proposed to, whether the site if a greenfield site or a brownfield site</w:t>
      </w:r>
      <w:r w:rsidR="0017012A">
        <w:rPr>
          <w:rFonts w:ascii="Angsana New" w:hAnsi="Angsana New" w:cs="Angsana New"/>
          <w:lang w:val="en-US"/>
        </w:rPr>
        <w:t>. This will allow the client to combat any environmental affects at any early stage to reduce the chances of delays when in the construction phase of the contract. The client can also give produce to their hired consultant what they aim to do with the land, so they can provide ideas.</w:t>
      </w:r>
    </w:p>
    <w:p w14:paraId="197A15CA" w14:textId="792F8E01" w:rsidR="0017012A" w:rsidRPr="006C5C43" w:rsidRDefault="0017012A" w:rsidP="008B26A4">
      <w:pPr>
        <w:spacing w:line="240" w:lineRule="auto"/>
        <w:rPr>
          <w:rFonts w:ascii="Angsana New" w:hAnsi="Angsana New" w:cs="Angsana New"/>
          <w:sz w:val="28"/>
          <w:szCs w:val="28"/>
          <w:u w:val="single"/>
          <w:lang w:val="en-US"/>
        </w:rPr>
      </w:pPr>
      <w:r w:rsidRPr="006C5C43">
        <w:rPr>
          <w:rFonts w:ascii="Angsana New" w:hAnsi="Angsana New" w:cs="Angsana New"/>
          <w:sz w:val="28"/>
          <w:szCs w:val="28"/>
          <w:u w:val="single"/>
          <w:lang w:val="en-US"/>
        </w:rPr>
        <w:t xml:space="preserve">RIBA Stage 2 – Concept Design </w:t>
      </w:r>
    </w:p>
    <w:p w14:paraId="14EB42FC" w14:textId="399B301F" w:rsidR="002E3982" w:rsidRDefault="0017012A" w:rsidP="008B26A4">
      <w:pPr>
        <w:spacing w:line="240" w:lineRule="auto"/>
        <w:rPr>
          <w:rFonts w:ascii="Angsana New" w:hAnsi="Angsana New" w:cs="Angsana New"/>
          <w:lang w:val="en-US"/>
        </w:rPr>
      </w:pPr>
      <w:r>
        <w:rPr>
          <w:rFonts w:ascii="Angsana New" w:hAnsi="Angsana New" w:cs="Angsana New"/>
          <w:lang w:val="en-US"/>
        </w:rPr>
        <w:t>This stage of the RIBA Plan of Works the LOIN goes ahead to producing the conceptual drawings of the facility which are given to the client to decide what option they would like to proceed with.</w:t>
      </w:r>
      <w:r w:rsidR="002E3982">
        <w:rPr>
          <w:rFonts w:ascii="Angsana New" w:hAnsi="Angsana New" w:cs="Angsana New"/>
          <w:lang w:val="en-US"/>
        </w:rPr>
        <w:t xml:space="preserve"> Conceptual designs can help to open the eyes of the client and help them to see options they may have never thought of at the start of the project. 3D modelling will be carried out at this stage to determine the size and shape of the building, testing if it fits the requirements of the client. Examples of floor plans will help in this stage to determine room sizes and the function of them. LOIN at this point is at a higher level with BIM models starting to be create which allows for coordination between stakeholders.</w:t>
      </w:r>
    </w:p>
    <w:p w14:paraId="7B64E108" w14:textId="718A4BD7" w:rsidR="002E3982" w:rsidRPr="006C5C43" w:rsidRDefault="002E3982" w:rsidP="008B26A4">
      <w:pPr>
        <w:spacing w:line="240" w:lineRule="auto"/>
        <w:rPr>
          <w:rFonts w:ascii="Angsana New" w:hAnsi="Angsana New" w:cs="Angsana New"/>
          <w:sz w:val="28"/>
          <w:szCs w:val="28"/>
          <w:u w:val="single"/>
          <w:lang w:val="en-US"/>
        </w:rPr>
      </w:pPr>
      <w:r w:rsidRPr="006C5C43">
        <w:rPr>
          <w:rFonts w:ascii="Angsana New" w:hAnsi="Angsana New" w:cs="Angsana New"/>
          <w:sz w:val="28"/>
          <w:szCs w:val="28"/>
          <w:u w:val="single"/>
          <w:lang w:val="en-US"/>
        </w:rPr>
        <w:t>RIBA Stage 3 – Developed Design</w:t>
      </w:r>
    </w:p>
    <w:p w14:paraId="27D35B81" w14:textId="77BA2177" w:rsidR="002E3982" w:rsidRDefault="002E3982" w:rsidP="008B26A4">
      <w:pPr>
        <w:spacing w:line="240" w:lineRule="auto"/>
        <w:rPr>
          <w:rFonts w:ascii="Angsana New" w:hAnsi="Angsana New" w:cs="Angsana New"/>
          <w:lang w:val="en-US"/>
        </w:rPr>
      </w:pPr>
      <w:r>
        <w:rPr>
          <w:rFonts w:ascii="Angsana New" w:hAnsi="Angsana New" w:cs="Angsana New"/>
          <w:lang w:val="en-US"/>
        </w:rPr>
        <w:t xml:space="preserve">By this stage of the process designs seem to have a large amount of detail as the client has decided on their choice of the conceptual designs and they have now been added to, to create </w:t>
      </w:r>
      <w:r w:rsidR="00EB1D6A">
        <w:rPr>
          <w:rFonts w:ascii="Angsana New" w:hAnsi="Angsana New" w:cs="Angsana New"/>
          <w:lang w:val="en-US"/>
        </w:rPr>
        <w:t xml:space="preserve">a more accurate representation of what has been asked for by the client. Detailed floor plans can be produced at this stage of the process, allowing sizes of rooms to be finalized, which can allow the client to allocate uses to them. LOIN is high at this stage and the importance of stakeholders having access to this information is vital improving the use of the space which is being provided. Structural engineers can be introduced into this stage to ensure that calculations have been carried out at the facility is structurally sound, this will prevent the chance of damages occurring during the construction and occupational phase. </w:t>
      </w:r>
    </w:p>
    <w:p w14:paraId="1161B5AA" w14:textId="56DE0152" w:rsidR="00EB1D6A" w:rsidRPr="006C5C43" w:rsidRDefault="00EB1D6A" w:rsidP="008B26A4">
      <w:pPr>
        <w:spacing w:line="240" w:lineRule="auto"/>
        <w:rPr>
          <w:rFonts w:ascii="Angsana New" w:hAnsi="Angsana New" w:cs="Angsana New"/>
          <w:sz w:val="28"/>
          <w:szCs w:val="28"/>
          <w:u w:val="single"/>
          <w:lang w:val="en-US"/>
        </w:rPr>
      </w:pPr>
      <w:r w:rsidRPr="006C5C43">
        <w:rPr>
          <w:rFonts w:ascii="Angsana New" w:hAnsi="Angsana New" w:cs="Angsana New"/>
          <w:sz w:val="28"/>
          <w:szCs w:val="28"/>
          <w:u w:val="single"/>
          <w:lang w:val="en-US"/>
        </w:rPr>
        <w:t xml:space="preserve">RIBA Stage 4 – Technical Design </w:t>
      </w:r>
    </w:p>
    <w:p w14:paraId="0C24E864" w14:textId="67BAF4B4" w:rsidR="00EB1D6A" w:rsidRDefault="00EB1D6A" w:rsidP="008B26A4">
      <w:pPr>
        <w:spacing w:line="240" w:lineRule="auto"/>
        <w:rPr>
          <w:rFonts w:ascii="Angsana New" w:hAnsi="Angsana New" w:cs="Angsana New"/>
          <w:lang w:val="en-US"/>
        </w:rPr>
      </w:pPr>
      <w:r>
        <w:rPr>
          <w:rFonts w:ascii="Angsana New" w:hAnsi="Angsana New" w:cs="Angsana New"/>
          <w:lang w:val="en-US"/>
        </w:rPr>
        <w:t xml:space="preserve">LOIN will need to included a fully detailed design of the construction, which </w:t>
      </w:r>
      <w:r w:rsidR="004D2257">
        <w:rPr>
          <w:rFonts w:ascii="Angsana New" w:hAnsi="Angsana New" w:cs="Angsana New"/>
          <w:lang w:val="en-US"/>
        </w:rPr>
        <w:t xml:space="preserve">is essential into the procurement of the project. Now that all information has been stored in BIM Models, a Bill of Quantities can be produced which includes all works needed to be carried out by the contract, now you may go out to tender on this project, gathering costs from multiple contractors to carry out the works. </w:t>
      </w:r>
    </w:p>
    <w:p w14:paraId="6B50449B" w14:textId="0A596E59" w:rsidR="004D2257" w:rsidRPr="006C5C43" w:rsidRDefault="004D2257" w:rsidP="008B26A4">
      <w:pPr>
        <w:spacing w:line="240" w:lineRule="auto"/>
        <w:rPr>
          <w:rFonts w:ascii="Angsana New" w:hAnsi="Angsana New" w:cs="Angsana New"/>
          <w:sz w:val="28"/>
          <w:szCs w:val="28"/>
          <w:u w:val="single"/>
          <w:lang w:val="fr-FR"/>
        </w:rPr>
      </w:pPr>
      <w:r w:rsidRPr="006C5C43">
        <w:rPr>
          <w:rFonts w:ascii="Angsana New" w:hAnsi="Angsana New" w:cs="Angsana New"/>
          <w:sz w:val="28"/>
          <w:szCs w:val="28"/>
          <w:u w:val="single"/>
          <w:lang w:val="fr-FR"/>
        </w:rPr>
        <w:t>RIBA Stage 5 – Construction</w:t>
      </w:r>
    </w:p>
    <w:p w14:paraId="501216CB" w14:textId="123F344B" w:rsidR="004D2257" w:rsidRDefault="004D2257" w:rsidP="008B26A4">
      <w:pPr>
        <w:spacing w:line="240" w:lineRule="auto"/>
        <w:rPr>
          <w:rFonts w:ascii="Angsana New" w:hAnsi="Angsana New" w:cs="Angsana New"/>
        </w:rPr>
      </w:pPr>
      <w:r w:rsidRPr="004D2257">
        <w:rPr>
          <w:rFonts w:ascii="Angsana New" w:hAnsi="Angsana New" w:cs="Angsana New"/>
        </w:rPr>
        <w:t>LOIN looks into real-t</w:t>
      </w:r>
      <w:r>
        <w:rPr>
          <w:rFonts w:ascii="Angsana New" w:hAnsi="Angsana New" w:cs="Angsana New"/>
        </w:rPr>
        <w:t xml:space="preserve">ime updates on the project, </w:t>
      </w:r>
      <w:r w:rsidR="00B15E0F">
        <w:rPr>
          <w:rFonts w:ascii="Angsana New" w:hAnsi="Angsana New" w:cs="Angsana New"/>
        </w:rPr>
        <w:t xml:space="preserve">the construction team of the project will be able to look into the approved drawings which have been issued by the client. The LOIN is updated throughout this part of the process and variations will occur on site as they are deemed to occur in every construction process. Variations can be raised by the contractor to the client where they can then inform the architect to alter </w:t>
      </w:r>
      <w:r w:rsidR="00B15E0F">
        <w:rPr>
          <w:rFonts w:ascii="Angsana New" w:hAnsi="Angsana New" w:cs="Angsana New"/>
        </w:rPr>
        <w:lastRenderedPageBreak/>
        <w:t xml:space="preserve">drawings which will then be issued back to the contractor to show the change in the design. Updating drawings will help into producing as-built drawings at the end of the project as all drawings which are currently issued should be the as-built drawings. Documents of variations can be stored into the CDE to allow the modifications and costs to be tracked to ensure they do not get out of control. </w:t>
      </w:r>
    </w:p>
    <w:p w14:paraId="69D7D148" w14:textId="4C980945" w:rsidR="00145E62" w:rsidRPr="006C5C43" w:rsidRDefault="00145E62" w:rsidP="008B26A4">
      <w:pPr>
        <w:spacing w:line="240" w:lineRule="auto"/>
        <w:rPr>
          <w:rFonts w:ascii="Angsana New" w:hAnsi="Angsana New" w:cs="Angsana New"/>
          <w:sz w:val="28"/>
          <w:szCs w:val="28"/>
          <w:u w:val="single"/>
        </w:rPr>
      </w:pPr>
      <w:r w:rsidRPr="006C5C43">
        <w:rPr>
          <w:rFonts w:ascii="Angsana New" w:hAnsi="Angsana New" w:cs="Angsana New"/>
          <w:sz w:val="28"/>
          <w:szCs w:val="28"/>
          <w:u w:val="single"/>
        </w:rPr>
        <w:t>RIBA Stage 6 – Handover</w:t>
      </w:r>
    </w:p>
    <w:p w14:paraId="7F2CFB04" w14:textId="783F5ADA" w:rsidR="00145E62" w:rsidRDefault="00145E62" w:rsidP="008B26A4">
      <w:pPr>
        <w:spacing w:line="240" w:lineRule="auto"/>
        <w:rPr>
          <w:rFonts w:ascii="Angsana New" w:hAnsi="Angsana New" w:cs="Angsana New"/>
        </w:rPr>
      </w:pPr>
      <w:r>
        <w:rPr>
          <w:rFonts w:ascii="Angsana New" w:hAnsi="Angsana New" w:cs="Angsana New"/>
        </w:rPr>
        <w:t>The LOIN should have all information that is required by the end-user at this stage. Operation and Maintenance Manuals are collate all of the information required by the end-user if they may need to carry out repairs on parts of the building. Having this ensures that correct protocol is followed and correct materials can be used to match the existing that the contractor used in the construction process. Data sheets in this manual outline who should be contacted in the case of any mechanical or electrical services being damaged.</w:t>
      </w:r>
    </w:p>
    <w:p w14:paraId="52238970" w14:textId="5B3BF41B" w:rsidR="00145E62" w:rsidRPr="006C5C43" w:rsidRDefault="00145E62" w:rsidP="008B26A4">
      <w:pPr>
        <w:spacing w:line="240" w:lineRule="auto"/>
        <w:rPr>
          <w:rFonts w:ascii="Angsana New" w:hAnsi="Angsana New" w:cs="Angsana New"/>
          <w:sz w:val="28"/>
          <w:szCs w:val="28"/>
          <w:u w:val="single"/>
        </w:rPr>
      </w:pPr>
      <w:r>
        <w:rPr>
          <w:rFonts w:ascii="Angsana New" w:hAnsi="Angsana New" w:cs="Angsana New"/>
        </w:rPr>
        <w:t xml:space="preserve"> </w:t>
      </w:r>
      <w:r w:rsidRPr="006C5C43">
        <w:rPr>
          <w:rFonts w:ascii="Angsana New" w:hAnsi="Angsana New" w:cs="Angsana New"/>
          <w:sz w:val="28"/>
          <w:szCs w:val="28"/>
          <w:u w:val="single"/>
        </w:rPr>
        <w:t>RIBA Stage 7 – In use</w:t>
      </w:r>
    </w:p>
    <w:p w14:paraId="667174F6" w14:textId="6A0B69F3" w:rsidR="00145E62" w:rsidRDefault="00145E62" w:rsidP="008B26A4">
      <w:pPr>
        <w:spacing w:line="240" w:lineRule="auto"/>
        <w:rPr>
          <w:rFonts w:ascii="Angsana New" w:hAnsi="Angsana New" w:cs="Angsana New"/>
        </w:rPr>
      </w:pPr>
      <w:r>
        <w:rPr>
          <w:rFonts w:ascii="Angsana New" w:hAnsi="Angsana New" w:cs="Angsana New"/>
        </w:rPr>
        <w:t xml:space="preserve">Once the building is now occupied, analysis of how the building is performing can be done. This information is usually circulated to local authorities or government agencies to gain access to grants and other funding. The performance of services installed into the building at this stage can also be collected to help improve the efficiency of </w:t>
      </w:r>
      <w:r w:rsidR="00C04816">
        <w:rPr>
          <w:rFonts w:ascii="Angsana New" w:hAnsi="Angsana New" w:cs="Angsana New"/>
        </w:rPr>
        <w:t>their system once feedback is received. Asset Information Requirements</w:t>
      </w:r>
      <w:r w:rsidR="006C5C43">
        <w:rPr>
          <w:rFonts w:ascii="Angsana New" w:hAnsi="Angsana New" w:cs="Angsana New"/>
        </w:rPr>
        <w:t xml:space="preserve"> relates to the management of the building in the use phase of the project by including all relevant information required by the end-used including, manufacturers and warranties that apply to assets which have been installed into the facility.</w:t>
      </w:r>
    </w:p>
    <w:p w14:paraId="1D55AC9A" w14:textId="581ED392" w:rsidR="006C5C43" w:rsidRPr="006C5C43" w:rsidRDefault="006C5C43" w:rsidP="006C5C43">
      <w:pPr>
        <w:spacing w:line="240" w:lineRule="auto"/>
        <w:rPr>
          <w:rFonts w:ascii="Angsana New" w:hAnsi="Angsana New" w:cs="Angsana New"/>
          <w:b/>
          <w:bCs/>
          <w:sz w:val="28"/>
          <w:szCs w:val="28"/>
          <w:u w:val="single"/>
        </w:rPr>
      </w:pPr>
      <w:r w:rsidRPr="006C5C43">
        <w:rPr>
          <w:rFonts w:ascii="Angsana New" w:hAnsi="Angsana New" w:cs="Angsana New"/>
          <w:sz w:val="28"/>
          <w:szCs w:val="28"/>
          <w:u w:val="single"/>
        </w:rPr>
        <w:t>Reference List</w:t>
      </w:r>
    </w:p>
    <w:p w14:paraId="7ACB47C3" w14:textId="77777777" w:rsidR="006C5C43" w:rsidRPr="006C5C43" w:rsidRDefault="006C5C43" w:rsidP="006C5C43">
      <w:pPr>
        <w:spacing w:line="240" w:lineRule="auto"/>
        <w:rPr>
          <w:rFonts w:ascii="Angsana New" w:hAnsi="Angsana New" w:cs="Angsana New"/>
          <w:sz w:val="28"/>
          <w:szCs w:val="28"/>
        </w:rPr>
      </w:pPr>
      <w:r w:rsidRPr="006C5C43">
        <w:rPr>
          <w:rFonts w:ascii="Angsana New" w:hAnsi="Angsana New" w:cs="Angsana New"/>
          <w:sz w:val="28"/>
          <w:szCs w:val="28"/>
        </w:rPr>
        <w:t xml:space="preserve">Plannerly. “7 Things You Should Consider for Your BEP - Includes 16 Point Checklist of What Should Go into Your BIM Execution Plan (BEP) - Plannerly.” </w:t>
      </w:r>
      <w:r w:rsidRPr="006C5C43">
        <w:rPr>
          <w:rFonts w:ascii="Angsana New" w:hAnsi="Angsana New" w:cs="Angsana New"/>
          <w:i/>
          <w:iCs/>
          <w:sz w:val="28"/>
          <w:szCs w:val="28"/>
        </w:rPr>
        <w:t>Plannerly</w:t>
      </w:r>
      <w:r w:rsidRPr="006C5C43">
        <w:rPr>
          <w:rFonts w:ascii="Angsana New" w:hAnsi="Angsana New" w:cs="Angsana New"/>
          <w:sz w:val="28"/>
          <w:szCs w:val="28"/>
        </w:rPr>
        <w:t>, plannerly.com/bep-bim-execution-plan-guide/.</w:t>
      </w:r>
    </w:p>
    <w:p w14:paraId="638D1067" w14:textId="77777777" w:rsidR="006C5C43" w:rsidRPr="006C5C43" w:rsidRDefault="006C5C43" w:rsidP="006C5C43">
      <w:pPr>
        <w:spacing w:line="240" w:lineRule="auto"/>
        <w:rPr>
          <w:rFonts w:ascii="Angsana New" w:hAnsi="Angsana New" w:cs="Angsana New"/>
          <w:sz w:val="28"/>
          <w:szCs w:val="28"/>
        </w:rPr>
      </w:pPr>
      <w:r w:rsidRPr="006C5C43">
        <w:rPr>
          <w:rFonts w:ascii="Angsana New" w:hAnsi="Angsana New" w:cs="Angsana New"/>
          <w:sz w:val="28"/>
          <w:szCs w:val="28"/>
        </w:rPr>
        <w:t xml:space="preserve">RIBA Architects. “RIBA Plan of Work.” </w:t>
      </w:r>
      <w:r w:rsidRPr="006C5C43">
        <w:rPr>
          <w:rFonts w:ascii="Angsana New" w:hAnsi="Angsana New" w:cs="Angsana New"/>
          <w:i/>
          <w:iCs/>
          <w:sz w:val="28"/>
          <w:szCs w:val="28"/>
        </w:rPr>
        <w:t>Architecture.com</w:t>
      </w:r>
      <w:r w:rsidRPr="006C5C43">
        <w:rPr>
          <w:rFonts w:ascii="Angsana New" w:hAnsi="Angsana New" w:cs="Angsana New"/>
          <w:sz w:val="28"/>
          <w:szCs w:val="28"/>
        </w:rPr>
        <w:t>, 2020, www.architecture.com/knowledge-and-resources/resources-landing-page/riba-plan-of-work?srsltid=AfmBOoqSHQwDJF5inPabnX-S_cWMIOPF5VeStHzHzb0WGu3_ovo7lJcK.</w:t>
      </w:r>
    </w:p>
    <w:p w14:paraId="35BB3655" w14:textId="77777777" w:rsidR="006C5C43" w:rsidRPr="006C5C43" w:rsidRDefault="006C5C43" w:rsidP="006C5C43">
      <w:pPr>
        <w:spacing w:line="240" w:lineRule="auto"/>
        <w:rPr>
          <w:rFonts w:ascii="Angsana New" w:hAnsi="Angsana New" w:cs="Angsana New"/>
          <w:sz w:val="28"/>
          <w:szCs w:val="28"/>
        </w:rPr>
      </w:pPr>
      <w:r w:rsidRPr="006C5C43">
        <w:rPr>
          <w:rFonts w:ascii="Angsana New" w:hAnsi="Angsana New" w:cs="Angsana New"/>
          <w:sz w:val="28"/>
          <w:szCs w:val="28"/>
        </w:rPr>
        <w:t xml:space="preserve">UK BIM FRAMWORK. </w:t>
      </w:r>
      <w:r w:rsidRPr="006C5C43">
        <w:rPr>
          <w:rFonts w:ascii="Angsana New" w:hAnsi="Angsana New" w:cs="Angsana New"/>
          <w:i/>
          <w:iCs/>
          <w:sz w:val="28"/>
          <w:szCs w:val="28"/>
        </w:rPr>
        <w:t>Information Management according to BS EN ISO 19650 Guidance Part 2: Processes for Project Delivery Edition 4</w:t>
      </w:r>
      <w:r w:rsidRPr="006C5C43">
        <w:rPr>
          <w:rFonts w:ascii="Angsana New" w:hAnsi="Angsana New" w:cs="Angsana New"/>
          <w:sz w:val="28"/>
          <w:szCs w:val="28"/>
        </w:rPr>
        <w:t>.</w:t>
      </w:r>
    </w:p>
    <w:p w14:paraId="6A201878" w14:textId="77777777" w:rsidR="006C5C43" w:rsidRPr="006C5C43" w:rsidRDefault="006C5C43" w:rsidP="006C5C43">
      <w:pPr>
        <w:spacing w:line="240" w:lineRule="auto"/>
        <w:rPr>
          <w:rFonts w:ascii="Angsana New" w:hAnsi="Angsana New" w:cs="Angsana New"/>
          <w:sz w:val="28"/>
          <w:szCs w:val="28"/>
        </w:rPr>
      </w:pPr>
      <w:r w:rsidRPr="006C5C43">
        <w:rPr>
          <w:rFonts w:ascii="Angsana New" w:hAnsi="Angsana New" w:cs="Angsana New"/>
          <w:sz w:val="28"/>
          <w:szCs w:val="28"/>
        </w:rPr>
        <w:t xml:space="preserve">Wityk, Jarek. “Employer’s Information Requirements (EIR).” </w:t>
      </w:r>
      <w:r w:rsidRPr="006C5C43">
        <w:rPr>
          <w:rFonts w:ascii="Angsana New" w:hAnsi="Angsana New" w:cs="Angsana New"/>
          <w:i/>
          <w:iCs/>
          <w:sz w:val="28"/>
          <w:szCs w:val="28"/>
        </w:rPr>
        <w:t>PD(Io)</w:t>
      </w:r>
      <w:r w:rsidRPr="006C5C43">
        <w:rPr>
          <w:rFonts w:ascii="Angsana New" w:hAnsi="Angsana New" w:cs="Angsana New"/>
          <w:sz w:val="28"/>
          <w:szCs w:val="28"/>
        </w:rPr>
        <w:t>, 27 July 2022, projectdesign.io/employers-information-requirements-eir/.</w:t>
      </w:r>
    </w:p>
    <w:p w14:paraId="6C404307" w14:textId="1A8C2EF7" w:rsidR="006C5C43" w:rsidRDefault="006C5C43" w:rsidP="008B26A4">
      <w:pPr>
        <w:spacing w:line="240" w:lineRule="auto"/>
        <w:rPr>
          <w:rFonts w:ascii="Angsana New" w:hAnsi="Angsana New" w:cs="Angsana New"/>
        </w:rPr>
      </w:pPr>
    </w:p>
    <w:p w14:paraId="621DC239" w14:textId="77777777" w:rsidR="002E3982" w:rsidRPr="004D2257" w:rsidRDefault="002E3982" w:rsidP="008B26A4">
      <w:pPr>
        <w:spacing w:line="240" w:lineRule="auto"/>
        <w:rPr>
          <w:rFonts w:ascii="Angsana New" w:hAnsi="Angsana New" w:cs="Angsana New" w:hint="cs"/>
        </w:rPr>
      </w:pPr>
    </w:p>
    <w:sectPr w:rsidR="002E3982" w:rsidRPr="004D2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B5A"/>
    <w:rsid w:val="00110FD5"/>
    <w:rsid w:val="00145E62"/>
    <w:rsid w:val="00160164"/>
    <w:rsid w:val="0017012A"/>
    <w:rsid w:val="00215286"/>
    <w:rsid w:val="00266318"/>
    <w:rsid w:val="00292F2A"/>
    <w:rsid w:val="002E3982"/>
    <w:rsid w:val="00384132"/>
    <w:rsid w:val="003A3A14"/>
    <w:rsid w:val="00460F57"/>
    <w:rsid w:val="004D2257"/>
    <w:rsid w:val="005C683E"/>
    <w:rsid w:val="005E5528"/>
    <w:rsid w:val="006C5C43"/>
    <w:rsid w:val="00753DEF"/>
    <w:rsid w:val="0077793A"/>
    <w:rsid w:val="008918F3"/>
    <w:rsid w:val="008B26A4"/>
    <w:rsid w:val="008F3ACD"/>
    <w:rsid w:val="009B6162"/>
    <w:rsid w:val="00A12BDF"/>
    <w:rsid w:val="00AC0F3F"/>
    <w:rsid w:val="00B04BD5"/>
    <w:rsid w:val="00B15E0F"/>
    <w:rsid w:val="00B17436"/>
    <w:rsid w:val="00B929CC"/>
    <w:rsid w:val="00BB5B5A"/>
    <w:rsid w:val="00C04816"/>
    <w:rsid w:val="00DD6760"/>
    <w:rsid w:val="00E07D79"/>
    <w:rsid w:val="00E66F94"/>
    <w:rsid w:val="00EB1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C260B"/>
  <w15:chartTrackingRefBased/>
  <w15:docId w15:val="{7B8F0DF5-F396-439A-8AB8-DC190CA81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B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B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B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B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B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B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B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B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B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B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B5A"/>
    <w:rPr>
      <w:rFonts w:eastAsiaTheme="majorEastAsia" w:cstheme="majorBidi"/>
      <w:color w:val="272727" w:themeColor="text1" w:themeTint="D8"/>
    </w:rPr>
  </w:style>
  <w:style w:type="paragraph" w:styleId="Title">
    <w:name w:val="Title"/>
    <w:basedOn w:val="Normal"/>
    <w:next w:val="Normal"/>
    <w:link w:val="TitleChar"/>
    <w:uiPriority w:val="10"/>
    <w:qFormat/>
    <w:rsid w:val="00BB5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B5A"/>
    <w:pPr>
      <w:spacing w:before="160"/>
      <w:jc w:val="center"/>
    </w:pPr>
    <w:rPr>
      <w:i/>
      <w:iCs/>
      <w:color w:val="404040" w:themeColor="text1" w:themeTint="BF"/>
    </w:rPr>
  </w:style>
  <w:style w:type="character" w:customStyle="1" w:styleId="QuoteChar">
    <w:name w:val="Quote Char"/>
    <w:basedOn w:val="DefaultParagraphFont"/>
    <w:link w:val="Quote"/>
    <w:uiPriority w:val="29"/>
    <w:rsid w:val="00BB5B5A"/>
    <w:rPr>
      <w:i/>
      <w:iCs/>
      <w:color w:val="404040" w:themeColor="text1" w:themeTint="BF"/>
    </w:rPr>
  </w:style>
  <w:style w:type="paragraph" w:styleId="ListParagraph">
    <w:name w:val="List Paragraph"/>
    <w:basedOn w:val="Normal"/>
    <w:uiPriority w:val="34"/>
    <w:qFormat/>
    <w:rsid w:val="00BB5B5A"/>
    <w:pPr>
      <w:ind w:left="720"/>
      <w:contextualSpacing/>
    </w:pPr>
  </w:style>
  <w:style w:type="character" w:styleId="IntenseEmphasis">
    <w:name w:val="Intense Emphasis"/>
    <w:basedOn w:val="DefaultParagraphFont"/>
    <w:uiPriority w:val="21"/>
    <w:qFormat/>
    <w:rsid w:val="00BB5B5A"/>
    <w:rPr>
      <w:i/>
      <w:iCs/>
      <w:color w:val="0F4761" w:themeColor="accent1" w:themeShade="BF"/>
    </w:rPr>
  </w:style>
  <w:style w:type="paragraph" w:styleId="IntenseQuote">
    <w:name w:val="Intense Quote"/>
    <w:basedOn w:val="Normal"/>
    <w:next w:val="Normal"/>
    <w:link w:val="IntenseQuoteChar"/>
    <w:uiPriority w:val="30"/>
    <w:qFormat/>
    <w:rsid w:val="00BB5B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B5A"/>
    <w:rPr>
      <w:i/>
      <w:iCs/>
      <w:color w:val="0F4761" w:themeColor="accent1" w:themeShade="BF"/>
    </w:rPr>
  </w:style>
  <w:style w:type="character" w:styleId="IntenseReference">
    <w:name w:val="Intense Reference"/>
    <w:basedOn w:val="DefaultParagraphFont"/>
    <w:uiPriority w:val="32"/>
    <w:qFormat/>
    <w:rsid w:val="00BB5B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79634">
      <w:bodyDiv w:val="1"/>
      <w:marLeft w:val="0"/>
      <w:marRight w:val="0"/>
      <w:marTop w:val="0"/>
      <w:marBottom w:val="0"/>
      <w:divBdr>
        <w:top w:val="none" w:sz="0" w:space="0" w:color="auto"/>
        <w:left w:val="none" w:sz="0" w:space="0" w:color="auto"/>
        <w:bottom w:val="none" w:sz="0" w:space="0" w:color="auto"/>
        <w:right w:val="none" w:sz="0" w:space="0" w:color="auto"/>
      </w:divBdr>
      <w:divsChild>
        <w:div w:id="1166244612">
          <w:marLeft w:val="-720"/>
          <w:marRight w:val="0"/>
          <w:marTop w:val="0"/>
          <w:marBottom w:val="0"/>
          <w:divBdr>
            <w:top w:val="none" w:sz="0" w:space="0" w:color="auto"/>
            <w:left w:val="none" w:sz="0" w:space="0" w:color="auto"/>
            <w:bottom w:val="none" w:sz="0" w:space="0" w:color="auto"/>
            <w:right w:val="none" w:sz="0" w:space="0" w:color="auto"/>
          </w:divBdr>
        </w:div>
      </w:divsChild>
    </w:div>
    <w:div w:id="1935164094">
      <w:bodyDiv w:val="1"/>
      <w:marLeft w:val="0"/>
      <w:marRight w:val="0"/>
      <w:marTop w:val="0"/>
      <w:marBottom w:val="0"/>
      <w:divBdr>
        <w:top w:val="none" w:sz="0" w:space="0" w:color="auto"/>
        <w:left w:val="none" w:sz="0" w:space="0" w:color="auto"/>
        <w:bottom w:val="none" w:sz="0" w:space="0" w:color="auto"/>
        <w:right w:val="none" w:sz="0" w:space="0" w:color="auto"/>
      </w:divBdr>
      <w:divsChild>
        <w:div w:id="105415983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D242C-DD91-49AD-8689-37E305C2F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2034</Words>
  <Characters>11599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Harrow</dc:creator>
  <cp:keywords/>
  <dc:description/>
  <cp:lastModifiedBy>Evan Harrow</cp:lastModifiedBy>
  <cp:revision>2</cp:revision>
  <dcterms:created xsi:type="dcterms:W3CDTF">2025-01-21T15:29:00Z</dcterms:created>
  <dcterms:modified xsi:type="dcterms:W3CDTF">2025-01-21T23:42:00Z</dcterms:modified>
</cp:coreProperties>
</file>