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95CB14" w14:textId="68DB0822" w:rsidR="00386847" w:rsidRDefault="00386847"/>
    <w:sdt>
      <w:sdtPr>
        <w:id w:val="-134809332"/>
        <w:docPartObj>
          <w:docPartGallery w:val="Cover Pages"/>
          <w:docPartUnique/>
        </w:docPartObj>
      </w:sdtPr>
      <w:sdtEndPr/>
      <w:sdtContent>
        <w:p w14:paraId="3903CF4F" w14:textId="1EFB0259" w:rsidR="00B56A18" w:rsidRDefault="00B56A18"/>
        <w:p w14:paraId="799BF219" w14:textId="208E4D1E" w:rsidR="00B56A18" w:rsidRDefault="00B56A18">
          <w:r>
            <w:rPr>
              <w:noProof/>
            </w:rPr>
            <mc:AlternateContent>
              <mc:Choice Requires="wps">
                <w:drawing>
                  <wp:anchor distT="0" distB="0" distL="182880" distR="182880" simplePos="0" relativeHeight="251658241" behindDoc="0" locked="0" layoutInCell="1" allowOverlap="1" wp14:anchorId="23268A01" wp14:editId="18890967">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190419" w14:textId="465A0C62" w:rsidR="00B56A18" w:rsidRDefault="002E5D4F">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C0339">
                                      <w:rPr>
                                        <w:color w:val="156082" w:themeColor="accent1"/>
                                        <w:sz w:val="72"/>
                                        <w:szCs w:val="72"/>
                                      </w:rPr>
                                      <w:t>Dissertation</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BBF1C49" w14:textId="590DC788" w:rsidR="00B56A18" w:rsidRDefault="00DC0339">
                                    <w:pPr>
                                      <w:pStyle w:val="NoSpacing"/>
                                      <w:spacing w:before="40" w:after="40"/>
                                      <w:rPr>
                                        <w:caps/>
                                        <w:color w:val="501549" w:themeColor="accent5" w:themeShade="80"/>
                                        <w:sz w:val="28"/>
                                        <w:szCs w:val="28"/>
                                      </w:rPr>
                                    </w:pPr>
                                    <w:r>
                                      <w:rPr>
                                        <w:caps/>
                                        <w:color w:val="501549" w:themeColor="accent5" w:themeShade="80"/>
                                        <w:sz w:val="28"/>
                                        <w:szCs w:val="28"/>
                                      </w:rPr>
                                      <w:t>Independent Project, Ba 2025</w:t>
                                    </w:r>
                                    <w:r w:rsidR="00082D3D">
                                      <w:rPr>
                                        <w:caps/>
                                        <w:color w:val="501549" w:themeColor="accent5" w:themeShade="80"/>
                                        <w:sz w:val="28"/>
                                        <w:szCs w:val="28"/>
                                      </w:rPr>
                                      <w:t>/6 Acca6020</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DACD0E5" w14:textId="2E82EDAF" w:rsidR="00B56A18" w:rsidRDefault="00B56A18">
                                    <w:pPr>
                                      <w:pStyle w:val="NoSpacing"/>
                                      <w:spacing w:before="80" w:after="40"/>
                                      <w:rPr>
                                        <w:caps/>
                                        <w:color w:val="A02B93" w:themeColor="accent5"/>
                                        <w:sz w:val="24"/>
                                        <w:szCs w:val="24"/>
                                      </w:rPr>
                                    </w:pPr>
                                    <w:r>
                                      <w:rPr>
                                        <w:caps/>
                                        <w:color w:val="A02B93" w:themeColor="accent5"/>
                                        <w:sz w:val="24"/>
                                        <w:szCs w:val="24"/>
                                      </w:rPr>
                                      <w:t>Justin Brighton (2306759)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3268A01" id="_x0000_t202" coordsize="21600,21600" o:spt="202" path="m,l,21600r21600,l21600,xe">
                    <v:stroke joinstyle="miter"/>
                    <v:path gradientshapeok="t" o:connecttype="rect"/>
                  </v:shapetype>
                  <v:shape id="Text Box 131" o:spid="_x0000_s1026" type="#_x0000_t202"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65190419" w14:textId="465A0C62" w:rsidR="00B56A18" w:rsidRDefault="002E5D4F">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C0339">
                                <w:rPr>
                                  <w:color w:val="156082" w:themeColor="accent1"/>
                                  <w:sz w:val="72"/>
                                  <w:szCs w:val="72"/>
                                </w:rPr>
                                <w:t>Dissertation</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BBF1C49" w14:textId="590DC788" w:rsidR="00B56A18" w:rsidRDefault="00DC0339">
                              <w:pPr>
                                <w:pStyle w:val="NoSpacing"/>
                                <w:spacing w:before="40" w:after="40"/>
                                <w:rPr>
                                  <w:caps/>
                                  <w:color w:val="501549" w:themeColor="accent5" w:themeShade="80"/>
                                  <w:sz w:val="28"/>
                                  <w:szCs w:val="28"/>
                                </w:rPr>
                              </w:pPr>
                              <w:r>
                                <w:rPr>
                                  <w:caps/>
                                  <w:color w:val="501549" w:themeColor="accent5" w:themeShade="80"/>
                                  <w:sz w:val="28"/>
                                  <w:szCs w:val="28"/>
                                </w:rPr>
                                <w:t>Independent Project, Ba 2025</w:t>
                              </w:r>
                              <w:r w:rsidR="00082D3D">
                                <w:rPr>
                                  <w:caps/>
                                  <w:color w:val="501549" w:themeColor="accent5" w:themeShade="80"/>
                                  <w:sz w:val="28"/>
                                  <w:szCs w:val="28"/>
                                </w:rPr>
                                <w:t>/6 Acca6020</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DACD0E5" w14:textId="2E82EDAF" w:rsidR="00B56A18" w:rsidRDefault="00B56A18">
                              <w:pPr>
                                <w:pStyle w:val="NoSpacing"/>
                                <w:spacing w:before="80" w:after="40"/>
                                <w:rPr>
                                  <w:caps/>
                                  <w:color w:val="A02B93" w:themeColor="accent5"/>
                                  <w:sz w:val="24"/>
                                  <w:szCs w:val="24"/>
                                </w:rPr>
                              </w:pPr>
                              <w:r>
                                <w:rPr>
                                  <w:caps/>
                                  <w:color w:val="A02B93" w:themeColor="accent5"/>
                                  <w:sz w:val="24"/>
                                  <w:szCs w:val="24"/>
                                </w:rPr>
                                <w:t>Justin Brighton (2306759)</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5C3A815E" wp14:editId="4B81E1E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2DA115C7" w14:textId="4A5B0CB3" w:rsidR="00B56A18" w:rsidRDefault="00082D3D" w:rsidP="00082D3D">
                                    <w:pPr>
                                      <w:pStyle w:val="NoSpacing"/>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C3A815E"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2DA115C7" w14:textId="4A5B0CB3" w:rsidR="00B56A18" w:rsidRDefault="00082D3D" w:rsidP="00082D3D">
                              <w:pPr>
                                <w:pStyle w:val="NoSpacing"/>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p w14:paraId="406966D4" w14:textId="30EDD740" w:rsidR="008A5D89" w:rsidRPr="008A5D89" w:rsidRDefault="00CE65A0" w:rsidP="008A5D89">
      <w:pPr>
        <w:pStyle w:val="TOCHeading"/>
        <w:rPr>
          <w:lang w:val="en-GB"/>
        </w:rPr>
      </w:pPr>
      <w:r>
        <w:rPr>
          <w:sz w:val="36"/>
          <w:szCs w:val="36"/>
          <w:u w:val="single"/>
        </w:rPr>
        <w:lastRenderedPageBreak/>
        <w:t xml:space="preserve">Title: </w:t>
      </w:r>
      <w:r w:rsidR="0052547E">
        <w:rPr>
          <w:sz w:val="36"/>
          <w:szCs w:val="36"/>
          <w:u w:val="single"/>
        </w:rPr>
        <w:t>Environment design and how it affects the players</w:t>
      </w:r>
    </w:p>
    <w:p w14:paraId="269AA1EB" w14:textId="77777777" w:rsidR="008A5D89" w:rsidRPr="008A5D89" w:rsidRDefault="008A5D89" w:rsidP="008A5D89">
      <w:pPr>
        <w:pStyle w:val="TOCHeading"/>
        <w:rPr>
          <w:lang w:val="en-GB"/>
        </w:rPr>
      </w:pPr>
    </w:p>
    <w:p w14:paraId="1542721D" w14:textId="77777777" w:rsidR="008A5D89" w:rsidRPr="008A5D89" w:rsidRDefault="008A5D89" w:rsidP="008A5D89">
      <w:pPr>
        <w:pStyle w:val="TOCHeading"/>
        <w:rPr>
          <w:lang w:val="en-GB"/>
        </w:rPr>
      </w:pPr>
    </w:p>
    <w:p w14:paraId="31208FCA" w14:textId="329F53AE" w:rsidR="008A5D89" w:rsidRPr="008A5D89" w:rsidRDefault="008A5D89" w:rsidP="008A5D89">
      <w:pPr>
        <w:pStyle w:val="TOCHeading"/>
        <w:rPr>
          <w:b/>
          <w:bCs/>
          <w:lang w:val="en-GB"/>
        </w:rPr>
      </w:pPr>
      <w:r w:rsidRPr="008A5D89">
        <w:rPr>
          <w:b/>
          <w:bCs/>
          <w:lang w:val="en-GB"/>
        </w:rPr>
        <w:t>Your Name</w:t>
      </w:r>
      <w:r w:rsidR="0052547E">
        <w:rPr>
          <w:b/>
          <w:bCs/>
          <w:lang w:val="en-GB"/>
        </w:rPr>
        <w:t>: Justin Brighton</w:t>
      </w:r>
    </w:p>
    <w:p w14:paraId="4938F646" w14:textId="77777777" w:rsidR="008A5D89" w:rsidRPr="008A5D89" w:rsidRDefault="008A5D89" w:rsidP="008A5D89">
      <w:pPr>
        <w:pStyle w:val="TOCHeading"/>
        <w:rPr>
          <w:lang w:val="en-GB"/>
        </w:rPr>
      </w:pPr>
    </w:p>
    <w:p w14:paraId="294CB69E" w14:textId="77777777" w:rsidR="008A5D89" w:rsidRPr="008A5D89" w:rsidRDefault="008A5D89" w:rsidP="008A5D89">
      <w:pPr>
        <w:pStyle w:val="TOCHeading"/>
        <w:rPr>
          <w:lang w:val="en-GB"/>
        </w:rPr>
      </w:pPr>
    </w:p>
    <w:p w14:paraId="7F06A768" w14:textId="77777777" w:rsidR="008A5D89" w:rsidRPr="008A5D89" w:rsidRDefault="008A5D89" w:rsidP="008A5D89">
      <w:pPr>
        <w:pStyle w:val="TOCHeading"/>
        <w:rPr>
          <w:lang w:val="en-GB"/>
        </w:rPr>
      </w:pPr>
    </w:p>
    <w:p w14:paraId="3D514315" w14:textId="77777777" w:rsidR="008A5D89" w:rsidRPr="008A5D89" w:rsidRDefault="008A5D89" w:rsidP="008A5D89">
      <w:pPr>
        <w:pStyle w:val="TOCHeading"/>
        <w:rPr>
          <w:lang w:val="en-GB"/>
        </w:rPr>
      </w:pPr>
    </w:p>
    <w:p w14:paraId="718751AB" w14:textId="77777777" w:rsidR="008A5D89" w:rsidRPr="008A5D89" w:rsidRDefault="008A5D89" w:rsidP="008A5D89">
      <w:pPr>
        <w:pStyle w:val="TOCHeading"/>
        <w:rPr>
          <w:lang w:val="en-GB"/>
        </w:rPr>
      </w:pPr>
    </w:p>
    <w:p w14:paraId="6F55138A" w14:textId="77777777" w:rsidR="008A5D89" w:rsidRPr="008A5D89" w:rsidRDefault="008A5D89" w:rsidP="008A5D89">
      <w:pPr>
        <w:pStyle w:val="TOCHeading"/>
        <w:rPr>
          <w:lang w:val="en-GB"/>
        </w:rPr>
      </w:pPr>
    </w:p>
    <w:p w14:paraId="2DDB903E" w14:textId="77777777" w:rsidR="008A5D89" w:rsidRPr="008A5D89" w:rsidRDefault="008A5D89" w:rsidP="008A5D89">
      <w:pPr>
        <w:pStyle w:val="TOCHeading"/>
        <w:rPr>
          <w:lang w:val="en-GB"/>
        </w:rPr>
      </w:pPr>
    </w:p>
    <w:p w14:paraId="5B395EC8" w14:textId="77777777" w:rsidR="008A5D89" w:rsidRPr="008A5D89" w:rsidRDefault="008A5D89" w:rsidP="008A5D89">
      <w:pPr>
        <w:pStyle w:val="TOCHeading"/>
        <w:rPr>
          <w:lang w:val="en-GB"/>
        </w:rPr>
      </w:pPr>
    </w:p>
    <w:p w14:paraId="42F60AB4" w14:textId="77777777" w:rsidR="008A5D89" w:rsidRPr="008A5D89" w:rsidRDefault="008A5D89" w:rsidP="008A5D89">
      <w:pPr>
        <w:pStyle w:val="TOCHeading"/>
        <w:rPr>
          <w:b/>
          <w:bCs/>
          <w:lang w:val="en-GB"/>
        </w:rPr>
      </w:pPr>
      <w:r w:rsidRPr="008A5D89">
        <w:rPr>
          <w:b/>
          <w:bCs/>
          <w:lang w:val="en-GB"/>
        </w:rPr>
        <w:t>Submitted in partial fulfilment of the requirements for the degree of BA in Computer Games Design, University of Wales Trinity Saint David</w:t>
      </w:r>
    </w:p>
    <w:p w14:paraId="74057261" w14:textId="77777777" w:rsidR="008A5D89" w:rsidRPr="008A5D89" w:rsidRDefault="008A5D89" w:rsidP="008A5D89">
      <w:pPr>
        <w:pStyle w:val="TOCHeading"/>
        <w:rPr>
          <w:b/>
          <w:bCs/>
          <w:lang w:val="en-GB"/>
        </w:rPr>
      </w:pPr>
    </w:p>
    <w:p w14:paraId="1001EF06" w14:textId="76908143" w:rsidR="008A5D89" w:rsidRPr="008A5D89" w:rsidRDefault="008A5D89" w:rsidP="008A5D89">
      <w:pPr>
        <w:pStyle w:val="TOCHeading"/>
        <w:rPr>
          <w:b/>
          <w:bCs/>
          <w:lang w:val="en-GB"/>
        </w:rPr>
      </w:pPr>
      <w:r w:rsidRPr="008A5D89">
        <w:rPr>
          <w:b/>
          <w:bCs/>
          <w:lang w:val="en-GB"/>
        </w:rPr>
        <w:t>April 28</w:t>
      </w:r>
      <w:r w:rsidRPr="008A5D89">
        <w:rPr>
          <w:b/>
          <w:bCs/>
          <w:vertAlign w:val="superscript"/>
          <w:lang w:val="en-GB"/>
        </w:rPr>
        <w:t>th</w:t>
      </w:r>
      <w:r w:rsidR="00AA7230" w:rsidRPr="008A5D89">
        <w:rPr>
          <w:b/>
          <w:bCs/>
          <w:lang w:val="en-GB"/>
        </w:rPr>
        <w:t>, 202</w:t>
      </w:r>
      <w:r w:rsidR="00435A3B">
        <w:rPr>
          <w:b/>
          <w:bCs/>
          <w:lang w:val="en-GB"/>
        </w:rPr>
        <w:t>6</w:t>
      </w:r>
    </w:p>
    <w:p w14:paraId="353B6F5B" w14:textId="77777777" w:rsidR="008A5D89" w:rsidRPr="008A5D89" w:rsidRDefault="008A5D89" w:rsidP="008A5D89">
      <w:pPr>
        <w:pStyle w:val="TOCHeading"/>
        <w:rPr>
          <w:b/>
          <w:bCs/>
          <w:lang w:val="en-GB"/>
        </w:rPr>
      </w:pPr>
      <w:r w:rsidRPr="008A5D89">
        <w:rPr>
          <w:b/>
          <w:bCs/>
          <w:lang w:val="en-GB"/>
        </w:rPr>
        <w:br/>
      </w:r>
    </w:p>
    <w:p w14:paraId="442BB60C" w14:textId="77777777" w:rsidR="008A5D89" w:rsidRPr="008A5D89" w:rsidRDefault="008A5D89" w:rsidP="008A5D89">
      <w:pPr>
        <w:pStyle w:val="TOCHeading"/>
        <w:rPr>
          <w:b/>
          <w:bCs/>
          <w:lang w:val="en-GB"/>
        </w:rPr>
      </w:pPr>
      <w:r w:rsidRPr="008A5D89">
        <w:rPr>
          <w:b/>
          <w:bCs/>
          <w:lang w:val="en-GB"/>
        </w:rPr>
        <w:br w:type="page"/>
      </w:r>
    </w:p>
    <w:p w14:paraId="5BF3C8D8" w14:textId="77777777" w:rsidR="008A5D89" w:rsidRPr="008A5D89" w:rsidRDefault="008A5D89" w:rsidP="008A5D89">
      <w:pPr>
        <w:pStyle w:val="TOCHeading"/>
        <w:rPr>
          <w:b/>
          <w:bCs/>
          <w:lang w:val="en-GB"/>
        </w:rPr>
      </w:pPr>
      <w:r w:rsidRPr="008A5D89">
        <w:rPr>
          <w:b/>
          <w:bCs/>
          <w:lang w:val="en-GB"/>
        </w:rPr>
        <w:lastRenderedPageBreak/>
        <w:t>Certificate of Authenticity</w:t>
      </w:r>
    </w:p>
    <w:p w14:paraId="326CE22F" w14:textId="77777777" w:rsidR="008A5D89" w:rsidRPr="008A5D89" w:rsidRDefault="008A5D89" w:rsidP="008A5D89">
      <w:pPr>
        <w:pStyle w:val="TOCHeading"/>
        <w:rPr>
          <w:lang w:val="en-GB"/>
        </w:rPr>
      </w:pPr>
    </w:p>
    <w:p w14:paraId="162DE524" w14:textId="77777777" w:rsidR="008A5D89" w:rsidRPr="008A5D89" w:rsidRDefault="008A5D89" w:rsidP="008A5D89">
      <w:pPr>
        <w:pStyle w:val="TOCHeading"/>
        <w:rPr>
          <w:lang w:val="en-GB"/>
        </w:rPr>
      </w:pPr>
      <w:r w:rsidRPr="008A5D89">
        <w:rPr>
          <w:lang w:val="en-GB"/>
        </w:rPr>
        <w:t>This dissertation is a product of my own work and is not the result of anything done in collaboration.</w:t>
      </w:r>
    </w:p>
    <w:p w14:paraId="79BC552A" w14:textId="77777777" w:rsidR="008A5D89" w:rsidRPr="008A5D89" w:rsidRDefault="008A5D89" w:rsidP="008A5D89">
      <w:pPr>
        <w:pStyle w:val="TOCHeading"/>
        <w:rPr>
          <w:lang w:val="en-GB"/>
        </w:rPr>
      </w:pPr>
    </w:p>
    <w:p w14:paraId="491C2A36" w14:textId="77777777" w:rsidR="008A5D89" w:rsidRPr="008A5D89" w:rsidRDefault="008A5D89" w:rsidP="008A5D89">
      <w:pPr>
        <w:pStyle w:val="TOCHeading"/>
        <w:rPr>
          <w:lang w:val="en-GB"/>
        </w:rPr>
      </w:pPr>
      <w:r w:rsidRPr="008A5D89">
        <w:rPr>
          <w:lang w:val="en-GB"/>
        </w:rPr>
        <w:t>I declare that the work in this dissertation has not been and is not being submitted for any other degree.</w:t>
      </w:r>
    </w:p>
    <w:p w14:paraId="588C407E" w14:textId="77777777" w:rsidR="008A5D89" w:rsidRPr="008A5D89" w:rsidRDefault="008A5D89" w:rsidP="008A5D89">
      <w:pPr>
        <w:pStyle w:val="TOCHeading"/>
        <w:rPr>
          <w:lang w:val="en-GB"/>
        </w:rPr>
      </w:pPr>
    </w:p>
    <w:p w14:paraId="17930AAD" w14:textId="77777777" w:rsidR="008A5D89" w:rsidRPr="008A5D89" w:rsidRDefault="008A5D89" w:rsidP="008A5D89">
      <w:pPr>
        <w:pStyle w:val="TOCHeading"/>
        <w:rPr>
          <w:lang w:val="en-GB"/>
        </w:rPr>
      </w:pPr>
      <w:r w:rsidRPr="008A5D89">
        <w:rPr>
          <w:lang w:val="en-GB"/>
        </w:rPr>
        <w:t>I agree that this dissertation may be available for reference or photocopy at the discretion of the University of Wales Trinity Saint David.</w:t>
      </w:r>
    </w:p>
    <w:p w14:paraId="7F0D4DB5" w14:textId="77777777" w:rsidR="008A5D89" w:rsidRPr="008A5D89" w:rsidRDefault="008A5D89" w:rsidP="008A5D89">
      <w:pPr>
        <w:pStyle w:val="TOCHeading"/>
        <w:rPr>
          <w:lang w:val="en-GB"/>
        </w:rPr>
      </w:pPr>
    </w:p>
    <w:p w14:paraId="3C6B282B" w14:textId="77777777" w:rsidR="008A5D89" w:rsidRPr="008A5D89" w:rsidRDefault="008A5D89" w:rsidP="008A5D89">
      <w:pPr>
        <w:pStyle w:val="TOCHeading"/>
        <w:rPr>
          <w:lang w:val="en-GB"/>
        </w:rPr>
      </w:pPr>
    </w:p>
    <w:p w14:paraId="75F0C692" w14:textId="53C6CA0D" w:rsidR="008A5D89" w:rsidRPr="008A5D89" w:rsidRDefault="008A5D89" w:rsidP="008A5D89">
      <w:pPr>
        <w:pStyle w:val="TOCHeading"/>
        <w:rPr>
          <w:lang w:val="en-GB"/>
        </w:rPr>
      </w:pPr>
      <w:r w:rsidRPr="008A5D89">
        <w:rPr>
          <w:lang w:val="en-GB"/>
        </w:rPr>
        <w:t>Signed</w:t>
      </w:r>
      <w:r w:rsidRPr="008A5D89">
        <w:rPr>
          <w:lang w:val="en-GB"/>
        </w:rPr>
        <w:tab/>
      </w:r>
      <w:r w:rsidR="00556817">
        <w:rPr>
          <w:lang w:val="en-GB"/>
        </w:rPr>
        <w:t>Justin Brighton</w:t>
      </w:r>
    </w:p>
    <w:p w14:paraId="30FEBDC9" w14:textId="77777777" w:rsidR="008A5D89" w:rsidRPr="008A5D89" w:rsidRDefault="008A5D89" w:rsidP="008A5D89">
      <w:pPr>
        <w:pStyle w:val="TOCHeading"/>
        <w:rPr>
          <w:lang w:val="en-GB"/>
        </w:rPr>
      </w:pPr>
    </w:p>
    <w:p w14:paraId="37C38D7B" w14:textId="64C41A81" w:rsidR="008A5D89" w:rsidRPr="008A5D89" w:rsidRDefault="008A5D89" w:rsidP="008A5D89">
      <w:pPr>
        <w:pStyle w:val="TOCHeading"/>
        <w:rPr>
          <w:lang w:val="en-GB"/>
        </w:rPr>
      </w:pPr>
      <w:r w:rsidRPr="008A5D89">
        <w:rPr>
          <w:lang w:val="en-GB"/>
        </w:rPr>
        <w:t xml:space="preserve">Date </w:t>
      </w:r>
      <w:r w:rsidRPr="008A5D89">
        <w:rPr>
          <w:lang w:val="en-GB"/>
        </w:rPr>
        <w:tab/>
      </w:r>
      <w:r w:rsidRPr="008A5D89">
        <w:rPr>
          <w:lang w:val="en-GB"/>
        </w:rPr>
        <w:tab/>
      </w:r>
      <w:r w:rsidR="00AA7230">
        <w:rPr>
          <w:lang w:val="en-GB"/>
        </w:rPr>
        <w:t>28/04/2026</w:t>
      </w:r>
    </w:p>
    <w:p w14:paraId="6544AFD0" w14:textId="54BECF94" w:rsidR="00885EFF" w:rsidRDefault="00885EFF" w:rsidP="00885EFF">
      <w:pPr>
        <w:pStyle w:val="TOCHeading"/>
      </w:pPr>
    </w:p>
    <w:p w14:paraId="372E4732" w14:textId="77777777" w:rsidR="00885EFF" w:rsidRDefault="00885EFF">
      <w:pPr>
        <w:rPr>
          <w:rFonts w:asciiTheme="majorHAnsi" w:eastAsiaTheme="majorEastAsia" w:hAnsiTheme="majorHAnsi" w:cstheme="majorBidi"/>
          <w:color w:val="0F4761" w:themeColor="accent1" w:themeShade="BF"/>
          <w:kern w:val="0"/>
          <w:sz w:val="32"/>
          <w:szCs w:val="32"/>
          <w:lang w:val="en-US"/>
          <w14:ligatures w14:val="none"/>
        </w:rPr>
      </w:pPr>
      <w:r>
        <w:br w:type="page"/>
      </w:r>
    </w:p>
    <w:sdt>
      <w:sdtPr>
        <w:rPr>
          <w:rFonts w:asciiTheme="minorHAnsi" w:eastAsiaTheme="minorHAnsi" w:hAnsiTheme="minorHAnsi" w:cstheme="minorBidi"/>
          <w:color w:val="auto"/>
          <w:kern w:val="2"/>
          <w:sz w:val="22"/>
          <w:szCs w:val="22"/>
          <w:lang w:val="en-GB"/>
          <w14:ligatures w14:val="standardContextual"/>
        </w:rPr>
        <w:id w:val="-1354104439"/>
        <w:docPartObj>
          <w:docPartGallery w:val="Table of Contents"/>
          <w:docPartUnique/>
        </w:docPartObj>
      </w:sdtPr>
      <w:sdtEndPr>
        <w:rPr>
          <w:b/>
          <w:bCs/>
          <w:noProof/>
        </w:rPr>
      </w:sdtEndPr>
      <w:sdtContent>
        <w:p w14:paraId="079A4C35" w14:textId="77777777" w:rsidR="00885EFF" w:rsidRDefault="00885EFF" w:rsidP="00885EFF">
          <w:pPr>
            <w:pStyle w:val="TOCHeading"/>
          </w:pPr>
          <w:r>
            <w:t>Contents</w:t>
          </w:r>
        </w:p>
        <w:p w14:paraId="7E52A320" w14:textId="4469A2B1" w:rsidR="00E25963" w:rsidRDefault="00885EF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485060" w:history="1">
            <w:r w:rsidR="00E25963" w:rsidRPr="007A1F14">
              <w:rPr>
                <w:rStyle w:val="Hyperlink"/>
                <w:noProof/>
              </w:rPr>
              <w:t>Table of Images</w:t>
            </w:r>
            <w:r w:rsidR="00E25963">
              <w:rPr>
                <w:noProof/>
                <w:webHidden/>
              </w:rPr>
              <w:tab/>
            </w:r>
            <w:r w:rsidR="00E25963">
              <w:rPr>
                <w:noProof/>
                <w:webHidden/>
              </w:rPr>
              <w:fldChar w:fldCharType="begin"/>
            </w:r>
            <w:r w:rsidR="00E25963">
              <w:rPr>
                <w:noProof/>
                <w:webHidden/>
              </w:rPr>
              <w:instrText xml:space="preserve"> PAGEREF _Toc228485060 \h </w:instrText>
            </w:r>
            <w:r w:rsidR="00E25963">
              <w:rPr>
                <w:noProof/>
                <w:webHidden/>
              </w:rPr>
            </w:r>
            <w:r w:rsidR="00E25963">
              <w:rPr>
                <w:noProof/>
                <w:webHidden/>
              </w:rPr>
              <w:fldChar w:fldCharType="separate"/>
            </w:r>
            <w:r w:rsidR="00E25963">
              <w:rPr>
                <w:noProof/>
                <w:webHidden/>
              </w:rPr>
              <w:t>4</w:t>
            </w:r>
            <w:r w:rsidR="00E25963">
              <w:rPr>
                <w:noProof/>
                <w:webHidden/>
              </w:rPr>
              <w:fldChar w:fldCharType="end"/>
            </w:r>
          </w:hyperlink>
        </w:p>
        <w:p w14:paraId="4348ED40" w14:textId="5F8C86E2" w:rsidR="00E25963" w:rsidRDefault="00E25963">
          <w:pPr>
            <w:pStyle w:val="TOC1"/>
            <w:tabs>
              <w:tab w:val="right" w:leader="dot" w:pos="9016"/>
            </w:tabs>
            <w:rPr>
              <w:rFonts w:eastAsiaTheme="minorEastAsia"/>
              <w:noProof/>
              <w:sz w:val="24"/>
              <w:szCs w:val="24"/>
              <w:lang w:eastAsia="en-GB"/>
            </w:rPr>
          </w:pPr>
          <w:hyperlink w:anchor="_Toc228485061" w:history="1">
            <w:r w:rsidRPr="007A1F14">
              <w:rPr>
                <w:rStyle w:val="Hyperlink"/>
                <w:noProof/>
              </w:rPr>
              <w:t>Chapter 1: Introduction</w:t>
            </w:r>
            <w:r>
              <w:rPr>
                <w:noProof/>
                <w:webHidden/>
              </w:rPr>
              <w:tab/>
            </w:r>
            <w:r>
              <w:rPr>
                <w:noProof/>
                <w:webHidden/>
              </w:rPr>
              <w:fldChar w:fldCharType="begin"/>
            </w:r>
            <w:r>
              <w:rPr>
                <w:noProof/>
                <w:webHidden/>
              </w:rPr>
              <w:instrText xml:space="preserve"> PAGEREF _Toc228485061 \h </w:instrText>
            </w:r>
            <w:r>
              <w:rPr>
                <w:noProof/>
                <w:webHidden/>
              </w:rPr>
            </w:r>
            <w:r>
              <w:rPr>
                <w:noProof/>
                <w:webHidden/>
              </w:rPr>
              <w:fldChar w:fldCharType="separate"/>
            </w:r>
            <w:r>
              <w:rPr>
                <w:noProof/>
                <w:webHidden/>
              </w:rPr>
              <w:t>5</w:t>
            </w:r>
            <w:r>
              <w:rPr>
                <w:noProof/>
                <w:webHidden/>
              </w:rPr>
              <w:fldChar w:fldCharType="end"/>
            </w:r>
          </w:hyperlink>
        </w:p>
        <w:p w14:paraId="5FC27602" w14:textId="28B07F0F" w:rsidR="00E25963" w:rsidRDefault="00E25963">
          <w:pPr>
            <w:pStyle w:val="TOC1"/>
            <w:tabs>
              <w:tab w:val="right" w:leader="dot" w:pos="9016"/>
            </w:tabs>
            <w:rPr>
              <w:rFonts w:eastAsiaTheme="minorEastAsia"/>
              <w:noProof/>
              <w:sz w:val="24"/>
              <w:szCs w:val="24"/>
              <w:lang w:eastAsia="en-GB"/>
            </w:rPr>
          </w:pPr>
          <w:hyperlink w:anchor="_Toc228485062" w:history="1">
            <w:r w:rsidRPr="007A1F14">
              <w:rPr>
                <w:rStyle w:val="Hyperlink"/>
                <w:noProof/>
              </w:rPr>
              <w:t>Chapter 2: literature review</w:t>
            </w:r>
            <w:r>
              <w:rPr>
                <w:noProof/>
                <w:webHidden/>
              </w:rPr>
              <w:tab/>
            </w:r>
            <w:r>
              <w:rPr>
                <w:noProof/>
                <w:webHidden/>
              </w:rPr>
              <w:fldChar w:fldCharType="begin"/>
            </w:r>
            <w:r>
              <w:rPr>
                <w:noProof/>
                <w:webHidden/>
              </w:rPr>
              <w:instrText xml:space="preserve"> PAGEREF _Toc228485062 \h </w:instrText>
            </w:r>
            <w:r>
              <w:rPr>
                <w:noProof/>
                <w:webHidden/>
              </w:rPr>
            </w:r>
            <w:r>
              <w:rPr>
                <w:noProof/>
                <w:webHidden/>
              </w:rPr>
              <w:fldChar w:fldCharType="separate"/>
            </w:r>
            <w:r>
              <w:rPr>
                <w:noProof/>
                <w:webHidden/>
              </w:rPr>
              <w:t>6</w:t>
            </w:r>
            <w:r>
              <w:rPr>
                <w:noProof/>
                <w:webHidden/>
              </w:rPr>
              <w:fldChar w:fldCharType="end"/>
            </w:r>
          </w:hyperlink>
        </w:p>
        <w:p w14:paraId="423608B0" w14:textId="2EC05322" w:rsidR="00E25963" w:rsidRDefault="00E25963">
          <w:pPr>
            <w:pStyle w:val="TOC1"/>
            <w:tabs>
              <w:tab w:val="right" w:leader="dot" w:pos="9016"/>
            </w:tabs>
            <w:rPr>
              <w:rFonts w:eastAsiaTheme="minorEastAsia"/>
              <w:noProof/>
              <w:sz w:val="24"/>
              <w:szCs w:val="24"/>
              <w:lang w:eastAsia="en-GB"/>
            </w:rPr>
          </w:pPr>
          <w:hyperlink w:anchor="_Toc228485063" w:history="1">
            <w:r w:rsidRPr="007A1F14">
              <w:rPr>
                <w:rStyle w:val="Hyperlink"/>
                <w:noProof/>
              </w:rPr>
              <w:t>Chapter 3: Case studies</w:t>
            </w:r>
            <w:r>
              <w:rPr>
                <w:noProof/>
                <w:webHidden/>
              </w:rPr>
              <w:tab/>
            </w:r>
            <w:r>
              <w:rPr>
                <w:noProof/>
                <w:webHidden/>
              </w:rPr>
              <w:fldChar w:fldCharType="begin"/>
            </w:r>
            <w:r>
              <w:rPr>
                <w:noProof/>
                <w:webHidden/>
              </w:rPr>
              <w:instrText xml:space="preserve"> PAGEREF _Toc228485063 \h </w:instrText>
            </w:r>
            <w:r>
              <w:rPr>
                <w:noProof/>
                <w:webHidden/>
              </w:rPr>
            </w:r>
            <w:r>
              <w:rPr>
                <w:noProof/>
                <w:webHidden/>
              </w:rPr>
              <w:fldChar w:fldCharType="separate"/>
            </w:r>
            <w:r>
              <w:rPr>
                <w:noProof/>
                <w:webHidden/>
              </w:rPr>
              <w:t>7</w:t>
            </w:r>
            <w:r>
              <w:rPr>
                <w:noProof/>
                <w:webHidden/>
              </w:rPr>
              <w:fldChar w:fldCharType="end"/>
            </w:r>
          </w:hyperlink>
        </w:p>
        <w:p w14:paraId="2DF8193C" w14:textId="38B0AB47" w:rsidR="00E25963" w:rsidRDefault="00E25963">
          <w:pPr>
            <w:pStyle w:val="TOC2"/>
            <w:tabs>
              <w:tab w:val="right" w:leader="dot" w:pos="9016"/>
            </w:tabs>
            <w:rPr>
              <w:rFonts w:eastAsiaTheme="minorEastAsia"/>
              <w:noProof/>
              <w:sz w:val="24"/>
              <w:szCs w:val="24"/>
              <w:lang w:eastAsia="en-GB"/>
            </w:rPr>
          </w:pPr>
          <w:hyperlink w:anchor="_Toc228485064" w:history="1">
            <w:r w:rsidRPr="007A1F14">
              <w:rPr>
                <w:rStyle w:val="Hyperlink"/>
                <w:noProof/>
              </w:rPr>
              <w:t>3.1</w:t>
            </w:r>
            <w:r>
              <w:rPr>
                <w:noProof/>
                <w:webHidden/>
              </w:rPr>
              <w:tab/>
            </w:r>
            <w:r>
              <w:rPr>
                <w:noProof/>
                <w:webHidden/>
              </w:rPr>
              <w:fldChar w:fldCharType="begin"/>
            </w:r>
            <w:r>
              <w:rPr>
                <w:noProof/>
                <w:webHidden/>
              </w:rPr>
              <w:instrText xml:space="preserve"> PAGEREF _Toc228485064 \h </w:instrText>
            </w:r>
            <w:r>
              <w:rPr>
                <w:noProof/>
                <w:webHidden/>
              </w:rPr>
            </w:r>
            <w:r>
              <w:rPr>
                <w:noProof/>
                <w:webHidden/>
              </w:rPr>
              <w:fldChar w:fldCharType="separate"/>
            </w:r>
            <w:r>
              <w:rPr>
                <w:noProof/>
                <w:webHidden/>
              </w:rPr>
              <w:t>7</w:t>
            </w:r>
            <w:r>
              <w:rPr>
                <w:noProof/>
                <w:webHidden/>
              </w:rPr>
              <w:fldChar w:fldCharType="end"/>
            </w:r>
          </w:hyperlink>
        </w:p>
        <w:p w14:paraId="21ECEFB6" w14:textId="7305FD7B" w:rsidR="00E25963" w:rsidRDefault="00E25963">
          <w:pPr>
            <w:pStyle w:val="TOC3"/>
            <w:tabs>
              <w:tab w:val="right" w:leader="dot" w:pos="9016"/>
            </w:tabs>
            <w:rPr>
              <w:rFonts w:eastAsiaTheme="minorEastAsia"/>
              <w:noProof/>
              <w:sz w:val="24"/>
              <w:szCs w:val="24"/>
              <w:lang w:eastAsia="en-GB"/>
            </w:rPr>
          </w:pPr>
          <w:hyperlink w:anchor="_Toc228485065" w:history="1">
            <w:r w:rsidRPr="007A1F14">
              <w:rPr>
                <w:rStyle w:val="Hyperlink"/>
                <w:noProof/>
              </w:rPr>
              <w:t>Summary of Case Study 3.1</w:t>
            </w:r>
            <w:r>
              <w:rPr>
                <w:noProof/>
                <w:webHidden/>
              </w:rPr>
              <w:tab/>
            </w:r>
            <w:r>
              <w:rPr>
                <w:noProof/>
                <w:webHidden/>
              </w:rPr>
              <w:fldChar w:fldCharType="begin"/>
            </w:r>
            <w:r>
              <w:rPr>
                <w:noProof/>
                <w:webHidden/>
              </w:rPr>
              <w:instrText xml:space="preserve"> PAGEREF _Toc228485065 \h </w:instrText>
            </w:r>
            <w:r>
              <w:rPr>
                <w:noProof/>
                <w:webHidden/>
              </w:rPr>
            </w:r>
            <w:r>
              <w:rPr>
                <w:noProof/>
                <w:webHidden/>
              </w:rPr>
              <w:fldChar w:fldCharType="separate"/>
            </w:r>
            <w:r>
              <w:rPr>
                <w:noProof/>
                <w:webHidden/>
              </w:rPr>
              <w:t>7</w:t>
            </w:r>
            <w:r>
              <w:rPr>
                <w:noProof/>
                <w:webHidden/>
              </w:rPr>
              <w:fldChar w:fldCharType="end"/>
            </w:r>
          </w:hyperlink>
        </w:p>
        <w:p w14:paraId="19B4D596" w14:textId="1CD24394" w:rsidR="00E25963" w:rsidRDefault="00E25963">
          <w:pPr>
            <w:pStyle w:val="TOC2"/>
            <w:tabs>
              <w:tab w:val="right" w:leader="dot" w:pos="9016"/>
            </w:tabs>
            <w:rPr>
              <w:rFonts w:eastAsiaTheme="minorEastAsia"/>
              <w:noProof/>
              <w:sz w:val="24"/>
              <w:szCs w:val="24"/>
              <w:lang w:eastAsia="en-GB"/>
            </w:rPr>
          </w:pPr>
          <w:hyperlink w:anchor="_Toc228485066" w:history="1">
            <w:r w:rsidRPr="007A1F14">
              <w:rPr>
                <w:rStyle w:val="Hyperlink"/>
                <w:noProof/>
              </w:rPr>
              <w:t>3.2</w:t>
            </w:r>
            <w:r>
              <w:rPr>
                <w:noProof/>
                <w:webHidden/>
              </w:rPr>
              <w:tab/>
            </w:r>
            <w:r>
              <w:rPr>
                <w:noProof/>
                <w:webHidden/>
              </w:rPr>
              <w:fldChar w:fldCharType="begin"/>
            </w:r>
            <w:r>
              <w:rPr>
                <w:noProof/>
                <w:webHidden/>
              </w:rPr>
              <w:instrText xml:space="preserve"> PAGEREF _Toc228485066 \h </w:instrText>
            </w:r>
            <w:r>
              <w:rPr>
                <w:noProof/>
                <w:webHidden/>
              </w:rPr>
            </w:r>
            <w:r>
              <w:rPr>
                <w:noProof/>
                <w:webHidden/>
              </w:rPr>
              <w:fldChar w:fldCharType="separate"/>
            </w:r>
            <w:r>
              <w:rPr>
                <w:noProof/>
                <w:webHidden/>
              </w:rPr>
              <w:t>7</w:t>
            </w:r>
            <w:r>
              <w:rPr>
                <w:noProof/>
                <w:webHidden/>
              </w:rPr>
              <w:fldChar w:fldCharType="end"/>
            </w:r>
          </w:hyperlink>
        </w:p>
        <w:p w14:paraId="4972A55F" w14:textId="00253823" w:rsidR="00E25963" w:rsidRDefault="00E25963">
          <w:pPr>
            <w:pStyle w:val="TOC3"/>
            <w:tabs>
              <w:tab w:val="right" w:leader="dot" w:pos="9016"/>
            </w:tabs>
            <w:rPr>
              <w:rFonts w:eastAsiaTheme="minorEastAsia"/>
              <w:noProof/>
              <w:sz w:val="24"/>
              <w:szCs w:val="24"/>
              <w:lang w:eastAsia="en-GB"/>
            </w:rPr>
          </w:pPr>
          <w:hyperlink w:anchor="_Toc228485067" w:history="1">
            <w:r w:rsidRPr="007A1F14">
              <w:rPr>
                <w:rStyle w:val="Hyperlink"/>
                <w:noProof/>
              </w:rPr>
              <w:t>Summary of Case Study 3.2</w:t>
            </w:r>
            <w:r>
              <w:rPr>
                <w:noProof/>
                <w:webHidden/>
              </w:rPr>
              <w:tab/>
            </w:r>
            <w:r>
              <w:rPr>
                <w:noProof/>
                <w:webHidden/>
              </w:rPr>
              <w:fldChar w:fldCharType="begin"/>
            </w:r>
            <w:r>
              <w:rPr>
                <w:noProof/>
                <w:webHidden/>
              </w:rPr>
              <w:instrText xml:space="preserve"> PAGEREF _Toc228485067 \h </w:instrText>
            </w:r>
            <w:r>
              <w:rPr>
                <w:noProof/>
                <w:webHidden/>
              </w:rPr>
            </w:r>
            <w:r>
              <w:rPr>
                <w:noProof/>
                <w:webHidden/>
              </w:rPr>
              <w:fldChar w:fldCharType="separate"/>
            </w:r>
            <w:r>
              <w:rPr>
                <w:noProof/>
                <w:webHidden/>
              </w:rPr>
              <w:t>7</w:t>
            </w:r>
            <w:r>
              <w:rPr>
                <w:noProof/>
                <w:webHidden/>
              </w:rPr>
              <w:fldChar w:fldCharType="end"/>
            </w:r>
          </w:hyperlink>
        </w:p>
        <w:p w14:paraId="4E3F0B19" w14:textId="783BC0CF" w:rsidR="00E25963" w:rsidRDefault="00E25963">
          <w:pPr>
            <w:pStyle w:val="TOC2"/>
            <w:tabs>
              <w:tab w:val="right" w:leader="dot" w:pos="9016"/>
            </w:tabs>
            <w:rPr>
              <w:rFonts w:eastAsiaTheme="minorEastAsia"/>
              <w:noProof/>
              <w:sz w:val="24"/>
              <w:szCs w:val="24"/>
              <w:lang w:eastAsia="en-GB"/>
            </w:rPr>
          </w:pPr>
          <w:hyperlink w:anchor="_Toc228485068" w:history="1">
            <w:r w:rsidRPr="007A1F14">
              <w:rPr>
                <w:rStyle w:val="Hyperlink"/>
                <w:noProof/>
              </w:rPr>
              <w:t>3.3</w:t>
            </w:r>
            <w:r>
              <w:rPr>
                <w:noProof/>
                <w:webHidden/>
              </w:rPr>
              <w:tab/>
            </w:r>
            <w:r>
              <w:rPr>
                <w:noProof/>
                <w:webHidden/>
              </w:rPr>
              <w:fldChar w:fldCharType="begin"/>
            </w:r>
            <w:r>
              <w:rPr>
                <w:noProof/>
                <w:webHidden/>
              </w:rPr>
              <w:instrText xml:space="preserve"> PAGEREF _Toc228485068 \h </w:instrText>
            </w:r>
            <w:r>
              <w:rPr>
                <w:noProof/>
                <w:webHidden/>
              </w:rPr>
            </w:r>
            <w:r>
              <w:rPr>
                <w:noProof/>
                <w:webHidden/>
              </w:rPr>
              <w:fldChar w:fldCharType="separate"/>
            </w:r>
            <w:r>
              <w:rPr>
                <w:noProof/>
                <w:webHidden/>
              </w:rPr>
              <w:t>7</w:t>
            </w:r>
            <w:r>
              <w:rPr>
                <w:noProof/>
                <w:webHidden/>
              </w:rPr>
              <w:fldChar w:fldCharType="end"/>
            </w:r>
          </w:hyperlink>
        </w:p>
        <w:p w14:paraId="639992E6" w14:textId="47032C45" w:rsidR="00E25963" w:rsidRDefault="00E25963">
          <w:pPr>
            <w:pStyle w:val="TOC3"/>
            <w:tabs>
              <w:tab w:val="right" w:leader="dot" w:pos="9016"/>
            </w:tabs>
            <w:rPr>
              <w:rFonts w:eastAsiaTheme="minorEastAsia"/>
              <w:noProof/>
              <w:sz w:val="24"/>
              <w:szCs w:val="24"/>
              <w:lang w:eastAsia="en-GB"/>
            </w:rPr>
          </w:pPr>
          <w:hyperlink w:anchor="_Toc228485069" w:history="1">
            <w:r w:rsidRPr="007A1F14">
              <w:rPr>
                <w:rStyle w:val="Hyperlink"/>
                <w:noProof/>
              </w:rPr>
              <w:t>Summary of Case study 3.3</w:t>
            </w:r>
            <w:r>
              <w:rPr>
                <w:noProof/>
                <w:webHidden/>
              </w:rPr>
              <w:tab/>
            </w:r>
            <w:r>
              <w:rPr>
                <w:noProof/>
                <w:webHidden/>
              </w:rPr>
              <w:fldChar w:fldCharType="begin"/>
            </w:r>
            <w:r>
              <w:rPr>
                <w:noProof/>
                <w:webHidden/>
              </w:rPr>
              <w:instrText xml:space="preserve"> PAGEREF _Toc228485069 \h </w:instrText>
            </w:r>
            <w:r>
              <w:rPr>
                <w:noProof/>
                <w:webHidden/>
              </w:rPr>
            </w:r>
            <w:r>
              <w:rPr>
                <w:noProof/>
                <w:webHidden/>
              </w:rPr>
              <w:fldChar w:fldCharType="separate"/>
            </w:r>
            <w:r>
              <w:rPr>
                <w:noProof/>
                <w:webHidden/>
              </w:rPr>
              <w:t>8</w:t>
            </w:r>
            <w:r>
              <w:rPr>
                <w:noProof/>
                <w:webHidden/>
              </w:rPr>
              <w:fldChar w:fldCharType="end"/>
            </w:r>
          </w:hyperlink>
        </w:p>
        <w:p w14:paraId="15A57313" w14:textId="5198A7BC" w:rsidR="00E25963" w:rsidRDefault="00E25963">
          <w:pPr>
            <w:pStyle w:val="TOC2"/>
            <w:tabs>
              <w:tab w:val="right" w:leader="dot" w:pos="9016"/>
            </w:tabs>
            <w:rPr>
              <w:rFonts w:eastAsiaTheme="minorEastAsia"/>
              <w:noProof/>
              <w:sz w:val="24"/>
              <w:szCs w:val="24"/>
              <w:lang w:eastAsia="en-GB"/>
            </w:rPr>
          </w:pPr>
          <w:hyperlink w:anchor="_Toc228485070" w:history="1">
            <w:r w:rsidRPr="007A1F14">
              <w:rPr>
                <w:rStyle w:val="Hyperlink"/>
                <w:noProof/>
              </w:rPr>
              <w:t>3.4</w:t>
            </w:r>
            <w:r>
              <w:rPr>
                <w:noProof/>
                <w:webHidden/>
              </w:rPr>
              <w:tab/>
            </w:r>
            <w:r>
              <w:rPr>
                <w:noProof/>
                <w:webHidden/>
              </w:rPr>
              <w:fldChar w:fldCharType="begin"/>
            </w:r>
            <w:r>
              <w:rPr>
                <w:noProof/>
                <w:webHidden/>
              </w:rPr>
              <w:instrText xml:space="preserve"> PAGEREF _Toc228485070 \h </w:instrText>
            </w:r>
            <w:r>
              <w:rPr>
                <w:noProof/>
                <w:webHidden/>
              </w:rPr>
            </w:r>
            <w:r>
              <w:rPr>
                <w:noProof/>
                <w:webHidden/>
              </w:rPr>
              <w:fldChar w:fldCharType="separate"/>
            </w:r>
            <w:r>
              <w:rPr>
                <w:noProof/>
                <w:webHidden/>
              </w:rPr>
              <w:t>8</w:t>
            </w:r>
            <w:r>
              <w:rPr>
                <w:noProof/>
                <w:webHidden/>
              </w:rPr>
              <w:fldChar w:fldCharType="end"/>
            </w:r>
          </w:hyperlink>
        </w:p>
        <w:p w14:paraId="073C5A80" w14:textId="6FE61C26" w:rsidR="00E25963" w:rsidRDefault="00E25963">
          <w:pPr>
            <w:pStyle w:val="TOC3"/>
            <w:tabs>
              <w:tab w:val="right" w:leader="dot" w:pos="9016"/>
            </w:tabs>
            <w:rPr>
              <w:rFonts w:eastAsiaTheme="minorEastAsia"/>
              <w:noProof/>
              <w:sz w:val="24"/>
              <w:szCs w:val="24"/>
              <w:lang w:eastAsia="en-GB"/>
            </w:rPr>
          </w:pPr>
          <w:hyperlink w:anchor="_Toc228485071" w:history="1">
            <w:r w:rsidRPr="007A1F14">
              <w:rPr>
                <w:rStyle w:val="Hyperlink"/>
                <w:noProof/>
              </w:rPr>
              <w:t>Summary of case study 3.4</w:t>
            </w:r>
            <w:r>
              <w:rPr>
                <w:noProof/>
                <w:webHidden/>
              </w:rPr>
              <w:tab/>
            </w:r>
            <w:r>
              <w:rPr>
                <w:noProof/>
                <w:webHidden/>
              </w:rPr>
              <w:fldChar w:fldCharType="begin"/>
            </w:r>
            <w:r>
              <w:rPr>
                <w:noProof/>
                <w:webHidden/>
              </w:rPr>
              <w:instrText xml:space="preserve"> PAGEREF _Toc228485071 \h </w:instrText>
            </w:r>
            <w:r>
              <w:rPr>
                <w:noProof/>
                <w:webHidden/>
              </w:rPr>
            </w:r>
            <w:r>
              <w:rPr>
                <w:noProof/>
                <w:webHidden/>
              </w:rPr>
              <w:fldChar w:fldCharType="separate"/>
            </w:r>
            <w:r>
              <w:rPr>
                <w:noProof/>
                <w:webHidden/>
              </w:rPr>
              <w:t>8</w:t>
            </w:r>
            <w:r>
              <w:rPr>
                <w:noProof/>
                <w:webHidden/>
              </w:rPr>
              <w:fldChar w:fldCharType="end"/>
            </w:r>
          </w:hyperlink>
        </w:p>
        <w:p w14:paraId="316895A0" w14:textId="560C8D8B" w:rsidR="00E25963" w:rsidRDefault="00E25963">
          <w:pPr>
            <w:pStyle w:val="TOC1"/>
            <w:tabs>
              <w:tab w:val="right" w:leader="dot" w:pos="9016"/>
            </w:tabs>
            <w:rPr>
              <w:rFonts w:eastAsiaTheme="minorEastAsia"/>
              <w:noProof/>
              <w:sz w:val="24"/>
              <w:szCs w:val="24"/>
              <w:lang w:eastAsia="en-GB"/>
            </w:rPr>
          </w:pPr>
          <w:hyperlink w:anchor="_Toc228485072" w:history="1">
            <w:r w:rsidRPr="007A1F14">
              <w:rPr>
                <w:rStyle w:val="Hyperlink"/>
                <w:noProof/>
              </w:rPr>
              <w:t>How does all this tie towards the research</w:t>
            </w:r>
            <w:r>
              <w:rPr>
                <w:noProof/>
                <w:webHidden/>
              </w:rPr>
              <w:tab/>
            </w:r>
            <w:r>
              <w:rPr>
                <w:noProof/>
                <w:webHidden/>
              </w:rPr>
              <w:fldChar w:fldCharType="begin"/>
            </w:r>
            <w:r>
              <w:rPr>
                <w:noProof/>
                <w:webHidden/>
              </w:rPr>
              <w:instrText xml:space="preserve"> PAGEREF _Toc228485072 \h </w:instrText>
            </w:r>
            <w:r>
              <w:rPr>
                <w:noProof/>
                <w:webHidden/>
              </w:rPr>
            </w:r>
            <w:r>
              <w:rPr>
                <w:noProof/>
                <w:webHidden/>
              </w:rPr>
              <w:fldChar w:fldCharType="separate"/>
            </w:r>
            <w:r>
              <w:rPr>
                <w:noProof/>
                <w:webHidden/>
              </w:rPr>
              <w:t>8</w:t>
            </w:r>
            <w:r>
              <w:rPr>
                <w:noProof/>
                <w:webHidden/>
              </w:rPr>
              <w:fldChar w:fldCharType="end"/>
            </w:r>
          </w:hyperlink>
        </w:p>
        <w:p w14:paraId="1440ECA6" w14:textId="7F70A524" w:rsidR="00E25963" w:rsidRDefault="00E25963">
          <w:pPr>
            <w:pStyle w:val="TOC1"/>
            <w:tabs>
              <w:tab w:val="right" w:leader="dot" w:pos="9016"/>
            </w:tabs>
            <w:rPr>
              <w:rFonts w:eastAsiaTheme="minorEastAsia"/>
              <w:noProof/>
              <w:sz w:val="24"/>
              <w:szCs w:val="24"/>
              <w:lang w:eastAsia="en-GB"/>
            </w:rPr>
          </w:pPr>
          <w:hyperlink w:anchor="_Toc228485073" w:history="1">
            <w:r w:rsidRPr="007A1F14">
              <w:rPr>
                <w:rStyle w:val="Hyperlink"/>
                <w:noProof/>
              </w:rPr>
              <w:t>Chapter 4: Methodology</w:t>
            </w:r>
            <w:r>
              <w:rPr>
                <w:noProof/>
                <w:webHidden/>
              </w:rPr>
              <w:tab/>
            </w:r>
            <w:r>
              <w:rPr>
                <w:noProof/>
                <w:webHidden/>
              </w:rPr>
              <w:fldChar w:fldCharType="begin"/>
            </w:r>
            <w:r>
              <w:rPr>
                <w:noProof/>
                <w:webHidden/>
              </w:rPr>
              <w:instrText xml:space="preserve"> PAGEREF _Toc228485073 \h </w:instrText>
            </w:r>
            <w:r>
              <w:rPr>
                <w:noProof/>
                <w:webHidden/>
              </w:rPr>
            </w:r>
            <w:r>
              <w:rPr>
                <w:noProof/>
                <w:webHidden/>
              </w:rPr>
              <w:fldChar w:fldCharType="separate"/>
            </w:r>
            <w:r>
              <w:rPr>
                <w:noProof/>
                <w:webHidden/>
              </w:rPr>
              <w:t>10</w:t>
            </w:r>
            <w:r>
              <w:rPr>
                <w:noProof/>
                <w:webHidden/>
              </w:rPr>
              <w:fldChar w:fldCharType="end"/>
            </w:r>
          </w:hyperlink>
        </w:p>
        <w:p w14:paraId="19C367C3" w14:textId="7E99CA40" w:rsidR="00E25963" w:rsidRDefault="00E25963">
          <w:pPr>
            <w:pStyle w:val="TOC2"/>
            <w:tabs>
              <w:tab w:val="right" w:leader="dot" w:pos="9016"/>
            </w:tabs>
            <w:rPr>
              <w:rFonts w:eastAsiaTheme="minorEastAsia"/>
              <w:noProof/>
              <w:sz w:val="24"/>
              <w:szCs w:val="24"/>
              <w:lang w:eastAsia="en-GB"/>
            </w:rPr>
          </w:pPr>
          <w:hyperlink w:anchor="_Toc228485074" w:history="1">
            <w:r w:rsidRPr="007A1F14">
              <w:rPr>
                <w:rStyle w:val="Hyperlink"/>
                <w:noProof/>
              </w:rPr>
              <w:t>4.1: Pressure plate</w:t>
            </w:r>
            <w:r>
              <w:rPr>
                <w:noProof/>
                <w:webHidden/>
              </w:rPr>
              <w:tab/>
            </w:r>
            <w:r>
              <w:rPr>
                <w:noProof/>
                <w:webHidden/>
              </w:rPr>
              <w:fldChar w:fldCharType="begin"/>
            </w:r>
            <w:r>
              <w:rPr>
                <w:noProof/>
                <w:webHidden/>
              </w:rPr>
              <w:instrText xml:space="preserve"> PAGEREF _Toc228485074 \h </w:instrText>
            </w:r>
            <w:r>
              <w:rPr>
                <w:noProof/>
                <w:webHidden/>
              </w:rPr>
            </w:r>
            <w:r>
              <w:rPr>
                <w:noProof/>
                <w:webHidden/>
              </w:rPr>
              <w:fldChar w:fldCharType="separate"/>
            </w:r>
            <w:r>
              <w:rPr>
                <w:noProof/>
                <w:webHidden/>
              </w:rPr>
              <w:t>10</w:t>
            </w:r>
            <w:r>
              <w:rPr>
                <w:noProof/>
                <w:webHidden/>
              </w:rPr>
              <w:fldChar w:fldCharType="end"/>
            </w:r>
          </w:hyperlink>
        </w:p>
        <w:p w14:paraId="787053F1" w14:textId="717F6167" w:rsidR="00E25963" w:rsidRDefault="00E25963">
          <w:pPr>
            <w:pStyle w:val="TOC2"/>
            <w:tabs>
              <w:tab w:val="right" w:leader="dot" w:pos="9016"/>
            </w:tabs>
            <w:rPr>
              <w:rFonts w:eastAsiaTheme="minorEastAsia"/>
              <w:noProof/>
              <w:sz w:val="24"/>
              <w:szCs w:val="24"/>
              <w:lang w:eastAsia="en-GB"/>
            </w:rPr>
          </w:pPr>
          <w:hyperlink w:anchor="_Toc228485075" w:history="1">
            <w:r w:rsidRPr="007A1F14">
              <w:rPr>
                <w:rStyle w:val="Hyperlink"/>
                <w:noProof/>
              </w:rPr>
              <w:t>4.2 Door</w:t>
            </w:r>
            <w:r>
              <w:rPr>
                <w:noProof/>
                <w:webHidden/>
              </w:rPr>
              <w:tab/>
            </w:r>
            <w:r>
              <w:rPr>
                <w:noProof/>
                <w:webHidden/>
              </w:rPr>
              <w:fldChar w:fldCharType="begin"/>
            </w:r>
            <w:r>
              <w:rPr>
                <w:noProof/>
                <w:webHidden/>
              </w:rPr>
              <w:instrText xml:space="preserve"> PAGEREF _Toc228485075 \h </w:instrText>
            </w:r>
            <w:r>
              <w:rPr>
                <w:noProof/>
                <w:webHidden/>
              </w:rPr>
            </w:r>
            <w:r>
              <w:rPr>
                <w:noProof/>
                <w:webHidden/>
              </w:rPr>
              <w:fldChar w:fldCharType="separate"/>
            </w:r>
            <w:r>
              <w:rPr>
                <w:noProof/>
                <w:webHidden/>
              </w:rPr>
              <w:t>12</w:t>
            </w:r>
            <w:r>
              <w:rPr>
                <w:noProof/>
                <w:webHidden/>
              </w:rPr>
              <w:fldChar w:fldCharType="end"/>
            </w:r>
          </w:hyperlink>
        </w:p>
        <w:p w14:paraId="085135EC" w14:textId="31993845" w:rsidR="00E25963" w:rsidRDefault="00E25963">
          <w:pPr>
            <w:pStyle w:val="TOC2"/>
            <w:tabs>
              <w:tab w:val="right" w:leader="dot" w:pos="9016"/>
            </w:tabs>
            <w:rPr>
              <w:rFonts w:eastAsiaTheme="minorEastAsia"/>
              <w:noProof/>
              <w:sz w:val="24"/>
              <w:szCs w:val="24"/>
              <w:lang w:eastAsia="en-GB"/>
            </w:rPr>
          </w:pPr>
          <w:hyperlink w:anchor="_Toc228485076" w:history="1">
            <w:r w:rsidRPr="007A1F14">
              <w:rPr>
                <w:rStyle w:val="Hyperlink"/>
                <w:noProof/>
              </w:rPr>
              <w:t>4.3 Player Interaction</w:t>
            </w:r>
            <w:r>
              <w:rPr>
                <w:noProof/>
                <w:webHidden/>
              </w:rPr>
              <w:tab/>
            </w:r>
            <w:r>
              <w:rPr>
                <w:noProof/>
                <w:webHidden/>
              </w:rPr>
              <w:fldChar w:fldCharType="begin"/>
            </w:r>
            <w:r>
              <w:rPr>
                <w:noProof/>
                <w:webHidden/>
              </w:rPr>
              <w:instrText xml:space="preserve"> PAGEREF _Toc228485076 \h </w:instrText>
            </w:r>
            <w:r>
              <w:rPr>
                <w:noProof/>
                <w:webHidden/>
              </w:rPr>
            </w:r>
            <w:r>
              <w:rPr>
                <w:noProof/>
                <w:webHidden/>
              </w:rPr>
              <w:fldChar w:fldCharType="separate"/>
            </w:r>
            <w:r>
              <w:rPr>
                <w:noProof/>
                <w:webHidden/>
              </w:rPr>
              <w:t>14</w:t>
            </w:r>
            <w:r>
              <w:rPr>
                <w:noProof/>
                <w:webHidden/>
              </w:rPr>
              <w:fldChar w:fldCharType="end"/>
            </w:r>
          </w:hyperlink>
        </w:p>
        <w:p w14:paraId="2E8E4B78" w14:textId="3BD118E9" w:rsidR="00E25963" w:rsidRDefault="00E25963">
          <w:pPr>
            <w:pStyle w:val="TOC2"/>
            <w:tabs>
              <w:tab w:val="right" w:leader="dot" w:pos="9016"/>
            </w:tabs>
            <w:rPr>
              <w:rFonts w:eastAsiaTheme="minorEastAsia"/>
              <w:noProof/>
              <w:sz w:val="24"/>
              <w:szCs w:val="24"/>
              <w:lang w:eastAsia="en-GB"/>
            </w:rPr>
          </w:pPr>
          <w:hyperlink w:anchor="_Toc228485077" w:history="1">
            <w:r w:rsidRPr="007A1F14">
              <w:rPr>
                <w:rStyle w:val="Hyperlink"/>
                <w:noProof/>
              </w:rPr>
              <w:t>4.4 Button</w:t>
            </w:r>
            <w:r>
              <w:rPr>
                <w:noProof/>
                <w:webHidden/>
              </w:rPr>
              <w:tab/>
            </w:r>
            <w:r>
              <w:rPr>
                <w:noProof/>
                <w:webHidden/>
              </w:rPr>
              <w:fldChar w:fldCharType="begin"/>
            </w:r>
            <w:r>
              <w:rPr>
                <w:noProof/>
                <w:webHidden/>
              </w:rPr>
              <w:instrText xml:space="preserve"> PAGEREF _Toc228485077 \h </w:instrText>
            </w:r>
            <w:r>
              <w:rPr>
                <w:noProof/>
                <w:webHidden/>
              </w:rPr>
            </w:r>
            <w:r>
              <w:rPr>
                <w:noProof/>
                <w:webHidden/>
              </w:rPr>
              <w:fldChar w:fldCharType="separate"/>
            </w:r>
            <w:r>
              <w:rPr>
                <w:noProof/>
                <w:webHidden/>
              </w:rPr>
              <w:t>15</w:t>
            </w:r>
            <w:r>
              <w:rPr>
                <w:noProof/>
                <w:webHidden/>
              </w:rPr>
              <w:fldChar w:fldCharType="end"/>
            </w:r>
          </w:hyperlink>
        </w:p>
        <w:p w14:paraId="23F1FEEE" w14:textId="4F4D600A" w:rsidR="00E25963" w:rsidRDefault="00E25963">
          <w:pPr>
            <w:pStyle w:val="TOC3"/>
            <w:tabs>
              <w:tab w:val="right" w:leader="dot" w:pos="9016"/>
            </w:tabs>
            <w:rPr>
              <w:rFonts w:eastAsiaTheme="minorEastAsia"/>
              <w:noProof/>
              <w:sz w:val="24"/>
              <w:szCs w:val="24"/>
              <w:lang w:eastAsia="en-GB"/>
            </w:rPr>
          </w:pPr>
          <w:hyperlink w:anchor="_Toc228485078" w:history="1">
            <w:r w:rsidRPr="007A1F14">
              <w:rPr>
                <w:rStyle w:val="Hyperlink"/>
                <w:noProof/>
              </w:rPr>
              <w:t>4.5 Door for the button interaction</w:t>
            </w:r>
            <w:r>
              <w:rPr>
                <w:noProof/>
                <w:webHidden/>
              </w:rPr>
              <w:tab/>
            </w:r>
            <w:r>
              <w:rPr>
                <w:noProof/>
                <w:webHidden/>
              </w:rPr>
              <w:fldChar w:fldCharType="begin"/>
            </w:r>
            <w:r>
              <w:rPr>
                <w:noProof/>
                <w:webHidden/>
              </w:rPr>
              <w:instrText xml:space="preserve"> PAGEREF _Toc228485078 \h </w:instrText>
            </w:r>
            <w:r>
              <w:rPr>
                <w:noProof/>
                <w:webHidden/>
              </w:rPr>
            </w:r>
            <w:r>
              <w:rPr>
                <w:noProof/>
                <w:webHidden/>
              </w:rPr>
              <w:fldChar w:fldCharType="separate"/>
            </w:r>
            <w:r>
              <w:rPr>
                <w:noProof/>
                <w:webHidden/>
              </w:rPr>
              <w:t>16</w:t>
            </w:r>
            <w:r>
              <w:rPr>
                <w:noProof/>
                <w:webHidden/>
              </w:rPr>
              <w:fldChar w:fldCharType="end"/>
            </w:r>
          </w:hyperlink>
        </w:p>
        <w:p w14:paraId="15CDBD1E" w14:textId="14794524" w:rsidR="00E25963" w:rsidRDefault="00E25963">
          <w:pPr>
            <w:pStyle w:val="TOC1"/>
            <w:tabs>
              <w:tab w:val="right" w:leader="dot" w:pos="9016"/>
            </w:tabs>
            <w:rPr>
              <w:rFonts w:eastAsiaTheme="minorEastAsia"/>
              <w:noProof/>
              <w:sz w:val="24"/>
              <w:szCs w:val="24"/>
              <w:lang w:eastAsia="en-GB"/>
            </w:rPr>
          </w:pPr>
          <w:hyperlink w:anchor="_Toc228485079" w:history="1">
            <w:r w:rsidRPr="007A1F14">
              <w:rPr>
                <w:rStyle w:val="Hyperlink"/>
                <w:noProof/>
              </w:rPr>
              <w:t>5: Analysis</w:t>
            </w:r>
            <w:r>
              <w:rPr>
                <w:noProof/>
                <w:webHidden/>
              </w:rPr>
              <w:tab/>
            </w:r>
            <w:r>
              <w:rPr>
                <w:noProof/>
                <w:webHidden/>
              </w:rPr>
              <w:fldChar w:fldCharType="begin"/>
            </w:r>
            <w:r>
              <w:rPr>
                <w:noProof/>
                <w:webHidden/>
              </w:rPr>
              <w:instrText xml:space="preserve"> PAGEREF _Toc228485079 \h </w:instrText>
            </w:r>
            <w:r>
              <w:rPr>
                <w:noProof/>
                <w:webHidden/>
              </w:rPr>
            </w:r>
            <w:r>
              <w:rPr>
                <w:noProof/>
                <w:webHidden/>
              </w:rPr>
              <w:fldChar w:fldCharType="separate"/>
            </w:r>
            <w:r>
              <w:rPr>
                <w:noProof/>
                <w:webHidden/>
              </w:rPr>
              <w:t>17</w:t>
            </w:r>
            <w:r>
              <w:rPr>
                <w:noProof/>
                <w:webHidden/>
              </w:rPr>
              <w:fldChar w:fldCharType="end"/>
            </w:r>
          </w:hyperlink>
        </w:p>
        <w:p w14:paraId="10DCD469" w14:textId="36EE5870" w:rsidR="00E25963" w:rsidRDefault="00E25963">
          <w:pPr>
            <w:pStyle w:val="TOC2"/>
            <w:tabs>
              <w:tab w:val="right" w:leader="dot" w:pos="9016"/>
            </w:tabs>
            <w:rPr>
              <w:rFonts w:eastAsiaTheme="minorEastAsia"/>
              <w:noProof/>
              <w:sz w:val="24"/>
              <w:szCs w:val="24"/>
              <w:lang w:eastAsia="en-GB"/>
            </w:rPr>
          </w:pPr>
          <w:hyperlink w:anchor="_Toc228485080" w:history="1">
            <w:r w:rsidRPr="007A1F14">
              <w:rPr>
                <w:rStyle w:val="Hyperlink"/>
                <w:noProof/>
              </w:rPr>
              <w:t>5.1 Software used</w:t>
            </w:r>
            <w:r>
              <w:rPr>
                <w:noProof/>
                <w:webHidden/>
              </w:rPr>
              <w:tab/>
            </w:r>
            <w:r>
              <w:rPr>
                <w:noProof/>
                <w:webHidden/>
              </w:rPr>
              <w:fldChar w:fldCharType="begin"/>
            </w:r>
            <w:r>
              <w:rPr>
                <w:noProof/>
                <w:webHidden/>
              </w:rPr>
              <w:instrText xml:space="preserve"> PAGEREF _Toc228485080 \h </w:instrText>
            </w:r>
            <w:r>
              <w:rPr>
                <w:noProof/>
                <w:webHidden/>
              </w:rPr>
            </w:r>
            <w:r>
              <w:rPr>
                <w:noProof/>
                <w:webHidden/>
              </w:rPr>
              <w:fldChar w:fldCharType="separate"/>
            </w:r>
            <w:r>
              <w:rPr>
                <w:noProof/>
                <w:webHidden/>
              </w:rPr>
              <w:t>18</w:t>
            </w:r>
            <w:r>
              <w:rPr>
                <w:noProof/>
                <w:webHidden/>
              </w:rPr>
              <w:fldChar w:fldCharType="end"/>
            </w:r>
          </w:hyperlink>
        </w:p>
        <w:p w14:paraId="02CD6F94" w14:textId="1BEF1480" w:rsidR="00E25963" w:rsidRDefault="00E25963">
          <w:pPr>
            <w:pStyle w:val="TOC1"/>
            <w:tabs>
              <w:tab w:val="right" w:leader="dot" w:pos="9016"/>
            </w:tabs>
            <w:rPr>
              <w:rFonts w:eastAsiaTheme="minorEastAsia"/>
              <w:noProof/>
              <w:sz w:val="24"/>
              <w:szCs w:val="24"/>
              <w:lang w:eastAsia="en-GB"/>
            </w:rPr>
          </w:pPr>
          <w:hyperlink w:anchor="_Toc228485081" w:history="1">
            <w:r w:rsidRPr="007A1F14">
              <w:rPr>
                <w:rStyle w:val="Hyperlink"/>
                <w:noProof/>
              </w:rPr>
              <w:t>6: evaluation</w:t>
            </w:r>
            <w:r>
              <w:rPr>
                <w:noProof/>
                <w:webHidden/>
              </w:rPr>
              <w:tab/>
            </w:r>
            <w:r>
              <w:rPr>
                <w:noProof/>
                <w:webHidden/>
              </w:rPr>
              <w:fldChar w:fldCharType="begin"/>
            </w:r>
            <w:r>
              <w:rPr>
                <w:noProof/>
                <w:webHidden/>
              </w:rPr>
              <w:instrText xml:space="preserve"> PAGEREF _Toc228485081 \h </w:instrText>
            </w:r>
            <w:r>
              <w:rPr>
                <w:noProof/>
                <w:webHidden/>
              </w:rPr>
            </w:r>
            <w:r>
              <w:rPr>
                <w:noProof/>
                <w:webHidden/>
              </w:rPr>
              <w:fldChar w:fldCharType="separate"/>
            </w:r>
            <w:r>
              <w:rPr>
                <w:noProof/>
                <w:webHidden/>
              </w:rPr>
              <w:t>19</w:t>
            </w:r>
            <w:r>
              <w:rPr>
                <w:noProof/>
                <w:webHidden/>
              </w:rPr>
              <w:fldChar w:fldCharType="end"/>
            </w:r>
          </w:hyperlink>
        </w:p>
        <w:p w14:paraId="1E3E336B" w14:textId="108D5821" w:rsidR="00E25963" w:rsidRDefault="00E25963">
          <w:pPr>
            <w:pStyle w:val="TOC1"/>
            <w:tabs>
              <w:tab w:val="right" w:leader="dot" w:pos="9016"/>
            </w:tabs>
            <w:rPr>
              <w:rFonts w:eastAsiaTheme="minorEastAsia"/>
              <w:noProof/>
              <w:sz w:val="24"/>
              <w:szCs w:val="24"/>
              <w:lang w:eastAsia="en-GB"/>
            </w:rPr>
          </w:pPr>
          <w:hyperlink w:anchor="_Toc228485082" w:history="1">
            <w:r w:rsidRPr="007A1F14">
              <w:rPr>
                <w:rStyle w:val="Hyperlink"/>
                <w:noProof/>
              </w:rPr>
              <w:t>7: Summary/Conclusion</w:t>
            </w:r>
            <w:r>
              <w:rPr>
                <w:noProof/>
                <w:webHidden/>
              </w:rPr>
              <w:tab/>
            </w:r>
            <w:r>
              <w:rPr>
                <w:noProof/>
                <w:webHidden/>
              </w:rPr>
              <w:fldChar w:fldCharType="begin"/>
            </w:r>
            <w:r>
              <w:rPr>
                <w:noProof/>
                <w:webHidden/>
              </w:rPr>
              <w:instrText xml:space="preserve"> PAGEREF _Toc228485082 \h </w:instrText>
            </w:r>
            <w:r>
              <w:rPr>
                <w:noProof/>
                <w:webHidden/>
              </w:rPr>
            </w:r>
            <w:r>
              <w:rPr>
                <w:noProof/>
                <w:webHidden/>
              </w:rPr>
              <w:fldChar w:fldCharType="separate"/>
            </w:r>
            <w:r>
              <w:rPr>
                <w:noProof/>
                <w:webHidden/>
              </w:rPr>
              <w:t>20</w:t>
            </w:r>
            <w:r>
              <w:rPr>
                <w:noProof/>
                <w:webHidden/>
              </w:rPr>
              <w:fldChar w:fldCharType="end"/>
            </w:r>
          </w:hyperlink>
        </w:p>
        <w:p w14:paraId="5347619F" w14:textId="118A1DCD" w:rsidR="00E25963" w:rsidRDefault="00E25963">
          <w:pPr>
            <w:pStyle w:val="TOC1"/>
            <w:tabs>
              <w:tab w:val="right" w:leader="dot" w:pos="9016"/>
            </w:tabs>
            <w:rPr>
              <w:rFonts w:eastAsiaTheme="minorEastAsia"/>
              <w:noProof/>
              <w:sz w:val="24"/>
              <w:szCs w:val="24"/>
              <w:lang w:eastAsia="en-GB"/>
            </w:rPr>
          </w:pPr>
          <w:hyperlink w:anchor="_Toc228485083" w:history="1">
            <w:r w:rsidRPr="007A1F14">
              <w:rPr>
                <w:rStyle w:val="Hyperlink"/>
                <w:noProof/>
              </w:rPr>
              <w:t>8: Bibliography</w:t>
            </w:r>
            <w:r>
              <w:rPr>
                <w:noProof/>
                <w:webHidden/>
              </w:rPr>
              <w:tab/>
            </w:r>
            <w:r>
              <w:rPr>
                <w:noProof/>
                <w:webHidden/>
              </w:rPr>
              <w:fldChar w:fldCharType="begin"/>
            </w:r>
            <w:r>
              <w:rPr>
                <w:noProof/>
                <w:webHidden/>
              </w:rPr>
              <w:instrText xml:space="preserve"> PAGEREF _Toc228485083 \h </w:instrText>
            </w:r>
            <w:r>
              <w:rPr>
                <w:noProof/>
                <w:webHidden/>
              </w:rPr>
            </w:r>
            <w:r>
              <w:rPr>
                <w:noProof/>
                <w:webHidden/>
              </w:rPr>
              <w:fldChar w:fldCharType="separate"/>
            </w:r>
            <w:r>
              <w:rPr>
                <w:noProof/>
                <w:webHidden/>
              </w:rPr>
              <w:t>21</w:t>
            </w:r>
            <w:r>
              <w:rPr>
                <w:noProof/>
                <w:webHidden/>
              </w:rPr>
              <w:fldChar w:fldCharType="end"/>
            </w:r>
          </w:hyperlink>
        </w:p>
        <w:p w14:paraId="70A78788" w14:textId="7478E1C2" w:rsidR="00885EFF" w:rsidRDefault="00885EFF" w:rsidP="00885EFF">
          <w:pPr>
            <w:rPr>
              <w:b/>
              <w:bCs/>
              <w:noProof/>
            </w:rPr>
          </w:pPr>
          <w:r>
            <w:rPr>
              <w:b/>
              <w:bCs/>
              <w:noProof/>
            </w:rPr>
            <w:fldChar w:fldCharType="end"/>
          </w:r>
        </w:p>
      </w:sdtContent>
    </w:sdt>
    <w:p w14:paraId="26F30977" w14:textId="77777777" w:rsidR="00885EFF" w:rsidRDefault="00885EFF" w:rsidP="00885EFF">
      <w:pPr>
        <w:pStyle w:val="TOCHeading"/>
      </w:pPr>
    </w:p>
    <w:p w14:paraId="0C0DD437" w14:textId="4C25E811" w:rsidR="00B56A18" w:rsidRDefault="00B56A18">
      <w:r>
        <w:br w:type="page"/>
      </w:r>
    </w:p>
    <w:p w14:paraId="5AAF295F" w14:textId="749E0755" w:rsidR="00B56A18" w:rsidRDefault="00B94F6F" w:rsidP="00493851">
      <w:pPr>
        <w:pStyle w:val="Heading1"/>
      </w:pPr>
      <w:bookmarkStart w:id="0" w:name="_Toc228485060"/>
      <w:r>
        <w:lastRenderedPageBreak/>
        <w:t>Table of Images</w:t>
      </w:r>
      <w:bookmarkEnd w:id="0"/>
    </w:p>
    <w:p w14:paraId="360FE97C" w14:textId="77777777" w:rsidR="00B94F6F" w:rsidRPr="00B94F6F" w:rsidRDefault="00B94F6F" w:rsidP="00B94F6F"/>
    <w:p w14:paraId="221178BD" w14:textId="6C185267" w:rsidR="00BE7910" w:rsidRDefault="00545418">
      <w:r>
        <w:t>Unreal Engine</w:t>
      </w:r>
      <w:r w:rsidR="000C5C40">
        <w:t xml:space="preserve"> </w:t>
      </w:r>
      <w:r w:rsidR="009C5D6E">
        <w:t>Door Model</w:t>
      </w:r>
      <w:r w:rsidR="000C5C40">
        <w:t>………….</w:t>
      </w:r>
      <w:r w:rsidR="00F626DC">
        <w:t xml:space="preserve"> </w:t>
      </w:r>
      <w:r w:rsidR="00FB7097">
        <w:t xml:space="preserve">Chapter </w:t>
      </w:r>
      <w:r w:rsidR="00C57DFA">
        <w:t>4</w:t>
      </w:r>
      <w:r w:rsidR="00642A36">
        <w:t>, image 4.2</w:t>
      </w:r>
    </w:p>
    <w:p w14:paraId="23238175" w14:textId="76BD0E21" w:rsidR="001D2576" w:rsidRDefault="001D2576">
      <w:r>
        <w:t xml:space="preserve">Unreal Engine Door Blueprint </w:t>
      </w:r>
      <w:r w:rsidR="00B05C67">
        <w:t>event</w:t>
      </w:r>
      <w:r>
        <w:t>…………. Chapter 4</w:t>
      </w:r>
      <w:r w:rsidR="00642A36">
        <w:t>, image 4.2</w:t>
      </w:r>
    </w:p>
    <w:p w14:paraId="4055B613" w14:textId="0AE83233" w:rsidR="00BE7910" w:rsidRDefault="00BE7910">
      <w:r>
        <w:t xml:space="preserve">Unreal Engine </w:t>
      </w:r>
      <w:r w:rsidR="009C5D6E">
        <w:t>player interaction B</w:t>
      </w:r>
      <w:r w:rsidR="00B05C67">
        <w:t>lueprint event</w:t>
      </w:r>
      <w:r>
        <w:t xml:space="preserve">……….. Chapter </w:t>
      </w:r>
      <w:r w:rsidR="009C5D6E">
        <w:t>4</w:t>
      </w:r>
      <w:r w:rsidR="006A763B">
        <w:t xml:space="preserve">, Image </w:t>
      </w:r>
      <w:r w:rsidR="00781CF0">
        <w:t>4.3</w:t>
      </w:r>
    </w:p>
    <w:p w14:paraId="687E1D1A" w14:textId="2AB1858B" w:rsidR="009C5D6E" w:rsidRDefault="009C5D6E">
      <w:r>
        <w:t xml:space="preserve">Unreal Engine Button </w:t>
      </w:r>
      <w:r w:rsidR="003154DD">
        <w:t>Model……….</w:t>
      </w:r>
      <w:r w:rsidR="00556817">
        <w:t xml:space="preserve"> </w:t>
      </w:r>
      <w:r w:rsidR="003154DD">
        <w:t>Chapter 4</w:t>
      </w:r>
      <w:r w:rsidR="006A763B">
        <w:t>, Image 4.4</w:t>
      </w:r>
    </w:p>
    <w:p w14:paraId="6F2D5AC7" w14:textId="391184D2" w:rsidR="00556817" w:rsidRDefault="001D2576">
      <w:r>
        <w:t xml:space="preserve">Unreal Engine </w:t>
      </w:r>
      <w:r w:rsidR="00B05C67">
        <w:t>Pressure plate Model……. Chapter 4</w:t>
      </w:r>
      <w:r w:rsidR="00766FE8">
        <w:t>, Image 4.1</w:t>
      </w:r>
    </w:p>
    <w:p w14:paraId="1668D42F" w14:textId="7B2CEB07" w:rsidR="00B05C67" w:rsidRDefault="00B05C67">
      <w:r>
        <w:t>Unreal Engine Pressure plate Blueprint Event…….. Chapter 4</w:t>
      </w:r>
      <w:r w:rsidR="00766FE8">
        <w:t>, Image 4.1</w:t>
      </w:r>
    </w:p>
    <w:p w14:paraId="2E983A4E" w14:textId="53E8A14F" w:rsidR="00642A36" w:rsidRDefault="00642A36">
      <w:r>
        <w:t>Unreal Engine Door for the Button………. Chapter 4, image 4.5</w:t>
      </w:r>
    </w:p>
    <w:p w14:paraId="5FC21604" w14:textId="21107AA6" w:rsidR="00642A36" w:rsidRDefault="00642A36">
      <w:r>
        <w:t>Unreal Engine Door for the Button……. Chapter 4, 4.5</w:t>
      </w:r>
    </w:p>
    <w:p w14:paraId="33CA02A1" w14:textId="77777777" w:rsidR="00642A36" w:rsidRDefault="00642A36"/>
    <w:p w14:paraId="42FF0FE0" w14:textId="50469F2F" w:rsidR="00B56A18" w:rsidRDefault="00B56A18">
      <w:r>
        <w:br w:type="page"/>
      </w:r>
    </w:p>
    <w:p w14:paraId="195B5B4B" w14:textId="1CF4D8DE" w:rsidR="00B56A18" w:rsidRDefault="00B94F6F" w:rsidP="00B94F6F">
      <w:pPr>
        <w:pStyle w:val="Heading1"/>
      </w:pPr>
      <w:bookmarkStart w:id="1" w:name="_Toc228485061"/>
      <w:r>
        <w:lastRenderedPageBreak/>
        <w:t>Chapter 1: Introduction</w:t>
      </w:r>
      <w:bookmarkEnd w:id="1"/>
    </w:p>
    <w:p w14:paraId="359431A5" w14:textId="737A0A78" w:rsidR="00B56A18" w:rsidRDefault="000F3F93">
      <w:r>
        <w:t xml:space="preserve">This </w:t>
      </w:r>
      <w:r w:rsidR="00C406BE">
        <w:t xml:space="preserve">is an overview </w:t>
      </w:r>
      <w:r w:rsidR="00163E2F">
        <w:t xml:space="preserve">of what </w:t>
      </w:r>
      <w:r w:rsidR="00B15E63">
        <w:t>this Dissertation will be about.</w:t>
      </w:r>
      <w:r w:rsidR="0017577F">
        <w:t xml:space="preserve"> It will cover</w:t>
      </w:r>
      <w:r w:rsidR="00FF3172">
        <w:t xml:space="preserve"> talking about </w:t>
      </w:r>
      <w:r w:rsidR="00E63485">
        <w:t>how the design of the environment</w:t>
      </w:r>
      <w:r w:rsidR="00E26471">
        <w:t xml:space="preserve"> affects the player and how they feel</w:t>
      </w:r>
      <w:r w:rsidR="0057498A">
        <w:t xml:space="preserve"> when it shows how it will be interacted. </w:t>
      </w:r>
      <w:r w:rsidR="00574FA2">
        <w:t>The aim of this project is to</w:t>
      </w:r>
      <w:r w:rsidR="0057498A">
        <w:t xml:space="preserve"> go over instances </w:t>
      </w:r>
      <w:r w:rsidR="007004BE">
        <w:t>of different</w:t>
      </w:r>
      <w:r w:rsidR="00481978">
        <w:t xml:space="preserve"> studies and project development of these </w:t>
      </w:r>
      <w:r w:rsidR="006E092A">
        <w:t>mechanics and to understand how it gets interacted with</w:t>
      </w:r>
      <w:r w:rsidR="006E3DA2">
        <w:t xml:space="preserve"> by the players themselves.</w:t>
      </w:r>
    </w:p>
    <w:p w14:paraId="55BF3AC4" w14:textId="0C6C20AA" w:rsidR="006E3DA2" w:rsidRDefault="006E3DA2">
      <w:r>
        <w:t>Chapter 2 will look at</w:t>
      </w:r>
      <w:r w:rsidR="00370005">
        <w:t xml:space="preserve"> </w:t>
      </w:r>
      <w:r w:rsidR="00370005" w:rsidRPr="00370005">
        <w:t>Video game environment design</w:t>
      </w:r>
      <w:r w:rsidR="00370005">
        <w:t>. This</w:t>
      </w:r>
      <w:r w:rsidR="00370005" w:rsidRPr="00370005">
        <w:t xml:space="preserve"> is crucial to </w:t>
      </w:r>
      <w:r w:rsidR="00370005">
        <w:t xml:space="preserve">the players </w:t>
      </w:r>
      <w:r w:rsidR="00370005" w:rsidRPr="00370005">
        <w:t xml:space="preserve">immersion since it shapes </w:t>
      </w:r>
      <w:r w:rsidR="00370005">
        <w:t>their</w:t>
      </w:r>
      <w:r w:rsidR="00370005" w:rsidRPr="00370005">
        <w:t xml:space="preserve"> experiences with mood, interaction, and advancement. By intelligently utilising locations for stealth, combat advantage, or navigation, players can increase gaming variation and engagement. The functional aspect of environment design is the particular emphasis of this evaluation, which looks at how players physically interact with their surroundings and feel a feeling of achievement.</w:t>
      </w:r>
    </w:p>
    <w:p w14:paraId="67972BBA" w14:textId="48B8621C" w:rsidR="006E3DA2" w:rsidRDefault="006E3DA2">
      <w:r>
        <w:t xml:space="preserve">Chapter 3 will discuss </w:t>
      </w:r>
      <w:r w:rsidR="00E2479C">
        <w:t>case studies</w:t>
      </w:r>
      <w:r w:rsidR="00A30C61">
        <w:t xml:space="preserve"> </w:t>
      </w:r>
      <w:r w:rsidR="005B713F">
        <w:t>such as the use of Virtual Reality, Minecraft and Metroid</w:t>
      </w:r>
      <w:r w:rsidR="009202DD">
        <w:t xml:space="preserve"> </w:t>
      </w:r>
      <w:r w:rsidR="005B713F">
        <w:t xml:space="preserve">Vania games. </w:t>
      </w:r>
      <w:r w:rsidR="00A86E13">
        <w:t xml:space="preserve">These relate to the study </w:t>
      </w:r>
      <w:r w:rsidR="0035540A">
        <w:t xml:space="preserve">as they </w:t>
      </w:r>
      <w:r w:rsidR="006C3C95">
        <w:t xml:space="preserve">show </w:t>
      </w:r>
      <w:r w:rsidR="001C5C34">
        <w:t xml:space="preserve">different ways of </w:t>
      </w:r>
      <w:r w:rsidR="00A739E6">
        <w:t xml:space="preserve">interacting with the environment. Virtual Reality allows the player to interact with </w:t>
      </w:r>
      <w:r w:rsidR="005D463C">
        <w:t xml:space="preserve">the environment with the use of the physics engine. Minecraft shows </w:t>
      </w:r>
      <w:r w:rsidR="00C65387">
        <w:t xml:space="preserve">players about sustainability, showing they can destroy anything in their sandbox world but can also sustain </w:t>
      </w:r>
      <w:r w:rsidR="00C86B57">
        <w:t>it as well. Metroid</w:t>
      </w:r>
      <w:r w:rsidR="009202DD">
        <w:t xml:space="preserve"> </w:t>
      </w:r>
      <w:r w:rsidR="00C86B57">
        <w:t xml:space="preserve">Vania games </w:t>
      </w:r>
      <w:r w:rsidR="009202DD">
        <w:t>relate</w:t>
      </w:r>
      <w:r w:rsidR="00C86B57">
        <w:t xml:space="preserve"> by showing </w:t>
      </w:r>
      <w:r w:rsidR="00266EA6">
        <w:t xml:space="preserve">that backtracking rewards the players by unlocking </w:t>
      </w:r>
      <w:r w:rsidR="00E90B0D">
        <w:t xml:space="preserve">new skills and </w:t>
      </w:r>
      <w:r w:rsidR="00F101DE">
        <w:t xml:space="preserve">pathways. </w:t>
      </w:r>
    </w:p>
    <w:p w14:paraId="0D469940" w14:textId="4B09CC8F" w:rsidR="00E2479C" w:rsidRDefault="00E2479C">
      <w:r>
        <w:t>Chapter 4 will show methods and provide information</w:t>
      </w:r>
      <w:r w:rsidR="0096747D">
        <w:t xml:space="preserve"> </w:t>
      </w:r>
      <w:r w:rsidR="00044D4C">
        <w:t xml:space="preserve">on </w:t>
      </w:r>
      <w:r w:rsidR="0066314A">
        <w:t>the progress</w:t>
      </w:r>
      <w:r w:rsidR="00F17D48">
        <w:t xml:space="preserve">. This </w:t>
      </w:r>
      <w:r w:rsidR="006F6EB6">
        <w:t xml:space="preserve">means that </w:t>
      </w:r>
      <w:r w:rsidR="00D52BD6">
        <w:t xml:space="preserve">it will show </w:t>
      </w:r>
      <w:r w:rsidR="00DF0D13">
        <w:t xml:space="preserve">resources used for </w:t>
      </w:r>
      <w:r w:rsidR="00C42A01">
        <w:t>the creation</w:t>
      </w:r>
      <w:r w:rsidR="00BD66BB">
        <w:t xml:space="preserve"> in the project. </w:t>
      </w:r>
      <w:r w:rsidR="00060C2F">
        <w:t>Creating and testing it within Unreal Engine.</w:t>
      </w:r>
      <w:r w:rsidR="00D151DC">
        <w:t xml:space="preserve"> The reso</w:t>
      </w:r>
      <w:r w:rsidR="00D9711F">
        <w:t xml:space="preserve">urces </w:t>
      </w:r>
      <w:r w:rsidR="00BF614C">
        <w:t>needed would be the use of Unreal Engine from the Epic Games store,</w:t>
      </w:r>
      <w:r w:rsidR="0028077D">
        <w:t xml:space="preserve"> </w:t>
      </w:r>
      <w:r w:rsidR="00E07E1E">
        <w:t xml:space="preserve">Maya from Autodesk as it is able to make and export models to </w:t>
      </w:r>
      <w:r w:rsidR="009202DD">
        <w:t>Unreal</w:t>
      </w:r>
      <w:r w:rsidR="00D9711F">
        <w:t>. T</w:t>
      </w:r>
      <w:r w:rsidR="00060C2F">
        <w:t xml:space="preserve">he output would be that </w:t>
      </w:r>
      <w:r w:rsidR="00D151DC">
        <w:t>I would be able to recreate these elements within Unreal Engine.</w:t>
      </w:r>
    </w:p>
    <w:p w14:paraId="0462E6B5" w14:textId="0E86DE28" w:rsidR="00E2479C" w:rsidRDefault="00E2479C">
      <w:r>
        <w:t xml:space="preserve">An analysis of the data </w:t>
      </w:r>
      <w:r w:rsidR="001219C1">
        <w:t>that gets obtained for this study will be found in Chapter 5. This will show</w:t>
      </w:r>
      <w:r w:rsidR="00A01B50">
        <w:t xml:space="preserve"> the results of the findings</w:t>
      </w:r>
      <w:r w:rsidR="008402EB">
        <w:t xml:space="preserve"> and </w:t>
      </w:r>
      <w:r w:rsidR="00522F72">
        <w:t>if there were any challenges that have been identified or encountered along the way.</w:t>
      </w:r>
    </w:p>
    <w:p w14:paraId="673A63EA" w14:textId="4334795C" w:rsidR="001219C1" w:rsidRDefault="0048024A">
      <w:r>
        <w:t>And finally</w:t>
      </w:r>
      <w:r w:rsidR="001038F2">
        <w:t>, the results of the practical shall be evaluated and will be summarised in Chapter 6.</w:t>
      </w:r>
      <w:r w:rsidR="00F05D79">
        <w:t xml:space="preserve"> </w:t>
      </w:r>
    </w:p>
    <w:p w14:paraId="58BE2FA1" w14:textId="77777777" w:rsidR="00E26471" w:rsidRDefault="00E26471"/>
    <w:p w14:paraId="20198E1B" w14:textId="77777777" w:rsidR="00E26471" w:rsidRDefault="00E26471">
      <w:pPr>
        <w:rPr>
          <w:rFonts w:asciiTheme="majorHAnsi" w:eastAsiaTheme="majorEastAsia" w:hAnsiTheme="majorHAnsi" w:cstheme="majorBidi"/>
          <w:color w:val="0F4761" w:themeColor="accent1" w:themeShade="BF"/>
          <w:sz w:val="40"/>
          <w:szCs w:val="40"/>
        </w:rPr>
      </w:pPr>
      <w:r>
        <w:br w:type="page"/>
      </w:r>
    </w:p>
    <w:p w14:paraId="788B7141" w14:textId="13362AED" w:rsidR="00B56A18" w:rsidRDefault="00B94F6F" w:rsidP="00B94F6F">
      <w:pPr>
        <w:pStyle w:val="Heading1"/>
      </w:pPr>
      <w:bookmarkStart w:id="2" w:name="_Toc228485062"/>
      <w:r>
        <w:lastRenderedPageBreak/>
        <w:t>Chapter 2: literature review</w:t>
      </w:r>
      <w:bookmarkEnd w:id="2"/>
    </w:p>
    <w:p w14:paraId="1015F17C" w14:textId="61E10CBE" w:rsidR="00702C60" w:rsidRDefault="00702C60" w:rsidP="00702C60">
      <w:pPr>
        <w:rPr>
          <w:sz w:val="24"/>
          <w:szCs w:val="24"/>
        </w:rPr>
      </w:pPr>
      <w:r w:rsidRPr="000928DC">
        <w:rPr>
          <w:sz w:val="24"/>
          <w:szCs w:val="24"/>
        </w:rPr>
        <w:t>Environment design and how it affects the players</w:t>
      </w:r>
      <w:r w:rsidRPr="00843464">
        <w:rPr>
          <w:sz w:val="24"/>
          <w:szCs w:val="24"/>
        </w:rPr>
        <w:t>. In Video games, the Environment is what helps players enjoy, feel immersed, and feeling the mood of the area while they play. Some modern games can allow the player, depending on the scenario, to blend and interact with the environment that allows them to play either quiet and sneaky to take their enemies down or use the environment to give themselves an advantage in their scenario or using the environment as a guide towards their next waypoint/quests.</w:t>
      </w:r>
      <w:r>
        <w:rPr>
          <w:sz w:val="24"/>
          <w:szCs w:val="24"/>
        </w:rPr>
        <w:t xml:space="preserve"> But I have chosen to investigate the physical side of environment design, seeing how interacting with the environment affects players and feels some sort of accomplishment.</w:t>
      </w:r>
      <w:r w:rsidR="00FB0C21">
        <w:rPr>
          <w:sz w:val="24"/>
          <w:szCs w:val="24"/>
        </w:rPr>
        <w:t xml:space="preserve"> </w:t>
      </w:r>
      <w:r w:rsidR="00FB0C21" w:rsidRPr="00FB0C21">
        <w:rPr>
          <w:sz w:val="24"/>
          <w:szCs w:val="24"/>
        </w:rPr>
        <w:t>The environment of a video game has a big impact on the player's overall experience. It improves the mood, emotional connection, and immersion of the gaming environment. In well-designed environments, players may feel like they belong, which influences how they approach games and overcome challenges.</w:t>
      </w:r>
    </w:p>
    <w:p w14:paraId="107CC4B9" w14:textId="6D3CA830" w:rsidR="00EE7430" w:rsidRDefault="00B62AE6">
      <w:pPr>
        <w:rPr>
          <w:sz w:val="24"/>
          <w:szCs w:val="24"/>
        </w:rPr>
      </w:pPr>
      <w:r>
        <w:rPr>
          <w:sz w:val="24"/>
          <w:szCs w:val="24"/>
        </w:rPr>
        <w:t xml:space="preserve">For the purpose of this review, it will be focused on the functionality of Environment Design. </w:t>
      </w:r>
      <w:r w:rsidR="009F45C9">
        <w:rPr>
          <w:sz w:val="24"/>
          <w:szCs w:val="24"/>
        </w:rPr>
        <w:t xml:space="preserve">This meaning </w:t>
      </w:r>
      <w:r w:rsidR="00AD0AE3">
        <w:rPr>
          <w:sz w:val="24"/>
          <w:szCs w:val="24"/>
        </w:rPr>
        <w:t xml:space="preserve">of </w:t>
      </w:r>
      <w:r w:rsidR="00E52608">
        <w:rPr>
          <w:sz w:val="24"/>
          <w:szCs w:val="24"/>
        </w:rPr>
        <w:t>how the player</w:t>
      </w:r>
      <w:r w:rsidR="00AD0AE3">
        <w:rPr>
          <w:sz w:val="24"/>
          <w:szCs w:val="24"/>
        </w:rPr>
        <w:t xml:space="preserve"> is able to</w:t>
      </w:r>
      <w:r w:rsidR="00E52608">
        <w:rPr>
          <w:sz w:val="24"/>
          <w:szCs w:val="24"/>
        </w:rPr>
        <w:t xml:space="preserve"> interact with their surroundings of their current location. </w:t>
      </w:r>
      <w:r w:rsidR="00445F55" w:rsidRPr="00445F55">
        <w:rPr>
          <w:sz w:val="24"/>
          <w:szCs w:val="24"/>
        </w:rPr>
        <w:t>Rather than focusing only on visual appeal, functional design takes into account how environments support gaming mechanics, decision-making, and advancement. Engaging with the environment can give players a sense of accomplishment and control.</w:t>
      </w:r>
      <w:r w:rsidR="00BF19DA">
        <w:rPr>
          <w:sz w:val="24"/>
          <w:szCs w:val="24"/>
        </w:rPr>
        <w:t xml:space="preserve"> </w:t>
      </w:r>
      <w:r w:rsidR="00BF19DA" w:rsidRPr="00BF19DA">
        <w:rPr>
          <w:sz w:val="24"/>
          <w:szCs w:val="24"/>
        </w:rPr>
        <w:t xml:space="preserve">In many contemporary games, players </w:t>
      </w:r>
      <w:r w:rsidR="00BF19DA">
        <w:rPr>
          <w:sz w:val="24"/>
          <w:szCs w:val="24"/>
        </w:rPr>
        <w:t>are able to</w:t>
      </w:r>
      <w:r w:rsidR="00BF19DA" w:rsidRPr="00BF19DA">
        <w:rPr>
          <w:sz w:val="24"/>
          <w:szCs w:val="24"/>
        </w:rPr>
        <w:t xml:space="preserve"> utilise the environment in many ways. Players can choose to employ objects and terrain or stealth, using their surroundings to hide and avoid opponents. Environments can also guide players toward objectives through architecture and design, reducing the need for clear directions while maintaining player liberty.</w:t>
      </w:r>
    </w:p>
    <w:p w14:paraId="5141DF82" w14:textId="5082571B" w:rsidR="00EE7430" w:rsidRDefault="00AD0AE3">
      <w:pPr>
        <w:rPr>
          <w:sz w:val="24"/>
          <w:szCs w:val="24"/>
        </w:rPr>
      </w:pPr>
      <w:r>
        <w:rPr>
          <w:sz w:val="24"/>
          <w:szCs w:val="24"/>
        </w:rPr>
        <w:t xml:space="preserve">Some examples of this </w:t>
      </w:r>
      <w:r w:rsidR="007B57D0">
        <w:rPr>
          <w:sz w:val="24"/>
          <w:szCs w:val="24"/>
        </w:rPr>
        <w:t xml:space="preserve">are Minecraft and the use of VR. These are </w:t>
      </w:r>
      <w:r w:rsidR="00D03C39">
        <w:rPr>
          <w:sz w:val="24"/>
          <w:szCs w:val="24"/>
        </w:rPr>
        <w:t xml:space="preserve">a few examples as Minecraft </w:t>
      </w:r>
      <w:r w:rsidR="007C2FF4">
        <w:rPr>
          <w:sz w:val="24"/>
          <w:szCs w:val="24"/>
        </w:rPr>
        <w:t xml:space="preserve">allows players </w:t>
      </w:r>
      <w:r w:rsidR="0091588C">
        <w:rPr>
          <w:sz w:val="24"/>
          <w:szCs w:val="24"/>
        </w:rPr>
        <w:t xml:space="preserve">to interact with Redstone and the environment </w:t>
      </w:r>
      <w:r w:rsidR="007B3952">
        <w:rPr>
          <w:sz w:val="24"/>
          <w:szCs w:val="24"/>
        </w:rPr>
        <w:t xml:space="preserve">ecology. Leaving some chopped trees and not replanting </w:t>
      </w:r>
      <w:r w:rsidR="0036468B">
        <w:rPr>
          <w:sz w:val="24"/>
          <w:szCs w:val="24"/>
        </w:rPr>
        <w:t xml:space="preserve">the saplings that drop from the leaves </w:t>
      </w:r>
      <w:r w:rsidR="007B3952">
        <w:rPr>
          <w:sz w:val="24"/>
          <w:szCs w:val="24"/>
        </w:rPr>
        <w:t xml:space="preserve">means less trees within the </w:t>
      </w:r>
      <w:r w:rsidR="0036468B">
        <w:rPr>
          <w:sz w:val="24"/>
          <w:szCs w:val="24"/>
        </w:rPr>
        <w:t xml:space="preserve">area will be lessened. </w:t>
      </w:r>
      <w:r w:rsidR="008A4E4D" w:rsidRPr="008A4E4D">
        <w:rPr>
          <w:sz w:val="24"/>
          <w:szCs w:val="24"/>
        </w:rPr>
        <w:t>For instance, environmental depletion may result from the failure to replace trees following resource collection. This strengthens a sense of accountability and immersion by creating a dynamic world where player actions have obvious and long-lasting effects.</w:t>
      </w:r>
    </w:p>
    <w:p w14:paraId="14DA89AD" w14:textId="60D93DDC" w:rsidR="00B419EB" w:rsidRDefault="00B82DF3">
      <w:pPr>
        <w:rPr>
          <w:sz w:val="24"/>
          <w:szCs w:val="24"/>
        </w:rPr>
      </w:pPr>
      <w:r>
        <w:rPr>
          <w:sz w:val="24"/>
          <w:szCs w:val="24"/>
        </w:rPr>
        <w:t xml:space="preserve">The use of VR is used in the game “Fujii” [10]. </w:t>
      </w:r>
      <w:r w:rsidR="003C7C91">
        <w:rPr>
          <w:sz w:val="24"/>
          <w:szCs w:val="24"/>
        </w:rPr>
        <w:t xml:space="preserve">They use this feature for their game </w:t>
      </w:r>
      <w:r w:rsidR="00E10D89">
        <w:rPr>
          <w:sz w:val="24"/>
          <w:szCs w:val="24"/>
        </w:rPr>
        <w:t>for</w:t>
      </w:r>
      <w:r w:rsidR="003C7C91">
        <w:rPr>
          <w:sz w:val="24"/>
          <w:szCs w:val="24"/>
        </w:rPr>
        <w:t xml:space="preserve"> </w:t>
      </w:r>
      <w:r w:rsidR="008E06DE">
        <w:rPr>
          <w:sz w:val="24"/>
          <w:szCs w:val="24"/>
        </w:rPr>
        <w:t xml:space="preserve">their interaction </w:t>
      </w:r>
      <w:r w:rsidR="00E10D89">
        <w:rPr>
          <w:sz w:val="24"/>
          <w:szCs w:val="24"/>
        </w:rPr>
        <w:t xml:space="preserve">with their in-game models. This includes the physics with their plant life. </w:t>
      </w:r>
      <w:r w:rsidR="00C34AE8" w:rsidRPr="00C34AE8">
        <w:rPr>
          <w:sz w:val="24"/>
          <w:szCs w:val="24"/>
        </w:rPr>
        <w:t>Realistic physics and tactile interaction are experienced when players engage directly with items and plant life. This degree of engagement deepens the bond between the player and the surroundings, giving actions greater significance.</w:t>
      </w:r>
      <w:r w:rsidR="00323E88">
        <w:rPr>
          <w:sz w:val="24"/>
          <w:szCs w:val="24"/>
        </w:rPr>
        <w:t xml:space="preserve"> </w:t>
      </w:r>
      <w:r w:rsidR="00323E88" w:rsidRPr="00323E88">
        <w:rPr>
          <w:sz w:val="24"/>
          <w:szCs w:val="24"/>
        </w:rPr>
        <w:t xml:space="preserve">This higher level of engagement enhances immersion by giving the user the impression that they are in the game environment rather than only seeing it. Because caring for and interacting with the environment can promote attachment and a sense of duty, it also boosts emotional engagement. Additionally, VR encourages more intuitive gameplay since players use their natural movements instead of traditional controls. Although VR enhances immersion, there are disadvantages as well, such as physical fatigue, restricted </w:t>
      </w:r>
      <w:r w:rsidR="00323E88" w:rsidRPr="00323E88">
        <w:rPr>
          <w:sz w:val="24"/>
          <w:szCs w:val="24"/>
        </w:rPr>
        <w:lastRenderedPageBreak/>
        <w:t>mobility, or accessibility issues for certain users. Despite this, the level of engagement it provides makes it a useful tool for enhancing ambient design and player experience.</w:t>
      </w:r>
    </w:p>
    <w:p w14:paraId="42288F24" w14:textId="1DF727C9" w:rsidR="00E747C8" w:rsidRDefault="004C507A" w:rsidP="00E747C8">
      <w:pPr>
        <w:rPr>
          <w:sz w:val="24"/>
          <w:szCs w:val="24"/>
        </w:rPr>
      </w:pPr>
      <w:r>
        <w:rPr>
          <w:sz w:val="24"/>
          <w:szCs w:val="24"/>
        </w:rPr>
        <w:t xml:space="preserve">Metroid Vania games </w:t>
      </w:r>
      <w:r w:rsidR="00B23CA7" w:rsidRPr="00B23CA7">
        <w:rPr>
          <w:sz w:val="24"/>
          <w:szCs w:val="24"/>
        </w:rPr>
        <w:t xml:space="preserve">are a subset of action-adventure games that draw inspiration from </w:t>
      </w:r>
      <w:r w:rsidR="00B23CA7">
        <w:rPr>
          <w:sz w:val="24"/>
          <w:szCs w:val="24"/>
        </w:rPr>
        <w:t xml:space="preserve">games like </w:t>
      </w:r>
      <w:r w:rsidR="00B23CA7" w:rsidRPr="00B23CA7">
        <w:rPr>
          <w:sz w:val="24"/>
          <w:szCs w:val="24"/>
        </w:rPr>
        <w:t>Castlevania: Symphony of the Night</w:t>
      </w:r>
      <w:r w:rsidR="006811C5">
        <w:rPr>
          <w:sz w:val="24"/>
          <w:szCs w:val="24"/>
        </w:rPr>
        <w:t>[11]</w:t>
      </w:r>
      <w:r w:rsidR="00B23CA7" w:rsidRPr="00B23CA7">
        <w:rPr>
          <w:sz w:val="24"/>
          <w:szCs w:val="24"/>
        </w:rPr>
        <w:t xml:space="preserve"> and Metroid</w:t>
      </w:r>
      <w:r w:rsidR="006811C5">
        <w:rPr>
          <w:sz w:val="24"/>
          <w:szCs w:val="24"/>
        </w:rPr>
        <w:t>[12]</w:t>
      </w:r>
      <w:r w:rsidR="00B23CA7" w:rsidRPr="00B23CA7">
        <w:rPr>
          <w:sz w:val="24"/>
          <w:szCs w:val="24"/>
        </w:rPr>
        <w:t>. They have expansive, networked environments that players may freely explore and acquire new skills to go to previously inaccessible places.</w:t>
      </w:r>
      <w:r w:rsidR="00687286">
        <w:rPr>
          <w:sz w:val="24"/>
          <w:szCs w:val="24"/>
        </w:rPr>
        <w:t xml:space="preserve"> </w:t>
      </w:r>
      <w:r w:rsidR="00E747C8" w:rsidRPr="00E747C8">
        <w:rPr>
          <w:sz w:val="24"/>
          <w:szCs w:val="24"/>
        </w:rPr>
        <w:t xml:space="preserve">According </w:t>
      </w:r>
      <w:r w:rsidR="00E747C8">
        <w:rPr>
          <w:sz w:val="24"/>
          <w:szCs w:val="24"/>
        </w:rPr>
        <w:t>to the</w:t>
      </w:r>
      <w:r w:rsidR="00E747C8" w:rsidRPr="00E747C8">
        <w:rPr>
          <w:sz w:val="24"/>
          <w:szCs w:val="24"/>
        </w:rPr>
        <w:t xml:space="preserve"> research</w:t>
      </w:r>
      <w:r w:rsidR="00E747C8">
        <w:rPr>
          <w:sz w:val="24"/>
          <w:szCs w:val="24"/>
        </w:rPr>
        <w:t xml:space="preserve"> found</w:t>
      </w:r>
      <w:r w:rsidR="00E747C8" w:rsidRPr="00E747C8">
        <w:rPr>
          <w:sz w:val="24"/>
          <w:szCs w:val="24"/>
        </w:rPr>
        <w:t xml:space="preserve">, these games prioritise </w:t>
      </w:r>
      <w:r w:rsidR="00E747C8">
        <w:rPr>
          <w:sz w:val="24"/>
          <w:szCs w:val="24"/>
        </w:rPr>
        <w:t xml:space="preserve">the </w:t>
      </w:r>
      <w:r w:rsidR="00E747C8" w:rsidRPr="00E747C8">
        <w:rPr>
          <w:sz w:val="24"/>
          <w:szCs w:val="24"/>
        </w:rPr>
        <w:t>player</w:t>
      </w:r>
      <w:r w:rsidR="00E747C8">
        <w:rPr>
          <w:sz w:val="24"/>
          <w:szCs w:val="24"/>
        </w:rPr>
        <w:t>s</w:t>
      </w:r>
      <w:r w:rsidR="00E747C8" w:rsidRPr="00E747C8">
        <w:rPr>
          <w:sz w:val="24"/>
          <w:szCs w:val="24"/>
        </w:rPr>
        <w:t xml:space="preserve"> choice</w:t>
      </w:r>
      <w:r w:rsidR="00FB19A4">
        <w:rPr>
          <w:sz w:val="24"/>
          <w:szCs w:val="24"/>
        </w:rPr>
        <w:t>, letting them</w:t>
      </w:r>
      <w:r w:rsidR="00E747C8" w:rsidRPr="00E747C8">
        <w:rPr>
          <w:sz w:val="24"/>
          <w:szCs w:val="24"/>
        </w:rPr>
        <w:t xml:space="preserve"> explor</w:t>
      </w:r>
      <w:r w:rsidR="00FB19A4">
        <w:rPr>
          <w:sz w:val="24"/>
          <w:szCs w:val="24"/>
        </w:rPr>
        <w:t>e</w:t>
      </w:r>
      <w:r w:rsidR="00E747C8" w:rsidRPr="00E747C8">
        <w:rPr>
          <w:sz w:val="24"/>
          <w:szCs w:val="24"/>
        </w:rPr>
        <w:t xml:space="preserve">, and learning by going back. As </w:t>
      </w:r>
      <w:r w:rsidR="00FB19A4">
        <w:rPr>
          <w:sz w:val="24"/>
          <w:szCs w:val="24"/>
        </w:rPr>
        <w:t xml:space="preserve">they unlock </w:t>
      </w:r>
      <w:r w:rsidR="00E747C8" w:rsidRPr="00E747C8">
        <w:rPr>
          <w:sz w:val="24"/>
          <w:szCs w:val="24"/>
        </w:rPr>
        <w:t xml:space="preserve">new skills </w:t>
      </w:r>
      <w:r w:rsidR="00FB19A4">
        <w:rPr>
          <w:sz w:val="24"/>
          <w:szCs w:val="24"/>
        </w:rPr>
        <w:t xml:space="preserve">and </w:t>
      </w:r>
      <w:r w:rsidR="00E747C8" w:rsidRPr="00E747C8">
        <w:rPr>
          <w:sz w:val="24"/>
          <w:szCs w:val="24"/>
        </w:rPr>
        <w:t>uncover secret routes</w:t>
      </w:r>
      <w:r w:rsidR="00FB19A4">
        <w:rPr>
          <w:sz w:val="24"/>
          <w:szCs w:val="24"/>
        </w:rPr>
        <w:t xml:space="preserve">, their knowledge would </w:t>
      </w:r>
      <w:r w:rsidR="00E747C8" w:rsidRPr="00E747C8">
        <w:rPr>
          <w:sz w:val="24"/>
          <w:szCs w:val="24"/>
        </w:rPr>
        <w:t>enhance comprehension of the game world, revisiting locations becomes rewarding.</w:t>
      </w:r>
      <w:r w:rsidR="00B66968">
        <w:rPr>
          <w:sz w:val="24"/>
          <w:szCs w:val="24"/>
        </w:rPr>
        <w:t xml:space="preserve"> </w:t>
      </w:r>
      <w:r w:rsidR="002F7151" w:rsidRPr="002F7151">
        <w:rPr>
          <w:sz w:val="24"/>
          <w:szCs w:val="24"/>
        </w:rPr>
        <w:t>Additionally, its design enhances a sense of progress by transforming previously inaccessible areas into opportunities for exploration rather than repetition. Players are encouraged to remember places, spot patterns, and use newly learned mechanics in order to enhance their spatial awareness and problem-solving skills. Additionally, this cycle of discovery and reward helps to maintain participation because every visit to an area offers new opportunities, puzzles, and challenges.</w:t>
      </w:r>
    </w:p>
    <w:p w14:paraId="14E16C92" w14:textId="77777777" w:rsidR="007815FE" w:rsidRPr="00E747C8" w:rsidRDefault="007815FE" w:rsidP="00E747C8">
      <w:pPr>
        <w:rPr>
          <w:sz w:val="24"/>
          <w:szCs w:val="24"/>
        </w:rPr>
      </w:pPr>
    </w:p>
    <w:p w14:paraId="447272BA" w14:textId="29083644" w:rsidR="00B23CA7" w:rsidRPr="00B23CA7" w:rsidRDefault="00B23CA7" w:rsidP="00B23CA7">
      <w:pPr>
        <w:rPr>
          <w:sz w:val="24"/>
          <w:szCs w:val="24"/>
        </w:rPr>
      </w:pPr>
    </w:p>
    <w:p w14:paraId="621DA746" w14:textId="75A816AB" w:rsidR="00C242AF" w:rsidRDefault="00C242AF">
      <w:pPr>
        <w:rPr>
          <w:sz w:val="24"/>
          <w:szCs w:val="24"/>
        </w:rPr>
      </w:pPr>
    </w:p>
    <w:p w14:paraId="5F1B2FAC" w14:textId="7632C5C8" w:rsidR="00B56A18" w:rsidRPr="0091588C" w:rsidRDefault="00B56A18">
      <w:pPr>
        <w:rPr>
          <w:sz w:val="24"/>
          <w:szCs w:val="24"/>
        </w:rPr>
      </w:pPr>
      <w:r>
        <w:br w:type="page"/>
      </w:r>
    </w:p>
    <w:p w14:paraId="12675EA3" w14:textId="3153E54E" w:rsidR="00B56A18" w:rsidRDefault="0005662B" w:rsidP="00B94F6F">
      <w:pPr>
        <w:pStyle w:val="Heading1"/>
      </w:pPr>
      <w:bookmarkStart w:id="3" w:name="_Toc228485063"/>
      <w:r>
        <w:lastRenderedPageBreak/>
        <w:t xml:space="preserve">Chapter </w:t>
      </w:r>
      <w:r w:rsidR="00B94F6F">
        <w:t>3</w:t>
      </w:r>
      <w:r>
        <w:t>: Case studies</w:t>
      </w:r>
      <w:bookmarkEnd w:id="3"/>
    </w:p>
    <w:p w14:paraId="1DD0FA5E" w14:textId="7E80AACE" w:rsidR="0005662B" w:rsidRDefault="00F03ACA" w:rsidP="00F03ACA">
      <w:pPr>
        <w:pStyle w:val="Heading2"/>
      </w:pPr>
      <w:bookmarkStart w:id="4" w:name="_Toc228485064"/>
      <w:r>
        <w:t>3.1</w:t>
      </w:r>
      <w:bookmarkEnd w:id="4"/>
    </w:p>
    <w:p w14:paraId="69634181" w14:textId="53F26B45" w:rsidR="00210042" w:rsidRDefault="00D40586" w:rsidP="00D40586">
      <w:r>
        <w:t>“</w:t>
      </w:r>
      <w:r w:rsidRPr="00D40586">
        <w:t>In the realm of VR, the addition of physics and animations to objects isn’t just aesthetic; it serves as a vital conduit for player engagement and understanding. The enjoyment derived from physics-based interactions comes from the brain’s innate satisfaction in grasping the object’s physical properties—be it weight, drag, or inertia.</w:t>
      </w:r>
      <w:r>
        <w:t xml:space="preserve"> </w:t>
      </w:r>
      <w:r w:rsidRPr="00D40586">
        <w:t>Absent these nuanced physics, interactions feel insubstantial and weightless, breaking the immersive spell. As a guiding principle, consider incorporating physics into every touchpoint, enriching the player’s tactile connection to the game world and making interactions incredibly rewarding.</w:t>
      </w:r>
      <w:r>
        <w:t>” [8]</w:t>
      </w:r>
    </w:p>
    <w:p w14:paraId="3761F157" w14:textId="089BF2B8" w:rsidR="00083C62" w:rsidRDefault="00083C62" w:rsidP="00083C62">
      <w:pPr>
        <w:pStyle w:val="Heading3"/>
      </w:pPr>
      <w:bookmarkStart w:id="5" w:name="_Toc228485065"/>
      <w:r>
        <w:t>Summary of Case Study 3.1</w:t>
      </w:r>
      <w:bookmarkEnd w:id="5"/>
    </w:p>
    <w:p w14:paraId="6405F94C" w14:textId="14BDFF3B" w:rsidR="00083C62" w:rsidRPr="00083C62" w:rsidRDefault="004F73A3" w:rsidP="00083C62">
      <w:r>
        <w:t>The summary of this study and how this relates to my research is with the use of V</w:t>
      </w:r>
      <w:r w:rsidR="00905094">
        <w:t>irtual Reality, you, the player, are able to interact with the surroundings</w:t>
      </w:r>
      <w:r w:rsidR="00685357">
        <w:t xml:space="preserve">, similar to </w:t>
      </w:r>
      <w:r w:rsidR="002B429F">
        <w:t xml:space="preserve">interacting with </w:t>
      </w:r>
      <w:r w:rsidR="00970251">
        <w:t>plants in real life</w:t>
      </w:r>
      <w:r w:rsidR="00282F91">
        <w:t>. With the use of in-game physics</w:t>
      </w:r>
      <w:r w:rsidR="00122026">
        <w:t xml:space="preserve">, </w:t>
      </w:r>
      <w:r w:rsidR="00791C89">
        <w:t xml:space="preserve">it simulates </w:t>
      </w:r>
      <w:r w:rsidR="005B2EC5">
        <w:t>the plant</w:t>
      </w:r>
      <w:r w:rsidR="00D5217F">
        <w:t>s physics and collision</w:t>
      </w:r>
      <w:r w:rsidR="00580114">
        <w:t xml:space="preserve"> of</w:t>
      </w:r>
      <w:r w:rsidR="005B2EC5">
        <w:t xml:space="preserve"> being moved </w:t>
      </w:r>
      <w:r w:rsidR="00580114">
        <w:t xml:space="preserve">before </w:t>
      </w:r>
      <w:r w:rsidR="007F4103">
        <w:t>returning to its original position.</w:t>
      </w:r>
    </w:p>
    <w:p w14:paraId="65FC0C38" w14:textId="77777777" w:rsidR="00083C62" w:rsidRDefault="00083C62" w:rsidP="00D40586"/>
    <w:p w14:paraId="21DF628E" w14:textId="6B60E080" w:rsidR="00210042" w:rsidRDefault="00210042" w:rsidP="00210042">
      <w:pPr>
        <w:pStyle w:val="Heading2"/>
      </w:pPr>
      <w:bookmarkStart w:id="6" w:name="_Toc228485066"/>
      <w:r>
        <w:t>3.2</w:t>
      </w:r>
      <w:bookmarkEnd w:id="6"/>
    </w:p>
    <w:p w14:paraId="64943FF5" w14:textId="340E19BE" w:rsidR="00994245" w:rsidRDefault="004156A9" w:rsidP="00210042">
      <w:r>
        <w:t>“</w:t>
      </w:r>
      <w:r w:rsidR="00F01AAE" w:rsidRPr="00F01AAE">
        <w:t>Minecraft is, for all intents and purposes, a game that asks players to live completely off the land. The land, in turn, serves to provide everything a player needs to effectively survive and thrive as long as possible. But it is never so simple; just as in the real world, players are implicitly asked to make meaning out of the world around them.</w:t>
      </w:r>
      <w:r w:rsidR="00F01AAE">
        <w:t xml:space="preserve"> </w:t>
      </w:r>
      <w:r w:rsidR="00F01AAE" w:rsidRPr="00F01AAE">
        <w:t>Players will come into early contact with the game’s more sustainable features through, more than likely, ‘punching’ trees to gain wood. Trees, both on their own and through the player breaking branches and leaves themselves, drop little saplings which can be placed in the ground and will grow, given a few in-game days, into gigantic trees to create a resource for more wood. Huge forests can be planted in this way, if the player so chooses, creating one of the most direct relationships between the player and a sustainable game environment as resources, in and of themselves, are limited.</w:t>
      </w:r>
      <w:r>
        <w:t>” [9]</w:t>
      </w:r>
    </w:p>
    <w:p w14:paraId="437F96C1" w14:textId="08FF25F2" w:rsidR="00994245" w:rsidRDefault="00994245" w:rsidP="00994245">
      <w:pPr>
        <w:pStyle w:val="Heading3"/>
      </w:pPr>
      <w:bookmarkStart w:id="7" w:name="_Toc228485067"/>
      <w:r>
        <w:t>Summary of Case Study 3.2</w:t>
      </w:r>
      <w:bookmarkEnd w:id="7"/>
    </w:p>
    <w:p w14:paraId="48040F38" w14:textId="022FB86B" w:rsidR="00994245" w:rsidRPr="00994245" w:rsidRDefault="007A7F0F" w:rsidP="00994245">
      <w:r>
        <w:t xml:space="preserve">Minecraft is a game where all ages can play. There are different sides of the community that has a good relationship between chopping </w:t>
      </w:r>
      <w:r w:rsidR="00F217F4">
        <w:t>down the wood trees and replanting the saplings to let them regrow and repeat</w:t>
      </w:r>
      <w:r w:rsidR="005D2FA8">
        <w:t xml:space="preserve">…and another side of the community that destroys and leaves it </w:t>
      </w:r>
      <w:r w:rsidR="00B701ED">
        <w:t>alone</w:t>
      </w:r>
      <w:r w:rsidR="00D72701">
        <w:t>, not leaving anything to regrow</w:t>
      </w:r>
      <w:r w:rsidR="00055318">
        <w:t>.</w:t>
      </w:r>
    </w:p>
    <w:p w14:paraId="4681D978" w14:textId="77777777" w:rsidR="00210042" w:rsidRPr="00D40586" w:rsidRDefault="00210042" w:rsidP="00D40586"/>
    <w:p w14:paraId="796542DB" w14:textId="77777777" w:rsidR="00B80C33" w:rsidRDefault="006C52C4" w:rsidP="00083C62">
      <w:pPr>
        <w:pStyle w:val="Heading2"/>
      </w:pPr>
      <w:bookmarkStart w:id="8" w:name="_Toc228485068"/>
      <w:r>
        <w:t>3.3</w:t>
      </w:r>
      <w:bookmarkEnd w:id="8"/>
    </w:p>
    <w:p w14:paraId="6BB5FDF9" w14:textId="17DA7668" w:rsidR="00811ECF" w:rsidRDefault="00811ECF" w:rsidP="00811ECF">
      <w:r>
        <w:t>“</w:t>
      </w:r>
      <w:r w:rsidRPr="00811ECF">
        <w:t>The players are going to put a lot of effort into discovering the new part of the map. Reward them by making that area as breathtaking as possible. A Metroidvania can struggle when the new section the player begins to explore looks and feels the same as the section they just left. This can make the environment feel dull and samey, and when the player encounters a locked door they may struggle to realize where that door even is.</w:t>
      </w:r>
      <w:r>
        <w:t xml:space="preserve"> </w:t>
      </w:r>
      <w:r w:rsidRPr="00811ECF">
        <w:t xml:space="preserve">Hollow Knight excels at making new locations amazing, and very much worth the wait of getting to. One of my favorite locations in the game is the Crystal Peak which is a mine that is filled with enormous pink crystals. The </w:t>
      </w:r>
      <w:r w:rsidRPr="00811ECF">
        <w:lastRenderedPageBreak/>
        <w:t>sounds of mining can constantly be heard in the background and massive mining lasers threaten the player every other corner. This location could have easily been a simple mineshaft, but they decided to make it unique and because of that, it was worth exploring. If you are struggling on how to make a location unique, try your best to make it worth your players visit through other means such as treasure or npcs. You want to reward your players for exploring</w:t>
      </w:r>
      <w:r>
        <w:t>” [1</w:t>
      </w:r>
      <w:r w:rsidR="0063654C">
        <w:t>0</w:t>
      </w:r>
      <w:r>
        <w:t xml:space="preserve">] </w:t>
      </w:r>
    </w:p>
    <w:p w14:paraId="385B982C" w14:textId="7B0CAA07" w:rsidR="0063654C" w:rsidRDefault="00164425" w:rsidP="00164425">
      <w:pPr>
        <w:pStyle w:val="Heading3"/>
      </w:pPr>
      <w:bookmarkStart w:id="9" w:name="_Toc228485069"/>
      <w:r>
        <w:t>Summary of Case study</w:t>
      </w:r>
      <w:r w:rsidR="00055318">
        <w:t xml:space="preserve"> 3.3</w:t>
      </w:r>
      <w:bookmarkEnd w:id="9"/>
    </w:p>
    <w:p w14:paraId="52CFD3B0" w14:textId="49AA1186" w:rsidR="00AC5E5B" w:rsidRDefault="00CE630C" w:rsidP="00164425">
      <w:r>
        <w:t xml:space="preserve">Metroid Vania games allow the player to explore the area, </w:t>
      </w:r>
      <w:r w:rsidR="005F7837">
        <w:t xml:space="preserve">finding new objects and techniques that will help </w:t>
      </w:r>
      <w:r w:rsidR="00D476F0">
        <w:t xml:space="preserve">the player in the long run. For games like Hollow Knight, </w:t>
      </w:r>
      <w:r w:rsidR="00AC5E5B">
        <w:t xml:space="preserve">exploring areas rewards the players with new enemies to fight but a new area in general, as said in this study, their favourite area is a </w:t>
      </w:r>
      <w:r w:rsidR="00EA2356">
        <w:t>pink crystal mine where glowing pink rocks are found with the sound of pickaxes hitting rocks in the background.</w:t>
      </w:r>
    </w:p>
    <w:p w14:paraId="63889899" w14:textId="77777777" w:rsidR="002957BF" w:rsidRDefault="002957BF" w:rsidP="00164425"/>
    <w:p w14:paraId="2D909EBC" w14:textId="1BD29FD8" w:rsidR="002957BF" w:rsidRDefault="002957BF" w:rsidP="002957BF">
      <w:pPr>
        <w:pStyle w:val="Heading2"/>
      </w:pPr>
      <w:bookmarkStart w:id="10" w:name="_Toc228485070"/>
      <w:r>
        <w:t>3.4</w:t>
      </w:r>
      <w:bookmarkEnd w:id="10"/>
    </w:p>
    <w:p w14:paraId="261CBF77" w14:textId="0FD91193" w:rsidR="002957BF" w:rsidRDefault="001B66AB" w:rsidP="002957BF">
      <w:r>
        <w:t>“</w:t>
      </w:r>
      <w:r w:rsidR="00AC01FC" w:rsidRPr="00AC01FC">
        <w:t>The primary aim of this research was to delve into the world of Death Stranding and uncover what made it tick for players. What aspects of its non-linear narrative structure captivated players? How did its visuals and open-world design affect immersion? Why were opinions about the game so polarized? These were just some of the burning questions that drove this case study.</w:t>
      </w:r>
      <w:r w:rsidR="00AC01FC">
        <w:t xml:space="preserve"> </w:t>
      </w:r>
      <w:r w:rsidRPr="001B66AB">
        <w:t>To paint a complete picture of the player experience, a diverse group of participants, including both experienced and novice gamers, were interviewed. Their insights were obtained through a combination of open-ended and closed-ended questions. However, the study went beyond mere questioning. Real-time observations of players in action were conducted, enabling me to witness firsthand their interactions, decisions, and emotional expressions during gameplay.</w:t>
      </w:r>
      <w:r>
        <w:t>”</w:t>
      </w:r>
      <w:r w:rsidR="004178A0">
        <w:t xml:space="preserve"> [13]</w:t>
      </w:r>
    </w:p>
    <w:p w14:paraId="4447AF32" w14:textId="0667285D" w:rsidR="004178A0" w:rsidRDefault="009015CB" w:rsidP="009015CB">
      <w:pPr>
        <w:pStyle w:val="Heading3"/>
      </w:pPr>
      <w:bookmarkStart w:id="11" w:name="_Toc228485071"/>
      <w:r>
        <w:t>Summary of case study 3.4</w:t>
      </w:r>
      <w:bookmarkEnd w:id="11"/>
    </w:p>
    <w:p w14:paraId="70EC6A75" w14:textId="35C9852F" w:rsidR="009015CB" w:rsidRPr="009015CB" w:rsidRDefault="009739F8" w:rsidP="009015CB">
      <w:r w:rsidRPr="009739F8">
        <w:t>With an emphasis on Death Stranding's non-linear plot, immersive graphics, and open-world layout, as well as the causes of its conflicting user viewpoints, the study sought to determine what makes the game captivating for players.</w:t>
      </w:r>
      <w:r>
        <w:t xml:space="preserve"> </w:t>
      </w:r>
      <w:r w:rsidR="00EA7FCB" w:rsidRPr="00EA7FCB">
        <w:t>Open-ended and closed-ended questions were used to study a variety of players, both seasoned and inexperienced, while their gameplay was observed in real time. Their relationships, choices, and emotional reactions were better understood thanks to this method.</w:t>
      </w:r>
    </w:p>
    <w:p w14:paraId="1011DD1C" w14:textId="77777777" w:rsidR="00EA2356" w:rsidRDefault="00EA2356" w:rsidP="00164425"/>
    <w:p w14:paraId="7690C247" w14:textId="2E2831DC" w:rsidR="00EA2356" w:rsidRDefault="00546B16" w:rsidP="00DE7AF4">
      <w:pPr>
        <w:pStyle w:val="Heading1"/>
      </w:pPr>
      <w:bookmarkStart w:id="12" w:name="_Toc228485072"/>
      <w:r>
        <w:t>How does all this tie to</w:t>
      </w:r>
      <w:r w:rsidR="003A530B">
        <w:t>wards</w:t>
      </w:r>
      <w:r>
        <w:t xml:space="preserve"> </w:t>
      </w:r>
      <w:r w:rsidR="00520B1C">
        <w:t>the</w:t>
      </w:r>
      <w:r>
        <w:t xml:space="preserve"> research</w:t>
      </w:r>
      <w:bookmarkEnd w:id="12"/>
    </w:p>
    <w:p w14:paraId="524F1935" w14:textId="65D4C6A6" w:rsidR="007131DC" w:rsidRDefault="004D027F" w:rsidP="00520B1C">
      <w:r>
        <w:t xml:space="preserve">This all ties to my research due to their way of showing players about </w:t>
      </w:r>
      <w:r w:rsidR="00D77079">
        <w:t>different ways of interacting with their form of the environment.</w:t>
      </w:r>
      <w:r w:rsidR="00313072">
        <w:t xml:space="preserve"> </w:t>
      </w:r>
      <w:r w:rsidR="0029373B">
        <w:t>Different genres have their ways of interacting with the environment</w:t>
      </w:r>
      <w:r w:rsidR="00816C30">
        <w:t xml:space="preserve">. </w:t>
      </w:r>
      <w:r w:rsidR="00C14D04">
        <w:t xml:space="preserve">Most games will have pointers </w:t>
      </w:r>
      <w:r w:rsidR="009C37B7">
        <w:t>to show the player where to go like in Resident Evil</w:t>
      </w:r>
      <w:r w:rsidR="009F1026">
        <w:t xml:space="preserve"> 7 Biohazard, it shows </w:t>
      </w:r>
      <w:r w:rsidR="00AC7142">
        <w:t>Y</w:t>
      </w:r>
      <w:r w:rsidR="009F1026">
        <w:t xml:space="preserve">ellow Paint </w:t>
      </w:r>
      <w:r w:rsidR="00AC7142">
        <w:t>to show wh</w:t>
      </w:r>
      <w:r w:rsidR="00215C06">
        <w:t>ich objects can be broken or interactable</w:t>
      </w:r>
      <w:r w:rsidR="00DE571C">
        <w:t>. Resident Evil Village also had the yellow paint on the same objects.</w:t>
      </w:r>
      <w:r w:rsidR="008B751D">
        <w:t xml:space="preserve"> Meanwhile, for games like </w:t>
      </w:r>
      <w:r w:rsidR="001F5B96">
        <w:t xml:space="preserve">Metroid, </w:t>
      </w:r>
      <w:r w:rsidR="00AC3DFD">
        <w:t xml:space="preserve">although you </w:t>
      </w:r>
      <w:r w:rsidR="00EF2C31">
        <w:t>won’t</w:t>
      </w:r>
      <w:r w:rsidR="00AC3DFD">
        <w:t xml:space="preserve"> know </w:t>
      </w:r>
      <w:r w:rsidR="0002419E">
        <w:t xml:space="preserve">where the next objective would be, you would get rewarded for backtracking </w:t>
      </w:r>
      <w:r w:rsidR="00C2046F">
        <w:t>areas with newer abilities, skills or weapons t</w:t>
      </w:r>
      <w:r w:rsidR="0090294D">
        <w:t xml:space="preserve">o beat enemies </w:t>
      </w:r>
      <w:r w:rsidR="00BE673F">
        <w:t>faste</w:t>
      </w:r>
      <w:r w:rsidR="00556817">
        <w:t>r.</w:t>
      </w:r>
    </w:p>
    <w:p w14:paraId="49A38674" w14:textId="29025AB6" w:rsidR="00FA5674" w:rsidRDefault="0016629D" w:rsidP="00520B1C">
      <w:r>
        <w:lastRenderedPageBreak/>
        <w:t>Case</w:t>
      </w:r>
      <w:r w:rsidR="00282DD9">
        <w:t xml:space="preserve"> study 3.1 shows </w:t>
      </w:r>
      <w:r w:rsidR="00506891">
        <w:t xml:space="preserve">the use of VR </w:t>
      </w:r>
      <w:r w:rsidR="00435FA6">
        <w:t>and the use of in game physic</w:t>
      </w:r>
      <w:r w:rsidR="00FB1C5C">
        <w:t xml:space="preserve">s. When the player gets to interact with </w:t>
      </w:r>
      <w:r w:rsidR="00EB677F">
        <w:t>the in game models</w:t>
      </w:r>
      <w:r w:rsidR="008449AC">
        <w:t xml:space="preserve">, the physics engine takes </w:t>
      </w:r>
      <w:r w:rsidR="00050FE7">
        <w:t xml:space="preserve">an effect to simulate the plant being interacted with, the bounce when tapping the plant, moving the model to the side </w:t>
      </w:r>
      <w:r w:rsidR="001407CE">
        <w:t xml:space="preserve">then seeing it bounce back to the original position. </w:t>
      </w:r>
    </w:p>
    <w:p w14:paraId="59D99319" w14:textId="77777777" w:rsidR="00044D5D" w:rsidRPr="00044D5D" w:rsidRDefault="009B7688" w:rsidP="00044D5D">
      <w:r>
        <w:t>Case study 3.</w:t>
      </w:r>
      <w:r w:rsidR="00FA5674">
        <w:t>2</w:t>
      </w:r>
      <w:r>
        <w:t xml:space="preserve"> shows how Minecraft players </w:t>
      </w:r>
      <w:r w:rsidR="0061741D">
        <w:t xml:space="preserve">are able to destroy an ecosystem but </w:t>
      </w:r>
      <w:r w:rsidR="0065363E">
        <w:t xml:space="preserve">can replace those </w:t>
      </w:r>
      <w:r w:rsidR="00F12596">
        <w:t>by replanting the saplings</w:t>
      </w:r>
      <w:r w:rsidR="000155A3">
        <w:t xml:space="preserve"> to regrow</w:t>
      </w:r>
      <w:r w:rsidR="00FA5674">
        <w:t xml:space="preserve"> the missing trees. </w:t>
      </w:r>
      <w:r w:rsidR="00044D5D" w:rsidRPr="00044D5D">
        <w:t xml:space="preserve">In essence, the game Minecraft requires players to survive entirely off the earth. In turn, the land provides all the resources a player needs to successfully survive and prosper for as long as feasible. However, it is never so easy; players are implicitly required to interpret their surroundings, just like in real life. </w:t>
      </w:r>
    </w:p>
    <w:p w14:paraId="1A8F4936" w14:textId="31883A0B" w:rsidR="00FA5674" w:rsidRDefault="00F21C24" w:rsidP="00520B1C">
      <w:r>
        <w:t>Case study 3.3 shows the use of Metroid</w:t>
      </w:r>
      <w:r w:rsidR="005E1C5D">
        <w:t xml:space="preserve"> </w:t>
      </w:r>
      <w:r>
        <w:t xml:space="preserve">Vania type games to </w:t>
      </w:r>
      <w:r w:rsidR="006F7BFD">
        <w:t xml:space="preserve">reward players </w:t>
      </w:r>
      <w:r w:rsidR="002932B1">
        <w:t>that explore the different areas of the map</w:t>
      </w:r>
      <w:r w:rsidR="005E1C5D">
        <w:t xml:space="preserve">. </w:t>
      </w:r>
      <w:r w:rsidR="000071F6">
        <w:t>They</w:t>
      </w:r>
      <w:r w:rsidR="00CA4A49">
        <w:t xml:space="preserve"> use the game Hollow Knight </w:t>
      </w:r>
      <w:r w:rsidR="000071F6">
        <w:t xml:space="preserve">to talk about </w:t>
      </w:r>
      <w:r w:rsidR="007354F7">
        <w:t xml:space="preserve">how certain areas of the map </w:t>
      </w:r>
      <w:r w:rsidR="00681E0F">
        <w:t xml:space="preserve">can feel amazing. In the study, they mention that their favourite area in Hollow Knight </w:t>
      </w:r>
      <w:r w:rsidR="00FB75F1">
        <w:t>are these mine that hold these Pink Gems</w:t>
      </w:r>
      <w:r w:rsidR="007131DC">
        <w:t xml:space="preserve"> while hearing mining happening in the background</w:t>
      </w:r>
    </w:p>
    <w:p w14:paraId="18B186B0" w14:textId="40DB810B" w:rsidR="00170E50" w:rsidRPr="00520B1C" w:rsidRDefault="00170E50" w:rsidP="00520B1C">
      <w:r>
        <w:t xml:space="preserve">Case study 3.4 shows </w:t>
      </w:r>
      <w:r w:rsidR="002B7C85">
        <w:t>the use of the game Death Stranding</w:t>
      </w:r>
      <w:r w:rsidR="00B83914">
        <w:t xml:space="preserve">. With its gameplay it allows the player to manage their resources when they have to walk across the landscape from point A to point B. </w:t>
      </w:r>
      <w:r w:rsidR="004C4622">
        <w:t xml:space="preserve">They can also interact with the environment, </w:t>
      </w:r>
      <w:r w:rsidR="00981EA2">
        <w:t xml:space="preserve">by placing objects that can help with </w:t>
      </w:r>
      <w:r w:rsidR="00EE7430">
        <w:t>terrain exploration.</w:t>
      </w:r>
    </w:p>
    <w:p w14:paraId="548DC8E3" w14:textId="182FD646" w:rsidR="00B56A18" w:rsidRDefault="00B56A18" w:rsidP="00B80C33">
      <w:r>
        <w:br w:type="page"/>
      </w:r>
    </w:p>
    <w:p w14:paraId="032E65DB" w14:textId="7D7A0384" w:rsidR="00B56A18" w:rsidRDefault="0005662B" w:rsidP="00B94F6F">
      <w:pPr>
        <w:pStyle w:val="Heading1"/>
      </w:pPr>
      <w:bookmarkStart w:id="13" w:name="_Toc228485073"/>
      <w:r>
        <w:lastRenderedPageBreak/>
        <w:t xml:space="preserve">Chapter </w:t>
      </w:r>
      <w:r w:rsidR="00B94F6F">
        <w:t>4: Methodology</w:t>
      </w:r>
      <w:bookmarkEnd w:id="13"/>
    </w:p>
    <w:p w14:paraId="2D4CAF9C" w14:textId="256113B6" w:rsidR="009F35F3" w:rsidRPr="009F35F3" w:rsidRDefault="00064CAD" w:rsidP="009F35F3">
      <w:r>
        <w:t xml:space="preserve">The software that has been chosen for this project is Unreal Engine. </w:t>
      </w:r>
      <w:r w:rsidR="001962E4" w:rsidRPr="001962E4">
        <w:t>Unreal Engine is the program selected for this project. This was chosen since Epic Games owns it and because of past experience and familiarity. A popular real-time development tool for making interactive environments, simulations, and video games is Unreal Engine. The Blueprint visual scripting system, which enables developers to design gameplay mechanics and interactions without requiring considerable programming skills, is one of its primary features. This was very helpful for the project's implementation of systems like doors, pressure plates, and player interactions</w:t>
      </w:r>
      <w:r w:rsidR="000C5588">
        <w:t>. Maya, owned by Autodesk, is also being used in this project to import any models needed for this project.</w:t>
      </w:r>
      <w:r w:rsidR="009F35F3">
        <w:t xml:space="preserve"> </w:t>
      </w:r>
      <w:r w:rsidR="009F35F3" w:rsidRPr="009F35F3">
        <w:t>3D models were created and imported using Maya, a program created by Autodesk, in addition to Unreal Engine. Maya is a modelling, animation, and visual effects application that is widely used in the industry. It enables the production of intricate assets that can be included into Unreal Engine. Its application in this project improved the environment's overall visual quality and aided in the creation of custom models.</w:t>
      </w:r>
    </w:p>
    <w:p w14:paraId="0F210988" w14:textId="71F9BC80" w:rsidR="00CE5258" w:rsidRPr="00CE5258" w:rsidRDefault="00CE5258" w:rsidP="00CE5258"/>
    <w:p w14:paraId="2BD89D21" w14:textId="28AAF572" w:rsidR="00CE5258" w:rsidRDefault="00C064FA" w:rsidP="00D439A1">
      <w:pPr>
        <w:pStyle w:val="Heading2"/>
      </w:pPr>
      <w:bookmarkStart w:id="14" w:name="_Toc228485074"/>
      <w:r>
        <w:t>4</w:t>
      </w:r>
      <w:r w:rsidR="00CE5258">
        <w:t>.</w:t>
      </w:r>
      <w:r w:rsidR="00855762">
        <w:t>1</w:t>
      </w:r>
      <w:r w:rsidR="00CE5258">
        <w:t xml:space="preserve">: </w:t>
      </w:r>
      <w:r w:rsidR="0082317E">
        <w:t>Pressure plate</w:t>
      </w:r>
      <w:bookmarkEnd w:id="14"/>
    </w:p>
    <w:p w14:paraId="0466DB40" w14:textId="762C402F" w:rsidR="00D439A1" w:rsidRPr="00D439A1" w:rsidRDefault="00D439A1" w:rsidP="00D439A1">
      <w:r>
        <w:t>Pressure plate</w:t>
      </w:r>
      <w:r w:rsidR="00843D56">
        <w:t xml:space="preserve">. This is a Pressure plate Model and Blueprint that has been made in </w:t>
      </w:r>
      <w:r w:rsidR="00C32910">
        <w:t xml:space="preserve">Unreal Engine. </w:t>
      </w:r>
      <w:r w:rsidR="004A36A0">
        <w:t xml:space="preserve">This will be used to </w:t>
      </w:r>
      <w:r w:rsidR="000850E0">
        <w:t xml:space="preserve">activate </w:t>
      </w:r>
      <w:r w:rsidR="00F92FAC">
        <w:t xml:space="preserve">pressure related </w:t>
      </w:r>
      <w:r w:rsidR="005503C4">
        <w:t>mechanisms.</w:t>
      </w:r>
      <w:r w:rsidR="00553BF8">
        <w:t xml:space="preserve"> It also shows </w:t>
      </w:r>
      <w:r w:rsidR="007C46AA">
        <w:t xml:space="preserve">a </w:t>
      </w:r>
      <w:r w:rsidR="0030046C">
        <w:t xml:space="preserve">animation graph of </w:t>
      </w:r>
      <w:r w:rsidR="00B92FD4">
        <w:t xml:space="preserve">how it </w:t>
      </w:r>
      <w:r w:rsidR="00556817">
        <w:t>will be</w:t>
      </w:r>
      <w:r w:rsidR="00B92FD4">
        <w:t xml:space="preserve"> interacted with.</w:t>
      </w:r>
    </w:p>
    <w:p w14:paraId="34EADA9C" w14:textId="1C763754" w:rsidR="00197F34" w:rsidRDefault="008A1328" w:rsidP="008A1328">
      <w:r w:rsidRPr="0005662B">
        <w:rPr>
          <w:noProof/>
        </w:rPr>
        <w:drawing>
          <wp:inline distT="0" distB="0" distL="0" distR="0" wp14:anchorId="66068F55" wp14:editId="5CD6FAB5">
            <wp:extent cx="3562350" cy="3878435"/>
            <wp:effectExtent l="0" t="0" r="0" b="8255"/>
            <wp:docPr id="369120831" name="Picture 6">
              <a:extLst xmlns:a="http://schemas.openxmlformats.org/drawingml/2006/main">
                <a:ext uri="{FF2B5EF4-FFF2-40B4-BE49-F238E27FC236}">
                  <a16:creationId xmlns:a16="http://schemas.microsoft.com/office/drawing/2014/main" id="{63D79627-AE5B-2010-E438-598FDBB613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63D79627-AE5B-2010-E438-598FDBB613C7}"/>
                        </a:ext>
                      </a:extLst>
                    </pic:cNvPr>
                    <pic:cNvPicPr>
                      <a:picLocks noChangeAspect="1"/>
                    </pic:cNvPicPr>
                  </pic:nvPicPr>
                  <pic:blipFill>
                    <a:blip r:embed="rId11"/>
                    <a:stretch>
                      <a:fillRect/>
                    </a:stretch>
                  </pic:blipFill>
                  <pic:spPr>
                    <a:xfrm>
                      <a:off x="0" y="0"/>
                      <a:ext cx="3566910" cy="3883400"/>
                    </a:xfrm>
                    <a:prstGeom prst="rect">
                      <a:avLst/>
                    </a:prstGeom>
                  </pic:spPr>
                </pic:pic>
              </a:graphicData>
            </a:graphic>
          </wp:inline>
        </w:drawing>
      </w:r>
    </w:p>
    <w:p w14:paraId="28833C60" w14:textId="680CA75E" w:rsidR="00AE73AA" w:rsidRDefault="00AE73AA" w:rsidP="008A1328">
      <w:r>
        <w:t xml:space="preserve">Image </w:t>
      </w:r>
      <w:r w:rsidR="00100731">
        <w:t>4.1</w:t>
      </w:r>
    </w:p>
    <w:p w14:paraId="6E466AA3" w14:textId="77777777" w:rsidR="00FD1338" w:rsidRDefault="00FD1338" w:rsidP="008A1328"/>
    <w:p w14:paraId="2C43BB12" w14:textId="77777777" w:rsidR="00FD1338" w:rsidRDefault="00FD1338" w:rsidP="008A1328"/>
    <w:p w14:paraId="01FD557F" w14:textId="77777777" w:rsidR="00FD1338" w:rsidRDefault="00FD1338" w:rsidP="008A1328"/>
    <w:p w14:paraId="2F2CD82B" w14:textId="77777777" w:rsidR="00FD1338" w:rsidRDefault="00FD1338" w:rsidP="008A1328"/>
    <w:p w14:paraId="1727CEA2" w14:textId="77777777" w:rsidR="00FD1338" w:rsidRDefault="00FD1338" w:rsidP="008A1328"/>
    <w:p w14:paraId="3C4AC687" w14:textId="77777777" w:rsidR="00FD1338" w:rsidRDefault="00FD1338" w:rsidP="008A1328"/>
    <w:p w14:paraId="2292FAD9" w14:textId="77777777" w:rsidR="00FD1338" w:rsidRDefault="00FD1338" w:rsidP="008A1328"/>
    <w:p w14:paraId="5FC57F3F" w14:textId="77777777" w:rsidR="00FD1338" w:rsidRDefault="00FD1338" w:rsidP="008A1328"/>
    <w:p w14:paraId="07611896" w14:textId="77777777" w:rsidR="00FD1338" w:rsidRDefault="00FD1338" w:rsidP="008A1328"/>
    <w:p w14:paraId="1019FE19" w14:textId="77777777" w:rsidR="00FD1338" w:rsidRDefault="00FD1338" w:rsidP="008A1328"/>
    <w:p w14:paraId="3A297E46" w14:textId="77777777" w:rsidR="00FD1338" w:rsidRDefault="00FD1338" w:rsidP="008A1328"/>
    <w:p w14:paraId="37B3F623" w14:textId="77777777" w:rsidR="00FD1338" w:rsidRDefault="00FD1338" w:rsidP="008A1328"/>
    <w:p w14:paraId="411E0F0E" w14:textId="77777777" w:rsidR="00FD1338" w:rsidRDefault="00FD1338" w:rsidP="008A1328"/>
    <w:p w14:paraId="0F3D7888" w14:textId="3C3AC02A" w:rsidR="008A1328" w:rsidRDefault="008A1328" w:rsidP="008A1328">
      <w:r w:rsidRPr="0005662B">
        <w:rPr>
          <w:noProof/>
        </w:rPr>
        <w:drawing>
          <wp:inline distT="0" distB="0" distL="0" distR="0" wp14:anchorId="6476BDBF" wp14:editId="20C6C7D8">
            <wp:extent cx="4876800" cy="2943192"/>
            <wp:effectExtent l="0" t="0" r="0" b="0"/>
            <wp:docPr id="2020971818" name="Picture 14">
              <a:extLst xmlns:a="http://schemas.openxmlformats.org/drawingml/2006/main">
                <a:ext uri="{FF2B5EF4-FFF2-40B4-BE49-F238E27FC236}">
                  <a16:creationId xmlns:a16="http://schemas.microsoft.com/office/drawing/2014/main" id="{971B3F8B-2638-B84B-48AF-A10CC2410E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971B3F8B-2638-B84B-48AF-A10CC2410E7C}"/>
                        </a:ext>
                      </a:extLst>
                    </pic:cNvPr>
                    <pic:cNvPicPr>
                      <a:picLocks noChangeAspect="1"/>
                    </pic:cNvPicPr>
                  </pic:nvPicPr>
                  <pic:blipFill>
                    <a:blip r:embed="rId12"/>
                    <a:stretch>
                      <a:fillRect/>
                    </a:stretch>
                  </pic:blipFill>
                  <pic:spPr>
                    <a:xfrm>
                      <a:off x="0" y="0"/>
                      <a:ext cx="4876800" cy="2943192"/>
                    </a:xfrm>
                    <a:prstGeom prst="rect">
                      <a:avLst/>
                    </a:prstGeom>
                  </pic:spPr>
                </pic:pic>
              </a:graphicData>
            </a:graphic>
          </wp:inline>
        </w:drawing>
      </w:r>
    </w:p>
    <w:p w14:paraId="0BC7B6F8" w14:textId="448EEA7A" w:rsidR="00AE73AA" w:rsidRDefault="00AE73AA" w:rsidP="008A1328">
      <w:r>
        <w:t xml:space="preserve">Image </w:t>
      </w:r>
      <w:r w:rsidR="00100731">
        <w:t>4.1</w:t>
      </w:r>
    </w:p>
    <w:p w14:paraId="4A017BBA" w14:textId="476F83FC" w:rsidR="00E545E6" w:rsidRDefault="00E545E6" w:rsidP="008A1328">
      <w:r>
        <w:t>This is the graph for the Pressure plate showing the process of how the plate will open the door.</w:t>
      </w:r>
    </w:p>
    <w:p w14:paraId="698AF9CF" w14:textId="77777777" w:rsidR="00197F34" w:rsidRDefault="00197F34" w:rsidP="008A1328"/>
    <w:p w14:paraId="4445A564" w14:textId="77777777" w:rsidR="008A1328" w:rsidRDefault="008A1328" w:rsidP="008A1328">
      <w:r w:rsidRPr="0005662B">
        <w:rPr>
          <w:noProof/>
        </w:rPr>
        <w:lastRenderedPageBreak/>
        <w:drawing>
          <wp:inline distT="0" distB="0" distL="0" distR="0" wp14:anchorId="30192EA6" wp14:editId="37BAC53C">
            <wp:extent cx="5731510" cy="1967230"/>
            <wp:effectExtent l="0" t="0" r="2540" b="0"/>
            <wp:docPr id="185635861" name="Picture 10">
              <a:extLst xmlns:a="http://schemas.openxmlformats.org/drawingml/2006/main">
                <a:ext uri="{FF2B5EF4-FFF2-40B4-BE49-F238E27FC236}">
                  <a16:creationId xmlns:a16="http://schemas.microsoft.com/office/drawing/2014/main" id="{5B9F82A2-7CA5-B505-8C60-93E110C897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5B9F82A2-7CA5-B505-8C60-93E110C897F3}"/>
                        </a:ext>
                      </a:extLst>
                    </pic:cNvPr>
                    <pic:cNvPicPr>
                      <a:picLocks noChangeAspect="1"/>
                    </pic:cNvPicPr>
                  </pic:nvPicPr>
                  <pic:blipFill>
                    <a:blip r:embed="rId13"/>
                    <a:stretch>
                      <a:fillRect/>
                    </a:stretch>
                  </pic:blipFill>
                  <pic:spPr>
                    <a:xfrm>
                      <a:off x="0" y="0"/>
                      <a:ext cx="5731510" cy="1967230"/>
                    </a:xfrm>
                    <a:prstGeom prst="rect">
                      <a:avLst/>
                    </a:prstGeom>
                  </pic:spPr>
                </pic:pic>
              </a:graphicData>
            </a:graphic>
          </wp:inline>
        </w:drawing>
      </w:r>
    </w:p>
    <w:p w14:paraId="6371772D" w14:textId="6389EF9A" w:rsidR="00AE73AA" w:rsidRDefault="00AE73AA" w:rsidP="008A1328">
      <w:r>
        <w:t xml:space="preserve">Image </w:t>
      </w:r>
      <w:r w:rsidR="00100731">
        <w:t>4.1</w:t>
      </w:r>
    </w:p>
    <w:p w14:paraId="539F20F3" w14:textId="77777777" w:rsidR="004A36A0" w:rsidRDefault="004A36A0">
      <w:r>
        <w:br w:type="page"/>
      </w:r>
    </w:p>
    <w:p w14:paraId="52DA09D5" w14:textId="28E9FAAE" w:rsidR="0082317E" w:rsidRDefault="0082317E" w:rsidP="0082317E">
      <w:pPr>
        <w:pStyle w:val="Heading2"/>
      </w:pPr>
      <w:bookmarkStart w:id="15" w:name="_Toc228485075"/>
      <w:r>
        <w:lastRenderedPageBreak/>
        <w:t>4.2 Door</w:t>
      </w:r>
      <w:bookmarkEnd w:id="15"/>
    </w:p>
    <w:p w14:paraId="3448C741" w14:textId="59744115" w:rsidR="008A1328" w:rsidRDefault="00C54917" w:rsidP="008A1328">
      <w:r w:rsidRPr="00C54917">
        <w:t>This section presents a door model and its associated blueprint created in Unreal Engine</w:t>
      </w:r>
      <w:r w:rsidR="00883525">
        <w:t>. Both made within the Unreal Engine.</w:t>
      </w:r>
      <w:r w:rsidR="004D6060">
        <w:t xml:space="preserve"> This allows </w:t>
      </w:r>
      <w:r w:rsidR="00F6179B">
        <w:t xml:space="preserve">to be interacted with by the player and </w:t>
      </w:r>
      <w:r w:rsidR="009316FB">
        <w:t xml:space="preserve">also acts as a block against the player’s </w:t>
      </w:r>
      <w:r w:rsidR="0082317E">
        <w:t>progression,</w:t>
      </w:r>
      <w:r w:rsidR="009316FB">
        <w:t xml:space="preserve"> if </w:t>
      </w:r>
      <w:r w:rsidR="00D134DA">
        <w:t>necessary,</w:t>
      </w:r>
      <w:r w:rsidR="005C2580">
        <w:t xml:space="preserve"> with a collision box.</w:t>
      </w:r>
      <w:r w:rsidR="00B92FD4">
        <w:t xml:space="preserve"> </w:t>
      </w:r>
      <w:r w:rsidR="00C773F4">
        <w:t xml:space="preserve">When the door gets interacted with, the player will see the door turn </w:t>
      </w:r>
      <w:r w:rsidR="003B1A1A">
        <w:t>90 degrees to simulate the door opening.</w:t>
      </w:r>
    </w:p>
    <w:p w14:paraId="6710D7BC" w14:textId="5CB6BF6F" w:rsidR="008A1328" w:rsidRDefault="007A3A1D" w:rsidP="008A1328">
      <w:r w:rsidRPr="007A3A1D">
        <w:rPr>
          <w:noProof/>
        </w:rPr>
        <w:drawing>
          <wp:inline distT="0" distB="0" distL="0" distR="0" wp14:anchorId="2333CB3B" wp14:editId="0494CF62">
            <wp:extent cx="5731510" cy="4542155"/>
            <wp:effectExtent l="0" t="0" r="2540" b="0"/>
            <wp:docPr id="238489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489873" name=""/>
                    <pic:cNvPicPr/>
                  </pic:nvPicPr>
                  <pic:blipFill>
                    <a:blip r:embed="rId14"/>
                    <a:stretch>
                      <a:fillRect/>
                    </a:stretch>
                  </pic:blipFill>
                  <pic:spPr>
                    <a:xfrm>
                      <a:off x="0" y="0"/>
                      <a:ext cx="5731510" cy="4542155"/>
                    </a:xfrm>
                    <a:prstGeom prst="rect">
                      <a:avLst/>
                    </a:prstGeom>
                  </pic:spPr>
                </pic:pic>
              </a:graphicData>
            </a:graphic>
          </wp:inline>
        </w:drawing>
      </w:r>
      <w:r w:rsidR="005C2580">
        <w:br w:type="textWrapping" w:clear="all"/>
      </w:r>
      <w:r w:rsidR="00AE73AA">
        <w:t xml:space="preserve">Image </w:t>
      </w:r>
      <w:r w:rsidR="00100731">
        <w:t>4.2</w:t>
      </w:r>
    </w:p>
    <w:p w14:paraId="2AF88121" w14:textId="77777777" w:rsidR="00AE73AA" w:rsidRDefault="00AE73AA" w:rsidP="008A1328"/>
    <w:p w14:paraId="44CE69B7" w14:textId="77777777" w:rsidR="007D5675" w:rsidRDefault="007D5675" w:rsidP="008A1328"/>
    <w:p w14:paraId="34D92D45" w14:textId="77777777" w:rsidR="007D5675" w:rsidRDefault="007D5675" w:rsidP="008A1328"/>
    <w:p w14:paraId="43B22C28" w14:textId="77777777" w:rsidR="007D5675" w:rsidRDefault="007D5675" w:rsidP="008A1328"/>
    <w:p w14:paraId="7AD48F1E" w14:textId="77777777" w:rsidR="007D5675" w:rsidRDefault="007D5675" w:rsidP="008A1328"/>
    <w:p w14:paraId="155ED388" w14:textId="77777777" w:rsidR="007D5675" w:rsidRDefault="007D5675" w:rsidP="008A1328"/>
    <w:p w14:paraId="1784E655" w14:textId="77777777" w:rsidR="007D5675" w:rsidRDefault="007D5675" w:rsidP="008A1328"/>
    <w:p w14:paraId="6D128D35" w14:textId="77777777" w:rsidR="007D5675" w:rsidRDefault="007D5675" w:rsidP="008A1328"/>
    <w:p w14:paraId="116C92D4" w14:textId="77777777" w:rsidR="007D5675" w:rsidRDefault="007D5675" w:rsidP="008A1328"/>
    <w:p w14:paraId="5B058C14" w14:textId="77777777" w:rsidR="007D5675" w:rsidRDefault="007D5675" w:rsidP="008A1328"/>
    <w:p w14:paraId="4F520C60" w14:textId="7A30FC76" w:rsidR="007D5675" w:rsidRDefault="007D5675" w:rsidP="008A1328">
      <w:r>
        <w:lastRenderedPageBreak/>
        <w:t xml:space="preserve">This shows the Blueprint </w:t>
      </w:r>
      <w:r w:rsidR="00961502">
        <w:t>graph of the Door for the pressure plate.</w:t>
      </w:r>
    </w:p>
    <w:p w14:paraId="063C3061" w14:textId="4B146ED8" w:rsidR="007D5675" w:rsidRDefault="007D5675" w:rsidP="008A1328">
      <w:r w:rsidRPr="007D3904">
        <w:rPr>
          <w:noProof/>
        </w:rPr>
        <w:drawing>
          <wp:inline distT="0" distB="0" distL="0" distR="0" wp14:anchorId="69ED277D" wp14:editId="4A10CA24">
            <wp:extent cx="5372100" cy="3262780"/>
            <wp:effectExtent l="0" t="0" r="0" b="0"/>
            <wp:docPr id="1920387758" name="Picture 8">
              <a:extLst xmlns:a="http://schemas.openxmlformats.org/drawingml/2006/main">
                <a:ext uri="{FF2B5EF4-FFF2-40B4-BE49-F238E27FC236}">
                  <a16:creationId xmlns:a16="http://schemas.microsoft.com/office/drawing/2014/main" id="{AEC13011-3694-66D6-88EB-5B82CB0218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AEC13011-3694-66D6-88EB-5B82CB0218FC}"/>
                        </a:ext>
                      </a:extLst>
                    </pic:cNvPr>
                    <pic:cNvPicPr>
                      <a:picLocks noChangeAspect="1"/>
                    </pic:cNvPicPr>
                  </pic:nvPicPr>
                  <pic:blipFill>
                    <a:blip r:embed="rId15"/>
                    <a:stretch>
                      <a:fillRect/>
                    </a:stretch>
                  </pic:blipFill>
                  <pic:spPr>
                    <a:xfrm>
                      <a:off x="0" y="0"/>
                      <a:ext cx="5372810" cy="3263211"/>
                    </a:xfrm>
                    <a:prstGeom prst="rect">
                      <a:avLst/>
                    </a:prstGeom>
                  </pic:spPr>
                </pic:pic>
              </a:graphicData>
            </a:graphic>
          </wp:inline>
        </w:drawing>
      </w:r>
    </w:p>
    <w:p w14:paraId="4BA758E2" w14:textId="77777777" w:rsidR="007D5675" w:rsidRDefault="00AE73AA">
      <w:r>
        <w:t xml:space="preserve">Image </w:t>
      </w:r>
      <w:r w:rsidR="00100731">
        <w:t>4.2</w:t>
      </w:r>
    </w:p>
    <w:p w14:paraId="720D0B89" w14:textId="44B767C3" w:rsidR="00AE73AA" w:rsidRDefault="00AE73AA">
      <w:pPr>
        <w:rPr>
          <w:rFonts w:asciiTheme="majorHAnsi" w:eastAsiaTheme="majorEastAsia" w:hAnsiTheme="majorHAnsi" w:cstheme="majorBidi"/>
          <w:color w:val="0F4761" w:themeColor="accent1" w:themeShade="BF"/>
          <w:sz w:val="32"/>
          <w:szCs w:val="32"/>
        </w:rPr>
      </w:pPr>
      <w:r>
        <w:br w:type="page"/>
      </w:r>
    </w:p>
    <w:p w14:paraId="2185D475" w14:textId="729C5245" w:rsidR="0082317E" w:rsidRDefault="0082317E" w:rsidP="0082317E">
      <w:pPr>
        <w:pStyle w:val="Heading2"/>
      </w:pPr>
      <w:bookmarkStart w:id="16" w:name="_Toc228485076"/>
      <w:r>
        <w:lastRenderedPageBreak/>
        <w:t>4.3 Player Interaction</w:t>
      </w:r>
      <w:bookmarkEnd w:id="16"/>
    </w:p>
    <w:p w14:paraId="48677ADF" w14:textId="165FCFDC" w:rsidR="008A1328" w:rsidRDefault="008A1328" w:rsidP="008A1328">
      <w:r>
        <w:t>Player interaction</w:t>
      </w:r>
      <w:r w:rsidR="00797B41">
        <w:t>.</w:t>
      </w:r>
      <w:r w:rsidR="00DB6BC3">
        <w:t xml:space="preserve"> </w:t>
      </w:r>
      <w:r w:rsidR="004D79F5" w:rsidRPr="004D79F5">
        <w:t>The player can activate items like doors and buttons and pick up certain objects by interacting with them. The Unreal Engine's Blueprint logic is used to construct this system; when the player is in close proximity to an interactable item, certain actions are triggered by input events.</w:t>
      </w:r>
      <w:r w:rsidR="00571891" w:rsidRPr="00571891">
        <w:rPr>
          <w:rFonts w:ascii="Times New Roman" w:eastAsia="Times New Roman" w:hAnsi="Times New Roman" w:cs="Times New Roman"/>
          <w:kern w:val="0"/>
          <w:sz w:val="24"/>
          <w:szCs w:val="24"/>
          <w:lang w:eastAsia="en-GB"/>
          <w14:ligatures w14:val="none"/>
        </w:rPr>
        <w:t xml:space="preserve"> </w:t>
      </w:r>
      <w:r w:rsidR="00571891" w:rsidRPr="00571891">
        <w:t>The interaction system often makes use of trigger boxes or collision detection when the player is close enough to engage. Buttons can start actions, such as opening new sections, and doors and other objects will open when they are activated. Pick-up mechanisms make the game more dynamic and captivating by having the object follow the player's camera or position until it is released.</w:t>
      </w:r>
    </w:p>
    <w:p w14:paraId="44E18DA2" w14:textId="77777777" w:rsidR="008A1328" w:rsidRDefault="008A1328" w:rsidP="008A1328">
      <w:r w:rsidRPr="002A6859">
        <w:rPr>
          <w:noProof/>
        </w:rPr>
        <w:drawing>
          <wp:inline distT="0" distB="0" distL="0" distR="0" wp14:anchorId="509182C8" wp14:editId="0A4BF2C2">
            <wp:extent cx="4692755" cy="3743325"/>
            <wp:effectExtent l="0" t="0" r="0" b="0"/>
            <wp:docPr id="1425806028" name="Picture 4">
              <a:extLst xmlns:a="http://schemas.openxmlformats.org/drawingml/2006/main">
                <a:ext uri="{FF2B5EF4-FFF2-40B4-BE49-F238E27FC236}">
                  <a16:creationId xmlns:a16="http://schemas.microsoft.com/office/drawing/2014/main" id="{8876EA1A-829C-8F0A-74B2-8B3910DE21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8876EA1A-829C-8F0A-74B2-8B3910DE2157}"/>
                        </a:ext>
                      </a:extLst>
                    </pic:cNvPr>
                    <pic:cNvPicPr>
                      <a:picLocks noChangeAspect="1"/>
                    </pic:cNvPicPr>
                  </pic:nvPicPr>
                  <pic:blipFill>
                    <a:blip r:embed="rId16"/>
                    <a:stretch>
                      <a:fillRect/>
                    </a:stretch>
                  </pic:blipFill>
                  <pic:spPr>
                    <a:xfrm>
                      <a:off x="0" y="0"/>
                      <a:ext cx="4700258" cy="3749310"/>
                    </a:xfrm>
                    <a:prstGeom prst="rect">
                      <a:avLst/>
                    </a:prstGeom>
                  </pic:spPr>
                </pic:pic>
              </a:graphicData>
            </a:graphic>
          </wp:inline>
        </w:drawing>
      </w:r>
    </w:p>
    <w:p w14:paraId="2F4533F8" w14:textId="6B95AE71" w:rsidR="00AE73AA" w:rsidRDefault="00AE73AA" w:rsidP="008A1328">
      <w:r>
        <w:t xml:space="preserve">Image </w:t>
      </w:r>
      <w:r w:rsidR="00072994">
        <w:t>4.3</w:t>
      </w:r>
    </w:p>
    <w:p w14:paraId="7ECE3D19" w14:textId="77777777" w:rsidR="00AE73AA" w:rsidRDefault="00AE73AA" w:rsidP="008A1328"/>
    <w:p w14:paraId="1C036AC7" w14:textId="77777777" w:rsidR="008A1328" w:rsidRDefault="008A1328" w:rsidP="008A1328">
      <w:r w:rsidRPr="002A6859">
        <w:rPr>
          <w:noProof/>
        </w:rPr>
        <w:lastRenderedPageBreak/>
        <w:drawing>
          <wp:inline distT="0" distB="0" distL="0" distR="0" wp14:anchorId="0307A1D3" wp14:editId="7269D544">
            <wp:extent cx="4857750" cy="2890108"/>
            <wp:effectExtent l="0" t="0" r="0" b="5715"/>
            <wp:docPr id="1608970860" name="Picture 6">
              <a:extLst xmlns:a="http://schemas.openxmlformats.org/drawingml/2006/main">
                <a:ext uri="{FF2B5EF4-FFF2-40B4-BE49-F238E27FC236}">
                  <a16:creationId xmlns:a16="http://schemas.microsoft.com/office/drawing/2014/main" id="{5B78F546-5AEF-4286-CD52-4F131C83B3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5B78F546-5AEF-4286-CD52-4F131C83B3A3}"/>
                        </a:ext>
                      </a:extLst>
                    </pic:cNvPr>
                    <pic:cNvPicPr>
                      <a:picLocks noChangeAspect="1"/>
                    </pic:cNvPicPr>
                  </pic:nvPicPr>
                  <pic:blipFill>
                    <a:blip r:embed="rId17"/>
                    <a:stretch>
                      <a:fillRect/>
                    </a:stretch>
                  </pic:blipFill>
                  <pic:spPr>
                    <a:xfrm>
                      <a:off x="0" y="0"/>
                      <a:ext cx="4861221" cy="2892173"/>
                    </a:xfrm>
                    <a:prstGeom prst="rect">
                      <a:avLst/>
                    </a:prstGeom>
                  </pic:spPr>
                </pic:pic>
              </a:graphicData>
            </a:graphic>
          </wp:inline>
        </w:drawing>
      </w:r>
    </w:p>
    <w:p w14:paraId="42FF645F" w14:textId="452C1920" w:rsidR="00AE73AA" w:rsidRDefault="00AE73AA" w:rsidP="008A1328">
      <w:r>
        <w:t xml:space="preserve">Image </w:t>
      </w:r>
      <w:r w:rsidR="00072994">
        <w:t>4.3</w:t>
      </w:r>
    </w:p>
    <w:p w14:paraId="4A240F7C" w14:textId="77777777" w:rsidR="008A1328" w:rsidRDefault="008A1328" w:rsidP="008A1328">
      <w:r>
        <w:br w:type="page"/>
      </w:r>
    </w:p>
    <w:p w14:paraId="77D52F5F" w14:textId="50CCD6CC" w:rsidR="0082317E" w:rsidRDefault="0082317E" w:rsidP="0082317E">
      <w:pPr>
        <w:pStyle w:val="Heading2"/>
      </w:pPr>
      <w:bookmarkStart w:id="17" w:name="_Toc228485077"/>
      <w:r>
        <w:lastRenderedPageBreak/>
        <w:t>4.4 Button</w:t>
      </w:r>
      <w:bookmarkEnd w:id="17"/>
    </w:p>
    <w:p w14:paraId="6472F4EA" w14:textId="69128F08" w:rsidR="008A1328" w:rsidRDefault="006E0306" w:rsidP="008A1328">
      <w:r>
        <w:t>This is the Button model. This had been made in Unreal Engine</w:t>
      </w:r>
      <w:r w:rsidR="00FA5797">
        <w:t xml:space="preserve"> with the collision box which allows the player to get closer to the button/interact with it.</w:t>
      </w:r>
      <w:r w:rsidR="00BA4F14">
        <w:t xml:space="preserve"> The Blueprint Event page shows </w:t>
      </w:r>
      <w:r w:rsidR="00C91979">
        <w:t>the process</w:t>
      </w:r>
      <w:r w:rsidR="008C6C27">
        <w:t xml:space="preserve"> of how the button will work. </w:t>
      </w:r>
    </w:p>
    <w:p w14:paraId="64BCF082" w14:textId="77777777" w:rsidR="003B1A1A" w:rsidRDefault="008A1328" w:rsidP="003B1A1A">
      <w:r w:rsidRPr="00496E42">
        <w:rPr>
          <w:noProof/>
        </w:rPr>
        <w:drawing>
          <wp:inline distT="0" distB="0" distL="0" distR="0" wp14:anchorId="2E0A0F7F" wp14:editId="530136C7">
            <wp:extent cx="5731510" cy="3079115"/>
            <wp:effectExtent l="0" t="0" r="2540" b="6985"/>
            <wp:docPr id="314706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715105" name=""/>
                    <pic:cNvPicPr/>
                  </pic:nvPicPr>
                  <pic:blipFill>
                    <a:blip r:embed="rId18"/>
                    <a:stretch>
                      <a:fillRect/>
                    </a:stretch>
                  </pic:blipFill>
                  <pic:spPr>
                    <a:xfrm>
                      <a:off x="0" y="0"/>
                      <a:ext cx="5731510" cy="3079115"/>
                    </a:xfrm>
                    <a:prstGeom prst="rect">
                      <a:avLst/>
                    </a:prstGeom>
                  </pic:spPr>
                </pic:pic>
              </a:graphicData>
            </a:graphic>
          </wp:inline>
        </w:drawing>
      </w:r>
    </w:p>
    <w:p w14:paraId="72649278" w14:textId="12B2E912" w:rsidR="00AE73AA" w:rsidRDefault="00E75A50" w:rsidP="003B1A1A">
      <w:r>
        <w:t xml:space="preserve">Image </w:t>
      </w:r>
      <w:r w:rsidR="00072994">
        <w:t>4.4</w:t>
      </w:r>
    </w:p>
    <w:p w14:paraId="1D92EA00" w14:textId="77777777" w:rsidR="00E75A50" w:rsidRDefault="00E75A50" w:rsidP="003B1A1A"/>
    <w:p w14:paraId="6A1709B6" w14:textId="4F42EB22" w:rsidR="00100731" w:rsidRDefault="00100731" w:rsidP="003B1A1A">
      <w:r>
        <w:t>In the blueprint page, although there isn’t a lot, th</w:t>
      </w:r>
      <w:r w:rsidR="00A45180">
        <w:t>e process here is that the interact node is opening the target node being the Door node.</w:t>
      </w:r>
    </w:p>
    <w:p w14:paraId="27500BAD" w14:textId="77777777" w:rsidR="00072994" w:rsidRDefault="00072994" w:rsidP="003B1A1A">
      <w:r w:rsidRPr="00072994">
        <w:rPr>
          <w:noProof/>
        </w:rPr>
        <w:drawing>
          <wp:inline distT="0" distB="0" distL="0" distR="0" wp14:anchorId="4F10257E" wp14:editId="40FA2370">
            <wp:extent cx="5731510" cy="3079115"/>
            <wp:effectExtent l="0" t="0" r="2540" b="6985"/>
            <wp:docPr id="656396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396302" name=""/>
                    <pic:cNvPicPr/>
                  </pic:nvPicPr>
                  <pic:blipFill>
                    <a:blip r:embed="rId19"/>
                    <a:stretch>
                      <a:fillRect/>
                    </a:stretch>
                  </pic:blipFill>
                  <pic:spPr>
                    <a:xfrm>
                      <a:off x="0" y="0"/>
                      <a:ext cx="5731510" cy="3079115"/>
                    </a:xfrm>
                    <a:prstGeom prst="rect">
                      <a:avLst/>
                    </a:prstGeom>
                  </pic:spPr>
                </pic:pic>
              </a:graphicData>
            </a:graphic>
          </wp:inline>
        </w:drawing>
      </w:r>
    </w:p>
    <w:p w14:paraId="3DC237B2" w14:textId="3B6C772F" w:rsidR="00B56A18" w:rsidRDefault="00072994" w:rsidP="003B1A1A">
      <w:r>
        <w:t>Image 4.4</w:t>
      </w:r>
    </w:p>
    <w:p w14:paraId="5C954291" w14:textId="5B326A10" w:rsidR="00C37B8B" w:rsidRDefault="00C37B8B" w:rsidP="00E25963">
      <w:pPr>
        <w:pStyle w:val="Heading2"/>
      </w:pPr>
      <w:bookmarkStart w:id="18" w:name="_Toc228485078"/>
      <w:r>
        <w:lastRenderedPageBreak/>
        <w:t>4.5 Door for the button interaction</w:t>
      </w:r>
      <w:bookmarkEnd w:id="18"/>
    </w:p>
    <w:p w14:paraId="55D960E1" w14:textId="10C57CE2" w:rsidR="0010667A" w:rsidRPr="00C37B8B" w:rsidRDefault="00C37B8B" w:rsidP="00C37B8B">
      <w:r>
        <w:t xml:space="preserve">This chapter shows the </w:t>
      </w:r>
      <w:r w:rsidR="00B80CF4">
        <w:t xml:space="preserve">Model and Blueprint of the Door that gets opened by the Button interaction. </w:t>
      </w:r>
      <w:r w:rsidR="00555122" w:rsidRPr="00555122">
        <w:t>Until the player presses a nearby button, which initiates the opening mechanism, the door is intended to stay closed. The button transmits an event signal to the door Blueprint in Unreal Engine's Blueprint system, which is used to implement this interaction.</w:t>
      </w:r>
      <w:r w:rsidR="00555122">
        <w:t xml:space="preserve"> </w:t>
      </w:r>
      <w:r w:rsidR="0010667A" w:rsidRPr="0010667A">
        <w:t>The door blueprint contains the logic required to respond to this event, which often involves turning the door to simulate its opening. This is achieved by changing the door's transform values, including its rotation, when the interaction is activated. Collision settings are also used to ensure that the door stops the player when it is closed and allows access when it is opened.</w:t>
      </w:r>
    </w:p>
    <w:p w14:paraId="7ED117E0" w14:textId="7E8C047E" w:rsidR="00C37B8B" w:rsidRDefault="00C37B8B">
      <w:r w:rsidRPr="00C37B8B">
        <w:rPr>
          <w:noProof/>
        </w:rPr>
        <w:drawing>
          <wp:inline distT="0" distB="0" distL="0" distR="0" wp14:anchorId="4BF6361F" wp14:editId="049BC47E">
            <wp:extent cx="5731510" cy="3085465"/>
            <wp:effectExtent l="0" t="0" r="2540" b="635"/>
            <wp:docPr id="160259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59335" name=""/>
                    <pic:cNvPicPr/>
                  </pic:nvPicPr>
                  <pic:blipFill>
                    <a:blip r:embed="rId20"/>
                    <a:stretch>
                      <a:fillRect/>
                    </a:stretch>
                  </pic:blipFill>
                  <pic:spPr>
                    <a:xfrm>
                      <a:off x="0" y="0"/>
                      <a:ext cx="5731510" cy="3085465"/>
                    </a:xfrm>
                    <a:prstGeom prst="rect">
                      <a:avLst/>
                    </a:prstGeom>
                  </pic:spPr>
                </pic:pic>
              </a:graphicData>
            </a:graphic>
          </wp:inline>
        </w:drawing>
      </w:r>
    </w:p>
    <w:p w14:paraId="5487D23A" w14:textId="77777777" w:rsidR="003415F9" w:rsidRDefault="00C37B8B">
      <w:r>
        <w:t>Image 4.5</w:t>
      </w:r>
    </w:p>
    <w:p w14:paraId="1E3706E9" w14:textId="77777777" w:rsidR="003C67D3" w:rsidRDefault="003C67D3"/>
    <w:p w14:paraId="47279642" w14:textId="77777777" w:rsidR="0010667A" w:rsidRDefault="0010667A"/>
    <w:p w14:paraId="63A9826F" w14:textId="0F7A3BBC" w:rsidR="003C67D3" w:rsidRDefault="003C67D3">
      <w:r w:rsidRPr="003C67D3">
        <w:rPr>
          <w:noProof/>
        </w:rPr>
        <w:lastRenderedPageBreak/>
        <w:drawing>
          <wp:inline distT="0" distB="0" distL="0" distR="0" wp14:anchorId="5F526014" wp14:editId="3342A9B3">
            <wp:extent cx="5731510" cy="3088005"/>
            <wp:effectExtent l="0" t="0" r="2540" b="0"/>
            <wp:docPr id="1477196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96414" name=""/>
                    <pic:cNvPicPr/>
                  </pic:nvPicPr>
                  <pic:blipFill>
                    <a:blip r:embed="rId21"/>
                    <a:stretch>
                      <a:fillRect/>
                    </a:stretch>
                  </pic:blipFill>
                  <pic:spPr>
                    <a:xfrm>
                      <a:off x="0" y="0"/>
                      <a:ext cx="5731510" cy="3088005"/>
                    </a:xfrm>
                    <a:prstGeom prst="rect">
                      <a:avLst/>
                    </a:prstGeom>
                  </pic:spPr>
                </pic:pic>
              </a:graphicData>
            </a:graphic>
          </wp:inline>
        </w:drawing>
      </w:r>
    </w:p>
    <w:p w14:paraId="6624C6E2" w14:textId="0B685388" w:rsidR="003C67D3" w:rsidRDefault="003C67D3">
      <w:r>
        <w:t>Image 4.5</w:t>
      </w:r>
    </w:p>
    <w:p w14:paraId="492F7E2F" w14:textId="77777777" w:rsidR="003C67D3" w:rsidRDefault="003C67D3"/>
    <w:p w14:paraId="6A2F26B6" w14:textId="15ED8805" w:rsidR="00FE383A" w:rsidRDefault="00FE383A">
      <w:r>
        <w:br w:type="page"/>
      </w:r>
    </w:p>
    <w:p w14:paraId="7A51298C" w14:textId="77777777" w:rsidR="00FE383A" w:rsidRDefault="00FE383A" w:rsidP="003B1A1A"/>
    <w:p w14:paraId="38BF67FE" w14:textId="12D239BA" w:rsidR="00B56A18" w:rsidRDefault="00C064FA" w:rsidP="00B94F6F">
      <w:pPr>
        <w:pStyle w:val="Heading1"/>
      </w:pPr>
      <w:bookmarkStart w:id="19" w:name="_Toc228485079"/>
      <w:r>
        <w:t>5</w:t>
      </w:r>
      <w:r w:rsidR="00B94F6F">
        <w:t xml:space="preserve">: </w:t>
      </w:r>
      <w:r w:rsidR="004514DC">
        <w:t>Analysis</w:t>
      </w:r>
      <w:bookmarkEnd w:id="19"/>
    </w:p>
    <w:p w14:paraId="2386DDB8" w14:textId="101AAEF7" w:rsidR="002F6377" w:rsidRDefault="007F0DEE" w:rsidP="00B94F6F">
      <w:r>
        <w:t>After creating these objects and testing them in Unreal Engine</w:t>
      </w:r>
      <w:r w:rsidR="007679E3">
        <w:t>, most of the</w:t>
      </w:r>
      <w:r w:rsidR="005E58C1">
        <w:t xml:space="preserve"> blueprints I have found have not worked on the engine that I have used. </w:t>
      </w:r>
      <w:r w:rsidR="004743D0">
        <w:t xml:space="preserve">The </w:t>
      </w:r>
      <w:r w:rsidR="002354C1">
        <w:t xml:space="preserve">blueprints in the </w:t>
      </w:r>
      <w:r w:rsidR="006F13D1">
        <w:t xml:space="preserve">previous chapter </w:t>
      </w:r>
      <w:r w:rsidR="00BB4ED9">
        <w:t>have shown to work within the engine</w:t>
      </w:r>
      <w:r w:rsidR="00A36AD7">
        <w:t xml:space="preserve"> but some certain blueprints worked with models that aren’t </w:t>
      </w:r>
      <w:r w:rsidR="009D66D3">
        <w:t>updated or suitable for the engine update that I am using.</w:t>
      </w:r>
      <w:r w:rsidR="00340C75">
        <w:t xml:space="preserve"> </w:t>
      </w:r>
      <w:r w:rsidR="00340C75" w:rsidRPr="00340C75">
        <w:t>Because several systems had to be rebuilt or altered to be compatible with the project's current configuration, this made development more challenging. Features that worked in previous courses occasionally behaved differently or failed entirely due to changes in engine functionality or asset structure, necessitating more effort to debug and investigate other approaches.</w:t>
      </w:r>
    </w:p>
    <w:p w14:paraId="13773F94" w14:textId="09A76812" w:rsidR="00B94F6F" w:rsidRDefault="0097799A" w:rsidP="00B94F6F">
      <w:r>
        <w:t xml:space="preserve">One example </w:t>
      </w:r>
      <w:r w:rsidR="007D35A5">
        <w:t xml:space="preserve">is with the Button in chapter 4.4. I have found a </w:t>
      </w:r>
      <w:r w:rsidR="00AF7E8F">
        <w:t>YouTube tutorial that shows</w:t>
      </w:r>
      <w:r w:rsidR="00456C5D">
        <w:t xml:space="preserve"> the process of the Button Blueprint and its layout and connections for a certain door model. </w:t>
      </w:r>
      <w:r w:rsidR="002B3117">
        <w:t xml:space="preserve">When searching for this door model, I have found out that it wasn’t </w:t>
      </w:r>
      <w:r w:rsidR="00EC5B2C">
        <w:t>compatible with the current Unreal Engine model.</w:t>
      </w:r>
      <w:r w:rsidR="00DB0B8A">
        <w:t xml:space="preserve"> This means that </w:t>
      </w:r>
      <w:r w:rsidR="00F042D5">
        <w:t>the blueprint for the Button wont work with the current Unreal Engine model</w:t>
      </w:r>
      <w:r w:rsidR="0068196B">
        <w:t xml:space="preserve">. </w:t>
      </w:r>
      <w:r w:rsidR="0064395E">
        <w:t>But</w:t>
      </w:r>
      <w:r w:rsidR="0068196B">
        <w:t xml:space="preserve"> </w:t>
      </w:r>
      <w:r w:rsidR="00BF7F20">
        <w:t>the Door model is able to be used in a previous Unreal Engine model</w:t>
      </w:r>
      <w:r w:rsidR="00514910">
        <w:t>, a</w:t>
      </w:r>
      <w:r w:rsidR="00127160">
        <w:t>llowing the Button blueprint to work with the Door model and blueprint</w:t>
      </w:r>
      <w:r w:rsidR="009B10BC">
        <w:t xml:space="preserve"> that it comes along with.</w:t>
      </w:r>
      <w:r w:rsidR="000A28D5">
        <w:t xml:space="preserve"> But I was able to recreate this blueprint for </w:t>
      </w:r>
      <w:r w:rsidR="007F2D21">
        <w:t>a different door model, letting</w:t>
      </w:r>
      <w:r w:rsidR="007D7D30">
        <w:t xml:space="preserve"> it</w:t>
      </w:r>
      <w:r w:rsidR="007F2D21">
        <w:t xml:space="preserve"> be similar to the tutorial </w:t>
      </w:r>
      <w:r w:rsidR="007D7D30">
        <w:t xml:space="preserve">I watched. Allowing to be able </w:t>
      </w:r>
      <w:r w:rsidR="00161ACB">
        <w:t>to interact with the respected door.</w:t>
      </w:r>
    </w:p>
    <w:p w14:paraId="2C135CA3" w14:textId="7052EE83" w:rsidR="00E76013" w:rsidRDefault="00B9242F" w:rsidP="00F02D32">
      <w:r>
        <w:t xml:space="preserve">After making the model and blueprint for the Door </w:t>
      </w:r>
      <w:r w:rsidR="006C2C2C">
        <w:t>that is in Chapter 4.</w:t>
      </w:r>
      <w:r w:rsidR="00A67FA9">
        <w:t>2</w:t>
      </w:r>
      <w:r w:rsidR="006C2C2C">
        <w:t>, I have found a tutorial in YouTube</w:t>
      </w:r>
      <w:r w:rsidR="003242ED">
        <w:t xml:space="preserve"> by </w:t>
      </w:r>
      <w:r w:rsidR="00E15773">
        <w:t>“</w:t>
      </w:r>
      <w:r w:rsidR="00F02D32">
        <w:t>Gorka Tools</w:t>
      </w:r>
      <w:r w:rsidR="00E15773">
        <w:t>”</w:t>
      </w:r>
      <w:r w:rsidR="008D0D6B">
        <w:t xml:space="preserve"> </w:t>
      </w:r>
      <w:r w:rsidR="00F02D32">
        <w:t>[</w:t>
      </w:r>
      <w:r w:rsidR="00DD2730">
        <w:t>2</w:t>
      </w:r>
      <w:r w:rsidR="00F02D32">
        <w:t xml:space="preserve">] </w:t>
      </w:r>
      <w:r w:rsidR="008D0D6B">
        <w:t>and in their video</w:t>
      </w:r>
      <w:r w:rsidR="00BC352C">
        <w:t xml:space="preserve">, it shows </w:t>
      </w:r>
      <w:r w:rsidR="006F2B2E">
        <w:t xml:space="preserve">their door model and blueprint for all of this to work. </w:t>
      </w:r>
      <w:r w:rsidR="00364C5C">
        <w:t>It also shows how the door should react when it gets interacted with by the player.</w:t>
      </w:r>
      <w:r w:rsidR="00DC51FF">
        <w:t xml:space="preserve"> It a basic tutorial but is compatible with </w:t>
      </w:r>
      <w:r w:rsidR="00FE1759">
        <w:t>the Engine I am using in Unreal Engine</w:t>
      </w:r>
      <w:r w:rsidR="00A24C7F">
        <w:t xml:space="preserve"> so you are able to create a door with collision</w:t>
      </w:r>
      <w:r w:rsidR="002F1291">
        <w:t xml:space="preserve"> and will stop the player unless they interact with the door, letting them gain access to the area.</w:t>
      </w:r>
      <w:r w:rsidR="00145D1E">
        <w:t xml:space="preserve"> During</w:t>
      </w:r>
      <w:r w:rsidR="00A36CBB">
        <w:t xml:space="preserve"> the</w:t>
      </w:r>
      <w:r w:rsidR="00145D1E">
        <w:t xml:space="preserve"> making </w:t>
      </w:r>
      <w:r w:rsidR="00A36CBB">
        <w:t xml:space="preserve">of this model and blueprint, I got it to work along with the pressure plate model, allowing it to be able to </w:t>
      </w:r>
      <w:r w:rsidR="00491BCF">
        <w:t xml:space="preserve">be used along side it. I have found some problems making this as the door model is </w:t>
      </w:r>
      <w:r w:rsidR="00F05D0F">
        <w:t>also clipping through the floor when used by the pressure plate.</w:t>
      </w:r>
      <w:r w:rsidR="00145D1E">
        <w:t xml:space="preserve"> </w:t>
      </w:r>
      <w:r w:rsidR="00946DC9" w:rsidRPr="00946DC9">
        <w:t>This illustrated how important it is for the engine to have the right object alignment and collision settings. Taking on these challenges has increased my understanding of how physics, collision, and blueprint logic interact in environment design.</w:t>
      </w:r>
    </w:p>
    <w:p w14:paraId="4DA9347A" w14:textId="3DA82A32" w:rsidR="00A67FA9" w:rsidRDefault="00A67FA9" w:rsidP="00F02D32">
      <w:r>
        <w:t xml:space="preserve">The Pressure Plate within the chapter 4.1 </w:t>
      </w:r>
      <w:r w:rsidR="002073D7">
        <w:t xml:space="preserve">was created with using a </w:t>
      </w:r>
      <w:r w:rsidR="00846D11">
        <w:t xml:space="preserve">tutorial </w:t>
      </w:r>
      <w:r w:rsidR="007B19DC">
        <w:t xml:space="preserve">from </w:t>
      </w:r>
      <w:r w:rsidR="00DE54E9">
        <w:t>the YouTuber “Build</w:t>
      </w:r>
      <w:r w:rsidR="001F1C6D">
        <w:t xml:space="preserve">GamesWithJon” </w:t>
      </w:r>
      <w:r w:rsidR="00727A53">
        <w:t>[4]</w:t>
      </w:r>
      <w:r w:rsidR="00EF6668">
        <w:t xml:space="preserve"> where he goes over creating a pressure plate within Unreal Engine and </w:t>
      </w:r>
      <w:r w:rsidR="00562D3A">
        <w:t xml:space="preserve">creating custom events that </w:t>
      </w:r>
      <w:r w:rsidR="008537C7">
        <w:t>would make the</w:t>
      </w:r>
      <w:r w:rsidR="003173B0">
        <w:t xml:space="preserve"> player to find</w:t>
      </w:r>
      <w:r w:rsidR="008537C7">
        <w:t xml:space="preserve"> </w:t>
      </w:r>
      <w:r w:rsidR="003173B0">
        <w:t>an</w:t>
      </w:r>
      <w:r w:rsidR="008537C7">
        <w:t xml:space="preserve"> object to keep the pressure plate down so that </w:t>
      </w:r>
      <w:r w:rsidR="003173B0">
        <w:t>they can continue through the door that only stays open when theirs weight on the plate</w:t>
      </w:r>
      <w:r w:rsidR="00C55B6E">
        <w:t>.</w:t>
      </w:r>
      <w:r w:rsidR="00AC2DEE">
        <w:t xml:space="preserve"> This </w:t>
      </w:r>
      <w:r w:rsidR="005A6DAF">
        <w:t>also is able to be used in the latest engine for Unreal</w:t>
      </w:r>
      <w:r w:rsidR="00A65FCD">
        <w:t>.</w:t>
      </w:r>
      <w:r w:rsidR="00576E56">
        <w:t xml:space="preserve"> When creating this </w:t>
      </w:r>
      <w:r w:rsidR="00190107">
        <w:t xml:space="preserve">pressure plate model and blueprint, I found that creating the model was simple to create as it required only 2 shapes. This then led towards the </w:t>
      </w:r>
      <w:r w:rsidR="00212144">
        <w:t xml:space="preserve">blueprint page of connecting different nodes together for it to work. </w:t>
      </w:r>
      <w:r w:rsidR="00BD6C41">
        <w:t>After putting it all together, it was able to open a door when it has been stepped on, but the door wasn’t going in the right direction</w:t>
      </w:r>
      <w:r w:rsidR="00613EEC">
        <w:t xml:space="preserve"> by turning only 90 degrees but clipping through the floor instead</w:t>
      </w:r>
      <w:r w:rsidR="00A439D2">
        <w:t xml:space="preserve"> and the pressure plate was already pressed down then having it up and waiting to be pressed on. </w:t>
      </w:r>
      <w:r w:rsidR="00613EEC">
        <w:t xml:space="preserve">Although it did this, </w:t>
      </w:r>
      <w:r w:rsidR="00A439D2">
        <w:t>it was still able to work when it is stepped on</w:t>
      </w:r>
      <w:r w:rsidR="000E43EA">
        <w:t xml:space="preserve"> regardless. I then found the problem </w:t>
      </w:r>
      <w:r w:rsidR="00020FD7">
        <w:t xml:space="preserve">as the pressure plate was still pressed down. I had to move the model up to then save the </w:t>
      </w:r>
      <w:r w:rsidR="00980394">
        <w:t>right animation node to the correct one, showing it untouched and ready to be stepped on for the door to open.</w:t>
      </w:r>
    </w:p>
    <w:p w14:paraId="2B7F51DD" w14:textId="609D6B30" w:rsidR="00755D5F" w:rsidRDefault="00777A80">
      <w:r>
        <w:lastRenderedPageBreak/>
        <w:t>In Chapter 4.</w:t>
      </w:r>
      <w:r w:rsidR="000C1692">
        <w:t>3</w:t>
      </w:r>
      <w:r>
        <w:t xml:space="preserve">, this shows the blueprint event </w:t>
      </w:r>
      <w:r w:rsidR="00921CF1">
        <w:t xml:space="preserve">page for the player character. </w:t>
      </w:r>
      <w:r w:rsidR="000C1692">
        <w:t xml:space="preserve">Although not much, </w:t>
      </w:r>
      <w:r w:rsidR="00FF0BE0">
        <w:t xml:space="preserve">it shows events of </w:t>
      </w:r>
      <w:r w:rsidR="005F76A0">
        <w:t>the background processes when the player interacts with objects.</w:t>
      </w:r>
      <w:r w:rsidR="003815AC">
        <w:t xml:space="preserve"> </w:t>
      </w:r>
      <w:r w:rsidR="008B694D">
        <w:t xml:space="preserve">When the object gets picked up, it will follow the players camera until </w:t>
      </w:r>
      <w:r w:rsidR="002C4794">
        <w:t xml:space="preserve">it is unequipped by the interaction button, </w:t>
      </w:r>
      <w:r w:rsidR="00C02218">
        <w:t>staying vacant until interacted with again.</w:t>
      </w:r>
      <w:r w:rsidR="006120A6">
        <w:t xml:space="preserve"> When </w:t>
      </w:r>
      <w:r w:rsidR="009D3D3C">
        <w:t xml:space="preserve">making the button become interactable with the player, I ran into some errors being </w:t>
      </w:r>
      <w:r w:rsidR="005A6A7F">
        <w:t>accidently deleting the mapping events for movement. This causes me to create a new instance in Unreal to figure out the mappings for the</w:t>
      </w:r>
      <w:r w:rsidR="00755D5F">
        <w:t xml:space="preserve"> </w:t>
      </w:r>
      <w:r w:rsidR="005A6A7F">
        <w:t>player character.</w:t>
      </w:r>
      <w:r w:rsidR="00060F85">
        <w:t xml:space="preserve"> </w:t>
      </w:r>
      <w:r w:rsidR="000E0279">
        <w:t xml:space="preserve">I have also encountered another problem where </w:t>
      </w:r>
      <w:r w:rsidR="002A48FB">
        <w:t>certain blueprints weren’t the right ones for the events to play out. Meaning I had to go back through the blueprints step by step to find which node was the wrong one. After finding the right one</w:t>
      </w:r>
      <w:r w:rsidR="00E04657">
        <w:t xml:space="preserve"> and reconnecting the nodes, it finally worked and is </w:t>
      </w:r>
      <w:r w:rsidR="00431011">
        <w:t>able</w:t>
      </w:r>
      <w:r w:rsidR="00E04657">
        <w:t xml:space="preserve"> to be interactable. This was from following the </w:t>
      </w:r>
      <w:r w:rsidR="00CF015E">
        <w:t>tutorial from the YouTuber “</w:t>
      </w:r>
      <w:r w:rsidR="00576E56">
        <w:t>H2 Unreal” [6].</w:t>
      </w:r>
    </w:p>
    <w:p w14:paraId="303EB4FB" w14:textId="77777777" w:rsidR="0079669B" w:rsidRDefault="005E4D1C">
      <w:r>
        <w:t>For Chapter 4.5,</w:t>
      </w:r>
      <w:r w:rsidR="00550583">
        <w:t xml:space="preserve"> </w:t>
      </w:r>
      <w:r w:rsidR="00321B32">
        <w:t xml:space="preserve">I </w:t>
      </w:r>
      <w:r w:rsidR="008A302B">
        <w:t>duplicated</w:t>
      </w:r>
      <w:r w:rsidR="00321B32">
        <w:t xml:space="preserve"> the door</w:t>
      </w:r>
      <w:r w:rsidR="00CD3BE7">
        <w:t xml:space="preserve"> but deleting the events that came with </w:t>
      </w:r>
      <w:r w:rsidR="003A530B">
        <w:t xml:space="preserve">the duplication </w:t>
      </w:r>
      <w:r w:rsidR="0055495E">
        <w:t xml:space="preserve">and added different nodes that works for the </w:t>
      </w:r>
      <w:r w:rsidR="00431011">
        <w:t xml:space="preserve">Button </w:t>
      </w:r>
      <w:r w:rsidR="0008240E">
        <w:t xml:space="preserve">blueprint. During this, I had some problems when </w:t>
      </w:r>
      <w:r w:rsidR="00F51DB4">
        <w:t xml:space="preserve">adding nodes to the Blueprint. </w:t>
      </w:r>
      <w:r w:rsidR="002643EC">
        <w:t>When linking certain nodes</w:t>
      </w:r>
      <w:r w:rsidR="004A6A8D">
        <w:t xml:space="preserve">, I didn’t realise I had linked the wrong ones until the end when testing </w:t>
      </w:r>
      <w:r w:rsidR="002B4155">
        <w:t xml:space="preserve">it out, it wasn’t working. I checked the blueprint again </w:t>
      </w:r>
      <w:r w:rsidR="00575145">
        <w:t xml:space="preserve">and saw that </w:t>
      </w:r>
      <w:r w:rsidR="00E0373B">
        <w:t>the node that allows the Button to interact towards the door wasn’t linked properly.</w:t>
      </w:r>
      <w:r w:rsidR="00134F76">
        <w:t xml:space="preserve"> After I linked it all up, I was able to get the model to work along with the Button blueprints. </w:t>
      </w:r>
    </w:p>
    <w:p w14:paraId="71858E5A" w14:textId="77777777" w:rsidR="0079669B" w:rsidRDefault="0079669B"/>
    <w:p w14:paraId="0AC92B4F" w14:textId="43C53066" w:rsidR="00C04760" w:rsidRPr="00A16550" w:rsidRDefault="00A16550" w:rsidP="00A16550">
      <w:pPr>
        <w:pStyle w:val="Heading2"/>
      </w:pPr>
      <w:bookmarkStart w:id="20" w:name="_Toc228485080"/>
      <w:r w:rsidRPr="00A16550">
        <w:t>5.</w:t>
      </w:r>
      <w:r w:rsidR="002673D7">
        <w:t>1</w:t>
      </w:r>
      <w:r w:rsidRPr="00A16550">
        <w:t xml:space="preserve"> </w:t>
      </w:r>
      <w:r w:rsidR="00C04760" w:rsidRPr="00A16550">
        <w:t>Software used</w:t>
      </w:r>
      <w:bookmarkEnd w:id="20"/>
    </w:p>
    <w:p w14:paraId="3C15BB0B" w14:textId="37333FC3" w:rsidR="00507A97" w:rsidRDefault="00E24707" w:rsidP="00507A97">
      <w:r>
        <w:t xml:space="preserve">The software that is used </w:t>
      </w:r>
      <w:r w:rsidR="00C37D56">
        <w:t xml:space="preserve">to create this is with the use of Unreal Engine, owned by Epic. </w:t>
      </w:r>
      <w:r w:rsidR="00507A97">
        <w:t>With the use of t</w:t>
      </w:r>
      <w:r w:rsidR="00507A97" w:rsidRPr="00507A97">
        <w:t>he powerful Unreal Engine</w:t>
      </w:r>
      <w:r w:rsidR="00F36914">
        <w:t>, it us used for</w:t>
      </w:r>
      <w:r w:rsidR="00507A97" w:rsidRPr="00507A97">
        <w:t xml:space="preserve"> game development </w:t>
      </w:r>
      <w:r w:rsidR="00F36914">
        <w:t xml:space="preserve">from the creation </w:t>
      </w:r>
      <w:r w:rsidR="00507A97" w:rsidRPr="00507A97">
        <w:t xml:space="preserve">by Epic Games. </w:t>
      </w:r>
      <w:r w:rsidR="00F36914">
        <w:t>Unreal Engine</w:t>
      </w:r>
      <w:r w:rsidR="00507A97" w:rsidRPr="00507A97">
        <w:t xml:space="preserve"> is used to create virtual reality experiences, video games, films, and simulations. It enables developers to create interactive games, realistic lighting, physics, and three-dimensional environments. One of its primary benefits is its Blueprints visual scripting system, which lets users create game logic without requiring sophisticated coding skills</w:t>
      </w:r>
      <w:r w:rsidR="004309A2">
        <w:t xml:space="preserve"> but sometimes searching up tutorials from those that have created </w:t>
      </w:r>
      <w:r w:rsidR="002D68DC">
        <w:t xml:space="preserve">the model you are trying to create and have a look to check </w:t>
      </w:r>
      <w:r w:rsidR="001E1777">
        <w:t>if anything had been messed up when following the tutorials.</w:t>
      </w:r>
      <w:r w:rsidR="00507A97" w:rsidRPr="00507A97">
        <w:br/>
        <w:t>Unreal Engine is</w:t>
      </w:r>
      <w:r w:rsidR="001E1777">
        <w:t xml:space="preserve"> also been</w:t>
      </w:r>
      <w:r w:rsidR="00507A97" w:rsidRPr="00507A97">
        <w:t xml:space="preserve"> widely used in the industry,</w:t>
      </w:r>
      <w:r w:rsidR="001E1777">
        <w:t xml:space="preserve"> allowing them to</w:t>
      </w:r>
      <w:r w:rsidR="00507A97" w:rsidRPr="00507A97">
        <w:t xml:space="preserve"> power everything from little games</w:t>
      </w:r>
      <w:r w:rsidR="00851843">
        <w:t>, like The Midnight Bus [14]</w:t>
      </w:r>
      <w:r w:rsidR="00507A97" w:rsidRPr="00507A97">
        <w:t xml:space="preserve"> to major AAA productions</w:t>
      </w:r>
      <w:r w:rsidR="00EA05AF">
        <w:t xml:space="preserve"> like Fortnite [15]</w:t>
      </w:r>
      <w:r w:rsidR="00507A97" w:rsidRPr="00507A97">
        <w:t xml:space="preserve"> because to its exceptional graphics and versatility.</w:t>
      </w:r>
    </w:p>
    <w:p w14:paraId="29BF0C9F" w14:textId="1C45D66F" w:rsidR="004C27BF" w:rsidRPr="004C27BF" w:rsidRDefault="00AA4956" w:rsidP="004C27BF">
      <w:r>
        <w:t xml:space="preserve">Maya has also been used. </w:t>
      </w:r>
      <w:r w:rsidR="00E103E6">
        <w:t>Maya is owned by Autodesk</w:t>
      </w:r>
      <w:r w:rsidR="00E25963">
        <w:t>, allowing the use of a Modelling software</w:t>
      </w:r>
      <w:r w:rsidR="009F3F10">
        <w:t xml:space="preserve"> but it </w:t>
      </w:r>
      <w:r w:rsidR="006C784B">
        <w:t>has also been</w:t>
      </w:r>
      <w:r w:rsidR="009F3F10">
        <w:t xml:space="preserve"> used for </w:t>
      </w:r>
      <w:r w:rsidR="00BF1C10">
        <w:t xml:space="preserve">making animations and creating visual effects. </w:t>
      </w:r>
      <w:r w:rsidR="006C784B" w:rsidRPr="006C784B">
        <w:t>It is often utilised to produce realistic settings, character</w:t>
      </w:r>
      <w:r w:rsidR="0009726E">
        <w:t xml:space="preserve"> creation</w:t>
      </w:r>
      <w:r w:rsidR="006C784B" w:rsidRPr="006C784B">
        <w:t>, and animations</w:t>
      </w:r>
      <w:r w:rsidR="0009726E">
        <w:t xml:space="preserve"> that is </w:t>
      </w:r>
      <w:r w:rsidR="00D322A2">
        <w:t>made</w:t>
      </w:r>
      <w:r w:rsidR="006C784B" w:rsidRPr="006C784B">
        <w:t xml:space="preserve"> for video games, films, and television shows. Because it allows artists to construct 3D models, apply textures and lighting, and animate movement, Maya is an essential tool for game development and computer</w:t>
      </w:r>
      <w:r w:rsidR="006C784B">
        <w:t xml:space="preserve"> </w:t>
      </w:r>
      <w:r w:rsidR="006C784B" w:rsidRPr="006C784B">
        <w:t>generated imagery production.</w:t>
      </w:r>
      <w:r w:rsidR="004C27BF" w:rsidRPr="004C27BF">
        <w:rPr>
          <w:rFonts w:ascii="Times New Roman" w:eastAsia="Times New Roman" w:hAnsi="Times New Roman" w:cs="Times New Roman"/>
          <w:kern w:val="0"/>
          <w:sz w:val="24"/>
          <w:szCs w:val="24"/>
          <w:lang w:eastAsia="en-GB"/>
          <w14:ligatures w14:val="none"/>
        </w:rPr>
        <w:t xml:space="preserve"> </w:t>
      </w:r>
      <w:r w:rsidR="004C27BF" w:rsidRPr="004C27BF">
        <w:t>Additionally, Maya offers sophisticated tools like UV mapping, texture application, and lighting previews, which enhanced the project's assets' visual quality and realism. With the use of these capabilities, models could be better prepared before being exported, guaranteeing that they would show correctly in the Unreal Engine environment.</w:t>
      </w:r>
    </w:p>
    <w:p w14:paraId="360032DD" w14:textId="2153F7C5" w:rsidR="006C784B" w:rsidRPr="006C784B" w:rsidRDefault="006C784B" w:rsidP="006C784B"/>
    <w:p w14:paraId="787068FB" w14:textId="40AC08CC" w:rsidR="00AA4956" w:rsidRPr="00507A97" w:rsidRDefault="00AA4956" w:rsidP="00507A97"/>
    <w:p w14:paraId="7C79B9FF" w14:textId="28B57C2D" w:rsidR="002775AB" w:rsidRDefault="00B56A18" w:rsidP="00C04760">
      <w:r>
        <w:br w:type="page"/>
      </w:r>
    </w:p>
    <w:p w14:paraId="4B2153C0" w14:textId="01BEBAA8" w:rsidR="004514DC" w:rsidRDefault="00C064FA" w:rsidP="004514DC">
      <w:pPr>
        <w:pStyle w:val="Heading1"/>
      </w:pPr>
      <w:bookmarkStart w:id="21" w:name="_Toc228485081"/>
      <w:r>
        <w:lastRenderedPageBreak/>
        <w:t>6</w:t>
      </w:r>
      <w:r w:rsidR="004514DC">
        <w:t>: evaluation</w:t>
      </w:r>
      <w:bookmarkEnd w:id="21"/>
    </w:p>
    <w:p w14:paraId="5DB192CE" w14:textId="482DFE4D" w:rsidR="00DB5A60" w:rsidRPr="00DB5A60" w:rsidRDefault="00DB5A60" w:rsidP="00DB5A60">
      <w:pPr>
        <w:pStyle w:val="Heading2"/>
      </w:pPr>
      <w:r w:rsidRPr="00DB5A60">
        <w:t>What went well</w:t>
      </w:r>
    </w:p>
    <w:p w14:paraId="492DE01D" w14:textId="634A4BA3" w:rsidR="004514DC" w:rsidRDefault="00290F73" w:rsidP="004514DC">
      <w:r>
        <w:t xml:space="preserve">After creating </w:t>
      </w:r>
      <w:r w:rsidR="00423E4B">
        <w:t>these models</w:t>
      </w:r>
      <w:r w:rsidR="00C220E7">
        <w:t xml:space="preserve">, these have been troubling times as these times have been </w:t>
      </w:r>
      <w:r w:rsidR="00AE50EF">
        <w:t>a up and down scenario. Sometimes the blueprints go the way I want</w:t>
      </w:r>
      <w:r w:rsidR="00E0695C">
        <w:t>ed</w:t>
      </w:r>
      <w:r w:rsidR="00AE50EF">
        <w:t xml:space="preserve"> it to </w:t>
      </w:r>
      <w:r w:rsidR="00E0695C">
        <w:t>go,</w:t>
      </w:r>
      <w:r w:rsidR="00AE50EF">
        <w:t xml:space="preserve"> or it doesn’t and it </w:t>
      </w:r>
      <w:r w:rsidR="002E2E2A">
        <w:t>won’t</w:t>
      </w:r>
      <w:r w:rsidR="00AE50EF">
        <w:t xml:space="preserve"> work, or it does work but not the way that it is intended. </w:t>
      </w:r>
      <w:r w:rsidR="00D01B2F">
        <w:t xml:space="preserve">Some of these examples are </w:t>
      </w:r>
      <w:r w:rsidR="006754BB">
        <w:t>the Button from c</w:t>
      </w:r>
      <w:r w:rsidR="006754BB" w:rsidRPr="006754BB">
        <w:t>hapter</w:t>
      </w:r>
      <w:r w:rsidR="006754BB">
        <w:t xml:space="preserve">. The </w:t>
      </w:r>
      <w:r w:rsidR="006754BB" w:rsidRPr="006754BB">
        <w:t>Button serves as one illustration. I've discovered a YouTube tutorial that demonstrates the Button Blueprint's layout and connections for a particular door model. I discovered that this door model was incompatible with the latest Unreal Engine model while looking for it. This implies that the Button's blueprint is incompatible with the current Unreal Engine model. However, the Button blueprint can function with the Door model and accompanying blueprint since the Door model can be utilised in an earlier Unreal Engine model.</w:t>
      </w:r>
      <w:r w:rsidR="0001146B">
        <w:t xml:space="preserve"> However, this can be recreated with a normal door model.</w:t>
      </w:r>
      <w:r w:rsidR="0049566F">
        <w:t xml:space="preserve"> </w:t>
      </w:r>
      <w:r w:rsidR="00030AD9">
        <w:t>With a</w:t>
      </w:r>
      <w:r w:rsidR="00030AD9" w:rsidRPr="00030AD9">
        <w:t xml:space="preserve"> tutorial by "Gorka Tools" </w:t>
      </w:r>
      <w:r w:rsidR="00030AD9">
        <w:t xml:space="preserve">in YouTube, </w:t>
      </w:r>
      <w:r w:rsidR="00686D19">
        <w:t>they</w:t>
      </w:r>
      <w:r w:rsidR="00030AD9">
        <w:t xml:space="preserve"> </w:t>
      </w:r>
      <w:r w:rsidR="00030AD9" w:rsidRPr="00030AD9">
        <w:t>w</w:t>
      </w:r>
      <w:r w:rsidR="00686D19">
        <w:t>ere</w:t>
      </w:r>
      <w:r w:rsidR="00030AD9" w:rsidRPr="00030AD9">
        <w:t xml:space="preserve"> utilised to direct how the door operates and reacts to player contact in Unreal Engine following the creation of the door model and blueprint. The door </w:t>
      </w:r>
      <w:r w:rsidR="00686D19">
        <w:t xml:space="preserve">itself </w:t>
      </w:r>
      <w:r w:rsidR="00D9079E">
        <w:t>is able to</w:t>
      </w:r>
      <w:r w:rsidR="00030AD9" w:rsidRPr="00030AD9">
        <w:t xml:space="preserve"> prevent entry to new places until the player interacts with it, according to the system. Additionally, a pressure plate system was successfully incorporated with the door. But </w:t>
      </w:r>
      <w:r w:rsidR="00D9079E">
        <w:t>while making this, there were</w:t>
      </w:r>
      <w:r w:rsidR="00030AD9" w:rsidRPr="00030AD9">
        <w:t xml:space="preserve"> </w:t>
      </w:r>
      <w:r w:rsidR="00D9079E">
        <w:t>some</w:t>
      </w:r>
      <w:r w:rsidR="00030AD9" w:rsidRPr="00030AD9">
        <w:t xml:space="preserve"> problem</w:t>
      </w:r>
      <w:r w:rsidR="00BF2B25">
        <w:t>s</w:t>
      </w:r>
      <w:r w:rsidR="00030AD9" w:rsidRPr="00030AD9">
        <w:t xml:space="preserve"> where the pressure plate caused the door to clip through the floor, emphasising how crucial proper object alignment and collision settings are. In general, this procedure enhanced comprehension of physics, collisions, and environment design blueprint logic.</w:t>
      </w:r>
    </w:p>
    <w:p w14:paraId="42EE31AC" w14:textId="77777777" w:rsidR="004B3A0F" w:rsidRDefault="004B3A0F" w:rsidP="004B3A0F">
      <w:pPr>
        <w:pStyle w:val="Heading2"/>
      </w:pPr>
      <w:r>
        <w:t>What could be improved</w:t>
      </w:r>
    </w:p>
    <w:p w14:paraId="490B5521" w14:textId="47D5D614" w:rsidR="003F52CD" w:rsidRDefault="00B356A6" w:rsidP="003F52CD">
      <w:r w:rsidRPr="00B356A6">
        <w:t>There are several ways that the project could be enhanced to improve both the technical implementation and the overall quality of the job. Throughout production, issues with blueprint compatibility surfaced, particularly when using tutorials that relied on outdated assets or previous Unreal Engine versions. Future development might focus on ensuring that all models and resources are compatible with the current engine version to avoid unnecessary rebuilding.</w:t>
      </w:r>
      <w:r>
        <w:t xml:space="preserve"> </w:t>
      </w:r>
      <w:r w:rsidR="006E7411" w:rsidRPr="006E7411">
        <w:t>Other problems that affected functionality, such as object behaviour and player interaction, including incorrect Blueprint node connections and logical errors. This suggests that producing and assessing Blueprint graphs more meticulously would boost output and reduce mistakes. Testing individual components more frequently during development might also help identify issues early on.</w:t>
      </w:r>
      <w:r w:rsidR="00781591">
        <w:t xml:space="preserve"> An example of this is </w:t>
      </w:r>
      <w:r w:rsidR="00781591" w:rsidRPr="00781591">
        <w:t>the door clipping through the floor and the pressure plate being positioned wrongly, collision and object alignment were major issues. Interactions within the environment would be more precise and dependable if collision settings, pivot points, and object transforms were better understood and applied.</w:t>
      </w:r>
      <w:r w:rsidR="003C1F23" w:rsidRPr="003C1F23">
        <w:rPr>
          <w:rFonts w:ascii="Times New Roman" w:eastAsia="Times New Roman" w:hAnsi="Times New Roman" w:cs="Times New Roman"/>
          <w:kern w:val="0"/>
          <w:sz w:val="24"/>
          <w:szCs w:val="24"/>
          <w:lang w:eastAsia="en-GB"/>
          <w14:ligatures w14:val="none"/>
        </w:rPr>
        <w:t xml:space="preserve"> </w:t>
      </w:r>
      <w:r w:rsidR="003F52CD" w:rsidRPr="003F52CD">
        <w:t>The project's overall appearance and maintainability would also be enhanced by better asset</w:t>
      </w:r>
      <w:r w:rsidR="003F52CD">
        <w:t>s</w:t>
      </w:r>
      <w:r w:rsidR="003F52CD" w:rsidRPr="003F52CD">
        <w:t>, plan, and documentation structure and refinement. This includes better explanations of technical procedures, a more organised structure, and more uniform naming conventions.</w:t>
      </w:r>
      <w:r w:rsidR="00D076FB">
        <w:t xml:space="preserve"> </w:t>
      </w:r>
      <w:r w:rsidR="00D076FB" w:rsidRPr="00D076FB">
        <w:t>Understanding how iterative development raises the calibre of interactive systems was another crucial component of this endeavour. As problems were found, several iterations of the blueprints were developed and improved. This method of trial and error served to emphasise the need of incremental development, which involves testing tiny changes one at a time rather than making significant changes all at once. This made it simpler to identify issues and comprehend how each system or node affected the functionality as a whole.</w:t>
      </w:r>
      <w:r w:rsidR="00E3524F">
        <w:t xml:space="preserve"> </w:t>
      </w:r>
      <w:r w:rsidR="00E3524F" w:rsidRPr="00E3524F">
        <w:t xml:space="preserve">Additionally, the study showed how important spatial planning is to level design. The placement of interactive features like doors and pressure plates had a direct </w:t>
      </w:r>
      <w:r w:rsidR="00E3524F" w:rsidRPr="00E3524F">
        <w:lastRenderedPageBreak/>
        <w:t>effect on how the player saw the environment. In addition to causing technical issues like misalignment or clipping, incorrect object placement also hampered playability. This demonstrated that, in addition to being a visual process, level design is a technological one that requires careful consideration of scale, distance, and player movement.</w:t>
      </w:r>
      <w:r w:rsidR="00D076FB">
        <w:t xml:space="preserve"> </w:t>
      </w:r>
    </w:p>
    <w:p w14:paraId="43133898" w14:textId="1894794A" w:rsidR="003F52CD" w:rsidRDefault="00601D83" w:rsidP="00601D83">
      <w:pPr>
        <w:pStyle w:val="Heading2"/>
      </w:pPr>
      <w:r>
        <w:t>What had been learned from the Experience</w:t>
      </w:r>
    </w:p>
    <w:p w14:paraId="7A255003" w14:textId="63355668" w:rsidR="0049566F" w:rsidRPr="0049566F" w:rsidRDefault="00B91A46" w:rsidP="0049566F">
      <w:r w:rsidRPr="00B91A46">
        <w:t>This project provided useful information about creating dynamic game worlds with the Unreal Engine. An important learning goal was to gain a deeper understanding of the Blueprint visual scripting system, particularly how nodes, events, and interactions interact to control gameplay features like doors, buttons, and pressure plates.</w:t>
      </w:r>
      <w:r>
        <w:t xml:space="preserve"> </w:t>
      </w:r>
      <w:r w:rsidRPr="00B91A46">
        <w:t>The procedure also improved knowledge of physics and collision systems. Issues like things clipping through the floor and incorrect placement highlighted the importance of exact collision settings, pivot points, and item alignment. We were able to learn more about how the engine controls three-dimensional physical interactions by resolving these problems.</w:t>
      </w:r>
      <w:r>
        <w:t xml:space="preserve"> </w:t>
      </w:r>
      <w:r w:rsidR="00ED532B" w:rsidRPr="00ED532B">
        <w:t xml:space="preserve">The significance of thorough testing and debugging was another crucial lesson. Small errors can have a big impact on functioning, as evidenced by errors </w:t>
      </w:r>
      <w:r w:rsidR="00162057">
        <w:t>the</w:t>
      </w:r>
      <w:r w:rsidR="00ED532B" w:rsidRPr="00ED532B">
        <w:t xml:space="preserve"> incorrect node connections and</w:t>
      </w:r>
      <w:r w:rsidR="00162057">
        <w:t xml:space="preserve"> the</w:t>
      </w:r>
      <w:r w:rsidR="00ED532B" w:rsidRPr="00ED532B">
        <w:t xml:space="preserve"> missing input mappings. It became simpler to find and address problems by reviewing </w:t>
      </w:r>
      <w:r w:rsidR="00162057">
        <w:t xml:space="preserve">the </w:t>
      </w:r>
      <w:r w:rsidR="00ED532B" w:rsidRPr="00ED532B">
        <w:t>plans step-by-step and testing</w:t>
      </w:r>
      <w:r w:rsidR="00162057">
        <w:t xml:space="preserve"> </w:t>
      </w:r>
      <w:r w:rsidR="004F33BB">
        <w:t>each step</w:t>
      </w:r>
      <w:r w:rsidR="00ED532B" w:rsidRPr="00ED532B">
        <w:t xml:space="preserve"> often.</w:t>
      </w:r>
      <w:r w:rsidR="0049566F">
        <w:t xml:space="preserve"> </w:t>
      </w:r>
      <w:r w:rsidR="0049566F" w:rsidRPr="0049566F">
        <w:t>The experiment also illustrated the disadvantages of relying solely on instructions. Even if some of the courses were outdated or incompatible with the most recent Unreal Engine version, they were still beneficial. By necessitating the modification of prior answers and the development of independent problem-solving skills, this raised overall technical confidence.</w:t>
      </w:r>
      <w:r w:rsidR="00DA4809">
        <w:t xml:space="preserve"> </w:t>
      </w:r>
      <w:r w:rsidR="00DA4809" w:rsidRPr="00DA4809">
        <w:t>Finally, the experience improved general development strategies including organization, workflow management, and persistence in the face of challenges. Overall, the project enhanced technical expertise and understanding of interactive system design with Unreal Engine.</w:t>
      </w:r>
      <w:r w:rsidR="002E2E2A">
        <w:t xml:space="preserve"> </w:t>
      </w:r>
      <w:r w:rsidR="00000FB9">
        <w:t xml:space="preserve"> </w:t>
      </w:r>
    </w:p>
    <w:p w14:paraId="73560A43" w14:textId="047B6E77" w:rsidR="00ED532B" w:rsidRPr="00ED532B" w:rsidRDefault="00ED532B" w:rsidP="00ED532B"/>
    <w:p w14:paraId="170DFF84" w14:textId="46D497DD" w:rsidR="00B91A46" w:rsidRPr="00B91A46" w:rsidRDefault="00B91A46" w:rsidP="00B91A46"/>
    <w:p w14:paraId="6EF931DD" w14:textId="0F102507" w:rsidR="00B91A46" w:rsidRPr="00B91A46" w:rsidRDefault="00B91A46" w:rsidP="00B91A46"/>
    <w:p w14:paraId="749FE152" w14:textId="52CDB405" w:rsidR="003C1F23" w:rsidRPr="003C1F23" w:rsidRDefault="003C1F23" w:rsidP="003C1F23"/>
    <w:p w14:paraId="576D84E2" w14:textId="3493FF33" w:rsidR="00781591" w:rsidRPr="00781591" w:rsidRDefault="00781591" w:rsidP="00781591"/>
    <w:p w14:paraId="746A281E" w14:textId="1F8FAC8B" w:rsidR="006E7411" w:rsidRPr="006E7411" w:rsidRDefault="006E7411" w:rsidP="006E7411"/>
    <w:p w14:paraId="09503EEB" w14:textId="2791F918" w:rsidR="004B3A0F" w:rsidRDefault="004B3A0F">
      <w:r>
        <w:br w:type="page"/>
      </w:r>
    </w:p>
    <w:p w14:paraId="333EBF00" w14:textId="77777777" w:rsidR="004514DC" w:rsidRDefault="004514DC" w:rsidP="004B3A0F"/>
    <w:p w14:paraId="2E0169AE" w14:textId="088895AF" w:rsidR="00277E6A" w:rsidRDefault="00C064FA" w:rsidP="00277E6A">
      <w:pPr>
        <w:pStyle w:val="Heading1"/>
      </w:pPr>
      <w:bookmarkStart w:id="22" w:name="_Toc228485082"/>
      <w:r>
        <w:t>7</w:t>
      </w:r>
      <w:r w:rsidR="00277E6A">
        <w:t>: Summary/Conclusion</w:t>
      </w:r>
      <w:bookmarkEnd w:id="22"/>
    </w:p>
    <w:p w14:paraId="32FF1DFE" w14:textId="52396812" w:rsidR="00207033" w:rsidRPr="00207033" w:rsidRDefault="00F93A77" w:rsidP="00207033">
      <w:r w:rsidRPr="00F93A77">
        <w:t>With an emphasis on functional design rather than merely cosmetic components, the project investigates how environment design in video games influences player engagement, immersion, and experience. Using games like Minecraft, Fujii, and Hollow Knight as examples, the literature analysis emphasises how players interact with worlds through mechanisms like exploration, physics interaction, and resource management. These illustrations show how interaction can affect player behaviour, foster immersion, and encourage investigation.</w:t>
      </w:r>
      <w:r w:rsidR="009D22C5">
        <w:t xml:space="preserve"> </w:t>
      </w:r>
      <w:r w:rsidR="009D22C5" w:rsidRPr="009D22C5">
        <w:t xml:space="preserve">The techniques section explains how Unreal Engine and Autodesk Maya are used to create interactive systems, including pressure plates, doors, buttons, and player interaction mechanisms. These elements, which allow players to interact with the environment and progress through the game, were built using blueprint </w:t>
      </w:r>
      <w:r w:rsidR="005F39A0">
        <w:t>Event Graph</w:t>
      </w:r>
      <w:r w:rsidR="009D22C5" w:rsidRPr="009D22C5">
        <w:t xml:space="preserve">. </w:t>
      </w:r>
      <w:r w:rsidR="00F11421" w:rsidRPr="00F11421">
        <w:t>The analysis includes issues with collision and object alignment, improper node connections, and Blueprint compatibility, among other challenges faced throughout development. These issues were resolved by testing, debugging, and changing the instructions to match the current engine version.</w:t>
      </w:r>
      <w:r w:rsidR="00F11421">
        <w:t xml:space="preserve"> </w:t>
      </w:r>
      <w:r w:rsidR="00F11421" w:rsidRPr="00F11421">
        <w:t>The analysis includes issues with collision and object alignment, improper node connections, and Blueprint compatibility, among other challenges faced throughout development. These issues were resolved by testing, debugging, and changing the instructions to match the current engine version.</w:t>
      </w:r>
      <w:r w:rsidR="00207033">
        <w:t xml:space="preserve"> </w:t>
      </w:r>
      <w:r w:rsidR="00207033" w:rsidRPr="00207033">
        <w:t>The assessment takes into account the lessons learned, areas for improvement, and successful outcomes.</w:t>
      </w:r>
      <w:r w:rsidR="00072143">
        <w:t xml:space="preserve"> </w:t>
      </w:r>
      <w:r w:rsidR="00072143" w:rsidRPr="00072143">
        <w:t>Additionally, the development process emphasises how crucial flexibility is while using game development tools. Certain tutorials and materials may become out-of-date or incompatible when Unreal Engine evolves, necessitating modifications and problem-solving to get the intended effects. This is similar to how developers must constantly modify systems to accommodate new engine versions, tools, and procedures in the real world of game production. As a result, the project promoted individual learning beyond following tutorials and assisted in the development of a more adaptable approach to problem-solving.</w:t>
      </w:r>
      <w:r w:rsidR="00207033" w:rsidRPr="00207033">
        <w:t xml:space="preserve"> Among the primary improvements are improved asset organization, more accurate Blueprint preparation, and improved testing. Ultimately, the project sharpened technical and problem-solving skills while also increasing understanding of physics systems, interactive environment design, and Blueprint logic.</w:t>
      </w:r>
      <w:r w:rsidR="004B026D">
        <w:t xml:space="preserve"> </w:t>
      </w:r>
    </w:p>
    <w:p w14:paraId="00EC4455" w14:textId="002E5824" w:rsidR="00F11421" w:rsidRPr="00F11421" w:rsidRDefault="00F11421" w:rsidP="00F11421"/>
    <w:p w14:paraId="415213DC" w14:textId="03062B41" w:rsidR="009D22C5" w:rsidRPr="009D22C5" w:rsidRDefault="009D22C5" w:rsidP="009D22C5"/>
    <w:p w14:paraId="3FB86ACC" w14:textId="04D0AD60" w:rsidR="00F93A77" w:rsidRPr="00F93A77" w:rsidRDefault="00F93A77" w:rsidP="00F93A77"/>
    <w:p w14:paraId="6219D688" w14:textId="60A067DB" w:rsidR="00E8387E" w:rsidRDefault="00E8387E" w:rsidP="00277E6A"/>
    <w:p w14:paraId="04BD2AEC" w14:textId="77777777" w:rsidR="00E8387E" w:rsidRDefault="00E8387E">
      <w:r>
        <w:br w:type="page"/>
      </w:r>
    </w:p>
    <w:p w14:paraId="0481D756" w14:textId="74819431" w:rsidR="00650440" w:rsidRDefault="00C064FA" w:rsidP="00650440">
      <w:pPr>
        <w:pStyle w:val="Heading1"/>
      </w:pPr>
      <w:bookmarkStart w:id="23" w:name="_Toc228485083"/>
      <w:r>
        <w:lastRenderedPageBreak/>
        <w:t>8</w:t>
      </w:r>
      <w:r w:rsidR="00E8387E">
        <w:t xml:space="preserve">: </w:t>
      </w:r>
      <w:r w:rsidR="00650440">
        <w:t>Bibliography</w:t>
      </w:r>
      <w:bookmarkEnd w:id="23"/>
    </w:p>
    <w:p w14:paraId="042EBCF6" w14:textId="77777777" w:rsidR="00650440" w:rsidRDefault="00650440" w:rsidP="00650440">
      <w:hyperlink r:id="rId22">
        <w:r w:rsidRPr="14F6D0C5">
          <w:rPr>
            <w:rStyle w:val="Hyperlink"/>
          </w:rPr>
          <w:t>https://www.youtube.com/watch?v=dFcHZCVOSIQ</w:t>
        </w:r>
      </w:hyperlink>
      <w:r>
        <w:t xml:space="preserve"> [1]</w:t>
      </w:r>
    </w:p>
    <w:p w14:paraId="1013DE1F" w14:textId="77777777" w:rsidR="00650440" w:rsidRDefault="00650440" w:rsidP="00650440">
      <w:hyperlink r:id="rId23">
        <w:r w:rsidRPr="630AAA99">
          <w:rPr>
            <w:rStyle w:val="Hyperlink"/>
          </w:rPr>
          <w:t>https://www.youtube.com/watch?v=Im4lJRNCVZA</w:t>
        </w:r>
      </w:hyperlink>
      <w:r>
        <w:t xml:space="preserve"> [2]</w:t>
      </w:r>
    </w:p>
    <w:p w14:paraId="653CF9F1" w14:textId="77777777" w:rsidR="00650440" w:rsidRDefault="00650440" w:rsidP="00650440">
      <w:hyperlink r:id="rId24">
        <w:r w:rsidRPr="630AAA99">
          <w:rPr>
            <w:rStyle w:val="Hyperlink"/>
          </w:rPr>
          <w:t>https://www.youtube.com/watch?v=El0ZMKFiY1U</w:t>
        </w:r>
      </w:hyperlink>
      <w:r>
        <w:t xml:space="preserve"> [3]</w:t>
      </w:r>
    </w:p>
    <w:p w14:paraId="6F4D729B" w14:textId="77777777" w:rsidR="00650440" w:rsidRDefault="00650440" w:rsidP="00650440">
      <w:hyperlink r:id="rId25">
        <w:r w:rsidRPr="6412BEE2">
          <w:rPr>
            <w:rStyle w:val="Hyperlink"/>
          </w:rPr>
          <w:t>https://www.youtube.com/watch?v=gy3v_oNL5z4</w:t>
        </w:r>
      </w:hyperlink>
      <w:r>
        <w:t xml:space="preserve"> [4]</w:t>
      </w:r>
    </w:p>
    <w:p w14:paraId="09329F45" w14:textId="77777777" w:rsidR="00650440" w:rsidRDefault="00650440" w:rsidP="00650440">
      <w:hyperlink r:id="rId26">
        <w:r w:rsidRPr="78AB4B85">
          <w:rPr>
            <w:rStyle w:val="Hyperlink"/>
          </w:rPr>
          <w:t>https://www.youtube.com/watch?v=_PCp21x2pCI</w:t>
        </w:r>
      </w:hyperlink>
      <w:r>
        <w:t xml:space="preserve"> [5]</w:t>
      </w:r>
    </w:p>
    <w:p w14:paraId="7614D063" w14:textId="77777777" w:rsidR="00650440" w:rsidRDefault="00650440" w:rsidP="00650440">
      <w:hyperlink r:id="rId27" w:history="1">
        <w:r w:rsidRPr="0003771C">
          <w:rPr>
            <w:rStyle w:val="Hyperlink"/>
          </w:rPr>
          <w:t>https://www.youtube.com/watch?v=K0XR9TozRcM</w:t>
        </w:r>
      </w:hyperlink>
      <w:r>
        <w:t xml:space="preserve"> [6]</w:t>
      </w:r>
    </w:p>
    <w:p w14:paraId="178B5A42" w14:textId="77777777" w:rsidR="00650440" w:rsidRDefault="00650440" w:rsidP="00650440">
      <w:hyperlink r:id="rId28" w:history="1">
        <w:r w:rsidRPr="00804E18">
          <w:rPr>
            <w:rStyle w:val="Hyperlink"/>
          </w:rPr>
          <w:t>https://www.youtube.com/shorts/fNq8h0eb-jU</w:t>
        </w:r>
      </w:hyperlink>
      <w:r>
        <w:t xml:space="preserve"> [7] accessed on 14/01/2026, picking up items</w:t>
      </w:r>
    </w:p>
    <w:p w14:paraId="581245DB" w14:textId="77777777" w:rsidR="00650440" w:rsidRDefault="00650440" w:rsidP="00650440">
      <w:hyperlink r:id="rId29" w:anchor=":~:text=Absent%20these%20nuanced%20physics,%20interactions%20feel%20insubstantial,game%20world%20and%20making%20interactions%20incredibly%20rewarding" w:history="1">
        <w:r w:rsidRPr="00804E18">
          <w:rPr>
            <w:rStyle w:val="Hyperlink"/>
          </w:rPr>
          <w:t>https://www.roadtovr.com/vr-interaction-design-fujii-funktronic-labs/#:~:text=Absent%20these%20nuanced%20physics,%20interactions%20feel%20insubstantial,game%20world%20and%20making%20interactions%20incredibly%20rewarding</w:t>
        </w:r>
      </w:hyperlink>
      <w:r w:rsidRPr="009F02A4">
        <w:t>.</w:t>
      </w:r>
      <w:r>
        <w:t xml:space="preserve"> [8] 27/04/2026</w:t>
      </w:r>
    </w:p>
    <w:p w14:paraId="5A525A4F" w14:textId="3F0F2C69" w:rsidR="00B56A18" w:rsidRDefault="00650440" w:rsidP="00B56A18">
      <w:hyperlink r:id="rId30" w:history="1">
        <w:r w:rsidRPr="00EA1AE0">
          <w:rPr>
            <w:rStyle w:val="Hyperlink"/>
          </w:rPr>
          <w:t>https://gamesandimpact.org/news/blog/defining-an-impact-game-minecraft-and-environmental-sustainability/</w:t>
        </w:r>
      </w:hyperlink>
      <w:r>
        <w:t xml:space="preserve"> [9] 27/04/2026</w:t>
      </w:r>
    </w:p>
    <w:p w14:paraId="3CF8A3A4" w14:textId="26ABCCA5" w:rsidR="00650440" w:rsidRDefault="00C60369" w:rsidP="00B56A18">
      <w:hyperlink r:id="rId31" w:anchor=":~:text=The%20players%20are%20going%20to,such%20as%20treasure%20or%20npcs" w:history="1">
        <w:r w:rsidRPr="00244BD1">
          <w:rPr>
            <w:rStyle w:val="Hyperlink"/>
          </w:rPr>
          <w:t>https://onlyontuesdays27.com/2019/06/21/how-metroidvanias-make-exploration-fun/#:~:text=The%20players%20are%20going%20to,such%20as%20treasure%20or%20npcs</w:t>
        </w:r>
      </w:hyperlink>
      <w:r w:rsidRPr="00C60369">
        <w:t>.</w:t>
      </w:r>
      <w:r>
        <w:t xml:space="preserve"> </w:t>
      </w:r>
      <w:r w:rsidR="0063654C">
        <w:t>[10] 30/04/2026</w:t>
      </w:r>
    </w:p>
    <w:p w14:paraId="6D2BD67D" w14:textId="02CE975E" w:rsidR="0063654C" w:rsidRDefault="008276EE" w:rsidP="00B56A18">
      <w:pPr>
        <w:rPr>
          <w:sz w:val="24"/>
          <w:szCs w:val="24"/>
        </w:rPr>
      </w:pPr>
      <w:r w:rsidRPr="00B23CA7">
        <w:rPr>
          <w:sz w:val="24"/>
          <w:szCs w:val="24"/>
        </w:rPr>
        <w:t>Castlevania: Symphony of the Night</w:t>
      </w:r>
      <w:r>
        <w:rPr>
          <w:sz w:val="24"/>
          <w:szCs w:val="24"/>
        </w:rPr>
        <w:t xml:space="preserve"> [11] made by K</w:t>
      </w:r>
      <w:r w:rsidR="00687286">
        <w:rPr>
          <w:sz w:val="24"/>
          <w:szCs w:val="24"/>
        </w:rPr>
        <w:t>onami</w:t>
      </w:r>
    </w:p>
    <w:p w14:paraId="4F8AE9A1" w14:textId="1643B156" w:rsidR="00687286" w:rsidRDefault="00687286" w:rsidP="00B56A18">
      <w:pPr>
        <w:rPr>
          <w:sz w:val="24"/>
          <w:szCs w:val="24"/>
        </w:rPr>
      </w:pPr>
      <w:r>
        <w:rPr>
          <w:sz w:val="24"/>
          <w:szCs w:val="24"/>
        </w:rPr>
        <w:t>Metroid [12] made by Nintendo</w:t>
      </w:r>
    </w:p>
    <w:p w14:paraId="7DB25DF1" w14:textId="4E7FDBA5" w:rsidR="009015CB" w:rsidRDefault="009015CB" w:rsidP="00B56A18">
      <w:hyperlink r:id="rId32" w:history="1">
        <w:r w:rsidRPr="00F2038B">
          <w:rPr>
            <w:rStyle w:val="Hyperlink"/>
          </w:rPr>
          <w:t>https://medium.com/@ux.ethereal/unveiling-the-player-experience-a-deep-dive-into-death-stranding-through-ux-research-case-study-6da52c0b3c54</w:t>
        </w:r>
      </w:hyperlink>
      <w:r>
        <w:t xml:space="preserve"> [13]</w:t>
      </w:r>
    </w:p>
    <w:p w14:paraId="63BB9E53" w14:textId="64069135" w:rsidR="00EA05AF" w:rsidRDefault="00EA05AF" w:rsidP="00B56A18">
      <w:r>
        <w:t xml:space="preserve">The Midnight Bus [14] </w:t>
      </w:r>
      <w:hyperlink r:id="rId33" w:history="1">
        <w:r w:rsidR="00CD5071" w:rsidRPr="00F2038B">
          <w:rPr>
            <w:rStyle w:val="Hyperlink"/>
          </w:rPr>
          <w:t>https://store.steampowered.com/app/3101670/The_Midnight_Bus/</w:t>
        </w:r>
      </w:hyperlink>
      <w:r w:rsidR="00CD5071">
        <w:t xml:space="preserve"> </w:t>
      </w:r>
    </w:p>
    <w:p w14:paraId="1D812E04" w14:textId="345ED92C" w:rsidR="00CD5071" w:rsidRDefault="00CD5071" w:rsidP="00B56A18">
      <w:r>
        <w:t xml:space="preserve">Fortnite [15] </w:t>
      </w:r>
      <w:hyperlink r:id="rId34" w:history="1">
        <w:r w:rsidR="00225DB0" w:rsidRPr="00F2038B">
          <w:rPr>
            <w:rStyle w:val="Hyperlink"/>
          </w:rPr>
          <w:t>https://store.epicgames.com/en-US/p/fortnite</w:t>
        </w:r>
      </w:hyperlink>
      <w:r w:rsidR="00225DB0">
        <w:t xml:space="preserve"> </w:t>
      </w:r>
    </w:p>
    <w:p w14:paraId="7B279C9F" w14:textId="77777777" w:rsidR="009015CB" w:rsidRPr="00B56A18" w:rsidRDefault="009015CB" w:rsidP="00B56A18"/>
    <w:sectPr w:rsidR="009015CB" w:rsidRPr="00B56A18" w:rsidSect="00B56A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A66360" w14:textId="77777777" w:rsidR="002E5D4F" w:rsidRDefault="002E5D4F" w:rsidP="007D3904">
      <w:pPr>
        <w:spacing w:after="0" w:line="240" w:lineRule="auto"/>
      </w:pPr>
      <w:r>
        <w:separator/>
      </w:r>
    </w:p>
  </w:endnote>
  <w:endnote w:type="continuationSeparator" w:id="0">
    <w:p w14:paraId="3BAA0569" w14:textId="77777777" w:rsidR="002E5D4F" w:rsidRDefault="002E5D4F" w:rsidP="007D39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461A1" w14:textId="77777777" w:rsidR="002E5D4F" w:rsidRDefault="002E5D4F" w:rsidP="007D3904">
      <w:pPr>
        <w:spacing w:after="0" w:line="240" w:lineRule="auto"/>
      </w:pPr>
      <w:r>
        <w:separator/>
      </w:r>
    </w:p>
  </w:footnote>
  <w:footnote w:type="continuationSeparator" w:id="0">
    <w:p w14:paraId="316BEE2A" w14:textId="77777777" w:rsidR="002E5D4F" w:rsidRDefault="002E5D4F" w:rsidP="007D39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A18"/>
    <w:rsid w:val="00000FB9"/>
    <w:rsid w:val="000021E9"/>
    <w:rsid w:val="000071F6"/>
    <w:rsid w:val="0001146B"/>
    <w:rsid w:val="000155A3"/>
    <w:rsid w:val="00015952"/>
    <w:rsid w:val="00020FD7"/>
    <w:rsid w:val="0002419E"/>
    <w:rsid w:val="00030AD9"/>
    <w:rsid w:val="00044D4C"/>
    <w:rsid w:val="00044D5D"/>
    <w:rsid w:val="00050FE7"/>
    <w:rsid w:val="000523A9"/>
    <w:rsid w:val="00055318"/>
    <w:rsid w:val="0005662B"/>
    <w:rsid w:val="00060C2F"/>
    <w:rsid w:val="00060F85"/>
    <w:rsid w:val="00064CAD"/>
    <w:rsid w:val="00072143"/>
    <w:rsid w:val="00072994"/>
    <w:rsid w:val="0008240E"/>
    <w:rsid w:val="00082D3D"/>
    <w:rsid w:val="00083C62"/>
    <w:rsid w:val="000850E0"/>
    <w:rsid w:val="000928DC"/>
    <w:rsid w:val="0009726E"/>
    <w:rsid w:val="000A28D5"/>
    <w:rsid w:val="000B1C88"/>
    <w:rsid w:val="000C1692"/>
    <w:rsid w:val="000C5588"/>
    <w:rsid w:val="000C5C40"/>
    <w:rsid w:val="000E0279"/>
    <w:rsid w:val="000E21E0"/>
    <w:rsid w:val="000E43EA"/>
    <w:rsid w:val="000E55DF"/>
    <w:rsid w:val="000F3F93"/>
    <w:rsid w:val="00100731"/>
    <w:rsid w:val="001038F2"/>
    <w:rsid w:val="00103ECF"/>
    <w:rsid w:val="0010667A"/>
    <w:rsid w:val="00114D42"/>
    <w:rsid w:val="001219C1"/>
    <w:rsid w:val="00122026"/>
    <w:rsid w:val="00127160"/>
    <w:rsid w:val="00134F76"/>
    <w:rsid w:val="001407CE"/>
    <w:rsid w:val="00145D1E"/>
    <w:rsid w:val="00157371"/>
    <w:rsid w:val="00161ACB"/>
    <w:rsid w:val="00162057"/>
    <w:rsid w:val="00163AB3"/>
    <w:rsid w:val="00163E2F"/>
    <w:rsid w:val="00164425"/>
    <w:rsid w:val="0016629D"/>
    <w:rsid w:val="001700A3"/>
    <w:rsid w:val="00170E50"/>
    <w:rsid w:val="00173D69"/>
    <w:rsid w:val="0017577F"/>
    <w:rsid w:val="00190107"/>
    <w:rsid w:val="001962E4"/>
    <w:rsid w:val="00197F34"/>
    <w:rsid w:val="001B4364"/>
    <w:rsid w:val="001B66AB"/>
    <w:rsid w:val="001C5C34"/>
    <w:rsid w:val="001D0D3F"/>
    <w:rsid w:val="001D2576"/>
    <w:rsid w:val="001E1777"/>
    <w:rsid w:val="001F1C6D"/>
    <w:rsid w:val="001F5B96"/>
    <w:rsid w:val="001F7C20"/>
    <w:rsid w:val="001F7FC3"/>
    <w:rsid w:val="00207033"/>
    <w:rsid w:val="002073D7"/>
    <w:rsid w:val="00210042"/>
    <w:rsid w:val="00212144"/>
    <w:rsid w:val="00215C06"/>
    <w:rsid w:val="002229B2"/>
    <w:rsid w:val="00225DB0"/>
    <w:rsid w:val="002354C1"/>
    <w:rsid w:val="0023702B"/>
    <w:rsid w:val="00253935"/>
    <w:rsid w:val="002643EC"/>
    <w:rsid w:val="00266EA6"/>
    <w:rsid w:val="002673D7"/>
    <w:rsid w:val="002713B1"/>
    <w:rsid w:val="002775AB"/>
    <w:rsid w:val="00277E6A"/>
    <w:rsid w:val="0028077D"/>
    <w:rsid w:val="00282DD9"/>
    <w:rsid w:val="00282F91"/>
    <w:rsid w:val="00290F73"/>
    <w:rsid w:val="00291D9B"/>
    <w:rsid w:val="002932B1"/>
    <w:rsid w:val="0029373B"/>
    <w:rsid w:val="002957BF"/>
    <w:rsid w:val="002A48FB"/>
    <w:rsid w:val="002A6859"/>
    <w:rsid w:val="002A6CA0"/>
    <w:rsid w:val="002B3117"/>
    <w:rsid w:val="002B3383"/>
    <w:rsid w:val="002B4155"/>
    <w:rsid w:val="002B429F"/>
    <w:rsid w:val="002B7C85"/>
    <w:rsid w:val="002C4794"/>
    <w:rsid w:val="002C4C26"/>
    <w:rsid w:val="002D68DC"/>
    <w:rsid w:val="002E2E2A"/>
    <w:rsid w:val="002E5D4F"/>
    <w:rsid w:val="002F1291"/>
    <w:rsid w:val="002F3CB5"/>
    <w:rsid w:val="002F6377"/>
    <w:rsid w:val="002F7151"/>
    <w:rsid w:val="0030046C"/>
    <w:rsid w:val="00313072"/>
    <w:rsid w:val="00313B53"/>
    <w:rsid w:val="003154DD"/>
    <w:rsid w:val="003173B0"/>
    <w:rsid w:val="00317F19"/>
    <w:rsid w:val="00321B32"/>
    <w:rsid w:val="00322042"/>
    <w:rsid w:val="00323E88"/>
    <w:rsid w:val="003242ED"/>
    <w:rsid w:val="00332D3E"/>
    <w:rsid w:val="00340C75"/>
    <w:rsid w:val="003415F9"/>
    <w:rsid w:val="00350DA4"/>
    <w:rsid w:val="0035540A"/>
    <w:rsid w:val="0036468B"/>
    <w:rsid w:val="00364C5C"/>
    <w:rsid w:val="00370005"/>
    <w:rsid w:val="003815AC"/>
    <w:rsid w:val="00386847"/>
    <w:rsid w:val="003A310A"/>
    <w:rsid w:val="003A530B"/>
    <w:rsid w:val="003B1A1A"/>
    <w:rsid w:val="003C1F23"/>
    <w:rsid w:val="003C67D3"/>
    <w:rsid w:val="003C715C"/>
    <w:rsid w:val="003C7C91"/>
    <w:rsid w:val="003D339D"/>
    <w:rsid w:val="003F52CD"/>
    <w:rsid w:val="004156A9"/>
    <w:rsid w:val="004178A0"/>
    <w:rsid w:val="00423E4B"/>
    <w:rsid w:val="004309A2"/>
    <w:rsid w:val="00431011"/>
    <w:rsid w:val="00431060"/>
    <w:rsid w:val="00435A3B"/>
    <w:rsid w:val="00435FA6"/>
    <w:rsid w:val="00445F55"/>
    <w:rsid w:val="0045102C"/>
    <w:rsid w:val="004514DC"/>
    <w:rsid w:val="00456C5D"/>
    <w:rsid w:val="004743D0"/>
    <w:rsid w:val="0048024A"/>
    <w:rsid w:val="004803C5"/>
    <w:rsid w:val="00481978"/>
    <w:rsid w:val="0049051E"/>
    <w:rsid w:val="00491BCF"/>
    <w:rsid w:val="00493851"/>
    <w:rsid w:val="0049566F"/>
    <w:rsid w:val="00496E42"/>
    <w:rsid w:val="004A36A0"/>
    <w:rsid w:val="004A6A8D"/>
    <w:rsid w:val="004B026D"/>
    <w:rsid w:val="004B3A0F"/>
    <w:rsid w:val="004B3B1E"/>
    <w:rsid w:val="004C27BF"/>
    <w:rsid w:val="004C4622"/>
    <w:rsid w:val="004C507A"/>
    <w:rsid w:val="004C649B"/>
    <w:rsid w:val="004D027F"/>
    <w:rsid w:val="004D6060"/>
    <w:rsid w:val="004D79F5"/>
    <w:rsid w:val="004F33BB"/>
    <w:rsid w:val="004F6118"/>
    <w:rsid w:val="004F73A3"/>
    <w:rsid w:val="00506891"/>
    <w:rsid w:val="00507A97"/>
    <w:rsid w:val="00514910"/>
    <w:rsid w:val="00520B1C"/>
    <w:rsid w:val="00522F72"/>
    <w:rsid w:val="0052547E"/>
    <w:rsid w:val="00545418"/>
    <w:rsid w:val="00546B16"/>
    <w:rsid w:val="005503C4"/>
    <w:rsid w:val="00550583"/>
    <w:rsid w:val="00553BF8"/>
    <w:rsid w:val="0055495E"/>
    <w:rsid w:val="00555122"/>
    <w:rsid w:val="00556817"/>
    <w:rsid w:val="00562D3A"/>
    <w:rsid w:val="00571891"/>
    <w:rsid w:val="0057498A"/>
    <w:rsid w:val="00574FA2"/>
    <w:rsid w:val="00575145"/>
    <w:rsid w:val="00575809"/>
    <w:rsid w:val="00576E56"/>
    <w:rsid w:val="00576F93"/>
    <w:rsid w:val="00580114"/>
    <w:rsid w:val="005813DC"/>
    <w:rsid w:val="005951FE"/>
    <w:rsid w:val="005A6A7F"/>
    <w:rsid w:val="005A6DAF"/>
    <w:rsid w:val="005B2EC5"/>
    <w:rsid w:val="005B713F"/>
    <w:rsid w:val="005C2580"/>
    <w:rsid w:val="005D2FA8"/>
    <w:rsid w:val="005D463C"/>
    <w:rsid w:val="005D5342"/>
    <w:rsid w:val="005E1C5D"/>
    <w:rsid w:val="005E4D1C"/>
    <w:rsid w:val="005E569A"/>
    <w:rsid w:val="005E58C1"/>
    <w:rsid w:val="005F39A0"/>
    <w:rsid w:val="005F76A0"/>
    <w:rsid w:val="005F7837"/>
    <w:rsid w:val="00601D83"/>
    <w:rsid w:val="00602AF4"/>
    <w:rsid w:val="006120A6"/>
    <w:rsid w:val="00613EEC"/>
    <w:rsid w:val="0061741D"/>
    <w:rsid w:val="0063654C"/>
    <w:rsid w:val="00642A36"/>
    <w:rsid w:val="00642EEE"/>
    <w:rsid w:val="0064395E"/>
    <w:rsid w:val="00650440"/>
    <w:rsid w:val="0065363E"/>
    <w:rsid w:val="0066314A"/>
    <w:rsid w:val="006754BB"/>
    <w:rsid w:val="006811C5"/>
    <w:rsid w:val="0068196B"/>
    <w:rsid w:val="00681E0F"/>
    <w:rsid w:val="00685357"/>
    <w:rsid w:val="00686D19"/>
    <w:rsid w:val="00687286"/>
    <w:rsid w:val="00691CA8"/>
    <w:rsid w:val="006A763B"/>
    <w:rsid w:val="006B729C"/>
    <w:rsid w:val="006C2C2C"/>
    <w:rsid w:val="006C3C95"/>
    <w:rsid w:val="006C52C4"/>
    <w:rsid w:val="006C784B"/>
    <w:rsid w:val="006D1B86"/>
    <w:rsid w:val="006E0306"/>
    <w:rsid w:val="006E092A"/>
    <w:rsid w:val="006E2488"/>
    <w:rsid w:val="006E3DA2"/>
    <w:rsid w:val="006E7411"/>
    <w:rsid w:val="006E7705"/>
    <w:rsid w:val="006F13D1"/>
    <w:rsid w:val="006F2B2E"/>
    <w:rsid w:val="006F6EB6"/>
    <w:rsid w:val="006F7BFD"/>
    <w:rsid w:val="007004BE"/>
    <w:rsid w:val="007016AE"/>
    <w:rsid w:val="00702C60"/>
    <w:rsid w:val="007131DC"/>
    <w:rsid w:val="0071356C"/>
    <w:rsid w:val="00715172"/>
    <w:rsid w:val="00723B61"/>
    <w:rsid w:val="00723BF1"/>
    <w:rsid w:val="00727A53"/>
    <w:rsid w:val="007354F7"/>
    <w:rsid w:val="007523B4"/>
    <w:rsid w:val="00755D5F"/>
    <w:rsid w:val="00766FE8"/>
    <w:rsid w:val="007679E3"/>
    <w:rsid w:val="0077222B"/>
    <w:rsid w:val="00777A80"/>
    <w:rsid w:val="00781544"/>
    <w:rsid w:val="00781591"/>
    <w:rsid w:val="007815FE"/>
    <w:rsid w:val="00781CF0"/>
    <w:rsid w:val="00791C89"/>
    <w:rsid w:val="0079669B"/>
    <w:rsid w:val="00797B41"/>
    <w:rsid w:val="007A3A1D"/>
    <w:rsid w:val="007A7F0F"/>
    <w:rsid w:val="007B19DC"/>
    <w:rsid w:val="007B3952"/>
    <w:rsid w:val="007B4AED"/>
    <w:rsid w:val="007B57D0"/>
    <w:rsid w:val="007C2FF4"/>
    <w:rsid w:val="007C46AA"/>
    <w:rsid w:val="007D35A5"/>
    <w:rsid w:val="007D3904"/>
    <w:rsid w:val="007D5675"/>
    <w:rsid w:val="007D7D30"/>
    <w:rsid w:val="007E6725"/>
    <w:rsid w:val="007F0094"/>
    <w:rsid w:val="007F0DEE"/>
    <w:rsid w:val="007F2D21"/>
    <w:rsid w:val="007F4103"/>
    <w:rsid w:val="00811ECF"/>
    <w:rsid w:val="00816C30"/>
    <w:rsid w:val="008208EC"/>
    <w:rsid w:val="0082317E"/>
    <w:rsid w:val="008276EE"/>
    <w:rsid w:val="00827821"/>
    <w:rsid w:val="008402EB"/>
    <w:rsid w:val="00843464"/>
    <w:rsid w:val="00843D56"/>
    <w:rsid w:val="008449AC"/>
    <w:rsid w:val="00846D11"/>
    <w:rsid w:val="008503BD"/>
    <w:rsid w:val="00851843"/>
    <w:rsid w:val="008537C7"/>
    <w:rsid w:val="00855762"/>
    <w:rsid w:val="00867E05"/>
    <w:rsid w:val="00883525"/>
    <w:rsid w:val="00885EFF"/>
    <w:rsid w:val="008A037B"/>
    <w:rsid w:val="008A1328"/>
    <w:rsid w:val="008A302B"/>
    <w:rsid w:val="008A4E4D"/>
    <w:rsid w:val="008A5D89"/>
    <w:rsid w:val="008B694D"/>
    <w:rsid w:val="008B751D"/>
    <w:rsid w:val="008C6C27"/>
    <w:rsid w:val="008D0D6B"/>
    <w:rsid w:val="008E06DE"/>
    <w:rsid w:val="008E50AF"/>
    <w:rsid w:val="008E5D64"/>
    <w:rsid w:val="009015CB"/>
    <w:rsid w:val="0090294D"/>
    <w:rsid w:val="00905094"/>
    <w:rsid w:val="0091588C"/>
    <w:rsid w:val="009202DD"/>
    <w:rsid w:val="00921CF1"/>
    <w:rsid w:val="009316FB"/>
    <w:rsid w:val="00946DC9"/>
    <w:rsid w:val="00961502"/>
    <w:rsid w:val="0096747D"/>
    <w:rsid w:val="00970251"/>
    <w:rsid w:val="009739F8"/>
    <w:rsid w:val="0097799A"/>
    <w:rsid w:val="00980394"/>
    <w:rsid w:val="00981EA2"/>
    <w:rsid w:val="00994245"/>
    <w:rsid w:val="009B10BC"/>
    <w:rsid w:val="009B52AC"/>
    <w:rsid w:val="009B7688"/>
    <w:rsid w:val="009C37B7"/>
    <w:rsid w:val="009C3CC3"/>
    <w:rsid w:val="009C5D6E"/>
    <w:rsid w:val="009D22C5"/>
    <w:rsid w:val="009D3D3C"/>
    <w:rsid w:val="009D66D3"/>
    <w:rsid w:val="009F02A4"/>
    <w:rsid w:val="009F1026"/>
    <w:rsid w:val="009F3058"/>
    <w:rsid w:val="009F35F3"/>
    <w:rsid w:val="009F3F10"/>
    <w:rsid w:val="009F45C9"/>
    <w:rsid w:val="00A00FFB"/>
    <w:rsid w:val="00A0187E"/>
    <w:rsid w:val="00A01B50"/>
    <w:rsid w:val="00A10446"/>
    <w:rsid w:val="00A16550"/>
    <w:rsid w:val="00A24C7F"/>
    <w:rsid w:val="00A30C61"/>
    <w:rsid w:val="00A36AD7"/>
    <w:rsid w:val="00A36CBB"/>
    <w:rsid w:val="00A439D2"/>
    <w:rsid w:val="00A45180"/>
    <w:rsid w:val="00A65FCD"/>
    <w:rsid w:val="00A67FA9"/>
    <w:rsid w:val="00A739E6"/>
    <w:rsid w:val="00A80349"/>
    <w:rsid w:val="00A86E13"/>
    <w:rsid w:val="00AA4956"/>
    <w:rsid w:val="00AA7230"/>
    <w:rsid w:val="00AB42AD"/>
    <w:rsid w:val="00AC01FC"/>
    <w:rsid w:val="00AC12C6"/>
    <w:rsid w:val="00AC2DEE"/>
    <w:rsid w:val="00AC3DFD"/>
    <w:rsid w:val="00AC5E5B"/>
    <w:rsid w:val="00AC7142"/>
    <w:rsid w:val="00AD0AE3"/>
    <w:rsid w:val="00AD77D7"/>
    <w:rsid w:val="00AE50EF"/>
    <w:rsid w:val="00AE73AA"/>
    <w:rsid w:val="00AF44F2"/>
    <w:rsid w:val="00AF7E8F"/>
    <w:rsid w:val="00B05172"/>
    <w:rsid w:val="00B05C67"/>
    <w:rsid w:val="00B15E63"/>
    <w:rsid w:val="00B23CA7"/>
    <w:rsid w:val="00B356A6"/>
    <w:rsid w:val="00B419EB"/>
    <w:rsid w:val="00B56A18"/>
    <w:rsid w:val="00B62AE6"/>
    <w:rsid w:val="00B66968"/>
    <w:rsid w:val="00B701ED"/>
    <w:rsid w:val="00B732DD"/>
    <w:rsid w:val="00B80C33"/>
    <w:rsid w:val="00B80CF4"/>
    <w:rsid w:val="00B82DF3"/>
    <w:rsid w:val="00B83914"/>
    <w:rsid w:val="00B91A46"/>
    <w:rsid w:val="00B9242F"/>
    <w:rsid w:val="00B92FD4"/>
    <w:rsid w:val="00B94F6F"/>
    <w:rsid w:val="00BA4F14"/>
    <w:rsid w:val="00BB328E"/>
    <w:rsid w:val="00BB4ED9"/>
    <w:rsid w:val="00BB6D16"/>
    <w:rsid w:val="00BC2F74"/>
    <w:rsid w:val="00BC352C"/>
    <w:rsid w:val="00BD59B5"/>
    <w:rsid w:val="00BD66BB"/>
    <w:rsid w:val="00BD6C41"/>
    <w:rsid w:val="00BE673F"/>
    <w:rsid w:val="00BE7910"/>
    <w:rsid w:val="00BF19DA"/>
    <w:rsid w:val="00BF1C10"/>
    <w:rsid w:val="00BF2B25"/>
    <w:rsid w:val="00BF614C"/>
    <w:rsid w:val="00BF7F20"/>
    <w:rsid w:val="00C02218"/>
    <w:rsid w:val="00C04760"/>
    <w:rsid w:val="00C064FA"/>
    <w:rsid w:val="00C14D04"/>
    <w:rsid w:val="00C2046F"/>
    <w:rsid w:val="00C220E7"/>
    <w:rsid w:val="00C242AF"/>
    <w:rsid w:val="00C32910"/>
    <w:rsid w:val="00C34AE8"/>
    <w:rsid w:val="00C37B8B"/>
    <w:rsid w:val="00C37D56"/>
    <w:rsid w:val="00C406BE"/>
    <w:rsid w:val="00C42A01"/>
    <w:rsid w:val="00C54917"/>
    <w:rsid w:val="00C55B6E"/>
    <w:rsid w:val="00C57DFA"/>
    <w:rsid w:val="00C60369"/>
    <w:rsid w:val="00C65387"/>
    <w:rsid w:val="00C773F4"/>
    <w:rsid w:val="00C8484D"/>
    <w:rsid w:val="00C86B57"/>
    <w:rsid w:val="00C91979"/>
    <w:rsid w:val="00C921A1"/>
    <w:rsid w:val="00C949C1"/>
    <w:rsid w:val="00CA4A49"/>
    <w:rsid w:val="00CD069E"/>
    <w:rsid w:val="00CD3BE7"/>
    <w:rsid w:val="00CD5071"/>
    <w:rsid w:val="00CD6BA6"/>
    <w:rsid w:val="00CE5258"/>
    <w:rsid w:val="00CE630C"/>
    <w:rsid w:val="00CE65A0"/>
    <w:rsid w:val="00CE6C78"/>
    <w:rsid w:val="00CF015E"/>
    <w:rsid w:val="00CF426D"/>
    <w:rsid w:val="00D01B2F"/>
    <w:rsid w:val="00D03C39"/>
    <w:rsid w:val="00D076FB"/>
    <w:rsid w:val="00D134DA"/>
    <w:rsid w:val="00D151DC"/>
    <w:rsid w:val="00D322A2"/>
    <w:rsid w:val="00D37A15"/>
    <w:rsid w:val="00D40586"/>
    <w:rsid w:val="00D439A1"/>
    <w:rsid w:val="00D476F0"/>
    <w:rsid w:val="00D47881"/>
    <w:rsid w:val="00D5217F"/>
    <w:rsid w:val="00D52BD6"/>
    <w:rsid w:val="00D60FFD"/>
    <w:rsid w:val="00D7263C"/>
    <w:rsid w:val="00D72701"/>
    <w:rsid w:val="00D77079"/>
    <w:rsid w:val="00D9079E"/>
    <w:rsid w:val="00D93CD2"/>
    <w:rsid w:val="00D9711F"/>
    <w:rsid w:val="00DA4809"/>
    <w:rsid w:val="00DB0B8A"/>
    <w:rsid w:val="00DB5A60"/>
    <w:rsid w:val="00DB6BC3"/>
    <w:rsid w:val="00DC0339"/>
    <w:rsid w:val="00DC51FF"/>
    <w:rsid w:val="00DD2730"/>
    <w:rsid w:val="00DE54E9"/>
    <w:rsid w:val="00DE571C"/>
    <w:rsid w:val="00DE7AF4"/>
    <w:rsid w:val="00DF0D13"/>
    <w:rsid w:val="00DF2A5A"/>
    <w:rsid w:val="00E0373B"/>
    <w:rsid w:val="00E04657"/>
    <w:rsid w:val="00E0695C"/>
    <w:rsid w:val="00E07E1E"/>
    <w:rsid w:val="00E103E6"/>
    <w:rsid w:val="00E10D89"/>
    <w:rsid w:val="00E15773"/>
    <w:rsid w:val="00E24707"/>
    <w:rsid w:val="00E2479C"/>
    <w:rsid w:val="00E25442"/>
    <w:rsid w:val="00E25963"/>
    <w:rsid w:val="00E26471"/>
    <w:rsid w:val="00E3524F"/>
    <w:rsid w:val="00E42C42"/>
    <w:rsid w:val="00E52608"/>
    <w:rsid w:val="00E545E6"/>
    <w:rsid w:val="00E63485"/>
    <w:rsid w:val="00E711A9"/>
    <w:rsid w:val="00E747C8"/>
    <w:rsid w:val="00E75A50"/>
    <w:rsid w:val="00E75C68"/>
    <w:rsid w:val="00E76013"/>
    <w:rsid w:val="00E76D71"/>
    <w:rsid w:val="00E8387E"/>
    <w:rsid w:val="00E90B0D"/>
    <w:rsid w:val="00EA05AF"/>
    <w:rsid w:val="00EA2356"/>
    <w:rsid w:val="00EA7FCB"/>
    <w:rsid w:val="00EB677F"/>
    <w:rsid w:val="00EC5B2C"/>
    <w:rsid w:val="00ED532B"/>
    <w:rsid w:val="00EE7430"/>
    <w:rsid w:val="00EF2C31"/>
    <w:rsid w:val="00EF6668"/>
    <w:rsid w:val="00F01AAE"/>
    <w:rsid w:val="00F02D32"/>
    <w:rsid w:val="00F03ACA"/>
    <w:rsid w:val="00F042D5"/>
    <w:rsid w:val="00F05D0F"/>
    <w:rsid w:val="00F05D79"/>
    <w:rsid w:val="00F101DE"/>
    <w:rsid w:val="00F11421"/>
    <w:rsid w:val="00F12596"/>
    <w:rsid w:val="00F17D48"/>
    <w:rsid w:val="00F217F4"/>
    <w:rsid w:val="00F21C24"/>
    <w:rsid w:val="00F36914"/>
    <w:rsid w:val="00F453CA"/>
    <w:rsid w:val="00F51DB4"/>
    <w:rsid w:val="00F6179B"/>
    <w:rsid w:val="00F626DC"/>
    <w:rsid w:val="00F90227"/>
    <w:rsid w:val="00F92FAC"/>
    <w:rsid w:val="00F93A77"/>
    <w:rsid w:val="00F97571"/>
    <w:rsid w:val="00FA2E4B"/>
    <w:rsid w:val="00FA5674"/>
    <w:rsid w:val="00FA5797"/>
    <w:rsid w:val="00FB0C21"/>
    <w:rsid w:val="00FB19A4"/>
    <w:rsid w:val="00FB1C5C"/>
    <w:rsid w:val="00FB7097"/>
    <w:rsid w:val="00FB75F1"/>
    <w:rsid w:val="00FD06EA"/>
    <w:rsid w:val="00FD1338"/>
    <w:rsid w:val="00FE07FD"/>
    <w:rsid w:val="00FE1759"/>
    <w:rsid w:val="00FE383A"/>
    <w:rsid w:val="00FF0BE0"/>
    <w:rsid w:val="00FF3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494AD"/>
  <w15:chartTrackingRefBased/>
  <w15:docId w15:val="{E2A3FEFF-D898-4593-8CD4-84B746603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DF3"/>
  </w:style>
  <w:style w:type="paragraph" w:styleId="Heading1">
    <w:name w:val="heading 1"/>
    <w:basedOn w:val="Normal"/>
    <w:next w:val="Normal"/>
    <w:link w:val="Heading1Char"/>
    <w:uiPriority w:val="9"/>
    <w:qFormat/>
    <w:rsid w:val="00B56A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6A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56A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A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A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A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A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A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A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A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6A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56A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A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A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A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A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A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A18"/>
    <w:rPr>
      <w:rFonts w:eastAsiaTheme="majorEastAsia" w:cstheme="majorBidi"/>
      <w:color w:val="272727" w:themeColor="text1" w:themeTint="D8"/>
    </w:rPr>
  </w:style>
  <w:style w:type="paragraph" w:styleId="Title">
    <w:name w:val="Title"/>
    <w:basedOn w:val="Normal"/>
    <w:next w:val="Normal"/>
    <w:link w:val="TitleChar"/>
    <w:uiPriority w:val="10"/>
    <w:qFormat/>
    <w:rsid w:val="00B56A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A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A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A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A18"/>
    <w:pPr>
      <w:spacing w:before="160"/>
      <w:jc w:val="center"/>
    </w:pPr>
    <w:rPr>
      <w:i/>
      <w:iCs/>
      <w:color w:val="404040" w:themeColor="text1" w:themeTint="BF"/>
    </w:rPr>
  </w:style>
  <w:style w:type="character" w:customStyle="1" w:styleId="QuoteChar">
    <w:name w:val="Quote Char"/>
    <w:basedOn w:val="DefaultParagraphFont"/>
    <w:link w:val="Quote"/>
    <w:uiPriority w:val="29"/>
    <w:rsid w:val="00B56A18"/>
    <w:rPr>
      <w:i/>
      <w:iCs/>
      <w:color w:val="404040" w:themeColor="text1" w:themeTint="BF"/>
    </w:rPr>
  </w:style>
  <w:style w:type="paragraph" w:styleId="ListParagraph">
    <w:name w:val="List Paragraph"/>
    <w:basedOn w:val="Normal"/>
    <w:uiPriority w:val="34"/>
    <w:qFormat/>
    <w:rsid w:val="00B56A18"/>
    <w:pPr>
      <w:ind w:left="720"/>
      <w:contextualSpacing/>
    </w:pPr>
  </w:style>
  <w:style w:type="character" w:styleId="IntenseEmphasis">
    <w:name w:val="Intense Emphasis"/>
    <w:basedOn w:val="DefaultParagraphFont"/>
    <w:uiPriority w:val="21"/>
    <w:qFormat/>
    <w:rsid w:val="00B56A18"/>
    <w:rPr>
      <w:i/>
      <w:iCs/>
      <w:color w:val="0F4761" w:themeColor="accent1" w:themeShade="BF"/>
    </w:rPr>
  </w:style>
  <w:style w:type="paragraph" w:styleId="IntenseQuote">
    <w:name w:val="Intense Quote"/>
    <w:basedOn w:val="Normal"/>
    <w:next w:val="Normal"/>
    <w:link w:val="IntenseQuoteChar"/>
    <w:uiPriority w:val="30"/>
    <w:qFormat/>
    <w:rsid w:val="00B56A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A18"/>
    <w:rPr>
      <w:i/>
      <w:iCs/>
      <w:color w:val="0F4761" w:themeColor="accent1" w:themeShade="BF"/>
    </w:rPr>
  </w:style>
  <w:style w:type="character" w:styleId="IntenseReference">
    <w:name w:val="Intense Reference"/>
    <w:basedOn w:val="DefaultParagraphFont"/>
    <w:uiPriority w:val="32"/>
    <w:qFormat/>
    <w:rsid w:val="00B56A18"/>
    <w:rPr>
      <w:b/>
      <w:bCs/>
      <w:smallCaps/>
      <w:color w:val="0F4761" w:themeColor="accent1" w:themeShade="BF"/>
      <w:spacing w:val="5"/>
    </w:rPr>
  </w:style>
  <w:style w:type="paragraph" w:styleId="NoSpacing">
    <w:name w:val="No Spacing"/>
    <w:link w:val="NoSpacingChar"/>
    <w:uiPriority w:val="1"/>
    <w:qFormat/>
    <w:rsid w:val="00B56A1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56A18"/>
    <w:rPr>
      <w:rFonts w:eastAsiaTheme="minorEastAsia"/>
      <w:kern w:val="0"/>
      <w:lang w:val="en-US"/>
      <w14:ligatures w14:val="none"/>
    </w:rPr>
  </w:style>
  <w:style w:type="paragraph" w:styleId="TOCHeading">
    <w:name w:val="TOC Heading"/>
    <w:basedOn w:val="Heading1"/>
    <w:next w:val="Normal"/>
    <w:uiPriority w:val="39"/>
    <w:unhideWhenUsed/>
    <w:qFormat/>
    <w:rsid w:val="00B56A18"/>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B56A18"/>
    <w:rPr>
      <w:color w:val="467886"/>
      <w:u w:val="single"/>
    </w:rPr>
  </w:style>
  <w:style w:type="paragraph" w:styleId="TOC1">
    <w:name w:val="toc 1"/>
    <w:basedOn w:val="Normal"/>
    <w:next w:val="Normal"/>
    <w:autoRedefine/>
    <w:uiPriority w:val="39"/>
    <w:unhideWhenUsed/>
    <w:rsid w:val="00723B61"/>
    <w:pPr>
      <w:spacing w:after="100"/>
    </w:pPr>
  </w:style>
  <w:style w:type="paragraph" w:styleId="Header">
    <w:name w:val="header"/>
    <w:basedOn w:val="Normal"/>
    <w:link w:val="HeaderChar"/>
    <w:uiPriority w:val="99"/>
    <w:unhideWhenUsed/>
    <w:rsid w:val="007D39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904"/>
  </w:style>
  <w:style w:type="paragraph" w:styleId="Footer">
    <w:name w:val="footer"/>
    <w:basedOn w:val="Normal"/>
    <w:link w:val="FooterChar"/>
    <w:uiPriority w:val="99"/>
    <w:unhideWhenUsed/>
    <w:rsid w:val="007D39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904"/>
  </w:style>
  <w:style w:type="character" w:styleId="FollowedHyperlink">
    <w:name w:val="FollowedHyperlink"/>
    <w:basedOn w:val="DefaultParagraphFont"/>
    <w:uiPriority w:val="99"/>
    <w:semiHidden/>
    <w:unhideWhenUsed/>
    <w:rsid w:val="00642EEE"/>
    <w:rPr>
      <w:color w:val="96607D" w:themeColor="followedHyperlink"/>
      <w:u w:val="single"/>
    </w:rPr>
  </w:style>
  <w:style w:type="character" w:styleId="UnresolvedMention">
    <w:name w:val="Unresolved Mention"/>
    <w:basedOn w:val="DefaultParagraphFont"/>
    <w:uiPriority w:val="99"/>
    <w:semiHidden/>
    <w:unhideWhenUsed/>
    <w:rsid w:val="00D37A15"/>
    <w:rPr>
      <w:color w:val="605E5C"/>
      <w:shd w:val="clear" w:color="auto" w:fill="E1DFDD"/>
    </w:rPr>
  </w:style>
  <w:style w:type="paragraph" w:styleId="TOC2">
    <w:name w:val="toc 2"/>
    <w:basedOn w:val="Normal"/>
    <w:next w:val="Normal"/>
    <w:autoRedefine/>
    <w:uiPriority w:val="39"/>
    <w:unhideWhenUsed/>
    <w:rsid w:val="00855762"/>
    <w:pPr>
      <w:spacing w:after="100"/>
      <w:ind w:left="220"/>
    </w:pPr>
  </w:style>
  <w:style w:type="paragraph" w:styleId="TOC3">
    <w:name w:val="toc 3"/>
    <w:basedOn w:val="Normal"/>
    <w:next w:val="Normal"/>
    <w:autoRedefine/>
    <w:uiPriority w:val="39"/>
    <w:unhideWhenUsed/>
    <w:rsid w:val="00602AF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youtube.com/watch?v=_PCp21x2pCI" TargetMode="Externa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hyperlink" Target="https://store.epicgames.com/en-US/p/fortnite"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youtube.com/watch?v=gy3v_oNL5z4" TargetMode="External"/><Relationship Id="rId33" Type="http://schemas.openxmlformats.org/officeDocument/2006/relationships/hyperlink" Target="https://store.steampowered.com/app/3101670/The_Midnight_Bus/"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roadtovr.com/vr-interaction-design-fujii-funktronic-lab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youtube.com/watch?v=El0ZMKFiY1U" TargetMode="External"/><Relationship Id="rId32" Type="http://schemas.openxmlformats.org/officeDocument/2006/relationships/hyperlink" Target="https://medium.com/@ux.ethereal/unveiling-the-player-experience-a-deep-dive-into-death-stranding-through-ux-research-case-study-6da52c0b3c54" TargetMode="External"/><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hyperlink" Target="https://www.youtube.com/watch?v=Im4lJRNCVZA" TargetMode="External"/><Relationship Id="rId28" Type="http://schemas.openxmlformats.org/officeDocument/2006/relationships/hyperlink" Target="https://www.youtube.com/shorts/fNq8h0eb-jU"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onlyontuesdays27.com/2019/06/21/how-metroidvanias-make-exploration-fu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youtube.com/watch?v=dFcHZCVOSIQ" TargetMode="External"/><Relationship Id="rId27" Type="http://schemas.openxmlformats.org/officeDocument/2006/relationships/hyperlink" Target="https://www.youtube.com/watch?v=K0XR9TozRcM" TargetMode="External"/><Relationship Id="rId30" Type="http://schemas.openxmlformats.org/officeDocument/2006/relationships/hyperlink" Target="https://gamesandimpact.org/news/blog/defining-an-impact-game-minecraft-and-environmental-sustainability/"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385db751bce03c3de6e8ebeae086f0a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8e57559aac2bac2577145de6dc789808" ns3:_="" ns4:_="">
    <xsd:import namespace="60ab93c2-c2e2-4a82-ab36-09e8ba3f753e"/>
    <xsd:import namespace="47a3e2db-67be-4841-b3a5-2f2fb1d7c7b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DateTaken" minOccurs="0"/>
                <xsd:element ref="ns3:MediaServiceSystemTags"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6A890E-AF0C-4128-BDD8-893A47EBA6FD}">
  <ds:schemaRefs>
    <ds:schemaRef ds:uri="http://schemas.microsoft.com/sharepoint/v3/contenttype/forms"/>
  </ds:schemaRefs>
</ds:datastoreItem>
</file>

<file path=customXml/itemProps3.xml><?xml version="1.0" encoding="utf-8"?>
<ds:datastoreItem xmlns:ds="http://schemas.openxmlformats.org/officeDocument/2006/customXml" ds:itemID="{4243EB5F-6136-44AA-9170-2863159D6D74}">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AAFB189D-84D4-4FE2-BF84-9047E873899B}">
  <ds:schemaRefs>
    <ds:schemaRef ds:uri="http://schemas.openxmlformats.org/officeDocument/2006/bibliography"/>
  </ds:schemaRefs>
</ds:datastoreItem>
</file>

<file path=customXml/itemProps5.xml><?xml version="1.0" encoding="utf-8"?>
<ds:datastoreItem xmlns:ds="http://schemas.openxmlformats.org/officeDocument/2006/customXml" ds:itemID="{D002F7C6-7CED-40E3-9B16-994586CBDC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5905</Words>
  <Characters>33663</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Dissertation</vt:lpstr>
    </vt:vector>
  </TitlesOfParts>
  <Company/>
  <LinksUpToDate>false</LinksUpToDate>
  <CharactersWithSpaces>39490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Independent Project, Ba 2025/6 Acca6020</dc:subject>
  <dc:creator>Justin Brighton (2306759)</dc:creator>
  <cp:keywords/>
  <dc:description/>
  <cp:lastModifiedBy>Justin Brighton (2306759)</cp:lastModifiedBy>
  <cp:revision>2</cp:revision>
  <dcterms:created xsi:type="dcterms:W3CDTF">2026-05-01T12:00:00Z</dcterms:created>
  <dcterms:modified xsi:type="dcterms:W3CDTF">2026-05-01T12:00:00Z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