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06B73E" w14:textId="25792F6A" w:rsidR="00CB2EDD" w:rsidRPr="00031161" w:rsidRDefault="00266C02">
      <w:pPr>
        <w:rPr>
          <w:b/>
          <w:bCs/>
          <w:sz w:val="36"/>
          <w:szCs w:val="36"/>
        </w:rPr>
      </w:pPr>
      <w:r w:rsidRPr="00031161">
        <w:rPr>
          <w:b/>
          <w:bCs/>
          <w:sz w:val="36"/>
          <w:szCs w:val="36"/>
        </w:rPr>
        <w:t>Tutorial Questions</w:t>
      </w:r>
    </w:p>
    <w:p w14:paraId="43122FA7" w14:textId="77777777" w:rsidR="000F46E3" w:rsidRDefault="000F46E3"/>
    <w:p w14:paraId="7B98C27A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>
        <w:rPr>
          <w:sz w:val="28"/>
          <w:szCs w:val="28"/>
        </w:rPr>
        <w:t>research on the</w:t>
      </w:r>
      <w:r w:rsidRPr="00F87F9B">
        <w:rPr>
          <w:sz w:val="28"/>
          <w:szCs w:val="28"/>
        </w:rPr>
        <w:t xml:space="preserve"> following and then answer the questions as best as you can</w:t>
      </w:r>
      <w:r>
        <w:rPr>
          <w:sz w:val="28"/>
          <w:szCs w:val="28"/>
        </w:rPr>
        <w:t xml:space="preserve">, </w:t>
      </w:r>
      <w:r w:rsidRPr="00F87F9B">
        <w:rPr>
          <w:sz w:val="28"/>
          <w:szCs w:val="28"/>
          <w:lang w:val="en-US"/>
        </w:rPr>
        <w:t xml:space="preserve">your lecture notes, text book, </w:t>
      </w:r>
      <w:r>
        <w:rPr>
          <w:sz w:val="28"/>
          <w:szCs w:val="28"/>
          <w:lang w:val="en-US"/>
        </w:rPr>
        <w:t xml:space="preserve">library databases </w:t>
      </w:r>
      <w:r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2E69C838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>
        <w:rPr>
          <w:sz w:val="28"/>
          <w:szCs w:val="28"/>
        </w:rPr>
        <w:t xml:space="preserve"> – 25 mins . You can choose 2/3 people to do the presentation and the rest can help in answering questions directed to the group.</w:t>
      </w:r>
    </w:p>
    <w:p w14:paraId="2B32D699" w14:textId="77777777" w:rsidR="000F46E3" w:rsidRDefault="000F46E3" w:rsidP="000F46E3">
      <w:pPr>
        <w:rPr>
          <w:sz w:val="28"/>
          <w:szCs w:val="28"/>
        </w:rPr>
      </w:pPr>
    </w:p>
    <w:p w14:paraId="585F85A5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1 should prepare about 3 Questions to ask group 5</w:t>
      </w:r>
    </w:p>
    <w:p w14:paraId="6396F184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2 should prepare about 3 Questions to ask group 1</w:t>
      </w:r>
    </w:p>
    <w:p w14:paraId="30BC4858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3 should prepare about 3 Questions to ask group 2</w:t>
      </w:r>
    </w:p>
    <w:p w14:paraId="42302751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4 should prepare about 3 Questions to ask group 3</w:t>
      </w:r>
    </w:p>
    <w:p w14:paraId="4C6135FA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5 should prepare about 3 Questions to ask group 4</w:t>
      </w:r>
    </w:p>
    <w:p w14:paraId="3B2E55A7" w14:textId="77777777" w:rsidR="000F46E3" w:rsidRDefault="000F46E3"/>
    <w:p w14:paraId="2B26D98F" w14:textId="693C558A" w:rsidR="00036351" w:rsidRDefault="0049529E" w:rsidP="00721A2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Friday</w:t>
      </w:r>
      <w:r w:rsidR="00721A2E">
        <w:rPr>
          <w:b/>
          <w:bCs/>
          <w:sz w:val="28"/>
          <w:szCs w:val="28"/>
        </w:rPr>
        <w:t xml:space="preserve"> Presentations </w:t>
      </w:r>
      <w:r w:rsidR="00F54970">
        <w:rPr>
          <w:b/>
          <w:bCs/>
          <w:sz w:val="28"/>
          <w:szCs w:val="28"/>
        </w:rPr>
        <w:t>(</w:t>
      </w:r>
      <w:r w:rsidR="001225C3">
        <w:rPr>
          <w:b/>
          <w:bCs/>
          <w:sz w:val="28"/>
          <w:szCs w:val="28"/>
        </w:rPr>
        <w:t>01</w:t>
      </w:r>
      <w:r w:rsidR="00F54970">
        <w:rPr>
          <w:b/>
          <w:bCs/>
          <w:sz w:val="28"/>
          <w:szCs w:val="28"/>
        </w:rPr>
        <w:t>/1</w:t>
      </w:r>
      <w:r w:rsidR="001225C3">
        <w:rPr>
          <w:b/>
          <w:bCs/>
          <w:sz w:val="28"/>
          <w:szCs w:val="28"/>
        </w:rPr>
        <w:t>2</w:t>
      </w:r>
      <w:r w:rsidR="00F54970">
        <w:rPr>
          <w:b/>
          <w:bCs/>
          <w:sz w:val="28"/>
          <w:szCs w:val="28"/>
        </w:rPr>
        <w:t>/2023)</w:t>
      </w:r>
    </w:p>
    <w:p w14:paraId="389E35DA" w14:textId="7E901CE1" w:rsidR="005C3970" w:rsidRPr="00D4578C" w:rsidRDefault="005C3970" w:rsidP="005C3970">
      <w:pPr>
        <w:pStyle w:val="ListParagraph"/>
        <w:widowControl w:val="0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Based on </w:t>
      </w:r>
      <w:r w:rsidR="00D263B9">
        <w:rPr>
          <w:b/>
          <w:bCs/>
          <w:sz w:val="28"/>
          <w:szCs w:val="28"/>
        </w:rPr>
        <w:t>Lecture 11</w:t>
      </w:r>
      <w:r>
        <w:rPr>
          <w:b/>
          <w:bCs/>
          <w:sz w:val="28"/>
          <w:szCs w:val="28"/>
        </w:rPr>
        <w:t xml:space="preserve"> and 1</w:t>
      </w:r>
      <w:r>
        <w:rPr>
          <w:b/>
          <w:bCs/>
          <w:sz w:val="28"/>
          <w:szCs w:val="28"/>
        </w:rPr>
        <w:t>2</w:t>
      </w:r>
      <w:r>
        <w:rPr>
          <w:b/>
          <w:bCs/>
          <w:sz w:val="28"/>
          <w:szCs w:val="28"/>
        </w:rPr>
        <w:t xml:space="preserve"> slides and research.</w:t>
      </w:r>
    </w:p>
    <w:p w14:paraId="4505AD17" w14:textId="77777777" w:rsidR="00FC602A" w:rsidRDefault="00FC602A">
      <w:pPr>
        <w:rPr>
          <w:b/>
          <w:bCs/>
          <w:sz w:val="28"/>
          <w:szCs w:val="28"/>
        </w:rPr>
      </w:pPr>
    </w:p>
    <w:p w14:paraId="6286FD02" w14:textId="6B9EC558" w:rsidR="003F6F0B" w:rsidRPr="00326EA3" w:rsidRDefault="003F6F0B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1</w:t>
      </w:r>
    </w:p>
    <w:p w14:paraId="5CEF2078" w14:textId="3B46026C" w:rsidR="00FF558F" w:rsidRDefault="00FF558F" w:rsidP="00FF558F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Times"/>
        </w:rPr>
      </w:pPr>
      <w:r w:rsidRPr="00B62EF7">
        <w:rPr>
          <w:rFonts w:ascii="Times" w:hAnsi="Times" w:cs="Times"/>
        </w:rPr>
        <w:t>What are its</w:t>
      </w:r>
      <w:r>
        <w:rPr>
          <w:rFonts w:ascii="Times" w:hAnsi="Times" w:cs="Times"/>
        </w:rPr>
        <w:t xml:space="preserve"> </w:t>
      </w:r>
      <w:r w:rsidRPr="00B62EF7">
        <w:rPr>
          <w:rFonts w:ascii="Times" w:hAnsi="Times" w:cs="Times"/>
        </w:rPr>
        <w:t>primary components</w:t>
      </w:r>
      <w:r>
        <w:rPr>
          <w:rFonts w:ascii="Times" w:hAnsi="Times" w:cs="Times"/>
        </w:rPr>
        <w:t xml:space="preserve"> o</w:t>
      </w:r>
      <w:r w:rsidR="005018D7">
        <w:rPr>
          <w:rFonts w:ascii="Times" w:hAnsi="Times" w:cs="Times"/>
        </w:rPr>
        <w:t>f Contingence Planning</w:t>
      </w:r>
      <w:r w:rsidRPr="00B62EF7">
        <w:rPr>
          <w:rFonts w:ascii="Times" w:hAnsi="Times" w:cs="Times"/>
        </w:rPr>
        <w:t>?</w:t>
      </w:r>
    </w:p>
    <w:p w14:paraId="3AE9B353" w14:textId="3B2C26DF" w:rsidR="006071D7" w:rsidRDefault="006071D7" w:rsidP="006071D7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0" w:line="480" w:lineRule="auto"/>
        <w:ind w:left="360"/>
        <w:rPr>
          <w:rFonts w:ascii="Times" w:hAnsi="Times" w:cs="Times"/>
        </w:rPr>
      </w:pPr>
      <w:r w:rsidRPr="005A5A7F">
        <w:rPr>
          <w:rFonts w:ascii="Times" w:hAnsi="Times" w:cs="Times"/>
        </w:rPr>
        <w:t xml:space="preserve">List </w:t>
      </w:r>
      <w:r>
        <w:rPr>
          <w:rFonts w:ascii="Times" w:hAnsi="Times" w:cs="Times"/>
        </w:rPr>
        <w:t xml:space="preserve">and describe </w:t>
      </w:r>
      <w:r w:rsidRPr="005A5A7F">
        <w:rPr>
          <w:rFonts w:ascii="Times" w:hAnsi="Times" w:cs="Times"/>
        </w:rPr>
        <w:t xml:space="preserve">the seven-step CP process </w:t>
      </w:r>
      <w:r>
        <w:rPr>
          <w:rFonts w:ascii="Times" w:hAnsi="Times" w:cs="Times"/>
        </w:rPr>
        <w:t>recommended</w:t>
      </w:r>
      <w:r w:rsidRPr="005A5A7F">
        <w:rPr>
          <w:rFonts w:ascii="Times" w:hAnsi="Times" w:cs="Times"/>
        </w:rPr>
        <w:t xml:space="preserve"> by NIST.</w:t>
      </w:r>
    </w:p>
    <w:p w14:paraId="0868E36E" w14:textId="77777777" w:rsidR="006071D7" w:rsidRDefault="006071D7" w:rsidP="006071D7">
      <w:pPr>
        <w:widowControl w:val="0"/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Times"/>
        </w:rPr>
      </w:pPr>
    </w:p>
    <w:p w14:paraId="75ABAB07" w14:textId="38211FE9" w:rsidR="009A29DE" w:rsidRPr="00326EA3" w:rsidRDefault="009A29DE" w:rsidP="000D5C73">
      <w:pPr>
        <w:autoSpaceDE w:val="0"/>
        <w:autoSpaceDN w:val="0"/>
        <w:adjustRightInd w:val="0"/>
        <w:spacing w:after="120" w:line="240" w:lineRule="auto"/>
        <w:ind w:left="360"/>
        <w:jc w:val="both"/>
        <w:rPr>
          <w:rFonts w:cstheme="minorHAnsi"/>
          <w:sz w:val="28"/>
          <w:szCs w:val="28"/>
        </w:rPr>
      </w:pPr>
    </w:p>
    <w:p w14:paraId="299602CC" w14:textId="55CD1172" w:rsidR="00DD29E5" w:rsidRPr="00326EA3" w:rsidRDefault="00DD29E5" w:rsidP="009A29DE">
      <w:pPr>
        <w:autoSpaceDE w:val="0"/>
        <w:autoSpaceDN w:val="0"/>
        <w:adjustRightInd w:val="0"/>
        <w:spacing w:after="120" w:line="240" w:lineRule="auto"/>
        <w:ind w:left="360"/>
        <w:jc w:val="both"/>
        <w:rPr>
          <w:rFonts w:cstheme="minorHAnsi"/>
          <w:sz w:val="28"/>
          <w:szCs w:val="28"/>
        </w:rPr>
      </w:pPr>
    </w:p>
    <w:p w14:paraId="2DC174A5" w14:textId="77777777" w:rsidR="00DF36C8" w:rsidRPr="00326EA3" w:rsidRDefault="00DF36C8" w:rsidP="00DF36C8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2</w:t>
      </w:r>
    </w:p>
    <w:p w14:paraId="5E2942A2" w14:textId="77777777" w:rsidR="00046C3E" w:rsidRDefault="00046C3E" w:rsidP="00046C3E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Times"/>
        </w:rPr>
      </w:pPr>
      <w:r w:rsidRPr="00B62EF7">
        <w:rPr>
          <w:rFonts w:ascii="Times" w:hAnsi="Times" w:cs="Times"/>
        </w:rPr>
        <w:t>List and describe the sets of procedures used to detect, contain, and resolve an</w:t>
      </w:r>
      <w:r>
        <w:rPr>
          <w:rFonts w:ascii="Times" w:hAnsi="Times" w:cs="Times"/>
        </w:rPr>
        <w:t xml:space="preserve"> </w:t>
      </w:r>
      <w:r w:rsidRPr="00B62EF7">
        <w:rPr>
          <w:rFonts w:ascii="Times" w:hAnsi="Times" w:cs="Times"/>
        </w:rPr>
        <w:t>incident.</w:t>
      </w:r>
    </w:p>
    <w:p w14:paraId="33708038" w14:textId="2AD4AB82" w:rsidR="00163CC6" w:rsidRDefault="00163CC6" w:rsidP="00163CC6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120" w:line="240" w:lineRule="auto"/>
        <w:ind w:left="360" w:hanging="450"/>
        <w:rPr>
          <w:rFonts w:ascii="Times" w:hAnsi="Times" w:cs="Times"/>
        </w:rPr>
      </w:pPr>
      <w:r w:rsidRPr="00B62EF7">
        <w:rPr>
          <w:rFonts w:ascii="Times" w:hAnsi="Times" w:cs="Times"/>
        </w:rPr>
        <w:t xml:space="preserve">List and describe several containment </w:t>
      </w:r>
      <w:proofErr w:type="gramStart"/>
      <w:r w:rsidRPr="00B62EF7">
        <w:rPr>
          <w:rFonts w:ascii="Times" w:hAnsi="Times" w:cs="Times"/>
        </w:rPr>
        <w:t xml:space="preserve">strategies </w:t>
      </w:r>
      <w:r w:rsidR="006A350E">
        <w:rPr>
          <w:rFonts w:ascii="Times" w:hAnsi="Times" w:cs="Times"/>
        </w:rPr>
        <w:t>.</w:t>
      </w:r>
      <w:proofErr w:type="gramEnd"/>
      <w:r w:rsidRPr="00B62EF7">
        <w:rPr>
          <w:rFonts w:ascii="Times" w:hAnsi="Times" w:cs="Times"/>
        </w:rPr>
        <w:t xml:space="preserve"> On which tasks</w:t>
      </w:r>
      <w:r>
        <w:rPr>
          <w:rFonts w:ascii="Times" w:hAnsi="Times" w:cs="Times"/>
        </w:rPr>
        <w:t xml:space="preserve"> </w:t>
      </w:r>
      <w:r w:rsidRPr="00B62EF7">
        <w:rPr>
          <w:rFonts w:ascii="Times" w:hAnsi="Times" w:cs="Times"/>
        </w:rPr>
        <w:t>do they focus?</w:t>
      </w:r>
    </w:p>
    <w:p w14:paraId="5294D9B3" w14:textId="77777777" w:rsidR="00163CC6" w:rsidRDefault="00163CC6" w:rsidP="00163CC6">
      <w:pPr>
        <w:widowControl w:val="0"/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Times"/>
        </w:rPr>
      </w:pPr>
    </w:p>
    <w:p w14:paraId="6A7B8487" w14:textId="77777777" w:rsidR="006071D7" w:rsidRDefault="006071D7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</w:p>
    <w:p w14:paraId="2B0EC46F" w14:textId="77777777" w:rsidR="006071D7" w:rsidRDefault="006071D7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</w:p>
    <w:p w14:paraId="42B45883" w14:textId="77777777" w:rsidR="006071D7" w:rsidRDefault="006071D7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</w:p>
    <w:p w14:paraId="55642FE2" w14:textId="709296E9" w:rsidR="00CF530C" w:rsidRPr="00326EA3" w:rsidRDefault="00F12E6F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  <w:r w:rsidRPr="00326EA3">
        <w:rPr>
          <w:rFonts w:cstheme="minorHAnsi"/>
          <w:b/>
          <w:bCs/>
          <w:color w:val="0F0F0F"/>
          <w:sz w:val="28"/>
          <w:szCs w:val="28"/>
        </w:rPr>
        <w:t>Group 3</w:t>
      </w:r>
    </w:p>
    <w:p w14:paraId="5F3EFCA7" w14:textId="77777777" w:rsidR="000621B6" w:rsidRDefault="000621B6" w:rsidP="000621B6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120" w:line="240" w:lineRule="auto"/>
        <w:ind w:left="360" w:hanging="450"/>
        <w:rPr>
          <w:rFonts w:ascii="Times" w:hAnsi="Times" w:cs="Times"/>
        </w:rPr>
      </w:pPr>
      <w:r w:rsidRPr="005947CB">
        <w:rPr>
          <w:rFonts w:ascii="Times" w:hAnsi="Times" w:cs="Times"/>
        </w:rPr>
        <w:t>What criteria should be used when considering whether to involve law enforcement agencies during an incident?</w:t>
      </w:r>
    </w:p>
    <w:p w14:paraId="372A4F83" w14:textId="1F6FD496" w:rsidR="00D7432E" w:rsidRDefault="001B1B3E" w:rsidP="00D7432E">
      <w:pPr>
        <w:widowControl w:val="0"/>
        <w:numPr>
          <w:ilvl w:val="0"/>
          <w:numId w:val="10"/>
        </w:numPr>
        <w:tabs>
          <w:tab w:val="clear" w:pos="1960"/>
        </w:tabs>
        <w:autoSpaceDE w:val="0"/>
        <w:autoSpaceDN w:val="0"/>
        <w:adjustRightInd w:val="0"/>
        <w:spacing w:after="120" w:line="240" w:lineRule="auto"/>
        <w:ind w:left="360" w:hanging="450"/>
        <w:rPr>
          <w:rFonts w:ascii="Times" w:hAnsi="Times" w:cs="Times"/>
        </w:rPr>
      </w:pPr>
      <w:r w:rsidRPr="001B1B3E">
        <w:rPr>
          <w:rFonts w:ascii="Times" w:hAnsi="Times" w:cs="Times"/>
        </w:rPr>
        <w:t>What is a disaster recovery plan, and why is it important to the organization?</w:t>
      </w:r>
      <w:r w:rsidR="00EB3DD8">
        <w:rPr>
          <w:rFonts w:ascii="Times" w:hAnsi="Times" w:cs="Times"/>
        </w:rPr>
        <w:t xml:space="preserve"> </w:t>
      </w:r>
      <w:r w:rsidR="00EB3DD8" w:rsidRPr="005947CB">
        <w:rPr>
          <w:rFonts w:ascii="Times" w:hAnsi="Times" w:cs="Times"/>
        </w:rPr>
        <w:t>What is a business continuity plan, and why is it important?</w:t>
      </w:r>
      <w:r w:rsidR="00D7432E" w:rsidRPr="00D7432E">
        <w:rPr>
          <w:rFonts w:ascii="Times" w:hAnsi="Times" w:cs="Times"/>
        </w:rPr>
        <w:t xml:space="preserve"> </w:t>
      </w:r>
      <w:r w:rsidR="00D7432E" w:rsidRPr="005947CB">
        <w:rPr>
          <w:rFonts w:ascii="Times" w:hAnsi="Times" w:cs="Times"/>
        </w:rPr>
        <w:t>What is a business impact analysis, and what is it used for?</w:t>
      </w:r>
    </w:p>
    <w:p w14:paraId="3DE48ABB" w14:textId="6D3933E5" w:rsidR="00EB3DD8" w:rsidRDefault="00EB3DD8" w:rsidP="00D7432E">
      <w:pPr>
        <w:widowControl w:val="0"/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Times"/>
        </w:rPr>
      </w:pPr>
    </w:p>
    <w:p w14:paraId="333594B0" w14:textId="03AAF9AF" w:rsidR="00DD29E5" w:rsidRPr="001B1B3E" w:rsidRDefault="00DD29E5" w:rsidP="001B1B3E">
      <w:pPr>
        <w:widowControl w:val="0"/>
        <w:rPr>
          <w:rFonts w:cstheme="minorHAnsi"/>
          <w:sz w:val="28"/>
          <w:szCs w:val="28"/>
        </w:rPr>
      </w:pPr>
    </w:p>
    <w:p w14:paraId="1033C2E3" w14:textId="77777777" w:rsidR="00E976BB" w:rsidRPr="00326EA3" w:rsidRDefault="00E976BB" w:rsidP="00D4578C">
      <w:pPr>
        <w:rPr>
          <w:rFonts w:cstheme="minorHAnsi"/>
          <w:b/>
          <w:bCs/>
          <w:sz w:val="28"/>
          <w:szCs w:val="28"/>
        </w:rPr>
      </w:pPr>
    </w:p>
    <w:p w14:paraId="72C491A0" w14:textId="21A3147B" w:rsidR="00D4578C" w:rsidRPr="00326EA3" w:rsidRDefault="004E58B3" w:rsidP="00D4578C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Based on Lecture 7 Materials</w:t>
      </w:r>
    </w:p>
    <w:p w14:paraId="42EF560A" w14:textId="77777777" w:rsidR="00D4578C" w:rsidRPr="00326EA3" w:rsidRDefault="00D4578C">
      <w:pPr>
        <w:rPr>
          <w:rFonts w:cstheme="minorHAnsi"/>
          <w:sz w:val="28"/>
          <w:szCs w:val="28"/>
        </w:rPr>
      </w:pPr>
    </w:p>
    <w:p w14:paraId="0FACBA7B" w14:textId="5181AA71" w:rsidR="003F6F0B" w:rsidRPr="00326EA3" w:rsidRDefault="003F6F0B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 xml:space="preserve">Group </w:t>
      </w:r>
      <w:r w:rsidR="004E58B3" w:rsidRPr="00326EA3">
        <w:rPr>
          <w:rFonts w:cstheme="minorHAnsi"/>
          <w:b/>
          <w:bCs/>
          <w:sz w:val="28"/>
          <w:szCs w:val="28"/>
        </w:rPr>
        <w:t>4</w:t>
      </w:r>
    </w:p>
    <w:p w14:paraId="2EAC144B" w14:textId="77777777" w:rsidR="002A091A" w:rsidRPr="00873466" w:rsidRDefault="002A091A" w:rsidP="002A091A">
      <w:pPr>
        <w:widowControl w:val="0"/>
        <w:numPr>
          <w:ilvl w:val="0"/>
          <w:numId w:val="11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L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s</w:t>
      </w:r>
      <w:r w:rsidRPr="00873466">
        <w:rPr>
          <w:rFonts w:ascii="Times" w:hAnsi="Times" w:cs="SabonLTStd-Roman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z w:val="24"/>
          <w:szCs w:val="20"/>
          <w:lang w:bidi="ta-IN"/>
        </w:rPr>
        <w:t>d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de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fi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z w:val="24"/>
          <w:szCs w:val="20"/>
          <w:lang w:bidi="ta-IN"/>
        </w:rPr>
        <w:t>e</w:t>
      </w:r>
      <w:r w:rsidRPr="00873466">
        <w:rPr>
          <w:rFonts w:ascii="Times" w:hAnsi="Times" w:cs="SabonLTStd-Roman"/>
          <w:spacing w:val="6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h</w:t>
      </w:r>
      <w:r w:rsidRPr="00873466">
        <w:rPr>
          <w:rFonts w:ascii="Times" w:hAnsi="Times" w:cs="SabonLTStd-Roman"/>
          <w:sz w:val="24"/>
          <w:szCs w:val="20"/>
          <w:lang w:bidi="ta-IN"/>
        </w:rPr>
        <w:t>e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f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c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or</w:t>
      </w:r>
      <w:r w:rsidRPr="00873466">
        <w:rPr>
          <w:rFonts w:ascii="Times" w:hAnsi="Times" w:cs="SabonLTStd-Roman"/>
          <w:sz w:val="24"/>
          <w:szCs w:val="20"/>
          <w:lang w:bidi="ta-IN"/>
        </w:rPr>
        <w:t>s</w:t>
      </w:r>
      <w:r w:rsidRPr="00873466">
        <w:rPr>
          <w:rFonts w:ascii="Times" w:hAnsi="Times" w:cs="SabonLTStd-Roman"/>
          <w:spacing w:val="6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h</w:t>
      </w:r>
      <w:r w:rsidRPr="00873466">
        <w:rPr>
          <w:rFonts w:ascii="Times" w:hAnsi="Times" w:cs="SabonLTStd-Roman"/>
          <w:sz w:val="24"/>
          <w:szCs w:val="20"/>
          <w:lang w:bidi="ta-IN"/>
        </w:rPr>
        <w:t>at</w:t>
      </w:r>
      <w:r w:rsidRPr="00873466">
        <w:rPr>
          <w:rFonts w:ascii="Times" w:hAnsi="Times" w:cs="SabonLTStd-Roman"/>
          <w:spacing w:val="4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r</w:t>
      </w:r>
      <w:r w:rsidRPr="00873466">
        <w:rPr>
          <w:rFonts w:ascii="Times" w:hAnsi="Times" w:cs="SabonLTStd-Roman"/>
          <w:sz w:val="24"/>
          <w:szCs w:val="20"/>
          <w:lang w:bidi="ta-IN"/>
        </w:rPr>
        <w:t>e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li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ke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l</w:t>
      </w:r>
      <w:r w:rsidRPr="00873466">
        <w:rPr>
          <w:rFonts w:ascii="Times" w:hAnsi="Times" w:cs="SabonLTStd-Roman"/>
          <w:sz w:val="24"/>
          <w:szCs w:val="20"/>
          <w:lang w:bidi="ta-IN"/>
        </w:rPr>
        <w:t>y</w:t>
      </w:r>
      <w:r w:rsidRPr="00873466">
        <w:rPr>
          <w:rFonts w:ascii="Times" w:hAnsi="Times" w:cs="SabonLTStd-Roman"/>
          <w:spacing w:val="7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z w:val="24"/>
          <w:szCs w:val="20"/>
          <w:lang w:bidi="ta-IN"/>
        </w:rPr>
        <w:t>o</w:t>
      </w:r>
      <w:r w:rsidRPr="00873466">
        <w:rPr>
          <w:rFonts w:ascii="Times" w:hAnsi="Times" w:cs="SabonLTStd-Roman"/>
          <w:spacing w:val="6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sh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if</w:t>
      </w:r>
      <w:r w:rsidRPr="00873466">
        <w:rPr>
          <w:rFonts w:ascii="Times" w:hAnsi="Times" w:cs="SabonLTStd-Roman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6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z w:val="24"/>
          <w:szCs w:val="20"/>
          <w:lang w:bidi="ta-IN"/>
        </w:rPr>
        <w:t>an</w:t>
      </w:r>
      <w:r w:rsidRPr="00873466">
        <w:rPr>
          <w:rFonts w:ascii="Times" w:hAnsi="Times" w:cs="SabonLTStd-Roman"/>
          <w:spacing w:val="5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or</w:t>
      </w:r>
      <w:r w:rsidRPr="00873466">
        <w:rPr>
          <w:rFonts w:ascii="Times" w:hAnsi="Times" w:cs="SabonLTStd-Roman"/>
          <w:sz w:val="24"/>
          <w:szCs w:val="20"/>
          <w:lang w:bidi="ta-IN"/>
        </w:rPr>
        <w:t>ga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z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on’</w:t>
      </w:r>
      <w:r w:rsidRPr="00873466">
        <w:rPr>
          <w:rFonts w:ascii="Times" w:hAnsi="Times" w:cs="SabonLTStd-Roman"/>
          <w:sz w:val="24"/>
          <w:szCs w:val="20"/>
          <w:lang w:bidi="ta-IN"/>
        </w:rPr>
        <w:t>s</w:t>
      </w:r>
      <w:r w:rsidRPr="00873466">
        <w:rPr>
          <w:rFonts w:ascii="Times" w:hAnsi="Times" w:cs="SabonLTStd-Roman"/>
          <w:spacing w:val="6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f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or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m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</w:t>
      </w:r>
      <w:r w:rsidRPr="00873466">
        <w:rPr>
          <w:rFonts w:ascii="Times" w:hAnsi="Times" w:cs="SabonLTStd-Roman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7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secur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it</w:t>
      </w:r>
      <w:r w:rsidRPr="00873466">
        <w:rPr>
          <w:rFonts w:ascii="Times" w:hAnsi="Times" w:cs="SabonLTStd-Roman"/>
          <w:sz w:val="24"/>
          <w:szCs w:val="20"/>
          <w:lang w:bidi="ta-IN"/>
        </w:rPr>
        <w:t>y</w:t>
      </w:r>
      <w:r w:rsidRPr="00873466">
        <w:rPr>
          <w:rFonts w:ascii="Times" w:hAnsi="Times" w:cs="SabonLTStd-Roman"/>
          <w:spacing w:val="11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en</w:t>
      </w:r>
      <w:r w:rsidRPr="00873466">
        <w:rPr>
          <w:rFonts w:ascii="Times" w:hAnsi="Times" w:cs="SabonLTStd-Roman"/>
          <w:sz w:val="24"/>
          <w:szCs w:val="20"/>
          <w:lang w:bidi="ta-IN"/>
        </w:rPr>
        <w:t>v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ron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m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en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z w:val="24"/>
          <w:szCs w:val="20"/>
          <w:lang w:bidi="ta-IN"/>
        </w:rPr>
        <w:t>.</w:t>
      </w:r>
    </w:p>
    <w:p w14:paraId="1A933F97" w14:textId="77777777" w:rsidR="002A091A" w:rsidRPr="00E00DB3" w:rsidRDefault="002A091A" w:rsidP="002A091A">
      <w:pPr>
        <w:pStyle w:val="ListParagraph"/>
        <w:numPr>
          <w:ilvl w:val="0"/>
          <w:numId w:val="11"/>
        </w:numPr>
        <w:spacing w:after="200" w:line="276" w:lineRule="auto"/>
        <w:rPr>
          <w:b/>
          <w:bCs/>
          <w:sz w:val="36"/>
          <w:szCs w:val="36"/>
          <w:lang w:eastAsia="en-US"/>
        </w:rPr>
      </w:pPr>
      <w:r>
        <w:rPr>
          <w:rFonts w:ascii="Times" w:hAnsi="Times" w:cs="SabonLTStd-Roman"/>
          <w:spacing w:val="-1"/>
          <w:sz w:val="24"/>
          <w:szCs w:val="20"/>
          <w:lang w:bidi="ta-IN"/>
        </w:rPr>
        <w:t>B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r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e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fl</w:t>
      </w:r>
      <w:r w:rsidRPr="001411B0">
        <w:rPr>
          <w:rFonts w:ascii="Times" w:hAnsi="Times" w:cs="SabonLTStd-Roman"/>
          <w:sz w:val="24"/>
          <w:szCs w:val="20"/>
          <w:lang w:bidi="ta-IN"/>
        </w:rPr>
        <w:t>y</w:t>
      </w:r>
      <w:r w:rsidRPr="001411B0">
        <w:rPr>
          <w:rFonts w:ascii="Times" w:hAnsi="Times" w:cs="SabonLTStd-Roman"/>
          <w:spacing w:val="11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descr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b</w:t>
      </w:r>
      <w:r w:rsidRPr="001411B0">
        <w:rPr>
          <w:rFonts w:ascii="Times" w:hAnsi="Times" w:cs="SabonLTStd-Roman"/>
          <w:sz w:val="24"/>
          <w:szCs w:val="20"/>
          <w:lang w:bidi="ta-IN"/>
        </w:rPr>
        <w:t>e</w:t>
      </w:r>
      <w:r w:rsidRPr="001411B0">
        <w:rPr>
          <w:rFonts w:ascii="Times" w:hAnsi="Times" w:cs="SabonLTStd-Roman"/>
          <w:spacing w:val="9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h</w:t>
      </w:r>
      <w:r w:rsidRPr="001411B0">
        <w:rPr>
          <w:rFonts w:ascii="Times" w:hAnsi="Times" w:cs="SabonLTStd-Roman"/>
          <w:sz w:val="24"/>
          <w:szCs w:val="20"/>
          <w:lang w:bidi="ta-IN"/>
        </w:rPr>
        <w:t>e</w:t>
      </w:r>
      <w:r>
        <w:rPr>
          <w:rFonts w:ascii="Times" w:hAnsi="Times" w:cs="SabonLTStd-Roman"/>
          <w:sz w:val="24"/>
          <w:szCs w:val="20"/>
          <w:lang w:bidi="ta-IN"/>
        </w:rPr>
        <w:t xml:space="preserve"> following</w:t>
      </w:r>
      <w:r w:rsidRPr="001411B0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fi</w:t>
      </w:r>
      <w:r w:rsidRPr="001411B0">
        <w:rPr>
          <w:rFonts w:ascii="Times" w:hAnsi="Times" w:cs="SabonLTStd-Roman"/>
          <w:sz w:val="24"/>
          <w:szCs w:val="20"/>
          <w:lang w:bidi="ta-IN"/>
        </w:rPr>
        <w:t>ve</w:t>
      </w:r>
      <w:r w:rsidRPr="001411B0">
        <w:rPr>
          <w:rFonts w:ascii="Times" w:hAnsi="Times" w:cs="SabonLTStd-Roman"/>
          <w:spacing w:val="9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do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m</w:t>
      </w:r>
      <w:r w:rsidRPr="001411B0">
        <w:rPr>
          <w:rFonts w:ascii="Times" w:hAnsi="Times" w:cs="SabonLTStd-Roman"/>
          <w:sz w:val="24"/>
          <w:szCs w:val="20"/>
          <w:lang w:bidi="ta-IN"/>
        </w:rPr>
        <w:t>a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1411B0">
        <w:rPr>
          <w:rFonts w:ascii="Times" w:hAnsi="Times" w:cs="SabonLTStd-Roman"/>
          <w:sz w:val="24"/>
          <w:szCs w:val="20"/>
          <w:lang w:bidi="ta-IN"/>
        </w:rPr>
        <w:t>s</w:t>
      </w:r>
      <w:r w:rsidRPr="001411B0">
        <w:rPr>
          <w:rFonts w:ascii="Times" w:hAnsi="Times" w:cs="SabonLTStd-Roman"/>
          <w:spacing w:val="11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o</w:t>
      </w:r>
      <w:r w:rsidRPr="001411B0">
        <w:rPr>
          <w:rFonts w:ascii="Times" w:hAnsi="Times" w:cs="SabonLTStd-Roman"/>
          <w:sz w:val="24"/>
          <w:szCs w:val="20"/>
          <w:lang w:bidi="ta-IN"/>
        </w:rPr>
        <w:t>f</w:t>
      </w:r>
      <w:r w:rsidRPr="001411B0">
        <w:rPr>
          <w:rFonts w:ascii="Times" w:hAnsi="Times" w:cs="SabonLTStd-Roman"/>
          <w:spacing w:val="8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h</w:t>
      </w:r>
      <w:r w:rsidRPr="001411B0">
        <w:rPr>
          <w:rFonts w:ascii="Times" w:hAnsi="Times" w:cs="SabonLTStd-Roman"/>
          <w:sz w:val="24"/>
          <w:szCs w:val="20"/>
          <w:lang w:bidi="ta-IN"/>
        </w:rPr>
        <w:t>e</w:t>
      </w:r>
      <w:r w:rsidRPr="001411B0">
        <w:rPr>
          <w:rFonts w:ascii="Times" w:hAnsi="Times" w:cs="SabonLTStd-Roman"/>
          <w:spacing w:val="10"/>
          <w:sz w:val="24"/>
          <w:szCs w:val="20"/>
          <w:lang w:bidi="ta-IN"/>
        </w:rPr>
        <w:t xml:space="preserve"> general security 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m</w:t>
      </w:r>
      <w:r w:rsidRPr="001411B0">
        <w:rPr>
          <w:rFonts w:ascii="Times" w:hAnsi="Times" w:cs="SabonLTStd-Roman"/>
          <w:sz w:val="24"/>
          <w:szCs w:val="20"/>
          <w:lang w:bidi="ta-IN"/>
        </w:rPr>
        <w:t>a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t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en</w:t>
      </w:r>
      <w:r w:rsidRPr="001411B0">
        <w:rPr>
          <w:rFonts w:ascii="Times" w:hAnsi="Times" w:cs="SabonLTStd-Roman"/>
          <w:sz w:val="24"/>
          <w:szCs w:val="20"/>
          <w:lang w:bidi="ta-IN"/>
        </w:rPr>
        <w:t>a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nc</w:t>
      </w:r>
      <w:r w:rsidRPr="001411B0">
        <w:rPr>
          <w:rFonts w:ascii="Times" w:hAnsi="Times" w:cs="SabonLTStd-Roman"/>
          <w:sz w:val="24"/>
          <w:szCs w:val="20"/>
          <w:lang w:bidi="ta-IN"/>
        </w:rPr>
        <w:t>e</w:t>
      </w:r>
      <w:r w:rsidRPr="001411B0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m</w:t>
      </w:r>
      <w:r w:rsidRPr="001411B0">
        <w:rPr>
          <w:rFonts w:ascii="Times" w:hAnsi="Times" w:cs="SabonLTStd-Roman"/>
          <w:spacing w:val="-1"/>
          <w:sz w:val="24"/>
          <w:szCs w:val="20"/>
          <w:lang w:bidi="ta-IN"/>
        </w:rPr>
        <w:t>ode</w:t>
      </w:r>
      <w:r w:rsidRPr="001411B0">
        <w:rPr>
          <w:rFonts w:ascii="Times" w:hAnsi="Times" w:cs="SabonLTStd-Roman"/>
          <w:spacing w:val="-2"/>
          <w:sz w:val="24"/>
          <w:szCs w:val="20"/>
          <w:lang w:bidi="ta-IN"/>
        </w:rPr>
        <w:t>l</w:t>
      </w:r>
      <w:r>
        <w:rPr>
          <w:rFonts w:ascii="Times" w:hAnsi="Times" w:cs="SabonLTStd-Roman"/>
          <w:spacing w:val="-2"/>
          <w:sz w:val="24"/>
          <w:szCs w:val="20"/>
          <w:lang w:bidi="ta-IN"/>
        </w:rPr>
        <w:t>.</w:t>
      </w:r>
    </w:p>
    <w:p w14:paraId="1DFB3C21" w14:textId="77777777" w:rsidR="002A091A" w:rsidRPr="007F5319" w:rsidRDefault="002A091A" w:rsidP="002A091A">
      <w:pPr>
        <w:pStyle w:val="ListParagraph"/>
        <w:widowControl w:val="0"/>
        <w:tabs>
          <w:tab w:val="left" w:pos="7470"/>
          <w:tab w:val="left" w:pos="8100"/>
        </w:tabs>
        <w:autoSpaceDE w:val="0"/>
        <w:autoSpaceDN w:val="0"/>
        <w:adjustRightInd w:val="0"/>
        <w:spacing w:after="0" w:line="360" w:lineRule="auto"/>
        <w:ind w:left="360" w:right="29"/>
        <w:rPr>
          <w:b/>
          <w:bCs/>
          <w:sz w:val="36"/>
          <w:szCs w:val="36"/>
          <w:lang w:eastAsia="en-US"/>
        </w:rPr>
      </w:pPr>
      <w:r w:rsidRPr="007F5319">
        <w:rPr>
          <w:rFonts w:ascii="Times" w:hAnsi="Times" w:cs="SabonLTStd-Roman"/>
          <w:sz w:val="24"/>
          <w:szCs w:val="20"/>
          <w:lang w:bidi="ta-IN"/>
        </w:rPr>
        <w:t xml:space="preserve">External monitoring, Internal </w:t>
      </w:r>
      <w:proofErr w:type="spellStart"/>
      <w:proofErr w:type="gramStart"/>
      <w:r w:rsidRPr="007F5319">
        <w:rPr>
          <w:rFonts w:ascii="Times" w:hAnsi="Times" w:cs="SabonLTStd-Roman"/>
          <w:sz w:val="24"/>
          <w:szCs w:val="20"/>
          <w:lang w:bidi="ta-IN"/>
        </w:rPr>
        <w:t>monitoring</w:t>
      </w:r>
      <w:r>
        <w:rPr>
          <w:rFonts w:ascii="Times" w:hAnsi="Times" w:cs="SabonLTStd-Roman"/>
          <w:sz w:val="24"/>
          <w:szCs w:val="20"/>
          <w:lang w:bidi="ta-IN"/>
        </w:rPr>
        <w:t>,P</w:t>
      </w:r>
      <w:r w:rsidRPr="007F5319">
        <w:rPr>
          <w:rFonts w:ascii="Times" w:hAnsi="Times" w:cs="SabonLTStd-Roman"/>
          <w:sz w:val="24"/>
          <w:szCs w:val="20"/>
          <w:lang w:bidi="ta-IN"/>
        </w:rPr>
        <w:t>lanning</w:t>
      </w:r>
      <w:proofErr w:type="spellEnd"/>
      <w:proofErr w:type="gramEnd"/>
      <w:r w:rsidRPr="007F5319">
        <w:rPr>
          <w:rFonts w:ascii="Times" w:hAnsi="Times" w:cs="SabonLTStd-Roman"/>
          <w:sz w:val="24"/>
          <w:szCs w:val="20"/>
          <w:lang w:bidi="ta-IN"/>
        </w:rPr>
        <w:t xml:space="preserve"> and risk assessment: ,Vulnerability assessment and remediatio</w:t>
      </w:r>
      <w:r>
        <w:rPr>
          <w:rFonts w:ascii="Times" w:hAnsi="Times" w:cs="SabonLTStd-Roman"/>
          <w:sz w:val="24"/>
          <w:szCs w:val="20"/>
          <w:lang w:bidi="ta-IN"/>
        </w:rPr>
        <w:t xml:space="preserve">n , </w:t>
      </w:r>
      <w:r w:rsidRPr="007F5319">
        <w:rPr>
          <w:rFonts w:ascii="Times" w:hAnsi="Times" w:cs="SabonLTStd-Roman"/>
          <w:sz w:val="24"/>
          <w:szCs w:val="20"/>
          <w:lang w:bidi="ta-IN"/>
        </w:rPr>
        <w:t xml:space="preserve"> Readiness and review</w:t>
      </w:r>
    </w:p>
    <w:p w14:paraId="018D893D" w14:textId="4888442B" w:rsidR="006D1A0A" w:rsidRPr="00326EA3" w:rsidRDefault="00A93FA3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>.</w:t>
      </w:r>
    </w:p>
    <w:p w14:paraId="0C145850" w14:textId="77777777" w:rsidR="00560CF6" w:rsidRPr="00326EA3" w:rsidRDefault="00560CF6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</w:p>
    <w:p w14:paraId="47DC9447" w14:textId="68AB63B7" w:rsidR="00560CF6" w:rsidRPr="00326EA3" w:rsidRDefault="00560CF6" w:rsidP="006D1A0A">
      <w:pPr>
        <w:widowControl w:val="0"/>
        <w:spacing w:after="120"/>
        <w:jc w:val="both"/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5</w:t>
      </w:r>
    </w:p>
    <w:p w14:paraId="3A214855" w14:textId="77777777" w:rsidR="0091475B" w:rsidRPr="00873466" w:rsidRDefault="0091475B" w:rsidP="0091475B">
      <w:pPr>
        <w:widowControl w:val="0"/>
        <w:numPr>
          <w:ilvl w:val="0"/>
          <w:numId w:val="12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873466">
        <w:rPr>
          <w:rFonts w:ascii="Times" w:hAnsi="Times" w:cs="SabonLTStd-Roman"/>
          <w:sz w:val="24"/>
          <w:szCs w:val="20"/>
          <w:lang w:bidi="ta-IN"/>
        </w:rPr>
        <w:t xml:space="preserve">What </w:t>
      </w:r>
      <w:proofErr w:type="gramStart"/>
      <w:r w:rsidRPr="00873466">
        <w:rPr>
          <w:rFonts w:ascii="Times" w:hAnsi="Times" w:cs="SabonLTStd-Roman"/>
          <w:sz w:val="24"/>
          <w:szCs w:val="20"/>
          <w:lang w:bidi="ta-IN"/>
        </w:rPr>
        <w:t>is</w:t>
      </w:r>
      <w:proofErr w:type="gramEnd"/>
      <w:r w:rsidRPr="00873466">
        <w:rPr>
          <w:rFonts w:ascii="Times" w:hAnsi="Times" w:cs="SabonLTStd-Roman"/>
          <w:sz w:val="24"/>
          <w:szCs w:val="20"/>
          <w:lang w:bidi="ta-IN"/>
        </w:rPr>
        <w:t xml:space="preserve"> digital</w:t>
      </w:r>
      <w:r w:rsidRPr="00873466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f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orens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cs</w:t>
      </w:r>
      <w:r w:rsidRPr="00873466">
        <w:rPr>
          <w:rFonts w:ascii="Times" w:hAnsi="Times" w:cs="SabonLTStd-Roman"/>
          <w:sz w:val="24"/>
          <w:szCs w:val="20"/>
          <w:lang w:bidi="ta-IN"/>
        </w:rPr>
        <w:t>,</w:t>
      </w:r>
      <w:r w:rsidRPr="00873466">
        <w:rPr>
          <w:rFonts w:ascii="Times" w:hAnsi="Times" w:cs="SabonLTStd-Roman"/>
          <w:spacing w:val="9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z w:val="24"/>
          <w:szCs w:val="20"/>
          <w:lang w:bidi="ta-IN"/>
        </w:rPr>
        <w:t>d</w:t>
      </w:r>
      <w:r w:rsidRPr="00873466">
        <w:rPr>
          <w:rFonts w:ascii="Times" w:hAnsi="Times" w:cs="SabonLTStd-Roman"/>
          <w:spacing w:val="11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w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he</w:t>
      </w:r>
      <w:r w:rsidRPr="00873466">
        <w:rPr>
          <w:rFonts w:ascii="Times" w:hAnsi="Times" w:cs="SabonLTStd-Roman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z w:val="24"/>
          <w:szCs w:val="20"/>
          <w:lang w:bidi="ta-IN"/>
        </w:rPr>
        <w:t>s</w:t>
      </w:r>
      <w:r w:rsidRPr="00873466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z w:val="24"/>
          <w:szCs w:val="20"/>
          <w:lang w:bidi="ta-IN"/>
        </w:rPr>
        <w:t>t</w:t>
      </w:r>
      <w:r w:rsidRPr="00873466">
        <w:rPr>
          <w:rFonts w:ascii="Times" w:hAnsi="Times" w:cs="SabonLTStd-Roman"/>
          <w:spacing w:val="9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use</w:t>
      </w:r>
      <w:r w:rsidRPr="00873466">
        <w:rPr>
          <w:rFonts w:ascii="Times" w:hAnsi="Times" w:cs="SabonLTStd-Roman"/>
          <w:sz w:val="24"/>
          <w:szCs w:val="20"/>
          <w:lang w:bidi="ta-IN"/>
        </w:rPr>
        <w:t>d</w:t>
      </w:r>
      <w:r w:rsidRPr="00873466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pacing w:val="9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z w:val="24"/>
          <w:szCs w:val="20"/>
          <w:lang w:bidi="ta-IN"/>
        </w:rPr>
        <w:t>a</w:t>
      </w:r>
      <w:r w:rsidRPr="00873466">
        <w:rPr>
          <w:rFonts w:ascii="Times" w:hAnsi="Times" w:cs="SabonLTStd-Roman"/>
          <w:spacing w:val="10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bus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nes</w:t>
      </w:r>
      <w:r w:rsidRPr="00873466">
        <w:rPr>
          <w:rFonts w:ascii="Times" w:hAnsi="Times" w:cs="SabonLTStd-Roman"/>
          <w:sz w:val="24"/>
          <w:szCs w:val="20"/>
          <w:lang w:bidi="ta-IN"/>
        </w:rPr>
        <w:t>s</w:t>
      </w:r>
      <w:r w:rsidRPr="00873466">
        <w:rPr>
          <w:rFonts w:ascii="Times" w:hAnsi="Times" w:cs="SabonLTStd-Roman"/>
          <w:spacing w:val="11"/>
          <w:sz w:val="24"/>
          <w:szCs w:val="20"/>
          <w:lang w:bidi="ta-IN"/>
        </w:rPr>
        <w:t xml:space="preserve"> 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se</w:t>
      </w:r>
      <w:r w:rsidRPr="00873466">
        <w:rPr>
          <w:rFonts w:ascii="Times" w:hAnsi="Times" w:cs="SabonLTStd-Roman"/>
          <w:spacing w:val="-2"/>
          <w:sz w:val="24"/>
          <w:szCs w:val="20"/>
          <w:lang w:bidi="ta-IN"/>
        </w:rPr>
        <w:t>tti</w:t>
      </w:r>
      <w:r w:rsidRPr="00873466">
        <w:rPr>
          <w:rFonts w:ascii="Times" w:hAnsi="Times" w:cs="SabonLTStd-Roman"/>
          <w:spacing w:val="-1"/>
          <w:sz w:val="24"/>
          <w:szCs w:val="20"/>
          <w:lang w:bidi="ta-IN"/>
        </w:rPr>
        <w:t>n</w:t>
      </w:r>
      <w:r w:rsidRPr="00873466">
        <w:rPr>
          <w:rFonts w:ascii="Times" w:hAnsi="Times" w:cs="SabonLTStd-Roman"/>
          <w:sz w:val="24"/>
          <w:szCs w:val="20"/>
          <w:lang w:bidi="ta-IN"/>
        </w:rPr>
        <w:t>g?</w:t>
      </w:r>
    </w:p>
    <w:p w14:paraId="29E0C16B" w14:textId="77777777" w:rsidR="0091475B" w:rsidRPr="0052277A" w:rsidRDefault="0091475B" w:rsidP="0091475B">
      <w:pPr>
        <w:pStyle w:val="ListParagraph"/>
        <w:widowControl w:val="0"/>
        <w:numPr>
          <w:ilvl w:val="0"/>
          <w:numId w:val="12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52277A">
        <w:rPr>
          <w:rFonts w:ascii="Times" w:hAnsi="Times" w:cs="SabonLTStd-Roman"/>
          <w:sz w:val="24"/>
          <w:szCs w:val="20"/>
          <w:lang w:bidi="ta-IN"/>
        </w:rPr>
        <w:t xml:space="preserve"> What is the difference between vulnerability assessment and penetration testing?</w:t>
      </w:r>
    </w:p>
    <w:p w14:paraId="2E68E5DC" w14:textId="77777777" w:rsidR="0091475B" w:rsidRPr="00356459" w:rsidRDefault="0091475B" w:rsidP="0091475B">
      <w:pPr>
        <w:widowControl w:val="0"/>
        <w:autoSpaceDE w:val="0"/>
        <w:autoSpaceDN w:val="0"/>
        <w:adjustRightInd w:val="0"/>
        <w:spacing w:after="0" w:line="360" w:lineRule="auto"/>
        <w:ind w:right="119"/>
        <w:rPr>
          <w:rFonts w:ascii="Times" w:hAnsi="Times" w:cs="SabonLTStd-Roman"/>
          <w:sz w:val="24"/>
          <w:szCs w:val="20"/>
          <w:lang w:bidi="ta-IN"/>
        </w:rPr>
      </w:pPr>
    </w:p>
    <w:p w14:paraId="07365F6C" w14:textId="48642B01" w:rsidR="00560CF6" w:rsidRPr="00326EA3" w:rsidRDefault="00560CF6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</w:p>
    <w:p w14:paraId="39C62331" w14:textId="77777777" w:rsidR="002D42D0" w:rsidRPr="004C56B3" w:rsidRDefault="002D42D0" w:rsidP="006D1A0A">
      <w:pPr>
        <w:widowControl w:val="0"/>
        <w:spacing w:after="120"/>
        <w:jc w:val="both"/>
        <w:rPr>
          <w:sz w:val="28"/>
          <w:szCs w:val="28"/>
        </w:rPr>
      </w:pPr>
    </w:p>
    <w:p w14:paraId="2B6E58A6" w14:textId="77777777" w:rsidR="002D08EF" w:rsidRDefault="002D08EF" w:rsidP="006D1A0A">
      <w:pPr>
        <w:widowControl w:val="0"/>
        <w:spacing w:after="120"/>
        <w:jc w:val="both"/>
      </w:pPr>
    </w:p>
    <w:p w14:paraId="4626F358" w14:textId="77777777" w:rsidR="002D08EF" w:rsidRDefault="002D08EF" w:rsidP="006D1A0A">
      <w:pPr>
        <w:widowControl w:val="0"/>
        <w:spacing w:after="120"/>
        <w:jc w:val="both"/>
      </w:pPr>
    </w:p>
    <w:p w14:paraId="726078F9" w14:textId="77777777" w:rsidR="002D08EF" w:rsidRDefault="002D08EF" w:rsidP="006D1A0A">
      <w:pPr>
        <w:widowControl w:val="0"/>
        <w:spacing w:after="120"/>
        <w:jc w:val="both"/>
      </w:pPr>
    </w:p>
    <w:p w14:paraId="02CBAB56" w14:textId="77777777" w:rsidR="002D08EF" w:rsidRDefault="002D08EF" w:rsidP="006D1A0A">
      <w:pPr>
        <w:widowControl w:val="0"/>
        <w:spacing w:after="120"/>
        <w:jc w:val="both"/>
      </w:pPr>
    </w:p>
    <w:p w14:paraId="61F77B80" w14:textId="77777777" w:rsidR="002D08EF" w:rsidRPr="00B127AC" w:rsidRDefault="002D08EF" w:rsidP="006D1A0A">
      <w:pPr>
        <w:widowControl w:val="0"/>
        <w:spacing w:after="120"/>
        <w:jc w:val="both"/>
        <w:rPr>
          <w:sz w:val="28"/>
          <w:szCs w:val="28"/>
        </w:rPr>
      </w:pPr>
    </w:p>
    <w:p w14:paraId="75EE707B" w14:textId="77777777" w:rsidR="006D1A0A" w:rsidRPr="006D1A0A" w:rsidRDefault="006D1A0A" w:rsidP="006D1A0A">
      <w:pPr>
        <w:widowControl w:val="0"/>
        <w:spacing w:after="120"/>
        <w:jc w:val="both"/>
        <w:rPr>
          <w:b/>
          <w:bCs/>
          <w:sz w:val="28"/>
          <w:szCs w:val="28"/>
        </w:rPr>
      </w:pPr>
    </w:p>
    <w:sectPr w:rsidR="006D1A0A" w:rsidRPr="006D1A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6FC5F" w14:textId="77777777" w:rsidR="001A015D" w:rsidRDefault="001A015D" w:rsidP="000F46E3">
      <w:pPr>
        <w:spacing w:after="0" w:line="240" w:lineRule="auto"/>
      </w:pPr>
      <w:r>
        <w:separator/>
      </w:r>
    </w:p>
  </w:endnote>
  <w:endnote w:type="continuationSeparator" w:id="0">
    <w:p w14:paraId="1088D79D" w14:textId="77777777" w:rsidR="001A015D" w:rsidRDefault="001A015D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1C5E47" w14:textId="77777777" w:rsidR="001A015D" w:rsidRDefault="001A015D" w:rsidP="000F46E3">
      <w:pPr>
        <w:spacing w:after="0" w:line="240" w:lineRule="auto"/>
      </w:pPr>
      <w:r>
        <w:separator/>
      </w:r>
    </w:p>
  </w:footnote>
  <w:footnote w:type="continuationSeparator" w:id="0">
    <w:p w14:paraId="67F7C0BC" w14:textId="77777777" w:rsidR="001A015D" w:rsidRDefault="001A015D" w:rsidP="000F46E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44DF9"/>
    <w:multiLevelType w:val="hybridMultilevel"/>
    <w:tmpl w:val="63DC46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8B188F"/>
    <w:multiLevelType w:val="hybridMultilevel"/>
    <w:tmpl w:val="D2E413C0"/>
    <w:lvl w:ilvl="0" w:tplc="F03847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7C94B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8409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8690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9491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B270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16CA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8456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060E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D7672C"/>
    <w:multiLevelType w:val="hybridMultilevel"/>
    <w:tmpl w:val="4058D49C"/>
    <w:lvl w:ilvl="0" w:tplc="DCEE42A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4F1375"/>
    <w:multiLevelType w:val="hybridMultilevel"/>
    <w:tmpl w:val="BF84CFC8"/>
    <w:lvl w:ilvl="0" w:tplc="AC98ED9A">
      <w:start w:val="1"/>
      <w:numFmt w:val="decimal"/>
      <w:lvlText w:val="%1."/>
      <w:lvlJc w:val="left"/>
      <w:pPr>
        <w:ind w:left="720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8E025F"/>
    <w:multiLevelType w:val="hybridMultilevel"/>
    <w:tmpl w:val="641CDC2C"/>
    <w:lvl w:ilvl="0" w:tplc="0409000F">
      <w:start w:val="1"/>
      <w:numFmt w:val="decimal"/>
      <w:lvlText w:val="%1."/>
      <w:lvlJc w:val="left"/>
      <w:pPr>
        <w:tabs>
          <w:tab w:val="num" w:pos="1960"/>
        </w:tabs>
        <w:ind w:left="1960" w:hanging="360"/>
      </w:pPr>
    </w:lvl>
    <w:lvl w:ilvl="1" w:tplc="1A4C3890">
      <w:start w:val="1"/>
      <w:numFmt w:val="decimal"/>
      <w:lvlText w:val="%2)"/>
      <w:lvlJc w:val="left"/>
      <w:pPr>
        <w:ind w:left="2680" w:hanging="360"/>
      </w:pPr>
      <w:rPr>
        <w:rFonts w:hint="default"/>
        <w:color w:val="FF0000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3400"/>
        </w:tabs>
        <w:ind w:left="34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120"/>
        </w:tabs>
        <w:ind w:left="41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840"/>
        </w:tabs>
        <w:ind w:left="48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60"/>
        </w:tabs>
        <w:ind w:left="55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280"/>
        </w:tabs>
        <w:ind w:left="62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7000"/>
        </w:tabs>
        <w:ind w:left="70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720"/>
        </w:tabs>
        <w:ind w:left="7720" w:hanging="180"/>
      </w:pPr>
    </w:lvl>
  </w:abstractNum>
  <w:abstractNum w:abstractNumId="5" w15:restartNumberingAfterBreak="0">
    <w:nsid w:val="59E73E69"/>
    <w:multiLevelType w:val="hybridMultilevel"/>
    <w:tmpl w:val="88EAE9A4"/>
    <w:lvl w:ilvl="0" w:tplc="6638E39A">
      <w:start w:val="1"/>
      <w:numFmt w:val="decimal"/>
      <w:lvlText w:val="%1."/>
      <w:lvlJc w:val="left"/>
      <w:pPr>
        <w:ind w:left="360" w:hanging="360"/>
      </w:pPr>
    </w:lvl>
    <w:lvl w:ilvl="1" w:tplc="896A3938">
      <w:numFmt w:val="bullet"/>
      <w:lvlText w:val="•"/>
      <w:lvlJc w:val="left"/>
      <w:pPr>
        <w:ind w:left="1080" w:hanging="360"/>
      </w:pPr>
      <w:rPr>
        <w:rFonts w:ascii="Times New Roman" w:eastAsia="Calibri" w:hAnsi="Times New Roman" w:cs="Times New Roman" w:hint="default"/>
      </w:rPr>
    </w:lvl>
    <w:lvl w:ilvl="2" w:tplc="0004E772">
      <w:start w:val="1"/>
      <w:numFmt w:val="lowerLetter"/>
      <w:lvlText w:val="%3."/>
      <w:lvlJc w:val="left"/>
      <w:pPr>
        <w:ind w:left="1980" w:hanging="36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E0F2C57"/>
    <w:multiLevelType w:val="hybridMultilevel"/>
    <w:tmpl w:val="CF709730"/>
    <w:lvl w:ilvl="0" w:tplc="0409000F">
      <w:start w:val="1"/>
      <w:numFmt w:val="decimal"/>
      <w:lvlText w:val="%1."/>
      <w:lvlJc w:val="left"/>
      <w:pPr>
        <w:ind w:left="45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7" w15:restartNumberingAfterBreak="0">
    <w:nsid w:val="622C6B6A"/>
    <w:multiLevelType w:val="hybridMultilevel"/>
    <w:tmpl w:val="513007E6"/>
    <w:lvl w:ilvl="0" w:tplc="E4926086">
      <w:start w:val="1"/>
      <w:numFmt w:val="decimal"/>
      <w:lvlText w:val="%1."/>
      <w:lvlJc w:val="left"/>
      <w:pPr>
        <w:ind w:left="653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373" w:hanging="360"/>
      </w:pPr>
    </w:lvl>
    <w:lvl w:ilvl="2" w:tplc="0809001B" w:tentative="1">
      <w:start w:val="1"/>
      <w:numFmt w:val="lowerRoman"/>
      <w:lvlText w:val="%3."/>
      <w:lvlJc w:val="right"/>
      <w:pPr>
        <w:ind w:left="2093" w:hanging="180"/>
      </w:pPr>
    </w:lvl>
    <w:lvl w:ilvl="3" w:tplc="0809000F" w:tentative="1">
      <w:start w:val="1"/>
      <w:numFmt w:val="decimal"/>
      <w:lvlText w:val="%4."/>
      <w:lvlJc w:val="left"/>
      <w:pPr>
        <w:ind w:left="2813" w:hanging="360"/>
      </w:pPr>
    </w:lvl>
    <w:lvl w:ilvl="4" w:tplc="08090019" w:tentative="1">
      <w:start w:val="1"/>
      <w:numFmt w:val="lowerLetter"/>
      <w:lvlText w:val="%5."/>
      <w:lvlJc w:val="left"/>
      <w:pPr>
        <w:ind w:left="3533" w:hanging="360"/>
      </w:pPr>
    </w:lvl>
    <w:lvl w:ilvl="5" w:tplc="0809001B" w:tentative="1">
      <w:start w:val="1"/>
      <w:numFmt w:val="lowerRoman"/>
      <w:lvlText w:val="%6."/>
      <w:lvlJc w:val="right"/>
      <w:pPr>
        <w:ind w:left="4253" w:hanging="180"/>
      </w:pPr>
    </w:lvl>
    <w:lvl w:ilvl="6" w:tplc="0809000F" w:tentative="1">
      <w:start w:val="1"/>
      <w:numFmt w:val="decimal"/>
      <w:lvlText w:val="%7."/>
      <w:lvlJc w:val="left"/>
      <w:pPr>
        <w:ind w:left="4973" w:hanging="360"/>
      </w:pPr>
    </w:lvl>
    <w:lvl w:ilvl="7" w:tplc="08090019" w:tentative="1">
      <w:start w:val="1"/>
      <w:numFmt w:val="lowerLetter"/>
      <w:lvlText w:val="%8."/>
      <w:lvlJc w:val="left"/>
      <w:pPr>
        <w:ind w:left="5693" w:hanging="360"/>
      </w:pPr>
    </w:lvl>
    <w:lvl w:ilvl="8" w:tplc="0809001B" w:tentative="1">
      <w:start w:val="1"/>
      <w:numFmt w:val="lowerRoman"/>
      <w:lvlText w:val="%9."/>
      <w:lvlJc w:val="right"/>
      <w:pPr>
        <w:ind w:left="6413" w:hanging="180"/>
      </w:pPr>
    </w:lvl>
  </w:abstractNum>
  <w:abstractNum w:abstractNumId="8" w15:restartNumberingAfterBreak="0">
    <w:nsid w:val="630E4CEC"/>
    <w:multiLevelType w:val="hybridMultilevel"/>
    <w:tmpl w:val="278461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E7CE7AA8">
      <w:numFmt w:val="bullet"/>
      <w:lvlText w:val="•"/>
      <w:lvlJc w:val="left"/>
      <w:pPr>
        <w:ind w:left="1440" w:hanging="360"/>
      </w:pPr>
      <w:rPr>
        <w:rFonts w:ascii="Times" w:eastAsia="Times New Roman" w:hAnsi="Times" w:cs="Times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6B12FD7"/>
    <w:multiLevelType w:val="hybridMultilevel"/>
    <w:tmpl w:val="CF0EE0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A351E36"/>
    <w:multiLevelType w:val="hybridMultilevel"/>
    <w:tmpl w:val="E0B2D2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E6362AE"/>
    <w:multiLevelType w:val="hybridMultilevel"/>
    <w:tmpl w:val="FCC26C64"/>
    <w:lvl w:ilvl="0" w:tplc="E3C0C130">
      <w:start w:val="1"/>
      <w:numFmt w:val="decimal"/>
      <w:lvlText w:val="%1."/>
      <w:lvlJc w:val="left"/>
      <w:pPr>
        <w:ind w:left="10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33" w:hanging="360"/>
      </w:pPr>
    </w:lvl>
    <w:lvl w:ilvl="2" w:tplc="0809001B" w:tentative="1">
      <w:start w:val="1"/>
      <w:numFmt w:val="lowerRoman"/>
      <w:lvlText w:val="%3."/>
      <w:lvlJc w:val="right"/>
      <w:pPr>
        <w:ind w:left="2453" w:hanging="180"/>
      </w:pPr>
    </w:lvl>
    <w:lvl w:ilvl="3" w:tplc="0809000F" w:tentative="1">
      <w:start w:val="1"/>
      <w:numFmt w:val="decimal"/>
      <w:lvlText w:val="%4."/>
      <w:lvlJc w:val="left"/>
      <w:pPr>
        <w:ind w:left="3173" w:hanging="360"/>
      </w:pPr>
    </w:lvl>
    <w:lvl w:ilvl="4" w:tplc="08090019" w:tentative="1">
      <w:start w:val="1"/>
      <w:numFmt w:val="lowerLetter"/>
      <w:lvlText w:val="%5."/>
      <w:lvlJc w:val="left"/>
      <w:pPr>
        <w:ind w:left="3893" w:hanging="360"/>
      </w:pPr>
    </w:lvl>
    <w:lvl w:ilvl="5" w:tplc="0809001B" w:tentative="1">
      <w:start w:val="1"/>
      <w:numFmt w:val="lowerRoman"/>
      <w:lvlText w:val="%6."/>
      <w:lvlJc w:val="right"/>
      <w:pPr>
        <w:ind w:left="4613" w:hanging="180"/>
      </w:pPr>
    </w:lvl>
    <w:lvl w:ilvl="6" w:tplc="0809000F" w:tentative="1">
      <w:start w:val="1"/>
      <w:numFmt w:val="decimal"/>
      <w:lvlText w:val="%7."/>
      <w:lvlJc w:val="left"/>
      <w:pPr>
        <w:ind w:left="5333" w:hanging="360"/>
      </w:pPr>
    </w:lvl>
    <w:lvl w:ilvl="7" w:tplc="08090019" w:tentative="1">
      <w:start w:val="1"/>
      <w:numFmt w:val="lowerLetter"/>
      <w:lvlText w:val="%8."/>
      <w:lvlJc w:val="left"/>
      <w:pPr>
        <w:ind w:left="6053" w:hanging="360"/>
      </w:pPr>
    </w:lvl>
    <w:lvl w:ilvl="8" w:tplc="0809001B" w:tentative="1">
      <w:start w:val="1"/>
      <w:numFmt w:val="lowerRoman"/>
      <w:lvlText w:val="%9."/>
      <w:lvlJc w:val="right"/>
      <w:pPr>
        <w:ind w:left="6773" w:hanging="180"/>
      </w:pPr>
    </w:lvl>
  </w:abstractNum>
  <w:num w:numId="1" w16cid:durableId="670527177">
    <w:abstractNumId w:val="7"/>
  </w:num>
  <w:num w:numId="2" w16cid:durableId="1631132035">
    <w:abstractNumId w:val="2"/>
  </w:num>
  <w:num w:numId="3" w16cid:durableId="306326151">
    <w:abstractNumId w:val="0"/>
  </w:num>
  <w:num w:numId="4" w16cid:durableId="1936939740">
    <w:abstractNumId w:val="9"/>
  </w:num>
  <w:num w:numId="5" w16cid:durableId="1954556745">
    <w:abstractNumId w:val="3"/>
  </w:num>
  <w:num w:numId="6" w16cid:durableId="1696805396">
    <w:abstractNumId w:val="11"/>
  </w:num>
  <w:num w:numId="7" w16cid:durableId="1068652435">
    <w:abstractNumId w:val="10"/>
  </w:num>
  <w:num w:numId="8" w16cid:durableId="470560281">
    <w:abstractNumId w:val="8"/>
  </w:num>
  <w:num w:numId="9" w16cid:durableId="1271544007">
    <w:abstractNumId w:val="1"/>
  </w:num>
  <w:num w:numId="10" w16cid:durableId="2070151543">
    <w:abstractNumId w:val="4"/>
  </w:num>
  <w:num w:numId="11" w16cid:durableId="1869176181">
    <w:abstractNumId w:val="5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184019437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054A7"/>
    <w:rsid w:val="00012A4B"/>
    <w:rsid w:val="00031161"/>
    <w:rsid w:val="00036351"/>
    <w:rsid w:val="00046C3E"/>
    <w:rsid w:val="000569F4"/>
    <w:rsid w:val="000621B6"/>
    <w:rsid w:val="0008260E"/>
    <w:rsid w:val="000B21C0"/>
    <w:rsid w:val="000D5C73"/>
    <w:rsid w:val="000F46E3"/>
    <w:rsid w:val="001225C3"/>
    <w:rsid w:val="00163CC6"/>
    <w:rsid w:val="00172C74"/>
    <w:rsid w:val="00187E50"/>
    <w:rsid w:val="00197363"/>
    <w:rsid w:val="001A015D"/>
    <w:rsid w:val="001B1B3E"/>
    <w:rsid w:val="001E5738"/>
    <w:rsid w:val="0022725C"/>
    <w:rsid w:val="00247811"/>
    <w:rsid w:val="00266C02"/>
    <w:rsid w:val="0027517B"/>
    <w:rsid w:val="00291101"/>
    <w:rsid w:val="002A091A"/>
    <w:rsid w:val="002D08EF"/>
    <w:rsid w:val="002D42D0"/>
    <w:rsid w:val="002E4438"/>
    <w:rsid w:val="00323A42"/>
    <w:rsid w:val="00326EA3"/>
    <w:rsid w:val="00331722"/>
    <w:rsid w:val="00334D02"/>
    <w:rsid w:val="00362A7C"/>
    <w:rsid w:val="0037313F"/>
    <w:rsid w:val="003F6F0B"/>
    <w:rsid w:val="00413DF6"/>
    <w:rsid w:val="004151DA"/>
    <w:rsid w:val="004323CB"/>
    <w:rsid w:val="00455771"/>
    <w:rsid w:val="0049529E"/>
    <w:rsid w:val="004B79AA"/>
    <w:rsid w:val="004C0268"/>
    <w:rsid w:val="004C21E7"/>
    <w:rsid w:val="004C56B3"/>
    <w:rsid w:val="004C712D"/>
    <w:rsid w:val="004D57CC"/>
    <w:rsid w:val="004E58B3"/>
    <w:rsid w:val="005018D7"/>
    <w:rsid w:val="00512B5E"/>
    <w:rsid w:val="00531220"/>
    <w:rsid w:val="00537894"/>
    <w:rsid w:val="00560CF6"/>
    <w:rsid w:val="00584352"/>
    <w:rsid w:val="005C3970"/>
    <w:rsid w:val="0060406D"/>
    <w:rsid w:val="006071D7"/>
    <w:rsid w:val="00666713"/>
    <w:rsid w:val="00681749"/>
    <w:rsid w:val="0068504D"/>
    <w:rsid w:val="006A350E"/>
    <w:rsid w:val="006D1A0A"/>
    <w:rsid w:val="006E2361"/>
    <w:rsid w:val="00721A2E"/>
    <w:rsid w:val="00743C82"/>
    <w:rsid w:val="0077103A"/>
    <w:rsid w:val="00773652"/>
    <w:rsid w:val="007D0153"/>
    <w:rsid w:val="007D6AC8"/>
    <w:rsid w:val="007F0355"/>
    <w:rsid w:val="0089086B"/>
    <w:rsid w:val="008A1D05"/>
    <w:rsid w:val="008B2A03"/>
    <w:rsid w:val="008C0F7E"/>
    <w:rsid w:val="008F24DB"/>
    <w:rsid w:val="0091475B"/>
    <w:rsid w:val="00966FED"/>
    <w:rsid w:val="009959B3"/>
    <w:rsid w:val="009A29DE"/>
    <w:rsid w:val="009C261D"/>
    <w:rsid w:val="009C4FEE"/>
    <w:rsid w:val="009D6BB5"/>
    <w:rsid w:val="009F3F5A"/>
    <w:rsid w:val="00A75E0B"/>
    <w:rsid w:val="00A93FA3"/>
    <w:rsid w:val="00AA075C"/>
    <w:rsid w:val="00AC4F89"/>
    <w:rsid w:val="00B127AC"/>
    <w:rsid w:val="00B315C3"/>
    <w:rsid w:val="00B33721"/>
    <w:rsid w:val="00B813C1"/>
    <w:rsid w:val="00B9244F"/>
    <w:rsid w:val="00BB5C5C"/>
    <w:rsid w:val="00C04F84"/>
    <w:rsid w:val="00C24567"/>
    <w:rsid w:val="00C358F1"/>
    <w:rsid w:val="00C46DF2"/>
    <w:rsid w:val="00C916BE"/>
    <w:rsid w:val="00CB2EDD"/>
    <w:rsid w:val="00CC2E7C"/>
    <w:rsid w:val="00CF530C"/>
    <w:rsid w:val="00D263B9"/>
    <w:rsid w:val="00D4578C"/>
    <w:rsid w:val="00D64E31"/>
    <w:rsid w:val="00D740A6"/>
    <w:rsid w:val="00D7432E"/>
    <w:rsid w:val="00D743F5"/>
    <w:rsid w:val="00DD29E5"/>
    <w:rsid w:val="00DF36C8"/>
    <w:rsid w:val="00E15E88"/>
    <w:rsid w:val="00E503D9"/>
    <w:rsid w:val="00E57618"/>
    <w:rsid w:val="00E62484"/>
    <w:rsid w:val="00E976BB"/>
    <w:rsid w:val="00EB3DD8"/>
    <w:rsid w:val="00ED7508"/>
    <w:rsid w:val="00F12E6F"/>
    <w:rsid w:val="00F36FE1"/>
    <w:rsid w:val="00F54970"/>
    <w:rsid w:val="00FC602A"/>
    <w:rsid w:val="00FC6035"/>
    <w:rsid w:val="00FE594E"/>
    <w:rsid w:val="00FF491E"/>
    <w:rsid w:val="00FF558F"/>
    <w:rsid w:val="00FF7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  <w:style w:type="paragraph" w:styleId="ListParagraph">
    <w:name w:val="List Paragraph"/>
    <w:basedOn w:val="Normal"/>
    <w:uiPriority w:val="34"/>
    <w:qFormat/>
    <w:rsid w:val="001973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652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012120">
          <w:marLeft w:val="63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298</Words>
  <Characters>1704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2023-11-28T07:39:00Z</dcterms:created>
  <dcterms:modified xsi:type="dcterms:W3CDTF">2023-11-28T07:39:00Z</dcterms:modified>
</cp:coreProperties>
</file>