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12" w:rsidRDefault="0074359A">
      <w:pPr>
        <w:rPr>
          <w:sz w:val="23"/>
          <w:szCs w:val="23"/>
        </w:rPr>
      </w:pPr>
      <w:hyperlink r:id="rId5" w:tgtFrame="_blank" w:history="1">
        <w:r>
          <w:rPr>
            <w:rStyle w:val="Hyperlink"/>
            <w:sz w:val="23"/>
            <w:szCs w:val="23"/>
          </w:rPr>
          <w:t>http://www.ted.com/talks/hans_rosling_on_global_population_growth</w:t>
        </w:r>
      </w:hyperlink>
    </w:p>
    <w:p w:rsidR="0074359A" w:rsidRDefault="0074359A">
      <w:bookmarkStart w:id="0" w:name="_GoBack"/>
      <w:bookmarkEnd w:id="0"/>
    </w:p>
    <w:sectPr w:rsidR="00743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59A"/>
    <w:rsid w:val="0074359A"/>
    <w:rsid w:val="0080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35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35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d.com/talks/hans_rosling_on_global_population_grow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Andrew&amp;Eileen</dc:creator>
  <cp:lastModifiedBy>Andrew&amp;Eileen</cp:lastModifiedBy>
  <cp:revision>2</cp:revision>
  <dcterms:created xsi:type="dcterms:W3CDTF">2015-11-13T20:29:00Z</dcterms:created>
  <dcterms:modified xsi:type="dcterms:W3CDTF">2015-11-13T20:30:00Z</dcterms:modified>
</cp:coreProperties>
</file>