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color w:val="4472C4" w:themeColor="accent1"/>
        </w:rPr>
        <w:id w:val="-844320934"/>
        <w:docPartObj>
          <w:docPartGallery w:val="Cover Pages"/>
          <w:docPartUnique/>
        </w:docPartObj>
      </w:sdtPr>
      <w:sdtEndPr>
        <w:rPr>
          <w:color w:val="000000"/>
          <w:sz w:val="40"/>
          <w:szCs w:val="40"/>
        </w:rPr>
      </w:sdtEndPr>
      <w:sdtContent>
        <w:p w:rsidR="00A3146B" w:rsidRPr="00076A5F" w:rsidRDefault="00A3146B" w:rsidP="00A3146B">
          <w:pPr>
            <w:pStyle w:val="NoSpacing"/>
            <w:spacing w:before="1540" w:after="240"/>
            <w:rPr>
              <w:rFonts w:ascii="Times New Roman" w:hAnsi="Times New Roman" w:cs="Times New Roman"/>
              <w:color w:val="4472C4" w:themeColor="accent1"/>
            </w:rPr>
          </w:pPr>
          <w:r w:rsidRPr="00076A5F">
            <w:rPr>
              <w:rFonts w:ascii="Times New Roman" w:hAnsi="Times New Roman" w:cs="Times New Roman"/>
              <w:b/>
              <w:noProof/>
              <w:lang w:eastAsia="en-GB"/>
            </w:rPr>
            <w:drawing>
              <wp:inline distT="0" distB="0" distL="0" distR="0" wp14:anchorId="7C992D1B" wp14:editId="1B6462C4">
                <wp:extent cx="3457575" cy="1145540"/>
                <wp:effectExtent l="0" t="0" r="9525"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3525782" cy="1168138"/>
                        </a:xfrm>
                        <a:prstGeom prst="rect">
                          <a:avLst/>
                        </a:prstGeom>
                        <a:noFill/>
                        <a:ln w="9525">
                          <a:noFill/>
                          <a:miter lim="800000"/>
                          <a:headEnd/>
                          <a:tailEnd/>
                        </a:ln>
                      </pic:spPr>
                    </pic:pic>
                  </a:graphicData>
                </a:graphic>
              </wp:inline>
            </w:drawing>
          </w:r>
        </w:p>
        <w:p w:rsidR="00A3146B" w:rsidRPr="00076A5F" w:rsidRDefault="00A3146B">
          <w:pPr>
            <w:pStyle w:val="NoSpacing"/>
            <w:spacing w:before="1540" w:after="240"/>
            <w:jc w:val="center"/>
            <w:rPr>
              <w:rFonts w:ascii="Times New Roman" w:hAnsi="Times New Roman" w:cs="Times New Roman"/>
              <w:color w:val="4472C4" w:themeColor="accent1"/>
            </w:rPr>
          </w:pPr>
          <w:r w:rsidRPr="00076A5F">
            <w:rPr>
              <w:rFonts w:ascii="Times New Roman" w:hAnsi="Times New Roman" w:cs="Times New Roman"/>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72"/>
              <w:szCs w:val="72"/>
            </w:rPr>
            <w:alias w:val="Title"/>
            <w:tag w:val=""/>
            <w:id w:val="1735040861"/>
            <w:placeholder>
              <w:docPart w:val="C95539977D63471192AEC1DEB618F69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A3146B" w:rsidRPr="00076A5F" w:rsidRDefault="00A3146B">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80"/>
                  <w:szCs w:val="80"/>
                </w:rPr>
              </w:pPr>
              <w:r w:rsidRPr="00076A5F">
                <w:rPr>
                  <w:rFonts w:ascii="Times New Roman" w:eastAsiaTheme="majorEastAsia" w:hAnsi="Times New Roman" w:cs="Times New Roman"/>
                  <w:caps/>
                  <w:color w:val="4472C4" w:themeColor="accent1"/>
                  <w:sz w:val="72"/>
                  <w:szCs w:val="72"/>
                </w:rPr>
                <w:t>employability -</w:t>
              </w:r>
              <w:r w:rsidR="002869F4" w:rsidRPr="00076A5F">
                <w:rPr>
                  <w:rFonts w:ascii="Times New Roman" w:eastAsiaTheme="majorEastAsia" w:hAnsi="Times New Roman" w:cs="Times New Roman"/>
                  <w:caps/>
                  <w:color w:val="4472C4" w:themeColor="accent1"/>
                  <w:sz w:val="72"/>
                  <w:szCs w:val="72"/>
                </w:rPr>
                <w:t>EMPL</w:t>
              </w:r>
              <w:r w:rsidRPr="00076A5F">
                <w:rPr>
                  <w:rFonts w:ascii="Times New Roman" w:eastAsiaTheme="majorEastAsia" w:hAnsi="Times New Roman" w:cs="Times New Roman"/>
                  <w:caps/>
                  <w:color w:val="4472C4" w:themeColor="accent1"/>
                  <w:sz w:val="72"/>
                  <w:szCs w:val="72"/>
                </w:rPr>
                <w:t>4007</w:t>
              </w:r>
            </w:p>
          </w:sdtContent>
        </w:sdt>
        <w:sdt>
          <w:sdtPr>
            <w:rPr>
              <w:rFonts w:ascii="Times New Roman" w:eastAsiaTheme="minorHAnsi" w:hAnsi="Times New Roman" w:cs="Times New Roman"/>
              <w:color w:val="4472C4" w:themeColor="accent1"/>
              <w:sz w:val="40"/>
              <w:szCs w:val="40"/>
            </w:rPr>
            <w:alias w:val="Subtitle"/>
            <w:tag w:val=""/>
            <w:id w:val="328029620"/>
            <w:placeholder>
              <w:docPart w:val="E7BC00E730F84C1E9D6BE112368C9667"/>
            </w:placeholder>
            <w:dataBinding w:prefixMappings="xmlns:ns0='http://purl.org/dc/elements/1.1/' xmlns:ns1='http://schemas.openxmlformats.org/package/2006/metadata/core-properties' " w:xpath="/ns1:coreProperties[1]/ns0:subject[1]" w:storeItemID="{6C3C8BC8-F283-45AE-878A-BAB7291924A1}"/>
            <w:text/>
          </w:sdtPr>
          <w:sdtEndPr/>
          <w:sdtContent>
            <w:p w:rsidR="00A3146B" w:rsidRPr="00076A5F" w:rsidRDefault="00EA677D" w:rsidP="00EA677D">
              <w:pPr>
                <w:pStyle w:val="NoSpacing"/>
                <w:jc w:val="center"/>
                <w:rPr>
                  <w:rFonts w:ascii="Times New Roman" w:hAnsi="Times New Roman" w:cs="Times New Roman"/>
                  <w:color w:val="4472C4" w:themeColor="accent1"/>
                  <w:sz w:val="28"/>
                  <w:szCs w:val="28"/>
                </w:rPr>
              </w:pPr>
              <w:r w:rsidRPr="00076A5F">
                <w:rPr>
                  <w:rFonts w:ascii="Times New Roman" w:eastAsiaTheme="minorHAnsi" w:hAnsi="Times New Roman" w:cs="Times New Roman"/>
                  <w:color w:val="4472C4" w:themeColor="accent1"/>
                  <w:sz w:val="40"/>
                  <w:szCs w:val="40"/>
                </w:rPr>
                <w:t>Skills for the Workplace Module              Assignment Submission</w:t>
              </w:r>
            </w:p>
          </w:sdtContent>
        </w:sdt>
        <w:p w:rsidR="00A3146B" w:rsidRPr="00076A5F" w:rsidRDefault="00A3146B">
          <w:pPr>
            <w:pStyle w:val="NoSpacing"/>
            <w:spacing w:before="480"/>
            <w:jc w:val="center"/>
            <w:rPr>
              <w:rFonts w:ascii="Times New Roman" w:hAnsi="Times New Roman" w:cs="Times New Roman"/>
              <w:color w:val="4472C4" w:themeColor="accent1"/>
            </w:rPr>
          </w:pPr>
          <w:r w:rsidRPr="00076A5F">
            <w:rPr>
              <w:rFonts w:ascii="Times New Roman" w:hAnsi="Times New Roman" w:cs="Times New Roman"/>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A3146B" w:rsidRPr="00076A5F" w:rsidRDefault="00A3146B">
          <w:pPr>
            <w:rPr>
              <w:rFonts w:ascii="Times New Roman" w:hAnsi="Times New Roman" w:cs="Times New Roman"/>
              <w:color w:val="000000"/>
              <w:sz w:val="40"/>
              <w:szCs w:val="40"/>
            </w:rPr>
          </w:pPr>
          <w:r w:rsidRPr="00076A5F">
            <w:rPr>
              <w:rFonts w:ascii="Times New Roman" w:hAnsi="Times New Roman" w:cs="Times New Roman"/>
              <w:noProof/>
              <w:color w:val="4472C4" w:themeColor="accent1"/>
            </w:rPr>
            <mc:AlternateContent>
              <mc:Choice Requires="wps">
                <w:drawing>
                  <wp:anchor distT="0" distB="0" distL="114300" distR="114300" simplePos="0" relativeHeight="251661312" behindDoc="0" locked="0" layoutInCell="1" allowOverlap="1">
                    <wp:simplePos x="0" y="0"/>
                    <wp:positionH relativeFrom="margin">
                      <wp:align>left</wp:align>
                    </wp:positionH>
                    <wp:positionV relativeFrom="page">
                      <wp:posOffset>7524750</wp:posOffset>
                    </wp:positionV>
                    <wp:extent cx="5019675" cy="600075"/>
                    <wp:effectExtent l="0" t="0" r="9525" b="9525"/>
                    <wp:wrapNone/>
                    <wp:docPr id="142" name="Text Box 142"/>
                    <wp:cNvGraphicFramePr/>
                    <a:graphic xmlns:a="http://schemas.openxmlformats.org/drawingml/2006/main">
                      <a:graphicData uri="http://schemas.microsoft.com/office/word/2010/wordprocessingShape">
                        <wps:wsp>
                          <wps:cNvSpPr txBox="1"/>
                          <wps:spPr>
                            <a:xfrm>
                              <a:off x="0" y="0"/>
                              <a:ext cx="5019675" cy="6000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3146B" w:rsidRDefault="00EC5B73">
                                <w:pPr>
                                  <w:pStyle w:val="NoSpacing"/>
                                  <w:jc w:val="center"/>
                                  <w:rPr>
                                    <w:rFonts w:ascii="Times New Roman" w:hAnsi="Times New Roman" w:cs="Times New Roman"/>
                                    <w:color w:val="4472C4" w:themeColor="accent1"/>
                                    <w:sz w:val="28"/>
                                    <w:szCs w:val="28"/>
                                  </w:rPr>
                                </w:pPr>
                                <w:r w:rsidRPr="00A3146B">
                                  <w:rPr>
                                    <w:rFonts w:ascii="Times New Roman" w:hAnsi="Times New Roman" w:cs="Times New Roman"/>
                                    <w:color w:val="4472C4" w:themeColor="accent1"/>
                                    <w:sz w:val="28"/>
                                    <w:szCs w:val="28"/>
                                  </w:rPr>
                                  <w:t>By:</w:t>
                                </w:r>
                                <w:r w:rsidR="00A3146B" w:rsidRPr="00A3146B">
                                  <w:rPr>
                                    <w:rFonts w:ascii="Times New Roman" w:hAnsi="Times New Roman" w:cs="Times New Roman"/>
                                    <w:color w:val="4472C4" w:themeColor="accent1"/>
                                    <w:sz w:val="28"/>
                                    <w:szCs w:val="28"/>
                                  </w:rPr>
                                  <w:t xml:space="preserve"> </w:t>
                                </w:r>
                                <w:proofErr w:type="spellStart"/>
                                <w:r w:rsidR="00A3146B" w:rsidRPr="00A3146B">
                                  <w:rPr>
                                    <w:rFonts w:ascii="Times New Roman" w:hAnsi="Times New Roman" w:cs="Times New Roman"/>
                                    <w:color w:val="4472C4" w:themeColor="accent1"/>
                                    <w:sz w:val="28"/>
                                    <w:szCs w:val="28"/>
                                  </w:rPr>
                                  <w:t>Rajnikant</w:t>
                                </w:r>
                                <w:proofErr w:type="spellEnd"/>
                                <w:r w:rsidR="00A3146B" w:rsidRPr="00A3146B">
                                  <w:rPr>
                                    <w:rFonts w:ascii="Times New Roman" w:hAnsi="Times New Roman" w:cs="Times New Roman"/>
                                    <w:color w:val="4472C4" w:themeColor="accent1"/>
                                    <w:sz w:val="28"/>
                                    <w:szCs w:val="28"/>
                                  </w:rPr>
                                  <w:t xml:space="preserve"> J Parmar</w:t>
                                </w:r>
                              </w:p>
                              <w:p w:rsidR="00A3146B" w:rsidRPr="00A3146B" w:rsidRDefault="00A3146B">
                                <w:pPr>
                                  <w:pStyle w:val="NoSpacing"/>
                                  <w:jc w:val="center"/>
                                  <w:rPr>
                                    <w:rFonts w:ascii="Times New Roman" w:hAnsi="Times New Roman" w:cs="Times New Roman"/>
                                    <w:color w:val="4472C4" w:themeColor="accent1"/>
                                    <w:sz w:val="28"/>
                                    <w:szCs w:val="28"/>
                                  </w:rPr>
                                </w:pPr>
                              </w:p>
                              <w:p w:rsidR="00A3146B" w:rsidRPr="00A3146B" w:rsidRDefault="00A3146B">
                                <w:pPr>
                                  <w:pStyle w:val="NoSpacing"/>
                                  <w:jc w:val="center"/>
                                  <w:rPr>
                                    <w:rFonts w:ascii="Times New Roman" w:hAnsi="Times New Roman" w:cs="Times New Roman"/>
                                    <w:color w:val="4472C4" w:themeColor="accent1"/>
                                    <w:sz w:val="28"/>
                                    <w:szCs w:val="28"/>
                                  </w:rPr>
                                </w:pPr>
                                <w:r w:rsidRPr="00A3146B">
                                  <w:rPr>
                                    <w:rFonts w:ascii="Times New Roman" w:hAnsi="Times New Roman" w:cs="Times New Roman"/>
                                    <w:color w:val="4472C4" w:themeColor="accent1"/>
                                    <w:sz w:val="28"/>
                                    <w:szCs w:val="28"/>
                                  </w:rPr>
                                  <w:t xml:space="preserve">Student </w:t>
                                </w:r>
                                <w:r w:rsidR="00EC5B73" w:rsidRPr="00A3146B">
                                  <w:rPr>
                                    <w:rFonts w:ascii="Times New Roman" w:hAnsi="Times New Roman" w:cs="Times New Roman"/>
                                    <w:color w:val="4472C4" w:themeColor="accent1"/>
                                    <w:sz w:val="28"/>
                                    <w:szCs w:val="28"/>
                                  </w:rPr>
                                  <w:t>ID:</w:t>
                                </w:r>
                                <w:r w:rsidRPr="00A3146B">
                                  <w:rPr>
                                    <w:rFonts w:ascii="Times New Roman" w:hAnsi="Times New Roman" w:cs="Times New Roman"/>
                                    <w:color w:val="4472C4" w:themeColor="accent1"/>
                                    <w:sz w:val="28"/>
                                    <w:szCs w:val="28"/>
                                  </w:rPr>
                                  <w:t xml:space="preserve">  1605427</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0;margin-top:592.5pt;width:395.25pt;height:47.2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" filled="f" stroked="f" strokeweight=".5pt">
                    <v:textbox inset="0,0,0,0">
                      <w:txbxContent>
                        <w:p w:rsidR="00A3146B" w:rsidRDefault="00EC5B73">
                          <w:pPr>
                            <w:pStyle w:val="NoSpacing"/>
                            <w:jc w:val="center"/>
                            <w:rPr>
                              <w:rFonts w:ascii="Times New Roman" w:hAnsi="Times New Roman" w:cs="Times New Roman"/>
                              <w:color w:val="4472C4" w:themeColor="accent1"/>
                              <w:sz w:val="28"/>
                              <w:szCs w:val="28"/>
                            </w:rPr>
                          </w:pPr>
                          <w:r w:rsidRPr="00A3146B">
                            <w:rPr>
                              <w:rFonts w:ascii="Times New Roman" w:hAnsi="Times New Roman" w:cs="Times New Roman"/>
                              <w:color w:val="4472C4" w:themeColor="accent1"/>
                              <w:sz w:val="28"/>
                              <w:szCs w:val="28"/>
                            </w:rPr>
                            <w:t>By:</w:t>
                          </w:r>
                          <w:r w:rsidR="00A3146B" w:rsidRPr="00A3146B">
                            <w:rPr>
                              <w:rFonts w:ascii="Times New Roman" w:hAnsi="Times New Roman" w:cs="Times New Roman"/>
                              <w:color w:val="4472C4" w:themeColor="accent1"/>
                              <w:sz w:val="28"/>
                              <w:szCs w:val="28"/>
                            </w:rPr>
                            <w:t xml:space="preserve"> </w:t>
                          </w:r>
                          <w:proofErr w:type="spellStart"/>
                          <w:r w:rsidR="00A3146B" w:rsidRPr="00A3146B">
                            <w:rPr>
                              <w:rFonts w:ascii="Times New Roman" w:hAnsi="Times New Roman" w:cs="Times New Roman"/>
                              <w:color w:val="4472C4" w:themeColor="accent1"/>
                              <w:sz w:val="28"/>
                              <w:szCs w:val="28"/>
                            </w:rPr>
                            <w:t>Rajnikant</w:t>
                          </w:r>
                          <w:proofErr w:type="spellEnd"/>
                          <w:r w:rsidR="00A3146B" w:rsidRPr="00A3146B">
                            <w:rPr>
                              <w:rFonts w:ascii="Times New Roman" w:hAnsi="Times New Roman" w:cs="Times New Roman"/>
                              <w:color w:val="4472C4" w:themeColor="accent1"/>
                              <w:sz w:val="28"/>
                              <w:szCs w:val="28"/>
                            </w:rPr>
                            <w:t xml:space="preserve"> J Parmar</w:t>
                          </w:r>
                        </w:p>
                        <w:p w:rsidR="00A3146B" w:rsidRPr="00A3146B" w:rsidRDefault="00A3146B">
                          <w:pPr>
                            <w:pStyle w:val="NoSpacing"/>
                            <w:jc w:val="center"/>
                            <w:rPr>
                              <w:rFonts w:ascii="Times New Roman" w:hAnsi="Times New Roman" w:cs="Times New Roman"/>
                              <w:color w:val="4472C4" w:themeColor="accent1"/>
                              <w:sz w:val="28"/>
                              <w:szCs w:val="28"/>
                            </w:rPr>
                          </w:pPr>
                        </w:p>
                        <w:p w:rsidR="00A3146B" w:rsidRPr="00A3146B" w:rsidRDefault="00A3146B">
                          <w:pPr>
                            <w:pStyle w:val="NoSpacing"/>
                            <w:jc w:val="center"/>
                            <w:rPr>
                              <w:rFonts w:ascii="Times New Roman" w:hAnsi="Times New Roman" w:cs="Times New Roman"/>
                              <w:color w:val="4472C4" w:themeColor="accent1"/>
                              <w:sz w:val="28"/>
                              <w:szCs w:val="28"/>
                            </w:rPr>
                          </w:pPr>
                          <w:r w:rsidRPr="00A3146B">
                            <w:rPr>
                              <w:rFonts w:ascii="Times New Roman" w:hAnsi="Times New Roman" w:cs="Times New Roman"/>
                              <w:color w:val="4472C4" w:themeColor="accent1"/>
                              <w:sz w:val="28"/>
                              <w:szCs w:val="28"/>
                            </w:rPr>
                            <w:t xml:space="preserve">Student </w:t>
                          </w:r>
                          <w:r w:rsidR="00EC5B73" w:rsidRPr="00A3146B">
                            <w:rPr>
                              <w:rFonts w:ascii="Times New Roman" w:hAnsi="Times New Roman" w:cs="Times New Roman"/>
                              <w:color w:val="4472C4" w:themeColor="accent1"/>
                              <w:sz w:val="28"/>
                              <w:szCs w:val="28"/>
                            </w:rPr>
                            <w:t>ID:</w:t>
                          </w:r>
                          <w:r w:rsidRPr="00A3146B">
                            <w:rPr>
                              <w:rFonts w:ascii="Times New Roman" w:hAnsi="Times New Roman" w:cs="Times New Roman"/>
                              <w:color w:val="4472C4" w:themeColor="accent1"/>
                              <w:sz w:val="28"/>
                              <w:szCs w:val="28"/>
                            </w:rPr>
                            <w:t xml:space="preserve">  1605427</w:t>
                          </w:r>
                        </w:p>
                      </w:txbxContent>
                    </v:textbox>
                    <w10:wrap anchorx="margin" anchory="page"/>
                  </v:shape>
                </w:pict>
              </mc:Fallback>
            </mc:AlternateContent>
          </w:r>
          <w:r w:rsidRPr="00076A5F">
            <w:rPr>
              <w:rFonts w:ascii="Times New Roman" w:hAnsi="Times New Roman" w:cs="Times New Roman"/>
              <w:color w:val="000000"/>
              <w:sz w:val="40"/>
              <w:szCs w:val="40"/>
            </w:rPr>
            <w:br w:type="page"/>
          </w:r>
        </w:p>
      </w:sdtContent>
    </w:sdt>
    <w:p w:rsidR="00EE06A6" w:rsidRPr="00076A5F" w:rsidRDefault="00EE06A6" w:rsidP="00EE06A6">
      <w:pPr>
        <w:spacing w:before="120" w:after="120" w:line="360" w:lineRule="auto"/>
        <w:rPr>
          <w:rFonts w:ascii="Times New Roman" w:hAnsi="Times New Roman" w:cs="Times New Roman"/>
          <w:b/>
          <w:color w:val="000000"/>
          <w:sz w:val="24"/>
          <w:szCs w:val="24"/>
        </w:rPr>
      </w:pPr>
    </w:p>
    <w:p w:rsidR="00EE06A6" w:rsidRPr="00076A5F" w:rsidRDefault="00EE06A6" w:rsidP="00EE06A6">
      <w:pPr>
        <w:spacing w:before="120" w:after="120" w:line="360" w:lineRule="auto"/>
        <w:rPr>
          <w:rFonts w:ascii="Times New Roman" w:hAnsi="Times New Roman" w:cs="Times New Roman"/>
          <w:b/>
          <w:color w:val="000000"/>
          <w:sz w:val="24"/>
          <w:szCs w:val="24"/>
        </w:rPr>
      </w:pPr>
    </w:p>
    <w:p w:rsidR="00EE06A6" w:rsidRPr="00076A5F" w:rsidRDefault="00EE06A6" w:rsidP="00EE06A6">
      <w:pPr>
        <w:spacing w:before="120" w:after="120" w:line="360" w:lineRule="auto"/>
        <w:rPr>
          <w:rFonts w:ascii="Times New Roman" w:hAnsi="Times New Roman" w:cs="Times New Roman"/>
          <w:b/>
          <w:color w:val="000000"/>
          <w:sz w:val="24"/>
          <w:szCs w:val="24"/>
        </w:rPr>
      </w:pPr>
    </w:p>
    <w:p w:rsidR="00EE06A6" w:rsidRPr="00076A5F" w:rsidRDefault="00EE06A6" w:rsidP="00EE06A6">
      <w:pPr>
        <w:spacing w:before="120" w:after="120" w:line="360" w:lineRule="auto"/>
        <w:rPr>
          <w:rFonts w:ascii="Times New Roman" w:hAnsi="Times New Roman" w:cs="Times New Roman"/>
          <w:b/>
          <w:color w:val="000000"/>
          <w:sz w:val="24"/>
          <w:szCs w:val="24"/>
        </w:rPr>
      </w:pPr>
    </w:p>
    <w:p w:rsidR="00EE06A6" w:rsidRPr="00076A5F" w:rsidRDefault="00EE06A6" w:rsidP="00EE06A6">
      <w:pPr>
        <w:spacing w:before="120" w:after="120" w:line="360" w:lineRule="auto"/>
        <w:rPr>
          <w:rFonts w:ascii="Times New Roman" w:hAnsi="Times New Roman" w:cs="Times New Roman"/>
          <w:b/>
          <w:color w:val="000000"/>
          <w:sz w:val="24"/>
          <w:szCs w:val="24"/>
        </w:rPr>
      </w:pPr>
      <w:r w:rsidRPr="00076A5F">
        <w:rPr>
          <w:rFonts w:ascii="Times New Roman" w:hAnsi="Times New Roman" w:cs="Times New Roman"/>
          <w:b/>
          <w:color w:val="000000"/>
          <w:sz w:val="24"/>
          <w:szCs w:val="24"/>
        </w:rPr>
        <w:t>Statement of Confirmation of Authenticity</w:t>
      </w:r>
    </w:p>
    <w:p w:rsidR="00EE06A6" w:rsidRPr="00076A5F" w:rsidRDefault="00EE06A6" w:rsidP="00EE06A6">
      <w:pPr>
        <w:spacing w:before="120" w:after="120" w:line="360" w:lineRule="auto"/>
        <w:rPr>
          <w:rFonts w:ascii="Times New Roman" w:hAnsi="Times New Roman" w:cs="Times New Roman"/>
          <w:color w:val="000000"/>
          <w:sz w:val="24"/>
          <w:szCs w:val="24"/>
        </w:rPr>
      </w:pPr>
      <w:r w:rsidRPr="00076A5F">
        <w:rPr>
          <w:rFonts w:ascii="Times New Roman" w:hAnsi="Times New Roman" w:cs="Times New Roman"/>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EE06A6" w:rsidRPr="00076A5F" w:rsidRDefault="00EE06A6" w:rsidP="00EE06A6">
      <w:pPr>
        <w:spacing w:before="120" w:after="120" w:line="360" w:lineRule="auto"/>
        <w:rPr>
          <w:rFonts w:ascii="Times New Roman" w:hAnsi="Times New Roman" w:cs="Times New Roman"/>
          <w:color w:val="000000"/>
          <w:sz w:val="24"/>
          <w:szCs w:val="24"/>
        </w:rPr>
      </w:pPr>
      <w:r w:rsidRPr="00076A5F">
        <w:rPr>
          <w:rFonts w:ascii="Times New Roman" w:hAnsi="Times New Roman" w:cs="Times New Roman"/>
          <w:color w:val="000000"/>
          <w:sz w:val="24"/>
          <w:szCs w:val="24"/>
        </w:rPr>
        <w:t>Attention is drawn to the plagiarism and unfair practice policies of both the University and of ILM.</w:t>
      </w:r>
    </w:p>
    <w:p w:rsidR="00135332" w:rsidRPr="00076A5F" w:rsidRDefault="00135332" w:rsidP="00135332">
      <w:pPr>
        <w:spacing w:line="360" w:lineRule="auto"/>
        <w:jc w:val="center"/>
        <w:rPr>
          <w:rFonts w:ascii="Times New Roman" w:hAnsi="Times New Roman" w:cs="Times New Roman"/>
          <w:sz w:val="24"/>
        </w:rPr>
      </w:pPr>
    </w:p>
    <w:p w:rsidR="00135332" w:rsidRPr="00076A5F" w:rsidRDefault="00135332" w:rsidP="00135332">
      <w:pPr>
        <w:spacing w:after="165" w:line="360" w:lineRule="auto"/>
        <w:jc w:val="center"/>
        <w:rPr>
          <w:rFonts w:ascii="Times New Roman" w:hAnsi="Times New Roman" w:cs="Times New Roman"/>
          <w:color w:val="000000"/>
          <w:sz w:val="40"/>
          <w:szCs w:val="40"/>
        </w:rPr>
      </w:pPr>
    </w:p>
    <w:p w:rsidR="00135332" w:rsidRPr="00076A5F" w:rsidRDefault="00135332" w:rsidP="00135332">
      <w:pPr>
        <w:spacing w:after="165" w:line="360" w:lineRule="auto"/>
        <w:jc w:val="center"/>
        <w:rPr>
          <w:rFonts w:ascii="Times New Roman" w:hAnsi="Times New Roman" w:cs="Times New Roman"/>
          <w:color w:val="000000"/>
          <w:sz w:val="40"/>
          <w:szCs w:val="40"/>
        </w:rPr>
      </w:pPr>
      <w:r w:rsidRPr="00076A5F">
        <w:rPr>
          <w:rFonts w:ascii="Times New Roman" w:hAnsi="Times New Roman" w:cs="Times New Roman"/>
          <w:color w:val="000000"/>
          <w:sz w:val="40"/>
          <w:szCs w:val="40"/>
        </w:rPr>
        <w:br/>
      </w: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p>
    <w:sdt>
      <w:sdtPr>
        <w:rPr>
          <w:rFonts w:ascii="Times New Roman" w:eastAsiaTheme="minorHAnsi" w:hAnsi="Times New Roman" w:cs="Times New Roman"/>
          <w:color w:val="auto"/>
          <w:sz w:val="22"/>
          <w:szCs w:val="22"/>
        </w:rPr>
        <w:id w:val="-740562713"/>
        <w:docPartObj>
          <w:docPartGallery w:val="Table of Contents"/>
          <w:docPartUnique/>
        </w:docPartObj>
      </w:sdtPr>
      <w:sdtEndPr>
        <w:rPr>
          <w:b/>
          <w:bCs/>
          <w:noProof/>
        </w:rPr>
      </w:sdtEndPr>
      <w:sdtContent>
        <w:p w:rsidR="007C0D2D" w:rsidRPr="00076A5F" w:rsidRDefault="007C0D2D">
          <w:pPr>
            <w:pStyle w:val="TOCHeading"/>
            <w:rPr>
              <w:rFonts w:ascii="Times New Roman" w:hAnsi="Times New Roman" w:cs="Times New Roman"/>
            </w:rPr>
          </w:pPr>
          <w:r w:rsidRPr="00076A5F">
            <w:rPr>
              <w:rFonts w:ascii="Times New Roman" w:hAnsi="Times New Roman" w:cs="Times New Roman"/>
            </w:rPr>
            <w:t>Contents</w:t>
          </w:r>
        </w:p>
        <w:p w:rsidR="007D29CC" w:rsidRPr="00076A5F" w:rsidRDefault="007C0D2D">
          <w:pPr>
            <w:pStyle w:val="TOC1"/>
            <w:tabs>
              <w:tab w:val="right" w:leader="dot" w:pos="9016"/>
            </w:tabs>
            <w:rPr>
              <w:rFonts w:ascii="Times New Roman" w:eastAsiaTheme="minorEastAsia" w:hAnsi="Times New Roman" w:cs="Times New Roman"/>
              <w:noProof/>
              <w:lang w:val="en-GB" w:eastAsia="en-GB"/>
            </w:rPr>
          </w:pPr>
          <w:r w:rsidRPr="00076A5F">
            <w:rPr>
              <w:rFonts w:ascii="Times New Roman" w:hAnsi="Times New Roman" w:cs="Times New Roman"/>
            </w:rPr>
            <w:fldChar w:fldCharType="begin"/>
          </w:r>
          <w:r w:rsidRPr="00076A5F">
            <w:rPr>
              <w:rFonts w:ascii="Times New Roman" w:hAnsi="Times New Roman" w:cs="Times New Roman"/>
            </w:rPr>
            <w:instrText xml:space="preserve"> TOC \o "1-3" \h \z \u </w:instrText>
          </w:r>
          <w:r w:rsidRPr="00076A5F">
            <w:rPr>
              <w:rFonts w:ascii="Times New Roman" w:hAnsi="Times New Roman" w:cs="Times New Roman"/>
            </w:rPr>
            <w:fldChar w:fldCharType="separate"/>
          </w:r>
          <w:hyperlink w:anchor="_Toc502917982" w:history="1">
            <w:r w:rsidR="007D29CC" w:rsidRPr="00076A5F">
              <w:rPr>
                <w:rStyle w:val="Hyperlink"/>
                <w:rFonts w:ascii="Times New Roman" w:hAnsi="Times New Roman" w:cs="Times New Roman"/>
                <w:noProof/>
              </w:rPr>
              <w:t>Task 1</w:t>
            </w:r>
            <w:r w:rsidR="007D29CC" w:rsidRPr="00076A5F">
              <w:rPr>
                <w:rFonts w:ascii="Times New Roman" w:hAnsi="Times New Roman" w:cs="Times New Roman"/>
                <w:noProof/>
                <w:webHidden/>
              </w:rPr>
              <w:tab/>
            </w:r>
            <w:r w:rsidR="007D29CC" w:rsidRPr="00076A5F">
              <w:rPr>
                <w:rFonts w:ascii="Times New Roman" w:hAnsi="Times New Roman" w:cs="Times New Roman"/>
                <w:noProof/>
                <w:webHidden/>
              </w:rPr>
              <w:fldChar w:fldCharType="begin"/>
            </w:r>
            <w:r w:rsidR="007D29CC" w:rsidRPr="00076A5F">
              <w:rPr>
                <w:rFonts w:ascii="Times New Roman" w:hAnsi="Times New Roman" w:cs="Times New Roman"/>
                <w:noProof/>
                <w:webHidden/>
              </w:rPr>
              <w:instrText xml:space="preserve"> PAGEREF _Toc502917982 \h </w:instrText>
            </w:r>
            <w:r w:rsidR="007D29CC" w:rsidRPr="00076A5F">
              <w:rPr>
                <w:rFonts w:ascii="Times New Roman" w:hAnsi="Times New Roman" w:cs="Times New Roman"/>
                <w:noProof/>
                <w:webHidden/>
              </w:rPr>
            </w:r>
            <w:r w:rsidR="007D29CC" w:rsidRPr="00076A5F">
              <w:rPr>
                <w:rFonts w:ascii="Times New Roman" w:hAnsi="Times New Roman" w:cs="Times New Roman"/>
                <w:noProof/>
                <w:webHidden/>
              </w:rPr>
              <w:fldChar w:fldCharType="separate"/>
            </w:r>
            <w:r w:rsidR="007D29CC" w:rsidRPr="00076A5F">
              <w:rPr>
                <w:rFonts w:ascii="Times New Roman" w:hAnsi="Times New Roman" w:cs="Times New Roman"/>
                <w:noProof/>
                <w:webHidden/>
              </w:rPr>
              <w:t>3</w:t>
            </w:r>
            <w:r w:rsidR="007D29CC" w:rsidRPr="00076A5F">
              <w:rPr>
                <w:rFonts w:ascii="Times New Roman" w:hAnsi="Times New Roman" w:cs="Times New Roman"/>
                <w:noProof/>
                <w:webHidden/>
              </w:rPr>
              <w:fldChar w:fldCharType="end"/>
            </w:r>
          </w:hyperlink>
        </w:p>
        <w:p w:rsidR="007D29CC" w:rsidRPr="00076A5F" w:rsidRDefault="007B18CF">
          <w:pPr>
            <w:pStyle w:val="TOC2"/>
            <w:tabs>
              <w:tab w:val="right" w:leader="dot" w:pos="9016"/>
            </w:tabs>
            <w:rPr>
              <w:rFonts w:ascii="Times New Roman" w:eastAsiaTheme="minorEastAsia" w:hAnsi="Times New Roman" w:cs="Times New Roman"/>
              <w:noProof/>
              <w:lang w:val="en-GB" w:eastAsia="en-GB"/>
            </w:rPr>
          </w:pPr>
          <w:hyperlink w:anchor="_Toc502917983" w:history="1">
            <w:r w:rsidR="007D29CC" w:rsidRPr="00076A5F">
              <w:rPr>
                <w:rStyle w:val="Hyperlink"/>
                <w:rFonts w:ascii="Times New Roman" w:hAnsi="Times New Roman" w:cs="Times New Roman"/>
                <w:noProof/>
              </w:rPr>
              <w:t>Job Description</w:t>
            </w:r>
            <w:r w:rsidR="007D29CC" w:rsidRPr="00076A5F">
              <w:rPr>
                <w:rFonts w:ascii="Times New Roman" w:hAnsi="Times New Roman" w:cs="Times New Roman"/>
                <w:noProof/>
                <w:webHidden/>
              </w:rPr>
              <w:tab/>
            </w:r>
            <w:r w:rsidR="007D29CC" w:rsidRPr="00076A5F">
              <w:rPr>
                <w:rFonts w:ascii="Times New Roman" w:hAnsi="Times New Roman" w:cs="Times New Roman"/>
                <w:noProof/>
                <w:webHidden/>
              </w:rPr>
              <w:fldChar w:fldCharType="begin"/>
            </w:r>
            <w:r w:rsidR="007D29CC" w:rsidRPr="00076A5F">
              <w:rPr>
                <w:rFonts w:ascii="Times New Roman" w:hAnsi="Times New Roman" w:cs="Times New Roman"/>
                <w:noProof/>
                <w:webHidden/>
              </w:rPr>
              <w:instrText xml:space="preserve"> PAGEREF _Toc502917983 \h </w:instrText>
            </w:r>
            <w:r w:rsidR="007D29CC" w:rsidRPr="00076A5F">
              <w:rPr>
                <w:rFonts w:ascii="Times New Roman" w:hAnsi="Times New Roman" w:cs="Times New Roman"/>
                <w:noProof/>
                <w:webHidden/>
              </w:rPr>
            </w:r>
            <w:r w:rsidR="007D29CC" w:rsidRPr="00076A5F">
              <w:rPr>
                <w:rFonts w:ascii="Times New Roman" w:hAnsi="Times New Roman" w:cs="Times New Roman"/>
                <w:noProof/>
                <w:webHidden/>
              </w:rPr>
              <w:fldChar w:fldCharType="separate"/>
            </w:r>
            <w:r w:rsidR="007D29CC" w:rsidRPr="00076A5F">
              <w:rPr>
                <w:rFonts w:ascii="Times New Roman" w:hAnsi="Times New Roman" w:cs="Times New Roman"/>
                <w:noProof/>
                <w:webHidden/>
              </w:rPr>
              <w:t>3</w:t>
            </w:r>
            <w:r w:rsidR="007D29CC" w:rsidRPr="00076A5F">
              <w:rPr>
                <w:rFonts w:ascii="Times New Roman" w:hAnsi="Times New Roman" w:cs="Times New Roman"/>
                <w:noProof/>
                <w:webHidden/>
              </w:rPr>
              <w:fldChar w:fldCharType="end"/>
            </w:r>
          </w:hyperlink>
        </w:p>
        <w:p w:rsidR="007D29CC" w:rsidRPr="00076A5F" w:rsidRDefault="007B18CF">
          <w:pPr>
            <w:pStyle w:val="TOC2"/>
            <w:tabs>
              <w:tab w:val="right" w:leader="dot" w:pos="9016"/>
            </w:tabs>
            <w:rPr>
              <w:rFonts w:ascii="Times New Roman" w:eastAsiaTheme="minorEastAsia" w:hAnsi="Times New Roman" w:cs="Times New Roman"/>
              <w:noProof/>
              <w:lang w:val="en-GB" w:eastAsia="en-GB"/>
            </w:rPr>
          </w:pPr>
          <w:hyperlink w:anchor="_Toc502917984" w:history="1">
            <w:r w:rsidR="007D29CC" w:rsidRPr="00076A5F">
              <w:rPr>
                <w:rStyle w:val="Hyperlink"/>
                <w:rFonts w:ascii="Times New Roman" w:hAnsi="Times New Roman" w:cs="Times New Roman"/>
                <w:noProof/>
              </w:rPr>
              <w:t>Person Specification</w:t>
            </w:r>
            <w:r w:rsidR="007D29CC" w:rsidRPr="00076A5F">
              <w:rPr>
                <w:rFonts w:ascii="Times New Roman" w:hAnsi="Times New Roman" w:cs="Times New Roman"/>
                <w:noProof/>
                <w:webHidden/>
              </w:rPr>
              <w:tab/>
            </w:r>
            <w:r w:rsidR="007D29CC" w:rsidRPr="00076A5F">
              <w:rPr>
                <w:rFonts w:ascii="Times New Roman" w:hAnsi="Times New Roman" w:cs="Times New Roman"/>
                <w:noProof/>
                <w:webHidden/>
              </w:rPr>
              <w:fldChar w:fldCharType="begin"/>
            </w:r>
            <w:r w:rsidR="007D29CC" w:rsidRPr="00076A5F">
              <w:rPr>
                <w:rFonts w:ascii="Times New Roman" w:hAnsi="Times New Roman" w:cs="Times New Roman"/>
                <w:noProof/>
                <w:webHidden/>
              </w:rPr>
              <w:instrText xml:space="preserve"> PAGEREF _Toc502917984 \h </w:instrText>
            </w:r>
            <w:r w:rsidR="007D29CC" w:rsidRPr="00076A5F">
              <w:rPr>
                <w:rFonts w:ascii="Times New Roman" w:hAnsi="Times New Roman" w:cs="Times New Roman"/>
                <w:noProof/>
                <w:webHidden/>
              </w:rPr>
            </w:r>
            <w:r w:rsidR="007D29CC" w:rsidRPr="00076A5F">
              <w:rPr>
                <w:rFonts w:ascii="Times New Roman" w:hAnsi="Times New Roman" w:cs="Times New Roman"/>
                <w:noProof/>
                <w:webHidden/>
              </w:rPr>
              <w:fldChar w:fldCharType="separate"/>
            </w:r>
            <w:r w:rsidR="007D29CC" w:rsidRPr="00076A5F">
              <w:rPr>
                <w:rFonts w:ascii="Times New Roman" w:hAnsi="Times New Roman" w:cs="Times New Roman"/>
                <w:noProof/>
                <w:webHidden/>
              </w:rPr>
              <w:t>4</w:t>
            </w:r>
            <w:r w:rsidR="007D29CC" w:rsidRPr="00076A5F">
              <w:rPr>
                <w:rFonts w:ascii="Times New Roman" w:hAnsi="Times New Roman" w:cs="Times New Roman"/>
                <w:noProof/>
                <w:webHidden/>
              </w:rPr>
              <w:fldChar w:fldCharType="end"/>
            </w:r>
          </w:hyperlink>
        </w:p>
        <w:p w:rsidR="007D29CC" w:rsidRPr="00076A5F" w:rsidRDefault="007B18CF">
          <w:pPr>
            <w:pStyle w:val="TOC1"/>
            <w:tabs>
              <w:tab w:val="right" w:leader="dot" w:pos="9016"/>
            </w:tabs>
            <w:rPr>
              <w:rFonts w:ascii="Times New Roman" w:eastAsiaTheme="minorEastAsia" w:hAnsi="Times New Roman" w:cs="Times New Roman"/>
              <w:noProof/>
              <w:lang w:val="en-GB" w:eastAsia="en-GB"/>
            </w:rPr>
          </w:pPr>
          <w:hyperlink w:anchor="_Toc502917985" w:history="1">
            <w:r w:rsidR="007D29CC" w:rsidRPr="00076A5F">
              <w:rPr>
                <w:rStyle w:val="Hyperlink"/>
                <w:rFonts w:ascii="Times New Roman" w:hAnsi="Times New Roman" w:cs="Times New Roman"/>
                <w:b/>
                <w:noProof/>
              </w:rPr>
              <w:t>Task 2</w:t>
            </w:r>
            <w:r w:rsidR="007D29CC" w:rsidRPr="00076A5F">
              <w:rPr>
                <w:rFonts w:ascii="Times New Roman" w:hAnsi="Times New Roman" w:cs="Times New Roman"/>
                <w:noProof/>
                <w:webHidden/>
              </w:rPr>
              <w:tab/>
            </w:r>
            <w:r w:rsidR="007D29CC" w:rsidRPr="00076A5F">
              <w:rPr>
                <w:rFonts w:ascii="Times New Roman" w:hAnsi="Times New Roman" w:cs="Times New Roman"/>
                <w:noProof/>
                <w:webHidden/>
              </w:rPr>
              <w:fldChar w:fldCharType="begin"/>
            </w:r>
            <w:r w:rsidR="007D29CC" w:rsidRPr="00076A5F">
              <w:rPr>
                <w:rFonts w:ascii="Times New Roman" w:hAnsi="Times New Roman" w:cs="Times New Roman"/>
                <w:noProof/>
                <w:webHidden/>
              </w:rPr>
              <w:instrText xml:space="preserve"> PAGEREF _Toc502917985 \h </w:instrText>
            </w:r>
            <w:r w:rsidR="007D29CC" w:rsidRPr="00076A5F">
              <w:rPr>
                <w:rFonts w:ascii="Times New Roman" w:hAnsi="Times New Roman" w:cs="Times New Roman"/>
                <w:noProof/>
                <w:webHidden/>
              </w:rPr>
            </w:r>
            <w:r w:rsidR="007D29CC" w:rsidRPr="00076A5F">
              <w:rPr>
                <w:rFonts w:ascii="Times New Roman" w:hAnsi="Times New Roman" w:cs="Times New Roman"/>
                <w:noProof/>
                <w:webHidden/>
              </w:rPr>
              <w:fldChar w:fldCharType="separate"/>
            </w:r>
            <w:r w:rsidR="007D29CC" w:rsidRPr="00076A5F">
              <w:rPr>
                <w:rFonts w:ascii="Times New Roman" w:hAnsi="Times New Roman" w:cs="Times New Roman"/>
                <w:noProof/>
                <w:webHidden/>
              </w:rPr>
              <w:t>7</w:t>
            </w:r>
            <w:r w:rsidR="007D29CC" w:rsidRPr="00076A5F">
              <w:rPr>
                <w:rFonts w:ascii="Times New Roman" w:hAnsi="Times New Roman" w:cs="Times New Roman"/>
                <w:noProof/>
                <w:webHidden/>
              </w:rPr>
              <w:fldChar w:fldCharType="end"/>
            </w:r>
          </w:hyperlink>
        </w:p>
        <w:p w:rsidR="007D29CC" w:rsidRPr="00076A5F" w:rsidRDefault="007B18CF">
          <w:pPr>
            <w:pStyle w:val="TOC1"/>
            <w:tabs>
              <w:tab w:val="right" w:leader="dot" w:pos="9016"/>
            </w:tabs>
            <w:rPr>
              <w:rFonts w:ascii="Times New Roman" w:eastAsiaTheme="minorEastAsia" w:hAnsi="Times New Roman" w:cs="Times New Roman"/>
              <w:noProof/>
              <w:lang w:val="en-GB" w:eastAsia="en-GB"/>
            </w:rPr>
          </w:pPr>
          <w:hyperlink w:anchor="_Toc502917986" w:history="1">
            <w:r w:rsidR="007D29CC" w:rsidRPr="00076A5F">
              <w:rPr>
                <w:rStyle w:val="Hyperlink"/>
                <w:rFonts w:ascii="Times New Roman" w:hAnsi="Times New Roman" w:cs="Times New Roman"/>
                <w:noProof/>
              </w:rPr>
              <w:t>Task 3</w:t>
            </w:r>
            <w:r w:rsidR="007D29CC" w:rsidRPr="00076A5F">
              <w:rPr>
                <w:rFonts w:ascii="Times New Roman" w:hAnsi="Times New Roman" w:cs="Times New Roman"/>
                <w:noProof/>
                <w:webHidden/>
              </w:rPr>
              <w:tab/>
            </w:r>
            <w:r w:rsidR="007D29CC" w:rsidRPr="00076A5F">
              <w:rPr>
                <w:rFonts w:ascii="Times New Roman" w:hAnsi="Times New Roman" w:cs="Times New Roman"/>
                <w:noProof/>
                <w:webHidden/>
              </w:rPr>
              <w:fldChar w:fldCharType="begin"/>
            </w:r>
            <w:r w:rsidR="007D29CC" w:rsidRPr="00076A5F">
              <w:rPr>
                <w:rFonts w:ascii="Times New Roman" w:hAnsi="Times New Roman" w:cs="Times New Roman"/>
                <w:noProof/>
                <w:webHidden/>
              </w:rPr>
              <w:instrText xml:space="preserve"> PAGEREF _Toc502917986 \h </w:instrText>
            </w:r>
            <w:r w:rsidR="007D29CC" w:rsidRPr="00076A5F">
              <w:rPr>
                <w:rFonts w:ascii="Times New Roman" w:hAnsi="Times New Roman" w:cs="Times New Roman"/>
                <w:noProof/>
                <w:webHidden/>
              </w:rPr>
            </w:r>
            <w:r w:rsidR="007D29CC" w:rsidRPr="00076A5F">
              <w:rPr>
                <w:rFonts w:ascii="Times New Roman" w:hAnsi="Times New Roman" w:cs="Times New Roman"/>
                <w:noProof/>
                <w:webHidden/>
              </w:rPr>
              <w:fldChar w:fldCharType="separate"/>
            </w:r>
            <w:r w:rsidR="007D29CC" w:rsidRPr="00076A5F">
              <w:rPr>
                <w:rFonts w:ascii="Times New Roman" w:hAnsi="Times New Roman" w:cs="Times New Roman"/>
                <w:noProof/>
                <w:webHidden/>
              </w:rPr>
              <w:t>9</w:t>
            </w:r>
            <w:r w:rsidR="007D29CC" w:rsidRPr="00076A5F">
              <w:rPr>
                <w:rFonts w:ascii="Times New Roman" w:hAnsi="Times New Roman" w:cs="Times New Roman"/>
                <w:noProof/>
                <w:webHidden/>
              </w:rPr>
              <w:fldChar w:fldCharType="end"/>
            </w:r>
          </w:hyperlink>
        </w:p>
        <w:p w:rsidR="007D29CC" w:rsidRPr="00076A5F" w:rsidRDefault="007B18CF">
          <w:pPr>
            <w:pStyle w:val="TOC2"/>
            <w:tabs>
              <w:tab w:val="right" w:leader="dot" w:pos="9016"/>
            </w:tabs>
            <w:rPr>
              <w:rFonts w:ascii="Times New Roman" w:eastAsiaTheme="minorEastAsia" w:hAnsi="Times New Roman" w:cs="Times New Roman"/>
              <w:noProof/>
              <w:lang w:val="en-GB" w:eastAsia="en-GB"/>
            </w:rPr>
          </w:pPr>
          <w:hyperlink w:anchor="_Toc502917987" w:history="1">
            <w:r w:rsidR="007D29CC" w:rsidRPr="00076A5F">
              <w:rPr>
                <w:rStyle w:val="Hyperlink"/>
                <w:rFonts w:ascii="Times New Roman" w:hAnsi="Times New Roman" w:cs="Times New Roman"/>
                <w:noProof/>
              </w:rPr>
              <w:t>Competencies:</w:t>
            </w:r>
            <w:r w:rsidR="007D29CC" w:rsidRPr="00076A5F">
              <w:rPr>
                <w:rFonts w:ascii="Times New Roman" w:hAnsi="Times New Roman" w:cs="Times New Roman"/>
                <w:noProof/>
                <w:webHidden/>
              </w:rPr>
              <w:tab/>
            </w:r>
            <w:r w:rsidR="007D29CC" w:rsidRPr="00076A5F">
              <w:rPr>
                <w:rFonts w:ascii="Times New Roman" w:hAnsi="Times New Roman" w:cs="Times New Roman"/>
                <w:noProof/>
                <w:webHidden/>
              </w:rPr>
              <w:fldChar w:fldCharType="begin"/>
            </w:r>
            <w:r w:rsidR="007D29CC" w:rsidRPr="00076A5F">
              <w:rPr>
                <w:rFonts w:ascii="Times New Roman" w:hAnsi="Times New Roman" w:cs="Times New Roman"/>
                <w:noProof/>
                <w:webHidden/>
              </w:rPr>
              <w:instrText xml:space="preserve"> PAGEREF _Toc502917987 \h </w:instrText>
            </w:r>
            <w:r w:rsidR="007D29CC" w:rsidRPr="00076A5F">
              <w:rPr>
                <w:rFonts w:ascii="Times New Roman" w:hAnsi="Times New Roman" w:cs="Times New Roman"/>
                <w:noProof/>
                <w:webHidden/>
              </w:rPr>
            </w:r>
            <w:r w:rsidR="007D29CC" w:rsidRPr="00076A5F">
              <w:rPr>
                <w:rFonts w:ascii="Times New Roman" w:hAnsi="Times New Roman" w:cs="Times New Roman"/>
                <w:noProof/>
                <w:webHidden/>
              </w:rPr>
              <w:fldChar w:fldCharType="separate"/>
            </w:r>
            <w:r w:rsidR="007D29CC" w:rsidRPr="00076A5F">
              <w:rPr>
                <w:rFonts w:ascii="Times New Roman" w:hAnsi="Times New Roman" w:cs="Times New Roman"/>
                <w:noProof/>
                <w:webHidden/>
              </w:rPr>
              <w:t>9</w:t>
            </w:r>
            <w:r w:rsidR="007D29CC" w:rsidRPr="00076A5F">
              <w:rPr>
                <w:rFonts w:ascii="Times New Roman" w:hAnsi="Times New Roman" w:cs="Times New Roman"/>
                <w:noProof/>
                <w:webHidden/>
              </w:rPr>
              <w:fldChar w:fldCharType="end"/>
            </w:r>
          </w:hyperlink>
        </w:p>
        <w:p w:rsidR="007D29CC" w:rsidRPr="00076A5F" w:rsidRDefault="007B18CF">
          <w:pPr>
            <w:pStyle w:val="TOC2"/>
            <w:tabs>
              <w:tab w:val="right" w:leader="dot" w:pos="9016"/>
            </w:tabs>
            <w:rPr>
              <w:rFonts w:ascii="Times New Roman" w:eastAsiaTheme="minorEastAsia" w:hAnsi="Times New Roman" w:cs="Times New Roman"/>
              <w:noProof/>
              <w:lang w:val="en-GB" w:eastAsia="en-GB"/>
            </w:rPr>
          </w:pPr>
          <w:hyperlink w:anchor="_Toc502917988" w:history="1">
            <w:r w:rsidR="007D29CC" w:rsidRPr="00076A5F">
              <w:rPr>
                <w:rStyle w:val="Hyperlink"/>
                <w:rFonts w:ascii="Times New Roman" w:hAnsi="Times New Roman" w:cs="Times New Roman"/>
                <w:noProof/>
              </w:rPr>
              <w:t>Team Working:</w:t>
            </w:r>
            <w:r w:rsidR="007D29CC" w:rsidRPr="00076A5F">
              <w:rPr>
                <w:rFonts w:ascii="Times New Roman" w:hAnsi="Times New Roman" w:cs="Times New Roman"/>
                <w:noProof/>
                <w:webHidden/>
              </w:rPr>
              <w:tab/>
            </w:r>
            <w:r w:rsidR="007D29CC" w:rsidRPr="00076A5F">
              <w:rPr>
                <w:rFonts w:ascii="Times New Roman" w:hAnsi="Times New Roman" w:cs="Times New Roman"/>
                <w:noProof/>
                <w:webHidden/>
              </w:rPr>
              <w:fldChar w:fldCharType="begin"/>
            </w:r>
            <w:r w:rsidR="007D29CC" w:rsidRPr="00076A5F">
              <w:rPr>
                <w:rFonts w:ascii="Times New Roman" w:hAnsi="Times New Roman" w:cs="Times New Roman"/>
                <w:noProof/>
                <w:webHidden/>
              </w:rPr>
              <w:instrText xml:space="preserve"> PAGEREF _Toc502917988 \h </w:instrText>
            </w:r>
            <w:r w:rsidR="007D29CC" w:rsidRPr="00076A5F">
              <w:rPr>
                <w:rFonts w:ascii="Times New Roman" w:hAnsi="Times New Roman" w:cs="Times New Roman"/>
                <w:noProof/>
                <w:webHidden/>
              </w:rPr>
            </w:r>
            <w:r w:rsidR="007D29CC" w:rsidRPr="00076A5F">
              <w:rPr>
                <w:rFonts w:ascii="Times New Roman" w:hAnsi="Times New Roman" w:cs="Times New Roman"/>
                <w:noProof/>
                <w:webHidden/>
              </w:rPr>
              <w:fldChar w:fldCharType="separate"/>
            </w:r>
            <w:r w:rsidR="007D29CC" w:rsidRPr="00076A5F">
              <w:rPr>
                <w:rFonts w:ascii="Times New Roman" w:hAnsi="Times New Roman" w:cs="Times New Roman"/>
                <w:noProof/>
                <w:webHidden/>
              </w:rPr>
              <w:t>9</w:t>
            </w:r>
            <w:r w:rsidR="007D29CC" w:rsidRPr="00076A5F">
              <w:rPr>
                <w:rFonts w:ascii="Times New Roman" w:hAnsi="Times New Roman" w:cs="Times New Roman"/>
                <w:noProof/>
                <w:webHidden/>
              </w:rPr>
              <w:fldChar w:fldCharType="end"/>
            </w:r>
          </w:hyperlink>
        </w:p>
        <w:p w:rsidR="007D29CC" w:rsidRPr="00076A5F" w:rsidRDefault="007B18CF">
          <w:pPr>
            <w:pStyle w:val="TOC2"/>
            <w:tabs>
              <w:tab w:val="right" w:leader="dot" w:pos="9016"/>
            </w:tabs>
            <w:rPr>
              <w:rFonts w:ascii="Times New Roman" w:eastAsiaTheme="minorEastAsia" w:hAnsi="Times New Roman" w:cs="Times New Roman"/>
              <w:noProof/>
              <w:lang w:val="en-GB" w:eastAsia="en-GB"/>
            </w:rPr>
          </w:pPr>
          <w:hyperlink w:anchor="_Toc502917989" w:history="1">
            <w:r w:rsidR="007D29CC" w:rsidRPr="00076A5F">
              <w:rPr>
                <w:rStyle w:val="Hyperlink"/>
                <w:rFonts w:ascii="Times New Roman" w:hAnsi="Times New Roman" w:cs="Times New Roman"/>
                <w:noProof/>
              </w:rPr>
              <w:t>Problem Solving</w:t>
            </w:r>
            <w:r w:rsidR="007D29CC" w:rsidRPr="00076A5F">
              <w:rPr>
                <w:rFonts w:ascii="Times New Roman" w:hAnsi="Times New Roman" w:cs="Times New Roman"/>
                <w:noProof/>
                <w:webHidden/>
              </w:rPr>
              <w:tab/>
            </w:r>
            <w:r w:rsidR="007D29CC" w:rsidRPr="00076A5F">
              <w:rPr>
                <w:rFonts w:ascii="Times New Roman" w:hAnsi="Times New Roman" w:cs="Times New Roman"/>
                <w:noProof/>
                <w:webHidden/>
              </w:rPr>
              <w:fldChar w:fldCharType="begin"/>
            </w:r>
            <w:r w:rsidR="007D29CC" w:rsidRPr="00076A5F">
              <w:rPr>
                <w:rFonts w:ascii="Times New Roman" w:hAnsi="Times New Roman" w:cs="Times New Roman"/>
                <w:noProof/>
                <w:webHidden/>
              </w:rPr>
              <w:instrText xml:space="preserve"> PAGEREF _Toc502917989 \h </w:instrText>
            </w:r>
            <w:r w:rsidR="007D29CC" w:rsidRPr="00076A5F">
              <w:rPr>
                <w:rFonts w:ascii="Times New Roman" w:hAnsi="Times New Roman" w:cs="Times New Roman"/>
                <w:noProof/>
                <w:webHidden/>
              </w:rPr>
            </w:r>
            <w:r w:rsidR="007D29CC" w:rsidRPr="00076A5F">
              <w:rPr>
                <w:rFonts w:ascii="Times New Roman" w:hAnsi="Times New Roman" w:cs="Times New Roman"/>
                <w:noProof/>
                <w:webHidden/>
              </w:rPr>
              <w:fldChar w:fldCharType="separate"/>
            </w:r>
            <w:r w:rsidR="007D29CC" w:rsidRPr="00076A5F">
              <w:rPr>
                <w:rFonts w:ascii="Times New Roman" w:hAnsi="Times New Roman" w:cs="Times New Roman"/>
                <w:noProof/>
                <w:webHidden/>
              </w:rPr>
              <w:t>10</w:t>
            </w:r>
            <w:r w:rsidR="007D29CC" w:rsidRPr="00076A5F">
              <w:rPr>
                <w:rFonts w:ascii="Times New Roman" w:hAnsi="Times New Roman" w:cs="Times New Roman"/>
                <w:noProof/>
                <w:webHidden/>
              </w:rPr>
              <w:fldChar w:fldCharType="end"/>
            </w:r>
          </w:hyperlink>
        </w:p>
        <w:p w:rsidR="007D29CC" w:rsidRPr="00076A5F" w:rsidRDefault="007B18CF">
          <w:pPr>
            <w:pStyle w:val="TOC1"/>
            <w:tabs>
              <w:tab w:val="right" w:leader="dot" w:pos="9016"/>
            </w:tabs>
            <w:rPr>
              <w:rFonts w:ascii="Times New Roman" w:eastAsiaTheme="minorEastAsia" w:hAnsi="Times New Roman" w:cs="Times New Roman"/>
              <w:noProof/>
              <w:lang w:val="en-GB" w:eastAsia="en-GB"/>
            </w:rPr>
          </w:pPr>
          <w:hyperlink w:anchor="_Toc502917990" w:history="1">
            <w:r w:rsidR="007D29CC" w:rsidRPr="00076A5F">
              <w:rPr>
                <w:rStyle w:val="Hyperlink"/>
                <w:rFonts w:ascii="Times New Roman" w:hAnsi="Times New Roman" w:cs="Times New Roman"/>
                <w:noProof/>
              </w:rPr>
              <w:t>Bibliography</w:t>
            </w:r>
            <w:r w:rsidR="007D29CC" w:rsidRPr="00076A5F">
              <w:rPr>
                <w:rFonts w:ascii="Times New Roman" w:hAnsi="Times New Roman" w:cs="Times New Roman"/>
                <w:noProof/>
                <w:webHidden/>
              </w:rPr>
              <w:tab/>
            </w:r>
            <w:r w:rsidR="007D29CC" w:rsidRPr="00076A5F">
              <w:rPr>
                <w:rFonts w:ascii="Times New Roman" w:hAnsi="Times New Roman" w:cs="Times New Roman"/>
                <w:noProof/>
                <w:webHidden/>
              </w:rPr>
              <w:fldChar w:fldCharType="begin"/>
            </w:r>
            <w:r w:rsidR="007D29CC" w:rsidRPr="00076A5F">
              <w:rPr>
                <w:rFonts w:ascii="Times New Roman" w:hAnsi="Times New Roman" w:cs="Times New Roman"/>
                <w:noProof/>
                <w:webHidden/>
              </w:rPr>
              <w:instrText xml:space="preserve"> PAGEREF _Toc502917990 \h </w:instrText>
            </w:r>
            <w:r w:rsidR="007D29CC" w:rsidRPr="00076A5F">
              <w:rPr>
                <w:rFonts w:ascii="Times New Roman" w:hAnsi="Times New Roman" w:cs="Times New Roman"/>
                <w:noProof/>
                <w:webHidden/>
              </w:rPr>
            </w:r>
            <w:r w:rsidR="007D29CC" w:rsidRPr="00076A5F">
              <w:rPr>
                <w:rFonts w:ascii="Times New Roman" w:hAnsi="Times New Roman" w:cs="Times New Roman"/>
                <w:noProof/>
                <w:webHidden/>
              </w:rPr>
              <w:fldChar w:fldCharType="separate"/>
            </w:r>
            <w:r w:rsidR="007D29CC" w:rsidRPr="00076A5F">
              <w:rPr>
                <w:rFonts w:ascii="Times New Roman" w:hAnsi="Times New Roman" w:cs="Times New Roman"/>
                <w:noProof/>
                <w:webHidden/>
              </w:rPr>
              <w:t>11</w:t>
            </w:r>
            <w:r w:rsidR="007D29CC" w:rsidRPr="00076A5F">
              <w:rPr>
                <w:rFonts w:ascii="Times New Roman" w:hAnsi="Times New Roman" w:cs="Times New Roman"/>
                <w:noProof/>
                <w:webHidden/>
              </w:rPr>
              <w:fldChar w:fldCharType="end"/>
            </w:r>
          </w:hyperlink>
        </w:p>
        <w:p w:rsidR="007C0D2D" w:rsidRPr="00076A5F" w:rsidRDefault="007C0D2D">
          <w:pPr>
            <w:rPr>
              <w:rFonts w:ascii="Times New Roman" w:hAnsi="Times New Roman" w:cs="Times New Roman"/>
            </w:rPr>
          </w:pPr>
          <w:r w:rsidRPr="00076A5F">
            <w:rPr>
              <w:rFonts w:ascii="Times New Roman" w:hAnsi="Times New Roman" w:cs="Times New Roman"/>
              <w:b/>
              <w:bCs/>
              <w:noProof/>
            </w:rPr>
            <w:fldChar w:fldCharType="end"/>
          </w:r>
        </w:p>
      </w:sdtContent>
    </w:sdt>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b/>
          <w:sz w:val="32"/>
        </w:rPr>
      </w:pPr>
    </w:p>
    <w:p w:rsidR="00135332" w:rsidRPr="00076A5F" w:rsidRDefault="00135332" w:rsidP="00135332">
      <w:pPr>
        <w:spacing w:line="360" w:lineRule="auto"/>
        <w:jc w:val="both"/>
        <w:rPr>
          <w:rFonts w:ascii="Times New Roman" w:hAnsi="Times New Roman" w:cs="Times New Roman"/>
          <w:b/>
          <w:sz w:val="32"/>
        </w:rPr>
      </w:pPr>
    </w:p>
    <w:p w:rsidR="00135332" w:rsidRPr="00076A5F" w:rsidRDefault="00135332" w:rsidP="00135332">
      <w:pPr>
        <w:spacing w:line="360" w:lineRule="auto"/>
        <w:jc w:val="both"/>
        <w:rPr>
          <w:rFonts w:ascii="Times New Roman" w:hAnsi="Times New Roman" w:cs="Times New Roman"/>
          <w:b/>
          <w:sz w:val="32"/>
        </w:rPr>
      </w:pPr>
    </w:p>
    <w:p w:rsidR="00135332" w:rsidRPr="00076A5F" w:rsidRDefault="00135332" w:rsidP="00135332">
      <w:pPr>
        <w:spacing w:line="360" w:lineRule="auto"/>
        <w:jc w:val="both"/>
        <w:rPr>
          <w:rFonts w:ascii="Times New Roman" w:hAnsi="Times New Roman" w:cs="Times New Roman"/>
          <w:b/>
          <w:sz w:val="32"/>
        </w:rPr>
      </w:pPr>
    </w:p>
    <w:p w:rsidR="00135332" w:rsidRPr="00076A5F" w:rsidRDefault="00135332" w:rsidP="00135332">
      <w:pPr>
        <w:spacing w:line="360" w:lineRule="auto"/>
        <w:jc w:val="both"/>
        <w:rPr>
          <w:rFonts w:ascii="Times New Roman" w:hAnsi="Times New Roman" w:cs="Times New Roman"/>
          <w:b/>
          <w:sz w:val="32"/>
        </w:rPr>
      </w:pPr>
    </w:p>
    <w:p w:rsidR="00135332" w:rsidRPr="00076A5F" w:rsidRDefault="00135332" w:rsidP="00135332">
      <w:pPr>
        <w:spacing w:line="360" w:lineRule="auto"/>
        <w:jc w:val="both"/>
        <w:rPr>
          <w:rFonts w:ascii="Times New Roman" w:hAnsi="Times New Roman" w:cs="Times New Roman"/>
          <w:b/>
          <w:sz w:val="32"/>
        </w:rPr>
      </w:pPr>
    </w:p>
    <w:p w:rsidR="00135332" w:rsidRPr="00076A5F" w:rsidRDefault="00135332" w:rsidP="00135332">
      <w:pPr>
        <w:spacing w:line="360" w:lineRule="auto"/>
        <w:jc w:val="both"/>
        <w:rPr>
          <w:rFonts w:ascii="Times New Roman" w:hAnsi="Times New Roman" w:cs="Times New Roman"/>
          <w:b/>
          <w:sz w:val="32"/>
        </w:rPr>
      </w:pPr>
    </w:p>
    <w:p w:rsidR="00135332" w:rsidRPr="00076A5F" w:rsidRDefault="00135332" w:rsidP="00135332">
      <w:pPr>
        <w:spacing w:line="360" w:lineRule="auto"/>
        <w:jc w:val="both"/>
        <w:rPr>
          <w:rFonts w:ascii="Times New Roman" w:hAnsi="Times New Roman" w:cs="Times New Roman"/>
          <w:b/>
          <w:sz w:val="32"/>
        </w:rPr>
      </w:pPr>
    </w:p>
    <w:p w:rsidR="00135332" w:rsidRPr="00076A5F" w:rsidRDefault="00135332" w:rsidP="00135332">
      <w:pPr>
        <w:spacing w:line="360" w:lineRule="auto"/>
        <w:jc w:val="both"/>
        <w:rPr>
          <w:rFonts w:ascii="Times New Roman" w:hAnsi="Times New Roman" w:cs="Times New Roman"/>
          <w:b/>
          <w:sz w:val="32"/>
        </w:rPr>
      </w:pPr>
    </w:p>
    <w:p w:rsidR="00135332" w:rsidRPr="00076A5F" w:rsidRDefault="00135332" w:rsidP="00135332">
      <w:pPr>
        <w:spacing w:line="360" w:lineRule="auto"/>
        <w:jc w:val="both"/>
        <w:rPr>
          <w:rFonts w:ascii="Times New Roman" w:hAnsi="Times New Roman" w:cs="Times New Roman"/>
          <w:b/>
          <w:sz w:val="32"/>
        </w:rPr>
      </w:pPr>
    </w:p>
    <w:p w:rsidR="00135332" w:rsidRPr="00076A5F" w:rsidRDefault="00135332" w:rsidP="00135332">
      <w:pPr>
        <w:spacing w:line="360" w:lineRule="auto"/>
        <w:jc w:val="both"/>
        <w:rPr>
          <w:rFonts w:ascii="Times New Roman" w:hAnsi="Times New Roman" w:cs="Times New Roman"/>
          <w:b/>
          <w:sz w:val="32"/>
        </w:rPr>
      </w:pPr>
    </w:p>
    <w:p w:rsidR="00135332" w:rsidRPr="00076A5F" w:rsidRDefault="00135332" w:rsidP="00EE06A6">
      <w:pPr>
        <w:pStyle w:val="Heading1"/>
        <w:jc w:val="center"/>
        <w:rPr>
          <w:rFonts w:ascii="Times New Roman" w:hAnsi="Times New Roman" w:cs="Times New Roman"/>
        </w:rPr>
      </w:pPr>
      <w:bookmarkStart w:id="0" w:name="_Toc502917982"/>
      <w:r w:rsidRPr="00076A5F">
        <w:rPr>
          <w:rFonts w:ascii="Times New Roman" w:hAnsi="Times New Roman" w:cs="Times New Roman"/>
        </w:rPr>
        <w:t>Task 1</w:t>
      </w:r>
      <w:bookmarkEnd w:id="0"/>
    </w:p>
    <w:p w:rsidR="00135332" w:rsidRPr="00076A5F" w:rsidRDefault="00135332" w:rsidP="00135332">
      <w:pPr>
        <w:spacing w:line="360" w:lineRule="auto"/>
        <w:jc w:val="both"/>
        <w:rPr>
          <w:rFonts w:ascii="Times New Roman" w:hAnsi="Times New Roman" w:cs="Times New Roman"/>
          <w:sz w:val="24"/>
        </w:rPr>
      </w:pPr>
      <w:r w:rsidRPr="00076A5F">
        <w:rPr>
          <w:rFonts w:ascii="Times New Roman" w:hAnsi="Times New Roman" w:cs="Times New Roman"/>
          <w:sz w:val="24"/>
        </w:rPr>
        <w:t xml:space="preserve">Recruiting people for a job is a great responsibility. in one way it determines the fate of the company. It determines in what direction the company is going to run in the future be that a </w:t>
      </w:r>
      <w:r w:rsidRPr="00076A5F">
        <w:rPr>
          <w:rFonts w:ascii="Times New Roman" w:hAnsi="Times New Roman" w:cs="Times New Roman"/>
          <w:sz w:val="24"/>
        </w:rPr>
        <w:lastRenderedPageBreak/>
        <w:t xml:space="preserve">loss or profit. Only the right people can bring out the best for a company and for choosing the right person needs a right path to be embraced. </w:t>
      </w: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r w:rsidRPr="00076A5F">
        <w:rPr>
          <w:rFonts w:ascii="Times New Roman" w:hAnsi="Times New Roman" w:cs="Times New Roman"/>
          <w:sz w:val="24"/>
        </w:rPr>
        <w:t xml:space="preserve">In order to get the most desired candidates for the job, a proper job description and person specification is a must. If a person gets to know what he/she needs to have in themselves to be on the job only then can you get the right person standing before you for the job? And if you get a person having all you demand the job only then can you get a fruitful future for the company. Therefore, a job description and person specification hold utmost importance in the recruitment process I am going to discuss its importance below.   </w:t>
      </w:r>
    </w:p>
    <w:p w:rsidR="00135332" w:rsidRPr="00076A5F" w:rsidRDefault="00135332" w:rsidP="00EE06A6">
      <w:pPr>
        <w:pStyle w:val="Heading2"/>
        <w:rPr>
          <w:rFonts w:ascii="Times New Roman" w:hAnsi="Times New Roman" w:cs="Times New Roman"/>
          <w:sz w:val="32"/>
          <w:szCs w:val="32"/>
        </w:rPr>
      </w:pPr>
      <w:bookmarkStart w:id="1" w:name="_Toc502917983"/>
      <w:r w:rsidRPr="00076A5F">
        <w:rPr>
          <w:rFonts w:ascii="Times New Roman" w:hAnsi="Times New Roman" w:cs="Times New Roman"/>
          <w:sz w:val="32"/>
          <w:szCs w:val="32"/>
        </w:rPr>
        <w:t>Job Description</w:t>
      </w:r>
      <w:bookmarkEnd w:id="1"/>
    </w:p>
    <w:p w:rsidR="00EE06A6" w:rsidRPr="00076A5F" w:rsidRDefault="00EE06A6" w:rsidP="00EE06A6">
      <w:pPr>
        <w:rPr>
          <w:rFonts w:ascii="Times New Roman" w:hAnsi="Times New Roman" w:cs="Times New Roman"/>
        </w:rPr>
      </w:pPr>
    </w:p>
    <w:p w:rsidR="00135332" w:rsidRPr="00076A5F" w:rsidRDefault="00135332" w:rsidP="00135332">
      <w:pPr>
        <w:spacing w:line="360" w:lineRule="auto"/>
        <w:jc w:val="both"/>
        <w:rPr>
          <w:rFonts w:ascii="Times New Roman" w:hAnsi="Times New Roman" w:cs="Times New Roman"/>
          <w:sz w:val="24"/>
        </w:rPr>
      </w:pPr>
      <w:r w:rsidRPr="00076A5F">
        <w:rPr>
          <w:rFonts w:ascii="Times New Roman" w:hAnsi="Times New Roman" w:cs="Times New Roman"/>
          <w:sz w:val="24"/>
        </w:rPr>
        <w:t>First, we need to know what a job description actually is. It is simply an account of the employee's responsibility. It is a way of giving an interested candidate the overview of the job they are going to apply for. It is an informative piece of data that consists of the job descriptions, the responsibilities of that position and the salary</w:t>
      </w:r>
      <w:sdt>
        <w:sdtPr>
          <w:rPr>
            <w:rFonts w:ascii="Times New Roman" w:hAnsi="Times New Roman" w:cs="Times New Roman"/>
            <w:sz w:val="24"/>
          </w:rPr>
          <w:id w:val="-97491421"/>
          <w:citation/>
        </w:sdtPr>
        <w:sdtEndPr/>
        <w:sdtContent>
          <w:r w:rsidR="00465E0E" w:rsidRPr="00076A5F">
            <w:rPr>
              <w:rFonts w:ascii="Times New Roman" w:hAnsi="Times New Roman" w:cs="Times New Roman"/>
              <w:sz w:val="24"/>
            </w:rPr>
            <w:fldChar w:fldCharType="begin"/>
          </w:r>
          <w:r w:rsidR="00465E0E" w:rsidRPr="00076A5F">
            <w:rPr>
              <w:rFonts w:ascii="Times New Roman" w:hAnsi="Times New Roman" w:cs="Times New Roman"/>
              <w:sz w:val="24"/>
              <w:lang w:val="en-GB"/>
            </w:rPr>
            <w:instrText xml:space="preserve"> CITATION Mar13 \l 2057 </w:instrText>
          </w:r>
          <w:r w:rsidR="00465E0E" w:rsidRPr="00076A5F">
            <w:rPr>
              <w:rFonts w:ascii="Times New Roman" w:hAnsi="Times New Roman" w:cs="Times New Roman"/>
              <w:sz w:val="24"/>
            </w:rPr>
            <w:fldChar w:fldCharType="separate"/>
          </w:r>
          <w:r w:rsidR="00465E0E" w:rsidRPr="00076A5F">
            <w:rPr>
              <w:rFonts w:ascii="Times New Roman" w:hAnsi="Times New Roman" w:cs="Times New Roman"/>
              <w:noProof/>
              <w:sz w:val="24"/>
              <w:lang w:val="en-GB"/>
            </w:rPr>
            <w:t xml:space="preserve"> (Mader, 2013)</w:t>
          </w:r>
          <w:r w:rsidR="00465E0E" w:rsidRPr="00076A5F">
            <w:rPr>
              <w:rFonts w:ascii="Times New Roman" w:hAnsi="Times New Roman" w:cs="Times New Roman"/>
              <w:sz w:val="24"/>
            </w:rPr>
            <w:fldChar w:fldCharType="end"/>
          </w:r>
        </w:sdtContent>
      </w:sdt>
      <w:r w:rsidR="00465E0E" w:rsidRPr="00076A5F">
        <w:rPr>
          <w:rFonts w:ascii="Times New Roman" w:hAnsi="Times New Roman" w:cs="Times New Roman"/>
          <w:sz w:val="24"/>
        </w:rPr>
        <w:t>.</w:t>
      </w:r>
      <w:r w:rsidRPr="00076A5F">
        <w:rPr>
          <w:rFonts w:ascii="Times New Roman" w:hAnsi="Times New Roman" w:cs="Times New Roman"/>
          <w:sz w:val="24"/>
        </w:rPr>
        <w:t xml:space="preserve"> Sometimes a job description is comprised of a brief description of the competencies allowing the applicants to know about the job features and the type of job that needs to be </w:t>
      </w:r>
      <w:r w:rsidR="00EC5B73" w:rsidRPr="00076A5F">
        <w:rPr>
          <w:rFonts w:ascii="Times New Roman" w:hAnsi="Times New Roman" w:cs="Times New Roman"/>
          <w:sz w:val="24"/>
        </w:rPr>
        <w:t>done. `</w:t>
      </w:r>
    </w:p>
    <w:p w:rsidR="00135332" w:rsidRPr="00076A5F" w:rsidRDefault="00135332" w:rsidP="00135332">
      <w:pPr>
        <w:spacing w:line="360" w:lineRule="auto"/>
        <w:jc w:val="both"/>
        <w:rPr>
          <w:rFonts w:ascii="Times New Roman" w:hAnsi="Times New Roman" w:cs="Times New Roman"/>
          <w:sz w:val="24"/>
        </w:rPr>
      </w:pPr>
      <w:r w:rsidRPr="00076A5F">
        <w:rPr>
          <w:rFonts w:ascii="Times New Roman" w:hAnsi="Times New Roman" w:cs="Times New Roman"/>
          <w:sz w:val="24"/>
        </w:rPr>
        <w:t>For a more specific job, the job description contains the functions and a detailed list of fields where the applicant need to be expert to apply for the job. This prevents the entry of any undesired candidates for a particular job. This not only avoids such candidates but also saves a lot of time of the interviewers. A job description therefore helps an applicant to understand the company they are likely to work with, their way of working their location, designation and lastly the demand for the desired position</w:t>
      </w:r>
      <w:sdt>
        <w:sdtPr>
          <w:rPr>
            <w:rFonts w:ascii="Times New Roman" w:hAnsi="Times New Roman" w:cs="Times New Roman"/>
            <w:sz w:val="24"/>
          </w:rPr>
          <w:id w:val="33634176"/>
          <w:citation/>
        </w:sdtPr>
        <w:sdtEndPr/>
        <w:sdtContent>
          <w:r w:rsidR="00F42E89" w:rsidRPr="00076A5F">
            <w:rPr>
              <w:rFonts w:ascii="Times New Roman" w:hAnsi="Times New Roman" w:cs="Times New Roman"/>
              <w:sz w:val="24"/>
            </w:rPr>
            <w:fldChar w:fldCharType="begin"/>
          </w:r>
          <w:r w:rsidR="00F42E89" w:rsidRPr="00076A5F">
            <w:rPr>
              <w:rFonts w:ascii="Times New Roman" w:hAnsi="Times New Roman" w:cs="Times New Roman"/>
              <w:sz w:val="24"/>
              <w:lang w:val="en-GB"/>
            </w:rPr>
            <w:instrText xml:space="preserve">CITATION Tay10 \l 2057 </w:instrText>
          </w:r>
          <w:r w:rsidR="00F42E89" w:rsidRPr="00076A5F">
            <w:rPr>
              <w:rFonts w:ascii="Times New Roman" w:hAnsi="Times New Roman" w:cs="Times New Roman"/>
              <w:sz w:val="24"/>
            </w:rPr>
            <w:fldChar w:fldCharType="separate"/>
          </w:r>
          <w:r w:rsidR="00F42E89" w:rsidRPr="00076A5F">
            <w:rPr>
              <w:rFonts w:ascii="Times New Roman" w:hAnsi="Times New Roman" w:cs="Times New Roman"/>
              <w:noProof/>
              <w:sz w:val="24"/>
              <w:lang w:val="en-GB"/>
            </w:rPr>
            <w:t xml:space="preserve"> (Taylor, 2010)</w:t>
          </w:r>
          <w:r w:rsidR="00F42E89" w:rsidRPr="00076A5F">
            <w:rPr>
              <w:rFonts w:ascii="Times New Roman" w:hAnsi="Times New Roman" w:cs="Times New Roman"/>
              <w:sz w:val="24"/>
            </w:rPr>
            <w:fldChar w:fldCharType="end"/>
          </w:r>
        </w:sdtContent>
      </w:sdt>
    </w:p>
    <w:p w:rsidR="00135332" w:rsidRPr="00076A5F" w:rsidRDefault="00135332" w:rsidP="00135332">
      <w:pPr>
        <w:spacing w:line="360" w:lineRule="auto"/>
        <w:jc w:val="center"/>
        <w:rPr>
          <w:rFonts w:ascii="Times New Roman" w:hAnsi="Times New Roman" w:cs="Times New Roman"/>
          <w:sz w:val="24"/>
        </w:rPr>
      </w:pPr>
      <w:r w:rsidRPr="00076A5F">
        <w:rPr>
          <w:rFonts w:ascii="Times New Roman" w:hAnsi="Times New Roman" w:cs="Times New Roman"/>
          <w:noProof/>
          <w:sz w:val="24"/>
        </w:rPr>
        <w:lastRenderedPageBreak/>
        <w:drawing>
          <wp:inline distT="0" distB="0" distL="0" distR="0" wp14:anchorId="231B3441" wp14:editId="65B05982">
            <wp:extent cx="4300207" cy="269240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83603" cy="2744615"/>
                    </a:xfrm>
                    <a:prstGeom prst="rect">
                      <a:avLst/>
                    </a:prstGeom>
                    <a:noFill/>
                    <a:ln>
                      <a:noFill/>
                    </a:ln>
                  </pic:spPr>
                </pic:pic>
              </a:graphicData>
            </a:graphic>
          </wp:inline>
        </w:drawing>
      </w:r>
    </w:p>
    <w:p w:rsidR="00135332" w:rsidRPr="00076A5F" w:rsidRDefault="00135332" w:rsidP="00135332">
      <w:pPr>
        <w:spacing w:line="360" w:lineRule="auto"/>
        <w:jc w:val="center"/>
        <w:rPr>
          <w:rFonts w:ascii="Times New Roman" w:hAnsi="Times New Roman" w:cs="Times New Roman"/>
          <w:bCs/>
          <w:i/>
          <w:iCs/>
          <w:sz w:val="24"/>
        </w:rPr>
      </w:pPr>
      <w:r w:rsidRPr="00076A5F">
        <w:rPr>
          <w:rFonts w:ascii="Times New Roman" w:hAnsi="Times New Roman" w:cs="Times New Roman"/>
          <w:bCs/>
          <w:i/>
          <w:iCs/>
          <w:sz w:val="24"/>
        </w:rPr>
        <w:t>Fig. Key points of Job Description</w:t>
      </w:r>
    </w:p>
    <w:p w:rsidR="00135332" w:rsidRPr="00076A5F" w:rsidRDefault="00135332" w:rsidP="00135332">
      <w:pPr>
        <w:spacing w:line="360" w:lineRule="auto"/>
        <w:jc w:val="both"/>
        <w:rPr>
          <w:rFonts w:ascii="Times New Roman" w:hAnsi="Times New Roman" w:cs="Times New Roman"/>
          <w:b/>
          <w:sz w:val="24"/>
        </w:rPr>
      </w:pPr>
      <w:r w:rsidRPr="00076A5F">
        <w:rPr>
          <w:rFonts w:ascii="Times New Roman" w:hAnsi="Times New Roman" w:cs="Times New Roman"/>
          <w:b/>
          <w:sz w:val="24"/>
        </w:rPr>
        <w:t>General Purpose of Job Description:</w:t>
      </w:r>
    </w:p>
    <w:p w:rsidR="00135332" w:rsidRPr="00076A5F" w:rsidRDefault="00135332" w:rsidP="00135332">
      <w:pPr>
        <w:spacing w:line="360" w:lineRule="auto"/>
        <w:jc w:val="both"/>
        <w:rPr>
          <w:rFonts w:ascii="Times New Roman" w:hAnsi="Times New Roman" w:cs="Times New Roman"/>
          <w:sz w:val="24"/>
        </w:rPr>
      </w:pPr>
      <w:r w:rsidRPr="00076A5F">
        <w:rPr>
          <w:rFonts w:ascii="Times New Roman" w:hAnsi="Times New Roman" w:cs="Times New Roman"/>
          <w:sz w:val="24"/>
        </w:rPr>
        <w:t>The general-purpose job descriptions are to let the applicants know the current situation of the company, to know about the job requirements and the qualities required to apply for the job. This enables to reduce the gap between the employees and his employers. It also tells the applicants about the goals of the company and what might be achieved in the future from this job position such as the path of promotion and its conditions.</w:t>
      </w:r>
    </w:p>
    <w:p w:rsidR="00135332" w:rsidRPr="00076A5F" w:rsidRDefault="00135332" w:rsidP="00135332">
      <w:pPr>
        <w:spacing w:line="360" w:lineRule="auto"/>
        <w:jc w:val="both"/>
        <w:rPr>
          <w:rFonts w:ascii="Times New Roman" w:hAnsi="Times New Roman" w:cs="Times New Roman"/>
          <w:b/>
          <w:sz w:val="24"/>
        </w:rPr>
      </w:pPr>
      <w:r w:rsidRPr="00076A5F">
        <w:rPr>
          <w:rFonts w:ascii="Times New Roman" w:hAnsi="Times New Roman" w:cs="Times New Roman"/>
          <w:b/>
          <w:sz w:val="24"/>
        </w:rPr>
        <w:t>Specific Purpose of Job Description:</w:t>
      </w:r>
    </w:p>
    <w:p w:rsidR="00135332" w:rsidRPr="00076A5F" w:rsidRDefault="00135332" w:rsidP="00135332">
      <w:pPr>
        <w:spacing w:line="360" w:lineRule="auto"/>
        <w:jc w:val="both"/>
        <w:rPr>
          <w:rFonts w:ascii="Times New Roman" w:hAnsi="Times New Roman" w:cs="Times New Roman"/>
          <w:sz w:val="24"/>
        </w:rPr>
      </w:pPr>
      <w:r w:rsidRPr="00076A5F">
        <w:rPr>
          <w:rFonts w:ascii="Times New Roman" w:hAnsi="Times New Roman" w:cs="Times New Roman"/>
          <w:sz w:val="24"/>
        </w:rPr>
        <w:t>A specific purpose of this job is to let the applicant know about the job requirement and the functions of the job descriptions. It also enables the interviewers to get the appropriate candidates for the job. A job description makes a recruitment system much simpler and directs the interviewers towards the right person</w:t>
      </w:r>
      <w:sdt>
        <w:sdtPr>
          <w:rPr>
            <w:rFonts w:ascii="Times New Roman" w:hAnsi="Times New Roman" w:cs="Times New Roman"/>
            <w:sz w:val="24"/>
          </w:rPr>
          <w:id w:val="-655692056"/>
          <w:citation/>
        </w:sdtPr>
        <w:sdtEndPr/>
        <w:sdtContent>
          <w:r w:rsidR="00FC764E" w:rsidRPr="00076A5F">
            <w:rPr>
              <w:rFonts w:ascii="Times New Roman" w:hAnsi="Times New Roman" w:cs="Times New Roman"/>
              <w:sz w:val="24"/>
            </w:rPr>
            <w:fldChar w:fldCharType="begin"/>
          </w:r>
          <w:r w:rsidR="00FC764E" w:rsidRPr="00076A5F">
            <w:rPr>
              <w:rFonts w:ascii="Times New Roman" w:hAnsi="Times New Roman" w:cs="Times New Roman"/>
              <w:sz w:val="24"/>
              <w:lang w:val="en-GB"/>
            </w:rPr>
            <w:instrText xml:space="preserve"> CITATION Ele08 \l 2057 </w:instrText>
          </w:r>
          <w:r w:rsidR="00FC764E" w:rsidRPr="00076A5F">
            <w:rPr>
              <w:rFonts w:ascii="Times New Roman" w:hAnsi="Times New Roman" w:cs="Times New Roman"/>
              <w:sz w:val="24"/>
            </w:rPr>
            <w:fldChar w:fldCharType="separate"/>
          </w:r>
          <w:r w:rsidR="00FC764E" w:rsidRPr="00076A5F">
            <w:rPr>
              <w:rFonts w:ascii="Times New Roman" w:hAnsi="Times New Roman" w:cs="Times New Roman"/>
              <w:noProof/>
              <w:sz w:val="24"/>
              <w:lang w:val="en-GB"/>
            </w:rPr>
            <w:t xml:space="preserve"> (Elearn, 2008)</w:t>
          </w:r>
          <w:r w:rsidR="00FC764E" w:rsidRPr="00076A5F">
            <w:rPr>
              <w:rFonts w:ascii="Times New Roman" w:hAnsi="Times New Roman" w:cs="Times New Roman"/>
              <w:sz w:val="24"/>
            </w:rPr>
            <w:fldChar w:fldCharType="end"/>
          </w:r>
        </w:sdtContent>
      </w:sdt>
      <w:r w:rsidRPr="00076A5F">
        <w:rPr>
          <w:rFonts w:ascii="Times New Roman" w:hAnsi="Times New Roman" w:cs="Times New Roman"/>
          <w:sz w:val="24"/>
        </w:rPr>
        <w:t>.</w:t>
      </w:r>
    </w:p>
    <w:p w:rsidR="00135332" w:rsidRPr="00076A5F" w:rsidRDefault="00135332" w:rsidP="00EE06A6">
      <w:pPr>
        <w:pStyle w:val="Heading2"/>
        <w:rPr>
          <w:rFonts w:ascii="Times New Roman" w:hAnsi="Times New Roman" w:cs="Times New Roman"/>
          <w:sz w:val="32"/>
          <w:szCs w:val="32"/>
        </w:rPr>
      </w:pPr>
      <w:bookmarkStart w:id="2" w:name="_Toc502917984"/>
      <w:r w:rsidRPr="00076A5F">
        <w:rPr>
          <w:rFonts w:ascii="Times New Roman" w:hAnsi="Times New Roman" w:cs="Times New Roman"/>
          <w:sz w:val="32"/>
          <w:szCs w:val="32"/>
        </w:rPr>
        <w:t>Person Specification</w:t>
      </w:r>
      <w:bookmarkEnd w:id="2"/>
    </w:p>
    <w:p w:rsidR="00EE06A6" w:rsidRPr="00076A5F" w:rsidRDefault="00EE06A6" w:rsidP="00EE06A6">
      <w:pPr>
        <w:rPr>
          <w:rFonts w:ascii="Times New Roman" w:hAnsi="Times New Roman" w:cs="Times New Roman"/>
        </w:rPr>
      </w:pPr>
    </w:p>
    <w:p w:rsidR="00135332" w:rsidRPr="00076A5F" w:rsidRDefault="00135332" w:rsidP="00135332">
      <w:pPr>
        <w:spacing w:line="360" w:lineRule="auto"/>
        <w:jc w:val="both"/>
        <w:rPr>
          <w:rFonts w:ascii="Times New Roman" w:hAnsi="Times New Roman" w:cs="Times New Roman"/>
          <w:sz w:val="24"/>
        </w:rPr>
      </w:pPr>
      <w:r w:rsidRPr="00076A5F">
        <w:rPr>
          <w:rFonts w:ascii="Times New Roman" w:hAnsi="Times New Roman" w:cs="Times New Roman"/>
          <w:sz w:val="24"/>
        </w:rPr>
        <w:t xml:space="preserve">The person specification is the pillar of a recruitment </w:t>
      </w:r>
      <w:r w:rsidR="00623292" w:rsidRPr="00076A5F">
        <w:rPr>
          <w:rFonts w:ascii="Times New Roman" w:hAnsi="Times New Roman" w:cs="Times New Roman"/>
          <w:sz w:val="24"/>
        </w:rPr>
        <w:t>procedure</w:t>
      </w:r>
      <w:r w:rsidRPr="00076A5F">
        <w:rPr>
          <w:rFonts w:ascii="Times New Roman" w:hAnsi="Times New Roman" w:cs="Times New Roman"/>
          <w:sz w:val="24"/>
        </w:rPr>
        <w:t xml:space="preserve">. </w:t>
      </w:r>
      <w:r w:rsidR="00623292" w:rsidRPr="00076A5F">
        <w:rPr>
          <w:rFonts w:ascii="Times New Roman" w:hAnsi="Times New Roman" w:cs="Times New Roman"/>
        </w:rPr>
        <w:t>It could be a portrayal of the capabilities, abilities, experience, data and elective characteristics that a competitor should have to play out the obligation obligations.</w:t>
      </w:r>
      <w:r w:rsidR="00623292" w:rsidRPr="00076A5F">
        <w:rPr>
          <w:rFonts w:ascii="Times New Roman" w:hAnsi="Times New Roman" w:cs="Times New Roman"/>
        </w:rPr>
        <w:t xml:space="preserve"> </w:t>
      </w:r>
      <w:r w:rsidR="00623292" w:rsidRPr="00076A5F">
        <w:rPr>
          <w:rFonts w:ascii="Times New Roman" w:hAnsi="Times New Roman" w:cs="Times New Roman"/>
        </w:rPr>
        <w:t xml:space="preserve">The </w:t>
      </w:r>
      <w:r w:rsidR="00623292" w:rsidRPr="00076A5F">
        <w:rPr>
          <w:rFonts w:ascii="Times New Roman" w:hAnsi="Times New Roman" w:cs="Times New Roman"/>
        </w:rPr>
        <w:t>specification</w:t>
      </w:r>
      <w:r w:rsidR="00623292" w:rsidRPr="00076A5F">
        <w:rPr>
          <w:rFonts w:ascii="Times New Roman" w:hAnsi="Times New Roman" w:cs="Times New Roman"/>
        </w:rPr>
        <w:t xml:space="preserve"> should be gotten from the expected set of </w:t>
      </w:r>
      <w:r w:rsidR="00623292" w:rsidRPr="00076A5F">
        <w:rPr>
          <w:rFonts w:ascii="Times New Roman" w:hAnsi="Times New Roman" w:cs="Times New Roman"/>
        </w:rPr>
        <w:t xml:space="preserve">job </w:t>
      </w:r>
      <w:r w:rsidR="00623292" w:rsidRPr="00076A5F">
        <w:rPr>
          <w:rFonts w:ascii="Times New Roman" w:hAnsi="Times New Roman" w:cs="Times New Roman"/>
        </w:rPr>
        <w:t>responsibilities and structures the motivation for the accomplishment technique.</w:t>
      </w:r>
      <w:r w:rsidR="00623292" w:rsidRPr="00076A5F">
        <w:rPr>
          <w:rFonts w:ascii="Times New Roman" w:hAnsi="Times New Roman" w:cs="Times New Roman"/>
        </w:rPr>
        <w:t xml:space="preserve"> </w:t>
      </w:r>
      <w:r w:rsidRPr="00076A5F">
        <w:rPr>
          <w:rFonts w:ascii="Times New Roman" w:hAnsi="Times New Roman" w:cs="Times New Roman"/>
          <w:sz w:val="24"/>
        </w:rPr>
        <w:t xml:space="preserve">The person specification used as a basis for the choice choices at shortlisting, presentation/test and interview stages. Interview queries and choice tests ought to additionally derive from the </w:t>
      </w:r>
      <w:bookmarkStart w:id="3" w:name="_GoBack"/>
      <w:bookmarkEnd w:id="3"/>
      <w:r w:rsidRPr="00076A5F">
        <w:rPr>
          <w:rFonts w:ascii="Times New Roman" w:hAnsi="Times New Roman" w:cs="Times New Roman"/>
          <w:sz w:val="24"/>
        </w:rPr>
        <w:lastRenderedPageBreak/>
        <w:t xml:space="preserve">person specification and be designed to elicit additional proof on candidates against the factors. It ought to even be accustomed write a poster for the position </w:t>
      </w:r>
      <w:sdt>
        <w:sdtPr>
          <w:rPr>
            <w:rFonts w:ascii="Times New Roman" w:hAnsi="Times New Roman" w:cs="Times New Roman"/>
            <w:sz w:val="24"/>
          </w:rPr>
          <w:id w:val="1502309832"/>
          <w:citation/>
        </w:sdtPr>
        <w:sdtEndPr/>
        <w:sdtContent>
          <w:r w:rsidR="00F42E89" w:rsidRPr="00076A5F">
            <w:rPr>
              <w:rFonts w:ascii="Times New Roman" w:hAnsi="Times New Roman" w:cs="Times New Roman"/>
              <w:sz w:val="24"/>
            </w:rPr>
            <w:fldChar w:fldCharType="begin"/>
          </w:r>
          <w:r w:rsidR="00F42E89" w:rsidRPr="00076A5F">
            <w:rPr>
              <w:rFonts w:ascii="Times New Roman" w:hAnsi="Times New Roman" w:cs="Times New Roman"/>
              <w:sz w:val="24"/>
              <w:lang w:val="en-GB"/>
            </w:rPr>
            <w:instrText xml:space="preserve"> CITATION Ree13 \l 2057 </w:instrText>
          </w:r>
          <w:r w:rsidR="00F42E89" w:rsidRPr="00076A5F">
            <w:rPr>
              <w:rFonts w:ascii="Times New Roman" w:hAnsi="Times New Roman" w:cs="Times New Roman"/>
              <w:sz w:val="24"/>
            </w:rPr>
            <w:fldChar w:fldCharType="separate"/>
          </w:r>
          <w:r w:rsidR="00F42E89" w:rsidRPr="00076A5F">
            <w:rPr>
              <w:rFonts w:ascii="Times New Roman" w:hAnsi="Times New Roman" w:cs="Times New Roman"/>
              <w:noProof/>
              <w:sz w:val="24"/>
              <w:lang w:val="en-GB"/>
            </w:rPr>
            <w:t>(Reed, 2013)</w:t>
          </w:r>
          <w:r w:rsidR="00F42E89" w:rsidRPr="00076A5F">
            <w:rPr>
              <w:rFonts w:ascii="Times New Roman" w:hAnsi="Times New Roman" w:cs="Times New Roman"/>
              <w:sz w:val="24"/>
            </w:rPr>
            <w:fldChar w:fldCharType="end"/>
          </w:r>
        </w:sdtContent>
      </w:sdt>
      <w:r w:rsidRPr="00076A5F">
        <w:rPr>
          <w:rFonts w:ascii="Times New Roman" w:hAnsi="Times New Roman" w:cs="Times New Roman"/>
          <w:sz w:val="24"/>
        </w:rPr>
        <w:t>.</w:t>
      </w:r>
    </w:p>
    <w:p w:rsidR="00135332" w:rsidRPr="00076A5F" w:rsidRDefault="00135332" w:rsidP="00135332">
      <w:pPr>
        <w:spacing w:line="360" w:lineRule="auto"/>
        <w:jc w:val="both"/>
        <w:rPr>
          <w:rFonts w:ascii="Times New Roman" w:hAnsi="Times New Roman" w:cs="Times New Roman"/>
          <w:sz w:val="24"/>
        </w:rPr>
      </w:pPr>
      <w:r w:rsidRPr="00076A5F">
        <w:rPr>
          <w:rFonts w:ascii="Times New Roman" w:hAnsi="Times New Roman" w:cs="Times New Roman"/>
          <w:sz w:val="24"/>
        </w:rPr>
        <w:t xml:space="preserve">The two most widely known formats for developing a person specification are Rodger’s seven-point plan (1952) &amp; Munro </w:t>
      </w:r>
      <w:r w:rsidR="00EC5B73" w:rsidRPr="00076A5F">
        <w:rPr>
          <w:rFonts w:ascii="Times New Roman" w:hAnsi="Times New Roman" w:cs="Times New Roman"/>
          <w:sz w:val="24"/>
        </w:rPr>
        <w:t>Faster’s</w:t>
      </w:r>
      <w:r w:rsidRPr="00076A5F">
        <w:rPr>
          <w:rFonts w:ascii="Times New Roman" w:hAnsi="Times New Roman" w:cs="Times New Roman"/>
          <w:sz w:val="24"/>
        </w:rPr>
        <w:t xml:space="preserve"> five-fold grading (1954) </w:t>
      </w:r>
    </w:p>
    <w:p w:rsidR="00135332" w:rsidRPr="00076A5F" w:rsidRDefault="00135332" w:rsidP="00135332">
      <w:pPr>
        <w:spacing w:line="360" w:lineRule="auto"/>
        <w:jc w:val="both"/>
        <w:rPr>
          <w:rFonts w:ascii="Times New Roman" w:hAnsi="Times New Roman" w:cs="Times New Roman"/>
          <w:b/>
          <w:sz w:val="24"/>
        </w:rPr>
      </w:pPr>
      <w:r w:rsidRPr="00076A5F">
        <w:rPr>
          <w:rFonts w:ascii="Times New Roman" w:hAnsi="Times New Roman" w:cs="Times New Roman"/>
          <w:b/>
          <w:sz w:val="24"/>
        </w:rPr>
        <w:t>Rodger’s seven-point plan:</w:t>
      </w:r>
    </w:p>
    <w:p w:rsidR="00135332" w:rsidRPr="00076A5F" w:rsidRDefault="00135332" w:rsidP="00135332">
      <w:pPr>
        <w:pStyle w:val="ListParagraph"/>
        <w:numPr>
          <w:ilvl w:val="0"/>
          <w:numId w:val="2"/>
        </w:numPr>
        <w:spacing w:line="276" w:lineRule="auto"/>
        <w:jc w:val="both"/>
        <w:rPr>
          <w:rFonts w:ascii="Times New Roman" w:hAnsi="Times New Roman" w:cs="Times New Roman"/>
          <w:sz w:val="24"/>
        </w:rPr>
      </w:pPr>
      <w:r w:rsidRPr="00076A5F">
        <w:rPr>
          <w:rFonts w:ascii="Times New Roman" w:hAnsi="Times New Roman" w:cs="Times New Roman"/>
          <w:sz w:val="24"/>
        </w:rPr>
        <w:t>Physical make-up</w:t>
      </w:r>
    </w:p>
    <w:p w:rsidR="00135332" w:rsidRPr="00076A5F" w:rsidRDefault="00135332" w:rsidP="00135332">
      <w:pPr>
        <w:pStyle w:val="ListParagraph"/>
        <w:numPr>
          <w:ilvl w:val="0"/>
          <w:numId w:val="2"/>
        </w:numPr>
        <w:spacing w:line="276" w:lineRule="auto"/>
        <w:jc w:val="both"/>
        <w:rPr>
          <w:rFonts w:ascii="Times New Roman" w:hAnsi="Times New Roman" w:cs="Times New Roman"/>
          <w:sz w:val="24"/>
        </w:rPr>
      </w:pPr>
      <w:r w:rsidRPr="00076A5F">
        <w:rPr>
          <w:rFonts w:ascii="Times New Roman" w:hAnsi="Times New Roman" w:cs="Times New Roman"/>
          <w:sz w:val="24"/>
        </w:rPr>
        <w:t>Attainments</w:t>
      </w:r>
    </w:p>
    <w:p w:rsidR="00135332" w:rsidRPr="00076A5F" w:rsidRDefault="00135332" w:rsidP="00135332">
      <w:pPr>
        <w:pStyle w:val="ListParagraph"/>
        <w:numPr>
          <w:ilvl w:val="0"/>
          <w:numId w:val="2"/>
        </w:numPr>
        <w:spacing w:line="276" w:lineRule="auto"/>
        <w:jc w:val="both"/>
        <w:rPr>
          <w:rFonts w:ascii="Times New Roman" w:hAnsi="Times New Roman" w:cs="Times New Roman"/>
          <w:sz w:val="24"/>
        </w:rPr>
      </w:pPr>
      <w:r w:rsidRPr="00076A5F">
        <w:rPr>
          <w:rFonts w:ascii="Times New Roman" w:hAnsi="Times New Roman" w:cs="Times New Roman"/>
          <w:sz w:val="24"/>
        </w:rPr>
        <w:t>General intelligence</w:t>
      </w:r>
    </w:p>
    <w:p w:rsidR="00135332" w:rsidRPr="00076A5F" w:rsidRDefault="00135332" w:rsidP="00135332">
      <w:pPr>
        <w:pStyle w:val="ListParagraph"/>
        <w:numPr>
          <w:ilvl w:val="0"/>
          <w:numId w:val="2"/>
        </w:numPr>
        <w:spacing w:line="276" w:lineRule="auto"/>
        <w:jc w:val="both"/>
        <w:rPr>
          <w:rFonts w:ascii="Times New Roman" w:hAnsi="Times New Roman" w:cs="Times New Roman"/>
          <w:sz w:val="24"/>
        </w:rPr>
      </w:pPr>
      <w:r w:rsidRPr="00076A5F">
        <w:rPr>
          <w:rFonts w:ascii="Times New Roman" w:hAnsi="Times New Roman" w:cs="Times New Roman"/>
          <w:sz w:val="24"/>
        </w:rPr>
        <w:t>Special aptitudes</w:t>
      </w:r>
    </w:p>
    <w:p w:rsidR="00135332" w:rsidRPr="00076A5F" w:rsidRDefault="00135332" w:rsidP="00135332">
      <w:pPr>
        <w:pStyle w:val="ListParagraph"/>
        <w:numPr>
          <w:ilvl w:val="0"/>
          <w:numId w:val="2"/>
        </w:numPr>
        <w:spacing w:line="276" w:lineRule="auto"/>
        <w:jc w:val="both"/>
        <w:rPr>
          <w:rFonts w:ascii="Times New Roman" w:hAnsi="Times New Roman" w:cs="Times New Roman"/>
          <w:sz w:val="24"/>
        </w:rPr>
      </w:pPr>
      <w:r w:rsidRPr="00076A5F">
        <w:rPr>
          <w:rFonts w:ascii="Times New Roman" w:hAnsi="Times New Roman" w:cs="Times New Roman"/>
          <w:sz w:val="24"/>
        </w:rPr>
        <w:t>Interests</w:t>
      </w:r>
    </w:p>
    <w:p w:rsidR="00135332" w:rsidRPr="00076A5F" w:rsidRDefault="00914DBF" w:rsidP="00135332">
      <w:pPr>
        <w:pStyle w:val="ListParagraph"/>
        <w:numPr>
          <w:ilvl w:val="0"/>
          <w:numId w:val="2"/>
        </w:numPr>
        <w:spacing w:line="276" w:lineRule="auto"/>
        <w:jc w:val="both"/>
        <w:rPr>
          <w:rFonts w:ascii="Times New Roman" w:hAnsi="Times New Roman" w:cs="Times New Roman"/>
          <w:sz w:val="24"/>
        </w:rPr>
      </w:pPr>
      <w:r w:rsidRPr="00076A5F">
        <w:rPr>
          <w:rFonts w:ascii="Times New Roman" w:hAnsi="Times New Roman" w:cs="Times New Roman"/>
          <w:sz w:val="24"/>
        </w:rPr>
        <w:t>Character</w:t>
      </w:r>
    </w:p>
    <w:p w:rsidR="00135332" w:rsidRPr="00076A5F" w:rsidRDefault="00914DBF" w:rsidP="00135332">
      <w:pPr>
        <w:pStyle w:val="ListParagraph"/>
        <w:numPr>
          <w:ilvl w:val="0"/>
          <w:numId w:val="2"/>
        </w:numPr>
        <w:spacing w:line="276" w:lineRule="auto"/>
        <w:jc w:val="both"/>
        <w:rPr>
          <w:rFonts w:ascii="Times New Roman" w:hAnsi="Times New Roman" w:cs="Times New Roman"/>
          <w:sz w:val="24"/>
        </w:rPr>
      </w:pPr>
      <w:r w:rsidRPr="00076A5F">
        <w:rPr>
          <w:rFonts w:ascii="Times New Roman" w:hAnsi="Times New Roman" w:cs="Times New Roman"/>
          <w:sz w:val="24"/>
        </w:rPr>
        <w:t>Situations</w:t>
      </w:r>
      <w:r w:rsidR="00135332" w:rsidRPr="00076A5F">
        <w:rPr>
          <w:rFonts w:ascii="Times New Roman" w:hAnsi="Times New Roman" w:cs="Times New Roman"/>
          <w:sz w:val="24"/>
        </w:rPr>
        <w:t xml:space="preserve"> </w:t>
      </w:r>
    </w:p>
    <w:p w:rsidR="00135332" w:rsidRPr="00076A5F" w:rsidRDefault="00EC5B73" w:rsidP="00135332">
      <w:pPr>
        <w:spacing w:line="360" w:lineRule="auto"/>
        <w:jc w:val="both"/>
        <w:rPr>
          <w:rFonts w:ascii="Times New Roman" w:hAnsi="Times New Roman" w:cs="Times New Roman"/>
          <w:b/>
          <w:sz w:val="24"/>
        </w:rPr>
      </w:pPr>
      <w:r w:rsidRPr="00076A5F">
        <w:rPr>
          <w:rFonts w:ascii="Times New Roman" w:hAnsi="Times New Roman" w:cs="Times New Roman"/>
          <w:b/>
          <w:sz w:val="24"/>
        </w:rPr>
        <w:t>Faster’s</w:t>
      </w:r>
      <w:r w:rsidR="00135332" w:rsidRPr="00076A5F">
        <w:rPr>
          <w:rFonts w:ascii="Times New Roman" w:hAnsi="Times New Roman" w:cs="Times New Roman"/>
          <w:b/>
          <w:sz w:val="24"/>
        </w:rPr>
        <w:t xml:space="preserve"> five-fold grading:</w:t>
      </w:r>
    </w:p>
    <w:p w:rsidR="00135332" w:rsidRPr="00076A5F" w:rsidRDefault="00135332" w:rsidP="00135332">
      <w:pPr>
        <w:pStyle w:val="ListParagraph"/>
        <w:numPr>
          <w:ilvl w:val="0"/>
          <w:numId w:val="3"/>
        </w:numPr>
        <w:spacing w:line="276" w:lineRule="auto"/>
        <w:jc w:val="both"/>
        <w:rPr>
          <w:rFonts w:ascii="Times New Roman" w:hAnsi="Times New Roman" w:cs="Times New Roman"/>
          <w:sz w:val="24"/>
        </w:rPr>
      </w:pPr>
      <w:r w:rsidRPr="00076A5F">
        <w:rPr>
          <w:rFonts w:ascii="Times New Roman" w:hAnsi="Times New Roman" w:cs="Times New Roman"/>
          <w:sz w:val="24"/>
        </w:rPr>
        <w:t>Impact on others</w:t>
      </w:r>
    </w:p>
    <w:p w:rsidR="00135332" w:rsidRPr="00076A5F" w:rsidRDefault="00914DBF" w:rsidP="00135332">
      <w:pPr>
        <w:pStyle w:val="ListParagraph"/>
        <w:numPr>
          <w:ilvl w:val="0"/>
          <w:numId w:val="3"/>
        </w:numPr>
        <w:spacing w:line="276" w:lineRule="auto"/>
        <w:jc w:val="both"/>
        <w:rPr>
          <w:rFonts w:ascii="Times New Roman" w:hAnsi="Times New Roman" w:cs="Times New Roman"/>
          <w:sz w:val="24"/>
        </w:rPr>
      </w:pPr>
      <w:r w:rsidRPr="00076A5F">
        <w:rPr>
          <w:rFonts w:ascii="Times New Roman" w:hAnsi="Times New Roman" w:cs="Times New Roman"/>
          <w:sz w:val="24"/>
        </w:rPr>
        <w:t>Educations</w:t>
      </w:r>
      <w:r w:rsidR="00135332" w:rsidRPr="00076A5F">
        <w:rPr>
          <w:rFonts w:ascii="Times New Roman" w:hAnsi="Times New Roman" w:cs="Times New Roman"/>
          <w:sz w:val="24"/>
        </w:rPr>
        <w:t xml:space="preserve"> of </w:t>
      </w:r>
      <w:r w:rsidRPr="00076A5F">
        <w:rPr>
          <w:rFonts w:ascii="Times New Roman" w:hAnsi="Times New Roman" w:cs="Times New Roman"/>
          <w:sz w:val="24"/>
        </w:rPr>
        <w:t>developed</w:t>
      </w:r>
      <w:r w:rsidR="00135332" w:rsidRPr="00076A5F">
        <w:rPr>
          <w:rFonts w:ascii="Times New Roman" w:hAnsi="Times New Roman" w:cs="Times New Roman"/>
          <w:sz w:val="24"/>
        </w:rPr>
        <w:t xml:space="preserve"> knowledge</w:t>
      </w:r>
    </w:p>
    <w:p w:rsidR="00135332" w:rsidRPr="00076A5F" w:rsidRDefault="00914DBF" w:rsidP="00135332">
      <w:pPr>
        <w:pStyle w:val="ListParagraph"/>
        <w:numPr>
          <w:ilvl w:val="0"/>
          <w:numId w:val="3"/>
        </w:numPr>
        <w:spacing w:line="276" w:lineRule="auto"/>
        <w:jc w:val="both"/>
        <w:rPr>
          <w:rFonts w:ascii="Times New Roman" w:hAnsi="Times New Roman" w:cs="Times New Roman"/>
          <w:sz w:val="24"/>
        </w:rPr>
      </w:pPr>
      <w:r w:rsidRPr="00076A5F">
        <w:rPr>
          <w:rFonts w:ascii="Times New Roman" w:hAnsi="Times New Roman" w:cs="Times New Roman"/>
          <w:sz w:val="24"/>
        </w:rPr>
        <w:t>Native</w:t>
      </w:r>
      <w:r w:rsidR="00135332" w:rsidRPr="00076A5F">
        <w:rPr>
          <w:rFonts w:ascii="Times New Roman" w:hAnsi="Times New Roman" w:cs="Times New Roman"/>
          <w:sz w:val="24"/>
        </w:rPr>
        <w:t xml:space="preserve"> abilities</w:t>
      </w:r>
    </w:p>
    <w:p w:rsidR="00135332" w:rsidRPr="00076A5F" w:rsidRDefault="00914DBF" w:rsidP="00135332">
      <w:pPr>
        <w:pStyle w:val="ListParagraph"/>
        <w:numPr>
          <w:ilvl w:val="0"/>
          <w:numId w:val="3"/>
        </w:numPr>
        <w:spacing w:line="276" w:lineRule="auto"/>
        <w:jc w:val="both"/>
        <w:rPr>
          <w:rFonts w:ascii="Times New Roman" w:hAnsi="Times New Roman" w:cs="Times New Roman"/>
          <w:sz w:val="24"/>
        </w:rPr>
      </w:pPr>
      <w:r w:rsidRPr="00076A5F">
        <w:rPr>
          <w:rFonts w:ascii="Times New Roman" w:hAnsi="Times New Roman" w:cs="Times New Roman"/>
          <w:sz w:val="24"/>
        </w:rPr>
        <w:t>Motivation</w:t>
      </w:r>
    </w:p>
    <w:p w:rsidR="00135332" w:rsidRPr="00076A5F" w:rsidRDefault="00135332" w:rsidP="00135332">
      <w:pPr>
        <w:pStyle w:val="ListParagraph"/>
        <w:numPr>
          <w:ilvl w:val="0"/>
          <w:numId w:val="3"/>
        </w:numPr>
        <w:spacing w:line="276" w:lineRule="auto"/>
        <w:jc w:val="both"/>
        <w:rPr>
          <w:rFonts w:ascii="Times New Roman" w:hAnsi="Times New Roman" w:cs="Times New Roman"/>
          <w:sz w:val="24"/>
        </w:rPr>
      </w:pPr>
      <w:r w:rsidRPr="00076A5F">
        <w:rPr>
          <w:rFonts w:ascii="Times New Roman" w:hAnsi="Times New Roman" w:cs="Times New Roman"/>
          <w:sz w:val="24"/>
        </w:rPr>
        <w:t>Adjustments or emotional balance</w:t>
      </w:r>
    </w:p>
    <w:p w:rsidR="00135332" w:rsidRPr="00076A5F" w:rsidRDefault="00135332" w:rsidP="00135332">
      <w:pPr>
        <w:spacing w:line="360" w:lineRule="auto"/>
        <w:jc w:val="both"/>
        <w:rPr>
          <w:rFonts w:ascii="Times New Roman" w:hAnsi="Times New Roman" w:cs="Times New Roman"/>
          <w:b/>
          <w:sz w:val="24"/>
        </w:rPr>
      </w:pPr>
      <w:r w:rsidRPr="00076A5F">
        <w:rPr>
          <w:rFonts w:ascii="Times New Roman" w:hAnsi="Times New Roman" w:cs="Times New Roman"/>
          <w:b/>
          <w:sz w:val="24"/>
        </w:rPr>
        <w:t xml:space="preserve">The </w:t>
      </w:r>
      <w:r w:rsidR="00914DBF" w:rsidRPr="00076A5F">
        <w:rPr>
          <w:rFonts w:ascii="Times New Roman" w:hAnsi="Times New Roman" w:cs="Times New Roman"/>
          <w:b/>
          <w:sz w:val="24"/>
        </w:rPr>
        <w:t>use</w:t>
      </w:r>
      <w:r w:rsidRPr="00076A5F">
        <w:rPr>
          <w:rFonts w:ascii="Times New Roman" w:hAnsi="Times New Roman" w:cs="Times New Roman"/>
          <w:b/>
          <w:sz w:val="24"/>
        </w:rPr>
        <w:t xml:space="preserve"> of a Person Speciﬁcation are:</w:t>
      </w:r>
    </w:p>
    <w:p w:rsidR="00135332" w:rsidRPr="00076A5F" w:rsidRDefault="00135332" w:rsidP="00135332">
      <w:pPr>
        <w:pStyle w:val="ListParagraph"/>
        <w:numPr>
          <w:ilvl w:val="0"/>
          <w:numId w:val="4"/>
        </w:numPr>
        <w:spacing w:line="360" w:lineRule="auto"/>
        <w:jc w:val="both"/>
        <w:rPr>
          <w:rFonts w:ascii="Times New Roman" w:hAnsi="Times New Roman" w:cs="Times New Roman"/>
          <w:sz w:val="24"/>
          <w:szCs w:val="24"/>
        </w:rPr>
      </w:pPr>
      <w:r w:rsidRPr="00076A5F">
        <w:rPr>
          <w:rFonts w:ascii="Times New Roman" w:hAnsi="Times New Roman" w:cs="Times New Roman"/>
          <w:sz w:val="24"/>
          <w:szCs w:val="24"/>
        </w:rPr>
        <w:t xml:space="preserve">It makes the interviewing </w:t>
      </w:r>
      <w:r w:rsidR="005A7DC5" w:rsidRPr="00076A5F">
        <w:rPr>
          <w:rFonts w:ascii="Times New Roman" w:hAnsi="Times New Roman" w:cs="Times New Roman"/>
          <w:sz w:val="24"/>
          <w:szCs w:val="24"/>
        </w:rPr>
        <w:t>process</w:t>
      </w:r>
      <w:r w:rsidRPr="00076A5F">
        <w:rPr>
          <w:rFonts w:ascii="Times New Roman" w:hAnsi="Times New Roman" w:cs="Times New Roman"/>
          <w:sz w:val="24"/>
          <w:szCs w:val="24"/>
        </w:rPr>
        <w:t xml:space="preserve"> </w:t>
      </w:r>
      <w:r w:rsidR="005A7DC5" w:rsidRPr="00076A5F">
        <w:rPr>
          <w:rFonts w:ascii="Times New Roman" w:hAnsi="Times New Roman" w:cs="Times New Roman"/>
          <w:sz w:val="24"/>
          <w:szCs w:val="24"/>
        </w:rPr>
        <w:t>more</w:t>
      </w:r>
      <w:r w:rsidRPr="00076A5F">
        <w:rPr>
          <w:rFonts w:ascii="Times New Roman" w:hAnsi="Times New Roman" w:cs="Times New Roman"/>
          <w:sz w:val="24"/>
          <w:szCs w:val="24"/>
        </w:rPr>
        <w:t xml:space="preserve"> reﬁned and thus </w:t>
      </w:r>
      <w:r w:rsidR="005A7DC5" w:rsidRPr="00076A5F">
        <w:rPr>
          <w:rFonts w:ascii="Times New Roman" w:hAnsi="Times New Roman" w:cs="Times New Roman"/>
          <w:sz w:val="24"/>
          <w:szCs w:val="24"/>
        </w:rPr>
        <w:t>simpler</w:t>
      </w:r>
      <w:r w:rsidRPr="00076A5F">
        <w:rPr>
          <w:rFonts w:ascii="Times New Roman" w:hAnsi="Times New Roman" w:cs="Times New Roman"/>
          <w:sz w:val="24"/>
          <w:szCs w:val="24"/>
        </w:rPr>
        <w:t>.</w:t>
      </w:r>
    </w:p>
    <w:p w:rsidR="00135332" w:rsidRPr="00076A5F" w:rsidRDefault="00135332" w:rsidP="00135332">
      <w:pPr>
        <w:pStyle w:val="ListParagraph"/>
        <w:numPr>
          <w:ilvl w:val="0"/>
          <w:numId w:val="4"/>
        </w:numPr>
        <w:spacing w:line="360" w:lineRule="auto"/>
        <w:jc w:val="both"/>
        <w:rPr>
          <w:rFonts w:ascii="Times New Roman" w:hAnsi="Times New Roman" w:cs="Times New Roman"/>
          <w:sz w:val="24"/>
          <w:szCs w:val="24"/>
        </w:rPr>
      </w:pPr>
      <w:r w:rsidRPr="00076A5F">
        <w:rPr>
          <w:rFonts w:ascii="Times New Roman" w:hAnsi="Times New Roman" w:cs="Times New Roman"/>
          <w:sz w:val="24"/>
          <w:szCs w:val="24"/>
        </w:rPr>
        <w:t xml:space="preserve">Job </w:t>
      </w:r>
      <w:r w:rsidR="005A7DC5" w:rsidRPr="00076A5F">
        <w:rPr>
          <w:rFonts w:ascii="Times New Roman" w:hAnsi="Times New Roman" w:cs="Times New Roman"/>
          <w:sz w:val="24"/>
          <w:szCs w:val="24"/>
        </w:rPr>
        <w:t>searchers</w:t>
      </w:r>
      <w:r w:rsidRPr="00076A5F">
        <w:rPr>
          <w:rFonts w:ascii="Times New Roman" w:hAnsi="Times New Roman" w:cs="Times New Roman"/>
          <w:sz w:val="24"/>
          <w:szCs w:val="24"/>
        </w:rPr>
        <w:t xml:space="preserve"> </w:t>
      </w:r>
      <w:r w:rsidR="005A7DC5" w:rsidRPr="00076A5F">
        <w:rPr>
          <w:rFonts w:ascii="Times New Roman" w:hAnsi="Times New Roman" w:cs="Times New Roman"/>
          <w:sz w:val="24"/>
          <w:szCs w:val="24"/>
        </w:rPr>
        <w:t>can</w:t>
      </w:r>
      <w:r w:rsidRPr="00076A5F">
        <w:rPr>
          <w:rFonts w:ascii="Times New Roman" w:hAnsi="Times New Roman" w:cs="Times New Roman"/>
          <w:sz w:val="24"/>
          <w:szCs w:val="24"/>
        </w:rPr>
        <w:t xml:space="preserve"> </w:t>
      </w:r>
      <w:r w:rsidR="005A7DC5" w:rsidRPr="00076A5F">
        <w:rPr>
          <w:rFonts w:ascii="Times New Roman" w:hAnsi="Times New Roman" w:cs="Times New Roman"/>
          <w:sz w:val="24"/>
          <w:szCs w:val="24"/>
        </w:rPr>
        <w:t>evaluate</w:t>
      </w:r>
      <w:r w:rsidRPr="00076A5F">
        <w:rPr>
          <w:rFonts w:ascii="Times New Roman" w:hAnsi="Times New Roman" w:cs="Times New Roman"/>
          <w:sz w:val="24"/>
          <w:szCs w:val="24"/>
        </w:rPr>
        <w:t xml:space="preserve"> themselves before applying and </w:t>
      </w:r>
      <w:r w:rsidR="005A7DC5" w:rsidRPr="00076A5F">
        <w:rPr>
          <w:rFonts w:ascii="Times New Roman" w:hAnsi="Times New Roman" w:cs="Times New Roman"/>
          <w:sz w:val="24"/>
          <w:szCs w:val="24"/>
        </w:rPr>
        <w:t>decide</w:t>
      </w:r>
      <w:r w:rsidRPr="00076A5F">
        <w:rPr>
          <w:rFonts w:ascii="Times New Roman" w:hAnsi="Times New Roman" w:cs="Times New Roman"/>
          <w:sz w:val="24"/>
          <w:szCs w:val="24"/>
        </w:rPr>
        <w:t xml:space="preserve"> however they'll ﬁt in with the role and your business. This </w:t>
      </w:r>
      <w:r w:rsidR="005A7DC5" w:rsidRPr="00076A5F">
        <w:rPr>
          <w:rFonts w:ascii="Times New Roman" w:hAnsi="Times New Roman" w:cs="Times New Roman"/>
          <w:sz w:val="24"/>
          <w:szCs w:val="24"/>
        </w:rPr>
        <w:t>allows</w:t>
      </w:r>
      <w:r w:rsidRPr="00076A5F">
        <w:rPr>
          <w:rFonts w:ascii="Times New Roman" w:hAnsi="Times New Roman" w:cs="Times New Roman"/>
          <w:sz w:val="24"/>
          <w:szCs w:val="24"/>
        </w:rPr>
        <w:t xml:space="preserve"> them to </w:t>
      </w:r>
      <w:r w:rsidR="005A7DC5" w:rsidRPr="00076A5F">
        <w:rPr>
          <w:rFonts w:ascii="Times New Roman" w:hAnsi="Times New Roman" w:cs="Times New Roman"/>
          <w:sz w:val="24"/>
          <w:szCs w:val="24"/>
        </w:rPr>
        <w:t>fit</w:t>
      </w:r>
      <w:r w:rsidRPr="00076A5F">
        <w:rPr>
          <w:rFonts w:ascii="Times New Roman" w:hAnsi="Times New Roman" w:cs="Times New Roman"/>
          <w:sz w:val="24"/>
          <w:szCs w:val="24"/>
        </w:rPr>
        <w:t xml:space="preserve"> themselves consistent with </w:t>
      </w:r>
      <w:r w:rsidR="005A7DC5" w:rsidRPr="00076A5F">
        <w:rPr>
          <w:rFonts w:ascii="Times New Roman" w:hAnsi="Times New Roman" w:cs="Times New Roman"/>
          <w:sz w:val="24"/>
          <w:szCs w:val="24"/>
        </w:rPr>
        <w:t>suitableness</w:t>
      </w:r>
      <w:r w:rsidRPr="00076A5F">
        <w:rPr>
          <w:rFonts w:ascii="Times New Roman" w:hAnsi="Times New Roman" w:cs="Times New Roman"/>
          <w:sz w:val="24"/>
          <w:szCs w:val="24"/>
        </w:rPr>
        <w:t xml:space="preserve"> </w:t>
      </w:r>
      <w:r w:rsidR="005A7DC5" w:rsidRPr="00076A5F">
        <w:rPr>
          <w:rFonts w:ascii="Times New Roman" w:hAnsi="Times New Roman" w:cs="Times New Roman"/>
          <w:sz w:val="24"/>
          <w:szCs w:val="24"/>
        </w:rPr>
        <w:t>but</w:t>
      </w:r>
      <w:r w:rsidRPr="00076A5F">
        <w:rPr>
          <w:rFonts w:ascii="Times New Roman" w:hAnsi="Times New Roman" w:cs="Times New Roman"/>
          <w:sz w:val="24"/>
          <w:szCs w:val="24"/>
        </w:rPr>
        <w:t xml:space="preserve"> not simply skills.</w:t>
      </w:r>
    </w:p>
    <w:p w:rsidR="00135332" w:rsidRPr="00076A5F" w:rsidRDefault="00135332" w:rsidP="00135332">
      <w:pPr>
        <w:pStyle w:val="ListParagraph"/>
        <w:numPr>
          <w:ilvl w:val="0"/>
          <w:numId w:val="4"/>
        </w:numPr>
        <w:spacing w:line="360" w:lineRule="auto"/>
        <w:jc w:val="both"/>
        <w:rPr>
          <w:rFonts w:ascii="Times New Roman" w:hAnsi="Times New Roman" w:cs="Times New Roman"/>
          <w:sz w:val="24"/>
          <w:szCs w:val="24"/>
        </w:rPr>
      </w:pPr>
      <w:r w:rsidRPr="00076A5F">
        <w:rPr>
          <w:rFonts w:ascii="Times New Roman" w:hAnsi="Times New Roman" w:cs="Times New Roman"/>
          <w:sz w:val="24"/>
          <w:szCs w:val="24"/>
        </w:rPr>
        <w:t>It clariﬁes the 2 styles of personal qualiﬁcations vital to the employer: essential and desirable. This allows the leader to be specific in what they require and the way the candidate matches this criterion.</w:t>
      </w:r>
    </w:p>
    <w:p w:rsidR="00135332" w:rsidRPr="00076A5F" w:rsidRDefault="00135332" w:rsidP="00135332">
      <w:pPr>
        <w:pStyle w:val="ListParagraph"/>
        <w:numPr>
          <w:ilvl w:val="0"/>
          <w:numId w:val="4"/>
        </w:numPr>
        <w:spacing w:line="360" w:lineRule="auto"/>
        <w:jc w:val="both"/>
        <w:rPr>
          <w:rFonts w:ascii="Times New Roman" w:hAnsi="Times New Roman" w:cs="Times New Roman"/>
          <w:sz w:val="24"/>
          <w:szCs w:val="24"/>
        </w:rPr>
      </w:pPr>
      <w:r w:rsidRPr="00076A5F">
        <w:rPr>
          <w:rFonts w:ascii="Times New Roman" w:hAnsi="Times New Roman" w:cs="Times New Roman"/>
          <w:sz w:val="24"/>
          <w:szCs w:val="24"/>
        </w:rPr>
        <w:t xml:space="preserve">It </w:t>
      </w:r>
      <w:r w:rsidR="00C33A8B" w:rsidRPr="00076A5F">
        <w:rPr>
          <w:rFonts w:ascii="Times New Roman" w:hAnsi="Times New Roman" w:cs="Times New Roman"/>
          <w:sz w:val="24"/>
          <w:szCs w:val="24"/>
        </w:rPr>
        <w:t>benefits</w:t>
      </w:r>
      <w:r w:rsidRPr="00076A5F">
        <w:rPr>
          <w:rFonts w:ascii="Times New Roman" w:hAnsi="Times New Roman" w:cs="Times New Roman"/>
          <w:sz w:val="24"/>
          <w:szCs w:val="24"/>
        </w:rPr>
        <w:t xml:space="preserve"> to </w:t>
      </w:r>
      <w:r w:rsidR="00C33A8B" w:rsidRPr="00076A5F">
        <w:rPr>
          <w:rFonts w:ascii="Times New Roman" w:hAnsi="Times New Roman" w:cs="Times New Roman"/>
          <w:sz w:val="24"/>
          <w:szCs w:val="24"/>
        </w:rPr>
        <w:t>identify</w:t>
      </w:r>
      <w:r w:rsidRPr="00076A5F">
        <w:rPr>
          <w:rFonts w:ascii="Times New Roman" w:hAnsi="Times New Roman" w:cs="Times New Roman"/>
          <w:sz w:val="24"/>
          <w:szCs w:val="24"/>
        </w:rPr>
        <w:t xml:space="preserve"> equal opportunities policies among the achievement culture of a business.</w:t>
      </w:r>
      <w:r w:rsidR="00C33A8B" w:rsidRPr="00076A5F">
        <w:rPr>
          <w:rFonts w:ascii="Times New Roman" w:hAnsi="Times New Roman" w:cs="Times New Roman"/>
          <w:sz w:val="24"/>
          <w:szCs w:val="24"/>
        </w:rPr>
        <w:t xml:space="preserve"> </w:t>
      </w:r>
      <w:r w:rsidR="00C33A8B" w:rsidRPr="00076A5F">
        <w:rPr>
          <w:rFonts w:ascii="Times New Roman" w:hAnsi="Times New Roman" w:cs="Times New Roman"/>
          <w:sz w:val="24"/>
          <w:szCs w:val="24"/>
        </w:rPr>
        <w:t xml:space="preserve">The law is unimaginably certain in regards to segregation. an individual speciﬁcation guarantees you're evaluating an applicant on their abilities related with the part. </w:t>
      </w:r>
    </w:p>
    <w:p w:rsidR="000666D6" w:rsidRPr="00076A5F" w:rsidRDefault="000666D6" w:rsidP="000666D6">
      <w:pPr>
        <w:pStyle w:val="ListParagraph"/>
        <w:numPr>
          <w:ilvl w:val="0"/>
          <w:numId w:val="4"/>
        </w:numPr>
        <w:rPr>
          <w:rFonts w:ascii="Times New Roman" w:hAnsi="Times New Roman" w:cs="Times New Roman"/>
          <w:sz w:val="24"/>
          <w:szCs w:val="24"/>
        </w:rPr>
      </w:pPr>
      <w:r w:rsidRPr="00076A5F">
        <w:rPr>
          <w:rFonts w:ascii="Times New Roman" w:hAnsi="Times New Roman" w:cs="Times New Roman"/>
          <w:sz w:val="24"/>
          <w:szCs w:val="24"/>
        </w:rPr>
        <w:t>It proposes that to check every one of the hopefuls against the indistinguishable rundown of needs started before. This helps take away</w:t>
      </w:r>
      <w:r w:rsidRPr="00076A5F">
        <w:rPr>
          <w:rFonts w:ascii="Times New Roman" w:hAnsi="Times New Roman" w:cs="Times New Roman"/>
          <w:sz w:val="24"/>
          <w:szCs w:val="24"/>
        </w:rPr>
        <w:t xml:space="preserve"> bias</w:t>
      </w:r>
      <w:r w:rsidRPr="00076A5F">
        <w:rPr>
          <w:rFonts w:ascii="Times New Roman" w:hAnsi="Times New Roman" w:cs="Times New Roman"/>
          <w:sz w:val="24"/>
          <w:szCs w:val="24"/>
        </w:rPr>
        <w:t>, preference, and private intrigue, which may all be dangerous for enlisting with progress.</w:t>
      </w:r>
    </w:p>
    <w:p w:rsidR="00135332" w:rsidRPr="00076A5F" w:rsidRDefault="00135332" w:rsidP="00135332">
      <w:pPr>
        <w:spacing w:line="360" w:lineRule="auto"/>
        <w:jc w:val="both"/>
        <w:rPr>
          <w:rFonts w:ascii="Times New Roman" w:hAnsi="Times New Roman" w:cs="Times New Roman"/>
          <w:sz w:val="24"/>
          <w:szCs w:val="24"/>
        </w:rPr>
      </w:pPr>
    </w:p>
    <w:p w:rsidR="00135332" w:rsidRPr="00076A5F" w:rsidRDefault="00135332" w:rsidP="00135332">
      <w:pPr>
        <w:spacing w:line="360" w:lineRule="auto"/>
        <w:jc w:val="both"/>
        <w:rPr>
          <w:rFonts w:ascii="Times New Roman" w:hAnsi="Times New Roman" w:cs="Times New Roman"/>
          <w:sz w:val="24"/>
        </w:rPr>
      </w:pPr>
      <w:r w:rsidRPr="00076A5F">
        <w:rPr>
          <w:rFonts w:ascii="Times New Roman" w:hAnsi="Times New Roman" w:cs="Times New Roman"/>
          <w:sz w:val="24"/>
        </w:rPr>
        <w:t xml:space="preserve">Thus, a job description and a person specification are a </w:t>
      </w:r>
      <w:r w:rsidR="006E3CA3" w:rsidRPr="00076A5F">
        <w:rPr>
          <w:rFonts w:ascii="Times New Roman" w:hAnsi="Times New Roman" w:cs="Times New Roman"/>
          <w:sz w:val="24"/>
        </w:rPr>
        <w:t>major criteria</w:t>
      </w:r>
      <w:r w:rsidRPr="00076A5F">
        <w:rPr>
          <w:rFonts w:ascii="Times New Roman" w:hAnsi="Times New Roman" w:cs="Times New Roman"/>
          <w:sz w:val="24"/>
        </w:rPr>
        <w:t xml:space="preserve"> for any recruitment process. Because without knowing the requirements and the fundamentals of a job, anyone could walk in for an interview. It enables an applicant to choose a perfect job to apply according to his or her qualification and also enables the employees to set a margin for the people who can apply for the job.</w:t>
      </w:r>
    </w:p>
    <w:p w:rsidR="00135332" w:rsidRPr="00076A5F" w:rsidRDefault="00135332" w:rsidP="00135332">
      <w:pPr>
        <w:spacing w:line="360" w:lineRule="auto"/>
        <w:jc w:val="both"/>
        <w:rPr>
          <w:rFonts w:ascii="Times New Roman" w:hAnsi="Times New Roman" w:cs="Times New Roman"/>
          <w:sz w:val="24"/>
        </w:rPr>
      </w:pPr>
      <w:r w:rsidRPr="00076A5F">
        <w:rPr>
          <w:rFonts w:ascii="Times New Roman" w:hAnsi="Times New Roman" w:cs="Times New Roman"/>
          <w:sz w:val="24"/>
        </w:rPr>
        <w:t xml:space="preserve"> It is a standard way of communicating and letting the people know about the job and a general requirement of the job. It saves time and also improvises the recruitment process to a great extent.</w:t>
      </w: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EE06A6">
      <w:pPr>
        <w:rPr>
          <w:rFonts w:ascii="Times New Roman" w:hAnsi="Times New Roman" w:cs="Times New Roman"/>
        </w:rPr>
      </w:pPr>
    </w:p>
    <w:p w:rsidR="00135332" w:rsidRPr="00076A5F" w:rsidRDefault="00135332" w:rsidP="00EE06A6">
      <w:pPr>
        <w:pStyle w:val="Heading1"/>
        <w:jc w:val="center"/>
        <w:rPr>
          <w:rFonts w:ascii="Times New Roman" w:hAnsi="Times New Roman" w:cs="Times New Roman"/>
          <w:b/>
        </w:rPr>
      </w:pPr>
      <w:bookmarkStart w:id="4" w:name="_Toc502917985"/>
      <w:r w:rsidRPr="00076A5F">
        <w:rPr>
          <w:rFonts w:ascii="Times New Roman" w:hAnsi="Times New Roman" w:cs="Times New Roman"/>
          <w:b/>
        </w:rPr>
        <w:t>Task 2</w:t>
      </w:r>
      <w:bookmarkEnd w:id="4"/>
    </w:p>
    <w:p w:rsidR="00EE06A6" w:rsidRPr="00076A5F" w:rsidRDefault="00EE06A6" w:rsidP="00EE06A6">
      <w:pPr>
        <w:rPr>
          <w:rFonts w:ascii="Times New Roman" w:hAnsi="Times New Roman" w:cs="Times New Roman"/>
          <w:b/>
        </w:rPr>
      </w:pPr>
    </w:p>
    <w:p w:rsidR="00525114" w:rsidRPr="00076A5F" w:rsidRDefault="002F72F8" w:rsidP="00525114">
      <w:pPr>
        <w:shd w:val="clear" w:color="auto" w:fill="FFFFFF"/>
        <w:spacing w:after="180" w:line="240" w:lineRule="auto"/>
        <w:jc w:val="center"/>
        <w:textAlignment w:val="baseline"/>
        <w:rPr>
          <w:rFonts w:ascii="Times New Roman" w:eastAsia="Times New Roman" w:hAnsi="Times New Roman" w:cs="Times New Roman"/>
          <w:color w:val="111111"/>
          <w:sz w:val="28"/>
          <w:szCs w:val="28"/>
          <w:lang w:eastAsia="en-GB"/>
        </w:rPr>
      </w:pPr>
      <w:proofErr w:type="spellStart"/>
      <w:r w:rsidRPr="00076A5F">
        <w:rPr>
          <w:rFonts w:ascii="Times New Roman" w:eastAsia="Times New Roman" w:hAnsi="Times New Roman" w:cs="Times New Roman"/>
          <w:b/>
          <w:color w:val="002060"/>
          <w:sz w:val="40"/>
          <w:szCs w:val="40"/>
          <w:lang w:eastAsia="en-GB"/>
        </w:rPr>
        <w:t>Rajnikant</w:t>
      </w:r>
      <w:proofErr w:type="spellEnd"/>
      <w:r w:rsidRPr="00076A5F">
        <w:rPr>
          <w:rFonts w:ascii="Times New Roman" w:eastAsia="Times New Roman" w:hAnsi="Times New Roman" w:cs="Times New Roman"/>
          <w:b/>
          <w:color w:val="002060"/>
          <w:sz w:val="40"/>
          <w:szCs w:val="40"/>
          <w:lang w:eastAsia="en-GB"/>
        </w:rPr>
        <w:t xml:space="preserve"> Parmar</w:t>
      </w:r>
      <w:r w:rsidRPr="00076A5F">
        <w:rPr>
          <w:rFonts w:ascii="Times New Roman" w:eastAsia="Times New Roman" w:hAnsi="Times New Roman" w:cs="Times New Roman"/>
          <w:color w:val="111111"/>
          <w:lang w:eastAsia="en-GB"/>
        </w:rPr>
        <w:br/>
      </w:r>
      <w:r w:rsidRPr="00076A5F">
        <w:rPr>
          <w:rFonts w:ascii="Times New Roman" w:eastAsia="Times New Roman" w:hAnsi="Times New Roman" w:cs="Times New Roman"/>
          <w:color w:val="111111"/>
          <w:sz w:val="28"/>
          <w:szCs w:val="28"/>
          <w:lang w:eastAsia="en-GB"/>
        </w:rPr>
        <w:t>18</w:t>
      </w:r>
      <w:r w:rsidR="00EE06A6" w:rsidRPr="00076A5F">
        <w:rPr>
          <w:rFonts w:ascii="Times New Roman" w:eastAsia="Times New Roman" w:hAnsi="Times New Roman" w:cs="Times New Roman"/>
          <w:color w:val="111111"/>
          <w:sz w:val="28"/>
          <w:szCs w:val="28"/>
          <w:lang w:eastAsia="en-GB"/>
        </w:rPr>
        <w:t>A</w:t>
      </w:r>
      <w:r w:rsidRPr="00076A5F">
        <w:rPr>
          <w:rFonts w:ascii="Times New Roman" w:eastAsia="Times New Roman" w:hAnsi="Times New Roman" w:cs="Times New Roman"/>
          <w:color w:val="111111"/>
          <w:sz w:val="28"/>
          <w:szCs w:val="28"/>
          <w:lang w:eastAsia="en-GB"/>
        </w:rPr>
        <w:t xml:space="preserve"> Mitcham Road</w:t>
      </w:r>
      <w:r w:rsidRPr="00076A5F">
        <w:rPr>
          <w:rFonts w:ascii="Times New Roman" w:eastAsia="Times New Roman" w:hAnsi="Times New Roman" w:cs="Times New Roman"/>
          <w:color w:val="111111"/>
          <w:sz w:val="28"/>
          <w:szCs w:val="28"/>
          <w:lang w:eastAsia="en-GB"/>
        </w:rPr>
        <w:br/>
        <w:t>London- SW17 9NA</w:t>
      </w:r>
      <w:r w:rsidRPr="00076A5F">
        <w:rPr>
          <w:rFonts w:ascii="Times New Roman" w:eastAsia="Times New Roman" w:hAnsi="Times New Roman" w:cs="Times New Roman"/>
          <w:color w:val="111111"/>
          <w:sz w:val="28"/>
          <w:szCs w:val="28"/>
          <w:lang w:eastAsia="en-GB"/>
        </w:rPr>
        <w:br/>
      </w:r>
      <w:r w:rsidR="00EC5B73" w:rsidRPr="00076A5F">
        <w:rPr>
          <w:rFonts w:ascii="Times New Roman" w:eastAsia="Times New Roman" w:hAnsi="Times New Roman" w:cs="Times New Roman"/>
          <w:color w:val="111111"/>
          <w:sz w:val="28"/>
          <w:szCs w:val="28"/>
          <w:lang w:eastAsia="en-GB"/>
        </w:rPr>
        <w:t>E-Mail:</w:t>
      </w:r>
      <w:r w:rsidRPr="00076A5F">
        <w:rPr>
          <w:rFonts w:ascii="Times New Roman" w:eastAsia="Times New Roman" w:hAnsi="Times New Roman" w:cs="Times New Roman"/>
          <w:color w:val="111111"/>
          <w:sz w:val="28"/>
          <w:szCs w:val="28"/>
          <w:lang w:eastAsia="en-GB"/>
        </w:rPr>
        <w:t xml:space="preserve"> </w:t>
      </w:r>
      <w:hyperlink r:id="rId12" w:history="1">
        <w:r w:rsidRPr="00076A5F">
          <w:rPr>
            <w:rStyle w:val="Hyperlink"/>
            <w:rFonts w:ascii="Times New Roman" w:eastAsia="Times New Roman" w:hAnsi="Times New Roman" w:cs="Times New Roman"/>
            <w:sz w:val="28"/>
            <w:szCs w:val="28"/>
            <w:lang w:eastAsia="en-GB"/>
          </w:rPr>
          <w:t>rajnikant_prmr1980@yahoo.co.in</w:t>
        </w:r>
      </w:hyperlink>
    </w:p>
    <w:p w:rsidR="002F72F8" w:rsidRPr="00076A5F" w:rsidRDefault="002F72F8" w:rsidP="00525114">
      <w:pPr>
        <w:shd w:val="clear" w:color="auto" w:fill="FFFFFF"/>
        <w:spacing w:after="180" w:line="240" w:lineRule="auto"/>
        <w:jc w:val="center"/>
        <w:textAlignment w:val="baseline"/>
        <w:rPr>
          <w:rFonts w:ascii="Times New Roman" w:eastAsia="Times New Roman" w:hAnsi="Times New Roman" w:cs="Times New Roman"/>
          <w:color w:val="111111"/>
          <w:lang w:eastAsia="en-GB"/>
        </w:rPr>
      </w:pPr>
      <w:r w:rsidRPr="00076A5F">
        <w:rPr>
          <w:rFonts w:ascii="Times New Roman" w:eastAsia="Times New Roman" w:hAnsi="Times New Roman" w:cs="Times New Roman"/>
          <w:color w:val="111111"/>
          <w:sz w:val="28"/>
          <w:szCs w:val="28"/>
          <w:lang w:eastAsia="en-GB"/>
        </w:rPr>
        <w:t xml:space="preserve">Mobile </w:t>
      </w:r>
      <w:r w:rsidR="00EC5B73" w:rsidRPr="00076A5F">
        <w:rPr>
          <w:rFonts w:ascii="Times New Roman" w:eastAsia="Times New Roman" w:hAnsi="Times New Roman" w:cs="Times New Roman"/>
          <w:color w:val="111111"/>
          <w:sz w:val="28"/>
          <w:szCs w:val="28"/>
          <w:lang w:eastAsia="en-GB"/>
        </w:rPr>
        <w:t>No:</w:t>
      </w:r>
      <w:r w:rsidRPr="00076A5F">
        <w:rPr>
          <w:rFonts w:ascii="Times New Roman" w:eastAsia="Times New Roman" w:hAnsi="Times New Roman" w:cs="Times New Roman"/>
          <w:color w:val="111111"/>
          <w:sz w:val="28"/>
          <w:szCs w:val="28"/>
          <w:lang w:eastAsia="en-GB"/>
        </w:rPr>
        <w:t xml:space="preserve"> 07550613441</w:t>
      </w:r>
    </w:p>
    <w:p w:rsidR="000E0619" w:rsidRPr="00076A5F" w:rsidRDefault="000E0619" w:rsidP="002F72F8">
      <w:pPr>
        <w:shd w:val="clear" w:color="auto" w:fill="FFFFFF"/>
        <w:spacing w:before="180" w:after="180" w:line="384" w:lineRule="atLeast"/>
        <w:jc w:val="center"/>
        <w:textAlignment w:val="baseline"/>
        <w:rPr>
          <w:rFonts w:ascii="Times New Roman" w:eastAsia="Times New Roman" w:hAnsi="Times New Roman" w:cs="Times New Roman"/>
          <w:b/>
          <w:color w:val="002060"/>
          <w:sz w:val="32"/>
          <w:szCs w:val="32"/>
          <w:lang w:eastAsia="en-GB"/>
        </w:rPr>
      </w:pPr>
      <w:r w:rsidRPr="00076A5F">
        <w:rPr>
          <w:rFonts w:ascii="Times New Roman" w:eastAsia="Times New Roman" w:hAnsi="Times New Roman" w:cs="Times New Roman"/>
          <w:b/>
          <w:color w:val="002060"/>
          <w:sz w:val="32"/>
          <w:szCs w:val="32"/>
          <w:lang w:eastAsia="en-GB"/>
        </w:rPr>
        <w:t>Certified Accountant</w:t>
      </w:r>
    </w:p>
    <w:p w:rsidR="002F72F8" w:rsidRPr="00076A5F" w:rsidRDefault="002F72F8" w:rsidP="002F72F8">
      <w:pPr>
        <w:shd w:val="clear" w:color="auto" w:fill="FFFFFF"/>
        <w:spacing w:before="180" w:after="180" w:line="384" w:lineRule="atLeast"/>
        <w:textAlignment w:val="baseline"/>
        <w:rPr>
          <w:rFonts w:ascii="Times New Roman" w:eastAsia="Times New Roman" w:hAnsi="Times New Roman" w:cs="Times New Roman"/>
          <w:color w:val="002060"/>
          <w:lang w:eastAsia="en-GB"/>
        </w:rPr>
      </w:pPr>
      <w:r w:rsidRPr="00076A5F">
        <w:rPr>
          <w:rFonts w:ascii="Times New Roman" w:eastAsia="Times New Roman" w:hAnsi="Times New Roman" w:cs="Times New Roman"/>
          <w:b/>
          <w:bCs/>
          <w:color w:val="002060"/>
          <w:sz w:val="28"/>
          <w:szCs w:val="28"/>
          <w:bdr w:val="none" w:sz="0" w:space="0" w:color="auto" w:frame="1"/>
          <w:lang w:eastAsia="en-GB"/>
        </w:rPr>
        <w:t>Personal statement</w:t>
      </w:r>
    </w:p>
    <w:p w:rsidR="00135332" w:rsidRPr="00076A5F" w:rsidRDefault="007B18CF" w:rsidP="002F72F8">
      <w:pPr>
        <w:spacing w:line="360" w:lineRule="auto"/>
        <w:jc w:val="both"/>
        <w:rPr>
          <w:rFonts w:ascii="Times New Roman" w:hAnsi="Times New Roman" w:cs="Times New Roman"/>
          <w:b/>
          <w:sz w:val="28"/>
        </w:rPr>
      </w:pPr>
      <w:r w:rsidRPr="00076A5F">
        <w:rPr>
          <w:rFonts w:ascii="Times New Roman" w:hAnsi="Times New Roman" w:cs="Times New Roman"/>
          <w:highlight w:val="blue"/>
        </w:rPr>
        <w:pict>
          <v:rect id="_x0000_i1025" style="width:451.3pt;height:4pt" o:hralign="center" o:hrstd="t" o:hrnoshade="t" o:hr="t" fillcolor="#ff8251" stroked="f"/>
        </w:pict>
      </w:r>
    </w:p>
    <w:p w:rsidR="00135332" w:rsidRPr="00076A5F" w:rsidRDefault="00135332" w:rsidP="00BF760F">
      <w:pPr>
        <w:spacing w:after="0" w:line="276" w:lineRule="auto"/>
        <w:rPr>
          <w:rFonts w:ascii="Times New Roman" w:hAnsi="Times New Roman" w:cs="Times New Roman"/>
          <w:sz w:val="24"/>
        </w:rPr>
      </w:pPr>
    </w:p>
    <w:p w:rsidR="00135332" w:rsidRPr="00076A5F" w:rsidRDefault="00135332" w:rsidP="00135332">
      <w:pPr>
        <w:spacing w:line="276" w:lineRule="auto"/>
        <w:jc w:val="center"/>
        <w:rPr>
          <w:rFonts w:ascii="Times New Roman" w:hAnsi="Times New Roman" w:cs="Times New Roman"/>
          <w:b/>
          <w:sz w:val="28"/>
          <w:szCs w:val="28"/>
        </w:rPr>
      </w:pPr>
      <w:r w:rsidRPr="00076A5F">
        <w:rPr>
          <w:rFonts w:ascii="Times New Roman" w:hAnsi="Times New Roman" w:cs="Times New Roman"/>
          <w:b/>
          <w:sz w:val="28"/>
          <w:szCs w:val="28"/>
        </w:rPr>
        <w:t>Profile</w:t>
      </w:r>
    </w:p>
    <w:p w:rsidR="00BF760F" w:rsidRPr="00076A5F" w:rsidRDefault="00525114" w:rsidP="00E47FBA">
      <w:pPr>
        <w:spacing w:line="276" w:lineRule="auto"/>
        <w:rPr>
          <w:rFonts w:ascii="Times New Roman" w:hAnsi="Times New Roman" w:cs="Times New Roman"/>
          <w:sz w:val="24"/>
        </w:rPr>
      </w:pPr>
      <w:r w:rsidRPr="00076A5F">
        <w:rPr>
          <w:rFonts w:ascii="Times New Roman" w:hAnsi="Times New Roman" w:cs="Times New Roman"/>
          <w:sz w:val="24"/>
        </w:rPr>
        <w:t>A</w:t>
      </w:r>
      <w:r w:rsidR="00BF760F" w:rsidRPr="00076A5F">
        <w:rPr>
          <w:rFonts w:ascii="Times New Roman" w:hAnsi="Times New Roman" w:cs="Times New Roman"/>
          <w:sz w:val="24"/>
        </w:rPr>
        <w:t xml:space="preserve"> highly motivated currently studying </w:t>
      </w:r>
      <w:r w:rsidRPr="00076A5F">
        <w:rPr>
          <w:rFonts w:ascii="Times New Roman" w:hAnsi="Times New Roman" w:cs="Times New Roman"/>
          <w:sz w:val="24"/>
        </w:rPr>
        <w:t>C</w:t>
      </w:r>
      <w:r w:rsidR="00BF760F" w:rsidRPr="00076A5F">
        <w:rPr>
          <w:rFonts w:ascii="Times New Roman" w:hAnsi="Times New Roman" w:cs="Times New Roman"/>
          <w:sz w:val="24"/>
        </w:rPr>
        <w:t xml:space="preserve">ertificate course in </w:t>
      </w:r>
      <w:r w:rsidRPr="00076A5F">
        <w:rPr>
          <w:rFonts w:ascii="Times New Roman" w:hAnsi="Times New Roman" w:cs="Times New Roman"/>
          <w:sz w:val="24"/>
        </w:rPr>
        <w:t>H</w:t>
      </w:r>
      <w:r w:rsidR="00BF760F" w:rsidRPr="00076A5F">
        <w:rPr>
          <w:rFonts w:ascii="Times New Roman" w:hAnsi="Times New Roman" w:cs="Times New Roman"/>
          <w:sz w:val="24"/>
        </w:rPr>
        <w:t xml:space="preserve">igher </w:t>
      </w:r>
      <w:r w:rsidRPr="00076A5F">
        <w:rPr>
          <w:rFonts w:ascii="Times New Roman" w:hAnsi="Times New Roman" w:cs="Times New Roman"/>
          <w:sz w:val="24"/>
        </w:rPr>
        <w:t>E</w:t>
      </w:r>
      <w:r w:rsidR="00BF760F" w:rsidRPr="00076A5F">
        <w:rPr>
          <w:rFonts w:ascii="Times New Roman" w:hAnsi="Times New Roman" w:cs="Times New Roman"/>
          <w:sz w:val="24"/>
        </w:rPr>
        <w:t xml:space="preserve">ducation for </w:t>
      </w:r>
      <w:r w:rsidRPr="00076A5F">
        <w:rPr>
          <w:rFonts w:ascii="Times New Roman" w:hAnsi="Times New Roman" w:cs="Times New Roman"/>
          <w:sz w:val="24"/>
        </w:rPr>
        <w:t>W</w:t>
      </w:r>
      <w:r w:rsidR="00BF760F" w:rsidRPr="00076A5F">
        <w:rPr>
          <w:rFonts w:ascii="Times New Roman" w:hAnsi="Times New Roman" w:cs="Times New Roman"/>
          <w:sz w:val="24"/>
        </w:rPr>
        <w:t xml:space="preserve">orkplace. Seeking an entry level opportunity in finance and accounting. Having ability to manage the accounting </w:t>
      </w:r>
      <w:r w:rsidR="00EC5B73" w:rsidRPr="00076A5F">
        <w:rPr>
          <w:rFonts w:ascii="Times New Roman" w:hAnsi="Times New Roman" w:cs="Times New Roman"/>
          <w:sz w:val="24"/>
        </w:rPr>
        <w:t>taxation,</w:t>
      </w:r>
      <w:r w:rsidR="00E47FBA" w:rsidRPr="00076A5F">
        <w:rPr>
          <w:rFonts w:ascii="Times New Roman" w:hAnsi="Times New Roman" w:cs="Times New Roman"/>
          <w:sz w:val="24"/>
        </w:rPr>
        <w:t xml:space="preserve"> book-keeping and preparing financial statement which is beneficial for company to minimize their tax and maximize the net profit with practical and theoretical knowledge. Ability to apply innovative solution to complex accounting situation and safeguarding the company assets to achieve desired goals.</w:t>
      </w:r>
    </w:p>
    <w:p w:rsidR="00E47FBA" w:rsidRPr="00076A5F" w:rsidRDefault="00E47FBA" w:rsidP="00E47FBA">
      <w:pPr>
        <w:shd w:val="clear" w:color="auto" w:fill="FFFFFF"/>
        <w:spacing w:before="180" w:after="180" w:line="384" w:lineRule="atLeast"/>
        <w:textAlignment w:val="baseline"/>
        <w:rPr>
          <w:rFonts w:ascii="Times New Roman" w:eastAsia="Times New Roman" w:hAnsi="Times New Roman" w:cs="Times New Roman"/>
          <w:color w:val="002060"/>
          <w:sz w:val="24"/>
          <w:szCs w:val="24"/>
          <w:lang w:eastAsia="en-GB"/>
        </w:rPr>
      </w:pPr>
      <w:r w:rsidRPr="00076A5F">
        <w:rPr>
          <w:rFonts w:ascii="Times New Roman" w:eastAsia="Times New Roman" w:hAnsi="Times New Roman" w:cs="Times New Roman"/>
          <w:b/>
          <w:bCs/>
          <w:color w:val="002060"/>
          <w:sz w:val="28"/>
          <w:szCs w:val="28"/>
          <w:bdr w:val="none" w:sz="0" w:space="0" w:color="auto" w:frame="1"/>
          <w:lang w:eastAsia="en-GB"/>
        </w:rPr>
        <w:t>Core skills</w:t>
      </w:r>
    </w:p>
    <w:p w:rsidR="00E47FBA" w:rsidRPr="00076A5F" w:rsidRDefault="007B18CF" w:rsidP="00E47FBA">
      <w:pPr>
        <w:shd w:val="clear" w:color="auto" w:fill="FFFFFF"/>
        <w:spacing w:after="0" w:line="384" w:lineRule="atLeast"/>
        <w:textAlignment w:val="baseline"/>
        <w:rPr>
          <w:rFonts w:ascii="Times New Roman" w:eastAsia="Times New Roman" w:hAnsi="Times New Roman" w:cs="Times New Roman"/>
          <w:color w:val="111111"/>
          <w:sz w:val="24"/>
          <w:szCs w:val="24"/>
          <w:lang w:eastAsia="en-GB"/>
        </w:rPr>
      </w:pPr>
      <w:r w:rsidRPr="00076A5F">
        <w:rPr>
          <w:rFonts w:ascii="Times New Roman" w:hAnsi="Times New Roman" w:cs="Times New Roman"/>
          <w:highlight w:val="blue"/>
        </w:rPr>
        <w:pict>
          <v:rect id="_x0000_i1026" style="width:451.3pt;height:4pt" o:hralign="center" o:hrstd="t" o:hrnoshade="t" o:hr="t" fillcolor="#ff8251" stroked="f"/>
        </w:pict>
      </w:r>
    </w:p>
    <w:p w:rsidR="00E47FBA" w:rsidRPr="00076A5F" w:rsidRDefault="00E47FBA" w:rsidP="00766357">
      <w:pPr>
        <w:pStyle w:val="ListParagraph"/>
        <w:numPr>
          <w:ilvl w:val="0"/>
          <w:numId w:val="20"/>
        </w:numPr>
        <w:shd w:val="clear" w:color="auto" w:fill="FFFFFF"/>
        <w:spacing w:after="0" w:line="384" w:lineRule="atLeast"/>
        <w:textAlignment w:val="baseline"/>
        <w:rPr>
          <w:rFonts w:ascii="Times New Roman" w:eastAsia="Times New Roman" w:hAnsi="Times New Roman" w:cs="Times New Roman"/>
          <w:color w:val="111111"/>
          <w:sz w:val="24"/>
          <w:szCs w:val="24"/>
          <w:lang w:eastAsia="en-GB"/>
        </w:rPr>
      </w:pPr>
      <w:r w:rsidRPr="00076A5F">
        <w:rPr>
          <w:rFonts w:ascii="Times New Roman" w:eastAsia="Times New Roman" w:hAnsi="Times New Roman" w:cs="Times New Roman"/>
          <w:color w:val="111111"/>
          <w:sz w:val="24"/>
          <w:szCs w:val="24"/>
          <w:lang w:eastAsia="en-GB"/>
        </w:rPr>
        <w:t xml:space="preserve">Having knowledge in </w:t>
      </w:r>
      <w:r w:rsidR="00AB342B" w:rsidRPr="00076A5F">
        <w:rPr>
          <w:rFonts w:ascii="Times New Roman" w:eastAsia="Times New Roman" w:hAnsi="Times New Roman" w:cs="Times New Roman"/>
          <w:color w:val="111111"/>
          <w:sz w:val="24"/>
          <w:szCs w:val="24"/>
          <w:lang w:eastAsia="en-GB"/>
        </w:rPr>
        <w:t xml:space="preserve">whole aspect </w:t>
      </w:r>
      <w:r w:rsidRPr="00076A5F">
        <w:rPr>
          <w:rFonts w:ascii="Times New Roman" w:eastAsia="Times New Roman" w:hAnsi="Times New Roman" w:cs="Times New Roman"/>
          <w:color w:val="111111"/>
          <w:sz w:val="24"/>
          <w:szCs w:val="24"/>
          <w:lang w:eastAsia="en-GB"/>
        </w:rPr>
        <w:t>of financial accounting</w:t>
      </w:r>
    </w:p>
    <w:p w:rsidR="00E47FBA" w:rsidRPr="00076A5F" w:rsidRDefault="00E47FBA" w:rsidP="00766357">
      <w:pPr>
        <w:pStyle w:val="ListParagraph"/>
        <w:numPr>
          <w:ilvl w:val="0"/>
          <w:numId w:val="20"/>
        </w:numPr>
        <w:shd w:val="clear" w:color="auto" w:fill="FFFFFF"/>
        <w:spacing w:after="0" w:line="384" w:lineRule="atLeast"/>
        <w:textAlignment w:val="baseline"/>
        <w:rPr>
          <w:rFonts w:ascii="Times New Roman" w:eastAsia="Times New Roman" w:hAnsi="Times New Roman" w:cs="Times New Roman"/>
          <w:color w:val="111111"/>
          <w:sz w:val="24"/>
          <w:szCs w:val="24"/>
          <w:lang w:eastAsia="en-GB"/>
        </w:rPr>
      </w:pPr>
      <w:r w:rsidRPr="00076A5F">
        <w:rPr>
          <w:rFonts w:ascii="Times New Roman" w:eastAsia="Times New Roman" w:hAnsi="Times New Roman" w:cs="Times New Roman"/>
          <w:color w:val="111111"/>
          <w:sz w:val="24"/>
          <w:szCs w:val="24"/>
          <w:lang w:eastAsia="en-GB"/>
        </w:rPr>
        <w:t xml:space="preserve">Confident </w:t>
      </w:r>
      <w:r w:rsidR="00AB342B" w:rsidRPr="00076A5F">
        <w:rPr>
          <w:rFonts w:ascii="Times New Roman" w:eastAsia="Times New Roman" w:hAnsi="Times New Roman" w:cs="Times New Roman"/>
          <w:color w:val="111111"/>
          <w:sz w:val="24"/>
          <w:szCs w:val="24"/>
          <w:lang w:eastAsia="en-GB"/>
        </w:rPr>
        <w:t>correspondent</w:t>
      </w:r>
      <w:r w:rsidRPr="00076A5F">
        <w:rPr>
          <w:rFonts w:ascii="Times New Roman" w:eastAsia="Times New Roman" w:hAnsi="Times New Roman" w:cs="Times New Roman"/>
          <w:color w:val="111111"/>
          <w:sz w:val="24"/>
          <w:szCs w:val="24"/>
          <w:lang w:eastAsia="en-GB"/>
        </w:rPr>
        <w:t xml:space="preserve"> with client and professionals</w:t>
      </w:r>
    </w:p>
    <w:p w:rsidR="00E47FBA" w:rsidRPr="00076A5F" w:rsidRDefault="00AB342B" w:rsidP="00766357">
      <w:pPr>
        <w:pStyle w:val="ListParagraph"/>
        <w:numPr>
          <w:ilvl w:val="0"/>
          <w:numId w:val="20"/>
        </w:numPr>
        <w:shd w:val="clear" w:color="auto" w:fill="FFFFFF"/>
        <w:spacing w:after="0" w:line="384" w:lineRule="atLeast"/>
        <w:textAlignment w:val="baseline"/>
        <w:rPr>
          <w:rFonts w:ascii="Times New Roman" w:eastAsia="Times New Roman" w:hAnsi="Times New Roman" w:cs="Times New Roman"/>
          <w:color w:val="111111"/>
          <w:sz w:val="24"/>
          <w:szCs w:val="24"/>
          <w:lang w:eastAsia="en-GB"/>
        </w:rPr>
      </w:pPr>
      <w:r w:rsidRPr="00076A5F">
        <w:rPr>
          <w:rFonts w:ascii="Times New Roman" w:eastAsia="Times New Roman" w:hAnsi="Times New Roman" w:cs="Times New Roman"/>
          <w:color w:val="111111"/>
          <w:sz w:val="24"/>
          <w:szCs w:val="24"/>
          <w:lang w:eastAsia="en-GB"/>
        </w:rPr>
        <w:t>Established</w:t>
      </w:r>
      <w:r w:rsidR="00E47FBA" w:rsidRPr="00076A5F">
        <w:rPr>
          <w:rFonts w:ascii="Times New Roman" w:eastAsia="Times New Roman" w:hAnsi="Times New Roman" w:cs="Times New Roman"/>
          <w:color w:val="111111"/>
          <w:sz w:val="24"/>
          <w:szCs w:val="24"/>
          <w:lang w:eastAsia="en-GB"/>
        </w:rPr>
        <w:t xml:space="preserve"> track record in </w:t>
      </w:r>
      <w:r w:rsidRPr="00076A5F">
        <w:rPr>
          <w:rFonts w:ascii="Times New Roman" w:eastAsia="Times New Roman" w:hAnsi="Times New Roman" w:cs="Times New Roman"/>
          <w:color w:val="111111"/>
          <w:sz w:val="24"/>
          <w:szCs w:val="24"/>
          <w:lang w:eastAsia="en-GB"/>
        </w:rPr>
        <w:t>classifying</w:t>
      </w:r>
      <w:r w:rsidR="00E47FBA" w:rsidRPr="00076A5F">
        <w:rPr>
          <w:rFonts w:ascii="Times New Roman" w:eastAsia="Times New Roman" w:hAnsi="Times New Roman" w:cs="Times New Roman"/>
          <w:color w:val="111111"/>
          <w:sz w:val="24"/>
          <w:szCs w:val="24"/>
          <w:lang w:eastAsia="en-GB"/>
        </w:rPr>
        <w:t xml:space="preserve"> financial </w:t>
      </w:r>
      <w:r w:rsidRPr="00076A5F">
        <w:rPr>
          <w:rFonts w:ascii="Times New Roman" w:eastAsia="Times New Roman" w:hAnsi="Times New Roman" w:cs="Times New Roman"/>
          <w:color w:val="111111"/>
          <w:sz w:val="24"/>
          <w:szCs w:val="24"/>
          <w:lang w:eastAsia="en-GB"/>
        </w:rPr>
        <w:t>development</w:t>
      </w:r>
      <w:r w:rsidR="00E47FBA" w:rsidRPr="00076A5F">
        <w:rPr>
          <w:rFonts w:ascii="Times New Roman" w:eastAsia="Times New Roman" w:hAnsi="Times New Roman" w:cs="Times New Roman"/>
          <w:color w:val="111111"/>
          <w:sz w:val="24"/>
          <w:szCs w:val="24"/>
          <w:lang w:eastAsia="en-GB"/>
        </w:rPr>
        <w:t xml:space="preserve"> opportunities</w:t>
      </w:r>
    </w:p>
    <w:p w:rsidR="00E47FBA" w:rsidRPr="00076A5F" w:rsidRDefault="00AB342B" w:rsidP="00766357">
      <w:pPr>
        <w:pStyle w:val="ListParagraph"/>
        <w:numPr>
          <w:ilvl w:val="0"/>
          <w:numId w:val="20"/>
        </w:numPr>
        <w:shd w:val="clear" w:color="auto" w:fill="FFFFFF"/>
        <w:spacing w:after="0" w:line="384" w:lineRule="atLeast"/>
        <w:textAlignment w:val="baseline"/>
        <w:rPr>
          <w:rFonts w:ascii="Times New Roman" w:eastAsia="Times New Roman" w:hAnsi="Times New Roman" w:cs="Times New Roman"/>
          <w:color w:val="111111"/>
          <w:sz w:val="24"/>
          <w:szCs w:val="24"/>
          <w:lang w:eastAsia="en-GB"/>
        </w:rPr>
      </w:pPr>
      <w:r w:rsidRPr="00076A5F">
        <w:rPr>
          <w:rFonts w:ascii="Times New Roman" w:eastAsia="Times New Roman" w:hAnsi="Times New Roman" w:cs="Times New Roman"/>
          <w:color w:val="111111"/>
          <w:sz w:val="24"/>
          <w:szCs w:val="24"/>
          <w:lang w:eastAsia="en-GB"/>
        </w:rPr>
        <w:t>Valuable information</w:t>
      </w:r>
      <w:r w:rsidR="00E47FBA" w:rsidRPr="00076A5F">
        <w:rPr>
          <w:rFonts w:ascii="Times New Roman" w:eastAsia="Times New Roman" w:hAnsi="Times New Roman" w:cs="Times New Roman"/>
          <w:color w:val="111111"/>
          <w:sz w:val="24"/>
          <w:szCs w:val="24"/>
          <w:lang w:eastAsia="en-GB"/>
        </w:rPr>
        <w:t xml:space="preserve"> of all major accounting systems</w:t>
      </w:r>
    </w:p>
    <w:p w:rsidR="00E47FBA" w:rsidRPr="00076A5F" w:rsidRDefault="00E47FBA" w:rsidP="00766357">
      <w:pPr>
        <w:pStyle w:val="ListParagraph"/>
        <w:numPr>
          <w:ilvl w:val="0"/>
          <w:numId w:val="20"/>
        </w:numPr>
        <w:shd w:val="clear" w:color="auto" w:fill="FFFFFF"/>
        <w:spacing w:after="0" w:line="384" w:lineRule="atLeast"/>
        <w:textAlignment w:val="baseline"/>
        <w:rPr>
          <w:rFonts w:ascii="Times New Roman" w:eastAsia="Times New Roman" w:hAnsi="Times New Roman" w:cs="Times New Roman"/>
          <w:color w:val="111111"/>
          <w:sz w:val="24"/>
          <w:szCs w:val="24"/>
          <w:lang w:eastAsia="en-GB"/>
        </w:rPr>
      </w:pPr>
      <w:r w:rsidRPr="00076A5F">
        <w:rPr>
          <w:rFonts w:ascii="Times New Roman" w:eastAsia="Times New Roman" w:hAnsi="Times New Roman" w:cs="Times New Roman"/>
          <w:color w:val="111111"/>
          <w:sz w:val="24"/>
          <w:szCs w:val="24"/>
          <w:lang w:eastAsia="en-GB"/>
        </w:rPr>
        <w:t xml:space="preserve">Thrives in a </w:t>
      </w:r>
      <w:r w:rsidR="00AB342B" w:rsidRPr="00076A5F">
        <w:rPr>
          <w:rFonts w:ascii="Times New Roman" w:eastAsia="Times New Roman" w:hAnsi="Times New Roman" w:cs="Times New Roman"/>
          <w:color w:val="111111"/>
          <w:sz w:val="24"/>
          <w:szCs w:val="24"/>
          <w:lang w:eastAsia="en-GB"/>
        </w:rPr>
        <w:t>stressful</w:t>
      </w:r>
      <w:r w:rsidRPr="00076A5F">
        <w:rPr>
          <w:rFonts w:ascii="Times New Roman" w:eastAsia="Times New Roman" w:hAnsi="Times New Roman" w:cs="Times New Roman"/>
          <w:color w:val="111111"/>
          <w:sz w:val="24"/>
          <w:szCs w:val="24"/>
          <w:lang w:eastAsia="en-GB"/>
        </w:rPr>
        <w:t xml:space="preserve"> work </w:t>
      </w:r>
      <w:r w:rsidR="00AB342B" w:rsidRPr="00076A5F">
        <w:rPr>
          <w:rFonts w:ascii="Times New Roman" w:eastAsia="Times New Roman" w:hAnsi="Times New Roman" w:cs="Times New Roman"/>
          <w:color w:val="111111"/>
          <w:sz w:val="24"/>
          <w:szCs w:val="24"/>
          <w:lang w:eastAsia="en-GB"/>
        </w:rPr>
        <w:t>situation</w:t>
      </w:r>
    </w:p>
    <w:p w:rsidR="00E47FBA" w:rsidRPr="00076A5F" w:rsidRDefault="00E47FBA" w:rsidP="00766357">
      <w:pPr>
        <w:pStyle w:val="ListParagraph"/>
        <w:numPr>
          <w:ilvl w:val="0"/>
          <w:numId w:val="20"/>
        </w:numPr>
        <w:shd w:val="clear" w:color="auto" w:fill="FFFFFF"/>
        <w:spacing w:after="0" w:line="384" w:lineRule="atLeast"/>
        <w:textAlignment w:val="baseline"/>
        <w:rPr>
          <w:rFonts w:ascii="Times New Roman" w:eastAsia="Times New Roman" w:hAnsi="Times New Roman" w:cs="Times New Roman"/>
          <w:color w:val="111111"/>
          <w:sz w:val="24"/>
          <w:szCs w:val="24"/>
          <w:lang w:eastAsia="en-GB"/>
        </w:rPr>
      </w:pPr>
      <w:r w:rsidRPr="00076A5F">
        <w:rPr>
          <w:rFonts w:ascii="Times New Roman" w:eastAsia="Times New Roman" w:hAnsi="Times New Roman" w:cs="Times New Roman"/>
          <w:color w:val="111111"/>
          <w:sz w:val="24"/>
          <w:szCs w:val="24"/>
          <w:lang w:eastAsia="en-GB"/>
        </w:rPr>
        <w:t xml:space="preserve">Flexible, </w:t>
      </w:r>
      <w:r w:rsidR="006F23F7" w:rsidRPr="00076A5F">
        <w:rPr>
          <w:rFonts w:ascii="Times New Roman" w:eastAsia="Times New Roman" w:hAnsi="Times New Roman" w:cs="Times New Roman"/>
          <w:color w:val="111111"/>
          <w:sz w:val="24"/>
          <w:szCs w:val="24"/>
          <w:lang w:eastAsia="en-GB"/>
        </w:rPr>
        <w:t>easy-going</w:t>
      </w:r>
      <w:r w:rsidRPr="00076A5F">
        <w:rPr>
          <w:rFonts w:ascii="Times New Roman" w:eastAsia="Times New Roman" w:hAnsi="Times New Roman" w:cs="Times New Roman"/>
          <w:color w:val="111111"/>
          <w:sz w:val="24"/>
          <w:szCs w:val="24"/>
          <w:lang w:eastAsia="en-GB"/>
        </w:rPr>
        <w:t xml:space="preserve"> and </w:t>
      </w:r>
      <w:r w:rsidR="006F23F7" w:rsidRPr="00076A5F">
        <w:rPr>
          <w:rFonts w:ascii="Times New Roman" w:eastAsia="Times New Roman" w:hAnsi="Times New Roman" w:cs="Times New Roman"/>
          <w:color w:val="111111"/>
          <w:sz w:val="24"/>
          <w:szCs w:val="24"/>
          <w:lang w:eastAsia="en-GB"/>
        </w:rPr>
        <w:t>eager</w:t>
      </w:r>
      <w:r w:rsidRPr="00076A5F">
        <w:rPr>
          <w:rFonts w:ascii="Times New Roman" w:eastAsia="Times New Roman" w:hAnsi="Times New Roman" w:cs="Times New Roman"/>
          <w:color w:val="111111"/>
          <w:sz w:val="24"/>
          <w:szCs w:val="24"/>
          <w:lang w:eastAsia="en-GB"/>
        </w:rPr>
        <w:t xml:space="preserve"> to go the extra mile</w:t>
      </w:r>
    </w:p>
    <w:p w:rsidR="00E47FBA" w:rsidRPr="00076A5F" w:rsidRDefault="00122703" w:rsidP="00766357">
      <w:pPr>
        <w:pStyle w:val="ListParagraph"/>
        <w:numPr>
          <w:ilvl w:val="0"/>
          <w:numId w:val="20"/>
        </w:numPr>
        <w:shd w:val="clear" w:color="auto" w:fill="FFFFFF"/>
        <w:spacing w:after="0" w:line="240" w:lineRule="auto"/>
        <w:textAlignment w:val="baseline"/>
        <w:rPr>
          <w:rFonts w:ascii="Times New Roman" w:eastAsia="Times New Roman" w:hAnsi="Times New Roman" w:cs="Times New Roman"/>
          <w:color w:val="111111"/>
          <w:sz w:val="24"/>
          <w:szCs w:val="24"/>
          <w:lang w:eastAsia="en-GB"/>
        </w:rPr>
      </w:pPr>
      <w:r w:rsidRPr="00076A5F">
        <w:rPr>
          <w:rFonts w:ascii="Times New Roman" w:eastAsia="Times New Roman" w:hAnsi="Times New Roman" w:cs="Times New Roman"/>
          <w:color w:val="111111"/>
          <w:sz w:val="24"/>
          <w:szCs w:val="24"/>
          <w:lang w:eastAsia="en-GB"/>
        </w:rPr>
        <w:t>Knowledge of</w:t>
      </w:r>
      <w:r w:rsidR="00E47FBA" w:rsidRPr="00076A5F">
        <w:rPr>
          <w:rFonts w:ascii="Times New Roman" w:eastAsia="Times New Roman" w:hAnsi="Times New Roman" w:cs="Times New Roman"/>
          <w:color w:val="111111"/>
          <w:sz w:val="24"/>
          <w:szCs w:val="24"/>
          <w:lang w:eastAsia="en-GB"/>
        </w:rPr>
        <w:t xml:space="preserve"> all parts of monetary bookkeeping </w:t>
      </w:r>
    </w:p>
    <w:p w:rsidR="00766357" w:rsidRPr="00076A5F" w:rsidRDefault="00766357" w:rsidP="00766357">
      <w:pPr>
        <w:pStyle w:val="ListParagraph"/>
        <w:numPr>
          <w:ilvl w:val="0"/>
          <w:numId w:val="20"/>
        </w:numPr>
        <w:shd w:val="clear" w:color="auto" w:fill="FFFFFF"/>
        <w:spacing w:after="0" w:line="240" w:lineRule="auto"/>
        <w:textAlignment w:val="baseline"/>
        <w:rPr>
          <w:rFonts w:ascii="Times New Roman" w:eastAsia="Times New Roman" w:hAnsi="Times New Roman" w:cs="Times New Roman"/>
          <w:color w:val="111111"/>
          <w:sz w:val="24"/>
          <w:szCs w:val="24"/>
          <w:lang w:eastAsia="en-GB"/>
        </w:rPr>
      </w:pPr>
      <w:r w:rsidRPr="00076A5F">
        <w:rPr>
          <w:rFonts w:ascii="Times New Roman" w:eastAsia="Times New Roman" w:hAnsi="Times New Roman" w:cs="Times New Roman"/>
          <w:color w:val="111111"/>
          <w:sz w:val="24"/>
          <w:szCs w:val="24"/>
          <w:lang w:eastAsia="en-GB"/>
        </w:rPr>
        <w:t>Flexible, versatile and willing to go the additional mile</w:t>
      </w:r>
    </w:p>
    <w:p w:rsidR="00766357" w:rsidRPr="00076A5F" w:rsidRDefault="00766357" w:rsidP="00766357">
      <w:pPr>
        <w:pStyle w:val="ListParagraph"/>
        <w:numPr>
          <w:ilvl w:val="0"/>
          <w:numId w:val="20"/>
        </w:numPr>
        <w:shd w:val="clear" w:color="auto" w:fill="FFFFFF"/>
        <w:spacing w:after="0" w:line="240" w:lineRule="auto"/>
        <w:textAlignment w:val="baseline"/>
        <w:rPr>
          <w:rFonts w:ascii="Times New Roman" w:eastAsia="Times New Roman" w:hAnsi="Times New Roman" w:cs="Times New Roman"/>
          <w:color w:val="111111"/>
          <w:sz w:val="24"/>
          <w:szCs w:val="24"/>
          <w:lang w:eastAsia="en-GB"/>
        </w:rPr>
      </w:pPr>
      <w:r w:rsidRPr="00076A5F">
        <w:rPr>
          <w:rFonts w:ascii="Times New Roman" w:eastAsia="Times New Roman" w:hAnsi="Times New Roman" w:cs="Times New Roman"/>
          <w:color w:val="111111"/>
          <w:sz w:val="24"/>
          <w:szCs w:val="24"/>
          <w:lang w:eastAsia="en-GB"/>
        </w:rPr>
        <w:t>Thrives in a high weight workplace</w:t>
      </w:r>
    </w:p>
    <w:p w:rsidR="00766357" w:rsidRPr="00076A5F" w:rsidRDefault="00766357" w:rsidP="00766357">
      <w:pPr>
        <w:pStyle w:val="ListParagraph"/>
        <w:numPr>
          <w:ilvl w:val="0"/>
          <w:numId w:val="20"/>
        </w:numPr>
        <w:shd w:val="clear" w:color="auto" w:fill="FFFFFF"/>
        <w:spacing w:after="0" w:line="240" w:lineRule="auto"/>
        <w:textAlignment w:val="baseline"/>
        <w:rPr>
          <w:rFonts w:ascii="Times New Roman" w:eastAsia="Times New Roman" w:hAnsi="Times New Roman" w:cs="Times New Roman"/>
          <w:color w:val="111111"/>
          <w:sz w:val="24"/>
          <w:szCs w:val="24"/>
          <w:lang w:eastAsia="en-GB"/>
        </w:rPr>
      </w:pPr>
      <w:r w:rsidRPr="00076A5F">
        <w:rPr>
          <w:rFonts w:ascii="Times New Roman" w:eastAsia="Times New Roman" w:hAnsi="Times New Roman" w:cs="Times New Roman"/>
          <w:color w:val="111111"/>
          <w:sz w:val="24"/>
          <w:szCs w:val="24"/>
          <w:lang w:eastAsia="en-GB"/>
        </w:rPr>
        <w:t>Meticulous and careful way to deal with bookkeeping</w:t>
      </w:r>
    </w:p>
    <w:p w:rsidR="00E47FBA" w:rsidRPr="00076A5F" w:rsidRDefault="00E47FBA" w:rsidP="00766357">
      <w:pPr>
        <w:pStyle w:val="ListParagraph"/>
        <w:numPr>
          <w:ilvl w:val="0"/>
          <w:numId w:val="20"/>
        </w:numPr>
        <w:shd w:val="clear" w:color="auto" w:fill="FFFFFF"/>
        <w:spacing w:after="0" w:line="240" w:lineRule="auto"/>
        <w:textAlignment w:val="baseline"/>
        <w:rPr>
          <w:rFonts w:ascii="Times New Roman" w:eastAsia="Times New Roman" w:hAnsi="Times New Roman" w:cs="Times New Roman"/>
          <w:color w:val="111111"/>
          <w:sz w:val="24"/>
          <w:szCs w:val="24"/>
          <w:lang w:eastAsia="en-GB"/>
        </w:rPr>
      </w:pPr>
      <w:r w:rsidRPr="00076A5F">
        <w:rPr>
          <w:rFonts w:ascii="Times New Roman" w:eastAsia="Times New Roman" w:hAnsi="Times New Roman" w:cs="Times New Roman"/>
          <w:color w:val="111111"/>
          <w:sz w:val="24"/>
          <w:szCs w:val="24"/>
          <w:lang w:eastAsia="en-GB"/>
        </w:rPr>
        <w:t xml:space="preserve">Confident communicator with customer and experts </w:t>
      </w:r>
    </w:p>
    <w:p w:rsidR="00E47FBA" w:rsidRPr="00076A5F" w:rsidRDefault="00E47FBA" w:rsidP="00766357">
      <w:pPr>
        <w:pStyle w:val="ListParagraph"/>
        <w:numPr>
          <w:ilvl w:val="0"/>
          <w:numId w:val="20"/>
        </w:numPr>
        <w:shd w:val="clear" w:color="auto" w:fill="FFFFFF"/>
        <w:spacing w:after="0" w:line="240" w:lineRule="auto"/>
        <w:textAlignment w:val="baseline"/>
        <w:rPr>
          <w:rFonts w:ascii="Times New Roman" w:eastAsia="Times New Roman" w:hAnsi="Times New Roman" w:cs="Times New Roman"/>
          <w:color w:val="111111"/>
          <w:sz w:val="24"/>
          <w:szCs w:val="24"/>
          <w:lang w:eastAsia="en-GB"/>
        </w:rPr>
      </w:pPr>
      <w:r w:rsidRPr="00076A5F">
        <w:rPr>
          <w:rFonts w:ascii="Times New Roman" w:eastAsia="Times New Roman" w:hAnsi="Times New Roman" w:cs="Times New Roman"/>
          <w:color w:val="111111"/>
          <w:sz w:val="24"/>
          <w:szCs w:val="24"/>
          <w:lang w:eastAsia="en-GB"/>
        </w:rPr>
        <w:t>Proven track record in distinguishing monetary development o</w:t>
      </w:r>
      <w:r w:rsidR="00122703" w:rsidRPr="00076A5F">
        <w:rPr>
          <w:rFonts w:ascii="Times New Roman" w:eastAsia="Times New Roman" w:hAnsi="Times New Roman" w:cs="Times New Roman"/>
          <w:color w:val="111111"/>
          <w:sz w:val="24"/>
          <w:szCs w:val="24"/>
          <w:lang w:eastAsia="en-GB"/>
        </w:rPr>
        <w:t>pportunitie</w:t>
      </w:r>
      <w:r w:rsidR="00766357" w:rsidRPr="00076A5F">
        <w:rPr>
          <w:rFonts w:ascii="Times New Roman" w:eastAsia="Times New Roman" w:hAnsi="Times New Roman" w:cs="Times New Roman"/>
          <w:color w:val="111111"/>
          <w:sz w:val="24"/>
          <w:szCs w:val="24"/>
          <w:lang w:eastAsia="en-GB"/>
        </w:rPr>
        <w:t>s</w:t>
      </w:r>
    </w:p>
    <w:p w:rsidR="00E47FBA" w:rsidRPr="00076A5F" w:rsidRDefault="00766357" w:rsidP="00766357">
      <w:pPr>
        <w:pStyle w:val="ListParagraph"/>
        <w:numPr>
          <w:ilvl w:val="0"/>
          <w:numId w:val="20"/>
        </w:numPr>
        <w:shd w:val="clear" w:color="auto" w:fill="FFFFFF"/>
        <w:spacing w:after="0" w:line="240" w:lineRule="auto"/>
        <w:textAlignment w:val="baseline"/>
        <w:rPr>
          <w:rFonts w:ascii="Times New Roman" w:eastAsia="Times New Roman" w:hAnsi="Times New Roman" w:cs="Times New Roman"/>
          <w:color w:val="111111"/>
          <w:sz w:val="24"/>
          <w:szCs w:val="24"/>
          <w:lang w:eastAsia="en-GB"/>
        </w:rPr>
      </w:pPr>
      <w:r w:rsidRPr="00076A5F">
        <w:rPr>
          <w:rFonts w:ascii="Times New Roman" w:eastAsia="Times New Roman" w:hAnsi="Times New Roman" w:cs="Times New Roman"/>
          <w:color w:val="111111"/>
          <w:sz w:val="24"/>
          <w:szCs w:val="24"/>
          <w:lang w:eastAsia="en-GB"/>
        </w:rPr>
        <w:t>S</w:t>
      </w:r>
      <w:r w:rsidR="00E47FBA" w:rsidRPr="00076A5F">
        <w:rPr>
          <w:rFonts w:ascii="Times New Roman" w:eastAsia="Times New Roman" w:hAnsi="Times New Roman" w:cs="Times New Roman"/>
          <w:color w:val="111111"/>
          <w:sz w:val="24"/>
          <w:szCs w:val="24"/>
          <w:lang w:eastAsia="en-GB"/>
        </w:rPr>
        <w:t>trong</w:t>
      </w:r>
      <w:r w:rsidR="00122703" w:rsidRPr="00076A5F">
        <w:rPr>
          <w:rFonts w:ascii="Times New Roman" w:eastAsia="Times New Roman" w:hAnsi="Times New Roman" w:cs="Times New Roman"/>
          <w:color w:val="111111"/>
          <w:sz w:val="24"/>
          <w:szCs w:val="24"/>
          <w:lang w:eastAsia="en-GB"/>
        </w:rPr>
        <w:t xml:space="preserve"> knowledge</w:t>
      </w:r>
      <w:r w:rsidR="00E47FBA" w:rsidRPr="00076A5F">
        <w:rPr>
          <w:rFonts w:ascii="Times New Roman" w:eastAsia="Times New Roman" w:hAnsi="Times New Roman" w:cs="Times New Roman"/>
          <w:color w:val="111111"/>
          <w:sz w:val="24"/>
          <w:szCs w:val="24"/>
          <w:lang w:eastAsia="en-GB"/>
        </w:rPr>
        <w:t xml:space="preserve"> of all significant </w:t>
      </w:r>
      <w:r w:rsidR="00122703" w:rsidRPr="00076A5F">
        <w:rPr>
          <w:rFonts w:ascii="Times New Roman" w:eastAsia="Times New Roman" w:hAnsi="Times New Roman" w:cs="Times New Roman"/>
          <w:color w:val="111111"/>
          <w:sz w:val="24"/>
          <w:szCs w:val="24"/>
          <w:lang w:eastAsia="en-GB"/>
        </w:rPr>
        <w:t>accounts</w:t>
      </w:r>
      <w:r w:rsidR="00E47FBA" w:rsidRPr="00076A5F">
        <w:rPr>
          <w:rFonts w:ascii="Times New Roman" w:eastAsia="Times New Roman" w:hAnsi="Times New Roman" w:cs="Times New Roman"/>
          <w:color w:val="111111"/>
          <w:sz w:val="24"/>
          <w:szCs w:val="24"/>
          <w:lang w:eastAsia="en-GB"/>
        </w:rPr>
        <w:t xml:space="preserve"> frameworks </w:t>
      </w:r>
    </w:p>
    <w:p w:rsidR="00122703" w:rsidRPr="00076A5F" w:rsidRDefault="00122703" w:rsidP="00766357">
      <w:pPr>
        <w:pStyle w:val="ListParagraph"/>
        <w:shd w:val="clear" w:color="auto" w:fill="FFFFFF"/>
        <w:spacing w:after="0" w:line="240" w:lineRule="auto"/>
        <w:textAlignment w:val="baseline"/>
        <w:rPr>
          <w:rFonts w:ascii="Times New Roman" w:eastAsia="Times New Roman" w:hAnsi="Times New Roman" w:cs="Times New Roman"/>
          <w:color w:val="111111"/>
          <w:sz w:val="24"/>
          <w:szCs w:val="24"/>
          <w:lang w:eastAsia="en-GB"/>
        </w:rPr>
      </w:pPr>
    </w:p>
    <w:p w:rsidR="00122703" w:rsidRPr="00076A5F" w:rsidRDefault="00122703" w:rsidP="00122703">
      <w:pPr>
        <w:shd w:val="clear" w:color="auto" w:fill="FFFFFF"/>
        <w:spacing w:after="0" w:line="384" w:lineRule="atLeast"/>
        <w:textAlignment w:val="baseline"/>
        <w:rPr>
          <w:rFonts w:ascii="Times New Roman" w:eastAsia="Times New Roman" w:hAnsi="Times New Roman" w:cs="Times New Roman"/>
          <w:color w:val="002060"/>
          <w:sz w:val="24"/>
          <w:szCs w:val="24"/>
          <w:lang w:eastAsia="en-GB"/>
        </w:rPr>
      </w:pPr>
      <w:r w:rsidRPr="00076A5F">
        <w:rPr>
          <w:rFonts w:ascii="Times New Roman" w:eastAsia="Times New Roman" w:hAnsi="Times New Roman" w:cs="Times New Roman"/>
          <w:b/>
          <w:bCs/>
          <w:color w:val="002060"/>
          <w:sz w:val="24"/>
          <w:szCs w:val="24"/>
          <w:bdr w:val="none" w:sz="0" w:space="0" w:color="auto" w:frame="1"/>
          <w:lang w:eastAsia="en-GB"/>
        </w:rPr>
        <w:lastRenderedPageBreak/>
        <w:t> </w:t>
      </w:r>
      <w:r w:rsidRPr="00076A5F">
        <w:rPr>
          <w:rFonts w:ascii="Times New Roman" w:eastAsia="Times New Roman" w:hAnsi="Times New Roman" w:cs="Times New Roman"/>
          <w:b/>
          <w:bCs/>
          <w:color w:val="002060"/>
          <w:sz w:val="28"/>
          <w:szCs w:val="28"/>
          <w:bdr w:val="none" w:sz="0" w:space="0" w:color="auto" w:frame="1"/>
          <w:lang w:eastAsia="en-GB"/>
        </w:rPr>
        <w:t>Employment history</w:t>
      </w:r>
    </w:p>
    <w:p w:rsidR="00122703" w:rsidRPr="00076A5F" w:rsidRDefault="007B18CF" w:rsidP="00122703">
      <w:pPr>
        <w:shd w:val="clear" w:color="auto" w:fill="FFFFFF"/>
        <w:spacing w:line="384" w:lineRule="atLeast"/>
        <w:textAlignment w:val="baseline"/>
        <w:rPr>
          <w:rFonts w:ascii="Times New Roman" w:eastAsia="Times New Roman" w:hAnsi="Times New Roman" w:cs="Times New Roman"/>
          <w:color w:val="002060"/>
          <w:lang w:eastAsia="en-GB"/>
        </w:rPr>
      </w:pPr>
      <w:r w:rsidRPr="00076A5F">
        <w:rPr>
          <w:rFonts w:ascii="Times New Roman" w:hAnsi="Times New Roman" w:cs="Times New Roman"/>
          <w:color w:val="002060"/>
          <w:highlight w:val="blue"/>
        </w:rPr>
        <w:pict>
          <v:rect id="_x0000_i1027" style="width:451.3pt;height:4pt" o:hralign="center" o:hrstd="t" o:hrnoshade="t" o:hr="t" fillcolor="#ff8251" stroked="f"/>
        </w:pict>
      </w:r>
    </w:p>
    <w:p w:rsidR="00122703" w:rsidRPr="00076A5F" w:rsidRDefault="00122703" w:rsidP="00122703">
      <w:pPr>
        <w:spacing w:before="192" w:after="192" w:line="365" w:lineRule="atLeast"/>
        <w:rPr>
          <w:rFonts w:ascii="Times New Roman" w:eastAsia="Times New Roman" w:hAnsi="Times New Roman" w:cs="Times New Roman"/>
          <w:b/>
          <w:i/>
          <w:iCs/>
          <w:color w:val="002060"/>
          <w:sz w:val="24"/>
          <w:szCs w:val="24"/>
          <w:lang w:eastAsia="en-GB"/>
        </w:rPr>
      </w:pPr>
      <w:r w:rsidRPr="00076A5F">
        <w:rPr>
          <w:rFonts w:ascii="Times New Roman" w:eastAsia="Times New Roman" w:hAnsi="Times New Roman" w:cs="Times New Roman"/>
          <w:color w:val="002060"/>
          <w:sz w:val="24"/>
          <w:szCs w:val="24"/>
          <w:lang w:eastAsia="en-GB"/>
        </w:rPr>
        <w:t>Stock Manager – Super Spares QP Ltd</w:t>
      </w:r>
      <w:r w:rsidRPr="00076A5F">
        <w:rPr>
          <w:rFonts w:ascii="Times New Roman" w:eastAsia="Times New Roman" w:hAnsi="Times New Roman" w:cs="Times New Roman"/>
          <w:color w:val="002060"/>
          <w:sz w:val="24"/>
          <w:szCs w:val="24"/>
          <w:lang w:eastAsia="en-GB"/>
        </w:rPr>
        <w:br/>
      </w:r>
      <w:r w:rsidRPr="00076A5F">
        <w:rPr>
          <w:rFonts w:ascii="Times New Roman" w:eastAsia="Times New Roman" w:hAnsi="Times New Roman" w:cs="Times New Roman"/>
          <w:b/>
          <w:i/>
          <w:iCs/>
          <w:color w:val="002060"/>
          <w:sz w:val="24"/>
          <w:szCs w:val="24"/>
          <w:lang w:eastAsia="en-GB"/>
        </w:rPr>
        <w:t>(Aug 2014 – Present)</w:t>
      </w:r>
    </w:p>
    <w:p w:rsidR="00122703" w:rsidRPr="00076A5F" w:rsidRDefault="00122703" w:rsidP="00122703">
      <w:pPr>
        <w:spacing w:after="0" w:line="240" w:lineRule="exact"/>
        <w:ind w:left="360" w:right="900"/>
        <w:jc w:val="both"/>
        <w:rPr>
          <w:rFonts w:ascii="Times New Roman" w:hAnsi="Times New Roman" w:cs="Times New Roman"/>
          <w:b/>
          <w:sz w:val="24"/>
          <w:szCs w:val="24"/>
          <w:u w:val="single"/>
        </w:rPr>
      </w:pPr>
      <w:r w:rsidRPr="00076A5F">
        <w:rPr>
          <w:rFonts w:ascii="Times New Roman" w:hAnsi="Times New Roman" w:cs="Times New Roman"/>
          <w:b/>
          <w:sz w:val="24"/>
          <w:szCs w:val="24"/>
          <w:u w:val="single"/>
        </w:rPr>
        <w:t>Responsibilities:</w:t>
      </w:r>
    </w:p>
    <w:p w:rsidR="00122703" w:rsidRPr="00076A5F" w:rsidRDefault="00122703" w:rsidP="003130C3">
      <w:pPr>
        <w:pStyle w:val="ListParagraph"/>
        <w:numPr>
          <w:ilvl w:val="0"/>
          <w:numId w:val="21"/>
        </w:numPr>
        <w:spacing w:after="0" w:line="240" w:lineRule="auto"/>
        <w:ind w:right="900"/>
        <w:jc w:val="both"/>
        <w:rPr>
          <w:rFonts w:ascii="Times New Roman" w:hAnsi="Times New Roman" w:cs="Times New Roman"/>
          <w:sz w:val="24"/>
          <w:szCs w:val="24"/>
        </w:rPr>
      </w:pPr>
      <w:r w:rsidRPr="00076A5F">
        <w:rPr>
          <w:rFonts w:ascii="Times New Roman" w:hAnsi="Times New Roman" w:cs="Times New Roman"/>
          <w:sz w:val="24"/>
          <w:szCs w:val="24"/>
        </w:rPr>
        <w:t>Manage and maintain the company’s product inventory</w:t>
      </w:r>
    </w:p>
    <w:p w:rsidR="00122703" w:rsidRPr="00076A5F" w:rsidRDefault="00122703" w:rsidP="003130C3">
      <w:pPr>
        <w:pStyle w:val="ListParagraph"/>
        <w:numPr>
          <w:ilvl w:val="0"/>
          <w:numId w:val="21"/>
        </w:numPr>
        <w:spacing w:after="0" w:line="240" w:lineRule="auto"/>
        <w:ind w:right="900"/>
        <w:jc w:val="both"/>
        <w:rPr>
          <w:rFonts w:ascii="Times New Roman" w:hAnsi="Times New Roman" w:cs="Times New Roman"/>
          <w:sz w:val="24"/>
          <w:szCs w:val="24"/>
        </w:rPr>
      </w:pPr>
      <w:r w:rsidRPr="00076A5F">
        <w:rPr>
          <w:rFonts w:ascii="Times New Roman" w:hAnsi="Times New Roman" w:cs="Times New Roman"/>
          <w:sz w:val="24"/>
          <w:szCs w:val="24"/>
        </w:rPr>
        <w:t>Manage and control stock counting and stock inventory accuracy checks</w:t>
      </w:r>
    </w:p>
    <w:p w:rsidR="00122703" w:rsidRPr="00076A5F" w:rsidRDefault="00122703" w:rsidP="003130C3">
      <w:pPr>
        <w:pStyle w:val="ListParagraph"/>
        <w:numPr>
          <w:ilvl w:val="0"/>
          <w:numId w:val="21"/>
        </w:numPr>
        <w:spacing w:after="0" w:line="240" w:lineRule="auto"/>
        <w:ind w:right="900"/>
        <w:jc w:val="both"/>
        <w:rPr>
          <w:rFonts w:ascii="Times New Roman" w:hAnsi="Times New Roman" w:cs="Times New Roman"/>
          <w:sz w:val="24"/>
          <w:szCs w:val="24"/>
        </w:rPr>
      </w:pPr>
      <w:r w:rsidRPr="00076A5F">
        <w:rPr>
          <w:rFonts w:ascii="Times New Roman" w:hAnsi="Times New Roman" w:cs="Times New Roman"/>
          <w:sz w:val="24"/>
          <w:szCs w:val="24"/>
        </w:rPr>
        <w:t>Minimi</w:t>
      </w:r>
      <w:r w:rsidR="00766357" w:rsidRPr="00076A5F">
        <w:rPr>
          <w:rFonts w:ascii="Times New Roman" w:hAnsi="Times New Roman" w:cs="Times New Roman"/>
          <w:sz w:val="24"/>
          <w:szCs w:val="24"/>
        </w:rPr>
        <w:t>z</w:t>
      </w:r>
      <w:r w:rsidRPr="00076A5F">
        <w:rPr>
          <w:rFonts w:ascii="Times New Roman" w:hAnsi="Times New Roman" w:cs="Times New Roman"/>
          <w:sz w:val="24"/>
          <w:szCs w:val="24"/>
        </w:rPr>
        <w:t>e overstocks and managing regular stock cleanse</w:t>
      </w:r>
    </w:p>
    <w:p w:rsidR="00122703" w:rsidRPr="00076A5F" w:rsidRDefault="00122703" w:rsidP="003130C3">
      <w:pPr>
        <w:pStyle w:val="ListParagraph"/>
        <w:numPr>
          <w:ilvl w:val="0"/>
          <w:numId w:val="21"/>
        </w:numPr>
        <w:spacing w:after="0" w:line="240" w:lineRule="auto"/>
        <w:ind w:right="900"/>
        <w:jc w:val="both"/>
        <w:rPr>
          <w:rFonts w:ascii="Times New Roman" w:hAnsi="Times New Roman" w:cs="Times New Roman"/>
          <w:sz w:val="24"/>
          <w:szCs w:val="24"/>
        </w:rPr>
      </w:pPr>
      <w:r w:rsidRPr="00076A5F">
        <w:rPr>
          <w:rFonts w:ascii="Times New Roman" w:hAnsi="Times New Roman" w:cs="Times New Roman"/>
          <w:sz w:val="24"/>
          <w:szCs w:val="24"/>
        </w:rPr>
        <w:t>Receiving and dispatching shipments</w:t>
      </w:r>
    </w:p>
    <w:p w:rsidR="006F23F7" w:rsidRPr="00076A5F" w:rsidRDefault="006F23F7" w:rsidP="003130C3">
      <w:pPr>
        <w:pStyle w:val="ListParagraph"/>
        <w:numPr>
          <w:ilvl w:val="0"/>
          <w:numId w:val="21"/>
        </w:numPr>
        <w:spacing w:after="0" w:line="240" w:lineRule="auto"/>
        <w:ind w:right="900"/>
        <w:jc w:val="both"/>
        <w:rPr>
          <w:rFonts w:ascii="Times New Roman" w:hAnsi="Times New Roman" w:cs="Times New Roman"/>
          <w:sz w:val="24"/>
          <w:szCs w:val="24"/>
        </w:rPr>
      </w:pPr>
      <w:r w:rsidRPr="00076A5F">
        <w:rPr>
          <w:rFonts w:ascii="Times New Roman" w:eastAsia="Times New Roman" w:hAnsi="Times New Roman" w:cs="Times New Roman"/>
          <w:color w:val="111111"/>
          <w:sz w:val="24"/>
          <w:szCs w:val="24"/>
          <w:lang w:eastAsia="en-GB"/>
        </w:rPr>
        <w:t>Interactive with senior administration in regards to their choices and proposing customized financial strategies</w:t>
      </w:r>
    </w:p>
    <w:p w:rsidR="00122703" w:rsidRPr="00076A5F" w:rsidRDefault="00122703" w:rsidP="003130C3">
      <w:pPr>
        <w:pStyle w:val="ListParagraph"/>
        <w:numPr>
          <w:ilvl w:val="0"/>
          <w:numId w:val="21"/>
        </w:numPr>
        <w:spacing w:after="0" w:line="240" w:lineRule="auto"/>
        <w:ind w:right="900"/>
        <w:jc w:val="both"/>
        <w:rPr>
          <w:rFonts w:ascii="Times New Roman" w:hAnsi="Times New Roman" w:cs="Times New Roman"/>
          <w:sz w:val="24"/>
          <w:szCs w:val="24"/>
        </w:rPr>
      </w:pPr>
      <w:r w:rsidRPr="00076A5F">
        <w:rPr>
          <w:rFonts w:ascii="Times New Roman" w:hAnsi="Times New Roman" w:cs="Times New Roman"/>
          <w:sz w:val="24"/>
          <w:szCs w:val="24"/>
        </w:rPr>
        <w:t>Dealing with non-stock parts return to the suppliers</w:t>
      </w:r>
    </w:p>
    <w:p w:rsidR="006F23F7" w:rsidRPr="00076A5F" w:rsidRDefault="006F23F7" w:rsidP="003130C3">
      <w:pPr>
        <w:pStyle w:val="ListParagraph"/>
        <w:numPr>
          <w:ilvl w:val="0"/>
          <w:numId w:val="21"/>
        </w:numPr>
        <w:spacing w:after="0" w:line="240" w:lineRule="auto"/>
        <w:ind w:right="900"/>
        <w:jc w:val="both"/>
        <w:rPr>
          <w:rFonts w:ascii="Times New Roman" w:hAnsi="Times New Roman" w:cs="Times New Roman"/>
          <w:sz w:val="24"/>
          <w:szCs w:val="24"/>
        </w:rPr>
      </w:pPr>
      <w:r w:rsidRPr="00076A5F">
        <w:rPr>
          <w:rFonts w:ascii="Times New Roman" w:hAnsi="Times New Roman" w:cs="Times New Roman"/>
          <w:sz w:val="24"/>
          <w:szCs w:val="24"/>
        </w:rPr>
        <w:t xml:space="preserve">Preparing month-end Product </w:t>
      </w:r>
      <w:r w:rsidR="003130C3" w:rsidRPr="00076A5F">
        <w:rPr>
          <w:rFonts w:ascii="Times New Roman" w:hAnsi="Times New Roman" w:cs="Times New Roman"/>
          <w:sz w:val="24"/>
          <w:szCs w:val="24"/>
        </w:rPr>
        <w:t>review</w:t>
      </w:r>
      <w:r w:rsidRPr="00076A5F">
        <w:rPr>
          <w:rFonts w:ascii="Times New Roman" w:hAnsi="Times New Roman" w:cs="Times New Roman"/>
          <w:sz w:val="24"/>
          <w:szCs w:val="24"/>
        </w:rPr>
        <w:t xml:space="preserve"> </w:t>
      </w:r>
      <w:r w:rsidR="003130C3" w:rsidRPr="00076A5F">
        <w:rPr>
          <w:rFonts w:ascii="Times New Roman" w:hAnsi="Times New Roman" w:cs="Times New Roman"/>
          <w:sz w:val="24"/>
          <w:szCs w:val="24"/>
        </w:rPr>
        <w:t>r</w:t>
      </w:r>
      <w:r w:rsidRPr="00076A5F">
        <w:rPr>
          <w:rFonts w:ascii="Times New Roman" w:hAnsi="Times New Roman" w:cs="Times New Roman"/>
          <w:sz w:val="24"/>
          <w:szCs w:val="24"/>
        </w:rPr>
        <w:t>eports.</w:t>
      </w:r>
    </w:p>
    <w:p w:rsidR="00DE7EC1" w:rsidRPr="00076A5F" w:rsidRDefault="006F23F7" w:rsidP="003130C3">
      <w:pPr>
        <w:pStyle w:val="ListParagraph"/>
        <w:numPr>
          <w:ilvl w:val="0"/>
          <w:numId w:val="21"/>
        </w:numPr>
        <w:spacing w:before="100" w:beforeAutospacing="1" w:after="100" w:afterAutospacing="1" w:line="240" w:lineRule="auto"/>
        <w:rPr>
          <w:rFonts w:ascii="Times New Roman" w:eastAsia="Times New Roman" w:hAnsi="Times New Roman" w:cs="Times New Roman"/>
          <w:color w:val="111111"/>
          <w:sz w:val="24"/>
          <w:szCs w:val="24"/>
          <w:lang w:eastAsia="en-GB"/>
        </w:rPr>
      </w:pPr>
      <w:r w:rsidRPr="00076A5F">
        <w:rPr>
          <w:rFonts w:ascii="Times New Roman" w:eastAsia="Times New Roman" w:hAnsi="Times New Roman" w:cs="Times New Roman"/>
          <w:color w:val="111111"/>
          <w:sz w:val="24"/>
          <w:szCs w:val="24"/>
          <w:lang w:eastAsia="en-GB"/>
        </w:rPr>
        <w:t>Helping</w:t>
      </w:r>
      <w:r w:rsidR="00DE7EC1" w:rsidRPr="00076A5F">
        <w:rPr>
          <w:rFonts w:ascii="Times New Roman" w:eastAsia="Times New Roman" w:hAnsi="Times New Roman" w:cs="Times New Roman"/>
          <w:color w:val="111111"/>
          <w:sz w:val="24"/>
          <w:szCs w:val="24"/>
          <w:lang w:eastAsia="en-GB"/>
        </w:rPr>
        <w:t xml:space="preserve"> to </w:t>
      </w:r>
      <w:r w:rsidRPr="00076A5F">
        <w:rPr>
          <w:rFonts w:ascii="Times New Roman" w:eastAsia="Times New Roman" w:hAnsi="Times New Roman" w:cs="Times New Roman"/>
          <w:color w:val="111111"/>
          <w:sz w:val="24"/>
          <w:szCs w:val="24"/>
          <w:lang w:eastAsia="en-GB"/>
        </w:rPr>
        <w:t>recognize</w:t>
      </w:r>
      <w:r w:rsidR="00DE7EC1" w:rsidRPr="00076A5F">
        <w:rPr>
          <w:rFonts w:ascii="Times New Roman" w:eastAsia="Times New Roman" w:hAnsi="Times New Roman" w:cs="Times New Roman"/>
          <w:color w:val="111111"/>
          <w:sz w:val="24"/>
          <w:szCs w:val="24"/>
          <w:lang w:eastAsia="en-GB"/>
        </w:rPr>
        <w:t xml:space="preserve"> and </w:t>
      </w:r>
      <w:r w:rsidRPr="00076A5F">
        <w:rPr>
          <w:rFonts w:ascii="Times New Roman" w:eastAsia="Times New Roman" w:hAnsi="Times New Roman" w:cs="Times New Roman"/>
          <w:color w:val="111111"/>
          <w:sz w:val="24"/>
          <w:szCs w:val="24"/>
          <w:lang w:eastAsia="en-GB"/>
        </w:rPr>
        <w:t>correct</w:t>
      </w:r>
      <w:r w:rsidR="00DE7EC1" w:rsidRPr="00076A5F">
        <w:rPr>
          <w:rFonts w:ascii="Times New Roman" w:eastAsia="Times New Roman" w:hAnsi="Times New Roman" w:cs="Times New Roman"/>
          <w:color w:val="111111"/>
          <w:sz w:val="24"/>
          <w:szCs w:val="24"/>
          <w:lang w:eastAsia="en-GB"/>
        </w:rPr>
        <w:t xml:space="preserve"> accounting </w:t>
      </w:r>
    </w:p>
    <w:p w:rsidR="007C0D2D" w:rsidRPr="00076A5F" w:rsidRDefault="007C0D2D" w:rsidP="007C0D2D">
      <w:pPr>
        <w:pStyle w:val="ListParagraph"/>
        <w:spacing w:before="100" w:beforeAutospacing="1" w:after="100" w:afterAutospacing="1" w:line="365" w:lineRule="atLeast"/>
        <w:rPr>
          <w:rFonts w:ascii="Times New Roman" w:eastAsia="Times New Roman" w:hAnsi="Times New Roman" w:cs="Times New Roman"/>
          <w:color w:val="111111"/>
          <w:sz w:val="24"/>
          <w:szCs w:val="24"/>
          <w:lang w:eastAsia="en-GB"/>
        </w:rPr>
      </w:pPr>
    </w:p>
    <w:p w:rsidR="007C0D2D" w:rsidRPr="00076A5F" w:rsidRDefault="007C0D2D" w:rsidP="007C0D2D">
      <w:pPr>
        <w:pStyle w:val="ListParagraph"/>
        <w:spacing w:before="192" w:after="192" w:line="365" w:lineRule="atLeast"/>
        <w:rPr>
          <w:rFonts w:ascii="Times New Roman" w:eastAsia="Times New Roman" w:hAnsi="Times New Roman" w:cs="Times New Roman"/>
          <w:b/>
          <w:i/>
          <w:iCs/>
          <w:color w:val="002060"/>
          <w:sz w:val="24"/>
          <w:szCs w:val="24"/>
          <w:lang w:eastAsia="en-GB"/>
        </w:rPr>
      </w:pPr>
    </w:p>
    <w:p w:rsidR="00122703" w:rsidRPr="00076A5F" w:rsidRDefault="00122703" w:rsidP="00122703">
      <w:pPr>
        <w:spacing w:before="192" w:after="192" w:line="365" w:lineRule="atLeast"/>
        <w:rPr>
          <w:rFonts w:ascii="Times New Roman" w:eastAsia="Times New Roman" w:hAnsi="Times New Roman" w:cs="Times New Roman"/>
          <w:b/>
          <w:i/>
          <w:iCs/>
          <w:color w:val="002060"/>
          <w:sz w:val="24"/>
          <w:szCs w:val="24"/>
          <w:lang w:eastAsia="en-GB"/>
        </w:rPr>
      </w:pPr>
      <w:r w:rsidRPr="00076A5F">
        <w:rPr>
          <w:rFonts w:ascii="Times New Roman" w:eastAsia="Times New Roman" w:hAnsi="Times New Roman" w:cs="Times New Roman"/>
          <w:color w:val="002060"/>
          <w:sz w:val="24"/>
          <w:szCs w:val="24"/>
          <w:lang w:eastAsia="en-GB"/>
        </w:rPr>
        <w:t>Sales Assistant</w:t>
      </w:r>
      <w:r w:rsidR="007C0D2D" w:rsidRPr="00076A5F">
        <w:rPr>
          <w:rFonts w:ascii="Times New Roman" w:eastAsia="Times New Roman" w:hAnsi="Times New Roman" w:cs="Times New Roman"/>
          <w:color w:val="002060"/>
          <w:sz w:val="24"/>
          <w:szCs w:val="24"/>
          <w:lang w:eastAsia="en-GB"/>
        </w:rPr>
        <w:t xml:space="preserve"> </w:t>
      </w:r>
      <w:r w:rsidRPr="00076A5F">
        <w:rPr>
          <w:rFonts w:ascii="Times New Roman" w:eastAsia="Times New Roman" w:hAnsi="Times New Roman" w:cs="Times New Roman"/>
          <w:color w:val="002060"/>
          <w:sz w:val="24"/>
          <w:szCs w:val="24"/>
          <w:lang w:eastAsia="en-GB"/>
        </w:rPr>
        <w:t xml:space="preserve">– </w:t>
      </w:r>
      <w:r w:rsidR="007C0D2D" w:rsidRPr="00076A5F">
        <w:rPr>
          <w:rFonts w:ascii="Times New Roman" w:eastAsia="Times New Roman" w:hAnsi="Times New Roman" w:cs="Times New Roman"/>
          <w:color w:val="002060"/>
          <w:sz w:val="24"/>
          <w:szCs w:val="24"/>
          <w:lang w:eastAsia="en-GB"/>
        </w:rPr>
        <w:t xml:space="preserve"> S</w:t>
      </w:r>
      <w:r w:rsidRPr="00076A5F">
        <w:rPr>
          <w:rFonts w:ascii="Times New Roman" w:eastAsia="Times New Roman" w:hAnsi="Times New Roman" w:cs="Times New Roman"/>
          <w:color w:val="002060"/>
          <w:sz w:val="24"/>
          <w:szCs w:val="24"/>
          <w:lang w:eastAsia="en-GB"/>
        </w:rPr>
        <w:t>uper</w:t>
      </w:r>
      <w:r w:rsidR="007C0D2D" w:rsidRPr="00076A5F">
        <w:rPr>
          <w:rFonts w:ascii="Times New Roman" w:eastAsia="Times New Roman" w:hAnsi="Times New Roman" w:cs="Times New Roman"/>
          <w:color w:val="002060"/>
          <w:sz w:val="24"/>
          <w:szCs w:val="24"/>
          <w:lang w:eastAsia="en-GB"/>
        </w:rPr>
        <w:t xml:space="preserve"> </w:t>
      </w:r>
      <w:r w:rsidRPr="00076A5F">
        <w:rPr>
          <w:rFonts w:ascii="Times New Roman" w:eastAsia="Times New Roman" w:hAnsi="Times New Roman" w:cs="Times New Roman"/>
          <w:color w:val="002060"/>
          <w:sz w:val="24"/>
          <w:szCs w:val="24"/>
          <w:lang w:eastAsia="en-GB"/>
        </w:rPr>
        <w:t>Spares QP Ltd</w:t>
      </w:r>
      <w:r w:rsidRPr="00076A5F">
        <w:rPr>
          <w:rFonts w:ascii="Times New Roman" w:eastAsia="Times New Roman" w:hAnsi="Times New Roman" w:cs="Times New Roman"/>
          <w:color w:val="002060"/>
          <w:sz w:val="24"/>
          <w:szCs w:val="24"/>
          <w:lang w:eastAsia="en-GB"/>
        </w:rPr>
        <w:br/>
      </w:r>
      <w:r w:rsidRPr="00076A5F">
        <w:rPr>
          <w:rFonts w:ascii="Times New Roman" w:eastAsia="Times New Roman" w:hAnsi="Times New Roman" w:cs="Times New Roman"/>
          <w:b/>
          <w:i/>
          <w:iCs/>
          <w:color w:val="002060"/>
          <w:sz w:val="24"/>
          <w:szCs w:val="24"/>
          <w:lang w:eastAsia="en-GB"/>
        </w:rPr>
        <w:t>(Nov2006 – July</w:t>
      </w:r>
      <w:r w:rsidR="007C0D2D" w:rsidRPr="00076A5F">
        <w:rPr>
          <w:rFonts w:ascii="Times New Roman" w:eastAsia="Times New Roman" w:hAnsi="Times New Roman" w:cs="Times New Roman"/>
          <w:b/>
          <w:i/>
          <w:iCs/>
          <w:color w:val="002060"/>
          <w:sz w:val="24"/>
          <w:szCs w:val="24"/>
          <w:lang w:eastAsia="en-GB"/>
        </w:rPr>
        <w:t>201</w:t>
      </w:r>
      <w:r w:rsidRPr="00076A5F">
        <w:rPr>
          <w:rFonts w:ascii="Times New Roman" w:eastAsia="Times New Roman" w:hAnsi="Times New Roman" w:cs="Times New Roman"/>
          <w:b/>
          <w:i/>
          <w:iCs/>
          <w:color w:val="002060"/>
          <w:sz w:val="24"/>
          <w:szCs w:val="24"/>
          <w:lang w:eastAsia="en-GB"/>
        </w:rPr>
        <w:t>4)</w:t>
      </w:r>
    </w:p>
    <w:p w:rsidR="00122703" w:rsidRPr="00076A5F" w:rsidRDefault="00122703" w:rsidP="00766357">
      <w:pPr>
        <w:pStyle w:val="ListParagraph"/>
        <w:spacing w:after="0" w:line="240" w:lineRule="exact"/>
        <w:ind w:right="900"/>
        <w:jc w:val="both"/>
        <w:rPr>
          <w:rFonts w:ascii="Times New Roman" w:hAnsi="Times New Roman" w:cs="Times New Roman"/>
          <w:sz w:val="24"/>
          <w:szCs w:val="24"/>
        </w:rPr>
      </w:pPr>
      <w:r w:rsidRPr="00076A5F">
        <w:rPr>
          <w:rFonts w:ascii="Times New Roman" w:hAnsi="Times New Roman" w:cs="Times New Roman"/>
          <w:b/>
          <w:sz w:val="24"/>
          <w:szCs w:val="24"/>
          <w:u w:val="single"/>
        </w:rPr>
        <w:t>Responsibilities:</w:t>
      </w:r>
    </w:p>
    <w:p w:rsidR="00122703" w:rsidRPr="00076A5F" w:rsidRDefault="00122703" w:rsidP="00122703">
      <w:pPr>
        <w:pStyle w:val="ListParagraph"/>
        <w:numPr>
          <w:ilvl w:val="0"/>
          <w:numId w:val="15"/>
        </w:numPr>
        <w:spacing w:after="0" w:line="240" w:lineRule="exact"/>
        <w:ind w:right="900"/>
        <w:jc w:val="both"/>
        <w:rPr>
          <w:rFonts w:ascii="Times New Roman" w:hAnsi="Times New Roman" w:cs="Times New Roman"/>
          <w:sz w:val="24"/>
          <w:szCs w:val="24"/>
        </w:rPr>
      </w:pPr>
      <w:r w:rsidRPr="00076A5F">
        <w:rPr>
          <w:rFonts w:ascii="Times New Roman" w:hAnsi="Times New Roman" w:cs="Times New Roman"/>
          <w:sz w:val="24"/>
          <w:szCs w:val="24"/>
        </w:rPr>
        <w:t>Greeting and provide help and advice to customer to find products</w:t>
      </w:r>
    </w:p>
    <w:p w:rsidR="00DE7EC1" w:rsidRPr="00076A5F" w:rsidRDefault="00DE7EC1" w:rsidP="00CA4BEA">
      <w:pPr>
        <w:pStyle w:val="ListParagraph"/>
        <w:numPr>
          <w:ilvl w:val="0"/>
          <w:numId w:val="15"/>
        </w:numPr>
        <w:spacing w:before="100" w:beforeAutospacing="1" w:after="0" w:afterAutospacing="1" w:line="240" w:lineRule="exact"/>
        <w:ind w:right="900"/>
        <w:jc w:val="both"/>
        <w:rPr>
          <w:rFonts w:ascii="Times New Roman" w:hAnsi="Times New Roman" w:cs="Times New Roman"/>
          <w:sz w:val="24"/>
          <w:szCs w:val="24"/>
        </w:rPr>
      </w:pPr>
      <w:r w:rsidRPr="00076A5F">
        <w:rPr>
          <w:rFonts w:ascii="Times New Roman" w:eastAsia="Times New Roman" w:hAnsi="Times New Roman" w:cs="Times New Roman"/>
          <w:color w:val="111111"/>
          <w:sz w:val="24"/>
          <w:szCs w:val="24"/>
          <w:lang w:eastAsia="en-GB"/>
        </w:rPr>
        <w:t>Preparing sales invoices</w:t>
      </w:r>
    </w:p>
    <w:p w:rsidR="00122703" w:rsidRPr="00076A5F" w:rsidRDefault="00122703" w:rsidP="00122703">
      <w:pPr>
        <w:pStyle w:val="ListParagraph"/>
        <w:numPr>
          <w:ilvl w:val="0"/>
          <w:numId w:val="15"/>
        </w:numPr>
        <w:spacing w:after="0" w:line="240" w:lineRule="exact"/>
        <w:ind w:right="900"/>
        <w:jc w:val="both"/>
        <w:rPr>
          <w:rFonts w:ascii="Times New Roman" w:hAnsi="Times New Roman" w:cs="Times New Roman"/>
          <w:sz w:val="24"/>
          <w:szCs w:val="24"/>
        </w:rPr>
      </w:pPr>
      <w:r w:rsidRPr="00076A5F">
        <w:rPr>
          <w:rFonts w:ascii="Times New Roman" w:hAnsi="Times New Roman" w:cs="Times New Roman"/>
          <w:sz w:val="24"/>
          <w:szCs w:val="24"/>
        </w:rPr>
        <w:t>Dispatching and receiving deliveries</w:t>
      </w:r>
    </w:p>
    <w:p w:rsidR="00122703" w:rsidRPr="00076A5F" w:rsidRDefault="00122703" w:rsidP="00122703">
      <w:pPr>
        <w:pStyle w:val="ListParagraph"/>
        <w:numPr>
          <w:ilvl w:val="0"/>
          <w:numId w:val="15"/>
        </w:numPr>
        <w:spacing w:after="0" w:line="240" w:lineRule="exact"/>
        <w:ind w:right="900"/>
        <w:jc w:val="both"/>
        <w:rPr>
          <w:rFonts w:ascii="Times New Roman" w:hAnsi="Times New Roman" w:cs="Times New Roman"/>
          <w:sz w:val="24"/>
          <w:szCs w:val="24"/>
        </w:rPr>
      </w:pPr>
      <w:r w:rsidRPr="00076A5F">
        <w:rPr>
          <w:rFonts w:ascii="Times New Roman" w:hAnsi="Times New Roman" w:cs="Times New Roman"/>
          <w:sz w:val="24"/>
          <w:szCs w:val="24"/>
        </w:rPr>
        <w:t>Placing order, selling and managing stock</w:t>
      </w:r>
    </w:p>
    <w:p w:rsidR="00122703" w:rsidRPr="00076A5F" w:rsidRDefault="00122703" w:rsidP="00122703">
      <w:pPr>
        <w:pStyle w:val="ListParagraph"/>
        <w:numPr>
          <w:ilvl w:val="0"/>
          <w:numId w:val="15"/>
        </w:numPr>
        <w:spacing w:after="0" w:line="240" w:lineRule="exact"/>
        <w:ind w:right="900"/>
        <w:jc w:val="both"/>
        <w:rPr>
          <w:rFonts w:ascii="Times New Roman" w:hAnsi="Times New Roman" w:cs="Times New Roman"/>
          <w:sz w:val="24"/>
          <w:szCs w:val="24"/>
        </w:rPr>
      </w:pPr>
      <w:r w:rsidRPr="00076A5F">
        <w:rPr>
          <w:rFonts w:ascii="Times New Roman" w:hAnsi="Times New Roman" w:cs="Times New Roman"/>
          <w:sz w:val="24"/>
          <w:szCs w:val="24"/>
        </w:rPr>
        <w:t>Dealing with non- stock parts return to the suppliers</w:t>
      </w:r>
    </w:p>
    <w:p w:rsidR="00DE7EC1" w:rsidRPr="00076A5F" w:rsidRDefault="00122703" w:rsidP="0082668C">
      <w:pPr>
        <w:pStyle w:val="ListParagraph"/>
        <w:numPr>
          <w:ilvl w:val="0"/>
          <w:numId w:val="15"/>
        </w:numPr>
        <w:spacing w:after="0" w:line="240" w:lineRule="exact"/>
        <w:ind w:right="900"/>
        <w:jc w:val="both"/>
        <w:rPr>
          <w:rFonts w:ascii="Times New Roman" w:hAnsi="Times New Roman" w:cs="Times New Roman"/>
          <w:sz w:val="24"/>
          <w:szCs w:val="24"/>
        </w:rPr>
      </w:pPr>
      <w:r w:rsidRPr="00076A5F">
        <w:rPr>
          <w:rFonts w:ascii="Times New Roman" w:hAnsi="Times New Roman" w:cs="Times New Roman"/>
          <w:sz w:val="24"/>
          <w:szCs w:val="24"/>
        </w:rPr>
        <w:t>Taking orders from customers both from face to face and over the phone</w:t>
      </w:r>
    </w:p>
    <w:p w:rsidR="00DE7EC1" w:rsidRPr="00076A5F" w:rsidRDefault="00DE7EC1" w:rsidP="00DE7EC1">
      <w:pPr>
        <w:pStyle w:val="ListParagraph"/>
        <w:spacing w:after="0" w:line="240" w:lineRule="exact"/>
        <w:ind w:right="900"/>
        <w:jc w:val="both"/>
        <w:rPr>
          <w:rFonts w:ascii="Times New Roman" w:hAnsi="Times New Roman" w:cs="Times New Roman"/>
          <w:sz w:val="24"/>
          <w:szCs w:val="24"/>
        </w:rPr>
      </w:pPr>
    </w:p>
    <w:p w:rsidR="00DE7EC1" w:rsidRPr="00076A5F" w:rsidRDefault="00DE7EC1" w:rsidP="00DE7EC1">
      <w:pPr>
        <w:pStyle w:val="ListParagraph"/>
        <w:spacing w:after="0" w:line="240" w:lineRule="exact"/>
        <w:ind w:right="900"/>
        <w:jc w:val="both"/>
        <w:rPr>
          <w:rFonts w:ascii="Times New Roman" w:hAnsi="Times New Roman" w:cs="Times New Roman"/>
          <w:sz w:val="24"/>
          <w:szCs w:val="24"/>
        </w:rPr>
      </w:pPr>
    </w:p>
    <w:p w:rsidR="00DE7EC1" w:rsidRPr="00076A5F" w:rsidRDefault="00DE7EC1" w:rsidP="00DE7EC1">
      <w:pPr>
        <w:shd w:val="clear" w:color="auto" w:fill="FFFFFF"/>
        <w:spacing w:line="384" w:lineRule="atLeast"/>
        <w:textAlignment w:val="baseline"/>
        <w:rPr>
          <w:rFonts w:ascii="Times New Roman" w:eastAsia="Times New Roman" w:hAnsi="Times New Roman" w:cs="Times New Roman"/>
          <w:b/>
          <w:bCs/>
          <w:color w:val="002060"/>
          <w:sz w:val="28"/>
          <w:szCs w:val="28"/>
          <w:bdr w:val="none" w:sz="0" w:space="0" w:color="auto" w:frame="1"/>
          <w:lang w:eastAsia="en-GB"/>
        </w:rPr>
      </w:pPr>
      <w:r w:rsidRPr="00076A5F">
        <w:rPr>
          <w:rFonts w:ascii="Times New Roman" w:eastAsia="Times New Roman" w:hAnsi="Times New Roman" w:cs="Times New Roman"/>
          <w:b/>
          <w:bCs/>
          <w:color w:val="002060"/>
          <w:sz w:val="28"/>
          <w:szCs w:val="28"/>
          <w:bdr w:val="none" w:sz="0" w:space="0" w:color="auto" w:frame="1"/>
          <w:lang w:eastAsia="en-GB"/>
        </w:rPr>
        <w:t>Education</w:t>
      </w:r>
      <w:r w:rsidR="00525114" w:rsidRPr="00076A5F">
        <w:rPr>
          <w:rFonts w:ascii="Times New Roman" w:eastAsia="Times New Roman" w:hAnsi="Times New Roman" w:cs="Times New Roman"/>
          <w:b/>
          <w:bCs/>
          <w:color w:val="002060"/>
          <w:sz w:val="28"/>
          <w:szCs w:val="28"/>
          <w:bdr w:val="none" w:sz="0" w:space="0" w:color="auto" w:frame="1"/>
          <w:lang w:eastAsia="en-GB"/>
        </w:rPr>
        <w:t xml:space="preserve"> Qualification</w:t>
      </w:r>
    </w:p>
    <w:p w:rsidR="00DE7EC1" w:rsidRPr="00076A5F" w:rsidRDefault="007B18CF" w:rsidP="00DE7EC1">
      <w:pPr>
        <w:shd w:val="clear" w:color="auto" w:fill="FFFFFF"/>
        <w:spacing w:line="384" w:lineRule="atLeast"/>
        <w:textAlignment w:val="baseline"/>
        <w:rPr>
          <w:rFonts w:ascii="Times New Roman" w:eastAsia="Times New Roman" w:hAnsi="Times New Roman" w:cs="Times New Roman"/>
          <w:color w:val="111111"/>
          <w:lang w:eastAsia="en-GB"/>
        </w:rPr>
      </w:pPr>
      <w:r w:rsidRPr="00076A5F">
        <w:rPr>
          <w:rFonts w:ascii="Times New Roman" w:hAnsi="Times New Roman" w:cs="Times New Roman"/>
          <w:highlight w:val="blue"/>
        </w:rPr>
        <w:pict>
          <v:rect id="_x0000_i1028" style="width:451.3pt;height:4pt" o:hralign="center" o:hrstd="t" o:hrnoshade="t" o:hr="t" fillcolor="#ff8251" stroked="f"/>
        </w:pict>
      </w:r>
    </w:p>
    <w:p w:rsidR="00DE7EC1" w:rsidRPr="00076A5F" w:rsidRDefault="00DE7EC1" w:rsidP="001C28FF">
      <w:pPr>
        <w:numPr>
          <w:ilvl w:val="0"/>
          <w:numId w:val="18"/>
        </w:numPr>
        <w:spacing w:after="0" w:line="240" w:lineRule="auto"/>
        <w:ind w:right="900"/>
        <w:jc w:val="both"/>
        <w:rPr>
          <w:rFonts w:ascii="Times New Roman" w:hAnsi="Times New Roman" w:cs="Times New Roman"/>
          <w:sz w:val="24"/>
          <w:szCs w:val="24"/>
        </w:rPr>
      </w:pPr>
      <w:r w:rsidRPr="00076A5F">
        <w:rPr>
          <w:rFonts w:ascii="Times New Roman" w:hAnsi="Times New Roman" w:cs="Times New Roman"/>
          <w:sz w:val="24"/>
          <w:szCs w:val="24"/>
        </w:rPr>
        <w:t>Presently studying Certificate in Higher Education for Workplace from University of Wales Saint Trinity David</w:t>
      </w:r>
    </w:p>
    <w:p w:rsidR="00DE7EC1" w:rsidRPr="00076A5F" w:rsidRDefault="00DE7EC1" w:rsidP="00DE7EC1">
      <w:pPr>
        <w:numPr>
          <w:ilvl w:val="0"/>
          <w:numId w:val="18"/>
        </w:numPr>
        <w:spacing w:after="0" w:line="240" w:lineRule="auto"/>
        <w:ind w:right="900"/>
        <w:jc w:val="both"/>
        <w:rPr>
          <w:rFonts w:ascii="Times New Roman" w:hAnsi="Times New Roman" w:cs="Times New Roman"/>
          <w:sz w:val="24"/>
          <w:szCs w:val="24"/>
        </w:rPr>
      </w:pPr>
      <w:r w:rsidRPr="00076A5F">
        <w:rPr>
          <w:rFonts w:ascii="Times New Roman" w:hAnsi="Times New Roman" w:cs="Times New Roman"/>
          <w:sz w:val="24"/>
          <w:szCs w:val="24"/>
        </w:rPr>
        <w:t xml:space="preserve">HSC (Higher Secondary Certificate with Science) with </w:t>
      </w:r>
      <w:r w:rsidR="00EC5B73" w:rsidRPr="00076A5F">
        <w:rPr>
          <w:rFonts w:ascii="Times New Roman" w:hAnsi="Times New Roman" w:cs="Times New Roman"/>
          <w:sz w:val="24"/>
          <w:szCs w:val="24"/>
        </w:rPr>
        <w:t>Mathematics</w:t>
      </w:r>
      <w:r w:rsidRPr="00076A5F">
        <w:rPr>
          <w:rFonts w:ascii="Times New Roman" w:hAnsi="Times New Roman" w:cs="Times New Roman"/>
          <w:sz w:val="24"/>
          <w:szCs w:val="24"/>
        </w:rPr>
        <w:t xml:space="preserve">, Science and </w:t>
      </w:r>
      <w:r w:rsidR="00EC5B73" w:rsidRPr="00076A5F">
        <w:rPr>
          <w:rFonts w:ascii="Times New Roman" w:hAnsi="Times New Roman" w:cs="Times New Roman"/>
          <w:sz w:val="24"/>
          <w:szCs w:val="24"/>
        </w:rPr>
        <w:t>English from</w:t>
      </w:r>
      <w:r w:rsidRPr="00076A5F">
        <w:rPr>
          <w:rFonts w:ascii="Times New Roman" w:hAnsi="Times New Roman" w:cs="Times New Roman"/>
          <w:sz w:val="24"/>
          <w:szCs w:val="24"/>
        </w:rPr>
        <w:t xml:space="preserve"> Gujarat Secondary Education Board, India in 2000.</w:t>
      </w:r>
    </w:p>
    <w:p w:rsidR="00DE7EC1" w:rsidRPr="00076A5F" w:rsidRDefault="00DE7EC1" w:rsidP="00DE7EC1">
      <w:pPr>
        <w:numPr>
          <w:ilvl w:val="0"/>
          <w:numId w:val="18"/>
        </w:numPr>
        <w:spacing w:after="0" w:line="240" w:lineRule="auto"/>
        <w:ind w:right="900"/>
        <w:jc w:val="both"/>
        <w:rPr>
          <w:rFonts w:ascii="Times New Roman" w:hAnsi="Times New Roman" w:cs="Times New Roman"/>
          <w:sz w:val="24"/>
          <w:szCs w:val="24"/>
        </w:rPr>
      </w:pPr>
      <w:r w:rsidRPr="00076A5F">
        <w:rPr>
          <w:rFonts w:ascii="Times New Roman" w:hAnsi="Times New Roman" w:cs="Times New Roman"/>
          <w:sz w:val="24"/>
          <w:szCs w:val="24"/>
        </w:rPr>
        <w:t>SSC (Secondary School Certificate) from Gujarat Secondary Education Board, India in 1997.</w:t>
      </w:r>
    </w:p>
    <w:p w:rsidR="00525114" w:rsidRPr="00076A5F" w:rsidRDefault="00525114" w:rsidP="00525114">
      <w:pPr>
        <w:spacing w:after="0" w:line="240" w:lineRule="auto"/>
        <w:ind w:left="360" w:right="900"/>
        <w:jc w:val="both"/>
        <w:rPr>
          <w:rFonts w:ascii="Times New Roman" w:hAnsi="Times New Roman" w:cs="Times New Roman"/>
          <w:sz w:val="24"/>
          <w:szCs w:val="24"/>
        </w:rPr>
      </w:pPr>
    </w:p>
    <w:p w:rsidR="00525114" w:rsidRPr="00076A5F" w:rsidRDefault="00525114" w:rsidP="00525114">
      <w:pPr>
        <w:shd w:val="clear" w:color="auto" w:fill="FFFFFF"/>
        <w:spacing w:before="180" w:after="180" w:line="384" w:lineRule="atLeast"/>
        <w:textAlignment w:val="baseline"/>
        <w:rPr>
          <w:rFonts w:ascii="Times New Roman" w:eastAsia="Times New Roman" w:hAnsi="Times New Roman" w:cs="Times New Roman"/>
          <w:color w:val="000000" w:themeColor="text1"/>
          <w:lang w:eastAsia="en-GB"/>
        </w:rPr>
      </w:pPr>
      <w:r w:rsidRPr="00076A5F">
        <w:rPr>
          <w:rFonts w:ascii="Times New Roman" w:eastAsia="Times New Roman" w:hAnsi="Times New Roman" w:cs="Times New Roman"/>
          <w:b/>
          <w:bCs/>
          <w:color w:val="002060"/>
          <w:sz w:val="28"/>
          <w:szCs w:val="28"/>
          <w:bdr w:val="none" w:sz="0" w:space="0" w:color="auto" w:frame="1"/>
          <w:lang w:eastAsia="en-GB"/>
        </w:rPr>
        <w:t>References</w:t>
      </w:r>
      <w:r w:rsidR="007B18CF" w:rsidRPr="00076A5F">
        <w:rPr>
          <w:rFonts w:ascii="Times New Roman" w:hAnsi="Times New Roman" w:cs="Times New Roman"/>
          <w:highlight w:val="blue"/>
        </w:rPr>
        <w:pict>
          <v:rect id="_x0000_i1029" style="width:451.3pt;height:4pt" o:hralign="center" o:hrstd="t" o:hrnoshade="t" o:hr="t" fillcolor="#ff8251" stroked="f"/>
        </w:pict>
      </w:r>
      <w:r w:rsidRPr="00076A5F">
        <w:rPr>
          <w:rFonts w:ascii="Times New Roman" w:eastAsia="Times New Roman" w:hAnsi="Times New Roman" w:cs="Times New Roman"/>
          <w:b/>
          <w:bCs/>
          <w:noProof/>
          <w:color w:val="FF8150"/>
          <w:sz w:val="28"/>
          <w:szCs w:val="28"/>
          <w:bdr w:val="none" w:sz="0" w:space="0" w:color="auto" w:frame="1"/>
          <w:lang w:eastAsia="en-GB"/>
        </w:rPr>
        <mc:AlternateContent>
          <mc:Choice Requires="wps">
            <w:drawing>
              <wp:anchor distT="45720" distB="45720" distL="114300" distR="114300" simplePos="0" relativeHeight="251659264" behindDoc="0" locked="0" layoutInCell="1" allowOverlap="1" wp14:anchorId="08C6B3CD" wp14:editId="49EC871B">
                <wp:simplePos x="0" y="0"/>
                <wp:positionH relativeFrom="margin">
                  <wp:posOffset>1495425</wp:posOffset>
                </wp:positionH>
                <wp:positionV relativeFrom="page">
                  <wp:posOffset>4048125</wp:posOffset>
                </wp:positionV>
                <wp:extent cx="2743200" cy="31432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14325"/>
                        </a:xfrm>
                        <a:prstGeom prst="rect">
                          <a:avLst/>
                        </a:prstGeom>
                        <a:solidFill>
                          <a:srgbClr val="FFFFFF"/>
                        </a:solidFill>
                        <a:ln w="9525">
                          <a:noFill/>
                          <a:miter lim="800000"/>
                          <a:headEnd/>
                          <a:tailEnd/>
                        </a:ln>
                      </wps:spPr>
                      <wps:txbx>
                        <w:txbxContent>
                          <w:p w:rsidR="00525114" w:rsidRPr="002D6C68" w:rsidRDefault="00525114" w:rsidP="00525114">
                            <w:pPr>
                              <w:rPr>
                                <w:rFonts w:ascii="Calibri" w:hAnsi="Calibr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C6B3CD" id="Text Box 2" o:spid="_x0000_s1027" type="#_x0000_t202" style="position:absolute;margin-left:117.75pt;margin-top:318.75pt;width:3in;height:24.7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" stroked="f">
                <v:textbox>
                  <w:txbxContent>
                    <w:p w:rsidR="00525114" w:rsidRPr="002D6C68" w:rsidRDefault="00525114" w:rsidP="00525114">
                      <w:pPr>
                        <w:rPr>
                          <w:rFonts w:ascii="Calibri" w:hAnsi="Calibri"/>
                        </w:rPr>
                      </w:pPr>
                    </w:p>
                  </w:txbxContent>
                </v:textbox>
                <w10:wrap type="square" anchorx="margin" anchory="page"/>
              </v:shape>
            </w:pict>
          </mc:Fallback>
        </mc:AlternateContent>
      </w:r>
    </w:p>
    <w:p w:rsidR="00525114" w:rsidRPr="00076A5F" w:rsidRDefault="00766357" w:rsidP="00525114">
      <w:pPr>
        <w:spacing w:after="0" w:line="240" w:lineRule="auto"/>
        <w:ind w:left="360" w:right="900"/>
        <w:jc w:val="both"/>
        <w:rPr>
          <w:rFonts w:ascii="Times New Roman" w:hAnsi="Times New Roman" w:cs="Times New Roman"/>
          <w:sz w:val="24"/>
          <w:szCs w:val="24"/>
        </w:rPr>
      </w:pPr>
      <w:r w:rsidRPr="00076A5F">
        <w:rPr>
          <w:rFonts w:ascii="Times New Roman" w:hAnsi="Times New Roman" w:cs="Times New Roman"/>
          <w:sz w:val="24"/>
          <w:szCs w:val="24"/>
        </w:rPr>
        <w:t>Available upon request.</w:t>
      </w:r>
    </w:p>
    <w:p w:rsidR="00122703" w:rsidRPr="00076A5F" w:rsidRDefault="00122703" w:rsidP="00122703">
      <w:pPr>
        <w:pStyle w:val="ListParagraph"/>
        <w:spacing w:after="0" w:line="240" w:lineRule="exact"/>
        <w:ind w:right="900"/>
        <w:jc w:val="both"/>
        <w:rPr>
          <w:rFonts w:ascii="Times New Roman" w:hAnsi="Times New Roman" w:cs="Times New Roman"/>
          <w:sz w:val="24"/>
          <w:szCs w:val="24"/>
        </w:rPr>
      </w:pPr>
    </w:p>
    <w:p w:rsidR="00135332" w:rsidRPr="00076A5F" w:rsidRDefault="00135332" w:rsidP="007C0D2D">
      <w:pPr>
        <w:pStyle w:val="Heading1"/>
        <w:jc w:val="center"/>
        <w:rPr>
          <w:rFonts w:ascii="Times New Roman" w:hAnsi="Times New Roman" w:cs="Times New Roman"/>
        </w:rPr>
      </w:pPr>
      <w:bookmarkStart w:id="5" w:name="_Toc502917986"/>
      <w:r w:rsidRPr="00076A5F">
        <w:rPr>
          <w:rFonts w:ascii="Times New Roman" w:hAnsi="Times New Roman" w:cs="Times New Roman"/>
        </w:rPr>
        <w:lastRenderedPageBreak/>
        <w:t>Task 3</w:t>
      </w:r>
      <w:bookmarkEnd w:id="5"/>
    </w:p>
    <w:p w:rsidR="007C0D2D" w:rsidRPr="00076A5F" w:rsidRDefault="007C0D2D" w:rsidP="00135332">
      <w:pPr>
        <w:spacing w:line="240" w:lineRule="auto"/>
        <w:jc w:val="both"/>
        <w:rPr>
          <w:rFonts w:ascii="Times New Roman" w:hAnsi="Times New Roman" w:cs="Times New Roman"/>
          <w:b/>
          <w:bCs/>
          <w:sz w:val="32"/>
          <w:szCs w:val="28"/>
        </w:rPr>
      </w:pPr>
    </w:p>
    <w:p w:rsidR="00135332" w:rsidRPr="00076A5F" w:rsidRDefault="00135332" w:rsidP="007C0D2D">
      <w:pPr>
        <w:pStyle w:val="Heading2"/>
        <w:rPr>
          <w:rFonts w:ascii="Times New Roman" w:hAnsi="Times New Roman" w:cs="Times New Roman"/>
          <w:sz w:val="28"/>
          <w:szCs w:val="28"/>
        </w:rPr>
      </w:pPr>
      <w:bookmarkStart w:id="6" w:name="_Toc502917987"/>
      <w:r w:rsidRPr="00076A5F">
        <w:rPr>
          <w:rFonts w:ascii="Times New Roman" w:hAnsi="Times New Roman" w:cs="Times New Roman"/>
          <w:sz w:val="28"/>
          <w:szCs w:val="28"/>
        </w:rPr>
        <w:t>Competencies:</w:t>
      </w:r>
      <w:bookmarkEnd w:id="6"/>
    </w:p>
    <w:p w:rsidR="00135332" w:rsidRPr="00076A5F" w:rsidRDefault="00135332" w:rsidP="00135332">
      <w:pPr>
        <w:spacing w:line="360" w:lineRule="auto"/>
        <w:jc w:val="both"/>
        <w:rPr>
          <w:rFonts w:ascii="Times New Roman" w:hAnsi="Times New Roman" w:cs="Times New Roman"/>
          <w:sz w:val="24"/>
        </w:rPr>
      </w:pPr>
      <w:r w:rsidRPr="00076A5F">
        <w:rPr>
          <w:rFonts w:ascii="Times New Roman" w:hAnsi="Times New Roman" w:cs="Times New Roman"/>
          <w:sz w:val="24"/>
        </w:rPr>
        <w:t>Star model is a job interview technique. Here the interviewer asks the candidates situation based questions and how they dealt with that situation and judges whether those skills will be beneficial for their firm or not. They try to analyze the candidates and their way of thinking in certain situations of crisis. This helps them to understand the candidates and make a better decision in choosing the right person for the job</w:t>
      </w:r>
      <w:sdt>
        <w:sdtPr>
          <w:rPr>
            <w:rFonts w:ascii="Times New Roman" w:hAnsi="Times New Roman" w:cs="Times New Roman"/>
            <w:sz w:val="24"/>
          </w:rPr>
          <w:id w:val="717248617"/>
          <w:citation/>
        </w:sdtPr>
        <w:sdtEndPr/>
        <w:sdtContent>
          <w:r w:rsidR="007A05E0" w:rsidRPr="00076A5F">
            <w:rPr>
              <w:rFonts w:ascii="Times New Roman" w:hAnsi="Times New Roman" w:cs="Times New Roman"/>
              <w:sz w:val="24"/>
            </w:rPr>
            <w:fldChar w:fldCharType="begin"/>
          </w:r>
          <w:r w:rsidR="007A05E0" w:rsidRPr="00076A5F">
            <w:rPr>
              <w:rFonts w:ascii="Times New Roman" w:hAnsi="Times New Roman" w:cs="Times New Roman"/>
              <w:sz w:val="24"/>
              <w:lang w:val="en-GB"/>
            </w:rPr>
            <w:instrText xml:space="preserve">CITATION SCo09 \l 2057 </w:instrText>
          </w:r>
          <w:r w:rsidR="007A05E0" w:rsidRPr="00076A5F">
            <w:rPr>
              <w:rFonts w:ascii="Times New Roman" w:hAnsi="Times New Roman" w:cs="Times New Roman"/>
              <w:sz w:val="24"/>
            </w:rPr>
            <w:fldChar w:fldCharType="separate"/>
          </w:r>
          <w:r w:rsidR="007A05E0" w:rsidRPr="00076A5F">
            <w:rPr>
              <w:rFonts w:ascii="Times New Roman" w:hAnsi="Times New Roman" w:cs="Times New Roman"/>
              <w:noProof/>
              <w:sz w:val="24"/>
              <w:lang w:val="en-GB"/>
            </w:rPr>
            <w:t xml:space="preserve"> (Cook, 2009)</w:t>
          </w:r>
          <w:r w:rsidR="007A05E0" w:rsidRPr="00076A5F">
            <w:rPr>
              <w:rFonts w:ascii="Times New Roman" w:hAnsi="Times New Roman" w:cs="Times New Roman"/>
              <w:sz w:val="24"/>
            </w:rPr>
            <w:fldChar w:fldCharType="end"/>
          </w:r>
        </w:sdtContent>
      </w:sdt>
      <w:r w:rsidRPr="00076A5F">
        <w:rPr>
          <w:rFonts w:ascii="Times New Roman" w:hAnsi="Times New Roman" w:cs="Times New Roman"/>
          <w:sz w:val="24"/>
        </w:rPr>
        <w:t>. There are many competencies judged by this star model. Some of the most common core competencies are:</w:t>
      </w:r>
    </w:p>
    <w:p w:rsidR="00135332" w:rsidRPr="00076A5F" w:rsidRDefault="00135332" w:rsidP="003130C3">
      <w:pPr>
        <w:pStyle w:val="ListParagraph"/>
        <w:numPr>
          <w:ilvl w:val="0"/>
          <w:numId w:val="22"/>
        </w:numPr>
        <w:spacing w:line="360" w:lineRule="auto"/>
        <w:jc w:val="both"/>
        <w:rPr>
          <w:rFonts w:ascii="Times New Roman" w:hAnsi="Times New Roman" w:cs="Times New Roman"/>
          <w:sz w:val="24"/>
        </w:rPr>
      </w:pPr>
      <w:r w:rsidRPr="00076A5F">
        <w:rPr>
          <w:rFonts w:ascii="Times New Roman" w:hAnsi="Times New Roman" w:cs="Times New Roman"/>
          <w:sz w:val="24"/>
        </w:rPr>
        <w:t>Team</w:t>
      </w:r>
      <w:r w:rsidR="00AE3C1E" w:rsidRPr="00076A5F">
        <w:rPr>
          <w:rFonts w:ascii="Times New Roman" w:hAnsi="Times New Roman" w:cs="Times New Roman"/>
          <w:sz w:val="24"/>
        </w:rPr>
        <w:t>-</w:t>
      </w:r>
      <w:r w:rsidRPr="00076A5F">
        <w:rPr>
          <w:rFonts w:ascii="Times New Roman" w:hAnsi="Times New Roman" w:cs="Times New Roman"/>
          <w:sz w:val="24"/>
        </w:rPr>
        <w:t>work</w:t>
      </w:r>
    </w:p>
    <w:p w:rsidR="00135332" w:rsidRPr="00076A5F" w:rsidRDefault="00135332" w:rsidP="003130C3">
      <w:pPr>
        <w:pStyle w:val="ListParagraph"/>
        <w:numPr>
          <w:ilvl w:val="0"/>
          <w:numId w:val="22"/>
        </w:numPr>
        <w:spacing w:line="360" w:lineRule="auto"/>
        <w:jc w:val="both"/>
        <w:rPr>
          <w:rFonts w:ascii="Times New Roman" w:hAnsi="Times New Roman" w:cs="Times New Roman"/>
          <w:sz w:val="24"/>
        </w:rPr>
      </w:pPr>
      <w:r w:rsidRPr="00076A5F">
        <w:rPr>
          <w:rFonts w:ascii="Times New Roman" w:hAnsi="Times New Roman" w:cs="Times New Roman"/>
          <w:sz w:val="24"/>
        </w:rPr>
        <w:t>Responsibilit</w:t>
      </w:r>
      <w:r w:rsidR="003130C3" w:rsidRPr="00076A5F">
        <w:rPr>
          <w:rFonts w:ascii="Times New Roman" w:hAnsi="Times New Roman" w:cs="Times New Roman"/>
          <w:sz w:val="24"/>
        </w:rPr>
        <w:t>ies</w:t>
      </w:r>
    </w:p>
    <w:p w:rsidR="00135332" w:rsidRPr="00076A5F" w:rsidRDefault="00135332" w:rsidP="003130C3">
      <w:pPr>
        <w:pStyle w:val="ListParagraph"/>
        <w:numPr>
          <w:ilvl w:val="0"/>
          <w:numId w:val="22"/>
        </w:numPr>
        <w:spacing w:line="360" w:lineRule="auto"/>
        <w:jc w:val="both"/>
        <w:rPr>
          <w:rFonts w:ascii="Times New Roman" w:hAnsi="Times New Roman" w:cs="Times New Roman"/>
          <w:sz w:val="24"/>
        </w:rPr>
      </w:pPr>
      <w:r w:rsidRPr="00076A5F">
        <w:rPr>
          <w:rFonts w:ascii="Times New Roman" w:hAnsi="Times New Roman" w:cs="Times New Roman"/>
          <w:sz w:val="24"/>
        </w:rPr>
        <w:t xml:space="preserve">Commitment to </w:t>
      </w:r>
      <w:r w:rsidR="003130C3" w:rsidRPr="00076A5F">
        <w:rPr>
          <w:rFonts w:ascii="Times New Roman" w:hAnsi="Times New Roman" w:cs="Times New Roman"/>
          <w:sz w:val="24"/>
        </w:rPr>
        <w:t>career</w:t>
      </w:r>
    </w:p>
    <w:p w:rsidR="00135332" w:rsidRPr="00076A5F" w:rsidRDefault="00135332" w:rsidP="003130C3">
      <w:pPr>
        <w:pStyle w:val="ListParagraph"/>
        <w:numPr>
          <w:ilvl w:val="0"/>
          <w:numId w:val="22"/>
        </w:numPr>
        <w:spacing w:line="360" w:lineRule="auto"/>
        <w:jc w:val="both"/>
        <w:rPr>
          <w:rFonts w:ascii="Times New Roman" w:hAnsi="Times New Roman" w:cs="Times New Roman"/>
          <w:sz w:val="24"/>
        </w:rPr>
      </w:pPr>
      <w:r w:rsidRPr="00076A5F">
        <w:rPr>
          <w:rFonts w:ascii="Times New Roman" w:hAnsi="Times New Roman" w:cs="Times New Roman"/>
          <w:sz w:val="24"/>
        </w:rPr>
        <w:t xml:space="preserve">Commercial </w:t>
      </w:r>
      <w:r w:rsidR="003130C3" w:rsidRPr="00076A5F">
        <w:rPr>
          <w:rFonts w:ascii="Times New Roman" w:hAnsi="Times New Roman" w:cs="Times New Roman"/>
          <w:sz w:val="24"/>
        </w:rPr>
        <w:t>knowledge</w:t>
      </w:r>
    </w:p>
    <w:p w:rsidR="00135332" w:rsidRPr="00076A5F" w:rsidRDefault="00135332" w:rsidP="003130C3">
      <w:pPr>
        <w:pStyle w:val="ListParagraph"/>
        <w:numPr>
          <w:ilvl w:val="0"/>
          <w:numId w:val="22"/>
        </w:numPr>
        <w:spacing w:line="360" w:lineRule="auto"/>
        <w:jc w:val="both"/>
        <w:rPr>
          <w:rFonts w:ascii="Times New Roman" w:hAnsi="Times New Roman" w:cs="Times New Roman"/>
          <w:sz w:val="24"/>
        </w:rPr>
      </w:pPr>
      <w:r w:rsidRPr="00076A5F">
        <w:rPr>
          <w:rFonts w:ascii="Times New Roman" w:hAnsi="Times New Roman" w:cs="Times New Roman"/>
          <w:sz w:val="24"/>
        </w:rPr>
        <w:t>Decision making</w:t>
      </w:r>
    </w:p>
    <w:p w:rsidR="00135332" w:rsidRPr="00076A5F" w:rsidRDefault="00135332" w:rsidP="003130C3">
      <w:pPr>
        <w:pStyle w:val="ListParagraph"/>
        <w:numPr>
          <w:ilvl w:val="0"/>
          <w:numId w:val="22"/>
        </w:numPr>
        <w:spacing w:line="360" w:lineRule="auto"/>
        <w:jc w:val="both"/>
        <w:rPr>
          <w:rFonts w:ascii="Times New Roman" w:hAnsi="Times New Roman" w:cs="Times New Roman"/>
          <w:sz w:val="24"/>
        </w:rPr>
      </w:pPr>
      <w:r w:rsidRPr="00076A5F">
        <w:rPr>
          <w:rFonts w:ascii="Times New Roman" w:hAnsi="Times New Roman" w:cs="Times New Roman"/>
          <w:sz w:val="24"/>
        </w:rPr>
        <w:t>Communication</w:t>
      </w:r>
    </w:p>
    <w:p w:rsidR="00135332" w:rsidRPr="00076A5F" w:rsidRDefault="00135332" w:rsidP="003130C3">
      <w:pPr>
        <w:pStyle w:val="ListParagraph"/>
        <w:numPr>
          <w:ilvl w:val="0"/>
          <w:numId w:val="22"/>
        </w:numPr>
        <w:spacing w:line="360" w:lineRule="auto"/>
        <w:jc w:val="both"/>
        <w:rPr>
          <w:rFonts w:ascii="Times New Roman" w:hAnsi="Times New Roman" w:cs="Times New Roman"/>
          <w:sz w:val="24"/>
        </w:rPr>
      </w:pPr>
      <w:r w:rsidRPr="00076A5F">
        <w:rPr>
          <w:rFonts w:ascii="Times New Roman" w:hAnsi="Times New Roman" w:cs="Times New Roman"/>
          <w:sz w:val="24"/>
        </w:rPr>
        <w:t>Leadership</w:t>
      </w:r>
      <w:r w:rsidR="006E3CA3" w:rsidRPr="00076A5F">
        <w:rPr>
          <w:rFonts w:ascii="Times New Roman" w:hAnsi="Times New Roman" w:cs="Times New Roman"/>
          <w:sz w:val="24"/>
        </w:rPr>
        <w:t xml:space="preserve"> skill</w:t>
      </w:r>
    </w:p>
    <w:p w:rsidR="00135332" w:rsidRPr="00076A5F" w:rsidRDefault="00135332" w:rsidP="003130C3">
      <w:pPr>
        <w:pStyle w:val="ListParagraph"/>
        <w:numPr>
          <w:ilvl w:val="0"/>
          <w:numId w:val="22"/>
        </w:numPr>
        <w:spacing w:line="360" w:lineRule="auto"/>
        <w:jc w:val="both"/>
        <w:rPr>
          <w:rFonts w:ascii="Times New Roman" w:hAnsi="Times New Roman" w:cs="Times New Roman"/>
          <w:sz w:val="24"/>
        </w:rPr>
      </w:pPr>
      <w:r w:rsidRPr="00076A5F">
        <w:rPr>
          <w:rFonts w:ascii="Times New Roman" w:hAnsi="Times New Roman" w:cs="Times New Roman"/>
          <w:sz w:val="24"/>
        </w:rPr>
        <w:t>Time</w:t>
      </w:r>
      <w:r w:rsidR="00AE3C1E" w:rsidRPr="00076A5F">
        <w:rPr>
          <w:rFonts w:ascii="Times New Roman" w:hAnsi="Times New Roman" w:cs="Times New Roman"/>
          <w:sz w:val="24"/>
        </w:rPr>
        <w:t>-</w:t>
      </w:r>
      <w:r w:rsidRPr="00076A5F">
        <w:rPr>
          <w:rFonts w:ascii="Times New Roman" w:hAnsi="Times New Roman" w:cs="Times New Roman"/>
          <w:sz w:val="24"/>
        </w:rPr>
        <w:t>management</w:t>
      </w:r>
    </w:p>
    <w:p w:rsidR="007C0D2D" w:rsidRPr="00076A5F" w:rsidRDefault="00135332" w:rsidP="007C0D2D">
      <w:pPr>
        <w:spacing w:line="360" w:lineRule="auto"/>
        <w:jc w:val="both"/>
        <w:rPr>
          <w:rFonts w:ascii="Times New Roman" w:hAnsi="Times New Roman" w:cs="Times New Roman"/>
          <w:sz w:val="24"/>
        </w:rPr>
      </w:pPr>
      <w:r w:rsidRPr="00076A5F">
        <w:rPr>
          <w:rFonts w:ascii="Times New Roman" w:hAnsi="Times New Roman" w:cs="Times New Roman"/>
          <w:sz w:val="24"/>
        </w:rPr>
        <w:t>Below I am going to discuss one of the most important competencies that are the team working. Here I will discuss all the four aspects of the star model that is situation, task, action, and result.</w:t>
      </w:r>
      <w:r w:rsidR="007C0D2D" w:rsidRPr="00076A5F">
        <w:rPr>
          <w:rFonts w:ascii="Times New Roman" w:hAnsi="Times New Roman" w:cs="Times New Roman"/>
          <w:sz w:val="24"/>
        </w:rPr>
        <w:t xml:space="preserve"> </w:t>
      </w:r>
    </w:p>
    <w:p w:rsidR="00135332" w:rsidRPr="00076A5F" w:rsidRDefault="00135332" w:rsidP="007C0D2D">
      <w:pPr>
        <w:pStyle w:val="Heading2"/>
        <w:rPr>
          <w:rFonts w:ascii="Times New Roman" w:hAnsi="Times New Roman" w:cs="Times New Roman"/>
          <w:sz w:val="28"/>
          <w:szCs w:val="28"/>
        </w:rPr>
      </w:pPr>
      <w:bookmarkStart w:id="7" w:name="_Toc502917988"/>
      <w:r w:rsidRPr="00076A5F">
        <w:rPr>
          <w:rFonts w:ascii="Times New Roman" w:hAnsi="Times New Roman" w:cs="Times New Roman"/>
          <w:sz w:val="28"/>
          <w:szCs w:val="28"/>
        </w:rPr>
        <w:t>Team Working:</w:t>
      </w:r>
      <w:bookmarkEnd w:id="7"/>
      <w:r w:rsidRPr="00076A5F">
        <w:rPr>
          <w:rFonts w:ascii="Times New Roman" w:hAnsi="Times New Roman" w:cs="Times New Roman"/>
          <w:sz w:val="28"/>
          <w:szCs w:val="28"/>
        </w:rPr>
        <w:t xml:space="preserve"> </w:t>
      </w:r>
    </w:p>
    <w:p w:rsidR="007C0D2D" w:rsidRPr="00076A5F" w:rsidRDefault="007C0D2D" w:rsidP="007C0D2D">
      <w:pPr>
        <w:pStyle w:val="ListParagraph"/>
        <w:spacing w:line="360" w:lineRule="auto"/>
        <w:jc w:val="both"/>
        <w:rPr>
          <w:rFonts w:ascii="Times New Roman" w:hAnsi="Times New Roman" w:cs="Times New Roman"/>
          <w:b/>
          <w:sz w:val="28"/>
        </w:rPr>
      </w:pPr>
    </w:p>
    <w:p w:rsidR="00135332" w:rsidRPr="00076A5F" w:rsidRDefault="00135332" w:rsidP="00135332">
      <w:pPr>
        <w:spacing w:line="360" w:lineRule="auto"/>
        <w:jc w:val="both"/>
        <w:rPr>
          <w:rFonts w:ascii="Times New Roman" w:hAnsi="Times New Roman" w:cs="Times New Roman"/>
          <w:sz w:val="24"/>
        </w:rPr>
      </w:pPr>
      <w:r w:rsidRPr="00076A5F">
        <w:rPr>
          <w:rFonts w:ascii="Times New Roman" w:hAnsi="Times New Roman" w:cs="Times New Roman"/>
          <w:b/>
          <w:sz w:val="24"/>
        </w:rPr>
        <w:t>Situation:</w:t>
      </w:r>
      <w:r w:rsidRPr="00076A5F">
        <w:rPr>
          <w:rFonts w:ascii="Times New Roman" w:hAnsi="Times New Roman" w:cs="Times New Roman"/>
          <w:sz w:val="24"/>
        </w:rPr>
        <w:t xml:space="preserve"> In one case we were to complete a presentation and present it to a group of 30 people, proposing about </w:t>
      </w:r>
      <w:r w:rsidR="00EC5B73" w:rsidRPr="00076A5F">
        <w:rPr>
          <w:rFonts w:ascii="Times New Roman" w:hAnsi="Times New Roman" w:cs="Times New Roman"/>
          <w:sz w:val="24"/>
        </w:rPr>
        <w:t>an</w:t>
      </w:r>
      <w:r w:rsidRPr="00076A5F">
        <w:rPr>
          <w:rFonts w:ascii="Times New Roman" w:hAnsi="Times New Roman" w:cs="Times New Roman"/>
          <w:sz w:val="24"/>
        </w:rPr>
        <w:t xml:space="preserve"> </w:t>
      </w:r>
      <w:r w:rsidR="00BC7529" w:rsidRPr="00076A5F">
        <w:rPr>
          <w:rFonts w:ascii="Times New Roman" w:hAnsi="Times New Roman" w:cs="Times New Roman"/>
          <w:sz w:val="24"/>
        </w:rPr>
        <w:t>assignment work in university</w:t>
      </w:r>
      <w:r w:rsidRPr="00076A5F">
        <w:rPr>
          <w:rFonts w:ascii="Times New Roman" w:hAnsi="Times New Roman" w:cs="Times New Roman"/>
          <w:sz w:val="24"/>
        </w:rPr>
        <w:t>. All the presentations were ready but one member of my group Angie got stuck on a bus. Thus, it became impossible to so the presentation on time.</w:t>
      </w:r>
    </w:p>
    <w:p w:rsidR="00135332" w:rsidRPr="00076A5F" w:rsidRDefault="00135332" w:rsidP="00135332">
      <w:pPr>
        <w:spacing w:line="360" w:lineRule="auto"/>
        <w:jc w:val="both"/>
        <w:rPr>
          <w:rFonts w:ascii="Times New Roman" w:hAnsi="Times New Roman" w:cs="Times New Roman"/>
          <w:sz w:val="24"/>
        </w:rPr>
      </w:pPr>
      <w:r w:rsidRPr="00076A5F">
        <w:rPr>
          <w:rFonts w:ascii="Times New Roman" w:hAnsi="Times New Roman" w:cs="Times New Roman"/>
          <w:b/>
          <w:sz w:val="24"/>
        </w:rPr>
        <w:t>Task:</w:t>
      </w:r>
      <w:r w:rsidRPr="00076A5F">
        <w:rPr>
          <w:rFonts w:ascii="Times New Roman" w:hAnsi="Times New Roman" w:cs="Times New Roman"/>
          <w:sz w:val="24"/>
        </w:rPr>
        <w:t xml:space="preserve"> Being the team leader it was my responsibility to save my team from the situation so that it would not have any bad impact on our presentation and make sure that we didn’t lose the opportunity. </w:t>
      </w:r>
    </w:p>
    <w:p w:rsidR="00135332" w:rsidRPr="00076A5F" w:rsidRDefault="00135332" w:rsidP="00135332">
      <w:pPr>
        <w:spacing w:line="360" w:lineRule="auto"/>
        <w:jc w:val="both"/>
        <w:rPr>
          <w:rFonts w:ascii="Times New Roman" w:hAnsi="Times New Roman" w:cs="Times New Roman"/>
          <w:sz w:val="24"/>
        </w:rPr>
      </w:pPr>
      <w:r w:rsidRPr="00076A5F">
        <w:rPr>
          <w:rFonts w:ascii="Times New Roman" w:hAnsi="Times New Roman" w:cs="Times New Roman"/>
          <w:b/>
          <w:sz w:val="24"/>
        </w:rPr>
        <w:t>Activity:</w:t>
      </w:r>
      <w:r w:rsidRPr="00076A5F">
        <w:rPr>
          <w:rFonts w:ascii="Times New Roman" w:hAnsi="Times New Roman" w:cs="Times New Roman"/>
          <w:sz w:val="24"/>
        </w:rPr>
        <w:t xml:space="preserve"> While he was stuck me along with my other team members decided to distract them by engaging them in other relevant discussions about the presentation. And that is exactly what we did, and we frankly told them about Angie’s situation and meanwhile, we discussed all the </w:t>
      </w:r>
      <w:r w:rsidRPr="00076A5F">
        <w:rPr>
          <w:rFonts w:ascii="Times New Roman" w:hAnsi="Times New Roman" w:cs="Times New Roman"/>
          <w:sz w:val="24"/>
        </w:rPr>
        <w:lastRenderedPageBreak/>
        <w:t xml:space="preserve">important factors of the </w:t>
      </w:r>
      <w:r w:rsidR="00E36A32" w:rsidRPr="00076A5F">
        <w:rPr>
          <w:rFonts w:ascii="Times New Roman" w:hAnsi="Times New Roman" w:cs="Times New Roman"/>
          <w:sz w:val="24"/>
        </w:rPr>
        <w:t>assignment</w:t>
      </w:r>
      <w:r w:rsidRPr="00076A5F">
        <w:rPr>
          <w:rFonts w:ascii="Times New Roman" w:hAnsi="Times New Roman" w:cs="Times New Roman"/>
          <w:sz w:val="24"/>
        </w:rPr>
        <w:t xml:space="preserve"> which very well attracted them. They were pleased to see how we support our team instead o</w:t>
      </w:r>
      <w:r w:rsidR="00E36A32" w:rsidRPr="00076A5F">
        <w:rPr>
          <w:rFonts w:ascii="Times New Roman" w:hAnsi="Times New Roman" w:cs="Times New Roman"/>
          <w:sz w:val="24"/>
        </w:rPr>
        <w:t>f</w:t>
      </w:r>
      <w:r w:rsidRPr="00076A5F">
        <w:rPr>
          <w:rFonts w:ascii="Times New Roman" w:hAnsi="Times New Roman" w:cs="Times New Roman"/>
          <w:sz w:val="24"/>
        </w:rPr>
        <w:t xml:space="preserve"> blaming each other at such situations and were really impressed on us.</w:t>
      </w:r>
    </w:p>
    <w:p w:rsidR="007C0D2D" w:rsidRPr="00076A5F" w:rsidRDefault="00135332" w:rsidP="007C0D2D">
      <w:pPr>
        <w:spacing w:line="360" w:lineRule="auto"/>
        <w:jc w:val="both"/>
        <w:rPr>
          <w:rFonts w:ascii="Times New Roman" w:hAnsi="Times New Roman" w:cs="Times New Roman"/>
          <w:sz w:val="24"/>
        </w:rPr>
      </w:pPr>
      <w:r w:rsidRPr="00076A5F">
        <w:rPr>
          <w:rFonts w:ascii="Times New Roman" w:hAnsi="Times New Roman" w:cs="Times New Roman"/>
          <w:b/>
          <w:sz w:val="24"/>
        </w:rPr>
        <w:t>Result:</w:t>
      </w:r>
      <w:r w:rsidRPr="00076A5F">
        <w:rPr>
          <w:rFonts w:ascii="Times New Roman" w:hAnsi="Times New Roman" w:cs="Times New Roman"/>
          <w:sz w:val="24"/>
        </w:rPr>
        <w:t xml:space="preserve"> Angie could not make it up to the meeting on time but yet our teamwork worked out to be really well. Thus, before Angie arrived we discussed all the points related to the </w:t>
      </w:r>
      <w:r w:rsidR="00E36A32" w:rsidRPr="00076A5F">
        <w:rPr>
          <w:rFonts w:ascii="Times New Roman" w:hAnsi="Times New Roman" w:cs="Times New Roman"/>
          <w:sz w:val="24"/>
        </w:rPr>
        <w:t>assignment</w:t>
      </w:r>
      <w:r w:rsidRPr="00076A5F">
        <w:rPr>
          <w:rFonts w:ascii="Times New Roman" w:hAnsi="Times New Roman" w:cs="Times New Roman"/>
          <w:sz w:val="24"/>
        </w:rPr>
        <w:t xml:space="preserve"> and once she arrived she presented the presentation really well and the clients without any doubt enjoyed what we had prepared.</w:t>
      </w:r>
    </w:p>
    <w:p w:rsidR="00135332" w:rsidRPr="00076A5F" w:rsidRDefault="00135332" w:rsidP="007C0D2D">
      <w:pPr>
        <w:pStyle w:val="Heading2"/>
        <w:rPr>
          <w:rFonts w:ascii="Times New Roman" w:hAnsi="Times New Roman" w:cs="Times New Roman"/>
          <w:sz w:val="28"/>
          <w:szCs w:val="28"/>
        </w:rPr>
      </w:pPr>
      <w:bookmarkStart w:id="8" w:name="_Toc502917989"/>
      <w:r w:rsidRPr="00076A5F">
        <w:rPr>
          <w:rFonts w:ascii="Times New Roman" w:hAnsi="Times New Roman" w:cs="Times New Roman"/>
          <w:sz w:val="28"/>
          <w:szCs w:val="28"/>
        </w:rPr>
        <w:t>Problem Solving</w:t>
      </w:r>
      <w:bookmarkEnd w:id="8"/>
    </w:p>
    <w:p w:rsidR="007C0D2D" w:rsidRPr="00076A5F" w:rsidRDefault="007C0D2D" w:rsidP="007C0D2D">
      <w:pPr>
        <w:spacing w:line="360" w:lineRule="auto"/>
        <w:jc w:val="both"/>
        <w:rPr>
          <w:rFonts w:ascii="Times New Roman" w:hAnsi="Times New Roman" w:cs="Times New Roman"/>
          <w:b/>
          <w:sz w:val="28"/>
        </w:rPr>
      </w:pPr>
    </w:p>
    <w:p w:rsidR="00135332" w:rsidRPr="00076A5F" w:rsidRDefault="00135332" w:rsidP="00135332">
      <w:pPr>
        <w:spacing w:line="360" w:lineRule="auto"/>
        <w:jc w:val="both"/>
        <w:rPr>
          <w:rFonts w:ascii="Times New Roman" w:hAnsi="Times New Roman" w:cs="Times New Roman"/>
          <w:sz w:val="24"/>
        </w:rPr>
      </w:pPr>
      <w:r w:rsidRPr="00076A5F">
        <w:rPr>
          <w:rFonts w:ascii="Times New Roman" w:hAnsi="Times New Roman" w:cs="Times New Roman"/>
          <w:b/>
          <w:sz w:val="24"/>
        </w:rPr>
        <w:t>Situation:</w:t>
      </w:r>
      <w:r w:rsidRPr="00076A5F">
        <w:rPr>
          <w:rFonts w:ascii="Times New Roman" w:hAnsi="Times New Roman" w:cs="Times New Roman"/>
          <w:sz w:val="24"/>
        </w:rPr>
        <w:t xml:space="preserve"> In one case there was some problem with the product we delivered to our respected customer. We received the complaint regarding that and were blamed not to respond to that complain well.</w:t>
      </w:r>
    </w:p>
    <w:p w:rsidR="00135332" w:rsidRPr="00076A5F" w:rsidRDefault="00135332" w:rsidP="00135332">
      <w:pPr>
        <w:spacing w:line="360" w:lineRule="auto"/>
        <w:jc w:val="both"/>
        <w:rPr>
          <w:rFonts w:ascii="Times New Roman" w:hAnsi="Times New Roman" w:cs="Times New Roman"/>
          <w:sz w:val="24"/>
        </w:rPr>
      </w:pPr>
      <w:r w:rsidRPr="00076A5F">
        <w:rPr>
          <w:rFonts w:ascii="Times New Roman" w:hAnsi="Times New Roman" w:cs="Times New Roman"/>
          <w:b/>
          <w:sz w:val="24"/>
        </w:rPr>
        <w:t>Task:</w:t>
      </w:r>
      <w:r w:rsidRPr="00076A5F">
        <w:rPr>
          <w:rFonts w:ascii="Times New Roman" w:hAnsi="Times New Roman" w:cs="Times New Roman"/>
          <w:sz w:val="24"/>
        </w:rPr>
        <w:t xml:space="preserve"> I had to talk to the client immediately and apologize for the delay and the problem with the product. Then I found out the problem with the product and why that problem aroused.</w:t>
      </w:r>
    </w:p>
    <w:p w:rsidR="00135332" w:rsidRPr="00076A5F" w:rsidRDefault="00135332" w:rsidP="00135332">
      <w:pPr>
        <w:spacing w:line="360" w:lineRule="auto"/>
        <w:jc w:val="both"/>
        <w:rPr>
          <w:rFonts w:ascii="Times New Roman" w:hAnsi="Times New Roman" w:cs="Times New Roman"/>
          <w:sz w:val="24"/>
        </w:rPr>
      </w:pPr>
      <w:r w:rsidRPr="00076A5F">
        <w:rPr>
          <w:rFonts w:ascii="Times New Roman" w:hAnsi="Times New Roman" w:cs="Times New Roman"/>
          <w:b/>
          <w:sz w:val="24"/>
        </w:rPr>
        <w:t>Activity:</w:t>
      </w:r>
      <w:r w:rsidRPr="00076A5F">
        <w:rPr>
          <w:rFonts w:ascii="Times New Roman" w:hAnsi="Times New Roman" w:cs="Times New Roman"/>
          <w:sz w:val="24"/>
        </w:rPr>
        <w:t xml:space="preserve"> At first, I apologized to the customer keeping in mind that “customers are always </w:t>
      </w:r>
      <w:r w:rsidR="00EC5B73" w:rsidRPr="00076A5F">
        <w:rPr>
          <w:rFonts w:ascii="Times New Roman" w:hAnsi="Times New Roman" w:cs="Times New Roman"/>
          <w:sz w:val="24"/>
        </w:rPr>
        <w:t>right” (</w:t>
      </w:r>
      <w:proofErr w:type="spellStart"/>
      <w:r w:rsidR="00EC5B73" w:rsidRPr="00076A5F">
        <w:rPr>
          <w:rFonts w:ascii="Times New Roman" w:hAnsi="Times New Roman" w:cs="Times New Roman"/>
          <w:sz w:val="24"/>
        </w:rPr>
        <w:t>Juran</w:t>
      </w:r>
      <w:proofErr w:type="spellEnd"/>
      <w:r w:rsidR="00EC5B73" w:rsidRPr="00076A5F">
        <w:rPr>
          <w:rFonts w:ascii="Times New Roman" w:hAnsi="Times New Roman" w:cs="Times New Roman"/>
          <w:sz w:val="24"/>
        </w:rPr>
        <w:t>, Joseph</w:t>
      </w:r>
      <w:r w:rsidRPr="00076A5F">
        <w:rPr>
          <w:rFonts w:ascii="Times New Roman" w:hAnsi="Times New Roman" w:cs="Times New Roman"/>
          <w:sz w:val="24"/>
        </w:rPr>
        <w:t xml:space="preserve"> M 1998) Next, I went through the product to check the problem in the product and immediately send it to the processing unit. I found out why that problem in the product aroused and found out that it was due to a faulty material received from our supplier. Then I had sent a new product checking it completely by myself and sent a sorry note along with the product.</w:t>
      </w:r>
    </w:p>
    <w:p w:rsidR="00135332" w:rsidRPr="00076A5F" w:rsidRDefault="00135332" w:rsidP="00135332">
      <w:pPr>
        <w:spacing w:line="360" w:lineRule="auto"/>
        <w:jc w:val="both"/>
        <w:rPr>
          <w:rFonts w:ascii="Times New Roman" w:hAnsi="Times New Roman" w:cs="Times New Roman"/>
          <w:sz w:val="24"/>
        </w:rPr>
      </w:pPr>
      <w:r w:rsidRPr="00076A5F">
        <w:rPr>
          <w:rFonts w:ascii="Times New Roman" w:hAnsi="Times New Roman" w:cs="Times New Roman"/>
          <w:b/>
          <w:sz w:val="24"/>
        </w:rPr>
        <w:t>Result:</w:t>
      </w:r>
      <w:r w:rsidRPr="00076A5F">
        <w:rPr>
          <w:rFonts w:ascii="Times New Roman" w:hAnsi="Times New Roman" w:cs="Times New Roman"/>
          <w:sz w:val="24"/>
        </w:rPr>
        <w:t xml:space="preserve"> The result was outstanding. The customer was delighted by our product and was pleased by the way we apologized to them. They were happy by our behavior and promised to purchase from us again.</w:t>
      </w:r>
    </w:p>
    <w:p w:rsidR="00135332" w:rsidRPr="00076A5F" w:rsidRDefault="00135332" w:rsidP="00135332">
      <w:pPr>
        <w:spacing w:line="360" w:lineRule="auto"/>
        <w:jc w:val="both"/>
        <w:rPr>
          <w:rFonts w:ascii="Times New Roman" w:hAnsi="Times New Roman" w:cs="Times New Roman"/>
          <w:sz w:val="24"/>
        </w:rPr>
      </w:pPr>
    </w:p>
    <w:p w:rsidR="00135332" w:rsidRPr="00076A5F" w:rsidRDefault="00135332" w:rsidP="00135332">
      <w:pPr>
        <w:spacing w:line="360" w:lineRule="auto"/>
        <w:jc w:val="both"/>
        <w:rPr>
          <w:rFonts w:ascii="Times New Roman" w:hAnsi="Times New Roman" w:cs="Times New Roman"/>
          <w:sz w:val="24"/>
        </w:rPr>
      </w:pPr>
    </w:p>
    <w:bookmarkStart w:id="9" w:name="_Toc502917990" w:displacedByCustomXml="next"/>
    <w:sdt>
      <w:sdtPr>
        <w:rPr>
          <w:rFonts w:ascii="Times New Roman" w:eastAsiaTheme="minorHAnsi" w:hAnsi="Times New Roman" w:cs="Times New Roman"/>
          <w:color w:val="auto"/>
          <w:sz w:val="22"/>
          <w:szCs w:val="22"/>
        </w:rPr>
        <w:id w:val="-1642715807"/>
        <w:docPartObj>
          <w:docPartGallery w:val="Bibliographies"/>
          <w:docPartUnique/>
        </w:docPartObj>
      </w:sdtPr>
      <w:sdtEndPr/>
      <w:sdtContent>
        <w:p w:rsidR="007D29CC" w:rsidRPr="00076A5F" w:rsidRDefault="007D29CC">
          <w:pPr>
            <w:pStyle w:val="Heading1"/>
            <w:rPr>
              <w:rFonts w:ascii="Times New Roman" w:hAnsi="Times New Roman" w:cs="Times New Roman"/>
            </w:rPr>
          </w:pPr>
          <w:r w:rsidRPr="00076A5F">
            <w:rPr>
              <w:rFonts w:ascii="Times New Roman" w:hAnsi="Times New Roman" w:cs="Times New Roman"/>
            </w:rPr>
            <w:t>Bibliography</w:t>
          </w:r>
          <w:bookmarkEnd w:id="9"/>
        </w:p>
        <w:sdt>
          <w:sdtPr>
            <w:rPr>
              <w:rFonts w:ascii="Times New Roman" w:hAnsi="Times New Roman" w:cs="Times New Roman"/>
            </w:rPr>
            <w:id w:val="111145805"/>
            <w:bibliography/>
          </w:sdtPr>
          <w:sdtEndPr/>
          <w:sdtContent>
            <w:p w:rsidR="007D29CC" w:rsidRPr="00076A5F" w:rsidRDefault="007D29CC" w:rsidP="007D29CC">
              <w:pPr>
                <w:pStyle w:val="Bibliography"/>
                <w:rPr>
                  <w:rFonts w:ascii="Times New Roman" w:hAnsi="Times New Roman" w:cs="Times New Roman"/>
                  <w:noProof/>
                  <w:sz w:val="24"/>
                  <w:szCs w:val="24"/>
                </w:rPr>
              </w:pPr>
              <w:r w:rsidRPr="00076A5F">
                <w:rPr>
                  <w:rFonts w:ascii="Times New Roman" w:hAnsi="Times New Roman" w:cs="Times New Roman"/>
                </w:rPr>
                <w:fldChar w:fldCharType="begin"/>
              </w:r>
              <w:r w:rsidRPr="00076A5F">
                <w:rPr>
                  <w:rFonts w:ascii="Times New Roman" w:hAnsi="Times New Roman" w:cs="Times New Roman"/>
                </w:rPr>
                <w:instrText xml:space="preserve"> BIBLIOGRAPHY </w:instrText>
              </w:r>
              <w:r w:rsidRPr="00076A5F">
                <w:rPr>
                  <w:rFonts w:ascii="Times New Roman" w:hAnsi="Times New Roman" w:cs="Times New Roman"/>
                </w:rPr>
                <w:fldChar w:fldCharType="separate"/>
              </w:r>
              <w:r w:rsidRPr="00076A5F">
                <w:rPr>
                  <w:rFonts w:ascii="Times New Roman" w:hAnsi="Times New Roman" w:cs="Times New Roman"/>
                  <w:noProof/>
                </w:rPr>
                <w:t xml:space="preserve">Cook, S., 2009. </w:t>
              </w:r>
              <w:r w:rsidRPr="00076A5F">
                <w:rPr>
                  <w:rFonts w:ascii="Times New Roman" w:hAnsi="Times New Roman" w:cs="Times New Roman"/>
                  <w:i/>
                  <w:iCs/>
                  <w:noProof/>
                </w:rPr>
                <w:t xml:space="preserve">Coaching for High Performance : How to Develop Exceptional Results Through Coaching. </w:t>
              </w:r>
              <w:r w:rsidRPr="00076A5F">
                <w:rPr>
                  <w:rFonts w:ascii="Times New Roman" w:hAnsi="Times New Roman" w:cs="Times New Roman"/>
                  <w:noProof/>
                </w:rPr>
                <w:t xml:space="preserve">[Online] </w:t>
              </w:r>
              <w:r w:rsidRPr="00076A5F">
                <w:rPr>
                  <w:rFonts w:ascii="Times New Roman" w:hAnsi="Times New Roman" w:cs="Times New Roman"/>
                  <w:noProof/>
                </w:rPr>
                <w:br/>
                <w:t xml:space="preserve">Available at: </w:t>
              </w:r>
              <w:r w:rsidRPr="00076A5F">
                <w:rPr>
                  <w:rFonts w:ascii="Times New Roman" w:hAnsi="Times New Roman" w:cs="Times New Roman"/>
                  <w:noProof/>
                  <w:u w:val="single"/>
                </w:rPr>
                <w:t>https://www.bookdepository.com/Coaching-for-High-Performance-Sarah-Cook/9781849280020</w:t>
              </w:r>
              <w:r w:rsidRPr="00076A5F">
                <w:rPr>
                  <w:rFonts w:ascii="Times New Roman" w:hAnsi="Times New Roman" w:cs="Times New Roman"/>
                  <w:noProof/>
                </w:rPr>
                <w:br/>
                <w:t>[Accessed 2 January 2018].</w:t>
              </w:r>
            </w:p>
            <w:p w:rsidR="007D29CC" w:rsidRPr="00076A5F" w:rsidRDefault="007D29CC" w:rsidP="007D29CC">
              <w:pPr>
                <w:pStyle w:val="Bibliography"/>
                <w:rPr>
                  <w:rFonts w:ascii="Times New Roman" w:hAnsi="Times New Roman" w:cs="Times New Roman"/>
                  <w:noProof/>
                </w:rPr>
              </w:pPr>
              <w:r w:rsidRPr="00076A5F">
                <w:rPr>
                  <w:rFonts w:ascii="Times New Roman" w:hAnsi="Times New Roman" w:cs="Times New Roman"/>
                  <w:noProof/>
                </w:rPr>
                <w:lastRenderedPageBreak/>
                <w:t xml:space="preserve">Cottrell, S., 2015. </w:t>
              </w:r>
              <w:r w:rsidRPr="00076A5F">
                <w:rPr>
                  <w:rFonts w:ascii="Times New Roman" w:hAnsi="Times New Roman" w:cs="Times New Roman"/>
                  <w:i/>
                  <w:iCs/>
                  <w:noProof/>
                </w:rPr>
                <w:t xml:space="preserve">Skills For Soccess. </w:t>
              </w:r>
              <w:r w:rsidRPr="00076A5F">
                <w:rPr>
                  <w:rFonts w:ascii="Times New Roman" w:hAnsi="Times New Roman" w:cs="Times New Roman"/>
                  <w:noProof/>
                </w:rPr>
                <w:t>3rd ed. London: Palgrave macmillan.</w:t>
              </w:r>
            </w:p>
            <w:p w:rsidR="007D29CC" w:rsidRPr="00076A5F" w:rsidRDefault="007D29CC" w:rsidP="007D29CC">
              <w:pPr>
                <w:pStyle w:val="Bibliography"/>
                <w:rPr>
                  <w:rFonts w:ascii="Times New Roman" w:hAnsi="Times New Roman" w:cs="Times New Roman"/>
                  <w:noProof/>
                </w:rPr>
              </w:pPr>
              <w:r w:rsidRPr="00076A5F">
                <w:rPr>
                  <w:rFonts w:ascii="Times New Roman" w:hAnsi="Times New Roman" w:cs="Times New Roman"/>
                  <w:noProof/>
                </w:rPr>
                <w:t xml:space="preserve">Elearn, 2008. </w:t>
              </w:r>
              <w:r w:rsidRPr="00076A5F">
                <w:rPr>
                  <w:rFonts w:ascii="Times New Roman" w:hAnsi="Times New Roman" w:cs="Times New Roman"/>
                  <w:i/>
                  <w:iCs/>
                  <w:noProof/>
                </w:rPr>
                <w:t xml:space="preserve">Recruitment and Selection:. </w:t>
              </w:r>
              <w:r w:rsidRPr="00076A5F">
                <w:rPr>
                  <w:rFonts w:ascii="Times New Roman" w:hAnsi="Times New Roman" w:cs="Times New Roman"/>
                  <w:noProof/>
                </w:rPr>
                <w:t>Revised Edition ed. s.l.:Taylor &amp; Francis Ltd , Pergamon Flexible Learning.</w:t>
              </w:r>
            </w:p>
            <w:p w:rsidR="007D29CC" w:rsidRPr="00076A5F" w:rsidRDefault="007D29CC" w:rsidP="007D29CC">
              <w:pPr>
                <w:pStyle w:val="Bibliography"/>
                <w:rPr>
                  <w:rFonts w:ascii="Times New Roman" w:hAnsi="Times New Roman" w:cs="Times New Roman"/>
                  <w:noProof/>
                </w:rPr>
              </w:pPr>
              <w:r w:rsidRPr="00076A5F">
                <w:rPr>
                  <w:rFonts w:ascii="Times New Roman" w:hAnsi="Times New Roman" w:cs="Times New Roman"/>
                  <w:noProof/>
                </w:rPr>
                <w:t xml:space="preserve">Mader, M., 2013. </w:t>
              </w:r>
              <w:r w:rsidRPr="00076A5F">
                <w:rPr>
                  <w:rFonts w:ascii="Times New Roman" w:hAnsi="Times New Roman" w:cs="Times New Roman"/>
                  <w:i/>
                  <w:iCs/>
                  <w:noProof/>
                </w:rPr>
                <w:t xml:space="preserve">The Job Description Handbook. </w:t>
              </w:r>
              <w:r w:rsidRPr="00076A5F">
                <w:rPr>
                  <w:rFonts w:ascii="Times New Roman" w:hAnsi="Times New Roman" w:cs="Times New Roman"/>
                  <w:noProof/>
                </w:rPr>
                <w:t>3rd ed. s.l.:Nolo.</w:t>
              </w:r>
            </w:p>
            <w:p w:rsidR="007D29CC" w:rsidRPr="00076A5F" w:rsidRDefault="007D29CC" w:rsidP="007D29CC">
              <w:pPr>
                <w:pStyle w:val="Bibliography"/>
                <w:rPr>
                  <w:rFonts w:ascii="Times New Roman" w:hAnsi="Times New Roman" w:cs="Times New Roman"/>
                  <w:noProof/>
                </w:rPr>
              </w:pPr>
              <w:r w:rsidRPr="00076A5F">
                <w:rPr>
                  <w:rFonts w:ascii="Times New Roman" w:hAnsi="Times New Roman" w:cs="Times New Roman"/>
                  <w:noProof/>
                </w:rPr>
                <w:t xml:space="preserve">Monster.co.uk, 2018. </w:t>
              </w:r>
              <w:r w:rsidRPr="00076A5F">
                <w:rPr>
                  <w:rFonts w:ascii="Times New Roman" w:hAnsi="Times New Roman" w:cs="Times New Roman"/>
                  <w:i/>
                  <w:iCs/>
                  <w:noProof/>
                </w:rPr>
                <w:t xml:space="preserve">How do I put together a person specification?. </w:t>
              </w:r>
              <w:r w:rsidRPr="00076A5F">
                <w:rPr>
                  <w:rFonts w:ascii="Times New Roman" w:hAnsi="Times New Roman" w:cs="Times New Roman"/>
                  <w:noProof/>
                </w:rPr>
                <w:t xml:space="preserve">[Online] </w:t>
              </w:r>
              <w:r w:rsidRPr="00076A5F">
                <w:rPr>
                  <w:rFonts w:ascii="Times New Roman" w:hAnsi="Times New Roman" w:cs="Times New Roman"/>
                  <w:noProof/>
                </w:rPr>
                <w:br/>
                <w:t xml:space="preserve">Available at: </w:t>
              </w:r>
              <w:r w:rsidRPr="00076A5F">
                <w:rPr>
                  <w:rFonts w:ascii="Times New Roman" w:hAnsi="Times New Roman" w:cs="Times New Roman"/>
                  <w:noProof/>
                  <w:u w:val="single"/>
                </w:rPr>
                <w:t>https://hiring.monster.co.uk/hr/hr-best-practices/recruiting-hiring-advice/screening-job-candidates/how-do-i-put-together-a-person-specification.aspx</w:t>
              </w:r>
              <w:r w:rsidRPr="00076A5F">
                <w:rPr>
                  <w:rFonts w:ascii="Times New Roman" w:hAnsi="Times New Roman" w:cs="Times New Roman"/>
                  <w:noProof/>
                </w:rPr>
                <w:br/>
                <w:t>[Accessed 3 January 2018].</w:t>
              </w:r>
            </w:p>
            <w:p w:rsidR="007D29CC" w:rsidRPr="00076A5F" w:rsidRDefault="007D29CC" w:rsidP="007D29CC">
              <w:pPr>
                <w:pStyle w:val="Bibliography"/>
                <w:rPr>
                  <w:rFonts w:ascii="Times New Roman" w:hAnsi="Times New Roman" w:cs="Times New Roman"/>
                  <w:noProof/>
                </w:rPr>
              </w:pPr>
              <w:r w:rsidRPr="00076A5F">
                <w:rPr>
                  <w:rFonts w:ascii="Times New Roman" w:hAnsi="Times New Roman" w:cs="Times New Roman"/>
                  <w:noProof/>
                </w:rPr>
                <w:t xml:space="preserve">Peachey, K., 2015. </w:t>
              </w:r>
              <w:r w:rsidRPr="00076A5F">
                <w:rPr>
                  <w:rFonts w:ascii="Times New Roman" w:hAnsi="Times New Roman" w:cs="Times New Roman"/>
                  <w:i/>
                  <w:iCs/>
                  <w:noProof/>
                </w:rPr>
                <w:t xml:space="preserve">How to write a successful CV, </w:t>
              </w:r>
              <w:r w:rsidRPr="00076A5F">
                <w:rPr>
                  <w:rFonts w:ascii="Times New Roman" w:hAnsi="Times New Roman" w:cs="Times New Roman"/>
                  <w:noProof/>
                </w:rPr>
                <w:t>London: BBC News.</w:t>
              </w:r>
            </w:p>
            <w:p w:rsidR="007D29CC" w:rsidRPr="00076A5F" w:rsidRDefault="007D29CC" w:rsidP="007D29CC">
              <w:pPr>
                <w:pStyle w:val="Bibliography"/>
                <w:rPr>
                  <w:rFonts w:ascii="Times New Roman" w:hAnsi="Times New Roman" w:cs="Times New Roman"/>
                  <w:noProof/>
                </w:rPr>
              </w:pPr>
              <w:r w:rsidRPr="00076A5F">
                <w:rPr>
                  <w:rFonts w:ascii="Times New Roman" w:hAnsi="Times New Roman" w:cs="Times New Roman"/>
                  <w:noProof/>
                </w:rPr>
                <w:t xml:space="preserve">Reed, 2013. </w:t>
              </w:r>
              <w:r w:rsidRPr="00076A5F">
                <w:rPr>
                  <w:rFonts w:ascii="Times New Roman" w:hAnsi="Times New Roman" w:cs="Times New Roman"/>
                  <w:i/>
                  <w:iCs/>
                  <w:noProof/>
                </w:rPr>
                <w:t xml:space="preserve">The purpose of a person speciﬁcation. </w:t>
              </w:r>
              <w:r w:rsidRPr="00076A5F">
                <w:rPr>
                  <w:rFonts w:ascii="Times New Roman" w:hAnsi="Times New Roman" w:cs="Times New Roman"/>
                  <w:noProof/>
                </w:rPr>
                <w:t xml:space="preserve">[Online] </w:t>
              </w:r>
              <w:r w:rsidRPr="00076A5F">
                <w:rPr>
                  <w:rFonts w:ascii="Times New Roman" w:hAnsi="Times New Roman" w:cs="Times New Roman"/>
                  <w:noProof/>
                </w:rPr>
                <w:br/>
                <w:t xml:space="preserve">Available at: </w:t>
              </w:r>
              <w:r w:rsidRPr="00076A5F">
                <w:rPr>
                  <w:rFonts w:ascii="Times New Roman" w:hAnsi="Times New Roman" w:cs="Times New Roman"/>
                  <w:noProof/>
                  <w:u w:val="single"/>
                </w:rPr>
                <w:t>https://www.reedglobal.com/blog/2017/07/the-purpose-of-a-person-specification</w:t>
              </w:r>
              <w:r w:rsidRPr="00076A5F">
                <w:rPr>
                  <w:rFonts w:ascii="Times New Roman" w:hAnsi="Times New Roman" w:cs="Times New Roman"/>
                  <w:noProof/>
                </w:rPr>
                <w:br/>
                <w:t>[Accessed 22 December 2017].</w:t>
              </w:r>
            </w:p>
            <w:p w:rsidR="007D29CC" w:rsidRPr="00076A5F" w:rsidRDefault="007D29CC" w:rsidP="007D29CC">
              <w:pPr>
                <w:pStyle w:val="Bibliography"/>
                <w:rPr>
                  <w:rFonts w:ascii="Times New Roman" w:hAnsi="Times New Roman" w:cs="Times New Roman"/>
                  <w:noProof/>
                </w:rPr>
              </w:pPr>
              <w:r w:rsidRPr="00076A5F">
                <w:rPr>
                  <w:rFonts w:ascii="Times New Roman" w:hAnsi="Times New Roman" w:cs="Times New Roman"/>
                  <w:noProof/>
                </w:rPr>
                <w:t xml:space="preserve">Taylor, S., 2010. </w:t>
              </w:r>
              <w:r w:rsidRPr="00076A5F">
                <w:rPr>
                  <w:rFonts w:ascii="Times New Roman" w:hAnsi="Times New Roman" w:cs="Times New Roman"/>
                  <w:i/>
                  <w:iCs/>
                  <w:noProof/>
                </w:rPr>
                <w:t xml:space="preserve">Resourcing and Talent Management. </w:t>
              </w:r>
              <w:r w:rsidRPr="00076A5F">
                <w:rPr>
                  <w:rFonts w:ascii="Times New Roman" w:hAnsi="Times New Roman" w:cs="Times New Roman"/>
                  <w:noProof/>
                </w:rPr>
                <w:t>5th ed. London: Chartered Institute of Personnel and Development.</w:t>
              </w:r>
            </w:p>
            <w:p w:rsidR="007D29CC" w:rsidRPr="00076A5F" w:rsidRDefault="007D29CC" w:rsidP="007D29CC">
              <w:pPr>
                <w:rPr>
                  <w:rFonts w:ascii="Times New Roman" w:hAnsi="Times New Roman" w:cs="Times New Roman"/>
                </w:rPr>
              </w:pPr>
              <w:r w:rsidRPr="00076A5F">
                <w:rPr>
                  <w:rFonts w:ascii="Times New Roman" w:hAnsi="Times New Roman" w:cs="Times New Roman"/>
                  <w:b/>
                  <w:bCs/>
                  <w:noProof/>
                </w:rPr>
                <w:fldChar w:fldCharType="end"/>
              </w:r>
            </w:p>
          </w:sdtContent>
        </w:sdt>
      </w:sdtContent>
    </w:sdt>
    <w:p w:rsidR="00135332" w:rsidRPr="00076A5F" w:rsidRDefault="00135332" w:rsidP="007D29CC">
      <w:pPr>
        <w:pStyle w:val="ListParagraph"/>
        <w:spacing w:line="360" w:lineRule="auto"/>
        <w:jc w:val="both"/>
        <w:rPr>
          <w:rFonts w:ascii="Times New Roman" w:hAnsi="Times New Roman" w:cs="Times New Roman"/>
          <w:sz w:val="24"/>
        </w:rPr>
      </w:pPr>
      <w:r w:rsidRPr="00076A5F">
        <w:rPr>
          <w:rFonts w:ascii="Times New Roman" w:hAnsi="Times New Roman" w:cs="Times New Roman"/>
          <w:sz w:val="24"/>
        </w:rPr>
        <w:t xml:space="preserve"> </w:t>
      </w:r>
    </w:p>
    <w:p w:rsidR="00135332" w:rsidRPr="00076A5F" w:rsidRDefault="00135332" w:rsidP="00135332">
      <w:pPr>
        <w:spacing w:line="240" w:lineRule="auto"/>
        <w:jc w:val="both"/>
        <w:rPr>
          <w:rFonts w:ascii="Times New Roman" w:hAnsi="Times New Roman" w:cs="Times New Roman"/>
          <w:sz w:val="24"/>
        </w:rPr>
      </w:pPr>
    </w:p>
    <w:p w:rsidR="00135332" w:rsidRPr="00076A5F" w:rsidRDefault="00135332" w:rsidP="00135332">
      <w:pPr>
        <w:spacing w:line="240" w:lineRule="auto"/>
        <w:jc w:val="both"/>
        <w:rPr>
          <w:rFonts w:ascii="Times New Roman" w:hAnsi="Times New Roman" w:cs="Times New Roman"/>
          <w:sz w:val="24"/>
        </w:rPr>
      </w:pPr>
    </w:p>
    <w:p w:rsidR="00135332" w:rsidRPr="00076A5F" w:rsidRDefault="00135332" w:rsidP="00135332">
      <w:pPr>
        <w:spacing w:line="240" w:lineRule="auto"/>
        <w:jc w:val="both"/>
        <w:rPr>
          <w:rFonts w:ascii="Times New Roman" w:hAnsi="Times New Roman" w:cs="Times New Roman"/>
          <w:sz w:val="24"/>
        </w:rPr>
      </w:pPr>
    </w:p>
    <w:p w:rsidR="00135332" w:rsidRPr="00076A5F" w:rsidRDefault="00135332" w:rsidP="00135332">
      <w:pPr>
        <w:spacing w:line="240" w:lineRule="auto"/>
        <w:jc w:val="both"/>
        <w:rPr>
          <w:rFonts w:ascii="Times New Roman" w:hAnsi="Times New Roman" w:cs="Times New Roman"/>
          <w:sz w:val="24"/>
        </w:rPr>
      </w:pPr>
    </w:p>
    <w:p w:rsidR="00135332" w:rsidRPr="00076A5F" w:rsidRDefault="00135332" w:rsidP="00135332">
      <w:pPr>
        <w:spacing w:line="240" w:lineRule="auto"/>
        <w:jc w:val="both"/>
        <w:rPr>
          <w:rFonts w:ascii="Times New Roman" w:hAnsi="Times New Roman" w:cs="Times New Roman"/>
          <w:sz w:val="24"/>
        </w:rPr>
      </w:pPr>
    </w:p>
    <w:p w:rsidR="00135332" w:rsidRPr="00076A5F" w:rsidRDefault="00135332" w:rsidP="00135332">
      <w:pPr>
        <w:spacing w:line="240" w:lineRule="auto"/>
        <w:jc w:val="both"/>
        <w:rPr>
          <w:rFonts w:ascii="Times New Roman" w:hAnsi="Times New Roman" w:cs="Times New Roman"/>
          <w:sz w:val="24"/>
        </w:rPr>
      </w:pPr>
    </w:p>
    <w:p w:rsidR="00135332" w:rsidRPr="00076A5F" w:rsidRDefault="00135332" w:rsidP="00135332">
      <w:pPr>
        <w:spacing w:line="240" w:lineRule="auto"/>
        <w:jc w:val="both"/>
        <w:rPr>
          <w:rFonts w:ascii="Times New Roman" w:hAnsi="Times New Roman" w:cs="Times New Roman"/>
          <w:sz w:val="24"/>
        </w:rPr>
      </w:pPr>
    </w:p>
    <w:p w:rsidR="000843D5" w:rsidRPr="00076A5F" w:rsidRDefault="000843D5" w:rsidP="00305663">
      <w:pPr>
        <w:rPr>
          <w:rFonts w:ascii="Times New Roman" w:hAnsi="Times New Roman" w:cs="Times New Roman"/>
        </w:rPr>
      </w:pPr>
    </w:p>
    <w:sectPr w:rsidR="000843D5" w:rsidRPr="00076A5F" w:rsidSect="00A3146B">
      <w:headerReference w:type="even" r:id="rId13"/>
      <w:headerReference w:type="default" r:id="rId14"/>
      <w:footerReference w:type="even" r:id="rId15"/>
      <w:footerReference w:type="default" r:id="rId16"/>
      <w:headerReference w:type="first" r:id="rId17"/>
      <w:footerReference w:type="first" r:id="rId18"/>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B18CF" w:rsidRDefault="007B18CF">
      <w:pPr>
        <w:spacing w:after="0" w:line="240" w:lineRule="auto"/>
      </w:pPr>
      <w:r>
        <w:separator/>
      </w:r>
    </w:p>
  </w:endnote>
  <w:endnote w:type="continuationSeparator" w:id="0">
    <w:p w:rsidR="007B18CF" w:rsidRDefault="007B1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34EEB" w:rsidRDefault="00E34E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34EEB" w:rsidRDefault="00E34EEB">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076A5F">
      <w:rPr>
        <w:caps/>
        <w:noProof/>
        <w:color w:val="4472C4" w:themeColor="accent1"/>
      </w:rPr>
      <w:t>5</w:t>
    </w:r>
    <w:r>
      <w:rPr>
        <w:caps/>
        <w:noProof/>
        <w:color w:val="4472C4" w:themeColor="accent1"/>
      </w:rPr>
      <w:fldChar w:fldCharType="end"/>
    </w:r>
  </w:p>
  <w:p w:rsidR="00E47FBA" w:rsidRDefault="00E47F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34EEB" w:rsidRDefault="00E34E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B18CF" w:rsidRDefault="007B18CF">
      <w:pPr>
        <w:spacing w:after="0" w:line="240" w:lineRule="auto"/>
      </w:pPr>
      <w:r>
        <w:separator/>
      </w:r>
    </w:p>
  </w:footnote>
  <w:footnote w:type="continuationSeparator" w:id="0">
    <w:p w:rsidR="007B18CF" w:rsidRDefault="007B18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34EEB" w:rsidRDefault="00E34E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34EEB" w:rsidRDefault="00E34EEB">
    <w:pPr>
      <w:pStyle w:val="Header"/>
    </w:pPr>
    <w:r>
      <w:t>Employability EMPL4007</w:t>
    </w:r>
    <w:r>
      <w:ptab w:relativeTo="margin" w:alignment="center" w:leader="none"/>
    </w:r>
    <w:r>
      <w:t>Rajnikant Parmar</w:t>
    </w:r>
    <w:r>
      <w:ptab w:relativeTo="margin" w:alignment="right" w:leader="none"/>
    </w:r>
    <w:r>
      <w:t>1605427</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34EEB" w:rsidRDefault="00E34E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66C3A"/>
    <w:multiLevelType w:val="hybridMultilevel"/>
    <w:tmpl w:val="4A7CD0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E16538"/>
    <w:multiLevelType w:val="hybridMultilevel"/>
    <w:tmpl w:val="ADF8A2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19A5753"/>
    <w:multiLevelType w:val="hybridMultilevel"/>
    <w:tmpl w:val="A29A7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D50408"/>
    <w:multiLevelType w:val="hybridMultilevel"/>
    <w:tmpl w:val="C29EDABC"/>
    <w:lvl w:ilvl="0" w:tplc="5E123FC4">
      <w:numFmt w:val="decimalZero"/>
      <w:lvlText w:val="%1"/>
      <w:lvlJc w:val="left"/>
      <w:pPr>
        <w:ind w:left="1365" w:hanging="1005"/>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4167BD"/>
    <w:multiLevelType w:val="hybridMultilevel"/>
    <w:tmpl w:val="ADF8A2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9886610"/>
    <w:multiLevelType w:val="multilevel"/>
    <w:tmpl w:val="6868DD0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955968"/>
    <w:multiLevelType w:val="hybridMultilevel"/>
    <w:tmpl w:val="527E36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ACD15BD"/>
    <w:multiLevelType w:val="hybridMultilevel"/>
    <w:tmpl w:val="5E3EC8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DC572F"/>
    <w:multiLevelType w:val="multilevel"/>
    <w:tmpl w:val="6868DD0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227962"/>
    <w:multiLevelType w:val="multilevel"/>
    <w:tmpl w:val="D8E8E01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9B090F"/>
    <w:multiLevelType w:val="hybridMultilevel"/>
    <w:tmpl w:val="6518E87E"/>
    <w:lvl w:ilvl="0" w:tplc="0409000B">
      <w:start w:val="1"/>
      <w:numFmt w:val="bullet"/>
      <w:lvlText w:val=""/>
      <w:lvlJc w:val="left"/>
      <w:pPr>
        <w:tabs>
          <w:tab w:val="num" w:pos="360"/>
        </w:tabs>
        <w:ind w:left="36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47FD0813"/>
    <w:multiLevelType w:val="hybridMultilevel"/>
    <w:tmpl w:val="F1501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7514AE"/>
    <w:multiLevelType w:val="hybridMultilevel"/>
    <w:tmpl w:val="C47A0F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16523B8"/>
    <w:multiLevelType w:val="multilevel"/>
    <w:tmpl w:val="6868DD0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2E2F2A"/>
    <w:multiLevelType w:val="hybridMultilevel"/>
    <w:tmpl w:val="4B58C2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9F0DFB"/>
    <w:multiLevelType w:val="hybridMultilevel"/>
    <w:tmpl w:val="2CF4FD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8347F0"/>
    <w:multiLevelType w:val="hybridMultilevel"/>
    <w:tmpl w:val="0CA447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A7424C7"/>
    <w:multiLevelType w:val="hybridMultilevel"/>
    <w:tmpl w:val="4282DD34"/>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DA77991"/>
    <w:multiLevelType w:val="hybridMultilevel"/>
    <w:tmpl w:val="0C881B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1144DCC"/>
    <w:multiLevelType w:val="hybridMultilevel"/>
    <w:tmpl w:val="8DCA0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2D1CEE"/>
    <w:multiLevelType w:val="hybridMultilevel"/>
    <w:tmpl w:val="054C98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8B621C7"/>
    <w:multiLevelType w:val="hybridMultilevel"/>
    <w:tmpl w:val="25FA4FF0"/>
    <w:lvl w:ilvl="0" w:tplc="0409000B">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18"/>
  </w:num>
  <w:num w:numId="3">
    <w:abstractNumId w:val="16"/>
  </w:num>
  <w:num w:numId="4">
    <w:abstractNumId w:val="20"/>
  </w:num>
  <w:num w:numId="5">
    <w:abstractNumId w:val="4"/>
  </w:num>
  <w:num w:numId="6">
    <w:abstractNumId w:val="6"/>
  </w:num>
  <w:num w:numId="7">
    <w:abstractNumId w:val="1"/>
  </w:num>
  <w:num w:numId="8">
    <w:abstractNumId w:val="0"/>
  </w:num>
  <w:num w:numId="9">
    <w:abstractNumId w:val="12"/>
  </w:num>
  <w:num w:numId="10">
    <w:abstractNumId w:val="13"/>
  </w:num>
  <w:num w:numId="11">
    <w:abstractNumId w:val="19"/>
  </w:num>
  <w:num w:numId="12">
    <w:abstractNumId w:val="5"/>
  </w:num>
  <w:num w:numId="13">
    <w:abstractNumId w:val="21"/>
  </w:num>
  <w:num w:numId="14">
    <w:abstractNumId w:val="11"/>
  </w:num>
  <w:num w:numId="15">
    <w:abstractNumId w:val="2"/>
  </w:num>
  <w:num w:numId="16">
    <w:abstractNumId w:val="8"/>
  </w:num>
  <w:num w:numId="17">
    <w:abstractNumId w:val="9"/>
  </w:num>
  <w:num w:numId="18">
    <w:abstractNumId w:val="10"/>
  </w:num>
  <w:num w:numId="19">
    <w:abstractNumId w:val="7"/>
  </w:num>
  <w:num w:numId="20">
    <w:abstractNumId w:val="15"/>
  </w:num>
  <w:num w:numId="21">
    <w:abstractNumId w:val="14"/>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86A"/>
    <w:rsid w:val="00001959"/>
    <w:rsid w:val="00015D57"/>
    <w:rsid w:val="00016E8C"/>
    <w:rsid w:val="000312DF"/>
    <w:rsid w:val="000403E1"/>
    <w:rsid w:val="000666D6"/>
    <w:rsid w:val="00076A5F"/>
    <w:rsid w:val="0007731A"/>
    <w:rsid w:val="000843D5"/>
    <w:rsid w:val="000A2717"/>
    <w:rsid w:val="000C784B"/>
    <w:rsid w:val="000D1224"/>
    <w:rsid w:val="000D46AE"/>
    <w:rsid w:val="000E0619"/>
    <w:rsid w:val="0011345D"/>
    <w:rsid w:val="00122703"/>
    <w:rsid w:val="00135332"/>
    <w:rsid w:val="00136B97"/>
    <w:rsid w:val="00137E97"/>
    <w:rsid w:val="0016612B"/>
    <w:rsid w:val="00172B79"/>
    <w:rsid w:val="00173EB8"/>
    <w:rsid w:val="00175C29"/>
    <w:rsid w:val="001846F3"/>
    <w:rsid w:val="001C6754"/>
    <w:rsid w:val="001E626A"/>
    <w:rsid w:val="001F15A7"/>
    <w:rsid w:val="0020392D"/>
    <w:rsid w:val="00233703"/>
    <w:rsid w:val="00271A9E"/>
    <w:rsid w:val="00274466"/>
    <w:rsid w:val="002869F4"/>
    <w:rsid w:val="002C29C0"/>
    <w:rsid w:val="002C65B5"/>
    <w:rsid w:val="002E3FE0"/>
    <w:rsid w:val="002F65E7"/>
    <w:rsid w:val="002F72F8"/>
    <w:rsid w:val="00305663"/>
    <w:rsid w:val="003130C3"/>
    <w:rsid w:val="0038119C"/>
    <w:rsid w:val="003841AA"/>
    <w:rsid w:val="0040511F"/>
    <w:rsid w:val="0043413B"/>
    <w:rsid w:val="00452BE3"/>
    <w:rsid w:val="00465E0E"/>
    <w:rsid w:val="004669A8"/>
    <w:rsid w:val="00496EBB"/>
    <w:rsid w:val="004B2B12"/>
    <w:rsid w:val="004B3928"/>
    <w:rsid w:val="004E4160"/>
    <w:rsid w:val="004E72B5"/>
    <w:rsid w:val="004F17D1"/>
    <w:rsid w:val="00525114"/>
    <w:rsid w:val="00584231"/>
    <w:rsid w:val="005A7DC5"/>
    <w:rsid w:val="005E1D6C"/>
    <w:rsid w:val="00612CA1"/>
    <w:rsid w:val="00623292"/>
    <w:rsid w:val="00637A8F"/>
    <w:rsid w:val="00671A49"/>
    <w:rsid w:val="00692C18"/>
    <w:rsid w:val="006B3A8D"/>
    <w:rsid w:val="006E3CA3"/>
    <w:rsid w:val="006F1A8A"/>
    <w:rsid w:val="006F23F7"/>
    <w:rsid w:val="006F5594"/>
    <w:rsid w:val="007116A6"/>
    <w:rsid w:val="00731EDB"/>
    <w:rsid w:val="00732A17"/>
    <w:rsid w:val="00747A42"/>
    <w:rsid w:val="00766357"/>
    <w:rsid w:val="007860D0"/>
    <w:rsid w:val="007A05E0"/>
    <w:rsid w:val="007B18CF"/>
    <w:rsid w:val="007C0D2D"/>
    <w:rsid w:val="007D29CC"/>
    <w:rsid w:val="00810736"/>
    <w:rsid w:val="008134EA"/>
    <w:rsid w:val="00823CDF"/>
    <w:rsid w:val="0084516C"/>
    <w:rsid w:val="008566DA"/>
    <w:rsid w:val="00861BD9"/>
    <w:rsid w:val="00870303"/>
    <w:rsid w:val="008E5ECD"/>
    <w:rsid w:val="008F0793"/>
    <w:rsid w:val="008F1C5D"/>
    <w:rsid w:val="008F2294"/>
    <w:rsid w:val="00914DBF"/>
    <w:rsid w:val="00956A24"/>
    <w:rsid w:val="00980672"/>
    <w:rsid w:val="009919FA"/>
    <w:rsid w:val="009A4E65"/>
    <w:rsid w:val="009C4AAA"/>
    <w:rsid w:val="00A071DA"/>
    <w:rsid w:val="00A3146B"/>
    <w:rsid w:val="00A36CD0"/>
    <w:rsid w:val="00A676A2"/>
    <w:rsid w:val="00A75F9E"/>
    <w:rsid w:val="00A84BCA"/>
    <w:rsid w:val="00AA3479"/>
    <w:rsid w:val="00AB342B"/>
    <w:rsid w:val="00AB6F75"/>
    <w:rsid w:val="00AE3C1E"/>
    <w:rsid w:val="00B17BCB"/>
    <w:rsid w:val="00B64560"/>
    <w:rsid w:val="00BC7529"/>
    <w:rsid w:val="00BC78EC"/>
    <w:rsid w:val="00BF760F"/>
    <w:rsid w:val="00C33A8B"/>
    <w:rsid w:val="00C3461B"/>
    <w:rsid w:val="00C3703D"/>
    <w:rsid w:val="00C542EF"/>
    <w:rsid w:val="00C8765F"/>
    <w:rsid w:val="00C923C6"/>
    <w:rsid w:val="00CA4FA4"/>
    <w:rsid w:val="00CA60DA"/>
    <w:rsid w:val="00CF286A"/>
    <w:rsid w:val="00CF3E43"/>
    <w:rsid w:val="00CF4D65"/>
    <w:rsid w:val="00D2084C"/>
    <w:rsid w:val="00D46B0D"/>
    <w:rsid w:val="00D63D4A"/>
    <w:rsid w:val="00D656D0"/>
    <w:rsid w:val="00DC7DFD"/>
    <w:rsid w:val="00DE7EC1"/>
    <w:rsid w:val="00E30F34"/>
    <w:rsid w:val="00E34EEB"/>
    <w:rsid w:val="00E36383"/>
    <w:rsid w:val="00E36A32"/>
    <w:rsid w:val="00E47FBA"/>
    <w:rsid w:val="00E52472"/>
    <w:rsid w:val="00E81F64"/>
    <w:rsid w:val="00E853C3"/>
    <w:rsid w:val="00EA677D"/>
    <w:rsid w:val="00EC5B73"/>
    <w:rsid w:val="00EC6509"/>
    <w:rsid w:val="00ED7967"/>
    <w:rsid w:val="00EE06A6"/>
    <w:rsid w:val="00EF7388"/>
    <w:rsid w:val="00F03EC8"/>
    <w:rsid w:val="00F10087"/>
    <w:rsid w:val="00F42E89"/>
    <w:rsid w:val="00F8330F"/>
    <w:rsid w:val="00F97130"/>
    <w:rsid w:val="00FA6773"/>
    <w:rsid w:val="00FC764E"/>
    <w:rsid w:val="00FF25BC"/>
    <w:rsid w:val="00FF3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F6CA9"/>
  <w15:chartTrackingRefBased/>
  <w15:docId w15:val="{402BCBAC-457F-4DF5-B187-B7FEE2880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35332"/>
    <w:rPr>
      <w:lang w:val="en-US"/>
    </w:rPr>
  </w:style>
  <w:style w:type="paragraph" w:styleId="Heading1">
    <w:name w:val="heading 1"/>
    <w:basedOn w:val="Normal"/>
    <w:next w:val="Normal"/>
    <w:link w:val="Heading1Char"/>
    <w:uiPriority w:val="9"/>
    <w:qFormat/>
    <w:rsid w:val="00EE06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53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7388"/>
    <w:pPr>
      <w:ind w:left="720"/>
      <w:contextualSpacing/>
    </w:pPr>
  </w:style>
  <w:style w:type="character" w:styleId="PlaceholderText">
    <w:name w:val="Placeholder Text"/>
    <w:basedOn w:val="DefaultParagraphFont"/>
    <w:uiPriority w:val="99"/>
    <w:semiHidden/>
    <w:rsid w:val="00EF7388"/>
    <w:rPr>
      <w:color w:val="808080"/>
    </w:rPr>
  </w:style>
  <w:style w:type="character" w:customStyle="1" w:styleId="Heading2Char">
    <w:name w:val="Heading 2 Char"/>
    <w:basedOn w:val="DefaultParagraphFont"/>
    <w:link w:val="Heading2"/>
    <w:uiPriority w:val="9"/>
    <w:rsid w:val="00135332"/>
    <w:rPr>
      <w:rFonts w:asciiTheme="majorHAnsi" w:eastAsiaTheme="majorEastAsia" w:hAnsiTheme="majorHAnsi" w:cstheme="majorBidi"/>
      <w:color w:val="2F5496" w:themeColor="accent1" w:themeShade="BF"/>
      <w:sz w:val="26"/>
      <w:szCs w:val="26"/>
      <w:lang w:val="en-US"/>
    </w:rPr>
  </w:style>
  <w:style w:type="character" w:styleId="Hyperlink">
    <w:name w:val="Hyperlink"/>
    <w:basedOn w:val="DefaultParagraphFont"/>
    <w:uiPriority w:val="99"/>
    <w:unhideWhenUsed/>
    <w:rsid w:val="00135332"/>
    <w:rPr>
      <w:color w:val="0563C1" w:themeColor="hyperlink"/>
      <w:u w:val="single"/>
    </w:rPr>
  </w:style>
  <w:style w:type="paragraph" w:styleId="Footer">
    <w:name w:val="footer"/>
    <w:basedOn w:val="Normal"/>
    <w:link w:val="FooterChar"/>
    <w:uiPriority w:val="99"/>
    <w:unhideWhenUsed/>
    <w:rsid w:val="001353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5332"/>
    <w:rPr>
      <w:lang w:val="en-US"/>
    </w:rPr>
  </w:style>
  <w:style w:type="paragraph" w:styleId="TOC2">
    <w:name w:val="toc 2"/>
    <w:basedOn w:val="Normal"/>
    <w:next w:val="Normal"/>
    <w:autoRedefine/>
    <w:uiPriority w:val="39"/>
    <w:unhideWhenUsed/>
    <w:rsid w:val="00135332"/>
    <w:pPr>
      <w:spacing w:after="100"/>
      <w:ind w:left="220"/>
    </w:pPr>
  </w:style>
  <w:style w:type="character" w:styleId="UnresolvedMention">
    <w:name w:val="Unresolved Mention"/>
    <w:basedOn w:val="DefaultParagraphFont"/>
    <w:uiPriority w:val="99"/>
    <w:semiHidden/>
    <w:unhideWhenUsed/>
    <w:rsid w:val="002F72F8"/>
    <w:rPr>
      <w:color w:val="808080"/>
      <w:shd w:val="clear" w:color="auto" w:fill="E6E6E6"/>
    </w:rPr>
  </w:style>
  <w:style w:type="paragraph" w:styleId="NoSpacing">
    <w:name w:val="No Spacing"/>
    <w:link w:val="NoSpacingChar"/>
    <w:uiPriority w:val="1"/>
    <w:qFormat/>
    <w:rsid w:val="00A3146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146B"/>
    <w:rPr>
      <w:rFonts w:eastAsiaTheme="minorEastAsia"/>
      <w:lang w:val="en-US"/>
    </w:rPr>
  </w:style>
  <w:style w:type="character" w:customStyle="1" w:styleId="Heading1Char">
    <w:name w:val="Heading 1 Char"/>
    <w:basedOn w:val="DefaultParagraphFont"/>
    <w:link w:val="Heading1"/>
    <w:uiPriority w:val="9"/>
    <w:rsid w:val="00EE06A6"/>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7C0D2D"/>
    <w:pPr>
      <w:outlineLvl w:val="9"/>
    </w:pPr>
  </w:style>
  <w:style w:type="paragraph" w:styleId="TOC1">
    <w:name w:val="toc 1"/>
    <w:basedOn w:val="Normal"/>
    <w:next w:val="Normal"/>
    <w:autoRedefine/>
    <w:uiPriority w:val="39"/>
    <w:unhideWhenUsed/>
    <w:rsid w:val="007C0D2D"/>
    <w:pPr>
      <w:spacing w:after="100"/>
    </w:pPr>
  </w:style>
  <w:style w:type="paragraph" w:styleId="Header">
    <w:name w:val="header"/>
    <w:basedOn w:val="Normal"/>
    <w:link w:val="HeaderChar"/>
    <w:uiPriority w:val="99"/>
    <w:unhideWhenUsed/>
    <w:rsid w:val="00E34E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EEB"/>
    <w:rPr>
      <w:lang w:val="en-US"/>
    </w:rPr>
  </w:style>
  <w:style w:type="paragraph" w:styleId="Bibliography">
    <w:name w:val="Bibliography"/>
    <w:basedOn w:val="Normal"/>
    <w:next w:val="Normal"/>
    <w:uiPriority w:val="37"/>
    <w:unhideWhenUsed/>
    <w:rsid w:val="007D29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696103">
      <w:bodyDiv w:val="1"/>
      <w:marLeft w:val="0"/>
      <w:marRight w:val="0"/>
      <w:marTop w:val="0"/>
      <w:marBottom w:val="0"/>
      <w:divBdr>
        <w:top w:val="none" w:sz="0" w:space="0" w:color="auto"/>
        <w:left w:val="none" w:sz="0" w:space="0" w:color="auto"/>
        <w:bottom w:val="none" w:sz="0" w:space="0" w:color="auto"/>
        <w:right w:val="none" w:sz="0" w:space="0" w:color="auto"/>
      </w:divBdr>
    </w:div>
    <w:div w:id="484668656">
      <w:bodyDiv w:val="1"/>
      <w:marLeft w:val="0"/>
      <w:marRight w:val="0"/>
      <w:marTop w:val="0"/>
      <w:marBottom w:val="0"/>
      <w:divBdr>
        <w:top w:val="none" w:sz="0" w:space="0" w:color="auto"/>
        <w:left w:val="none" w:sz="0" w:space="0" w:color="auto"/>
        <w:bottom w:val="none" w:sz="0" w:space="0" w:color="auto"/>
        <w:right w:val="none" w:sz="0" w:space="0" w:color="auto"/>
      </w:divBdr>
    </w:div>
    <w:div w:id="672758573">
      <w:bodyDiv w:val="1"/>
      <w:marLeft w:val="0"/>
      <w:marRight w:val="0"/>
      <w:marTop w:val="0"/>
      <w:marBottom w:val="0"/>
      <w:divBdr>
        <w:top w:val="none" w:sz="0" w:space="0" w:color="auto"/>
        <w:left w:val="none" w:sz="0" w:space="0" w:color="auto"/>
        <w:bottom w:val="none" w:sz="0" w:space="0" w:color="auto"/>
        <w:right w:val="none" w:sz="0" w:space="0" w:color="auto"/>
      </w:divBdr>
    </w:div>
    <w:div w:id="823542547">
      <w:bodyDiv w:val="1"/>
      <w:marLeft w:val="0"/>
      <w:marRight w:val="0"/>
      <w:marTop w:val="0"/>
      <w:marBottom w:val="0"/>
      <w:divBdr>
        <w:top w:val="none" w:sz="0" w:space="0" w:color="auto"/>
        <w:left w:val="none" w:sz="0" w:space="0" w:color="auto"/>
        <w:bottom w:val="none" w:sz="0" w:space="0" w:color="auto"/>
        <w:right w:val="none" w:sz="0" w:space="0" w:color="auto"/>
      </w:divBdr>
    </w:div>
    <w:div w:id="1017997910">
      <w:bodyDiv w:val="1"/>
      <w:marLeft w:val="0"/>
      <w:marRight w:val="0"/>
      <w:marTop w:val="0"/>
      <w:marBottom w:val="0"/>
      <w:divBdr>
        <w:top w:val="none" w:sz="0" w:space="0" w:color="auto"/>
        <w:left w:val="none" w:sz="0" w:space="0" w:color="auto"/>
        <w:bottom w:val="none" w:sz="0" w:space="0" w:color="auto"/>
        <w:right w:val="none" w:sz="0" w:space="0" w:color="auto"/>
      </w:divBdr>
    </w:div>
    <w:div w:id="1071536997">
      <w:bodyDiv w:val="1"/>
      <w:marLeft w:val="0"/>
      <w:marRight w:val="0"/>
      <w:marTop w:val="0"/>
      <w:marBottom w:val="0"/>
      <w:divBdr>
        <w:top w:val="none" w:sz="0" w:space="0" w:color="auto"/>
        <w:left w:val="none" w:sz="0" w:space="0" w:color="auto"/>
        <w:bottom w:val="none" w:sz="0" w:space="0" w:color="auto"/>
        <w:right w:val="none" w:sz="0" w:space="0" w:color="auto"/>
      </w:divBdr>
    </w:div>
    <w:div w:id="1466388180">
      <w:bodyDiv w:val="1"/>
      <w:marLeft w:val="0"/>
      <w:marRight w:val="0"/>
      <w:marTop w:val="0"/>
      <w:marBottom w:val="0"/>
      <w:divBdr>
        <w:top w:val="none" w:sz="0" w:space="0" w:color="auto"/>
        <w:left w:val="none" w:sz="0" w:space="0" w:color="auto"/>
        <w:bottom w:val="none" w:sz="0" w:space="0" w:color="auto"/>
        <w:right w:val="none" w:sz="0" w:space="0" w:color="auto"/>
      </w:divBdr>
    </w:div>
    <w:div w:id="1533372557">
      <w:bodyDiv w:val="1"/>
      <w:marLeft w:val="0"/>
      <w:marRight w:val="0"/>
      <w:marTop w:val="0"/>
      <w:marBottom w:val="0"/>
      <w:divBdr>
        <w:top w:val="none" w:sz="0" w:space="0" w:color="auto"/>
        <w:left w:val="none" w:sz="0" w:space="0" w:color="auto"/>
        <w:bottom w:val="none" w:sz="0" w:space="0" w:color="auto"/>
        <w:right w:val="none" w:sz="0" w:space="0" w:color="auto"/>
      </w:divBdr>
    </w:div>
    <w:div w:id="1552963649">
      <w:bodyDiv w:val="1"/>
      <w:marLeft w:val="0"/>
      <w:marRight w:val="0"/>
      <w:marTop w:val="0"/>
      <w:marBottom w:val="0"/>
      <w:divBdr>
        <w:top w:val="none" w:sz="0" w:space="0" w:color="auto"/>
        <w:left w:val="none" w:sz="0" w:space="0" w:color="auto"/>
        <w:bottom w:val="none" w:sz="0" w:space="0" w:color="auto"/>
        <w:right w:val="none" w:sz="0" w:space="0" w:color="auto"/>
      </w:divBdr>
    </w:div>
    <w:div w:id="1594051763">
      <w:bodyDiv w:val="1"/>
      <w:marLeft w:val="0"/>
      <w:marRight w:val="0"/>
      <w:marTop w:val="0"/>
      <w:marBottom w:val="0"/>
      <w:divBdr>
        <w:top w:val="none" w:sz="0" w:space="0" w:color="auto"/>
        <w:left w:val="none" w:sz="0" w:space="0" w:color="auto"/>
        <w:bottom w:val="none" w:sz="0" w:space="0" w:color="auto"/>
        <w:right w:val="none" w:sz="0" w:space="0" w:color="auto"/>
      </w:divBdr>
    </w:div>
    <w:div w:id="2037267188">
      <w:bodyDiv w:val="1"/>
      <w:marLeft w:val="0"/>
      <w:marRight w:val="0"/>
      <w:marTop w:val="0"/>
      <w:marBottom w:val="0"/>
      <w:divBdr>
        <w:top w:val="none" w:sz="0" w:space="0" w:color="auto"/>
        <w:left w:val="none" w:sz="0" w:space="0" w:color="auto"/>
        <w:bottom w:val="none" w:sz="0" w:space="0" w:color="auto"/>
        <w:right w:val="none" w:sz="0" w:space="0" w:color="auto"/>
      </w:divBdr>
    </w:div>
    <w:div w:id="2140300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mailto:rajnikant_prmr1980@yahoo.co.in"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95539977D63471192AEC1DEB618F69D"/>
        <w:category>
          <w:name w:val="General"/>
          <w:gallery w:val="placeholder"/>
        </w:category>
        <w:types>
          <w:type w:val="bbPlcHdr"/>
        </w:types>
        <w:behaviors>
          <w:behavior w:val="content"/>
        </w:behaviors>
        <w:guid w:val="{85932886-AB12-4CB6-85EB-15706F1634E4}"/>
      </w:docPartPr>
      <w:docPartBody>
        <w:p w:rsidR="00D50963" w:rsidRDefault="004C4CFC" w:rsidP="004C4CFC">
          <w:pPr>
            <w:pStyle w:val="C95539977D63471192AEC1DEB618F69D"/>
          </w:pPr>
          <w:r>
            <w:rPr>
              <w:rFonts w:asciiTheme="majorHAnsi" w:eastAsiaTheme="majorEastAsia" w:hAnsiTheme="majorHAnsi" w:cstheme="majorBidi"/>
              <w:caps/>
              <w:color w:val="4472C4" w:themeColor="accent1"/>
              <w:sz w:val="80"/>
              <w:szCs w:val="80"/>
            </w:rPr>
            <w:t>[Document title]</w:t>
          </w:r>
        </w:p>
      </w:docPartBody>
    </w:docPart>
    <w:docPart>
      <w:docPartPr>
        <w:name w:val="E7BC00E730F84C1E9D6BE112368C9667"/>
        <w:category>
          <w:name w:val="General"/>
          <w:gallery w:val="placeholder"/>
        </w:category>
        <w:types>
          <w:type w:val="bbPlcHdr"/>
        </w:types>
        <w:behaviors>
          <w:behavior w:val="content"/>
        </w:behaviors>
        <w:guid w:val="{0BFBD624-0BC8-44D7-AC78-AB401A18521E}"/>
      </w:docPartPr>
      <w:docPartBody>
        <w:p w:rsidR="00D50963" w:rsidRDefault="004C4CFC" w:rsidP="004C4CFC">
          <w:pPr>
            <w:pStyle w:val="E7BC00E730F84C1E9D6BE112368C966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CFC"/>
    <w:rsid w:val="00036347"/>
    <w:rsid w:val="000A7716"/>
    <w:rsid w:val="004C4CFC"/>
    <w:rsid w:val="007F0045"/>
    <w:rsid w:val="00A03E60"/>
    <w:rsid w:val="00CD7FD9"/>
    <w:rsid w:val="00D509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95539977D63471192AEC1DEB618F69D">
    <w:name w:val="C95539977D63471192AEC1DEB618F69D"/>
    <w:rsid w:val="004C4CFC"/>
  </w:style>
  <w:style w:type="paragraph" w:customStyle="1" w:styleId="E7BC00E730F84C1E9D6BE112368C9667">
    <w:name w:val="E7BC00E730F84C1E9D6BE112368C9667"/>
    <w:rsid w:val="004C4CFC"/>
  </w:style>
  <w:style w:type="paragraph" w:customStyle="1" w:styleId="C1AF3454376A4364811E947B501A5E27">
    <w:name w:val="C1AF3454376A4364811E947B501A5E27"/>
    <w:rsid w:val="00D5096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Mar13</b:Tag>
    <b:SourceType>Book</b:SourceType>
    <b:Guid>{8A07E52D-A59A-45EA-B416-43C55AA5196E}</b:Guid>
    <b:Author>
      <b:Author>
        <b:NameList>
          <b:Person>
            <b:Last>Mader</b:Last>
            <b:First>Margie</b:First>
          </b:Person>
        </b:NameList>
      </b:Author>
    </b:Author>
    <b:Title>The Job Description Handbook</b:Title>
    <b:Year>2013</b:Year>
    <b:Publisher>Nolo</b:Publisher>
    <b:Edition>3rd</b:Edition>
    <b:RefOrder>1</b:RefOrder>
  </b:Source>
  <b:Source>
    <b:Tag>Tay10</b:Tag>
    <b:SourceType>Book</b:SourceType>
    <b:Guid>{B0B810F5-618D-45BA-B733-D032F46A525D}</b:Guid>
    <b:Author>
      <b:Author>
        <b:NameList>
          <b:Person>
            <b:Last>Taylor</b:Last>
            <b:First>S</b:First>
          </b:Person>
        </b:NameList>
      </b:Author>
    </b:Author>
    <b:Title>Resourcing and Talent Management</b:Title>
    <b:Year>2010</b:Year>
    <b:City>London</b:City>
    <b:Publisher>Chartered Institute of Personnel and Development</b:Publisher>
    <b:Edition>5th</b:Edition>
    <b:RefOrder>2</b:RefOrder>
  </b:Source>
  <b:Source>
    <b:Tag>Ree13</b:Tag>
    <b:SourceType>InternetSite</b:SourceType>
    <b:Guid>{6DDF6FC9-73E4-4B98-8526-E86542C6873A}</b:Guid>
    <b:Author>
      <b:Author>
        <b:NameList>
          <b:Person>
            <b:Last>Reed</b:Last>
          </b:Person>
        </b:NameList>
      </b:Author>
    </b:Author>
    <b:Title>The purpose of a person speciﬁcation</b:Title>
    <b:Year>2013</b:Year>
    <b:YearAccessed>2017</b:YearAccessed>
    <b:MonthAccessed>December</b:MonthAccessed>
    <b:DayAccessed>22</b:DayAccessed>
    <b:URL>https://www.reedglobal.com/blog/2017/07/the-purpose-of-a-person-specification</b:URL>
    <b:RefOrder>4</b:RefOrder>
  </b:Source>
  <b:Source>
    <b:Tag>Ele08</b:Tag>
    <b:SourceType>Book</b:SourceType>
    <b:Guid>{21C299AF-7240-4E04-BDCE-A422D0E43BC8}</b:Guid>
    <b:Title>Recruitment and Selection: </b:Title>
    <b:Year>2008</b:Year>
    <b:Author>
      <b:Author>
        <b:NameList>
          <b:Person>
            <b:Last>Elearn</b:Last>
          </b:Person>
        </b:NameList>
      </b:Author>
    </b:Author>
    <b:BookTitle>Recruitment and Selection: Revised Edition</b:BookTitle>
    <b:Publisher>Taylor &amp; Francis Ltd , Pergamon Flexible Learning</b:Publisher>
    <b:Edition>Revised Edition</b:Edition>
    <b:RefOrder>3</b:RefOrder>
  </b:Source>
  <b:Source>
    <b:Tag>SCo09</b:Tag>
    <b:SourceType>InternetSite</b:SourceType>
    <b:Guid>{421739F5-BE5C-43A2-AAE2-9F6E7F85629A}</b:Guid>
    <b:Title>Coaching for High Performance : How to Develop Exceptional Results Through Coaching</b:Title>
    <b:Year>2009</b:Year>
    <b:YearAccessed>2018</b:YearAccessed>
    <b:MonthAccessed>January</b:MonthAccessed>
    <b:DayAccessed>2</b:DayAccessed>
    <b:URL>https://www.bookdepository.com/Coaching-for-High-Performance-Sarah-Cook/9781849280020</b:URL>
    <b:Author>
      <b:Author>
        <b:NameList>
          <b:Person>
            <b:Last>Cook</b:Last>
            <b:First>S</b:First>
          </b:Person>
        </b:NameList>
      </b:Author>
    </b:Author>
    <b:RefOrder>5</b:RefOrder>
  </b:Source>
  <b:Source>
    <b:Tag>Cot15</b:Tag>
    <b:SourceType>Book</b:SourceType>
    <b:Guid>{D40615FC-337C-4725-8084-C9448F240075}</b:Guid>
    <b:Author>
      <b:Author>
        <b:NameList>
          <b:Person>
            <b:Last>Cottrell</b:Last>
            <b:First>S</b:First>
          </b:Person>
        </b:NameList>
      </b:Author>
    </b:Author>
    <b:Title>Skills For Soccess</b:Title>
    <b:Year>2015</b:Year>
    <b:City>London</b:City>
    <b:Publisher>Palgrave macmillan</b:Publisher>
    <b:Edition>3rd</b:Edition>
    <b:RefOrder>6</b:RefOrder>
  </b:Source>
  <b:Source>
    <b:Tag>Mon18</b:Tag>
    <b:SourceType>InternetSite</b:SourceType>
    <b:Guid>{5F93EA40-3EE3-4053-BF7D-F5834E99545A}</b:Guid>
    <b:Author>
      <b:Author>
        <b:NameList>
          <b:Person>
            <b:Last>Monster.co.uk</b:Last>
          </b:Person>
        </b:NameList>
      </b:Author>
    </b:Author>
    <b:Title>How do I put together a person specification?</b:Title>
    <b:Year>2018</b:Year>
    <b:YearAccessed>2018</b:YearAccessed>
    <b:MonthAccessed>January</b:MonthAccessed>
    <b:DayAccessed>3</b:DayAccessed>
    <b:URL>https://hiring.monster.co.uk/hr/hr-best-practices/recruiting-hiring-advice/screening-job-candidates/how-do-i-put-together-a-person-specification.aspx</b:URL>
    <b:RefOrder>7</b:RefOrder>
  </b:Source>
  <b:Source>
    <b:Tag>Kev15</b:Tag>
    <b:SourceType>Report</b:SourceType>
    <b:Guid>{270829B6-051B-49F0-AD82-98B19BF2462A}</b:Guid>
    <b:Title>How to write a successful CV</b:Title>
    <b:Year>2015</b:Year>
    <b:City>London</b:City>
    <b:Publisher>BBC News</b:Publisher>
    <b:Author>
      <b:Author>
        <b:NameList>
          <b:Person>
            <b:Last>Peachey</b:Last>
            <b:First>Kevin</b:First>
          </b:Person>
        </b:NameList>
      </b:Author>
    </b:Author>
    <b:RefOrder>8</b:RefOrder>
  </b:Source>
</b:Sources>
</file>

<file path=customXml/itemProps1.xml><?xml version="1.0" encoding="utf-8"?>
<ds:datastoreItem xmlns:ds="http://schemas.openxmlformats.org/officeDocument/2006/customXml" ds:itemID="{59222EB0-AC17-4555-9FC0-470008F581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479</TotalTime>
  <Pages>12</Pages>
  <Words>2174</Words>
  <Characters>12392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employability -EMPL4007</vt:lpstr>
    </vt:vector>
  </TitlesOfParts>
  <Company/>
  <LinksUpToDate>false</LinksUpToDate>
  <CharactersWithSpaces>14537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-EMPL4007</dc:title>
  <dc:subject>Skills for the Workplace Module              Assignment Submission</dc:subject>
  <dc:creator>r parmar</dc:creator>
  <cp:keywords/>
  <dc:description/>
  <cp:lastModifiedBy>r parmar</cp:lastModifiedBy>
  <cp:revision>25</cp:revision>
  <dcterms:created xsi:type="dcterms:W3CDTF">2017-10-24T15:28:00Z</dcterms:created>
  <dcterms:modified xsi:type="dcterms:W3CDTF">2018-01-05T15:58:00Z</dcterms:modified>
</cp:coreProperties>
</file>