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97BFC5" w14:textId="2FC960B6" w:rsidR="00315C2C" w:rsidRPr="009B3D77" w:rsidRDefault="009B3D77" w:rsidP="009B3D7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bookmarkStart w:id="0" w:name="_GoBack"/>
      <w:bookmarkEnd w:id="0"/>
      <w:r w:rsidRPr="009B3D77">
        <w:rPr>
          <w:rFonts w:eastAsia="Times New Roman" w:cs="Arial"/>
          <w:b/>
          <w:lang w:val="cy-GB" w:eastAsia="en-GB"/>
        </w:rPr>
        <w:t>COD Y MODWL:</w:t>
      </w:r>
      <w:r w:rsidR="00315C2C" w:rsidRPr="009B3D77">
        <w:rPr>
          <w:rFonts w:eastAsia="Times New Roman" w:cs="Arial"/>
          <w:b/>
          <w:lang w:val="en-GB" w:eastAsia="en-GB"/>
        </w:rPr>
        <w:tab/>
      </w:r>
      <w:r w:rsidRPr="009B3D77">
        <w:rPr>
          <w:rFonts w:eastAsia="Times New Roman" w:cs="Arial"/>
          <w:b/>
          <w:lang w:val="cy-GB" w:eastAsia="en-GB"/>
        </w:rPr>
        <w:t>BMSP5007C</w:t>
      </w:r>
    </w:p>
    <w:p w14:paraId="2FA4D13E" w14:textId="0CCF90F2" w:rsidR="00315C2C" w:rsidRPr="009B3D77" w:rsidRDefault="009B3D77" w:rsidP="009B3D77">
      <w:pPr>
        <w:rPr>
          <w:b/>
          <w:lang w:val="en-GB" w:eastAsia="en-GB"/>
        </w:rPr>
      </w:pPr>
      <w:r w:rsidRPr="009B3D77">
        <w:rPr>
          <w:b/>
          <w:lang w:val="cy-GB" w:eastAsia="en-GB"/>
        </w:rPr>
        <w:t>TEITL:</w:t>
      </w:r>
      <w:r w:rsidR="00315C2C" w:rsidRPr="009B3D77">
        <w:rPr>
          <w:b/>
          <w:lang w:val="en-GB" w:eastAsia="en-GB"/>
        </w:rPr>
        <w:tab/>
      </w:r>
      <w:r w:rsidR="00315C2C" w:rsidRPr="00552DE0">
        <w:rPr>
          <w:b/>
          <w:lang w:val="en-GB" w:eastAsia="en-GB"/>
        </w:rPr>
        <w:tab/>
      </w:r>
      <w:r w:rsidR="00315C2C" w:rsidRPr="00552DE0">
        <w:rPr>
          <w:b/>
          <w:lang w:val="en-GB" w:eastAsia="en-GB"/>
        </w:rPr>
        <w:tab/>
      </w:r>
      <w:r w:rsidRPr="009B3D77">
        <w:rPr>
          <w:b/>
          <w:lang w:val="cy-GB" w:eastAsia="en-GB"/>
        </w:rPr>
        <w:t>Ymholiad ac Ymchwil Busnes</w:t>
      </w:r>
    </w:p>
    <w:p w14:paraId="60FC07D8" w14:textId="5A9B29BF" w:rsidR="00315C2C" w:rsidRPr="00223761" w:rsidRDefault="009B3D77" w:rsidP="009B3D7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9B3D77">
        <w:rPr>
          <w:rFonts w:eastAsia="Times New Roman" w:cs="Arial"/>
          <w:b/>
          <w:lang w:val="cy-GB" w:eastAsia="en-GB"/>
        </w:rPr>
        <w:t>DYDDIAD:</w:t>
      </w:r>
      <w:r w:rsidR="00315C2C" w:rsidRPr="009B3D77">
        <w:rPr>
          <w:rFonts w:eastAsia="Times New Roman" w:cs="Arial"/>
          <w:b/>
          <w:lang w:val="en-GB" w:eastAsia="en-GB"/>
        </w:rPr>
        <w:tab/>
      </w:r>
      <w:r w:rsidR="00315C2C" w:rsidRPr="00223761">
        <w:rPr>
          <w:rFonts w:eastAsia="Times New Roman" w:cs="Arial"/>
          <w:b/>
          <w:lang w:val="en-GB" w:eastAsia="en-GB"/>
        </w:rPr>
        <w:tab/>
        <w:t>01/02/2017</w:t>
      </w:r>
    </w:p>
    <w:p w14:paraId="3FC5DEE2" w14:textId="77777777" w:rsidR="00315C2C" w:rsidRPr="00223761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25044FC8" w14:textId="6308AE2A" w:rsidR="00315C2C" w:rsidRPr="00223761" w:rsidRDefault="009B3D77" w:rsidP="009B3D7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9B3D77">
        <w:rPr>
          <w:rFonts w:eastAsia="Times New Roman" w:cs="Arial"/>
          <w:b/>
          <w:lang w:val="cy-GB" w:eastAsia="en-GB"/>
        </w:rPr>
        <w:t>LEFEL:</w:t>
      </w:r>
      <w:r w:rsidR="00315C2C" w:rsidRPr="009B3D77">
        <w:rPr>
          <w:rFonts w:eastAsia="Times New Roman" w:cs="Arial"/>
          <w:b/>
          <w:lang w:val="en-GB" w:eastAsia="en-GB"/>
        </w:rPr>
        <w:t xml:space="preserve"> </w:t>
      </w:r>
      <w:r w:rsidR="00315C2C" w:rsidRPr="00223761">
        <w:rPr>
          <w:rFonts w:eastAsia="Times New Roman" w:cs="Arial"/>
          <w:b/>
          <w:lang w:val="en-GB" w:eastAsia="en-GB"/>
        </w:rPr>
        <w:t xml:space="preserve"> </w:t>
      </w:r>
      <w:r w:rsidR="00315C2C" w:rsidRPr="00223761">
        <w:rPr>
          <w:rFonts w:eastAsia="Times New Roman" w:cs="Arial"/>
          <w:b/>
          <w:lang w:val="en-GB" w:eastAsia="en-GB"/>
        </w:rPr>
        <w:tab/>
      </w:r>
      <w:r w:rsidR="00315C2C" w:rsidRPr="00223761">
        <w:rPr>
          <w:rFonts w:eastAsia="Times New Roman" w:cs="Arial"/>
          <w:b/>
          <w:lang w:val="en-GB" w:eastAsia="en-GB"/>
        </w:rPr>
        <w:tab/>
        <w:t>5</w:t>
      </w:r>
      <w:r w:rsidR="00315C2C" w:rsidRPr="00223761">
        <w:rPr>
          <w:rFonts w:eastAsia="Times New Roman" w:cs="Arial"/>
          <w:b/>
          <w:lang w:val="en-GB" w:eastAsia="en-GB"/>
        </w:rPr>
        <w:tab/>
      </w:r>
    </w:p>
    <w:p w14:paraId="317570AB" w14:textId="7B680E38" w:rsidR="00315C2C" w:rsidRPr="00223761" w:rsidRDefault="009B3D77" w:rsidP="009B3D7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9B3D77">
        <w:rPr>
          <w:rFonts w:eastAsia="Times New Roman" w:cs="Arial"/>
          <w:b/>
          <w:lang w:val="cy-GB" w:eastAsia="en-GB"/>
        </w:rPr>
        <w:t>CREDYDAU:</w:t>
      </w:r>
      <w:r w:rsidR="00315C2C" w:rsidRPr="009B3D77">
        <w:rPr>
          <w:rFonts w:eastAsia="Times New Roman" w:cs="Arial"/>
          <w:b/>
          <w:lang w:val="en-GB" w:eastAsia="en-GB"/>
        </w:rPr>
        <w:tab/>
      </w:r>
      <w:r w:rsidR="00315C2C" w:rsidRPr="00223761">
        <w:rPr>
          <w:rFonts w:eastAsia="Times New Roman" w:cs="Arial"/>
          <w:b/>
          <w:lang w:val="en-GB" w:eastAsia="en-GB"/>
        </w:rPr>
        <w:tab/>
        <w:t>20</w:t>
      </w:r>
      <w:r w:rsidR="00315C2C" w:rsidRPr="00223761">
        <w:rPr>
          <w:rFonts w:eastAsia="Times New Roman" w:cs="Arial"/>
          <w:b/>
          <w:lang w:val="en-GB" w:eastAsia="en-GB"/>
        </w:rPr>
        <w:tab/>
      </w:r>
    </w:p>
    <w:p w14:paraId="01700EC4" w14:textId="77777777" w:rsidR="00315C2C" w:rsidRPr="00223761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42F322FC" w14:textId="17388AA4" w:rsidR="00315C2C" w:rsidRPr="009B3D77" w:rsidRDefault="009B3D77" w:rsidP="009B3D77">
      <w:pPr>
        <w:rPr>
          <w:rFonts w:cs="Arial"/>
        </w:rPr>
      </w:pPr>
      <w:r w:rsidRPr="009B3D77">
        <w:rPr>
          <w:rFonts w:cs="Arial"/>
          <w:b/>
          <w:lang w:val="cy-GB"/>
        </w:rPr>
        <w:t>COD JACS:</w:t>
      </w:r>
      <w:r w:rsidR="00315C2C" w:rsidRPr="009B3D77">
        <w:rPr>
          <w:rFonts w:cs="Arial"/>
          <w:b/>
        </w:rPr>
        <w:tab/>
      </w:r>
      <w:r w:rsidR="00315C2C" w:rsidRPr="00223761">
        <w:rPr>
          <w:rFonts w:cs="Arial"/>
          <w:b/>
        </w:rPr>
        <w:tab/>
      </w:r>
      <w:r w:rsidRPr="009B3D77">
        <w:rPr>
          <w:rFonts w:cs="Arial"/>
          <w:b/>
          <w:lang w:val="cy-GB"/>
        </w:rPr>
        <w:t>N200</w:t>
      </w:r>
    </w:p>
    <w:p w14:paraId="0491F6B7" w14:textId="77777777" w:rsidR="00315C2C" w:rsidRPr="00223761" w:rsidRDefault="00315C2C" w:rsidP="00315C2C">
      <w:pPr>
        <w:pBdr>
          <w:bottom w:val="single" w:sz="6" w:space="1" w:color="auto"/>
        </w:pBdr>
        <w:rPr>
          <w:rFonts w:cs="Arial"/>
        </w:rPr>
      </w:pPr>
    </w:p>
    <w:p w14:paraId="6EB28F43" w14:textId="77777777" w:rsidR="00315C2C" w:rsidRPr="00223761" w:rsidRDefault="00315C2C" w:rsidP="00315C2C">
      <w:pPr>
        <w:jc w:val="both"/>
        <w:rPr>
          <w:rFonts w:eastAsia="Times New Roman" w:cs="Arial"/>
          <w:b/>
          <w:lang w:val="en-GB" w:eastAsia="en-GB"/>
        </w:rPr>
      </w:pPr>
    </w:p>
    <w:p w14:paraId="532EF3CD" w14:textId="6A97DB74" w:rsidR="00315C2C" w:rsidRPr="009B3D77" w:rsidRDefault="009B3D77" w:rsidP="009B3D77">
      <w:pPr>
        <w:jc w:val="both"/>
        <w:rPr>
          <w:rFonts w:eastAsia="Times New Roman" w:cs="Arial"/>
          <w:b/>
          <w:lang w:val="en-GB" w:eastAsia="en-GB"/>
        </w:rPr>
      </w:pPr>
      <w:r w:rsidRPr="009B3D77">
        <w:rPr>
          <w:rFonts w:eastAsia="Times New Roman" w:cs="Arial"/>
          <w:b/>
          <w:lang w:val="cy-GB" w:eastAsia="en-GB"/>
        </w:rPr>
        <w:t>AMCAN(ION)</w:t>
      </w:r>
    </w:p>
    <w:p w14:paraId="0ADF6248" w14:textId="0F993637" w:rsidR="009B3D77" w:rsidRPr="009B3D77" w:rsidRDefault="009B3D77" w:rsidP="009B3D77">
      <w:pPr>
        <w:pStyle w:val="ListParagraph"/>
        <w:numPr>
          <w:ilvl w:val="0"/>
          <w:numId w:val="4"/>
        </w:numPr>
        <w:jc w:val="both"/>
        <w:rPr>
          <w:rFonts w:eastAsia="Times New Roman" w:cs="Arial"/>
          <w:lang w:val="en-GB" w:eastAsia="en-GB"/>
        </w:rPr>
      </w:pPr>
      <w:r w:rsidRPr="009B3D77">
        <w:rPr>
          <w:rFonts w:eastAsia="Times New Roman" w:cs="Arial"/>
          <w:lang w:val="cy-GB" w:eastAsia="en-GB"/>
        </w:rPr>
        <w:t>Cyflwyno myfyrwyr i’r broses ymchwilio g</w:t>
      </w:r>
      <w:r w:rsidR="00055D97">
        <w:rPr>
          <w:rFonts w:eastAsia="Times New Roman" w:cs="Arial"/>
          <w:lang w:val="cy-GB" w:eastAsia="en-GB"/>
        </w:rPr>
        <w:t>an gyfeirio’n</w:t>
      </w:r>
      <w:r w:rsidR="0068770F">
        <w:rPr>
          <w:rFonts w:eastAsia="Times New Roman" w:cs="Arial"/>
          <w:lang w:val="cy-GB" w:eastAsia="en-GB"/>
        </w:rPr>
        <w:t xml:space="preserve"> </w:t>
      </w:r>
      <w:r w:rsidR="00055D97">
        <w:rPr>
          <w:rFonts w:eastAsia="Times New Roman" w:cs="Arial"/>
          <w:lang w:val="cy-GB" w:eastAsia="en-GB"/>
        </w:rPr>
        <w:t>b</w:t>
      </w:r>
      <w:r w:rsidRPr="009B3D77">
        <w:rPr>
          <w:rFonts w:eastAsia="Times New Roman" w:cs="Arial"/>
          <w:lang w:val="cy-GB" w:eastAsia="en-GB"/>
        </w:rPr>
        <w:t>enodol at ddatblygu cynnig ymchwil israddedig.</w:t>
      </w:r>
    </w:p>
    <w:p w14:paraId="38DF5819" w14:textId="77777777" w:rsidR="00315C2C" w:rsidRPr="00223761" w:rsidRDefault="00315C2C" w:rsidP="00315C2C">
      <w:pPr>
        <w:jc w:val="both"/>
        <w:rPr>
          <w:rFonts w:eastAsia="Times New Roman" w:cs="Arial"/>
          <w:b/>
          <w:lang w:val="en-GB" w:eastAsia="en-GB"/>
        </w:rPr>
      </w:pPr>
    </w:p>
    <w:p w14:paraId="6B4376D8" w14:textId="43FC03F1" w:rsidR="00315C2C" w:rsidRPr="009B3D77" w:rsidRDefault="009B3D77" w:rsidP="009B3D77">
      <w:pPr>
        <w:jc w:val="both"/>
        <w:rPr>
          <w:rFonts w:eastAsia="Times New Roman" w:cs="Arial"/>
          <w:b/>
          <w:lang w:val="en-GB" w:eastAsia="en-GB"/>
        </w:rPr>
      </w:pPr>
      <w:r w:rsidRPr="009B3D77">
        <w:rPr>
          <w:rFonts w:eastAsia="Times New Roman" w:cs="Arial"/>
          <w:b/>
          <w:lang w:val="cy-GB" w:eastAsia="en-GB"/>
        </w:rPr>
        <w:t>DEILLIANNAU DYSGU</w:t>
      </w:r>
    </w:p>
    <w:p w14:paraId="16332C6A" w14:textId="77777777" w:rsidR="00315C2C" w:rsidRPr="00223761" w:rsidRDefault="00315C2C" w:rsidP="00315C2C">
      <w:pPr>
        <w:rPr>
          <w:rFonts w:cs="Arial"/>
          <w:b/>
        </w:rPr>
      </w:pPr>
    </w:p>
    <w:p w14:paraId="443BA05F" w14:textId="1708D05A" w:rsidR="00315C2C" w:rsidRPr="009B3D77" w:rsidRDefault="009B3D77" w:rsidP="009B3D77">
      <w:pPr>
        <w:rPr>
          <w:rFonts w:cs="Arial"/>
        </w:rPr>
      </w:pPr>
      <w:r w:rsidRPr="009B3D77">
        <w:rPr>
          <w:rFonts w:cs="Arial"/>
          <w:lang w:val="cy-GB"/>
        </w:rPr>
        <w:t>Ar ôl cwblhau’r modwl hwn yn llwyddiannus, dylai’r myfyriwr allu dangos y gallu i:</w:t>
      </w:r>
    </w:p>
    <w:p w14:paraId="2C34E2CB" w14:textId="1A7FD53C" w:rsidR="009B3D77" w:rsidRPr="009B3D77" w:rsidRDefault="009B3D77" w:rsidP="009B3D77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eastAsia="Times New Roman" w:cs="Arial"/>
          <w:lang w:val="en-GB" w:eastAsia="en-GB"/>
        </w:rPr>
      </w:pPr>
      <w:r w:rsidRPr="009B3D77">
        <w:rPr>
          <w:rFonts w:eastAsia="Times New Roman" w:cs="Arial"/>
          <w:lang w:val="cy-GB" w:eastAsia="en-GB"/>
        </w:rPr>
        <w:t xml:space="preserve">Gynnal </w:t>
      </w:r>
      <w:r>
        <w:rPr>
          <w:rFonts w:eastAsia="Times New Roman" w:cs="Arial"/>
          <w:lang w:val="cy-GB" w:eastAsia="en-GB"/>
        </w:rPr>
        <w:t>ar</w:t>
      </w:r>
      <w:r w:rsidRPr="009B3D77">
        <w:rPr>
          <w:rFonts w:eastAsia="Times New Roman" w:cs="Arial"/>
          <w:lang w:val="cy-GB" w:eastAsia="en-GB"/>
        </w:rPr>
        <w:t>chwiliad beirniadol i ymarferion ymchwil ansoddol a meintiol</w:t>
      </w:r>
    </w:p>
    <w:p w14:paraId="3D0B7343" w14:textId="2EF7AFC6" w:rsidR="009B3D77" w:rsidRPr="009B3D77" w:rsidRDefault="009B3D77" w:rsidP="009B3D77">
      <w:pPr>
        <w:numPr>
          <w:ilvl w:val="0"/>
          <w:numId w:val="3"/>
        </w:numPr>
        <w:spacing w:before="240"/>
        <w:jc w:val="both"/>
        <w:rPr>
          <w:rFonts w:eastAsia="Times New Roman" w:cs="Arial"/>
          <w:lang w:val="en-GB" w:eastAsia="en-GB"/>
        </w:rPr>
      </w:pPr>
      <w:r w:rsidRPr="009B3D77">
        <w:rPr>
          <w:rFonts w:eastAsia="Times New Roman" w:cs="Arial"/>
          <w:lang w:val="cy-GB" w:eastAsia="en-GB"/>
        </w:rPr>
        <w:t>Datblygu cynnig ymchwil israddedig</w:t>
      </w:r>
    </w:p>
    <w:p w14:paraId="51541C74" w14:textId="77777777" w:rsidR="00315C2C" w:rsidRPr="00223761" w:rsidRDefault="00315C2C" w:rsidP="00315C2C">
      <w:pPr>
        <w:rPr>
          <w:rFonts w:cs="Arial"/>
        </w:rPr>
      </w:pPr>
    </w:p>
    <w:p w14:paraId="22D46848" w14:textId="105EDF41" w:rsidR="00315C2C" w:rsidRPr="009B3D77" w:rsidRDefault="009B3D77" w:rsidP="009B3D7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9B3D77">
        <w:rPr>
          <w:rFonts w:eastAsia="Times New Roman" w:cs="Arial"/>
          <w:b/>
          <w:lang w:val="cy-GB" w:eastAsia="en-GB"/>
        </w:rPr>
        <w:t>CYNNWYS DANGOSOL</w:t>
      </w:r>
    </w:p>
    <w:p w14:paraId="49B15956" w14:textId="33B751EE" w:rsidR="00315C2C" w:rsidRPr="009B3D77" w:rsidRDefault="009B3D77" w:rsidP="009B3D77">
      <w:pPr>
        <w:rPr>
          <w:rFonts w:cs="Arial"/>
        </w:rPr>
      </w:pPr>
      <w:r w:rsidRPr="009B3D77">
        <w:rPr>
          <w:rFonts w:cs="Arial"/>
          <w:lang w:val="cy-GB"/>
        </w:rPr>
        <w:t>Yng nghyd-destun ailfeddwl busnes ar gyfer byd sy’n newid</w:t>
      </w:r>
    </w:p>
    <w:p w14:paraId="48CF669D" w14:textId="1E809A34" w:rsidR="009B3D77" w:rsidRPr="009B3D77" w:rsidRDefault="009B3D77" w:rsidP="009B3D77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9B3D77">
        <w:rPr>
          <w:rFonts w:cs="Arial"/>
          <w:lang w:val="cy-GB"/>
        </w:rPr>
        <w:t>Pwysigrwydd ymchwil, ffynonellau gwybodaeth a’u hansawdd,</w:t>
      </w:r>
      <w:r w:rsidR="00CB7897">
        <w:rPr>
          <w:rFonts w:cs="Arial"/>
          <w:lang w:val="cy-GB"/>
        </w:rPr>
        <w:t xml:space="preserve"> </w:t>
      </w:r>
      <w:r w:rsidRPr="009B3D77">
        <w:rPr>
          <w:rFonts w:cs="Arial"/>
          <w:lang w:val="cy-GB"/>
        </w:rPr>
        <w:t>chwilio am wybodaeth, adolygiadau llenyddiaeth, dyfyn</w:t>
      </w:r>
      <w:r w:rsidR="00AE3CA5">
        <w:rPr>
          <w:rFonts w:cs="Arial"/>
          <w:lang w:val="cy-GB"/>
        </w:rPr>
        <w:t>iadau</w:t>
      </w:r>
      <w:r w:rsidRPr="009B3D77">
        <w:rPr>
          <w:rFonts w:cs="Arial"/>
          <w:lang w:val="cy-GB"/>
        </w:rPr>
        <w:t xml:space="preserve"> a llên-ladrad.</w:t>
      </w:r>
    </w:p>
    <w:p w14:paraId="7AA19C4F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2864BD92" w14:textId="41285A04" w:rsidR="009B3D77" w:rsidRPr="009B3D77" w:rsidRDefault="009B3D77" w:rsidP="009B3D77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9B3D77">
        <w:rPr>
          <w:rFonts w:cs="Arial"/>
          <w:lang w:val="cy-GB"/>
        </w:rPr>
        <w:t xml:space="preserve">Ymagweddau ymchwil a’u lleoliad ar gontinwwm ymchwil yn ôl cyd-desun ontolegol ac epistemolegol. </w:t>
      </w:r>
    </w:p>
    <w:p w14:paraId="218F9814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15A65D50" w14:textId="2B346959" w:rsidR="009B3D77" w:rsidRPr="009B3D77" w:rsidRDefault="009B3D77" w:rsidP="009B3D77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9B3D77">
        <w:rPr>
          <w:rFonts w:cs="Arial"/>
          <w:lang w:val="cy-GB"/>
        </w:rPr>
        <w:t>Nodi cyfleoedd ymchwil ar gyfer dyluniad ymchwil israddedig.</w:t>
      </w:r>
    </w:p>
    <w:p w14:paraId="0C784795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258D9549" w14:textId="541753C5" w:rsidR="009B3D77" w:rsidRPr="009B3D77" w:rsidRDefault="009B3D77" w:rsidP="009B3D77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9B3D77">
        <w:rPr>
          <w:rFonts w:cs="Arial"/>
          <w:lang w:val="cy-GB"/>
        </w:rPr>
        <w:t>Pwysigrwydd a phwrpas adolygiad beirniadol ar y llenyddiaeth i brosiect ymchwil.</w:t>
      </w:r>
      <w:r w:rsidRPr="009B3D77">
        <w:rPr>
          <w:rFonts w:cs="Arial"/>
          <w:lang w:val="en-GB"/>
        </w:rPr>
        <w:t xml:space="preserve"> </w:t>
      </w:r>
      <w:r w:rsidRPr="00223761">
        <w:rPr>
          <w:rFonts w:cs="Arial"/>
          <w:lang w:val="en-GB"/>
        </w:rPr>
        <w:t xml:space="preserve"> </w:t>
      </w:r>
      <w:r w:rsidRPr="009B3D77">
        <w:rPr>
          <w:rFonts w:cs="Arial"/>
          <w:lang w:val="cy-GB"/>
        </w:rPr>
        <w:t>Gwybod beth i’w gynnwys gydag ymwybyddiaeth feirniadol o’r ffynonellau gwreiddiol, eilaidd sydd ar gael.</w:t>
      </w:r>
    </w:p>
    <w:p w14:paraId="3AAB2B81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1E2C2B04" w14:textId="272A0C9A" w:rsidR="009B3D77" w:rsidRPr="00510B23" w:rsidRDefault="009B3D77" w:rsidP="00510B23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9B3D77">
        <w:rPr>
          <w:rFonts w:cs="Arial"/>
          <w:lang w:val="cy-GB"/>
        </w:rPr>
        <w:t>Dulliau ansoddol:</w:t>
      </w:r>
      <w:r w:rsidRPr="009B3D77">
        <w:rPr>
          <w:rFonts w:cs="Arial"/>
          <w:lang w:val="en-GB"/>
        </w:rPr>
        <w:t xml:space="preserve"> </w:t>
      </w:r>
      <w:r w:rsidRPr="009B3D77">
        <w:rPr>
          <w:rFonts w:cs="Arial"/>
          <w:lang w:val="cy-GB"/>
        </w:rPr>
        <w:t>Casglu data megis cyfweliadau, arsylwi cyfranogol.</w:t>
      </w:r>
      <w:r w:rsidRPr="009B3D77">
        <w:rPr>
          <w:rFonts w:cs="Arial"/>
          <w:lang w:val="en-GB"/>
        </w:rPr>
        <w:t xml:space="preserve"> </w:t>
      </w:r>
      <w:r w:rsidRPr="00223761">
        <w:rPr>
          <w:rFonts w:cs="Arial"/>
          <w:lang w:val="en-GB"/>
        </w:rPr>
        <w:t xml:space="preserve"> </w:t>
      </w:r>
      <w:r w:rsidRPr="009B3D77">
        <w:rPr>
          <w:rFonts w:cs="Arial"/>
          <w:lang w:val="cy-GB"/>
        </w:rPr>
        <w:t>Methodolegau:</w:t>
      </w:r>
      <w:r w:rsidRPr="009B3D77">
        <w:rPr>
          <w:rFonts w:cs="Arial"/>
          <w:lang w:val="en-GB"/>
        </w:rPr>
        <w:t xml:space="preserve"> </w:t>
      </w:r>
      <w:r w:rsidR="00510B23" w:rsidRPr="00510B23">
        <w:rPr>
          <w:rFonts w:cs="Arial"/>
          <w:lang w:val="cy-GB"/>
        </w:rPr>
        <w:t>Astudiaethau achos, damcaniaeth seiliedig, hermeniwteg, ymchwil gweithredol, ffenomenoleg ac ethnograffeg.</w:t>
      </w:r>
    </w:p>
    <w:p w14:paraId="4279B0EC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72C3C065" w14:textId="29872BC6" w:rsidR="00510B23" w:rsidRPr="006F12A9" w:rsidRDefault="00510B23" w:rsidP="006F12A9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510B23">
        <w:rPr>
          <w:rFonts w:cs="Arial"/>
          <w:lang w:val="cy-GB"/>
        </w:rPr>
        <w:t>Dulliau ansoddol:</w:t>
      </w:r>
      <w:r w:rsidRPr="00510B23">
        <w:rPr>
          <w:rFonts w:cs="Arial"/>
          <w:lang w:val="en-GB"/>
        </w:rPr>
        <w:t xml:space="preserve"> </w:t>
      </w:r>
      <w:r w:rsidR="006F12A9" w:rsidRPr="006F12A9">
        <w:rPr>
          <w:rFonts w:cs="Arial"/>
          <w:lang w:val="cy-GB"/>
        </w:rPr>
        <w:t xml:space="preserve">Casglu data, dylunio arolygon, dulliau </w:t>
      </w:r>
      <w:r w:rsidR="00AB364C">
        <w:rPr>
          <w:rFonts w:cs="Arial"/>
          <w:lang w:val="cy-GB"/>
        </w:rPr>
        <w:t xml:space="preserve">ystadegol </w:t>
      </w:r>
      <w:r w:rsidR="006F12A9" w:rsidRPr="006F12A9">
        <w:rPr>
          <w:rFonts w:cs="Arial"/>
          <w:lang w:val="cy-GB"/>
        </w:rPr>
        <w:t>disgrifiadol a dadansoddol a defnyddio meddalwedd ystadegol briodol megis SPSS a NVivo.</w:t>
      </w:r>
    </w:p>
    <w:p w14:paraId="7CD03E1F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57F7AD8B" w14:textId="4E99290F" w:rsidR="006F12A9" w:rsidRPr="006F12A9" w:rsidRDefault="006F12A9" w:rsidP="006F12A9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6F12A9">
        <w:rPr>
          <w:rFonts w:cs="Arial"/>
          <w:lang w:val="cy-GB"/>
        </w:rPr>
        <w:t>Pwysigrwydd moeseg ac uniondeb mewn ymchwil</w:t>
      </w:r>
    </w:p>
    <w:p w14:paraId="0E9142E0" w14:textId="77777777" w:rsidR="00315C2C" w:rsidRPr="00223761" w:rsidRDefault="00315C2C" w:rsidP="00315C2C">
      <w:pPr>
        <w:ind w:left="1004"/>
        <w:rPr>
          <w:rFonts w:cs="Arial"/>
          <w:lang w:val="en-GB"/>
        </w:rPr>
      </w:pPr>
    </w:p>
    <w:p w14:paraId="7A9B3759" w14:textId="7AB10A29" w:rsidR="006F12A9" w:rsidRPr="006F12A9" w:rsidRDefault="006F12A9" w:rsidP="006F12A9">
      <w:pPr>
        <w:numPr>
          <w:ilvl w:val="0"/>
          <w:numId w:val="2"/>
        </w:numPr>
        <w:ind w:left="1004" w:hanging="284"/>
        <w:rPr>
          <w:rFonts w:cs="Arial"/>
          <w:lang w:val="en-GB"/>
        </w:rPr>
      </w:pPr>
      <w:r w:rsidRPr="006F12A9">
        <w:rPr>
          <w:rFonts w:cs="Arial"/>
          <w:lang w:val="cy-GB"/>
        </w:rPr>
        <w:t>Cynllunio prosiectau ac ymgysylltu</w:t>
      </w:r>
    </w:p>
    <w:p w14:paraId="4841FBAE" w14:textId="77777777" w:rsidR="00315C2C" w:rsidRPr="00223761" w:rsidRDefault="00315C2C" w:rsidP="00315C2C">
      <w:pPr>
        <w:spacing w:line="360" w:lineRule="auto"/>
        <w:rPr>
          <w:rFonts w:cs="Arial"/>
        </w:rPr>
      </w:pPr>
    </w:p>
    <w:p w14:paraId="26612CFC" w14:textId="77777777" w:rsidR="00315C2C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7907932A" w14:textId="77777777" w:rsidR="00315C2C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32A5A75F" w14:textId="77777777" w:rsidR="00315C2C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1812BDC2" w14:textId="77777777" w:rsidR="00315C2C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16965C09" w14:textId="77777777" w:rsidR="003B1A94" w:rsidRDefault="003B1A94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22067194" w14:textId="65EED60B" w:rsidR="00315C2C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6C3FF3C9" w14:textId="580D3778" w:rsidR="00315C2C" w:rsidRPr="006F12A9" w:rsidRDefault="006F12A9" w:rsidP="006F12A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  <w:r w:rsidRPr="006F12A9">
        <w:rPr>
          <w:rFonts w:eastAsia="Times New Roman" w:cs="Arial"/>
          <w:b/>
          <w:lang w:val="cy-GB" w:eastAsia="en-GB"/>
        </w:rPr>
        <w:lastRenderedPageBreak/>
        <w:t>STRATEGAETH DYSGU AC ADDYSGU</w:t>
      </w:r>
    </w:p>
    <w:p w14:paraId="6C78489F" w14:textId="77777777" w:rsidR="00315C2C" w:rsidRPr="00223761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eastAsia="Times New Roman" w:cs="Arial"/>
          <w:b/>
          <w:lang w:val="en-GB" w:eastAsia="en-GB"/>
        </w:rPr>
      </w:pPr>
    </w:p>
    <w:p w14:paraId="5D86FD76" w14:textId="77FEF044" w:rsidR="00315C2C" w:rsidRPr="00223761" w:rsidRDefault="006F12A9" w:rsidP="006F12A9">
      <w:pPr>
        <w:rPr>
          <w:rFonts w:cs="Arial"/>
        </w:rPr>
      </w:pPr>
      <w:r w:rsidRPr="006F12A9">
        <w:rPr>
          <w:rFonts w:cs="Arial"/>
          <w:lang w:val="cy-GB"/>
        </w:rPr>
        <w:t>Trwy ymwneud â darlleniadau dethol, enghreifftiau ac adnoddau digidol a thraddodiadol, bydd y myfyrwyr yn cymryd rhan mewn gweithgareddau unigol a chydweithredol a fydd yn cyflwyno, datblygu a chynorthwyo eu profiadau o ran dadansoddi, trafod, adfyfyrio beirniadol a chymhwyso ymarferol tuag at adeiladu dealltwriaeth feirniadol bersonol.</w:t>
      </w:r>
      <w:r w:rsidR="00315C2C" w:rsidRPr="006F12A9">
        <w:rPr>
          <w:rFonts w:cs="Arial"/>
        </w:rPr>
        <w:t xml:space="preserve"> </w:t>
      </w:r>
    </w:p>
    <w:p w14:paraId="1EB681E5" w14:textId="28230C08" w:rsidR="00315C2C" w:rsidRPr="006F12A9" w:rsidRDefault="006F12A9" w:rsidP="006F12A9">
      <w:pPr>
        <w:rPr>
          <w:rFonts w:cs="Arial"/>
        </w:rPr>
      </w:pPr>
      <w:r w:rsidRPr="006F12A9">
        <w:rPr>
          <w:rFonts w:cs="Arial"/>
          <w:lang w:val="cy-GB"/>
        </w:rPr>
        <w:t>Bydd myfyrwyr yn ymwneud yn ymarferol â dylunio ymchwil, casglu data, dadansoddi a d</w:t>
      </w:r>
      <w:r>
        <w:rPr>
          <w:rFonts w:cs="Arial"/>
          <w:lang w:val="cy-GB"/>
        </w:rPr>
        <w:t>ehongli</w:t>
      </w:r>
      <w:r w:rsidRPr="006F12A9">
        <w:rPr>
          <w:rFonts w:cs="Arial"/>
          <w:lang w:val="cy-GB"/>
        </w:rPr>
        <w:t>.</w:t>
      </w:r>
    </w:p>
    <w:p w14:paraId="5AA1E27D" w14:textId="77777777" w:rsidR="00315C2C" w:rsidRDefault="00315C2C" w:rsidP="00315C2C">
      <w:pPr>
        <w:rPr>
          <w:rFonts w:cs="Arial"/>
        </w:rPr>
      </w:pPr>
    </w:p>
    <w:p w14:paraId="0F7ACD60" w14:textId="27486E6F" w:rsidR="00315C2C" w:rsidRPr="006F12A9" w:rsidRDefault="006F12A9" w:rsidP="006F12A9">
      <w:pPr>
        <w:rPr>
          <w:rFonts w:cs="Arial"/>
        </w:rPr>
      </w:pPr>
      <w:r w:rsidRPr="006F12A9">
        <w:rPr>
          <w:rFonts w:cs="Arial"/>
          <w:lang w:val="cy-GB"/>
        </w:rPr>
        <w:t>Dyrennir y dysgu a’r addysgu ar gyfer cyflawni’r modwl yn y modd hwn:</w:t>
      </w:r>
    </w:p>
    <w:p w14:paraId="752587EE" w14:textId="77777777" w:rsidR="00315C2C" w:rsidRPr="00223761" w:rsidRDefault="00315C2C" w:rsidP="00315C2C">
      <w:pPr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15C2C" w:rsidRPr="00223761" w14:paraId="46FEAD89" w14:textId="777777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BDCAE2C" w14:textId="23F137C3" w:rsidR="00315C2C" w:rsidRPr="006F12A9" w:rsidRDefault="006F12A9" w:rsidP="006F12A9">
            <w:pPr>
              <w:rPr>
                <w:rFonts w:cs="Arial"/>
                <w:b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b/>
                <w:sz w:val="20"/>
                <w:szCs w:val="20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C129971" w14:textId="49081930" w:rsidR="00315C2C" w:rsidRPr="006F12A9" w:rsidRDefault="006F12A9" w:rsidP="006F12A9">
            <w:pPr>
              <w:jc w:val="center"/>
              <w:rPr>
                <w:rFonts w:cs="Arial"/>
                <w:b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b/>
                <w:sz w:val="20"/>
                <w:szCs w:val="20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0953428" w14:textId="50C5FD09" w:rsidR="00315C2C" w:rsidRPr="006F12A9" w:rsidRDefault="006F12A9" w:rsidP="006F12A9">
            <w:pPr>
              <w:jc w:val="center"/>
              <w:rPr>
                <w:rFonts w:cs="Arial"/>
                <w:b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b/>
                <w:sz w:val="20"/>
                <w:szCs w:val="20"/>
                <w:lang w:val="cy-GB"/>
              </w:rPr>
              <w:t>Canran</w:t>
            </w:r>
          </w:p>
        </w:tc>
      </w:tr>
      <w:tr w:rsidR="00315C2C" w:rsidRPr="00223761" w14:paraId="170FBE33" w14:textId="77777777">
        <w:tc>
          <w:tcPr>
            <w:tcW w:w="3969" w:type="dxa"/>
          </w:tcPr>
          <w:p w14:paraId="335433CB" w14:textId="2B3C20EE" w:rsidR="00315C2C" w:rsidRPr="006F12A9" w:rsidRDefault="006F12A9" w:rsidP="006F12A9">
            <w:pPr>
              <w:rPr>
                <w:rFonts w:cs="Arial"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sz w:val="20"/>
                <w:szCs w:val="20"/>
                <w:lang w:val="cy-GB"/>
              </w:rPr>
              <w:t>Dysgu wedi’i amserlennu</w:t>
            </w:r>
          </w:p>
        </w:tc>
        <w:tc>
          <w:tcPr>
            <w:tcW w:w="1701" w:type="dxa"/>
          </w:tcPr>
          <w:p w14:paraId="4053B01D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40</w:t>
            </w:r>
          </w:p>
        </w:tc>
        <w:tc>
          <w:tcPr>
            <w:tcW w:w="1843" w:type="dxa"/>
          </w:tcPr>
          <w:p w14:paraId="6598194E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20%</w:t>
            </w:r>
          </w:p>
        </w:tc>
      </w:tr>
      <w:tr w:rsidR="00315C2C" w:rsidRPr="00223761" w14:paraId="295CA85A" w14:textId="77777777">
        <w:tc>
          <w:tcPr>
            <w:tcW w:w="3969" w:type="dxa"/>
          </w:tcPr>
          <w:p w14:paraId="52005D7A" w14:textId="437A6795" w:rsidR="00315C2C" w:rsidRPr="006F12A9" w:rsidRDefault="006F12A9" w:rsidP="006F12A9">
            <w:pPr>
              <w:rPr>
                <w:rFonts w:cs="Arial"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sz w:val="20"/>
                <w:szCs w:val="20"/>
                <w:lang w:val="cy-GB"/>
              </w:rPr>
              <w:t>Dysgu’n annibynnol</w:t>
            </w:r>
          </w:p>
        </w:tc>
        <w:tc>
          <w:tcPr>
            <w:tcW w:w="1701" w:type="dxa"/>
          </w:tcPr>
          <w:p w14:paraId="730EFEF0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160</w:t>
            </w:r>
          </w:p>
        </w:tc>
        <w:tc>
          <w:tcPr>
            <w:tcW w:w="1843" w:type="dxa"/>
          </w:tcPr>
          <w:p w14:paraId="2157336D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80%</w:t>
            </w:r>
          </w:p>
        </w:tc>
      </w:tr>
      <w:tr w:rsidR="00315C2C" w:rsidRPr="00223761" w14:paraId="5A4E26C3" w14:textId="77777777">
        <w:tc>
          <w:tcPr>
            <w:tcW w:w="3969" w:type="dxa"/>
          </w:tcPr>
          <w:p w14:paraId="62B350AC" w14:textId="4F3C48E1" w:rsidR="00315C2C" w:rsidRPr="006F12A9" w:rsidRDefault="006F12A9" w:rsidP="006F12A9">
            <w:pPr>
              <w:rPr>
                <w:rFonts w:cs="Arial"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sz w:val="20"/>
                <w:szCs w:val="20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14:paraId="142AB75F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0</w:t>
            </w:r>
          </w:p>
        </w:tc>
        <w:tc>
          <w:tcPr>
            <w:tcW w:w="1843" w:type="dxa"/>
          </w:tcPr>
          <w:p w14:paraId="45C965AB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0%</w:t>
            </w:r>
          </w:p>
        </w:tc>
      </w:tr>
      <w:tr w:rsidR="00315C2C" w:rsidRPr="00223761" w14:paraId="43FF55E0" w14:textId="77777777">
        <w:tc>
          <w:tcPr>
            <w:tcW w:w="3969" w:type="dxa"/>
          </w:tcPr>
          <w:p w14:paraId="0331F849" w14:textId="4E094F6E" w:rsidR="00315C2C" w:rsidRPr="006F12A9" w:rsidRDefault="006F12A9" w:rsidP="006F12A9">
            <w:pPr>
              <w:rPr>
                <w:rFonts w:cs="Arial"/>
                <w:sz w:val="20"/>
                <w:szCs w:val="20"/>
                <w:lang w:val="en-GB"/>
              </w:rPr>
            </w:pPr>
            <w:r w:rsidRPr="006F12A9">
              <w:rPr>
                <w:rFonts w:cs="Arial"/>
                <w:b/>
                <w:sz w:val="20"/>
                <w:szCs w:val="20"/>
                <w:lang w:val="cy-GB"/>
              </w:rPr>
              <w:t>CYFANSWM</w:t>
            </w:r>
          </w:p>
        </w:tc>
        <w:tc>
          <w:tcPr>
            <w:tcW w:w="1701" w:type="dxa"/>
          </w:tcPr>
          <w:p w14:paraId="2F0EBC26" w14:textId="77777777" w:rsidR="00315C2C" w:rsidRPr="00223761" w:rsidRDefault="00315C2C" w:rsidP="00124899">
            <w:pPr>
              <w:jc w:val="center"/>
              <w:rPr>
                <w:rFonts w:cs="Arial"/>
                <w:b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b/>
                <w:sz w:val="20"/>
                <w:szCs w:val="20"/>
                <w:lang w:val="en-GB"/>
              </w:rPr>
              <w:t>200</w:t>
            </w:r>
          </w:p>
        </w:tc>
        <w:tc>
          <w:tcPr>
            <w:tcW w:w="1843" w:type="dxa"/>
          </w:tcPr>
          <w:p w14:paraId="6354B70D" w14:textId="77777777" w:rsidR="00315C2C" w:rsidRPr="00223761" w:rsidRDefault="00315C2C" w:rsidP="00124899">
            <w:pPr>
              <w:jc w:val="center"/>
              <w:rPr>
                <w:rFonts w:cs="Arial"/>
                <w:b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b/>
                <w:sz w:val="20"/>
                <w:szCs w:val="20"/>
                <w:lang w:val="en-GB"/>
              </w:rPr>
              <w:t>100%</w:t>
            </w:r>
          </w:p>
        </w:tc>
      </w:tr>
    </w:tbl>
    <w:p w14:paraId="358E3849" w14:textId="77777777" w:rsidR="00315C2C" w:rsidRPr="00223761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b/>
          <w:lang w:val="en-GB" w:eastAsia="en-GB"/>
        </w:rPr>
      </w:pPr>
    </w:p>
    <w:p w14:paraId="2C120E0E" w14:textId="51A83094" w:rsidR="00315C2C" w:rsidRPr="006F12A9" w:rsidRDefault="006F12A9" w:rsidP="006F12A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b/>
          <w:lang w:val="en-GB" w:eastAsia="en-GB"/>
        </w:rPr>
      </w:pPr>
      <w:r w:rsidRPr="006F12A9">
        <w:rPr>
          <w:rFonts w:eastAsia="Times New Roman" w:cs="Arial"/>
          <w:b/>
          <w:lang w:val="cy-GB" w:eastAsia="en-GB"/>
        </w:rPr>
        <w:t>ASESU</w:t>
      </w:r>
    </w:p>
    <w:p w14:paraId="4BB1F824" w14:textId="77777777" w:rsidR="00315C2C" w:rsidRPr="00223761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hanging="3600"/>
        <w:textAlignment w:val="baseline"/>
        <w:rPr>
          <w:rFonts w:eastAsia="Times New Roman" w:cs="Arial"/>
          <w:b/>
          <w:lang w:val="en-GB" w:eastAsia="en-GB"/>
        </w:rPr>
      </w:pPr>
    </w:p>
    <w:p w14:paraId="05895ABE" w14:textId="1491784A" w:rsidR="00315C2C" w:rsidRPr="006F12A9" w:rsidRDefault="006F12A9" w:rsidP="006F12A9">
      <w:pPr>
        <w:rPr>
          <w:rFonts w:cs="Arial"/>
          <w:b/>
        </w:rPr>
      </w:pPr>
      <w:r w:rsidRPr="006F12A9">
        <w:rPr>
          <w:rFonts w:cs="Arial"/>
          <w:b/>
          <w:lang w:val="cy-GB"/>
        </w:rPr>
        <w:t>Elfen Asesu 1 – 30%</w:t>
      </w:r>
    </w:p>
    <w:p w14:paraId="016AE074" w14:textId="77777777" w:rsidR="00315C2C" w:rsidRPr="00223761" w:rsidRDefault="00315C2C" w:rsidP="00315C2C">
      <w:pPr>
        <w:rPr>
          <w:rFonts w:cs="Arial"/>
          <w:b/>
        </w:rPr>
      </w:pPr>
    </w:p>
    <w:p w14:paraId="7C3162CE" w14:textId="23CCE896" w:rsidR="00315C2C" w:rsidRPr="00F0562A" w:rsidRDefault="006F12A9" w:rsidP="00F0562A">
      <w:pPr>
        <w:rPr>
          <w:rFonts w:cs="Arial"/>
        </w:rPr>
      </w:pPr>
      <w:r w:rsidRPr="00F0562A">
        <w:rPr>
          <w:rFonts w:cs="Arial"/>
          <w:lang w:val="cy-GB"/>
        </w:rPr>
        <w:t>Gwaith Cwrs – Adfyfyrio Beirniadol (1500 o eiriau)</w:t>
      </w:r>
    </w:p>
    <w:p w14:paraId="0DA88089" w14:textId="1F846AE8" w:rsidR="00315C2C" w:rsidRPr="00223761" w:rsidRDefault="00F0562A" w:rsidP="00386D01">
      <w:pPr>
        <w:rPr>
          <w:rFonts w:cs="Arial"/>
          <w:b/>
        </w:rPr>
      </w:pPr>
      <w:r w:rsidRPr="00386D01">
        <w:rPr>
          <w:rFonts w:cs="Arial"/>
          <w:lang w:val="cy-GB"/>
        </w:rPr>
        <w:t xml:space="preserve">Ymarfer ar raddfa fach a ddewiswyd yn bersonol ym maes casglu a dadansoddi data meintiol, sy’n berthnasol i lywio camau i ailfeddwl busnes mewn byd sy'n newid </w:t>
      </w:r>
    </w:p>
    <w:p w14:paraId="1457C4FD" w14:textId="77777777" w:rsidR="00315C2C" w:rsidRPr="00223761" w:rsidRDefault="00315C2C" w:rsidP="00315C2C">
      <w:pPr>
        <w:rPr>
          <w:rFonts w:cs="Arial"/>
          <w:b/>
        </w:rPr>
      </w:pPr>
    </w:p>
    <w:p w14:paraId="062CE0C0" w14:textId="59B30E01" w:rsidR="00315C2C" w:rsidRPr="00E53025" w:rsidRDefault="00386D01" w:rsidP="00E53025">
      <w:pPr>
        <w:rPr>
          <w:rFonts w:cs="Arial"/>
        </w:rPr>
      </w:pPr>
      <w:r w:rsidRPr="00386D01">
        <w:rPr>
          <w:rFonts w:cs="Arial"/>
          <w:lang w:val="cy-GB"/>
        </w:rPr>
        <w:t>E.e.</w:t>
      </w:r>
      <w:r w:rsidR="00315C2C" w:rsidRPr="00386D01">
        <w:rPr>
          <w:rFonts w:cs="Arial"/>
        </w:rPr>
        <w:t xml:space="preserve"> </w:t>
      </w:r>
      <w:r w:rsidRPr="00E53025">
        <w:rPr>
          <w:rFonts w:cs="Arial"/>
          <w:lang w:val="cy-GB"/>
        </w:rPr>
        <w:t xml:space="preserve">Adfyfyrio </w:t>
      </w:r>
      <w:r w:rsidR="00E53025">
        <w:rPr>
          <w:rFonts w:cs="Arial"/>
          <w:lang w:val="cy-GB"/>
        </w:rPr>
        <w:t>b</w:t>
      </w:r>
      <w:r w:rsidRPr="00E53025">
        <w:rPr>
          <w:rFonts w:cs="Arial"/>
          <w:lang w:val="cy-GB"/>
        </w:rPr>
        <w:t>eirniadol ar y profiad o dreialu astudiaeth ar raddfa fach ynghylch arferion moesegol Rheoli Adnoddau Dynol a’u heffaith ar weithgarwch busnes a chynaliadwyedd.</w:t>
      </w:r>
    </w:p>
    <w:p w14:paraId="02B6DA21" w14:textId="77777777" w:rsidR="00315C2C" w:rsidRPr="00223761" w:rsidRDefault="00315C2C" w:rsidP="00315C2C">
      <w:pPr>
        <w:rPr>
          <w:rFonts w:cs="Arial"/>
          <w:b/>
        </w:rPr>
      </w:pPr>
    </w:p>
    <w:p w14:paraId="3BDAD631" w14:textId="11F9D65E" w:rsidR="00315C2C" w:rsidRPr="00E53025" w:rsidRDefault="00E53025" w:rsidP="00E53025">
      <w:pPr>
        <w:rPr>
          <w:rFonts w:cs="Arial"/>
          <w:b/>
        </w:rPr>
      </w:pPr>
      <w:r w:rsidRPr="00E53025">
        <w:rPr>
          <w:rFonts w:cs="Arial"/>
          <w:b/>
          <w:lang w:val="cy-GB"/>
        </w:rPr>
        <w:t>Elfen Asesu 2 – 30%</w:t>
      </w:r>
    </w:p>
    <w:p w14:paraId="5557E41A" w14:textId="77777777" w:rsidR="00315C2C" w:rsidRPr="00223761" w:rsidRDefault="00315C2C" w:rsidP="00315C2C">
      <w:pPr>
        <w:rPr>
          <w:rFonts w:cs="Arial"/>
          <w:b/>
        </w:rPr>
      </w:pPr>
    </w:p>
    <w:p w14:paraId="27D6A32C" w14:textId="62E1615E" w:rsidR="00315C2C" w:rsidRPr="00E53025" w:rsidRDefault="00E53025" w:rsidP="00E53025">
      <w:pPr>
        <w:rPr>
          <w:rFonts w:cs="Arial"/>
        </w:rPr>
      </w:pPr>
      <w:r w:rsidRPr="00E53025">
        <w:rPr>
          <w:rFonts w:cs="Arial"/>
          <w:lang w:val="cy-GB"/>
        </w:rPr>
        <w:t>Gwaith cwrs</w:t>
      </w:r>
      <w:r w:rsidR="00315C2C" w:rsidRPr="00E53025">
        <w:rPr>
          <w:rFonts w:cs="Arial"/>
        </w:rPr>
        <w:t xml:space="preserve"> </w:t>
      </w:r>
      <w:r w:rsidR="00315C2C" w:rsidRPr="00223761">
        <w:rPr>
          <w:rFonts w:cs="Arial"/>
        </w:rPr>
        <w:tab/>
      </w:r>
      <w:r w:rsidRPr="00E53025">
        <w:rPr>
          <w:rFonts w:cs="Arial"/>
          <w:lang w:val="cy-GB"/>
        </w:rPr>
        <w:t>Adfyfyrio Beirniadol (1500 o eiriau)</w:t>
      </w:r>
    </w:p>
    <w:p w14:paraId="703E8DC6" w14:textId="085DCB60" w:rsidR="00315C2C" w:rsidRPr="00223761" w:rsidRDefault="00E53025" w:rsidP="00E53025">
      <w:pPr>
        <w:rPr>
          <w:rFonts w:cs="Arial"/>
          <w:lang w:val="en-GB"/>
        </w:rPr>
      </w:pPr>
      <w:r w:rsidRPr="00E53025">
        <w:rPr>
          <w:rFonts w:cs="Arial"/>
          <w:lang w:val="cy-GB"/>
        </w:rPr>
        <w:t xml:space="preserve">Ymarfer ar raddfa fach a ddewiswyd yn bersonol ym maes casglu a dadansoddi data ansoddol, sy’n berthnasol i lywio camau i ailfeddwl busnes mewn byd sy'n newid </w:t>
      </w:r>
    </w:p>
    <w:p w14:paraId="2AD1C703" w14:textId="77777777" w:rsidR="00315C2C" w:rsidRPr="00223761" w:rsidRDefault="00315C2C" w:rsidP="00315C2C">
      <w:pPr>
        <w:rPr>
          <w:rFonts w:cs="Arial"/>
        </w:rPr>
      </w:pPr>
    </w:p>
    <w:p w14:paraId="4CCC8F16" w14:textId="2E88FD0A" w:rsidR="00315C2C" w:rsidRPr="00700F56" w:rsidRDefault="00E53025" w:rsidP="00700F56">
      <w:pPr>
        <w:rPr>
          <w:rFonts w:cs="Arial"/>
        </w:rPr>
      </w:pPr>
      <w:r w:rsidRPr="00E53025">
        <w:rPr>
          <w:rFonts w:cs="Arial"/>
          <w:lang w:val="cy-GB"/>
        </w:rPr>
        <w:t>E.e.</w:t>
      </w:r>
      <w:r w:rsidR="00315C2C" w:rsidRPr="00E53025">
        <w:rPr>
          <w:rFonts w:cs="Arial"/>
        </w:rPr>
        <w:t xml:space="preserve"> </w:t>
      </w:r>
      <w:r w:rsidRPr="00700F56">
        <w:rPr>
          <w:rFonts w:cs="Arial"/>
          <w:lang w:val="cy-GB"/>
        </w:rPr>
        <w:t xml:space="preserve">Adfyfyrio beirniadol ar </w:t>
      </w:r>
      <w:r w:rsidR="00057774" w:rsidRPr="00700F56">
        <w:rPr>
          <w:rFonts w:cs="Arial"/>
          <w:lang w:val="cy-GB"/>
        </w:rPr>
        <w:t>y p</w:t>
      </w:r>
      <w:r w:rsidRPr="00700F56">
        <w:rPr>
          <w:rFonts w:cs="Arial"/>
          <w:lang w:val="cy-GB"/>
        </w:rPr>
        <w:t xml:space="preserve">rofiad </w:t>
      </w:r>
      <w:r w:rsidR="00057774" w:rsidRPr="00700F56">
        <w:rPr>
          <w:rFonts w:cs="Arial"/>
          <w:lang w:val="cy-GB"/>
        </w:rPr>
        <w:t>o d</w:t>
      </w:r>
      <w:r w:rsidRPr="00700F56">
        <w:rPr>
          <w:rFonts w:cs="Arial"/>
          <w:lang w:val="cy-GB"/>
        </w:rPr>
        <w:t>reialu astudiaeth ar raddfa fach ynghylch yr hyn a olygir gan gyflogadwyedd graddedigion.</w:t>
      </w:r>
    </w:p>
    <w:p w14:paraId="5E9A2664" w14:textId="77777777" w:rsidR="00315C2C" w:rsidRPr="00223761" w:rsidRDefault="00315C2C" w:rsidP="00315C2C">
      <w:pPr>
        <w:rPr>
          <w:rFonts w:cs="Arial"/>
        </w:rPr>
      </w:pPr>
    </w:p>
    <w:p w14:paraId="5ABFBDA4" w14:textId="7D07D9E3" w:rsidR="00315C2C" w:rsidRPr="00700F56" w:rsidRDefault="00700F56" w:rsidP="00700F56">
      <w:pPr>
        <w:rPr>
          <w:rFonts w:cs="Arial"/>
          <w:b/>
        </w:rPr>
      </w:pPr>
      <w:r w:rsidRPr="00700F56">
        <w:rPr>
          <w:rFonts w:cs="Arial"/>
          <w:b/>
          <w:lang w:val="cy-GB"/>
        </w:rPr>
        <w:t>Elfen Asesu 3 – 40%</w:t>
      </w:r>
    </w:p>
    <w:p w14:paraId="08DB2B53" w14:textId="77777777" w:rsidR="00315C2C" w:rsidRPr="00223761" w:rsidRDefault="00315C2C" w:rsidP="00315C2C">
      <w:pPr>
        <w:rPr>
          <w:rFonts w:cs="Arial"/>
          <w:b/>
        </w:rPr>
      </w:pPr>
    </w:p>
    <w:p w14:paraId="5B19D476" w14:textId="41FD15A2" w:rsidR="00315C2C" w:rsidRPr="00700F56" w:rsidRDefault="00700F56" w:rsidP="00700F56">
      <w:pPr>
        <w:rPr>
          <w:rFonts w:cs="Arial"/>
        </w:rPr>
      </w:pPr>
      <w:r w:rsidRPr="00700F56">
        <w:rPr>
          <w:rFonts w:cs="Arial"/>
          <w:lang w:val="cy-GB"/>
        </w:rPr>
        <w:t>Gwaith cwrs:</w:t>
      </w:r>
      <w:r w:rsidR="00315C2C" w:rsidRPr="00700F56">
        <w:rPr>
          <w:rFonts w:cs="Arial"/>
        </w:rPr>
        <w:t xml:space="preserve"> </w:t>
      </w:r>
      <w:r w:rsidRPr="00700F56">
        <w:rPr>
          <w:rFonts w:cs="Arial"/>
          <w:lang w:val="cy-GB"/>
        </w:rPr>
        <w:t>Cynnig Ymchwil (2000 o eiriau).</w:t>
      </w:r>
    </w:p>
    <w:p w14:paraId="08F88D62" w14:textId="77777777" w:rsidR="00315C2C" w:rsidRPr="00223761" w:rsidRDefault="00315C2C" w:rsidP="00315C2C">
      <w:pPr>
        <w:rPr>
          <w:rFonts w:cs="Arial"/>
          <w:b/>
        </w:rPr>
      </w:pPr>
    </w:p>
    <w:p w14:paraId="4254AC43" w14:textId="2B04591F" w:rsidR="00315C2C" w:rsidRPr="00223761" w:rsidRDefault="00700F56" w:rsidP="00700F56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  <w:r w:rsidRPr="00700F56">
        <w:rPr>
          <w:rFonts w:cs="Arial"/>
          <w:lang w:val="cy-GB"/>
        </w:rPr>
        <w:t>E.e.</w:t>
      </w:r>
      <w:r w:rsidR="00315C2C" w:rsidRPr="00700F56">
        <w:rPr>
          <w:rFonts w:cs="Arial"/>
        </w:rPr>
        <w:t xml:space="preserve"> </w:t>
      </w:r>
      <w:r w:rsidRPr="00700F56">
        <w:rPr>
          <w:rFonts w:cs="Arial"/>
          <w:lang w:val="cy-GB"/>
        </w:rPr>
        <w:t>Cynnig ymchwil israddedig ar gyfer astudio hanfod busnes cynaliadwy.</w:t>
      </w:r>
      <w:r w:rsidR="00315C2C" w:rsidRPr="00700F56" w:rsidDel="005A4B69">
        <w:rPr>
          <w:rFonts w:cs="Arial"/>
        </w:rPr>
        <w:t xml:space="preserve"> </w:t>
      </w:r>
    </w:p>
    <w:p w14:paraId="45616101" w14:textId="77777777" w:rsidR="00315C2C" w:rsidRPr="00223761" w:rsidRDefault="00315C2C" w:rsidP="00315C2C">
      <w:pPr>
        <w:rPr>
          <w:rFonts w:eastAsia="Times New Roman" w:cs="Arial"/>
          <w:lang w:val="en-GB" w:eastAsia="en-GB"/>
        </w:rPr>
      </w:pPr>
    </w:p>
    <w:p w14:paraId="43D334F6" w14:textId="07751B21" w:rsidR="00315C2C" w:rsidRPr="00700F56" w:rsidRDefault="00700F56" w:rsidP="00700F56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eastAsia="Times New Roman" w:cs="Arial"/>
          <w:b/>
          <w:lang w:val="en-GB" w:eastAsia="en-GB"/>
        </w:rPr>
      </w:pPr>
      <w:r w:rsidRPr="00700F56">
        <w:rPr>
          <w:rFonts w:eastAsia="Times New Roman" w:cs="Arial"/>
          <w:b/>
          <w:lang w:val="cy-GB" w:eastAsia="en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15C2C" w:rsidRPr="00223761" w14:paraId="282F9750" w14:textId="777777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8A393CB" w14:textId="15396F79" w:rsidR="00315C2C" w:rsidRPr="00700F56" w:rsidRDefault="00700F56" w:rsidP="00700F56">
            <w:pPr>
              <w:rPr>
                <w:rFonts w:cs="Arial"/>
                <w:b/>
                <w:sz w:val="20"/>
                <w:szCs w:val="20"/>
                <w:lang w:val="en-GB"/>
              </w:rPr>
            </w:pPr>
            <w:r w:rsidRPr="00700F56">
              <w:rPr>
                <w:rFonts w:cs="Arial"/>
                <w:b/>
                <w:sz w:val="20"/>
                <w:szCs w:val="20"/>
                <w:lang w:val="cy-GB"/>
              </w:rPr>
              <w:t>Math o weithgaredd</w:t>
            </w:r>
          </w:p>
        </w:tc>
        <w:tc>
          <w:tcPr>
            <w:tcW w:w="1842" w:type="dxa"/>
          </w:tcPr>
          <w:p w14:paraId="56697EBA" w14:textId="78E8A4F5" w:rsidR="00315C2C" w:rsidRPr="00700F56" w:rsidRDefault="00700F56" w:rsidP="00700F56">
            <w:pPr>
              <w:jc w:val="center"/>
              <w:rPr>
                <w:rFonts w:cs="Arial"/>
                <w:b/>
                <w:sz w:val="20"/>
                <w:szCs w:val="20"/>
                <w:lang w:val="en-GB"/>
              </w:rPr>
            </w:pPr>
            <w:r w:rsidRPr="00700F56">
              <w:rPr>
                <w:rFonts w:cs="Arial"/>
                <w:b/>
                <w:sz w:val="20"/>
                <w:szCs w:val="20"/>
                <w:lang w:val="cy-GB"/>
              </w:rPr>
              <w:t>Canran</w:t>
            </w:r>
          </w:p>
        </w:tc>
      </w:tr>
      <w:tr w:rsidR="00315C2C" w:rsidRPr="00223761" w14:paraId="4647B155" w14:textId="77777777">
        <w:tc>
          <w:tcPr>
            <w:tcW w:w="3261" w:type="dxa"/>
          </w:tcPr>
          <w:p w14:paraId="44CCA790" w14:textId="0BF0E4DC" w:rsidR="00315C2C" w:rsidRPr="00700F56" w:rsidRDefault="00700F56" w:rsidP="00700F56">
            <w:pPr>
              <w:rPr>
                <w:rFonts w:cs="Arial"/>
                <w:sz w:val="20"/>
                <w:szCs w:val="20"/>
                <w:lang w:val="en-GB"/>
              </w:rPr>
            </w:pPr>
            <w:r w:rsidRPr="00700F56">
              <w:rPr>
                <w:rFonts w:cs="Arial"/>
                <w:sz w:val="20"/>
                <w:szCs w:val="20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7A450E6F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</w:p>
        </w:tc>
      </w:tr>
      <w:tr w:rsidR="00315C2C" w:rsidRPr="00223761" w14:paraId="5AAAA4A9" w14:textId="77777777">
        <w:tc>
          <w:tcPr>
            <w:tcW w:w="3261" w:type="dxa"/>
          </w:tcPr>
          <w:p w14:paraId="476AF134" w14:textId="7033416B" w:rsidR="00315C2C" w:rsidRPr="00700F56" w:rsidRDefault="00700F56" w:rsidP="00700F56">
            <w:pPr>
              <w:rPr>
                <w:rFonts w:cs="Arial"/>
                <w:sz w:val="20"/>
                <w:szCs w:val="20"/>
                <w:lang w:val="en-GB"/>
              </w:rPr>
            </w:pPr>
            <w:r w:rsidRPr="00700F56">
              <w:rPr>
                <w:rFonts w:cs="Arial"/>
                <w:sz w:val="20"/>
                <w:szCs w:val="20"/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6CB4443C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sz w:val="20"/>
                <w:szCs w:val="20"/>
                <w:lang w:val="en-GB"/>
              </w:rPr>
              <w:t>100%</w:t>
            </w:r>
          </w:p>
        </w:tc>
      </w:tr>
      <w:tr w:rsidR="00315C2C" w:rsidRPr="00223761" w14:paraId="4FC95B66" w14:textId="77777777">
        <w:tc>
          <w:tcPr>
            <w:tcW w:w="3261" w:type="dxa"/>
          </w:tcPr>
          <w:p w14:paraId="5F7BD2C4" w14:textId="768808E7" w:rsidR="00315C2C" w:rsidRPr="00700F56" w:rsidRDefault="00700F56" w:rsidP="00700F56">
            <w:pPr>
              <w:rPr>
                <w:rFonts w:cs="Arial"/>
                <w:sz w:val="20"/>
                <w:szCs w:val="20"/>
                <w:lang w:val="en-GB"/>
              </w:rPr>
            </w:pPr>
            <w:r w:rsidRPr="00700F56">
              <w:rPr>
                <w:rFonts w:cs="Arial"/>
                <w:sz w:val="20"/>
                <w:szCs w:val="20"/>
                <w:lang w:val="cy-GB"/>
              </w:rPr>
              <w:t>Ymarferol</w:t>
            </w:r>
          </w:p>
        </w:tc>
        <w:tc>
          <w:tcPr>
            <w:tcW w:w="1842" w:type="dxa"/>
          </w:tcPr>
          <w:p w14:paraId="2C518E35" w14:textId="77777777" w:rsidR="00315C2C" w:rsidRPr="00223761" w:rsidRDefault="00315C2C" w:rsidP="00124899">
            <w:pPr>
              <w:jc w:val="center"/>
              <w:rPr>
                <w:rFonts w:cs="Arial"/>
                <w:sz w:val="20"/>
                <w:szCs w:val="20"/>
                <w:lang w:val="en-GB"/>
              </w:rPr>
            </w:pPr>
          </w:p>
        </w:tc>
      </w:tr>
      <w:tr w:rsidR="00315C2C" w:rsidRPr="00223761" w14:paraId="651711BB" w14:textId="77777777">
        <w:tc>
          <w:tcPr>
            <w:tcW w:w="3261" w:type="dxa"/>
          </w:tcPr>
          <w:p w14:paraId="7AC43137" w14:textId="46D2EA3E" w:rsidR="00315C2C" w:rsidRPr="00700F56" w:rsidRDefault="00700F56" w:rsidP="00700F56">
            <w:pPr>
              <w:rPr>
                <w:rFonts w:cs="Arial"/>
                <w:sz w:val="20"/>
                <w:szCs w:val="20"/>
                <w:lang w:val="en-GB"/>
              </w:rPr>
            </w:pPr>
            <w:r w:rsidRPr="00700F56">
              <w:rPr>
                <w:rFonts w:cs="Arial"/>
                <w:b/>
                <w:sz w:val="20"/>
                <w:szCs w:val="20"/>
                <w:lang w:val="cy-GB"/>
              </w:rPr>
              <w:t>CYFANSWM</w:t>
            </w:r>
          </w:p>
        </w:tc>
        <w:tc>
          <w:tcPr>
            <w:tcW w:w="1842" w:type="dxa"/>
          </w:tcPr>
          <w:p w14:paraId="53A11107" w14:textId="77777777" w:rsidR="00315C2C" w:rsidRPr="00223761" w:rsidRDefault="00315C2C" w:rsidP="00124899">
            <w:pPr>
              <w:jc w:val="center"/>
              <w:rPr>
                <w:rFonts w:cs="Arial"/>
                <w:b/>
                <w:sz w:val="20"/>
                <w:szCs w:val="20"/>
                <w:lang w:val="en-GB"/>
              </w:rPr>
            </w:pPr>
            <w:r w:rsidRPr="00223761">
              <w:rPr>
                <w:rFonts w:cs="Arial"/>
                <w:b/>
                <w:sz w:val="20"/>
                <w:szCs w:val="20"/>
                <w:lang w:val="en-GB"/>
              </w:rPr>
              <w:t>100%</w:t>
            </w:r>
          </w:p>
        </w:tc>
      </w:tr>
    </w:tbl>
    <w:p w14:paraId="41102B1E" w14:textId="77777777" w:rsidR="00315C2C" w:rsidRPr="00223761" w:rsidRDefault="00315C2C" w:rsidP="00315C2C">
      <w:pPr>
        <w:rPr>
          <w:rFonts w:cs="Arial"/>
        </w:rPr>
      </w:pPr>
    </w:p>
    <w:p w14:paraId="2453053A" w14:textId="77777777" w:rsidR="00315C2C" w:rsidRPr="00223761" w:rsidRDefault="00315C2C" w:rsidP="00315C2C">
      <w:pPr>
        <w:rPr>
          <w:rFonts w:cs="Arial"/>
          <w:b/>
        </w:rPr>
      </w:pPr>
    </w:p>
    <w:p w14:paraId="1FFC480E" w14:textId="77777777" w:rsidR="00315C2C" w:rsidRPr="00223761" w:rsidRDefault="00315C2C" w:rsidP="00315C2C">
      <w:pPr>
        <w:rPr>
          <w:rFonts w:cs="Arial"/>
          <w:b/>
        </w:rPr>
      </w:pPr>
    </w:p>
    <w:p w14:paraId="2C650D97" w14:textId="77777777" w:rsidR="00315C2C" w:rsidRPr="00223761" w:rsidRDefault="00315C2C" w:rsidP="00315C2C">
      <w:pPr>
        <w:rPr>
          <w:rFonts w:cs="Arial"/>
          <w:b/>
        </w:rPr>
      </w:pPr>
    </w:p>
    <w:p w14:paraId="3BC71ECA" w14:textId="77777777" w:rsidR="00315C2C" w:rsidRPr="00223761" w:rsidRDefault="00315C2C" w:rsidP="00315C2C">
      <w:pPr>
        <w:rPr>
          <w:rFonts w:cs="Arial"/>
          <w:b/>
        </w:rPr>
      </w:pPr>
    </w:p>
    <w:p w14:paraId="60F5096B" w14:textId="52BDF992" w:rsidR="00315C2C" w:rsidRPr="00700F56" w:rsidRDefault="00700F56" w:rsidP="00700F56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b/>
          <w:lang w:val="en-GB" w:eastAsia="en-GB"/>
        </w:rPr>
      </w:pPr>
      <w:r w:rsidRPr="00700F56">
        <w:rPr>
          <w:rFonts w:eastAsia="Times New Roman" w:cs="Arial"/>
          <w:b/>
          <w:lang w:val="cy-GB" w:eastAsia="en-GB"/>
        </w:rPr>
        <w:t>ADDYSG AR GYFER DATBLYGU CYNALIADWY (ADC)</w:t>
      </w:r>
    </w:p>
    <w:p w14:paraId="33772623" w14:textId="77777777" w:rsidR="00315C2C" w:rsidRPr="00223761" w:rsidRDefault="00315C2C" w:rsidP="00315C2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 w:cs="Arial"/>
          <w:lang w:val="en-GB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71"/>
        <w:gridCol w:w="4245"/>
      </w:tblGrid>
      <w:tr w:rsidR="00315C2C" w:rsidRPr="00223761" w14:paraId="6C244988" w14:textId="77777777" w:rsidTr="00B44993">
        <w:tc>
          <w:tcPr>
            <w:tcW w:w="4443" w:type="dxa"/>
            <w:vMerge w:val="restart"/>
            <w:vAlign w:val="center"/>
          </w:tcPr>
          <w:p w14:paraId="7CFEE580" w14:textId="1B15B13A" w:rsidR="00315C2C" w:rsidRPr="00700F56" w:rsidRDefault="00700F56" w:rsidP="00700F5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lang w:val="en-GB"/>
              </w:rPr>
            </w:pPr>
            <w:r w:rsidRPr="00700F56">
              <w:rPr>
                <w:rFonts w:eastAsia="Times New Roman" w:cs="Arial"/>
                <w:lang w:val="cy-GB"/>
              </w:rPr>
              <w:t>Ydy'r modwl yn cyfrannu at ADC?</w:t>
            </w:r>
          </w:p>
        </w:tc>
        <w:tc>
          <w:tcPr>
            <w:tcW w:w="4443" w:type="dxa"/>
            <w:vAlign w:val="center"/>
          </w:tcPr>
          <w:p w14:paraId="59B76911" w14:textId="6DE76131" w:rsidR="00315C2C" w:rsidRPr="00700F56" w:rsidRDefault="00700F56" w:rsidP="00700F5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lang w:val="en-GB"/>
              </w:rPr>
            </w:pPr>
            <w:r w:rsidRPr="00700F56">
              <w:rPr>
                <w:rFonts w:eastAsia="Times New Roman" w:cs="Arial"/>
                <w:lang w:val="cy-GB"/>
              </w:rPr>
              <w:t xml:space="preserve">Ydy </w:t>
            </w:r>
            <w:r w:rsidRPr="00700F56">
              <w:rPr>
                <w:rFonts w:eastAsia="Times New Roman" w:cs="Arial"/>
                <w:lang w:val="cy-GB"/>
              </w:rPr>
              <w:sym w:font="Wingdings" w:char="F0FC"/>
            </w:r>
          </w:p>
          <w:p w14:paraId="6C469DE5" w14:textId="77777777" w:rsidR="00315C2C" w:rsidRPr="00223761" w:rsidRDefault="00315C2C" w:rsidP="0012489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en-GB"/>
              </w:rPr>
            </w:pPr>
          </w:p>
        </w:tc>
      </w:tr>
      <w:tr w:rsidR="00315C2C" w:rsidRPr="00223761" w14:paraId="23027E6E" w14:textId="77777777" w:rsidTr="00B44993">
        <w:tc>
          <w:tcPr>
            <w:tcW w:w="4443" w:type="dxa"/>
            <w:vMerge/>
          </w:tcPr>
          <w:p w14:paraId="4725E39C" w14:textId="77777777" w:rsidR="00315C2C" w:rsidRPr="00223761" w:rsidRDefault="00315C2C" w:rsidP="00315C2C">
            <w:pPr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  <w:rPr>
                <w:rFonts w:eastAsia="Times New Roman" w:cs="Arial"/>
                <w:lang w:val="en-GB"/>
              </w:rPr>
            </w:pPr>
          </w:p>
        </w:tc>
        <w:tc>
          <w:tcPr>
            <w:tcW w:w="4443" w:type="dxa"/>
            <w:vAlign w:val="center"/>
          </w:tcPr>
          <w:p w14:paraId="1399C598" w14:textId="4187A537" w:rsidR="00315C2C" w:rsidRPr="00700F56" w:rsidRDefault="00700F56" w:rsidP="00700F5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lang w:val="en-GB"/>
              </w:rPr>
            </w:pPr>
            <w:r w:rsidRPr="00700F56">
              <w:rPr>
                <w:rFonts w:eastAsia="Times New Roman" w:cs="Arial"/>
                <w:lang w:val="cy-GB"/>
              </w:rPr>
              <w:t>Nac ydy</w:t>
            </w:r>
          </w:p>
          <w:p w14:paraId="0D3E1D9B" w14:textId="77777777" w:rsidR="00315C2C" w:rsidRPr="00223761" w:rsidRDefault="00315C2C" w:rsidP="0012489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en-GB"/>
              </w:rPr>
            </w:pPr>
          </w:p>
        </w:tc>
      </w:tr>
      <w:tr w:rsidR="00315C2C" w:rsidRPr="00223761" w14:paraId="6CD7F76E" w14:textId="77777777" w:rsidTr="00B44993">
        <w:tc>
          <w:tcPr>
            <w:tcW w:w="8886" w:type="dxa"/>
            <w:gridSpan w:val="2"/>
          </w:tcPr>
          <w:p w14:paraId="31B90180" w14:textId="3F50B6F2" w:rsidR="00315C2C" w:rsidRPr="00B44993" w:rsidRDefault="001C4351" w:rsidP="00B4499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lang w:val="en-GB"/>
              </w:rPr>
            </w:pPr>
            <w:r w:rsidRPr="00B44993">
              <w:rPr>
                <w:rFonts w:eastAsia="Times New Roman" w:cs="Arial"/>
                <w:lang w:val="cy-GB"/>
              </w:rPr>
              <w:t>Os ydy, rhowch fanylion yn gryno (dim mwy na 100 o eiriau):</w:t>
            </w:r>
          </w:p>
          <w:p w14:paraId="217B668A" w14:textId="77777777" w:rsidR="00315C2C" w:rsidRPr="00223761" w:rsidRDefault="00315C2C" w:rsidP="0012489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en-GB"/>
              </w:rPr>
            </w:pPr>
          </w:p>
          <w:p w14:paraId="16198A36" w14:textId="083189AA" w:rsidR="00315C2C" w:rsidRPr="00B44993" w:rsidRDefault="00B44993" w:rsidP="00B4499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lang w:val="en-GB"/>
              </w:rPr>
            </w:pPr>
            <w:r w:rsidRPr="00B44993">
              <w:rPr>
                <w:rFonts w:eastAsia="Times New Roman" w:cs="Arial"/>
                <w:lang w:val="cy-GB"/>
              </w:rPr>
              <w:t>Mae’r modwl hwn yn annog myfyrwyr i ymwneud â gweithgaredd a thrafodaeth, a hynny o safbwynt cynaliadwyedd.</w:t>
            </w:r>
            <w:r w:rsidR="00315C2C" w:rsidRPr="00B44993">
              <w:rPr>
                <w:rFonts w:eastAsia="Times New Roman" w:cs="Arial"/>
                <w:lang w:val="en-GB"/>
              </w:rPr>
              <w:t xml:space="preserve"> </w:t>
            </w:r>
            <w:r w:rsidRPr="00B44993">
              <w:rPr>
                <w:rFonts w:eastAsia="Times New Roman" w:cs="Arial"/>
                <w:lang w:val="cy-GB"/>
              </w:rPr>
              <w:t>Bydd y gweithgaredd dysgu’n cymryd i ystyriaeth faterion cymdeithasol, economaidd ac amgylcheddol sy’n berthnasol i arfer ymchwil yn gysylltiedig â’u rhaglen astudio.</w:t>
            </w:r>
            <w:r w:rsidR="00315C2C" w:rsidRPr="00B44993">
              <w:rPr>
                <w:rFonts w:eastAsia="Times New Roman" w:cs="Arial"/>
                <w:lang w:val="en-GB"/>
              </w:rPr>
              <w:t xml:space="preserve"> </w:t>
            </w:r>
            <w:r w:rsidRPr="00B44993">
              <w:rPr>
                <w:rFonts w:eastAsia="Times New Roman" w:cs="Arial"/>
                <w:lang w:val="cy-GB"/>
              </w:rPr>
              <w:t xml:space="preserve">Bydd myfyrwyr yn cymryd rhan trwy ymwneud yn </w:t>
            </w:r>
            <w:r w:rsidR="007C0C68">
              <w:rPr>
                <w:rFonts w:eastAsia="Times New Roman" w:cs="Arial"/>
                <w:lang w:val="cy-GB"/>
              </w:rPr>
              <w:t>ymarferol</w:t>
            </w:r>
            <w:r w:rsidRPr="00B44993">
              <w:rPr>
                <w:rFonts w:eastAsia="Times New Roman" w:cs="Arial"/>
                <w:lang w:val="cy-GB"/>
              </w:rPr>
              <w:t xml:space="preserve"> ag ymchwilio i faterion busnes cyfoes gan gynnwys eu heffaith ar eu hamgylcheddau penodol, pobl ac economïau.</w:t>
            </w:r>
          </w:p>
        </w:tc>
      </w:tr>
    </w:tbl>
    <w:p w14:paraId="798AD90C" w14:textId="27DCE70E" w:rsidR="00131E6C" w:rsidRPr="00A24B07" w:rsidRDefault="00131E6C">
      <w:pPr>
        <w:rPr>
          <w:rFonts w:cs="Arial"/>
        </w:rPr>
      </w:pPr>
    </w:p>
    <w:sectPr w:rsidR="00131E6C" w:rsidRPr="00A24B07" w:rsidSect="00FA33B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73FE5F" w14:textId="77777777" w:rsidR="00FD78C9" w:rsidRDefault="00FD78C9" w:rsidP="00FD78C9">
      <w:r>
        <w:separator/>
      </w:r>
    </w:p>
  </w:endnote>
  <w:endnote w:type="continuationSeparator" w:id="0">
    <w:p w14:paraId="54C49CBF" w14:textId="77777777" w:rsidR="00FD78C9" w:rsidRDefault="00FD78C9" w:rsidP="00FD78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603733" w14:textId="77777777" w:rsidR="00FD78C9" w:rsidRDefault="00FD78C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FC5618" w14:textId="77777777" w:rsidR="00FD78C9" w:rsidRDefault="00FD78C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E0F02A" w14:textId="77777777" w:rsidR="00FD78C9" w:rsidRDefault="00FD78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F4DBEB" w14:textId="77777777" w:rsidR="00FD78C9" w:rsidRDefault="00FD78C9" w:rsidP="00FD78C9">
      <w:r>
        <w:separator/>
      </w:r>
    </w:p>
  </w:footnote>
  <w:footnote w:type="continuationSeparator" w:id="0">
    <w:p w14:paraId="160AA68A" w14:textId="77777777" w:rsidR="00FD78C9" w:rsidRDefault="00FD78C9" w:rsidP="00FD78C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500995" w14:textId="77777777" w:rsidR="00FD78C9" w:rsidRDefault="00FD78C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F567D5" w14:textId="77777777" w:rsidR="00FD78C9" w:rsidRDefault="00FD78C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F554FB" w14:textId="77777777" w:rsidR="00FD78C9" w:rsidRDefault="00FD78C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0409000F"/>
    <w:lvl w:ilvl="0">
      <w:start w:val="1"/>
      <w:numFmt w:val="decimal"/>
      <w:lvlText w:val="%1."/>
      <w:lvlJc w:val="left"/>
      <w:pPr>
        <w:ind w:left="360" w:hanging="360"/>
      </w:pPr>
    </w:lvl>
  </w:abstractNum>
  <w:abstractNum w:abstractNumId="1" w15:restartNumberingAfterBreak="0">
    <w:nsid w:val="3C74774E"/>
    <w:multiLevelType w:val="hybridMultilevel"/>
    <w:tmpl w:val="38DCB14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C8573B6"/>
    <w:multiLevelType w:val="hybridMultilevel"/>
    <w:tmpl w:val="AD201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143A99"/>
    <w:multiLevelType w:val="hybridMultilevel"/>
    <w:tmpl w:val="D00E5E3E"/>
    <w:lvl w:ilvl="0" w:tplc="7B68BD14">
      <w:numFmt w:val="bullet"/>
      <w:lvlText w:val=""/>
      <w:lvlJc w:val="left"/>
      <w:pPr>
        <w:ind w:left="1080" w:hanging="360"/>
      </w:pPr>
      <w:rPr>
        <w:rFonts w:ascii="Symbol" w:eastAsia="Calibr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cs="Symbol" w:hint="default"/>
          <w:sz w:val="20"/>
          <w:szCs w:val="20"/>
        </w:rPr>
      </w:lvl>
    </w:lvlOverride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visionView w:markup="0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15C2C"/>
    <w:rsid w:val="00055D97"/>
    <w:rsid w:val="00057774"/>
    <w:rsid w:val="000E1FDB"/>
    <w:rsid w:val="00131E6C"/>
    <w:rsid w:val="00171323"/>
    <w:rsid w:val="001C4351"/>
    <w:rsid w:val="001D262A"/>
    <w:rsid w:val="00227D07"/>
    <w:rsid w:val="002412DF"/>
    <w:rsid w:val="00315C2C"/>
    <w:rsid w:val="00386D01"/>
    <w:rsid w:val="003B1A94"/>
    <w:rsid w:val="00510B23"/>
    <w:rsid w:val="0068770F"/>
    <w:rsid w:val="006F12A9"/>
    <w:rsid w:val="00700F56"/>
    <w:rsid w:val="00744E6E"/>
    <w:rsid w:val="007C0C68"/>
    <w:rsid w:val="007E6F82"/>
    <w:rsid w:val="009173A1"/>
    <w:rsid w:val="009B3D77"/>
    <w:rsid w:val="00A24B07"/>
    <w:rsid w:val="00A316F3"/>
    <w:rsid w:val="00AB364C"/>
    <w:rsid w:val="00AE3CA5"/>
    <w:rsid w:val="00AF3059"/>
    <w:rsid w:val="00B13BC7"/>
    <w:rsid w:val="00B44993"/>
    <w:rsid w:val="00B877B2"/>
    <w:rsid w:val="00CB7897"/>
    <w:rsid w:val="00E53025"/>
    <w:rsid w:val="00EF28D0"/>
    <w:rsid w:val="00F0562A"/>
    <w:rsid w:val="00FA33B2"/>
    <w:rsid w:val="00FB40C8"/>
    <w:rsid w:val="00FD78C9"/>
    <w:rsid w:val="00FE5F3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D02562"/>
  <w15:docId w15:val="{6CAC016E-5A60-4CD5-9CBE-5E90473C2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15C2C"/>
    <w:rPr>
      <w:rFonts w:ascii="Arial" w:eastAsia="Calibri" w:hAnsi="Arial" w:cs="Times New Roman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315C2C"/>
    <w:pPr>
      <w:ind w:left="720"/>
      <w:contextualSpacing/>
    </w:pPr>
  </w:style>
  <w:style w:type="table" w:styleId="TableGrid">
    <w:name w:val="Table Grid"/>
    <w:basedOn w:val="TableNormal"/>
    <w:uiPriority w:val="59"/>
    <w:rsid w:val="00315C2C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D78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78C9"/>
    <w:rPr>
      <w:rFonts w:ascii="Arial" w:eastAsia="Calibri" w:hAnsi="Arial" w:cs="Times New Roman"/>
      <w:sz w:val="22"/>
      <w:szCs w:val="22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D78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78C9"/>
    <w:rPr>
      <w:rFonts w:ascii="Arial" w:eastAsia="Calibri" w:hAnsi="Arial" w:cs="Times New Roman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3</Pages>
  <Words>561</Words>
  <Characters>3201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Meinir Jones</cp:lastModifiedBy>
  <cp:revision>32</cp:revision>
  <dcterms:created xsi:type="dcterms:W3CDTF">2020-04-02T08:15:00Z</dcterms:created>
  <dcterms:modified xsi:type="dcterms:W3CDTF">2020-04-08T15:43:00Z</dcterms:modified>
</cp:coreProperties>
</file>