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ABE32" w14:textId="2019F628" w:rsidR="008E7EFF" w:rsidRDefault="008E7EFF"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Abdul Shahid</w:t>
      </w:r>
    </w:p>
    <w:p w14:paraId="1F052A62" w14:textId="1AE01876" w:rsidR="008E7EFF" w:rsidRDefault="008E7EFF"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 xml:space="preserve">0352098 </w:t>
      </w:r>
    </w:p>
    <w:p w14:paraId="34F25C7F" w14:textId="4945FB2E" w:rsidR="003747BA" w:rsidRDefault="003747BA"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 xml:space="preserve">Report on workplace culture and its impact on </w:t>
      </w:r>
      <w:r w:rsidR="00745B9B">
        <w:rPr>
          <w:rFonts w:eastAsia="Times New Roman" w:cstheme="minorHAnsi"/>
          <w:sz w:val="24"/>
          <w:szCs w:val="24"/>
          <w:lang w:eastAsia="en-GB"/>
        </w:rPr>
        <w:t>organisational</w:t>
      </w:r>
      <w:r>
        <w:rPr>
          <w:rFonts w:eastAsia="Times New Roman" w:cstheme="minorHAnsi"/>
          <w:sz w:val="24"/>
          <w:szCs w:val="24"/>
          <w:lang w:eastAsia="en-GB"/>
        </w:rPr>
        <w:t xml:space="preserve"> efficiency</w:t>
      </w:r>
    </w:p>
    <w:p w14:paraId="5B5DF90F" w14:textId="0EDF1200" w:rsidR="003747BA" w:rsidRDefault="003747BA"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10/07/2020</w:t>
      </w:r>
    </w:p>
    <w:p w14:paraId="1EC2310A" w14:textId="77777777" w:rsidR="003747BA" w:rsidRDefault="003747BA" w:rsidP="005C22E1">
      <w:pPr>
        <w:spacing w:after="0" w:line="240" w:lineRule="auto"/>
        <w:outlineLvl w:val="1"/>
        <w:rPr>
          <w:rFonts w:eastAsia="Times New Roman" w:cstheme="minorHAnsi"/>
          <w:sz w:val="24"/>
          <w:szCs w:val="24"/>
          <w:lang w:eastAsia="en-GB"/>
        </w:rPr>
      </w:pPr>
    </w:p>
    <w:p w14:paraId="7498B770" w14:textId="77777777" w:rsidR="008E7EFF" w:rsidRDefault="008E7EFF" w:rsidP="005C22E1">
      <w:pPr>
        <w:spacing w:after="0" w:line="240" w:lineRule="auto"/>
        <w:outlineLvl w:val="1"/>
        <w:rPr>
          <w:rFonts w:eastAsia="Times New Roman" w:cstheme="minorHAnsi"/>
          <w:sz w:val="24"/>
          <w:szCs w:val="24"/>
          <w:lang w:eastAsia="en-GB"/>
        </w:rPr>
      </w:pPr>
    </w:p>
    <w:p w14:paraId="31E1D3F6" w14:textId="77777777" w:rsidR="008E7EFF" w:rsidRDefault="008E7EFF" w:rsidP="005C22E1">
      <w:pPr>
        <w:spacing w:after="0" w:line="240" w:lineRule="auto"/>
        <w:outlineLvl w:val="1"/>
        <w:rPr>
          <w:rFonts w:eastAsia="Times New Roman" w:cstheme="minorHAnsi"/>
          <w:sz w:val="24"/>
          <w:szCs w:val="24"/>
          <w:lang w:eastAsia="en-GB"/>
        </w:rPr>
      </w:pPr>
    </w:p>
    <w:p w14:paraId="2D1C0C29" w14:textId="77777777" w:rsidR="008E7EFF" w:rsidRDefault="008E7EFF" w:rsidP="005C22E1">
      <w:pPr>
        <w:spacing w:after="0" w:line="240" w:lineRule="auto"/>
        <w:outlineLvl w:val="1"/>
        <w:rPr>
          <w:rFonts w:eastAsia="Times New Roman" w:cstheme="minorHAnsi"/>
          <w:sz w:val="24"/>
          <w:szCs w:val="24"/>
          <w:lang w:eastAsia="en-GB"/>
        </w:rPr>
      </w:pPr>
    </w:p>
    <w:p w14:paraId="54C4A591" w14:textId="77777777" w:rsidR="008E7EFF" w:rsidRDefault="008E7EFF" w:rsidP="005C22E1">
      <w:pPr>
        <w:spacing w:after="0" w:line="240" w:lineRule="auto"/>
        <w:outlineLvl w:val="1"/>
        <w:rPr>
          <w:rFonts w:eastAsia="Times New Roman" w:cstheme="minorHAnsi"/>
          <w:sz w:val="24"/>
          <w:szCs w:val="24"/>
          <w:lang w:eastAsia="en-GB"/>
        </w:rPr>
      </w:pPr>
    </w:p>
    <w:p w14:paraId="6F748F68" w14:textId="77777777" w:rsidR="008E7EFF" w:rsidRDefault="008E7EFF" w:rsidP="005C22E1">
      <w:pPr>
        <w:spacing w:after="0" w:line="240" w:lineRule="auto"/>
        <w:outlineLvl w:val="1"/>
        <w:rPr>
          <w:rFonts w:eastAsia="Times New Roman" w:cstheme="minorHAnsi"/>
          <w:sz w:val="24"/>
          <w:szCs w:val="24"/>
          <w:lang w:eastAsia="en-GB"/>
        </w:rPr>
      </w:pPr>
    </w:p>
    <w:p w14:paraId="73935FAC" w14:textId="77777777" w:rsidR="008E7EFF" w:rsidRDefault="008E7EFF" w:rsidP="005C22E1">
      <w:pPr>
        <w:spacing w:after="0" w:line="240" w:lineRule="auto"/>
        <w:outlineLvl w:val="1"/>
        <w:rPr>
          <w:rFonts w:eastAsia="Times New Roman" w:cstheme="minorHAnsi"/>
          <w:sz w:val="24"/>
          <w:szCs w:val="24"/>
          <w:lang w:eastAsia="en-GB"/>
        </w:rPr>
      </w:pPr>
    </w:p>
    <w:p w14:paraId="26A4D4D2" w14:textId="77777777" w:rsidR="008E7EFF" w:rsidRDefault="008E7EFF" w:rsidP="005C22E1">
      <w:pPr>
        <w:spacing w:after="0" w:line="240" w:lineRule="auto"/>
        <w:outlineLvl w:val="1"/>
        <w:rPr>
          <w:rFonts w:eastAsia="Times New Roman" w:cstheme="minorHAnsi"/>
          <w:sz w:val="24"/>
          <w:szCs w:val="24"/>
          <w:lang w:eastAsia="en-GB"/>
        </w:rPr>
      </w:pPr>
    </w:p>
    <w:p w14:paraId="40CA92BB" w14:textId="77777777" w:rsidR="008E7EFF" w:rsidRDefault="008E7EFF" w:rsidP="005C22E1">
      <w:pPr>
        <w:spacing w:after="0" w:line="240" w:lineRule="auto"/>
        <w:outlineLvl w:val="1"/>
        <w:rPr>
          <w:rFonts w:eastAsia="Times New Roman" w:cstheme="minorHAnsi"/>
          <w:sz w:val="24"/>
          <w:szCs w:val="24"/>
          <w:lang w:eastAsia="en-GB"/>
        </w:rPr>
      </w:pPr>
    </w:p>
    <w:p w14:paraId="1831A636" w14:textId="3F872E07" w:rsidR="008E7EFF" w:rsidRDefault="008E7EFF" w:rsidP="005C22E1">
      <w:pPr>
        <w:spacing w:after="0" w:line="240" w:lineRule="auto"/>
        <w:outlineLvl w:val="1"/>
        <w:rPr>
          <w:rFonts w:eastAsia="Times New Roman" w:cstheme="minorHAnsi"/>
          <w:sz w:val="24"/>
          <w:szCs w:val="24"/>
          <w:lang w:eastAsia="en-GB"/>
        </w:rPr>
      </w:pPr>
    </w:p>
    <w:p w14:paraId="3FFD8C46" w14:textId="7CFB4014" w:rsidR="008E7EFF" w:rsidRDefault="008E7EFF" w:rsidP="005C22E1">
      <w:pPr>
        <w:spacing w:after="0" w:line="240" w:lineRule="auto"/>
        <w:outlineLvl w:val="1"/>
        <w:rPr>
          <w:rFonts w:eastAsia="Times New Roman" w:cstheme="minorHAnsi"/>
          <w:sz w:val="24"/>
          <w:szCs w:val="24"/>
          <w:lang w:eastAsia="en-GB"/>
        </w:rPr>
      </w:pPr>
    </w:p>
    <w:p w14:paraId="4DD6399F" w14:textId="2E6D7A6E" w:rsidR="008E7EFF" w:rsidRDefault="008E7EFF" w:rsidP="005C22E1">
      <w:pPr>
        <w:spacing w:after="0" w:line="240" w:lineRule="auto"/>
        <w:outlineLvl w:val="1"/>
        <w:rPr>
          <w:rFonts w:eastAsia="Times New Roman" w:cstheme="minorHAnsi"/>
          <w:sz w:val="24"/>
          <w:szCs w:val="24"/>
          <w:lang w:eastAsia="en-GB"/>
        </w:rPr>
      </w:pPr>
    </w:p>
    <w:p w14:paraId="38FE967E" w14:textId="19E03305" w:rsidR="008E7EFF" w:rsidRDefault="008E7EFF" w:rsidP="005C22E1">
      <w:pPr>
        <w:spacing w:after="0" w:line="240" w:lineRule="auto"/>
        <w:outlineLvl w:val="1"/>
        <w:rPr>
          <w:rFonts w:eastAsia="Times New Roman" w:cstheme="minorHAnsi"/>
          <w:sz w:val="24"/>
          <w:szCs w:val="24"/>
          <w:lang w:eastAsia="en-GB"/>
        </w:rPr>
      </w:pPr>
    </w:p>
    <w:p w14:paraId="49121916" w14:textId="56594BC4" w:rsidR="008E7EFF" w:rsidRDefault="008E7EFF" w:rsidP="005C22E1">
      <w:pPr>
        <w:spacing w:after="0" w:line="240" w:lineRule="auto"/>
        <w:outlineLvl w:val="1"/>
        <w:rPr>
          <w:rFonts w:eastAsia="Times New Roman" w:cstheme="minorHAnsi"/>
          <w:sz w:val="24"/>
          <w:szCs w:val="24"/>
          <w:lang w:eastAsia="en-GB"/>
        </w:rPr>
      </w:pPr>
    </w:p>
    <w:p w14:paraId="3ABC71D3" w14:textId="6A677A66" w:rsidR="008E7EFF" w:rsidRDefault="008E7EFF" w:rsidP="005C22E1">
      <w:pPr>
        <w:spacing w:after="0" w:line="240" w:lineRule="auto"/>
        <w:outlineLvl w:val="1"/>
        <w:rPr>
          <w:rFonts w:eastAsia="Times New Roman" w:cstheme="minorHAnsi"/>
          <w:sz w:val="24"/>
          <w:szCs w:val="24"/>
          <w:lang w:eastAsia="en-GB"/>
        </w:rPr>
      </w:pPr>
    </w:p>
    <w:p w14:paraId="1ECF9796" w14:textId="1CF72AFD" w:rsidR="008E7EFF" w:rsidRDefault="008E7EFF" w:rsidP="005C22E1">
      <w:pPr>
        <w:spacing w:after="0" w:line="240" w:lineRule="auto"/>
        <w:outlineLvl w:val="1"/>
        <w:rPr>
          <w:rFonts w:eastAsia="Times New Roman" w:cstheme="minorHAnsi"/>
          <w:sz w:val="24"/>
          <w:szCs w:val="24"/>
          <w:lang w:eastAsia="en-GB"/>
        </w:rPr>
      </w:pPr>
    </w:p>
    <w:p w14:paraId="5138E90D" w14:textId="0F5179F5" w:rsidR="008E7EFF" w:rsidRDefault="008E7EFF" w:rsidP="005C22E1">
      <w:pPr>
        <w:spacing w:after="0" w:line="240" w:lineRule="auto"/>
        <w:outlineLvl w:val="1"/>
        <w:rPr>
          <w:rFonts w:eastAsia="Times New Roman" w:cstheme="minorHAnsi"/>
          <w:sz w:val="24"/>
          <w:szCs w:val="24"/>
          <w:lang w:eastAsia="en-GB"/>
        </w:rPr>
      </w:pPr>
    </w:p>
    <w:p w14:paraId="43C06480" w14:textId="46DC5AB1" w:rsidR="008E7EFF" w:rsidRDefault="008E7EFF" w:rsidP="005C22E1">
      <w:pPr>
        <w:spacing w:after="0" w:line="240" w:lineRule="auto"/>
        <w:outlineLvl w:val="1"/>
        <w:rPr>
          <w:rFonts w:eastAsia="Times New Roman" w:cstheme="minorHAnsi"/>
          <w:sz w:val="24"/>
          <w:szCs w:val="24"/>
          <w:lang w:eastAsia="en-GB"/>
        </w:rPr>
      </w:pPr>
    </w:p>
    <w:p w14:paraId="0E900A20" w14:textId="46E12E96" w:rsidR="008E7EFF" w:rsidRDefault="008E7EFF" w:rsidP="005C22E1">
      <w:pPr>
        <w:spacing w:after="0" w:line="240" w:lineRule="auto"/>
        <w:outlineLvl w:val="1"/>
        <w:rPr>
          <w:rFonts w:eastAsia="Times New Roman" w:cstheme="minorHAnsi"/>
          <w:sz w:val="24"/>
          <w:szCs w:val="24"/>
          <w:lang w:eastAsia="en-GB"/>
        </w:rPr>
      </w:pPr>
    </w:p>
    <w:p w14:paraId="47C51CD7" w14:textId="77777777" w:rsidR="008E7EFF" w:rsidRDefault="008E7EFF" w:rsidP="005C22E1">
      <w:pPr>
        <w:spacing w:after="0" w:line="240" w:lineRule="auto"/>
        <w:outlineLvl w:val="1"/>
        <w:rPr>
          <w:rFonts w:eastAsia="Times New Roman" w:cstheme="minorHAnsi"/>
          <w:sz w:val="24"/>
          <w:szCs w:val="24"/>
          <w:lang w:eastAsia="en-GB"/>
        </w:rPr>
      </w:pPr>
    </w:p>
    <w:p w14:paraId="0A3AC905" w14:textId="77777777" w:rsidR="008E7EFF" w:rsidRDefault="008E7EFF" w:rsidP="005C22E1">
      <w:pPr>
        <w:spacing w:after="0" w:line="240" w:lineRule="auto"/>
        <w:outlineLvl w:val="1"/>
        <w:rPr>
          <w:rFonts w:eastAsia="Times New Roman" w:cstheme="minorHAnsi"/>
          <w:sz w:val="24"/>
          <w:szCs w:val="24"/>
          <w:lang w:eastAsia="en-GB"/>
        </w:rPr>
      </w:pPr>
    </w:p>
    <w:p w14:paraId="55ECAC25" w14:textId="77777777" w:rsidR="008E7EFF" w:rsidRDefault="008E7EFF" w:rsidP="005C22E1">
      <w:pPr>
        <w:spacing w:after="0" w:line="240" w:lineRule="auto"/>
        <w:outlineLvl w:val="1"/>
        <w:rPr>
          <w:rFonts w:eastAsia="Times New Roman" w:cstheme="minorHAnsi"/>
          <w:sz w:val="24"/>
          <w:szCs w:val="24"/>
          <w:lang w:eastAsia="en-GB"/>
        </w:rPr>
      </w:pPr>
    </w:p>
    <w:p w14:paraId="35E6070A" w14:textId="77777777" w:rsidR="008E7EFF" w:rsidRDefault="008E7EFF" w:rsidP="005C22E1">
      <w:pPr>
        <w:spacing w:after="0" w:line="240" w:lineRule="auto"/>
        <w:outlineLvl w:val="1"/>
        <w:rPr>
          <w:rFonts w:eastAsia="Times New Roman" w:cstheme="minorHAnsi"/>
          <w:sz w:val="24"/>
          <w:szCs w:val="24"/>
          <w:lang w:eastAsia="en-GB"/>
        </w:rPr>
      </w:pPr>
    </w:p>
    <w:p w14:paraId="6C355FF1" w14:textId="77777777" w:rsidR="008E7EFF" w:rsidRDefault="008E7EFF" w:rsidP="005C22E1">
      <w:pPr>
        <w:spacing w:after="0" w:line="240" w:lineRule="auto"/>
        <w:outlineLvl w:val="1"/>
        <w:rPr>
          <w:rFonts w:eastAsia="Times New Roman" w:cstheme="minorHAnsi"/>
          <w:sz w:val="24"/>
          <w:szCs w:val="24"/>
          <w:lang w:eastAsia="en-GB"/>
        </w:rPr>
      </w:pPr>
    </w:p>
    <w:p w14:paraId="7FA853EA" w14:textId="77777777" w:rsidR="008E7EFF" w:rsidRDefault="008E7EFF" w:rsidP="005C22E1">
      <w:pPr>
        <w:spacing w:after="0" w:line="240" w:lineRule="auto"/>
        <w:outlineLvl w:val="1"/>
        <w:rPr>
          <w:rFonts w:eastAsia="Times New Roman" w:cstheme="minorHAnsi"/>
          <w:sz w:val="24"/>
          <w:szCs w:val="24"/>
          <w:lang w:eastAsia="en-GB"/>
        </w:rPr>
      </w:pPr>
    </w:p>
    <w:p w14:paraId="0BEB9C82" w14:textId="77777777" w:rsidR="008E7EFF" w:rsidRDefault="008E7EFF" w:rsidP="005C22E1">
      <w:pPr>
        <w:spacing w:after="0" w:line="240" w:lineRule="auto"/>
        <w:outlineLvl w:val="1"/>
        <w:rPr>
          <w:rFonts w:eastAsia="Times New Roman" w:cstheme="minorHAnsi"/>
          <w:sz w:val="24"/>
          <w:szCs w:val="24"/>
          <w:lang w:eastAsia="en-GB"/>
        </w:rPr>
      </w:pPr>
    </w:p>
    <w:p w14:paraId="6EECFC06" w14:textId="77777777" w:rsidR="008E7EFF" w:rsidRDefault="008E7EFF" w:rsidP="005C22E1">
      <w:pPr>
        <w:spacing w:after="0" w:line="240" w:lineRule="auto"/>
        <w:outlineLvl w:val="1"/>
        <w:rPr>
          <w:rFonts w:eastAsia="Times New Roman" w:cstheme="minorHAnsi"/>
          <w:sz w:val="24"/>
          <w:szCs w:val="24"/>
          <w:lang w:eastAsia="en-GB"/>
        </w:rPr>
      </w:pPr>
    </w:p>
    <w:p w14:paraId="1227A2D1" w14:textId="77777777" w:rsidR="008E7EFF" w:rsidRDefault="008E7EFF" w:rsidP="005C22E1">
      <w:pPr>
        <w:spacing w:after="0" w:line="240" w:lineRule="auto"/>
        <w:outlineLvl w:val="1"/>
        <w:rPr>
          <w:rFonts w:eastAsia="Times New Roman" w:cstheme="minorHAnsi"/>
          <w:sz w:val="24"/>
          <w:szCs w:val="24"/>
          <w:lang w:eastAsia="en-GB"/>
        </w:rPr>
      </w:pPr>
    </w:p>
    <w:p w14:paraId="65061EC9" w14:textId="77777777" w:rsidR="008E7EFF" w:rsidRDefault="008E7EFF" w:rsidP="005C22E1">
      <w:pPr>
        <w:spacing w:after="0" w:line="240" w:lineRule="auto"/>
        <w:outlineLvl w:val="1"/>
        <w:rPr>
          <w:rFonts w:eastAsia="Times New Roman" w:cstheme="minorHAnsi"/>
          <w:sz w:val="24"/>
          <w:szCs w:val="24"/>
          <w:lang w:eastAsia="en-GB"/>
        </w:rPr>
      </w:pPr>
    </w:p>
    <w:p w14:paraId="15E8E8EE" w14:textId="77777777" w:rsidR="008E7EFF" w:rsidRDefault="008E7EFF" w:rsidP="005C22E1">
      <w:pPr>
        <w:spacing w:after="0" w:line="240" w:lineRule="auto"/>
        <w:outlineLvl w:val="1"/>
        <w:rPr>
          <w:rFonts w:eastAsia="Times New Roman" w:cstheme="minorHAnsi"/>
          <w:sz w:val="24"/>
          <w:szCs w:val="24"/>
          <w:lang w:eastAsia="en-GB"/>
        </w:rPr>
      </w:pPr>
    </w:p>
    <w:p w14:paraId="67F62286" w14:textId="77777777" w:rsidR="008E7EFF" w:rsidRDefault="008E7EFF" w:rsidP="005C22E1">
      <w:pPr>
        <w:spacing w:after="0" w:line="240" w:lineRule="auto"/>
        <w:outlineLvl w:val="1"/>
        <w:rPr>
          <w:rFonts w:eastAsia="Times New Roman" w:cstheme="minorHAnsi"/>
          <w:sz w:val="24"/>
          <w:szCs w:val="24"/>
          <w:lang w:eastAsia="en-GB"/>
        </w:rPr>
      </w:pPr>
    </w:p>
    <w:p w14:paraId="0FD6FBB5" w14:textId="77777777" w:rsidR="008E7EFF" w:rsidRDefault="008E7EFF" w:rsidP="005C22E1">
      <w:pPr>
        <w:spacing w:after="0" w:line="240" w:lineRule="auto"/>
        <w:outlineLvl w:val="1"/>
        <w:rPr>
          <w:rFonts w:eastAsia="Times New Roman" w:cstheme="minorHAnsi"/>
          <w:sz w:val="24"/>
          <w:szCs w:val="24"/>
          <w:lang w:eastAsia="en-GB"/>
        </w:rPr>
      </w:pPr>
    </w:p>
    <w:p w14:paraId="4CBA5176" w14:textId="77777777" w:rsidR="008E7EFF" w:rsidRDefault="008E7EFF" w:rsidP="005C22E1">
      <w:pPr>
        <w:spacing w:after="0" w:line="240" w:lineRule="auto"/>
        <w:outlineLvl w:val="1"/>
        <w:rPr>
          <w:rFonts w:eastAsia="Times New Roman" w:cstheme="minorHAnsi"/>
          <w:sz w:val="24"/>
          <w:szCs w:val="24"/>
          <w:lang w:eastAsia="en-GB"/>
        </w:rPr>
      </w:pPr>
    </w:p>
    <w:p w14:paraId="3804983F" w14:textId="77777777" w:rsidR="008E7EFF" w:rsidRDefault="008E7EFF" w:rsidP="005C22E1">
      <w:pPr>
        <w:spacing w:after="0" w:line="240" w:lineRule="auto"/>
        <w:outlineLvl w:val="1"/>
        <w:rPr>
          <w:rFonts w:eastAsia="Times New Roman" w:cstheme="minorHAnsi"/>
          <w:sz w:val="24"/>
          <w:szCs w:val="24"/>
          <w:lang w:eastAsia="en-GB"/>
        </w:rPr>
      </w:pPr>
    </w:p>
    <w:p w14:paraId="080B5704" w14:textId="77777777" w:rsidR="008E7EFF" w:rsidRDefault="008E7EFF" w:rsidP="005C22E1">
      <w:pPr>
        <w:spacing w:after="0" w:line="240" w:lineRule="auto"/>
        <w:outlineLvl w:val="1"/>
        <w:rPr>
          <w:rFonts w:eastAsia="Times New Roman" w:cstheme="minorHAnsi"/>
          <w:sz w:val="24"/>
          <w:szCs w:val="24"/>
          <w:lang w:eastAsia="en-GB"/>
        </w:rPr>
      </w:pPr>
    </w:p>
    <w:p w14:paraId="001396C9" w14:textId="77777777" w:rsidR="008E7EFF" w:rsidRDefault="008E7EFF" w:rsidP="005C22E1">
      <w:pPr>
        <w:spacing w:after="0" w:line="240" w:lineRule="auto"/>
        <w:outlineLvl w:val="1"/>
        <w:rPr>
          <w:rFonts w:eastAsia="Times New Roman" w:cstheme="minorHAnsi"/>
          <w:sz w:val="24"/>
          <w:szCs w:val="24"/>
          <w:lang w:eastAsia="en-GB"/>
        </w:rPr>
      </w:pPr>
    </w:p>
    <w:p w14:paraId="43E4CAB7" w14:textId="77777777" w:rsidR="008E7EFF" w:rsidRDefault="008E7EFF" w:rsidP="005C22E1">
      <w:pPr>
        <w:spacing w:after="0" w:line="240" w:lineRule="auto"/>
        <w:outlineLvl w:val="1"/>
        <w:rPr>
          <w:rFonts w:eastAsia="Times New Roman" w:cstheme="minorHAnsi"/>
          <w:sz w:val="24"/>
          <w:szCs w:val="24"/>
          <w:lang w:eastAsia="en-GB"/>
        </w:rPr>
      </w:pPr>
    </w:p>
    <w:p w14:paraId="6170B512" w14:textId="77777777" w:rsidR="008E7EFF" w:rsidRDefault="008E7EFF" w:rsidP="005C22E1">
      <w:pPr>
        <w:spacing w:after="0" w:line="240" w:lineRule="auto"/>
        <w:outlineLvl w:val="1"/>
        <w:rPr>
          <w:rFonts w:eastAsia="Times New Roman" w:cstheme="minorHAnsi"/>
          <w:sz w:val="24"/>
          <w:szCs w:val="24"/>
          <w:lang w:eastAsia="en-GB"/>
        </w:rPr>
      </w:pPr>
    </w:p>
    <w:p w14:paraId="046868B8" w14:textId="77777777" w:rsidR="008E7EFF" w:rsidRDefault="008E7EFF" w:rsidP="005C22E1">
      <w:pPr>
        <w:spacing w:after="0" w:line="240" w:lineRule="auto"/>
        <w:outlineLvl w:val="1"/>
        <w:rPr>
          <w:rFonts w:eastAsia="Times New Roman" w:cstheme="minorHAnsi"/>
          <w:sz w:val="24"/>
          <w:szCs w:val="24"/>
          <w:lang w:eastAsia="en-GB"/>
        </w:rPr>
      </w:pPr>
    </w:p>
    <w:p w14:paraId="16812A39" w14:textId="77777777" w:rsidR="008E7EFF" w:rsidRDefault="008E7EFF" w:rsidP="005C22E1">
      <w:pPr>
        <w:spacing w:after="0" w:line="240" w:lineRule="auto"/>
        <w:outlineLvl w:val="1"/>
        <w:rPr>
          <w:rFonts w:eastAsia="Times New Roman" w:cstheme="minorHAnsi"/>
          <w:sz w:val="24"/>
          <w:szCs w:val="24"/>
          <w:lang w:eastAsia="en-GB"/>
        </w:rPr>
      </w:pPr>
    </w:p>
    <w:p w14:paraId="76431E8E" w14:textId="77777777" w:rsidR="008E7EFF" w:rsidRDefault="008E7EFF" w:rsidP="005C22E1">
      <w:pPr>
        <w:spacing w:after="0" w:line="240" w:lineRule="auto"/>
        <w:outlineLvl w:val="1"/>
        <w:rPr>
          <w:rFonts w:eastAsia="Times New Roman" w:cstheme="minorHAnsi"/>
          <w:sz w:val="24"/>
          <w:szCs w:val="24"/>
          <w:lang w:eastAsia="en-GB"/>
        </w:rPr>
      </w:pPr>
    </w:p>
    <w:p w14:paraId="541611C1" w14:textId="77777777" w:rsidR="008E7EFF" w:rsidRDefault="008E7EFF" w:rsidP="005C22E1">
      <w:pPr>
        <w:spacing w:after="0" w:line="240" w:lineRule="auto"/>
        <w:outlineLvl w:val="1"/>
        <w:rPr>
          <w:rFonts w:eastAsia="Times New Roman" w:cstheme="minorHAnsi"/>
          <w:sz w:val="24"/>
          <w:szCs w:val="24"/>
          <w:lang w:eastAsia="en-GB"/>
        </w:rPr>
      </w:pPr>
    </w:p>
    <w:p w14:paraId="2C0EE5B8" w14:textId="77777777" w:rsidR="008E7EFF" w:rsidRDefault="008E7EFF" w:rsidP="005C22E1">
      <w:pPr>
        <w:spacing w:after="0" w:line="240" w:lineRule="auto"/>
        <w:outlineLvl w:val="1"/>
        <w:rPr>
          <w:rFonts w:eastAsia="Times New Roman" w:cstheme="minorHAnsi"/>
          <w:sz w:val="24"/>
          <w:szCs w:val="24"/>
          <w:lang w:eastAsia="en-GB"/>
        </w:rPr>
      </w:pPr>
    </w:p>
    <w:p w14:paraId="0A557B4D" w14:textId="0BD25F1D" w:rsidR="003747BA" w:rsidRDefault="00745B9B"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lastRenderedPageBreak/>
        <w:t>Executive</w:t>
      </w:r>
      <w:r w:rsidR="003747BA">
        <w:rPr>
          <w:rFonts w:eastAsia="Times New Roman" w:cstheme="minorHAnsi"/>
          <w:sz w:val="24"/>
          <w:szCs w:val="24"/>
          <w:lang w:eastAsia="en-GB"/>
        </w:rPr>
        <w:t xml:space="preserve"> summery </w:t>
      </w:r>
    </w:p>
    <w:p w14:paraId="6E4EA704" w14:textId="5A6A3777" w:rsidR="003747BA" w:rsidRDefault="003747BA" w:rsidP="005C22E1">
      <w:pPr>
        <w:spacing w:after="0" w:line="240" w:lineRule="auto"/>
        <w:outlineLvl w:val="1"/>
        <w:rPr>
          <w:rFonts w:eastAsia="Times New Roman" w:cstheme="minorHAnsi"/>
          <w:sz w:val="24"/>
          <w:szCs w:val="24"/>
          <w:lang w:eastAsia="en-GB"/>
        </w:rPr>
      </w:pPr>
    </w:p>
    <w:p w14:paraId="37DEC98A" w14:textId="15DB47BD" w:rsidR="003747BA" w:rsidRDefault="003747BA"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 xml:space="preserve">A report on </w:t>
      </w:r>
      <w:r w:rsidR="00745B9B">
        <w:rPr>
          <w:rFonts w:eastAsia="Times New Roman" w:cstheme="minorHAnsi"/>
          <w:sz w:val="24"/>
          <w:szCs w:val="24"/>
          <w:lang w:eastAsia="en-GB"/>
        </w:rPr>
        <w:t>Tesco</w:t>
      </w:r>
      <w:r>
        <w:rPr>
          <w:rFonts w:eastAsia="Times New Roman" w:cstheme="minorHAnsi"/>
          <w:sz w:val="24"/>
          <w:szCs w:val="24"/>
          <w:lang w:eastAsia="en-GB"/>
        </w:rPr>
        <w:t xml:space="preserve"> will be compiled. Looing at the PESTLE tool and 3 factors affecting </w:t>
      </w:r>
      <w:r w:rsidR="00745B9B">
        <w:rPr>
          <w:rFonts w:eastAsia="Times New Roman" w:cstheme="minorHAnsi"/>
          <w:sz w:val="24"/>
          <w:szCs w:val="24"/>
          <w:lang w:eastAsia="en-GB"/>
        </w:rPr>
        <w:t>Tesco</w:t>
      </w:r>
      <w:r>
        <w:rPr>
          <w:rFonts w:eastAsia="Times New Roman" w:cstheme="minorHAnsi"/>
          <w:sz w:val="24"/>
          <w:szCs w:val="24"/>
          <w:lang w:eastAsia="en-GB"/>
        </w:rPr>
        <w:t xml:space="preserve">. An </w:t>
      </w:r>
      <w:r w:rsidR="00745B9B">
        <w:rPr>
          <w:rFonts w:eastAsia="Times New Roman" w:cstheme="minorHAnsi"/>
          <w:sz w:val="24"/>
          <w:szCs w:val="24"/>
          <w:lang w:eastAsia="en-GB"/>
        </w:rPr>
        <w:t>analysis</w:t>
      </w:r>
      <w:r>
        <w:rPr>
          <w:rFonts w:eastAsia="Times New Roman" w:cstheme="minorHAnsi"/>
          <w:sz w:val="24"/>
          <w:szCs w:val="24"/>
          <w:lang w:eastAsia="en-GB"/>
        </w:rPr>
        <w:t xml:space="preserve"> of the workplace culture will be discussed suing the cultural web and highlighting positive </w:t>
      </w:r>
      <w:r w:rsidR="00745B9B">
        <w:rPr>
          <w:rFonts w:eastAsia="Times New Roman" w:cstheme="minorHAnsi"/>
          <w:sz w:val="24"/>
          <w:szCs w:val="24"/>
          <w:lang w:eastAsia="en-GB"/>
        </w:rPr>
        <w:t>culture</w:t>
      </w:r>
      <w:r>
        <w:rPr>
          <w:rFonts w:eastAsia="Times New Roman" w:cstheme="minorHAnsi"/>
          <w:sz w:val="24"/>
          <w:szCs w:val="24"/>
          <w:lang w:eastAsia="en-GB"/>
        </w:rPr>
        <w:t xml:space="preserve"> in </w:t>
      </w:r>
      <w:r w:rsidR="00745B9B">
        <w:rPr>
          <w:rFonts w:eastAsia="Times New Roman" w:cstheme="minorHAnsi"/>
          <w:sz w:val="24"/>
          <w:szCs w:val="24"/>
          <w:lang w:eastAsia="en-GB"/>
        </w:rPr>
        <w:t>Tesco</w:t>
      </w:r>
      <w:r>
        <w:rPr>
          <w:rFonts w:eastAsia="Times New Roman" w:cstheme="minorHAnsi"/>
          <w:sz w:val="24"/>
          <w:szCs w:val="24"/>
          <w:lang w:eastAsia="en-GB"/>
        </w:rPr>
        <w:t xml:space="preserve">. </w:t>
      </w:r>
      <w:r w:rsidR="00745B9B">
        <w:rPr>
          <w:rFonts w:eastAsia="Times New Roman" w:cstheme="minorHAnsi"/>
          <w:sz w:val="24"/>
          <w:szCs w:val="24"/>
          <w:lang w:eastAsia="en-GB"/>
        </w:rPr>
        <w:t>Tesco’s</w:t>
      </w:r>
      <w:r>
        <w:rPr>
          <w:rFonts w:eastAsia="Times New Roman" w:cstheme="minorHAnsi"/>
          <w:sz w:val="24"/>
          <w:szCs w:val="24"/>
          <w:lang w:eastAsia="en-GB"/>
        </w:rPr>
        <w:t xml:space="preserve"> ethical </w:t>
      </w:r>
      <w:r w:rsidR="00745B9B">
        <w:rPr>
          <w:rFonts w:eastAsia="Times New Roman" w:cstheme="minorHAnsi"/>
          <w:sz w:val="24"/>
          <w:szCs w:val="24"/>
          <w:lang w:eastAsia="en-GB"/>
        </w:rPr>
        <w:t>stance</w:t>
      </w:r>
      <w:r>
        <w:rPr>
          <w:rFonts w:eastAsia="Times New Roman" w:cstheme="minorHAnsi"/>
          <w:sz w:val="24"/>
          <w:szCs w:val="24"/>
          <w:lang w:eastAsia="en-GB"/>
        </w:rPr>
        <w:t xml:space="preserve"> will be looked at. Re</w:t>
      </w:r>
      <w:r w:rsidR="00745B9B">
        <w:rPr>
          <w:rFonts w:eastAsia="Times New Roman" w:cstheme="minorHAnsi"/>
          <w:sz w:val="24"/>
          <w:szCs w:val="24"/>
          <w:lang w:eastAsia="en-GB"/>
        </w:rPr>
        <w:t>garding</w:t>
      </w:r>
      <w:r>
        <w:rPr>
          <w:rFonts w:eastAsia="Times New Roman" w:cstheme="minorHAnsi"/>
          <w:sz w:val="24"/>
          <w:szCs w:val="24"/>
          <w:lang w:eastAsia="en-GB"/>
        </w:rPr>
        <w:t xml:space="preserve"> ethical or unethical behaviour. The skills needed for an </w:t>
      </w:r>
      <w:r w:rsidR="00745B9B">
        <w:rPr>
          <w:rFonts w:eastAsia="Times New Roman" w:cstheme="minorHAnsi"/>
          <w:sz w:val="24"/>
          <w:szCs w:val="24"/>
          <w:lang w:eastAsia="en-GB"/>
        </w:rPr>
        <w:t>employee</w:t>
      </w:r>
      <w:r>
        <w:rPr>
          <w:rFonts w:eastAsia="Times New Roman" w:cstheme="minorHAnsi"/>
          <w:sz w:val="24"/>
          <w:szCs w:val="24"/>
          <w:lang w:eastAsia="en-GB"/>
        </w:rPr>
        <w:t xml:space="preserve"> go work at </w:t>
      </w:r>
      <w:r w:rsidR="00745B9B">
        <w:rPr>
          <w:rFonts w:eastAsia="Times New Roman" w:cstheme="minorHAnsi"/>
          <w:sz w:val="24"/>
          <w:szCs w:val="24"/>
          <w:lang w:eastAsia="en-GB"/>
        </w:rPr>
        <w:t>Tesco</w:t>
      </w:r>
      <w:r>
        <w:rPr>
          <w:rFonts w:eastAsia="Times New Roman" w:cstheme="minorHAnsi"/>
          <w:sz w:val="24"/>
          <w:szCs w:val="24"/>
          <w:lang w:eastAsia="en-GB"/>
        </w:rPr>
        <w:t xml:space="preserve"> will be looked at. Relating the alignment of the values </w:t>
      </w:r>
      <w:r w:rsidR="00745B9B">
        <w:rPr>
          <w:rFonts w:eastAsia="Times New Roman" w:cstheme="minorHAnsi"/>
          <w:sz w:val="24"/>
          <w:szCs w:val="24"/>
          <w:lang w:eastAsia="en-GB"/>
        </w:rPr>
        <w:t>and</w:t>
      </w:r>
      <w:r>
        <w:rPr>
          <w:rFonts w:eastAsia="Times New Roman" w:cstheme="minorHAnsi"/>
          <w:sz w:val="24"/>
          <w:szCs w:val="24"/>
          <w:lang w:eastAsia="en-GB"/>
        </w:rPr>
        <w:t xml:space="preserve"> beliefs of the employee and </w:t>
      </w:r>
      <w:r w:rsidR="00745B9B">
        <w:rPr>
          <w:rFonts w:eastAsia="Times New Roman" w:cstheme="minorHAnsi"/>
          <w:sz w:val="24"/>
          <w:szCs w:val="24"/>
          <w:lang w:eastAsia="en-GB"/>
        </w:rPr>
        <w:t>Tesco</w:t>
      </w:r>
      <w:r>
        <w:rPr>
          <w:rFonts w:eastAsia="Times New Roman" w:cstheme="minorHAnsi"/>
          <w:sz w:val="24"/>
          <w:szCs w:val="24"/>
          <w:lang w:eastAsia="en-GB"/>
        </w:rPr>
        <w:t xml:space="preserve">. </w:t>
      </w:r>
      <w:r w:rsidR="00745B9B">
        <w:rPr>
          <w:rFonts w:eastAsia="Times New Roman" w:cstheme="minorHAnsi"/>
          <w:sz w:val="24"/>
          <w:szCs w:val="24"/>
          <w:lang w:eastAsia="en-GB"/>
        </w:rPr>
        <w:t>Recommendations</w:t>
      </w:r>
      <w:r>
        <w:rPr>
          <w:rFonts w:eastAsia="Times New Roman" w:cstheme="minorHAnsi"/>
          <w:sz w:val="24"/>
          <w:szCs w:val="24"/>
          <w:lang w:eastAsia="en-GB"/>
        </w:rPr>
        <w:t xml:space="preserve"> will also be made to help </w:t>
      </w:r>
      <w:r w:rsidR="00745B9B">
        <w:rPr>
          <w:rFonts w:eastAsia="Times New Roman" w:cstheme="minorHAnsi"/>
          <w:sz w:val="24"/>
          <w:szCs w:val="24"/>
          <w:lang w:eastAsia="en-GB"/>
        </w:rPr>
        <w:t>Tesco</w:t>
      </w:r>
      <w:r>
        <w:rPr>
          <w:rFonts w:eastAsia="Times New Roman" w:cstheme="minorHAnsi"/>
          <w:sz w:val="24"/>
          <w:szCs w:val="24"/>
          <w:lang w:eastAsia="en-GB"/>
        </w:rPr>
        <w:t xml:space="preserve"> in future recruiting.</w:t>
      </w:r>
    </w:p>
    <w:p w14:paraId="52775E0A" w14:textId="485F97F9" w:rsidR="003747BA" w:rsidRDefault="003747BA" w:rsidP="005C22E1">
      <w:pPr>
        <w:spacing w:after="0" w:line="240" w:lineRule="auto"/>
        <w:outlineLvl w:val="1"/>
        <w:rPr>
          <w:rFonts w:eastAsia="Times New Roman" w:cstheme="minorHAnsi"/>
          <w:sz w:val="24"/>
          <w:szCs w:val="24"/>
          <w:lang w:eastAsia="en-GB"/>
        </w:rPr>
      </w:pPr>
    </w:p>
    <w:p w14:paraId="16560C58" w14:textId="7E243A1F" w:rsidR="003747BA" w:rsidRDefault="003747BA" w:rsidP="005C22E1">
      <w:pPr>
        <w:spacing w:after="0" w:line="240" w:lineRule="auto"/>
        <w:outlineLvl w:val="1"/>
        <w:rPr>
          <w:rFonts w:eastAsia="Times New Roman" w:cstheme="minorHAnsi"/>
          <w:sz w:val="24"/>
          <w:szCs w:val="24"/>
          <w:lang w:eastAsia="en-GB"/>
        </w:rPr>
      </w:pPr>
    </w:p>
    <w:p w14:paraId="4ED6B344" w14:textId="1DA82939" w:rsidR="003747BA" w:rsidRDefault="003747BA" w:rsidP="005C22E1">
      <w:pPr>
        <w:spacing w:after="0" w:line="240" w:lineRule="auto"/>
        <w:outlineLvl w:val="1"/>
        <w:rPr>
          <w:rFonts w:eastAsia="Times New Roman" w:cstheme="minorHAnsi"/>
          <w:sz w:val="24"/>
          <w:szCs w:val="24"/>
          <w:lang w:eastAsia="en-GB"/>
        </w:rPr>
      </w:pPr>
    </w:p>
    <w:p w14:paraId="57422A4D" w14:textId="205DA776" w:rsidR="003747BA" w:rsidRDefault="003747BA" w:rsidP="005C22E1">
      <w:pPr>
        <w:spacing w:after="0" w:line="240" w:lineRule="auto"/>
        <w:outlineLvl w:val="1"/>
        <w:rPr>
          <w:rFonts w:eastAsia="Times New Roman" w:cstheme="minorHAnsi"/>
          <w:sz w:val="24"/>
          <w:szCs w:val="24"/>
          <w:lang w:eastAsia="en-GB"/>
        </w:rPr>
      </w:pPr>
    </w:p>
    <w:p w14:paraId="43EE2B64" w14:textId="230366C8" w:rsidR="003747BA" w:rsidRDefault="003747BA" w:rsidP="005C22E1">
      <w:pPr>
        <w:spacing w:after="0" w:line="240" w:lineRule="auto"/>
        <w:outlineLvl w:val="1"/>
        <w:rPr>
          <w:rFonts w:eastAsia="Times New Roman" w:cstheme="minorHAnsi"/>
          <w:sz w:val="24"/>
          <w:szCs w:val="24"/>
          <w:lang w:eastAsia="en-GB"/>
        </w:rPr>
      </w:pPr>
    </w:p>
    <w:p w14:paraId="548ADD1F" w14:textId="6E51DFA0" w:rsidR="003747BA" w:rsidRDefault="003747BA" w:rsidP="005C22E1">
      <w:pPr>
        <w:spacing w:after="0" w:line="240" w:lineRule="auto"/>
        <w:outlineLvl w:val="1"/>
        <w:rPr>
          <w:rFonts w:eastAsia="Times New Roman" w:cstheme="minorHAnsi"/>
          <w:sz w:val="24"/>
          <w:szCs w:val="24"/>
          <w:lang w:eastAsia="en-GB"/>
        </w:rPr>
      </w:pPr>
    </w:p>
    <w:p w14:paraId="55FCF682" w14:textId="6489BCF4" w:rsidR="003747BA" w:rsidRDefault="003747BA" w:rsidP="005C22E1">
      <w:pPr>
        <w:spacing w:after="0" w:line="240" w:lineRule="auto"/>
        <w:outlineLvl w:val="1"/>
        <w:rPr>
          <w:rFonts w:eastAsia="Times New Roman" w:cstheme="minorHAnsi"/>
          <w:sz w:val="24"/>
          <w:szCs w:val="24"/>
          <w:lang w:eastAsia="en-GB"/>
        </w:rPr>
      </w:pPr>
    </w:p>
    <w:p w14:paraId="1322D3C8" w14:textId="3A234BCA" w:rsidR="003747BA" w:rsidRDefault="003747BA" w:rsidP="005C22E1">
      <w:pPr>
        <w:spacing w:after="0" w:line="240" w:lineRule="auto"/>
        <w:outlineLvl w:val="1"/>
        <w:rPr>
          <w:rFonts w:eastAsia="Times New Roman" w:cstheme="minorHAnsi"/>
          <w:sz w:val="24"/>
          <w:szCs w:val="24"/>
          <w:lang w:eastAsia="en-GB"/>
        </w:rPr>
      </w:pPr>
    </w:p>
    <w:p w14:paraId="771F5DB2" w14:textId="095A634A" w:rsidR="003747BA" w:rsidRDefault="003747BA" w:rsidP="005C22E1">
      <w:pPr>
        <w:spacing w:after="0" w:line="240" w:lineRule="auto"/>
        <w:outlineLvl w:val="1"/>
        <w:rPr>
          <w:rFonts w:eastAsia="Times New Roman" w:cstheme="minorHAnsi"/>
          <w:sz w:val="24"/>
          <w:szCs w:val="24"/>
          <w:lang w:eastAsia="en-GB"/>
        </w:rPr>
      </w:pPr>
    </w:p>
    <w:p w14:paraId="6B9FB777" w14:textId="694E492A" w:rsidR="003747BA" w:rsidRDefault="003747BA" w:rsidP="005C22E1">
      <w:pPr>
        <w:spacing w:after="0" w:line="240" w:lineRule="auto"/>
        <w:outlineLvl w:val="1"/>
        <w:rPr>
          <w:rFonts w:eastAsia="Times New Roman" w:cstheme="minorHAnsi"/>
          <w:sz w:val="24"/>
          <w:szCs w:val="24"/>
          <w:lang w:eastAsia="en-GB"/>
        </w:rPr>
      </w:pPr>
    </w:p>
    <w:p w14:paraId="7B59B0B0" w14:textId="3ADC4760" w:rsidR="003747BA" w:rsidRDefault="003747BA" w:rsidP="005C22E1">
      <w:pPr>
        <w:spacing w:after="0" w:line="240" w:lineRule="auto"/>
        <w:outlineLvl w:val="1"/>
        <w:rPr>
          <w:rFonts w:eastAsia="Times New Roman" w:cstheme="minorHAnsi"/>
          <w:sz w:val="24"/>
          <w:szCs w:val="24"/>
          <w:lang w:eastAsia="en-GB"/>
        </w:rPr>
      </w:pPr>
    </w:p>
    <w:p w14:paraId="2FAAF608" w14:textId="4CAD67AC" w:rsidR="003747BA" w:rsidRDefault="003747BA" w:rsidP="005C22E1">
      <w:pPr>
        <w:spacing w:after="0" w:line="240" w:lineRule="auto"/>
        <w:outlineLvl w:val="1"/>
        <w:rPr>
          <w:rFonts w:eastAsia="Times New Roman" w:cstheme="minorHAnsi"/>
          <w:sz w:val="24"/>
          <w:szCs w:val="24"/>
          <w:lang w:eastAsia="en-GB"/>
        </w:rPr>
      </w:pPr>
    </w:p>
    <w:p w14:paraId="336F185D" w14:textId="48066A52" w:rsidR="003747BA" w:rsidRDefault="003747BA" w:rsidP="005C22E1">
      <w:pPr>
        <w:spacing w:after="0" w:line="240" w:lineRule="auto"/>
        <w:outlineLvl w:val="1"/>
        <w:rPr>
          <w:rFonts w:eastAsia="Times New Roman" w:cstheme="minorHAnsi"/>
          <w:sz w:val="24"/>
          <w:szCs w:val="24"/>
          <w:lang w:eastAsia="en-GB"/>
        </w:rPr>
      </w:pPr>
    </w:p>
    <w:p w14:paraId="3929B105" w14:textId="0F78CF82" w:rsidR="003747BA" w:rsidRDefault="003747BA" w:rsidP="005C22E1">
      <w:pPr>
        <w:spacing w:after="0" w:line="240" w:lineRule="auto"/>
        <w:outlineLvl w:val="1"/>
        <w:rPr>
          <w:rFonts w:eastAsia="Times New Roman" w:cstheme="minorHAnsi"/>
          <w:sz w:val="24"/>
          <w:szCs w:val="24"/>
          <w:lang w:eastAsia="en-GB"/>
        </w:rPr>
      </w:pPr>
    </w:p>
    <w:p w14:paraId="28BD54AB" w14:textId="0265DE92" w:rsidR="003747BA" w:rsidRDefault="003747BA" w:rsidP="005C22E1">
      <w:pPr>
        <w:spacing w:after="0" w:line="240" w:lineRule="auto"/>
        <w:outlineLvl w:val="1"/>
        <w:rPr>
          <w:rFonts w:eastAsia="Times New Roman" w:cstheme="minorHAnsi"/>
          <w:sz w:val="24"/>
          <w:szCs w:val="24"/>
          <w:lang w:eastAsia="en-GB"/>
        </w:rPr>
      </w:pPr>
    </w:p>
    <w:p w14:paraId="19182E3B" w14:textId="4FB240D6" w:rsidR="003747BA" w:rsidRDefault="003747BA" w:rsidP="005C22E1">
      <w:pPr>
        <w:spacing w:after="0" w:line="240" w:lineRule="auto"/>
        <w:outlineLvl w:val="1"/>
        <w:rPr>
          <w:rFonts w:eastAsia="Times New Roman" w:cstheme="minorHAnsi"/>
          <w:sz w:val="24"/>
          <w:szCs w:val="24"/>
          <w:lang w:eastAsia="en-GB"/>
        </w:rPr>
      </w:pPr>
    </w:p>
    <w:p w14:paraId="046E3374" w14:textId="12B8973A" w:rsidR="003747BA" w:rsidRDefault="003747BA" w:rsidP="005C22E1">
      <w:pPr>
        <w:spacing w:after="0" w:line="240" w:lineRule="auto"/>
        <w:outlineLvl w:val="1"/>
        <w:rPr>
          <w:rFonts w:eastAsia="Times New Roman" w:cstheme="minorHAnsi"/>
          <w:sz w:val="24"/>
          <w:szCs w:val="24"/>
          <w:lang w:eastAsia="en-GB"/>
        </w:rPr>
      </w:pPr>
    </w:p>
    <w:p w14:paraId="4E8E3462" w14:textId="407C62CD" w:rsidR="003747BA" w:rsidRDefault="003747BA" w:rsidP="005C22E1">
      <w:pPr>
        <w:spacing w:after="0" w:line="240" w:lineRule="auto"/>
        <w:outlineLvl w:val="1"/>
        <w:rPr>
          <w:rFonts w:eastAsia="Times New Roman" w:cstheme="minorHAnsi"/>
          <w:sz w:val="24"/>
          <w:szCs w:val="24"/>
          <w:lang w:eastAsia="en-GB"/>
        </w:rPr>
      </w:pPr>
    </w:p>
    <w:p w14:paraId="7EE72C15" w14:textId="05932B20" w:rsidR="003747BA" w:rsidRDefault="003747BA" w:rsidP="005C22E1">
      <w:pPr>
        <w:spacing w:after="0" w:line="240" w:lineRule="auto"/>
        <w:outlineLvl w:val="1"/>
        <w:rPr>
          <w:rFonts w:eastAsia="Times New Roman" w:cstheme="minorHAnsi"/>
          <w:sz w:val="24"/>
          <w:szCs w:val="24"/>
          <w:lang w:eastAsia="en-GB"/>
        </w:rPr>
      </w:pPr>
    </w:p>
    <w:p w14:paraId="79EA2A16" w14:textId="275D886D" w:rsidR="003747BA" w:rsidRDefault="003747BA" w:rsidP="005C22E1">
      <w:pPr>
        <w:spacing w:after="0" w:line="240" w:lineRule="auto"/>
        <w:outlineLvl w:val="1"/>
        <w:rPr>
          <w:rFonts w:eastAsia="Times New Roman" w:cstheme="minorHAnsi"/>
          <w:sz w:val="24"/>
          <w:szCs w:val="24"/>
          <w:lang w:eastAsia="en-GB"/>
        </w:rPr>
      </w:pPr>
    </w:p>
    <w:p w14:paraId="4A478FF2" w14:textId="366A024B" w:rsidR="003747BA" w:rsidRDefault="003747BA" w:rsidP="005C22E1">
      <w:pPr>
        <w:spacing w:after="0" w:line="240" w:lineRule="auto"/>
        <w:outlineLvl w:val="1"/>
        <w:rPr>
          <w:rFonts w:eastAsia="Times New Roman" w:cstheme="minorHAnsi"/>
          <w:sz w:val="24"/>
          <w:szCs w:val="24"/>
          <w:lang w:eastAsia="en-GB"/>
        </w:rPr>
      </w:pPr>
    </w:p>
    <w:p w14:paraId="1BE6C6BF" w14:textId="7F635C82" w:rsidR="003747BA" w:rsidRDefault="003747BA" w:rsidP="005C22E1">
      <w:pPr>
        <w:spacing w:after="0" w:line="240" w:lineRule="auto"/>
        <w:outlineLvl w:val="1"/>
        <w:rPr>
          <w:rFonts w:eastAsia="Times New Roman" w:cstheme="minorHAnsi"/>
          <w:sz w:val="24"/>
          <w:szCs w:val="24"/>
          <w:lang w:eastAsia="en-GB"/>
        </w:rPr>
      </w:pPr>
    </w:p>
    <w:p w14:paraId="21E0E03D" w14:textId="4B07451F" w:rsidR="003747BA" w:rsidRDefault="003747BA" w:rsidP="005C22E1">
      <w:pPr>
        <w:spacing w:after="0" w:line="240" w:lineRule="auto"/>
        <w:outlineLvl w:val="1"/>
        <w:rPr>
          <w:rFonts w:eastAsia="Times New Roman" w:cstheme="minorHAnsi"/>
          <w:sz w:val="24"/>
          <w:szCs w:val="24"/>
          <w:lang w:eastAsia="en-GB"/>
        </w:rPr>
      </w:pPr>
    </w:p>
    <w:p w14:paraId="70F3A29B" w14:textId="4DB2072C" w:rsidR="003747BA" w:rsidRDefault="003747BA" w:rsidP="005C22E1">
      <w:pPr>
        <w:spacing w:after="0" w:line="240" w:lineRule="auto"/>
        <w:outlineLvl w:val="1"/>
        <w:rPr>
          <w:rFonts w:eastAsia="Times New Roman" w:cstheme="minorHAnsi"/>
          <w:sz w:val="24"/>
          <w:szCs w:val="24"/>
          <w:lang w:eastAsia="en-GB"/>
        </w:rPr>
      </w:pPr>
    </w:p>
    <w:p w14:paraId="41CA0E5B" w14:textId="7F959E0F" w:rsidR="003747BA" w:rsidRDefault="003747BA" w:rsidP="005C22E1">
      <w:pPr>
        <w:spacing w:after="0" w:line="240" w:lineRule="auto"/>
        <w:outlineLvl w:val="1"/>
        <w:rPr>
          <w:rFonts w:eastAsia="Times New Roman" w:cstheme="minorHAnsi"/>
          <w:sz w:val="24"/>
          <w:szCs w:val="24"/>
          <w:lang w:eastAsia="en-GB"/>
        </w:rPr>
      </w:pPr>
    </w:p>
    <w:p w14:paraId="29DD9FF5" w14:textId="364E533F" w:rsidR="003747BA" w:rsidRDefault="003747BA" w:rsidP="005C22E1">
      <w:pPr>
        <w:spacing w:after="0" w:line="240" w:lineRule="auto"/>
        <w:outlineLvl w:val="1"/>
        <w:rPr>
          <w:rFonts w:eastAsia="Times New Roman" w:cstheme="minorHAnsi"/>
          <w:sz w:val="24"/>
          <w:szCs w:val="24"/>
          <w:lang w:eastAsia="en-GB"/>
        </w:rPr>
      </w:pPr>
    </w:p>
    <w:p w14:paraId="75DC582C" w14:textId="212F8A58" w:rsidR="003747BA" w:rsidRDefault="003747BA" w:rsidP="005C22E1">
      <w:pPr>
        <w:spacing w:after="0" w:line="240" w:lineRule="auto"/>
        <w:outlineLvl w:val="1"/>
        <w:rPr>
          <w:rFonts w:eastAsia="Times New Roman" w:cstheme="minorHAnsi"/>
          <w:sz w:val="24"/>
          <w:szCs w:val="24"/>
          <w:lang w:eastAsia="en-GB"/>
        </w:rPr>
      </w:pPr>
    </w:p>
    <w:p w14:paraId="37DB1D46" w14:textId="6BFECEF5" w:rsidR="003747BA" w:rsidRDefault="003747BA" w:rsidP="005C22E1">
      <w:pPr>
        <w:spacing w:after="0" w:line="240" w:lineRule="auto"/>
        <w:outlineLvl w:val="1"/>
        <w:rPr>
          <w:rFonts w:eastAsia="Times New Roman" w:cstheme="minorHAnsi"/>
          <w:sz w:val="24"/>
          <w:szCs w:val="24"/>
          <w:lang w:eastAsia="en-GB"/>
        </w:rPr>
      </w:pPr>
    </w:p>
    <w:p w14:paraId="2956869D" w14:textId="77770761" w:rsidR="003747BA" w:rsidRDefault="003747BA" w:rsidP="005C22E1">
      <w:pPr>
        <w:spacing w:after="0" w:line="240" w:lineRule="auto"/>
        <w:outlineLvl w:val="1"/>
        <w:rPr>
          <w:rFonts w:eastAsia="Times New Roman" w:cstheme="minorHAnsi"/>
          <w:sz w:val="24"/>
          <w:szCs w:val="24"/>
          <w:lang w:eastAsia="en-GB"/>
        </w:rPr>
      </w:pPr>
    </w:p>
    <w:p w14:paraId="2C6305FB" w14:textId="6DE93DD4" w:rsidR="003747BA" w:rsidRDefault="003747BA" w:rsidP="005C22E1">
      <w:pPr>
        <w:spacing w:after="0" w:line="240" w:lineRule="auto"/>
        <w:outlineLvl w:val="1"/>
        <w:rPr>
          <w:rFonts w:eastAsia="Times New Roman" w:cstheme="minorHAnsi"/>
          <w:sz w:val="24"/>
          <w:szCs w:val="24"/>
          <w:lang w:eastAsia="en-GB"/>
        </w:rPr>
      </w:pPr>
    </w:p>
    <w:p w14:paraId="0D41DCBD" w14:textId="32BDFD4D" w:rsidR="003747BA" w:rsidRDefault="003747BA" w:rsidP="005C22E1">
      <w:pPr>
        <w:spacing w:after="0" w:line="240" w:lineRule="auto"/>
        <w:outlineLvl w:val="1"/>
        <w:rPr>
          <w:rFonts w:eastAsia="Times New Roman" w:cstheme="minorHAnsi"/>
          <w:sz w:val="24"/>
          <w:szCs w:val="24"/>
          <w:lang w:eastAsia="en-GB"/>
        </w:rPr>
      </w:pPr>
    </w:p>
    <w:p w14:paraId="3DAB471E" w14:textId="6ED42310" w:rsidR="003747BA" w:rsidRDefault="003747BA" w:rsidP="005C22E1">
      <w:pPr>
        <w:spacing w:after="0" w:line="240" w:lineRule="auto"/>
        <w:outlineLvl w:val="1"/>
        <w:rPr>
          <w:rFonts w:eastAsia="Times New Roman" w:cstheme="minorHAnsi"/>
          <w:sz w:val="24"/>
          <w:szCs w:val="24"/>
          <w:lang w:eastAsia="en-GB"/>
        </w:rPr>
      </w:pPr>
    </w:p>
    <w:p w14:paraId="5B51FC7F" w14:textId="73506C53" w:rsidR="003747BA" w:rsidRDefault="003747BA" w:rsidP="005C22E1">
      <w:pPr>
        <w:spacing w:after="0" w:line="240" w:lineRule="auto"/>
        <w:outlineLvl w:val="1"/>
        <w:rPr>
          <w:rFonts w:eastAsia="Times New Roman" w:cstheme="minorHAnsi"/>
          <w:sz w:val="24"/>
          <w:szCs w:val="24"/>
          <w:lang w:eastAsia="en-GB"/>
        </w:rPr>
      </w:pPr>
    </w:p>
    <w:p w14:paraId="6F58A456" w14:textId="36A55E92" w:rsidR="003747BA" w:rsidRDefault="003747BA" w:rsidP="005C22E1">
      <w:pPr>
        <w:spacing w:after="0" w:line="240" w:lineRule="auto"/>
        <w:outlineLvl w:val="1"/>
        <w:rPr>
          <w:rFonts w:eastAsia="Times New Roman" w:cstheme="minorHAnsi"/>
          <w:sz w:val="24"/>
          <w:szCs w:val="24"/>
          <w:lang w:eastAsia="en-GB"/>
        </w:rPr>
      </w:pPr>
    </w:p>
    <w:p w14:paraId="0129CD1A" w14:textId="3BAE0B8E" w:rsidR="003747BA" w:rsidRDefault="003747BA" w:rsidP="005C22E1">
      <w:pPr>
        <w:spacing w:after="0" w:line="240" w:lineRule="auto"/>
        <w:outlineLvl w:val="1"/>
        <w:rPr>
          <w:rFonts w:eastAsia="Times New Roman" w:cstheme="minorHAnsi"/>
          <w:sz w:val="24"/>
          <w:szCs w:val="24"/>
          <w:lang w:eastAsia="en-GB"/>
        </w:rPr>
      </w:pPr>
    </w:p>
    <w:p w14:paraId="1EFE0767" w14:textId="126EBDEE" w:rsidR="003747BA" w:rsidRDefault="003747BA" w:rsidP="005C22E1">
      <w:pPr>
        <w:spacing w:after="0" w:line="240" w:lineRule="auto"/>
        <w:outlineLvl w:val="1"/>
        <w:rPr>
          <w:rFonts w:eastAsia="Times New Roman" w:cstheme="minorHAnsi"/>
          <w:sz w:val="24"/>
          <w:szCs w:val="24"/>
          <w:lang w:eastAsia="en-GB"/>
        </w:rPr>
      </w:pPr>
    </w:p>
    <w:p w14:paraId="3D792030" w14:textId="6AD4AB46" w:rsidR="003747BA" w:rsidRDefault="003747BA" w:rsidP="005C22E1">
      <w:pPr>
        <w:spacing w:after="0" w:line="240" w:lineRule="auto"/>
        <w:outlineLvl w:val="1"/>
        <w:rPr>
          <w:rFonts w:eastAsia="Times New Roman" w:cstheme="minorHAnsi"/>
          <w:sz w:val="24"/>
          <w:szCs w:val="24"/>
          <w:lang w:eastAsia="en-GB"/>
        </w:rPr>
      </w:pPr>
    </w:p>
    <w:p w14:paraId="7BBB9476" w14:textId="663B72C5" w:rsidR="003747BA" w:rsidRDefault="003747BA" w:rsidP="005C22E1">
      <w:pPr>
        <w:spacing w:after="0" w:line="240" w:lineRule="auto"/>
        <w:outlineLvl w:val="1"/>
        <w:rPr>
          <w:rFonts w:eastAsia="Times New Roman" w:cstheme="minorHAnsi"/>
          <w:sz w:val="24"/>
          <w:szCs w:val="24"/>
          <w:lang w:eastAsia="en-GB"/>
        </w:rPr>
      </w:pPr>
    </w:p>
    <w:p w14:paraId="67B9531E" w14:textId="77777777" w:rsidR="00564056" w:rsidRDefault="00564056" w:rsidP="00FF576E">
      <w:pPr>
        <w:rPr>
          <w:rFonts w:eastAsia="Times New Roman" w:cstheme="minorHAnsi"/>
          <w:sz w:val="24"/>
          <w:szCs w:val="24"/>
          <w:lang w:eastAsia="en-GB"/>
        </w:rPr>
      </w:pPr>
    </w:p>
    <w:p w14:paraId="5CD019D0" w14:textId="73DFB1EA" w:rsidR="00FF576E" w:rsidRDefault="00FF576E" w:rsidP="00FF576E">
      <w:pPr>
        <w:rPr>
          <w:rFonts w:cstheme="minorHAnsi"/>
          <w:sz w:val="24"/>
          <w:szCs w:val="24"/>
        </w:rPr>
      </w:pPr>
      <w:r>
        <w:rPr>
          <w:rFonts w:cstheme="minorHAnsi"/>
          <w:sz w:val="24"/>
          <w:szCs w:val="24"/>
        </w:rPr>
        <w:lastRenderedPageBreak/>
        <w:t xml:space="preserve"> </w:t>
      </w:r>
    </w:p>
    <w:p w14:paraId="777F4075" w14:textId="77777777" w:rsidR="00527F63" w:rsidRDefault="00527F63" w:rsidP="00527F63">
      <w:pPr>
        <w:rPr>
          <w:rFonts w:cstheme="minorHAnsi"/>
          <w:sz w:val="24"/>
          <w:szCs w:val="24"/>
        </w:rPr>
      </w:pPr>
      <w:r>
        <w:rPr>
          <w:rFonts w:cstheme="minorHAnsi"/>
          <w:sz w:val="24"/>
          <w:szCs w:val="24"/>
        </w:rPr>
        <w:t xml:space="preserve">Contents page </w:t>
      </w:r>
    </w:p>
    <w:p w14:paraId="67D8BB4B" w14:textId="77777777" w:rsidR="00527F63" w:rsidRDefault="00527F63" w:rsidP="00527F63">
      <w:pPr>
        <w:rPr>
          <w:rFonts w:cstheme="minorHAnsi"/>
          <w:sz w:val="24"/>
          <w:szCs w:val="24"/>
        </w:rPr>
      </w:pPr>
      <w:r>
        <w:rPr>
          <w:rFonts w:cstheme="minorHAnsi"/>
          <w:sz w:val="24"/>
          <w:szCs w:val="24"/>
        </w:rPr>
        <w:t>Introduction/procedures ………………..p4</w:t>
      </w:r>
    </w:p>
    <w:p w14:paraId="00961094" w14:textId="77777777" w:rsidR="00527F63" w:rsidRDefault="00527F63" w:rsidP="00527F63">
      <w:pPr>
        <w:rPr>
          <w:rFonts w:cstheme="minorHAnsi"/>
          <w:sz w:val="24"/>
          <w:szCs w:val="24"/>
        </w:rPr>
      </w:pPr>
      <w:r>
        <w:rPr>
          <w:rFonts w:cstheme="minorHAnsi"/>
          <w:sz w:val="24"/>
          <w:szCs w:val="24"/>
        </w:rPr>
        <w:t>findings ………………………</w:t>
      </w:r>
    </w:p>
    <w:p w14:paraId="1806B990" w14:textId="1783E598" w:rsidR="00527F63" w:rsidRDefault="00745B9B" w:rsidP="00527F63">
      <w:pPr>
        <w:rPr>
          <w:rFonts w:cstheme="minorHAnsi"/>
          <w:sz w:val="24"/>
          <w:szCs w:val="24"/>
        </w:rPr>
      </w:pPr>
      <w:r>
        <w:rPr>
          <w:rFonts w:cstheme="minorHAnsi"/>
          <w:sz w:val="24"/>
          <w:szCs w:val="24"/>
        </w:rPr>
        <w:t>Tesco</w:t>
      </w:r>
      <w:r w:rsidR="00527F63">
        <w:rPr>
          <w:rFonts w:cstheme="minorHAnsi"/>
          <w:sz w:val="24"/>
          <w:szCs w:val="24"/>
        </w:rPr>
        <w:t xml:space="preserve"> history………p5-6</w:t>
      </w:r>
    </w:p>
    <w:p w14:paraId="55097AD7" w14:textId="77777777" w:rsidR="00527F63" w:rsidRDefault="00527F63" w:rsidP="00527F63">
      <w:pPr>
        <w:rPr>
          <w:rFonts w:cstheme="minorHAnsi"/>
          <w:sz w:val="24"/>
          <w:szCs w:val="24"/>
        </w:rPr>
      </w:pPr>
      <w:r>
        <w:rPr>
          <w:rFonts w:cstheme="minorHAnsi"/>
          <w:sz w:val="24"/>
          <w:szCs w:val="24"/>
        </w:rPr>
        <w:t>pestle……….p7-10</w:t>
      </w:r>
    </w:p>
    <w:p w14:paraId="67BA71EB" w14:textId="6E0E4E97" w:rsidR="00527F63" w:rsidRDefault="00745B9B" w:rsidP="00527F63">
      <w:pPr>
        <w:rPr>
          <w:rFonts w:cstheme="minorHAnsi"/>
          <w:sz w:val="24"/>
          <w:szCs w:val="24"/>
        </w:rPr>
      </w:pPr>
      <w:r>
        <w:rPr>
          <w:rFonts w:cstheme="minorHAnsi"/>
          <w:sz w:val="24"/>
          <w:szCs w:val="24"/>
        </w:rPr>
        <w:t>Tesco</w:t>
      </w:r>
      <w:r w:rsidR="00527F63">
        <w:rPr>
          <w:rFonts w:cstheme="minorHAnsi"/>
          <w:sz w:val="24"/>
          <w:szCs w:val="24"/>
        </w:rPr>
        <w:t xml:space="preserve"> culture…………..p11-12</w:t>
      </w:r>
    </w:p>
    <w:p w14:paraId="76B1246D" w14:textId="77777777" w:rsidR="00527F63" w:rsidRDefault="00527F63" w:rsidP="00527F63">
      <w:pPr>
        <w:rPr>
          <w:rFonts w:cstheme="minorHAnsi"/>
          <w:sz w:val="24"/>
          <w:szCs w:val="24"/>
        </w:rPr>
      </w:pPr>
      <w:r>
        <w:rPr>
          <w:rFonts w:cstheme="minorHAnsi"/>
          <w:sz w:val="24"/>
          <w:szCs w:val="24"/>
        </w:rPr>
        <w:t>the cultural web………………..p13-17</w:t>
      </w:r>
    </w:p>
    <w:p w14:paraId="04CF648F" w14:textId="77777777" w:rsidR="00527F63" w:rsidRDefault="00527F63" w:rsidP="00527F63">
      <w:pPr>
        <w:rPr>
          <w:rFonts w:cstheme="minorHAnsi"/>
          <w:sz w:val="24"/>
          <w:szCs w:val="24"/>
        </w:rPr>
      </w:pPr>
      <w:r>
        <w:rPr>
          <w:rFonts w:cstheme="minorHAnsi"/>
          <w:sz w:val="24"/>
          <w:szCs w:val="24"/>
        </w:rPr>
        <w:t>business ethics…………….p18</w:t>
      </w:r>
    </w:p>
    <w:p w14:paraId="23517846" w14:textId="6A3C5D44" w:rsidR="00527F63" w:rsidRDefault="00745B9B" w:rsidP="00527F63">
      <w:pPr>
        <w:rPr>
          <w:rFonts w:cstheme="minorHAnsi"/>
          <w:sz w:val="24"/>
          <w:szCs w:val="24"/>
        </w:rPr>
      </w:pPr>
      <w:r>
        <w:rPr>
          <w:rFonts w:cstheme="minorHAnsi"/>
          <w:sz w:val="24"/>
          <w:szCs w:val="24"/>
        </w:rPr>
        <w:t>Tesco</w:t>
      </w:r>
      <w:r w:rsidR="00527F63">
        <w:rPr>
          <w:rFonts w:cstheme="minorHAnsi"/>
          <w:sz w:val="24"/>
          <w:szCs w:val="24"/>
        </w:rPr>
        <w:t xml:space="preserve"> values…………………..p19</w:t>
      </w:r>
    </w:p>
    <w:p w14:paraId="077FE35C" w14:textId="77777777" w:rsidR="00527F63" w:rsidRDefault="00527F63" w:rsidP="00527F63">
      <w:pPr>
        <w:rPr>
          <w:rFonts w:cstheme="minorHAnsi"/>
          <w:sz w:val="24"/>
          <w:szCs w:val="24"/>
        </w:rPr>
      </w:pPr>
      <w:r>
        <w:rPr>
          <w:rFonts w:cstheme="minorHAnsi"/>
          <w:sz w:val="24"/>
          <w:szCs w:val="24"/>
        </w:rPr>
        <w:t>Conclusion……………………….p20</w:t>
      </w:r>
    </w:p>
    <w:p w14:paraId="5041F04D" w14:textId="77777777" w:rsidR="00527F63" w:rsidRDefault="00527F63" w:rsidP="00527F63">
      <w:pPr>
        <w:rPr>
          <w:rFonts w:cstheme="minorHAnsi"/>
          <w:sz w:val="24"/>
          <w:szCs w:val="24"/>
        </w:rPr>
      </w:pPr>
      <w:r>
        <w:rPr>
          <w:rFonts w:cstheme="minorHAnsi"/>
          <w:sz w:val="24"/>
          <w:szCs w:val="24"/>
        </w:rPr>
        <w:t>Recommendations …………………………..p21</w:t>
      </w:r>
    </w:p>
    <w:p w14:paraId="0CAC9670" w14:textId="77777777" w:rsidR="00527F63" w:rsidRDefault="00527F63" w:rsidP="00527F63">
      <w:pPr>
        <w:rPr>
          <w:rFonts w:cstheme="minorHAnsi"/>
          <w:sz w:val="24"/>
          <w:szCs w:val="24"/>
        </w:rPr>
      </w:pPr>
      <w:r>
        <w:rPr>
          <w:rFonts w:cstheme="minorHAnsi"/>
          <w:sz w:val="24"/>
          <w:szCs w:val="24"/>
        </w:rPr>
        <w:t>References…………………………. P22-25</w:t>
      </w:r>
    </w:p>
    <w:p w14:paraId="2AE2E0A0" w14:textId="4FDCBC8E" w:rsidR="00FF576E" w:rsidRDefault="00FF576E">
      <w:pPr>
        <w:rPr>
          <w:rFonts w:eastAsia="Times New Roman" w:cstheme="minorHAnsi"/>
          <w:sz w:val="24"/>
          <w:szCs w:val="24"/>
          <w:lang w:eastAsia="en-GB"/>
        </w:rPr>
      </w:pPr>
    </w:p>
    <w:p w14:paraId="2F096226" w14:textId="77777777" w:rsidR="003747BA" w:rsidRDefault="003747BA" w:rsidP="005C22E1">
      <w:pPr>
        <w:spacing w:after="0" w:line="240" w:lineRule="auto"/>
        <w:outlineLvl w:val="1"/>
        <w:rPr>
          <w:rFonts w:eastAsia="Times New Roman" w:cstheme="minorHAnsi"/>
          <w:sz w:val="24"/>
          <w:szCs w:val="24"/>
          <w:lang w:eastAsia="en-GB"/>
        </w:rPr>
      </w:pPr>
    </w:p>
    <w:p w14:paraId="5827B408" w14:textId="06327133" w:rsidR="003747BA" w:rsidRDefault="003747BA" w:rsidP="005C22E1">
      <w:pPr>
        <w:spacing w:after="0" w:line="240" w:lineRule="auto"/>
        <w:outlineLvl w:val="1"/>
        <w:rPr>
          <w:rFonts w:eastAsia="Times New Roman" w:cstheme="minorHAnsi"/>
          <w:sz w:val="24"/>
          <w:szCs w:val="24"/>
          <w:lang w:eastAsia="en-GB"/>
        </w:rPr>
      </w:pPr>
    </w:p>
    <w:p w14:paraId="6F837E5E" w14:textId="2293D310" w:rsidR="003747BA" w:rsidRDefault="003747BA" w:rsidP="005C22E1">
      <w:pPr>
        <w:spacing w:after="0" w:line="240" w:lineRule="auto"/>
        <w:outlineLvl w:val="1"/>
        <w:rPr>
          <w:rFonts w:eastAsia="Times New Roman" w:cstheme="minorHAnsi"/>
          <w:sz w:val="24"/>
          <w:szCs w:val="24"/>
          <w:lang w:eastAsia="en-GB"/>
        </w:rPr>
      </w:pPr>
    </w:p>
    <w:p w14:paraId="1C14CA7B" w14:textId="77777777" w:rsidR="003747BA" w:rsidRDefault="003747BA" w:rsidP="005C22E1">
      <w:pPr>
        <w:spacing w:after="0" w:line="240" w:lineRule="auto"/>
        <w:outlineLvl w:val="1"/>
        <w:rPr>
          <w:rFonts w:eastAsia="Times New Roman" w:cstheme="minorHAnsi"/>
          <w:sz w:val="24"/>
          <w:szCs w:val="24"/>
          <w:lang w:eastAsia="en-GB"/>
        </w:rPr>
      </w:pPr>
    </w:p>
    <w:p w14:paraId="18E2B554" w14:textId="77777777" w:rsidR="008E7EFF" w:rsidRDefault="008E7EFF" w:rsidP="005C22E1">
      <w:pPr>
        <w:spacing w:after="0" w:line="240" w:lineRule="auto"/>
        <w:outlineLvl w:val="1"/>
        <w:rPr>
          <w:rFonts w:eastAsia="Times New Roman" w:cstheme="minorHAnsi"/>
          <w:sz w:val="24"/>
          <w:szCs w:val="24"/>
          <w:lang w:eastAsia="en-GB"/>
        </w:rPr>
      </w:pPr>
    </w:p>
    <w:p w14:paraId="2C321D68" w14:textId="77777777" w:rsidR="008E7EFF" w:rsidRDefault="008E7EFF" w:rsidP="005C22E1">
      <w:pPr>
        <w:spacing w:after="0" w:line="240" w:lineRule="auto"/>
        <w:outlineLvl w:val="1"/>
        <w:rPr>
          <w:rFonts w:eastAsia="Times New Roman" w:cstheme="minorHAnsi"/>
          <w:sz w:val="24"/>
          <w:szCs w:val="24"/>
          <w:lang w:eastAsia="en-GB"/>
        </w:rPr>
      </w:pPr>
    </w:p>
    <w:p w14:paraId="02923EFD" w14:textId="4FC6055E" w:rsidR="008E7EFF" w:rsidRDefault="008E7EFF" w:rsidP="005C22E1">
      <w:pPr>
        <w:spacing w:after="0" w:line="240" w:lineRule="auto"/>
        <w:outlineLvl w:val="1"/>
        <w:rPr>
          <w:rFonts w:eastAsia="Times New Roman" w:cstheme="minorHAnsi"/>
          <w:sz w:val="24"/>
          <w:szCs w:val="24"/>
          <w:lang w:eastAsia="en-GB"/>
        </w:rPr>
      </w:pPr>
    </w:p>
    <w:p w14:paraId="7AC8C2C8" w14:textId="02E5787B" w:rsidR="00FF576E" w:rsidRDefault="00FF576E" w:rsidP="005C22E1">
      <w:pPr>
        <w:spacing w:after="0" w:line="240" w:lineRule="auto"/>
        <w:outlineLvl w:val="1"/>
        <w:rPr>
          <w:rFonts w:eastAsia="Times New Roman" w:cstheme="minorHAnsi"/>
          <w:sz w:val="24"/>
          <w:szCs w:val="24"/>
          <w:lang w:eastAsia="en-GB"/>
        </w:rPr>
      </w:pPr>
    </w:p>
    <w:p w14:paraId="384BCA0C" w14:textId="4E92ED27" w:rsidR="00FF576E" w:rsidRDefault="00FF576E" w:rsidP="005C22E1">
      <w:pPr>
        <w:spacing w:after="0" w:line="240" w:lineRule="auto"/>
        <w:outlineLvl w:val="1"/>
        <w:rPr>
          <w:rFonts w:eastAsia="Times New Roman" w:cstheme="minorHAnsi"/>
          <w:sz w:val="24"/>
          <w:szCs w:val="24"/>
          <w:lang w:eastAsia="en-GB"/>
        </w:rPr>
      </w:pPr>
    </w:p>
    <w:p w14:paraId="75A0C3E3" w14:textId="3387C9AF" w:rsidR="00FF576E" w:rsidRDefault="00FF576E" w:rsidP="005C22E1">
      <w:pPr>
        <w:spacing w:after="0" w:line="240" w:lineRule="auto"/>
        <w:outlineLvl w:val="1"/>
        <w:rPr>
          <w:rFonts w:eastAsia="Times New Roman" w:cstheme="minorHAnsi"/>
          <w:sz w:val="24"/>
          <w:szCs w:val="24"/>
          <w:lang w:eastAsia="en-GB"/>
        </w:rPr>
      </w:pPr>
    </w:p>
    <w:p w14:paraId="7B511FE7" w14:textId="7241DF3F" w:rsidR="00FF576E" w:rsidRDefault="00FF576E" w:rsidP="005C22E1">
      <w:pPr>
        <w:spacing w:after="0" w:line="240" w:lineRule="auto"/>
        <w:outlineLvl w:val="1"/>
        <w:rPr>
          <w:rFonts w:eastAsia="Times New Roman" w:cstheme="minorHAnsi"/>
          <w:sz w:val="24"/>
          <w:szCs w:val="24"/>
          <w:lang w:eastAsia="en-GB"/>
        </w:rPr>
      </w:pPr>
    </w:p>
    <w:p w14:paraId="641E5751" w14:textId="7B0899C3" w:rsidR="00FF576E" w:rsidRDefault="00FF576E" w:rsidP="005C22E1">
      <w:pPr>
        <w:spacing w:after="0" w:line="240" w:lineRule="auto"/>
        <w:outlineLvl w:val="1"/>
        <w:rPr>
          <w:rFonts w:eastAsia="Times New Roman" w:cstheme="minorHAnsi"/>
          <w:sz w:val="24"/>
          <w:szCs w:val="24"/>
          <w:lang w:eastAsia="en-GB"/>
        </w:rPr>
      </w:pPr>
    </w:p>
    <w:p w14:paraId="13FFB7CB" w14:textId="543A943A" w:rsidR="00FF576E" w:rsidRDefault="00FF576E" w:rsidP="005C22E1">
      <w:pPr>
        <w:spacing w:after="0" w:line="240" w:lineRule="auto"/>
        <w:outlineLvl w:val="1"/>
        <w:rPr>
          <w:rFonts w:eastAsia="Times New Roman" w:cstheme="minorHAnsi"/>
          <w:sz w:val="24"/>
          <w:szCs w:val="24"/>
          <w:lang w:eastAsia="en-GB"/>
        </w:rPr>
      </w:pPr>
    </w:p>
    <w:p w14:paraId="665558B9" w14:textId="7339A15F" w:rsidR="00FF576E" w:rsidRDefault="00FF576E" w:rsidP="005C22E1">
      <w:pPr>
        <w:spacing w:after="0" w:line="240" w:lineRule="auto"/>
        <w:outlineLvl w:val="1"/>
        <w:rPr>
          <w:rFonts w:eastAsia="Times New Roman" w:cstheme="minorHAnsi"/>
          <w:sz w:val="24"/>
          <w:szCs w:val="24"/>
          <w:lang w:eastAsia="en-GB"/>
        </w:rPr>
      </w:pPr>
    </w:p>
    <w:p w14:paraId="04F0B67F" w14:textId="2195D8B7" w:rsidR="00FF576E" w:rsidRDefault="00FF576E" w:rsidP="005C22E1">
      <w:pPr>
        <w:spacing w:after="0" w:line="240" w:lineRule="auto"/>
        <w:outlineLvl w:val="1"/>
        <w:rPr>
          <w:rFonts w:eastAsia="Times New Roman" w:cstheme="minorHAnsi"/>
          <w:sz w:val="24"/>
          <w:szCs w:val="24"/>
          <w:lang w:eastAsia="en-GB"/>
        </w:rPr>
      </w:pPr>
    </w:p>
    <w:p w14:paraId="0CA7AF43" w14:textId="17FB5B75" w:rsidR="00FF576E" w:rsidRDefault="00FF576E" w:rsidP="005C22E1">
      <w:pPr>
        <w:spacing w:after="0" w:line="240" w:lineRule="auto"/>
        <w:outlineLvl w:val="1"/>
        <w:rPr>
          <w:rFonts w:eastAsia="Times New Roman" w:cstheme="minorHAnsi"/>
          <w:sz w:val="24"/>
          <w:szCs w:val="24"/>
          <w:lang w:eastAsia="en-GB"/>
        </w:rPr>
      </w:pPr>
    </w:p>
    <w:p w14:paraId="20F0613C" w14:textId="40CF0A72" w:rsidR="00FF576E" w:rsidRDefault="00FF576E" w:rsidP="005C22E1">
      <w:pPr>
        <w:spacing w:after="0" w:line="240" w:lineRule="auto"/>
        <w:outlineLvl w:val="1"/>
        <w:rPr>
          <w:rFonts w:eastAsia="Times New Roman" w:cstheme="minorHAnsi"/>
          <w:sz w:val="24"/>
          <w:szCs w:val="24"/>
          <w:lang w:eastAsia="en-GB"/>
        </w:rPr>
      </w:pPr>
    </w:p>
    <w:p w14:paraId="61D09479" w14:textId="19DCD6BA" w:rsidR="00FF576E" w:rsidRDefault="00FF576E" w:rsidP="005C22E1">
      <w:pPr>
        <w:spacing w:after="0" w:line="240" w:lineRule="auto"/>
        <w:outlineLvl w:val="1"/>
        <w:rPr>
          <w:rFonts w:eastAsia="Times New Roman" w:cstheme="minorHAnsi"/>
          <w:sz w:val="24"/>
          <w:szCs w:val="24"/>
          <w:lang w:eastAsia="en-GB"/>
        </w:rPr>
      </w:pPr>
    </w:p>
    <w:p w14:paraId="48265F35" w14:textId="031F5298" w:rsidR="00FF576E" w:rsidRDefault="00FF576E" w:rsidP="005C22E1">
      <w:pPr>
        <w:spacing w:after="0" w:line="240" w:lineRule="auto"/>
        <w:outlineLvl w:val="1"/>
        <w:rPr>
          <w:rFonts w:eastAsia="Times New Roman" w:cstheme="minorHAnsi"/>
          <w:sz w:val="24"/>
          <w:szCs w:val="24"/>
          <w:lang w:eastAsia="en-GB"/>
        </w:rPr>
      </w:pPr>
    </w:p>
    <w:p w14:paraId="63B038A1" w14:textId="7A796728" w:rsidR="00FF576E" w:rsidRDefault="00FF576E" w:rsidP="005C22E1">
      <w:pPr>
        <w:spacing w:after="0" w:line="240" w:lineRule="auto"/>
        <w:outlineLvl w:val="1"/>
        <w:rPr>
          <w:rFonts w:eastAsia="Times New Roman" w:cstheme="minorHAnsi"/>
          <w:sz w:val="24"/>
          <w:szCs w:val="24"/>
          <w:lang w:eastAsia="en-GB"/>
        </w:rPr>
      </w:pPr>
    </w:p>
    <w:p w14:paraId="1E77653E" w14:textId="6573AACD" w:rsidR="00FF576E" w:rsidRDefault="00FF576E" w:rsidP="005C22E1">
      <w:pPr>
        <w:spacing w:after="0" w:line="240" w:lineRule="auto"/>
        <w:outlineLvl w:val="1"/>
        <w:rPr>
          <w:rFonts w:eastAsia="Times New Roman" w:cstheme="minorHAnsi"/>
          <w:sz w:val="24"/>
          <w:szCs w:val="24"/>
          <w:lang w:eastAsia="en-GB"/>
        </w:rPr>
      </w:pPr>
    </w:p>
    <w:p w14:paraId="216C6BEB" w14:textId="3BF56FD4" w:rsidR="00FF576E" w:rsidRDefault="00FF576E"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lastRenderedPageBreak/>
        <w:t xml:space="preserve">Introduction </w:t>
      </w:r>
    </w:p>
    <w:p w14:paraId="34DD4303" w14:textId="0F9320A6" w:rsidR="00DF4F44" w:rsidRDefault="00DF4F44"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 xml:space="preserve">This report was requested by the CEO of </w:t>
      </w:r>
      <w:r w:rsidR="00745B9B">
        <w:rPr>
          <w:rFonts w:eastAsia="Times New Roman" w:cstheme="minorHAnsi"/>
          <w:sz w:val="24"/>
          <w:szCs w:val="24"/>
          <w:lang w:eastAsia="en-GB"/>
        </w:rPr>
        <w:t>Tesco</w:t>
      </w:r>
      <w:r>
        <w:rPr>
          <w:rFonts w:eastAsia="Times New Roman" w:cstheme="minorHAnsi"/>
          <w:sz w:val="24"/>
          <w:szCs w:val="24"/>
          <w:lang w:eastAsia="en-GB"/>
        </w:rPr>
        <w:t>. The date requested was 10/06/2020. The purpose of the repo</w:t>
      </w:r>
      <w:r w:rsidR="00745B9B">
        <w:rPr>
          <w:rFonts w:eastAsia="Times New Roman" w:cstheme="minorHAnsi"/>
          <w:sz w:val="24"/>
          <w:szCs w:val="24"/>
          <w:lang w:eastAsia="en-GB"/>
        </w:rPr>
        <w:t>rt</w:t>
      </w:r>
      <w:bookmarkStart w:id="0" w:name="_GoBack"/>
      <w:bookmarkEnd w:id="0"/>
      <w:r>
        <w:rPr>
          <w:rFonts w:eastAsia="Times New Roman" w:cstheme="minorHAnsi"/>
          <w:sz w:val="24"/>
          <w:szCs w:val="24"/>
          <w:lang w:eastAsia="en-GB"/>
        </w:rPr>
        <w:t xml:space="preserve"> it to look at </w:t>
      </w:r>
      <w:r w:rsidR="00745B9B">
        <w:rPr>
          <w:rFonts w:eastAsia="Times New Roman" w:cstheme="minorHAnsi"/>
          <w:sz w:val="24"/>
          <w:szCs w:val="24"/>
          <w:lang w:eastAsia="en-GB"/>
        </w:rPr>
        <w:t>Tesco’s</w:t>
      </w:r>
      <w:r>
        <w:rPr>
          <w:rFonts w:eastAsia="Times New Roman" w:cstheme="minorHAnsi"/>
          <w:sz w:val="24"/>
          <w:szCs w:val="24"/>
          <w:lang w:eastAsia="en-GB"/>
        </w:rPr>
        <w:t xml:space="preserve"> workplace culture and ethics towards </w:t>
      </w:r>
      <w:r w:rsidR="00745B9B">
        <w:rPr>
          <w:rFonts w:eastAsia="Times New Roman" w:cstheme="minorHAnsi"/>
          <w:sz w:val="24"/>
          <w:szCs w:val="24"/>
          <w:lang w:eastAsia="en-GB"/>
        </w:rPr>
        <w:t>employees</w:t>
      </w:r>
      <w:r>
        <w:rPr>
          <w:rFonts w:eastAsia="Times New Roman" w:cstheme="minorHAnsi"/>
          <w:sz w:val="24"/>
          <w:szCs w:val="24"/>
          <w:lang w:eastAsia="en-GB"/>
        </w:rPr>
        <w:t>. This report was compiled by Abdul Shahid on 10/07/2020</w:t>
      </w:r>
    </w:p>
    <w:p w14:paraId="3FD72625" w14:textId="77777777" w:rsidR="00DF4F44" w:rsidRDefault="00DF4F44" w:rsidP="005C22E1">
      <w:pPr>
        <w:spacing w:after="0" w:line="240" w:lineRule="auto"/>
        <w:outlineLvl w:val="1"/>
        <w:rPr>
          <w:rFonts w:eastAsia="Times New Roman" w:cstheme="minorHAnsi"/>
          <w:sz w:val="24"/>
          <w:szCs w:val="24"/>
          <w:lang w:eastAsia="en-GB"/>
        </w:rPr>
      </w:pPr>
    </w:p>
    <w:p w14:paraId="256E1882" w14:textId="4600A33B" w:rsidR="00DF4F44" w:rsidRDefault="00745B9B"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Procedures</w:t>
      </w:r>
      <w:r w:rsidR="00DF4F44">
        <w:rPr>
          <w:rFonts w:eastAsia="Times New Roman" w:cstheme="minorHAnsi"/>
          <w:sz w:val="24"/>
          <w:szCs w:val="24"/>
          <w:lang w:eastAsia="en-GB"/>
        </w:rPr>
        <w:t xml:space="preserve"> </w:t>
      </w:r>
    </w:p>
    <w:p w14:paraId="54D19FA4" w14:textId="77777777" w:rsidR="00DF4F44" w:rsidRDefault="00DF4F44" w:rsidP="005C22E1">
      <w:pPr>
        <w:spacing w:after="0" w:line="240" w:lineRule="auto"/>
        <w:outlineLvl w:val="1"/>
        <w:rPr>
          <w:rFonts w:eastAsia="Times New Roman" w:cstheme="minorHAnsi"/>
          <w:sz w:val="24"/>
          <w:szCs w:val="24"/>
          <w:lang w:eastAsia="en-GB"/>
        </w:rPr>
      </w:pPr>
    </w:p>
    <w:p w14:paraId="51CFF6E0" w14:textId="37B0A49C" w:rsidR="00DF4F44" w:rsidRDefault="00745B9B"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t>Textbooks</w:t>
      </w:r>
      <w:r w:rsidR="00DF4F44">
        <w:rPr>
          <w:rFonts w:eastAsia="Times New Roman" w:cstheme="minorHAnsi"/>
          <w:sz w:val="24"/>
          <w:szCs w:val="24"/>
          <w:lang w:eastAsia="en-GB"/>
        </w:rPr>
        <w:t xml:space="preserve"> and the use of the internet will be used to compile this report.  </w:t>
      </w:r>
    </w:p>
    <w:p w14:paraId="36761B3F" w14:textId="6C001108" w:rsidR="00FF576E" w:rsidRDefault="00FF576E" w:rsidP="005C22E1">
      <w:pPr>
        <w:spacing w:after="0" w:line="240" w:lineRule="auto"/>
        <w:outlineLvl w:val="1"/>
        <w:rPr>
          <w:rFonts w:eastAsia="Times New Roman" w:cstheme="minorHAnsi"/>
          <w:sz w:val="24"/>
          <w:szCs w:val="24"/>
          <w:lang w:eastAsia="en-GB"/>
        </w:rPr>
      </w:pPr>
    </w:p>
    <w:p w14:paraId="599A553E" w14:textId="10C516C0" w:rsidR="00FF576E" w:rsidRDefault="00FF576E" w:rsidP="005C22E1">
      <w:pPr>
        <w:spacing w:after="0" w:line="240" w:lineRule="auto"/>
        <w:outlineLvl w:val="1"/>
        <w:rPr>
          <w:rFonts w:eastAsia="Times New Roman" w:cstheme="minorHAnsi"/>
          <w:sz w:val="24"/>
          <w:szCs w:val="24"/>
          <w:lang w:eastAsia="en-GB"/>
        </w:rPr>
      </w:pPr>
    </w:p>
    <w:p w14:paraId="74067473" w14:textId="36AE6287" w:rsidR="00FF576E" w:rsidRDefault="00FF576E" w:rsidP="005C22E1">
      <w:pPr>
        <w:spacing w:after="0" w:line="240" w:lineRule="auto"/>
        <w:outlineLvl w:val="1"/>
        <w:rPr>
          <w:rFonts w:eastAsia="Times New Roman" w:cstheme="minorHAnsi"/>
          <w:sz w:val="24"/>
          <w:szCs w:val="24"/>
          <w:lang w:eastAsia="en-GB"/>
        </w:rPr>
      </w:pPr>
    </w:p>
    <w:p w14:paraId="5B06AD88" w14:textId="2A3C281A" w:rsidR="00FF576E" w:rsidRDefault="00FF576E" w:rsidP="005C22E1">
      <w:pPr>
        <w:spacing w:after="0" w:line="240" w:lineRule="auto"/>
        <w:outlineLvl w:val="1"/>
        <w:rPr>
          <w:rFonts w:eastAsia="Times New Roman" w:cstheme="minorHAnsi"/>
          <w:sz w:val="24"/>
          <w:szCs w:val="24"/>
          <w:lang w:eastAsia="en-GB"/>
        </w:rPr>
      </w:pPr>
    </w:p>
    <w:p w14:paraId="60DB4449" w14:textId="56D7925D" w:rsidR="00FF576E" w:rsidRDefault="00FF576E" w:rsidP="005C22E1">
      <w:pPr>
        <w:spacing w:after="0" w:line="240" w:lineRule="auto"/>
        <w:outlineLvl w:val="1"/>
        <w:rPr>
          <w:rFonts w:eastAsia="Times New Roman" w:cstheme="minorHAnsi"/>
          <w:sz w:val="24"/>
          <w:szCs w:val="24"/>
          <w:lang w:eastAsia="en-GB"/>
        </w:rPr>
      </w:pPr>
    </w:p>
    <w:p w14:paraId="2716DE91" w14:textId="33651FEB" w:rsidR="00FF576E" w:rsidRDefault="00FF576E" w:rsidP="005C22E1">
      <w:pPr>
        <w:spacing w:after="0" w:line="240" w:lineRule="auto"/>
        <w:outlineLvl w:val="1"/>
        <w:rPr>
          <w:rFonts w:eastAsia="Times New Roman" w:cstheme="minorHAnsi"/>
          <w:sz w:val="24"/>
          <w:szCs w:val="24"/>
          <w:lang w:eastAsia="en-GB"/>
        </w:rPr>
      </w:pPr>
    </w:p>
    <w:p w14:paraId="49863989" w14:textId="3D5A1B54" w:rsidR="00FF576E" w:rsidRDefault="00FF576E" w:rsidP="005C22E1">
      <w:pPr>
        <w:spacing w:after="0" w:line="240" w:lineRule="auto"/>
        <w:outlineLvl w:val="1"/>
        <w:rPr>
          <w:rFonts w:eastAsia="Times New Roman" w:cstheme="minorHAnsi"/>
          <w:sz w:val="24"/>
          <w:szCs w:val="24"/>
          <w:lang w:eastAsia="en-GB"/>
        </w:rPr>
      </w:pPr>
    </w:p>
    <w:p w14:paraId="44D74832" w14:textId="11F98879" w:rsidR="00FF576E" w:rsidRDefault="00FF576E" w:rsidP="005C22E1">
      <w:pPr>
        <w:spacing w:after="0" w:line="240" w:lineRule="auto"/>
        <w:outlineLvl w:val="1"/>
        <w:rPr>
          <w:rFonts w:eastAsia="Times New Roman" w:cstheme="minorHAnsi"/>
          <w:sz w:val="24"/>
          <w:szCs w:val="24"/>
          <w:lang w:eastAsia="en-GB"/>
        </w:rPr>
      </w:pPr>
    </w:p>
    <w:p w14:paraId="2CF5496C" w14:textId="590E884D" w:rsidR="00FF576E" w:rsidRDefault="00FF576E" w:rsidP="005C22E1">
      <w:pPr>
        <w:spacing w:after="0" w:line="240" w:lineRule="auto"/>
        <w:outlineLvl w:val="1"/>
        <w:rPr>
          <w:rFonts w:eastAsia="Times New Roman" w:cstheme="minorHAnsi"/>
          <w:sz w:val="24"/>
          <w:szCs w:val="24"/>
          <w:lang w:eastAsia="en-GB"/>
        </w:rPr>
      </w:pPr>
    </w:p>
    <w:p w14:paraId="1D8FEA89" w14:textId="35254736" w:rsidR="00FF576E" w:rsidRDefault="00FF576E" w:rsidP="005C22E1">
      <w:pPr>
        <w:spacing w:after="0" w:line="240" w:lineRule="auto"/>
        <w:outlineLvl w:val="1"/>
        <w:rPr>
          <w:rFonts w:eastAsia="Times New Roman" w:cstheme="minorHAnsi"/>
          <w:sz w:val="24"/>
          <w:szCs w:val="24"/>
          <w:lang w:eastAsia="en-GB"/>
        </w:rPr>
      </w:pPr>
    </w:p>
    <w:p w14:paraId="7229BA5B" w14:textId="45DF29CC" w:rsidR="00FF576E" w:rsidRDefault="00FF576E" w:rsidP="005C22E1">
      <w:pPr>
        <w:spacing w:after="0" w:line="240" w:lineRule="auto"/>
        <w:outlineLvl w:val="1"/>
        <w:rPr>
          <w:rFonts w:eastAsia="Times New Roman" w:cstheme="minorHAnsi"/>
          <w:sz w:val="24"/>
          <w:szCs w:val="24"/>
          <w:lang w:eastAsia="en-GB"/>
        </w:rPr>
      </w:pPr>
    </w:p>
    <w:p w14:paraId="1D5350F3" w14:textId="20554BF4" w:rsidR="00FF576E" w:rsidRDefault="00FF576E" w:rsidP="005C22E1">
      <w:pPr>
        <w:spacing w:after="0" w:line="240" w:lineRule="auto"/>
        <w:outlineLvl w:val="1"/>
        <w:rPr>
          <w:rFonts w:eastAsia="Times New Roman" w:cstheme="minorHAnsi"/>
          <w:sz w:val="24"/>
          <w:szCs w:val="24"/>
          <w:lang w:eastAsia="en-GB"/>
        </w:rPr>
      </w:pPr>
    </w:p>
    <w:p w14:paraId="034F82AC" w14:textId="1C54A859" w:rsidR="00FF576E" w:rsidRDefault="00FF576E" w:rsidP="005C22E1">
      <w:pPr>
        <w:spacing w:after="0" w:line="240" w:lineRule="auto"/>
        <w:outlineLvl w:val="1"/>
        <w:rPr>
          <w:rFonts w:eastAsia="Times New Roman" w:cstheme="minorHAnsi"/>
          <w:sz w:val="24"/>
          <w:szCs w:val="24"/>
          <w:lang w:eastAsia="en-GB"/>
        </w:rPr>
      </w:pPr>
    </w:p>
    <w:p w14:paraId="76CB2A15" w14:textId="6B1A70F8" w:rsidR="00FF576E" w:rsidRDefault="00FF576E" w:rsidP="005C22E1">
      <w:pPr>
        <w:spacing w:after="0" w:line="240" w:lineRule="auto"/>
        <w:outlineLvl w:val="1"/>
        <w:rPr>
          <w:rFonts w:eastAsia="Times New Roman" w:cstheme="minorHAnsi"/>
          <w:sz w:val="24"/>
          <w:szCs w:val="24"/>
          <w:lang w:eastAsia="en-GB"/>
        </w:rPr>
      </w:pPr>
    </w:p>
    <w:p w14:paraId="706CD858" w14:textId="1AB4AAB9" w:rsidR="00FF576E" w:rsidRDefault="00FF576E" w:rsidP="005C22E1">
      <w:pPr>
        <w:spacing w:after="0" w:line="240" w:lineRule="auto"/>
        <w:outlineLvl w:val="1"/>
        <w:rPr>
          <w:rFonts w:eastAsia="Times New Roman" w:cstheme="minorHAnsi"/>
          <w:sz w:val="24"/>
          <w:szCs w:val="24"/>
          <w:lang w:eastAsia="en-GB"/>
        </w:rPr>
      </w:pPr>
    </w:p>
    <w:p w14:paraId="20062D56" w14:textId="28060393" w:rsidR="00FF576E" w:rsidRDefault="00FF576E" w:rsidP="005C22E1">
      <w:pPr>
        <w:spacing w:after="0" w:line="240" w:lineRule="auto"/>
        <w:outlineLvl w:val="1"/>
        <w:rPr>
          <w:rFonts w:eastAsia="Times New Roman" w:cstheme="minorHAnsi"/>
          <w:sz w:val="24"/>
          <w:szCs w:val="24"/>
          <w:lang w:eastAsia="en-GB"/>
        </w:rPr>
      </w:pPr>
    </w:p>
    <w:p w14:paraId="09C3F53F" w14:textId="3DA4395E" w:rsidR="00FF576E" w:rsidRDefault="00FF576E" w:rsidP="005C22E1">
      <w:pPr>
        <w:spacing w:after="0" w:line="240" w:lineRule="auto"/>
        <w:outlineLvl w:val="1"/>
        <w:rPr>
          <w:rFonts w:eastAsia="Times New Roman" w:cstheme="minorHAnsi"/>
          <w:sz w:val="24"/>
          <w:szCs w:val="24"/>
          <w:lang w:eastAsia="en-GB"/>
        </w:rPr>
      </w:pPr>
    </w:p>
    <w:p w14:paraId="6039AFED" w14:textId="201EFCB4" w:rsidR="00FF576E" w:rsidRDefault="00FF576E" w:rsidP="005C22E1">
      <w:pPr>
        <w:spacing w:after="0" w:line="240" w:lineRule="auto"/>
        <w:outlineLvl w:val="1"/>
        <w:rPr>
          <w:rFonts w:eastAsia="Times New Roman" w:cstheme="minorHAnsi"/>
          <w:sz w:val="24"/>
          <w:szCs w:val="24"/>
          <w:lang w:eastAsia="en-GB"/>
        </w:rPr>
      </w:pPr>
    </w:p>
    <w:p w14:paraId="5FD1448E" w14:textId="7A3FDA24" w:rsidR="00FF576E" w:rsidRDefault="00FF576E" w:rsidP="005C22E1">
      <w:pPr>
        <w:spacing w:after="0" w:line="240" w:lineRule="auto"/>
        <w:outlineLvl w:val="1"/>
        <w:rPr>
          <w:rFonts w:eastAsia="Times New Roman" w:cstheme="minorHAnsi"/>
          <w:sz w:val="24"/>
          <w:szCs w:val="24"/>
          <w:lang w:eastAsia="en-GB"/>
        </w:rPr>
      </w:pPr>
    </w:p>
    <w:p w14:paraId="7EA0A01E" w14:textId="732BA7A4" w:rsidR="00FF576E" w:rsidRDefault="00FF576E" w:rsidP="005C22E1">
      <w:pPr>
        <w:spacing w:after="0" w:line="240" w:lineRule="auto"/>
        <w:outlineLvl w:val="1"/>
        <w:rPr>
          <w:rFonts w:eastAsia="Times New Roman" w:cstheme="minorHAnsi"/>
          <w:sz w:val="24"/>
          <w:szCs w:val="24"/>
          <w:lang w:eastAsia="en-GB"/>
        </w:rPr>
      </w:pPr>
    </w:p>
    <w:p w14:paraId="6CCB2B72" w14:textId="494EB1C5" w:rsidR="00FF576E" w:rsidRDefault="00FF576E" w:rsidP="005C22E1">
      <w:pPr>
        <w:spacing w:after="0" w:line="240" w:lineRule="auto"/>
        <w:outlineLvl w:val="1"/>
        <w:rPr>
          <w:rFonts w:eastAsia="Times New Roman" w:cstheme="minorHAnsi"/>
          <w:sz w:val="24"/>
          <w:szCs w:val="24"/>
          <w:lang w:eastAsia="en-GB"/>
        </w:rPr>
      </w:pPr>
    </w:p>
    <w:p w14:paraId="6B06A80F" w14:textId="796A2AF3" w:rsidR="00FF576E" w:rsidRDefault="00FF576E" w:rsidP="005C22E1">
      <w:pPr>
        <w:spacing w:after="0" w:line="240" w:lineRule="auto"/>
        <w:outlineLvl w:val="1"/>
        <w:rPr>
          <w:rFonts w:eastAsia="Times New Roman" w:cstheme="minorHAnsi"/>
          <w:sz w:val="24"/>
          <w:szCs w:val="24"/>
          <w:lang w:eastAsia="en-GB"/>
        </w:rPr>
      </w:pPr>
    </w:p>
    <w:p w14:paraId="78FEB4DE" w14:textId="5E6DADF2" w:rsidR="00FF576E" w:rsidRDefault="00FF576E" w:rsidP="005C22E1">
      <w:pPr>
        <w:spacing w:after="0" w:line="240" w:lineRule="auto"/>
        <w:outlineLvl w:val="1"/>
        <w:rPr>
          <w:rFonts w:eastAsia="Times New Roman" w:cstheme="minorHAnsi"/>
          <w:sz w:val="24"/>
          <w:szCs w:val="24"/>
          <w:lang w:eastAsia="en-GB"/>
        </w:rPr>
      </w:pPr>
    </w:p>
    <w:p w14:paraId="30B6FC26" w14:textId="76F41278" w:rsidR="00FF576E" w:rsidRDefault="00FF576E" w:rsidP="005C22E1">
      <w:pPr>
        <w:spacing w:after="0" w:line="240" w:lineRule="auto"/>
        <w:outlineLvl w:val="1"/>
        <w:rPr>
          <w:rFonts w:eastAsia="Times New Roman" w:cstheme="minorHAnsi"/>
          <w:sz w:val="24"/>
          <w:szCs w:val="24"/>
          <w:lang w:eastAsia="en-GB"/>
        </w:rPr>
      </w:pPr>
    </w:p>
    <w:p w14:paraId="0C758F8A" w14:textId="1510640C" w:rsidR="00FF576E" w:rsidRDefault="00FF576E" w:rsidP="005C22E1">
      <w:pPr>
        <w:spacing w:after="0" w:line="240" w:lineRule="auto"/>
        <w:outlineLvl w:val="1"/>
        <w:rPr>
          <w:rFonts w:eastAsia="Times New Roman" w:cstheme="minorHAnsi"/>
          <w:sz w:val="24"/>
          <w:szCs w:val="24"/>
          <w:lang w:eastAsia="en-GB"/>
        </w:rPr>
      </w:pPr>
    </w:p>
    <w:p w14:paraId="30DADBB4" w14:textId="572B5CD5" w:rsidR="00FF576E" w:rsidRDefault="00FF576E" w:rsidP="005C22E1">
      <w:pPr>
        <w:spacing w:after="0" w:line="240" w:lineRule="auto"/>
        <w:outlineLvl w:val="1"/>
        <w:rPr>
          <w:rFonts w:eastAsia="Times New Roman" w:cstheme="minorHAnsi"/>
          <w:sz w:val="24"/>
          <w:szCs w:val="24"/>
          <w:lang w:eastAsia="en-GB"/>
        </w:rPr>
      </w:pPr>
    </w:p>
    <w:p w14:paraId="35954C6B" w14:textId="3BA17412" w:rsidR="00FF576E" w:rsidRDefault="00FF576E" w:rsidP="005C22E1">
      <w:pPr>
        <w:spacing w:after="0" w:line="240" w:lineRule="auto"/>
        <w:outlineLvl w:val="1"/>
        <w:rPr>
          <w:rFonts w:eastAsia="Times New Roman" w:cstheme="minorHAnsi"/>
          <w:sz w:val="24"/>
          <w:szCs w:val="24"/>
          <w:lang w:eastAsia="en-GB"/>
        </w:rPr>
      </w:pPr>
    </w:p>
    <w:p w14:paraId="3BEEB027" w14:textId="4EE8AB4C" w:rsidR="00FF576E" w:rsidRDefault="00FF576E" w:rsidP="005C22E1">
      <w:pPr>
        <w:spacing w:after="0" w:line="240" w:lineRule="auto"/>
        <w:outlineLvl w:val="1"/>
        <w:rPr>
          <w:rFonts w:eastAsia="Times New Roman" w:cstheme="minorHAnsi"/>
          <w:sz w:val="24"/>
          <w:szCs w:val="24"/>
          <w:lang w:eastAsia="en-GB"/>
        </w:rPr>
      </w:pPr>
    </w:p>
    <w:p w14:paraId="4F00685D" w14:textId="5DB084E3" w:rsidR="00FF576E" w:rsidRDefault="00FF576E" w:rsidP="005C22E1">
      <w:pPr>
        <w:spacing w:after="0" w:line="240" w:lineRule="auto"/>
        <w:outlineLvl w:val="1"/>
        <w:rPr>
          <w:rFonts w:eastAsia="Times New Roman" w:cstheme="minorHAnsi"/>
          <w:sz w:val="24"/>
          <w:szCs w:val="24"/>
          <w:lang w:eastAsia="en-GB"/>
        </w:rPr>
      </w:pPr>
    </w:p>
    <w:p w14:paraId="57E6CEC8" w14:textId="4C97B216" w:rsidR="00FF576E" w:rsidRDefault="00FF576E" w:rsidP="005C22E1">
      <w:pPr>
        <w:spacing w:after="0" w:line="240" w:lineRule="auto"/>
        <w:outlineLvl w:val="1"/>
        <w:rPr>
          <w:rFonts w:eastAsia="Times New Roman" w:cstheme="minorHAnsi"/>
          <w:sz w:val="24"/>
          <w:szCs w:val="24"/>
          <w:lang w:eastAsia="en-GB"/>
        </w:rPr>
      </w:pPr>
    </w:p>
    <w:p w14:paraId="7297D141" w14:textId="45438D98" w:rsidR="00FF576E" w:rsidRDefault="00FF576E" w:rsidP="005C22E1">
      <w:pPr>
        <w:spacing w:after="0" w:line="240" w:lineRule="auto"/>
        <w:outlineLvl w:val="1"/>
        <w:rPr>
          <w:rFonts w:eastAsia="Times New Roman" w:cstheme="minorHAnsi"/>
          <w:sz w:val="24"/>
          <w:szCs w:val="24"/>
          <w:lang w:eastAsia="en-GB"/>
        </w:rPr>
      </w:pPr>
    </w:p>
    <w:p w14:paraId="4B9BD81C" w14:textId="34BE867C" w:rsidR="00FF576E" w:rsidRDefault="00FF576E" w:rsidP="005C22E1">
      <w:pPr>
        <w:spacing w:after="0" w:line="240" w:lineRule="auto"/>
        <w:outlineLvl w:val="1"/>
        <w:rPr>
          <w:rFonts w:eastAsia="Times New Roman" w:cstheme="minorHAnsi"/>
          <w:sz w:val="24"/>
          <w:szCs w:val="24"/>
          <w:lang w:eastAsia="en-GB"/>
        </w:rPr>
      </w:pPr>
    </w:p>
    <w:p w14:paraId="0C3A147F" w14:textId="2B31109F" w:rsidR="00FF576E" w:rsidRDefault="00FF576E" w:rsidP="005C22E1">
      <w:pPr>
        <w:spacing w:after="0" w:line="240" w:lineRule="auto"/>
        <w:outlineLvl w:val="1"/>
        <w:rPr>
          <w:rFonts w:eastAsia="Times New Roman" w:cstheme="minorHAnsi"/>
          <w:sz w:val="24"/>
          <w:szCs w:val="24"/>
          <w:lang w:eastAsia="en-GB"/>
        </w:rPr>
      </w:pPr>
    </w:p>
    <w:p w14:paraId="14577E5A" w14:textId="7B970D52" w:rsidR="00FF576E" w:rsidRDefault="00FF576E" w:rsidP="005C22E1">
      <w:pPr>
        <w:spacing w:after="0" w:line="240" w:lineRule="auto"/>
        <w:outlineLvl w:val="1"/>
        <w:rPr>
          <w:rFonts w:eastAsia="Times New Roman" w:cstheme="minorHAnsi"/>
          <w:sz w:val="24"/>
          <w:szCs w:val="24"/>
          <w:lang w:eastAsia="en-GB"/>
        </w:rPr>
      </w:pPr>
    </w:p>
    <w:p w14:paraId="6CE6FFB1" w14:textId="74EC21B5" w:rsidR="00FF576E" w:rsidRDefault="00FF576E" w:rsidP="005C22E1">
      <w:pPr>
        <w:spacing w:after="0" w:line="240" w:lineRule="auto"/>
        <w:outlineLvl w:val="1"/>
        <w:rPr>
          <w:rFonts w:eastAsia="Times New Roman" w:cstheme="minorHAnsi"/>
          <w:sz w:val="24"/>
          <w:szCs w:val="24"/>
          <w:lang w:eastAsia="en-GB"/>
        </w:rPr>
      </w:pPr>
    </w:p>
    <w:p w14:paraId="21D61910" w14:textId="2D8C3B7A" w:rsidR="00FF576E" w:rsidRDefault="00FF576E" w:rsidP="005C22E1">
      <w:pPr>
        <w:spacing w:after="0" w:line="240" w:lineRule="auto"/>
        <w:outlineLvl w:val="1"/>
        <w:rPr>
          <w:rFonts w:eastAsia="Times New Roman" w:cstheme="minorHAnsi"/>
          <w:sz w:val="24"/>
          <w:szCs w:val="24"/>
          <w:lang w:eastAsia="en-GB"/>
        </w:rPr>
      </w:pPr>
    </w:p>
    <w:p w14:paraId="77D287CA" w14:textId="62B053BB" w:rsidR="00FF576E" w:rsidRDefault="00FF576E" w:rsidP="005C22E1">
      <w:pPr>
        <w:spacing w:after="0" w:line="240" w:lineRule="auto"/>
        <w:outlineLvl w:val="1"/>
        <w:rPr>
          <w:rFonts w:eastAsia="Times New Roman" w:cstheme="minorHAnsi"/>
          <w:sz w:val="24"/>
          <w:szCs w:val="24"/>
          <w:lang w:eastAsia="en-GB"/>
        </w:rPr>
      </w:pPr>
    </w:p>
    <w:p w14:paraId="3B3B239B" w14:textId="5E049AAC" w:rsidR="00FF576E" w:rsidRDefault="00FF576E" w:rsidP="005C22E1">
      <w:pPr>
        <w:spacing w:after="0" w:line="240" w:lineRule="auto"/>
        <w:outlineLvl w:val="1"/>
        <w:rPr>
          <w:rFonts w:eastAsia="Times New Roman" w:cstheme="minorHAnsi"/>
          <w:sz w:val="24"/>
          <w:szCs w:val="24"/>
          <w:lang w:eastAsia="en-GB"/>
        </w:rPr>
      </w:pPr>
    </w:p>
    <w:p w14:paraId="71AEB251" w14:textId="55FBB49A" w:rsidR="007B27D0" w:rsidRDefault="007B27D0" w:rsidP="005C22E1">
      <w:pPr>
        <w:spacing w:after="0" w:line="240" w:lineRule="auto"/>
        <w:outlineLvl w:val="1"/>
        <w:rPr>
          <w:rFonts w:eastAsia="Times New Roman" w:cstheme="minorHAnsi"/>
          <w:sz w:val="24"/>
          <w:szCs w:val="24"/>
          <w:lang w:eastAsia="en-GB"/>
        </w:rPr>
      </w:pPr>
    </w:p>
    <w:p w14:paraId="6526CDE9" w14:textId="0349ED2C" w:rsidR="007B27D0" w:rsidRDefault="00745B9B" w:rsidP="005C22E1">
      <w:pPr>
        <w:spacing w:after="0" w:line="240" w:lineRule="auto"/>
        <w:outlineLvl w:val="1"/>
        <w:rPr>
          <w:rFonts w:eastAsia="Times New Roman" w:cstheme="minorHAnsi"/>
          <w:sz w:val="24"/>
          <w:szCs w:val="24"/>
          <w:lang w:eastAsia="en-GB"/>
        </w:rPr>
      </w:pPr>
      <w:r>
        <w:rPr>
          <w:rFonts w:eastAsia="Times New Roman" w:cstheme="minorHAnsi"/>
          <w:sz w:val="24"/>
          <w:szCs w:val="24"/>
          <w:lang w:eastAsia="en-GB"/>
        </w:rPr>
        <w:lastRenderedPageBreak/>
        <w:t>Tesco’s</w:t>
      </w:r>
      <w:r w:rsidR="007B27D0">
        <w:rPr>
          <w:rFonts w:eastAsia="Times New Roman" w:cstheme="minorHAnsi"/>
          <w:sz w:val="24"/>
          <w:szCs w:val="24"/>
          <w:lang w:eastAsia="en-GB"/>
        </w:rPr>
        <w:t xml:space="preserve"> </w:t>
      </w:r>
      <w:r>
        <w:rPr>
          <w:rFonts w:eastAsia="Times New Roman" w:cstheme="minorHAnsi"/>
          <w:sz w:val="24"/>
          <w:szCs w:val="24"/>
          <w:lang w:eastAsia="en-GB"/>
        </w:rPr>
        <w:t>history</w:t>
      </w:r>
    </w:p>
    <w:p w14:paraId="10280549" w14:textId="77777777" w:rsidR="007B27D0" w:rsidRDefault="007B27D0" w:rsidP="005C22E1">
      <w:pPr>
        <w:spacing w:after="0" w:line="240" w:lineRule="auto"/>
        <w:outlineLvl w:val="1"/>
        <w:rPr>
          <w:rFonts w:eastAsia="Times New Roman" w:cstheme="minorHAnsi"/>
          <w:sz w:val="24"/>
          <w:szCs w:val="24"/>
          <w:lang w:eastAsia="en-GB"/>
        </w:rPr>
      </w:pPr>
    </w:p>
    <w:p w14:paraId="041AD072" w14:textId="199EF7B9" w:rsidR="005C22E1" w:rsidRPr="00C6574A" w:rsidRDefault="005C22E1" w:rsidP="005C22E1">
      <w:pPr>
        <w:spacing w:after="0" w:line="240" w:lineRule="auto"/>
        <w:outlineLvl w:val="1"/>
        <w:rPr>
          <w:rFonts w:eastAsia="Times New Roman" w:cstheme="minorHAnsi"/>
          <w:sz w:val="24"/>
          <w:szCs w:val="24"/>
          <w:lang w:eastAsia="en-GB"/>
        </w:rPr>
      </w:pPr>
      <w:r w:rsidRPr="00C6574A">
        <w:rPr>
          <w:rFonts w:eastAsia="Times New Roman" w:cstheme="minorHAnsi"/>
          <w:sz w:val="24"/>
          <w:szCs w:val="24"/>
          <w:lang w:eastAsia="en-GB"/>
        </w:rPr>
        <w:t>1919</w:t>
      </w:r>
    </w:p>
    <w:p w14:paraId="13BB59B8" w14:textId="77777777" w:rsidR="005C22E1" w:rsidRPr="00C6574A" w:rsidRDefault="005C22E1" w:rsidP="005C22E1">
      <w:pPr>
        <w:spacing w:after="0" w:line="240" w:lineRule="auto"/>
        <w:outlineLvl w:val="2"/>
        <w:rPr>
          <w:rFonts w:eastAsia="Times New Roman" w:cstheme="minorHAnsi"/>
          <w:sz w:val="24"/>
          <w:szCs w:val="24"/>
          <w:lang w:eastAsia="en-GB"/>
        </w:rPr>
      </w:pPr>
      <w:r w:rsidRPr="00C6574A">
        <w:rPr>
          <w:rFonts w:eastAsia="Times New Roman" w:cstheme="minorHAnsi"/>
          <w:sz w:val="24"/>
          <w:szCs w:val="24"/>
          <w:lang w:eastAsia="en-GB"/>
        </w:rPr>
        <w:t>Jack Cohen returns from war and starts a market stall</w:t>
      </w:r>
    </w:p>
    <w:p w14:paraId="156D9315" w14:textId="758166FB" w:rsidR="005C22E1" w:rsidRPr="00C6574A" w:rsidRDefault="005C22E1" w:rsidP="005C22E1">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Jack Cohen began selling surplus groceries from a stall in the East End of London in 1919</w:t>
      </w:r>
    </w:p>
    <w:p w14:paraId="27B038B0" w14:textId="77777777" w:rsidR="009E5F7C" w:rsidRPr="00C6574A" w:rsidRDefault="009E5F7C">
      <w:pPr>
        <w:rPr>
          <w:rFonts w:cstheme="minorHAnsi"/>
          <w:sz w:val="24"/>
          <w:szCs w:val="24"/>
        </w:rPr>
      </w:pPr>
    </w:p>
    <w:p w14:paraId="2E7B8A49" w14:textId="77777777" w:rsidR="005C22E1" w:rsidRPr="00C6574A" w:rsidRDefault="005C22E1" w:rsidP="005C22E1">
      <w:pPr>
        <w:pStyle w:val="Heading2"/>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1924</w:t>
      </w:r>
    </w:p>
    <w:p w14:paraId="5474DDE5" w14:textId="77777777" w:rsidR="005C22E1" w:rsidRPr="00C6574A" w:rsidRDefault="005C22E1" w:rsidP="005C22E1">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The name 'Tesco' is born</w:t>
      </w:r>
    </w:p>
    <w:p w14:paraId="2271900E" w14:textId="7234D07D" w:rsidR="005C22E1" w:rsidRPr="00C6574A" w:rsidRDefault="005C22E1" w:rsidP="005C22E1">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The first own-brand product sold, which Jack promised would bring unequalled value, was Tesco Tea - before the company was called Tesco. The name comes from the initials of TE Stockwell, who was a partner in the firm of tea suppliers, and CO from Jack's surname.</w:t>
      </w:r>
      <w:r w:rsidR="002E3E1E" w:rsidRPr="00C6574A">
        <w:rPr>
          <w:rFonts w:ascii="&amp;quot" w:hAnsi="&amp;quot"/>
          <w:sz w:val="20"/>
          <w:szCs w:val="20"/>
        </w:rPr>
        <w:t xml:space="preserve"> (Our history, 2020)</w:t>
      </w:r>
    </w:p>
    <w:p w14:paraId="79B03835" w14:textId="77777777" w:rsidR="005C22E1" w:rsidRPr="00C6574A" w:rsidRDefault="005C22E1">
      <w:pPr>
        <w:rPr>
          <w:rFonts w:cstheme="minorHAnsi"/>
          <w:sz w:val="24"/>
          <w:szCs w:val="24"/>
        </w:rPr>
      </w:pPr>
    </w:p>
    <w:p w14:paraId="78694243" w14:textId="77777777" w:rsidR="00870700" w:rsidRPr="00C6574A" w:rsidRDefault="00870700" w:rsidP="00870700">
      <w:pPr>
        <w:pStyle w:val="Heading2"/>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1929</w:t>
      </w:r>
    </w:p>
    <w:p w14:paraId="791FEBAA" w14:textId="77777777" w:rsidR="00870700" w:rsidRPr="00C6574A" w:rsidRDefault="00870700" w:rsidP="00870700">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The first Tesco store</w:t>
      </w:r>
    </w:p>
    <w:p w14:paraId="58A0C52E" w14:textId="514DA122" w:rsidR="00870700" w:rsidRPr="00C6574A" w:rsidRDefault="00870700" w:rsidP="00870700">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Jack Cohen opened the first Tesco store in Burnt Oak, Edgware, north London. The store sold great value dry goods and the first ever branded product, which, unsurprisingly, was Tesco Tea!</w:t>
      </w:r>
      <w:r w:rsidR="002E3E1E" w:rsidRPr="00C6574A">
        <w:rPr>
          <w:rFonts w:ascii="&amp;quot" w:hAnsi="&amp;quot"/>
          <w:sz w:val="20"/>
          <w:szCs w:val="20"/>
        </w:rPr>
        <w:t xml:space="preserve"> (Our history, 2020)</w:t>
      </w:r>
    </w:p>
    <w:p w14:paraId="2AB94942" w14:textId="77777777" w:rsidR="005C22E1" w:rsidRPr="00C6574A" w:rsidRDefault="005C22E1">
      <w:pPr>
        <w:rPr>
          <w:rFonts w:cstheme="minorHAnsi"/>
          <w:sz w:val="24"/>
          <w:szCs w:val="24"/>
        </w:rPr>
      </w:pPr>
    </w:p>
    <w:p w14:paraId="213C30C3" w14:textId="77777777" w:rsidR="00870700" w:rsidRPr="00C6574A" w:rsidRDefault="00870700" w:rsidP="00870700">
      <w:pPr>
        <w:pStyle w:val="Heading2"/>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1934</w:t>
      </w:r>
    </w:p>
    <w:p w14:paraId="1D275CC5" w14:textId="77777777" w:rsidR="00870700" w:rsidRPr="00C6574A" w:rsidRDefault="00870700" w:rsidP="00870700">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Jack builds a new headquarters</w:t>
      </w:r>
    </w:p>
    <w:p w14:paraId="0A1EA053" w14:textId="77777777" w:rsidR="00870700" w:rsidRPr="00C6574A" w:rsidRDefault="00870700" w:rsidP="00870700">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Jack Cohen bought a plot of land at Angel Road, Edmonton, north London to build a new headquarters and warehouse. It was the first modern food warehouse in the country. New ideas for stock control brought greater savings for customers.</w:t>
      </w:r>
    </w:p>
    <w:p w14:paraId="53F950D1" w14:textId="0B285749" w:rsidR="00870700" w:rsidRPr="00C6574A" w:rsidRDefault="00870700" w:rsidP="00870700">
      <w:pPr>
        <w:pStyle w:val="Heading4"/>
        <w:spacing w:before="0"/>
        <w:rPr>
          <w:rFonts w:asciiTheme="minorHAnsi" w:hAnsiTheme="minorHAnsi" w:cstheme="minorHAnsi"/>
          <w:color w:val="auto"/>
          <w:sz w:val="24"/>
          <w:szCs w:val="24"/>
        </w:rPr>
      </w:pPr>
      <w:r w:rsidRPr="00C6574A">
        <w:rPr>
          <w:rFonts w:asciiTheme="minorHAnsi" w:hAnsiTheme="minorHAnsi" w:cstheme="minorHAnsi"/>
          <w:b/>
          <w:bCs/>
          <w:color w:val="auto"/>
          <w:sz w:val="24"/>
          <w:szCs w:val="24"/>
        </w:rPr>
        <w:t>“It was the first modern food warehouse in the country”</w:t>
      </w:r>
      <w:r w:rsidR="002E3E1E" w:rsidRPr="00C6574A">
        <w:rPr>
          <w:rFonts w:ascii="&amp;quot" w:eastAsia="Times New Roman" w:hAnsi="&amp;quot" w:cs="Times New Roman"/>
          <w:color w:val="auto"/>
          <w:sz w:val="20"/>
          <w:szCs w:val="20"/>
          <w:lang w:eastAsia="en-GB"/>
        </w:rPr>
        <w:t xml:space="preserve"> (Our history, 2020)</w:t>
      </w:r>
    </w:p>
    <w:p w14:paraId="1E9E3267" w14:textId="77777777" w:rsidR="00870700" w:rsidRPr="00C6574A" w:rsidRDefault="00870700">
      <w:pPr>
        <w:rPr>
          <w:rFonts w:cstheme="minorHAnsi"/>
          <w:sz w:val="24"/>
          <w:szCs w:val="24"/>
        </w:rPr>
      </w:pPr>
    </w:p>
    <w:p w14:paraId="3600500B" w14:textId="77777777" w:rsidR="009103F9" w:rsidRPr="00C6574A" w:rsidRDefault="009103F9" w:rsidP="009103F9">
      <w:pPr>
        <w:pStyle w:val="Heading2"/>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1937</w:t>
      </w:r>
    </w:p>
    <w:p w14:paraId="450B796E" w14:textId="77777777" w:rsidR="009103F9" w:rsidRPr="00C6574A" w:rsidRDefault="009103F9" w:rsidP="009103F9">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Growing our business</w:t>
      </w:r>
    </w:p>
    <w:p w14:paraId="643E5D15" w14:textId="767A736D" w:rsidR="009103F9" w:rsidRPr="00C6574A" w:rsidRDefault="009103F9" w:rsidP="009103F9">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The 1930s saw Jack Cohen buying stores and growing the business. Tesco expanded across London, into the suburbs and neighbouring counties.</w:t>
      </w:r>
      <w:r w:rsidR="002E3E1E" w:rsidRPr="00C6574A">
        <w:rPr>
          <w:rFonts w:ascii="&amp;quot" w:hAnsi="&amp;quot"/>
          <w:sz w:val="20"/>
          <w:szCs w:val="20"/>
        </w:rPr>
        <w:t xml:space="preserve"> (Our history, 2020)</w:t>
      </w:r>
    </w:p>
    <w:p w14:paraId="4785CC97" w14:textId="77777777" w:rsidR="009103F9" w:rsidRPr="00C6574A" w:rsidRDefault="009103F9">
      <w:pPr>
        <w:rPr>
          <w:rFonts w:cstheme="minorHAnsi"/>
          <w:sz w:val="24"/>
          <w:szCs w:val="24"/>
        </w:rPr>
      </w:pPr>
    </w:p>
    <w:p w14:paraId="73068E26" w14:textId="77777777" w:rsidR="009103F9" w:rsidRPr="00C6574A" w:rsidRDefault="009103F9" w:rsidP="009103F9">
      <w:pPr>
        <w:pStyle w:val="Heading2"/>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1955</w:t>
      </w:r>
    </w:p>
    <w:p w14:paraId="5D884B14" w14:textId="77777777" w:rsidR="009103F9" w:rsidRPr="00C6574A" w:rsidRDefault="009103F9" w:rsidP="009103F9">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A rapid expansion</w:t>
      </w:r>
    </w:p>
    <w:p w14:paraId="50B52118" w14:textId="77777777" w:rsidR="009103F9" w:rsidRPr="00C6574A" w:rsidRDefault="009103F9" w:rsidP="009103F9">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We bought 19 Burnards stores. Over the next five years, 500 new stores were purchased.</w:t>
      </w:r>
    </w:p>
    <w:p w14:paraId="4FC385F6" w14:textId="598F16A7" w:rsidR="009103F9" w:rsidRPr="00C6574A" w:rsidRDefault="009103F9" w:rsidP="009103F9">
      <w:pPr>
        <w:pStyle w:val="Heading4"/>
        <w:spacing w:before="0"/>
        <w:rPr>
          <w:rFonts w:asciiTheme="minorHAnsi" w:hAnsiTheme="minorHAnsi" w:cstheme="minorHAnsi"/>
          <w:color w:val="auto"/>
          <w:sz w:val="24"/>
          <w:szCs w:val="24"/>
        </w:rPr>
      </w:pPr>
      <w:r w:rsidRPr="00C6574A">
        <w:rPr>
          <w:rFonts w:asciiTheme="minorHAnsi" w:hAnsiTheme="minorHAnsi" w:cstheme="minorHAnsi"/>
          <w:b/>
          <w:bCs/>
          <w:color w:val="auto"/>
          <w:sz w:val="24"/>
          <w:szCs w:val="24"/>
        </w:rPr>
        <w:t>500</w:t>
      </w:r>
      <w:r w:rsidR="002E3E1E" w:rsidRPr="00C6574A">
        <w:rPr>
          <w:rFonts w:ascii="&amp;quot" w:eastAsia="Times New Roman" w:hAnsi="&amp;quot" w:cs="Times New Roman"/>
          <w:color w:val="auto"/>
          <w:sz w:val="20"/>
          <w:szCs w:val="20"/>
          <w:lang w:eastAsia="en-GB"/>
        </w:rPr>
        <w:t>(Our history, 2020)</w:t>
      </w:r>
    </w:p>
    <w:p w14:paraId="1AF70BF5" w14:textId="77777777" w:rsidR="009103F9" w:rsidRPr="00C6574A" w:rsidRDefault="009103F9">
      <w:pPr>
        <w:rPr>
          <w:rFonts w:cstheme="minorHAnsi"/>
          <w:sz w:val="24"/>
          <w:szCs w:val="24"/>
        </w:rPr>
      </w:pPr>
    </w:p>
    <w:p w14:paraId="12926476" w14:textId="77777777" w:rsidR="0036599F" w:rsidRPr="00C6574A" w:rsidRDefault="0036599F" w:rsidP="0036599F">
      <w:pPr>
        <w:pStyle w:val="Heading2"/>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1958</w:t>
      </w:r>
    </w:p>
    <w:p w14:paraId="1524CE06" w14:textId="77777777" w:rsidR="0036599F" w:rsidRPr="00C6574A" w:rsidRDefault="0036599F" w:rsidP="0036599F">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Our first supermarket</w:t>
      </w:r>
    </w:p>
    <w:p w14:paraId="400076C6" w14:textId="3A3A0F2A" w:rsidR="0036599F" w:rsidRPr="00C6574A" w:rsidRDefault="0036599F" w:rsidP="0036599F">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The first supermarket opened in Maldon, Essex. The new format store included a counter service selling cheese, butter and meats weighed by sales assistants.</w:t>
      </w:r>
      <w:r w:rsidR="002E3E1E" w:rsidRPr="00C6574A">
        <w:rPr>
          <w:rFonts w:ascii="&amp;quot" w:hAnsi="&amp;quot"/>
          <w:sz w:val="20"/>
          <w:szCs w:val="20"/>
        </w:rPr>
        <w:t xml:space="preserve"> (Our history, 2020)</w:t>
      </w:r>
    </w:p>
    <w:p w14:paraId="6CD9656A" w14:textId="0058A279" w:rsidR="0036599F" w:rsidRPr="00C6574A" w:rsidRDefault="0036599F">
      <w:pPr>
        <w:rPr>
          <w:rFonts w:cstheme="minorHAnsi"/>
          <w:sz w:val="24"/>
          <w:szCs w:val="24"/>
        </w:rPr>
      </w:pPr>
    </w:p>
    <w:p w14:paraId="635DB606" w14:textId="1D1CFB9F" w:rsidR="00513CC7" w:rsidRPr="00C6574A" w:rsidRDefault="00513CC7">
      <w:pPr>
        <w:rPr>
          <w:rFonts w:cstheme="minorHAnsi"/>
          <w:sz w:val="24"/>
          <w:szCs w:val="24"/>
        </w:rPr>
      </w:pPr>
    </w:p>
    <w:p w14:paraId="7BEDB2CA" w14:textId="77777777" w:rsidR="00513CC7" w:rsidRPr="00C6574A" w:rsidRDefault="00513CC7">
      <w:pPr>
        <w:rPr>
          <w:rFonts w:cstheme="minorHAnsi"/>
          <w:sz w:val="24"/>
          <w:szCs w:val="24"/>
        </w:rPr>
      </w:pPr>
    </w:p>
    <w:p w14:paraId="6B148B64" w14:textId="77777777" w:rsidR="00084D93" w:rsidRPr="00C6574A" w:rsidRDefault="00084D93" w:rsidP="00084D93">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Our Code of Business Conduct</w:t>
      </w:r>
    </w:p>
    <w:p w14:paraId="0E346D26" w14:textId="55A5BC06" w:rsidR="00084D93" w:rsidRPr="00C6574A" w:rsidRDefault="00084D93" w:rsidP="00084D93">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 xml:space="preserve">Our Code of Business Conduct is at the heart of how we run our </w:t>
      </w:r>
      <w:r w:rsidR="00233B11" w:rsidRPr="00C6574A">
        <w:rPr>
          <w:rFonts w:asciiTheme="minorHAnsi" w:hAnsiTheme="minorHAnsi" w:cstheme="minorHAnsi"/>
        </w:rPr>
        <w:t>business and</w:t>
      </w:r>
      <w:r w:rsidRPr="00C6574A">
        <w:rPr>
          <w:rFonts w:asciiTheme="minorHAnsi" w:hAnsiTheme="minorHAnsi" w:cstheme="minorHAnsi"/>
        </w:rPr>
        <w:t xml:space="preserve"> is designed to help and protect us. It is important that we all understand the rules that we must follow, and the conduct that is expected of us, in order to look after our colleagues, do a great job for customers and protect our reputation.</w:t>
      </w:r>
    </w:p>
    <w:p w14:paraId="0C4BFAFD" w14:textId="77777777" w:rsidR="00084D93" w:rsidRPr="00C6574A" w:rsidRDefault="00084D93" w:rsidP="00084D93">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Whether you are new to Tesco or have worked for our business for some time, please take the time to understand our Code and how it applies to you.</w:t>
      </w:r>
    </w:p>
    <w:p w14:paraId="59E86784" w14:textId="77777777" w:rsidR="00084D93" w:rsidRPr="00C6574A" w:rsidRDefault="00084D93" w:rsidP="00084D93">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Our Code means more than just following the law and our policies. It’s about using our Values and Leadership Behaviours to guide our conduct and decision-making so that we are always doing the right thing for each other and the business.</w:t>
      </w:r>
    </w:p>
    <w:p w14:paraId="43D82837" w14:textId="77777777" w:rsidR="00084D93" w:rsidRPr="00C6574A" w:rsidRDefault="00084D93" w:rsidP="00084D93">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If you ever have concerns about your own conduct or that of another person, you must speak up straight away and talk to someone you trust, starting with your line manager. Alternatively, speak to your People Partner or the Legal team. If you need to raise your concern anonymously, you can call Protector Line in complete confidence.</w:t>
      </w:r>
    </w:p>
    <w:p w14:paraId="568BAA15" w14:textId="0F040BFB" w:rsidR="00084D93" w:rsidRPr="00C6574A" w:rsidRDefault="00084D93" w:rsidP="00084D93">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We should all be proud of our business and the contribution that we make and by living our Code, we can build an even stronger business for the future.</w:t>
      </w:r>
      <w:r w:rsidR="002E3E1E" w:rsidRPr="00C6574A">
        <w:rPr>
          <w:rFonts w:ascii="&amp;quot" w:hAnsi="&amp;quot"/>
          <w:sz w:val="20"/>
          <w:szCs w:val="20"/>
        </w:rPr>
        <w:t xml:space="preserve"> </w:t>
      </w:r>
      <w:r w:rsidR="002E3E1E" w:rsidRPr="00C6574A">
        <w:rPr>
          <w:rStyle w:val="selectable"/>
          <w:rFonts w:ascii="&amp;quot" w:hAnsi="&amp;quot"/>
          <w:sz w:val="20"/>
          <w:szCs w:val="20"/>
        </w:rPr>
        <w:t>(How we do business, 2020)</w:t>
      </w:r>
    </w:p>
    <w:p w14:paraId="4708DB3E" w14:textId="77777777" w:rsidR="0036599F" w:rsidRPr="00C6574A" w:rsidRDefault="0036599F">
      <w:pPr>
        <w:rPr>
          <w:rFonts w:cstheme="minorHAnsi"/>
          <w:sz w:val="24"/>
          <w:szCs w:val="24"/>
        </w:rPr>
      </w:pPr>
    </w:p>
    <w:p w14:paraId="39CFBDC7" w14:textId="77777777" w:rsidR="00D14524" w:rsidRPr="00C6574A" w:rsidRDefault="00D14524" w:rsidP="00D14524">
      <w:pPr>
        <w:pStyle w:val="Heading1"/>
        <w:spacing w:before="0"/>
        <w:rPr>
          <w:rFonts w:asciiTheme="minorHAnsi" w:hAnsiTheme="minorHAnsi" w:cstheme="minorHAnsi"/>
          <w:color w:val="auto"/>
          <w:sz w:val="24"/>
          <w:szCs w:val="24"/>
        </w:rPr>
      </w:pPr>
      <w:r w:rsidRPr="00C6574A">
        <w:rPr>
          <w:rFonts w:asciiTheme="minorHAnsi" w:hAnsiTheme="minorHAnsi" w:cstheme="minorHAnsi"/>
          <w:b/>
          <w:bCs/>
          <w:color w:val="auto"/>
          <w:sz w:val="24"/>
          <w:szCs w:val="24"/>
        </w:rPr>
        <w:t>Core Purpose and Values</w:t>
      </w:r>
    </w:p>
    <w:p w14:paraId="71B0567A" w14:textId="77777777" w:rsidR="00D14524" w:rsidRPr="00C6574A" w:rsidRDefault="00D14524" w:rsidP="00D14524">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Our core purpose:</w:t>
      </w:r>
    </w:p>
    <w:p w14:paraId="14F288B3" w14:textId="7AE9CD31" w:rsidR="00D14524" w:rsidRPr="00C6574A" w:rsidRDefault="00D14524" w:rsidP="00D14524">
      <w:pPr>
        <w:pStyle w:val="intro"/>
        <w:spacing w:before="0" w:beforeAutospacing="0" w:after="0" w:afterAutospacing="0"/>
        <w:rPr>
          <w:rFonts w:asciiTheme="minorHAnsi" w:hAnsiTheme="minorHAnsi" w:cstheme="minorHAnsi"/>
        </w:rPr>
      </w:pPr>
      <w:r w:rsidRPr="00C6574A">
        <w:rPr>
          <w:rFonts w:asciiTheme="minorHAnsi" w:hAnsiTheme="minorHAnsi" w:cstheme="minorHAnsi"/>
        </w:rPr>
        <w:t xml:space="preserve">Serving </w:t>
      </w:r>
      <w:r w:rsidR="00233B11" w:rsidRPr="00C6574A">
        <w:rPr>
          <w:rFonts w:asciiTheme="minorHAnsi" w:hAnsiTheme="minorHAnsi" w:cstheme="minorHAnsi"/>
        </w:rPr>
        <w:t>shoppers,</w:t>
      </w:r>
      <w:r w:rsidRPr="00C6574A">
        <w:rPr>
          <w:rFonts w:asciiTheme="minorHAnsi" w:hAnsiTheme="minorHAnsi" w:cstheme="minorHAnsi"/>
        </w:rPr>
        <w:t xml:space="preserve"> a little better every day</w:t>
      </w:r>
    </w:p>
    <w:p w14:paraId="3772F09A" w14:textId="77777777" w:rsidR="00D14524" w:rsidRPr="00C6574A" w:rsidRDefault="00D14524" w:rsidP="00D14524">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Our business was built with a simple mission – to be the champion for customers, helping them to enjoy a better quality of life and an easier way of living. This hasn't changed. Customers want great products at great value which they can buy easily and it's our job to deliver this in the right way for them.</w:t>
      </w:r>
    </w:p>
    <w:p w14:paraId="4F8518EA" w14:textId="77777777" w:rsidR="00D14524" w:rsidRPr="00C6574A" w:rsidRDefault="00D14524" w:rsidP="00D14524">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That's why 'Serving shoppers a little better every day' is our core purpose. As a business, serving customers is at the heart of everything we do – from colleagues in our stores to those of us in supporting roles.</w:t>
      </w:r>
    </w:p>
    <w:p w14:paraId="4019A219" w14:textId="77777777" w:rsidR="00D14524" w:rsidRPr="00C6574A" w:rsidRDefault="00D14524" w:rsidP="00D14524">
      <w:pPr>
        <w:pStyle w:val="NormalWeb"/>
        <w:spacing w:before="0" w:beforeAutospacing="0" w:after="0" w:afterAutospacing="0"/>
        <w:rPr>
          <w:rFonts w:asciiTheme="minorHAnsi" w:hAnsiTheme="minorHAnsi" w:cstheme="minorHAnsi"/>
        </w:rPr>
      </w:pPr>
      <w:r w:rsidRPr="00C6574A">
        <w:rPr>
          <w:rFonts w:asciiTheme="minorHAnsi" w:hAnsiTheme="minorHAnsi" w:cstheme="minorHAnsi"/>
        </w:rPr>
        <w:t>In the UK, we serve some 66 shoppers every second, so it's our goal to ensure every one of those customers experiences just a little better service on each visit.</w:t>
      </w:r>
    </w:p>
    <w:p w14:paraId="326C71CC" w14:textId="348D7DBC" w:rsidR="00D14524" w:rsidRPr="00C6574A" w:rsidRDefault="00D14524" w:rsidP="00D14524">
      <w:pPr>
        <w:pStyle w:val="Heading3"/>
        <w:spacing w:before="0" w:beforeAutospacing="0" w:after="0" w:afterAutospacing="0"/>
        <w:rPr>
          <w:rFonts w:asciiTheme="minorHAnsi" w:hAnsiTheme="minorHAnsi" w:cstheme="minorHAnsi"/>
          <w:b w:val="0"/>
          <w:bCs w:val="0"/>
          <w:sz w:val="24"/>
          <w:szCs w:val="24"/>
        </w:rPr>
      </w:pPr>
      <w:r w:rsidRPr="00C6574A">
        <w:rPr>
          <w:rFonts w:asciiTheme="minorHAnsi" w:hAnsiTheme="minorHAnsi" w:cstheme="minorHAnsi"/>
          <w:b w:val="0"/>
          <w:bCs w:val="0"/>
          <w:sz w:val="24"/>
          <w:szCs w:val="24"/>
        </w:rPr>
        <w:t>Our Values help us to understand how to put this into practice:</w:t>
      </w:r>
      <w:r w:rsidR="002E3E1E" w:rsidRPr="00C6574A">
        <w:rPr>
          <w:rFonts w:asciiTheme="minorHAnsi" w:hAnsiTheme="minorHAnsi" w:cstheme="minorHAnsi"/>
          <w:b w:val="0"/>
          <w:bCs w:val="0"/>
          <w:sz w:val="24"/>
          <w:szCs w:val="24"/>
        </w:rPr>
        <w:t xml:space="preserve"> </w:t>
      </w:r>
      <w:r w:rsidR="002E3E1E" w:rsidRPr="00C6574A">
        <w:rPr>
          <w:rStyle w:val="selectable"/>
          <w:rFonts w:ascii="&amp;quot" w:hAnsi="&amp;quot"/>
          <w:sz w:val="20"/>
          <w:szCs w:val="20"/>
        </w:rPr>
        <w:t>(Core Purpose and Values, 2020)</w:t>
      </w:r>
    </w:p>
    <w:p w14:paraId="20189057" w14:textId="77777777" w:rsidR="00D14524" w:rsidRPr="00C6574A" w:rsidRDefault="00D14524">
      <w:pPr>
        <w:rPr>
          <w:rFonts w:cstheme="minorHAnsi"/>
          <w:sz w:val="24"/>
          <w:szCs w:val="24"/>
        </w:rPr>
      </w:pPr>
    </w:p>
    <w:p w14:paraId="69661E03" w14:textId="77777777" w:rsidR="00FB2E9D" w:rsidRPr="00C6574A" w:rsidRDefault="00FB2E9D">
      <w:pPr>
        <w:rPr>
          <w:rFonts w:cstheme="minorHAnsi"/>
          <w:sz w:val="24"/>
          <w:szCs w:val="24"/>
        </w:rPr>
      </w:pPr>
    </w:p>
    <w:p w14:paraId="0D9A5314" w14:textId="77777777" w:rsidR="00FB2E9D" w:rsidRPr="00C6574A" w:rsidRDefault="00FB2E9D">
      <w:pPr>
        <w:rPr>
          <w:rFonts w:cstheme="minorHAnsi"/>
          <w:sz w:val="24"/>
          <w:szCs w:val="24"/>
        </w:rPr>
      </w:pPr>
    </w:p>
    <w:p w14:paraId="7471CEA6" w14:textId="77777777" w:rsidR="00FB2E9D" w:rsidRPr="00C6574A" w:rsidRDefault="00FB2E9D">
      <w:pPr>
        <w:rPr>
          <w:rFonts w:cstheme="minorHAnsi"/>
          <w:sz w:val="24"/>
          <w:szCs w:val="24"/>
        </w:rPr>
      </w:pPr>
    </w:p>
    <w:p w14:paraId="4D11B2D6" w14:textId="77777777" w:rsidR="00FB2E9D" w:rsidRPr="00C6574A" w:rsidRDefault="00FB2E9D">
      <w:pPr>
        <w:rPr>
          <w:rFonts w:cstheme="minorHAnsi"/>
          <w:sz w:val="24"/>
          <w:szCs w:val="24"/>
        </w:rPr>
      </w:pPr>
    </w:p>
    <w:p w14:paraId="3B069163" w14:textId="77777777" w:rsidR="00FB2E9D" w:rsidRPr="00C6574A" w:rsidRDefault="00FB2E9D">
      <w:pPr>
        <w:rPr>
          <w:rFonts w:cstheme="minorHAnsi"/>
          <w:sz w:val="24"/>
          <w:szCs w:val="24"/>
        </w:rPr>
      </w:pPr>
    </w:p>
    <w:p w14:paraId="6B7F12BB" w14:textId="77777777" w:rsidR="00293CC9" w:rsidRPr="00C6574A" w:rsidRDefault="00293CC9">
      <w:pPr>
        <w:rPr>
          <w:rFonts w:cstheme="minorHAnsi"/>
          <w:sz w:val="24"/>
          <w:szCs w:val="24"/>
        </w:rPr>
      </w:pPr>
    </w:p>
    <w:p w14:paraId="38850B53" w14:textId="77777777" w:rsidR="00564056" w:rsidRDefault="0058211B">
      <w:pPr>
        <w:rPr>
          <w:rFonts w:cstheme="minorHAnsi"/>
          <w:sz w:val="24"/>
          <w:szCs w:val="24"/>
          <w:shd w:val="clear" w:color="auto" w:fill="FFFFFF"/>
        </w:rPr>
      </w:pPr>
      <w:r w:rsidRPr="00C6574A">
        <w:rPr>
          <w:rFonts w:cstheme="minorHAnsi"/>
          <w:sz w:val="24"/>
          <w:szCs w:val="24"/>
          <w:shd w:val="clear" w:color="auto" w:fill="FFFFFF"/>
        </w:rPr>
        <w:lastRenderedPageBreak/>
        <w:t>PESTLE</w:t>
      </w:r>
    </w:p>
    <w:p w14:paraId="4AD7E828" w14:textId="4BB6A281" w:rsidR="00E971E0" w:rsidRPr="00C6574A" w:rsidRDefault="0058211B">
      <w:pPr>
        <w:rPr>
          <w:rStyle w:val="selectable"/>
          <w:rFonts w:cstheme="minorHAnsi"/>
          <w:sz w:val="24"/>
          <w:szCs w:val="24"/>
        </w:rPr>
      </w:pPr>
      <w:r w:rsidRPr="00C6574A">
        <w:rPr>
          <w:rFonts w:cstheme="minorHAnsi"/>
          <w:sz w:val="24"/>
          <w:szCs w:val="24"/>
          <w:shd w:val="clear" w:color="auto" w:fill="FFFFFF"/>
        </w:rPr>
        <w:t xml:space="preserve"> is a mnemonic-abbreviation which stands for Political, Economic, Social, Technological, Legal and Environmental. It is a fundamental business planning framework for a company to </w:t>
      </w:r>
      <w:r w:rsidR="00233B11" w:rsidRPr="00C6574A">
        <w:rPr>
          <w:rFonts w:cstheme="minorHAnsi"/>
          <w:sz w:val="24"/>
          <w:szCs w:val="24"/>
          <w:shd w:val="clear" w:color="auto" w:fill="FFFFFF"/>
        </w:rPr>
        <w:t>analyse</w:t>
      </w:r>
      <w:r w:rsidRPr="00C6574A">
        <w:rPr>
          <w:rFonts w:cstheme="minorHAnsi"/>
          <w:sz w:val="24"/>
          <w:szCs w:val="24"/>
          <w:shd w:val="clear" w:color="auto" w:fill="FFFFFF"/>
        </w:rPr>
        <w:t xml:space="preserve"> macro-environment factors for determining whether to launch a new project or not. Mind mapping tool fits for PESTLE Analysis with a whole intuitive view page to see the structure anytime. Moreover, mind maps help users boost efficiency in </w:t>
      </w:r>
      <w:r w:rsidR="00233B11" w:rsidRPr="00C6574A">
        <w:rPr>
          <w:rFonts w:cstheme="minorHAnsi"/>
          <w:sz w:val="24"/>
          <w:szCs w:val="24"/>
          <w:shd w:val="clear" w:color="auto" w:fill="FFFFFF"/>
        </w:rPr>
        <w:t>analysing</w:t>
      </w:r>
      <w:r w:rsidRPr="00C6574A">
        <w:rPr>
          <w:rFonts w:cstheme="minorHAnsi"/>
          <w:sz w:val="24"/>
          <w:szCs w:val="24"/>
          <w:shd w:val="clear" w:color="auto" w:fill="FFFFFF"/>
        </w:rPr>
        <w:t xml:space="preserve"> PESTLE factors to make a decision of launching plan. Before starting a PESTLE analysis with mind map tools, we should know the concept of PESTLE factors. </w:t>
      </w:r>
      <w:r w:rsidRPr="00C6574A">
        <w:rPr>
          <w:rStyle w:val="selectable"/>
          <w:rFonts w:cstheme="minorHAnsi"/>
          <w:sz w:val="24"/>
          <w:szCs w:val="24"/>
        </w:rPr>
        <w:t>(PESTLE Analysis with Mind Map Tools - Mind Map Software, 2020)</w:t>
      </w:r>
    </w:p>
    <w:p w14:paraId="6C8497EB" w14:textId="6F003E9C" w:rsidR="00815A34" w:rsidRPr="00C6574A" w:rsidRDefault="00815A34">
      <w:pPr>
        <w:rPr>
          <w:rStyle w:val="selectable"/>
          <w:rFonts w:cstheme="minorHAnsi"/>
          <w:sz w:val="24"/>
          <w:szCs w:val="24"/>
        </w:rPr>
      </w:pPr>
      <w:r w:rsidRPr="00C6574A">
        <w:rPr>
          <w:rStyle w:val="selectable"/>
          <w:rFonts w:cstheme="minorHAnsi"/>
          <w:sz w:val="24"/>
          <w:szCs w:val="24"/>
        </w:rPr>
        <w:t>Polit</w:t>
      </w:r>
      <w:r w:rsidR="00233B11" w:rsidRPr="00C6574A">
        <w:rPr>
          <w:rStyle w:val="selectable"/>
          <w:rFonts w:cstheme="minorHAnsi"/>
          <w:sz w:val="24"/>
          <w:szCs w:val="24"/>
        </w:rPr>
        <w:t>ical</w:t>
      </w:r>
      <w:r w:rsidRPr="00C6574A">
        <w:rPr>
          <w:rStyle w:val="selectable"/>
          <w:rFonts w:cstheme="minorHAnsi"/>
          <w:sz w:val="24"/>
          <w:szCs w:val="24"/>
        </w:rPr>
        <w:t xml:space="preserve">- influences the </w:t>
      </w:r>
      <w:r w:rsidR="00233B11" w:rsidRPr="00C6574A">
        <w:rPr>
          <w:rStyle w:val="selectable"/>
          <w:rFonts w:cstheme="minorHAnsi"/>
          <w:sz w:val="24"/>
          <w:szCs w:val="24"/>
        </w:rPr>
        <w:t>economy</w:t>
      </w:r>
      <w:r w:rsidRPr="00C6574A">
        <w:rPr>
          <w:rStyle w:val="selectable"/>
          <w:rFonts w:cstheme="minorHAnsi"/>
          <w:sz w:val="24"/>
          <w:szCs w:val="24"/>
        </w:rPr>
        <w:t xml:space="preserve">. New projects may be intended by companies, but research </w:t>
      </w:r>
      <w:r w:rsidR="00233B11" w:rsidRPr="00C6574A">
        <w:rPr>
          <w:rStyle w:val="selectable"/>
          <w:rFonts w:cstheme="minorHAnsi"/>
          <w:sz w:val="24"/>
          <w:szCs w:val="24"/>
        </w:rPr>
        <w:t>should</w:t>
      </w:r>
      <w:r w:rsidRPr="00C6574A">
        <w:rPr>
          <w:rStyle w:val="selectable"/>
          <w:rFonts w:cstheme="minorHAnsi"/>
          <w:sz w:val="24"/>
          <w:szCs w:val="24"/>
        </w:rPr>
        <w:t xml:space="preserve"> be conducted in government </w:t>
      </w:r>
      <w:r w:rsidR="00233B11" w:rsidRPr="00C6574A">
        <w:rPr>
          <w:rStyle w:val="selectable"/>
          <w:rFonts w:cstheme="minorHAnsi"/>
          <w:sz w:val="24"/>
          <w:szCs w:val="24"/>
        </w:rPr>
        <w:t>policies</w:t>
      </w:r>
      <w:r w:rsidRPr="00C6574A">
        <w:rPr>
          <w:rStyle w:val="selectable"/>
          <w:rFonts w:cstheme="minorHAnsi"/>
          <w:sz w:val="24"/>
          <w:szCs w:val="24"/>
        </w:rPr>
        <w:t xml:space="preserve">, funds and </w:t>
      </w:r>
      <w:r w:rsidR="00233B11" w:rsidRPr="00C6574A">
        <w:rPr>
          <w:rStyle w:val="selectable"/>
          <w:rFonts w:cstheme="minorHAnsi"/>
          <w:sz w:val="24"/>
          <w:szCs w:val="24"/>
        </w:rPr>
        <w:t>trading</w:t>
      </w:r>
      <w:r w:rsidRPr="00C6574A">
        <w:rPr>
          <w:rStyle w:val="selectable"/>
          <w:rFonts w:cstheme="minorHAnsi"/>
          <w:sz w:val="24"/>
          <w:szCs w:val="24"/>
        </w:rPr>
        <w:t xml:space="preserve"> </w:t>
      </w:r>
      <w:r w:rsidR="00233B11" w:rsidRPr="00C6574A">
        <w:rPr>
          <w:rStyle w:val="selectable"/>
          <w:rFonts w:cstheme="minorHAnsi"/>
          <w:sz w:val="24"/>
          <w:szCs w:val="24"/>
        </w:rPr>
        <w:t>policies</w:t>
      </w:r>
      <w:r w:rsidRPr="00C6574A">
        <w:rPr>
          <w:rStyle w:val="selectable"/>
          <w:rFonts w:cstheme="minorHAnsi"/>
          <w:sz w:val="24"/>
          <w:szCs w:val="24"/>
        </w:rPr>
        <w:t>. It is well worth entering in this field  if the policy is supported in the industry. If the go</w:t>
      </w:r>
      <w:r w:rsidR="00233B11" w:rsidRPr="00C6574A">
        <w:rPr>
          <w:rStyle w:val="selectable"/>
          <w:rFonts w:cstheme="minorHAnsi"/>
          <w:sz w:val="24"/>
          <w:szCs w:val="24"/>
        </w:rPr>
        <w:t xml:space="preserve">vernment </w:t>
      </w:r>
      <w:r w:rsidRPr="00C6574A">
        <w:rPr>
          <w:rStyle w:val="selectable"/>
          <w:rFonts w:cstheme="minorHAnsi"/>
          <w:sz w:val="24"/>
          <w:szCs w:val="24"/>
        </w:rPr>
        <w:t xml:space="preserve"> in the industry restrain without incentives it </w:t>
      </w:r>
      <w:r w:rsidR="00233B11" w:rsidRPr="00C6574A">
        <w:rPr>
          <w:rStyle w:val="selectable"/>
          <w:rFonts w:cstheme="minorHAnsi"/>
          <w:sz w:val="24"/>
          <w:szCs w:val="24"/>
        </w:rPr>
        <w:t>may be</w:t>
      </w:r>
      <w:r w:rsidRPr="00C6574A">
        <w:rPr>
          <w:rStyle w:val="selectable"/>
          <w:rFonts w:cstheme="minorHAnsi"/>
          <w:sz w:val="24"/>
          <w:szCs w:val="24"/>
        </w:rPr>
        <w:t xml:space="preserve"> hard to develop a project.</w:t>
      </w:r>
    </w:p>
    <w:p w14:paraId="76F97ADB" w14:textId="14827197" w:rsidR="002F63B7" w:rsidRPr="00C6574A" w:rsidRDefault="002E0884">
      <w:pPr>
        <w:rPr>
          <w:rStyle w:val="selectable"/>
          <w:rFonts w:cstheme="minorHAnsi"/>
          <w:sz w:val="24"/>
          <w:szCs w:val="24"/>
        </w:rPr>
      </w:pPr>
      <w:r w:rsidRPr="00C6574A">
        <w:rPr>
          <w:rStyle w:val="selectable"/>
          <w:rFonts w:cstheme="minorHAnsi"/>
          <w:sz w:val="24"/>
          <w:szCs w:val="24"/>
        </w:rPr>
        <w:t xml:space="preserve">Economical factors – have an effect on the </w:t>
      </w:r>
      <w:r w:rsidR="00233B11" w:rsidRPr="00C6574A">
        <w:rPr>
          <w:rStyle w:val="selectable"/>
          <w:rFonts w:cstheme="minorHAnsi"/>
          <w:sz w:val="24"/>
          <w:szCs w:val="24"/>
        </w:rPr>
        <w:t>long-term</w:t>
      </w:r>
      <w:r w:rsidRPr="00C6574A">
        <w:rPr>
          <w:rStyle w:val="selectable"/>
          <w:rFonts w:cstheme="minorHAnsi"/>
          <w:sz w:val="24"/>
          <w:szCs w:val="24"/>
        </w:rPr>
        <w:t xml:space="preserve"> </w:t>
      </w:r>
      <w:r w:rsidR="00233B11" w:rsidRPr="00C6574A">
        <w:rPr>
          <w:rStyle w:val="selectable"/>
          <w:rFonts w:cstheme="minorHAnsi"/>
          <w:sz w:val="24"/>
          <w:szCs w:val="24"/>
        </w:rPr>
        <w:t>development</w:t>
      </w:r>
      <w:r w:rsidRPr="00C6574A">
        <w:rPr>
          <w:rStyle w:val="selectable"/>
          <w:rFonts w:cstheme="minorHAnsi"/>
          <w:sz w:val="24"/>
          <w:szCs w:val="24"/>
        </w:rPr>
        <w:t xml:space="preserve"> of a company. Inflation or deflation could be a perfect example. The product prices will fluctuate and purchasing power will be affected for the consumer, they will not buy without hesitation. Economic factors like exchange rate, inflation rate and taxation will need to be </w:t>
      </w:r>
      <w:r w:rsidR="00233B11" w:rsidRPr="00C6574A">
        <w:rPr>
          <w:rStyle w:val="selectable"/>
          <w:rFonts w:cstheme="minorHAnsi"/>
          <w:sz w:val="24"/>
          <w:szCs w:val="24"/>
        </w:rPr>
        <w:t>monitored</w:t>
      </w:r>
      <w:r w:rsidRPr="00C6574A">
        <w:rPr>
          <w:rStyle w:val="selectable"/>
          <w:rFonts w:cstheme="minorHAnsi"/>
          <w:sz w:val="24"/>
          <w:szCs w:val="24"/>
        </w:rPr>
        <w:t xml:space="preserve"> before launching a product.</w:t>
      </w:r>
    </w:p>
    <w:p w14:paraId="010223ED" w14:textId="77777777" w:rsidR="002F63B7" w:rsidRPr="00C6574A" w:rsidRDefault="002F63B7" w:rsidP="002F63B7">
      <w:pPr>
        <w:rPr>
          <w:rStyle w:val="selectable"/>
          <w:rFonts w:cstheme="minorHAnsi"/>
          <w:sz w:val="24"/>
          <w:szCs w:val="24"/>
        </w:rPr>
      </w:pPr>
      <w:r w:rsidRPr="00C6574A">
        <w:rPr>
          <w:rStyle w:val="selectable"/>
          <w:rFonts w:cstheme="minorHAnsi"/>
          <w:sz w:val="24"/>
          <w:szCs w:val="24"/>
        </w:rPr>
        <w:t xml:space="preserve">Social factors - </w:t>
      </w:r>
      <w:r w:rsidRPr="00C6574A">
        <w:rPr>
          <w:rFonts w:cstheme="minorHAnsi"/>
          <w:sz w:val="24"/>
          <w:szCs w:val="24"/>
          <w:shd w:val="clear" w:color="auto" w:fill="FFFFFF"/>
        </w:rPr>
        <w:t xml:space="preserve">Social factors are in a wide range containing culture difference, demographic analysis, ethical issues, buying trend and lifestyles, etc which influence the propaganda way and potential target customers straightforwardly. </w:t>
      </w:r>
      <w:r w:rsidR="00815A34" w:rsidRPr="00C6574A">
        <w:rPr>
          <w:rStyle w:val="selectable"/>
          <w:rFonts w:cstheme="minorHAnsi"/>
          <w:sz w:val="24"/>
          <w:szCs w:val="24"/>
        </w:rPr>
        <w:t xml:space="preserve"> </w:t>
      </w:r>
      <w:r w:rsidRPr="00C6574A">
        <w:rPr>
          <w:rFonts w:cstheme="minorHAnsi"/>
          <w:sz w:val="24"/>
          <w:szCs w:val="24"/>
          <w:shd w:val="clear" w:color="auto" w:fill="FFFFFF"/>
        </w:rPr>
        <w:t xml:space="preserve">. </w:t>
      </w:r>
      <w:r w:rsidRPr="00C6574A">
        <w:rPr>
          <w:rStyle w:val="selectable"/>
          <w:rFonts w:cstheme="minorHAnsi"/>
          <w:sz w:val="24"/>
          <w:szCs w:val="24"/>
        </w:rPr>
        <w:t>(PESTLE Analysis with Mind Map Tools - Mind Map Software, 2020)</w:t>
      </w:r>
    </w:p>
    <w:p w14:paraId="5CECD0A8" w14:textId="512FBEFC" w:rsidR="00815A34" w:rsidRPr="00C6574A" w:rsidRDefault="00E304C2">
      <w:pPr>
        <w:rPr>
          <w:rFonts w:cstheme="minorHAnsi"/>
          <w:sz w:val="24"/>
          <w:szCs w:val="24"/>
        </w:rPr>
      </w:pPr>
      <w:r w:rsidRPr="00C6574A">
        <w:rPr>
          <w:rFonts w:cstheme="minorHAnsi"/>
          <w:sz w:val="24"/>
          <w:szCs w:val="24"/>
        </w:rPr>
        <w:t xml:space="preserve">Technological factors </w:t>
      </w:r>
      <w:r w:rsidR="00C16D50" w:rsidRPr="00C6574A">
        <w:rPr>
          <w:rFonts w:cstheme="minorHAnsi"/>
          <w:sz w:val="24"/>
          <w:szCs w:val="24"/>
        </w:rPr>
        <w:t xml:space="preserve">a core part of </w:t>
      </w:r>
      <w:r w:rsidR="00233B11" w:rsidRPr="00C6574A">
        <w:rPr>
          <w:rFonts w:cstheme="minorHAnsi"/>
          <w:sz w:val="24"/>
          <w:szCs w:val="24"/>
        </w:rPr>
        <w:t>technological</w:t>
      </w:r>
      <w:r w:rsidR="00C16D50" w:rsidRPr="00C6574A">
        <w:rPr>
          <w:rFonts w:cstheme="minorHAnsi"/>
          <w:sz w:val="24"/>
          <w:szCs w:val="24"/>
        </w:rPr>
        <w:t xml:space="preserve"> factor is innovation ability. As </w:t>
      </w:r>
      <w:r w:rsidR="00233B11" w:rsidRPr="00C6574A">
        <w:rPr>
          <w:rFonts w:cstheme="minorHAnsi"/>
          <w:sz w:val="24"/>
          <w:szCs w:val="24"/>
        </w:rPr>
        <w:t>technology</w:t>
      </w:r>
      <w:r w:rsidR="00C16D50" w:rsidRPr="00C6574A">
        <w:rPr>
          <w:rFonts w:cstheme="minorHAnsi"/>
          <w:sz w:val="24"/>
          <w:szCs w:val="24"/>
        </w:rPr>
        <w:t xml:space="preserve"> is always </w:t>
      </w:r>
      <w:r w:rsidR="00233B11" w:rsidRPr="00C6574A">
        <w:rPr>
          <w:rFonts w:cstheme="minorHAnsi"/>
          <w:sz w:val="24"/>
          <w:szCs w:val="24"/>
        </w:rPr>
        <w:t>changing</w:t>
      </w:r>
      <w:r w:rsidR="00C16D50" w:rsidRPr="00C6574A">
        <w:rPr>
          <w:rFonts w:cstheme="minorHAnsi"/>
          <w:sz w:val="24"/>
          <w:szCs w:val="24"/>
        </w:rPr>
        <w:t>, one has to always look out for improvements in the industry.</w:t>
      </w:r>
    </w:p>
    <w:p w14:paraId="0C6DC398" w14:textId="4AC54B81" w:rsidR="00DF3DF1" w:rsidRPr="00C6574A" w:rsidRDefault="00C16D50">
      <w:pPr>
        <w:rPr>
          <w:rFonts w:cstheme="minorHAnsi"/>
          <w:sz w:val="24"/>
          <w:szCs w:val="24"/>
        </w:rPr>
      </w:pPr>
      <w:r w:rsidRPr="00C6574A">
        <w:rPr>
          <w:rFonts w:cstheme="minorHAnsi"/>
          <w:sz w:val="24"/>
          <w:szCs w:val="24"/>
        </w:rPr>
        <w:t xml:space="preserve">Legal factors – different countries may have </w:t>
      </w:r>
      <w:r w:rsidR="00233B11" w:rsidRPr="00C6574A">
        <w:rPr>
          <w:rFonts w:cstheme="minorHAnsi"/>
          <w:sz w:val="24"/>
          <w:szCs w:val="24"/>
        </w:rPr>
        <w:t>different</w:t>
      </w:r>
      <w:r w:rsidRPr="00C6574A">
        <w:rPr>
          <w:rFonts w:cstheme="minorHAnsi"/>
          <w:sz w:val="24"/>
          <w:szCs w:val="24"/>
        </w:rPr>
        <w:t xml:space="preserve"> laws and </w:t>
      </w:r>
      <w:r w:rsidR="00233B11" w:rsidRPr="00C6574A">
        <w:rPr>
          <w:rFonts w:cstheme="minorHAnsi"/>
          <w:sz w:val="24"/>
          <w:szCs w:val="24"/>
        </w:rPr>
        <w:t>regulations</w:t>
      </w:r>
      <w:r w:rsidRPr="00C6574A">
        <w:rPr>
          <w:rFonts w:cstheme="minorHAnsi"/>
          <w:sz w:val="24"/>
          <w:szCs w:val="24"/>
        </w:rPr>
        <w:t xml:space="preserve"> in the </w:t>
      </w:r>
      <w:r w:rsidR="00233B11" w:rsidRPr="00C6574A">
        <w:rPr>
          <w:rFonts w:cstheme="minorHAnsi"/>
          <w:sz w:val="24"/>
          <w:szCs w:val="24"/>
        </w:rPr>
        <w:t>sense</w:t>
      </w:r>
      <w:r w:rsidRPr="00C6574A">
        <w:rPr>
          <w:rFonts w:cstheme="minorHAnsi"/>
          <w:sz w:val="24"/>
          <w:szCs w:val="24"/>
        </w:rPr>
        <w:t xml:space="preserve"> of business expansion and monopoly. The monitoring of </w:t>
      </w:r>
      <w:r w:rsidR="00233B11" w:rsidRPr="00C6574A">
        <w:rPr>
          <w:rFonts w:cstheme="minorHAnsi"/>
          <w:sz w:val="24"/>
          <w:szCs w:val="24"/>
        </w:rPr>
        <w:t>legal</w:t>
      </w:r>
      <w:r w:rsidRPr="00C6574A">
        <w:rPr>
          <w:rFonts w:cstheme="minorHAnsi"/>
          <w:sz w:val="24"/>
          <w:szCs w:val="24"/>
        </w:rPr>
        <w:t xml:space="preserve"> </w:t>
      </w:r>
      <w:r w:rsidR="00233B11" w:rsidRPr="00C6574A">
        <w:rPr>
          <w:rFonts w:cstheme="minorHAnsi"/>
          <w:sz w:val="24"/>
          <w:szCs w:val="24"/>
        </w:rPr>
        <w:t>facts</w:t>
      </w:r>
      <w:r w:rsidRPr="00C6574A">
        <w:rPr>
          <w:rFonts w:cstheme="minorHAnsi"/>
          <w:sz w:val="24"/>
          <w:szCs w:val="24"/>
        </w:rPr>
        <w:t xml:space="preserve"> is of vital </w:t>
      </w:r>
      <w:r w:rsidR="00233B11" w:rsidRPr="00C6574A">
        <w:rPr>
          <w:rFonts w:cstheme="minorHAnsi"/>
          <w:sz w:val="24"/>
          <w:szCs w:val="24"/>
        </w:rPr>
        <w:t>importance</w:t>
      </w:r>
      <w:r w:rsidRPr="00C6574A">
        <w:rPr>
          <w:rFonts w:cstheme="minorHAnsi"/>
          <w:sz w:val="24"/>
          <w:szCs w:val="24"/>
        </w:rPr>
        <w:t xml:space="preserve"> in </w:t>
      </w:r>
      <w:r w:rsidR="00233B11" w:rsidRPr="00C6574A">
        <w:rPr>
          <w:rFonts w:cstheme="minorHAnsi"/>
          <w:sz w:val="24"/>
          <w:szCs w:val="24"/>
        </w:rPr>
        <w:t>monitoring</w:t>
      </w:r>
      <w:r w:rsidRPr="00C6574A">
        <w:rPr>
          <w:rFonts w:cstheme="minorHAnsi"/>
          <w:sz w:val="24"/>
          <w:szCs w:val="24"/>
        </w:rPr>
        <w:t xml:space="preserve"> the sustainable development of the market.</w:t>
      </w:r>
    </w:p>
    <w:p w14:paraId="324E292E" w14:textId="3E39710F" w:rsidR="00AD22B7" w:rsidRPr="00C6574A" w:rsidRDefault="00233B11">
      <w:pPr>
        <w:rPr>
          <w:rFonts w:cstheme="minorHAnsi"/>
          <w:sz w:val="24"/>
          <w:szCs w:val="24"/>
        </w:rPr>
      </w:pPr>
      <w:r w:rsidRPr="00C6574A">
        <w:rPr>
          <w:rFonts w:cstheme="minorHAnsi"/>
          <w:sz w:val="24"/>
          <w:szCs w:val="24"/>
        </w:rPr>
        <w:t>Environmental</w:t>
      </w:r>
      <w:r w:rsidR="00DF3DF1" w:rsidRPr="00C6574A">
        <w:rPr>
          <w:rFonts w:cstheme="minorHAnsi"/>
          <w:sz w:val="24"/>
          <w:szCs w:val="24"/>
        </w:rPr>
        <w:t xml:space="preserve"> factors </w:t>
      </w:r>
      <w:r w:rsidR="00B93CE3" w:rsidRPr="00C6574A">
        <w:rPr>
          <w:rFonts w:cstheme="minorHAnsi"/>
          <w:sz w:val="24"/>
          <w:szCs w:val="24"/>
        </w:rPr>
        <w:t>–</w:t>
      </w:r>
      <w:r w:rsidR="00DF3DF1" w:rsidRPr="00C6574A">
        <w:rPr>
          <w:rFonts w:cstheme="minorHAnsi"/>
          <w:sz w:val="24"/>
          <w:szCs w:val="24"/>
        </w:rPr>
        <w:t xml:space="preserve"> </w:t>
      </w:r>
      <w:r w:rsidR="00B93CE3" w:rsidRPr="00C6574A">
        <w:rPr>
          <w:rFonts w:cstheme="minorHAnsi"/>
          <w:sz w:val="24"/>
          <w:szCs w:val="24"/>
        </w:rPr>
        <w:t xml:space="preserve">climate </w:t>
      </w:r>
      <w:r w:rsidRPr="00C6574A">
        <w:rPr>
          <w:rFonts w:cstheme="minorHAnsi"/>
          <w:sz w:val="24"/>
          <w:szCs w:val="24"/>
        </w:rPr>
        <w:t>change</w:t>
      </w:r>
      <w:r w:rsidR="00B93CE3" w:rsidRPr="00C6574A">
        <w:rPr>
          <w:rFonts w:cstheme="minorHAnsi"/>
          <w:sz w:val="24"/>
          <w:szCs w:val="24"/>
        </w:rPr>
        <w:t xml:space="preserve"> or global wa</w:t>
      </w:r>
      <w:r w:rsidR="009E5F7C" w:rsidRPr="00C6574A">
        <w:rPr>
          <w:rFonts w:cstheme="minorHAnsi"/>
          <w:sz w:val="24"/>
          <w:szCs w:val="24"/>
        </w:rPr>
        <w:t>r</w:t>
      </w:r>
      <w:r w:rsidR="00B93CE3" w:rsidRPr="00C6574A">
        <w:rPr>
          <w:rFonts w:cstheme="minorHAnsi"/>
          <w:sz w:val="24"/>
          <w:szCs w:val="24"/>
        </w:rPr>
        <w:t xml:space="preserve">ming, reduction of </w:t>
      </w:r>
      <w:r w:rsidR="009E5F7C" w:rsidRPr="00C6574A">
        <w:rPr>
          <w:rFonts w:cstheme="minorHAnsi"/>
          <w:sz w:val="24"/>
          <w:szCs w:val="24"/>
        </w:rPr>
        <w:t>carbon</w:t>
      </w:r>
      <w:r w:rsidR="00B93CE3" w:rsidRPr="00C6574A">
        <w:rPr>
          <w:rFonts w:cstheme="minorHAnsi"/>
          <w:sz w:val="24"/>
          <w:szCs w:val="24"/>
        </w:rPr>
        <w:t xml:space="preserve"> </w:t>
      </w:r>
      <w:r w:rsidR="009E5F7C" w:rsidRPr="00C6574A">
        <w:rPr>
          <w:rFonts w:cstheme="minorHAnsi"/>
          <w:sz w:val="24"/>
          <w:szCs w:val="24"/>
        </w:rPr>
        <w:t>footprint</w:t>
      </w:r>
      <w:r w:rsidR="00B93CE3" w:rsidRPr="00C6574A">
        <w:rPr>
          <w:rFonts w:cstheme="minorHAnsi"/>
          <w:sz w:val="24"/>
          <w:szCs w:val="24"/>
        </w:rPr>
        <w:t xml:space="preserve"> or </w:t>
      </w:r>
      <w:r w:rsidR="009E5F7C" w:rsidRPr="00C6574A">
        <w:rPr>
          <w:rFonts w:cstheme="minorHAnsi"/>
          <w:sz w:val="24"/>
          <w:szCs w:val="24"/>
        </w:rPr>
        <w:t>environmental</w:t>
      </w:r>
      <w:r w:rsidR="00B93CE3" w:rsidRPr="00C6574A">
        <w:rPr>
          <w:rFonts w:cstheme="minorHAnsi"/>
          <w:sz w:val="24"/>
          <w:szCs w:val="24"/>
        </w:rPr>
        <w:t xml:space="preserve"> regulations influence business </w:t>
      </w:r>
      <w:r w:rsidR="009E5F7C" w:rsidRPr="00C6574A">
        <w:rPr>
          <w:rFonts w:cstheme="minorHAnsi"/>
          <w:sz w:val="24"/>
          <w:szCs w:val="24"/>
        </w:rPr>
        <w:t>tendency</w:t>
      </w:r>
      <w:r w:rsidR="00B93CE3" w:rsidRPr="00C6574A">
        <w:rPr>
          <w:rFonts w:cstheme="minorHAnsi"/>
          <w:sz w:val="24"/>
          <w:szCs w:val="24"/>
        </w:rPr>
        <w:t xml:space="preserve">. </w:t>
      </w:r>
      <w:r w:rsidR="009E5F7C" w:rsidRPr="00C6574A">
        <w:rPr>
          <w:rFonts w:cstheme="minorHAnsi"/>
          <w:sz w:val="24"/>
          <w:szCs w:val="24"/>
        </w:rPr>
        <w:t>Therefore,</w:t>
      </w:r>
      <w:r w:rsidR="00B93CE3" w:rsidRPr="00C6574A">
        <w:rPr>
          <w:rFonts w:cstheme="minorHAnsi"/>
          <w:sz w:val="24"/>
          <w:szCs w:val="24"/>
        </w:rPr>
        <w:t xml:space="preserve"> </w:t>
      </w:r>
      <w:r w:rsidR="009E5F7C" w:rsidRPr="00C6574A">
        <w:rPr>
          <w:rFonts w:cstheme="minorHAnsi"/>
          <w:sz w:val="24"/>
          <w:szCs w:val="24"/>
        </w:rPr>
        <w:t>environmental</w:t>
      </w:r>
      <w:r w:rsidR="00B93CE3" w:rsidRPr="00C6574A">
        <w:rPr>
          <w:rFonts w:cstheme="minorHAnsi"/>
          <w:sz w:val="24"/>
          <w:szCs w:val="24"/>
        </w:rPr>
        <w:t xml:space="preserve"> factors play a huge role in analysing external </w:t>
      </w:r>
      <w:r w:rsidR="009E5F7C" w:rsidRPr="00C6574A">
        <w:rPr>
          <w:rFonts w:cstheme="minorHAnsi"/>
          <w:sz w:val="24"/>
          <w:szCs w:val="24"/>
        </w:rPr>
        <w:t>environments</w:t>
      </w:r>
      <w:r w:rsidR="00B93CE3" w:rsidRPr="00C6574A">
        <w:rPr>
          <w:rFonts w:cstheme="minorHAnsi"/>
          <w:sz w:val="24"/>
          <w:szCs w:val="24"/>
        </w:rPr>
        <w:t xml:space="preserve">. </w:t>
      </w:r>
    </w:p>
    <w:p w14:paraId="0B018F17" w14:textId="77777777" w:rsidR="004F40E4" w:rsidRPr="00C6574A" w:rsidRDefault="004F40E4">
      <w:pPr>
        <w:rPr>
          <w:rFonts w:cstheme="minorHAnsi"/>
          <w:sz w:val="24"/>
          <w:szCs w:val="24"/>
        </w:rPr>
      </w:pPr>
    </w:p>
    <w:p w14:paraId="503AC1B9" w14:textId="77777777" w:rsidR="004F40E4" w:rsidRPr="00C6574A" w:rsidRDefault="004F40E4">
      <w:pPr>
        <w:rPr>
          <w:rFonts w:cstheme="minorHAnsi"/>
          <w:sz w:val="24"/>
          <w:szCs w:val="24"/>
        </w:rPr>
      </w:pPr>
    </w:p>
    <w:p w14:paraId="5F336BE3" w14:textId="77777777" w:rsidR="004F40E4" w:rsidRPr="00C6574A" w:rsidRDefault="004F40E4">
      <w:pPr>
        <w:rPr>
          <w:rFonts w:cstheme="minorHAnsi"/>
          <w:sz w:val="24"/>
          <w:szCs w:val="24"/>
        </w:rPr>
      </w:pPr>
    </w:p>
    <w:p w14:paraId="1335585B" w14:textId="77777777" w:rsidR="004F40E4" w:rsidRPr="00C6574A" w:rsidRDefault="004F40E4">
      <w:pPr>
        <w:rPr>
          <w:rFonts w:cstheme="minorHAnsi"/>
          <w:sz w:val="24"/>
          <w:szCs w:val="24"/>
        </w:rPr>
      </w:pPr>
    </w:p>
    <w:p w14:paraId="5B4CF1E9" w14:textId="3F9667AE" w:rsidR="00C16D50" w:rsidRPr="00C6574A" w:rsidRDefault="00AD22B7">
      <w:pPr>
        <w:rPr>
          <w:rFonts w:cstheme="minorHAnsi"/>
          <w:sz w:val="24"/>
          <w:szCs w:val="24"/>
        </w:rPr>
      </w:pPr>
      <w:r w:rsidRPr="00C6574A">
        <w:rPr>
          <w:rFonts w:cstheme="minorHAnsi"/>
          <w:sz w:val="24"/>
          <w:szCs w:val="24"/>
        </w:rPr>
        <w:lastRenderedPageBreak/>
        <w:t>Below are diagra</w:t>
      </w:r>
      <w:r w:rsidR="004F40E4" w:rsidRPr="00C6574A">
        <w:rPr>
          <w:rFonts w:cstheme="minorHAnsi"/>
          <w:sz w:val="24"/>
          <w:szCs w:val="24"/>
        </w:rPr>
        <w:t>ms of</w:t>
      </w:r>
      <w:r w:rsidRPr="00C6574A">
        <w:rPr>
          <w:rFonts w:cstheme="minorHAnsi"/>
          <w:sz w:val="24"/>
          <w:szCs w:val="24"/>
        </w:rPr>
        <w:t xml:space="preserve"> pestle.</w:t>
      </w:r>
      <w:r w:rsidR="00C16D50" w:rsidRPr="00C6574A">
        <w:rPr>
          <w:rFonts w:cstheme="minorHAnsi"/>
          <w:sz w:val="24"/>
          <w:szCs w:val="24"/>
        </w:rPr>
        <w:t xml:space="preserve"> </w:t>
      </w:r>
    </w:p>
    <w:p w14:paraId="23B2A4EC" w14:textId="3A9ACE84" w:rsidR="00C73F42" w:rsidRPr="00C6574A" w:rsidRDefault="00C73F42">
      <w:pPr>
        <w:rPr>
          <w:rFonts w:cstheme="minorHAnsi"/>
          <w:sz w:val="24"/>
          <w:szCs w:val="24"/>
        </w:rPr>
      </w:pPr>
      <w:r w:rsidRPr="00C6574A">
        <w:rPr>
          <w:rFonts w:cstheme="minorHAnsi"/>
          <w:noProof/>
          <w:sz w:val="24"/>
          <w:szCs w:val="24"/>
        </w:rPr>
        <w:drawing>
          <wp:inline distT="0" distB="0" distL="0" distR="0" wp14:anchorId="0F525ABC" wp14:editId="4F5B13C6">
            <wp:extent cx="5343525" cy="4038600"/>
            <wp:effectExtent l="0" t="0" r="9525" b="0"/>
            <wp:docPr id="1" name="Picture 1" descr="PESTLE Analysis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Fact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3525" cy="4038600"/>
                    </a:xfrm>
                    <a:prstGeom prst="rect">
                      <a:avLst/>
                    </a:prstGeom>
                    <a:noFill/>
                    <a:ln>
                      <a:noFill/>
                    </a:ln>
                  </pic:spPr>
                </pic:pic>
              </a:graphicData>
            </a:graphic>
          </wp:inline>
        </w:drawing>
      </w:r>
      <w:r w:rsidR="00832DBE" w:rsidRPr="00C6574A">
        <w:rPr>
          <w:rFonts w:cstheme="minorHAnsi"/>
          <w:noProof/>
          <w:sz w:val="24"/>
          <w:szCs w:val="24"/>
        </w:rPr>
        <w:drawing>
          <wp:inline distT="0" distB="0" distL="0" distR="0" wp14:anchorId="172DD902" wp14:editId="3DAFE8D6">
            <wp:extent cx="5731510" cy="2276475"/>
            <wp:effectExtent l="0" t="0" r="2540" b="9525"/>
            <wp:docPr id="2" name="Picture 2" descr="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76475"/>
                    </a:xfrm>
                    <a:prstGeom prst="rect">
                      <a:avLst/>
                    </a:prstGeom>
                    <a:noFill/>
                    <a:ln>
                      <a:noFill/>
                    </a:ln>
                  </pic:spPr>
                </pic:pic>
              </a:graphicData>
            </a:graphic>
          </wp:inline>
        </w:drawing>
      </w:r>
    </w:p>
    <w:p w14:paraId="25A166D4" w14:textId="77777777" w:rsidR="008B5F87" w:rsidRPr="00C6574A" w:rsidRDefault="008B5F87">
      <w:pPr>
        <w:rPr>
          <w:rFonts w:cstheme="minorHAnsi"/>
          <w:sz w:val="24"/>
          <w:szCs w:val="24"/>
        </w:rPr>
      </w:pPr>
    </w:p>
    <w:p w14:paraId="66237325" w14:textId="77777777" w:rsidR="008B5F87" w:rsidRPr="00C6574A" w:rsidRDefault="008B5F87">
      <w:pPr>
        <w:rPr>
          <w:rFonts w:cstheme="minorHAnsi"/>
          <w:sz w:val="24"/>
          <w:szCs w:val="24"/>
        </w:rPr>
      </w:pPr>
    </w:p>
    <w:p w14:paraId="3151AA0D" w14:textId="673C5985" w:rsidR="00293CC9" w:rsidRDefault="00293CC9">
      <w:pPr>
        <w:rPr>
          <w:rFonts w:cstheme="minorHAnsi"/>
          <w:sz w:val="24"/>
          <w:szCs w:val="24"/>
        </w:rPr>
      </w:pPr>
    </w:p>
    <w:p w14:paraId="114326F9" w14:textId="583AE843" w:rsidR="00564056" w:rsidRDefault="00564056">
      <w:pPr>
        <w:rPr>
          <w:rFonts w:cstheme="minorHAnsi"/>
          <w:sz w:val="24"/>
          <w:szCs w:val="24"/>
        </w:rPr>
      </w:pPr>
    </w:p>
    <w:p w14:paraId="66ED28F4" w14:textId="334917F2" w:rsidR="00564056" w:rsidRDefault="00564056">
      <w:pPr>
        <w:rPr>
          <w:rFonts w:cstheme="minorHAnsi"/>
          <w:sz w:val="24"/>
          <w:szCs w:val="24"/>
        </w:rPr>
      </w:pPr>
    </w:p>
    <w:p w14:paraId="162869B2" w14:textId="77777777" w:rsidR="00564056" w:rsidRPr="00C6574A" w:rsidRDefault="00564056">
      <w:pPr>
        <w:rPr>
          <w:rFonts w:cstheme="minorHAnsi"/>
          <w:sz w:val="24"/>
          <w:szCs w:val="24"/>
        </w:rPr>
      </w:pPr>
    </w:p>
    <w:p w14:paraId="5E4246C7" w14:textId="6FA0BF83" w:rsidR="00FB2E9D" w:rsidRPr="00C6574A" w:rsidRDefault="008B5F87">
      <w:pPr>
        <w:rPr>
          <w:rFonts w:cstheme="minorHAnsi"/>
          <w:sz w:val="24"/>
          <w:szCs w:val="24"/>
        </w:rPr>
      </w:pPr>
      <w:r w:rsidRPr="00C6574A">
        <w:rPr>
          <w:rFonts w:cstheme="minorHAnsi"/>
          <w:sz w:val="24"/>
          <w:szCs w:val="24"/>
        </w:rPr>
        <w:lastRenderedPageBreak/>
        <w:t xml:space="preserve">3 </w:t>
      </w:r>
      <w:r w:rsidR="009E5F7C" w:rsidRPr="00C6574A">
        <w:rPr>
          <w:rFonts w:cstheme="minorHAnsi"/>
          <w:sz w:val="24"/>
          <w:szCs w:val="24"/>
        </w:rPr>
        <w:t>Pestle</w:t>
      </w:r>
      <w:r w:rsidR="00FB2E9D" w:rsidRPr="00C6574A">
        <w:rPr>
          <w:rFonts w:cstheme="minorHAnsi"/>
          <w:sz w:val="24"/>
          <w:szCs w:val="24"/>
        </w:rPr>
        <w:t xml:space="preserve"> </w:t>
      </w:r>
      <w:r w:rsidR="009E5F7C" w:rsidRPr="00C6574A">
        <w:rPr>
          <w:rFonts w:cstheme="minorHAnsi"/>
          <w:sz w:val="24"/>
          <w:szCs w:val="24"/>
        </w:rPr>
        <w:t>factors</w:t>
      </w:r>
      <w:r w:rsidRPr="00C6574A">
        <w:rPr>
          <w:rFonts w:cstheme="minorHAnsi"/>
          <w:sz w:val="24"/>
          <w:szCs w:val="24"/>
        </w:rPr>
        <w:t xml:space="preserve"> affecting </w:t>
      </w:r>
      <w:r w:rsidR="009E5F7C" w:rsidRPr="00C6574A">
        <w:rPr>
          <w:rFonts w:cstheme="minorHAnsi"/>
          <w:sz w:val="24"/>
          <w:szCs w:val="24"/>
        </w:rPr>
        <w:t>Tesco</w:t>
      </w:r>
    </w:p>
    <w:p w14:paraId="2FA21B2F" w14:textId="63104E89" w:rsidR="00FB2E9D" w:rsidRDefault="00FB2E9D">
      <w:pPr>
        <w:rPr>
          <w:rFonts w:cstheme="minorHAnsi"/>
          <w:sz w:val="24"/>
          <w:szCs w:val="24"/>
        </w:rPr>
      </w:pPr>
    </w:p>
    <w:p w14:paraId="03A1C061" w14:textId="77777777" w:rsidR="00564056" w:rsidRPr="00C6574A" w:rsidRDefault="00564056">
      <w:pPr>
        <w:rPr>
          <w:rFonts w:cstheme="minorHAnsi"/>
          <w:sz w:val="24"/>
          <w:szCs w:val="24"/>
        </w:rPr>
      </w:pPr>
    </w:p>
    <w:p w14:paraId="4CA9C04E" w14:textId="77777777" w:rsidR="009971C8" w:rsidRPr="00C6574A" w:rsidRDefault="00FB2E9D">
      <w:pPr>
        <w:rPr>
          <w:rFonts w:cstheme="minorHAnsi"/>
          <w:sz w:val="24"/>
          <w:szCs w:val="24"/>
        </w:rPr>
      </w:pPr>
      <w:r w:rsidRPr="00C6574A">
        <w:rPr>
          <w:rFonts w:cstheme="minorHAnsi"/>
          <w:sz w:val="24"/>
          <w:szCs w:val="24"/>
        </w:rPr>
        <w:t>Political</w:t>
      </w:r>
    </w:p>
    <w:p w14:paraId="78F99A36" w14:textId="0E56B011" w:rsidR="00FB2E9D" w:rsidRPr="00C6574A" w:rsidRDefault="00FB2E9D">
      <w:pPr>
        <w:rPr>
          <w:rFonts w:cstheme="minorHAnsi"/>
          <w:sz w:val="24"/>
          <w:szCs w:val="24"/>
        </w:rPr>
      </w:pPr>
      <w:r w:rsidRPr="00C6574A">
        <w:rPr>
          <w:rFonts w:cstheme="minorHAnsi"/>
          <w:sz w:val="24"/>
          <w:szCs w:val="24"/>
        </w:rPr>
        <w:t xml:space="preserve"> factors effecting </w:t>
      </w:r>
      <w:r w:rsidR="009E5F7C" w:rsidRPr="00C6574A">
        <w:rPr>
          <w:rFonts w:cstheme="minorHAnsi"/>
          <w:sz w:val="24"/>
          <w:szCs w:val="24"/>
        </w:rPr>
        <w:t>Tesco</w:t>
      </w:r>
      <w:r w:rsidRPr="00C6574A">
        <w:rPr>
          <w:rFonts w:cstheme="minorHAnsi"/>
          <w:sz w:val="24"/>
          <w:szCs w:val="24"/>
        </w:rPr>
        <w:t xml:space="preserve"> would be due to Brexit plans. Tesco is a </w:t>
      </w:r>
      <w:r w:rsidR="009E5F7C" w:rsidRPr="00C6574A">
        <w:rPr>
          <w:rFonts w:cstheme="minorHAnsi"/>
          <w:sz w:val="24"/>
          <w:szCs w:val="24"/>
        </w:rPr>
        <w:t>British</w:t>
      </w:r>
      <w:r w:rsidRPr="00C6574A">
        <w:rPr>
          <w:rFonts w:cstheme="minorHAnsi"/>
          <w:sz w:val="24"/>
          <w:szCs w:val="24"/>
        </w:rPr>
        <w:t xml:space="preserve"> retailer which operates in different countries such as </w:t>
      </w:r>
      <w:r w:rsidR="009E5F7C" w:rsidRPr="00C6574A">
        <w:rPr>
          <w:rFonts w:cstheme="minorHAnsi"/>
          <w:sz w:val="24"/>
          <w:szCs w:val="24"/>
        </w:rPr>
        <w:t>Hungary</w:t>
      </w:r>
      <w:r w:rsidRPr="00C6574A">
        <w:rPr>
          <w:rFonts w:cstheme="minorHAnsi"/>
          <w:sz w:val="24"/>
          <w:szCs w:val="24"/>
        </w:rPr>
        <w:t xml:space="preserve">, </w:t>
      </w:r>
      <w:r w:rsidR="009E5F7C" w:rsidRPr="00C6574A">
        <w:rPr>
          <w:rFonts w:cstheme="minorHAnsi"/>
          <w:sz w:val="24"/>
          <w:szCs w:val="24"/>
        </w:rPr>
        <w:t>Poland</w:t>
      </w:r>
      <w:r w:rsidRPr="00C6574A">
        <w:rPr>
          <w:rFonts w:cstheme="minorHAnsi"/>
          <w:sz w:val="24"/>
          <w:szCs w:val="24"/>
        </w:rPr>
        <w:t xml:space="preserve">, </w:t>
      </w:r>
      <w:r w:rsidR="009E5F7C" w:rsidRPr="00C6574A">
        <w:rPr>
          <w:rFonts w:cstheme="minorHAnsi"/>
          <w:sz w:val="24"/>
          <w:szCs w:val="24"/>
        </w:rPr>
        <w:t>Ireland</w:t>
      </w:r>
      <w:r w:rsidRPr="00C6574A">
        <w:rPr>
          <w:rFonts w:cstheme="minorHAnsi"/>
          <w:sz w:val="24"/>
          <w:szCs w:val="24"/>
        </w:rPr>
        <w:t xml:space="preserve">, Malaysia, Slovakia, china etc. but Brexit has created a lot of </w:t>
      </w:r>
      <w:r w:rsidR="009E5F7C" w:rsidRPr="00C6574A">
        <w:rPr>
          <w:rFonts w:cstheme="minorHAnsi"/>
          <w:sz w:val="24"/>
          <w:szCs w:val="24"/>
        </w:rPr>
        <w:t>uncertainty</w:t>
      </w:r>
      <w:r w:rsidRPr="00C6574A">
        <w:rPr>
          <w:rFonts w:cstheme="minorHAnsi"/>
          <w:sz w:val="24"/>
          <w:szCs w:val="24"/>
        </w:rPr>
        <w:t>.</w:t>
      </w:r>
      <w:r w:rsidR="00E279BF" w:rsidRPr="00C6574A">
        <w:rPr>
          <w:rFonts w:cstheme="minorHAnsi"/>
          <w:sz w:val="24"/>
          <w:szCs w:val="24"/>
        </w:rPr>
        <w:t xml:space="preserve"> For </w:t>
      </w:r>
      <w:r w:rsidR="009E5F7C" w:rsidRPr="00C6574A">
        <w:rPr>
          <w:rFonts w:cstheme="minorHAnsi"/>
          <w:sz w:val="24"/>
          <w:szCs w:val="24"/>
        </w:rPr>
        <w:t>example,</w:t>
      </w:r>
      <w:r w:rsidR="00E279BF" w:rsidRPr="00C6574A">
        <w:rPr>
          <w:rFonts w:cstheme="minorHAnsi"/>
          <w:sz w:val="24"/>
          <w:szCs w:val="24"/>
        </w:rPr>
        <w:t xml:space="preserve"> when the </w:t>
      </w:r>
      <w:r w:rsidR="009E5F7C" w:rsidRPr="00C6574A">
        <w:rPr>
          <w:rFonts w:cstheme="minorHAnsi"/>
          <w:sz w:val="24"/>
          <w:szCs w:val="24"/>
        </w:rPr>
        <w:t>UK</w:t>
      </w:r>
      <w:r w:rsidR="00E279BF" w:rsidRPr="00C6574A">
        <w:rPr>
          <w:rFonts w:cstheme="minorHAnsi"/>
          <w:sz w:val="24"/>
          <w:szCs w:val="24"/>
        </w:rPr>
        <w:t xml:space="preserve"> </w:t>
      </w:r>
      <w:r w:rsidR="009E5F7C" w:rsidRPr="00C6574A">
        <w:rPr>
          <w:rFonts w:cstheme="minorHAnsi"/>
          <w:sz w:val="24"/>
          <w:szCs w:val="24"/>
        </w:rPr>
        <w:t>eventually</w:t>
      </w:r>
      <w:r w:rsidR="00E279BF" w:rsidRPr="00C6574A">
        <w:rPr>
          <w:rFonts w:cstheme="minorHAnsi"/>
          <w:sz w:val="24"/>
          <w:szCs w:val="24"/>
        </w:rPr>
        <w:t xml:space="preserve"> leaves the EU, it will be </w:t>
      </w:r>
      <w:r w:rsidR="009E5F7C" w:rsidRPr="00C6574A">
        <w:rPr>
          <w:rFonts w:cstheme="minorHAnsi"/>
          <w:sz w:val="24"/>
          <w:szCs w:val="24"/>
        </w:rPr>
        <w:t>uncertain</w:t>
      </w:r>
      <w:r w:rsidR="00E279BF" w:rsidRPr="00C6574A">
        <w:rPr>
          <w:rFonts w:cstheme="minorHAnsi"/>
          <w:sz w:val="24"/>
          <w:szCs w:val="24"/>
        </w:rPr>
        <w:t xml:space="preserve"> times for </w:t>
      </w:r>
      <w:r w:rsidR="009E5F7C" w:rsidRPr="00C6574A">
        <w:rPr>
          <w:rFonts w:cstheme="minorHAnsi"/>
          <w:sz w:val="24"/>
          <w:szCs w:val="24"/>
        </w:rPr>
        <w:t>Tesco</w:t>
      </w:r>
      <w:r w:rsidR="00E279BF" w:rsidRPr="00C6574A">
        <w:rPr>
          <w:rFonts w:cstheme="minorHAnsi"/>
          <w:sz w:val="24"/>
          <w:szCs w:val="24"/>
        </w:rPr>
        <w:t xml:space="preserve"> as </w:t>
      </w:r>
      <w:r w:rsidR="009E5F7C" w:rsidRPr="00C6574A">
        <w:rPr>
          <w:rFonts w:cstheme="minorHAnsi"/>
          <w:sz w:val="24"/>
          <w:szCs w:val="24"/>
        </w:rPr>
        <w:t>it</w:t>
      </w:r>
      <w:r w:rsidR="00E279BF" w:rsidRPr="00C6574A">
        <w:rPr>
          <w:rFonts w:cstheme="minorHAnsi"/>
          <w:sz w:val="24"/>
          <w:szCs w:val="24"/>
        </w:rPr>
        <w:t xml:space="preserve"> will </w:t>
      </w:r>
      <w:r w:rsidR="009E5F7C" w:rsidRPr="00C6574A">
        <w:rPr>
          <w:rFonts w:cstheme="minorHAnsi"/>
          <w:sz w:val="24"/>
          <w:szCs w:val="24"/>
        </w:rPr>
        <w:t>have</w:t>
      </w:r>
      <w:r w:rsidR="00E279BF" w:rsidRPr="00C6574A">
        <w:rPr>
          <w:rFonts w:cstheme="minorHAnsi"/>
          <w:sz w:val="24"/>
          <w:szCs w:val="24"/>
        </w:rPr>
        <w:t xml:space="preserve"> to adapt to changes. Brexit will </w:t>
      </w:r>
      <w:r w:rsidR="009E5F7C" w:rsidRPr="00C6574A">
        <w:rPr>
          <w:rFonts w:cstheme="minorHAnsi"/>
          <w:sz w:val="24"/>
          <w:szCs w:val="24"/>
        </w:rPr>
        <w:t>affect</w:t>
      </w:r>
      <w:r w:rsidR="00E279BF" w:rsidRPr="00C6574A">
        <w:rPr>
          <w:rFonts w:cstheme="minorHAnsi"/>
          <w:sz w:val="24"/>
          <w:szCs w:val="24"/>
        </w:rPr>
        <w:t xml:space="preserve"> the import and </w:t>
      </w:r>
      <w:r w:rsidR="009E5F7C" w:rsidRPr="00C6574A">
        <w:rPr>
          <w:rFonts w:cstheme="minorHAnsi"/>
          <w:sz w:val="24"/>
          <w:szCs w:val="24"/>
        </w:rPr>
        <w:t>export</w:t>
      </w:r>
      <w:r w:rsidR="00E279BF" w:rsidRPr="00C6574A">
        <w:rPr>
          <w:rFonts w:cstheme="minorHAnsi"/>
          <w:sz w:val="24"/>
          <w:szCs w:val="24"/>
        </w:rPr>
        <w:t xml:space="preserve"> of goods to countries as there will be different laws when the </w:t>
      </w:r>
      <w:r w:rsidR="009E5F7C" w:rsidRPr="00C6574A">
        <w:rPr>
          <w:rFonts w:cstheme="minorHAnsi"/>
          <w:sz w:val="24"/>
          <w:szCs w:val="24"/>
        </w:rPr>
        <w:t>UK</w:t>
      </w:r>
      <w:r w:rsidR="00E279BF" w:rsidRPr="00C6574A">
        <w:rPr>
          <w:rFonts w:cstheme="minorHAnsi"/>
          <w:sz w:val="24"/>
          <w:szCs w:val="24"/>
        </w:rPr>
        <w:t xml:space="preserve"> leaves the EU as of  now free movement is allowed but </w:t>
      </w:r>
      <w:r w:rsidR="009E5F7C" w:rsidRPr="00C6574A">
        <w:rPr>
          <w:rFonts w:cstheme="minorHAnsi"/>
          <w:sz w:val="24"/>
          <w:szCs w:val="24"/>
        </w:rPr>
        <w:t>after</w:t>
      </w:r>
      <w:r w:rsidR="00E279BF" w:rsidRPr="00C6574A">
        <w:rPr>
          <w:rFonts w:cstheme="minorHAnsi"/>
          <w:sz w:val="24"/>
          <w:szCs w:val="24"/>
        </w:rPr>
        <w:t xml:space="preserve"> Brexit g</w:t>
      </w:r>
      <w:r w:rsidR="00282647" w:rsidRPr="00C6574A">
        <w:rPr>
          <w:rFonts w:cstheme="minorHAnsi"/>
          <w:sz w:val="24"/>
          <w:szCs w:val="24"/>
        </w:rPr>
        <w:t xml:space="preserve">ood deals have to be made by the </w:t>
      </w:r>
      <w:r w:rsidR="009E5F7C" w:rsidRPr="00C6574A">
        <w:rPr>
          <w:rFonts w:cstheme="minorHAnsi"/>
          <w:sz w:val="24"/>
          <w:szCs w:val="24"/>
        </w:rPr>
        <w:t>UK</w:t>
      </w:r>
      <w:r w:rsidR="00282647" w:rsidRPr="00C6574A">
        <w:rPr>
          <w:rFonts w:cstheme="minorHAnsi"/>
          <w:sz w:val="24"/>
          <w:szCs w:val="24"/>
        </w:rPr>
        <w:t xml:space="preserve"> in order to get the </w:t>
      </w:r>
      <w:r w:rsidR="009E5F7C" w:rsidRPr="00C6574A">
        <w:rPr>
          <w:rFonts w:cstheme="minorHAnsi"/>
          <w:sz w:val="24"/>
          <w:szCs w:val="24"/>
        </w:rPr>
        <w:t>best</w:t>
      </w:r>
      <w:r w:rsidR="00282647" w:rsidRPr="00C6574A">
        <w:rPr>
          <w:rFonts w:cstheme="minorHAnsi"/>
          <w:sz w:val="24"/>
          <w:szCs w:val="24"/>
        </w:rPr>
        <w:t xml:space="preserve"> deals for the retail market. </w:t>
      </w:r>
      <w:r w:rsidR="009E5F7C" w:rsidRPr="00C6574A">
        <w:rPr>
          <w:rFonts w:cstheme="minorHAnsi"/>
          <w:sz w:val="24"/>
          <w:szCs w:val="24"/>
        </w:rPr>
        <w:t>Also,</w:t>
      </w:r>
      <w:r w:rsidR="00282647" w:rsidRPr="00C6574A">
        <w:rPr>
          <w:rFonts w:cstheme="minorHAnsi"/>
          <w:sz w:val="24"/>
          <w:szCs w:val="24"/>
        </w:rPr>
        <w:t xml:space="preserve"> the weak pound against other currencies due to Brexit will make </w:t>
      </w:r>
      <w:r w:rsidR="00C936CB" w:rsidRPr="00C6574A">
        <w:rPr>
          <w:rFonts w:cstheme="minorHAnsi"/>
          <w:sz w:val="24"/>
          <w:szCs w:val="24"/>
        </w:rPr>
        <w:t>a l</w:t>
      </w:r>
      <w:r w:rsidR="00282647" w:rsidRPr="00C6574A">
        <w:rPr>
          <w:rFonts w:cstheme="minorHAnsi"/>
          <w:sz w:val="24"/>
          <w:szCs w:val="24"/>
        </w:rPr>
        <w:t xml:space="preserve">ot </w:t>
      </w:r>
      <w:r w:rsidR="009E5F7C" w:rsidRPr="00C6574A">
        <w:rPr>
          <w:rFonts w:cstheme="minorHAnsi"/>
          <w:sz w:val="24"/>
          <w:szCs w:val="24"/>
        </w:rPr>
        <w:t>more</w:t>
      </w:r>
      <w:r w:rsidR="00282647" w:rsidRPr="00C6574A">
        <w:rPr>
          <w:rFonts w:cstheme="minorHAnsi"/>
          <w:sz w:val="24"/>
          <w:szCs w:val="24"/>
        </w:rPr>
        <w:t xml:space="preserve"> </w:t>
      </w:r>
      <w:r w:rsidR="009E5F7C" w:rsidRPr="00C6574A">
        <w:rPr>
          <w:rFonts w:cstheme="minorHAnsi"/>
          <w:sz w:val="24"/>
          <w:szCs w:val="24"/>
        </w:rPr>
        <w:t>expensive</w:t>
      </w:r>
      <w:r w:rsidR="00282647" w:rsidRPr="00C6574A">
        <w:rPr>
          <w:rFonts w:cstheme="minorHAnsi"/>
          <w:sz w:val="24"/>
          <w:szCs w:val="24"/>
        </w:rPr>
        <w:t xml:space="preserve"> to trade</w:t>
      </w:r>
      <w:r w:rsidR="00C936CB" w:rsidRPr="00C6574A">
        <w:rPr>
          <w:rFonts w:cstheme="minorHAnsi"/>
          <w:sz w:val="24"/>
          <w:szCs w:val="24"/>
        </w:rPr>
        <w:t xml:space="preserve">. </w:t>
      </w:r>
      <w:r w:rsidR="009E5F7C" w:rsidRPr="00C6574A">
        <w:rPr>
          <w:rFonts w:cstheme="minorHAnsi"/>
          <w:sz w:val="24"/>
          <w:szCs w:val="24"/>
        </w:rPr>
        <w:t>Tesco</w:t>
      </w:r>
      <w:r w:rsidR="00C936CB" w:rsidRPr="00C6574A">
        <w:rPr>
          <w:rFonts w:cstheme="minorHAnsi"/>
          <w:sz w:val="24"/>
          <w:szCs w:val="24"/>
        </w:rPr>
        <w:t xml:space="preserve"> will have need to, like they </w:t>
      </w:r>
      <w:r w:rsidR="009E5F7C" w:rsidRPr="00C6574A">
        <w:rPr>
          <w:rFonts w:cstheme="minorHAnsi"/>
          <w:sz w:val="24"/>
          <w:szCs w:val="24"/>
        </w:rPr>
        <w:t>have</w:t>
      </w:r>
      <w:r w:rsidR="00C936CB" w:rsidRPr="00C6574A">
        <w:rPr>
          <w:rFonts w:cstheme="minorHAnsi"/>
          <w:sz w:val="24"/>
          <w:szCs w:val="24"/>
        </w:rPr>
        <w:t xml:space="preserve"> in previous times </w:t>
      </w:r>
      <w:r w:rsidR="009E5F7C" w:rsidRPr="00C6574A">
        <w:rPr>
          <w:rFonts w:cstheme="minorHAnsi"/>
          <w:sz w:val="24"/>
          <w:szCs w:val="24"/>
        </w:rPr>
        <w:t>adapt</w:t>
      </w:r>
      <w:r w:rsidR="00C936CB" w:rsidRPr="00C6574A">
        <w:rPr>
          <w:rFonts w:cstheme="minorHAnsi"/>
          <w:sz w:val="24"/>
          <w:szCs w:val="24"/>
        </w:rPr>
        <w:t xml:space="preserve"> to the new legislation and continue to trade.</w:t>
      </w:r>
    </w:p>
    <w:p w14:paraId="1A9DF60B" w14:textId="66E40649" w:rsidR="00C936CB" w:rsidRPr="00C6574A" w:rsidRDefault="009E5F7C" w:rsidP="00C936CB">
      <w:pPr>
        <w:rPr>
          <w:rFonts w:cstheme="minorHAnsi"/>
          <w:sz w:val="24"/>
          <w:szCs w:val="24"/>
        </w:rPr>
      </w:pPr>
      <w:r w:rsidRPr="00C6574A">
        <w:rPr>
          <w:rFonts w:cstheme="minorHAnsi"/>
          <w:sz w:val="24"/>
          <w:szCs w:val="24"/>
        </w:rPr>
        <w:t>Economic</w:t>
      </w:r>
      <w:r w:rsidR="00C936CB" w:rsidRPr="00C6574A">
        <w:rPr>
          <w:rFonts w:cstheme="minorHAnsi"/>
          <w:sz w:val="24"/>
          <w:szCs w:val="24"/>
        </w:rPr>
        <w:t xml:space="preserve"> factors affecting </w:t>
      </w:r>
      <w:r w:rsidRPr="00C6574A">
        <w:rPr>
          <w:rFonts w:cstheme="minorHAnsi"/>
          <w:sz w:val="24"/>
          <w:szCs w:val="24"/>
        </w:rPr>
        <w:t>Tesco</w:t>
      </w:r>
      <w:r w:rsidR="00C936CB" w:rsidRPr="00C6574A">
        <w:rPr>
          <w:rFonts w:cstheme="minorHAnsi"/>
          <w:sz w:val="24"/>
          <w:szCs w:val="24"/>
        </w:rPr>
        <w:t xml:space="preserve">. </w:t>
      </w:r>
    </w:p>
    <w:p w14:paraId="38F4B12E" w14:textId="77777777" w:rsidR="00C936CB" w:rsidRPr="00C6574A" w:rsidRDefault="00C936CB" w:rsidP="00C936CB">
      <w:pPr>
        <w:rPr>
          <w:rStyle w:val="selectable"/>
          <w:rFonts w:cstheme="minorHAnsi"/>
          <w:sz w:val="24"/>
          <w:szCs w:val="24"/>
        </w:rPr>
      </w:pPr>
      <w:r w:rsidRPr="00C6574A">
        <w:rPr>
          <w:rFonts w:eastAsia="Times New Roman" w:cstheme="minorHAnsi"/>
          <w:sz w:val="24"/>
          <w:szCs w:val="24"/>
          <w:lang w:eastAsia="en-GB"/>
        </w:rPr>
        <w:t>As the global economies have been severely affected by Covid-19, it is expected that many people’s earnings are likely to go down, and many may lose their jobs. This may result in less spending by customers or switching to cheaper brands. This may severely affect the operations and profits of Tesco. Likewise, high labour cost, particularly in the UK and Ireland, costs Tesco millions of pounds every year.</w:t>
      </w:r>
      <w:r w:rsidR="00251F20" w:rsidRPr="00C6574A">
        <w:rPr>
          <w:rFonts w:cstheme="minorHAnsi"/>
          <w:sz w:val="24"/>
          <w:szCs w:val="24"/>
        </w:rPr>
        <w:t xml:space="preserve"> (</w:t>
      </w:r>
      <w:r w:rsidR="00251F20" w:rsidRPr="00C6574A">
        <w:rPr>
          <w:rStyle w:val="selectable"/>
          <w:rFonts w:cstheme="minorHAnsi"/>
          <w:sz w:val="24"/>
          <w:szCs w:val="24"/>
        </w:rPr>
        <w:t>Howandwhat.net. 2020)</w:t>
      </w:r>
    </w:p>
    <w:p w14:paraId="1E3DF97F" w14:textId="41DF8FF2" w:rsidR="00C936CB" w:rsidRPr="00C6574A" w:rsidRDefault="00EC4513">
      <w:pPr>
        <w:rPr>
          <w:rFonts w:cstheme="minorHAnsi"/>
          <w:sz w:val="24"/>
          <w:szCs w:val="24"/>
        </w:rPr>
      </w:pPr>
      <w:r w:rsidRPr="00C6574A">
        <w:rPr>
          <w:rFonts w:cstheme="minorHAnsi"/>
          <w:sz w:val="24"/>
          <w:szCs w:val="24"/>
        </w:rPr>
        <w:t xml:space="preserve">Due to cvid-19 the whole world itself has come to a </w:t>
      </w:r>
      <w:r w:rsidR="009E5F7C" w:rsidRPr="00C6574A">
        <w:rPr>
          <w:rFonts w:cstheme="minorHAnsi"/>
          <w:sz w:val="24"/>
          <w:szCs w:val="24"/>
        </w:rPr>
        <w:t>standstill</w:t>
      </w:r>
      <w:r w:rsidRPr="00C6574A">
        <w:rPr>
          <w:rFonts w:cstheme="minorHAnsi"/>
          <w:sz w:val="24"/>
          <w:szCs w:val="24"/>
        </w:rPr>
        <w:t xml:space="preserve">. The sever </w:t>
      </w:r>
      <w:r w:rsidR="009E5F7C" w:rsidRPr="00C6574A">
        <w:rPr>
          <w:rFonts w:cstheme="minorHAnsi"/>
          <w:sz w:val="24"/>
          <w:szCs w:val="24"/>
        </w:rPr>
        <w:t>devastation</w:t>
      </w:r>
      <w:r w:rsidRPr="00C6574A">
        <w:rPr>
          <w:rFonts w:cstheme="minorHAnsi"/>
          <w:sz w:val="24"/>
          <w:szCs w:val="24"/>
        </w:rPr>
        <w:t xml:space="preserve"> of the number of deaths has made it one of the worse pandemics in history. </w:t>
      </w:r>
    </w:p>
    <w:p w14:paraId="4A993110" w14:textId="144E9C11" w:rsidR="00EC4513" w:rsidRPr="00C6574A" w:rsidRDefault="00EC4513">
      <w:pPr>
        <w:rPr>
          <w:rFonts w:cstheme="minorHAnsi"/>
          <w:sz w:val="24"/>
          <w:szCs w:val="24"/>
        </w:rPr>
      </w:pPr>
      <w:r w:rsidRPr="00C6574A">
        <w:rPr>
          <w:rFonts w:cstheme="minorHAnsi"/>
          <w:sz w:val="24"/>
          <w:szCs w:val="24"/>
        </w:rPr>
        <w:t xml:space="preserve">This has had a </w:t>
      </w:r>
      <w:r w:rsidR="009E5F7C" w:rsidRPr="00C6574A">
        <w:rPr>
          <w:rFonts w:cstheme="minorHAnsi"/>
          <w:sz w:val="24"/>
          <w:szCs w:val="24"/>
        </w:rPr>
        <w:t>detrimental</w:t>
      </w:r>
      <w:r w:rsidRPr="00C6574A">
        <w:rPr>
          <w:rFonts w:cstheme="minorHAnsi"/>
          <w:sz w:val="24"/>
          <w:szCs w:val="24"/>
        </w:rPr>
        <w:t xml:space="preserve"> </w:t>
      </w:r>
      <w:r w:rsidR="009E5F7C" w:rsidRPr="00C6574A">
        <w:rPr>
          <w:rFonts w:cstheme="minorHAnsi"/>
          <w:sz w:val="24"/>
          <w:szCs w:val="24"/>
        </w:rPr>
        <w:t>effect</w:t>
      </w:r>
      <w:r w:rsidRPr="00C6574A">
        <w:rPr>
          <w:rFonts w:cstheme="minorHAnsi"/>
          <w:sz w:val="24"/>
          <w:szCs w:val="24"/>
        </w:rPr>
        <w:t xml:space="preserve"> on </w:t>
      </w:r>
      <w:r w:rsidR="009E5F7C" w:rsidRPr="00C6574A">
        <w:rPr>
          <w:rFonts w:cstheme="minorHAnsi"/>
          <w:sz w:val="24"/>
          <w:szCs w:val="24"/>
        </w:rPr>
        <w:t>Tesco</w:t>
      </w:r>
      <w:r w:rsidRPr="00C6574A">
        <w:rPr>
          <w:rFonts w:cstheme="minorHAnsi"/>
          <w:sz w:val="24"/>
          <w:szCs w:val="24"/>
        </w:rPr>
        <w:t xml:space="preserve"> in the </w:t>
      </w:r>
      <w:r w:rsidR="009E5F7C" w:rsidRPr="00C6574A">
        <w:rPr>
          <w:rFonts w:cstheme="minorHAnsi"/>
          <w:sz w:val="24"/>
          <w:szCs w:val="24"/>
        </w:rPr>
        <w:t>sense</w:t>
      </w:r>
      <w:r w:rsidRPr="00C6574A">
        <w:rPr>
          <w:rFonts w:cstheme="minorHAnsi"/>
          <w:sz w:val="24"/>
          <w:szCs w:val="24"/>
        </w:rPr>
        <w:t xml:space="preserve"> of less people being able to visit the shop as </w:t>
      </w:r>
      <w:r w:rsidR="009E5F7C" w:rsidRPr="00C6574A">
        <w:rPr>
          <w:rFonts w:cstheme="minorHAnsi"/>
          <w:sz w:val="24"/>
          <w:szCs w:val="24"/>
        </w:rPr>
        <w:t>people</w:t>
      </w:r>
      <w:r w:rsidRPr="00C6574A">
        <w:rPr>
          <w:rFonts w:cstheme="minorHAnsi"/>
          <w:sz w:val="24"/>
          <w:szCs w:val="24"/>
        </w:rPr>
        <w:t xml:space="preserve"> are scared of </w:t>
      </w:r>
      <w:r w:rsidR="009E5F7C" w:rsidRPr="00C6574A">
        <w:rPr>
          <w:rFonts w:cstheme="minorHAnsi"/>
          <w:sz w:val="24"/>
          <w:szCs w:val="24"/>
        </w:rPr>
        <w:t>catching</w:t>
      </w:r>
      <w:r w:rsidRPr="00C6574A">
        <w:rPr>
          <w:rFonts w:cstheme="minorHAnsi"/>
          <w:sz w:val="24"/>
          <w:szCs w:val="24"/>
        </w:rPr>
        <w:t xml:space="preserve"> the </w:t>
      </w:r>
      <w:r w:rsidR="009E5F7C" w:rsidRPr="00C6574A">
        <w:rPr>
          <w:rFonts w:cstheme="minorHAnsi"/>
          <w:sz w:val="24"/>
          <w:szCs w:val="24"/>
        </w:rPr>
        <w:t>disease</w:t>
      </w:r>
      <w:r w:rsidRPr="00C6574A">
        <w:rPr>
          <w:rFonts w:cstheme="minorHAnsi"/>
          <w:sz w:val="24"/>
          <w:szCs w:val="24"/>
        </w:rPr>
        <w:t xml:space="preserve"> </w:t>
      </w:r>
      <w:r w:rsidR="009E5F7C" w:rsidRPr="00C6574A">
        <w:rPr>
          <w:rFonts w:cstheme="minorHAnsi"/>
          <w:sz w:val="24"/>
          <w:szCs w:val="24"/>
        </w:rPr>
        <w:t>especially</w:t>
      </w:r>
      <w:r w:rsidRPr="00C6574A">
        <w:rPr>
          <w:rFonts w:cstheme="minorHAnsi"/>
          <w:sz w:val="24"/>
          <w:szCs w:val="24"/>
        </w:rPr>
        <w:t xml:space="preserve"> </w:t>
      </w:r>
      <w:r w:rsidR="009E5F7C" w:rsidRPr="00C6574A">
        <w:rPr>
          <w:rFonts w:cstheme="minorHAnsi"/>
          <w:sz w:val="24"/>
          <w:szCs w:val="24"/>
        </w:rPr>
        <w:t>the</w:t>
      </w:r>
      <w:r w:rsidRPr="00C6574A">
        <w:rPr>
          <w:rFonts w:cstheme="minorHAnsi"/>
          <w:sz w:val="24"/>
          <w:szCs w:val="24"/>
        </w:rPr>
        <w:t xml:space="preserve"> elderly. Strict social </w:t>
      </w:r>
      <w:r w:rsidR="009E5F7C" w:rsidRPr="00C6574A">
        <w:rPr>
          <w:rFonts w:cstheme="minorHAnsi"/>
          <w:sz w:val="24"/>
          <w:szCs w:val="24"/>
        </w:rPr>
        <w:t>distancing</w:t>
      </w:r>
      <w:r w:rsidRPr="00C6574A">
        <w:rPr>
          <w:rFonts w:cstheme="minorHAnsi"/>
          <w:sz w:val="24"/>
          <w:szCs w:val="24"/>
        </w:rPr>
        <w:t xml:space="preserve"> rules allow less people to addend </w:t>
      </w:r>
      <w:r w:rsidR="009E5F7C" w:rsidRPr="00C6574A">
        <w:rPr>
          <w:rFonts w:cstheme="minorHAnsi"/>
          <w:sz w:val="24"/>
          <w:szCs w:val="24"/>
        </w:rPr>
        <w:t>Tesco</w:t>
      </w:r>
      <w:r w:rsidR="00B76337" w:rsidRPr="00C6574A">
        <w:rPr>
          <w:rFonts w:cstheme="minorHAnsi"/>
          <w:sz w:val="24"/>
          <w:szCs w:val="24"/>
        </w:rPr>
        <w:t xml:space="preserve">. Also the shortening of the closing hours effect </w:t>
      </w:r>
      <w:r w:rsidR="009E5F7C" w:rsidRPr="00C6574A">
        <w:rPr>
          <w:rFonts w:cstheme="minorHAnsi"/>
          <w:sz w:val="24"/>
          <w:szCs w:val="24"/>
        </w:rPr>
        <w:t>tacos</w:t>
      </w:r>
      <w:r w:rsidR="00B76337" w:rsidRPr="00C6574A">
        <w:rPr>
          <w:rFonts w:cstheme="minorHAnsi"/>
          <w:sz w:val="24"/>
          <w:szCs w:val="24"/>
        </w:rPr>
        <w:t xml:space="preserve"> sales drastically. </w:t>
      </w:r>
      <w:r w:rsidR="009C0346" w:rsidRPr="00C6574A">
        <w:rPr>
          <w:rFonts w:cstheme="minorHAnsi"/>
          <w:sz w:val="24"/>
          <w:szCs w:val="24"/>
        </w:rPr>
        <w:t xml:space="preserve">Due to covid-19 a lot of staff have been unable to attend work as any </w:t>
      </w:r>
      <w:r w:rsidR="009E5F7C" w:rsidRPr="00C6574A">
        <w:rPr>
          <w:rFonts w:cstheme="minorHAnsi"/>
          <w:sz w:val="24"/>
          <w:szCs w:val="24"/>
        </w:rPr>
        <w:t>symptoms</w:t>
      </w:r>
      <w:r w:rsidR="009C0346" w:rsidRPr="00C6574A">
        <w:rPr>
          <w:rFonts w:cstheme="minorHAnsi"/>
          <w:sz w:val="24"/>
          <w:szCs w:val="24"/>
        </w:rPr>
        <w:t xml:space="preserve"> would need to be </w:t>
      </w:r>
      <w:r w:rsidR="009E5F7C" w:rsidRPr="00C6574A">
        <w:rPr>
          <w:rFonts w:cstheme="minorHAnsi"/>
          <w:sz w:val="24"/>
          <w:szCs w:val="24"/>
        </w:rPr>
        <w:t>self-isolated</w:t>
      </w:r>
      <w:r w:rsidR="009C0346" w:rsidRPr="00C6574A">
        <w:rPr>
          <w:rFonts w:cstheme="minorHAnsi"/>
          <w:sz w:val="24"/>
          <w:szCs w:val="24"/>
        </w:rPr>
        <w:t xml:space="preserve"> for 14 days. </w:t>
      </w:r>
    </w:p>
    <w:p w14:paraId="71FC07EE" w14:textId="77777777" w:rsidR="00206E13" w:rsidRPr="00C6574A" w:rsidRDefault="00206E13" w:rsidP="00206E13">
      <w:pPr>
        <w:spacing w:after="150" w:line="360" w:lineRule="atLeast"/>
        <w:rPr>
          <w:rFonts w:eastAsia="Times New Roman" w:cstheme="minorHAnsi"/>
          <w:sz w:val="24"/>
          <w:szCs w:val="24"/>
          <w:lang w:eastAsia="en-GB"/>
        </w:rPr>
      </w:pPr>
      <w:r w:rsidRPr="00C6574A">
        <w:rPr>
          <w:rFonts w:eastAsia="Times New Roman" w:cstheme="minorHAnsi"/>
          <w:sz w:val="24"/>
          <w:szCs w:val="24"/>
          <w:lang w:eastAsia="en-GB"/>
        </w:rPr>
        <w:t>Legal factors.</w:t>
      </w:r>
    </w:p>
    <w:p w14:paraId="6CC91C7C" w14:textId="77777777" w:rsidR="00206E13" w:rsidRPr="00C6574A" w:rsidRDefault="00206E13" w:rsidP="00206E13">
      <w:pPr>
        <w:spacing w:after="150" w:line="360" w:lineRule="atLeast"/>
        <w:rPr>
          <w:rFonts w:eastAsia="Times New Roman" w:cstheme="minorHAnsi"/>
          <w:sz w:val="24"/>
          <w:szCs w:val="24"/>
          <w:lang w:eastAsia="en-GB"/>
        </w:rPr>
      </w:pPr>
      <w:r w:rsidRPr="00C6574A">
        <w:rPr>
          <w:rFonts w:eastAsia="Times New Roman" w:cstheme="minorHAnsi"/>
          <w:sz w:val="24"/>
          <w:szCs w:val="24"/>
          <w:lang w:eastAsia="en-GB"/>
        </w:rPr>
        <w:t>Government policies and legislation impact on Tesco directly. For instance, Davis (2018) reports that UK and EU competition law prohibit anti-competitive activities and therefore, Tesco cannot just simply merge with, or purchase another supermarket of its size in the UK as the country’s competition watchdog (The Competition and Markets Authority, CMA) can block such moves.</w:t>
      </w:r>
    </w:p>
    <w:p w14:paraId="7A56B7F4" w14:textId="77777777" w:rsidR="00206E13" w:rsidRPr="00C6574A" w:rsidRDefault="00206E13" w:rsidP="00206E13">
      <w:pPr>
        <w:spacing w:after="150" w:line="360" w:lineRule="atLeast"/>
        <w:rPr>
          <w:rFonts w:eastAsia="Times New Roman" w:cstheme="minorHAnsi"/>
          <w:sz w:val="24"/>
          <w:szCs w:val="24"/>
          <w:lang w:eastAsia="en-GB"/>
        </w:rPr>
      </w:pPr>
      <w:r w:rsidRPr="00C6574A">
        <w:rPr>
          <w:rFonts w:eastAsia="Times New Roman" w:cstheme="minorHAnsi"/>
          <w:sz w:val="24"/>
          <w:szCs w:val="24"/>
          <w:lang w:eastAsia="en-GB"/>
        </w:rPr>
        <w:lastRenderedPageBreak/>
        <w:t xml:space="preserve">Tesco cannot pay any employee less than the minimum wages set by the government. Likewise, it cannot sell alcohol to underage customers. </w:t>
      </w:r>
    </w:p>
    <w:p w14:paraId="6BDC1608" w14:textId="77777777" w:rsidR="00206E13" w:rsidRPr="00C6574A" w:rsidRDefault="00206E13" w:rsidP="00206E13">
      <w:pPr>
        <w:rPr>
          <w:rFonts w:cstheme="minorHAnsi"/>
          <w:sz w:val="24"/>
          <w:szCs w:val="24"/>
        </w:rPr>
      </w:pPr>
    </w:p>
    <w:p w14:paraId="75461DA0" w14:textId="09CAFE4A" w:rsidR="00206E13" w:rsidRPr="00C6574A" w:rsidRDefault="009E5F7C" w:rsidP="00206E13">
      <w:pPr>
        <w:rPr>
          <w:rFonts w:cstheme="minorHAnsi"/>
          <w:sz w:val="24"/>
          <w:szCs w:val="24"/>
        </w:rPr>
      </w:pPr>
      <w:r w:rsidRPr="00C6574A">
        <w:rPr>
          <w:rFonts w:cstheme="minorHAnsi"/>
          <w:sz w:val="24"/>
          <w:szCs w:val="24"/>
        </w:rPr>
        <w:t>Again,</w:t>
      </w:r>
      <w:r w:rsidR="00206E13" w:rsidRPr="00C6574A">
        <w:rPr>
          <w:rFonts w:cstheme="minorHAnsi"/>
          <w:sz w:val="24"/>
          <w:szCs w:val="24"/>
        </w:rPr>
        <w:t xml:space="preserve"> due to Brexit a lot of different </w:t>
      </w:r>
      <w:r w:rsidRPr="00C6574A">
        <w:rPr>
          <w:rFonts w:cstheme="minorHAnsi"/>
          <w:sz w:val="24"/>
          <w:szCs w:val="24"/>
        </w:rPr>
        <w:t>legislations</w:t>
      </w:r>
      <w:r w:rsidR="00206E13" w:rsidRPr="00C6574A">
        <w:rPr>
          <w:rFonts w:cstheme="minorHAnsi"/>
          <w:sz w:val="24"/>
          <w:szCs w:val="24"/>
        </w:rPr>
        <w:t xml:space="preserve"> will be </w:t>
      </w:r>
      <w:r w:rsidRPr="00C6574A">
        <w:rPr>
          <w:rFonts w:cstheme="minorHAnsi"/>
          <w:sz w:val="24"/>
          <w:szCs w:val="24"/>
        </w:rPr>
        <w:t>introduced,</w:t>
      </w:r>
      <w:r w:rsidR="00206E13" w:rsidRPr="00C6574A">
        <w:rPr>
          <w:rFonts w:cstheme="minorHAnsi"/>
          <w:sz w:val="24"/>
          <w:szCs w:val="24"/>
        </w:rPr>
        <w:t xml:space="preserve"> and </w:t>
      </w:r>
      <w:r w:rsidRPr="00C6574A">
        <w:rPr>
          <w:rFonts w:cstheme="minorHAnsi"/>
          <w:sz w:val="24"/>
          <w:szCs w:val="24"/>
        </w:rPr>
        <w:t>Tesco</w:t>
      </w:r>
      <w:r w:rsidR="00206E13" w:rsidRPr="00C6574A">
        <w:rPr>
          <w:rFonts w:cstheme="minorHAnsi"/>
          <w:sz w:val="24"/>
          <w:szCs w:val="24"/>
        </w:rPr>
        <w:t xml:space="preserve"> will need to </w:t>
      </w:r>
      <w:r w:rsidRPr="00C6574A">
        <w:rPr>
          <w:rFonts w:cstheme="minorHAnsi"/>
          <w:sz w:val="24"/>
          <w:szCs w:val="24"/>
        </w:rPr>
        <w:t>adhere</w:t>
      </w:r>
      <w:r w:rsidR="00206E13" w:rsidRPr="00C6574A">
        <w:rPr>
          <w:rFonts w:cstheme="minorHAnsi"/>
          <w:sz w:val="24"/>
          <w:szCs w:val="24"/>
        </w:rPr>
        <w:t xml:space="preserve"> to them. This will increase cost for </w:t>
      </w:r>
      <w:r w:rsidRPr="00C6574A">
        <w:rPr>
          <w:rFonts w:cstheme="minorHAnsi"/>
          <w:sz w:val="24"/>
          <w:szCs w:val="24"/>
        </w:rPr>
        <w:t>Tesco</w:t>
      </w:r>
      <w:r w:rsidR="00206E13" w:rsidRPr="00C6574A">
        <w:rPr>
          <w:rFonts w:cstheme="minorHAnsi"/>
          <w:sz w:val="24"/>
          <w:szCs w:val="24"/>
        </w:rPr>
        <w:t xml:space="preserve"> in </w:t>
      </w:r>
      <w:r w:rsidRPr="00C6574A">
        <w:rPr>
          <w:rFonts w:cstheme="minorHAnsi"/>
          <w:sz w:val="24"/>
          <w:szCs w:val="24"/>
        </w:rPr>
        <w:t>order</w:t>
      </w:r>
      <w:r w:rsidR="00206E13" w:rsidRPr="00C6574A">
        <w:rPr>
          <w:rFonts w:cstheme="minorHAnsi"/>
          <w:sz w:val="24"/>
          <w:szCs w:val="24"/>
        </w:rPr>
        <w:t xml:space="preserve"> to train the management in the new </w:t>
      </w:r>
      <w:r w:rsidRPr="00C6574A">
        <w:rPr>
          <w:rFonts w:cstheme="minorHAnsi"/>
          <w:sz w:val="24"/>
          <w:szCs w:val="24"/>
        </w:rPr>
        <w:t>legislations</w:t>
      </w:r>
      <w:r w:rsidR="00206E13" w:rsidRPr="00C6574A">
        <w:rPr>
          <w:rFonts w:cstheme="minorHAnsi"/>
          <w:sz w:val="24"/>
          <w:szCs w:val="24"/>
        </w:rPr>
        <w:t>.</w:t>
      </w:r>
    </w:p>
    <w:p w14:paraId="097498AD" w14:textId="77777777" w:rsidR="007B27D0" w:rsidRDefault="007B27D0" w:rsidP="007B27D0">
      <w:pPr>
        <w:rPr>
          <w:rFonts w:cstheme="minorHAnsi"/>
          <w:sz w:val="24"/>
          <w:szCs w:val="24"/>
        </w:rPr>
      </w:pPr>
    </w:p>
    <w:p w14:paraId="1E2E881C" w14:textId="77777777" w:rsidR="007B27D0" w:rsidRDefault="007B27D0" w:rsidP="007B27D0">
      <w:pPr>
        <w:rPr>
          <w:rFonts w:cstheme="minorHAnsi"/>
          <w:sz w:val="24"/>
          <w:szCs w:val="24"/>
        </w:rPr>
      </w:pPr>
    </w:p>
    <w:p w14:paraId="78C738FF" w14:textId="77777777" w:rsidR="007B27D0" w:rsidRDefault="007B27D0" w:rsidP="007B27D0">
      <w:pPr>
        <w:rPr>
          <w:rFonts w:cstheme="minorHAnsi"/>
          <w:sz w:val="24"/>
          <w:szCs w:val="24"/>
        </w:rPr>
      </w:pPr>
    </w:p>
    <w:p w14:paraId="47E4DBF9" w14:textId="77777777" w:rsidR="007B27D0" w:rsidRDefault="007B27D0" w:rsidP="007B27D0">
      <w:pPr>
        <w:rPr>
          <w:rFonts w:cstheme="minorHAnsi"/>
          <w:sz w:val="24"/>
          <w:szCs w:val="24"/>
        </w:rPr>
      </w:pPr>
    </w:p>
    <w:p w14:paraId="3B9ECDC6" w14:textId="77777777" w:rsidR="007B27D0" w:rsidRDefault="007B27D0" w:rsidP="007B27D0">
      <w:pPr>
        <w:rPr>
          <w:rFonts w:cstheme="minorHAnsi"/>
          <w:sz w:val="24"/>
          <w:szCs w:val="24"/>
        </w:rPr>
      </w:pPr>
    </w:p>
    <w:p w14:paraId="48BEC49C" w14:textId="77777777" w:rsidR="007B27D0" w:rsidRDefault="007B27D0" w:rsidP="007B27D0">
      <w:pPr>
        <w:rPr>
          <w:rFonts w:cstheme="minorHAnsi"/>
          <w:sz w:val="24"/>
          <w:szCs w:val="24"/>
        </w:rPr>
      </w:pPr>
    </w:p>
    <w:p w14:paraId="090541E5" w14:textId="77777777" w:rsidR="007B27D0" w:rsidRDefault="007B27D0" w:rsidP="007B27D0">
      <w:pPr>
        <w:rPr>
          <w:rFonts w:cstheme="minorHAnsi"/>
          <w:sz w:val="24"/>
          <w:szCs w:val="24"/>
        </w:rPr>
      </w:pPr>
    </w:p>
    <w:p w14:paraId="6A2997B7" w14:textId="77777777" w:rsidR="007B27D0" w:rsidRDefault="007B27D0" w:rsidP="007B27D0">
      <w:pPr>
        <w:rPr>
          <w:rFonts w:cstheme="minorHAnsi"/>
          <w:sz w:val="24"/>
          <w:szCs w:val="24"/>
        </w:rPr>
      </w:pPr>
    </w:p>
    <w:p w14:paraId="2D8E5DF3" w14:textId="77777777" w:rsidR="007B27D0" w:rsidRDefault="007B27D0" w:rsidP="007B27D0">
      <w:pPr>
        <w:rPr>
          <w:rFonts w:cstheme="minorHAnsi"/>
          <w:sz w:val="24"/>
          <w:szCs w:val="24"/>
        </w:rPr>
      </w:pPr>
    </w:p>
    <w:p w14:paraId="0E4E2BC6" w14:textId="77777777" w:rsidR="007B27D0" w:rsidRDefault="007B27D0" w:rsidP="007B27D0">
      <w:pPr>
        <w:rPr>
          <w:rFonts w:cstheme="minorHAnsi"/>
          <w:sz w:val="24"/>
          <w:szCs w:val="24"/>
        </w:rPr>
      </w:pPr>
    </w:p>
    <w:p w14:paraId="48A899BD" w14:textId="77777777" w:rsidR="007B27D0" w:rsidRDefault="007B27D0" w:rsidP="007B27D0">
      <w:pPr>
        <w:rPr>
          <w:rFonts w:cstheme="minorHAnsi"/>
          <w:sz w:val="24"/>
          <w:szCs w:val="24"/>
        </w:rPr>
      </w:pPr>
    </w:p>
    <w:p w14:paraId="430EB05E" w14:textId="77777777" w:rsidR="007B27D0" w:rsidRDefault="007B27D0" w:rsidP="007B27D0">
      <w:pPr>
        <w:rPr>
          <w:rFonts w:cstheme="minorHAnsi"/>
          <w:sz w:val="24"/>
          <w:szCs w:val="24"/>
        </w:rPr>
      </w:pPr>
    </w:p>
    <w:p w14:paraId="43F6072D" w14:textId="77777777" w:rsidR="007B27D0" w:rsidRDefault="007B27D0" w:rsidP="007B27D0">
      <w:pPr>
        <w:rPr>
          <w:rFonts w:cstheme="minorHAnsi"/>
          <w:sz w:val="24"/>
          <w:szCs w:val="24"/>
        </w:rPr>
      </w:pPr>
    </w:p>
    <w:p w14:paraId="0F7AF83F" w14:textId="77777777" w:rsidR="007B27D0" w:rsidRDefault="007B27D0" w:rsidP="007B27D0">
      <w:pPr>
        <w:rPr>
          <w:rFonts w:cstheme="minorHAnsi"/>
          <w:sz w:val="24"/>
          <w:szCs w:val="24"/>
        </w:rPr>
      </w:pPr>
    </w:p>
    <w:p w14:paraId="343C6C4B" w14:textId="77777777" w:rsidR="007B27D0" w:rsidRDefault="007B27D0" w:rsidP="007B27D0">
      <w:pPr>
        <w:rPr>
          <w:rFonts w:cstheme="minorHAnsi"/>
          <w:sz w:val="24"/>
          <w:szCs w:val="24"/>
        </w:rPr>
      </w:pPr>
    </w:p>
    <w:p w14:paraId="3989C31D" w14:textId="77777777" w:rsidR="007B27D0" w:rsidRDefault="007B27D0" w:rsidP="007B27D0">
      <w:pPr>
        <w:rPr>
          <w:rFonts w:cstheme="minorHAnsi"/>
          <w:sz w:val="24"/>
          <w:szCs w:val="24"/>
        </w:rPr>
      </w:pPr>
    </w:p>
    <w:p w14:paraId="5B2CCD76" w14:textId="77777777" w:rsidR="007B27D0" w:rsidRDefault="007B27D0" w:rsidP="007B27D0">
      <w:pPr>
        <w:rPr>
          <w:rFonts w:cstheme="minorHAnsi"/>
          <w:sz w:val="24"/>
          <w:szCs w:val="24"/>
        </w:rPr>
      </w:pPr>
    </w:p>
    <w:p w14:paraId="1D032B40" w14:textId="77777777" w:rsidR="007B27D0" w:rsidRDefault="007B27D0" w:rsidP="007B27D0">
      <w:pPr>
        <w:rPr>
          <w:rFonts w:cstheme="minorHAnsi"/>
          <w:sz w:val="24"/>
          <w:szCs w:val="24"/>
        </w:rPr>
      </w:pPr>
    </w:p>
    <w:p w14:paraId="78E5E349" w14:textId="77777777" w:rsidR="007B27D0" w:rsidRDefault="007B27D0" w:rsidP="007B27D0">
      <w:pPr>
        <w:rPr>
          <w:rFonts w:cstheme="minorHAnsi"/>
          <w:sz w:val="24"/>
          <w:szCs w:val="24"/>
        </w:rPr>
      </w:pPr>
    </w:p>
    <w:p w14:paraId="00A28C34" w14:textId="77777777" w:rsidR="007B27D0" w:rsidRDefault="007B27D0" w:rsidP="007B27D0">
      <w:pPr>
        <w:rPr>
          <w:rFonts w:cstheme="minorHAnsi"/>
          <w:sz w:val="24"/>
          <w:szCs w:val="24"/>
        </w:rPr>
      </w:pPr>
    </w:p>
    <w:p w14:paraId="03EE4792" w14:textId="77777777" w:rsidR="00564056" w:rsidRDefault="00564056" w:rsidP="007B27D0">
      <w:pPr>
        <w:rPr>
          <w:rFonts w:cstheme="minorHAnsi"/>
          <w:sz w:val="24"/>
          <w:szCs w:val="24"/>
        </w:rPr>
      </w:pPr>
    </w:p>
    <w:p w14:paraId="45068B8A" w14:textId="56BE244E" w:rsidR="007B27D0" w:rsidRDefault="009E5F7C" w:rsidP="007B27D0">
      <w:pPr>
        <w:rPr>
          <w:rFonts w:cstheme="minorHAnsi"/>
          <w:sz w:val="24"/>
          <w:szCs w:val="24"/>
        </w:rPr>
      </w:pPr>
      <w:r w:rsidRPr="00C6574A">
        <w:rPr>
          <w:rFonts w:cstheme="minorHAnsi"/>
          <w:sz w:val="24"/>
          <w:szCs w:val="24"/>
        </w:rPr>
        <w:lastRenderedPageBreak/>
        <w:t>Tesco’s</w:t>
      </w:r>
      <w:r w:rsidR="00015720" w:rsidRPr="00C6574A">
        <w:rPr>
          <w:rFonts w:cstheme="minorHAnsi"/>
          <w:sz w:val="24"/>
          <w:szCs w:val="24"/>
        </w:rPr>
        <w:t xml:space="preserve"> culture </w:t>
      </w:r>
    </w:p>
    <w:p w14:paraId="6D543A76" w14:textId="4A309665" w:rsidR="00015720" w:rsidRPr="007B27D0" w:rsidRDefault="00015720" w:rsidP="007B27D0">
      <w:pPr>
        <w:rPr>
          <w:rFonts w:cstheme="minorHAnsi"/>
          <w:sz w:val="24"/>
          <w:szCs w:val="24"/>
        </w:rPr>
      </w:pPr>
      <w:r w:rsidRPr="00C6574A">
        <w:rPr>
          <w:rFonts w:eastAsia="Times New Roman" w:cstheme="minorHAnsi"/>
          <w:sz w:val="24"/>
          <w:szCs w:val="24"/>
          <w:lang w:eastAsia="en-GB"/>
        </w:rPr>
        <w:t>Our business was built with one simple mission - to be the champion for customers, helping them to enjoy a better quality of life and an easier way of living. This hasn't changed. </w:t>
      </w:r>
    </w:p>
    <w:p w14:paraId="5353C471" w14:textId="77777777"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Customers want great products at great value which they can buy easily and it's our job to deliver this in the right way for them. </w:t>
      </w:r>
    </w:p>
    <w:p w14:paraId="4FA3FB64" w14:textId="77777777"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That's why we've chosen 'Serving Britain's shoppers a little better every day' as our new core purpose. As a business, serving customers is at the heart of everything we do, from colleagues in our stores to those of us in supporting roles. </w:t>
      </w:r>
    </w:p>
    <w:p w14:paraId="60F00B16" w14:textId="477BCC14"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In the UK, we serve some 66 shoppers every second, so it's our goal to make sure that every one of those customers experiences just a little better service on each visit. </w:t>
      </w:r>
      <w:r w:rsidRPr="00C6574A">
        <w:rPr>
          <w:rStyle w:val="selectable"/>
          <w:rFonts w:cstheme="minorHAnsi"/>
          <w:sz w:val="24"/>
          <w:szCs w:val="24"/>
        </w:rPr>
        <w:t>(Culture | Tesco Careers, 2020)</w:t>
      </w:r>
    </w:p>
    <w:p w14:paraId="73E62A13" w14:textId="77777777" w:rsidR="00015720" w:rsidRPr="00C6574A" w:rsidRDefault="00015720" w:rsidP="00015720">
      <w:pPr>
        <w:spacing w:after="240" w:line="240" w:lineRule="auto"/>
        <w:rPr>
          <w:rFonts w:eastAsia="Times New Roman" w:cstheme="minorHAnsi"/>
          <w:sz w:val="24"/>
          <w:szCs w:val="24"/>
          <w:lang w:eastAsia="en-GB"/>
        </w:rPr>
      </w:pPr>
      <w:r w:rsidRPr="00C6574A">
        <w:rPr>
          <w:rFonts w:eastAsia="Times New Roman" w:cstheme="minorHAnsi"/>
          <w:sz w:val="24"/>
          <w:szCs w:val="24"/>
          <w:lang w:eastAsia="en-GB"/>
        </w:rPr>
        <w:t> </w:t>
      </w:r>
    </w:p>
    <w:p w14:paraId="5FE907FF" w14:textId="77777777" w:rsidR="00015720" w:rsidRPr="00C6574A" w:rsidRDefault="00015720" w:rsidP="00015720">
      <w:pPr>
        <w:spacing w:before="60" w:after="60" w:line="240" w:lineRule="auto"/>
        <w:outlineLvl w:val="1"/>
        <w:rPr>
          <w:rFonts w:eastAsia="Times New Roman" w:cstheme="minorHAnsi"/>
          <w:b/>
          <w:bCs/>
          <w:sz w:val="24"/>
          <w:szCs w:val="24"/>
          <w:lang w:eastAsia="en-GB"/>
        </w:rPr>
      </w:pPr>
      <w:r w:rsidRPr="00C6574A">
        <w:rPr>
          <w:rFonts w:eastAsia="Times New Roman" w:cstheme="minorHAnsi"/>
          <w:b/>
          <w:bCs/>
          <w:sz w:val="24"/>
          <w:szCs w:val="24"/>
          <w:lang w:eastAsia="en-GB"/>
        </w:rPr>
        <w:t>How the Tesco Values influence the way we work</w:t>
      </w:r>
    </w:p>
    <w:p w14:paraId="09E4AD76" w14:textId="77777777" w:rsidR="00015720" w:rsidRPr="00C6574A" w:rsidRDefault="00015720" w:rsidP="00015720">
      <w:pPr>
        <w:spacing w:after="240" w:line="240" w:lineRule="auto"/>
        <w:rPr>
          <w:rFonts w:eastAsia="Times New Roman" w:cstheme="minorHAnsi"/>
          <w:sz w:val="24"/>
          <w:szCs w:val="24"/>
          <w:lang w:eastAsia="en-GB"/>
        </w:rPr>
      </w:pPr>
      <w:r w:rsidRPr="00C6574A">
        <w:rPr>
          <w:rFonts w:eastAsia="Times New Roman" w:cstheme="minorHAnsi"/>
          <w:sz w:val="24"/>
          <w:szCs w:val="24"/>
          <w:lang w:eastAsia="en-GB"/>
        </w:rPr>
        <w:t> </w:t>
      </w:r>
    </w:p>
    <w:p w14:paraId="24DF49F5" w14:textId="77777777"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Our values are central to our business and help us to understand how to put our core purpose into practice. Since we first introduced our values more than a decade ago, they have become a central part of our culture. They make sure that every person at Tesco understands what's important - from how we work together as a team to how customers are at the centre of what we do.</w:t>
      </w:r>
    </w:p>
    <w:p w14:paraId="2524F76D" w14:textId="77777777" w:rsidR="00015720" w:rsidRPr="00C6574A" w:rsidRDefault="00015720" w:rsidP="00015720">
      <w:pPr>
        <w:numPr>
          <w:ilvl w:val="0"/>
          <w:numId w:val="4"/>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No one tries harder for customers</w:t>
      </w:r>
      <w:r w:rsidRPr="00C6574A">
        <w:rPr>
          <w:rFonts w:eastAsia="Times New Roman" w:cstheme="minorHAnsi"/>
          <w:sz w:val="24"/>
          <w:szCs w:val="24"/>
          <w:lang w:eastAsia="en-GB"/>
        </w:rPr>
        <w:br/>
      </w:r>
    </w:p>
    <w:p w14:paraId="1634C5A6" w14:textId="77777777" w:rsidR="00015720" w:rsidRPr="00C6574A" w:rsidRDefault="00015720" w:rsidP="00015720">
      <w:pPr>
        <w:numPr>
          <w:ilvl w:val="0"/>
          <w:numId w:val="4"/>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We treat people how they want to be treated</w:t>
      </w:r>
      <w:r w:rsidRPr="00C6574A">
        <w:rPr>
          <w:rFonts w:eastAsia="Times New Roman" w:cstheme="minorHAnsi"/>
          <w:sz w:val="24"/>
          <w:szCs w:val="24"/>
          <w:lang w:eastAsia="en-GB"/>
        </w:rPr>
        <w:br/>
      </w:r>
    </w:p>
    <w:p w14:paraId="018F3BDD" w14:textId="30DA9144" w:rsidR="00015720" w:rsidRPr="00C6574A" w:rsidRDefault="00015720" w:rsidP="00015720">
      <w:pPr>
        <w:numPr>
          <w:ilvl w:val="0"/>
          <w:numId w:val="4"/>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 xml:space="preserve">Every little </w:t>
      </w:r>
      <w:r w:rsidR="009E5F7C" w:rsidRPr="00C6574A">
        <w:rPr>
          <w:rFonts w:eastAsia="Times New Roman" w:cstheme="minorHAnsi"/>
          <w:sz w:val="24"/>
          <w:szCs w:val="24"/>
          <w:lang w:eastAsia="en-GB"/>
        </w:rPr>
        <w:t>help</w:t>
      </w:r>
      <w:r w:rsidRPr="00C6574A">
        <w:rPr>
          <w:rFonts w:eastAsia="Times New Roman" w:cstheme="minorHAnsi"/>
          <w:sz w:val="24"/>
          <w:szCs w:val="24"/>
          <w:lang w:eastAsia="en-GB"/>
        </w:rPr>
        <w:t xml:space="preserve"> makes a big difference</w:t>
      </w:r>
      <w:r w:rsidRPr="00C6574A">
        <w:rPr>
          <w:rStyle w:val="selectable"/>
          <w:rFonts w:cstheme="minorHAnsi"/>
          <w:sz w:val="24"/>
          <w:szCs w:val="24"/>
        </w:rPr>
        <w:t>(Culture | Tesco Careers, 2020)</w:t>
      </w:r>
    </w:p>
    <w:p w14:paraId="6EF8367E" w14:textId="77777777" w:rsidR="00015720" w:rsidRPr="00C6574A" w:rsidRDefault="00015720" w:rsidP="00015720">
      <w:pPr>
        <w:spacing w:after="240" w:line="240" w:lineRule="auto"/>
        <w:rPr>
          <w:rFonts w:eastAsia="Times New Roman" w:cstheme="minorHAnsi"/>
          <w:sz w:val="24"/>
          <w:szCs w:val="24"/>
          <w:lang w:eastAsia="en-GB"/>
        </w:rPr>
      </w:pPr>
      <w:r w:rsidRPr="00C6574A">
        <w:rPr>
          <w:rFonts w:eastAsia="Times New Roman" w:cstheme="minorHAnsi"/>
          <w:sz w:val="24"/>
          <w:szCs w:val="24"/>
          <w:lang w:eastAsia="en-GB"/>
        </w:rPr>
        <w:t> </w:t>
      </w:r>
    </w:p>
    <w:p w14:paraId="434F7C3B" w14:textId="77777777" w:rsidR="00015720" w:rsidRPr="00C6574A" w:rsidRDefault="00015720" w:rsidP="00015720">
      <w:pPr>
        <w:spacing w:before="60" w:after="60" w:line="240" w:lineRule="auto"/>
        <w:outlineLvl w:val="1"/>
        <w:rPr>
          <w:rFonts w:eastAsia="Times New Roman" w:cstheme="minorHAnsi"/>
          <w:b/>
          <w:bCs/>
          <w:sz w:val="24"/>
          <w:szCs w:val="24"/>
          <w:lang w:eastAsia="en-GB"/>
        </w:rPr>
      </w:pPr>
      <w:r w:rsidRPr="00C6574A">
        <w:rPr>
          <w:rFonts w:eastAsia="Times New Roman" w:cstheme="minorHAnsi"/>
          <w:b/>
          <w:bCs/>
          <w:sz w:val="24"/>
          <w:szCs w:val="24"/>
          <w:lang w:eastAsia="en-GB"/>
        </w:rPr>
        <w:t>Little Helps Plan</w:t>
      </w:r>
    </w:p>
    <w:p w14:paraId="5B5DBD92" w14:textId="77777777" w:rsidR="00015720" w:rsidRPr="00C6574A" w:rsidRDefault="00015720" w:rsidP="00015720">
      <w:pPr>
        <w:spacing w:after="240" w:line="240" w:lineRule="auto"/>
        <w:rPr>
          <w:rFonts w:eastAsia="Times New Roman" w:cstheme="minorHAnsi"/>
          <w:sz w:val="24"/>
          <w:szCs w:val="24"/>
          <w:lang w:eastAsia="en-GB"/>
        </w:rPr>
      </w:pPr>
      <w:r w:rsidRPr="00C6574A">
        <w:rPr>
          <w:rFonts w:eastAsia="Times New Roman" w:cstheme="minorHAnsi"/>
          <w:sz w:val="24"/>
          <w:szCs w:val="24"/>
          <w:lang w:eastAsia="en-GB"/>
        </w:rPr>
        <w:t> </w:t>
      </w:r>
    </w:p>
    <w:p w14:paraId="363E7796" w14:textId="77777777"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‘Every little help makes a big difference’ is a core value at Tesco. It drives what we do every day for our colleagues around the world, in the thousands of communities where we operate, and for the millions of customers we serve. It is also the idea at the heart of the Little Helps Plan, which sets out how Tesco will make a difference to the social and environmental challenges that matter most to our customers, colleagues and communities.</w:t>
      </w:r>
    </w:p>
    <w:p w14:paraId="157E7E66" w14:textId="77777777"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We can make the greatest contribution by focusing on our people, our products and our places, the three pillars of the Little Helps Plan. Underpinning these pillars are a number of areas where we remain committed to doing the right thing, which we call our Foundations, and cover important issues such as carbon reduction, health and safety, cyber security and anti-bribery.</w:t>
      </w:r>
    </w:p>
    <w:p w14:paraId="30C3DEC8" w14:textId="6624DDCA"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lastRenderedPageBreak/>
        <w:br/>
        <w:t xml:space="preserve">The Plan is driving us to create a business where colleagues can get on, whatever their background; to help customers make healthier choices and enjoy good quality, sustainable products, at affordable prices; to ensure sure no food that could be eaten is wasted; to reduce the environmental impact of our packaging; and support the communities we serve. Since launching the Little Helps Plan in 2017, we have made good progress on all these areas and you can access our 2018/19 update below. </w:t>
      </w:r>
      <w:r w:rsidRPr="00C6574A">
        <w:rPr>
          <w:rStyle w:val="selectable"/>
          <w:rFonts w:cstheme="minorHAnsi"/>
          <w:sz w:val="24"/>
          <w:szCs w:val="24"/>
        </w:rPr>
        <w:t>(Culture | Tesco Careers, 2020)</w:t>
      </w:r>
    </w:p>
    <w:p w14:paraId="65465C52" w14:textId="77777777" w:rsidR="00015720" w:rsidRPr="00C6574A" w:rsidRDefault="00015720" w:rsidP="00015720">
      <w:pPr>
        <w:spacing w:after="240" w:line="240" w:lineRule="auto"/>
        <w:rPr>
          <w:rFonts w:eastAsia="Times New Roman" w:cstheme="minorHAnsi"/>
          <w:sz w:val="24"/>
          <w:szCs w:val="24"/>
          <w:lang w:eastAsia="en-GB"/>
        </w:rPr>
      </w:pPr>
      <w:r w:rsidRPr="00C6574A">
        <w:rPr>
          <w:rFonts w:eastAsia="Times New Roman" w:cstheme="minorHAnsi"/>
          <w:sz w:val="24"/>
          <w:szCs w:val="24"/>
          <w:lang w:eastAsia="en-GB"/>
        </w:rPr>
        <w:t> </w:t>
      </w:r>
    </w:p>
    <w:p w14:paraId="4B7464B3" w14:textId="77777777" w:rsidR="00015720" w:rsidRPr="00C6574A" w:rsidRDefault="00015720" w:rsidP="00015720">
      <w:pPr>
        <w:spacing w:after="240" w:line="240" w:lineRule="auto"/>
        <w:rPr>
          <w:rFonts w:eastAsia="Times New Roman" w:cstheme="minorHAnsi"/>
          <w:sz w:val="24"/>
          <w:szCs w:val="24"/>
          <w:lang w:eastAsia="en-GB"/>
        </w:rPr>
      </w:pPr>
      <w:r w:rsidRPr="00C6574A">
        <w:rPr>
          <w:rFonts w:eastAsia="Times New Roman" w:cstheme="minorHAnsi"/>
          <w:sz w:val="24"/>
          <w:szCs w:val="24"/>
          <w:lang w:eastAsia="en-GB"/>
        </w:rPr>
        <w:t> </w:t>
      </w:r>
    </w:p>
    <w:p w14:paraId="4B4801D7" w14:textId="77777777" w:rsidR="00015720" w:rsidRPr="00C6574A" w:rsidRDefault="00015720" w:rsidP="00015720">
      <w:pPr>
        <w:spacing w:before="60" w:after="60" w:line="240" w:lineRule="auto"/>
        <w:outlineLvl w:val="1"/>
        <w:rPr>
          <w:rFonts w:eastAsia="Times New Roman" w:cstheme="minorHAnsi"/>
          <w:b/>
          <w:bCs/>
          <w:sz w:val="24"/>
          <w:szCs w:val="24"/>
          <w:lang w:eastAsia="en-GB"/>
        </w:rPr>
      </w:pPr>
      <w:r w:rsidRPr="00C6574A">
        <w:rPr>
          <w:rFonts w:eastAsia="Times New Roman" w:cstheme="minorHAnsi"/>
          <w:b/>
          <w:bCs/>
          <w:sz w:val="24"/>
          <w:szCs w:val="24"/>
          <w:lang w:eastAsia="en-GB"/>
        </w:rPr>
        <w:t>Value in Your Town </w:t>
      </w:r>
    </w:p>
    <w:p w14:paraId="247B74A4" w14:textId="77777777" w:rsidR="00015720" w:rsidRPr="00C6574A" w:rsidRDefault="00015720" w:rsidP="00015720">
      <w:pPr>
        <w:spacing w:after="240" w:line="240" w:lineRule="auto"/>
        <w:rPr>
          <w:rFonts w:eastAsia="Times New Roman" w:cstheme="minorHAnsi"/>
          <w:sz w:val="24"/>
          <w:szCs w:val="24"/>
          <w:lang w:eastAsia="en-GB"/>
        </w:rPr>
      </w:pPr>
      <w:r w:rsidRPr="00C6574A">
        <w:rPr>
          <w:rFonts w:eastAsia="Times New Roman" w:cstheme="minorHAnsi"/>
          <w:sz w:val="24"/>
          <w:szCs w:val="24"/>
          <w:lang w:eastAsia="en-GB"/>
        </w:rPr>
        <w:t> </w:t>
      </w:r>
    </w:p>
    <w:p w14:paraId="2F3681C2" w14:textId="1C2D37FA" w:rsidR="00015720" w:rsidRPr="00C6574A" w:rsidRDefault="00015720" w:rsidP="0001572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We commissioned independent research to understand the role we play in supporting communities across the UK. Measuring our contribution helps us to understand what more we can do to serve our customers a little better. </w:t>
      </w:r>
      <w:r w:rsidR="001741D6" w:rsidRPr="00C6574A">
        <w:rPr>
          <w:rStyle w:val="selectable"/>
          <w:rFonts w:cstheme="minorHAnsi"/>
          <w:sz w:val="24"/>
          <w:szCs w:val="24"/>
        </w:rPr>
        <w:t>(Culture | Tesco Careers, 2020)</w:t>
      </w:r>
    </w:p>
    <w:p w14:paraId="5902928F" w14:textId="77777777" w:rsidR="00015720" w:rsidRPr="00C6574A" w:rsidRDefault="00015720" w:rsidP="00206E13">
      <w:pPr>
        <w:rPr>
          <w:rFonts w:cstheme="minorHAnsi"/>
          <w:sz w:val="24"/>
          <w:szCs w:val="24"/>
        </w:rPr>
      </w:pPr>
    </w:p>
    <w:p w14:paraId="7621AFC6" w14:textId="77777777" w:rsidR="00297F19" w:rsidRPr="00C6574A" w:rsidRDefault="00297F19" w:rsidP="00206E13">
      <w:pPr>
        <w:rPr>
          <w:rFonts w:cstheme="minorHAnsi"/>
          <w:sz w:val="24"/>
          <w:szCs w:val="24"/>
        </w:rPr>
      </w:pPr>
    </w:p>
    <w:p w14:paraId="7BDD0E68" w14:textId="77777777" w:rsidR="00297F19" w:rsidRPr="00C6574A" w:rsidRDefault="00297F19" w:rsidP="00206E13">
      <w:pPr>
        <w:rPr>
          <w:rFonts w:cstheme="minorHAnsi"/>
          <w:sz w:val="24"/>
          <w:szCs w:val="24"/>
        </w:rPr>
      </w:pPr>
    </w:p>
    <w:p w14:paraId="185C5716" w14:textId="77777777" w:rsidR="00297F19" w:rsidRPr="00C6574A" w:rsidRDefault="00297F19" w:rsidP="00206E13">
      <w:pPr>
        <w:rPr>
          <w:rFonts w:cstheme="minorHAnsi"/>
          <w:sz w:val="24"/>
          <w:szCs w:val="24"/>
        </w:rPr>
      </w:pPr>
    </w:p>
    <w:p w14:paraId="0901B70D" w14:textId="77777777" w:rsidR="00297F19" w:rsidRPr="00C6574A" w:rsidRDefault="00297F19" w:rsidP="00206E13">
      <w:pPr>
        <w:rPr>
          <w:rFonts w:cstheme="minorHAnsi"/>
          <w:sz w:val="24"/>
          <w:szCs w:val="24"/>
        </w:rPr>
      </w:pPr>
    </w:p>
    <w:p w14:paraId="79146F00" w14:textId="77777777" w:rsidR="00297F19" w:rsidRPr="00C6574A" w:rsidRDefault="00297F19" w:rsidP="00206E13">
      <w:pPr>
        <w:rPr>
          <w:rFonts w:cstheme="minorHAnsi"/>
          <w:sz w:val="24"/>
          <w:szCs w:val="24"/>
        </w:rPr>
      </w:pPr>
    </w:p>
    <w:p w14:paraId="55475E26" w14:textId="77777777" w:rsidR="00297F19" w:rsidRPr="00C6574A" w:rsidRDefault="00297F19" w:rsidP="00206E13">
      <w:pPr>
        <w:rPr>
          <w:rFonts w:cstheme="minorHAnsi"/>
          <w:sz w:val="24"/>
          <w:szCs w:val="24"/>
        </w:rPr>
      </w:pPr>
    </w:p>
    <w:p w14:paraId="7D28C81D" w14:textId="77777777" w:rsidR="00297F19" w:rsidRPr="00C6574A" w:rsidRDefault="00297F19" w:rsidP="00206E13">
      <w:pPr>
        <w:rPr>
          <w:rFonts w:cstheme="minorHAnsi"/>
          <w:sz w:val="24"/>
          <w:szCs w:val="24"/>
        </w:rPr>
      </w:pPr>
    </w:p>
    <w:p w14:paraId="1A8117DD" w14:textId="77777777" w:rsidR="00297F19" w:rsidRPr="00C6574A" w:rsidRDefault="00297F19" w:rsidP="00206E13">
      <w:pPr>
        <w:rPr>
          <w:rFonts w:cstheme="minorHAnsi"/>
          <w:sz w:val="24"/>
          <w:szCs w:val="24"/>
        </w:rPr>
      </w:pPr>
    </w:p>
    <w:p w14:paraId="0F5E98AD" w14:textId="77777777" w:rsidR="00297F19" w:rsidRPr="00C6574A" w:rsidRDefault="00297F19" w:rsidP="00206E13">
      <w:pPr>
        <w:rPr>
          <w:rFonts w:cstheme="minorHAnsi"/>
          <w:sz w:val="24"/>
          <w:szCs w:val="24"/>
        </w:rPr>
      </w:pPr>
    </w:p>
    <w:p w14:paraId="0635F91C" w14:textId="77777777" w:rsidR="00297F19" w:rsidRPr="00C6574A" w:rsidRDefault="00297F19" w:rsidP="00206E13">
      <w:pPr>
        <w:rPr>
          <w:rFonts w:cstheme="minorHAnsi"/>
          <w:sz w:val="24"/>
          <w:szCs w:val="24"/>
        </w:rPr>
      </w:pPr>
    </w:p>
    <w:p w14:paraId="71659085" w14:textId="77777777" w:rsidR="00297F19" w:rsidRPr="00C6574A" w:rsidRDefault="00297F19" w:rsidP="00206E13">
      <w:pPr>
        <w:rPr>
          <w:rFonts w:cstheme="minorHAnsi"/>
          <w:sz w:val="24"/>
          <w:szCs w:val="24"/>
        </w:rPr>
      </w:pPr>
    </w:p>
    <w:p w14:paraId="4A124D2C" w14:textId="77777777" w:rsidR="00297F19" w:rsidRPr="00C6574A" w:rsidRDefault="00297F19" w:rsidP="00206E13">
      <w:pPr>
        <w:rPr>
          <w:rFonts w:cstheme="minorHAnsi"/>
          <w:sz w:val="24"/>
          <w:szCs w:val="24"/>
        </w:rPr>
      </w:pPr>
    </w:p>
    <w:p w14:paraId="75506EC2" w14:textId="77777777" w:rsidR="00297F19" w:rsidRPr="00C6574A" w:rsidRDefault="00297F19" w:rsidP="00206E13">
      <w:pPr>
        <w:rPr>
          <w:rFonts w:cstheme="minorHAnsi"/>
          <w:sz w:val="24"/>
          <w:szCs w:val="24"/>
        </w:rPr>
      </w:pPr>
    </w:p>
    <w:p w14:paraId="444A517B" w14:textId="77777777" w:rsidR="00297F19" w:rsidRPr="00C6574A" w:rsidRDefault="00297F19" w:rsidP="00206E13">
      <w:pPr>
        <w:rPr>
          <w:rFonts w:cstheme="minorHAnsi"/>
          <w:sz w:val="24"/>
          <w:szCs w:val="24"/>
        </w:rPr>
      </w:pPr>
    </w:p>
    <w:p w14:paraId="0790AD9F" w14:textId="77777777" w:rsidR="00297F19" w:rsidRPr="00C6574A" w:rsidRDefault="00297F19" w:rsidP="00206E13">
      <w:pPr>
        <w:rPr>
          <w:rFonts w:cstheme="minorHAnsi"/>
          <w:sz w:val="24"/>
          <w:szCs w:val="24"/>
        </w:rPr>
      </w:pPr>
    </w:p>
    <w:p w14:paraId="347CAF71" w14:textId="77777777" w:rsidR="00297F19" w:rsidRPr="00C6574A" w:rsidRDefault="00297F19" w:rsidP="00206E13">
      <w:pPr>
        <w:rPr>
          <w:rFonts w:cstheme="minorHAnsi"/>
          <w:sz w:val="24"/>
          <w:szCs w:val="24"/>
        </w:rPr>
      </w:pPr>
    </w:p>
    <w:p w14:paraId="4152AEC1" w14:textId="77777777" w:rsidR="00297F19" w:rsidRPr="00C6574A" w:rsidRDefault="00297F19" w:rsidP="00206E13">
      <w:pPr>
        <w:rPr>
          <w:rFonts w:cstheme="minorHAnsi"/>
          <w:sz w:val="24"/>
          <w:szCs w:val="24"/>
        </w:rPr>
      </w:pPr>
    </w:p>
    <w:p w14:paraId="1DEB728C" w14:textId="3A1CB05F" w:rsidR="00206E13" w:rsidRPr="00C6574A" w:rsidRDefault="009971C8" w:rsidP="00206E13">
      <w:pPr>
        <w:rPr>
          <w:rFonts w:cstheme="minorHAnsi"/>
          <w:sz w:val="24"/>
          <w:szCs w:val="24"/>
        </w:rPr>
      </w:pPr>
      <w:r w:rsidRPr="00C6574A">
        <w:rPr>
          <w:rFonts w:cstheme="minorHAnsi"/>
          <w:sz w:val="24"/>
          <w:szCs w:val="24"/>
        </w:rPr>
        <w:t>The cultural web</w:t>
      </w:r>
    </w:p>
    <w:p w14:paraId="7E0B8B87" w14:textId="77777777" w:rsidR="00DE70C1" w:rsidRPr="00C6574A" w:rsidRDefault="00DE70C1" w:rsidP="00DE70C1">
      <w:pPr>
        <w:pStyle w:val="NormalWeb"/>
        <w:spacing w:before="0" w:beforeAutospacing="0"/>
        <w:rPr>
          <w:rFonts w:asciiTheme="minorHAnsi" w:hAnsiTheme="minorHAnsi" w:cstheme="minorHAnsi"/>
        </w:rPr>
      </w:pPr>
      <w:r w:rsidRPr="00C6574A">
        <w:rPr>
          <w:rFonts w:asciiTheme="minorHAnsi" w:hAnsiTheme="minorHAnsi" w:cstheme="minorHAnsi"/>
        </w:rPr>
        <w:t xml:space="preserve">Strategy and development in an organisation are influenced heavily by the culture and environment. This is often positive, but it can also act as a hinderance, or even a barrier to growth and success. When trying to drive change, managers and other figures of responsibility may find it difficult to break out of the systems, structures and routines embedded in the company’s culture, and politics or individual relationships often play a huge role in deciding strategy. </w:t>
      </w:r>
    </w:p>
    <w:p w14:paraId="1BF4C63D" w14:textId="6328E922" w:rsidR="00DE70C1" w:rsidRPr="00C6574A" w:rsidRDefault="00DE70C1" w:rsidP="00DE70C1">
      <w:pPr>
        <w:pStyle w:val="NormalWeb"/>
        <w:spacing w:before="0" w:beforeAutospacing="0"/>
        <w:rPr>
          <w:rFonts w:asciiTheme="minorHAnsi" w:hAnsiTheme="minorHAnsi" w:cstheme="minorHAnsi"/>
        </w:rPr>
      </w:pPr>
      <w:r w:rsidRPr="00C6574A">
        <w:rPr>
          <w:rFonts w:asciiTheme="minorHAnsi" w:hAnsiTheme="minorHAnsi" w:cstheme="minorHAnsi"/>
        </w:rPr>
        <w:t xml:space="preserve">Published by authors and academics in the fields of business, leadership and management, Kevan Scholes and Gerry Johnson in 1992, the Cultural Web is a useful tool for analysing and altering assumptions surrounding the culture of a company. It can be used to highlight specific practices and beliefs, and to subsequently align them with your company’s preferred culture and strategy. </w:t>
      </w:r>
      <w:r w:rsidR="005B6141" w:rsidRPr="00C6574A">
        <w:rPr>
          <w:rStyle w:val="selectable"/>
          <w:rFonts w:asciiTheme="minorHAnsi" w:hAnsiTheme="minorHAnsi" w:cstheme="minorHAnsi"/>
        </w:rPr>
        <w:t>(The Cultural Web Model – BusinessBalls.com, 2020)</w:t>
      </w:r>
    </w:p>
    <w:p w14:paraId="79A6F843" w14:textId="77777777" w:rsidR="00C3524F" w:rsidRPr="00C6574A" w:rsidRDefault="00C3524F" w:rsidP="00206E13">
      <w:pPr>
        <w:rPr>
          <w:rFonts w:cstheme="minorHAnsi"/>
          <w:sz w:val="24"/>
          <w:szCs w:val="24"/>
        </w:rPr>
      </w:pPr>
    </w:p>
    <w:p w14:paraId="525B988E" w14:textId="297C94AC" w:rsidR="00297F19" w:rsidRPr="00C6574A" w:rsidRDefault="00297F19" w:rsidP="00206E13">
      <w:pPr>
        <w:rPr>
          <w:rFonts w:cstheme="minorHAnsi"/>
          <w:sz w:val="24"/>
          <w:szCs w:val="24"/>
        </w:rPr>
      </w:pPr>
      <w:r w:rsidRPr="00C6574A">
        <w:rPr>
          <w:rFonts w:cstheme="minorHAnsi"/>
          <w:noProof/>
          <w:sz w:val="24"/>
          <w:szCs w:val="24"/>
        </w:rPr>
        <w:drawing>
          <wp:inline distT="0" distB="0" distL="0" distR="0" wp14:anchorId="49878045" wp14:editId="44D20333">
            <wp:extent cx="5731510" cy="3914140"/>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14140"/>
                    </a:xfrm>
                    <a:prstGeom prst="rect">
                      <a:avLst/>
                    </a:prstGeom>
                    <a:noFill/>
                    <a:ln>
                      <a:noFill/>
                    </a:ln>
                  </pic:spPr>
                </pic:pic>
              </a:graphicData>
            </a:graphic>
          </wp:inline>
        </w:drawing>
      </w:r>
    </w:p>
    <w:p w14:paraId="2B604FA5" w14:textId="28DC3985" w:rsidR="00F91910" w:rsidRPr="00C6574A" w:rsidRDefault="00F91910" w:rsidP="00206E13">
      <w:pPr>
        <w:rPr>
          <w:rFonts w:cstheme="minorHAnsi"/>
          <w:sz w:val="24"/>
          <w:szCs w:val="24"/>
        </w:rPr>
      </w:pPr>
    </w:p>
    <w:p w14:paraId="23976F39" w14:textId="0CBCA779" w:rsidR="00F91910" w:rsidRPr="00C6574A" w:rsidRDefault="006F4A7F" w:rsidP="00206E13">
      <w:pPr>
        <w:rPr>
          <w:rFonts w:cstheme="minorHAnsi"/>
          <w:sz w:val="24"/>
          <w:szCs w:val="24"/>
        </w:rPr>
      </w:pPr>
      <w:r w:rsidRPr="00C6574A">
        <w:rPr>
          <w:rFonts w:cstheme="minorHAnsi"/>
          <w:sz w:val="24"/>
          <w:szCs w:val="24"/>
        </w:rPr>
        <w:t>Stories</w:t>
      </w:r>
    </w:p>
    <w:p w14:paraId="3D8B78DA" w14:textId="5B6E9897" w:rsidR="006F4A7F" w:rsidRPr="00C6574A" w:rsidRDefault="006F4A7F" w:rsidP="00206E13">
      <w:pPr>
        <w:rPr>
          <w:rFonts w:cstheme="minorHAnsi"/>
          <w:sz w:val="24"/>
          <w:szCs w:val="24"/>
        </w:rPr>
      </w:pPr>
      <w:r w:rsidRPr="00C6574A">
        <w:rPr>
          <w:rFonts w:cstheme="minorHAnsi"/>
          <w:sz w:val="24"/>
          <w:szCs w:val="24"/>
        </w:rPr>
        <w:t xml:space="preserve">Past stories from </w:t>
      </w:r>
      <w:r w:rsidR="009E5F7C" w:rsidRPr="00C6574A">
        <w:rPr>
          <w:rFonts w:cstheme="minorHAnsi"/>
          <w:sz w:val="24"/>
          <w:szCs w:val="24"/>
        </w:rPr>
        <w:t>employees</w:t>
      </w:r>
      <w:r w:rsidRPr="00C6574A">
        <w:rPr>
          <w:rFonts w:cstheme="minorHAnsi"/>
          <w:sz w:val="24"/>
          <w:szCs w:val="24"/>
        </w:rPr>
        <w:t xml:space="preserve"> encourage people to work at </w:t>
      </w:r>
      <w:r w:rsidR="009E5F7C" w:rsidRPr="00C6574A">
        <w:rPr>
          <w:rFonts w:cstheme="minorHAnsi"/>
          <w:sz w:val="24"/>
          <w:szCs w:val="24"/>
        </w:rPr>
        <w:t>Tesco</w:t>
      </w:r>
      <w:r w:rsidRPr="00C6574A">
        <w:rPr>
          <w:rFonts w:cstheme="minorHAnsi"/>
          <w:sz w:val="24"/>
          <w:szCs w:val="24"/>
        </w:rPr>
        <w:t xml:space="preserve">. The history of </w:t>
      </w:r>
      <w:r w:rsidR="009E5F7C" w:rsidRPr="00C6574A">
        <w:rPr>
          <w:rFonts w:cstheme="minorHAnsi"/>
          <w:sz w:val="24"/>
          <w:szCs w:val="24"/>
        </w:rPr>
        <w:t>Tesco</w:t>
      </w:r>
      <w:r w:rsidRPr="00C6574A">
        <w:rPr>
          <w:rFonts w:cstheme="minorHAnsi"/>
          <w:sz w:val="24"/>
          <w:szCs w:val="24"/>
        </w:rPr>
        <w:t xml:space="preserve"> is great from start to the current day. Their moto in ‘every little helps’ that’s in terms of customers and </w:t>
      </w:r>
      <w:r w:rsidR="009E5F7C" w:rsidRPr="00C6574A">
        <w:rPr>
          <w:rFonts w:cstheme="minorHAnsi"/>
          <w:sz w:val="24"/>
          <w:szCs w:val="24"/>
        </w:rPr>
        <w:t>employees</w:t>
      </w:r>
      <w:r w:rsidRPr="00C6574A">
        <w:rPr>
          <w:rFonts w:cstheme="minorHAnsi"/>
          <w:sz w:val="24"/>
          <w:szCs w:val="24"/>
        </w:rPr>
        <w:t xml:space="preserve">. </w:t>
      </w:r>
    </w:p>
    <w:p w14:paraId="6B9E7C8A" w14:textId="41E200E1" w:rsidR="00C3524F" w:rsidRPr="00C6574A" w:rsidRDefault="006F4A7F" w:rsidP="00206E13">
      <w:pPr>
        <w:rPr>
          <w:rFonts w:cstheme="minorHAnsi"/>
          <w:sz w:val="24"/>
          <w:szCs w:val="24"/>
        </w:rPr>
      </w:pPr>
      <w:r w:rsidRPr="00C6574A">
        <w:rPr>
          <w:rFonts w:cstheme="minorHAnsi"/>
          <w:sz w:val="24"/>
          <w:szCs w:val="24"/>
        </w:rPr>
        <w:lastRenderedPageBreak/>
        <w:t xml:space="preserve">Some examples from employees </w:t>
      </w:r>
      <w:r w:rsidR="009E5F7C" w:rsidRPr="00C6574A">
        <w:rPr>
          <w:rFonts w:cstheme="minorHAnsi"/>
          <w:sz w:val="24"/>
          <w:szCs w:val="24"/>
        </w:rPr>
        <w:t>would</w:t>
      </w:r>
      <w:r w:rsidRPr="00C6574A">
        <w:rPr>
          <w:rFonts w:cstheme="minorHAnsi"/>
          <w:sz w:val="24"/>
          <w:szCs w:val="24"/>
        </w:rPr>
        <w:t xml:space="preserve"> be that </w:t>
      </w:r>
      <w:r w:rsidR="009E5F7C" w:rsidRPr="00C6574A">
        <w:rPr>
          <w:rFonts w:cstheme="minorHAnsi"/>
          <w:sz w:val="24"/>
          <w:szCs w:val="24"/>
        </w:rPr>
        <w:t>Tesco</w:t>
      </w:r>
      <w:r w:rsidRPr="00C6574A">
        <w:rPr>
          <w:rFonts w:cstheme="minorHAnsi"/>
          <w:sz w:val="24"/>
          <w:szCs w:val="24"/>
        </w:rPr>
        <w:t xml:space="preserve"> works as a team. Employees trust and respect each </w:t>
      </w:r>
      <w:r w:rsidR="009E5F7C" w:rsidRPr="00C6574A">
        <w:rPr>
          <w:rFonts w:cstheme="minorHAnsi"/>
          <w:sz w:val="24"/>
          <w:szCs w:val="24"/>
        </w:rPr>
        <w:t>other</w:t>
      </w:r>
      <w:r w:rsidRPr="00C6574A">
        <w:rPr>
          <w:rFonts w:cstheme="minorHAnsi"/>
          <w:sz w:val="24"/>
          <w:szCs w:val="24"/>
        </w:rPr>
        <w:t xml:space="preserve">. People </w:t>
      </w:r>
      <w:r w:rsidR="009E5F7C" w:rsidRPr="00C6574A">
        <w:rPr>
          <w:rFonts w:cstheme="minorHAnsi"/>
          <w:sz w:val="24"/>
          <w:szCs w:val="24"/>
        </w:rPr>
        <w:t>listen</w:t>
      </w:r>
      <w:r w:rsidRPr="00C6574A">
        <w:rPr>
          <w:rFonts w:cstheme="minorHAnsi"/>
          <w:sz w:val="24"/>
          <w:szCs w:val="24"/>
        </w:rPr>
        <w:t xml:space="preserve"> and support and always say thank you. Employees share </w:t>
      </w:r>
      <w:r w:rsidR="009E5F7C" w:rsidRPr="00C6574A">
        <w:rPr>
          <w:rFonts w:cstheme="minorHAnsi"/>
          <w:sz w:val="24"/>
          <w:szCs w:val="24"/>
        </w:rPr>
        <w:t>knowledge</w:t>
      </w:r>
      <w:r w:rsidRPr="00C6574A">
        <w:rPr>
          <w:rFonts w:cstheme="minorHAnsi"/>
          <w:sz w:val="24"/>
          <w:szCs w:val="24"/>
        </w:rPr>
        <w:t xml:space="preserve"> and experience.</w:t>
      </w:r>
    </w:p>
    <w:p w14:paraId="3A4455A7" w14:textId="77777777" w:rsidR="00EC0884" w:rsidRPr="00C6574A" w:rsidRDefault="00EC0884" w:rsidP="00206E13">
      <w:pPr>
        <w:rPr>
          <w:rFonts w:cstheme="minorHAnsi"/>
          <w:sz w:val="24"/>
          <w:szCs w:val="24"/>
        </w:rPr>
      </w:pPr>
    </w:p>
    <w:p w14:paraId="56D5EC13" w14:textId="6D0809A6" w:rsidR="006F4A7F" w:rsidRPr="00C6574A" w:rsidRDefault="00EC0884" w:rsidP="00206E13">
      <w:pPr>
        <w:rPr>
          <w:rFonts w:cstheme="minorHAnsi"/>
          <w:sz w:val="24"/>
          <w:szCs w:val="24"/>
        </w:rPr>
      </w:pPr>
      <w:r w:rsidRPr="00C6574A">
        <w:rPr>
          <w:rFonts w:cstheme="minorHAnsi"/>
          <w:sz w:val="24"/>
          <w:szCs w:val="24"/>
        </w:rPr>
        <w:t xml:space="preserve">Symbols. </w:t>
      </w:r>
    </w:p>
    <w:p w14:paraId="60301FEA" w14:textId="1E6129F5" w:rsidR="006F4A7F" w:rsidRPr="00C6574A" w:rsidRDefault="006F4A7F" w:rsidP="00206E13">
      <w:pPr>
        <w:rPr>
          <w:rFonts w:cstheme="minorHAnsi"/>
          <w:sz w:val="24"/>
          <w:szCs w:val="24"/>
        </w:rPr>
      </w:pPr>
      <w:r w:rsidRPr="00C6574A">
        <w:rPr>
          <w:rFonts w:cstheme="minorHAnsi"/>
          <w:sz w:val="24"/>
          <w:szCs w:val="24"/>
        </w:rPr>
        <w:t xml:space="preserve"> the </w:t>
      </w:r>
      <w:r w:rsidR="009E5F7C" w:rsidRPr="00C6574A">
        <w:rPr>
          <w:rFonts w:cstheme="minorHAnsi"/>
          <w:sz w:val="24"/>
          <w:szCs w:val="24"/>
        </w:rPr>
        <w:t>Tesco</w:t>
      </w:r>
      <w:r w:rsidRPr="00C6574A">
        <w:rPr>
          <w:rFonts w:cstheme="minorHAnsi"/>
          <w:sz w:val="24"/>
          <w:szCs w:val="24"/>
        </w:rPr>
        <w:t xml:space="preserve"> logo is world renown. </w:t>
      </w:r>
      <w:r w:rsidR="009E5F7C" w:rsidRPr="00C6574A">
        <w:rPr>
          <w:rFonts w:cstheme="minorHAnsi"/>
          <w:sz w:val="24"/>
          <w:szCs w:val="24"/>
        </w:rPr>
        <w:t>Anyone</w:t>
      </w:r>
      <w:r w:rsidRPr="00C6574A">
        <w:rPr>
          <w:rFonts w:cstheme="minorHAnsi"/>
          <w:sz w:val="24"/>
          <w:szCs w:val="24"/>
        </w:rPr>
        <w:t xml:space="preserve"> in the </w:t>
      </w:r>
      <w:r w:rsidR="009E5F7C" w:rsidRPr="00C6574A">
        <w:rPr>
          <w:rFonts w:cstheme="minorHAnsi"/>
          <w:sz w:val="24"/>
          <w:szCs w:val="24"/>
        </w:rPr>
        <w:t>UK</w:t>
      </w:r>
      <w:r w:rsidRPr="00C6574A">
        <w:rPr>
          <w:rFonts w:cstheme="minorHAnsi"/>
          <w:sz w:val="24"/>
          <w:szCs w:val="24"/>
        </w:rPr>
        <w:t xml:space="preserve"> and </w:t>
      </w:r>
      <w:r w:rsidR="009E5F7C" w:rsidRPr="00C6574A">
        <w:rPr>
          <w:rFonts w:cstheme="minorHAnsi"/>
          <w:sz w:val="24"/>
          <w:szCs w:val="24"/>
        </w:rPr>
        <w:t>countries</w:t>
      </w:r>
      <w:r w:rsidRPr="00C6574A">
        <w:rPr>
          <w:rFonts w:cstheme="minorHAnsi"/>
          <w:sz w:val="24"/>
          <w:szCs w:val="24"/>
        </w:rPr>
        <w:t xml:space="preserve"> where </w:t>
      </w:r>
      <w:r w:rsidR="009E5F7C" w:rsidRPr="00C6574A">
        <w:rPr>
          <w:rFonts w:cstheme="minorHAnsi"/>
          <w:sz w:val="24"/>
          <w:szCs w:val="24"/>
        </w:rPr>
        <w:t>Tesco</w:t>
      </w:r>
      <w:r w:rsidRPr="00C6574A">
        <w:rPr>
          <w:rFonts w:cstheme="minorHAnsi"/>
          <w:sz w:val="24"/>
          <w:szCs w:val="24"/>
        </w:rPr>
        <w:t xml:space="preserve"> has stores will </w:t>
      </w:r>
      <w:r w:rsidR="009E5F7C" w:rsidRPr="00C6574A">
        <w:rPr>
          <w:rFonts w:cstheme="minorHAnsi"/>
          <w:sz w:val="24"/>
          <w:szCs w:val="24"/>
        </w:rPr>
        <w:t>recognise</w:t>
      </w:r>
      <w:r w:rsidRPr="00C6574A">
        <w:rPr>
          <w:rFonts w:cstheme="minorHAnsi"/>
          <w:sz w:val="24"/>
          <w:szCs w:val="24"/>
        </w:rPr>
        <w:t xml:space="preserve"> the </w:t>
      </w:r>
      <w:r w:rsidR="009E5F7C" w:rsidRPr="00C6574A">
        <w:rPr>
          <w:rFonts w:cstheme="minorHAnsi"/>
          <w:sz w:val="24"/>
          <w:szCs w:val="24"/>
        </w:rPr>
        <w:t>Tesco</w:t>
      </w:r>
      <w:r w:rsidRPr="00C6574A">
        <w:rPr>
          <w:rFonts w:cstheme="minorHAnsi"/>
          <w:sz w:val="24"/>
          <w:szCs w:val="24"/>
        </w:rPr>
        <w:t xml:space="preserve"> simple. </w:t>
      </w:r>
    </w:p>
    <w:p w14:paraId="54708814" w14:textId="39E35363" w:rsidR="00EC0884" w:rsidRPr="00C6574A" w:rsidRDefault="00EC0884" w:rsidP="00206E13">
      <w:pPr>
        <w:rPr>
          <w:rFonts w:cstheme="minorHAnsi"/>
          <w:sz w:val="24"/>
          <w:szCs w:val="24"/>
        </w:rPr>
      </w:pPr>
      <w:r w:rsidRPr="00C6574A">
        <w:rPr>
          <w:rFonts w:cstheme="minorHAnsi"/>
          <w:sz w:val="24"/>
          <w:szCs w:val="24"/>
        </w:rPr>
        <w:t xml:space="preserve">How the </w:t>
      </w:r>
      <w:r w:rsidR="009E5F7C" w:rsidRPr="00C6574A">
        <w:rPr>
          <w:rFonts w:cstheme="minorHAnsi"/>
          <w:sz w:val="24"/>
          <w:szCs w:val="24"/>
        </w:rPr>
        <w:t>Tesco</w:t>
      </w:r>
      <w:r w:rsidRPr="00C6574A">
        <w:rPr>
          <w:rFonts w:cstheme="minorHAnsi"/>
          <w:sz w:val="24"/>
          <w:szCs w:val="24"/>
        </w:rPr>
        <w:t xml:space="preserve"> logo di</w:t>
      </w:r>
      <w:r w:rsidR="009E5F7C" w:rsidRPr="00C6574A">
        <w:rPr>
          <w:rFonts w:cstheme="minorHAnsi"/>
          <w:sz w:val="24"/>
          <w:szCs w:val="24"/>
        </w:rPr>
        <w:t>ffered</w:t>
      </w:r>
      <w:r w:rsidRPr="00C6574A">
        <w:rPr>
          <w:rFonts w:cstheme="minorHAnsi"/>
          <w:sz w:val="24"/>
          <w:szCs w:val="24"/>
        </w:rPr>
        <w:t xml:space="preserve"> </w:t>
      </w:r>
      <w:r w:rsidR="009E5F7C" w:rsidRPr="00C6574A">
        <w:rPr>
          <w:rFonts w:cstheme="minorHAnsi"/>
          <w:sz w:val="24"/>
          <w:szCs w:val="24"/>
        </w:rPr>
        <w:t>through</w:t>
      </w:r>
      <w:r w:rsidRPr="00C6574A">
        <w:rPr>
          <w:rFonts w:cstheme="minorHAnsi"/>
          <w:sz w:val="24"/>
          <w:szCs w:val="24"/>
        </w:rPr>
        <w:t xml:space="preserve"> the years are l</w:t>
      </w:r>
      <w:r w:rsidR="009E5F7C" w:rsidRPr="00C6574A">
        <w:rPr>
          <w:rFonts w:cstheme="minorHAnsi"/>
          <w:sz w:val="24"/>
          <w:szCs w:val="24"/>
        </w:rPr>
        <w:t>isted</w:t>
      </w:r>
      <w:r w:rsidRPr="00C6574A">
        <w:rPr>
          <w:rFonts w:cstheme="minorHAnsi"/>
          <w:sz w:val="24"/>
          <w:szCs w:val="24"/>
        </w:rPr>
        <w:t xml:space="preserve"> below.</w:t>
      </w:r>
    </w:p>
    <w:p w14:paraId="159AFA37" w14:textId="712CCB48" w:rsidR="006F4A7F" w:rsidRPr="00C6574A" w:rsidRDefault="006F4A7F" w:rsidP="00206E13">
      <w:pPr>
        <w:rPr>
          <w:rFonts w:cstheme="minorHAnsi"/>
          <w:sz w:val="24"/>
          <w:szCs w:val="24"/>
        </w:rPr>
      </w:pPr>
      <w:r w:rsidRPr="00C6574A">
        <w:rPr>
          <w:rFonts w:cstheme="minorHAnsi"/>
          <w:noProof/>
          <w:sz w:val="24"/>
          <w:szCs w:val="24"/>
        </w:rPr>
        <w:drawing>
          <wp:inline distT="0" distB="0" distL="0" distR="0" wp14:anchorId="2B77F721" wp14:editId="502D98EB">
            <wp:extent cx="4762500" cy="3000375"/>
            <wp:effectExtent l="0" t="0" r="0" b="9525"/>
            <wp:docPr id="4" name="Picture 4" descr="Tesco Logo history">
              <a:hlinkClick xmlns:a="http://schemas.openxmlformats.org/drawingml/2006/main" r:id="rId1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Logo history">
                      <a:hlinkClick r:id="rId10" tooltip="&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3000375"/>
                    </a:xfrm>
                    <a:prstGeom prst="rect">
                      <a:avLst/>
                    </a:prstGeom>
                    <a:noFill/>
                    <a:ln>
                      <a:noFill/>
                    </a:ln>
                  </pic:spPr>
                </pic:pic>
              </a:graphicData>
            </a:graphic>
          </wp:inline>
        </w:drawing>
      </w:r>
    </w:p>
    <w:p w14:paraId="5E7F75E0" w14:textId="51FB0BD4" w:rsidR="00126D75" w:rsidRPr="00C6574A" w:rsidRDefault="00126D75" w:rsidP="00206E13">
      <w:pPr>
        <w:rPr>
          <w:rFonts w:cstheme="minorHAnsi"/>
          <w:sz w:val="24"/>
          <w:szCs w:val="24"/>
          <w:shd w:val="clear" w:color="auto" w:fill="FFFFFF"/>
        </w:rPr>
      </w:pPr>
      <w:r w:rsidRPr="00C6574A">
        <w:rPr>
          <w:rFonts w:cstheme="minorHAnsi"/>
          <w:sz w:val="24"/>
          <w:szCs w:val="24"/>
          <w:shd w:val="clear" w:color="auto" w:fill="FFFFFF"/>
        </w:rPr>
        <w:t xml:space="preserve">In its early years, the company used a simple black wordmark logo “Tesco Stores LTD” featuring a plain all-cap font. As the supermarket chain was growing, it went through a succession of typographic logotypes. Starting from 1970, red has been the dominating </w:t>
      </w:r>
      <w:r w:rsidR="009E5F7C" w:rsidRPr="00C6574A">
        <w:rPr>
          <w:rFonts w:cstheme="minorHAnsi"/>
          <w:sz w:val="24"/>
          <w:szCs w:val="24"/>
          <w:shd w:val="clear" w:color="auto" w:fill="FFFFFF"/>
        </w:rPr>
        <w:t>colour</w:t>
      </w:r>
      <w:r w:rsidRPr="00C6574A">
        <w:rPr>
          <w:rFonts w:cstheme="minorHAnsi"/>
          <w:sz w:val="24"/>
          <w:szCs w:val="24"/>
          <w:shd w:val="clear" w:color="auto" w:fill="FFFFFF"/>
        </w:rPr>
        <w:t xml:space="preserve"> of the Tesco logo. The current version of the emblem introduced in 1995 sports a bright red wordmark with a blue horizontal bar placed under each letter</w:t>
      </w:r>
    </w:p>
    <w:p w14:paraId="7CC99F89" w14:textId="334165DE" w:rsidR="00B31457" w:rsidRPr="00C6574A" w:rsidRDefault="00B31457" w:rsidP="00B31457">
      <w:pPr>
        <w:spacing w:after="180" w:line="240" w:lineRule="auto"/>
        <w:textAlignment w:val="baseline"/>
        <w:rPr>
          <w:rFonts w:eastAsia="Times New Roman" w:cstheme="minorHAnsi"/>
          <w:sz w:val="24"/>
          <w:szCs w:val="24"/>
          <w:lang w:eastAsia="en-GB"/>
        </w:rPr>
      </w:pPr>
      <w:r w:rsidRPr="00C6574A">
        <w:rPr>
          <w:rFonts w:eastAsia="Times New Roman" w:cstheme="minorHAnsi"/>
          <w:sz w:val="24"/>
          <w:szCs w:val="24"/>
          <w:lang w:eastAsia="en-GB"/>
        </w:rPr>
        <w:t xml:space="preserve">The Tesco logo borrows from the basic </w:t>
      </w:r>
      <w:r w:rsidR="009E5F7C" w:rsidRPr="00C6574A">
        <w:rPr>
          <w:rFonts w:eastAsia="Times New Roman" w:cstheme="minorHAnsi"/>
          <w:sz w:val="24"/>
          <w:szCs w:val="24"/>
          <w:lang w:eastAsia="en-GB"/>
        </w:rPr>
        <w:t>colours</w:t>
      </w:r>
      <w:r w:rsidRPr="00C6574A">
        <w:rPr>
          <w:rFonts w:eastAsia="Times New Roman" w:cstheme="minorHAnsi"/>
          <w:sz w:val="24"/>
          <w:szCs w:val="24"/>
          <w:lang w:eastAsia="en-GB"/>
        </w:rPr>
        <w:t xml:space="preserve"> of the British flag.</w:t>
      </w:r>
    </w:p>
    <w:p w14:paraId="5DFA3A69" w14:textId="12EAD70F" w:rsidR="00B31457" w:rsidRPr="00C6574A" w:rsidRDefault="00B31457" w:rsidP="00B31457">
      <w:pPr>
        <w:spacing w:after="180" w:line="240" w:lineRule="auto"/>
        <w:textAlignment w:val="baseline"/>
        <w:rPr>
          <w:rFonts w:eastAsia="Times New Roman" w:cstheme="minorHAnsi"/>
          <w:sz w:val="24"/>
          <w:szCs w:val="24"/>
          <w:lang w:eastAsia="en-GB"/>
        </w:rPr>
      </w:pPr>
      <w:r w:rsidRPr="00C6574A">
        <w:rPr>
          <w:rFonts w:eastAsia="Times New Roman" w:cstheme="minorHAnsi"/>
          <w:sz w:val="24"/>
          <w:szCs w:val="24"/>
          <w:lang w:eastAsia="en-GB"/>
        </w:rPr>
        <w:t xml:space="preserve">The red </w:t>
      </w:r>
      <w:r w:rsidR="009E5F7C" w:rsidRPr="00C6574A">
        <w:rPr>
          <w:rFonts w:eastAsia="Times New Roman" w:cstheme="minorHAnsi"/>
          <w:sz w:val="24"/>
          <w:szCs w:val="24"/>
          <w:lang w:eastAsia="en-GB"/>
        </w:rPr>
        <w:t>colour</w:t>
      </w:r>
      <w:r w:rsidRPr="00C6574A">
        <w:rPr>
          <w:rFonts w:eastAsia="Times New Roman" w:cstheme="minorHAnsi"/>
          <w:sz w:val="24"/>
          <w:szCs w:val="24"/>
          <w:lang w:eastAsia="en-GB"/>
        </w:rPr>
        <w:t xml:space="preserve"> in the logo represents prosperity and happiness, while the blue </w:t>
      </w:r>
      <w:r w:rsidR="009E5F7C" w:rsidRPr="00C6574A">
        <w:rPr>
          <w:rFonts w:eastAsia="Times New Roman" w:cstheme="minorHAnsi"/>
          <w:sz w:val="24"/>
          <w:szCs w:val="24"/>
          <w:lang w:eastAsia="en-GB"/>
        </w:rPr>
        <w:t>colour</w:t>
      </w:r>
      <w:r w:rsidRPr="00C6574A">
        <w:rPr>
          <w:rFonts w:eastAsia="Times New Roman" w:cstheme="minorHAnsi"/>
          <w:sz w:val="24"/>
          <w:szCs w:val="24"/>
          <w:lang w:eastAsia="en-GB"/>
        </w:rPr>
        <w:t xml:space="preserve"> depicts excellence and trustworthiness.</w:t>
      </w:r>
    </w:p>
    <w:p w14:paraId="00A6738C" w14:textId="77777777" w:rsidR="00B31457" w:rsidRPr="00C6574A" w:rsidRDefault="00B31457" w:rsidP="00206E13">
      <w:pPr>
        <w:rPr>
          <w:rFonts w:cstheme="minorHAnsi"/>
          <w:sz w:val="24"/>
          <w:szCs w:val="24"/>
          <w:shd w:val="clear" w:color="auto" w:fill="FFFFFF"/>
        </w:rPr>
      </w:pPr>
    </w:p>
    <w:p w14:paraId="73A47493" w14:textId="344A873C" w:rsidR="00256CCF" w:rsidRPr="00C6574A" w:rsidRDefault="00256CCF" w:rsidP="00206E13">
      <w:pPr>
        <w:rPr>
          <w:rFonts w:cstheme="minorHAnsi"/>
          <w:sz w:val="24"/>
          <w:szCs w:val="24"/>
          <w:shd w:val="clear" w:color="auto" w:fill="FFFFFF"/>
        </w:rPr>
      </w:pPr>
      <w:r w:rsidRPr="00C6574A">
        <w:rPr>
          <w:rFonts w:cstheme="minorHAnsi"/>
          <w:sz w:val="24"/>
          <w:szCs w:val="24"/>
          <w:shd w:val="clear" w:color="auto" w:fill="FFFFFF"/>
        </w:rPr>
        <w:t xml:space="preserve">The blue clothing of </w:t>
      </w:r>
      <w:r w:rsidR="009E5F7C" w:rsidRPr="00C6574A">
        <w:rPr>
          <w:rFonts w:cstheme="minorHAnsi"/>
          <w:sz w:val="24"/>
          <w:szCs w:val="24"/>
          <w:shd w:val="clear" w:color="auto" w:fill="FFFFFF"/>
        </w:rPr>
        <w:t>Tesco</w:t>
      </w:r>
      <w:r w:rsidRPr="00C6574A">
        <w:rPr>
          <w:rFonts w:cstheme="minorHAnsi"/>
          <w:sz w:val="24"/>
          <w:szCs w:val="24"/>
          <w:shd w:val="clear" w:color="auto" w:fill="FFFFFF"/>
        </w:rPr>
        <w:t xml:space="preserve"> is a well </w:t>
      </w:r>
      <w:r w:rsidR="009E5F7C" w:rsidRPr="00C6574A">
        <w:rPr>
          <w:rFonts w:cstheme="minorHAnsi"/>
          <w:sz w:val="24"/>
          <w:szCs w:val="24"/>
          <w:shd w:val="clear" w:color="auto" w:fill="FFFFFF"/>
        </w:rPr>
        <w:t>renowned</w:t>
      </w:r>
      <w:r w:rsidRPr="00C6574A">
        <w:rPr>
          <w:rFonts w:cstheme="minorHAnsi"/>
          <w:sz w:val="24"/>
          <w:szCs w:val="24"/>
          <w:shd w:val="clear" w:color="auto" w:fill="FFFFFF"/>
        </w:rPr>
        <w:t xml:space="preserve"> fact that everything with </w:t>
      </w:r>
      <w:r w:rsidR="009E5F7C" w:rsidRPr="00C6574A">
        <w:rPr>
          <w:rFonts w:cstheme="minorHAnsi"/>
          <w:sz w:val="24"/>
          <w:szCs w:val="24"/>
          <w:shd w:val="clear" w:color="auto" w:fill="FFFFFF"/>
        </w:rPr>
        <w:t>Tesco</w:t>
      </w:r>
      <w:r w:rsidRPr="00C6574A">
        <w:rPr>
          <w:rFonts w:cstheme="minorHAnsi"/>
          <w:sz w:val="24"/>
          <w:szCs w:val="24"/>
          <w:shd w:val="clear" w:color="auto" w:fill="FFFFFF"/>
        </w:rPr>
        <w:t xml:space="preserve"> is blue.</w:t>
      </w:r>
    </w:p>
    <w:p w14:paraId="1B75D77E" w14:textId="2799EBA4" w:rsidR="00256CCF" w:rsidRPr="00C6574A" w:rsidRDefault="00B31457" w:rsidP="00206E13">
      <w:pPr>
        <w:rPr>
          <w:rFonts w:cstheme="minorHAnsi"/>
          <w:sz w:val="24"/>
          <w:szCs w:val="24"/>
          <w:shd w:val="clear" w:color="auto" w:fill="FFFFFF"/>
        </w:rPr>
      </w:pPr>
      <w:r w:rsidRPr="00C6574A">
        <w:rPr>
          <w:rFonts w:cstheme="minorHAnsi"/>
          <w:sz w:val="24"/>
          <w:szCs w:val="24"/>
          <w:shd w:val="clear" w:color="auto" w:fill="FFFFFF"/>
        </w:rPr>
        <w:t>Rituals and routines –</w:t>
      </w:r>
    </w:p>
    <w:p w14:paraId="68E0C689" w14:textId="7C6701CF" w:rsidR="00890F34" w:rsidRPr="00C6574A" w:rsidRDefault="00B31457" w:rsidP="00206E13">
      <w:pPr>
        <w:rPr>
          <w:rFonts w:cstheme="minorHAnsi"/>
          <w:sz w:val="24"/>
          <w:szCs w:val="24"/>
          <w:shd w:val="clear" w:color="auto" w:fill="FFFFFF"/>
        </w:rPr>
      </w:pPr>
      <w:r w:rsidRPr="00C6574A">
        <w:rPr>
          <w:rFonts w:cstheme="minorHAnsi"/>
          <w:sz w:val="24"/>
          <w:szCs w:val="24"/>
          <w:shd w:val="clear" w:color="auto" w:fill="FFFFFF"/>
        </w:rPr>
        <w:t xml:space="preserve">Has contributed to </w:t>
      </w:r>
      <w:r w:rsidR="009E5F7C" w:rsidRPr="00C6574A">
        <w:rPr>
          <w:rFonts w:cstheme="minorHAnsi"/>
          <w:sz w:val="24"/>
          <w:szCs w:val="24"/>
          <w:shd w:val="clear" w:color="auto" w:fill="FFFFFF"/>
        </w:rPr>
        <w:t>Tesco</w:t>
      </w:r>
      <w:r w:rsidRPr="00C6574A">
        <w:rPr>
          <w:rFonts w:cstheme="minorHAnsi"/>
          <w:sz w:val="24"/>
          <w:szCs w:val="24"/>
          <w:shd w:val="clear" w:color="auto" w:fill="FFFFFF"/>
        </w:rPr>
        <w:t xml:space="preserve"> greatly in terms of keeping staff on and gaining customer. </w:t>
      </w:r>
    </w:p>
    <w:p w14:paraId="22103A56" w14:textId="166C090C" w:rsidR="006F5DD6" w:rsidRPr="00C6574A" w:rsidRDefault="006F5DD6" w:rsidP="00206E13">
      <w:pPr>
        <w:rPr>
          <w:rFonts w:cstheme="minorHAnsi"/>
          <w:sz w:val="24"/>
          <w:szCs w:val="24"/>
          <w:shd w:val="clear" w:color="auto" w:fill="FFFFFF"/>
        </w:rPr>
      </w:pPr>
      <w:r w:rsidRPr="00C6574A">
        <w:rPr>
          <w:rFonts w:cstheme="minorHAnsi"/>
          <w:sz w:val="24"/>
          <w:szCs w:val="24"/>
          <w:shd w:val="clear" w:color="auto" w:fill="FFFFFF"/>
        </w:rPr>
        <w:lastRenderedPageBreak/>
        <w:t xml:space="preserve">The core belief of every little </w:t>
      </w:r>
      <w:r w:rsidR="009E5F7C" w:rsidRPr="00C6574A">
        <w:rPr>
          <w:rFonts w:cstheme="minorHAnsi"/>
          <w:sz w:val="24"/>
          <w:szCs w:val="24"/>
          <w:shd w:val="clear" w:color="auto" w:fill="FFFFFF"/>
        </w:rPr>
        <w:t>helps</w:t>
      </w:r>
      <w:r w:rsidRPr="00C6574A">
        <w:rPr>
          <w:rFonts w:cstheme="minorHAnsi"/>
          <w:sz w:val="24"/>
          <w:szCs w:val="24"/>
          <w:shd w:val="clear" w:color="auto" w:fill="FFFFFF"/>
        </w:rPr>
        <w:t xml:space="preserve"> goes a long way to ensuring </w:t>
      </w:r>
      <w:r w:rsidR="009E5F7C" w:rsidRPr="00C6574A">
        <w:rPr>
          <w:rFonts w:cstheme="minorHAnsi"/>
          <w:sz w:val="24"/>
          <w:szCs w:val="24"/>
          <w:shd w:val="clear" w:color="auto" w:fill="FFFFFF"/>
        </w:rPr>
        <w:t>employees</w:t>
      </w:r>
      <w:r w:rsidRPr="00C6574A">
        <w:rPr>
          <w:rFonts w:cstheme="minorHAnsi"/>
          <w:sz w:val="24"/>
          <w:szCs w:val="24"/>
          <w:shd w:val="clear" w:color="auto" w:fill="FFFFFF"/>
        </w:rPr>
        <w:t xml:space="preserve"> stay motivated and stay in </w:t>
      </w:r>
      <w:r w:rsidR="009E5F7C" w:rsidRPr="00C6574A">
        <w:rPr>
          <w:rFonts w:cstheme="minorHAnsi"/>
          <w:sz w:val="24"/>
          <w:szCs w:val="24"/>
          <w:shd w:val="clear" w:color="auto" w:fill="FFFFFF"/>
        </w:rPr>
        <w:t>Tesco</w:t>
      </w:r>
      <w:r w:rsidRPr="00C6574A">
        <w:rPr>
          <w:rFonts w:cstheme="minorHAnsi"/>
          <w:sz w:val="24"/>
          <w:szCs w:val="24"/>
          <w:shd w:val="clear" w:color="auto" w:fill="FFFFFF"/>
        </w:rPr>
        <w:t xml:space="preserve">. Tesco makes </w:t>
      </w:r>
      <w:r w:rsidR="009E5F7C" w:rsidRPr="00C6574A">
        <w:rPr>
          <w:rFonts w:cstheme="minorHAnsi"/>
          <w:sz w:val="24"/>
          <w:szCs w:val="24"/>
          <w:shd w:val="clear" w:color="auto" w:fill="FFFFFF"/>
        </w:rPr>
        <w:t>employees</w:t>
      </w:r>
      <w:r w:rsidRPr="00C6574A">
        <w:rPr>
          <w:rFonts w:cstheme="minorHAnsi"/>
          <w:sz w:val="24"/>
          <w:szCs w:val="24"/>
          <w:shd w:val="clear" w:color="auto" w:fill="FFFFFF"/>
        </w:rPr>
        <w:t xml:space="preserve"> feel </w:t>
      </w:r>
      <w:r w:rsidR="009E5F7C" w:rsidRPr="00C6574A">
        <w:rPr>
          <w:rFonts w:cstheme="minorHAnsi"/>
          <w:sz w:val="24"/>
          <w:szCs w:val="24"/>
          <w:shd w:val="clear" w:color="auto" w:fill="FFFFFF"/>
        </w:rPr>
        <w:t>a part</w:t>
      </w:r>
      <w:r w:rsidRPr="00C6574A">
        <w:rPr>
          <w:rFonts w:cstheme="minorHAnsi"/>
          <w:sz w:val="24"/>
          <w:szCs w:val="24"/>
          <w:shd w:val="clear" w:color="auto" w:fill="FFFFFF"/>
        </w:rPr>
        <w:t xml:space="preserve"> of the family. </w:t>
      </w:r>
    </w:p>
    <w:p w14:paraId="4B00F20B" w14:textId="2B4D1135" w:rsidR="006F5DD6" w:rsidRPr="00C6574A" w:rsidRDefault="009E5F7C" w:rsidP="006F5DD6">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Tesco’s</w:t>
      </w:r>
      <w:r w:rsidR="006F5DD6" w:rsidRPr="00C6574A">
        <w:rPr>
          <w:rFonts w:eastAsia="Times New Roman" w:cstheme="minorHAnsi"/>
          <w:sz w:val="24"/>
          <w:szCs w:val="24"/>
          <w:lang w:eastAsia="en-GB"/>
        </w:rPr>
        <w:t xml:space="preserve"> values are central to our business and help us to understand how to put our core purpose into practice. Since we first introduced our values more than a decade ago, they have become a central part of our culture. They make sure that every person at Tesco understands what's important - from how we work together as a team to how customers are at the centre of what we do.</w:t>
      </w:r>
    </w:p>
    <w:p w14:paraId="7E526303" w14:textId="77777777" w:rsidR="006F5DD6" w:rsidRPr="00C6574A" w:rsidRDefault="006F5DD6" w:rsidP="006F5DD6">
      <w:pPr>
        <w:numPr>
          <w:ilvl w:val="0"/>
          <w:numId w:val="5"/>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No one tries harder for customers</w:t>
      </w:r>
      <w:r w:rsidRPr="00C6574A">
        <w:rPr>
          <w:rFonts w:eastAsia="Times New Roman" w:cstheme="minorHAnsi"/>
          <w:sz w:val="24"/>
          <w:szCs w:val="24"/>
          <w:lang w:eastAsia="en-GB"/>
        </w:rPr>
        <w:br/>
      </w:r>
    </w:p>
    <w:p w14:paraId="39AD742F" w14:textId="77777777" w:rsidR="006F5DD6" w:rsidRPr="00C6574A" w:rsidRDefault="006F5DD6" w:rsidP="006F5DD6">
      <w:pPr>
        <w:numPr>
          <w:ilvl w:val="0"/>
          <w:numId w:val="5"/>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We treat people how they want to be treated</w:t>
      </w:r>
      <w:r w:rsidRPr="00C6574A">
        <w:rPr>
          <w:rFonts w:eastAsia="Times New Roman" w:cstheme="minorHAnsi"/>
          <w:sz w:val="24"/>
          <w:szCs w:val="24"/>
          <w:lang w:eastAsia="en-GB"/>
        </w:rPr>
        <w:br/>
      </w:r>
    </w:p>
    <w:p w14:paraId="4E4EFFEC" w14:textId="6EE2CC98" w:rsidR="006F5DD6" w:rsidRPr="00C6574A" w:rsidRDefault="006F5DD6" w:rsidP="006F5DD6">
      <w:pPr>
        <w:numPr>
          <w:ilvl w:val="0"/>
          <w:numId w:val="5"/>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Every little helps makes a big difference</w:t>
      </w:r>
    </w:p>
    <w:p w14:paraId="0DCFC3CE" w14:textId="648DC4A9" w:rsidR="006F328C" w:rsidRPr="00C6574A" w:rsidRDefault="006F328C" w:rsidP="006F328C">
      <w:pPr>
        <w:spacing w:after="0" w:line="480" w:lineRule="atLeast"/>
        <w:rPr>
          <w:rFonts w:eastAsia="Times New Roman" w:cstheme="minorHAnsi"/>
          <w:sz w:val="24"/>
          <w:szCs w:val="24"/>
          <w:lang w:eastAsia="en-GB"/>
        </w:rPr>
      </w:pPr>
    </w:p>
    <w:p w14:paraId="2DBE680E" w14:textId="32138903" w:rsidR="00E1146E" w:rsidRPr="00C6574A" w:rsidRDefault="00E1146E" w:rsidP="006F328C">
      <w:pPr>
        <w:spacing w:after="0" w:line="480" w:lineRule="atLeast"/>
        <w:rPr>
          <w:rFonts w:eastAsia="Times New Roman" w:cstheme="minorHAnsi"/>
          <w:sz w:val="24"/>
          <w:szCs w:val="24"/>
          <w:lang w:eastAsia="en-GB"/>
        </w:rPr>
      </w:pPr>
      <w:r w:rsidRPr="00C6574A">
        <w:rPr>
          <w:rFonts w:eastAsia="Times New Roman" w:cstheme="minorHAnsi"/>
          <w:sz w:val="24"/>
          <w:szCs w:val="24"/>
          <w:lang w:eastAsia="en-GB"/>
        </w:rPr>
        <w:t xml:space="preserve">The power </w:t>
      </w:r>
      <w:r w:rsidR="009E5F7C" w:rsidRPr="00C6574A">
        <w:rPr>
          <w:rFonts w:eastAsia="Times New Roman" w:cstheme="minorHAnsi"/>
          <w:sz w:val="24"/>
          <w:szCs w:val="24"/>
          <w:lang w:eastAsia="en-GB"/>
        </w:rPr>
        <w:t>cultures</w:t>
      </w:r>
      <w:r w:rsidRPr="00C6574A">
        <w:rPr>
          <w:rFonts w:eastAsia="Times New Roman" w:cstheme="minorHAnsi"/>
          <w:sz w:val="24"/>
          <w:szCs w:val="24"/>
          <w:lang w:eastAsia="en-GB"/>
        </w:rPr>
        <w:t xml:space="preserve"> </w:t>
      </w:r>
    </w:p>
    <w:p w14:paraId="78427396" w14:textId="0FEE2238" w:rsidR="00E1146E" w:rsidRPr="00C6574A" w:rsidRDefault="00E1146E" w:rsidP="00E1146E">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 xml:space="preserve">Has been change </w:t>
      </w:r>
      <w:r w:rsidR="009E5F7C" w:rsidRPr="00C6574A">
        <w:rPr>
          <w:rFonts w:eastAsia="Times New Roman" w:cstheme="minorHAnsi"/>
          <w:sz w:val="24"/>
          <w:szCs w:val="24"/>
          <w:lang w:eastAsia="en-GB"/>
        </w:rPr>
        <w:t>recently</w:t>
      </w:r>
      <w:r w:rsidRPr="00C6574A">
        <w:rPr>
          <w:rFonts w:eastAsia="Times New Roman" w:cstheme="minorHAnsi"/>
          <w:sz w:val="24"/>
          <w:szCs w:val="24"/>
          <w:lang w:eastAsia="en-GB"/>
        </w:rPr>
        <w:t xml:space="preserve"> as the </w:t>
      </w:r>
      <w:r w:rsidR="009E5F7C" w:rsidRPr="00C6574A">
        <w:rPr>
          <w:rFonts w:eastAsia="Times New Roman" w:cstheme="minorHAnsi"/>
          <w:sz w:val="24"/>
          <w:szCs w:val="24"/>
          <w:lang w:eastAsia="en-GB"/>
        </w:rPr>
        <w:t>management</w:t>
      </w:r>
      <w:r w:rsidRPr="00C6574A">
        <w:rPr>
          <w:rFonts w:eastAsia="Times New Roman" w:cstheme="minorHAnsi"/>
          <w:sz w:val="24"/>
          <w:szCs w:val="24"/>
          <w:lang w:eastAsia="en-GB"/>
        </w:rPr>
        <w:t xml:space="preserve"> has been changed. </w:t>
      </w:r>
      <w:r w:rsidR="009E5F7C" w:rsidRPr="00C6574A">
        <w:rPr>
          <w:rFonts w:eastAsia="Times New Roman" w:cstheme="minorHAnsi"/>
          <w:sz w:val="24"/>
          <w:szCs w:val="24"/>
          <w:lang w:eastAsia="en-GB"/>
        </w:rPr>
        <w:t>Thus,</w:t>
      </w:r>
      <w:r w:rsidRPr="00C6574A">
        <w:rPr>
          <w:rFonts w:eastAsia="Times New Roman" w:cstheme="minorHAnsi"/>
          <w:sz w:val="24"/>
          <w:szCs w:val="24"/>
          <w:lang w:eastAsia="en-GB"/>
        </w:rPr>
        <w:t xml:space="preserve"> </w:t>
      </w:r>
      <w:r w:rsidR="009E5F7C" w:rsidRPr="00C6574A">
        <w:rPr>
          <w:rFonts w:eastAsia="Times New Roman" w:cstheme="minorHAnsi"/>
          <w:sz w:val="24"/>
          <w:szCs w:val="24"/>
          <w:lang w:eastAsia="en-GB"/>
        </w:rPr>
        <w:t>improving</w:t>
      </w:r>
      <w:r w:rsidRPr="00C6574A">
        <w:rPr>
          <w:rFonts w:eastAsia="Times New Roman" w:cstheme="minorHAnsi"/>
          <w:sz w:val="24"/>
          <w:szCs w:val="24"/>
          <w:lang w:eastAsia="en-GB"/>
        </w:rPr>
        <w:t xml:space="preserve"> working life At </w:t>
      </w:r>
      <w:r w:rsidR="009E5F7C" w:rsidRPr="00C6574A">
        <w:rPr>
          <w:rFonts w:eastAsia="Times New Roman" w:cstheme="minorHAnsi"/>
          <w:sz w:val="24"/>
          <w:szCs w:val="24"/>
          <w:lang w:eastAsia="en-GB"/>
        </w:rPr>
        <w:t>Tesco</w:t>
      </w:r>
      <w:r w:rsidRPr="00C6574A">
        <w:rPr>
          <w:rFonts w:eastAsia="Times New Roman" w:cstheme="minorHAnsi"/>
          <w:sz w:val="24"/>
          <w:szCs w:val="24"/>
          <w:lang w:eastAsia="en-GB"/>
        </w:rPr>
        <w:t xml:space="preserve">. </w:t>
      </w:r>
    </w:p>
    <w:p w14:paraId="0672914D" w14:textId="1A7A648C" w:rsidR="00E1146E" w:rsidRPr="00C6574A" w:rsidRDefault="009E5F7C" w:rsidP="00E1146E">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Tesco</w:t>
      </w:r>
      <w:r w:rsidR="00E1146E" w:rsidRPr="00C6574A">
        <w:rPr>
          <w:rFonts w:eastAsia="Times New Roman" w:cstheme="minorHAnsi"/>
          <w:sz w:val="24"/>
          <w:szCs w:val="24"/>
          <w:lang w:eastAsia="en-GB"/>
        </w:rPr>
        <w:t xml:space="preserve"> bosses have been told to be </w:t>
      </w:r>
      <w:r w:rsidRPr="00C6574A">
        <w:rPr>
          <w:rFonts w:eastAsia="Times New Roman" w:cstheme="minorHAnsi"/>
          <w:sz w:val="24"/>
          <w:szCs w:val="24"/>
          <w:lang w:eastAsia="en-GB"/>
        </w:rPr>
        <w:t>nice</w:t>
      </w:r>
      <w:r w:rsidR="00E1146E" w:rsidRPr="00C6574A">
        <w:rPr>
          <w:rFonts w:eastAsia="Times New Roman" w:cstheme="minorHAnsi"/>
          <w:sz w:val="24"/>
          <w:szCs w:val="24"/>
          <w:lang w:eastAsia="en-GB"/>
        </w:rPr>
        <w:t xml:space="preserve"> to staff this new change will encourage </w:t>
      </w:r>
      <w:r w:rsidRPr="00C6574A">
        <w:rPr>
          <w:rFonts w:eastAsia="Times New Roman" w:cstheme="minorHAnsi"/>
          <w:sz w:val="24"/>
          <w:szCs w:val="24"/>
          <w:lang w:eastAsia="en-GB"/>
        </w:rPr>
        <w:t>employees</w:t>
      </w:r>
      <w:r w:rsidR="00E1146E" w:rsidRPr="00C6574A">
        <w:rPr>
          <w:rFonts w:eastAsia="Times New Roman" w:cstheme="minorHAnsi"/>
          <w:sz w:val="24"/>
          <w:szCs w:val="24"/>
          <w:lang w:eastAsia="en-GB"/>
        </w:rPr>
        <w:t xml:space="preserve"> to join an</w:t>
      </w:r>
      <w:r w:rsidR="00004430" w:rsidRPr="00C6574A">
        <w:rPr>
          <w:rFonts w:eastAsia="Times New Roman" w:cstheme="minorHAnsi"/>
          <w:sz w:val="24"/>
          <w:szCs w:val="24"/>
          <w:lang w:eastAsia="en-GB"/>
        </w:rPr>
        <w:t>d</w:t>
      </w:r>
      <w:r w:rsidR="00E1146E" w:rsidRPr="00C6574A">
        <w:rPr>
          <w:rFonts w:eastAsia="Times New Roman" w:cstheme="minorHAnsi"/>
          <w:sz w:val="24"/>
          <w:szCs w:val="24"/>
          <w:lang w:eastAsia="en-GB"/>
        </w:rPr>
        <w:t xml:space="preserve"> new and fresh </w:t>
      </w:r>
      <w:r w:rsidRPr="00C6574A">
        <w:rPr>
          <w:rFonts w:eastAsia="Times New Roman" w:cstheme="minorHAnsi"/>
          <w:sz w:val="24"/>
          <w:szCs w:val="24"/>
          <w:lang w:eastAsia="en-GB"/>
        </w:rPr>
        <w:t>approach</w:t>
      </w:r>
      <w:r w:rsidR="00E1146E" w:rsidRPr="00C6574A">
        <w:rPr>
          <w:rFonts w:eastAsia="Times New Roman" w:cstheme="minorHAnsi"/>
          <w:sz w:val="24"/>
          <w:szCs w:val="24"/>
          <w:lang w:eastAsia="en-GB"/>
        </w:rPr>
        <w:t xml:space="preserve"> have been</w:t>
      </w:r>
      <w:r w:rsidR="00004430" w:rsidRPr="00C6574A">
        <w:rPr>
          <w:rFonts w:eastAsia="Times New Roman" w:cstheme="minorHAnsi"/>
          <w:sz w:val="24"/>
          <w:szCs w:val="24"/>
          <w:lang w:eastAsia="en-GB"/>
        </w:rPr>
        <w:t xml:space="preserve"> developed. </w:t>
      </w:r>
      <w:r w:rsidR="004864F7" w:rsidRPr="00C6574A">
        <w:rPr>
          <w:rFonts w:eastAsia="Times New Roman" w:cstheme="minorHAnsi"/>
          <w:sz w:val="24"/>
          <w:szCs w:val="24"/>
          <w:lang w:eastAsia="en-GB"/>
        </w:rPr>
        <w:t xml:space="preserve">To develop a </w:t>
      </w:r>
      <w:r w:rsidRPr="00C6574A">
        <w:rPr>
          <w:rFonts w:eastAsia="Times New Roman" w:cstheme="minorHAnsi"/>
          <w:sz w:val="24"/>
          <w:szCs w:val="24"/>
          <w:lang w:eastAsia="en-GB"/>
        </w:rPr>
        <w:t>culture</w:t>
      </w:r>
      <w:r w:rsidR="004864F7" w:rsidRPr="00C6574A">
        <w:rPr>
          <w:rFonts w:eastAsia="Times New Roman" w:cstheme="minorHAnsi"/>
          <w:sz w:val="24"/>
          <w:szCs w:val="24"/>
          <w:lang w:eastAsia="en-GB"/>
        </w:rPr>
        <w:t xml:space="preserve"> and appreciate each </w:t>
      </w:r>
      <w:r w:rsidRPr="00C6574A">
        <w:rPr>
          <w:rFonts w:eastAsia="Times New Roman" w:cstheme="minorHAnsi"/>
          <w:sz w:val="24"/>
          <w:szCs w:val="24"/>
          <w:lang w:eastAsia="en-GB"/>
        </w:rPr>
        <w:t>other</w:t>
      </w:r>
      <w:r w:rsidR="004864F7" w:rsidRPr="00C6574A">
        <w:rPr>
          <w:rFonts w:eastAsia="Times New Roman" w:cstheme="minorHAnsi"/>
          <w:sz w:val="24"/>
          <w:szCs w:val="24"/>
          <w:lang w:eastAsia="en-GB"/>
        </w:rPr>
        <w:t>.</w:t>
      </w:r>
      <w:r w:rsidR="00AF4F2B" w:rsidRPr="00C6574A">
        <w:rPr>
          <w:rFonts w:eastAsia="Times New Roman" w:cstheme="minorHAnsi"/>
          <w:sz w:val="24"/>
          <w:szCs w:val="24"/>
          <w:lang w:eastAsia="en-GB"/>
        </w:rPr>
        <w:t xml:space="preserve"> This shows that </w:t>
      </w:r>
      <w:r w:rsidRPr="00C6574A">
        <w:rPr>
          <w:rFonts w:eastAsia="Times New Roman" w:cstheme="minorHAnsi"/>
          <w:sz w:val="24"/>
          <w:szCs w:val="24"/>
          <w:lang w:eastAsia="en-GB"/>
        </w:rPr>
        <w:t>Tesco</w:t>
      </w:r>
      <w:r w:rsidR="00AF4F2B" w:rsidRPr="00C6574A">
        <w:rPr>
          <w:rFonts w:eastAsia="Times New Roman" w:cstheme="minorHAnsi"/>
          <w:sz w:val="24"/>
          <w:szCs w:val="24"/>
          <w:lang w:eastAsia="en-GB"/>
        </w:rPr>
        <w:t xml:space="preserve"> cares about their </w:t>
      </w:r>
      <w:r w:rsidRPr="00C6574A">
        <w:rPr>
          <w:rFonts w:eastAsia="Times New Roman" w:cstheme="minorHAnsi"/>
          <w:sz w:val="24"/>
          <w:szCs w:val="24"/>
          <w:lang w:eastAsia="en-GB"/>
        </w:rPr>
        <w:t>colleagues</w:t>
      </w:r>
      <w:r w:rsidR="00AF4F2B" w:rsidRPr="00C6574A">
        <w:rPr>
          <w:rFonts w:eastAsia="Times New Roman" w:cstheme="minorHAnsi"/>
          <w:sz w:val="24"/>
          <w:szCs w:val="24"/>
          <w:lang w:eastAsia="en-GB"/>
        </w:rPr>
        <w:t xml:space="preserve"> and not just customers and sales. </w:t>
      </w:r>
    </w:p>
    <w:p w14:paraId="77002201" w14:textId="5B258A4E" w:rsidR="00B37547" w:rsidRPr="00C6574A" w:rsidRDefault="00B37547" w:rsidP="00E1146E">
      <w:pPr>
        <w:spacing w:after="0" w:line="240" w:lineRule="auto"/>
        <w:rPr>
          <w:rFonts w:eastAsia="Times New Roman" w:cstheme="minorHAnsi"/>
          <w:sz w:val="24"/>
          <w:szCs w:val="24"/>
          <w:lang w:eastAsia="en-GB"/>
        </w:rPr>
      </w:pPr>
    </w:p>
    <w:p w14:paraId="4A37BB9C" w14:textId="213F8B83" w:rsidR="00B37547" w:rsidRPr="00C6574A" w:rsidRDefault="00B37547" w:rsidP="00E1146E">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Organisational structure.</w:t>
      </w:r>
    </w:p>
    <w:p w14:paraId="1DD7F1D1" w14:textId="00648E82" w:rsidR="006C4B15" w:rsidRPr="00C6574A" w:rsidRDefault="006C4B15" w:rsidP="00E1146E">
      <w:pPr>
        <w:spacing w:after="0" w:line="240" w:lineRule="auto"/>
        <w:rPr>
          <w:rFonts w:eastAsia="Times New Roman" w:cstheme="minorHAnsi"/>
          <w:sz w:val="24"/>
          <w:szCs w:val="24"/>
          <w:lang w:eastAsia="en-GB"/>
        </w:rPr>
      </w:pPr>
    </w:p>
    <w:p w14:paraId="23BE8DE8" w14:textId="77777777" w:rsidR="006C4B15" w:rsidRPr="00C6574A" w:rsidRDefault="006C4B15" w:rsidP="006C4B15">
      <w:pPr>
        <w:spacing w:after="0" w:line="240" w:lineRule="auto"/>
        <w:textAlignment w:val="baseline"/>
        <w:rPr>
          <w:rFonts w:eastAsia="Times New Roman" w:cstheme="minorHAnsi"/>
          <w:sz w:val="24"/>
          <w:szCs w:val="24"/>
          <w:lang w:eastAsia="en-GB"/>
        </w:rPr>
      </w:pPr>
      <w:r w:rsidRPr="00C6574A">
        <w:rPr>
          <w:rFonts w:eastAsia="Times New Roman" w:cstheme="minorHAnsi"/>
          <w:sz w:val="24"/>
          <w:szCs w:val="24"/>
          <w:lang w:eastAsia="en-GB"/>
        </w:rPr>
        <w:t xml:space="preserve">Tesco is a British multinational grocery and general merchandise seller company.  It’s headquartered in England. Tesco follows a </w:t>
      </w:r>
      <w:hyperlink r:id="rId12" w:tgtFrame="_blank" w:history="1">
        <w:r w:rsidRPr="00C6574A">
          <w:rPr>
            <w:rFonts w:eastAsia="Times New Roman" w:cstheme="minorHAnsi"/>
            <w:b/>
            <w:bCs/>
            <w:sz w:val="24"/>
            <w:szCs w:val="24"/>
            <w:bdr w:val="none" w:sz="0" w:space="0" w:color="auto" w:frame="1"/>
            <w:lang w:eastAsia="en-GB"/>
          </w:rPr>
          <w:t>hierarchical organizational structure</w:t>
        </w:r>
      </w:hyperlink>
      <w:r w:rsidRPr="00C6574A">
        <w:rPr>
          <w:rFonts w:eastAsia="Times New Roman" w:cstheme="minorHAnsi"/>
          <w:sz w:val="24"/>
          <w:szCs w:val="24"/>
          <w:lang w:eastAsia="en-GB"/>
        </w:rPr>
        <w:t>. In this structure, positions and obligation are divided into many parts to ensure work will be done efficiently and smoothly. The ones at the top of the business pyramid have the maximum responsibilities and authority.</w:t>
      </w:r>
    </w:p>
    <w:p w14:paraId="6056B8FF" w14:textId="1E7CF61C" w:rsidR="006C4B15" w:rsidRPr="00C6574A" w:rsidRDefault="006C4B15" w:rsidP="006C4B15">
      <w:pPr>
        <w:spacing w:after="0" w:line="240" w:lineRule="auto"/>
        <w:textAlignment w:val="baseline"/>
        <w:rPr>
          <w:rFonts w:eastAsia="Times New Roman" w:cstheme="minorHAnsi"/>
          <w:sz w:val="24"/>
          <w:szCs w:val="24"/>
          <w:lang w:eastAsia="en-GB"/>
        </w:rPr>
      </w:pPr>
      <w:r w:rsidRPr="00C6574A">
        <w:rPr>
          <w:rFonts w:eastAsia="Times New Roman" w:cstheme="minorHAnsi"/>
          <w:sz w:val="24"/>
          <w:szCs w:val="24"/>
          <w:lang w:eastAsia="en-GB"/>
        </w:rPr>
        <w:t>As it is shown in Figure 1 below, the Tesco organizational structure is constructed with five committees reporting to Tesco PLC Board. 11 members of Tesco Executive Committee are led by Group Chief Executive Dave Lewis. Tesco organizational structure chart is highly hierarchical showing its wide business scope.</w:t>
      </w:r>
      <w:r w:rsidR="005D0569" w:rsidRPr="00C6574A">
        <w:rPr>
          <w:rStyle w:val="Strong"/>
          <w:rFonts w:cstheme="minorHAnsi"/>
          <w:sz w:val="24"/>
          <w:szCs w:val="24"/>
        </w:rPr>
        <w:t xml:space="preserve"> </w:t>
      </w:r>
      <w:r w:rsidR="005D0569" w:rsidRPr="00C6574A">
        <w:rPr>
          <w:rStyle w:val="selectable"/>
          <w:rFonts w:cstheme="minorHAnsi"/>
          <w:sz w:val="24"/>
          <w:szCs w:val="24"/>
        </w:rPr>
        <w:t>(Meng, 2020)</w:t>
      </w:r>
    </w:p>
    <w:p w14:paraId="2CBBD1D1" w14:textId="7A0405EB" w:rsidR="006C4B15" w:rsidRPr="00C6574A" w:rsidRDefault="006C4B15" w:rsidP="00E1146E">
      <w:pPr>
        <w:spacing w:after="0" w:line="240" w:lineRule="auto"/>
        <w:rPr>
          <w:rFonts w:eastAsia="Times New Roman" w:cstheme="minorHAnsi"/>
          <w:sz w:val="24"/>
          <w:szCs w:val="24"/>
          <w:lang w:eastAsia="en-GB"/>
        </w:rPr>
      </w:pPr>
    </w:p>
    <w:p w14:paraId="07640F2C" w14:textId="68EA2054" w:rsidR="006C4B15" w:rsidRPr="00C6574A" w:rsidRDefault="006C4B15" w:rsidP="00E1146E">
      <w:pPr>
        <w:spacing w:after="0" w:line="240" w:lineRule="auto"/>
        <w:rPr>
          <w:rFonts w:cstheme="minorHAnsi"/>
          <w:sz w:val="24"/>
          <w:szCs w:val="24"/>
          <w:shd w:val="clear" w:color="auto" w:fill="FFFFFF"/>
        </w:rPr>
      </w:pPr>
      <w:r w:rsidRPr="00C6574A">
        <w:rPr>
          <w:rFonts w:cstheme="minorHAnsi"/>
          <w:sz w:val="24"/>
          <w:szCs w:val="24"/>
          <w:shd w:val="clear" w:color="auto" w:fill="FFFFFF"/>
        </w:rPr>
        <w:t>Tesco Board of Directors consists of 10 members and significant changes take place on the Board during the financial year 2014/2015. These changes include that John Allan is appointed as the Chairman of the Board, Dave Lewis is to be assigned as CEO, Alan Steward is to be the new Chief Financial Officer, four Non-Executive Directors are to retire and here comes the three new Non-Executive Directors. Shown by the figure below.</w:t>
      </w:r>
      <w:r w:rsidR="005D0569" w:rsidRPr="00C6574A">
        <w:rPr>
          <w:rStyle w:val="Strong"/>
          <w:rFonts w:cstheme="minorHAnsi"/>
          <w:sz w:val="24"/>
          <w:szCs w:val="24"/>
        </w:rPr>
        <w:t xml:space="preserve"> </w:t>
      </w:r>
      <w:r w:rsidR="005D0569" w:rsidRPr="00C6574A">
        <w:rPr>
          <w:rStyle w:val="selectable"/>
          <w:rFonts w:cstheme="minorHAnsi"/>
          <w:sz w:val="24"/>
          <w:szCs w:val="24"/>
        </w:rPr>
        <w:t>(Meng, 2020)</w:t>
      </w:r>
    </w:p>
    <w:p w14:paraId="719EC90B" w14:textId="73938ECC" w:rsidR="006C4B15" w:rsidRPr="00C6574A" w:rsidRDefault="006C4B15" w:rsidP="00E1146E">
      <w:pPr>
        <w:spacing w:after="0" w:line="240" w:lineRule="auto"/>
        <w:rPr>
          <w:rFonts w:cstheme="minorHAnsi"/>
          <w:sz w:val="24"/>
          <w:szCs w:val="24"/>
          <w:shd w:val="clear" w:color="auto" w:fill="FFFFFF"/>
        </w:rPr>
      </w:pPr>
    </w:p>
    <w:p w14:paraId="7EDA2636" w14:textId="77777777" w:rsidR="006C4B15" w:rsidRPr="00C6574A" w:rsidRDefault="006C4B15" w:rsidP="00E1146E">
      <w:pPr>
        <w:spacing w:after="0" w:line="240" w:lineRule="auto"/>
        <w:rPr>
          <w:rFonts w:eastAsia="Times New Roman" w:cstheme="minorHAnsi"/>
          <w:sz w:val="24"/>
          <w:szCs w:val="24"/>
          <w:lang w:eastAsia="en-GB"/>
        </w:rPr>
      </w:pPr>
    </w:p>
    <w:p w14:paraId="57B6390F" w14:textId="04B7EC30" w:rsidR="00B37547" w:rsidRPr="00C6574A" w:rsidRDefault="00B37547" w:rsidP="00E1146E">
      <w:pPr>
        <w:spacing w:after="0" w:line="240" w:lineRule="auto"/>
        <w:rPr>
          <w:rFonts w:eastAsia="Times New Roman" w:cstheme="minorHAnsi"/>
          <w:sz w:val="24"/>
          <w:szCs w:val="24"/>
          <w:lang w:eastAsia="en-GB"/>
        </w:rPr>
      </w:pPr>
    </w:p>
    <w:p w14:paraId="1EECAAF5" w14:textId="1DD7C611" w:rsidR="00B37547" w:rsidRPr="00C6574A" w:rsidRDefault="00B37547" w:rsidP="00E1146E">
      <w:pPr>
        <w:spacing w:after="0" w:line="240" w:lineRule="auto"/>
        <w:rPr>
          <w:rFonts w:eastAsia="Times New Roman" w:cstheme="minorHAnsi"/>
          <w:sz w:val="24"/>
          <w:szCs w:val="24"/>
          <w:lang w:eastAsia="en-GB"/>
        </w:rPr>
      </w:pPr>
      <w:r w:rsidRPr="00C6574A">
        <w:rPr>
          <w:rFonts w:cstheme="minorHAnsi"/>
          <w:noProof/>
          <w:sz w:val="24"/>
          <w:szCs w:val="24"/>
          <w:bdr w:val="none" w:sz="0" w:space="0" w:color="auto" w:frame="1"/>
        </w:rPr>
        <w:lastRenderedPageBreak/>
        <w:drawing>
          <wp:inline distT="0" distB="0" distL="0" distR="0" wp14:anchorId="28D6F1AB" wp14:editId="155D51B4">
            <wp:extent cx="5731510" cy="1147445"/>
            <wp:effectExtent l="0" t="0" r="2540" b="0"/>
            <wp:docPr id="5" name="Picture 5" descr="Tesco organisational structure char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organisational structure chart">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147445"/>
                    </a:xfrm>
                    <a:prstGeom prst="rect">
                      <a:avLst/>
                    </a:prstGeom>
                    <a:noFill/>
                    <a:ln>
                      <a:noFill/>
                    </a:ln>
                  </pic:spPr>
                </pic:pic>
              </a:graphicData>
            </a:graphic>
          </wp:inline>
        </w:drawing>
      </w:r>
    </w:p>
    <w:p w14:paraId="79D63B10" w14:textId="11F8DA6F" w:rsidR="00FF0269" w:rsidRPr="00C6574A" w:rsidRDefault="00FF0269" w:rsidP="00E1146E">
      <w:pPr>
        <w:spacing w:after="0" w:line="240" w:lineRule="auto"/>
        <w:rPr>
          <w:rFonts w:eastAsia="Times New Roman" w:cstheme="minorHAnsi"/>
          <w:sz w:val="24"/>
          <w:szCs w:val="24"/>
          <w:lang w:eastAsia="en-GB"/>
        </w:rPr>
      </w:pPr>
    </w:p>
    <w:p w14:paraId="12E08EB2" w14:textId="4BCF093F" w:rsidR="006C4B15" w:rsidRPr="00C6574A" w:rsidRDefault="006C4B15" w:rsidP="00E1146E">
      <w:pPr>
        <w:spacing w:after="0" w:line="240" w:lineRule="auto"/>
        <w:rPr>
          <w:rFonts w:eastAsia="Times New Roman" w:cstheme="minorHAnsi"/>
          <w:sz w:val="24"/>
          <w:szCs w:val="24"/>
          <w:lang w:eastAsia="en-GB"/>
        </w:rPr>
      </w:pPr>
    </w:p>
    <w:p w14:paraId="60A293C5" w14:textId="1D0E64B0" w:rsidR="006C4B15" w:rsidRPr="00C6574A" w:rsidRDefault="006C4B15" w:rsidP="00E1146E">
      <w:pPr>
        <w:spacing w:after="0" w:line="240" w:lineRule="auto"/>
        <w:rPr>
          <w:rFonts w:eastAsia="Times New Roman" w:cstheme="minorHAnsi"/>
          <w:sz w:val="24"/>
          <w:szCs w:val="24"/>
          <w:lang w:eastAsia="en-GB"/>
        </w:rPr>
      </w:pPr>
      <w:r w:rsidRPr="00C6574A">
        <w:rPr>
          <w:rFonts w:cstheme="minorHAnsi"/>
          <w:sz w:val="24"/>
          <w:szCs w:val="24"/>
          <w:shd w:val="clear" w:color="auto" w:fill="FFFFFF"/>
        </w:rPr>
        <w:t xml:space="preserve">The Figure below is an </w:t>
      </w:r>
      <w:hyperlink r:id="rId15" w:tgtFrame="_blank" w:history="1">
        <w:r w:rsidRPr="00C6574A">
          <w:rPr>
            <w:rStyle w:val="Strong"/>
            <w:rFonts w:cstheme="minorHAnsi"/>
            <w:sz w:val="24"/>
            <w:szCs w:val="24"/>
            <w:bdr w:val="none" w:sz="0" w:space="0" w:color="auto" w:frame="1"/>
          </w:rPr>
          <w:t>organizational structure chart example</w:t>
        </w:r>
      </w:hyperlink>
      <w:r w:rsidRPr="00C6574A">
        <w:rPr>
          <w:rFonts w:cstheme="minorHAnsi"/>
          <w:sz w:val="24"/>
          <w:szCs w:val="24"/>
          <w:shd w:val="clear" w:color="auto" w:fill="FFFFFF"/>
        </w:rPr>
        <w:t xml:space="preserve"> at store level. It’s often questioned that four layers of management within a store can generate annoying bureaucracy with a bad effect on coordination and collaboration among managers. So it’s suggested that reducing layers of management must be done as soon as possible to create more flexibility and faster flow of information.</w:t>
      </w:r>
      <w:r w:rsidR="005D0569" w:rsidRPr="00C6574A">
        <w:rPr>
          <w:rStyle w:val="Strong"/>
          <w:rFonts w:cstheme="minorHAnsi"/>
          <w:sz w:val="24"/>
          <w:szCs w:val="24"/>
        </w:rPr>
        <w:t xml:space="preserve"> </w:t>
      </w:r>
      <w:r w:rsidR="005D0569" w:rsidRPr="00C6574A">
        <w:rPr>
          <w:rStyle w:val="selectable"/>
          <w:rFonts w:cstheme="minorHAnsi"/>
          <w:sz w:val="24"/>
          <w:szCs w:val="24"/>
        </w:rPr>
        <w:t>(Meng, 2020)</w:t>
      </w:r>
    </w:p>
    <w:p w14:paraId="0FFA32B9" w14:textId="0C78A898" w:rsidR="00FF0269" w:rsidRPr="00C6574A" w:rsidRDefault="00FF0269" w:rsidP="00E1146E">
      <w:pPr>
        <w:spacing w:after="0" w:line="240" w:lineRule="auto"/>
        <w:rPr>
          <w:rFonts w:eastAsia="Times New Roman" w:cstheme="minorHAnsi"/>
          <w:sz w:val="24"/>
          <w:szCs w:val="24"/>
          <w:lang w:eastAsia="en-GB"/>
        </w:rPr>
      </w:pPr>
    </w:p>
    <w:p w14:paraId="0BE88A57" w14:textId="227CE9B3" w:rsidR="00FF0269" w:rsidRPr="00C6574A" w:rsidRDefault="00FF0269" w:rsidP="00E1146E">
      <w:pPr>
        <w:spacing w:after="0" w:line="240" w:lineRule="auto"/>
        <w:rPr>
          <w:rFonts w:eastAsia="Times New Roman" w:cstheme="minorHAnsi"/>
          <w:sz w:val="24"/>
          <w:szCs w:val="24"/>
          <w:lang w:eastAsia="en-GB"/>
        </w:rPr>
      </w:pPr>
      <w:r w:rsidRPr="00C6574A">
        <w:rPr>
          <w:rFonts w:cstheme="minorHAnsi"/>
          <w:noProof/>
          <w:sz w:val="24"/>
          <w:szCs w:val="24"/>
          <w:bdr w:val="none" w:sz="0" w:space="0" w:color="auto" w:frame="1"/>
        </w:rPr>
        <w:drawing>
          <wp:inline distT="0" distB="0" distL="0" distR="0" wp14:anchorId="14D6F8A8" wp14:editId="52F2EF6C">
            <wp:extent cx="5731510" cy="3503295"/>
            <wp:effectExtent l="0" t="0" r="2540" b="1905"/>
            <wp:docPr id="6" name="Picture 6" descr="Tesco company organisational structure chart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sco company organisational structure chart ">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03295"/>
                    </a:xfrm>
                    <a:prstGeom prst="rect">
                      <a:avLst/>
                    </a:prstGeom>
                    <a:noFill/>
                    <a:ln>
                      <a:noFill/>
                    </a:ln>
                  </pic:spPr>
                </pic:pic>
              </a:graphicData>
            </a:graphic>
          </wp:inline>
        </w:drawing>
      </w:r>
    </w:p>
    <w:p w14:paraId="2D1E3326" w14:textId="4F7FB6DF" w:rsidR="006A47FB" w:rsidRPr="00C6574A" w:rsidRDefault="006A47FB" w:rsidP="00E1146E">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Control system</w:t>
      </w:r>
    </w:p>
    <w:p w14:paraId="1C6F04E1" w14:textId="77777777" w:rsidR="00DE5A50" w:rsidRPr="00C6574A" w:rsidRDefault="00DE5A50" w:rsidP="00E1146E">
      <w:pPr>
        <w:spacing w:after="0" w:line="240" w:lineRule="auto"/>
        <w:rPr>
          <w:rFonts w:eastAsia="Times New Roman" w:cstheme="minorHAnsi"/>
          <w:sz w:val="24"/>
          <w:szCs w:val="24"/>
          <w:lang w:eastAsia="en-GB"/>
        </w:rPr>
      </w:pPr>
    </w:p>
    <w:p w14:paraId="0B17EA78" w14:textId="77777777" w:rsidR="00DE5A50" w:rsidRPr="00C6574A" w:rsidRDefault="00DE5A50" w:rsidP="00DE5A50">
      <w:pPr>
        <w:spacing w:after="0" w:line="240" w:lineRule="auto"/>
        <w:rPr>
          <w:rFonts w:eastAsia="Times New Roman" w:cstheme="minorHAnsi"/>
          <w:sz w:val="24"/>
          <w:szCs w:val="24"/>
          <w:lang w:eastAsia="en-GB"/>
        </w:rPr>
      </w:pPr>
      <w:r w:rsidRPr="00C6574A">
        <w:rPr>
          <w:rFonts w:eastAsia="Times New Roman" w:cstheme="minorHAnsi"/>
          <w:sz w:val="24"/>
          <w:szCs w:val="24"/>
          <w:lang w:eastAsia="en-GB"/>
        </w:rPr>
        <w:t>Colleague benefits include:</w:t>
      </w:r>
    </w:p>
    <w:p w14:paraId="2F8AC65A"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Holiday pay and sick pay</w:t>
      </w:r>
    </w:p>
    <w:p w14:paraId="79E82C7B"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Maternity pay</w:t>
      </w:r>
    </w:p>
    <w:p w14:paraId="5AFF56F4"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All-employee share schemes such as Buy As You Earn and Save As You Earn</w:t>
      </w:r>
    </w:p>
    <w:p w14:paraId="10B7BA9E"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The chance to join our Retirement Savings Plan where we will match your contributions up to a maximum of 7.5%. It also gives you valuable life cover of five times your pay</w:t>
      </w:r>
    </w:p>
    <w:p w14:paraId="737EE90E"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Annual Colleague Bonus Plan, offering up to 3.5% of base salary</w:t>
      </w:r>
    </w:p>
    <w:p w14:paraId="66BFBDFD"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Colleague Clubcard offering 10% staff discount after three months’ service</w:t>
      </w:r>
    </w:p>
    <w:p w14:paraId="64E86F25"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lastRenderedPageBreak/>
        <w:t>Open plan offices with shared desk space enabling colleagues to work with and learn from different colleagues</w:t>
      </w:r>
    </w:p>
    <w:p w14:paraId="43FCCF49"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Informal meeting spaces and project spaces for teams to collaborate</w:t>
      </w:r>
    </w:p>
    <w:p w14:paraId="54A8EC20"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Tea points on each floor to make free drinks, take a break and catch up with colleagues</w:t>
      </w:r>
    </w:p>
    <w:p w14:paraId="6F7761D6"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Restaurants offering fresh food, cooked from scratch using our own products with varied menu choices from building to building</w:t>
      </w:r>
    </w:p>
    <w:p w14:paraId="51F14341"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Health and beauty services, including a nurse, GP and massage therapists</w:t>
      </w:r>
    </w:p>
    <w:p w14:paraId="2FADFFD6" w14:textId="77777777" w:rsidR="00DE5A50" w:rsidRPr="00C6574A" w:rsidRDefault="00DE5A50" w:rsidP="00DE5A50">
      <w:pPr>
        <w:numPr>
          <w:ilvl w:val="0"/>
          <w:numId w:val="6"/>
        </w:numPr>
        <w:spacing w:after="0" w:line="480" w:lineRule="atLeast"/>
        <w:ind w:left="0"/>
        <w:rPr>
          <w:rFonts w:eastAsia="Times New Roman" w:cstheme="minorHAnsi"/>
          <w:sz w:val="24"/>
          <w:szCs w:val="24"/>
          <w:lang w:eastAsia="en-GB"/>
        </w:rPr>
      </w:pPr>
      <w:r w:rsidRPr="00C6574A">
        <w:rPr>
          <w:rFonts w:eastAsia="Times New Roman" w:cstheme="minorHAnsi"/>
          <w:sz w:val="24"/>
          <w:szCs w:val="24"/>
          <w:lang w:eastAsia="en-GB"/>
        </w:rPr>
        <w:t>Free onsite car parking and a frequent free shuttle bus service from the train station</w:t>
      </w:r>
    </w:p>
    <w:p w14:paraId="1EC4E987" w14:textId="77777777" w:rsidR="00DE5A50" w:rsidRPr="00C6574A" w:rsidRDefault="00DE5A50" w:rsidP="00E1146E">
      <w:pPr>
        <w:spacing w:after="0" w:line="240" w:lineRule="auto"/>
        <w:rPr>
          <w:rFonts w:eastAsia="Times New Roman" w:cstheme="minorHAnsi"/>
          <w:sz w:val="24"/>
          <w:szCs w:val="24"/>
          <w:lang w:eastAsia="en-GB"/>
        </w:rPr>
      </w:pPr>
    </w:p>
    <w:p w14:paraId="7596AE76" w14:textId="77777777" w:rsidR="00AF4F2B" w:rsidRPr="00C6574A" w:rsidRDefault="00AF4F2B" w:rsidP="00E1146E">
      <w:pPr>
        <w:spacing w:after="0" w:line="240" w:lineRule="auto"/>
        <w:rPr>
          <w:rFonts w:eastAsia="Times New Roman" w:cstheme="minorHAnsi"/>
          <w:sz w:val="24"/>
          <w:szCs w:val="24"/>
          <w:lang w:eastAsia="en-GB"/>
        </w:rPr>
      </w:pPr>
    </w:p>
    <w:p w14:paraId="24B9275B" w14:textId="2859412C" w:rsidR="00E1146E" w:rsidRPr="00C6574A" w:rsidRDefault="00E1146E" w:rsidP="006F328C">
      <w:pPr>
        <w:spacing w:after="0" w:line="480" w:lineRule="atLeast"/>
        <w:rPr>
          <w:rFonts w:eastAsia="Times New Roman" w:cstheme="minorHAnsi"/>
          <w:sz w:val="24"/>
          <w:szCs w:val="24"/>
          <w:lang w:eastAsia="en-GB"/>
        </w:rPr>
      </w:pPr>
    </w:p>
    <w:p w14:paraId="4C24C996" w14:textId="77777777" w:rsidR="004A0935" w:rsidRPr="00C6574A" w:rsidRDefault="004A0935" w:rsidP="006F328C">
      <w:pPr>
        <w:spacing w:after="0" w:line="480" w:lineRule="atLeast"/>
        <w:rPr>
          <w:rFonts w:eastAsia="Times New Roman" w:cstheme="minorHAnsi"/>
          <w:sz w:val="24"/>
          <w:szCs w:val="24"/>
          <w:lang w:eastAsia="en-GB"/>
        </w:rPr>
      </w:pPr>
    </w:p>
    <w:p w14:paraId="2A792AAF" w14:textId="77777777" w:rsidR="006F328C" w:rsidRPr="00C6574A" w:rsidRDefault="006F328C" w:rsidP="006F328C">
      <w:pPr>
        <w:spacing w:after="0" w:line="480" w:lineRule="atLeast"/>
        <w:rPr>
          <w:rFonts w:eastAsia="Times New Roman" w:cstheme="minorHAnsi"/>
          <w:sz w:val="24"/>
          <w:szCs w:val="24"/>
          <w:lang w:eastAsia="en-GB"/>
        </w:rPr>
      </w:pPr>
    </w:p>
    <w:p w14:paraId="0ABFDFDA" w14:textId="77777777" w:rsidR="006F5DD6" w:rsidRPr="00C6574A" w:rsidRDefault="006F5DD6" w:rsidP="00206E13">
      <w:pPr>
        <w:rPr>
          <w:rFonts w:cstheme="minorHAnsi"/>
          <w:sz w:val="24"/>
          <w:szCs w:val="24"/>
          <w:shd w:val="clear" w:color="auto" w:fill="FFFFFF"/>
        </w:rPr>
      </w:pPr>
    </w:p>
    <w:p w14:paraId="41285512" w14:textId="77777777" w:rsidR="00890F34" w:rsidRPr="00C6574A" w:rsidRDefault="00890F34" w:rsidP="00206E13">
      <w:pPr>
        <w:rPr>
          <w:rFonts w:cstheme="minorHAnsi"/>
          <w:sz w:val="24"/>
          <w:szCs w:val="24"/>
          <w:shd w:val="clear" w:color="auto" w:fill="FFFFFF"/>
        </w:rPr>
      </w:pPr>
    </w:p>
    <w:p w14:paraId="610F1DCF" w14:textId="77777777" w:rsidR="00B31457" w:rsidRPr="00C6574A" w:rsidRDefault="00B31457" w:rsidP="00206E13">
      <w:pPr>
        <w:rPr>
          <w:rFonts w:cstheme="minorHAnsi"/>
          <w:sz w:val="24"/>
          <w:szCs w:val="24"/>
        </w:rPr>
      </w:pPr>
    </w:p>
    <w:p w14:paraId="49708DF7" w14:textId="1595F42F" w:rsidR="00015720" w:rsidRPr="00C6574A" w:rsidRDefault="00015720" w:rsidP="00206E13">
      <w:pPr>
        <w:rPr>
          <w:rFonts w:cstheme="minorHAnsi"/>
          <w:sz w:val="24"/>
          <w:szCs w:val="24"/>
        </w:rPr>
      </w:pPr>
    </w:p>
    <w:p w14:paraId="34C571C3" w14:textId="15AA12A5" w:rsidR="000F49BB" w:rsidRPr="00C6574A" w:rsidRDefault="000F49BB" w:rsidP="00206E13">
      <w:pPr>
        <w:rPr>
          <w:rFonts w:cstheme="minorHAnsi"/>
          <w:sz w:val="24"/>
          <w:szCs w:val="24"/>
        </w:rPr>
      </w:pPr>
    </w:p>
    <w:p w14:paraId="3899FE63" w14:textId="06C0E985" w:rsidR="000F49BB" w:rsidRPr="00C6574A" w:rsidRDefault="000F49BB" w:rsidP="00206E13">
      <w:pPr>
        <w:rPr>
          <w:rFonts w:cstheme="minorHAnsi"/>
          <w:sz w:val="24"/>
          <w:szCs w:val="24"/>
        </w:rPr>
      </w:pPr>
    </w:p>
    <w:p w14:paraId="31CB46B8" w14:textId="5E64CB8C" w:rsidR="000F49BB" w:rsidRPr="00C6574A" w:rsidRDefault="000F49BB" w:rsidP="00206E13">
      <w:pPr>
        <w:rPr>
          <w:rFonts w:cstheme="minorHAnsi"/>
          <w:sz w:val="24"/>
          <w:szCs w:val="24"/>
        </w:rPr>
      </w:pPr>
    </w:p>
    <w:p w14:paraId="5BE1975E" w14:textId="7878E55C" w:rsidR="000F49BB" w:rsidRPr="00C6574A" w:rsidRDefault="000F49BB" w:rsidP="00206E13">
      <w:pPr>
        <w:rPr>
          <w:rFonts w:cstheme="minorHAnsi"/>
          <w:sz w:val="24"/>
          <w:szCs w:val="24"/>
        </w:rPr>
      </w:pPr>
    </w:p>
    <w:p w14:paraId="5103F00F" w14:textId="1F1D502F" w:rsidR="000F49BB" w:rsidRPr="00C6574A" w:rsidRDefault="000F49BB" w:rsidP="00206E13">
      <w:pPr>
        <w:rPr>
          <w:rFonts w:cstheme="minorHAnsi"/>
          <w:sz w:val="24"/>
          <w:szCs w:val="24"/>
        </w:rPr>
      </w:pPr>
    </w:p>
    <w:p w14:paraId="4299E1A8" w14:textId="2472C7EB" w:rsidR="000F49BB" w:rsidRPr="00C6574A" w:rsidRDefault="000F49BB" w:rsidP="00206E13">
      <w:pPr>
        <w:rPr>
          <w:rFonts w:cstheme="minorHAnsi"/>
          <w:sz w:val="24"/>
          <w:szCs w:val="24"/>
        </w:rPr>
      </w:pPr>
    </w:p>
    <w:p w14:paraId="626C4CB3" w14:textId="6FC7500F" w:rsidR="000F49BB" w:rsidRPr="00C6574A" w:rsidRDefault="000F49BB" w:rsidP="00206E13">
      <w:pPr>
        <w:rPr>
          <w:rFonts w:cstheme="minorHAnsi"/>
          <w:sz w:val="24"/>
          <w:szCs w:val="24"/>
        </w:rPr>
      </w:pPr>
    </w:p>
    <w:p w14:paraId="4C5731E8" w14:textId="4BA1589A" w:rsidR="000F49BB" w:rsidRDefault="000F49BB" w:rsidP="00206E13">
      <w:pPr>
        <w:rPr>
          <w:rFonts w:cstheme="minorHAnsi"/>
          <w:sz w:val="24"/>
          <w:szCs w:val="24"/>
        </w:rPr>
      </w:pPr>
    </w:p>
    <w:p w14:paraId="49C6771F" w14:textId="5DD4AD49" w:rsidR="007B27D0" w:rsidRDefault="007B27D0" w:rsidP="00206E13">
      <w:pPr>
        <w:rPr>
          <w:rFonts w:cstheme="minorHAnsi"/>
          <w:sz w:val="24"/>
          <w:szCs w:val="24"/>
        </w:rPr>
      </w:pPr>
    </w:p>
    <w:p w14:paraId="4308BF3B" w14:textId="77777777" w:rsidR="007B27D0" w:rsidRPr="00C6574A" w:rsidRDefault="007B27D0" w:rsidP="00206E13">
      <w:pPr>
        <w:rPr>
          <w:rFonts w:cstheme="minorHAnsi"/>
          <w:sz w:val="24"/>
          <w:szCs w:val="24"/>
        </w:rPr>
      </w:pPr>
    </w:p>
    <w:p w14:paraId="7A76A6F9" w14:textId="77777777" w:rsidR="00293CC9" w:rsidRPr="00C6574A" w:rsidRDefault="00293CC9" w:rsidP="00206E13">
      <w:pPr>
        <w:rPr>
          <w:rFonts w:cstheme="minorHAnsi"/>
          <w:sz w:val="24"/>
          <w:szCs w:val="24"/>
        </w:rPr>
      </w:pPr>
    </w:p>
    <w:p w14:paraId="37288751" w14:textId="24F58832" w:rsidR="000F49BB" w:rsidRPr="00C6574A" w:rsidRDefault="000F49BB" w:rsidP="00206E13">
      <w:pPr>
        <w:rPr>
          <w:rFonts w:cstheme="minorHAnsi"/>
          <w:sz w:val="24"/>
          <w:szCs w:val="24"/>
        </w:rPr>
      </w:pPr>
      <w:r w:rsidRPr="00C6574A">
        <w:rPr>
          <w:rFonts w:cstheme="minorHAnsi"/>
          <w:sz w:val="24"/>
          <w:szCs w:val="24"/>
        </w:rPr>
        <w:lastRenderedPageBreak/>
        <w:t xml:space="preserve">Business ethics </w:t>
      </w:r>
    </w:p>
    <w:p w14:paraId="422F70E8" w14:textId="117E39DA" w:rsidR="00B90D60" w:rsidRPr="00C6574A" w:rsidRDefault="000F49BB" w:rsidP="00206E13">
      <w:pPr>
        <w:rPr>
          <w:rStyle w:val="selectable"/>
          <w:rFonts w:cstheme="minorHAnsi"/>
          <w:sz w:val="24"/>
          <w:szCs w:val="24"/>
        </w:rPr>
      </w:pPr>
      <w:r w:rsidRPr="00C6574A">
        <w:rPr>
          <w:rFonts w:cstheme="minorHAnsi"/>
          <w:sz w:val="24"/>
          <w:szCs w:val="24"/>
        </w:rPr>
        <w:t xml:space="preserve">Business ethics is the application of </w:t>
      </w:r>
      <w:r w:rsidR="009E5F7C" w:rsidRPr="00C6574A">
        <w:rPr>
          <w:rFonts w:cstheme="minorHAnsi"/>
          <w:sz w:val="24"/>
          <w:szCs w:val="24"/>
        </w:rPr>
        <w:t>ethical</w:t>
      </w:r>
      <w:r w:rsidRPr="00C6574A">
        <w:rPr>
          <w:rFonts w:cstheme="minorHAnsi"/>
          <w:sz w:val="24"/>
          <w:szCs w:val="24"/>
        </w:rPr>
        <w:t xml:space="preserve"> values to business behaviour. Business ethics is relevant both to the conduct of the individual and the conduct of the </w:t>
      </w:r>
      <w:r w:rsidR="009E5F7C" w:rsidRPr="00C6574A">
        <w:rPr>
          <w:rFonts w:cstheme="minorHAnsi"/>
          <w:sz w:val="24"/>
          <w:szCs w:val="24"/>
        </w:rPr>
        <w:t>organisation</w:t>
      </w:r>
      <w:r w:rsidRPr="00C6574A">
        <w:rPr>
          <w:rFonts w:cstheme="minorHAnsi"/>
          <w:sz w:val="24"/>
          <w:szCs w:val="24"/>
        </w:rPr>
        <w:t xml:space="preserve"> as a </w:t>
      </w:r>
      <w:r w:rsidR="009E5F7C" w:rsidRPr="00C6574A">
        <w:rPr>
          <w:rFonts w:cstheme="minorHAnsi"/>
          <w:sz w:val="24"/>
          <w:szCs w:val="24"/>
        </w:rPr>
        <w:t>whole</w:t>
      </w:r>
      <w:r w:rsidRPr="00C6574A">
        <w:rPr>
          <w:rFonts w:cstheme="minorHAnsi"/>
          <w:sz w:val="24"/>
          <w:szCs w:val="24"/>
        </w:rPr>
        <w:t xml:space="preserve">=le. It applies to any and all aspects of business conduct, from boardroom </w:t>
      </w:r>
      <w:r w:rsidR="009E5F7C" w:rsidRPr="00C6574A">
        <w:rPr>
          <w:rFonts w:cstheme="minorHAnsi"/>
          <w:sz w:val="24"/>
          <w:szCs w:val="24"/>
        </w:rPr>
        <w:t>strategies</w:t>
      </w:r>
      <w:r w:rsidRPr="00C6574A">
        <w:rPr>
          <w:rFonts w:cstheme="minorHAnsi"/>
          <w:sz w:val="24"/>
          <w:szCs w:val="24"/>
        </w:rPr>
        <w:t xml:space="preserve"> and how companies treat their employees and suppliers to sales </w:t>
      </w:r>
      <w:r w:rsidR="009E5F7C" w:rsidRPr="00C6574A">
        <w:rPr>
          <w:rFonts w:cstheme="minorHAnsi"/>
          <w:sz w:val="24"/>
          <w:szCs w:val="24"/>
        </w:rPr>
        <w:t>techniques</w:t>
      </w:r>
      <w:r w:rsidRPr="00C6574A">
        <w:rPr>
          <w:rFonts w:cstheme="minorHAnsi"/>
          <w:sz w:val="24"/>
          <w:szCs w:val="24"/>
        </w:rPr>
        <w:t xml:space="preserve"> and accounting practice. </w:t>
      </w:r>
      <w:r w:rsidR="00E9403F" w:rsidRPr="00C6574A">
        <w:rPr>
          <w:rStyle w:val="selectable"/>
          <w:rFonts w:cstheme="minorHAnsi"/>
          <w:sz w:val="24"/>
          <w:szCs w:val="24"/>
        </w:rPr>
        <w:t>(What is business ethics?, 2020)</w:t>
      </w:r>
    </w:p>
    <w:p w14:paraId="3A3E018F" w14:textId="1E7D37C9" w:rsidR="00B90D60" w:rsidRPr="00C6574A" w:rsidRDefault="009E5F7C" w:rsidP="00206E13">
      <w:pPr>
        <w:rPr>
          <w:rStyle w:val="selectable"/>
          <w:rFonts w:cstheme="minorHAnsi"/>
          <w:sz w:val="24"/>
          <w:szCs w:val="24"/>
        </w:rPr>
      </w:pPr>
      <w:r w:rsidRPr="00C6574A">
        <w:rPr>
          <w:rStyle w:val="selectable"/>
          <w:rFonts w:cstheme="minorHAnsi"/>
          <w:sz w:val="24"/>
          <w:szCs w:val="24"/>
        </w:rPr>
        <w:t>Corporate</w:t>
      </w:r>
      <w:r w:rsidR="00B90D60" w:rsidRPr="00C6574A">
        <w:rPr>
          <w:rStyle w:val="selectable"/>
          <w:rFonts w:cstheme="minorHAnsi"/>
          <w:sz w:val="24"/>
          <w:szCs w:val="24"/>
        </w:rPr>
        <w:t xml:space="preserve"> social </w:t>
      </w:r>
      <w:r w:rsidRPr="00C6574A">
        <w:rPr>
          <w:rStyle w:val="selectable"/>
          <w:rFonts w:cstheme="minorHAnsi"/>
          <w:sz w:val="24"/>
          <w:szCs w:val="24"/>
        </w:rPr>
        <w:t>responsibility</w:t>
      </w:r>
    </w:p>
    <w:p w14:paraId="2BC887A3" w14:textId="50221989" w:rsidR="009F210F" w:rsidRPr="00C6574A" w:rsidRDefault="00104009" w:rsidP="00206E13">
      <w:pPr>
        <w:rPr>
          <w:rStyle w:val="selectable"/>
          <w:rFonts w:cstheme="minorHAnsi"/>
          <w:sz w:val="24"/>
          <w:szCs w:val="24"/>
        </w:rPr>
      </w:pPr>
      <w:r w:rsidRPr="00C6574A">
        <w:rPr>
          <w:rStyle w:val="selectable"/>
          <w:rFonts w:cstheme="minorHAnsi"/>
          <w:sz w:val="24"/>
          <w:szCs w:val="24"/>
        </w:rPr>
        <w:t xml:space="preserve">CSR is the obligation towards </w:t>
      </w:r>
      <w:r w:rsidR="009E5F7C" w:rsidRPr="00C6574A">
        <w:rPr>
          <w:rStyle w:val="selectable"/>
          <w:rFonts w:cstheme="minorHAnsi"/>
          <w:sz w:val="24"/>
          <w:szCs w:val="24"/>
        </w:rPr>
        <w:t>stakeholders</w:t>
      </w:r>
      <w:r w:rsidRPr="00C6574A">
        <w:rPr>
          <w:rStyle w:val="selectable"/>
          <w:rFonts w:cstheme="minorHAnsi"/>
          <w:sz w:val="24"/>
          <w:szCs w:val="24"/>
        </w:rPr>
        <w:t xml:space="preserve"> from </w:t>
      </w:r>
      <w:r w:rsidR="009E5F7C" w:rsidRPr="00C6574A">
        <w:rPr>
          <w:rStyle w:val="selectable"/>
          <w:rFonts w:cstheme="minorHAnsi"/>
          <w:sz w:val="24"/>
          <w:szCs w:val="24"/>
        </w:rPr>
        <w:t>Tesco</w:t>
      </w:r>
      <w:r w:rsidRPr="00C6574A">
        <w:rPr>
          <w:rStyle w:val="selectable"/>
          <w:rFonts w:cstheme="minorHAnsi"/>
          <w:sz w:val="24"/>
          <w:szCs w:val="24"/>
        </w:rPr>
        <w:t xml:space="preserve">. It could be any groups or people that have an </w:t>
      </w:r>
      <w:r w:rsidR="009E5F7C" w:rsidRPr="00C6574A">
        <w:rPr>
          <w:rStyle w:val="selectable"/>
          <w:rFonts w:cstheme="minorHAnsi"/>
          <w:sz w:val="24"/>
          <w:szCs w:val="24"/>
        </w:rPr>
        <w:t>interest</w:t>
      </w:r>
      <w:r w:rsidRPr="00C6574A">
        <w:rPr>
          <w:rStyle w:val="selectable"/>
          <w:rFonts w:cstheme="minorHAnsi"/>
          <w:sz w:val="24"/>
          <w:szCs w:val="24"/>
        </w:rPr>
        <w:t xml:space="preserve"> or stake in the company. It could include employees or </w:t>
      </w:r>
      <w:r w:rsidR="009E5F7C" w:rsidRPr="00C6574A">
        <w:rPr>
          <w:rStyle w:val="selectable"/>
          <w:rFonts w:cstheme="minorHAnsi"/>
          <w:sz w:val="24"/>
          <w:szCs w:val="24"/>
        </w:rPr>
        <w:t>customers</w:t>
      </w:r>
      <w:r w:rsidRPr="00C6574A">
        <w:rPr>
          <w:rStyle w:val="selectable"/>
          <w:rFonts w:cstheme="minorHAnsi"/>
          <w:sz w:val="24"/>
          <w:szCs w:val="24"/>
        </w:rPr>
        <w:t xml:space="preserve">, suppliers. </w:t>
      </w:r>
      <w:r w:rsidR="009E5F7C" w:rsidRPr="00C6574A">
        <w:rPr>
          <w:rStyle w:val="selectable"/>
          <w:rFonts w:cstheme="minorHAnsi"/>
          <w:sz w:val="24"/>
          <w:szCs w:val="24"/>
        </w:rPr>
        <w:t>Stakeholders</w:t>
      </w:r>
      <w:r w:rsidR="00DC313A" w:rsidRPr="00C6574A">
        <w:rPr>
          <w:rStyle w:val="selectable"/>
          <w:rFonts w:cstheme="minorHAnsi"/>
          <w:sz w:val="24"/>
          <w:szCs w:val="24"/>
        </w:rPr>
        <w:t xml:space="preserve"> have </w:t>
      </w:r>
      <w:r w:rsidR="009E5F7C" w:rsidRPr="00C6574A">
        <w:rPr>
          <w:rStyle w:val="selectable"/>
          <w:rFonts w:cstheme="minorHAnsi"/>
          <w:sz w:val="24"/>
          <w:szCs w:val="24"/>
        </w:rPr>
        <w:t>varying</w:t>
      </w:r>
      <w:r w:rsidR="00DC313A" w:rsidRPr="00C6574A">
        <w:rPr>
          <w:rStyle w:val="selectable"/>
          <w:rFonts w:cstheme="minorHAnsi"/>
          <w:sz w:val="24"/>
          <w:szCs w:val="24"/>
        </w:rPr>
        <w:t xml:space="preserve"> needs. </w:t>
      </w:r>
      <w:r w:rsidR="009E5F7C" w:rsidRPr="00C6574A">
        <w:rPr>
          <w:rStyle w:val="selectable"/>
          <w:rFonts w:cstheme="minorHAnsi"/>
          <w:sz w:val="24"/>
          <w:szCs w:val="24"/>
        </w:rPr>
        <w:t>Whereas</w:t>
      </w:r>
      <w:r w:rsidR="00DC313A" w:rsidRPr="00C6574A">
        <w:rPr>
          <w:rStyle w:val="selectable"/>
          <w:rFonts w:cstheme="minorHAnsi"/>
          <w:sz w:val="24"/>
          <w:szCs w:val="24"/>
        </w:rPr>
        <w:t xml:space="preserve"> customers </w:t>
      </w:r>
      <w:r w:rsidR="009E5F7C" w:rsidRPr="00C6574A">
        <w:rPr>
          <w:rStyle w:val="selectable"/>
          <w:rFonts w:cstheme="minorHAnsi"/>
          <w:sz w:val="24"/>
          <w:szCs w:val="24"/>
        </w:rPr>
        <w:t>gather</w:t>
      </w:r>
      <w:r w:rsidR="00DC313A" w:rsidRPr="00C6574A">
        <w:rPr>
          <w:rStyle w:val="selectable"/>
          <w:rFonts w:cstheme="minorHAnsi"/>
          <w:sz w:val="24"/>
          <w:szCs w:val="24"/>
        </w:rPr>
        <w:t xml:space="preserve"> concern will be of the product </w:t>
      </w:r>
      <w:r w:rsidR="009E5F7C" w:rsidRPr="00C6574A">
        <w:rPr>
          <w:rStyle w:val="selectable"/>
          <w:rFonts w:cstheme="minorHAnsi"/>
          <w:sz w:val="24"/>
          <w:szCs w:val="24"/>
        </w:rPr>
        <w:t>purchased</w:t>
      </w:r>
      <w:r w:rsidR="00DC313A" w:rsidRPr="00C6574A">
        <w:rPr>
          <w:rStyle w:val="selectable"/>
          <w:rFonts w:cstheme="minorHAnsi"/>
          <w:sz w:val="24"/>
          <w:szCs w:val="24"/>
        </w:rPr>
        <w:t xml:space="preserve"> an employee </w:t>
      </w:r>
      <w:r w:rsidR="009E5F7C" w:rsidRPr="00C6574A">
        <w:rPr>
          <w:rStyle w:val="selectable"/>
          <w:rFonts w:cstheme="minorHAnsi"/>
          <w:sz w:val="24"/>
          <w:szCs w:val="24"/>
        </w:rPr>
        <w:t>might</w:t>
      </w:r>
      <w:r w:rsidR="00DC313A" w:rsidRPr="00C6574A">
        <w:rPr>
          <w:rStyle w:val="selectable"/>
          <w:rFonts w:cstheme="minorHAnsi"/>
          <w:sz w:val="24"/>
          <w:szCs w:val="24"/>
        </w:rPr>
        <w:t xml:space="preserve"> need a fair wage or a good working </w:t>
      </w:r>
      <w:r w:rsidR="009E5F7C" w:rsidRPr="00C6574A">
        <w:rPr>
          <w:rStyle w:val="selectable"/>
          <w:rFonts w:cstheme="minorHAnsi"/>
          <w:sz w:val="24"/>
          <w:szCs w:val="24"/>
        </w:rPr>
        <w:t>environment</w:t>
      </w:r>
      <w:r w:rsidR="00DC313A" w:rsidRPr="00C6574A">
        <w:rPr>
          <w:rStyle w:val="selectable"/>
          <w:rFonts w:cstheme="minorHAnsi"/>
          <w:sz w:val="24"/>
          <w:szCs w:val="24"/>
        </w:rPr>
        <w:t xml:space="preserve">. </w:t>
      </w:r>
      <w:r w:rsidR="002822AD" w:rsidRPr="00C6574A">
        <w:rPr>
          <w:rStyle w:val="selectable"/>
          <w:rFonts w:cstheme="minorHAnsi"/>
          <w:sz w:val="24"/>
          <w:szCs w:val="24"/>
        </w:rPr>
        <w:t xml:space="preserve"> </w:t>
      </w:r>
      <w:r w:rsidR="009E5F7C" w:rsidRPr="00C6574A">
        <w:rPr>
          <w:rStyle w:val="selectable"/>
          <w:rFonts w:cstheme="minorHAnsi"/>
          <w:sz w:val="24"/>
          <w:szCs w:val="24"/>
        </w:rPr>
        <w:t>Thus,</w:t>
      </w:r>
      <w:r w:rsidR="002822AD" w:rsidRPr="00C6574A">
        <w:rPr>
          <w:rStyle w:val="selectable"/>
          <w:rFonts w:cstheme="minorHAnsi"/>
          <w:sz w:val="24"/>
          <w:szCs w:val="24"/>
        </w:rPr>
        <w:t xml:space="preserve"> CSR means minimizing the bad effects and maximizing the good effects for </w:t>
      </w:r>
      <w:r w:rsidR="009E5F7C" w:rsidRPr="00C6574A">
        <w:rPr>
          <w:rStyle w:val="selectable"/>
          <w:rFonts w:cstheme="minorHAnsi"/>
          <w:sz w:val="24"/>
          <w:szCs w:val="24"/>
        </w:rPr>
        <w:t>Tesco</w:t>
      </w:r>
      <w:r w:rsidR="002822AD" w:rsidRPr="00C6574A">
        <w:rPr>
          <w:rStyle w:val="selectable"/>
          <w:rFonts w:cstheme="minorHAnsi"/>
          <w:sz w:val="24"/>
          <w:szCs w:val="24"/>
        </w:rPr>
        <w:t xml:space="preserve">. </w:t>
      </w:r>
    </w:p>
    <w:p w14:paraId="4ADD1317" w14:textId="21F40287" w:rsidR="0025559D" w:rsidRPr="00C6574A" w:rsidRDefault="0025559D" w:rsidP="0025559D">
      <w:pPr>
        <w:rPr>
          <w:rStyle w:val="selectable"/>
          <w:rFonts w:cstheme="minorHAnsi"/>
          <w:sz w:val="24"/>
          <w:szCs w:val="24"/>
        </w:rPr>
      </w:pPr>
      <w:r w:rsidRPr="00C6574A">
        <w:rPr>
          <w:rStyle w:val="selectable"/>
          <w:rFonts w:cstheme="minorHAnsi"/>
          <w:sz w:val="24"/>
          <w:szCs w:val="24"/>
        </w:rPr>
        <w:t xml:space="preserve">Tesco wants to help reduce food waste globally, which is ensuring the excess or surplus food goes to those in need. Tesco wants to make it easier to live </w:t>
      </w:r>
      <w:r w:rsidR="009E5F7C" w:rsidRPr="00C6574A">
        <w:rPr>
          <w:rStyle w:val="selectable"/>
          <w:rFonts w:cstheme="minorHAnsi"/>
          <w:sz w:val="24"/>
          <w:szCs w:val="24"/>
        </w:rPr>
        <w:t>healthier</w:t>
      </w:r>
      <w:r w:rsidRPr="00C6574A">
        <w:rPr>
          <w:rStyle w:val="selectable"/>
          <w:rFonts w:cstheme="minorHAnsi"/>
          <w:sz w:val="24"/>
          <w:szCs w:val="24"/>
        </w:rPr>
        <w:t xml:space="preserve">. Tesco wants to source great quality products which are affordable and sustainable products. </w:t>
      </w:r>
      <w:r w:rsidR="009E5F7C" w:rsidRPr="00C6574A">
        <w:rPr>
          <w:rStyle w:val="selectable"/>
          <w:rFonts w:cstheme="minorHAnsi"/>
          <w:sz w:val="24"/>
          <w:szCs w:val="24"/>
        </w:rPr>
        <w:t>Making</w:t>
      </w:r>
      <w:r w:rsidRPr="00C6574A">
        <w:rPr>
          <w:rStyle w:val="selectable"/>
          <w:rFonts w:cstheme="minorHAnsi"/>
          <w:sz w:val="24"/>
          <w:szCs w:val="24"/>
        </w:rPr>
        <w:t xml:space="preserve"> </w:t>
      </w:r>
      <w:r w:rsidR="009E5F7C" w:rsidRPr="00C6574A">
        <w:rPr>
          <w:rStyle w:val="selectable"/>
          <w:rFonts w:cstheme="minorHAnsi"/>
          <w:sz w:val="24"/>
          <w:szCs w:val="24"/>
        </w:rPr>
        <w:t>contributions</w:t>
      </w:r>
      <w:r w:rsidRPr="00C6574A">
        <w:rPr>
          <w:rStyle w:val="selectable"/>
          <w:rFonts w:cstheme="minorHAnsi"/>
          <w:sz w:val="24"/>
          <w:szCs w:val="24"/>
        </w:rPr>
        <w:t xml:space="preserve"> to the community where the stores operate.</w:t>
      </w:r>
    </w:p>
    <w:p w14:paraId="1E3246AE" w14:textId="0DB235D7" w:rsidR="0025559D" w:rsidRPr="00C6574A" w:rsidRDefault="009E5F7C" w:rsidP="0025559D">
      <w:pPr>
        <w:rPr>
          <w:rStyle w:val="selectable"/>
          <w:rFonts w:cstheme="minorHAnsi"/>
          <w:sz w:val="24"/>
          <w:szCs w:val="24"/>
        </w:rPr>
      </w:pPr>
      <w:r w:rsidRPr="00C6574A">
        <w:rPr>
          <w:rStyle w:val="selectable"/>
          <w:rFonts w:cstheme="minorHAnsi"/>
          <w:sz w:val="24"/>
          <w:szCs w:val="24"/>
        </w:rPr>
        <w:t>Tesco</w:t>
      </w:r>
      <w:r w:rsidR="0025559D" w:rsidRPr="00C6574A">
        <w:rPr>
          <w:rStyle w:val="selectable"/>
          <w:rFonts w:cstheme="minorHAnsi"/>
          <w:sz w:val="24"/>
          <w:szCs w:val="24"/>
        </w:rPr>
        <w:t xml:space="preserve"> are focused on global climate control change threat and protecting the eco system. Such as marine environments and the eco system.</w:t>
      </w:r>
    </w:p>
    <w:p w14:paraId="446752B7" w14:textId="77777777" w:rsidR="0025559D" w:rsidRPr="00C6574A" w:rsidRDefault="0025559D" w:rsidP="00206E13">
      <w:pPr>
        <w:rPr>
          <w:rStyle w:val="selectable"/>
          <w:rFonts w:cstheme="minorHAnsi"/>
          <w:sz w:val="24"/>
          <w:szCs w:val="24"/>
        </w:rPr>
      </w:pPr>
    </w:p>
    <w:p w14:paraId="1F54DB8C" w14:textId="1F472B33" w:rsidR="0025559D" w:rsidRPr="00C6574A" w:rsidRDefault="0025559D" w:rsidP="00206E13">
      <w:pPr>
        <w:rPr>
          <w:rStyle w:val="selectable"/>
          <w:rFonts w:cstheme="minorHAnsi"/>
          <w:sz w:val="24"/>
          <w:szCs w:val="24"/>
        </w:rPr>
      </w:pPr>
      <w:r w:rsidRPr="00C6574A">
        <w:rPr>
          <w:rStyle w:val="selectable"/>
          <w:rFonts w:cstheme="minorHAnsi"/>
          <w:sz w:val="24"/>
          <w:szCs w:val="24"/>
        </w:rPr>
        <w:t xml:space="preserve">Despite </w:t>
      </w:r>
      <w:r w:rsidR="009E5F7C" w:rsidRPr="00C6574A">
        <w:rPr>
          <w:rStyle w:val="selectable"/>
          <w:rFonts w:cstheme="minorHAnsi"/>
          <w:sz w:val="24"/>
          <w:szCs w:val="24"/>
        </w:rPr>
        <w:t>Tesco</w:t>
      </w:r>
      <w:r w:rsidRPr="00C6574A">
        <w:rPr>
          <w:rStyle w:val="selectable"/>
          <w:rFonts w:cstheme="minorHAnsi"/>
          <w:sz w:val="24"/>
          <w:szCs w:val="24"/>
        </w:rPr>
        <w:t xml:space="preserve"> having all these good points they have in the past had bad press which may lead potential </w:t>
      </w:r>
      <w:r w:rsidR="009E5F7C" w:rsidRPr="00C6574A">
        <w:rPr>
          <w:rStyle w:val="selectable"/>
          <w:rFonts w:cstheme="minorHAnsi"/>
          <w:sz w:val="24"/>
          <w:szCs w:val="24"/>
        </w:rPr>
        <w:t>employees</w:t>
      </w:r>
      <w:r w:rsidRPr="00C6574A">
        <w:rPr>
          <w:rStyle w:val="selectable"/>
          <w:rFonts w:cstheme="minorHAnsi"/>
          <w:sz w:val="24"/>
          <w:szCs w:val="24"/>
        </w:rPr>
        <w:t xml:space="preserve"> of thinking about </w:t>
      </w:r>
      <w:r w:rsidR="009E5F7C" w:rsidRPr="00C6574A">
        <w:rPr>
          <w:rStyle w:val="selectable"/>
          <w:rFonts w:cstheme="minorHAnsi"/>
          <w:sz w:val="24"/>
          <w:szCs w:val="24"/>
        </w:rPr>
        <w:t>joining</w:t>
      </w:r>
      <w:r w:rsidRPr="00C6574A">
        <w:rPr>
          <w:rStyle w:val="selectable"/>
          <w:rFonts w:cstheme="minorHAnsi"/>
          <w:sz w:val="24"/>
          <w:szCs w:val="24"/>
        </w:rPr>
        <w:t xml:space="preserve"> a different company. </w:t>
      </w:r>
    </w:p>
    <w:p w14:paraId="46DC34B4" w14:textId="744F7331" w:rsidR="0025559D" w:rsidRPr="00C6574A" w:rsidRDefault="0025559D" w:rsidP="00206E13">
      <w:pPr>
        <w:rPr>
          <w:rStyle w:val="selectable"/>
          <w:rFonts w:cstheme="minorHAnsi"/>
          <w:sz w:val="24"/>
          <w:szCs w:val="24"/>
        </w:rPr>
      </w:pPr>
      <w:r w:rsidRPr="00C6574A">
        <w:rPr>
          <w:rStyle w:val="selectable"/>
          <w:rFonts w:cstheme="minorHAnsi"/>
          <w:sz w:val="24"/>
          <w:szCs w:val="24"/>
        </w:rPr>
        <w:t xml:space="preserve">For </w:t>
      </w:r>
      <w:r w:rsidR="009E5F7C" w:rsidRPr="00C6574A">
        <w:rPr>
          <w:rStyle w:val="selectable"/>
          <w:rFonts w:cstheme="minorHAnsi"/>
          <w:sz w:val="24"/>
          <w:szCs w:val="24"/>
        </w:rPr>
        <w:t>example,</w:t>
      </w:r>
      <w:r w:rsidRPr="00C6574A">
        <w:rPr>
          <w:rStyle w:val="selectable"/>
          <w:rFonts w:cstheme="minorHAnsi"/>
          <w:sz w:val="24"/>
          <w:szCs w:val="24"/>
        </w:rPr>
        <w:t xml:space="preserve">  in 2004 </w:t>
      </w:r>
      <w:r w:rsidR="009E5F7C" w:rsidRPr="00C6574A">
        <w:rPr>
          <w:rStyle w:val="selectable"/>
          <w:rFonts w:cstheme="minorHAnsi"/>
          <w:sz w:val="24"/>
          <w:szCs w:val="24"/>
        </w:rPr>
        <w:t>Tesco</w:t>
      </w:r>
      <w:r w:rsidRPr="00C6574A">
        <w:rPr>
          <w:rStyle w:val="selectable"/>
          <w:rFonts w:cstheme="minorHAnsi"/>
          <w:sz w:val="24"/>
          <w:szCs w:val="24"/>
        </w:rPr>
        <w:t xml:space="preserve"> was branded unfair and unethical towards smaller shops as </w:t>
      </w:r>
      <w:r w:rsidR="009E5F7C" w:rsidRPr="00C6574A">
        <w:rPr>
          <w:rStyle w:val="selectable"/>
          <w:rFonts w:cstheme="minorHAnsi"/>
          <w:sz w:val="24"/>
          <w:szCs w:val="24"/>
        </w:rPr>
        <w:t>Tesco</w:t>
      </w:r>
      <w:r w:rsidRPr="00C6574A">
        <w:rPr>
          <w:rStyle w:val="selectable"/>
          <w:rFonts w:cstheme="minorHAnsi"/>
          <w:sz w:val="24"/>
          <w:szCs w:val="24"/>
        </w:rPr>
        <w:t xml:space="preserve"> has been opening the express stores or the metro stores.</w:t>
      </w:r>
    </w:p>
    <w:p w14:paraId="0F038601" w14:textId="0786D14E" w:rsidR="0025559D" w:rsidRPr="00C6574A" w:rsidRDefault="0025559D" w:rsidP="00206E13">
      <w:pPr>
        <w:rPr>
          <w:rStyle w:val="selectable"/>
          <w:rFonts w:cstheme="minorHAnsi"/>
          <w:sz w:val="24"/>
          <w:szCs w:val="24"/>
        </w:rPr>
      </w:pPr>
      <w:r w:rsidRPr="00C6574A">
        <w:rPr>
          <w:rStyle w:val="selectable"/>
          <w:rFonts w:cstheme="minorHAnsi"/>
          <w:sz w:val="24"/>
          <w:szCs w:val="24"/>
        </w:rPr>
        <w:t xml:space="preserve">But </w:t>
      </w:r>
      <w:r w:rsidR="009E5F7C" w:rsidRPr="00C6574A">
        <w:rPr>
          <w:rStyle w:val="selectable"/>
          <w:rFonts w:cstheme="minorHAnsi"/>
          <w:sz w:val="24"/>
          <w:szCs w:val="24"/>
        </w:rPr>
        <w:t>Tesco</w:t>
      </w:r>
      <w:r w:rsidRPr="00C6574A">
        <w:rPr>
          <w:rStyle w:val="selectable"/>
          <w:rFonts w:cstheme="minorHAnsi"/>
          <w:sz w:val="24"/>
          <w:szCs w:val="24"/>
        </w:rPr>
        <w:t xml:space="preserve"> says by </w:t>
      </w:r>
      <w:r w:rsidR="009E5F7C" w:rsidRPr="00C6574A">
        <w:rPr>
          <w:rStyle w:val="selectable"/>
          <w:rFonts w:cstheme="minorHAnsi"/>
          <w:sz w:val="24"/>
          <w:szCs w:val="24"/>
        </w:rPr>
        <w:t>opening</w:t>
      </w:r>
      <w:r w:rsidRPr="00C6574A">
        <w:rPr>
          <w:rStyle w:val="selectable"/>
          <w:rFonts w:cstheme="minorHAnsi"/>
          <w:sz w:val="24"/>
          <w:szCs w:val="24"/>
        </w:rPr>
        <w:t xml:space="preserve"> these stores they are providing </w:t>
      </w:r>
      <w:r w:rsidR="009E5F7C" w:rsidRPr="00C6574A">
        <w:rPr>
          <w:rStyle w:val="selectable"/>
          <w:rFonts w:cstheme="minorHAnsi"/>
          <w:sz w:val="24"/>
          <w:szCs w:val="24"/>
        </w:rPr>
        <w:t>for</w:t>
      </w:r>
      <w:r w:rsidRPr="00C6574A">
        <w:rPr>
          <w:rStyle w:val="selectable"/>
          <w:rFonts w:cstheme="minorHAnsi"/>
          <w:sz w:val="24"/>
          <w:szCs w:val="24"/>
        </w:rPr>
        <w:t xml:space="preserve"> the community in </w:t>
      </w:r>
      <w:r w:rsidR="009E5F7C" w:rsidRPr="00C6574A">
        <w:rPr>
          <w:rStyle w:val="selectable"/>
          <w:rFonts w:cstheme="minorHAnsi"/>
          <w:sz w:val="24"/>
          <w:szCs w:val="24"/>
        </w:rPr>
        <w:t>terms</w:t>
      </w:r>
      <w:r w:rsidRPr="00C6574A">
        <w:rPr>
          <w:rStyle w:val="selectable"/>
          <w:rFonts w:cstheme="minorHAnsi"/>
          <w:sz w:val="24"/>
          <w:szCs w:val="24"/>
        </w:rPr>
        <w:t xml:space="preserve"> of </w:t>
      </w:r>
      <w:r w:rsidR="009E5F7C" w:rsidRPr="00C6574A">
        <w:rPr>
          <w:rStyle w:val="selectable"/>
          <w:rFonts w:cstheme="minorHAnsi"/>
          <w:sz w:val="24"/>
          <w:szCs w:val="24"/>
        </w:rPr>
        <w:t>new</w:t>
      </w:r>
      <w:r w:rsidRPr="00C6574A">
        <w:rPr>
          <w:rStyle w:val="selectable"/>
          <w:rFonts w:cstheme="minorHAnsi"/>
          <w:sz w:val="24"/>
          <w:szCs w:val="24"/>
        </w:rPr>
        <w:t xml:space="preserve"> jobs etc.</w:t>
      </w:r>
    </w:p>
    <w:p w14:paraId="3BAC83B9" w14:textId="7253EE11" w:rsidR="00FB4B90" w:rsidRPr="00C6574A" w:rsidRDefault="00FB4B90" w:rsidP="00206E13">
      <w:pPr>
        <w:rPr>
          <w:rStyle w:val="selectable"/>
          <w:rFonts w:cstheme="minorHAnsi"/>
          <w:sz w:val="24"/>
          <w:szCs w:val="24"/>
        </w:rPr>
      </w:pPr>
      <w:r w:rsidRPr="00C6574A">
        <w:rPr>
          <w:rStyle w:val="selectable"/>
          <w:rFonts w:cstheme="minorHAnsi"/>
          <w:sz w:val="24"/>
          <w:szCs w:val="24"/>
        </w:rPr>
        <w:t xml:space="preserve">In 2014 </w:t>
      </w:r>
      <w:r w:rsidR="00E1101C" w:rsidRPr="00C6574A">
        <w:rPr>
          <w:rStyle w:val="selectable"/>
          <w:rFonts w:cstheme="minorHAnsi"/>
          <w:sz w:val="24"/>
          <w:szCs w:val="24"/>
        </w:rPr>
        <w:t xml:space="preserve">Tesco </w:t>
      </w:r>
      <w:r w:rsidRPr="00C6574A">
        <w:rPr>
          <w:rStyle w:val="selectable"/>
          <w:rFonts w:cstheme="minorHAnsi"/>
          <w:sz w:val="24"/>
          <w:szCs w:val="24"/>
        </w:rPr>
        <w:t xml:space="preserve">was fined £129m pounds over accounting </w:t>
      </w:r>
      <w:r w:rsidR="00E1101C" w:rsidRPr="00C6574A">
        <w:rPr>
          <w:rStyle w:val="selectable"/>
          <w:rFonts w:cstheme="minorHAnsi"/>
          <w:sz w:val="24"/>
          <w:szCs w:val="24"/>
        </w:rPr>
        <w:t>scandals</w:t>
      </w:r>
      <w:r w:rsidRPr="00C6574A">
        <w:rPr>
          <w:rStyle w:val="selectable"/>
          <w:rFonts w:cstheme="minorHAnsi"/>
          <w:sz w:val="24"/>
          <w:szCs w:val="24"/>
        </w:rPr>
        <w:t xml:space="preserve">. </w:t>
      </w:r>
      <w:r w:rsidR="009A10B7" w:rsidRPr="00C6574A">
        <w:rPr>
          <w:rStyle w:val="selectable"/>
          <w:rFonts w:cstheme="minorHAnsi"/>
          <w:sz w:val="24"/>
          <w:szCs w:val="24"/>
        </w:rPr>
        <w:t xml:space="preserve">This also shows that </w:t>
      </w:r>
      <w:r w:rsidR="00E1101C" w:rsidRPr="00C6574A">
        <w:rPr>
          <w:rStyle w:val="selectable"/>
          <w:rFonts w:cstheme="minorHAnsi"/>
          <w:sz w:val="24"/>
          <w:szCs w:val="24"/>
        </w:rPr>
        <w:t>Tesco</w:t>
      </w:r>
      <w:r w:rsidR="009A10B7" w:rsidRPr="00C6574A">
        <w:rPr>
          <w:rStyle w:val="selectable"/>
          <w:rFonts w:cstheme="minorHAnsi"/>
          <w:sz w:val="24"/>
          <w:szCs w:val="24"/>
        </w:rPr>
        <w:t xml:space="preserve"> only has eyes on profits and making them </w:t>
      </w:r>
      <w:r w:rsidR="00E1101C" w:rsidRPr="00C6574A">
        <w:rPr>
          <w:rStyle w:val="selectable"/>
          <w:rFonts w:cstheme="minorHAnsi"/>
          <w:sz w:val="24"/>
          <w:szCs w:val="24"/>
        </w:rPr>
        <w:t>illegally</w:t>
      </w:r>
      <w:r w:rsidR="009A10B7" w:rsidRPr="00C6574A">
        <w:rPr>
          <w:rStyle w:val="selectable"/>
          <w:rFonts w:cstheme="minorHAnsi"/>
          <w:sz w:val="24"/>
          <w:szCs w:val="24"/>
        </w:rPr>
        <w:t>.</w:t>
      </w:r>
    </w:p>
    <w:p w14:paraId="739D1C77" w14:textId="1FEE9849" w:rsidR="0025559D" w:rsidRPr="00C6574A" w:rsidRDefault="0025559D" w:rsidP="00206E13">
      <w:pPr>
        <w:rPr>
          <w:rStyle w:val="selectable"/>
          <w:rFonts w:cstheme="minorHAnsi"/>
          <w:sz w:val="24"/>
          <w:szCs w:val="24"/>
        </w:rPr>
      </w:pPr>
      <w:r w:rsidRPr="00C6574A">
        <w:rPr>
          <w:rStyle w:val="selectable"/>
          <w:rFonts w:cstheme="minorHAnsi"/>
          <w:sz w:val="24"/>
          <w:szCs w:val="24"/>
        </w:rPr>
        <w:t xml:space="preserve"> </w:t>
      </w:r>
    </w:p>
    <w:p w14:paraId="250FD6F5" w14:textId="2A5DE15F" w:rsidR="009F210F" w:rsidRPr="00C6574A" w:rsidRDefault="009F210F" w:rsidP="00206E13">
      <w:pPr>
        <w:rPr>
          <w:rStyle w:val="selectable"/>
          <w:rFonts w:cstheme="minorHAnsi"/>
          <w:sz w:val="24"/>
          <w:szCs w:val="24"/>
        </w:rPr>
      </w:pPr>
    </w:p>
    <w:p w14:paraId="6E9BBF1E" w14:textId="67FFD848" w:rsidR="0025559D" w:rsidRPr="00C6574A" w:rsidRDefault="0025559D" w:rsidP="00206E13">
      <w:pPr>
        <w:rPr>
          <w:rStyle w:val="selectable"/>
          <w:rFonts w:cstheme="minorHAnsi"/>
          <w:sz w:val="24"/>
          <w:szCs w:val="24"/>
        </w:rPr>
      </w:pPr>
    </w:p>
    <w:p w14:paraId="5D19420F" w14:textId="2D08159D" w:rsidR="0025559D" w:rsidRPr="00C6574A" w:rsidRDefault="0025559D" w:rsidP="00206E13">
      <w:pPr>
        <w:rPr>
          <w:rStyle w:val="selectable"/>
          <w:rFonts w:cstheme="minorHAnsi"/>
          <w:sz w:val="24"/>
          <w:szCs w:val="24"/>
        </w:rPr>
      </w:pPr>
    </w:p>
    <w:p w14:paraId="0EB2E32E" w14:textId="77777777" w:rsidR="00293CC9" w:rsidRPr="00C6574A" w:rsidRDefault="00293CC9" w:rsidP="00206E13">
      <w:pPr>
        <w:rPr>
          <w:rStyle w:val="selectable"/>
          <w:rFonts w:cstheme="minorHAnsi"/>
          <w:sz w:val="24"/>
          <w:szCs w:val="24"/>
        </w:rPr>
      </w:pPr>
    </w:p>
    <w:p w14:paraId="7CE22279" w14:textId="62679EA8" w:rsidR="009F210F" w:rsidRPr="00C6574A" w:rsidRDefault="00E1101C" w:rsidP="00206E13">
      <w:pPr>
        <w:rPr>
          <w:rStyle w:val="selectable"/>
          <w:rFonts w:cstheme="minorHAnsi"/>
          <w:sz w:val="24"/>
          <w:szCs w:val="24"/>
        </w:rPr>
      </w:pPr>
      <w:r w:rsidRPr="00C6574A">
        <w:rPr>
          <w:rStyle w:val="selectable"/>
          <w:rFonts w:cstheme="minorHAnsi"/>
          <w:sz w:val="24"/>
          <w:szCs w:val="24"/>
        </w:rPr>
        <w:lastRenderedPageBreak/>
        <w:t>Tesco’s</w:t>
      </w:r>
      <w:r w:rsidR="009F210F" w:rsidRPr="00C6574A">
        <w:rPr>
          <w:rStyle w:val="selectable"/>
          <w:rFonts w:cstheme="minorHAnsi"/>
          <w:sz w:val="24"/>
          <w:szCs w:val="24"/>
        </w:rPr>
        <w:t xml:space="preserve"> values are</w:t>
      </w:r>
    </w:p>
    <w:p w14:paraId="1B0D17AD" w14:textId="530F4A03" w:rsidR="009F210F" w:rsidRPr="00C6574A" w:rsidRDefault="009F210F" w:rsidP="00206E13">
      <w:pPr>
        <w:rPr>
          <w:rStyle w:val="selectable"/>
          <w:rFonts w:cstheme="minorHAnsi"/>
          <w:sz w:val="24"/>
          <w:szCs w:val="24"/>
        </w:rPr>
      </w:pPr>
      <w:r w:rsidRPr="00C6574A">
        <w:rPr>
          <w:rStyle w:val="selectable"/>
          <w:rFonts w:cstheme="minorHAnsi"/>
          <w:sz w:val="24"/>
          <w:szCs w:val="24"/>
        </w:rPr>
        <w:t xml:space="preserve">No-one tries harder for </w:t>
      </w:r>
      <w:r w:rsidR="00E1101C" w:rsidRPr="00C6574A">
        <w:rPr>
          <w:rStyle w:val="selectable"/>
          <w:rFonts w:cstheme="minorHAnsi"/>
          <w:sz w:val="24"/>
          <w:szCs w:val="24"/>
        </w:rPr>
        <w:t>customer</w:t>
      </w:r>
      <w:r w:rsidRPr="00C6574A">
        <w:rPr>
          <w:rStyle w:val="selectable"/>
          <w:rFonts w:cstheme="minorHAnsi"/>
          <w:sz w:val="24"/>
          <w:szCs w:val="24"/>
        </w:rPr>
        <w:t xml:space="preserve">, we treat people how we want to be treated and every little helps makes </w:t>
      </w:r>
      <w:r w:rsidR="00E1101C" w:rsidRPr="00C6574A">
        <w:rPr>
          <w:rStyle w:val="selectable"/>
          <w:rFonts w:cstheme="minorHAnsi"/>
          <w:sz w:val="24"/>
          <w:szCs w:val="24"/>
        </w:rPr>
        <w:t>a big</w:t>
      </w:r>
      <w:r w:rsidRPr="00C6574A">
        <w:rPr>
          <w:rStyle w:val="selectable"/>
          <w:rFonts w:cstheme="minorHAnsi"/>
          <w:sz w:val="24"/>
          <w:szCs w:val="24"/>
        </w:rPr>
        <w:t xml:space="preserve"> difference. They </w:t>
      </w:r>
      <w:r w:rsidR="00E1101C" w:rsidRPr="00C6574A">
        <w:rPr>
          <w:rStyle w:val="selectable"/>
          <w:rFonts w:cstheme="minorHAnsi"/>
          <w:sz w:val="24"/>
          <w:szCs w:val="24"/>
        </w:rPr>
        <w:t>supply</w:t>
      </w:r>
      <w:r w:rsidRPr="00C6574A">
        <w:rPr>
          <w:rStyle w:val="selectable"/>
          <w:rFonts w:cstheme="minorHAnsi"/>
          <w:sz w:val="24"/>
          <w:szCs w:val="24"/>
        </w:rPr>
        <w:t xml:space="preserve"> good heath and </w:t>
      </w:r>
      <w:r w:rsidR="00E1101C" w:rsidRPr="00C6574A">
        <w:rPr>
          <w:rStyle w:val="selectable"/>
          <w:rFonts w:cstheme="minorHAnsi"/>
          <w:sz w:val="24"/>
          <w:szCs w:val="24"/>
        </w:rPr>
        <w:t>safety</w:t>
      </w:r>
      <w:r w:rsidRPr="00C6574A">
        <w:rPr>
          <w:rStyle w:val="selectable"/>
          <w:rFonts w:cstheme="minorHAnsi"/>
          <w:sz w:val="24"/>
          <w:szCs w:val="24"/>
        </w:rPr>
        <w:t xml:space="preserve"> for employees. Equal opportunity and diversity is used to select employees. Unacceptable behaviour is </w:t>
      </w:r>
      <w:r w:rsidR="00E1101C" w:rsidRPr="00C6574A">
        <w:rPr>
          <w:rStyle w:val="selectable"/>
          <w:rFonts w:cstheme="minorHAnsi"/>
          <w:sz w:val="24"/>
          <w:szCs w:val="24"/>
        </w:rPr>
        <w:t>unacceptable</w:t>
      </w:r>
      <w:r w:rsidRPr="00C6574A">
        <w:rPr>
          <w:rStyle w:val="selectable"/>
          <w:rFonts w:cstheme="minorHAnsi"/>
          <w:sz w:val="24"/>
          <w:szCs w:val="24"/>
        </w:rPr>
        <w:t xml:space="preserve">. Tesco gives </w:t>
      </w:r>
      <w:r w:rsidR="00E1101C" w:rsidRPr="00C6574A">
        <w:rPr>
          <w:rStyle w:val="selectable"/>
          <w:rFonts w:cstheme="minorHAnsi"/>
          <w:sz w:val="24"/>
          <w:szCs w:val="24"/>
        </w:rPr>
        <w:t>presidency</w:t>
      </w:r>
      <w:r w:rsidRPr="00C6574A">
        <w:rPr>
          <w:rStyle w:val="selectable"/>
          <w:rFonts w:cstheme="minorHAnsi"/>
          <w:sz w:val="24"/>
          <w:szCs w:val="24"/>
        </w:rPr>
        <w:t xml:space="preserve"> on human rights. Tesco wants to trade </w:t>
      </w:r>
      <w:r w:rsidR="00E1101C" w:rsidRPr="00C6574A">
        <w:rPr>
          <w:rStyle w:val="selectable"/>
          <w:rFonts w:cstheme="minorHAnsi"/>
          <w:sz w:val="24"/>
          <w:szCs w:val="24"/>
        </w:rPr>
        <w:t>fairly</w:t>
      </w:r>
      <w:r w:rsidRPr="00C6574A">
        <w:rPr>
          <w:rStyle w:val="selectable"/>
          <w:rFonts w:cstheme="minorHAnsi"/>
          <w:sz w:val="24"/>
          <w:szCs w:val="24"/>
        </w:rPr>
        <w:t xml:space="preserve">. They want </w:t>
      </w:r>
      <w:r w:rsidR="00E1101C" w:rsidRPr="00C6574A">
        <w:rPr>
          <w:rStyle w:val="selectable"/>
          <w:rFonts w:cstheme="minorHAnsi"/>
          <w:sz w:val="24"/>
          <w:szCs w:val="24"/>
        </w:rPr>
        <w:t>ethical</w:t>
      </w:r>
      <w:r w:rsidRPr="00C6574A">
        <w:rPr>
          <w:rStyle w:val="selectable"/>
          <w:rFonts w:cstheme="minorHAnsi"/>
          <w:sz w:val="24"/>
          <w:szCs w:val="24"/>
        </w:rPr>
        <w:t xml:space="preserve"> trading. </w:t>
      </w:r>
    </w:p>
    <w:p w14:paraId="1B780DE5" w14:textId="00082666" w:rsidR="009F210F" w:rsidRPr="00C6574A" w:rsidRDefault="009F210F" w:rsidP="00206E13">
      <w:pPr>
        <w:rPr>
          <w:rStyle w:val="selectable"/>
          <w:rFonts w:cstheme="minorHAnsi"/>
          <w:sz w:val="24"/>
          <w:szCs w:val="24"/>
        </w:rPr>
      </w:pPr>
      <w:r w:rsidRPr="00C6574A">
        <w:rPr>
          <w:rStyle w:val="selectable"/>
          <w:rFonts w:cstheme="minorHAnsi"/>
          <w:sz w:val="24"/>
          <w:szCs w:val="24"/>
        </w:rPr>
        <w:t xml:space="preserve">At </w:t>
      </w:r>
      <w:r w:rsidR="00E1101C" w:rsidRPr="00C6574A">
        <w:rPr>
          <w:rStyle w:val="selectable"/>
          <w:rFonts w:cstheme="minorHAnsi"/>
          <w:sz w:val="24"/>
          <w:szCs w:val="24"/>
        </w:rPr>
        <w:t>Tesco</w:t>
      </w:r>
      <w:r w:rsidRPr="00C6574A">
        <w:rPr>
          <w:rStyle w:val="selectable"/>
          <w:rFonts w:cstheme="minorHAnsi"/>
          <w:sz w:val="24"/>
          <w:szCs w:val="24"/>
        </w:rPr>
        <w:t xml:space="preserve"> employees are expected to work as a team </w:t>
      </w:r>
      <w:r w:rsidR="00E1101C" w:rsidRPr="00C6574A">
        <w:rPr>
          <w:rStyle w:val="selectable"/>
          <w:rFonts w:cstheme="minorHAnsi"/>
          <w:sz w:val="24"/>
          <w:szCs w:val="24"/>
        </w:rPr>
        <w:t>with</w:t>
      </w:r>
      <w:r w:rsidRPr="00C6574A">
        <w:rPr>
          <w:rStyle w:val="selectable"/>
          <w:rFonts w:cstheme="minorHAnsi"/>
          <w:sz w:val="24"/>
          <w:szCs w:val="24"/>
        </w:rPr>
        <w:t xml:space="preserve"> trust and respect towards each other. Employees and managers should </w:t>
      </w:r>
      <w:r w:rsidR="00E1101C" w:rsidRPr="00C6574A">
        <w:rPr>
          <w:rStyle w:val="selectable"/>
          <w:rFonts w:cstheme="minorHAnsi"/>
          <w:sz w:val="24"/>
          <w:szCs w:val="24"/>
        </w:rPr>
        <w:t>listen</w:t>
      </w:r>
      <w:r w:rsidRPr="00C6574A">
        <w:rPr>
          <w:rStyle w:val="selectable"/>
          <w:rFonts w:cstheme="minorHAnsi"/>
          <w:sz w:val="24"/>
          <w:szCs w:val="24"/>
        </w:rPr>
        <w:t xml:space="preserve">, support and always say thank you. </w:t>
      </w:r>
      <w:r w:rsidR="00E1101C" w:rsidRPr="00C6574A">
        <w:rPr>
          <w:rStyle w:val="selectable"/>
          <w:rFonts w:cstheme="minorHAnsi"/>
          <w:sz w:val="24"/>
          <w:szCs w:val="24"/>
        </w:rPr>
        <w:t>Expedience</w:t>
      </w:r>
      <w:r w:rsidRPr="00C6574A">
        <w:rPr>
          <w:rStyle w:val="selectable"/>
          <w:rFonts w:cstheme="minorHAnsi"/>
          <w:sz w:val="24"/>
          <w:szCs w:val="24"/>
        </w:rPr>
        <w:t xml:space="preserve"> and </w:t>
      </w:r>
      <w:r w:rsidR="00E1101C" w:rsidRPr="00C6574A">
        <w:rPr>
          <w:rStyle w:val="selectable"/>
          <w:rFonts w:cstheme="minorHAnsi"/>
          <w:sz w:val="24"/>
          <w:szCs w:val="24"/>
        </w:rPr>
        <w:t>knowledge</w:t>
      </w:r>
      <w:r w:rsidRPr="00C6574A">
        <w:rPr>
          <w:rStyle w:val="selectable"/>
          <w:rFonts w:cstheme="minorHAnsi"/>
          <w:sz w:val="24"/>
          <w:szCs w:val="24"/>
        </w:rPr>
        <w:t xml:space="preserve"> should also be shared where good or bad for the better of </w:t>
      </w:r>
      <w:r w:rsidR="00E1101C" w:rsidRPr="00C6574A">
        <w:rPr>
          <w:rStyle w:val="selectable"/>
          <w:rFonts w:cstheme="minorHAnsi"/>
          <w:sz w:val="24"/>
          <w:szCs w:val="24"/>
        </w:rPr>
        <w:t>Tesco</w:t>
      </w:r>
      <w:r w:rsidRPr="00C6574A">
        <w:rPr>
          <w:rStyle w:val="selectable"/>
          <w:rFonts w:cstheme="minorHAnsi"/>
          <w:sz w:val="24"/>
          <w:szCs w:val="24"/>
        </w:rPr>
        <w:t>.</w:t>
      </w:r>
    </w:p>
    <w:p w14:paraId="353416DD" w14:textId="0BD3B1BB" w:rsidR="0025559D" w:rsidRPr="00C6574A" w:rsidRDefault="009F210F" w:rsidP="00206E13">
      <w:pPr>
        <w:rPr>
          <w:rStyle w:val="selectable"/>
          <w:rFonts w:cstheme="minorHAnsi"/>
          <w:sz w:val="24"/>
          <w:szCs w:val="24"/>
        </w:rPr>
      </w:pPr>
      <w:r w:rsidRPr="00C6574A">
        <w:rPr>
          <w:rFonts w:cstheme="minorHAnsi"/>
          <w:sz w:val="24"/>
          <w:szCs w:val="24"/>
          <w:shd w:val="clear" w:color="auto" w:fill="FFFFFF"/>
        </w:rPr>
        <w:t>We know that looking after our colleagues in a culture of trust and respect is essential to the success of Tesco. Where colleagues feel recognised and rewarded for the work they do together, where they have the opportunity to get on and where they are supported in their development as they move through their careers in the business – they in turn try their hardest for customers.(</w:t>
      </w:r>
      <w:r w:rsidR="00104009" w:rsidRPr="00C6574A">
        <w:rPr>
          <w:rStyle w:val="selectable"/>
          <w:rFonts w:cstheme="minorHAnsi"/>
          <w:sz w:val="24"/>
          <w:szCs w:val="24"/>
        </w:rPr>
        <w:t xml:space="preserve"> </w:t>
      </w:r>
      <w:hyperlink r:id="rId18" w:history="1">
        <w:r w:rsidR="00D768B8" w:rsidRPr="00C6574A">
          <w:rPr>
            <w:rStyle w:val="Hyperlink"/>
            <w:rFonts w:cstheme="minorHAnsi"/>
            <w:color w:val="auto"/>
            <w:sz w:val="24"/>
            <w:szCs w:val="24"/>
          </w:rPr>
          <w:t>www.tescoplc.com</w:t>
        </w:r>
      </w:hyperlink>
      <w:r w:rsidRPr="00C6574A">
        <w:rPr>
          <w:rStyle w:val="selectable"/>
          <w:rFonts w:cstheme="minorHAnsi"/>
          <w:sz w:val="24"/>
          <w:szCs w:val="24"/>
        </w:rPr>
        <w:t>)</w:t>
      </w:r>
    </w:p>
    <w:p w14:paraId="53560DE7" w14:textId="478CC6CC" w:rsidR="00D74478" w:rsidRPr="00C6574A" w:rsidRDefault="00D74478" w:rsidP="00206E13">
      <w:pPr>
        <w:rPr>
          <w:rStyle w:val="selectable"/>
          <w:rFonts w:cstheme="minorHAnsi"/>
          <w:sz w:val="24"/>
          <w:szCs w:val="24"/>
        </w:rPr>
      </w:pPr>
    </w:p>
    <w:p w14:paraId="7EB366FB" w14:textId="4382BA72" w:rsidR="00D74478" w:rsidRPr="00C6574A" w:rsidRDefault="00D74478" w:rsidP="00206E13">
      <w:pPr>
        <w:rPr>
          <w:rStyle w:val="selectable"/>
          <w:rFonts w:cstheme="minorHAnsi"/>
          <w:sz w:val="24"/>
          <w:szCs w:val="24"/>
        </w:rPr>
      </w:pPr>
    </w:p>
    <w:p w14:paraId="09378CA5" w14:textId="331B58A1" w:rsidR="00D74478" w:rsidRPr="00C6574A" w:rsidRDefault="00D74478" w:rsidP="00206E13">
      <w:pPr>
        <w:rPr>
          <w:rStyle w:val="selectable"/>
          <w:rFonts w:cstheme="minorHAnsi"/>
          <w:sz w:val="24"/>
          <w:szCs w:val="24"/>
        </w:rPr>
      </w:pPr>
    </w:p>
    <w:p w14:paraId="3B23E54A" w14:textId="6B2028B0" w:rsidR="00D74478" w:rsidRPr="00C6574A" w:rsidRDefault="00D74478" w:rsidP="00206E13">
      <w:pPr>
        <w:rPr>
          <w:rStyle w:val="selectable"/>
          <w:rFonts w:cstheme="minorHAnsi"/>
          <w:sz w:val="24"/>
          <w:szCs w:val="24"/>
        </w:rPr>
      </w:pPr>
    </w:p>
    <w:p w14:paraId="4BC5DBDA" w14:textId="0090140A" w:rsidR="00D74478" w:rsidRPr="00C6574A" w:rsidRDefault="00D74478" w:rsidP="00206E13">
      <w:pPr>
        <w:rPr>
          <w:rStyle w:val="selectable"/>
          <w:rFonts w:cstheme="minorHAnsi"/>
          <w:sz w:val="24"/>
          <w:szCs w:val="24"/>
        </w:rPr>
      </w:pPr>
    </w:p>
    <w:p w14:paraId="325D6EF1" w14:textId="4575ECF1" w:rsidR="00D74478" w:rsidRPr="00C6574A" w:rsidRDefault="00D74478" w:rsidP="00206E13">
      <w:pPr>
        <w:rPr>
          <w:rStyle w:val="selectable"/>
          <w:rFonts w:cstheme="minorHAnsi"/>
          <w:sz w:val="24"/>
          <w:szCs w:val="24"/>
        </w:rPr>
      </w:pPr>
    </w:p>
    <w:p w14:paraId="580FB347" w14:textId="6D5D8527" w:rsidR="00D74478" w:rsidRPr="00C6574A" w:rsidRDefault="00D74478" w:rsidP="00206E13">
      <w:pPr>
        <w:rPr>
          <w:rStyle w:val="selectable"/>
          <w:rFonts w:cstheme="minorHAnsi"/>
          <w:sz w:val="24"/>
          <w:szCs w:val="24"/>
        </w:rPr>
      </w:pPr>
    </w:p>
    <w:p w14:paraId="37CA2B9E" w14:textId="61F82F61" w:rsidR="00D74478" w:rsidRPr="00C6574A" w:rsidRDefault="00D74478" w:rsidP="00206E13">
      <w:pPr>
        <w:rPr>
          <w:rStyle w:val="selectable"/>
          <w:rFonts w:cstheme="minorHAnsi"/>
          <w:sz w:val="24"/>
          <w:szCs w:val="24"/>
        </w:rPr>
      </w:pPr>
    </w:p>
    <w:p w14:paraId="093E740F" w14:textId="3BF7126E" w:rsidR="00D74478" w:rsidRPr="00C6574A" w:rsidRDefault="00D74478" w:rsidP="00206E13">
      <w:pPr>
        <w:rPr>
          <w:rStyle w:val="selectable"/>
          <w:rFonts w:cstheme="minorHAnsi"/>
          <w:sz w:val="24"/>
          <w:szCs w:val="24"/>
        </w:rPr>
      </w:pPr>
    </w:p>
    <w:p w14:paraId="108ADB88" w14:textId="3A14B484" w:rsidR="00D74478" w:rsidRPr="00C6574A" w:rsidRDefault="00D74478" w:rsidP="00206E13">
      <w:pPr>
        <w:rPr>
          <w:rStyle w:val="selectable"/>
          <w:rFonts w:cstheme="minorHAnsi"/>
          <w:sz w:val="24"/>
          <w:szCs w:val="24"/>
        </w:rPr>
      </w:pPr>
    </w:p>
    <w:p w14:paraId="475E0A10" w14:textId="7DB4E70B" w:rsidR="00D74478" w:rsidRPr="00C6574A" w:rsidRDefault="00D74478" w:rsidP="00206E13">
      <w:pPr>
        <w:rPr>
          <w:rStyle w:val="selectable"/>
          <w:rFonts w:cstheme="minorHAnsi"/>
          <w:sz w:val="24"/>
          <w:szCs w:val="24"/>
        </w:rPr>
      </w:pPr>
    </w:p>
    <w:p w14:paraId="20108C08" w14:textId="35D8CC46" w:rsidR="00D74478" w:rsidRPr="00C6574A" w:rsidRDefault="00D74478" w:rsidP="00206E13">
      <w:pPr>
        <w:rPr>
          <w:rStyle w:val="selectable"/>
          <w:rFonts w:cstheme="minorHAnsi"/>
          <w:sz w:val="24"/>
          <w:szCs w:val="24"/>
        </w:rPr>
      </w:pPr>
    </w:p>
    <w:p w14:paraId="59216A34" w14:textId="71F41F62" w:rsidR="00D74478" w:rsidRPr="00C6574A" w:rsidRDefault="00D74478" w:rsidP="00206E13">
      <w:pPr>
        <w:rPr>
          <w:rStyle w:val="selectable"/>
          <w:rFonts w:cstheme="minorHAnsi"/>
          <w:sz w:val="24"/>
          <w:szCs w:val="24"/>
        </w:rPr>
      </w:pPr>
    </w:p>
    <w:p w14:paraId="3D64F248" w14:textId="64AF7B69" w:rsidR="00D74478" w:rsidRPr="00C6574A" w:rsidRDefault="00D74478" w:rsidP="00206E13">
      <w:pPr>
        <w:rPr>
          <w:rStyle w:val="selectable"/>
          <w:rFonts w:cstheme="minorHAnsi"/>
          <w:sz w:val="24"/>
          <w:szCs w:val="24"/>
        </w:rPr>
      </w:pPr>
    </w:p>
    <w:p w14:paraId="3B1E6162" w14:textId="178AB835" w:rsidR="00D74478" w:rsidRPr="00C6574A" w:rsidRDefault="00D74478" w:rsidP="00206E13">
      <w:pPr>
        <w:rPr>
          <w:rStyle w:val="selectable"/>
          <w:rFonts w:cstheme="minorHAnsi"/>
          <w:sz w:val="24"/>
          <w:szCs w:val="24"/>
        </w:rPr>
      </w:pPr>
    </w:p>
    <w:p w14:paraId="554E7945" w14:textId="77777777" w:rsidR="00293CC9" w:rsidRPr="00C6574A" w:rsidRDefault="00293CC9" w:rsidP="00206E13">
      <w:pPr>
        <w:rPr>
          <w:rStyle w:val="selectable"/>
          <w:rFonts w:cstheme="minorHAnsi"/>
          <w:sz w:val="24"/>
          <w:szCs w:val="24"/>
        </w:rPr>
      </w:pPr>
    </w:p>
    <w:p w14:paraId="1F503238" w14:textId="53CF9166" w:rsidR="00D74478" w:rsidRPr="00C6574A" w:rsidRDefault="00E1101C" w:rsidP="00206E13">
      <w:pPr>
        <w:rPr>
          <w:rStyle w:val="selectable"/>
          <w:rFonts w:cstheme="minorHAnsi"/>
          <w:sz w:val="24"/>
          <w:szCs w:val="24"/>
        </w:rPr>
      </w:pPr>
      <w:r w:rsidRPr="00C6574A">
        <w:rPr>
          <w:rStyle w:val="selectable"/>
          <w:rFonts w:cstheme="minorHAnsi"/>
          <w:sz w:val="24"/>
          <w:szCs w:val="24"/>
        </w:rPr>
        <w:t>Conclusion</w:t>
      </w:r>
      <w:r w:rsidR="00D74478" w:rsidRPr="00C6574A">
        <w:rPr>
          <w:rStyle w:val="selectable"/>
          <w:rFonts w:cstheme="minorHAnsi"/>
          <w:sz w:val="24"/>
          <w:szCs w:val="24"/>
        </w:rPr>
        <w:t xml:space="preserve"> </w:t>
      </w:r>
    </w:p>
    <w:p w14:paraId="6A9634CC" w14:textId="34CFEEAE" w:rsidR="00595829" w:rsidRPr="00C6574A" w:rsidRDefault="00595829" w:rsidP="00206E13">
      <w:pPr>
        <w:rPr>
          <w:rStyle w:val="selectable"/>
          <w:rFonts w:cstheme="minorHAnsi"/>
          <w:sz w:val="24"/>
          <w:szCs w:val="24"/>
        </w:rPr>
      </w:pPr>
      <w:r w:rsidRPr="00C6574A">
        <w:rPr>
          <w:rStyle w:val="selectable"/>
          <w:rFonts w:cstheme="minorHAnsi"/>
          <w:sz w:val="24"/>
          <w:szCs w:val="24"/>
        </w:rPr>
        <w:t xml:space="preserve">After reading all of the </w:t>
      </w:r>
      <w:r w:rsidR="00E1101C" w:rsidRPr="00C6574A">
        <w:rPr>
          <w:rStyle w:val="selectable"/>
          <w:rFonts w:cstheme="minorHAnsi"/>
          <w:sz w:val="24"/>
          <w:szCs w:val="24"/>
        </w:rPr>
        <w:t>Tesco</w:t>
      </w:r>
      <w:r w:rsidRPr="00C6574A">
        <w:rPr>
          <w:rStyle w:val="selectable"/>
          <w:rFonts w:cstheme="minorHAnsi"/>
          <w:sz w:val="24"/>
          <w:szCs w:val="24"/>
        </w:rPr>
        <w:t xml:space="preserve"> ethics. Any employee would want to join in </w:t>
      </w:r>
      <w:r w:rsidR="00E1101C" w:rsidRPr="00C6574A">
        <w:rPr>
          <w:rStyle w:val="selectable"/>
          <w:rFonts w:cstheme="minorHAnsi"/>
          <w:sz w:val="24"/>
          <w:szCs w:val="24"/>
        </w:rPr>
        <w:t>with</w:t>
      </w:r>
      <w:r w:rsidRPr="00C6574A">
        <w:rPr>
          <w:rStyle w:val="selectable"/>
          <w:rFonts w:cstheme="minorHAnsi"/>
          <w:sz w:val="24"/>
          <w:szCs w:val="24"/>
        </w:rPr>
        <w:t xml:space="preserve"> </w:t>
      </w:r>
      <w:r w:rsidR="00E1101C" w:rsidRPr="00C6574A">
        <w:rPr>
          <w:rStyle w:val="selectable"/>
          <w:rFonts w:cstheme="minorHAnsi"/>
          <w:sz w:val="24"/>
          <w:szCs w:val="24"/>
        </w:rPr>
        <w:t>Tesco</w:t>
      </w:r>
      <w:r w:rsidRPr="00C6574A">
        <w:rPr>
          <w:rStyle w:val="selectable"/>
          <w:rFonts w:cstheme="minorHAnsi"/>
          <w:sz w:val="24"/>
          <w:szCs w:val="24"/>
        </w:rPr>
        <w:t xml:space="preserve"> as they would be seen as a rewarding company to work for. Who not only take </w:t>
      </w:r>
      <w:r w:rsidR="00E1101C" w:rsidRPr="00C6574A">
        <w:rPr>
          <w:rStyle w:val="selectable"/>
          <w:rFonts w:cstheme="minorHAnsi"/>
          <w:sz w:val="24"/>
          <w:szCs w:val="24"/>
        </w:rPr>
        <w:t>employees</w:t>
      </w:r>
      <w:r w:rsidRPr="00C6574A">
        <w:rPr>
          <w:rStyle w:val="selectable"/>
          <w:rFonts w:cstheme="minorHAnsi"/>
          <w:sz w:val="24"/>
          <w:szCs w:val="24"/>
        </w:rPr>
        <w:t xml:space="preserve"> on </w:t>
      </w:r>
      <w:r w:rsidR="00080EE0" w:rsidRPr="00C6574A">
        <w:rPr>
          <w:rStyle w:val="selectable"/>
          <w:rFonts w:cstheme="minorHAnsi"/>
          <w:sz w:val="24"/>
          <w:szCs w:val="24"/>
        </w:rPr>
        <w:t xml:space="preserve">but ensure they have bonuses if targets are </w:t>
      </w:r>
      <w:r w:rsidR="00E1101C" w:rsidRPr="00C6574A">
        <w:rPr>
          <w:rStyle w:val="selectable"/>
          <w:rFonts w:cstheme="minorHAnsi"/>
          <w:sz w:val="24"/>
          <w:szCs w:val="24"/>
        </w:rPr>
        <w:t>reached?</w:t>
      </w:r>
      <w:r w:rsidR="00080EE0" w:rsidRPr="00C6574A">
        <w:rPr>
          <w:rStyle w:val="selectable"/>
          <w:rFonts w:cstheme="minorHAnsi"/>
          <w:sz w:val="24"/>
          <w:szCs w:val="24"/>
        </w:rPr>
        <w:t xml:space="preserve"> Tesco is seen as a family company</w:t>
      </w:r>
      <w:r w:rsidR="00D74478" w:rsidRPr="00C6574A">
        <w:rPr>
          <w:rStyle w:val="selectable"/>
          <w:rFonts w:cstheme="minorHAnsi"/>
          <w:sz w:val="24"/>
          <w:szCs w:val="24"/>
        </w:rPr>
        <w:t xml:space="preserve"> where employees will </w:t>
      </w:r>
      <w:r w:rsidR="00E1101C" w:rsidRPr="00C6574A">
        <w:rPr>
          <w:rStyle w:val="selectable"/>
          <w:rFonts w:cstheme="minorHAnsi"/>
          <w:sz w:val="24"/>
          <w:szCs w:val="24"/>
        </w:rPr>
        <w:t>have</w:t>
      </w:r>
      <w:r w:rsidR="00D74478" w:rsidRPr="00C6574A">
        <w:rPr>
          <w:rStyle w:val="selectable"/>
          <w:rFonts w:cstheme="minorHAnsi"/>
          <w:sz w:val="24"/>
          <w:szCs w:val="24"/>
        </w:rPr>
        <w:t xml:space="preserve"> </w:t>
      </w:r>
      <w:r w:rsidR="00E1101C" w:rsidRPr="00C6574A">
        <w:rPr>
          <w:rStyle w:val="selectable"/>
          <w:rFonts w:cstheme="minorHAnsi"/>
          <w:sz w:val="24"/>
          <w:szCs w:val="24"/>
        </w:rPr>
        <w:t>opportunities</w:t>
      </w:r>
      <w:r w:rsidR="00D74478" w:rsidRPr="00C6574A">
        <w:rPr>
          <w:rStyle w:val="selectable"/>
          <w:rFonts w:cstheme="minorHAnsi"/>
          <w:sz w:val="24"/>
          <w:szCs w:val="24"/>
        </w:rPr>
        <w:t xml:space="preserve"> to further themselves. </w:t>
      </w:r>
    </w:p>
    <w:p w14:paraId="48ED89DD" w14:textId="11FF2812" w:rsidR="00D74478" w:rsidRPr="00C6574A" w:rsidRDefault="00D74478" w:rsidP="00206E13">
      <w:pPr>
        <w:rPr>
          <w:rStyle w:val="selectable"/>
          <w:rFonts w:cstheme="minorHAnsi"/>
          <w:sz w:val="24"/>
          <w:szCs w:val="24"/>
        </w:rPr>
      </w:pPr>
      <w:r w:rsidRPr="00C6574A">
        <w:rPr>
          <w:rStyle w:val="selectable"/>
          <w:rFonts w:cstheme="minorHAnsi"/>
          <w:sz w:val="24"/>
          <w:szCs w:val="24"/>
        </w:rPr>
        <w:t xml:space="preserve">Any people with a </w:t>
      </w:r>
      <w:r w:rsidR="00E1101C" w:rsidRPr="00C6574A">
        <w:rPr>
          <w:rStyle w:val="selectable"/>
          <w:rFonts w:cstheme="minorHAnsi"/>
          <w:sz w:val="24"/>
          <w:szCs w:val="24"/>
        </w:rPr>
        <w:t>family-oriented</w:t>
      </w:r>
      <w:r w:rsidRPr="00C6574A">
        <w:rPr>
          <w:rStyle w:val="selectable"/>
          <w:rFonts w:cstheme="minorHAnsi"/>
          <w:sz w:val="24"/>
          <w:szCs w:val="24"/>
        </w:rPr>
        <w:t xml:space="preserve"> approach would fit in well with </w:t>
      </w:r>
      <w:r w:rsidR="00E1101C" w:rsidRPr="00C6574A">
        <w:rPr>
          <w:rStyle w:val="selectable"/>
          <w:rFonts w:cstheme="minorHAnsi"/>
          <w:sz w:val="24"/>
          <w:szCs w:val="24"/>
        </w:rPr>
        <w:t>Tesco</w:t>
      </w:r>
      <w:r w:rsidRPr="00C6574A">
        <w:rPr>
          <w:rStyle w:val="selectable"/>
          <w:rFonts w:cstheme="minorHAnsi"/>
          <w:sz w:val="24"/>
          <w:szCs w:val="24"/>
        </w:rPr>
        <w:t xml:space="preserve"> as </w:t>
      </w:r>
      <w:r w:rsidR="00E1101C" w:rsidRPr="00C6574A">
        <w:rPr>
          <w:rStyle w:val="selectable"/>
          <w:rFonts w:cstheme="minorHAnsi"/>
          <w:sz w:val="24"/>
          <w:szCs w:val="24"/>
        </w:rPr>
        <w:t>Tesco</w:t>
      </w:r>
      <w:r w:rsidRPr="00C6574A">
        <w:rPr>
          <w:rStyle w:val="selectable"/>
          <w:rFonts w:cstheme="minorHAnsi"/>
          <w:sz w:val="24"/>
          <w:szCs w:val="24"/>
        </w:rPr>
        <w:t xml:space="preserve"> is seen as a </w:t>
      </w:r>
      <w:r w:rsidR="00E1101C" w:rsidRPr="00C6574A">
        <w:rPr>
          <w:rStyle w:val="selectable"/>
          <w:rFonts w:cstheme="minorHAnsi"/>
          <w:sz w:val="24"/>
          <w:szCs w:val="24"/>
        </w:rPr>
        <w:t>family</w:t>
      </w:r>
      <w:r w:rsidRPr="00C6574A">
        <w:rPr>
          <w:rStyle w:val="selectable"/>
          <w:rFonts w:cstheme="minorHAnsi"/>
          <w:sz w:val="24"/>
          <w:szCs w:val="24"/>
        </w:rPr>
        <w:t xml:space="preserve"> business which also cares for the environment. But there are some </w:t>
      </w:r>
      <w:r w:rsidR="00E1101C" w:rsidRPr="00C6574A">
        <w:rPr>
          <w:rStyle w:val="selectable"/>
          <w:rFonts w:cstheme="minorHAnsi"/>
          <w:sz w:val="24"/>
          <w:szCs w:val="24"/>
        </w:rPr>
        <w:t>drawbacks</w:t>
      </w:r>
      <w:r w:rsidRPr="00C6574A">
        <w:rPr>
          <w:rStyle w:val="selectable"/>
          <w:rFonts w:cstheme="minorHAnsi"/>
          <w:sz w:val="24"/>
          <w:szCs w:val="24"/>
        </w:rPr>
        <w:t xml:space="preserve"> as the </w:t>
      </w:r>
      <w:r w:rsidR="00E1101C" w:rsidRPr="00C6574A">
        <w:rPr>
          <w:rStyle w:val="selectable"/>
          <w:rFonts w:cstheme="minorHAnsi"/>
          <w:sz w:val="24"/>
          <w:szCs w:val="24"/>
        </w:rPr>
        <w:t>articles</w:t>
      </w:r>
      <w:r w:rsidRPr="00C6574A">
        <w:rPr>
          <w:rStyle w:val="selectable"/>
          <w:rFonts w:cstheme="minorHAnsi"/>
          <w:sz w:val="24"/>
          <w:szCs w:val="24"/>
        </w:rPr>
        <w:t xml:space="preserve"> say of unethical issues with </w:t>
      </w:r>
      <w:r w:rsidR="00E1101C" w:rsidRPr="00C6574A">
        <w:rPr>
          <w:rStyle w:val="selectable"/>
          <w:rFonts w:cstheme="minorHAnsi"/>
          <w:sz w:val="24"/>
          <w:szCs w:val="24"/>
        </w:rPr>
        <w:t>Tesco,</w:t>
      </w:r>
      <w:r w:rsidRPr="00C6574A">
        <w:rPr>
          <w:rStyle w:val="selectable"/>
          <w:rFonts w:cstheme="minorHAnsi"/>
          <w:sz w:val="24"/>
          <w:szCs w:val="24"/>
        </w:rPr>
        <w:t xml:space="preserve"> but this is with all companies they will have their good parts and bad. </w:t>
      </w:r>
    </w:p>
    <w:p w14:paraId="48F00C18" w14:textId="299C721F" w:rsidR="00D74478" w:rsidRPr="00C6574A" w:rsidRDefault="00D74478" w:rsidP="00206E13">
      <w:pPr>
        <w:rPr>
          <w:rStyle w:val="selectable"/>
          <w:rFonts w:cstheme="minorHAnsi"/>
          <w:sz w:val="24"/>
          <w:szCs w:val="24"/>
        </w:rPr>
      </w:pPr>
      <w:r w:rsidRPr="00C6574A">
        <w:rPr>
          <w:rStyle w:val="selectable"/>
          <w:rFonts w:cstheme="minorHAnsi"/>
          <w:sz w:val="24"/>
          <w:szCs w:val="24"/>
        </w:rPr>
        <w:t xml:space="preserve">As now </w:t>
      </w:r>
      <w:r w:rsidR="00E1101C" w:rsidRPr="00C6574A">
        <w:rPr>
          <w:rStyle w:val="selectable"/>
          <w:rFonts w:cstheme="minorHAnsi"/>
          <w:sz w:val="24"/>
          <w:szCs w:val="24"/>
        </w:rPr>
        <w:t>Tesco</w:t>
      </w:r>
      <w:r w:rsidRPr="00C6574A">
        <w:rPr>
          <w:rStyle w:val="selectable"/>
          <w:rFonts w:cstheme="minorHAnsi"/>
          <w:sz w:val="24"/>
          <w:szCs w:val="24"/>
        </w:rPr>
        <w:t xml:space="preserve"> has changed is hierarchy by firing all the old staff </w:t>
      </w:r>
      <w:r w:rsidR="00E1101C" w:rsidRPr="00C6574A">
        <w:rPr>
          <w:rStyle w:val="selectable"/>
          <w:rFonts w:cstheme="minorHAnsi"/>
          <w:sz w:val="24"/>
          <w:szCs w:val="24"/>
        </w:rPr>
        <w:t>Tesco</w:t>
      </w:r>
      <w:r w:rsidRPr="00C6574A">
        <w:rPr>
          <w:rStyle w:val="selectable"/>
          <w:rFonts w:cstheme="minorHAnsi"/>
          <w:sz w:val="24"/>
          <w:szCs w:val="24"/>
        </w:rPr>
        <w:t xml:space="preserve"> hopes they can </w:t>
      </w:r>
      <w:r w:rsidR="00E1101C" w:rsidRPr="00C6574A">
        <w:rPr>
          <w:rStyle w:val="selectable"/>
          <w:rFonts w:cstheme="minorHAnsi"/>
          <w:sz w:val="24"/>
          <w:szCs w:val="24"/>
        </w:rPr>
        <w:t>senses</w:t>
      </w:r>
      <w:r w:rsidRPr="00C6574A">
        <w:rPr>
          <w:rStyle w:val="selectable"/>
          <w:rFonts w:cstheme="minorHAnsi"/>
          <w:sz w:val="24"/>
          <w:szCs w:val="24"/>
        </w:rPr>
        <w:t xml:space="preserve"> in getting customers </w:t>
      </w:r>
      <w:r w:rsidR="00E1101C" w:rsidRPr="00C6574A">
        <w:rPr>
          <w:rStyle w:val="selectable"/>
          <w:rFonts w:cstheme="minorHAnsi"/>
          <w:sz w:val="24"/>
          <w:szCs w:val="24"/>
        </w:rPr>
        <w:t>back</w:t>
      </w:r>
      <w:r w:rsidRPr="00C6574A">
        <w:rPr>
          <w:rStyle w:val="selectable"/>
          <w:rFonts w:cstheme="minorHAnsi"/>
          <w:sz w:val="24"/>
          <w:szCs w:val="24"/>
        </w:rPr>
        <w:t xml:space="preserve"> into the stores. And employees will see </w:t>
      </w:r>
      <w:r w:rsidR="00E1101C" w:rsidRPr="00C6574A">
        <w:rPr>
          <w:rStyle w:val="selectable"/>
          <w:rFonts w:cstheme="minorHAnsi"/>
          <w:sz w:val="24"/>
          <w:szCs w:val="24"/>
        </w:rPr>
        <w:t>Tesco</w:t>
      </w:r>
      <w:r w:rsidRPr="00C6574A">
        <w:rPr>
          <w:rStyle w:val="selectable"/>
          <w:rFonts w:cstheme="minorHAnsi"/>
          <w:sz w:val="24"/>
          <w:szCs w:val="24"/>
        </w:rPr>
        <w:t xml:space="preserve"> as firm but fair.</w:t>
      </w:r>
    </w:p>
    <w:p w14:paraId="6310F528" w14:textId="632FB4EB" w:rsidR="00F24161" w:rsidRPr="00C6574A" w:rsidRDefault="00F24161" w:rsidP="00206E13">
      <w:pPr>
        <w:rPr>
          <w:rStyle w:val="selectable"/>
          <w:rFonts w:cstheme="minorHAnsi"/>
          <w:sz w:val="24"/>
          <w:szCs w:val="24"/>
        </w:rPr>
      </w:pPr>
      <w:r w:rsidRPr="00C6574A">
        <w:rPr>
          <w:rStyle w:val="selectable"/>
          <w:rFonts w:cstheme="minorHAnsi"/>
          <w:sz w:val="24"/>
          <w:szCs w:val="24"/>
        </w:rPr>
        <w:t xml:space="preserve">If the </w:t>
      </w:r>
      <w:r w:rsidR="00E1101C" w:rsidRPr="00C6574A">
        <w:rPr>
          <w:rStyle w:val="selectable"/>
          <w:rFonts w:cstheme="minorHAnsi"/>
          <w:sz w:val="24"/>
          <w:szCs w:val="24"/>
        </w:rPr>
        <w:t>organisations</w:t>
      </w:r>
      <w:r w:rsidRPr="00C6574A">
        <w:rPr>
          <w:rStyle w:val="selectable"/>
          <w:rFonts w:cstheme="minorHAnsi"/>
          <w:sz w:val="24"/>
          <w:szCs w:val="24"/>
        </w:rPr>
        <w:t xml:space="preserve"> beliefs </w:t>
      </w:r>
      <w:r w:rsidR="00E1101C" w:rsidRPr="00C6574A">
        <w:rPr>
          <w:rStyle w:val="selectable"/>
          <w:rFonts w:cstheme="minorHAnsi"/>
          <w:sz w:val="24"/>
          <w:szCs w:val="24"/>
        </w:rPr>
        <w:t>align</w:t>
      </w:r>
      <w:r w:rsidRPr="00C6574A">
        <w:rPr>
          <w:rStyle w:val="selectable"/>
          <w:rFonts w:cstheme="minorHAnsi"/>
          <w:sz w:val="24"/>
          <w:szCs w:val="24"/>
        </w:rPr>
        <w:t xml:space="preserve"> with the potential </w:t>
      </w:r>
      <w:r w:rsidR="00E1101C" w:rsidRPr="00C6574A">
        <w:rPr>
          <w:rStyle w:val="selectable"/>
          <w:rFonts w:cstheme="minorHAnsi"/>
          <w:sz w:val="24"/>
          <w:szCs w:val="24"/>
        </w:rPr>
        <w:t>employees</w:t>
      </w:r>
      <w:r w:rsidRPr="00C6574A">
        <w:rPr>
          <w:rStyle w:val="selectable"/>
          <w:rFonts w:cstheme="minorHAnsi"/>
          <w:sz w:val="24"/>
          <w:szCs w:val="24"/>
        </w:rPr>
        <w:t xml:space="preserve"> it </w:t>
      </w:r>
      <w:r w:rsidR="00E1101C" w:rsidRPr="00C6574A">
        <w:rPr>
          <w:rStyle w:val="selectable"/>
          <w:rFonts w:cstheme="minorHAnsi"/>
          <w:sz w:val="24"/>
          <w:szCs w:val="24"/>
        </w:rPr>
        <w:t>would</w:t>
      </w:r>
      <w:r w:rsidRPr="00C6574A">
        <w:rPr>
          <w:rStyle w:val="selectable"/>
          <w:rFonts w:cstheme="minorHAnsi"/>
          <w:sz w:val="24"/>
          <w:szCs w:val="24"/>
        </w:rPr>
        <w:t xml:space="preserve"> be a match made in heaven and them employee would want to work harder with the same goa</w:t>
      </w:r>
      <w:r w:rsidR="00FF231D" w:rsidRPr="00C6574A">
        <w:rPr>
          <w:rStyle w:val="selectable"/>
          <w:rFonts w:cstheme="minorHAnsi"/>
          <w:sz w:val="24"/>
          <w:szCs w:val="24"/>
        </w:rPr>
        <w:t xml:space="preserve">ls. </w:t>
      </w:r>
    </w:p>
    <w:p w14:paraId="14E1C4A1" w14:textId="1B27A031" w:rsidR="00293CC9" w:rsidRPr="00C6574A" w:rsidRDefault="00293CC9" w:rsidP="00206E13">
      <w:pPr>
        <w:rPr>
          <w:rStyle w:val="selectable"/>
          <w:rFonts w:cstheme="minorHAnsi"/>
          <w:sz w:val="24"/>
          <w:szCs w:val="24"/>
        </w:rPr>
      </w:pPr>
    </w:p>
    <w:p w14:paraId="5A3944D1" w14:textId="6211EC63" w:rsidR="00293CC9" w:rsidRPr="00C6574A" w:rsidRDefault="00293CC9" w:rsidP="00206E13">
      <w:pPr>
        <w:rPr>
          <w:rStyle w:val="selectable"/>
          <w:rFonts w:cstheme="minorHAnsi"/>
          <w:sz w:val="24"/>
          <w:szCs w:val="24"/>
        </w:rPr>
      </w:pPr>
    </w:p>
    <w:p w14:paraId="64A68E0B" w14:textId="64A43467" w:rsidR="00293CC9" w:rsidRPr="00C6574A" w:rsidRDefault="00293CC9" w:rsidP="00206E13">
      <w:pPr>
        <w:rPr>
          <w:rStyle w:val="selectable"/>
          <w:rFonts w:cstheme="minorHAnsi"/>
          <w:sz w:val="24"/>
          <w:szCs w:val="24"/>
        </w:rPr>
      </w:pPr>
    </w:p>
    <w:p w14:paraId="0A7B4FA7" w14:textId="37AB734A" w:rsidR="00293CC9" w:rsidRPr="00C6574A" w:rsidRDefault="00293CC9" w:rsidP="00206E13">
      <w:pPr>
        <w:rPr>
          <w:rStyle w:val="selectable"/>
          <w:rFonts w:cstheme="minorHAnsi"/>
          <w:sz w:val="24"/>
          <w:szCs w:val="24"/>
        </w:rPr>
      </w:pPr>
    </w:p>
    <w:p w14:paraId="4772AB82" w14:textId="152A7AF6" w:rsidR="00293CC9" w:rsidRPr="00C6574A" w:rsidRDefault="00293CC9" w:rsidP="00206E13">
      <w:pPr>
        <w:rPr>
          <w:rStyle w:val="selectable"/>
          <w:rFonts w:cstheme="minorHAnsi"/>
          <w:sz w:val="24"/>
          <w:szCs w:val="24"/>
        </w:rPr>
      </w:pPr>
    </w:p>
    <w:p w14:paraId="19BBF5F4" w14:textId="5AD74929" w:rsidR="00293CC9" w:rsidRPr="00C6574A" w:rsidRDefault="00293CC9" w:rsidP="00206E13">
      <w:pPr>
        <w:rPr>
          <w:rStyle w:val="selectable"/>
          <w:rFonts w:cstheme="minorHAnsi"/>
          <w:sz w:val="24"/>
          <w:szCs w:val="24"/>
        </w:rPr>
      </w:pPr>
    </w:p>
    <w:p w14:paraId="101E9A97" w14:textId="011D4D87" w:rsidR="00293CC9" w:rsidRPr="00C6574A" w:rsidRDefault="00293CC9" w:rsidP="00206E13">
      <w:pPr>
        <w:rPr>
          <w:rStyle w:val="selectable"/>
          <w:rFonts w:cstheme="minorHAnsi"/>
          <w:sz w:val="24"/>
          <w:szCs w:val="24"/>
        </w:rPr>
      </w:pPr>
    </w:p>
    <w:p w14:paraId="5C33F022" w14:textId="4F903C1E" w:rsidR="00293CC9" w:rsidRPr="00C6574A" w:rsidRDefault="00293CC9" w:rsidP="00206E13">
      <w:pPr>
        <w:rPr>
          <w:rStyle w:val="selectable"/>
          <w:rFonts w:cstheme="minorHAnsi"/>
          <w:sz w:val="24"/>
          <w:szCs w:val="24"/>
        </w:rPr>
      </w:pPr>
    </w:p>
    <w:p w14:paraId="6B5F2230" w14:textId="3BAF7CBB" w:rsidR="00293CC9" w:rsidRPr="00C6574A" w:rsidRDefault="00293CC9" w:rsidP="00206E13">
      <w:pPr>
        <w:rPr>
          <w:rStyle w:val="selectable"/>
          <w:rFonts w:cstheme="minorHAnsi"/>
          <w:sz w:val="24"/>
          <w:szCs w:val="24"/>
        </w:rPr>
      </w:pPr>
    </w:p>
    <w:p w14:paraId="5650DDFC" w14:textId="7760F465" w:rsidR="00293CC9" w:rsidRPr="00C6574A" w:rsidRDefault="00293CC9" w:rsidP="00206E13">
      <w:pPr>
        <w:rPr>
          <w:rStyle w:val="selectable"/>
          <w:rFonts w:cstheme="minorHAnsi"/>
          <w:sz w:val="24"/>
          <w:szCs w:val="24"/>
        </w:rPr>
      </w:pPr>
    </w:p>
    <w:p w14:paraId="5D8CBD74" w14:textId="7B4CE13B" w:rsidR="00293CC9" w:rsidRPr="00C6574A" w:rsidRDefault="00293CC9" w:rsidP="00206E13">
      <w:pPr>
        <w:rPr>
          <w:rStyle w:val="selectable"/>
          <w:rFonts w:cstheme="minorHAnsi"/>
          <w:sz w:val="24"/>
          <w:szCs w:val="24"/>
        </w:rPr>
      </w:pPr>
    </w:p>
    <w:p w14:paraId="4F698952" w14:textId="1EC5F66B" w:rsidR="00293CC9" w:rsidRPr="00C6574A" w:rsidRDefault="00293CC9" w:rsidP="00206E13">
      <w:pPr>
        <w:rPr>
          <w:rStyle w:val="selectable"/>
          <w:rFonts w:cstheme="minorHAnsi"/>
          <w:sz w:val="24"/>
          <w:szCs w:val="24"/>
        </w:rPr>
      </w:pPr>
    </w:p>
    <w:p w14:paraId="2B8B225E" w14:textId="13B22C2B" w:rsidR="00293CC9" w:rsidRPr="00C6574A" w:rsidRDefault="00293CC9" w:rsidP="00206E13">
      <w:pPr>
        <w:rPr>
          <w:rStyle w:val="selectable"/>
          <w:rFonts w:cstheme="minorHAnsi"/>
          <w:sz w:val="24"/>
          <w:szCs w:val="24"/>
        </w:rPr>
      </w:pPr>
    </w:p>
    <w:p w14:paraId="3B726F4B" w14:textId="77777777" w:rsidR="00370863" w:rsidRPr="00C6574A" w:rsidRDefault="00370863" w:rsidP="00206E13">
      <w:pPr>
        <w:rPr>
          <w:rStyle w:val="selectable"/>
          <w:rFonts w:cstheme="minorHAnsi"/>
          <w:sz w:val="24"/>
          <w:szCs w:val="24"/>
        </w:rPr>
      </w:pPr>
    </w:p>
    <w:p w14:paraId="7CED435B" w14:textId="77777777" w:rsidR="00370863" w:rsidRPr="00C6574A" w:rsidRDefault="00370863" w:rsidP="00206E13">
      <w:pPr>
        <w:rPr>
          <w:rStyle w:val="selectable"/>
          <w:rFonts w:cstheme="minorHAnsi"/>
          <w:sz w:val="24"/>
          <w:szCs w:val="24"/>
        </w:rPr>
      </w:pPr>
    </w:p>
    <w:p w14:paraId="008BD553" w14:textId="69A0EC1E" w:rsidR="00293CC9" w:rsidRPr="00C6574A" w:rsidRDefault="00E1101C" w:rsidP="00206E13">
      <w:pPr>
        <w:rPr>
          <w:rStyle w:val="selectable"/>
          <w:rFonts w:cstheme="minorHAnsi"/>
          <w:sz w:val="24"/>
          <w:szCs w:val="24"/>
        </w:rPr>
      </w:pPr>
      <w:r w:rsidRPr="00C6574A">
        <w:rPr>
          <w:rStyle w:val="selectable"/>
          <w:rFonts w:cstheme="minorHAnsi"/>
          <w:sz w:val="24"/>
          <w:szCs w:val="24"/>
        </w:rPr>
        <w:lastRenderedPageBreak/>
        <w:t>Recommendations</w:t>
      </w:r>
    </w:p>
    <w:p w14:paraId="593663E2" w14:textId="5CEA8057" w:rsidR="00325673" w:rsidRPr="00C6574A" w:rsidRDefault="00370863" w:rsidP="00206E13">
      <w:pPr>
        <w:rPr>
          <w:rStyle w:val="selectable"/>
          <w:rFonts w:cstheme="minorHAnsi"/>
          <w:sz w:val="24"/>
          <w:szCs w:val="24"/>
        </w:rPr>
      </w:pPr>
      <w:r w:rsidRPr="00C6574A">
        <w:rPr>
          <w:rStyle w:val="selectable"/>
          <w:rFonts w:cstheme="minorHAnsi"/>
          <w:sz w:val="24"/>
          <w:szCs w:val="24"/>
        </w:rPr>
        <w:t xml:space="preserve">Although shop staff cannot work from home. Chief executives or CEO’s should work from home thus saving </w:t>
      </w:r>
      <w:r w:rsidR="00E1101C" w:rsidRPr="00C6574A">
        <w:rPr>
          <w:rStyle w:val="selectable"/>
          <w:rFonts w:cstheme="minorHAnsi"/>
          <w:sz w:val="24"/>
          <w:szCs w:val="24"/>
        </w:rPr>
        <w:t>Tesco</w:t>
      </w:r>
      <w:r w:rsidRPr="00C6574A">
        <w:rPr>
          <w:rStyle w:val="selectable"/>
          <w:rFonts w:cstheme="minorHAnsi"/>
          <w:sz w:val="24"/>
          <w:szCs w:val="24"/>
        </w:rPr>
        <w:t xml:space="preserve"> on bill</w:t>
      </w:r>
      <w:r w:rsidR="00325673" w:rsidRPr="00C6574A">
        <w:rPr>
          <w:rStyle w:val="selectable"/>
          <w:rFonts w:cstheme="minorHAnsi"/>
          <w:sz w:val="24"/>
          <w:szCs w:val="24"/>
        </w:rPr>
        <w:t>,</w:t>
      </w:r>
      <w:r w:rsidRPr="00C6574A">
        <w:rPr>
          <w:rStyle w:val="selectable"/>
          <w:rFonts w:cstheme="minorHAnsi"/>
          <w:sz w:val="24"/>
          <w:szCs w:val="24"/>
        </w:rPr>
        <w:t xml:space="preserve"> like</w:t>
      </w:r>
      <w:r w:rsidR="00325673" w:rsidRPr="00C6574A">
        <w:rPr>
          <w:rStyle w:val="selectable"/>
          <w:rFonts w:cstheme="minorHAnsi"/>
          <w:sz w:val="24"/>
          <w:szCs w:val="24"/>
        </w:rPr>
        <w:t xml:space="preserve"> renting</w:t>
      </w:r>
      <w:r w:rsidRPr="00C6574A">
        <w:rPr>
          <w:rStyle w:val="selectable"/>
          <w:rFonts w:cstheme="minorHAnsi"/>
          <w:sz w:val="24"/>
          <w:szCs w:val="24"/>
        </w:rPr>
        <w:t xml:space="preserve"> office space </w:t>
      </w:r>
      <w:r w:rsidR="00325673" w:rsidRPr="00C6574A">
        <w:rPr>
          <w:rStyle w:val="selectable"/>
          <w:rFonts w:cstheme="minorHAnsi"/>
          <w:sz w:val="24"/>
          <w:szCs w:val="24"/>
        </w:rPr>
        <w:t xml:space="preserve">or </w:t>
      </w:r>
      <w:r w:rsidRPr="00C6574A">
        <w:rPr>
          <w:rStyle w:val="selectable"/>
          <w:rFonts w:cstheme="minorHAnsi"/>
          <w:sz w:val="24"/>
          <w:szCs w:val="24"/>
        </w:rPr>
        <w:t>electricity</w:t>
      </w:r>
      <w:r w:rsidR="00325673" w:rsidRPr="00C6574A">
        <w:rPr>
          <w:rStyle w:val="selectable"/>
          <w:rFonts w:cstheme="minorHAnsi"/>
          <w:sz w:val="24"/>
          <w:szCs w:val="24"/>
        </w:rPr>
        <w:t xml:space="preserve"> bills. This can be done without a doubt as the recent covid-19 how shown that a lot of the work can be done from the home. This </w:t>
      </w:r>
      <w:r w:rsidR="00E1101C" w:rsidRPr="00C6574A">
        <w:rPr>
          <w:rStyle w:val="selectable"/>
          <w:rFonts w:cstheme="minorHAnsi"/>
          <w:sz w:val="24"/>
          <w:szCs w:val="24"/>
        </w:rPr>
        <w:t>could</w:t>
      </w:r>
      <w:r w:rsidR="00325673" w:rsidRPr="00C6574A">
        <w:rPr>
          <w:rStyle w:val="selectable"/>
          <w:rFonts w:cstheme="minorHAnsi"/>
          <w:sz w:val="24"/>
          <w:szCs w:val="24"/>
        </w:rPr>
        <w:t xml:space="preserve"> also benefit </w:t>
      </w:r>
      <w:r w:rsidR="00E1101C" w:rsidRPr="00C6574A">
        <w:rPr>
          <w:rStyle w:val="selectable"/>
          <w:rFonts w:cstheme="minorHAnsi"/>
          <w:sz w:val="24"/>
          <w:szCs w:val="24"/>
        </w:rPr>
        <w:t>Tesco</w:t>
      </w:r>
      <w:r w:rsidR="00325673" w:rsidRPr="00C6574A">
        <w:rPr>
          <w:rStyle w:val="selectable"/>
          <w:rFonts w:cstheme="minorHAnsi"/>
          <w:sz w:val="24"/>
          <w:szCs w:val="24"/>
        </w:rPr>
        <w:t xml:space="preserve"> and opened </w:t>
      </w:r>
      <w:r w:rsidR="00E1101C" w:rsidRPr="00C6574A">
        <w:rPr>
          <w:rStyle w:val="selectable"/>
          <w:rFonts w:cstheme="minorHAnsi"/>
          <w:sz w:val="24"/>
          <w:szCs w:val="24"/>
        </w:rPr>
        <w:t>opportunities</w:t>
      </w:r>
      <w:r w:rsidR="00325673" w:rsidRPr="00C6574A">
        <w:rPr>
          <w:rStyle w:val="selectable"/>
          <w:rFonts w:cstheme="minorHAnsi"/>
          <w:sz w:val="24"/>
          <w:szCs w:val="24"/>
        </w:rPr>
        <w:t xml:space="preserve"> to get better employees especially the ones that need to stay home for looking after children. </w:t>
      </w:r>
    </w:p>
    <w:p w14:paraId="487CB471" w14:textId="177DD64F" w:rsidR="00370863" w:rsidRPr="00C6574A" w:rsidRDefault="002B0EE5" w:rsidP="00206E13">
      <w:pPr>
        <w:rPr>
          <w:rStyle w:val="selectable"/>
          <w:rFonts w:cstheme="minorHAnsi"/>
          <w:sz w:val="24"/>
          <w:szCs w:val="24"/>
        </w:rPr>
      </w:pPr>
      <w:r w:rsidRPr="00C6574A">
        <w:rPr>
          <w:rStyle w:val="selectable"/>
          <w:rFonts w:cstheme="minorHAnsi"/>
          <w:sz w:val="24"/>
          <w:szCs w:val="24"/>
        </w:rPr>
        <w:t xml:space="preserve">Tesco should only hire </w:t>
      </w:r>
      <w:r w:rsidR="00E1101C" w:rsidRPr="00C6574A">
        <w:rPr>
          <w:rStyle w:val="selectable"/>
          <w:rFonts w:cstheme="minorHAnsi"/>
          <w:sz w:val="24"/>
          <w:szCs w:val="24"/>
        </w:rPr>
        <w:t>employees</w:t>
      </w:r>
      <w:r w:rsidRPr="00C6574A">
        <w:rPr>
          <w:rStyle w:val="selectable"/>
          <w:rFonts w:cstheme="minorHAnsi"/>
          <w:sz w:val="24"/>
          <w:szCs w:val="24"/>
        </w:rPr>
        <w:t xml:space="preserve"> with the same principles for them to success and in keeping long term employment. </w:t>
      </w:r>
      <w:r w:rsidR="00E1101C" w:rsidRPr="00C6574A">
        <w:rPr>
          <w:rStyle w:val="selectable"/>
          <w:rFonts w:cstheme="minorHAnsi"/>
          <w:sz w:val="24"/>
          <w:szCs w:val="24"/>
        </w:rPr>
        <w:t>Tesco’s</w:t>
      </w:r>
      <w:r w:rsidRPr="00C6574A">
        <w:rPr>
          <w:rStyle w:val="selectable"/>
          <w:rFonts w:cstheme="minorHAnsi"/>
          <w:sz w:val="24"/>
          <w:szCs w:val="24"/>
        </w:rPr>
        <w:t xml:space="preserve"> vision and </w:t>
      </w:r>
      <w:r w:rsidR="00E1101C" w:rsidRPr="00C6574A">
        <w:rPr>
          <w:rStyle w:val="selectable"/>
          <w:rFonts w:cstheme="minorHAnsi"/>
          <w:sz w:val="24"/>
          <w:szCs w:val="24"/>
        </w:rPr>
        <w:t>strategies</w:t>
      </w:r>
      <w:r w:rsidRPr="00C6574A">
        <w:rPr>
          <w:rStyle w:val="selectable"/>
          <w:rFonts w:cstheme="minorHAnsi"/>
          <w:sz w:val="24"/>
          <w:szCs w:val="24"/>
        </w:rPr>
        <w:t xml:space="preserve"> should be shared with potential </w:t>
      </w:r>
      <w:r w:rsidR="00E1101C" w:rsidRPr="00C6574A">
        <w:rPr>
          <w:rStyle w:val="selectable"/>
          <w:rFonts w:cstheme="minorHAnsi"/>
          <w:sz w:val="24"/>
          <w:szCs w:val="24"/>
        </w:rPr>
        <w:t>employees</w:t>
      </w:r>
      <w:r w:rsidRPr="00C6574A">
        <w:rPr>
          <w:rStyle w:val="selectable"/>
          <w:rFonts w:cstheme="minorHAnsi"/>
          <w:sz w:val="24"/>
          <w:szCs w:val="24"/>
        </w:rPr>
        <w:t xml:space="preserve"> to discover in the</w:t>
      </w:r>
      <w:r w:rsidR="00E1101C" w:rsidRPr="00C6574A">
        <w:rPr>
          <w:rStyle w:val="selectable"/>
          <w:rFonts w:cstheme="minorHAnsi"/>
          <w:sz w:val="24"/>
          <w:szCs w:val="24"/>
        </w:rPr>
        <w:t xml:space="preserve"> message</w:t>
      </w:r>
      <w:r w:rsidRPr="00C6574A">
        <w:rPr>
          <w:rStyle w:val="selectable"/>
          <w:rFonts w:cstheme="minorHAnsi"/>
          <w:sz w:val="24"/>
          <w:szCs w:val="24"/>
        </w:rPr>
        <w:t xml:space="preserve"> can by internalised. Could the employee work in an environment where </w:t>
      </w:r>
      <w:r w:rsidR="00E1101C" w:rsidRPr="00C6574A">
        <w:rPr>
          <w:rStyle w:val="selectable"/>
          <w:rFonts w:cstheme="minorHAnsi"/>
          <w:sz w:val="24"/>
          <w:szCs w:val="24"/>
        </w:rPr>
        <w:t>achieving</w:t>
      </w:r>
      <w:r w:rsidRPr="00C6574A">
        <w:rPr>
          <w:rStyle w:val="selectable"/>
          <w:rFonts w:cstheme="minorHAnsi"/>
          <w:sz w:val="24"/>
          <w:szCs w:val="24"/>
        </w:rPr>
        <w:t xml:space="preserve"> </w:t>
      </w:r>
      <w:r w:rsidR="00E1101C" w:rsidRPr="00C6574A">
        <w:rPr>
          <w:rStyle w:val="selectable"/>
          <w:rFonts w:cstheme="minorHAnsi"/>
          <w:sz w:val="24"/>
          <w:szCs w:val="24"/>
        </w:rPr>
        <w:t>Tesco’s</w:t>
      </w:r>
      <w:r w:rsidRPr="00C6574A">
        <w:rPr>
          <w:rStyle w:val="selectable"/>
          <w:rFonts w:cstheme="minorHAnsi"/>
          <w:sz w:val="24"/>
          <w:szCs w:val="24"/>
        </w:rPr>
        <w:t xml:space="preserve"> goals is of paramount. Hiring only those with personal goals who have no desire for teamwork will be detrimental to </w:t>
      </w:r>
      <w:r w:rsidR="00E1101C" w:rsidRPr="00C6574A">
        <w:rPr>
          <w:rStyle w:val="selectable"/>
          <w:rFonts w:cstheme="minorHAnsi"/>
          <w:sz w:val="24"/>
          <w:szCs w:val="24"/>
        </w:rPr>
        <w:t>Tesco</w:t>
      </w:r>
      <w:r w:rsidRPr="00C6574A">
        <w:rPr>
          <w:rStyle w:val="selectable"/>
          <w:rFonts w:cstheme="minorHAnsi"/>
          <w:sz w:val="24"/>
          <w:szCs w:val="24"/>
        </w:rPr>
        <w:t xml:space="preserve">. Only hire </w:t>
      </w:r>
      <w:r w:rsidR="00233B11" w:rsidRPr="00C6574A">
        <w:rPr>
          <w:rStyle w:val="selectable"/>
          <w:rFonts w:cstheme="minorHAnsi"/>
          <w:sz w:val="24"/>
          <w:szCs w:val="24"/>
        </w:rPr>
        <w:t>employees</w:t>
      </w:r>
      <w:r w:rsidRPr="00C6574A">
        <w:rPr>
          <w:rStyle w:val="selectable"/>
          <w:rFonts w:cstheme="minorHAnsi"/>
          <w:sz w:val="24"/>
          <w:szCs w:val="24"/>
        </w:rPr>
        <w:t xml:space="preserve"> with the skill to fit </w:t>
      </w:r>
      <w:r w:rsidR="00233B11" w:rsidRPr="00C6574A">
        <w:rPr>
          <w:rStyle w:val="selectable"/>
          <w:rFonts w:cstheme="minorHAnsi"/>
          <w:sz w:val="24"/>
          <w:szCs w:val="24"/>
        </w:rPr>
        <w:t>Tesco’s</w:t>
      </w:r>
      <w:r w:rsidRPr="00C6574A">
        <w:rPr>
          <w:rStyle w:val="selectable"/>
          <w:rFonts w:cstheme="minorHAnsi"/>
          <w:sz w:val="24"/>
          <w:szCs w:val="24"/>
        </w:rPr>
        <w:t xml:space="preserve"> culture. </w:t>
      </w:r>
      <w:r w:rsidR="00370863" w:rsidRPr="00C6574A">
        <w:rPr>
          <w:rStyle w:val="selectable"/>
          <w:rFonts w:cstheme="minorHAnsi"/>
          <w:sz w:val="24"/>
          <w:szCs w:val="24"/>
        </w:rPr>
        <w:t xml:space="preserve"> </w:t>
      </w:r>
    </w:p>
    <w:p w14:paraId="3E2BDCC8" w14:textId="33C1BDBF" w:rsidR="00293CC9" w:rsidRDefault="00293CC9" w:rsidP="00206E13">
      <w:pPr>
        <w:rPr>
          <w:rStyle w:val="selectable"/>
          <w:rFonts w:cstheme="minorHAnsi"/>
          <w:color w:val="000000"/>
          <w:sz w:val="24"/>
          <w:szCs w:val="24"/>
        </w:rPr>
      </w:pPr>
    </w:p>
    <w:p w14:paraId="2A99211A" w14:textId="4F97BEAE" w:rsidR="00293CC9" w:rsidRDefault="00293CC9" w:rsidP="00206E13">
      <w:pPr>
        <w:rPr>
          <w:rStyle w:val="selectable"/>
          <w:rFonts w:cstheme="minorHAnsi"/>
          <w:color w:val="000000"/>
          <w:sz w:val="24"/>
          <w:szCs w:val="24"/>
        </w:rPr>
      </w:pPr>
    </w:p>
    <w:p w14:paraId="0B7B0A0E" w14:textId="0A3D83B2" w:rsidR="00293CC9" w:rsidRDefault="00293CC9" w:rsidP="00206E13">
      <w:pPr>
        <w:rPr>
          <w:rStyle w:val="selectable"/>
          <w:rFonts w:cstheme="minorHAnsi"/>
          <w:color w:val="000000"/>
          <w:sz w:val="24"/>
          <w:szCs w:val="24"/>
        </w:rPr>
      </w:pPr>
    </w:p>
    <w:p w14:paraId="74F1F783" w14:textId="01B1511C" w:rsidR="00293CC9" w:rsidRDefault="00293CC9" w:rsidP="00206E13">
      <w:pPr>
        <w:rPr>
          <w:rStyle w:val="selectable"/>
          <w:rFonts w:cstheme="minorHAnsi"/>
          <w:color w:val="000000"/>
          <w:sz w:val="24"/>
          <w:szCs w:val="24"/>
        </w:rPr>
      </w:pPr>
    </w:p>
    <w:p w14:paraId="0A813DAC" w14:textId="03A47339" w:rsidR="00293CC9" w:rsidRDefault="00293CC9" w:rsidP="00206E13">
      <w:pPr>
        <w:rPr>
          <w:rFonts w:cstheme="minorHAnsi"/>
          <w:color w:val="000000"/>
          <w:sz w:val="24"/>
          <w:szCs w:val="24"/>
        </w:rPr>
      </w:pPr>
    </w:p>
    <w:p w14:paraId="56E4F8F8" w14:textId="293022D4" w:rsidR="00B72FCC" w:rsidRDefault="00B72FCC" w:rsidP="00206E13">
      <w:pPr>
        <w:rPr>
          <w:rFonts w:cstheme="minorHAnsi"/>
          <w:color w:val="000000"/>
          <w:sz w:val="24"/>
          <w:szCs w:val="24"/>
        </w:rPr>
      </w:pPr>
    </w:p>
    <w:p w14:paraId="36B4E599" w14:textId="54D8FC77" w:rsidR="00B72FCC" w:rsidRDefault="00B72FCC" w:rsidP="00206E13">
      <w:pPr>
        <w:rPr>
          <w:rFonts w:cstheme="minorHAnsi"/>
          <w:color w:val="000000"/>
          <w:sz w:val="24"/>
          <w:szCs w:val="24"/>
        </w:rPr>
      </w:pPr>
    </w:p>
    <w:p w14:paraId="235A51ED" w14:textId="5B05ABC4" w:rsidR="00B72FCC" w:rsidRDefault="00B72FCC" w:rsidP="00206E13">
      <w:pPr>
        <w:rPr>
          <w:rFonts w:cstheme="minorHAnsi"/>
          <w:color w:val="000000"/>
          <w:sz w:val="24"/>
          <w:szCs w:val="24"/>
        </w:rPr>
      </w:pPr>
    </w:p>
    <w:p w14:paraId="039B60AA" w14:textId="7AD800CB" w:rsidR="00B72FCC" w:rsidRDefault="00B72FCC" w:rsidP="00206E13">
      <w:pPr>
        <w:rPr>
          <w:rFonts w:cstheme="minorHAnsi"/>
          <w:color w:val="000000"/>
          <w:sz w:val="24"/>
          <w:szCs w:val="24"/>
        </w:rPr>
      </w:pPr>
    </w:p>
    <w:p w14:paraId="4BA35DF0" w14:textId="55579322" w:rsidR="00B72FCC" w:rsidRDefault="00B72FCC" w:rsidP="00206E13">
      <w:pPr>
        <w:rPr>
          <w:rFonts w:cstheme="minorHAnsi"/>
          <w:color w:val="000000"/>
          <w:sz w:val="24"/>
          <w:szCs w:val="24"/>
        </w:rPr>
      </w:pPr>
    </w:p>
    <w:p w14:paraId="1BB45C1E" w14:textId="713E996D" w:rsidR="00B72FCC" w:rsidRDefault="00B72FCC" w:rsidP="00206E13">
      <w:pPr>
        <w:rPr>
          <w:rFonts w:cstheme="minorHAnsi"/>
          <w:color w:val="000000"/>
          <w:sz w:val="24"/>
          <w:szCs w:val="24"/>
        </w:rPr>
      </w:pPr>
    </w:p>
    <w:p w14:paraId="0990E316" w14:textId="16647978" w:rsidR="00B72FCC" w:rsidRDefault="00B72FCC" w:rsidP="00206E13">
      <w:pPr>
        <w:rPr>
          <w:rFonts w:cstheme="minorHAnsi"/>
          <w:color w:val="000000"/>
          <w:sz w:val="24"/>
          <w:szCs w:val="24"/>
        </w:rPr>
      </w:pPr>
    </w:p>
    <w:p w14:paraId="2794A618" w14:textId="0CB4B4B9" w:rsidR="00B72FCC" w:rsidRDefault="00B72FCC" w:rsidP="00206E13">
      <w:pPr>
        <w:rPr>
          <w:rFonts w:cstheme="minorHAnsi"/>
          <w:color w:val="000000"/>
          <w:sz w:val="24"/>
          <w:szCs w:val="24"/>
        </w:rPr>
      </w:pPr>
    </w:p>
    <w:p w14:paraId="0B85D40F" w14:textId="2824F56E" w:rsidR="00B72FCC" w:rsidRDefault="00B72FCC" w:rsidP="00206E13">
      <w:pPr>
        <w:rPr>
          <w:rFonts w:cstheme="minorHAnsi"/>
          <w:color w:val="000000"/>
          <w:sz w:val="24"/>
          <w:szCs w:val="24"/>
        </w:rPr>
      </w:pPr>
    </w:p>
    <w:p w14:paraId="2CE8365C" w14:textId="637A2024" w:rsidR="00B72FCC" w:rsidRDefault="00B72FCC" w:rsidP="00206E13">
      <w:pPr>
        <w:rPr>
          <w:rFonts w:cstheme="minorHAnsi"/>
          <w:color w:val="000000"/>
          <w:sz w:val="24"/>
          <w:szCs w:val="24"/>
        </w:rPr>
      </w:pPr>
    </w:p>
    <w:p w14:paraId="03198075" w14:textId="77777777" w:rsidR="00527F63" w:rsidRDefault="00527F63" w:rsidP="00206E13">
      <w:pPr>
        <w:rPr>
          <w:rFonts w:cstheme="minorHAnsi"/>
          <w:color w:val="000000"/>
          <w:sz w:val="24"/>
          <w:szCs w:val="24"/>
        </w:rPr>
      </w:pPr>
    </w:p>
    <w:p w14:paraId="34DFB913" w14:textId="77777777" w:rsidR="00527F63" w:rsidRDefault="00527F63" w:rsidP="00206E13">
      <w:pPr>
        <w:rPr>
          <w:rFonts w:cstheme="minorHAnsi"/>
          <w:color w:val="000000"/>
          <w:sz w:val="24"/>
          <w:szCs w:val="24"/>
        </w:rPr>
      </w:pPr>
    </w:p>
    <w:p w14:paraId="5F2FF22C" w14:textId="123C9DD8" w:rsidR="00B72FCC" w:rsidRDefault="00745B9B" w:rsidP="00206E13">
      <w:pPr>
        <w:rPr>
          <w:rFonts w:cstheme="minorHAnsi"/>
          <w:color w:val="000000"/>
          <w:sz w:val="24"/>
          <w:szCs w:val="24"/>
        </w:rPr>
      </w:pPr>
      <w:r>
        <w:rPr>
          <w:rFonts w:cstheme="minorHAnsi"/>
          <w:color w:val="000000"/>
          <w:sz w:val="24"/>
          <w:szCs w:val="24"/>
        </w:rPr>
        <w:lastRenderedPageBreak/>
        <w:t>References</w:t>
      </w:r>
    </w:p>
    <w:p w14:paraId="15E5C706" w14:textId="5DE7A509"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Ibe.org.uk. 2020. </w:t>
      </w:r>
      <w:r>
        <w:rPr>
          <w:rStyle w:val="selectable"/>
          <w:rFonts w:ascii="&amp;quot" w:hAnsi="&amp;quot"/>
          <w:i/>
          <w:iCs/>
          <w:color w:val="000000"/>
          <w:sz w:val="20"/>
          <w:szCs w:val="20"/>
        </w:rPr>
        <w:t>What Is Business Ethics?</w:t>
      </w:r>
      <w:r>
        <w:rPr>
          <w:rStyle w:val="selectable"/>
          <w:rFonts w:ascii="&amp;quot" w:hAnsi="&amp;quot"/>
          <w:color w:val="000000"/>
          <w:sz w:val="20"/>
          <w:szCs w:val="20"/>
        </w:rPr>
        <w:t>. [online] Available at: &lt;https://www.ibe.org.uk/knowledge-hub/what-is-business-ethics.html&gt; [Accessed 10 July 2020].</w:t>
      </w:r>
    </w:p>
    <w:p w14:paraId="2B10E4A8"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369CF2E2" w14:textId="1AB33FD6"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Economics Discussion. 2020. </w:t>
      </w:r>
      <w:r>
        <w:rPr>
          <w:rStyle w:val="selectable"/>
          <w:rFonts w:ascii="&amp;quot" w:hAnsi="&amp;quot"/>
          <w:i/>
          <w:iCs/>
          <w:color w:val="000000"/>
          <w:sz w:val="20"/>
          <w:szCs w:val="20"/>
        </w:rPr>
        <w:t>Business Ethics: Introduction, Principles, Importance, Theories</w:t>
      </w:r>
      <w:r>
        <w:rPr>
          <w:rStyle w:val="selectable"/>
          <w:rFonts w:ascii="&amp;quot" w:hAnsi="&amp;quot"/>
          <w:color w:val="000000"/>
          <w:sz w:val="20"/>
          <w:szCs w:val="20"/>
        </w:rPr>
        <w:t>. [online] Available at: &lt;https://www.economicsdiscussion.net/business/business-ethics/31798&gt; [Accessed 10 July 2020].</w:t>
      </w:r>
    </w:p>
    <w:p w14:paraId="3E1E93DB"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09B23233" w14:textId="69A4A7FE"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Small Business - Chron.com. 2020. </w:t>
      </w:r>
      <w:r>
        <w:rPr>
          <w:rStyle w:val="selectable"/>
          <w:rFonts w:ascii="&amp;quot" w:hAnsi="&amp;quot"/>
          <w:i/>
          <w:iCs/>
          <w:color w:val="000000"/>
          <w:sz w:val="20"/>
          <w:szCs w:val="20"/>
        </w:rPr>
        <w:t>What Is Corporate Social Responsibility?</w:t>
      </w:r>
      <w:r>
        <w:rPr>
          <w:rStyle w:val="selectable"/>
          <w:rFonts w:ascii="&amp;quot" w:hAnsi="&amp;quot"/>
          <w:color w:val="000000"/>
          <w:sz w:val="20"/>
          <w:szCs w:val="20"/>
        </w:rPr>
        <w:t>. [online] Available at: &lt;https://smallbusiness.chron.com/corporate-social-responsibility-11605.html#:~:text=Corporate%20social%20responsibility%2C%20or%20CSR%2C%20is%20a%20corporation%27s,suppliers%2C%20investors%20and%20the%20communities%20surrounding%20the%20business.&gt; [Accessed 10 July 2020].</w:t>
      </w:r>
    </w:p>
    <w:p w14:paraId="143C7904"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27F9F55D" w14:textId="2742BB2C" w:rsidR="00B72FCC" w:rsidRDefault="00B72FCC" w:rsidP="00B72FCC">
      <w:pPr>
        <w:pStyle w:val="NormalWeb"/>
        <w:spacing w:before="0" w:beforeAutospacing="0" w:after="0" w:afterAutospacing="0" w:line="360" w:lineRule="atLeast"/>
        <w:ind w:left="-120"/>
        <w:rPr>
          <w:rFonts w:ascii="&amp;quot" w:hAnsi="&amp;quot"/>
          <w:color w:val="666666"/>
          <w:sz w:val="20"/>
          <w:szCs w:val="20"/>
        </w:rPr>
      </w:pPr>
      <w:r>
        <w:rPr>
          <w:rStyle w:val="Strong"/>
          <w:rFonts w:ascii="&amp;quot" w:eastAsiaTheme="majorEastAsia" w:hAnsi="&amp;quot"/>
          <w:color w:val="666666"/>
          <w:sz w:val="20"/>
          <w:szCs w:val="20"/>
        </w:rPr>
        <w:t xml:space="preserve"> </w:t>
      </w:r>
      <w:r>
        <w:rPr>
          <w:rStyle w:val="selectable"/>
          <w:rFonts w:ascii="&amp;quot" w:hAnsi="&amp;quot"/>
          <w:color w:val="000000"/>
          <w:sz w:val="20"/>
          <w:szCs w:val="20"/>
        </w:rPr>
        <w:t xml:space="preserve">Evening Standard. 2004. </w:t>
      </w:r>
      <w:r>
        <w:rPr>
          <w:rStyle w:val="selectable"/>
          <w:rFonts w:ascii="&amp;quot" w:hAnsi="&amp;quot"/>
          <w:i/>
          <w:iCs/>
          <w:color w:val="000000"/>
          <w:sz w:val="20"/>
          <w:szCs w:val="20"/>
        </w:rPr>
        <w:t>Tesco Branded 'Unfair And Unethical'</w:t>
      </w:r>
      <w:r>
        <w:rPr>
          <w:rStyle w:val="selectable"/>
          <w:rFonts w:ascii="&amp;quot" w:hAnsi="&amp;quot"/>
          <w:color w:val="000000"/>
          <w:sz w:val="20"/>
          <w:szCs w:val="20"/>
        </w:rPr>
        <w:t>. [online] Available at: &lt;https://www.standard.co.uk/news/tesco-branded-unfair-and-unethical-6949514.html&gt; [Accessed 10 July 2020].</w:t>
      </w:r>
    </w:p>
    <w:p w14:paraId="3B46C41B"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2FCCEF16" w14:textId="4613543C"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Tescoplc.com. 2020. [online] Available at: &lt;https://www.tescoplc.com/media/1239/tesco-code-of-business-conduct-2018.pdf&gt; [Accessed 10 July 2020].</w:t>
      </w:r>
    </w:p>
    <w:p w14:paraId="63FCEA4B"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0138D1E2" w14:textId="6E93660C"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Ruddick, G. and Kollewe, J., 2017. </w:t>
      </w:r>
      <w:r>
        <w:rPr>
          <w:rStyle w:val="selectable"/>
          <w:rFonts w:ascii="&amp;quot" w:hAnsi="&amp;quot"/>
          <w:i/>
          <w:iCs/>
          <w:color w:val="000000"/>
          <w:sz w:val="20"/>
          <w:szCs w:val="20"/>
        </w:rPr>
        <w:t>Tesco To Pay £129M Fine Over Accounting Scandal</w:t>
      </w:r>
      <w:r>
        <w:rPr>
          <w:rStyle w:val="selectable"/>
          <w:rFonts w:ascii="&amp;quot" w:hAnsi="&amp;quot"/>
          <w:color w:val="000000"/>
          <w:sz w:val="20"/>
          <w:szCs w:val="20"/>
        </w:rPr>
        <w:t>. [online] the Guardian. Available at: &lt;https://www.theguardian.com/business/2017/mar/28/tesco-agrees-fine-serious-fraud-office-accounting-scandal&gt; [Accessed 10 July 2020].</w:t>
      </w:r>
    </w:p>
    <w:p w14:paraId="7BD8743C"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39F025A9"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764BDBE0" w14:textId="27BEDBEA"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Ethical Consumer. 2020. </w:t>
      </w:r>
      <w:r>
        <w:rPr>
          <w:rStyle w:val="selectable"/>
          <w:rFonts w:ascii="&amp;quot" w:hAnsi="&amp;quot"/>
          <w:i/>
          <w:iCs/>
          <w:color w:val="000000"/>
          <w:sz w:val="20"/>
          <w:szCs w:val="20"/>
        </w:rPr>
        <w:t>How Ethical Is Tesco Plc? | Ethical Consumer</w:t>
      </w:r>
      <w:r>
        <w:rPr>
          <w:rStyle w:val="selectable"/>
          <w:rFonts w:ascii="&amp;quot" w:hAnsi="&amp;quot"/>
          <w:color w:val="000000"/>
          <w:sz w:val="20"/>
          <w:szCs w:val="20"/>
        </w:rPr>
        <w:t>. [online] Available at: &lt;https://www.ethicalconsumer.org/company-profile/tesco-plc&gt; [Accessed 10 July 2020].</w:t>
      </w:r>
    </w:p>
    <w:p w14:paraId="573F13EA"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151BC49F" w14:textId="600755BB" w:rsidR="00B72FCC" w:rsidRDefault="00B72FCC" w:rsidP="00B72FCC">
      <w:pPr>
        <w:pStyle w:val="NormalWeb"/>
        <w:spacing w:before="0" w:beforeAutospacing="0" w:after="0" w:afterAutospacing="0" w:line="360" w:lineRule="atLeast"/>
        <w:rPr>
          <w:rStyle w:val="selectable"/>
          <w:rFonts w:ascii="&amp;quot" w:hAnsi="&amp;quot"/>
          <w:color w:val="000000"/>
          <w:sz w:val="20"/>
          <w:szCs w:val="20"/>
        </w:rPr>
      </w:pPr>
      <w:r>
        <w:rPr>
          <w:rStyle w:val="selectable"/>
          <w:rFonts w:ascii="&amp;quot" w:hAnsi="&amp;quot"/>
          <w:color w:val="000000"/>
          <w:sz w:val="20"/>
          <w:szCs w:val="20"/>
        </w:rPr>
        <w:t>Howandwhat.net. 2020. [online] Available at: &lt;https://www.howandwhat.net/pestel-analysis-tesco/&gt; [Accessed 8 July 2020].</w:t>
      </w:r>
    </w:p>
    <w:p w14:paraId="6552C07B"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093779FD" w14:textId="1470C9D8"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Tesco-careers.com. 2020. </w:t>
      </w:r>
      <w:r>
        <w:rPr>
          <w:rStyle w:val="selectable"/>
          <w:rFonts w:ascii="&amp;quot" w:hAnsi="&amp;quot"/>
          <w:i/>
          <w:iCs/>
          <w:color w:val="000000"/>
          <w:sz w:val="20"/>
          <w:szCs w:val="20"/>
        </w:rPr>
        <w:t>Benefits | Tesco Careers</w:t>
      </w:r>
      <w:r>
        <w:rPr>
          <w:rStyle w:val="selectable"/>
          <w:rFonts w:ascii="&amp;quot" w:hAnsi="&amp;quot"/>
          <w:color w:val="000000"/>
          <w:sz w:val="20"/>
          <w:szCs w:val="20"/>
        </w:rPr>
        <w:t>. [online] Available at: &lt;https://www.tesco-careers.com/explore-our-world/benefits/&gt; [Accessed 10 July 2020].</w:t>
      </w:r>
    </w:p>
    <w:p w14:paraId="304F9A55"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4BF33052" w14:textId="45FC0DF4"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Tesco Underwriting. 2020. </w:t>
      </w:r>
      <w:r>
        <w:rPr>
          <w:rStyle w:val="selectable"/>
          <w:rFonts w:ascii="&amp;quot" w:hAnsi="&amp;quot"/>
          <w:i/>
          <w:iCs/>
          <w:color w:val="000000"/>
          <w:sz w:val="20"/>
          <w:szCs w:val="20"/>
        </w:rPr>
        <w:t>Rewards &amp; Benefits - Tesco Underwriting</w:t>
      </w:r>
      <w:r>
        <w:rPr>
          <w:rStyle w:val="selectable"/>
          <w:rFonts w:ascii="&amp;quot" w:hAnsi="&amp;quot"/>
          <w:color w:val="000000"/>
          <w:sz w:val="20"/>
          <w:szCs w:val="20"/>
        </w:rPr>
        <w:t>. [online] Available at: &lt;https://www.tescounderwriting.com/join-us/benefits-rewards/&gt; [Accessed 10 July 2020].</w:t>
      </w:r>
    </w:p>
    <w:p w14:paraId="4B9194E7"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7D1F3930" w14:textId="71B0231A"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lastRenderedPageBreak/>
        <w:t xml:space="preserve">Incentive &amp; Motivation. 2020. </w:t>
      </w:r>
      <w:r>
        <w:rPr>
          <w:rStyle w:val="selectable"/>
          <w:rFonts w:ascii="&amp;quot" w:hAnsi="&amp;quot"/>
          <w:i/>
          <w:iCs/>
          <w:color w:val="000000"/>
          <w:sz w:val="20"/>
          <w:szCs w:val="20"/>
        </w:rPr>
        <w:t>Tesco Release Biggest Reward Scheme In A Decade</w:t>
      </w:r>
      <w:r>
        <w:rPr>
          <w:rStyle w:val="selectable"/>
          <w:rFonts w:ascii="&amp;quot" w:hAnsi="&amp;quot"/>
          <w:color w:val="000000"/>
          <w:sz w:val="20"/>
          <w:szCs w:val="20"/>
        </w:rPr>
        <w:t>. [online] Available at: &lt;http://incentiveandmotivation.com/tesco-release-biggest-reward-scheme-decade/&gt; [Accessed 10 July 2020].</w:t>
      </w:r>
    </w:p>
    <w:p w14:paraId="31E1E96A"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394CB73E" w14:textId="0D3F9801"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Lovewell-Tuck, D., 2007. </w:t>
      </w:r>
      <w:r>
        <w:rPr>
          <w:rStyle w:val="selectable"/>
          <w:rFonts w:ascii="&amp;quot" w:hAnsi="&amp;quot"/>
          <w:i/>
          <w:iCs/>
          <w:color w:val="000000"/>
          <w:sz w:val="20"/>
          <w:szCs w:val="20"/>
        </w:rPr>
        <w:t>Employer Profile: Tesco - Employee Benefits</w:t>
      </w:r>
      <w:r>
        <w:rPr>
          <w:rStyle w:val="selectable"/>
          <w:rFonts w:ascii="&amp;quot" w:hAnsi="&amp;quot"/>
          <w:color w:val="000000"/>
          <w:sz w:val="20"/>
          <w:szCs w:val="20"/>
        </w:rPr>
        <w:t>. [online] Employee Benefits. Available at: &lt;https://employeebenefits.co.uk/issues/february-2007/employer-profile-tesco/&gt; [Accessed 10 July 2020].</w:t>
      </w:r>
    </w:p>
    <w:p w14:paraId="4F1EA432"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4672EFD3" w14:textId="5BB72611"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Butler, S., 2016. </w:t>
      </w:r>
      <w:r>
        <w:rPr>
          <w:rStyle w:val="selectable"/>
          <w:rFonts w:ascii="&amp;quot" w:hAnsi="&amp;quot"/>
          <w:i/>
          <w:iCs/>
          <w:color w:val="000000"/>
          <w:sz w:val="20"/>
          <w:szCs w:val="20"/>
        </w:rPr>
        <w:t>Manners Maketh Management: Tesco Bosses Told To Be Nicer To Staff</w:t>
      </w:r>
      <w:r>
        <w:rPr>
          <w:rStyle w:val="selectable"/>
          <w:rFonts w:ascii="&amp;quot" w:hAnsi="&amp;quot"/>
          <w:color w:val="000000"/>
          <w:sz w:val="20"/>
          <w:szCs w:val="20"/>
        </w:rPr>
        <w:t>. [online] the Guardian. Available at: &lt;https://www.theguardian.com/business/2016/mar/16/tesco-managers-polite-new-initiative&gt; [Accessed 10 July 2020].</w:t>
      </w:r>
    </w:p>
    <w:p w14:paraId="426739E2"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4F22EEDA" w14:textId="1C3C53DD" w:rsidR="00B72FCC" w:rsidRDefault="00B72FCC" w:rsidP="00B72FCC">
      <w:pPr>
        <w:pStyle w:val="NormalWeb"/>
        <w:spacing w:before="0" w:beforeAutospacing="0" w:after="0" w:afterAutospacing="0" w:line="360" w:lineRule="atLeast"/>
        <w:rPr>
          <w:rFonts w:ascii="&amp;quot" w:hAnsi="&amp;quot"/>
          <w:color w:val="666666"/>
          <w:sz w:val="20"/>
          <w:szCs w:val="20"/>
        </w:rPr>
      </w:pPr>
      <w:r>
        <w:rPr>
          <w:rStyle w:val="selectable"/>
          <w:rFonts w:ascii="&amp;quot" w:hAnsi="&amp;quot"/>
          <w:color w:val="000000"/>
          <w:sz w:val="20"/>
          <w:szCs w:val="20"/>
        </w:rPr>
        <w:t xml:space="preserve">Leadershipcentre.org.uk. 2020. </w:t>
      </w:r>
      <w:r>
        <w:rPr>
          <w:rStyle w:val="selectable"/>
          <w:rFonts w:ascii="&amp;quot" w:hAnsi="&amp;quot"/>
          <w:i/>
          <w:iCs/>
          <w:color w:val="000000"/>
          <w:sz w:val="20"/>
          <w:szCs w:val="20"/>
        </w:rPr>
        <w:t>Cultural Web | Art Of Change Making</w:t>
      </w:r>
      <w:r>
        <w:rPr>
          <w:rStyle w:val="selectable"/>
          <w:rFonts w:ascii="&amp;quot" w:hAnsi="&amp;quot"/>
          <w:color w:val="000000"/>
          <w:sz w:val="20"/>
          <w:szCs w:val="20"/>
        </w:rPr>
        <w:t>. [online] Available at: &lt;https://www.leadershipcentre.org.uk/artofchangemaking/theory/cultural-web/#:~:text=The%20Cultural%20Web%20is%20a%20tool%20used%20to,the%20culture%20need%20to%20look%20like%20to%20make.&gt; [Accessed 10 July 2020].</w:t>
      </w:r>
    </w:p>
    <w:p w14:paraId="0A31F5A5"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6F864D7A" w14:textId="5169F829" w:rsidR="00B72FCC" w:rsidRDefault="00B72FCC" w:rsidP="00B72FCC">
      <w:pPr>
        <w:pStyle w:val="NormalWeb"/>
        <w:spacing w:before="0" w:beforeAutospacing="0" w:after="0" w:afterAutospacing="0" w:line="360" w:lineRule="atLeast"/>
        <w:rPr>
          <w:rFonts w:ascii="&amp;quot" w:hAnsi="&amp;quot"/>
          <w:color w:val="666666"/>
          <w:sz w:val="20"/>
          <w:szCs w:val="20"/>
        </w:rPr>
      </w:pPr>
      <w:r>
        <w:rPr>
          <w:rStyle w:val="selectable"/>
          <w:rFonts w:ascii="&amp;quot" w:hAnsi="&amp;quot"/>
          <w:color w:val="000000"/>
          <w:sz w:val="20"/>
          <w:szCs w:val="20"/>
        </w:rPr>
        <w:t xml:space="preserve">Tesco-careers.com. 2020. </w:t>
      </w:r>
      <w:r>
        <w:rPr>
          <w:rStyle w:val="selectable"/>
          <w:rFonts w:ascii="&amp;quot" w:hAnsi="&amp;quot"/>
          <w:i/>
          <w:iCs/>
          <w:color w:val="000000"/>
          <w:sz w:val="20"/>
          <w:szCs w:val="20"/>
        </w:rPr>
        <w:t>Culture | Tesco Careers</w:t>
      </w:r>
      <w:r>
        <w:rPr>
          <w:rStyle w:val="selectable"/>
          <w:rFonts w:ascii="&amp;quot" w:hAnsi="&amp;quot"/>
          <w:color w:val="000000"/>
          <w:sz w:val="20"/>
          <w:szCs w:val="20"/>
        </w:rPr>
        <w:t>. [online] Available at: &lt;https://www.tesco-careers.com/explore-our-world/our-culture/&gt; [Accessed 10 July 2020].</w:t>
      </w:r>
    </w:p>
    <w:p w14:paraId="0E572727" w14:textId="77777777" w:rsidR="00B72FCC" w:rsidRDefault="00B72FCC" w:rsidP="00B72FCC">
      <w:pPr>
        <w:spacing w:after="0" w:line="360" w:lineRule="atLeast"/>
        <w:outlineLvl w:val="2"/>
        <w:rPr>
          <w:rFonts w:ascii="&amp;quot" w:eastAsia="Times New Roman" w:hAnsi="&amp;quot" w:cs="Times New Roman"/>
          <w:b/>
          <w:bCs/>
          <w:caps/>
          <w:color w:val="000000"/>
          <w:sz w:val="21"/>
          <w:szCs w:val="21"/>
          <w:lang w:eastAsia="en-GB"/>
        </w:rPr>
      </w:pPr>
    </w:p>
    <w:p w14:paraId="77DC55BB" w14:textId="6962238B" w:rsidR="00B72FCC" w:rsidRPr="00691709" w:rsidRDefault="00B72FCC" w:rsidP="00B72FCC">
      <w:pPr>
        <w:spacing w:after="0" w:line="360" w:lineRule="atLeast"/>
        <w:ind w:hanging="120"/>
        <w:rPr>
          <w:rFonts w:ascii="&amp;quot" w:eastAsia="Times New Roman" w:hAnsi="&amp;quot" w:cs="Times New Roman"/>
          <w:color w:val="666666"/>
          <w:sz w:val="20"/>
          <w:szCs w:val="20"/>
          <w:lang w:eastAsia="en-GB"/>
        </w:rPr>
      </w:pPr>
      <w:r w:rsidRPr="00691709">
        <w:rPr>
          <w:rFonts w:ascii="&amp;quot" w:eastAsia="Times New Roman" w:hAnsi="&amp;quot" w:cs="Times New Roman"/>
          <w:color w:val="000000"/>
          <w:sz w:val="20"/>
          <w:szCs w:val="20"/>
          <w:lang w:eastAsia="en-GB"/>
        </w:rPr>
        <w:t xml:space="preserve">Tesco PLC. 2020. </w:t>
      </w:r>
      <w:r w:rsidRPr="00691709">
        <w:rPr>
          <w:rFonts w:ascii="&amp;quot" w:eastAsia="Times New Roman" w:hAnsi="&amp;quot" w:cs="Times New Roman"/>
          <w:i/>
          <w:iCs/>
          <w:color w:val="000000"/>
          <w:sz w:val="20"/>
          <w:szCs w:val="20"/>
          <w:lang w:eastAsia="en-GB"/>
        </w:rPr>
        <w:t>Our History</w:t>
      </w:r>
      <w:r w:rsidRPr="00691709">
        <w:rPr>
          <w:rFonts w:ascii="&amp;quot" w:eastAsia="Times New Roman" w:hAnsi="&amp;quot" w:cs="Times New Roman"/>
          <w:color w:val="000000"/>
          <w:sz w:val="20"/>
          <w:szCs w:val="20"/>
          <w:lang w:eastAsia="en-GB"/>
        </w:rPr>
        <w:t>. [online] Available at: &lt;https://www.tescoplc.com/about/our-history/&gt; [Accessed 8 July 2020].</w:t>
      </w:r>
    </w:p>
    <w:p w14:paraId="5AD1E569" w14:textId="77777777" w:rsidR="00B72FCC" w:rsidRDefault="00B72FCC" w:rsidP="00B72FCC"/>
    <w:p w14:paraId="72D7E29E" w14:textId="74FA85DA" w:rsidR="00B72FCC" w:rsidRDefault="00B72FCC" w:rsidP="00B72FCC">
      <w:pPr>
        <w:pStyle w:val="NormalWeb"/>
        <w:spacing w:before="0" w:beforeAutospacing="0" w:after="0" w:afterAutospacing="0" w:line="360" w:lineRule="atLeast"/>
        <w:ind w:left="-120"/>
        <w:rPr>
          <w:rFonts w:ascii="&amp;quot" w:hAnsi="&amp;quot"/>
          <w:color w:val="666666"/>
          <w:sz w:val="20"/>
          <w:szCs w:val="20"/>
        </w:rPr>
      </w:pPr>
      <w:r>
        <w:rPr>
          <w:rStyle w:val="selectable"/>
          <w:rFonts w:ascii="&amp;quot" w:hAnsi="&amp;quot"/>
          <w:color w:val="000000"/>
          <w:sz w:val="20"/>
          <w:szCs w:val="20"/>
        </w:rPr>
        <w:t>Lurie, J., 2014. [online] Bizjournals.com. Available at: &lt;https://www.bizjournals.com/houston/blog/2014/12/5-methods-to-align-company-and-personal-goals.html&gt; [Accessed 10 July 2020].</w:t>
      </w:r>
    </w:p>
    <w:p w14:paraId="637E5E47" w14:textId="77777777" w:rsidR="00B72FCC" w:rsidRDefault="00B72FCC" w:rsidP="00B72FCC">
      <w:pPr>
        <w:pStyle w:val="NormalWeb"/>
        <w:spacing w:before="0" w:beforeAutospacing="0" w:after="0" w:afterAutospacing="0" w:line="360" w:lineRule="atLeast"/>
        <w:rPr>
          <w:rStyle w:val="selectable"/>
          <w:rFonts w:ascii="&amp;quot" w:hAnsi="&amp;quot"/>
          <w:color w:val="000000"/>
          <w:sz w:val="20"/>
          <w:szCs w:val="20"/>
        </w:rPr>
      </w:pPr>
    </w:p>
    <w:p w14:paraId="0193670D" w14:textId="47C81FF2" w:rsidR="00B72FCC" w:rsidRDefault="00B72FCC" w:rsidP="00B72FCC">
      <w:pPr>
        <w:pStyle w:val="NormalWeb"/>
        <w:spacing w:before="0" w:beforeAutospacing="0" w:after="0" w:afterAutospacing="0" w:line="360" w:lineRule="atLeast"/>
        <w:rPr>
          <w:rFonts w:ascii="&amp;quot" w:hAnsi="&amp;quot"/>
          <w:color w:val="666666"/>
          <w:sz w:val="20"/>
          <w:szCs w:val="20"/>
        </w:rPr>
      </w:pPr>
      <w:r>
        <w:rPr>
          <w:rStyle w:val="selectable"/>
          <w:rFonts w:ascii="&amp;quot" w:hAnsi="&amp;quot"/>
          <w:color w:val="000000"/>
          <w:sz w:val="20"/>
          <w:szCs w:val="20"/>
        </w:rPr>
        <w:t xml:space="preserve">Hr.toolbox.com. 2020. </w:t>
      </w:r>
      <w:r>
        <w:rPr>
          <w:rStyle w:val="selectable"/>
          <w:rFonts w:ascii="&amp;quot" w:hAnsi="&amp;quot"/>
          <w:i/>
          <w:iCs/>
          <w:color w:val="000000"/>
          <w:sz w:val="20"/>
          <w:szCs w:val="20"/>
        </w:rPr>
        <w:t>How Do You Align Employee And Organisational Interests?</w:t>
      </w:r>
      <w:r>
        <w:rPr>
          <w:rStyle w:val="selectable"/>
          <w:rFonts w:ascii="&amp;quot" w:hAnsi="&amp;quot"/>
          <w:color w:val="000000"/>
          <w:sz w:val="20"/>
          <w:szCs w:val="20"/>
        </w:rPr>
        <w:t>. [online] Available at: &lt;https://hr.toolbox.com/question/how-do-you-align-employee-and-organisational-interests-021211&gt; [Accessed 10 July 2020].</w:t>
      </w:r>
    </w:p>
    <w:p w14:paraId="69534717" w14:textId="77777777" w:rsidR="00B72FCC" w:rsidRDefault="00B72FCC" w:rsidP="00B72FCC">
      <w:pPr>
        <w:pStyle w:val="NormalWeb"/>
        <w:spacing w:before="0" w:beforeAutospacing="0" w:after="0" w:afterAutospacing="0" w:line="360" w:lineRule="atLeast"/>
        <w:rPr>
          <w:rStyle w:val="Strong"/>
          <w:rFonts w:ascii="&amp;quot" w:eastAsiaTheme="majorEastAsia" w:hAnsi="&amp;quot"/>
          <w:color w:val="666666"/>
          <w:sz w:val="20"/>
          <w:szCs w:val="20"/>
        </w:rPr>
      </w:pPr>
    </w:p>
    <w:p w14:paraId="01BA9C0A" w14:textId="617890AE" w:rsidR="00B72FCC" w:rsidRDefault="00B72FCC" w:rsidP="00B72FCC">
      <w:pPr>
        <w:pStyle w:val="NormalWeb"/>
        <w:spacing w:before="0" w:beforeAutospacing="0" w:after="0" w:afterAutospacing="0" w:line="360" w:lineRule="atLeast"/>
        <w:rPr>
          <w:rStyle w:val="selectable"/>
          <w:rFonts w:ascii="&amp;quot" w:hAnsi="&amp;quot"/>
          <w:color w:val="000000"/>
          <w:sz w:val="20"/>
          <w:szCs w:val="20"/>
        </w:rPr>
      </w:pPr>
      <w:r>
        <w:rPr>
          <w:rStyle w:val="Strong"/>
          <w:rFonts w:ascii="&amp;quot" w:eastAsiaTheme="majorEastAsia" w:hAnsi="&amp;quot"/>
          <w:color w:val="666666"/>
          <w:sz w:val="20"/>
          <w:szCs w:val="20"/>
        </w:rPr>
        <w:t xml:space="preserve"> </w:t>
      </w:r>
      <w:r>
        <w:rPr>
          <w:rStyle w:val="selectable"/>
          <w:rFonts w:ascii="&amp;quot" w:hAnsi="&amp;quot"/>
          <w:color w:val="000000"/>
          <w:sz w:val="20"/>
          <w:szCs w:val="20"/>
        </w:rPr>
        <w:t xml:space="preserve">Tesco PLC. 2020. </w:t>
      </w:r>
      <w:r>
        <w:rPr>
          <w:rStyle w:val="selectable"/>
          <w:rFonts w:ascii="&amp;quot" w:hAnsi="&amp;quot"/>
          <w:i/>
          <w:iCs/>
          <w:color w:val="000000"/>
          <w:sz w:val="20"/>
          <w:szCs w:val="20"/>
        </w:rPr>
        <w:t>How We Do Business</w:t>
      </w:r>
      <w:r>
        <w:rPr>
          <w:rStyle w:val="selectable"/>
          <w:rFonts w:ascii="&amp;quot" w:hAnsi="&amp;quot"/>
          <w:color w:val="000000"/>
          <w:sz w:val="20"/>
          <w:szCs w:val="20"/>
        </w:rPr>
        <w:t>. [online] Available at: &lt;https://www.tescoplc.com/about/how-we-do-business/&gt; [Accessed 8 July 2020].</w:t>
      </w:r>
    </w:p>
    <w:p w14:paraId="6F00D674"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2A192FF6" w14:textId="3ADB1C11"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Tesco PLC. 2020. </w:t>
      </w:r>
      <w:r>
        <w:rPr>
          <w:rStyle w:val="selectable"/>
          <w:rFonts w:ascii="&amp;quot" w:hAnsi="&amp;quot"/>
          <w:i/>
          <w:iCs/>
          <w:color w:val="000000"/>
          <w:sz w:val="20"/>
          <w:szCs w:val="20"/>
        </w:rPr>
        <w:t>Core Purpose And Values</w:t>
      </w:r>
      <w:r>
        <w:rPr>
          <w:rStyle w:val="selectable"/>
          <w:rFonts w:ascii="&amp;quot" w:hAnsi="&amp;quot"/>
          <w:color w:val="000000"/>
          <w:sz w:val="20"/>
          <w:szCs w:val="20"/>
        </w:rPr>
        <w:t xml:space="preserve">. [online] Available at: &lt;https://www.tescoplc.com/about/how-we-do-business/core-purpose-and-values/&gt; [Accessed 8 July </w:t>
      </w:r>
    </w:p>
    <w:p w14:paraId="2351BED2"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2020].</w:t>
      </w:r>
    </w:p>
    <w:p w14:paraId="12123896"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08E15A4C" w14:textId="02D0826F"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lastRenderedPageBreak/>
        <w:t xml:space="preserve">Janse, B., 2018. </w:t>
      </w:r>
      <w:r>
        <w:rPr>
          <w:rStyle w:val="selectable"/>
          <w:rFonts w:ascii="&amp;quot" w:hAnsi="&amp;quot"/>
          <w:i/>
          <w:iCs/>
          <w:color w:val="000000"/>
          <w:sz w:val="20"/>
          <w:szCs w:val="20"/>
        </w:rPr>
        <w:t>What Is The Cultural Web Analysis (Johnson &amp; Scholes) Theory | Toolshero</w:t>
      </w:r>
      <w:r>
        <w:rPr>
          <w:rStyle w:val="selectable"/>
          <w:rFonts w:ascii="&amp;quot" w:hAnsi="&amp;quot"/>
          <w:color w:val="000000"/>
          <w:sz w:val="20"/>
          <w:szCs w:val="20"/>
        </w:rPr>
        <w:t>. [online] toolshero. Available at: &lt;https://www.toolshero.com/management/cultural-web-analysis/&gt; [Accessed 10 July 2020].</w:t>
      </w:r>
    </w:p>
    <w:p w14:paraId="4851BFF2"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57A3204B" w14:textId="1428900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prezi.com. 2020. </w:t>
      </w:r>
      <w:r>
        <w:rPr>
          <w:rStyle w:val="selectable"/>
          <w:rFonts w:ascii="&amp;quot" w:hAnsi="&amp;quot"/>
          <w:i/>
          <w:iCs/>
          <w:color w:val="000000"/>
          <w:sz w:val="20"/>
          <w:szCs w:val="20"/>
        </w:rPr>
        <w:t>Organisational Structure Of Tesco And Ty- Hafan</w:t>
      </w:r>
      <w:r>
        <w:rPr>
          <w:rStyle w:val="selectable"/>
          <w:rFonts w:ascii="&amp;quot" w:hAnsi="&amp;quot"/>
          <w:color w:val="000000"/>
          <w:sz w:val="20"/>
          <w:szCs w:val="20"/>
        </w:rPr>
        <w:t>. [online] Available at: &lt;https://prezi.com/-l58wxtvlexb/organisational-structure-of-tesco-and-ty-hafan/&gt; [Accessed 10 July 2020].</w:t>
      </w:r>
    </w:p>
    <w:p w14:paraId="281AC7A5"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54678E35" w14:textId="732A1CC2"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Meng, M., 2020. </w:t>
      </w:r>
      <w:r>
        <w:rPr>
          <w:rStyle w:val="selectable"/>
          <w:rFonts w:ascii="&amp;quot" w:hAnsi="&amp;quot"/>
          <w:i/>
          <w:iCs/>
          <w:color w:val="000000"/>
          <w:sz w:val="20"/>
          <w:szCs w:val="20"/>
        </w:rPr>
        <w:t>Tesco Company Organisational Structure Chart Example | Org Charting</w:t>
      </w:r>
      <w:r>
        <w:rPr>
          <w:rStyle w:val="selectable"/>
          <w:rFonts w:ascii="&amp;quot" w:hAnsi="&amp;quot"/>
          <w:color w:val="000000"/>
          <w:sz w:val="20"/>
          <w:szCs w:val="20"/>
        </w:rPr>
        <w:t>. [online] Orgcharting.com. Available at: &lt;http://www.orgcharting.com/tesco-company-organisational-structure-chart-example/&gt; [Accessed 10 July 2020].</w:t>
      </w:r>
    </w:p>
    <w:p w14:paraId="23C75EB3"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29104F7C" w14:textId="319E2282"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Farooq, U., 2018. </w:t>
      </w:r>
      <w:r>
        <w:rPr>
          <w:rStyle w:val="selectable"/>
          <w:rFonts w:ascii="&amp;quot" w:hAnsi="&amp;quot"/>
          <w:i/>
          <w:iCs/>
          <w:color w:val="000000"/>
          <w:sz w:val="20"/>
          <w:szCs w:val="20"/>
        </w:rPr>
        <w:t>PESTLE Analysis Of Tesco | Marketing Tutor</w:t>
      </w:r>
      <w:r>
        <w:rPr>
          <w:rStyle w:val="selectable"/>
          <w:rFonts w:ascii="&amp;quot" w:hAnsi="&amp;quot"/>
          <w:color w:val="000000"/>
          <w:sz w:val="20"/>
          <w:szCs w:val="20"/>
        </w:rPr>
        <w:t xml:space="preserve">. [online] Marketing Tutor. Available at: &lt;https://www.marketingtutor.net/tesco-pestle-analysis/&gt; [Accessed 8 </w:t>
      </w:r>
    </w:p>
    <w:p w14:paraId="71C61B37"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46193ADC" w14:textId="1A9E9B96"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PESTLE Analysis. 2014. </w:t>
      </w:r>
      <w:r>
        <w:rPr>
          <w:rStyle w:val="selectable"/>
          <w:rFonts w:ascii="&amp;quot" w:hAnsi="&amp;quot"/>
          <w:i/>
          <w:iCs/>
          <w:color w:val="000000"/>
          <w:sz w:val="20"/>
          <w:szCs w:val="20"/>
        </w:rPr>
        <w:t>PESTLE Analysis For Tesco Discusses Its Business Environment</w:t>
      </w:r>
      <w:r>
        <w:rPr>
          <w:rStyle w:val="selectable"/>
          <w:rFonts w:ascii="&amp;quot" w:hAnsi="&amp;quot"/>
          <w:color w:val="000000"/>
          <w:sz w:val="20"/>
          <w:szCs w:val="20"/>
        </w:rPr>
        <w:t>. [online] Available at: &lt;https://pestleanalysis.com/pestle-analysis-tesco/&gt; [Accessed 8 July 2020].</w:t>
      </w:r>
    </w:p>
    <w:p w14:paraId="50F3D812"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501926C7" w14:textId="51C39279" w:rsidR="00B72FCC" w:rsidRDefault="00B72FCC" w:rsidP="00B72FCC">
      <w:pPr>
        <w:pStyle w:val="NormalWeb"/>
        <w:spacing w:before="0" w:beforeAutospacing="0" w:after="0" w:afterAutospacing="0" w:line="360" w:lineRule="atLeast"/>
        <w:ind w:left="-120"/>
        <w:rPr>
          <w:rFonts w:ascii="&amp;quot" w:hAnsi="&amp;quot"/>
          <w:color w:val="666666"/>
          <w:sz w:val="20"/>
          <w:szCs w:val="20"/>
        </w:rPr>
      </w:pPr>
      <w:r>
        <w:rPr>
          <w:rStyle w:val="selectable"/>
          <w:rFonts w:ascii="&amp;quot" w:hAnsi="&amp;quot"/>
          <w:color w:val="000000"/>
          <w:sz w:val="20"/>
          <w:szCs w:val="20"/>
        </w:rPr>
        <w:t xml:space="preserve">Mind Map Software. 2020. </w:t>
      </w:r>
      <w:r>
        <w:rPr>
          <w:rStyle w:val="selectable"/>
          <w:rFonts w:ascii="&amp;quot" w:hAnsi="&amp;quot"/>
          <w:i/>
          <w:iCs/>
          <w:color w:val="000000"/>
          <w:sz w:val="20"/>
          <w:szCs w:val="20"/>
        </w:rPr>
        <w:t>PESTLE Analysis With Mind Map Tools - Mind Map Software</w:t>
      </w:r>
      <w:r>
        <w:rPr>
          <w:rStyle w:val="selectable"/>
          <w:rFonts w:ascii="&amp;quot" w:hAnsi="&amp;quot"/>
          <w:color w:val="000000"/>
          <w:sz w:val="20"/>
          <w:szCs w:val="20"/>
        </w:rPr>
        <w:t>. [online] Available at: &lt;http://www.mindmapsoft.com/pestle-analysis-mindmap/&gt; [Accessed 10 July 2020].</w:t>
      </w:r>
    </w:p>
    <w:p w14:paraId="7B9656A2"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745C9E57" w14:textId="118D7A3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Linkedin.com. 2016. </w:t>
      </w:r>
      <w:r>
        <w:rPr>
          <w:rStyle w:val="selectable"/>
          <w:rFonts w:ascii="&amp;quot" w:hAnsi="&amp;quot"/>
          <w:i/>
          <w:iCs/>
          <w:color w:val="000000"/>
          <w:sz w:val="20"/>
          <w:szCs w:val="20"/>
        </w:rPr>
        <w:t>How To Effectively Conduct A PESTLE &amp; SWOT Analysis</w:t>
      </w:r>
      <w:r>
        <w:rPr>
          <w:rStyle w:val="selectable"/>
          <w:rFonts w:ascii="&amp;quot" w:hAnsi="&amp;quot"/>
          <w:color w:val="000000"/>
          <w:sz w:val="20"/>
          <w:szCs w:val="20"/>
        </w:rPr>
        <w:t>. [online] Available at: &lt;https://www.linkedin.com/pulse/how-conduct-pestle-swot-analysis-byron-gray&gt; [Accessed 10 July 2020].</w:t>
      </w:r>
    </w:p>
    <w:p w14:paraId="20336924"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392A1487" w14:textId="51869011"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Positive Negative Effects. 2020. </w:t>
      </w:r>
      <w:r>
        <w:rPr>
          <w:rStyle w:val="selectable"/>
          <w:rFonts w:ascii="&amp;quot" w:hAnsi="&amp;quot"/>
          <w:i/>
          <w:iCs/>
          <w:color w:val="000000"/>
          <w:sz w:val="20"/>
          <w:szCs w:val="20"/>
        </w:rPr>
        <w:t>Positive And Negative Effects Of Culture - Essay And Speech</w:t>
      </w:r>
      <w:r>
        <w:rPr>
          <w:rStyle w:val="selectable"/>
          <w:rFonts w:ascii="&amp;quot" w:hAnsi="&amp;quot"/>
          <w:color w:val="000000"/>
          <w:sz w:val="20"/>
          <w:szCs w:val="20"/>
        </w:rPr>
        <w:t>. [online] Available at: &lt;https://www.positivenegativeeffects.com/culture&gt; [Accessed 10 July 2020].</w:t>
      </w:r>
    </w:p>
    <w:p w14:paraId="1E626001"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3351B956" w14:textId="3251C8E6"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Rodger, J., 2020. </w:t>
      </w:r>
      <w:r>
        <w:rPr>
          <w:rStyle w:val="selectable"/>
          <w:rFonts w:ascii="&amp;quot" w:hAnsi="&amp;quot"/>
          <w:i/>
          <w:iCs/>
          <w:color w:val="000000"/>
          <w:sz w:val="20"/>
          <w:szCs w:val="20"/>
        </w:rPr>
        <w:t>This Is Why Supermarket Logos Are Certain Colours</w:t>
      </w:r>
      <w:r>
        <w:rPr>
          <w:rStyle w:val="selectable"/>
          <w:rFonts w:ascii="&amp;quot" w:hAnsi="&amp;quot"/>
          <w:color w:val="000000"/>
          <w:sz w:val="20"/>
          <w:szCs w:val="20"/>
        </w:rPr>
        <w:t>. [online] birminghammail. Available at: &lt;https://www.birminghammail.co.uk/whats-on/shopping/supermarket-logos-certain-colours-12772238&gt; [Accessed 10 July 2020].</w:t>
      </w:r>
    </w:p>
    <w:p w14:paraId="613FEA36"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6C090EE1"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328CB1D8" w14:textId="77777777"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p>
    <w:p w14:paraId="08AB0D46" w14:textId="0694E88A" w:rsidR="00B72FCC" w:rsidRDefault="00B72FCC" w:rsidP="00B72FCC">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eastAsiaTheme="majorEastAsia" w:hAnsi="&amp;quot"/>
          <w:color w:val="666666"/>
          <w:sz w:val="20"/>
          <w:szCs w:val="20"/>
        </w:rPr>
        <w:t xml:space="preserve">: </w:t>
      </w:r>
      <w:r>
        <w:rPr>
          <w:rStyle w:val="selectable"/>
          <w:rFonts w:ascii="&amp;quot" w:hAnsi="&amp;quot"/>
          <w:color w:val="000000"/>
          <w:sz w:val="20"/>
          <w:szCs w:val="20"/>
        </w:rPr>
        <w:t xml:space="preserve">Businessballs.com. 2020. </w:t>
      </w:r>
      <w:r>
        <w:rPr>
          <w:rStyle w:val="selectable"/>
          <w:rFonts w:ascii="&amp;quot" w:hAnsi="&amp;quot"/>
          <w:i/>
          <w:iCs/>
          <w:color w:val="000000"/>
          <w:sz w:val="20"/>
          <w:szCs w:val="20"/>
        </w:rPr>
        <w:t>The Cultural Web Model – Businessballs.Com</w:t>
      </w:r>
      <w:r>
        <w:rPr>
          <w:rStyle w:val="selectable"/>
          <w:rFonts w:ascii="&amp;quot" w:hAnsi="&amp;quot"/>
          <w:color w:val="000000"/>
          <w:sz w:val="20"/>
          <w:szCs w:val="20"/>
        </w:rPr>
        <w:t>. [online] Available at: &lt;https://www.businessballs.com/strategy-innovation/cultural-web-johnson-scholes/&gt; [Accessed 10 July 2020].</w:t>
      </w:r>
    </w:p>
    <w:p w14:paraId="41B67ADC" w14:textId="19A9A6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lastRenderedPageBreak/>
        <w:t xml:space="preserve">1000logos.net. 2020. </w:t>
      </w:r>
      <w:r>
        <w:rPr>
          <w:rStyle w:val="selectable"/>
          <w:rFonts w:ascii="&amp;quot" w:hAnsi="&amp;quot"/>
          <w:i/>
          <w:iCs/>
          <w:color w:val="000000"/>
          <w:sz w:val="20"/>
          <w:szCs w:val="20"/>
        </w:rPr>
        <w:t>Tesco Logo And Symbol, Meaning, History, PNG</w:t>
      </w:r>
      <w:r>
        <w:rPr>
          <w:rStyle w:val="selectable"/>
          <w:rFonts w:ascii="&amp;quot" w:hAnsi="&amp;quot"/>
          <w:color w:val="000000"/>
          <w:sz w:val="20"/>
          <w:szCs w:val="20"/>
        </w:rPr>
        <w:t>. [online] Available at: &lt;https://1000logos.net/tesco-logo/&gt; [Accessed 10 July 2020].</w:t>
      </w:r>
    </w:p>
    <w:p w14:paraId="740E4321" w14:textId="77777777" w:rsidR="00B72FCC" w:rsidRDefault="00B72FCC" w:rsidP="00B72FCC">
      <w:pPr>
        <w:pStyle w:val="NormalWeb"/>
        <w:spacing w:before="0" w:beforeAutospacing="0" w:after="0" w:afterAutospacing="0" w:line="360" w:lineRule="atLeast"/>
        <w:rPr>
          <w:rFonts w:ascii="&amp;quot" w:hAnsi="&amp;quot"/>
          <w:color w:val="666666"/>
          <w:sz w:val="20"/>
          <w:szCs w:val="20"/>
        </w:rPr>
      </w:pPr>
    </w:p>
    <w:p w14:paraId="7E4FA777" w14:textId="3E1984F3" w:rsidR="00B72FCC" w:rsidRDefault="00B72FCC" w:rsidP="00B72FCC">
      <w:pPr>
        <w:pStyle w:val="NormalWeb"/>
        <w:spacing w:before="0" w:beforeAutospacing="0" w:after="0" w:afterAutospacing="0" w:line="360" w:lineRule="atLeast"/>
        <w:rPr>
          <w:rStyle w:val="selectable"/>
          <w:rFonts w:ascii="&amp;quot" w:hAnsi="&amp;quot"/>
          <w:color w:val="000000"/>
          <w:sz w:val="20"/>
          <w:szCs w:val="20"/>
        </w:rPr>
      </w:pPr>
      <w:r>
        <w:rPr>
          <w:rStyle w:val="selectable"/>
          <w:rFonts w:ascii="&amp;quot" w:hAnsi="&amp;quot"/>
          <w:color w:val="000000"/>
          <w:sz w:val="20"/>
          <w:szCs w:val="20"/>
        </w:rPr>
        <w:t xml:space="preserve">Bing.com. 2020. </w:t>
      </w:r>
      <w:r>
        <w:rPr>
          <w:rStyle w:val="selectable"/>
          <w:rFonts w:ascii="&amp;quot" w:hAnsi="&amp;quot"/>
          <w:i/>
          <w:iCs/>
          <w:color w:val="000000"/>
          <w:sz w:val="20"/>
          <w:szCs w:val="20"/>
        </w:rPr>
        <w:t>The Cultural Web - Bing</w:t>
      </w:r>
      <w:r>
        <w:rPr>
          <w:rStyle w:val="selectable"/>
          <w:rFonts w:ascii="&amp;quot" w:hAnsi="&amp;quot"/>
          <w:color w:val="000000"/>
          <w:sz w:val="20"/>
          <w:szCs w:val="20"/>
        </w:rPr>
        <w:t>. [online] Available at: &lt;https://www.bing.com/images/search?view=detailV2&amp;ccid=nW5XBGl%2b&amp;id=3D66C39D35271683C726847ED06098B779F065D0&amp;thid=OIP.nW5XBGl-Ugo_8FyFGnPpngHaFD&amp;mediaurl=http%3a%2f%2fwww.managementcentre.co.uk%2fwp-content%2fuploads%2f2016%2f03%2fJohnson_and_Scholes_Cultural_web-50792.png&amp;exph=461&amp;expw=675&amp;q=the+cultural+web&amp;simid=607989896629323876&amp;ck=61397C34429D75575C7967C8510DC13B&amp;selectedIndex=0&amp;ajaxhist=0&gt; [Accessed 10 July 2020].</w:t>
      </w:r>
    </w:p>
    <w:p w14:paraId="50D874BE"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0A010008" w14:textId="6232358F"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Mindtools.com. 2020. </w:t>
      </w:r>
      <w:r>
        <w:rPr>
          <w:rStyle w:val="selectable"/>
          <w:rFonts w:ascii="&amp;quot" w:hAnsi="&amp;quot"/>
          <w:i/>
          <w:iCs/>
          <w:color w:val="000000"/>
          <w:sz w:val="20"/>
          <w:szCs w:val="20"/>
        </w:rPr>
        <w:t>The Cultural Web: Aligning Your Organization's Culture With Strategy</w:t>
      </w:r>
      <w:r>
        <w:rPr>
          <w:rStyle w:val="selectable"/>
          <w:rFonts w:ascii="&amp;quot" w:hAnsi="&amp;quot"/>
          <w:color w:val="000000"/>
          <w:sz w:val="20"/>
          <w:szCs w:val="20"/>
        </w:rPr>
        <w:t xml:space="preserve">. [online] Available at: &lt;https://www.mindtools.com/pages/article/newSTR_90.htm&gt; [Accessed 10 July </w:t>
      </w:r>
    </w:p>
    <w:p w14:paraId="636AE508"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16E1519B" w14:textId="77777777" w:rsidR="00B72FCC" w:rsidRDefault="00B72FCC" w:rsidP="00B72FCC">
      <w:pPr>
        <w:pStyle w:val="NormalWeb"/>
        <w:spacing w:before="0" w:beforeAutospacing="0" w:after="0" w:afterAutospacing="0" w:line="360" w:lineRule="atLeast"/>
        <w:ind w:hanging="120"/>
        <w:rPr>
          <w:rFonts w:ascii="&amp;quot" w:hAnsi="&amp;quot"/>
          <w:color w:val="666666"/>
          <w:sz w:val="20"/>
          <w:szCs w:val="20"/>
        </w:rPr>
      </w:pPr>
    </w:p>
    <w:p w14:paraId="5D0457C9" w14:textId="77777777" w:rsidR="00B72FCC" w:rsidRDefault="00B72FCC" w:rsidP="00B72FCC"/>
    <w:p w14:paraId="0AA8A7DE" w14:textId="77777777" w:rsidR="00B72FCC" w:rsidRDefault="00B72FCC" w:rsidP="00B72FCC"/>
    <w:p w14:paraId="2690B6F3" w14:textId="77777777" w:rsidR="00B72FCC" w:rsidRPr="00574986" w:rsidRDefault="00B72FCC" w:rsidP="00206E13">
      <w:pPr>
        <w:rPr>
          <w:rFonts w:cstheme="minorHAnsi"/>
          <w:color w:val="000000"/>
          <w:sz w:val="24"/>
          <w:szCs w:val="24"/>
        </w:rPr>
      </w:pPr>
    </w:p>
    <w:sectPr w:rsidR="00B72FCC" w:rsidRPr="0057498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BBFF5" w14:textId="77777777" w:rsidR="000055A9" w:rsidRDefault="000055A9" w:rsidP="00513CC7">
      <w:pPr>
        <w:spacing w:after="0" w:line="240" w:lineRule="auto"/>
      </w:pPr>
      <w:r>
        <w:separator/>
      </w:r>
    </w:p>
  </w:endnote>
  <w:endnote w:type="continuationSeparator" w:id="0">
    <w:p w14:paraId="76998D09" w14:textId="77777777" w:rsidR="000055A9" w:rsidRDefault="000055A9" w:rsidP="00513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846154"/>
      <w:docPartObj>
        <w:docPartGallery w:val="Page Numbers (Bottom of Page)"/>
        <w:docPartUnique/>
      </w:docPartObj>
    </w:sdtPr>
    <w:sdtEndPr>
      <w:rPr>
        <w:noProof/>
      </w:rPr>
    </w:sdtEndPr>
    <w:sdtContent>
      <w:p w14:paraId="734E8349" w14:textId="3A0AD63B" w:rsidR="009E5F7C" w:rsidRDefault="009E5F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9D6CD" w14:textId="77777777" w:rsidR="009E5F7C" w:rsidRDefault="009E5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878D5" w14:textId="77777777" w:rsidR="000055A9" w:rsidRDefault="000055A9" w:rsidP="00513CC7">
      <w:pPr>
        <w:spacing w:after="0" w:line="240" w:lineRule="auto"/>
      </w:pPr>
      <w:r>
        <w:separator/>
      </w:r>
    </w:p>
  </w:footnote>
  <w:footnote w:type="continuationSeparator" w:id="0">
    <w:p w14:paraId="69CAC928" w14:textId="77777777" w:rsidR="000055A9" w:rsidRDefault="000055A9" w:rsidP="00513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25F53"/>
    <w:multiLevelType w:val="multilevel"/>
    <w:tmpl w:val="6872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C79E0"/>
    <w:multiLevelType w:val="multilevel"/>
    <w:tmpl w:val="C26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C1128"/>
    <w:multiLevelType w:val="multilevel"/>
    <w:tmpl w:val="CE9E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C15451"/>
    <w:multiLevelType w:val="multilevel"/>
    <w:tmpl w:val="FB64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D452BD"/>
    <w:multiLevelType w:val="multilevel"/>
    <w:tmpl w:val="C952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7A0C71"/>
    <w:multiLevelType w:val="multilevel"/>
    <w:tmpl w:val="F11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9C6"/>
    <w:rsid w:val="00004430"/>
    <w:rsid w:val="000055A9"/>
    <w:rsid w:val="00015720"/>
    <w:rsid w:val="00080EE0"/>
    <w:rsid w:val="00084D93"/>
    <w:rsid w:val="000A035D"/>
    <w:rsid w:val="000F49BB"/>
    <w:rsid w:val="00104009"/>
    <w:rsid w:val="00126D75"/>
    <w:rsid w:val="001741D6"/>
    <w:rsid w:val="00206E13"/>
    <w:rsid w:val="00233B11"/>
    <w:rsid w:val="00251F20"/>
    <w:rsid w:val="0025559D"/>
    <w:rsid w:val="00256CCF"/>
    <w:rsid w:val="002822AD"/>
    <w:rsid w:val="00282647"/>
    <w:rsid w:val="00293CC9"/>
    <w:rsid w:val="00297F19"/>
    <w:rsid w:val="002B0EE5"/>
    <w:rsid w:val="002E0884"/>
    <w:rsid w:val="002E3E1E"/>
    <w:rsid w:val="002F63B7"/>
    <w:rsid w:val="00325673"/>
    <w:rsid w:val="0036599F"/>
    <w:rsid w:val="00370863"/>
    <w:rsid w:val="003747BA"/>
    <w:rsid w:val="004864F7"/>
    <w:rsid w:val="004A0935"/>
    <w:rsid w:val="004F40E4"/>
    <w:rsid w:val="00513CC7"/>
    <w:rsid w:val="00527F63"/>
    <w:rsid w:val="00564056"/>
    <w:rsid w:val="00574986"/>
    <w:rsid w:val="0058211B"/>
    <w:rsid w:val="00595829"/>
    <w:rsid w:val="005B6141"/>
    <w:rsid w:val="005C22E1"/>
    <w:rsid w:val="005D0569"/>
    <w:rsid w:val="00641CDD"/>
    <w:rsid w:val="006A47FB"/>
    <w:rsid w:val="006C4B15"/>
    <w:rsid w:val="006F328C"/>
    <w:rsid w:val="006F4A7F"/>
    <w:rsid w:val="006F5DD6"/>
    <w:rsid w:val="00745B9B"/>
    <w:rsid w:val="007B27D0"/>
    <w:rsid w:val="00806C92"/>
    <w:rsid w:val="008112B3"/>
    <w:rsid w:val="00815A34"/>
    <w:rsid w:val="00832DBE"/>
    <w:rsid w:val="00870700"/>
    <w:rsid w:val="00890A76"/>
    <w:rsid w:val="00890F34"/>
    <w:rsid w:val="008B5F87"/>
    <w:rsid w:val="008E7EFF"/>
    <w:rsid w:val="009103F9"/>
    <w:rsid w:val="009629C6"/>
    <w:rsid w:val="00991D34"/>
    <w:rsid w:val="009971C8"/>
    <w:rsid w:val="009A10B7"/>
    <w:rsid w:val="009C0346"/>
    <w:rsid w:val="009E5F7C"/>
    <w:rsid w:val="009F210F"/>
    <w:rsid w:val="00AD22B7"/>
    <w:rsid w:val="00AF4F2B"/>
    <w:rsid w:val="00B31457"/>
    <w:rsid w:val="00B37547"/>
    <w:rsid w:val="00B72FCC"/>
    <w:rsid w:val="00B76337"/>
    <w:rsid w:val="00B90D60"/>
    <w:rsid w:val="00B93CE3"/>
    <w:rsid w:val="00C16D50"/>
    <w:rsid w:val="00C3524F"/>
    <w:rsid w:val="00C6574A"/>
    <w:rsid w:val="00C73F42"/>
    <w:rsid w:val="00C936CB"/>
    <w:rsid w:val="00CA08D6"/>
    <w:rsid w:val="00D14524"/>
    <w:rsid w:val="00D74478"/>
    <w:rsid w:val="00D768B8"/>
    <w:rsid w:val="00D8233D"/>
    <w:rsid w:val="00DC313A"/>
    <w:rsid w:val="00DE5A50"/>
    <w:rsid w:val="00DE70C1"/>
    <w:rsid w:val="00DF3DF1"/>
    <w:rsid w:val="00DF4F44"/>
    <w:rsid w:val="00E03F8C"/>
    <w:rsid w:val="00E1101C"/>
    <w:rsid w:val="00E1146E"/>
    <w:rsid w:val="00E279BF"/>
    <w:rsid w:val="00E304C2"/>
    <w:rsid w:val="00E9403F"/>
    <w:rsid w:val="00E971E0"/>
    <w:rsid w:val="00EC0884"/>
    <w:rsid w:val="00EC4513"/>
    <w:rsid w:val="00F24161"/>
    <w:rsid w:val="00F91910"/>
    <w:rsid w:val="00FB2E9D"/>
    <w:rsid w:val="00FB4B90"/>
    <w:rsid w:val="00FF0269"/>
    <w:rsid w:val="00FF231D"/>
    <w:rsid w:val="00FF5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5E630"/>
  <w15:chartTrackingRefBased/>
  <w15:docId w15:val="{A570B165-7A36-4F0E-B380-5169CEEA6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F8C"/>
  </w:style>
  <w:style w:type="paragraph" w:styleId="Heading1">
    <w:name w:val="heading 1"/>
    <w:basedOn w:val="Normal"/>
    <w:next w:val="Normal"/>
    <w:link w:val="Heading1Char"/>
    <w:uiPriority w:val="9"/>
    <w:qFormat/>
    <w:rsid w:val="00D145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C22E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C22E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707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F8C"/>
    <w:rPr>
      <w:b/>
      <w:bCs/>
    </w:rPr>
  </w:style>
  <w:style w:type="character" w:customStyle="1" w:styleId="Heading2Char">
    <w:name w:val="Heading 2 Char"/>
    <w:basedOn w:val="DefaultParagraphFont"/>
    <w:link w:val="Heading2"/>
    <w:uiPriority w:val="9"/>
    <w:rsid w:val="005C22E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C22E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C22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870700"/>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D14524"/>
    <w:rPr>
      <w:rFonts w:asciiTheme="majorHAnsi" w:eastAsiaTheme="majorEastAsia" w:hAnsiTheme="majorHAnsi" w:cstheme="majorBidi"/>
      <w:color w:val="2F5496" w:themeColor="accent1" w:themeShade="BF"/>
      <w:sz w:val="32"/>
      <w:szCs w:val="32"/>
    </w:rPr>
  </w:style>
  <w:style w:type="paragraph" w:customStyle="1" w:styleId="intro">
    <w:name w:val="intro"/>
    <w:basedOn w:val="Normal"/>
    <w:rsid w:val="00D145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ast">
    <w:name w:val="blast"/>
    <w:basedOn w:val="DefaultParagraphFont"/>
    <w:rsid w:val="00C936CB"/>
  </w:style>
  <w:style w:type="character" w:customStyle="1" w:styleId="selectable">
    <w:name w:val="selectable"/>
    <w:basedOn w:val="DefaultParagraphFont"/>
    <w:rsid w:val="00251F20"/>
  </w:style>
  <w:style w:type="character" w:customStyle="1" w:styleId="t2">
    <w:name w:val="t2"/>
    <w:basedOn w:val="DefaultParagraphFont"/>
    <w:rsid w:val="00015720"/>
  </w:style>
  <w:style w:type="character" w:styleId="Hyperlink">
    <w:name w:val="Hyperlink"/>
    <w:basedOn w:val="DefaultParagraphFont"/>
    <w:uiPriority w:val="99"/>
    <w:unhideWhenUsed/>
    <w:rsid w:val="00015720"/>
    <w:rPr>
      <w:color w:val="0000FF"/>
      <w:u w:val="single"/>
    </w:rPr>
  </w:style>
  <w:style w:type="paragraph" w:styleId="ListParagraph">
    <w:name w:val="List Paragraph"/>
    <w:basedOn w:val="Normal"/>
    <w:uiPriority w:val="34"/>
    <w:qFormat/>
    <w:rsid w:val="00E1146E"/>
    <w:pPr>
      <w:ind w:left="720"/>
      <w:contextualSpacing/>
    </w:pPr>
  </w:style>
  <w:style w:type="character" w:customStyle="1" w:styleId="t1">
    <w:name w:val="t1"/>
    <w:basedOn w:val="DefaultParagraphFont"/>
    <w:rsid w:val="00DE5A50"/>
  </w:style>
  <w:style w:type="character" w:styleId="UnresolvedMention">
    <w:name w:val="Unresolved Mention"/>
    <w:basedOn w:val="DefaultParagraphFont"/>
    <w:uiPriority w:val="99"/>
    <w:semiHidden/>
    <w:unhideWhenUsed/>
    <w:rsid w:val="00D768B8"/>
    <w:rPr>
      <w:color w:val="605E5C"/>
      <w:shd w:val="clear" w:color="auto" w:fill="E1DFDD"/>
    </w:rPr>
  </w:style>
  <w:style w:type="paragraph" w:styleId="Header">
    <w:name w:val="header"/>
    <w:basedOn w:val="Normal"/>
    <w:link w:val="HeaderChar"/>
    <w:uiPriority w:val="99"/>
    <w:unhideWhenUsed/>
    <w:rsid w:val="00513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CC7"/>
  </w:style>
  <w:style w:type="paragraph" w:styleId="Footer">
    <w:name w:val="footer"/>
    <w:basedOn w:val="Normal"/>
    <w:link w:val="FooterChar"/>
    <w:uiPriority w:val="99"/>
    <w:unhideWhenUsed/>
    <w:rsid w:val="00513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650360">
      <w:bodyDiv w:val="1"/>
      <w:marLeft w:val="0"/>
      <w:marRight w:val="0"/>
      <w:marTop w:val="0"/>
      <w:marBottom w:val="0"/>
      <w:divBdr>
        <w:top w:val="none" w:sz="0" w:space="0" w:color="auto"/>
        <w:left w:val="none" w:sz="0" w:space="0" w:color="auto"/>
        <w:bottom w:val="none" w:sz="0" w:space="0" w:color="auto"/>
        <w:right w:val="none" w:sz="0" w:space="0" w:color="auto"/>
      </w:divBdr>
    </w:div>
    <w:div w:id="175578714">
      <w:bodyDiv w:val="1"/>
      <w:marLeft w:val="0"/>
      <w:marRight w:val="0"/>
      <w:marTop w:val="0"/>
      <w:marBottom w:val="0"/>
      <w:divBdr>
        <w:top w:val="none" w:sz="0" w:space="0" w:color="auto"/>
        <w:left w:val="none" w:sz="0" w:space="0" w:color="auto"/>
        <w:bottom w:val="none" w:sz="0" w:space="0" w:color="auto"/>
        <w:right w:val="none" w:sz="0" w:space="0" w:color="auto"/>
      </w:divBdr>
    </w:div>
    <w:div w:id="351686410">
      <w:bodyDiv w:val="1"/>
      <w:marLeft w:val="0"/>
      <w:marRight w:val="0"/>
      <w:marTop w:val="0"/>
      <w:marBottom w:val="0"/>
      <w:divBdr>
        <w:top w:val="none" w:sz="0" w:space="0" w:color="auto"/>
        <w:left w:val="none" w:sz="0" w:space="0" w:color="auto"/>
        <w:bottom w:val="none" w:sz="0" w:space="0" w:color="auto"/>
        <w:right w:val="none" w:sz="0" w:space="0" w:color="auto"/>
      </w:divBdr>
    </w:div>
    <w:div w:id="458186189">
      <w:bodyDiv w:val="1"/>
      <w:marLeft w:val="0"/>
      <w:marRight w:val="0"/>
      <w:marTop w:val="0"/>
      <w:marBottom w:val="0"/>
      <w:divBdr>
        <w:top w:val="none" w:sz="0" w:space="0" w:color="auto"/>
        <w:left w:val="none" w:sz="0" w:space="0" w:color="auto"/>
        <w:bottom w:val="none" w:sz="0" w:space="0" w:color="auto"/>
        <w:right w:val="none" w:sz="0" w:space="0" w:color="auto"/>
      </w:divBdr>
    </w:div>
    <w:div w:id="516500262">
      <w:bodyDiv w:val="1"/>
      <w:marLeft w:val="0"/>
      <w:marRight w:val="0"/>
      <w:marTop w:val="0"/>
      <w:marBottom w:val="0"/>
      <w:divBdr>
        <w:top w:val="none" w:sz="0" w:space="0" w:color="auto"/>
        <w:left w:val="none" w:sz="0" w:space="0" w:color="auto"/>
        <w:bottom w:val="none" w:sz="0" w:space="0" w:color="auto"/>
        <w:right w:val="none" w:sz="0" w:space="0" w:color="auto"/>
      </w:divBdr>
      <w:divsChild>
        <w:div w:id="1133213084">
          <w:marLeft w:val="0"/>
          <w:marRight w:val="0"/>
          <w:marTop w:val="0"/>
          <w:marBottom w:val="0"/>
          <w:divBdr>
            <w:top w:val="none" w:sz="0" w:space="0" w:color="auto"/>
            <w:left w:val="none" w:sz="0" w:space="0" w:color="auto"/>
            <w:bottom w:val="none" w:sz="0" w:space="0" w:color="auto"/>
            <w:right w:val="none" w:sz="0" w:space="0" w:color="auto"/>
          </w:divBdr>
          <w:divsChild>
            <w:div w:id="24492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5739">
      <w:bodyDiv w:val="1"/>
      <w:marLeft w:val="0"/>
      <w:marRight w:val="0"/>
      <w:marTop w:val="0"/>
      <w:marBottom w:val="0"/>
      <w:divBdr>
        <w:top w:val="none" w:sz="0" w:space="0" w:color="auto"/>
        <w:left w:val="none" w:sz="0" w:space="0" w:color="auto"/>
        <w:bottom w:val="none" w:sz="0" w:space="0" w:color="auto"/>
        <w:right w:val="none" w:sz="0" w:space="0" w:color="auto"/>
      </w:divBdr>
    </w:div>
    <w:div w:id="652876361">
      <w:bodyDiv w:val="1"/>
      <w:marLeft w:val="0"/>
      <w:marRight w:val="0"/>
      <w:marTop w:val="0"/>
      <w:marBottom w:val="0"/>
      <w:divBdr>
        <w:top w:val="none" w:sz="0" w:space="0" w:color="auto"/>
        <w:left w:val="none" w:sz="0" w:space="0" w:color="auto"/>
        <w:bottom w:val="none" w:sz="0" w:space="0" w:color="auto"/>
        <w:right w:val="none" w:sz="0" w:space="0" w:color="auto"/>
      </w:divBdr>
    </w:div>
    <w:div w:id="743600402">
      <w:bodyDiv w:val="1"/>
      <w:marLeft w:val="0"/>
      <w:marRight w:val="0"/>
      <w:marTop w:val="0"/>
      <w:marBottom w:val="0"/>
      <w:divBdr>
        <w:top w:val="none" w:sz="0" w:space="0" w:color="auto"/>
        <w:left w:val="none" w:sz="0" w:space="0" w:color="auto"/>
        <w:bottom w:val="none" w:sz="0" w:space="0" w:color="auto"/>
        <w:right w:val="none" w:sz="0" w:space="0" w:color="auto"/>
      </w:divBdr>
    </w:div>
    <w:div w:id="982856115">
      <w:bodyDiv w:val="1"/>
      <w:marLeft w:val="0"/>
      <w:marRight w:val="0"/>
      <w:marTop w:val="0"/>
      <w:marBottom w:val="0"/>
      <w:divBdr>
        <w:top w:val="none" w:sz="0" w:space="0" w:color="auto"/>
        <w:left w:val="none" w:sz="0" w:space="0" w:color="auto"/>
        <w:bottom w:val="none" w:sz="0" w:space="0" w:color="auto"/>
        <w:right w:val="none" w:sz="0" w:space="0" w:color="auto"/>
      </w:divBdr>
    </w:div>
    <w:div w:id="992683280">
      <w:bodyDiv w:val="1"/>
      <w:marLeft w:val="0"/>
      <w:marRight w:val="0"/>
      <w:marTop w:val="0"/>
      <w:marBottom w:val="0"/>
      <w:divBdr>
        <w:top w:val="none" w:sz="0" w:space="0" w:color="auto"/>
        <w:left w:val="none" w:sz="0" w:space="0" w:color="auto"/>
        <w:bottom w:val="none" w:sz="0" w:space="0" w:color="auto"/>
        <w:right w:val="none" w:sz="0" w:space="0" w:color="auto"/>
      </w:divBdr>
    </w:div>
    <w:div w:id="993148679">
      <w:bodyDiv w:val="1"/>
      <w:marLeft w:val="0"/>
      <w:marRight w:val="0"/>
      <w:marTop w:val="0"/>
      <w:marBottom w:val="0"/>
      <w:divBdr>
        <w:top w:val="none" w:sz="0" w:space="0" w:color="auto"/>
        <w:left w:val="none" w:sz="0" w:space="0" w:color="auto"/>
        <w:bottom w:val="none" w:sz="0" w:space="0" w:color="auto"/>
        <w:right w:val="none" w:sz="0" w:space="0" w:color="auto"/>
      </w:divBdr>
    </w:div>
    <w:div w:id="1003238863">
      <w:bodyDiv w:val="1"/>
      <w:marLeft w:val="0"/>
      <w:marRight w:val="0"/>
      <w:marTop w:val="0"/>
      <w:marBottom w:val="0"/>
      <w:divBdr>
        <w:top w:val="none" w:sz="0" w:space="0" w:color="auto"/>
        <w:left w:val="none" w:sz="0" w:space="0" w:color="auto"/>
        <w:bottom w:val="none" w:sz="0" w:space="0" w:color="auto"/>
        <w:right w:val="none" w:sz="0" w:space="0" w:color="auto"/>
      </w:divBdr>
    </w:div>
    <w:div w:id="1051618258">
      <w:bodyDiv w:val="1"/>
      <w:marLeft w:val="0"/>
      <w:marRight w:val="0"/>
      <w:marTop w:val="0"/>
      <w:marBottom w:val="0"/>
      <w:divBdr>
        <w:top w:val="none" w:sz="0" w:space="0" w:color="auto"/>
        <w:left w:val="none" w:sz="0" w:space="0" w:color="auto"/>
        <w:bottom w:val="none" w:sz="0" w:space="0" w:color="auto"/>
        <w:right w:val="none" w:sz="0" w:space="0" w:color="auto"/>
      </w:divBdr>
    </w:div>
    <w:div w:id="1276211744">
      <w:bodyDiv w:val="1"/>
      <w:marLeft w:val="0"/>
      <w:marRight w:val="0"/>
      <w:marTop w:val="0"/>
      <w:marBottom w:val="0"/>
      <w:divBdr>
        <w:top w:val="none" w:sz="0" w:space="0" w:color="auto"/>
        <w:left w:val="none" w:sz="0" w:space="0" w:color="auto"/>
        <w:bottom w:val="none" w:sz="0" w:space="0" w:color="auto"/>
        <w:right w:val="none" w:sz="0" w:space="0" w:color="auto"/>
      </w:divBdr>
    </w:div>
    <w:div w:id="1398867508">
      <w:bodyDiv w:val="1"/>
      <w:marLeft w:val="0"/>
      <w:marRight w:val="0"/>
      <w:marTop w:val="0"/>
      <w:marBottom w:val="0"/>
      <w:divBdr>
        <w:top w:val="none" w:sz="0" w:space="0" w:color="auto"/>
        <w:left w:val="none" w:sz="0" w:space="0" w:color="auto"/>
        <w:bottom w:val="none" w:sz="0" w:space="0" w:color="auto"/>
        <w:right w:val="none" w:sz="0" w:space="0" w:color="auto"/>
      </w:divBdr>
    </w:div>
    <w:div w:id="1845894845">
      <w:bodyDiv w:val="1"/>
      <w:marLeft w:val="0"/>
      <w:marRight w:val="0"/>
      <w:marTop w:val="0"/>
      <w:marBottom w:val="0"/>
      <w:divBdr>
        <w:top w:val="none" w:sz="0" w:space="0" w:color="auto"/>
        <w:left w:val="none" w:sz="0" w:space="0" w:color="auto"/>
        <w:bottom w:val="none" w:sz="0" w:space="0" w:color="auto"/>
        <w:right w:val="none" w:sz="0" w:space="0" w:color="auto"/>
      </w:divBdr>
    </w:div>
    <w:div w:id="1974556979">
      <w:bodyDiv w:val="1"/>
      <w:marLeft w:val="0"/>
      <w:marRight w:val="0"/>
      <w:marTop w:val="0"/>
      <w:marBottom w:val="0"/>
      <w:divBdr>
        <w:top w:val="none" w:sz="0" w:space="0" w:color="auto"/>
        <w:left w:val="none" w:sz="0" w:space="0" w:color="auto"/>
        <w:bottom w:val="none" w:sz="0" w:space="0" w:color="auto"/>
        <w:right w:val="none" w:sz="0" w:space="0" w:color="auto"/>
      </w:divBdr>
    </w:div>
    <w:div w:id="206983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orgcharting.com/wp-content/uploads/Tesco-organisational-structure-chart.png" TargetMode="External"/><Relationship Id="rId18" Type="http://schemas.openxmlformats.org/officeDocument/2006/relationships/hyperlink" Target="http://www.tescoplc.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orgcharting.com/advantages-disadvantages-hierarchical-organisational-structure/"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www.orgcharting.com/wp-content/uploads/Tesco-company-organisational-structure-chart-1.p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www.orgcharting.com/corporation-org-chart-example/" TargetMode="External"/><Relationship Id="rId10" Type="http://schemas.openxmlformats.org/officeDocument/2006/relationships/hyperlink" Target="https://1000logos.net/wp-content/uploads/2019/08/Tesco-Logo-history.jp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25</Pages>
  <Words>4664</Words>
  <Characters>26586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111</cp:revision>
  <dcterms:created xsi:type="dcterms:W3CDTF">2020-07-08T15:44:00Z</dcterms:created>
  <dcterms:modified xsi:type="dcterms:W3CDTF">2020-07-10T13:57:00Z</dcterms:modified>
</cp:coreProperties>
</file>