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432858303"/>
        <w:docPartObj>
          <w:docPartGallery w:val="Cover Pages"/>
          <w:docPartUnique/>
        </w:docPartObj>
      </w:sdtPr>
      <w:sdtEndPr>
        <w:rPr>
          <w:lang w:val="en-US"/>
        </w:rPr>
      </w:sdtEndPr>
      <w:sdtContent>
        <w:p w14:paraId="79A238EF" w14:textId="01B4B73C" w:rsidR="00524768" w:rsidRDefault="0052476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F6F1E63" wp14:editId="44ED95A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60CC06C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99311C4" wp14:editId="4A1D6DD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EF28222" w14:textId="6963019F" w:rsidR="00524768" w:rsidRDefault="0052476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Ryan Hopkins (2221956)</w:t>
                                    </w:r>
                                  </w:p>
                                </w:sdtContent>
                              </w:sdt>
                              <w:p w14:paraId="38774B70" w14:textId="77777777" w:rsidR="00524768" w:rsidRDefault="0052476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99311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EF28222" w14:textId="6963019F" w:rsidR="00524768" w:rsidRDefault="0052476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Ryan Hopkins (2221956)</w:t>
                              </w:r>
                            </w:p>
                          </w:sdtContent>
                        </w:sdt>
                        <w:p w14:paraId="38774B70" w14:textId="77777777" w:rsidR="00524768" w:rsidRDefault="0052476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60B7837" wp14:editId="610FCF2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47E8C1" w14:textId="77777777" w:rsidR="00524768" w:rsidRDefault="00524768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22B9051D" w14:textId="77777777" w:rsidR="00524768" w:rsidRDefault="0052476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[Draw your reader in with an engaging abstract. It is typically a short summary of the document.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60B7837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3547E8C1" w14:textId="77777777" w:rsidR="00524768" w:rsidRDefault="00524768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2B9051D" w14:textId="77777777" w:rsidR="00524768" w:rsidRDefault="0052476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[Draw your reader in with an engaging abstract. It is typically a short summary of the document.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68A66E7" wp14:editId="769A890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04D65B" w14:textId="7BD9AD16" w:rsidR="00524768" w:rsidRDefault="007E6F7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7E6F7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nETWORKING Operating Systems and Services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1A02972" w14:textId="1ACE3E7E" w:rsidR="00524768" w:rsidRDefault="007E6F7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7E6F7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ACCA5023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By Ryan Hopkins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68A66E7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1104D65B" w14:textId="7BD9AD16" w:rsidR="00524768" w:rsidRDefault="007E6F7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7E6F7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nETWORKING Operating Systems and Services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1A02972" w14:textId="1ACE3E7E" w:rsidR="00524768" w:rsidRDefault="007E6F7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7E6F7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ACCA5023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By Ryan Hopkins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3033397" w14:textId="2188AF76" w:rsidR="00524768" w:rsidRDefault="00524768">
          <w:pPr>
            <w:rPr>
              <w:lang w:val="en-US"/>
            </w:rPr>
          </w:pPr>
          <w:r>
            <w:rPr>
              <w:lang w:val="en-US"/>
            </w:rPr>
            <w:br w:type="page"/>
          </w:r>
        </w:p>
      </w:sdtContent>
    </w:sdt>
    <w:sdt>
      <w:sdtPr>
        <w:id w:val="1678465746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2A9A3381" w14:textId="34AED3F4" w:rsidR="00524768" w:rsidRDefault="00524768">
          <w:pPr>
            <w:pStyle w:val="TOCHeading"/>
          </w:pPr>
          <w:r>
            <w:t>Contents</w:t>
          </w:r>
        </w:p>
        <w:p w14:paraId="1E2228B2" w14:textId="1B8FCC22" w:rsidR="00B90CD2" w:rsidRDefault="00524768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990471" w:history="1">
            <w:r w:rsidR="00B90CD2" w:rsidRPr="0014418E">
              <w:rPr>
                <w:rStyle w:val="Hyperlink"/>
                <w:noProof/>
              </w:rPr>
              <w:t>Routing for windows</w:t>
            </w:r>
            <w:r w:rsidR="00B90CD2">
              <w:rPr>
                <w:noProof/>
                <w:webHidden/>
              </w:rPr>
              <w:tab/>
            </w:r>
            <w:r w:rsidR="00B90CD2">
              <w:rPr>
                <w:noProof/>
                <w:webHidden/>
              </w:rPr>
              <w:fldChar w:fldCharType="begin"/>
            </w:r>
            <w:r w:rsidR="00B90CD2">
              <w:rPr>
                <w:noProof/>
                <w:webHidden/>
              </w:rPr>
              <w:instrText xml:space="preserve"> PAGEREF _Toc197990471 \h </w:instrText>
            </w:r>
            <w:r w:rsidR="00B90CD2">
              <w:rPr>
                <w:noProof/>
                <w:webHidden/>
              </w:rPr>
            </w:r>
            <w:r w:rsidR="00B90CD2">
              <w:rPr>
                <w:noProof/>
                <w:webHidden/>
              </w:rPr>
              <w:fldChar w:fldCharType="separate"/>
            </w:r>
            <w:r w:rsidR="00B90CD2">
              <w:rPr>
                <w:noProof/>
                <w:webHidden/>
              </w:rPr>
              <w:t>2</w:t>
            </w:r>
            <w:r w:rsidR="00B90CD2">
              <w:rPr>
                <w:noProof/>
                <w:webHidden/>
              </w:rPr>
              <w:fldChar w:fldCharType="end"/>
            </w:r>
          </w:hyperlink>
        </w:p>
        <w:p w14:paraId="1F7FE811" w14:textId="60B9DC77" w:rsidR="00B90CD2" w:rsidRDefault="00B90CD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90472" w:history="1">
            <w:r w:rsidRPr="0014418E">
              <w:rPr>
                <w:rStyle w:val="Hyperlink"/>
                <w:noProof/>
              </w:rPr>
              <w:t>Forest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69EE2" w14:textId="38E53019" w:rsidR="00B90CD2" w:rsidRDefault="00B90CD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90473" w:history="1">
            <w:r w:rsidRPr="0014418E">
              <w:rPr>
                <w:rStyle w:val="Hyperlink"/>
                <w:noProof/>
              </w:rPr>
              <w:t>A records forward lookup zones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9FB3F" w14:textId="31A64ECB" w:rsidR="00B90CD2" w:rsidRDefault="00B90CD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90474" w:history="1">
            <w:r w:rsidRPr="0014418E">
              <w:rPr>
                <w:rStyle w:val="Hyperlink"/>
                <w:noProof/>
              </w:rPr>
              <w:t>Reverse lookup zones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89419" w14:textId="64267D9F" w:rsidR="00B90CD2" w:rsidRDefault="00B90CD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90475" w:history="1">
            <w:r w:rsidRPr="0014418E">
              <w:rPr>
                <w:rStyle w:val="Hyperlink"/>
                <w:noProof/>
              </w:rPr>
              <w:t>User accounts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0678CB" w14:textId="7FA4C65D" w:rsidR="00B90CD2" w:rsidRDefault="00B90CD2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7990476" w:history="1">
            <w:r w:rsidRPr="0014418E">
              <w:rPr>
                <w:rStyle w:val="Hyperlink"/>
                <w:noProof/>
              </w:rPr>
              <w:t>ADDS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4EB4D" w14:textId="19473F37" w:rsidR="00B90CD2" w:rsidRDefault="00B90CD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90477" w:history="1">
            <w:r w:rsidRPr="0014418E">
              <w:rPr>
                <w:rStyle w:val="Hyperlink"/>
                <w:noProof/>
              </w:rPr>
              <w:t>Drive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39D7F" w14:textId="51947327" w:rsidR="00B90CD2" w:rsidRDefault="00B90CD2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7990478" w:history="1">
            <w:r w:rsidRPr="0014418E">
              <w:rPr>
                <w:rStyle w:val="Hyperlink"/>
                <w:noProof/>
              </w:rPr>
              <w:t>Accessibility of the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DF7A3" w14:textId="5B273C95" w:rsidR="00B90CD2" w:rsidRDefault="00B90CD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90479" w:history="1">
            <w:r w:rsidRPr="0014418E">
              <w:rPr>
                <w:rStyle w:val="Hyperlink"/>
                <w:noProof/>
                <w:lang w:val="en-US"/>
              </w:rPr>
              <w:t>Dhcp on linux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_Toc197990479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6AD9B" w14:textId="282214A3" w:rsidR="00524768" w:rsidRDefault="00524768">
          <w:r>
            <w:rPr>
              <w:b/>
              <w:bCs/>
              <w:noProof/>
            </w:rPr>
            <w:fldChar w:fldCharType="end"/>
          </w:r>
        </w:p>
      </w:sdtContent>
    </w:sdt>
    <w:p w14:paraId="61D6A008" w14:textId="0FB3E274" w:rsidR="00524768" w:rsidRDefault="00524768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n-US"/>
        </w:rPr>
      </w:pPr>
      <w:r>
        <w:rPr>
          <w:lang w:val="en-US"/>
        </w:rPr>
        <w:br w:type="page"/>
      </w:r>
    </w:p>
    <w:p w14:paraId="67D6767B" w14:textId="77777777" w:rsidR="0023486D" w:rsidRPr="003E3404" w:rsidRDefault="0023486D" w:rsidP="0023486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Toc197990471"/>
      <w:r w:rsidRPr="003E3404">
        <w:rPr>
          <w:rFonts w:ascii="Arial" w:hAnsi="Arial" w:cs="Arial"/>
          <w:b/>
          <w:bCs/>
          <w:sz w:val="24"/>
          <w:szCs w:val="24"/>
        </w:rPr>
        <w:lastRenderedPageBreak/>
        <w:t>Configure IIS Server</w:t>
      </w:r>
    </w:p>
    <w:p w14:paraId="298C3429" w14:textId="77777777" w:rsidR="0023486D" w:rsidRPr="0057200A" w:rsidRDefault="0023486D" w:rsidP="0023486D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A71A2">
        <w:rPr>
          <w:rFonts w:ascii="Arial" w:hAnsi="Arial" w:cs="Arial"/>
          <w:sz w:val="24"/>
          <w:szCs w:val="24"/>
        </w:rPr>
        <w:t>Create https://web</w:t>
      </w:r>
      <w:r>
        <w:rPr>
          <w:rFonts w:ascii="Arial" w:hAnsi="Arial" w:cs="Arial"/>
          <w:sz w:val="24"/>
          <w:szCs w:val="24"/>
        </w:rPr>
        <w:t>s</w:t>
      </w:r>
      <w:r w:rsidRPr="002A71A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470F6">
        <w:rPr>
          <w:rFonts w:ascii="Arial" w:hAnsi="Arial" w:cs="Arial"/>
          <w:sz w:val="24"/>
          <w:szCs w:val="24"/>
        </w:rPr>
        <w:t>yourname.</w:t>
      </w:r>
      <w:r>
        <w:rPr>
          <w:rFonts w:ascii="Arial" w:hAnsi="Arial" w:cs="Arial"/>
          <w:sz w:val="24"/>
          <w:szCs w:val="24"/>
        </w:rPr>
        <w:t>acca</w:t>
      </w:r>
      <w:proofErr w:type="spellEnd"/>
      <w:proofErr w:type="gramEnd"/>
      <w:r w:rsidRPr="008470F6">
        <w:rPr>
          <w:rFonts w:ascii="Arial" w:hAnsi="Arial" w:cs="Arial"/>
          <w:sz w:val="24"/>
          <w:szCs w:val="24"/>
        </w:rPr>
        <w:t xml:space="preserve"> website</w:t>
      </w:r>
      <w:r>
        <w:rPr>
          <w:rFonts w:ascii="Arial" w:hAnsi="Arial" w:cs="Arial"/>
          <w:sz w:val="24"/>
          <w:szCs w:val="24"/>
        </w:rPr>
        <w:t xml:space="preserve"> and e</w:t>
      </w:r>
      <w:r w:rsidRPr="0057200A">
        <w:rPr>
          <w:rFonts w:ascii="Arial" w:hAnsi="Arial" w:cs="Arial"/>
          <w:sz w:val="24"/>
          <w:szCs w:val="24"/>
        </w:rPr>
        <w:t xml:space="preserve">nable windows internal authentication. </w:t>
      </w:r>
    </w:p>
    <w:p w14:paraId="02B9DCD1" w14:textId="77777777" w:rsidR="0023486D" w:rsidRDefault="0023486D" w:rsidP="0023486D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70F6">
        <w:rPr>
          <w:rFonts w:ascii="Arial" w:hAnsi="Arial" w:cs="Arial"/>
          <w:sz w:val="24"/>
          <w:szCs w:val="24"/>
        </w:rPr>
        <w:t>All the users can be authenticated.</w:t>
      </w:r>
    </w:p>
    <w:p w14:paraId="0AB25378" w14:textId="2F590230" w:rsidR="0023486D" w:rsidRPr="0023486D" w:rsidRDefault="0023486D" w:rsidP="0023486D">
      <w:pPr>
        <w:pStyle w:val="Heading2"/>
        <w:rPr>
          <w:b/>
          <w:bCs/>
        </w:rPr>
      </w:pPr>
      <w:r w:rsidRPr="00016DA7">
        <w:rPr>
          <w:rFonts w:ascii="Arial" w:hAnsi="Arial" w:cs="Arial"/>
          <w:sz w:val="24"/>
          <w:szCs w:val="24"/>
        </w:rPr>
        <w:t xml:space="preserve">All authenticated users should be presented a text “Welcome to </w:t>
      </w:r>
      <w:r>
        <w:rPr>
          <w:rFonts w:ascii="Arial" w:hAnsi="Arial" w:cs="Arial"/>
          <w:sz w:val="24"/>
          <w:szCs w:val="24"/>
        </w:rPr>
        <w:t xml:space="preserve">Swansea </w:t>
      </w:r>
      <w:r w:rsidRPr="00016DA7">
        <w:rPr>
          <w:rFonts w:ascii="Arial" w:hAnsi="Arial" w:cs="Arial"/>
          <w:sz w:val="24"/>
          <w:szCs w:val="24"/>
        </w:rPr>
        <w:t>Website</w:t>
      </w:r>
    </w:p>
    <w:p w14:paraId="39B47318" w14:textId="5871395C" w:rsidR="00524768" w:rsidRDefault="00AE3347" w:rsidP="00524768">
      <w:pPr>
        <w:pStyle w:val="Heading2"/>
      </w:pPr>
      <w:r>
        <w:t>Routing for windo</w:t>
      </w:r>
      <w:r w:rsidR="00422CBE">
        <w:t>ws</w:t>
      </w:r>
      <w:bookmarkEnd w:id="0"/>
    </w:p>
    <w:p w14:paraId="0A2884D3" w14:textId="74928458" w:rsidR="00422CBE" w:rsidRDefault="00422CBE" w:rsidP="00422CBE">
      <w:r>
        <w:rPr>
          <w:noProof/>
        </w:rPr>
        <w:drawing>
          <wp:inline distT="0" distB="0" distL="0" distR="0" wp14:anchorId="6DB7F05D" wp14:editId="448D1CB1">
            <wp:extent cx="4704715" cy="3289340"/>
            <wp:effectExtent l="0" t="0" r="635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11356" cy="3293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C2033" w14:textId="3A7EB9F7" w:rsidR="00422CBE" w:rsidRDefault="00422CBE" w:rsidP="00422CBE">
      <w:r>
        <w:rPr>
          <w:noProof/>
        </w:rPr>
        <w:drawing>
          <wp:inline distT="0" distB="0" distL="0" distR="0" wp14:anchorId="6683559B" wp14:editId="66ED5910">
            <wp:extent cx="5731510" cy="26809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11BF0" w14:textId="54C764E0" w:rsidR="00422CBE" w:rsidRDefault="00422CBE" w:rsidP="00422CBE">
      <w:pPr>
        <w:pStyle w:val="Heading2"/>
      </w:pPr>
      <w:bookmarkStart w:id="1" w:name="_Toc197990472"/>
      <w:r>
        <w:lastRenderedPageBreak/>
        <w:t>Forest creation</w:t>
      </w:r>
      <w:bookmarkEnd w:id="1"/>
    </w:p>
    <w:p w14:paraId="0075B9F9" w14:textId="44577892" w:rsidR="00422CBE" w:rsidRDefault="007C3EB8" w:rsidP="00422CBE">
      <w:r>
        <w:rPr>
          <w:noProof/>
        </w:rPr>
        <w:drawing>
          <wp:inline distT="0" distB="0" distL="0" distR="0" wp14:anchorId="66F02E3A" wp14:editId="61CDFDA0">
            <wp:extent cx="5731510" cy="25838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94397" w14:textId="31C4E000" w:rsidR="007C3EB8" w:rsidRDefault="007C3EB8" w:rsidP="007C3EB8">
      <w:pPr>
        <w:pStyle w:val="Heading2"/>
      </w:pPr>
      <w:bookmarkStart w:id="2" w:name="_Toc197990473"/>
      <w:proofErr w:type="gramStart"/>
      <w:r>
        <w:t>A records</w:t>
      </w:r>
      <w:proofErr w:type="gramEnd"/>
      <w:r>
        <w:t xml:space="preserve"> forward lookup zones</w:t>
      </w:r>
      <w:bookmarkEnd w:id="2"/>
    </w:p>
    <w:p w14:paraId="64D95513" w14:textId="2C27A3B6" w:rsidR="007C3EB8" w:rsidRDefault="007C3EB8" w:rsidP="007C3EB8">
      <w:r>
        <w:rPr>
          <w:noProof/>
        </w:rPr>
        <w:drawing>
          <wp:inline distT="0" distB="0" distL="0" distR="0" wp14:anchorId="41262B41" wp14:editId="3CA33E72">
            <wp:extent cx="4743450" cy="259770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3402" cy="260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04B7F" w14:textId="02A5F441" w:rsidR="007C3EB8" w:rsidRDefault="007C3EB8" w:rsidP="007C3EB8">
      <w:pPr>
        <w:pStyle w:val="Heading2"/>
      </w:pPr>
      <w:bookmarkStart w:id="3" w:name="_Toc197990474"/>
      <w:r>
        <w:t>Reverse lookup zones</w:t>
      </w:r>
      <w:bookmarkEnd w:id="3"/>
    </w:p>
    <w:p w14:paraId="33980D86" w14:textId="6E87D654" w:rsidR="007C3EB8" w:rsidRDefault="007C3EB8" w:rsidP="007C3EB8">
      <w:r>
        <w:rPr>
          <w:noProof/>
        </w:rPr>
        <w:drawing>
          <wp:inline distT="0" distB="0" distL="0" distR="0" wp14:anchorId="522F3344" wp14:editId="75C7013F">
            <wp:extent cx="5731510" cy="16535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64BE0" w14:textId="2056D024" w:rsidR="007C3EB8" w:rsidRDefault="007C3EB8" w:rsidP="007C3EB8">
      <w:pPr>
        <w:pStyle w:val="Heading2"/>
      </w:pPr>
      <w:bookmarkStart w:id="4" w:name="_Toc197990475"/>
      <w:r>
        <w:lastRenderedPageBreak/>
        <w:t>User accounts</w:t>
      </w:r>
      <w:bookmarkEnd w:id="4"/>
    </w:p>
    <w:p w14:paraId="3D7BCBC5" w14:textId="268C8C61" w:rsidR="007C3EB8" w:rsidRDefault="007C3EB8" w:rsidP="007C3EB8">
      <w:r>
        <w:rPr>
          <w:noProof/>
        </w:rPr>
        <w:drawing>
          <wp:inline distT="0" distB="0" distL="0" distR="0" wp14:anchorId="03EF9FF8" wp14:editId="0CC6EA6B">
            <wp:extent cx="5731510" cy="35712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22453" w14:textId="0928F050" w:rsidR="00AC2BB3" w:rsidRDefault="001B6770" w:rsidP="00C51753">
      <w:pPr>
        <w:pStyle w:val="Heading3"/>
      </w:pPr>
      <w:bookmarkStart w:id="5" w:name="_Toc197990476"/>
      <w:r>
        <w:t>ADDS</w:t>
      </w:r>
      <w:bookmarkEnd w:id="5"/>
      <w:r>
        <w:t xml:space="preserve"> </w:t>
      </w:r>
    </w:p>
    <w:p w14:paraId="0297DC1F" w14:textId="76F9EB90" w:rsidR="001B6770" w:rsidRDefault="001B6770" w:rsidP="007C3EB8">
      <w:r>
        <w:rPr>
          <w:noProof/>
        </w:rPr>
        <w:drawing>
          <wp:inline distT="0" distB="0" distL="0" distR="0" wp14:anchorId="09FB1D58" wp14:editId="42ACB71F">
            <wp:extent cx="5058888" cy="2672832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6126"/>
                    <a:stretch/>
                  </pic:blipFill>
                  <pic:spPr bwMode="auto">
                    <a:xfrm>
                      <a:off x="0" y="0"/>
                      <a:ext cx="5070155" cy="2678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E395D5" w14:textId="3182126B" w:rsidR="00C51753" w:rsidRDefault="00C51753" w:rsidP="00C51753">
      <w:pPr>
        <w:pStyle w:val="Heading2"/>
      </w:pPr>
      <w:bookmarkStart w:id="6" w:name="_Toc197990477"/>
      <w:r>
        <w:lastRenderedPageBreak/>
        <w:t>Drive mapping</w:t>
      </w:r>
      <w:bookmarkEnd w:id="6"/>
    </w:p>
    <w:p w14:paraId="6CCEE234" w14:textId="75518A54" w:rsidR="001B6770" w:rsidRDefault="00C51753" w:rsidP="007C3EB8">
      <w:r>
        <w:rPr>
          <w:noProof/>
        </w:rPr>
        <w:drawing>
          <wp:inline distT="0" distB="0" distL="0" distR="0" wp14:anchorId="4898DE91" wp14:editId="2B9F36EB">
            <wp:extent cx="4618990" cy="3122038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28886" cy="3128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4A84F" w14:textId="6C67C5E7" w:rsidR="00B90CD2" w:rsidRDefault="00B90CD2" w:rsidP="00B90CD2">
      <w:pPr>
        <w:pStyle w:val="Heading3"/>
      </w:pPr>
      <w:bookmarkStart w:id="7" w:name="_Toc197990478"/>
      <w:r>
        <w:t>Accessibility of the drive</w:t>
      </w:r>
      <w:bookmarkEnd w:id="7"/>
    </w:p>
    <w:p w14:paraId="4A95A272" w14:textId="3B3101C9" w:rsidR="007C3EB8" w:rsidRDefault="00C51753" w:rsidP="007C3EB8">
      <w:r>
        <w:rPr>
          <w:noProof/>
        </w:rPr>
        <w:drawing>
          <wp:inline distT="0" distB="0" distL="0" distR="0" wp14:anchorId="700EDBD5" wp14:editId="051465AE">
            <wp:extent cx="3371215" cy="3059054"/>
            <wp:effectExtent l="0" t="0" r="63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78820" cy="306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E5FD2" w14:textId="65725AA2" w:rsidR="0023486D" w:rsidRDefault="0023486D" w:rsidP="0023486D">
      <w:pPr>
        <w:pStyle w:val="Heading2"/>
      </w:pPr>
      <w:r>
        <w:lastRenderedPageBreak/>
        <w:t>Domain setup on the windows client</w:t>
      </w:r>
    </w:p>
    <w:p w14:paraId="6F0BF12F" w14:textId="3B7AE6E3" w:rsidR="0023486D" w:rsidRDefault="0023486D" w:rsidP="007C3EB8">
      <w:r>
        <w:rPr>
          <w:noProof/>
        </w:rPr>
        <w:drawing>
          <wp:inline distT="0" distB="0" distL="0" distR="0" wp14:anchorId="74F862A3" wp14:editId="2AB4DF8A">
            <wp:extent cx="5731510" cy="3215640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D63B2" w14:textId="262836C5" w:rsidR="00B90CD2" w:rsidRDefault="00B90CD2" w:rsidP="00B90CD2">
      <w:pPr>
        <w:pStyle w:val="Heading2"/>
      </w:pPr>
      <w:r>
        <w:t>DHCP pool for windows</w:t>
      </w:r>
    </w:p>
    <w:p w14:paraId="5B4A8C86" w14:textId="3868FC8C" w:rsidR="00B90CD2" w:rsidRDefault="00B90CD2" w:rsidP="007C3EB8">
      <w:r>
        <w:rPr>
          <w:noProof/>
        </w:rPr>
        <w:drawing>
          <wp:inline distT="0" distB="0" distL="0" distR="0" wp14:anchorId="37B8F51F" wp14:editId="4DA088B8">
            <wp:extent cx="3732596" cy="3390900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37517" cy="3395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3E4B6" w14:textId="29484A59" w:rsidR="00B90CD2" w:rsidRDefault="00B90CD2" w:rsidP="00B90CD2">
      <w:pPr>
        <w:pStyle w:val="Heading2"/>
      </w:pPr>
      <w:r>
        <w:lastRenderedPageBreak/>
        <w:t>DHCP on the windows client</w:t>
      </w:r>
    </w:p>
    <w:p w14:paraId="55590EF3" w14:textId="333973ED" w:rsidR="00B90CD2" w:rsidRDefault="00B90CD2" w:rsidP="007C3EB8">
      <w:r>
        <w:rPr>
          <w:noProof/>
        </w:rPr>
        <w:drawing>
          <wp:inline distT="0" distB="0" distL="0" distR="0" wp14:anchorId="46363EE6" wp14:editId="2710BC85">
            <wp:extent cx="5296395" cy="2985604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11311" cy="299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122B0" w14:textId="3CDC49F3" w:rsidR="0023486D" w:rsidRDefault="0023486D" w:rsidP="00F157B4">
      <w:pPr>
        <w:pStyle w:val="Heading2"/>
      </w:pPr>
      <w:r>
        <w:t>Child domains</w:t>
      </w:r>
    </w:p>
    <w:p w14:paraId="6A0DBB8D" w14:textId="11C91430" w:rsidR="00F157B4" w:rsidRPr="00F157B4" w:rsidRDefault="00F157B4" w:rsidP="00F157B4">
      <w:r>
        <w:rPr>
          <w:noProof/>
        </w:rPr>
        <w:drawing>
          <wp:inline distT="0" distB="0" distL="0" distR="0" wp14:anchorId="1CC7EE42" wp14:editId="3D0C092F">
            <wp:extent cx="4324350" cy="1752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49737" w14:textId="1F45025F" w:rsidR="00436D63" w:rsidRDefault="00524768" w:rsidP="00524768">
      <w:pPr>
        <w:pStyle w:val="Heading2"/>
        <w:rPr>
          <w:lang w:val="en-US"/>
        </w:rPr>
      </w:pPr>
      <w:bookmarkStart w:id="8" w:name="_Toc197990479"/>
      <w:proofErr w:type="spellStart"/>
      <w:r>
        <w:rPr>
          <w:lang w:val="en-US"/>
        </w:rPr>
        <w:t>Dhcp</w:t>
      </w:r>
      <w:proofErr w:type="spellEnd"/>
      <w:r>
        <w:rPr>
          <w:lang w:val="en-US"/>
        </w:rPr>
        <w:t xml:space="preserve"> on </w:t>
      </w:r>
      <w:proofErr w:type="spellStart"/>
      <w:r>
        <w:rPr>
          <w:lang w:val="en-US"/>
        </w:rPr>
        <w:t>linux</w:t>
      </w:r>
      <w:bookmarkEnd w:id="8"/>
      <w:proofErr w:type="spellEnd"/>
    </w:p>
    <w:p w14:paraId="2E1960B2" w14:textId="538944FE" w:rsidR="00524768" w:rsidRPr="00524768" w:rsidRDefault="00524768">
      <w:pPr>
        <w:rPr>
          <w:lang w:val="en-US"/>
        </w:rPr>
      </w:pPr>
      <w:r>
        <w:rPr>
          <w:noProof/>
        </w:rPr>
        <w:drawing>
          <wp:inline distT="0" distB="0" distL="0" distR="0" wp14:anchorId="6F8D0913" wp14:editId="41E31929">
            <wp:extent cx="3728720" cy="3063834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b="24491"/>
                    <a:stretch/>
                  </pic:blipFill>
                  <pic:spPr bwMode="auto">
                    <a:xfrm>
                      <a:off x="0" y="0"/>
                      <a:ext cx="3734592" cy="3068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24768" w:rsidRPr="00524768" w:rsidSect="0052476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E0B86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68"/>
    <w:rsid w:val="001B6770"/>
    <w:rsid w:val="0023486D"/>
    <w:rsid w:val="00346E7E"/>
    <w:rsid w:val="00422CBE"/>
    <w:rsid w:val="00436D63"/>
    <w:rsid w:val="00524768"/>
    <w:rsid w:val="0062286F"/>
    <w:rsid w:val="007C3EB8"/>
    <w:rsid w:val="007E6F70"/>
    <w:rsid w:val="00AC2BB3"/>
    <w:rsid w:val="00AE3347"/>
    <w:rsid w:val="00B90CD2"/>
    <w:rsid w:val="00C51753"/>
    <w:rsid w:val="00F1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88BF5"/>
  <w15:chartTrackingRefBased/>
  <w15:docId w15:val="{A1328126-1D05-427F-ADA1-739D4A70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47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47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7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47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link w:val="NoSpacingChar"/>
    <w:uiPriority w:val="1"/>
    <w:qFormat/>
    <w:rsid w:val="0052476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24768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247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24768"/>
    <w:pPr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52476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2476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247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517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90CD2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E2849-FCBC-4650-94AD-F3A4BAD8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nETWORKING Operating Systems and Services</vt:lpstr>
    </vt:vector>
  </TitlesOfParts>
  <Company>University of Wales Trinity Saint David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nETWORKING Operating Systems and Services</dc:title>
  <dc:subject>ACCA5023 By Ryan Hopkins</dc:subject>
  <dc:creator>Ryan Hopkins (2221956)</dc:creator>
  <cp:keywords/>
  <dc:description/>
  <cp:lastModifiedBy>Ryan Hopkins (2221956)</cp:lastModifiedBy>
  <cp:revision>1</cp:revision>
  <dcterms:created xsi:type="dcterms:W3CDTF">2025-05-12T20:48:00Z</dcterms:created>
  <dcterms:modified xsi:type="dcterms:W3CDTF">2025-05-13T00:20:00Z</dcterms:modified>
</cp:coreProperties>
</file>