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6C5F3212" w:rsidP="1E9AF738" w:rsidRDefault="6C5F3212" w14:paraId="6B730DBF" w14:textId="3C3D55E0">
      <w:pPr>
        <w:pStyle w:val="NoSpacing"/>
        <w:rPr>
          <w:i w:val="1"/>
          <w:iCs w:val="1"/>
        </w:rPr>
      </w:pPr>
    </w:p>
    <w:p w:rsidR="4A28D8BF" w:rsidP="1E9AF738" w:rsidRDefault="4A28D8BF" w14:paraId="6284ED15" w14:textId="54889793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  <w:bookmarkStart w:name="_Int_zrEyz8AG" w:id="1377660349"/>
      <w:r w:rsidRPr="1E9AF738" w:rsidR="4A28D8BF">
        <w:rPr>
          <w:rFonts w:ascii="Arial" w:hAnsi="Arial" w:eastAsia="Arial" w:cs="Arial"/>
          <w:b w:val="1"/>
          <w:bCs w:val="1"/>
          <w:i w:val="1"/>
          <w:iCs w:val="1"/>
        </w:rPr>
        <w:t>Advanced Character Animation -</w:t>
      </w:r>
      <w:bookmarkEnd w:id="1377660349"/>
    </w:p>
    <w:p w:rsidR="464971F9" w:rsidP="1E9AF738" w:rsidRDefault="464971F9" w14:paraId="28F50282" w14:textId="2C34D44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</w:pPr>
      <w:r w:rsidRPr="1E9AF738" w:rsidR="464971F9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 xml:space="preserve">The theme I </w:t>
      </w:r>
      <w:r w:rsidRPr="1E9AF738" w:rsidR="77CD4699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 xml:space="preserve">have </w:t>
      </w:r>
      <w:r w:rsidRPr="1E9AF738" w:rsidR="464971F9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>chose</w:t>
      </w:r>
      <w:r w:rsidRPr="1E9AF738" w:rsidR="64D1DCB1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>n</w:t>
      </w:r>
      <w:r w:rsidRPr="1E9AF738" w:rsidR="464971F9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 xml:space="preserve"> is</w:t>
      </w:r>
      <w:r w:rsidRPr="1E9AF738" w:rsidR="349B14D5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>,</w:t>
      </w:r>
      <w:r w:rsidRPr="1E9AF738" w:rsidR="464971F9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</w:rPr>
        <w:t xml:space="preserve"> the deployment of characters and their impact.</w:t>
      </w:r>
    </w:p>
    <w:p w:rsidR="6C5F3212" w:rsidP="6C5F3212" w:rsidRDefault="6C5F3212" w14:paraId="78671325" w14:textId="76DA2E2A">
      <w:pPr>
        <w:pStyle w:val="Normal"/>
        <w:rPr>
          <w:rFonts w:ascii="Arial" w:hAnsi="Arial" w:eastAsia="Arial" w:cs="Arial"/>
        </w:rPr>
      </w:pPr>
    </w:p>
    <w:p w:rsidR="1E9AF738" w:rsidP="1E9AF738" w:rsidRDefault="1E9AF738" w14:paraId="70EE6DD9" w14:textId="703C4C7D">
      <w:pPr>
        <w:pStyle w:val="Normal"/>
        <w:rPr>
          <w:rFonts w:ascii="Arial" w:hAnsi="Arial" w:eastAsia="Arial" w:cs="Arial"/>
        </w:rPr>
      </w:pPr>
    </w:p>
    <w:p w:rsidR="51B5093A" w:rsidP="6C5F3212" w:rsidRDefault="51B5093A" w14:paraId="115C1360" w14:textId="2C749A60">
      <w:pPr>
        <w:pStyle w:val="Normal"/>
        <w:rPr>
          <w:rFonts w:ascii="Arial" w:hAnsi="Arial" w:eastAsia="Arial" w:cs="Arial"/>
        </w:rPr>
      </w:pPr>
      <w:r w:rsidRPr="6C5F3212" w:rsidR="51B5093A">
        <w:rPr>
          <w:rFonts w:ascii="Arial" w:hAnsi="Arial" w:eastAsia="Arial" w:cs="Arial"/>
        </w:rPr>
        <w:t>I have created</w:t>
      </w:r>
      <w:r w:rsidRPr="6C5F3212" w:rsidR="464971F9">
        <w:rPr>
          <w:rFonts w:ascii="Arial" w:hAnsi="Arial" w:eastAsia="Arial" w:cs="Arial"/>
        </w:rPr>
        <w:t xml:space="preserve"> a scene where the dragon shows different emotions of his transformation as part of my theme idea. It shows the dragon </w:t>
      </w:r>
      <w:r w:rsidRPr="6C5F3212" w:rsidR="21EB83CB">
        <w:rPr>
          <w:rFonts w:ascii="Arial" w:hAnsi="Arial" w:eastAsia="Arial" w:cs="Arial"/>
        </w:rPr>
        <w:t xml:space="preserve">being </w:t>
      </w:r>
      <w:r w:rsidRPr="6C5F3212" w:rsidR="464971F9">
        <w:rPr>
          <w:rFonts w:ascii="Arial" w:hAnsi="Arial" w:eastAsia="Arial" w:cs="Arial"/>
        </w:rPr>
        <w:t>stranded in the middle of the desert, feeling confused and disoriented at the sight of the place, in the animation I made. Emotions start to build up for the dragon and it looks around wondering where</w:t>
      </w:r>
      <w:r w:rsidRPr="6C5F3212" w:rsidR="51239487">
        <w:rPr>
          <w:rFonts w:ascii="Arial" w:hAnsi="Arial" w:eastAsia="Arial" w:cs="Arial"/>
        </w:rPr>
        <w:t xml:space="preserve"> he </w:t>
      </w:r>
      <w:r w:rsidRPr="6C5F3212" w:rsidR="16F0DA5B">
        <w:rPr>
          <w:rFonts w:ascii="Arial" w:hAnsi="Arial" w:eastAsia="Arial" w:cs="Arial"/>
        </w:rPr>
        <w:t>is, and his emotions start to change feeling vulnerable at the sight of its appearance</w:t>
      </w:r>
      <w:r w:rsidRPr="6C5F3212" w:rsidR="7F6018F4">
        <w:rPr>
          <w:rFonts w:ascii="Arial" w:hAnsi="Arial" w:eastAsia="Arial" w:cs="Arial"/>
        </w:rPr>
        <w:t>.</w:t>
      </w:r>
    </w:p>
    <w:p w:rsidR="78AC6540" w:rsidP="6C5F3212" w:rsidRDefault="78AC6540" w14:paraId="206BD7FE" w14:textId="60C90472">
      <w:pPr>
        <w:pStyle w:val="Normal"/>
        <w:rPr>
          <w:rFonts w:ascii="Arial" w:hAnsi="Arial" w:eastAsia="Arial" w:cs="Arial"/>
        </w:rPr>
      </w:pPr>
      <w:r w:rsidRPr="6C5F3212" w:rsidR="78AC6540">
        <w:rPr>
          <w:rFonts w:ascii="Arial" w:hAnsi="Arial" w:eastAsia="Arial" w:cs="Arial"/>
        </w:rPr>
        <w:t xml:space="preserve">From my own research I decided to find a storyboard </w:t>
      </w:r>
      <w:r w:rsidRPr="6C5F3212" w:rsidR="1959F2A8">
        <w:rPr>
          <w:rFonts w:ascii="Arial" w:hAnsi="Arial" w:eastAsia="Arial" w:cs="Arial"/>
        </w:rPr>
        <w:t>like my animation, most dragons are portrayed as cursed creatures that create dest</w:t>
      </w:r>
      <w:r w:rsidRPr="6C5F3212" w:rsidR="69373BF5">
        <w:rPr>
          <w:rFonts w:ascii="Arial" w:hAnsi="Arial" w:eastAsia="Arial" w:cs="Arial"/>
        </w:rPr>
        <w:t xml:space="preserve">ruction but to some </w:t>
      </w:r>
      <w:r w:rsidRPr="6C5F3212" w:rsidR="7B629ADD">
        <w:rPr>
          <w:rFonts w:ascii="Arial" w:hAnsi="Arial" w:eastAsia="Arial" w:cs="Arial"/>
        </w:rPr>
        <w:t>others,</w:t>
      </w:r>
      <w:r w:rsidRPr="6C5F3212" w:rsidR="69373BF5">
        <w:rPr>
          <w:rFonts w:ascii="Arial" w:hAnsi="Arial" w:eastAsia="Arial" w:cs="Arial"/>
        </w:rPr>
        <w:t xml:space="preserve"> they </w:t>
      </w:r>
      <w:r w:rsidRPr="6C5F3212" w:rsidR="38983F8F">
        <w:rPr>
          <w:rFonts w:ascii="Arial" w:hAnsi="Arial" w:eastAsia="Arial" w:cs="Arial"/>
        </w:rPr>
        <w:t>are known</w:t>
      </w:r>
      <w:r w:rsidRPr="6C5F3212" w:rsidR="0E28B516">
        <w:rPr>
          <w:rFonts w:ascii="Arial" w:hAnsi="Arial" w:eastAsia="Arial" w:cs="Arial"/>
        </w:rPr>
        <w:t xml:space="preserve"> to be powerful</w:t>
      </w:r>
      <w:r w:rsidRPr="6C5F3212" w:rsidR="12AF5962">
        <w:rPr>
          <w:rFonts w:ascii="Arial" w:hAnsi="Arial" w:eastAsia="Arial" w:cs="Arial"/>
        </w:rPr>
        <w:t xml:space="preserve">, good luck </w:t>
      </w:r>
      <w:r w:rsidRPr="6C5F3212" w:rsidR="0FC72D9F">
        <w:rPr>
          <w:rFonts w:ascii="Arial" w:hAnsi="Arial" w:eastAsia="Arial" w:cs="Arial"/>
        </w:rPr>
        <w:t>and spiritual creatures. In my own interpretation of</w:t>
      </w:r>
      <w:r w:rsidRPr="6C5F3212" w:rsidR="15A991E1">
        <w:rPr>
          <w:rFonts w:ascii="Arial" w:hAnsi="Arial" w:eastAsia="Arial" w:cs="Arial"/>
        </w:rPr>
        <w:t xml:space="preserve"> the dragon character, that I have produc</w:t>
      </w:r>
      <w:r w:rsidRPr="6C5F3212" w:rsidR="1D5770BF">
        <w:rPr>
          <w:rFonts w:ascii="Arial" w:hAnsi="Arial" w:eastAsia="Arial" w:cs="Arial"/>
        </w:rPr>
        <w:t>ed</w:t>
      </w:r>
      <w:r w:rsidRPr="6C5F3212" w:rsidR="52FDB7BE">
        <w:rPr>
          <w:rFonts w:ascii="Arial" w:hAnsi="Arial" w:eastAsia="Arial" w:cs="Arial"/>
        </w:rPr>
        <w:t xml:space="preserve"> through my animation, I conveyed a story of su</w:t>
      </w:r>
      <w:r w:rsidRPr="6C5F3212" w:rsidR="1458D28D">
        <w:rPr>
          <w:rFonts w:ascii="Arial" w:hAnsi="Arial" w:eastAsia="Arial" w:cs="Arial"/>
        </w:rPr>
        <w:t>dden realisation of the transformation into this powerful draconian beast and its sadness it creates to the character and overall m</w:t>
      </w:r>
      <w:r w:rsidRPr="6C5F3212" w:rsidR="35065FF4">
        <w:rPr>
          <w:rFonts w:ascii="Arial" w:hAnsi="Arial" w:eastAsia="Arial" w:cs="Arial"/>
        </w:rPr>
        <w:t>ovement within the animation.</w:t>
      </w:r>
    </w:p>
    <w:p w:rsidR="6C5F3212" w:rsidP="1E9AF738" w:rsidRDefault="6C5F3212" w14:paraId="6A109ADE" w14:textId="7E1FE912">
      <w:pPr>
        <w:pStyle w:val="Normal"/>
        <w:rPr>
          <w:rFonts w:ascii="Arial" w:hAnsi="Arial" w:eastAsia="Arial" w:cs="Arial"/>
        </w:rPr>
      </w:pPr>
    </w:p>
    <w:p w:rsidR="6C5F3212" w:rsidP="1E9AF738" w:rsidRDefault="6C5F3212" w14:paraId="49C8D7BC" w14:textId="60E391C3">
      <w:pPr>
        <w:pStyle w:val="Normal"/>
        <w:rPr>
          <w:rFonts w:ascii="Arial" w:hAnsi="Arial" w:eastAsia="Arial" w:cs="Arial"/>
        </w:rPr>
      </w:pPr>
      <w:r w:rsidRPr="1E9AF738" w:rsidR="546BBE95">
        <w:rPr>
          <w:rFonts w:ascii="Arial" w:hAnsi="Arial" w:eastAsia="Arial" w:cs="Arial"/>
        </w:rPr>
        <w:t>Reference -</w:t>
      </w:r>
    </w:p>
    <w:p w:rsidR="6C5F3212" w:rsidP="1E9AF738" w:rsidRDefault="6C5F3212" w14:paraId="024DA46E" w14:textId="1FB76B78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>[1]</w:t>
      </w:r>
    </w:p>
    <w:p w:rsidR="6C5F3212" w:rsidP="1E9AF738" w:rsidRDefault="6C5F3212" w14:paraId="7766A79C" w14:textId="45E5C2D0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Editors of Encyclopedia Britannica, “dragon | Description, Myths, &amp; Facts,” </w:t>
      </w:r>
      <w:r w:rsidRPr="1E9AF738" w:rsidR="19E3FCD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Encyclopædia Britannica</w:t>
      </w: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Dec. 27, 2018. Available: </w:t>
      </w:r>
      <w:hyperlink r:id="Rd36adf2199524533">
        <w:r w:rsidRPr="1E9AF738" w:rsidR="19E3FC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https://www.britannica.com/topic/dragon-mythological-creature</w:t>
        </w:r>
      </w:hyperlink>
    </w:p>
    <w:p w:rsidR="6C5F3212" w:rsidP="1E9AF738" w:rsidRDefault="6C5F3212" w14:paraId="1F078048" w14:textId="0050457A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>[2]</w:t>
      </w:r>
    </w:p>
    <w:p w:rsidR="6C5F3212" w:rsidP="1E9AF738" w:rsidRDefault="6C5F3212" w14:paraId="78B26A6B" w14:textId="228C965D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K. Tharoor, “The Surprising History of Dragons,” </w:t>
      </w:r>
      <w:r w:rsidRPr="1E9AF738" w:rsidR="19E3FCD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Google Arts &amp; Culture</w:t>
      </w: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hyperlink r:id="Rbd8320180ed846d7">
        <w:r w:rsidRPr="1E9AF738" w:rsidR="19E3FC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https://artsandculture.google.com/story/the-surprising-history-of-dragons/CgJyM6TaZ5rRJg</w:t>
        </w:r>
      </w:hyperlink>
    </w:p>
    <w:p w:rsidR="6C5F3212" w:rsidP="1E9AF738" w:rsidRDefault="6C5F3212" w14:paraId="2EBA4E25" w14:textId="3AC55F4E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>[3]</w:t>
      </w:r>
    </w:p>
    <w:p w:rsidR="6C5F3212" w:rsidP="1E9AF738" w:rsidRDefault="6C5F3212" w14:paraId="17D5A448" w14:textId="0996E541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Wikipedia Contributors, “Dragon,” </w:t>
      </w:r>
      <w:r w:rsidRPr="1E9AF738" w:rsidR="19E3FCD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Wikipedia</w:t>
      </w: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Mar. 06, 2019. </w:t>
      </w:r>
      <w:hyperlink r:id="R66de75cff25544df">
        <w:r w:rsidRPr="1E9AF738" w:rsidR="19E3FC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https://en.wikipedia.org/wiki/Dragon</w:t>
        </w:r>
      </w:hyperlink>
    </w:p>
    <w:p w:rsidR="6C5F3212" w:rsidP="1E9AF738" w:rsidRDefault="6C5F3212" w14:paraId="12C97DA0" w14:textId="085E5AC4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>[4]</w:t>
      </w:r>
    </w:p>
    <w:p w:rsidR="6C5F3212" w:rsidP="1E9AF738" w:rsidRDefault="6C5F3212" w14:paraId="54EA96E2" w14:textId="045022C0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“Natural History of Dragons | AMNH,” </w:t>
      </w:r>
      <w:r w:rsidRPr="1E9AF738" w:rsidR="19E3FCD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American Museum of Natural History</w:t>
      </w: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2019. </w:t>
      </w:r>
      <w:hyperlink r:id="Rdb191c2a1e8149e3">
        <w:r w:rsidRPr="1E9AF738" w:rsidR="19E3FC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https://www.amnh.org/exhibitions/mythic-creatures/dragons/natural-history-of-dragons</w:t>
        </w:r>
      </w:hyperlink>
    </w:p>
    <w:p w:rsidR="6C5F3212" w:rsidP="1E9AF738" w:rsidRDefault="6C5F3212" w14:paraId="72B88342" w14:textId="031E67EE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>[5]</w:t>
      </w:r>
    </w:p>
    <w:p w:rsidR="6C5F3212" w:rsidP="1E9AF738" w:rsidRDefault="6C5F3212" w14:paraId="5D35481C" w14:textId="6EC54E8A">
      <w:pPr>
        <w:spacing w:before="0" w:beforeAutospacing="off" w:after="0" w:afterAutospacing="off"/>
      </w:pP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HeritageDaily, “The origins of dragon mythology,” </w:t>
      </w:r>
      <w:r w:rsidRPr="1E9AF738" w:rsidR="19E3FCD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HeritageDaily - Archaeology News</w:t>
      </w:r>
      <w:r w:rsidRPr="1E9AF738" w:rsidR="19E3F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Aug. 26, 2022. </w:t>
      </w:r>
      <w:hyperlink r:id="Rf8f3af183b9e46ff">
        <w:r w:rsidRPr="1E9AF738" w:rsidR="19E3FC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https://www.heritagedaily.com/2022/08/the-origins-of-dragons/144532</w:t>
        </w:r>
      </w:hyperlink>
    </w:p>
    <w:p w:rsidR="6C5F3212" w:rsidP="1E9AF738" w:rsidRDefault="6C5F3212" w14:paraId="5957E92A" w14:textId="1CC9FD4F">
      <w:pPr>
        <w:pStyle w:val="Normal"/>
        <w:rPr>
          <w:rFonts w:ascii="Arial" w:hAnsi="Arial" w:eastAsia="Arial" w:cs="Arial"/>
        </w:rPr>
      </w:pPr>
    </w:p>
    <w:p w:rsidR="6C5F3212" w:rsidP="1E9AF738" w:rsidRDefault="6C5F3212" w14:paraId="2B2A086C" w14:textId="6AF5939E">
      <w:pPr>
        <w:pStyle w:val="Normal"/>
        <w:rPr>
          <w:rFonts w:ascii="Arial" w:hAnsi="Arial" w:eastAsia="Arial" w:cs="Arial"/>
        </w:rPr>
      </w:pPr>
    </w:p>
    <w:p w:rsidR="6C5F3212" w:rsidP="1E9AF738" w:rsidRDefault="6C5F3212" w14:paraId="0161B29E" w14:textId="1DC3956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9AF738" w:rsidR="456657CB">
        <w:rPr>
          <w:rFonts w:ascii="Arial" w:hAnsi="Arial" w:eastAsia="Arial" w:cs="Arial"/>
          <w:noProof w:val="0"/>
          <w:sz w:val="22"/>
          <w:szCs w:val="22"/>
          <w:lang w:val="en-GB"/>
        </w:rPr>
        <w:t>Link of the Animation -</w:t>
      </w:r>
    </w:p>
    <w:p w:rsidR="6C5F3212" w:rsidP="1E9AF738" w:rsidRDefault="6C5F3212" w14:paraId="51F934BC" w14:textId="2D4CDEB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dc48f04ff23742d2">
        <w:r w:rsidRPr="1E9AF738" w:rsidR="2108699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TRACY - DRAGON ANIMATION.mb</w:t>
        </w:r>
      </w:hyperlink>
    </w:p>
    <w:p w:rsidR="6C5F3212" w:rsidP="1E9AF738" w:rsidRDefault="6C5F3212" w14:paraId="6AE692F8" w14:textId="04998D7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C5F3212" w:rsidP="1E9AF738" w:rsidRDefault="6C5F3212" w14:paraId="4F763DA6" w14:textId="24FDE035">
      <w:pPr>
        <w:pStyle w:val="Normal"/>
        <w:rPr>
          <w:rFonts w:ascii="Arial" w:hAnsi="Arial" w:eastAsia="Arial" w:cs="Arial"/>
          <w:b w:val="1"/>
          <w:bCs w:val="1"/>
        </w:rPr>
      </w:pPr>
    </w:p>
    <w:p w:rsidR="6C5F3212" w:rsidP="1E9AF738" w:rsidRDefault="6C5F3212" w14:paraId="34D61320" w14:textId="6EE47B92">
      <w:pPr>
        <w:pStyle w:val="Normal"/>
        <w:rPr>
          <w:rFonts w:ascii="Arial" w:hAnsi="Arial" w:eastAsia="Arial" w:cs="Arial"/>
          <w:b w:val="1"/>
          <w:bCs w:val="1"/>
        </w:rPr>
      </w:pPr>
    </w:p>
    <w:p w:rsidR="6C5F3212" w:rsidP="1E9AF738" w:rsidRDefault="6C5F3212" w14:paraId="71997A43" w14:textId="00DEF3A5">
      <w:pPr>
        <w:pStyle w:val="Normal"/>
        <w:rPr>
          <w:rFonts w:ascii="Arial" w:hAnsi="Arial" w:eastAsia="Arial" w:cs="Arial"/>
          <w:b w:val="0"/>
          <w:bCs w:val="0"/>
        </w:rPr>
      </w:pPr>
      <w:r w:rsidRPr="1E9AF738" w:rsidR="54FD3348">
        <w:rPr>
          <w:rFonts w:ascii="Arial" w:hAnsi="Arial" w:eastAsia="Arial" w:cs="Arial"/>
          <w:b w:val="0"/>
          <w:bCs w:val="0"/>
        </w:rPr>
        <w:t>IMAGE REFERENCE</w:t>
      </w:r>
    </w:p>
    <w:p w:rsidR="6C5F3212" w:rsidP="1E9AF738" w:rsidRDefault="6C5F3212" w14:paraId="14330B2D" w14:textId="6CD191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="7A61D9A8">
        <w:drawing>
          <wp:inline wp14:editId="56D205ED" wp14:anchorId="7EA284BA">
            <wp:extent cx="3241880" cy="2512456"/>
            <wp:effectExtent l="0" t="0" r="0" b="0"/>
            <wp:docPr id="1562405901" name="" descr="A comic page of a dragon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cb88195cdc49e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241880" cy="251245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9AF738" w:rsidP="1E9AF738" w:rsidRDefault="1E9AF738" w14:paraId="0D5D290D" w14:textId="41417834">
      <w:pPr>
        <w:pStyle w:val="Normal"/>
        <w:rPr>
          <w:rFonts w:ascii="Arial" w:hAnsi="Arial" w:eastAsia="Arial" w:cs="Arial"/>
          <w:b w:val="1"/>
          <w:bCs w:val="1"/>
        </w:rPr>
      </w:pPr>
    </w:p>
    <w:p w:rsidR="1E9AF738" w:rsidP="1E9AF738" w:rsidRDefault="1E9AF738" w14:paraId="3FB28116" w14:textId="1B0F15EB">
      <w:pPr>
        <w:pStyle w:val="Normal"/>
        <w:rPr>
          <w:rFonts w:ascii="Arial" w:hAnsi="Arial" w:eastAsia="Arial" w:cs="Arial"/>
          <w:b w:val="1"/>
          <w:bCs w:val="1"/>
        </w:rPr>
      </w:pPr>
    </w:p>
    <w:p w:rsidR="4F4D56F7" w:rsidP="6C5F3212" w:rsidRDefault="4F4D56F7" w14:paraId="446D2483" w14:textId="2637E1C9">
      <w:pPr>
        <w:pStyle w:val="Normal"/>
        <w:rPr>
          <w:rFonts w:ascii="Arial" w:hAnsi="Arial" w:eastAsia="Arial" w:cs="Arial"/>
          <w:b w:val="0"/>
          <w:bCs w:val="0"/>
        </w:rPr>
      </w:pPr>
      <w:r w:rsidRPr="1E9AF738" w:rsidR="4F4D56F7">
        <w:rPr>
          <w:rFonts w:ascii="Arial" w:hAnsi="Arial" w:eastAsia="Arial" w:cs="Arial"/>
          <w:b w:val="0"/>
          <w:bCs w:val="0"/>
        </w:rPr>
        <w:t xml:space="preserve">IMAGES OF THE </w:t>
      </w:r>
      <w:r w:rsidRPr="1E9AF738" w:rsidR="33D3DAF2">
        <w:rPr>
          <w:rFonts w:ascii="Arial" w:hAnsi="Arial" w:eastAsia="Arial" w:cs="Arial"/>
          <w:b w:val="0"/>
          <w:bCs w:val="0"/>
        </w:rPr>
        <w:t>CHARACTER</w:t>
      </w:r>
    </w:p>
    <w:p w:rsidR="73354C1D" w:rsidP="1E9AF738" w:rsidRDefault="73354C1D" w14:paraId="6174022D" w14:textId="4350139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3354C1D">
        <w:drawing>
          <wp:inline wp14:editId="2B81708D" wp14:anchorId="3163AA56">
            <wp:extent cx="1543050" cy="1317004"/>
            <wp:effectExtent l="0" t="0" r="0" b="0"/>
            <wp:docPr id="329052101" name="" descr="A cartoon of a dragon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0a685f5d1149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3050" cy="1317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5F3212" w:rsidR="4F4D56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="296F5460">
        <w:drawing>
          <wp:anchor distT="0" distB="0" distL="114300" distR="114300" simplePos="0" relativeHeight="251658240" behindDoc="0" locked="0" layoutInCell="1" allowOverlap="1" wp14:editId="7A8FE447" wp14:anchorId="3995F8F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99259" cy="1400175"/>
            <wp:effectExtent l="0" t="0" r="0" b="0"/>
            <wp:wrapSquare wrapText="bothSides"/>
            <wp:docPr id="299004357" name="" descr="A cartoon of a mons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8a1e4b663f4d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9259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96F5460">
        <w:drawing>
          <wp:inline wp14:editId="73D881DF" wp14:anchorId="521E4B4E">
            <wp:extent cx="1693532" cy="1315089"/>
            <wp:effectExtent l="0" t="0" r="0" b="0"/>
            <wp:docPr id="1501030488" name="" descr="A cartoon character with a sword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1d6912ce6f41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3532" cy="1315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9AF738" w:rsidP="1E9AF738" w:rsidRDefault="1E9AF738" w14:paraId="5D732EC7" w14:textId="5561C01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zrEyz8AG" int2:invalidationBookmarkName="" int2:hashCode="49GQgZpEW5JwoA" int2:id="Xvnwi6oU">
      <int2:state int2:type="WordDesignerSuggestedImageAnnotation" int2:value="Review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6170D8"/>
    <w:rsid w:val="0181F441"/>
    <w:rsid w:val="0350C95B"/>
    <w:rsid w:val="03B349C0"/>
    <w:rsid w:val="045F7720"/>
    <w:rsid w:val="04EC99BC"/>
    <w:rsid w:val="06886A1D"/>
    <w:rsid w:val="0A2E737B"/>
    <w:rsid w:val="0D66143D"/>
    <w:rsid w:val="0D7C4321"/>
    <w:rsid w:val="0E28B516"/>
    <w:rsid w:val="0F01E49E"/>
    <w:rsid w:val="0F762B5C"/>
    <w:rsid w:val="0FC72D9F"/>
    <w:rsid w:val="103739E9"/>
    <w:rsid w:val="109DB4FF"/>
    <w:rsid w:val="1250E0DA"/>
    <w:rsid w:val="12AF5962"/>
    <w:rsid w:val="139E4471"/>
    <w:rsid w:val="13D555C1"/>
    <w:rsid w:val="1458D28D"/>
    <w:rsid w:val="14F182AF"/>
    <w:rsid w:val="15A991E1"/>
    <w:rsid w:val="16A67B6D"/>
    <w:rsid w:val="16F0DA5B"/>
    <w:rsid w:val="1959F2A8"/>
    <w:rsid w:val="19C78615"/>
    <w:rsid w:val="19E3FCDA"/>
    <w:rsid w:val="1A9373F8"/>
    <w:rsid w:val="1C2F4459"/>
    <w:rsid w:val="1D5770BF"/>
    <w:rsid w:val="1D84258D"/>
    <w:rsid w:val="1DF05787"/>
    <w:rsid w:val="1E9AF738"/>
    <w:rsid w:val="1F61BA1C"/>
    <w:rsid w:val="1F943CAC"/>
    <w:rsid w:val="2108699D"/>
    <w:rsid w:val="21EB83CB"/>
    <w:rsid w:val="296F5460"/>
    <w:rsid w:val="2A62A895"/>
    <w:rsid w:val="2C6AAAF0"/>
    <w:rsid w:val="2C9D9227"/>
    <w:rsid w:val="2E396288"/>
    <w:rsid w:val="3052787C"/>
    <w:rsid w:val="32AF7EA8"/>
    <w:rsid w:val="338A193E"/>
    <w:rsid w:val="33D3DAF2"/>
    <w:rsid w:val="349B14D5"/>
    <w:rsid w:val="35065FF4"/>
    <w:rsid w:val="36C1BA00"/>
    <w:rsid w:val="38983F8F"/>
    <w:rsid w:val="393F4B0B"/>
    <w:rsid w:val="39739BC4"/>
    <w:rsid w:val="39B79694"/>
    <w:rsid w:val="3A2BDD52"/>
    <w:rsid w:val="3B0F6C25"/>
    <w:rsid w:val="3B952B23"/>
    <w:rsid w:val="3BC7ADB3"/>
    <w:rsid w:val="3CAB3C86"/>
    <w:rsid w:val="3ECCCBE5"/>
    <w:rsid w:val="3F81819E"/>
    <w:rsid w:val="400DAFBB"/>
    <w:rsid w:val="4026D818"/>
    <w:rsid w:val="456657CB"/>
    <w:rsid w:val="4619086C"/>
    <w:rsid w:val="464971F9"/>
    <w:rsid w:val="46DFCB50"/>
    <w:rsid w:val="48442380"/>
    <w:rsid w:val="4A176C12"/>
    <w:rsid w:val="4A28D8BF"/>
    <w:rsid w:val="4AEC798F"/>
    <w:rsid w:val="4EE2EFAF"/>
    <w:rsid w:val="4F4D56F7"/>
    <w:rsid w:val="5072B038"/>
    <w:rsid w:val="51239487"/>
    <w:rsid w:val="51543E93"/>
    <w:rsid w:val="51B5093A"/>
    <w:rsid w:val="52224BA7"/>
    <w:rsid w:val="52227DF7"/>
    <w:rsid w:val="52FDB7BE"/>
    <w:rsid w:val="546BBE95"/>
    <w:rsid w:val="54FD3348"/>
    <w:rsid w:val="56C2D79F"/>
    <w:rsid w:val="5891BF7B"/>
    <w:rsid w:val="58A304EA"/>
    <w:rsid w:val="5A14677F"/>
    <w:rsid w:val="5D2F7256"/>
    <w:rsid w:val="5D65309E"/>
    <w:rsid w:val="5E76BCEF"/>
    <w:rsid w:val="5F0100FF"/>
    <w:rsid w:val="6238A1C1"/>
    <w:rsid w:val="624C7973"/>
    <w:rsid w:val="64779487"/>
    <w:rsid w:val="64D1DCB1"/>
    <w:rsid w:val="65C51E1B"/>
    <w:rsid w:val="671D5853"/>
    <w:rsid w:val="686170D8"/>
    <w:rsid w:val="69373BF5"/>
    <w:rsid w:val="6AC361B1"/>
    <w:rsid w:val="6B0A50DE"/>
    <w:rsid w:val="6C5F3212"/>
    <w:rsid w:val="6CCEB5B9"/>
    <w:rsid w:val="6E55EEFE"/>
    <w:rsid w:val="6F286A38"/>
    <w:rsid w:val="6FDDC201"/>
    <w:rsid w:val="6FF1BF5F"/>
    <w:rsid w:val="73354C1D"/>
    <w:rsid w:val="733AA590"/>
    <w:rsid w:val="74C033BC"/>
    <w:rsid w:val="74C53082"/>
    <w:rsid w:val="76724652"/>
    <w:rsid w:val="77CD4699"/>
    <w:rsid w:val="780E16B3"/>
    <w:rsid w:val="78AC6540"/>
    <w:rsid w:val="79A9E714"/>
    <w:rsid w:val="7A489C99"/>
    <w:rsid w:val="7A61D9A8"/>
    <w:rsid w:val="7B04E75B"/>
    <w:rsid w:val="7B629ADD"/>
    <w:rsid w:val="7CE187D6"/>
    <w:rsid w:val="7D251DFF"/>
    <w:rsid w:val="7EF30BE5"/>
    <w:rsid w:val="7F601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170D8"/>
  <w15:chartTrackingRefBased/>
  <w15:docId w15:val="{19931448-1FFE-4833-BECE-CDD7E59AB2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540a685f5d114931" /><Relationship Type="http://schemas.openxmlformats.org/officeDocument/2006/relationships/image" Target="/media/image3.jpg" Id="Rde8a1e4b663f4d78" /><Relationship Type="http://schemas.openxmlformats.org/officeDocument/2006/relationships/image" Target="/media/image4.jpg" Id="R9e1d6912ce6f41a4" /><Relationship Type="http://schemas.microsoft.com/office/2020/10/relationships/intelligence" Target="/word/intelligence2.xml" Id="Rc78a9760b2624ee7" /><Relationship Type="http://schemas.openxmlformats.org/officeDocument/2006/relationships/hyperlink" Target="https://www.britannica.com/topic/dragon-mythological-creature" TargetMode="External" Id="Rd36adf2199524533" /><Relationship Type="http://schemas.openxmlformats.org/officeDocument/2006/relationships/hyperlink" Target="https://artsandculture.google.com/story/the-surprising-history-of-dragons/CgJyM6TaZ5rRJg" TargetMode="External" Id="Rbd8320180ed846d7" /><Relationship Type="http://schemas.openxmlformats.org/officeDocument/2006/relationships/hyperlink" Target="https://en.wikipedia.org/wiki/Dragon" TargetMode="External" Id="R66de75cff25544df" /><Relationship Type="http://schemas.openxmlformats.org/officeDocument/2006/relationships/hyperlink" Target="https://www.amnh.org/exhibitions/mythic-creatures/dragons/natural-history-of-dragons" TargetMode="External" Id="Rdb191c2a1e8149e3" /><Relationship Type="http://schemas.openxmlformats.org/officeDocument/2006/relationships/hyperlink" Target="https://www.heritagedaily.com/2022/08/the-origins-of-dragons/144532" TargetMode="External" Id="Rf8f3af183b9e46ff" /><Relationship Type="http://schemas.openxmlformats.org/officeDocument/2006/relationships/hyperlink" Target="https://uowtsd-my.sharepoint.com/:u:/g/personal/2205389_student_uwtsd_ac_uk/EdXpEp1TGh1EsIJdkLt8eOYBC2XedSNLpJy8bHuiKtV4dw?e=DMBd1e" TargetMode="External" Id="Rdc48f04ff23742d2" /><Relationship Type="http://schemas.openxmlformats.org/officeDocument/2006/relationships/image" Target="/media/image6.jpg" Id="R96cb88195cdc49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Trace Albaladejo (2205389)</dc:creator>
  <keywords/>
  <dc:description/>
  <lastModifiedBy>Trace Albaladejo (2205389)</lastModifiedBy>
  <revision>3</revision>
  <dcterms:created xsi:type="dcterms:W3CDTF">2023-12-07T21:44:24.6671116Z</dcterms:created>
  <dcterms:modified xsi:type="dcterms:W3CDTF">2023-12-08T01:05:58.8415457Z</dcterms:modified>
</coreProperties>
</file>