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7B09B868" w14:textId="23F9E6FC" w:rsidR="00A77763" w:rsidRDefault="00A77763" w:rsidP="00A77763">
      <w:pPr>
        <w:spacing w:before="7" w:line="322" w:lineRule="exact"/>
        <w:ind w:right="323"/>
        <w:rPr>
          <w:rFonts w:eastAsia="Arial" w:cs="Arial"/>
          <w:b/>
          <w:bCs/>
          <w:spacing w:val="-1"/>
          <w:sz w:val="28"/>
          <w:szCs w:val="28"/>
        </w:rPr>
      </w:pPr>
      <w:r>
        <w:rPr>
          <w:rFonts w:eastAsia="Arial" w:cs="Arial"/>
          <w:b/>
          <w:bCs/>
          <w:spacing w:val="-1"/>
          <w:sz w:val="28"/>
          <w:szCs w:val="28"/>
        </w:rPr>
        <w:t xml:space="preserve">MSc International Innovation Management </w:t>
      </w:r>
      <w:r w:rsidRPr="00480305">
        <w:rPr>
          <w:rFonts w:eastAsia="Arial" w:cs="Arial"/>
          <w:b/>
          <w:bCs/>
          <w:i/>
          <w:iCs/>
          <w:spacing w:val="-1"/>
          <w:sz w:val="28"/>
          <w:szCs w:val="28"/>
        </w:rPr>
        <w:t>(IIM)</w:t>
      </w:r>
    </w:p>
    <w:p w14:paraId="4123BA31" w14:textId="77777777" w:rsidR="00A77763" w:rsidRDefault="00A77763" w:rsidP="009B77A5">
      <w:pPr>
        <w:spacing w:before="7" w:line="322" w:lineRule="exact"/>
        <w:ind w:right="323"/>
        <w:rPr>
          <w:rFonts w:eastAsia="Arial" w:cs="Arial"/>
          <w:b/>
          <w:bCs/>
          <w:spacing w:val="-1"/>
          <w:sz w:val="28"/>
          <w:szCs w:val="28"/>
        </w:rPr>
      </w:pPr>
    </w:p>
    <w:p w14:paraId="4FF34907" w14:textId="7EA2CCE2" w:rsidR="009B77A5" w:rsidRDefault="00A77763" w:rsidP="009B77A5">
      <w:pPr>
        <w:spacing w:before="7" w:line="322" w:lineRule="exact"/>
        <w:ind w:right="323"/>
        <w:rPr>
          <w:rFonts w:eastAsia="Arial" w:cs="Arial"/>
          <w:b/>
          <w:bCs/>
          <w:spacing w:val="-1"/>
          <w:sz w:val="28"/>
          <w:szCs w:val="28"/>
        </w:rPr>
      </w:pPr>
      <w:r>
        <w:rPr>
          <w:rFonts w:eastAsia="Arial" w:cs="Arial"/>
          <w:b/>
          <w:bCs/>
          <w:spacing w:val="-1"/>
          <w:sz w:val="28"/>
          <w:szCs w:val="28"/>
        </w:rPr>
        <w:t>MSc</w:t>
      </w:r>
      <w:r w:rsidR="009B77A5">
        <w:rPr>
          <w:rFonts w:eastAsia="Arial" w:cs="Arial"/>
          <w:b/>
          <w:bCs/>
          <w:spacing w:val="-1"/>
          <w:sz w:val="28"/>
          <w:szCs w:val="28"/>
        </w:rPr>
        <w:t xml:space="preserve"> </w:t>
      </w:r>
      <w:r w:rsidR="009B77A5" w:rsidRPr="00D50831">
        <w:rPr>
          <w:rFonts w:eastAsia="Arial" w:cs="Arial"/>
          <w:b/>
          <w:bCs/>
          <w:spacing w:val="-1"/>
          <w:sz w:val="28"/>
          <w:szCs w:val="28"/>
        </w:rPr>
        <w:t>Industry 4.0 Advanced Manufacturing</w:t>
      </w:r>
      <w:r w:rsidR="005470EE">
        <w:rPr>
          <w:rFonts w:eastAsia="Arial" w:cs="Arial"/>
          <w:b/>
          <w:bCs/>
          <w:spacing w:val="-1"/>
          <w:sz w:val="28"/>
          <w:szCs w:val="28"/>
        </w:rPr>
        <w:t xml:space="preserve"> </w:t>
      </w:r>
      <w:r w:rsidR="005470EE" w:rsidRPr="00480305">
        <w:rPr>
          <w:rFonts w:eastAsia="Arial" w:cs="Arial"/>
          <w:b/>
          <w:bCs/>
          <w:i/>
          <w:iCs/>
          <w:spacing w:val="-1"/>
          <w:sz w:val="28"/>
          <w:szCs w:val="28"/>
        </w:rPr>
        <w:t>(I4W)</w:t>
      </w:r>
    </w:p>
    <w:p w14:paraId="40482DB1" w14:textId="6DCB02D4" w:rsidR="00A77763" w:rsidRDefault="00A77763" w:rsidP="009B77A5">
      <w:pPr>
        <w:spacing w:before="7" w:line="322" w:lineRule="exact"/>
        <w:ind w:right="323"/>
        <w:rPr>
          <w:rFonts w:eastAsia="Arial" w:cs="Arial"/>
          <w:b/>
          <w:bCs/>
          <w:spacing w:val="-1"/>
          <w:sz w:val="28"/>
          <w:szCs w:val="28"/>
        </w:rPr>
      </w:pPr>
    </w:p>
    <w:p w14:paraId="20387EB2" w14:textId="326139EC" w:rsidR="00A819EB" w:rsidRDefault="00A819EB" w:rsidP="009B77A5">
      <w:pPr>
        <w:spacing w:before="7" w:line="322" w:lineRule="exact"/>
        <w:ind w:right="323"/>
        <w:rPr>
          <w:rFonts w:eastAsia="Arial" w:cs="Arial"/>
          <w:b/>
          <w:bCs/>
          <w:spacing w:val="-1"/>
          <w:sz w:val="28"/>
          <w:szCs w:val="28"/>
        </w:rPr>
      </w:pPr>
    </w:p>
    <w:p w14:paraId="56F7E29B" w14:textId="7EBD4645" w:rsidR="00A819EB" w:rsidRDefault="00A819EB" w:rsidP="009B77A5">
      <w:pPr>
        <w:spacing w:before="7" w:line="322" w:lineRule="exact"/>
        <w:ind w:right="323"/>
        <w:rPr>
          <w:rFonts w:eastAsia="Arial" w:cs="Arial"/>
          <w:b/>
          <w:bCs/>
          <w:spacing w:val="-1"/>
          <w:sz w:val="28"/>
          <w:szCs w:val="28"/>
        </w:rPr>
      </w:pPr>
    </w:p>
    <w:p w14:paraId="3E3DCFD6" w14:textId="77777777" w:rsidR="00A819EB" w:rsidRDefault="00A819EB" w:rsidP="009B77A5">
      <w:pPr>
        <w:spacing w:before="7" w:line="322" w:lineRule="exact"/>
        <w:ind w:right="323"/>
        <w:rPr>
          <w:rFonts w:eastAsia="Arial" w:cs="Arial"/>
          <w:b/>
          <w:bCs/>
          <w:spacing w:val="-1"/>
          <w:sz w:val="28"/>
          <w:szCs w:val="28"/>
        </w:rPr>
      </w:pPr>
    </w:p>
    <w:p w14:paraId="729CC991" w14:textId="31A1B858" w:rsidR="000778D3" w:rsidRDefault="000778D3" w:rsidP="009B77A5">
      <w:pPr>
        <w:spacing w:before="7" w:line="322" w:lineRule="exact"/>
        <w:ind w:right="323"/>
        <w:rPr>
          <w:rFonts w:eastAsia="Arial" w:cs="Arial"/>
          <w:b/>
          <w:bCs/>
          <w:spacing w:val="-1"/>
          <w:sz w:val="28"/>
          <w:szCs w:val="28"/>
        </w:rPr>
      </w:pPr>
      <w:r>
        <w:rPr>
          <w:rFonts w:eastAsia="Arial" w:cs="Arial"/>
          <w:b/>
          <w:bCs/>
          <w:spacing w:val="-1"/>
          <w:sz w:val="28"/>
          <w:szCs w:val="28"/>
        </w:rPr>
        <w:t>Including the following ‘Short Courses’</w:t>
      </w:r>
    </w:p>
    <w:p w14:paraId="150C71F9" w14:textId="77777777" w:rsidR="000778D3" w:rsidRDefault="000778D3" w:rsidP="009B77A5">
      <w:pPr>
        <w:spacing w:before="7" w:line="322" w:lineRule="exact"/>
        <w:ind w:right="323"/>
        <w:rPr>
          <w:rFonts w:eastAsia="Arial" w:cs="Arial"/>
          <w:b/>
          <w:bCs/>
          <w:spacing w:val="-1"/>
          <w:sz w:val="28"/>
          <w:szCs w:val="28"/>
        </w:rPr>
      </w:pPr>
    </w:p>
    <w:p w14:paraId="0805F5D4" w14:textId="4E78A2CA" w:rsidR="00A77763" w:rsidRPr="00A819EB" w:rsidRDefault="000778D3" w:rsidP="009B77A5">
      <w:pPr>
        <w:pStyle w:val="ListParagraph"/>
        <w:numPr>
          <w:ilvl w:val="0"/>
          <w:numId w:val="16"/>
        </w:numPr>
        <w:spacing w:before="7" w:line="322" w:lineRule="exact"/>
        <w:ind w:right="323"/>
        <w:rPr>
          <w:rFonts w:eastAsia="Arial" w:cs="Arial"/>
          <w:spacing w:val="-1"/>
          <w:sz w:val="28"/>
          <w:szCs w:val="28"/>
        </w:rPr>
      </w:pPr>
      <w:r w:rsidRPr="00A819EB">
        <w:rPr>
          <w:rFonts w:eastAsia="Arial" w:cs="Arial"/>
          <w:spacing w:val="-1"/>
          <w:sz w:val="28"/>
          <w:szCs w:val="28"/>
        </w:rPr>
        <w:t xml:space="preserve">Level </w:t>
      </w:r>
      <w:r w:rsidR="00CC58E0">
        <w:rPr>
          <w:rFonts w:eastAsia="Arial" w:cs="Arial"/>
          <w:spacing w:val="-1"/>
          <w:sz w:val="28"/>
          <w:szCs w:val="28"/>
        </w:rPr>
        <w:t xml:space="preserve">6 or </w:t>
      </w:r>
      <w:r w:rsidRPr="00A819EB">
        <w:rPr>
          <w:rFonts w:eastAsia="Arial" w:cs="Arial"/>
          <w:spacing w:val="-1"/>
          <w:sz w:val="28"/>
          <w:szCs w:val="28"/>
        </w:rPr>
        <w:t>7</w:t>
      </w:r>
      <w:r w:rsidR="00A77763" w:rsidRPr="00A819EB">
        <w:rPr>
          <w:rFonts w:eastAsia="Arial" w:cs="Arial"/>
          <w:spacing w:val="-1"/>
          <w:sz w:val="28"/>
          <w:szCs w:val="28"/>
        </w:rPr>
        <w:t xml:space="preserve"> Business Improvement with Innovation</w:t>
      </w:r>
      <w:r w:rsidR="003C2B38">
        <w:rPr>
          <w:rFonts w:eastAsia="Arial" w:cs="Arial"/>
          <w:spacing w:val="-1"/>
          <w:sz w:val="28"/>
          <w:szCs w:val="28"/>
        </w:rPr>
        <w:t xml:space="preserve"> Management</w:t>
      </w:r>
      <w:r w:rsidR="00CC58E0">
        <w:rPr>
          <w:rFonts w:eastAsia="Arial" w:cs="Arial"/>
          <w:spacing w:val="-1"/>
          <w:sz w:val="28"/>
          <w:szCs w:val="28"/>
        </w:rPr>
        <w:t xml:space="preserve"> (Post Code dependant)</w:t>
      </w:r>
      <w:r w:rsidR="00480305">
        <w:rPr>
          <w:rFonts w:eastAsia="Arial" w:cs="Arial"/>
          <w:spacing w:val="-1"/>
          <w:sz w:val="28"/>
          <w:szCs w:val="28"/>
        </w:rPr>
        <w:t xml:space="preserve"> </w:t>
      </w:r>
      <w:r w:rsidR="00480305" w:rsidRPr="00480305">
        <w:rPr>
          <w:rFonts w:eastAsia="Arial" w:cs="Arial"/>
          <w:b/>
          <w:bCs/>
          <w:i/>
          <w:iCs/>
          <w:spacing w:val="-1"/>
          <w:sz w:val="28"/>
          <w:szCs w:val="28"/>
        </w:rPr>
        <w:t>(BI with IM)</w:t>
      </w:r>
    </w:p>
    <w:p w14:paraId="224B70DE" w14:textId="0F317952" w:rsidR="00A77763" w:rsidRPr="00A819EB" w:rsidRDefault="00A77763" w:rsidP="009B77A5">
      <w:pPr>
        <w:pStyle w:val="ListParagraph"/>
        <w:numPr>
          <w:ilvl w:val="0"/>
          <w:numId w:val="16"/>
        </w:numPr>
        <w:spacing w:before="7" w:line="322" w:lineRule="exact"/>
        <w:ind w:right="323"/>
        <w:rPr>
          <w:rFonts w:eastAsia="Arial" w:cs="Arial"/>
          <w:spacing w:val="-1"/>
          <w:sz w:val="28"/>
          <w:szCs w:val="28"/>
        </w:rPr>
      </w:pPr>
      <w:r w:rsidRPr="00A819EB">
        <w:rPr>
          <w:rFonts w:eastAsia="Arial" w:cs="Arial"/>
          <w:spacing w:val="-1"/>
          <w:sz w:val="28"/>
          <w:szCs w:val="28"/>
        </w:rPr>
        <w:t>Level 5 Continuous Improvement with Industry 4.0</w:t>
      </w:r>
      <w:r w:rsidR="00480305">
        <w:rPr>
          <w:rFonts w:eastAsia="Arial" w:cs="Arial"/>
          <w:spacing w:val="-1"/>
          <w:sz w:val="28"/>
          <w:szCs w:val="28"/>
        </w:rPr>
        <w:t xml:space="preserve"> </w:t>
      </w:r>
      <w:r w:rsidR="00480305" w:rsidRPr="00480305">
        <w:rPr>
          <w:rFonts w:eastAsia="Arial" w:cs="Arial"/>
          <w:b/>
          <w:bCs/>
          <w:i/>
          <w:iCs/>
          <w:spacing w:val="-1"/>
          <w:sz w:val="28"/>
          <w:szCs w:val="28"/>
        </w:rPr>
        <w:t>(CI with I4)</w:t>
      </w:r>
    </w:p>
    <w:p w14:paraId="39581867" w14:textId="59BC1200" w:rsidR="00A77763" w:rsidRPr="00A819EB" w:rsidRDefault="00A77763" w:rsidP="00A819EB">
      <w:pPr>
        <w:pStyle w:val="ListParagraph"/>
        <w:numPr>
          <w:ilvl w:val="0"/>
          <w:numId w:val="16"/>
        </w:numPr>
        <w:spacing w:before="7" w:line="322" w:lineRule="exact"/>
        <w:ind w:right="323"/>
        <w:rPr>
          <w:rFonts w:eastAsia="Arial" w:cs="Arial"/>
          <w:spacing w:val="-1"/>
          <w:sz w:val="28"/>
          <w:szCs w:val="28"/>
        </w:rPr>
      </w:pPr>
      <w:r w:rsidRPr="00A819EB">
        <w:rPr>
          <w:rFonts w:eastAsia="Arial" w:cs="Arial"/>
          <w:spacing w:val="-1"/>
          <w:sz w:val="28"/>
          <w:szCs w:val="28"/>
        </w:rPr>
        <w:t>Level 7 Smart Manufacturing with Industry 4.0</w:t>
      </w:r>
      <w:r w:rsidR="00480305">
        <w:rPr>
          <w:rFonts w:eastAsia="Arial" w:cs="Arial"/>
          <w:spacing w:val="-1"/>
          <w:sz w:val="28"/>
          <w:szCs w:val="28"/>
        </w:rPr>
        <w:t xml:space="preserve"> </w:t>
      </w:r>
      <w:r w:rsidR="00480305" w:rsidRPr="00480305">
        <w:rPr>
          <w:rFonts w:eastAsia="Arial" w:cs="Arial"/>
          <w:b/>
          <w:bCs/>
          <w:i/>
          <w:iCs/>
          <w:spacing w:val="-1"/>
          <w:sz w:val="28"/>
          <w:szCs w:val="28"/>
        </w:rPr>
        <w:t>(SM with I4)</w:t>
      </w:r>
    </w:p>
    <w:p w14:paraId="3969D025" w14:textId="3A0C69A5" w:rsidR="00586CCF" w:rsidRDefault="00586CCF" w:rsidP="009B77A5">
      <w:pPr>
        <w:spacing w:before="7" w:line="322" w:lineRule="exact"/>
        <w:ind w:right="323"/>
        <w:rPr>
          <w:rFonts w:eastAsia="Arial" w:cs="Arial"/>
          <w:i/>
          <w:iCs/>
          <w:spacing w:val="-1"/>
          <w:sz w:val="28"/>
          <w:szCs w:val="28"/>
        </w:rPr>
      </w:pPr>
    </w:p>
    <w:p w14:paraId="093DA8D3" w14:textId="1D825DE0" w:rsidR="005470EE" w:rsidRDefault="005470EE" w:rsidP="009B77A5">
      <w:pPr>
        <w:spacing w:before="7" w:line="322" w:lineRule="exact"/>
        <w:ind w:right="323"/>
        <w:rPr>
          <w:rFonts w:eastAsia="Arial" w:cs="Arial"/>
          <w:i/>
          <w:iCs/>
          <w:spacing w:val="-1"/>
          <w:sz w:val="28"/>
          <w:szCs w:val="28"/>
        </w:rPr>
      </w:pPr>
    </w:p>
    <w:p w14:paraId="2D582F32" w14:textId="77777777" w:rsidR="005470EE" w:rsidRDefault="005470EE" w:rsidP="009B77A5">
      <w:pPr>
        <w:spacing w:before="7" w:line="322" w:lineRule="exact"/>
        <w:ind w:right="323"/>
        <w:rPr>
          <w:rFonts w:eastAsia="Arial" w:cs="Arial"/>
          <w:i/>
          <w:iCs/>
          <w:spacing w:val="-1"/>
          <w:sz w:val="28"/>
          <w:szCs w:val="28"/>
        </w:rPr>
      </w:pPr>
    </w:p>
    <w:p w14:paraId="09524367" w14:textId="6F4D72CC" w:rsidR="00CD642C" w:rsidRDefault="00CD642C">
      <w:pPr>
        <w:ind w:right="-957"/>
        <w:rPr>
          <w:rFonts w:eastAsia="Arial" w:cs="Arial"/>
          <w:i/>
          <w:iCs/>
          <w:spacing w:val="-1"/>
          <w:sz w:val="28"/>
          <w:szCs w:val="28"/>
        </w:rPr>
      </w:pPr>
    </w:p>
    <w:p w14:paraId="133BB3A3" w14:textId="77777777" w:rsidR="00A819EB" w:rsidRPr="00E917C3" w:rsidRDefault="00A819EB">
      <w:pPr>
        <w:ind w:right="-957"/>
        <w:rPr>
          <w:rFonts w:cs="Arial"/>
          <w:b/>
          <w:sz w:val="44"/>
          <w:szCs w:val="44"/>
        </w:rPr>
      </w:pPr>
    </w:p>
    <w:p w14:paraId="4BD53473" w14:textId="3B2FFA31" w:rsidR="00CD642C" w:rsidRPr="00E917C3" w:rsidRDefault="009B77A5">
      <w:pPr>
        <w:ind w:right="-957"/>
        <w:rPr>
          <w:rFonts w:cs="Arial"/>
          <w:b/>
          <w:sz w:val="44"/>
          <w:szCs w:val="44"/>
        </w:rPr>
      </w:pPr>
      <w:r>
        <w:rPr>
          <w:noProof/>
        </w:rPr>
        <w:drawing>
          <wp:inline distT="0" distB="0" distL="0" distR="0" wp14:anchorId="3BE17350" wp14:editId="5311A2EC">
            <wp:extent cx="1266825" cy="762000"/>
            <wp:effectExtent l="0" t="0" r="9525" b="0"/>
            <wp:docPr id="9" name="Picture 9" descr="madelogo.gif"/>
            <wp:cNvGraphicFramePr/>
            <a:graphic xmlns:a="http://schemas.openxmlformats.org/drawingml/2006/main">
              <a:graphicData uri="http://schemas.openxmlformats.org/drawingml/2006/picture">
                <pic:pic xmlns:pic="http://schemas.openxmlformats.org/drawingml/2006/picture">
                  <pic:nvPicPr>
                    <pic:cNvPr id="1" name="Picture 1" descr="madelogo.gif"/>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6825" cy="762000"/>
                    </a:xfrm>
                    <a:prstGeom prst="rect">
                      <a:avLst/>
                    </a:prstGeom>
                    <a:noFill/>
                    <a:ln>
                      <a:noFill/>
                    </a:ln>
                  </pic:spPr>
                </pic:pic>
              </a:graphicData>
            </a:graphic>
          </wp:inline>
        </w:drawing>
      </w:r>
      <w:r>
        <w:rPr>
          <w:rFonts w:cs="Arial"/>
          <w:b/>
          <w:sz w:val="44"/>
          <w:szCs w:val="44"/>
        </w:rPr>
        <w:t xml:space="preserve">  </w:t>
      </w:r>
      <w:r>
        <w:rPr>
          <w:noProof/>
        </w:rPr>
        <w:drawing>
          <wp:inline distT="0" distB="0" distL="0" distR="0" wp14:anchorId="3A9E08E3" wp14:editId="5BC7B332">
            <wp:extent cx="2228850" cy="762000"/>
            <wp:effectExtent l="0" t="0" r="0" b="0"/>
            <wp:docPr id="10" name="Picture 10" descr="partnerlogos.gif"/>
            <wp:cNvGraphicFramePr/>
            <a:graphic xmlns:a="http://schemas.openxmlformats.org/drawingml/2006/main">
              <a:graphicData uri="http://schemas.openxmlformats.org/drawingml/2006/picture">
                <pic:pic xmlns:pic="http://schemas.openxmlformats.org/drawingml/2006/picture">
                  <pic:nvPicPr>
                    <pic:cNvPr id="2" name="Picture 2" descr="partnerlogos.gif"/>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28850" cy="762000"/>
                    </a:xfrm>
                    <a:prstGeom prst="rect">
                      <a:avLst/>
                    </a:prstGeom>
                    <a:noFill/>
                    <a:ln>
                      <a:noFill/>
                    </a:ln>
                  </pic:spPr>
                </pic:pic>
              </a:graphicData>
            </a:graphic>
          </wp:inline>
        </w:drawing>
      </w:r>
    </w:p>
    <w:p w14:paraId="553D9911" w14:textId="6FCCF067" w:rsidR="009B77A5" w:rsidRDefault="009B77A5">
      <w:pPr>
        <w:ind w:right="-957"/>
        <w:rPr>
          <w:rFonts w:cs="Arial"/>
          <w:b/>
          <w:sz w:val="44"/>
          <w:szCs w:val="44"/>
        </w:rPr>
      </w:pPr>
    </w:p>
    <w:p w14:paraId="242F9415" w14:textId="77777777" w:rsidR="006D5837" w:rsidRPr="00E917C3" w:rsidRDefault="006D5837">
      <w:pPr>
        <w:ind w:right="-957"/>
        <w:rPr>
          <w:rFonts w:cs="Arial"/>
          <w:b/>
          <w:sz w:val="44"/>
          <w:szCs w:val="44"/>
        </w:rPr>
      </w:pPr>
    </w:p>
    <w:tbl>
      <w:tblPr>
        <w:tblStyle w:val="TableGrid"/>
        <w:tblW w:w="85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357"/>
      </w:tblGrid>
      <w:tr w:rsidR="006D5837" w14:paraId="31097E0F" w14:textId="77777777" w:rsidTr="006D5837">
        <w:tc>
          <w:tcPr>
            <w:tcW w:w="4148" w:type="dxa"/>
          </w:tcPr>
          <w:p w14:paraId="3495541D" w14:textId="5F92F7DB" w:rsidR="006D5837" w:rsidRDefault="00C36C7B" w:rsidP="60269D23">
            <w:pPr>
              <w:ind w:right="-957"/>
              <w:rPr>
                <w:sz w:val="32"/>
                <w:szCs w:val="32"/>
              </w:rPr>
            </w:pPr>
            <w:r>
              <w:rPr>
                <w:b/>
                <w:bCs/>
                <w:sz w:val="32"/>
                <w:szCs w:val="32"/>
              </w:rPr>
              <w:t>June</w:t>
            </w:r>
            <w:r w:rsidR="006D5837" w:rsidRPr="006F38D8">
              <w:rPr>
                <w:b/>
                <w:bCs/>
                <w:sz w:val="32"/>
                <w:szCs w:val="32"/>
              </w:rPr>
              <w:t xml:space="preserve"> 2022</w:t>
            </w:r>
          </w:p>
        </w:tc>
        <w:tc>
          <w:tcPr>
            <w:tcW w:w="4357" w:type="dxa"/>
          </w:tcPr>
          <w:p w14:paraId="5FC8AFB4" w14:textId="4F28A8C6" w:rsidR="006D5837" w:rsidRPr="006D5837" w:rsidRDefault="00C36C7B" w:rsidP="00AC0028">
            <w:pPr>
              <w:jc w:val="right"/>
              <w:rPr>
                <w:sz w:val="16"/>
                <w:szCs w:val="16"/>
              </w:rPr>
            </w:pPr>
            <w:r>
              <w:rPr>
                <w:sz w:val="16"/>
                <w:szCs w:val="16"/>
              </w:rPr>
              <w:t>23</w:t>
            </w:r>
            <w:r w:rsidRPr="00C36C7B">
              <w:rPr>
                <w:sz w:val="16"/>
                <w:szCs w:val="16"/>
                <w:vertAlign w:val="superscript"/>
              </w:rPr>
              <w:t>rd</w:t>
            </w:r>
            <w:r>
              <w:rPr>
                <w:sz w:val="16"/>
                <w:szCs w:val="16"/>
              </w:rPr>
              <w:t xml:space="preserve"> May 2022 v1</w:t>
            </w:r>
          </w:p>
        </w:tc>
      </w:tr>
    </w:tbl>
    <w:p w14:paraId="213DABCB" w14:textId="0E05C326" w:rsidR="00A77763" w:rsidRDefault="00A77763" w:rsidP="009E7777">
      <w:pPr>
        <w:spacing w:line="320" w:lineRule="exact"/>
        <w:ind w:right="-957"/>
        <w:rPr>
          <w:rFonts w:eastAsia="Arial" w:cs="Arial"/>
          <w:szCs w:val="22"/>
        </w:rPr>
      </w:pPr>
    </w:p>
    <w:p w14:paraId="6F866D65" w14:textId="77777777" w:rsidR="009E7777" w:rsidRPr="009B77A5" w:rsidRDefault="009E7777" w:rsidP="009E7777">
      <w:pPr>
        <w:spacing w:line="320" w:lineRule="exact"/>
        <w:ind w:right="-957"/>
        <w:rPr>
          <w:rFonts w:eastAsia="Arial" w:cs="Arial"/>
          <w:szCs w:val="22"/>
        </w:rPr>
      </w:pPr>
    </w:p>
    <w:p w14:paraId="477D7177" w14:textId="0FCFE6AE" w:rsidR="00E179DE" w:rsidRDefault="00AA3B1A" w:rsidP="00E179DE">
      <w:pPr>
        <w:pStyle w:val="TOC1"/>
        <w:spacing w:before="0" w:line="320" w:lineRule="exact"/>
        <w:rPr>
          <w:rFonts w:asciiTheme="minorHAnsi" w:eastAsiaTheme="minorEastAsia" w:hAnsiTheme="minorHAnsi" w:cstheme="minorBidi"/>
          <w:noProof/>
          <w:sz w:val="24"/>
          <w:szCs w:val="24"/>
        </w:rPr>
      </w:pPr>
      <w:r w:rsidRPr="00AA3B1A">
        <w:rPr>
          <w:rFonts w:cs="Arial"/>
          <w:b/>
          <w:noProof/>
          <w:szCs w:val="22"/>
        </w:rPr>
        <w:lastRenderedPageBreak/>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94544799" w:history="1">
        <w:r w:rsidR="00E179DE" w:rsidRPr="00DB0E44">
          <w:rPr>
            <w:rStyle w:val="Hyperlink"/>
            <w:noProof/>
          </w:rPr>
          <w:t>Introduction</w:t>
        </w:r>
        <w:r w:rsidR="00E179DE">
          <w:rPr>
            <w:noProof/>
            <w:webHidden/>
          </w:rPr>
          <w:tab/>
        </w:r>
        <w:r w:rsidR="00E179DE">
          <w:rPr>
            <w:noProof/>
            <w:webHidden/>
          </w:rPr>
          <w:fldChar w:fldCharType="begin"/>
        </w:r>
        <w:r w:rsidR="00E179DE">
          <w:rPr>
            <w:noProof/>
            <w:webHidden/>
          </w:rPr>
          <w:instrText xml:space="preserve"> PAGEREF _Toc94544799 \h </w:instrText>
        </w:r>
        <w:r w:rsidR="00E179DE">
          <w:rPr>
            <w:noProof/>
            <w:webHidden/>
          </w:rPr>
        </w:r>
        <w:r w:rsidR="00E179DE">
          <w:rPr>
            <w:noProof/>
            <w:webHidden/>
          </w:rPr>
          <w:fldChar w:fldCharType="separate"/>
        </w:r>
        <w:r w:rsidR="005470DA">
          <w:rPr>
            <w:noProof/>
            <w:webHidden/>
          </w:rPr>
          <w:t>1</w:t>
        </w:r>
        <w:r w:rsidR="00E179DE">
          <w:rPr>
            <w:noProof/>
            <w:webHidden/>
          </w:rPr>
          <w:fldChar w:fldCharType="end"/>
        </w:r>
      </w:hyperlink>
    </w:p>
    <w:p w14:paraId="3276ADD6" w14:textId="395A64BE"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00" w:history="1">
        <w:r w:rsidR="00E179DE" w:rsidRPr="00DB0E44">
          <w:rPr>
            <w:rStyle w:val="Hyperlink"/>
            <w:rFonts w:eastAsia="Arial" w:cs="Arial"/>
            <w:noProof/>
          </w:rPr>
          <w:t>Welcome!</w:t>
        </w:r>
        <w:r w:rsidR="00E179DE">
          <w:rPr>
            <w:noProof/>
            <w:webHidden/>
          </w:rPr>
          <w:tab/>
        </w:r>
        <w:r w:rsidR="00E179DE">
          <w:rPr>
            <w:noProof/>
            <w:webHidden/>
          </w:rPr>
          <w:fldChar w:fldCharType="begin"/>
        </w:r>
        <w:r w:rsidR="00E179DE">
          <w:rPr>
            <w:noProof/>
            <w:webHidden/>
          </w:rPr>
          <w:instrText xml:space="preserve"> PAGEREF _Toc94544800 \h </w:instrText>
        </w:r>
        <w:r w:rsidR="00E179DE">
          <w:rPr>
            <w:noProof/>
            <w:webHidden/>
          </w:rPr>
        </w:r>
        <w:r w:rsidR="00E179DE">
          <w:rPr>
            <w:noProof/>
            <w:webHidden/>
          </w:rPr>
          <w:fldChar w:fldCharType="separate"/>
        </w:r>
        <w:r w:rsidR="005470DA">
          <w:rPr>
            <w:noProof/>
            <w:webHidden/>
          </w:rPr>
          <w:t>1</w:t>
        </w:r>
        <w:r w:rsidR="00E179DE">
          <w:rPr>
            <w:noProof/>
            <w:webHidden/>
          </w:rPr>
          <w:fldChar w:fldCharType="end"/>
        </w:r>
      </w:hyperlink>
    </w:p>
    <w:p w14:paraId="0DF7A8C9" w14:textId="789CBB50"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01" w:history="1">
        <w:r w:rsidR="00E179DE" w:rsidRPr="00DB0E44">
          <w:rPr>
            <w:rStyle w:val="Hyperlink"/>
            <w:noProof/>
          </w:rPr>
          <w:t>Project Team</w:t>
        </w:r>
        <w:r w:rsidR="00E179DE">
          <w:rPr>
            <w:noProof/>
            <w:webHidden/>
          </w:rPr>
          <w:tab/>
        </w:r>
        <w:r w:rsidR="00E179DE">
          <w:rPr>
            <w:noProof/>
            <w:webHidden/>
          </w:rPr>
          <w:fldChar w:fldCharType="begin"/>
        </w:r>
        <w:r w:rsidR="00E179DE">
          <w:rPr>
            <w:noProof/>
            <w:webHidden/>
          </w:rPr>
          <w:instrText xml:space="preserve"> PAGEREF _Toc94544801 \h </w:instrText>
        </w:r>
        <w:r w:rsidR="00E179DE">
          <w:rPr>
            <w:noProof/>
            <w:webHidden/>
          </w:rPr>
        </w:r>
        <w:r w:rsidR="00E179DE">
          <w:rPr>
            <w:noProof/>
            <w:webHidden/>
          </w:rPr>
          <w:fldChar w:fldCharType="separate"/>
        </w:r>
        <w:r w:rsidR="005470DA">
          <w:rPr>
            <w:noProof/>
            <w:webHidden/>
          </w:rPr>
          <w:t>3</w:t>
        </w:r>
        <w:r w:rsidR="00E179DE">
          <w:rPr>
            <w:noProof/>
            <w:webHidden/>
          </w:rPr>
          <w:fldChar w:fldCharType="end"/>
        </w:r>
      </w:hyperlink>
    </w:p>
    <w:p w14:paraId="7112E9C7" w14:textId="133C080B"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02" w:history="1">
        <w:r w:rsidR="00E179DE" w:rsidRPr="00DB0E44">
          <w:rPr>
            <w:rStyle w:val="Hyperlink"/>
            <w:noProof/>
          </w:rPr>
          <w:t>Pastoral Support</w:t>
        </w:r>
        <w:r w:rsidR="00E179DE">
          <w:rPr>
            <w:noProof/>
            <w:webHidden/>
          </w:rPr>
          <w:tab/>
        </w:r>
        <w:r w:rsidR="00E179DE">
          <w:rPr>
            <w:noProof/>
            <w:webHidden/>
          </w:rPr>
          <w:fldChar w:fldCharType="begin"/>
        </w:r>
        <w:r w:rsidR="00E179DE">
          <w:rPr>
            <w:noProof/>
            <w:webHidden/>
          </w:rPr>
          <w:instrText xml:space="preserve"> PAGEREF _Toc94544802 \h </w:instrText>
        </w:r>
        <w:r w:rsidR="00E179DE">
          <w:rPr>
            <w:noProof/>
            <w:webHidden/>
          </w:rPr>
        </w:r>
        <w:r w:rsidR="00E179DE">
          <w:rPr>
            <w:noProof/>
            <w:webHidden/>
          </w:rPr>
          <w:fldChar w:fldCharType="separate"/>
        </w:r>
        <w:r w:rsidR="005470DA">
          <w:rPr>
            <w:noProof/>
            <w:webHidden/>
          </w:rPr>
          <w:t>3</w:t>
        </w:r>
        <w:r w:rsidR="00E179DE">
          <w:rPr>
            <w:noProof/>
            <w:webHidden/>
          </w:rPr>
          <w:fldChar w:fldCharType="end"/>
        </w:r>
      </w:hyperlink>
    </w:p>
    <w:p w14:paraId="7D9F716C" w14:textId="73A13B9E"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03" w:history="1">
        <w:r w:rsidR="00E179DE" w:rsidRPr="00DB0E44">
          <w:rPr>
            <w:rStyle w:val="Hyperlink"/>
            <w:noProof/>
          </w:rPr>
          <w:t>External Examiners</w:t>
        </w:r>
        <w:r w:rsidR="00E179DE">
          <w:rPr>
            <w:noProof/>
            <w:webHidden/>
          </w:rPr>
          <w:tab/>
        </w:r>
        <w:r w:rsidR="00E179DE">
          <w:rPr>
            <w:noProof/>
            <w:webHidden/>
          </w:rPr>
          <w:fldChar w:fldCharType="begin"/>
        </w:r>
        <w:r w:rsidR="00E179DE">
          <w:rPr>
            <w:noProof/>
            <w:webHidden/>
          </w:rPr>
          <w:instrText xml:space="preserve"> PAGEREF _Toc94544803 \h </w:instrText>
        </w:r>
        <w:r w:rsidR="00E179DE">
          <w:rPr>
            <w:noProof/>
            <w:webHidden/>
          </w:rPr>
        </w:r>
        <w:r w:rsidR="00E179DE">
          <w:rPr>
            <w:noProof/>
            <w:webHidden/>
          </w:rPr>
          <w:fldChar w:fldCharType="separate"/>
        </w:r>
        <w:r w:rsidR="005470DA">
          <w:rPr>
            <w:noProof/>
            <w:webHidden/>
          </w:rPr>
          <w:t>3</w:t>
        </w:r>
        <w:r w:rsidR="00E179DE">
          <w:rPr>
            <w:noProof/>
            <w:webHidden/>
          </w:rPr>
          <w:fldChar w:fldCharType="end"/>
        </w:r>
      </w:hyperlink>
    </w:p>
    <w:p w14:paraId="68CF3F6F" w14:textId="40FA7544"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04" w:history="1">
        <w:r w:rsidR="00E179DE" w:rsidRPr="00DB0E44">
          <w:rPr>
            <w:rStyle w:val="Hyperlink"/>
            <w:noProof/>
          </w:rPr>
          <w:t>The Academic Year</w:t>
        </w:r>
        <w:r w:rsidR="00E179DE">
          <w:rPr>
            <w:noProof/>
            <w:webHidden/>
          </w:rPr>
          <w:tab/>
        </w:r>
        <w:r w:rsidR="00E179DE">
          <w:rPr>
            <w:noProof/>
            <w:webHidden/>
          </w:rPr>
          <w:fldChar w:fldCharType="begin"/>
        </w:r>
        <w:r w:rsidR="00E179DE">
          <w:rPr>
            <w:noProof/>
            <w:webHidden/>
          </w:rPr>
          <w:instrText xml:space="preserve"> PAGEREF _Toc94544804 \h </w:instrText>
        </w:r>
        <w:r w:rsidR="00E179DE">
          <w:rPr>
            <w:noProof/>
            <w:webHidden/>
          </w:rPr>
        </w:r>
        <w:r w:rsidR="00E179DE">
          <w:rPr>
            <w:noProof/>
            <w:webHidden/>
          </w:rPr>
          <w:fldChar w:fldCharType="separate"/>
        </w:r>
        <w:r w:rsidR="005470DA">
          <w:rPr>
            <w:noProof/>
            <w:webHidden/>
          </w:rPr>
          <w:t>4</w:t>
        </w:r>
        <w:r w:rsidR="00E179DE">
          <w:rPr>
            <w:noProof/>
            <w:webHidden/>
          </w:rPr>
          <w:fldChar w:fldCharType="end"/>
        </w:r>
      </w:hyperlink>
    </w:p>
    <w:p w14:paraId="71C16142" w14:textId="185BEA24"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05" w:history="1">
        <w:r w:rsidR="00E179DE" w:rsidRPr="00DB0E44">
          <w:rPr>
            <w:rStyle w:val="Hyperlink"/>
            <w:noProof/>
          </w:rPr>
          <w:t>Feedback</w:t>
        </w:r>
        <w:r w:rsidR="00E179DE">
          <w:rPr>
            <w:noProof/>
            <w:webHidden/>
          </w:rPr>
          <w:tab/>
        </w:r>
        <w:r w:rsidR="00E179DE">
          <w:rPr>
            <w:noProof/>
            <w:webHidden/>
          </w:rPr>
          <w:fldChar w:fldCharType="begin"/>
        </w:r>
        <w:r w:rsidR="00E179DE">
          <w:rPr>
            <w:noProof/>
            <w:webHidden/>
          </w:rPr>
          <w:instrText xml:space="preserve"> PAGEREF _Toc94544805 \h </w:instrText>
        </w:r>
        <w:r w:rsidR="00E179DE">
          <w:rPr>
            <w:noProof/>
            <w:webHidden/>
          </w:rPr>
        </w:r>
        <w:r w:rsidR="00E179DE">
          <w:rPr>
            <w:noProof/>
            <w:webHidden/>
          </w:rPr>
          <w:fldChar w:fldCharType="separate"/>
        </w:r>
        <w:r w:rsidR="005470DA">
          <w:rPr>
            <w:noProof/>
            <w:webHidden/>
          </w:rPr>
          <w:t>4</w:t>
        </w:r>
        <w:r w:rsidR="00E179DE">
          <w:rPr>
            <w:noProof/>
            <w:webHidden/>
          </w:rPr>
          <w:fldChar w:fldCharType="end"/>
        </w:r>
      </w:hyperlink>
    </w:p>
    <w:p w14:paraId="22BD1C50" w14:textId="354807B2"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06" w:history="1">
        <w:r w:rsidR="00E179DE" w:rsidRPr="00DB0E44">
          <w:rPr>
            <w:rStyle w:val="Hyperlink"/>
            <w:noProof/>
          </w:rPr>
          <w:t>Modular Terminology</w:t>
        </w:r>
        <w:r w:rsidR="00E179DE">
          <w:rPr>
            <w:noProof/>
            <w:webHidden/>
          </w:rPr>
          <w:tab/>
        </w:r>
        <w:r w:rsidR="00E179DE">
          <w:rPr>
            <w:noProof/>
            <w:webHidden/>
          </w:rPr>
          <w:fldChar w:fldCharType="begin"/>
        </w:r>
        <w:r w:rsidR="00E179DE">
          <w:rPr>
            <w:noProof/>
            <w:webHidden/>
          </w:rPr>
          <w:instrText xml:space="preserve"> PAGEREF _Toc94544806 \h </w:instrText>
        </w:r>
        <w:r w:rsidR="00E179DE">
          <w:rPr>
            <w:noProof/>
            <w:webHidden/>
          </w:rPr>
        </w:r>
        <w:r w:rsidR="00E179DE">
          <w:rPr>
            <w:noProof/>
            <w:webHidden/>
          </w:rPr>
          <w:fldChar w:fldCharType="separate"/>
        </w:r>
        <w:r w:rsidR="005470DA">
          <w:rPr>
            <w:noProof/>
            <w:webHidden/>
          </w:rPr>
          <w:t>5</w:t>
        </w:r>
        <w:r w:rsidR="00E179DE">
          <w:rPr>
            <w:noProof/>
            <w:webHidden/>
          </w:rPr>
          <w:fldChar w:fldCharType="end"/>
        </w:r>
      </w:hyperlink>
    </w:p>
    <w:p w14:paraId="4BF3DBF0" w14:textId="0EEAD823"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07" w:history="1">
        <w:r w:rsidR="00E179DE" w:rsidRPr="00DB0E44">
          <w:rPr>
            <w:rStyle w:val="Hyperlink"/>
            <w:noProof/>
          </w:rPr>
          <w:t>Assessment</w:t>
        </w:r>
        <w:r w:rsidR="00E179DE">
          <w:rPr>
            <w:noProof/>
            <w:webHidden/>
          </w:rPr>
          <w:tab/>
        </w:r>
        <w:r w:rsidR="00E179DE">
          <w:rPr>
            <w:noProof/>
            <w:webHidden/>
          </w:rPr>
          <w:fldChar w:fldCharType="begin"/>
        </w:r>
        <w:r w:rsidR="00E179DE">
          <w:rPr>
            <w:noProof/>
            <w:webHidden/>
          </w:rPr>
          <w:instrText xml:space="preserve"> PAGEREF _Toc94544807 \h </w:instrText>
        </w:r>
        <w:r w:rsidR="00E179DE">
          <w:rPr>
            <w:noProof/>
            <w:webHidden/>
          </w:rPr>
        </w:r>
        <w:r w:rsidR="00E179DE">
          <w:rPr>
            <w:noProof/>
            <w:webHidden/>
          </w:rPr>
          <w:fldChar w:fldCharType="separate"/>
        </w:r>
        <w:r w:rsidR="005470DA">
          <w:rPr>
            <w:noProof/>
            <w:webHidden/>
          </w:rPr>
          <w:t>5</w:t>
        </w:r>
        <w:r w:rsidR="00E179DE">
          <w:rPr>
            <w:noProof/>
            <w:webHidden/>
          </w:rPr>
          <w:fldChar w:fldCharType="end"/>
        </w:r>
      </w:hyperlink>
    </w:p>
    <w:p w14:paraId="65496CD6" w14:textId="5C9CB1BC"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08" w:history="1">
        <w:r w:rsidR="00E179DE" w:rsidRPr="00DB0E44">
          <w:rPr>
            <w:rStyle w:val="Hyperlink"/>
            <w:noProof/>
          </w:rPr>
          <w:t>Extenuating Circumstances</w:t>
        </w:r>
        <w:r w:rsidR="00E179DE">
          <w:rPr>
            <w:noProof/>
            <w:webHidden/>
          </w:rPr>
          <w:tab/>
        </w:r>
        <w:r w:rsidR="00E179DE">
          <w:rPr>
            <w:noProof/>
            <w:webHidden/>
          </w:rPr>
          <w:fldChar w:fldCharType="begin"/>
        </w:r>
        <w:r w:rsidR="00E179DE">
          <w:rPr>
            <w:noProof/>
            <w:webHidden/>
          </w:rPr>
          <w:instrText xml:space="preserve"> PAGEREF _Toc94544808 \h </w:instrText>
        </w:r>
        <w:r w:rsidR="00E179DE">
          <w:rPr>
            <w:noProof/>
            <w:webHidden/>
          </w:rPr>
        </w:r>
        <w:r w:rsidR="00E179DE">
          <w:rPr>
            <w:noProof/>
            <w:webHidden/>
          </w:rPr>
          <w:fldChar w:fldCharType="separate"/>
        </w:r>
        <w:r w:rsidR="005470DA">
          <w:rPr>
            <w:noProof/>
            <w:webHidden/>
          </w:rPr>
          <w:t>5</w:t>
        </w:r>
        <w:r w:rsidR="00E179DE">
          <w:rPr>
            <w:noProof/>
            <w:webHidden/>
          </w:rPr>
          <w:fldChar w:fldCharType="end"/>
        </w:r>
      </w:hyperlink>
    </w:p>
    <w:p w14:paraId="4CE1481A" w14:textId="0814EEE9"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09" w:history="1">
        <w:r w:rsidR="00E179DE" w:rsidRPr="00DB0E44">
          <w:rPr>
            <w:rStyle w:val="Hyperlink"/>
            <w:noProof/>
          </w:rPr>
          <w:t>Additional needs in terms of assessment</w:t>
        </w:r>
        <w:r w:rsidR="00E179DE">
          <w:rPr>
            <w:noProof/>
            <w:webHidden/>
          </w:rPr>
          <w:tab/>
        </w:r>
        <w:r w:rsidR="00E179DE">
          <w:rPr>
            <w:noProof/>
            <w:webHidden/>
          </w:rPr>
          <w:fldChar w:fldCharType="begin"/>
        </w:r>
        <w:r w:rsidR="00E179DE">
          <w:rPr>
            <w:noProof/>
            <w:webHidden/>
          </w:rPr>
          <w:instrText xml:space="preserve"> PAGEREF _Toc94544809 \h </w:instrText>
        </w:r>
        <w:r w:rsidR="00E179DE">
          <w:rPr>
            <w:noProof/>
            <w:webHidden/>
          </w:rPr>
        </w:r>
        <w:r w:rsidR="00E179DE">
          <w:rPr>
            <w:noProof/>
            <w:webHidden/>
          </w:rPr>
          <w:fldChar w:fldCharType="separate"/>
        </w:r>
        <w:r w:rsidR="005470DA">
          <w:rPr>
            <w:noProof/>
            <w:webHidden/>
          </w:rPr>
          <w:t>5</w:t>
        </w:r>
        <w:r w:rsidR="00E179DE">
          <w:rPr>
            <w:noProof/>
            <w:webHidden/>
          </w:rPr>
          <w:fldChar w:fldCharType="end"/>
        </w:r>
      </w:hyperlink>
    </w:p>
    <w:p w14:paraId="7997D8AC" w14:textId="6D1059BE"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10" w:history="1">
        <w:r w:rsidR="00E179DE" w:rsidRPr="00DB0E44">
          <w:rPr>
            <w:rStyle w:val="Hyperlink"/>
            <w:rFonts w:cs="Arial"/>
            <w:noProof/>
          </w:rPr>
          <w:t>Academic Appeals</w:t>
        </w:r>
        <w:r w:rsidR="00E179DE">
          <w:rPr>
            <w:noProof/>
            <w:webHidden/>
          </w:rPr>
          <w:tab/>
        </w:r>
        <w:r w:rsidR="00E179DE">
          <w:rPr>
            <w:noProof/>
            <w:webHidden/>
          </w:rPr>
          <w:fldChar w:fldCharType="begin"/>
        </w:r>
        <w:r w:rsidR="00E179DE">
          <w:rPr>
            <w:noProof/>
            <w:webHidden/>
          </w:rPr>
          <w:instrText xml:space="preserve"> PAGEREF _Toc94544810 \h </w:instrText>
        </w:r>
        <w:r w:rsidR="00E179DE">
          <w:rPr>
            <w:noProof/>
            <w:webHidden/>
          </w:rPr>
        </w:r>
        <w:r w:rsidR="00E179DE">
          <w:rPr>
            <w:noProof/>
            <w:webHidden/>
          </w:rPr>
          <w:fldChar w:fldCharType="separate"/>
        </w:r>
        <w:r w:rsidR="005470DA">
          <w:rPr>
            <w:noProof/>
            <w:webHidden/>
          </w:rPr>
          <w:t>6</w:t>
        </w:r>
        <w:r w:rsidR="00E179DE">
          <w:rPr>
            <w:noProof/>
            <w:webHidden/>
          </w:rPr>
          <w:fldChar w:fldCharType="end"/>
        </w:r>
      </w:hyperlink>
    </w:p>
    <w:p w14:paraId="51602669" w14:textId="376FF958"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11" w:history="1">
        <w:r w:rsidR="00E179DE" w:rsidRPr="00DB0E44">
          <w:rPr>
            <w:rStyle w:val="Hyperlink"/>
            <w:noProof/>
          </w:rPr>
          <w:t>Assessment Regulations</w:t>
        </w:r>
        <w:r w:rsidR="00E179DE">
          <w:rPr>
            <w:noProof/>
            <w:webHidden/>
          </w:rPr>
          <w:tab/>
        </w:r>
        <w:r w:rsidR="00E179DE">
          <w:rPr>
            <w:noProof/>
            <w:webHidden/>
          </w:rPr>
          <w:fldChar w:fldCharType="begin"/>
        </w:r>
        <w:r w:rsidR="00E179DE">
          <w:rPr>
            <w:noProof/>
            <w:webHidden/>
          </w:rPr>
          <w:instrText xml:space="preserve"> PAGEREF _Toc94544811 \h </w:instrText>
        </w:r>
        <w:r w:rsidR="00E179DE">
          <w:rPr>
            <w:noProof/>
            <w:webHidden/>
          </w:rPr>
        </w:r>
        <w:r w:rsidR="00E179DE">
          <w:rPr>
            <w:noProof/>
            <w:webHidden/>
          </w:rPr>
          <w:fldChar w:fldCharType="separate"/>
        </w:r>
        <w:r w:rsidR="005470DA">
          <w:rPr>
            <w:noProof/>
            <w:webHidden/>
          </w:rPr>
          <w:t>6</w:t>
        </w:r>
        <w:r w:rsidR="00E179DE">
          <w:rPr>
            <w:noProof/>
            <w:webHidden/>
          </w:rPr>
          <w:fldChar w:fldCharType="end"/>
        </w:r>
      </w:hyperlink>
    </w:p>
    <w:p w14:paraId="70AE6195" w14:textId="465B238A"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12" w:history="1">
        <w:r w:rsidR="00E179DE" w:rsidRPr="00DB0E44">
          <w:rPr>
            <w:rStyle w:val="Hyperlink"/>
            <w:noProof/>
          </w:rPr>
          <w:t>Responsibilities of students in relation to the assessment process</w:t>
        </w:r>
        <w:r w:rsidR="00E179DE">
          <w:rPr>
            <w:noProof/>
            <w:webHidden/>
          </w:rPr>
          <w:tab/>
        </w:r>
        <w:r w:rsidR="00E179DE">
          <w:rPr>
            <w:noProof/>
            <w:webHidden/>
          </w:rPr>
          <w:fldChar w:fldCharType="begin"/>
        </w:r>
        <w:r w:rsidR="00E179DE">
          <w:rPr>
            <w:noProof/>
            <w:webHidden/>
          </w:rPr>
          <w:instrText xml:space="preserve"> PAGEREF _Toc94544812 \h </w:instrText>
        </w:r>
        <w:r w:rsidR="00E179DE">
          <w:rPr>
            <w:noProof/>
            <w:webHidden/>
          </w:rPr>
        </w:r>
        <w:r w:rsidR="00E179DE">
          <w:rPr>
            <w:noProof/>
            <w:webHidden/>
          </w:rPr>
          <w:fldChar w:fldCharType="separate"/>
        </w:r>
        <w:r w:rsidR="005470DA">
          <w:rPr>
            <w:noProof/>
            <w:webHidden/>
          </w:rPr>
          <w:t>6</w:t>
        </w:r>
        <w:r w:rsidR="00E179DE">
          <w:rPr>
            <w:noProof/>
            <w:webHidden/>
          </w:rPr>
          <w:fldChar w:fldCharType="end"/>
        </w:r>
      </w:hyperlink>
    </w:p>
    <w:p w14:paraId="6CE2905B" w14:textId="146DC105"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13" w:history="1">
        <w:r w:rsidR="00E179DE" w:rsidRPr="00DB0E44">
          <w:rPr>
            <w:rStyle w:val="Hyperlink"/>
            <w:noProof/>
          </w:rPr>
          <w:t>IT and connecting with the University</w:t>
        </w:r>
        <w:r w:rsidR="00E179DE">
          <w:rPr>
            <w:noProof/>
            <w:webHidden/>
          </w:rPr>
          <w:tab/>
        </w:r>
        <w:r w:rsidR="00E179DE">
          <w:rPr>
            <w:noProof/>
            <w:webHidden/>
          </w:rPr>
          <w:fldChar w:fldCharType="begin"/>
        </w:r>
        <w:r w:rsidR="00E179DE">
          <w:rPr>
            <w:noProof/>
            <w:webHidden/>
          </w:rPr>
          <w:instrText xml:space="preserve"> PAGEREF _Toc94544813 \h </w:instrText>
        </w:r>
        <w:r w:rsidR="00E179DE">
          <w:rPr>
            <w:noProof/>
            <w:webHidden/>
          </w:rPr>
        </w:r>
        <w:r w:rsidR="00E179DE">
          <w:rPr>
            <w:noProof/>
            <w:webHidden/>
          </w:rPr>
          <w:fldChar w:fldCharType="separate"/>
        </w:r>
        <w:r w:rsidR="005470DA">
          <w:rPr>
            <w:noProof/>
            <w:webHidden/>
          </w:rPr>
          <w:t>7</w:t>
        </w:r>
        <w:r w:rsidR="00E179DE">
          <w:rPr>
            <w:noProof/>
            <w:webHidden/>
          </w:rPr>
          <w:fldChar w:fldCharType="end"/>
        </w:r>
      </w:hyperlink>
    </w:p>
    <w:p w14:paraId="4AC8DD62" w14:textId="7F2C399D"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14" w:history="1">
        <w:r w:rsidR="00E179DE" w:rsidRPr="00DB0E44">
          <w:rPr>
            <w:rStyle w:val="Hyperlink"/>
            <w:noProof/>
          </w:rPr>
          <w:t>Virtual Learning Environment (VLE)</w:t>
        </w:r>
        <w:r w:rsidR="00E179DE">
          <w:rPr>
            <w:noProof/>
            <w:webHidden/>
          </w:rPr>
          <w:tab/>
        </w:r>
        <w:r w:rsidR="00E179DE">
          <w:rPr>
            <w:noProof/>
            <w:webHidden/>
          </w:rPr>
          <w:fldChar w:fldCharType="begin"/>
        </w:r>
        <w:r w:rsidR="00E179DE">
          <w:rPr>
            <w:noProof/>
            <w:webHidden/>
          </w:rPr>
          <w:instrText xml:space="preserve"> PAGEREF _Toc94544814 \h </w:instrText>
        </w:r>
        <w:r w:rsidR="00E179DE">
          <w:rPr>
            <w:noProof/>
            <w:webHidden/>
          </w:rPr>
        </w:r>
        <w:r w:rsidR="00E179DE">
          <w:rPr>
            <w:noProof/>
            <w:webHidden/>
          </w:rPr>
          <w:fldChar w:fldCharType="separate"/>
        </w:r>
        <w:r w:rsidR="005470DA">
          <w:rPr>
            <w:noProof/>
            <w:webHidden/>
          </w:rPr>
          <w:t>7</w:t>
        </w:r>
        <w:r w:rsidR="00E179DE">
          <w:rPr>
            <w:noProof/>
            <w:webHidden/>
          </w:rPr>
          <w:fldChar w:fldCharType="end"/>
        </w:r>
      </w:hyperlink>
    </w:p>
    <w:p w14:paraId="16E1C8DA" w14:textId="67CE7D87"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15" w:history="1">
        <w:r w:rsidR="00E179DE" w:rsidRPr="00DB0E44">
          <w:rPr>
            <w:rStyle w:val="Hyperlink"/>
            <w:noProof/>
          </w:rPr>
          <w:t>Student email correspondence</w:t>
        </w:r>
        <w:r w:rsidR="00E179DE">
          <w:rPr>
            <w:noProof/>
            <w:webHidden/>
          </w:rPr>
          <w:tab/>
        </w:r>
        <w:r w:rsidR="00E179DE">
          <w:rPr>
            <w:noProof/>
            <w:webHidden/>
          </w:rPr>
          <w:fldChar w:fldCharType="begin"/>
        </w:r>
        <w:r w:rsidR="00E179DE">
          <w:rPr>
            <w:noProof/>
            <w:webHidden/>
          </w:rPr>
          <w:instrText xml:space="preserve"> PAGEREF _Toc94544815 \h </w:instrText>
        </w:r>
        <w:r w:rsidR="00E179DE">
          <w:rPr>
            <w:noProof/>
            <w:webHidden/>
          </w:rPr>
        </w:r>
        <w:r w:rsidR="00E179DE">
          <w:rPr>
            <w:noProof/>
            <w:webHidden/>
          </w:rPr>
          <w:fldChar w:fldCharType="separate"/>
        </w:r>
        <w:r w:rsidR="005470DA">
          <w:rPr>
            <w:noProof/>
            <w:webHidden/>
          </w:rPr>
          <w:t>8</w:t>
        </w:r>
        <w:r w:rsidR="00E179DE">
          <w:rPr>
            <w:noProof/>
            <w:webHidden/>
          </w:rPr>
          <w:fldChar w:fldCharType="end"/>
        </w:r>
      </w:hyperlink>
    </w:p>
    <w:p w14:paraId="6EE31B46" w14:textId="16EA2963"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16" w:history="1">
        <w:r w:rsidR="00E179DE" w:rsidRPr="00DB0E44">
          <w:rPr>
            <w:rStyle w:val="Hyperlink"/>
            <w:noProof/>
          </w:rPr>
          <w:t>Software Requirements</w:t>
        </w:r>
        <w:r w:rsidR="00E179DE">
          <w:rPr>
            <w:noProof/>
            <w:webHidden/>
          </w:rPr>
          <w:tab/>
        </w:r>
        <w:r w:rsidR="00E179DE">
          <w:rPr>
            <w:noProof/>
            <w:webHidden/>
          </w:rPr>
          <w:fldChar w:fldCharType="begin"/>
        </w:r>
        <w:r w:rsidR="00E179DE">
          <w:rPr>
            <w:noProof/>
            <w:webHidden/>
          </w:rPr>
          <w:instrText xml:space="preserve"> PAGEREF _Toc94544816 \h </w:instrText>
        </w:r>
        <w:r w:rsidR="00E179DE">
          <w:rPr>
            <w:noProof/>
            <w:webHidden/>
          </w:rPr>
        </w:r>
        <w:r w:rsidR="00E179DE">
          <w:rPr>
            <w:noProof/>
            <w:webHidden/>
          </w:rPr>
          <w:fldChar w:fldCharType="separate"/>
        </w:r>
        <w:r w:rsidR="005470DA">
          <w:rPr>
            <w:noProof/>
            <w:webHidden/>
          </w:rPr>
          <w:t>9</w:t>
        </w:r>
        <w:r w:rsidR="00E179DE">
          <w:rPr>
            <w:noProof/>
            <w:webHidden/>
          </w:rPr>
          <w:fldChar w:fldCharType="end"/>
        </w:r>
      </w:hyperlink>
    </w:p>
    <w:p w14:paraId="199A4298" w14:textId="00C46905"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17" w:history="1">
        <w:r w:rsidR="00E179DE" w:rsidRPr="00DB0E44">
          <w:rPr>
            <w:rStyle w:val="Hyperlink"/>
            <w:noProof/>
          </w:rPr>
          <w:t>Assessment Feedback within Turnitin</w:t>
        </w:r>
        <w:r w:rsidR="00E179DE">
          <w:rPr>
            <w:noProof/>
            <w:webHidden/>
          </w:rPr>
          <w:tab/>
        </w:r>
        <w:r w:rsidR="00E179DE">
          <w:rPr>
            <w:noProof/>
            <w:webHidden/>
          </w:rPr>
          <w:fldChar w:fldCharType="begin"/>
        </w:r>
        <w:r w:rsidR="00E179DE">
          <w:rPr>
            <w:noProof/>
            <w:webHidden/>
          </w:rPr>
          <w:instrText xml:space="preserve"> PAGEREF _Toc94544817 \h </w:instrText>
        </w:r>
        <w:r w:rsidR="00E179DE">
          <w:rPr>
            <w:noProof/>
            <w:webHidden/>
          </w:rPr>
        </w:r>
        <w:r w:rsidR="00E179DE">
          <w:rPr>
            <w:noProof/>
            <w:webHidden/>
          </w:rPr>
          <w:fldChar w:fldCharType="separate"/>
        </w:r>
        <w:r w:rsidR="005470DA">
          <w:rPr>
            <w:noProof/>
            <w:webHidden/>
          </w:rPr>
          <w:t>10</w:t>
        </w:r>
        <w:r w:rsidR="00E179DE">
          <w:rPr>
            <w:noProof/>
            <w:webHidden/>
          </w:rPr>
          <w:fldChar w:fldCharType="end"/>
        </w:r>
      </w:hyperlink>
    </w:p>
    <w:p w14:paraId="4DF985ED" w14:textId="5E7DE14D"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18" w:history="1">
        <w:r w:rsidR="00E179DE" w:rsidRPr="00DB0E44">
          <w:rPr>
            <w:rStyle w:val="Hyperlink"/>
            <w:noProof/>
          </w:rPr>
          <w:t>Programme Learning Outcomes</w:t>
        </w:r>
        <w:r w:rsidR="00E179DE">
          <w:rPr>
            <w:noProof/>
            <w:webHidden/>
          </w:rPr>
          <w:tab/>
        </w:r>
        <w:r w:rsidR="00E179DE">
          <w:rPr>
            <w:noProof/>
            <w:webHidden/>
          </w:rPr>
          <w:fldChar w:fldCharType="begin"/>
        </w:r>
        <w:r w:rsidR="00E179DE">
          <w:rPr>
            <w:noProof/>
            <w:webHidden/>
          </w:rPr>
          <w:instrText xml:space="preserve"> PAGEREF _Toc94544818 \h </w:instrText>
        </w:r>
        <w:r w:rsidR="00E179DE">
          <w:rPr>
            <w:noProof/>
            <w:webHidden/>
          </w:rPr>
        </w:r>
        <w:r w:rsidR="00E179DE">
          <w:rPr>
            <w:noProof/>
            <w:webHidden/>
          </w:rPr>
          <w:fldChar w:fldCharType="separate"/>
        </w:r>
        <w:r w:rsidR="005470DA">
          <w:rPr>
            <w:noProof/>
            <w:webHidden/>
          </w:rPr>
          <w:t>11</w:t>
        </w:r>
        <w:r w:rsidR="00E179DE">
          <w:rPr>
            <w:noProof/>
            <w:webHidden/>
          </w:rPr>
          <w:fldChar w:fldCharType="end"/>
        </w:r>
      </w:hyperlink>
    </w:p>
    <w:p w14:paraId="7893C496" w14:textId="11D61FE4"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19" w:history="1">
        <w:r w:rsidR="00E179DE" w:rsidRPr="00DB0E44">
          <w:rPr>
            <w:rStyle w:val="Hyperlink"/>
            <w:noProof/>
          </w:rPr>
          <w:t>Programme Structure</w:t>
        </w:r>
        <w:r w:rsidR="00E179DE">
          <w:rPr>
            <w:noProof/>
            <w:webHidden/>
          </w:rPr>
          <w:tab/>
        </w:r>
        <w:r w:rsidR="00E179DE">
          <w:rPr>
            <w:noProof/>
            <w:webHidden/>
          </w:rPr>
          <w:fldChar w:fldCharType="begin"/>
        </w:r>
        <w:r w:rsidR="00E179DE">
          <w:rPr>
            <w:noProof/>
            <w:webHidden/>
          </w:rPr>
          <w:instrText xml:space="preserve"> PAGEREF _Toc94544819 \h </w:instrText>
        </w:r>
        <w:r w:rsidR="00E179DE">
          <w:rPr>
            <w:noProof/>
            <w:webHidden/>
          </w:rPr>
        </w:r>
        <w:r w:rsidR="00E179DE">
          <w:rPr>
            <w:noProof/>
            <w:webHidden/>
          </w:rPr>
          <w:fldChar w:fldCharType="separate"/>
        </w:r>
        <w:r w:rsidR="005470DA">
          <w:rPr>
            <w:noProof/>
            <w:webHidden/>
          </w:rPr>
          <w:t>17</w:t>
        </w:r>
        <w:r w:rsidR="00E179DE">
          <w:rPr>
            <w:noProof/>
            <w:webHidden/>
          </w:rPr>
          <w:fldChar w:fldCharType="end"/>
        </w:r>
      </w:hyperlink>
    </w:p>
    <w:p w14:paraId="57E9B97C" w14:textId="26DB0199"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20" w:history="1">
        <w:r w:rsidR="00E179DE" w:rsidRPr="00DB0E44">
          <w:rPr>
            <w:rStyle w:val="Hyperlink"/>
            <w:noProof/>
          </w:rPr>
          <w:t>MSc International Innovation Management (IIM)</w:t>
        </w:r>
        <w:r w:rsidR="00E179DE">
          <w:rPr>
            <w:noProof/>
            <w:webHidden/>
          </w:rPr>
          <w:tab/>
        </w:r>
        <w:r w:rsidR="00E179DE">
          <w:rPr>
            <w:noProof/>
            <w:webHidden/>
          </w:rPr>
          <w:fldChar w:fldCharType="begin"/>
        </w:r>
        <w:r w:rsidR="00E179DE">
          <w:rPr>
            <w:noProof/>
            <w:webHidden/>
          </w:rPr>
          <w:instrText xml:space="preserve"> PAGEREF _Toc94544820 \h </w:instrText>
        </w:r>
        <w:r w:rsidR="00E179DE">
          <w:rPr>
            <w:noProof/>
            <w:webHidden/>
          </w:rPr>
        </w:r>
        <w:r w:rsidR="00E179DE">
          <w:rPr>
            <w:noProof/>
            <w:webHidden/>
          </w:rPr>
          <w:fldChar w:fldCharType="separate"/>
        </w:r>
        <w:r w:rsidR="005470DA">
          <w:rPr>
            <w:noProof/>
            <w:webHidden/>
          </w:rPr>
          <w:t>17</w:t>
        </w:r>
        <w:r w:rsidR="00E179DE">
          <w:rPr>
            <w:noProof/>
            <w:webHidden/>
          </w:rPr>
          <w:fldChar w:fldCharType="end"/>
        </w:r>
      </w:hyperlink>
    </w:p>
    <w:p w14:paraId="3C7DA1CA" w14:textId="32608E12"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21" w:history="1">
        <w:r w:rsidR="00E179DE" w:rsidRPr="00DB0E44">
          <w:rPr>
            <w:rStyle w:val="Hyperlink"/>
            <w:noProof/>
          </w:rPr>
          <w:t>MSc Industry 4.0 Advanced Manufacturing (I4W)</w:t>
        </w:r>
        <w:r w:rsidR="00E179DE">
          <w:rPr>
            <w:noProof/>
            <w:webHidden/>
          </w:rPr>
          <w:tab/>
        </w:r>
        <w:r w:rsidR="00E179DE">
          <w:rPr>
            <w:noProof/>
            <w:webHidden/>
          </w:rPr>
          <w:fldChar w:fldCharType="begin"/>
        </w:r>
        <w:r w:rsidR="00E179DE">
          <w:rPr>
            <w:noProof/>
            <w:webHidden/>
          </w:rPr>
          <w:instrText xml:space="preserve"> PAGEREF _Toc94544821 \h </w:instrText>
        </w:r>
        <w:r w:rsidR="00E179DE">
          <w:rPr>
            <w:noProof/>
            <w:webHidden/>
          </w:rPr>
        </w:r>
        <w:r w:rsidR="00E179DE">
          <w:rPr>
            <w:noProof/>
            <w:webHidden/>
          </w:rPr>
          <w:fldChar w:fldCharType="separate"/>
        </w:r>
        <w:r w:rsidR="005470DA">
          <w:rPr>
            <w:noProof/>
            <w:webHidden/>
          </w:rPr>
          <w:t>17</w:t>
        </w:r>
        <w:r w:rsidR="00E179DE">
          <w:rPr>
            <w:noProof/>
            <w:webHidden/>
          </w:rPr>
          <w:fldChar w:fldCharType="end"/>
        </w:r>
      </w:hyperlink>
    </w:p>
    <w:p w14:paraId="3AB490C2" w14:textId="0420D817"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22" w:history="1">
        <w:r w:rsidR="00E179DE" w:rsidRPr="00DB0E44">
          <w:rPr>
            <w:rStyle w:val="Hyperlink"/>
            <w:noProof/>
          </w:rPr>
          <w:t>Short Course – Level 7 (+ Level 6) Business Improvement with Innovation Management (BI with IM)</w:t>
        </w:r>
        <w:r w:rsidR="00E179DE">
          <w:rPr>
            <w:noProof/>
            <w:webHidden/>
          </w:rPr>
          <w:tab/>
        </w:r>
        <w:r w:rsidR="00E179DE">
          <w:rPr>
            <w:noProof/>
            <w:webHidden/>
          </w:rPr>
          <w:fldChar w:fldCharType="begin"/>
        </w:r>
        <w:r w:rsidR="00E179DE">
          <w:rPr>
            <w:noProof/>
            <w:webHidden/>
          </w:rPr>
          <w:instrText xml:space="preserve"> PAGEREF _Toc94544822 \h </w:instrText>
        </w:r>
        <w:r w:rsidR="00E179DE">
          <w:rPr>
            <w:noProof/>
            <w:webHidden/>
          </w:rPr>
        </w:r>
        <w:r w:rsidR="00E179DE">
          <w:rPr>
            <w:noProof/>
            <w:webHidden/>
          </w:rPr>
          <w:fldChar w:fldCharType="separate"/>
        </w:r>
        <w:r w:rsidR="005470DA">
          <w:rPr>
            <w:noProof/>
            <w:webHidden/>
          </w:rPr>
          <w:t>18</w:t>
        </w:r>
        <w:r w:rsidR="00E179DE">
          <w:rPr>
            <w:noProof/>
            <w:webHidden/>
          </w:rPr>
          <w:fldChar w:fldCharType="end"/>
        </w:r>
      </w:hyperlink>
    </w:p>
    <w:p w14:paraId="3C223C2B" w14:textId="7BFA7857"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23" w:history="1">
        <w:r w:rsidR="00E179DE" w:rsidRPr="00DB0E44">
          <w:rPr>
            <w:rStyle w:val="Hyperlink"/>
            <w:noProof/>
          </w:rPr>
          <w:t>Short Course – Level 5 Continuous Improvement with Industry 4.0 (CI with I4)</w:t>
        </w:r>
        <w:r w:rsidR="00E179DE">
          <w:rPr>
            <w:noProof/>
            <w:webHidden/>
          </w:rPr>
          <w:tab/>
        </w:r>
        <w:r w:rsidR="00E179DE">
          <w:rPr>
            <w:noProof/>
            <w:webHidden/>
          </w:rPr>
          <w:fldChar w:fldCharType="begin"/>
        </w:r>
        <w:r w:rsidR="00E179DE">
          <w:rPr>
            <w:noProof/>
            <w:webHidden/>
          </w:rPr>
          <w:instrText xml:space="preserve"> PAGEREF _Toc94544823 \h </w:instrText>
        </w:r>
        <w:r w:rsidR="00E179DE">
          <w:rPr>
            <w:noProof/>
            <w:webHidden/>
          </w:rPr>
        </w:r>
        <w:r w:rsidR="00E179DE">
          <w:rPr>
            <w:noProof/>
            <w:webHidden/>
          </w:rPr>
          <w:fldChar w:fldCharType="separate"/>
        </w:r>
        <w:r w:rsidR="005470DA">
          <w:rPr>
            <w:noProof/>
            <w:webHidden/>
          </w:rPr>
          <w:t>18</w:t>
        </w:r>
        <w:r w:rsidR="00E179DE">
          <w:rPr>
            <w:noProof/>
            <w:webHidden/>
          </w:rPr>
          <w:fldChar w:fldCharType="end"/>
        </w:r>
      </w:hyperlink>
    </w:p>
    <w:p w14:paraId="086B015C" w14:textId="18ECEE55"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24" w:history="1">
        <w:r w:rsidR="00E179DE" w:rsidRPr="00DB0E44">
          <w:rPr>
            <w:rStyle w:val="Hyperlink"/>
            <w:noProof/>
          </w:rPr>
          <w:t>Short Course – Level 7 Smart Manufacturing with Industry 4.0 (SM with I4)</w:t>
        </w:r>
        <w:r w:rsidR="00E179DE">
          <w:rPr>
            <w:noProof/>
            <w:webHidden/>
          </w:rPr>
          <w:tab/>
        </w:r>
        <w:r w:rsidR="00E179DE">
          <w:rPr>
            <w:noProof/>
            <w:webHidden/>
          </w:rPr>
          <w:fldChar w:fldCharType="begin"/>
        </w:r>
        <w:r w:rsidR="00E179DE">
          <w:rPr>
            <w:noProof/>
            <w:webHidden/>
          </w:rPr>
          <w:instrText xml:space="preserve"> PAGEREF _Toc94544824 \h </w:instrText>
        </w:r>
        <w:r w:rsidR="00E179DE">
          <w:rPr>
            <w:noProof/>
            <w:webHidden/>
          </w:rPr>
        </w:r>
        <w:r w:rsidR="00E179DE">
          <w:rPr>
            <w:noProof/>
            <w:webHidden/>
          </w:rPr>
          <w:fldChar w:fldCharType="separate"/>
        </w:r>
        <w:r w:rsidR="005470DA">
          <w:rPr>
            <w:noProof/>
            <w:webHidden/>
          </w:rPr>
          <w:t>19</w:t>
        </w:r>
        <w:r w:rsidR="00E179DE">
          <w:rPr>
            <w:noProof/>
            <w:webHidden/>
          </w:rPr>
          <w:fldChar w:fldCharType="end"/>
        </w:r>
      </w:hyperlink>
    </w:p>
    <w:p w14:paraId="0C1FE1B2" w14:textId="4A309D2B"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25" w:history="1">
        <w:r w:rsidR="00E179DE" w:rsidRPr="00DB0E44">
          <w:rPr>
            <w:rStyle w:val="Hyperlink"/>
            <w:noProof/>
          </w:rPr>
          <w:t>Timetable</w:t>
        </w:r>
        <w:r w:rsidR="00E179DE">
          <w:rPr>
            <w:noProof/>
            <w:webHidden/>
          </w:rPr>
          <w:tab/>
        </w:r>
        <w:r w:rsidR="00E179DE">
          <w:rPr>
            <w:noProof/>
            <w:webHidden/>
          </w:rPr>
          <w:fldChar w:fldCharType="begin"/>
        </w:r>
        <w:r w:rsidR="00E179DE">
          <w:rPr>
            <w:noProof/>
            <w:webHidden/>
          </w:rPr>
          <w:instrText xml:space="preserve"> PAGEREF _Toc94544825 \h </w:instrText>
        </w:r>
        <w:r w:rsidR="00E179DE">
          <w:rPr>
            <w:noProof/>
            <w:webHidden/>
          </w:rPr>
        </w:r>
        <w:r w:rsidR="00E179DE">
          <w:rPr>
            <w:noProof/>
            <w:webHidden/>
          </w:rPr>
          <w:fldChar w:fldCharType="separate"/>
        </w:r>
        <w:r w:rsidR="005470DA">
          <w:rPr>
            <w:noProof/>
            <w:webHidden/>
          </w:rPr>
          <w:t>19</w:t>
        </w:r>
        <w:r w:rsidR="00E179DE">
          <w:rPr>
            <w:noProof/>
            <w:webHidden/>
          </w:rPr>
          <w:fldChar w:fldCharType="end"/>
        </w:r>
      </w:hyperlink>
    </w:p>
    <w:p w14:paraId="3E2210C7" w14:textId="17764C19"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26" w:history="1">
        <w:r w:rsidR="00E179DE" w:rsidRPr="00DB0E44">
          <w:rPr>
            <w:rStyle w:val="Hyperlink"/>
            <w:noProof/>
          </w:rPr>
          <w:t>MADE Cymru Seminars</w:t>
        </w:r>
        <w:r w:rsidR="00E179DE">
          <w:rPr>
            <w:noProof/>
            <w:webHidden/>
          </w:rPr>
          <w:tab/>
        </w:r>
        <w:r w:rsidR="00E179DE">
          <w:rPr>
            <w:noProof/>
            <w:webHidden/>
          </w:rPr>
          <w:fldChar w:fldCharType="begin"/>
        </w:r>
        <w:r w:rsidR="00E179DE">
          <w:rPr>
            <w:noProof/>
            <w:webHidden/>
          </w:rPr>
          <w:instrText xml:space="preserve"> PAGEREF _Toc94544826 \h </w:instrText>
        </w:r>
        <w:r w:rsidR="00E179DE">
          <w:rPr>
            <w:noProof/>
            <w:webHidden/>
          </w:rPr>
        </w:r>
        <w:r w:rsidR="00E179DE">
          <w:rPr>
            <w:noProof/>
            <w:webHidden/>
          </w:rPr>
          <w:fldChar w:fldCharType="separate"/>
        </w:r>
        <w:r w:rsidR="005470DA">
          <w:rPr>
            <w:noProof/>
            <w:webHidden/>
          </w:rPr>
          <w:t>19</w:t>
        </w:r>
        <w:r w:rsidR="00E179DE">
          <w:rPr>
            <w:noProof/>
            <w:webHidden/>
          </w:rPr>
          <w:fldChar w:fldCharType="end"/>
        </w:r>
      </w:hyperlink>
    </w:p>
    <w:p w14:paraId="3BEA7517" w14:textId="5AF6483A"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27" w:history="1">
        <w:r w:rsidR="00E179DE" w:rsidRPr="00DB0E44">
          <w:rPr>
            <w:rStyle w:val="Hyperlink"/>
            <w:noProof/>
          </w:rPr>
          <w:t>Student Staff Meetings</w:t>
        </w:r>
        <w:r w:rsidR="00E179DE">
          <w:rPr>
            <w:noProof/>
            <w:webHidden/>
          </w:rPr>
          <w:tab/>
        </w:r>
        <w:r w:rsidR="00E179DE">
          <w:rPr>
            <w:noProof/>
            <w:webHidden/>
          </w:rPr>
          <w:fldChar w:fldCharType="begin"/>
        </w:r>
        <w:r w:rsidR="00E179DE">
          <w:rPr>
            <w:noProof/>
            <w:webHidden/>
          </w:rPr>
          <w:instrText xml:space="preserve"> PAGEREF _Toc94544827 \h </w:instrText>
        </w:r>
        <w:r w:rsidR="00E179DE">
          <w:rPr>
            <w:noProof/>
            <w:webHidden/>
          </w:rPr>
        </w:r>
        <w:r w:rsidR="00E179DE">
          <w:rPr>
            <w:noProof/>
            <w:webHidden/>
          </w:rPr>
          <w:fldChar w:fldCharType="separate"/>
        </w:r>
        <w:r w:rsidR="005470DA">
          <w:rPr>
            <w:noProof/>
            <w:webHidden/>
          </w:rPr>
          <w:t>20</w:t>
        </w:r>
        <w:r w:rsidR="00E179DE">
          <w:rPr>
            <w:noProof/>
            <w:webHidden/>
          </w:rPr>
          <w:fldChar w:fldCharType="end"/>
        </w:r>
      </w:hyperlink>
    </w:p>
    <w:p w14:paraId="2C9AC22E" w14:textId="1CA63391"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28" w:history="1">
        <w:r w:rsidR="00E179DE" w:rsidRPr="00DB0E44">
          <w:rPr>
            <w:rStyle w:val="Hyperlink"/>
            <w:noProof/>
          </w:rPr>
          <w:t>University Attendance Policy</w:t>
        </w:r>
        <w:r w:rsidR="00E179DE">
          <w:rPr>
            <w:noProof/>
            <w:webHidden/>
          </w:rPr>
          <w:tab/>
        </w:r>
        <w:r w:rsidR="00E179DE">
          <w:rPr>
            <w:noProof/>
            <w:webHidden/>
          </w:rPr>
          <w:fldChar w:fldCharType="begin"/>
        </w:r>
        <w:r w:rsidR="00E179DE">
          <w:rPr>
            <w:noProof/>
            <w:webHidden/>
          </w:rPr>
          <w:instrText xml:space="preserve"> PAGEREF _Toc94544828 \h </w:instrText>
        </w:r>
        <w:r w:rsidR="00E179DE">
          <w:rPr>
            <w:noProof/>
            <w:webHidden/>
          </w:rPr>
        </w:r>
        <w:r w:rsidR="00E179DE">
          <w:rPr>
            <w:noProof/>
            <w:webHidden/>
          </w:rPr>
          <w:fldChar w:fldCharType="separate"/>
        </w:r>
        <w:r w:rsidR="005470DA">
          <w:rPr>
            <w:noProof/>
            <w:webHidden/>
          </w:rPr>
          <w:t>21</w:t>
        </w:r>
        <w:r w:rsidR="00E179DE">
          <w:rPr>
            <w:noProof/>
            <w:webHidden/>
          </w:rPr>
          <w:fldChar w:fldCharType="end"/>
        </w:r>
      </w:hyperlink>
    </w:p>
    <w:p w14:paraId="48183BD9" w14:textId="546C2F8D"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29" w:history="1">
        <w:r w:rsidR="00E179DE" w:rsidRPr="00DB0E44">
          <w:rPr>
            <w:rStyle w:val="Hyperlink"/>
            <w:noProof/>
          </w:rPr>
          <w:t>Unfair Practice and Plagiarism</w:t>
        </w:r>
        <w:r w:rsidR="00E179DE">
          <w:rPr>
            <w:noProof/>
            <w:webHidden/>
          </w:rPr>
          <w:tab/>
        </w:r>
        <w:r w:rsidR="00E179DE">
          <w:rPr>
            <w:noProof/>
            <w:webHidden/>
          </w:rPr>
          <w:fldChar w:fldCharType="begin"/>
        </w:r>
        <w:r w:rsidR="00E179DE">
          <w:rPr>
            <w:noProof/>
            <w:webHidden/>
          </w:rPr>
          <w:instrText xml:space="preserve"> PAGEREF _Toc94544829 \h </w:instrText>
        </w:r>
        <w:r w:rsidR="00E179DE">
          <w:rPr>
            <w:noProof/>
            <w:webHidden/>
          </w:rPr>
        </w:r>
        <w:r w:rsidR="00E179DE">
          <w:rPr>
            <w:noProof/>
            <w:webHidden/>
          </w:rPr>
          <w:fldChar w:fldCharType="separate"/>
        </w:r>
        <w:r w:rsidR="005470DA">
          <w:rPr>
            <w:noProof/>
            <w:webHidden/>
          </w:rPr>
          <w:t>22</w:t>
        </w:r>
        <w:r w:rsidR="00E179DE">
          <w:rPr>
            <w:noProof/>
            <w:webHidden/>
          </w:rPr>
          <w:fldChar w:fldCharType="end"/>
        </w:r>
      </w:hyperlink>
    </w:p>
    <w:p w14:paraId="64BCC534" w14:textId="3C279825"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30" w:history="1">
        <w:r w:rsidR="00E179DE" w:rsidRPr="00DB0E44">
          <w:rPr>
            <w:rStyle w:val="Hyperlink"/>
            <w:noProof/>
            <w:lang w:val="en-US"/>
          </w:rPr>
          <w:t>Plagiarism: Regulations, Procedure and Penalties</w:t>
        </w:r>
        <w:r w:rsidR="00E179DE">
          <w:rPr>
            <w:noProof/>
            <w:webHidden/>
          </w:rPr>
          <w:tab/>
        </w:r>
        <w:r w:rsidR="00E179DE">
          <w:rPr>
            <w:noProof/>
            <w:webHidden/>
          </w:rPr>
          <w:fldChar w:fldCharType="begin"/>
        </w:r>
        <w:r w:rsidR="00E179DE">
          <w:rPr>
            <w:noProof/>
            <w:webHidden/>
          </w:rPr>
          <w:instrText xml:space="preserve"> PAGEREF _Toc94544830 \h </w:instrText>
        </w:r>
        <w:r w:rsidR="00E179DE">
          <w:rPr>
            <w:noProof/>
            <w:webHidden/>
          </w:rPr>
        </w:r>
        <w:r w:rsidR="00E179DE">
          <w:rPr>
            <w:noProof/>
            <w:webHidden/>
          </w:rPr>
          <w:fldChar w:fldCharType="separate"/>
        </w:r>
        <w:r w:rsidR="005470DA">
          <w:rPr>
            <w:noProof/>
            <w:webHidden/>
          </w:rPr>
          <w:t>22</w:t>
        </w:r>
        <w:r w:rsidR="00E179DE">
          <w:rPr>
            <w:noProof/>
            <w:webHidden/>
          </w:rPr>
          <w:fldChar w:fldCharType="end"/>
        </w:r>
      </w:hyperlink>
    </w:p>
    <w:p w14:paraId="38E63FC5" w14:textId="0B96B35F"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31" w:history="1">
        <w:r w:rsidR="00E179DE" w:rsidRPr="00DB0E44">
          <w:rPr>
            <w:rStyle w:val="Hyperlink"/>
            <w:noProof/>
            <w:lang w:val="en-US"/>
          </w:rPr>
          <w:t>Avoiding Plagiarism</w:t>
        </w:r>
        <w:r w:rsidR="00E179DE">
          <w:rPr>
            <w:noProof/>
            <w:webHidden/>
          </w:rPr>
          <w:tab/>
        </w:r>
        <w:r w:rsidR="00E179DE">
          <w:rPr>
            <w:noProof/>
            <w:webHidden/>
          </w:rPr>
          <w:fldChar w:fldCharType="begin"/>
        </w:r>
        <w:r w:rsidR="00E179DE">
          <w:rPr>
            <w:noProof/>
            <w:webHidden/>
          </w:rPr>
          <w:instrText xml:space="preserve"> PAGEREF _Toc94544831 \h </w:instrText>
        </w:r>
        <w:r w:rsidR="00E179DE">
          <w:rPr>
            <w:noProof/>
            <w:webHidden/>
          </w:rPr>
        </w:r>
        <w:r w:rsidR="00E179DE">
          <w:rPr>
            <w:noProof/>
            <w:webHidden/>
          </w:rPr>
          <w:fldChar w:fldCharType="separate"/>
        </w:r>
        <w:r w:rsidR="005470DA">
          <w:rPr>
            <w:noProof/>
            <w:webHidden/>
          </w:rPr>
          <w:t>22</w:t>
        </w:r>
        <w:r w:rsidR="00E179DE">
          <w:rPr>
            <w:noProof/>
            <w:webHidden/>
          </w:rPr>
          <w:fldChar w:fldCharType="end"/>
        </w:r>
      </w:hyperlink>
    </w:p>
    <w:p w14:paraId="74294746" w14:textId="5EBAD961" w:rsidR="00E179DE" w:rsidRDefault="003C6D21" w:rsidP="00E179DE">
      <w:pPr>
        <w:pStyle w:val="TOC2"/>
        <w:spacing w:before="0" w:line="320" w:lineRule="exact"/>
        <w:rPr>
          <w:rFonts w:asciiTheme="minorHAnsi" w:eastAsiaTheme="minorEastAsia" w:hAnsiTheme="minorHAnsi" w:cstheme="minorBidi"/>
          <w:noProof/>
          <w:sz w:val="24"/>
          <w:szCs w:val="24"/>
        </w:rPr>
      </w:pPr>
      <w:hyperlink w:anchor="_Toc94544832" w:history="1">
        <w:r w:rsidR="00E179DE" w:rsidRPr="00DB0E44">
          <w:rPr>
            <w:rStyle w:val="Hyperlink"/>
            <w:noProof/>
            <w:lang w:val="en-US"/>
          </w:rPr>
          <w:t>Other types of Unfair Practice</w:t>
        </w:r>
        <w:r w:rsidR="00E179DE">
          <w:rPr>
            <w:noProof/>
            <w:webHidden/>
          </w:rPr>
          <w:tab/>
        </w:r>
        <w:r w:rsidR="00E179DE">
          <w:rPr>
            <w:noProof/>
            <w:webHidden/>
          </w:rPr>
          <w:fldChar w:fldCharType="begin"/>
        </w:r>
        <w:r w:rsidR="00E179DE">
          <w:rPr>
            <w:noProof/>
            <w:webHidden/>
          </w:rPr>
          <w:instrText xml:space="preserve"> PAGEREF _Toc94544832 \h </w:instrText>
        </w:r>
        <w:r w:rsidR="00E179DE">
          <w:rPr>
            <w:noProof/>
            <w:webHidden/>
          </w:rPr>
        </w:r>
        <w:r w:rsidR="00E179DE">
          <w:rPr>
            <w:noProof/>
            <w:webHidden/>
          </w:rPr>
          <w:fldChar w:fldCharType="separate"/>
        </w:r>
        <w:r w:rsidR="005470DA">
          <w:rPr>
            <w:noProof/>
            <w:webHidden/>
          </w:rPr>
          <w:t>23</w:t>
        </w:r>
        <w:r w:rsidR="00E179DE">
          <w:rPr>
            <w:noProof/>
            <w:webHidden/>
          </w:rPr>
          <w:fldChar w:fldCharType="end"/>
        </w:r>
      </w:hyperlink>
    </w:p>
    <w:p w14:paraId="6EA0390B" w14:textId="3FFFB908"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33" w:history="1">
        <w:r w:rsidR="00E179DE" w:rsidRPr="00DB0E44">
          <w:rPr>
            <w:rStyle w:val="Hyperlink"/>
            <w:noProof/>
          </w:rPr>
          <w:t>Library and Learning Resources</w:t>
        </w:r>
        <w:r w:rsidR="00E179DE">
          <w:rPr>
            <w:noProof/>
            <w:webHidden/>
          </w:rPr>
          <w:tab/>
        </w:r>
        <w:r w:rsidR="00E179DE">
          <w:rPr>
            <w:noProof/>
            <w:webHidden/>
          </w:rPr>
          <w:fldChar w:fldCharType="begin"/>
        </w:r>
        <w:r w:rsidR="00E179DE">
          <w:rPr>
            <w:noProof/>
            <w:webHidden/>
          </w:rPr>
          <w:instrText xml:space="preserve"> PAGEREF _Toc94544833 \h </w:instrText>
        </w:r>
        <w:r w:rsidR="00E179DE">
          <w:rPr>
            <w:noProof/>
            <w:webHidden/>
          </w:rPr>
        </w:r>
        <w:r w:rsidR="00E179DE">
          <w:rPr>
            <w:noProof/>
            <w:webHidden/>
          </w:rPr>
          <w:fldChar w:fldCharType="separate"/>
        </w:r>
        <w:r w:rsidR="005470DA">
          <w:rPr>
            <w:noProof/>
            <w:webHidden/>
          </w:rPr>
          <w:t>23</w:t>
        </w:r>
        <w:r w:rsidR="00E179DE">
          <w:rPr>
            <w:noProof/>
            <w:webHidden/>
          </w:rPr>
          <w:fldChar w:fldCharType="end"/>
        </w:r>
      </w:hyperlink>
    </w:p>
    <w:p w14:paraId="13B95B80" w14:textId="161E7CEF"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34" w:history="1">
        <w:r w:rsidR="00E179DE" w:rsidRPr="00DB0E44">
          <w:rPr>
            <w:rStyle w:val="Hyperlink"/>
            <w:noProof/>
          </w:rPr>
          <w:t>Student Services</w:t>
        </w:r>
        <w:r w:rsidR="00E179DE">
          <w:rPr>
            <w:noProof/>
            <w:webHidden/>
          </w:rPr>
          <w:tab/>
        </w:r>
        <w:r w:rsidR="00E179DE">
          <w:rPr>
            <w:noProof/>
            <w:webHidden/>
          </w:rPr>
          <w:fldChar w:fldCharType="begin"/>
        </w:r>
        <w:r w:rsidR="00E179DE">
          <w:rPr>
            <w:noProof/>
            <w:webHidden/>
          </w:rPr>
          <w:instrText xml:space="preserve"> PAGEREF _Toc94544834 \h </w:instrText>
        </w:r>
        <w:r w:rsidR="00E179DE">
          <w:rPr>
            <w:noProof/>
            <w:webHidden/>
          </w:rPr>
        </w:r>
        <w:r w:rsidR="00E179DE">
          <w:rPr>
            <w:noProof/>
            <w:webHidden/>
          </w:rPr>
          <w:fldChar w:fldCharType="separate"/>
        </w:r>
        <w:r w:rsidR="005470DA">
          <w:rPr>
            <w:noProof/>
            <w:webHidden/>
          </w:rPr>
          <w:t>25</w:t>
        </w:r>
        <w:r w:rsidR="00E179DE">
          <w:rPr>
            <w:noProof/>
            <w:webHidden/>
          </w:rPr>
          <w:fldChar w:fldCharType="end"/>
        </w:r>
      </w:hyperlink>
    </w:p>
    <w:p w14:paraId="48F804C2" w14:textId="14C2B504"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35" w:history="1">
        <w:r w:rsidR="00E179DE" w:rsidRPr="00DB0E44">
          <w:rPr>
            <w:rStyle w:val="Hyperlink"/>
            <w:noProof/>
          </w:rPr>
          <w:t>Study Skills</w:t>
        </w:r>
        <w:r w:rsidR="00E179DE">
          <w:rPr>
            <w:noProof/>
            <w:webHidden/>
          </w:rPr>
          <w:tab/>
        </w:r>
        <w:r w:rsidR="00E179DE">
          <w:rPr>
            <w:noProof/>
            <w:webHidden/>
          </w:rPr>
          <w:fldChar w:fldCharType="begin"/>
        </w:r>
        <w:r w:rsidR="00E179DE">
          <w:rPr>
            <w:noProof/>
            <w:webHidden/>
          </w:rPr>
          <w:instrText xml:space="preserve"> PAGEREF _Toc94544835 \h </w:instrText>
        </w:r>
        <w:r w:rsidR="00E179DE">
          <w:rPr>
            <w:noProof/>
            <w:webHidden/>
          </w:rPr>
        </w:r>
        <w:r w:rsidR="00E179DE">
          <w:rPr>
            <w:noProof/>
            <w:webHidden/>
          </w:rPr>
          <w:fldChar w:fldCharType="separate"/>
        </w:r>
        <w:r w:rsidR="005470DA">
          <w:rPr>
            <w:noProof/>
            <w:webHidden/>
          </w:rPr>
          <w:t>25</w:t>
        </w:r>
        <w:r w:rsidR="00E179DE">
          <w:rPr>
            <w:noProof/>
            <w:webHidden/>
          </w:rPr>
          <w:fldChar w:fldCharType="end"/>
        </w:r>
      </w:hyperlink>
    </w:p>
    <w:p w14:paraId="6DDB5659" w14:textId="00E50898"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36" w:history="1">
        <w:r w:rsidR="00E179DE" w:rsidRPr="00DB0E44">
          <w:rPr>
            <w:rStyle w:val="Hyperlink"/>
            <w:noProof/>
          </w:rPr>
          <w:t>Complaints</w:t>
        </w:r>
        <w:r w:rsidR="00E179DE">
          <w:rPr>
            <w:noProof/>
            <w:webHidden/>
          </w:rPr>
          <w:tab/>
        </w:r>
        <w:r w:rsidR="00E179DE">
          <w:rPr>
            <w:noProof/>
            <w:webHidden/>
          </w:rPr>
          <w:fldChar w:fldCharType="begin"/>
        </w:r>
        <w:r w:rsidR="00E179DE">
          <w:rPr>
            <w:noProof/>
            <w:webHidden/>
          </w:rPr>
          <w:instrText xml:space="preserve"> PAGEREF _Toc94544836 \h </w:instrText>
        </w:r>
        <w:r w:rsidR="00E179DE">
          <w:rPr>
            <w:noProof/>
            <w:webHidden/>
          </w:rPr>
        </w:r>
        <w:r w:rsidR="00E179DE">
          <w:rPr>
            <w:noProof/>
            <w:webHidden/>
          </w:rPr>
          <w:fldChar w:fldCharType="separate"/>
        </w:r>
        <w:r w:rsidR="005470DA">
          <w:rPr>
            <w:noProof/>
            <w:webHidden/>
          </w:rPr>
          <w:t>25</w:t>
        </w:r>
        <w:r w:rsidR="00E179DE">
          <w:rPr>
            <w:noProof/>
            <w:webHidden/>
          </w:rPr>
          <w:fldChar w:fldCharType="end"/>
        </w:r>
      </w:hyperlink>
    </w:p>
    <w:p w14:paraId="128C864D" w14:textId="7B66D4EA" w:rsidR="00E179DE" w:rsidRDefault="003C6D21" w:rsidP="00E179DE">
      <w:pPr>
        <w:pStyle w:val="TOC1"/>
        <w:spacing w:before="0" w:line="320" w:lineRule="exact"/>
        <w:rPr>
          <w:rFonts w:asciiTheme="minorHAnsi" w:eastAsiaTheme="minorEastAsia" w:hAnsiTheme="minorHAnsi" w:cstheme="minorBidi"/>
          <w:noProof/>
          <w:sz w:val="24"/>
          <w:szCs w:val="24"/>
        </w:rPr>
      </w:pPr>
      <w:hyperlink w:anchor="_Toc94544837" w:history="1">
        <w:r w:rsidR="00E179DE" w:rsidRPr="00DB0E44">
          <w:rPr>
            <w:rStyle w:val="Hyperlink"/>
            <w:noProof/>
          </w:rPr>
          <w:t>Module Outlines</w:t>
        </w:r>
        <w:r w:rsidR="00E179DE">
          <w:rPr>
            <w:noProof/>
            <w:webHidden/>
          </w:rPr>
          <w:tab/>
        </w:r>
        <w:r w:rsidR="00E179DE">
          <w:rPr>
            <w:noProof/>
            <w:webHidden/>
          </w:rPr>
          <w:fldChar w:fldCharType="begin"/>
        </w:r>
        <w:r w:rsidR="00E179DE">
          <w:rPr>
            <w:noProof/>
            <w:webHidden/>
          </w:rPr>
          <w:instrText xml:space="preserve"> PAGEREF _Toc94544837 \h </w:instrText>
        </w:r>
        <w:r w:rsidR="00E179DE">
          <w:rPr>
            <w:noProof/>
            <w:webHidden/>
          </w:rPr>
        </w:r>
        <w:r w:rsidR="00E179DE">
          <w:rPr>
            <w:noProof/>
            <w:webHidden/>
          </w:rPr>
          <w:fldChar w:fldCharType="separate"/>
        </w:r>
        <w:r w:rsidR="005470DA">
          <w:rPr>
            <w:noProof/>
            <w:webHidden/>
          </w:rPr>
          <w:t>26</w:t>
        </w:r>
        <w:r w:rsidR="00E179DE">
          <w:rPr>
            <w:noProof/>
            <w:webHidden/>
          </w:rPr>
          <w:fldChar w:fldCharType="end"/>
        </w:r>
      </w:hyperlink>
    </w:p>
    <w:p w14:paraId="73A7DEF2" w14:textId="3408F617" w:rsidR="00AA3B1A" w:rsidRPr="002633D8" w:rsidRDefault="00AA3B1A" w:rsidP="00E179DE">
      <w:pPr>
        <w:spacing w:line="320" w:lineRule="exact"/>
        <w:ind w:right="-57"/>
        <w:jc w:val="both"/>
        <w:rPr>
          <w:rFonts w:cs="Arial"/>
          <w:b/>
          <w:noProof/>
          <w:szCs w:val="22"/>
        </w:rPr>
        <w:sectPr w:rsidR="00AA3B1A" w:rsidRPr="002633D8">
          <w:headerReference w:type="even" r:id="rId11"/>
          <w:headerReference w:type="default" r:id="rId12"/>
          <w:footerReference w:type="even" r:id="rId13"/>
          <w:footerReference w:type="default" r:id="rId14"/>
          <w:headerReference w:type="first" r:id="rId15"/>
          <w:footerReference w:type="first" r:id="rId16"/>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5A1C0C65" w:rsidR="00CD642C" w:rsidRPr="004C0775" w:rsidRDefault="00C10C5D" w:rsidP="004C0775">
      <w:pPr>
        <w:pStyle w:val="Heading1"/>
      </w:pPr>
      <w:bookmarkStart w:id="0" w:name="_Toc94544799"/>
      <w:r>
        <w:lastRenderedPageBreak/>
        <w:t>Introduction</w:t>
      </w:r>
      <w:bookmarkEnd w:id="0"/>
    </w:p>
    <w:p w14:paraId="5566CB3B" w14:textId="6312249B" w:rsidR="00003212" w:rsidRDefault="00CD642C" w:rsidP="60269D23">
      <w:pPr>
        <w:pStyle w:val="BodyText"/>
        <w:rPr>
          <w:color w:val="auto"/>
        </w:rPr>
      </w:pPr>
      <w:r w:rsidRPr="5CA40214">
        <w:rPr>
          <w:color w:val="auto"/>
        </w:rPr>
        <w:t xml:space="preserve">This handbook provides you with detailed information about your </w:t>
      </w:r>
      <w:r w:rsidR="00003212">
        <w:rPr>
          <w:color w:val="auto"/>
        </w:rPr>
        <w:t xml:space="preserve">MADE Cymru programme starting in </w:t>
      </w:r>
      <w:r w:rsidR="00D02E42">
        <w:rPr>
          <w:color w:val="auto"/>
        </w:rPr>
        <w:t>February 2022</w:t>
      </w:r>
    </w:p>
    <w:p w14:paraId="1037C617" w14:textId="77777777" w:rsidR="00003212" w:rsidRDefault="00003212" w:rsidP="60269D23">
      <w:pPr>
        <w:pStyle w:val="BodyText"/>
        <w:rPr>
          <w:color w:val="auto"/>
        </w:rPr>
      </w:pPr>
    </w:p>
    <w:p w14:paraId="0F28BC08" w14:textId="121793BE" w:rsidR="00003212" w:rsidRDefault="00003212" w:rsidP="60269D23">
      <w:pPr>
        <w:pStyle w:val="BodyText"/>
        <w:rPr>
          <w:color w:val="auto"/>
        </w:rPr>
      </w:pPr>
      <w:r>
        <w:rPr>
          <w:color w:val="auto"/>
        </w:rPr>
        <w:t xml:space="preserve">The MADE Cymru programme is delivered in 16-week module blocks, starting in October, </w:t>
      </w:r>
      <w:proofErr w:type="gramStart"/>
      <w:r>
        <w:rPr>
          <w:color w:val="auto"/>
        </w:rPr>
        <w:t>February</w:t>
      </w:r>
      <w:proofErr w:type="gramEnd"/>
      <w:r>
        <w:rPr>
          <w:color w:val="auto"/>
        </w:rPr>
        <w:t xml:space="preserve"> and June of each year. The online lectures are delivered between 1pm on a Friday afternoon and depending on your </w:t>
      </w:r>
      <w:r w:rsidR="001C4303">
        <w:rPr>
          <w:color w:val="auto"/>
        </w:rPr>
        <w:t>programme,</w:t>
      </w:r>
      <w:r>
        <w:rPr>
          <w:color w:val="auto"/>
        </w:rPr>
        <w:t xml:space="preserve"> lectures are generally complete by 5:15pm.</w:t>
      </w:r>
      <w:r w:rsidR="00E9152F">
        <w:rPr>
          <w:color w:val="auto"/>
        </w:rPr>
        <w:t xml:space="preserve"> </w:t>
      </w:r>
    </w:p>
    <w:p w14:paraId="61734BA2" w14:textId="1F298349" w:rsidR="00003212" w:rsidRDefault="00003212" w:rsidP="60269D23">
      <w:pPr>
        <w:pStyle w:val="BodyText"/>
        <w:rPr>
          <w:color w:val="auto"/>
        </w:rPr>
      </w:pPr>
    </w:p>
    <w:p w14:paraId="169E3D8C" w14:textId="2D8B9E5D" w:rsidR="00003212" w:rsidRDefault="00003212" w:rsidP="60269D23">
      <w:pPr>
        <w:pStyle w:val="BodyText"/>
        <w:rPr>
          <w:color w:val="auto"/>
        </w:rPr>
      </w:pPr>
      <w:r>
        <w:rPr>
          <w:color w:val="auto"/>
        </w:rPr>
        <w:t xml:space="preserve">Although all the content is delivered online via Microsoft Teams, as we are allowed, we will schedule some face-to-face sessions. These are useful for you to network with your peers on the programmes, but also gives opportunity to see and hear of new and different ways of approaching the many aspects we cover in these programmes. </w:t>
      </w:r>
    </w:p>
    <w:p w14:paraId="6047346B" w14:textId="26B2D686" w:rsidR="00E9152F" w:rsidRDefault="00E9152F" w:rsidP="60269D23">
      <w:pPr>
        <w:pStyle w:val="BodyText"/>
        <w:rPr>
          <w:color w:val="auto"/>
        </w:rPr>
      </w:pPr>
    </w:p>
    <w:p w14:paraId="35DC8A81" w14:textId="237F43BC" w:rsidR="00E9152F" w:rsidRDefault="00E9152F" w:rsidP="60269D23">
      <w:pPr>
        <w:pStyle w:val="BodyText"/>
        <w:rPr>
          <w:color w:val="auto"/>
        </w:rPr>
      </w:pPr>
      <w:r w:rsidRPr="00E9152F">
        <w:rPr>
          <w:color w:val="auto"/>
        </w:rPr>
        <w:t xml:space="preserve">All </w:t>
      </w:r>
      <w:r>
        <w:rPr>
          <w:color w:val="auto"/>
        </w:rPr>
        <w:t xml:space="preserve">the online </w:t>
      </w:r>
      <w:r w:rsidRPr="00E9152F">
        <w:rPr>
          <w:color w:val="auto"/>
        </w:rPr>
        <w:t xml:space="preserve">sessions are recorded; therefore, should you miss a </w:t>
      </w:r>
      <w:r>
        <w:rPr>
          <w:color w:val="auto"/>
        </w:rPr>
        <w:t>lecture</w:t>
      </w:r>
      <w:r w:rsidRPr="00E9152F">
        <w:rPr>
          <w:color w:val="auto"/>
        </w:rPr>
        <w:t xml:space="preserve"> for any reason then you will have full access to all the resources online to enable you to catch up at a suitable time.</w:t>
      </w:r>
    </w:p>
    <w:p w14:paraId="43005AD6" w14:textId="77777777" w:rsidR="00E9152F" w:rsidRDefault="00E9152F" w:rsidP="60269D23">
      <w:pPr>
        <w:pStyle w:val="BodyText"/>
        <w:rPr>
          <w:rFonts w:eastAsia="Arial" w:cs="Arial"/>
          <w:color w:val="auto"/>
        </w:rPr>
      </w:pPr>
    </w:p>
    <w:p w14:paraId="025F6B5A" w14:textId="7F61BE26" w:rsidR="00E9152F" w:rsidRDefault="00E9152F" w:rsidP="00E9152F">
      <w:pPr>
        <w:pStyle w:val="BodyText"/>
        <w:rPr>
          <w:color w:val="auto"/>
        </w:rPr>
      </w:pPr>
      <w:r>
        <w:rPr>
          <w:color w:val="auto"/>
        </w:rPr>
        <w:t xml:space="preserve">We’ve also included some sample assignment briefs for the programme, these are not your actual assignment briefs for your module, as these can change between deliveries, but will give you some clear indication of the type of assignments we have on the programmes. These exemplar assignments will also give you details of our assessment criteria, the marking and grading of assignments. Please </w:t>
      </w:r>
      <w:r w:rsidR="0052704D">
        <w:rPr>
          <w:color w:val="auto"/>
        </w:rPr>
        <w:t>look</w:t>
      </w:r>
      <w:r>
        <w:rPr>
          <w:color w:val="auto"/>
        </w:rPr>
        <w:t xml:space="preserve"> at the assessment rubric which is a detailed view of how we mark assignments. </w:t>
      </w:r>
    </w:p>
    <w:p w14:paraId="14A49E92" w14:textId="77777777" w:rsidR="0041170E" w:rsidRDefault="0041170E" w:rsidP="0041170E">
      <w:pPr>
        <w:pStyle w:val="BodyText"/>
        <w:rPr>
          <w:rFonts w:cs="Arial"/>
          <w:color w:val="auto"/>
          <w:szCs w:val="22"/>
        </w:rPr>
      </w:pPr>
    </w:p>
    <w:p w14:paraId="0A64011D" w14:textId="77777777"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65030F1F" w14:textId="7CD37821" w:rsidR="00163191" w:rsidRPr="00A3433D" w:rsidRDefault="00163191" w:rsidP="00163191">
      <w:pPr>
        <w:pStyle w:val="Heading1"/>
      </w:pPr>
      <w:bookmarkStart w:id="1" w:name="_Toc94544800"/>
      <w:r>
        <w:rPr>
          <w:rFonts w:eastAsia="Arial" w:cs="Arial"/>
        </w:rPr>
        <w:t>Welcome!</w:t>
      </w:r>
      <w:bookmarkEnd w:id="1"/>
    </w:p>
    <w:p w14:paraId="4167F1E0" w14:textId="77777777" w:rsidR="00163191" w:rsidRDefault="00163191" w:rsidP="00163191">
      <w:pPr>
        <w:jc w:val="both"/>
      </w:pPr>
      <w:r>
        <w:t xml:space="preserve">Welcome to studying at the University of Wales Trinity Saint David and </w:t>
      </w:r>
      <w:proofErr w:type="gramStart"/>
      <w:r>
        <w:t>in particular to</w:t>
      </w:r>
      <w:proofErr w:type="gramEnd"/>
      <w:r>
        <w:t xml:space="preserve"> the MADE suite of Programmes.  We hope that you will both benefit from and enjoy your chosen programme of study. </w:t>
      </w:r>
    </w:p>
    <w:p w14:paraId="4BB70181" w14:textId="77777777" w:rsidR="00163191" w:rsidRDefault="00163191" w:rsidP="00163191">
      <w:pPr>
        <w:jc w:val="both"/>
      </w:pPr>
    </w:p>
    <w:p w14:paraId="46C1979E" w14:textId="77777777" w:rsidR="00163191" w:rsidRPr="00E50C9B" w:rsidRDefault="00163191" w:rsidP="00163191">
      <w:pPr>
        <w:jc w:val="both"/>
      </w:pPr>
      <w:r w:rsidRPr="00E50C9B">
        <w:t>Manufacturing and industry are currently experiencing a period of profound and disruptive technological change through the adoption of Industrial Digital Technologies (IDT’s). Experts refer to this as the ‘Fourth Industrial Revolution’ (or more commonly Industry 4.0 or the Industrial Internet). There is broad consensus the incorporation and application of IDTs will lead to significant productivity gains and spur on growth. The future will see a shift away from separately demarcated product lines and factories to a situation in which machines, storage systems and resources are interconnected worldwide as cyber-physical systems that can communicate with each other. The World Economic Forum has shown that, when compared with previous industrial revolutions, I4.0 is evolving at an exponential rather than a linear pace.  Moreover, it is disrupting almost every industry in every country, and the breadth and depth of these changes herald the transformation of entire systems of production, management, and supply.</w:t>
      </w:r>
    </w:p>
    <w:p w14:paraId="0BE25581" w14:textId="77777777" w:rsidR="00163191" w:rsidRPr="00E50C9B" w:rsidRDefault="00163191" w:rsidP="00163191">
      <w:pPr>
        <w:jc w:val="both"/>
      </w:pPr>
    </w:p>
    <w:p w14:paraId="04F6E5D2" w14:textId="77777777" w:rsidR="00163191" w:rsidRPr="00E50C9B" w:rsidRDefault="00163191" w:rsidP="00163191">
      <w:pPr>
        <w:jc w:val="both"/>
      </w:pPr>
      <w:r>
        <w:lastRenderedPageBreak/>
        <w:t>We</w:t>
      </w:r>
      <w:r w:rsidRPr="00E50C9B">
        <w:t xml:space="preserve"> believe</w:t>
      </w:r>
      <w:r>
        <w:t xml:space="preserve"> </w:t>
      </w:r>
      <w:r w:rsidRPr="00E50C9B">
        <w:t>that the key to transforming the performance and sustainability of these companies is through the training of key members of their staff, who will act as champions for advanced manufacturing processes and drive the adoption of these technologies and processes, and thus increase sustainability and productivity for the company as whole.</w:t>
      </w:r>
    </w:p>
    <w:p w14:paraId="0EDB665C" w14:textId="77777777" w:rsidR="00163191" w:rsidRPr="00E50C9B" w:rsidRDefault="00163191" w:rsidP="00163191">
      <w:pPr>
        <w:jc w:val="both"/>
      </w:pPr>
    </w:p>
    <w:p w14:paraId="11F28C53" w14:textId="77777777" w:rsidR="00163191" w:rsidRPr="00E50C9B" w:rsidRDefault="00163191" w:rsidP="00163191">
      <w:pPr>
        <w:jc w:val="both"/>
      </w:pPr>
      <w:r w:rsidRPr="00E50C9B">
        <w:t>These programmes are also aligned with the priorities of the UK Industrial Strategy and the UK Research and Innovation (UKRI) council in terms of skills development, in particular the High Value Manufacturing Catapult. At the EU level these programmes are aligned to industrial policy, for example the Factories of the Future Partnership and H2020 topics under Leadership in Enabling and Industrial Technologies and as such been awarded European Social Fund (ESF) funding for delivery.</w:t>
      </w:r>
    </w:p>
    <w:p w14:paraId="20FE08C6" w14:textId="77777777" w:rsidR="00163191" w:rsidRPr="00E50C9B" w:rsidRDefault="00163191" w:rsidP="00163191">
      <w:pPr>
        <w:jc w:val="both"/>
      </w:pPr>
    </w:p>
    <w:p w14:paraId="4CA34562" w14:textId="77777777" w:rsidR="00163191" w:rsidRPr="00E50C9B" w:rsidRDefault="00163191" w:rsidP="00163191">
      <w:pPr>
        <w:jc w:val="both"/>
      </w:pPr>
      <w:r w:rsidRPr="00E50C9B">
        <w:t>There are two important characteristics of the</w:t>
      </w:r>
      <w:r>
        <w:t>se</w:t>
      </w:r>
      <w:r w:rsidRPr="00E50C9B">
        <w:t xml:space="preserve"> programme</w:t>
      </w:r>
      <w:r>
        <w:t>s</w:t>
      </w:r>
      <w:r w:rsidRPr="00E50C9B">
        <w:t xml:space="preserve"> that should be highlighted: (a) the programmes have been designed to meet the current and future needs of industry; and (b) the learning outcomes will have immediate beneficial impact within the student’s own company.   </w:t>
      </w:r>
    </w:p>
    <w:p w14:paraId="2EA995F2" w14:textId="77777777" w:rsidR="00163191" w:rsidRPr="00E50C9B" w:rsidRDefault="00163191" w:rsidP="00163191">
      <w:pPr>
        <w:jc w:val="both"/>
      </w:pPr>
    </w:p>
    <w:p w14:paraId="3AEA3A7C" w14:textId="77777777" w:rsidR="00163191" w:rsidRPr="00E50C9B" w:rsidRDefault="00163191" w:rsidP="00163191">
      <w:pPr>
        <w:jc w:val="both"/>
      </w:pPr>
      <w:r w:rsidRPr="00E50C9B">
        <w:t xml:space="preserve">UWTSD undertook a study into the technical and managerial needs of manufacturing companies within Wales. Interviews with senior management highlighted a clear need for skills development to exploit the emerging areas of Industry 4.0 and innovation management. Welsh industry (and UK industry as a whole) faces a lack of skilled graduates to take advantage of these opportunities. The proposed Masters’ portfolio provides a key mechanism for delivering skilled graduates who will act as champions for advanced manufacturing and innovation management within their own companies. The recruitment of the part-time intakes (through the ESF projects) will engage directly with the companies and stress the benefits to both the student and the host employer. </w:t>
      </w:r>
    </w:p>
    <w:p w14:paraId="46D26B28" w14:textId="77777777" w:rsidR="00163191" w:rsidRPr="00E50C9B" w:rsidRDefault="00163191" w:rsidP="00163191">
      <w:pPr>
        <w:jc w:val="both"/>
      </w:pPr>
    </w:p>
    <w:p w14:paraId="1165BBA5" w14:textId="77777777" w:rsidR="00163191" w:rsidRPr="00E50C9B" w:rsidRDefault="00163191" w:rsidP="00163191">
      <w:pPr>
        <w:jc w:val="both"/>
      </w:pPr>
      <w:r w:rsidRPr="00E50C9B">
        <w:t>In terms of teaching, delivery will be based on a blended-learning approach with online lectures and face-to-face inter-actions. This flexible approach can be adapted to suit the needs of both the student and their employer. The module assessments are based on written reports and presentation material. This strategy allows the learning outcomes (</w:t>
      </w:r>
      <w:proofErr w:type="gramStart"/>
      <w:r w:rsidRPr="00E50C9B">
        <w:t>e.g.</w:t>
      </w:r>
      <w:proofErr w:type="gramEnd"/>
      <w:r w:rsidRPr="00E50C9B">
        <w:t xml:space="preserve"> best-practice tools and techniques) to be deployed directly within the student’s own company. The aim is to deliver positive economic impact back to the sponsoring company throughout the learning process. A prime example of this is the major project. This piece of research will provide the data and insight to allow the host company to initiate the appropriate technical and managerial changes to solve a tangible industrial problem.   </w:t>
      </w:r>
    </w:p>
    <w:p w14:paraId="06DC61D1" w14:textId="77777777" w:rsidR="00163191" w:rsidRDefault="00163191" w:rsidP="00163191">
      <w:pPr>
        <w:jc w:val="both"/>
      </w:pPr>
    </w:p>
    <w:p w14:paraId="4FA13D3B" w14:textId="77777777" w:rsidR="00163191" w:rsidRDefault="00163191" w:rsidP="00163191">
      <w:pPr>
        <w:jc w:val="both"/>
      </w:pPr>
      <w:r>
        <w:t xml:space="preserve">This handbook has been prepared to help you through your studies on the course and gives detailed guidance on </w:t>
      </w:r>
      <w:proofErr w:type="gramStart"/>
      <w:r>
        <w:t>a number of</w:t>
      </w:r>
      <w:proofErr w:type="gramEnd"/>
      <w:r>
        <w:t xml:space="preserve"> issues that we think will be important to you.  Read it carefully and please feel free to ask should you require clarification on any point.</w:t>
      </w:r>
    </w:p>
    <w:p w14:paraId="77B6E403" w14:textId="77777777" w:rsidR="00163191" w:rsidRDefault="00163191" w:rsidP="00163191">
      <w:pPr>
        <w:jc w:val="both"/>
      </w:pPr>
    </w:p>
    <w:p w14:paraId="3E56304A" w14:textId="77777777" w:rsidR="00163191" w:rsidRPr="00A77763" w:rsidRDefault="00163191" w:rsidP="00163191">
      <w:pPr>
        <w:jc w:val="both"/>
        <w:rPr>
          <w:b/>
          <w:bCs/>
        </w:rPr>
      </w:pPr>
      <w:r w:rsidRPr="00A77763">
        <w:rPr>
          <w:b/>
          <w:bCs/>
        </w:rPr>
        <w:t>Graham Howe</w:t>
      </w:r>
    </w:p>
    <w:p w14:paraId="0B8761A0" w14:textId="77777777" w:rsidR="00163191" w:rsidRPr="00A77763" w:rsidRDefault="00163191" w:rsidP="00163191">
      <w:pPr>
        <w:jc w:val="both"/>
        <w:rPr>
          <w:rFonts w:cs="Arial"/>
          <w:i/>
          <w:iCs/>
          <w:szCs w:val="22"/>
        </w:rPr>
      </w:pPr>
      <w:r w:rsidRPr="00A77763">
        <w:rPr>
          <w:i/>
          <w:iCs/>
        </w:rPr>
        <w:t>Executive Head of MADE Cymru</w:t>
      </w:r>
    </w:p>
    <w:p w14:paraId="32F818E5" w14:textId="77777777" w:rsidR="0020432D" w:rsidRDefault="0020432D">
      <w:pPr>
        <w:jc w:val="both"/>
        <w:rPr>
          <w:rFonts w:cs="Arial"/>
          <w:szCs w:val="22"/>
        </w:rPr>
      </w:pPr>
    </w:p>
    <w:p w14:paraId="0958100A" w14:textId="77777777" w:rsidR="00C11704" w:rsidRDefault="00C11704">
      <w:pPr>
        <w:rPr>
          <w:b/>
        </w:rPr>
      </w:pPr>
      <w:r>
        <w:br w:type="page"/>
      </w:r>
    </w:p>
    <w:p w14:paraId="02BE6398" w14:textId="508B4161" w:rsidR="00F51B89" w:rsidRPr="00D622A1" w:rsidRDefault="00163191" w:rsidP="00D622A1">
      <w:pPr>
        <w:pStyle w:val="Heading1"/>
      </w:pPr>
      <w:bookmarkStart w:id="2" w:name="_Toc94544801"/>
      <w:r>
        <w:lastRenderedPageBreak/>
        <w:t>Pr</w:t>
      </w:r>
      <w:r w:rsidR="00C10C5D">
        <w:t>oject Team</w:t>
      </w:r>
      <w:bookmarkEnd w:id="2"/>
    </w:p>
    <w:tbl>
      <w:tblPr>
        <w:tblW w:w="8676"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6"/>
        <w:gridCol w:w="2694"/>
        <w:gridCol w:w="2976"/>
      </w:tblGrid>
      <w:tr w:rsidR="00A77763" w:rsidRPr="00DA611E" w14:paraId="34BC59FD" w14:textId="77777777" w:rsidTr="00C10C5D">
        <w:tc>
          <w:tcPr>
            <w:tcW w:w="3006" w:type="dxa"/>
            <w:shd w:val="clear" w:color="auto" w:fill="auto"/>
          </w:tcPr>
          <w:p w14:paraId="4EE4A966" w14:textId="778E64FA" w:rsidR="00A77763" w:rsidRPr="009B77A5" w:rsidRDefault="00A77763" w:rsidP="60269D23">
            <w:pPr>
              <w:jc w:val="both"/>
              <w:rPr>
                <w:rFonts w:eastAsia="Arial" w:cs="Arial"/>
                <w:b/>
                <w:bCs/>
                <w:sz w:val="20"/>
              </w:rPr>
            </w:pPr>
            <w:r w:rsidRPr="009B77A5">
              <w:rPr>
                <w:b/>
                <w:bCs/>
                <w:sz w:val="20"/>
              </w:rPr>
              <w:t>Name and Role</w:t>
            </w:r>
          </w:p>
        </w:tc>
        <w:tc>
          <w:tcPr>
            <w:tcW w:w="2694" w:type="dxa"/>
          </w:tcPr>
          <w:p w14:paraId="2D7F28AA" w14:textId="4A1146A9" w:rsidR="00A77763" w:rsidRPr="009B77A5" w:rsidRDefault="00A77763" w:rsidP="60269D23">
            <w:pPr>
              <w:jc w:val="both"/>
              <w:rPr>
                <w:b/>
                <w:bCs/>
                <w:sz w:val="20"/>
              </w:rPr>
            </w:pPr>
            <w:r>
              <w:rPr>
                <w:b/>
                <w:bCs/>
                <w:sz w:val="20"/>
              </w:rPr>
              <w:t>Academic Areas</w:t>
            </w:r>
          </w:p>
        </w:tc>
        <w:tc>
          <w:tcPr>
            <w:tcW w:w="2976" w:type="dxa"/>
            <w:shd w:val="clear" w:color="auto" w:fill="auto"/>
          </w:tcPr>
          <w:p w14:paraId="7A9EAF69" w14:textId="35CDA6A7" w:rsidR="00A77763" w:rsidRPr="009B77A5" w:rsidRDefault="00A77763" w:rsidP="60269D23">
            <w:pPr>
              <w:jc w:val="both"/>
              <w:rPr>
                <w:rFonts w:eastAsia="Arial" w:cs="Arial"/>
                <w:b/>
                <w:bCs/>
                <w:sz w:val="20"/>
              </w:rPr>
            </w:pPr>
            <w:r w:rsidRPr="009B77A5">
              <w:rPr>
                <w:b/>
                <w:bCs/>
                <w:sz w:val="20"/>
              </w:rPr>
              <w:t>E-mail</w:t>
            </w:r>
          </w:p>
        </w:tc>
      </w:tr>
      <w:tr w:rsidR="00A77763" w:rsidRPr="00DA611E" w14:paraId="30CEBA7C" w14:textId="77777777" w:rsidTr="00C10C5D">
        <w:tc>
          <w:tcPr>
            <w:tcW w:w="3006" w:type="dxa"/>
            <w:shd w:val="clear" w:color="auto" w:fill="auto"/>
          </w:tcPr>
          <w:p w14:paraId="1199DA5D" w14:textId="77777777" w:rsidR="00A77763" w:rsidRDefault="00A77763" w:rsidP="00A77763">
            <w:pPr>
              <w:rPr>
                <w:rFonts w:cs="Arial"/>
                <w:sz w:val="20"/>
              </w:rPr>
            </w:pPr>
            <w:r>
              <w:rPr>
                <w:rFonts w:cs="Arial"/>
                <w:sz w:val="20"/>
              </w:rPr>
              <w:t>Graham Howe</w:t>
            </w:r>
          </w:p>
          <w:p w14:paraId="63F6D30B" w14:textId="77777777" w:rsidR="00A77763" w:rsidRDefault="00A77763" w:rsidP="00A77763">
            <w:pPr>
              <w:rPr>
                <w:rFonts w:cs="Arial"/>
                <w:i/>
                <w:iCs/>
                <w:sz w:val="20"/>
              </w:rPr>
            </w:pPr>
            <w:r w:rsidRPr="009B77A5">
              <w:rPr>
                <w:rFonts w:cs="Arial"/>
                <w:i/>
                <w:iCs/>
                <w:sz w:val="20"/>
              </w:rPr>
              <w:t>Principal Research Fellow</w:t>
            </w:r>
          </w:p>
          <w:p w14:paraId="5FBC2B19" w14:textId="04104D2A" w:rsidR="00A77763" w:rsidRPr="009B77A5" w:rsidRDefault="00A77763" w:rsidP="00A77763">
            <w:pPr>
              <w:rPr>
                <w:rFonts w:cs="Arial"/>
                <w:i/>
                <w:iCs/>
                <w:sz w:val="20"/>
              </w:rPr>
            </w:pPr>
            <w:r>
              <w:rPr>
                <w:rFonts w:cs="Arial"/>
                <w:i/>
                <w:iCs/>
                <w:sz w:val="20"/>
              </w:rPr>
              <w:t>Exec Head of MADE Cymru</w:t>
            </w:r>
          </w:p>
        </w:tc>
        <w:tc>
          <w:tcPr>
            <w:tcW w:w="2694" w:type="dxa"/>
          </w:tcPr>
          <w:p w14:paraId="178FC77A" w14:textId="2B21BB46" w:rsidR="00A77763" w:rsidRDefault="00A77763" w:rsidP="00A77763">
            <w:pPr>
              <w:rPr>
                <w:rFonts w:cs="Arial"/>
                <w:sz w:val="20"/>
              </w:rPr>
            </w:pPr>
            <w:r>
              <w:rPr>
                <w:rFonts w:cs="Arial"/>
                <w:sz w:val="20"/>
              </w:rPr>
              <w:t>Advanced Manufacturing</w:t>
            </w:r>
          </w:p>
        </w:tc>
        <w:tc>
          <w:tcPr>
            <w:tcW w:w="2976" w:type="dxa"/>
            <w:shd w:val="clear" w:color="auto" w:fill="auto"/>
          </w:tcPr>
          <w:p w14:paraId="1221ABF6" w14:textId="0247CCFD" w:rsidR="00A77763" w:rsidRPr="00DA611E" w:rsidRDefault="00A77763" w:rsidP="00EF243E">
            <w:pPr>
              <w:jc w:val="both"/>
              <w:rPr>
                <w:rFonts w:cs="Arial"/>
                <w:sz w:val="20"/>
              </w:rPr>
            </w:pPr>
            <w:r>
              <w:rPr>
                <w:rFonts w:cs="Arial"/>
                <w:sz w:val="20"/>
              </w:rPr>
              <w:t>graham.howe@uwtsd.ac.uk</w:t>
            </w:r>
          </w:p>
        </w:tc>
      </w:tr>
      <w:tr w:rsidR="00A77763" w:rsidRPr="00DA611E" w14:paraId="6837C8E0" w14:textId="77777777" w:rsidTr="00C10C5D">
        <w:tc>
          <w:tcPr>
            <w:tcW w:w="3006" w:type="dxa"/>
            <w:shd w:val="clear" w:color="auto" w:fill="auto"/>
          </w:tcPr>
          <w:p w14:paraId="1E3673B4" w14:textId="77777777" w:rsidR="00A77763" w:rsidRDefault="00A77763" w:rsidP="00A77763">
            <w:pPr>
              <w:rPr>
                <w:rFonts w:cs="Arial"/>
                <w:sz w:val="20"/>
              </w:rPr>
            </w:pPr>
            <w:r w:rsidRPr="009B77A5">
              <w:rPr>
                <w:rFonts w:cs="Arial"/>
                <w:sz w:val="20"/>
              </w:rPr>
              <w:t xml:space="preserve">Alan </w:t>
            </w:r>
            <w:proofErr w:type="spellStart"/>
            <w:r w:rsidRPr="009B77A5">
              <w:rPr>
                <w:rFonts w:cs="Arial"/>
                <w:sz w:val="20"/>
              </w:rPr>
              <w:t>Mumby</w:t>
            </w:r>
            <w:proofErr w:type="spellEnd"/>
          </w:p>
          <w:p w14:paraId="271490FD" w14:textId="6B61FA63" w:rsidR="00A77763" w:rsidRPr="009B77A5" w:rsidRDefault="00C91BCD" w:rsidP="00A77763">
            <w:pPr>
              <w:rPr>
                <w:rFonts w:cs="Arial"/>
                <w:i/>
                <w:iCs/>
                <w:sz w:val="20"/>
              </w:rPr>
            </w:pPr>
            <w:r w:rsidRPr="00A77763">
              <w:rPr>
                <w:rFonts w:cs="Arial"/>
                <w:i/>
                <w:iCs/>
                <w:sz w:val="20"/>
              </w:rPr>
              <w:t>Lecturer</w:t>
            </w:r>
          </w:p>
        </w:tc>
        <w:tc>
          <w:tcPr>
            <w:tcW w:w="2694" w:type="dxa"/>
          </w:tcPr>
          <w:p w14:paraId="2D1E0D0E" w14:textId="4B954F2B" w:rsidR="00A77763" w:rsidRDefault="00A77763" w:rsidP="00A77763">
            <w:pPr>
              <w:rPr>
                <w:rFonts w:eastAsia="Arial" w:cs="Arial"/>
                <w:sz w:val="20"/>
              </w:rPr>
            </w:pPr>
            <w:r>
              <w:rPr>
                <w:rFonts w:eastAsia="Arial" w:cs="Arial"/>
                <w:sz w:val="20"/>
              </w:rPr>
              <w:t>Innovation &amp; Design</w:t>
            </w:r>
          </w:p>
        </w:tc>
        <w:tc>
          <w:tcPr>
            <w:tcW w:w="2976" w:type="dxa"/>
            <w:shd w:val="clear" w:color="auto" w:fill="auto"/>
          </w:tcPr>
          <w:p w14:paraId="4FB18493" w14:textId="01E44454" w:rsidR="00A77763" w:rsidRPr="009B77A5" w:rsidRDefault="00A77763" w:rsidP="009B77A5">
            <w:pPr>
              <w:jc w:val="both"/>
              <w:rPr>
                <w:rFonts w:cs="Arial"/>
                <w:sz w:val="20"/>
              </w:rPr>
            </w:pPr>
            <w:r>
              <w:rPr>
                <w:rFonts w:eastAsia="Arial" w:cs="Arial"/>
                <w:sz w:val="20"/>
              </w:rPr>
              <w:t>a.mumby@uwtsd.ac.uk</w:t>
            </w:r>
          </w:p>
        </w:tc>
      </w:tr>
      <w:tr w:rsidR="00C10C5D" w:rsidRPr="00DA611E" w14:paraId="43E27D63" w14:textId="77777777" w:rsidTr="00C10C5D">
        <w:tc>
          <w:tcPr>
            <w:tcW w:w="3006" w:type="dxa"/>
            <w:shd w:val="clear" w:color="auto" w:fill="auto"/>
          </w:tcPr>
          <w:p w14:paraId="155BBEFA" w14:textId="239BBC3D" w:rsidR="00C10C5D" w:rsidRPr="00480305" w:rsidRDefault="00C10C5D" w:rsidP="00A77763">
            <w:pPr>
              <w:rPr>
                <w:rFonts w:cs="Arial"/>
                <w:sz w:val="20"/>
              </w:rPr>
            </w:pPr>
            <w:r w:rsidRPr="00480305">
              <w:rPr>
                <w:rFonts w:cs="Arial"/>
                <w:sz w:val="20"/>
              </w:rPr>
              <w:t>Mahesh Prabhakaran</w:t>
            </w:r>
            <w:r w:rsidRPr="00480305">
              <w:rPr>
                <w:rFonts w:cs="Arial"/>
                <w:sz w:val="20"/>
              </w:rPr>
              <w:br/>
            </w:r>
            <w:r w:rsidRPr="00480305">
              <w:rPr>
                <w:rFonts w:cs="Arial"/>
                <w:i/>
                <w:iCs/>
                <w:sz w:val="20"/>
              </w:rPr>
              <w:t>Lecturer</w:t>
            </w:r>
          </w:p>
        </w:tc>
        <w:tc>
          <w:tcPr>
            <w:tcW w:w="2694" w:type="dxa"/>
          </w:tcPr>
          <w:p w14:paraId="7BBA3AC8" w14:textId="34388E59" w:rsidR="00C10C5D" w:rsidRPr="00480305" w:rsidRDefault="00C10C5D" w:rsidP="00A77763">
            <w:pPr>
              <w:rPr>
                <w:rFonts w:cs="Arial"/>
                <w:sz w:val="20"/>
              </w:rPr>
            </w:pPr>
            <w:r w:rsidRPr="00480305">
              <w:rPr>
                <w:rFonts w:cs="Arial"/>
                <w:sz w:val="20"/>
              </w:rPr>
              <w:t>Industry 4.0</w:t>
            </w:r>
          </w:p>
        </w:tc>
        <w:tc>
          <w:tcPr>
            <w:tcW w:w="2976" w:type="dxa"/>
            <w:shd w:val="clear" w:color="auto" w:fill="auto"/>
          </w:tcPr>
          <w:p w14:paraId="326E132D" w14:textId="75A34099" w:rsidR="00C10C5D" w:rsidRPr="00A77763" w:rsidRDefault="00480305" w:rsidP="009B77A5">
            <w:pPr>
              <w:jc w:val="both"/>
              <w:rPr>
                <w:rFonts w:cs="Arial"/>
                <w:sz w:val="20"/>
              </w:rPr>
            </w:pPr>
            <w:r w:rsidRPr="00480305">
              <w:rPr>
                <w:rFonts w:cs="Arial"/>
                <w:sz w:val="20"/>
              </w:rPr>
              <w:t>m.kannath@uwtsd.ac.uk</w:t>
            </w:r>
          </w:p>
        </w:tc>
      </w:tr>
      <w:tr w:rsidR="00A77763" w:rsidRPr="00DA611E" w14:paraId="2E17F18D" w14:textId="77777777" w:rsidTr="00C10C5D">
        <w:tc>
          <w:tcPr>
            <w:tcW w:w="3006" w:type="dxa"/>
            <w:shd w:val="clear" w:color="auto" w:fill="auto"/>
          </w:tcPr>
          <w:p w14:paraId="47BD22D6" w14:textId="77777777" w:rsidR="00A77763" w:rsidRDefault="00A77763" w:rsidP="00A77763">
            <w:pPr>
              <w:rPr>
                <w:rFonts w:cs="Arial"/>
                <w:sz w:val="20"/>
              </w:rPr>
            </w:pPr>
            <w:r>
              <w:rPr>
                <w:rFonts w:cs="Arial"/>
                <w:sz w:val="20"/>
              </w:rPr>
              <w:t>Howard Davies</w:t>
            </w:r>
          </w:p>
          <w:p w14:paraId="201132A4" w14:textId="3BADA9ED" w:rsidR="00A77763" w:rsidRPr="00A77763" w:rsidRDefault="00A77763" w:rsidP="00A77763">
            <w:pPr>
              <w:rPr>
                <w:rFonts w:cs="Arial"/>
                <w:i/>
                <w:iCs/>
                <w:sz w:val="20"/>
              </w:rPr>
            </w:pPr>
            <w:r w:rsidRPr="00A77763">
              <w:rPr>
                <w:rFonts w:cs="Arial"/>
                <w:i/>
                <w:iCs/>
                <w:sz w:val="20"/>
              </w:rPr>
              <w:t>Lecturer</w:t>
            </w:r>
          </w:p>
        </w:tc>
        <w:tc>
          <w:tcPr>
            <w:tcW w:w="2694" w:type="dxa"/>
          </w:tcPr>
          <w:p w14:paraId="087ED29E" w14:textId="08DBAD80" w:rsidR="00A77763" w:rsidRPr="00A77763" w:rsidRDefault="00A77763" w:rsidP="00A77763">
            <w:pPr>
              <w:rPr>
                <w:rFonts w:cs="Arial"/>
                <w:sz w:val="20"/>
              </w:rPr>
            </w:pPr>
            <w:r>
              <w:rPr>
                <w:rFonts w:cs="Arial"/>
                <w:sz w:val="20"/>
              </w:rPr>
              <w:t>Finance Planning &amp; Management</w:t>
            </w:r>
          </w:p>
        </w:tc>
        <w:tc>
          <w:tcPr>
            <w:tcW w:w="2976" w:type="dxa"/>
            <w:shd w:val="clear" w:color="auto" w:fill="auto"/>
          </w:tcPr>
          <w:p w14:paraId="4ED074A6" w14:textId="00E912B1" w:rsidR="00A77763" w:rsidRPr="009B77A5" w:rsidRDefault="00A77763" w:rsidP="009B77A5">
            <w:pPr>
              <w:jc w:val="both"/>
              <w:rPr>
                <w:rFonts w:cs="Arial"/>
                <w:sz w:val="20"/>
              </w:rPr>
            </w:pPr>
            <w:r w:rsidRPr="00A77763">
              <w:rPr>
                <w:rFonts w:cs="Arial"/>
                <w:sz w:val="20"/>
              </w:rPr>
              <w:t>howard.davies@uwtsd.ac.uk</w:t>
            </w:r>
          </w:p>
        </w:tc>
      </w:tr>
      <w:tr w:rsidR="00A77763" w:rsidRPr="00DA611E" w14:paraId="07971BCD" w14:textId="77777777" w:rsidTr="00C10C5D">
        <w:tc>
          <w:tcPr>
            <w:tcW w:w="3006" w:type="dxa"/>
            <w:shd w:val="clear" w:color="auto" w:fill="auto"/>
          </w:tcPr>
          <w:p w14:paraId="26EF54D5" w14:textId="77777777" w:rsidR="00A77763" w:rsidRDefault="00A77763" w:rsidP="00A77763">
            <w:pPr>
              <w:rPr>
                <w:rFonts w:cs="Arial"/>
                <w:sz w:val="20"/>
              </w:rPr>
            </w:pPr>
            <w:r>
              <w:rPr>
                <w:rFonts w:cs="Arial"/>
                <w:sz w:val="20"/>
              </w:rPr>
              <w:t>Dave Jones</w:t>
            </w:r>
          </w:p>
          <w:p w14:paraId="5AD8F8A2" w14:textId="228327B4" w:rsidR="00A77763" w:rsidRPr="00A77763" w:rsidRDefault="00A77763" w:rsidP="00A77763">
            <w:pPr>
              <w:rPr>
                <w:rFonts w:cs="Arial"/>
                <w:i/>
                <w:iCs/>
                <w:sz w:val="20"/>
              </w:rPr>
            </w:pPr>
            <w:r w:rsidRPr="00A77763">
              <w:rPr>
                <w:rFonts w:cs="Arial"/>
                <w:i/>
                <w:iCs/>
                <w:sz w:val="20"/>
              </w:rPr>
              <w:t>Lecturer</w:t>
            </w:r>
          </w:p>
        </w:tc>
        <w:tc>
          <w:tcPr>
            <w:tcW w:w="2694" w:type="dxa"/>
          </w:tcPr>
          <w:p w14:paraId="56D520F9" w14:textId="2A90A5B2" w:rsidR="00A77763" w:rsidRPr="00A77763" w:rsidRDefault="00A77763" w:rsidP="00A77763">
            <w:pPr>
              <w:rPr>
                <w:rFonts w:cs="Arial"/>
                <w:sz w:val="20"/>
              </w:rPr>
            </w:pPr>
            <w:r>
              <w:rPr>
                <w:rFonts w:cs="Arial"/>
                <w:sz w:val="20"/>
              </w:rPr>
              <w:t>Continuous Improvement</w:t>
            </w:r>
          </w:p>
        </w:tc>
        <w:tc>
          <w:tcPr>
            <w:tcW w:w="2976" w:type="dxa"/>
            <w:shd w:val="clear" w:color="auto" w:fill="auto"/>
          </w:tcPr>
          <w:p w14:paraId="50C74461" w14:textId="0462A15D" w:rsidR="00A77763" w:rsidRPr="009B77A5" w:rsidRDefault="00A77763" w:rsidP="009B77A5">
            <w:pPr>
              <w:jc w:val="both"/>
              <w:rPr>
                <w:rFonts w:cs="Arial"/>
                <w:sz w:val="20"/>
              </w:rPr>
            </w:pPr>
            <w:r w:rsidRPr="00A77763">
              <w:rPr>
                <w:rFonts w:cs="Arial"/>
                <w:sz w:val="20"/>
              </w:rPr>
              <w:t>david.jones@uwtsd.ac.uk</w:t>
            </w:r>
          </w:p>
        </w:tc>
      </w:tr>
      <w:tr w:rsidR="00A77763" w:rsidRPr="00DA611E" w14:paraId="12DC2F93" w14:textId="77777777" w:rsidTr="00C10C5D">
        <w:tc>
          <w:tcPr>
            <w:tcW w:w="3006" w:type="dxa"/>
            <w:shd w:val="clear" w:color="auto" w:fill="auto"/>
          </w:tcPr>
          <w:p w14:paraId="05BDFE58" w14:textId="77777777" w:rsidR="00A77763" w:rsidRDefault="00A77763" w:rsidP="00A77763">
            <w:pPr>
              <w:rPr>
                <w:rFonts w:cs="Arial"/>
                <w:sz w:val="20"/>
              </w:rPr>
            </w:pPr>
            <w:proofErr w:type="spellStart"/>
            <w:r w:rsidRPr="00A77763">
              <w:rPr>
                <w:rFonts w:cs="Arial"/>
                <w:sz w:val="20"/>
              </w:rPr>
              <w:t>Ilja</w:t>
            </w:r>
            <w:proofErr w:type="spellEnd"/>
            <w:r w:rsidRPr="00A77763">
              <w:rPr>
                <w:rFonts w:cs="Arial"/>
                <w:sz w:val="20"/>
              </w:rPr>
              <w:t xml:space="preserve"> </w:t>
            </w:r>
            <w:proofErr w:type="spellStart"/>
            <w:r w:rsidRPr="00A77763">
              <w:rPr>
                <w:rFonts w:cs="Arial"/>
                <w:sz w:val="20"/>
              </w:rPr>
              <w:t>Asanovic</w:t>
            </w:r>
            <w:proofErr w:type="spellEnd"/>
          </w:p>
          <w:p w14:paraId="2DD7E7CB" w14:textId="7C4094D3" w:rsidR="00A77763" w:rsidRPr="00A77763" w:rsidRDefault="00A77763" w:rsidP="00A77763">
            <w:pPr>
              <w:rPr>
                <w:rFonts w:cs="Arial"/>
                <w:i/>
                <w:iCs/>
                <w:sz w:val="20"/>
              </w:rPr>
            </w:pPr>
            <w:r w:rsidRPr="00A77763">
              <w:rPr>
                <w:rFonts w:cs="Arial"/>
                <w:i/>
                <w:iCs/>
                <w:sz w:val="20"/>
              </w:rPr>
              <w:t>Lecturer</w:t>
            </w:r>
          </w:p>
        </w:tc>
        <w:tc>
          <w:tcPr>
            <w:tcW w:w="2694" w:type="dxa"/>
          </w:tcPr>
          <w:p w14:paraId="4EE415E9" w14:textId="6ADC5DB1" w:rsidR="00A77763" w:rsidRPr="009B77A5" w:rsidRDefault="00A77763" w:rsidP="00A77763">
            <w:pPr>
              <w:rPr>
                <w:rFonts w:cs="Arial"/>
                <w:sz w:val="20"/>
              </w:rPr>
            </w:pPr>
            <w:r>
              <w:rPr>
                <w:rFonts w:cs="Arial"/>
                <w:sz w:val="20"/>
              </w:rPr>
              <w:t>Additive Manufacturing</w:t>
            </w:r>
          </w:p>
        </w:tc>
        <w:tc>
          <w:tcPr>
            <w:tcW w:w="2976" w:type="dxa"/>
            <w:shd w:val="clear" w:color="auto" w:fill="auto"/>
          </w:tcPr>
          <w:p w14:paraId="1F296A35" w14:textId="44B1D7DA" w:rsidR="00A77763" w:rsidRPr="009B77A5" w:rsidRDefault="00A77763" w:rsidP="009B77A5">
            <w:pPr>
              <w:jc w:val="both"/>
              <w:rPr>
                <w:rFonts w:cs="Arial"/>
                <w:sz w:val="20"/>
              </w:rPr>
            </w:pPr>
            <w:r w:rsidRPr="00A77763">
              <w:rPr>
                <w:rFonts w:cs="Arial"/>
                <w:sz w:val="20"/>
              </w:rPr>
              <w:t>ilja.asanovic@uwtsd.ac.uk</w:t>
            </w:r>
          </w:p>
        </w:tc>
      </w:tr>
    </w:tbl>
    <w:p w14:paraId="464FF99F" w14:textId="77777777" w:rsidR="00CD642C" w:rsidRPr="002633D8" w:rsidRDefault="00CD642C">
      <w:pPr>
        <w:jc w:val="both"/>
        <w:rPr>
          <w:rFonts w:cs="Arial"/>
          <w:szCs w:val="22"/>
        </w:rPr>
      </w:pPr>
    </w:p>
    <w:p w14:paraId="7903414B" w14:textId="77777777" w:rsidR="00D622A1" w:rsidRPr="002633D8" w:rsidRDefault="00D622A1" w:rsidP="00D622A1"/>
    <w:tbl>
      <w:tblPr>
        <w:tblW w:w="6834"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73"/>
        <w:gridCol w:w="3261"/>
      </w:tblGrid>
      <w:tr w:rsidR="00A77763" w:rsidRPr="00DA611E" w14:paraId="5D01F122" w14:textId="77777777" w:rsidTr="00D622A1">
        <w:tc>
          <w:tcPr>
            <w:tcW w:w="3573" w:type="dxa"/>
            <w:shd w:val="clear" w:color="auto" w:fill="auto"/>
          </w:tcPr>
          <w:p w14:paraId="6AC0F32F" w14:textId="77777777" w:rsidR="00A77763" w:rsidRPr="009B77A5" w:rsidRDefault="00A77763" w:rsidP="00F905AD">
            <w:pPr>
              <w:jc w:val="both"/>
              <w:rPr>
                <w:rFonts w:eastAsia="Arial" w:cs="Arial"/>
                <w:b/>
                <w:bCs/>
                <w:sz w:val="20"/>
              </w:rPr>
            </w:pPr>
            <w:r w:rsidRPr="009B77A5">
              <w:rPr>
                <w:b/>
                <w:bCs/>
                <w:sz w:val="20"/>
              </w:rPr>
              <w:t>Name and Role</w:t>
            </w:r>
          </w:p>
        </w:tc>
        <w:tc>
          <w:tcPr>
            <w:tcW w:w="3261" w:type="dxa"/>
            <w:shd w:val="clear" w:color="auto" w:fill="auto"/>
          </w:tcPr>
          <w:p w14:paraId="786F32EF" w14:textId="77777777" w:rsidR="00A77763" w:rsidRPr="009B77A5" w:rsidRDefault="00A77763" w:rsidP="00F905AD">
            <w:pPr>
              <w:jc w:val="both"/>
              <w:rPr>
                <w:rFonts w:eastAsia="Arial" w:cs="Arial"/>
                <w:b/>
                <w:bCs/>
                <w:sz w:val="20"/>
              </w:rPr>
            </w:pPr>
            <w:r w:rsidRPr="009B77A5">
              <w:rPr>
                <w:b/>
                <w:bCs/>
                <w:sz w:val="20"/>
              </w:rPr>
              <w:t>E-mail</w:t>
            </w:r>
          </w:p>
        </w:tc>
      </w:tr>
      <w:tr w:rsidR="00D622A1" w:rsidRPr="00DA611E" w14:paraId="2E70C469" w14:textId="77777777" w:rsidTr="00F905AD">
        <w:tc>
          <w:tcPr>
            <w:tcW w:w="3573" w:type="dxa"/>
            <w:shd w:val="clear" w:color="auto" w:fill="auto"/>
          </w:tcPr>
          <w:p w14:paraId="71BB5A03" w14:textId="77777777" w:rsidR="00D622A1" w:rsidRPr="009B77A5" w:rsidRDefault="00D622A1" w:rsidP="00F905AD">
            <w:pPr>
              <w:rPr>
                <w:rFonts w:cs="Arial"/>
                <w:sz w:val="20"/>
              </w:rPr>
            </w:pPr>
            <w:r>
              <w:rPr>
                <w:rFonts w:cs="Arial"/>
                <w:sz w:val="20"/>
              </w:rPr>
              <w:t>Lisa Lucas</w:t>
            </w:r>
            <w:r>
              <w:rPr>
                <w:rFonts w:cs="Arial"/>
                <w:sz w:val="20"/>
              </w:rPr>
              <w:br/>
            </w:r>
            <w:r w:rsidRPr="00D622A1">
              <w:rPr>
                <w:rFonts w:cs="Arial"/>
                <w:i/>
                <w:iCs/>
                <w:sz w:val="20"/>
              </w:rPr>
              <w:t>Industry Relationship Manager</w:t>
            </w:r>
          </w:p>
        </w:tc>
        <w:tc>
          <w:tcPr>
            <w:tcW w:w="3261" w:type="dxa"/>
            <w:shd w:val="clear" w:color="auto" w:fill="auto"/>
          </w:tcPr>
          <w:p w14:paraId="3B79103D" w14:textId="77777777" w:rsidR="00D622A1" w:rsidRPr="009B77A5" w:rsidRDefault="00D622A1" w:rsidP="00F905AD">
            <w:pPr>
              <w:jc w:val="both"/>
              <w:rPr>
                <w:rFonts w:cs="Arial"/>
                <w:sz w:val="20"/>
              </w:rPr>
            </w:pPr>
            <w:r>
              <w:rPr>
                <w:rFonts w:cs="Arial"/>
                <w:sz w:val="20"/>
              </w:rPr>
              <w:t>lisa.lucas@uwtsd.ac.uk</w:t>
            </w:r>
          </w:p>
        </w:tc>
      </w:tr>
      <w:tr w:rsidR="00C91BCD" w:rsidRPr="00DA611E" w14:paraId="18E474B1" w14:textId="77777777" w:rsidTr="00D622A1">
        <w:tc>
          <w:tcPr>
            <w:tcW w:w="3573" w:type="dxa"/>
            <w:shd w:val="clear" w:color="auto" w:fill="auto"/>
          </w:tcPr>
          <w:p w14:paraId="3709D7EF" w14:textId="65F9A03E" w:rsidR="00C91BCD" w:rsidRPr="009B77A5" w:rsidRDefault="00C91BCD" w:rsidP="00C91BCD">
            <w:pPr>
              <w:rPr>
                <w:rFonts w:cs="Arial"/>
                <w:sz w:val="20"/>
              </w:rPr>
            </w:pPr>
            <w:r>
              <w:rPr>
                <w:rFonts w:cs="Arial"/>
                <w:sz w:val="20"/>
              </w:rPr>
              <w:t xml:space="preserve">Lucy </w:t>
            </w:r>
            <w:proofErr w:type="spellStart"/>
            <w:r>
              <w:rPr>
                <w:rFonts w:cs="Arial"/>
                <w:sz w:val="20"/>
              </w:rPr>
              <w:t>Beddall</w:t>
            </w:r>
            <w:proofErr w:type="spellEnd"/>
          </w:p>
          <w:p w14:paraId="269E45FA" w14:textId="51CF3821" w:rsidR="00C91BCD" w:rsidRDefault="00C91BCD" w:rsidP="00C91BCD">
            <w:pPr>
              <w:rPr>
                <w:rFonts w:cs="Arial"/>
                <w:sz w:val="20"/>
              </w:rPr>
            </w:pPr>
            <w:r>
              <w:rPr>
                <w:rFonts w:cs="Arial"/>
                <w:i/>
                <w:iCs/>
                <w:sz w:val="20"/>
              </w:rPr>
              <w:t>Project Marketing Officer</w:t>
            </w:r>
          </w:p>
        </w:tc>
        <w:tc>
          <w:tcPr>
            <w:tcW w:w="3261" w:type="dxa"/>
            <w:shd w:val="clear" w:color="auto" w:fill="auto"/>
          </w:tcPr>
          <w:p w14:paraId="20EF56DF" w14:textId="404F4219" w:rsidR="00C91BCD" w:rsidRPr="009B77A5" w:rsidRDefault="00C91BCD" w:rsidP="00F905AD">
            <w:pPr>
              <w:jc w:val="both"/>
              <w:rPr>
                <w:rFonts w:cs="Arial"/>
                <w:sz w:val="20"/>
              </w:rPr>
            </w:pPr>
            <w:r w:rsidRPr="00C91BCD">
              <w:rPr>
                <w:rFonts w:cs="Arial"/>
                <w:sz w:val="20"/>
              </w:rPr>
              <w:t>lucy.beddall@uwtsd.ac.uk</w:t>
            </w:r>
          </w:p>
        </w:tc>
      </w:tr>
      <w:tr w:rsidR="00A77763" w:rsidRPr="00DA611E" w14:paraId="1842EA8A" w14:textId="77777777" w:rsidTr="00D622A1">
        <w:tc>
          <w:tcPr>
            <w:tcW w:w="3573" w:type="dxa"/>
            <w:shd w:val="clear" w:color="auto" w:fill="auto"/>
          </w:tcPr>
          <w:p w14:paraId="2EC395C8" w14:textId="1F725203" w:rsidR="00A77763" w:rsidRPr="009B77A5" w:rsidRDefault="008753B9" w:rsidP="00F905AD">
            <w:pPr>
              <w:rPr>
                <w:rFonts w:cs="Arial"/>
                <w:sz w:val="20"/>
              </w:rPr>
            </w:pPr>
            <w:r>
              <w:rPr>
                <w:rFonts w:cs="Arial"/>
                <w:sz w:val="20"/>
              </w:rPr>
              <w:t>Amanda Hughes</w:t>
            </w:r>
          </w:p>
          <w:p w14:paraId="2055EF9A" w14:textId="77777777" w:rsidR="00A77763" w:rsidRPr="009B77A5" w:rsidRDefault="00A77763" w:rsidP="00F905AD">
            <w:pPr>
              <w:rPr>
                <w:rFonts w:cs="Arial"/>
                <w:i/>
                <w:iCs/>
                <w:sz w:val="20"/>
              </w:rPr>
            </w:pPr>
            <w:r w:rsidRPr="009B77A5">
              <w:rPr>
                <w:rFonts w:cs="Arial"/>
                <w:i/>
                <w:iCs/>
                <w:sz w:val="20"/>
              </w:rPr>
              <w:t>Principal Project Officer</w:t>
            </w:r>
          </w:p>
        </w:tc>
        <w:tc>
          <w:tcPr>
            <w:tcW w:w="3261" w:type="dxa"/>
            <w:shd w:val="clear" w:color="auto" w:fill="auto"/>
          </w:tcPr>
          <w:p w14:paraId="6E88FC46" w14:textId="77777777" w:rsidR="00A77763" w:rsidRPr="00DA611E" w:rsidRDefault="00A77763" w:rsidP="00F905AD">
            <w:pPr>
              <w:jc w:val="both"/>
              <w:rPr>
                <w:rFonts w:cs="Arial"/>
                <w:sz w:val="20"/>
              </w:rPr>
            </w:pPr>
            <w:r w:rsidRPr="009B77A5">
              <w:rPr>
                <w:rFonts w:cs="Arial"/>
                <w:sz w:val="20"/>
              </w:rPr>
              <w:t>amanda.hughes@uwtsd.ac.uk</w:t>
            </w:r>
          </w:p>
        </w:tc>
      </w:tr>
      <w:tr w:rsidR="00A77763" w:rsidRPr="00DA611E" w14:paraId="5ED741AD" w14:textId="77777777" w:rsidTr="00D622A1">
        <w:tc>
          <w:tcPr>
            <w:tcW w:w="3573" w:type="dxa"/>
            <w:shd w:val="clear" w:color="auto" w:fill="auto"/>
          </w:tcPr>
          <w:p w14:paraId="5A2C7331" w14:textId="77777777" w:rsidR="00A77763" w:rsidRPr="009B77A5" w:rsidRDefault="00A77763" w:rsidP="00F905AD">
            <w:pPr>
              <w:rPr>
                <w:rFonts w:cs="Arial"/>
                <w:sz w:val="20"/>
              </w:rPr>
            </w:pPr>
            <w:r w:rsidRPr="009B77A5">
              <w:rPr>
                <w:rFonts w:cs="Arial"/>
                <w:sz w:val="20"/>
              </w:rPr>
              <w:t xml:space="preserve">Neil Cunningham </w:t>
            </w:r>
          </w:p>
          <w:p w14:paraId="764C0E71" w14:textId="77777777" w:rsidR="00A77763" w:rsidRPr="009B77A5" w:rsidRDefault="00A77763" w:rsidP="00F905AD">
            <w:pPr>
              <w:rPr>
                <w:rFonts w:cs="Arial"/>
                <w:i/>
                <w:iCs/>
                <w:sz w:val="20"/>
              </w:rPr>
            </w:pPr>
            <w:r w:rsidRPr="009B77A5">
              <w:rPr>
                <w:rFonts w:cs="Arial"/>
                <w:i/>
                <w:iCs/>
                <w:sz w:val="20"/>
              </w:rPr>
              <w:t>Principal Project Officer</w:t>
            </w:r>
          </w:p>
        </w:tc>
        <w:tc>
          <w:tcPr>
            <w:tcW w:w="3261" w:type="dxa"/>
            <w:shd w:val="clear" w:color="auto" w:fill="auto"/>
          </w:tcPr>
          <w:p w14:paraId="5E7237E5" w14:textId="77777777" w:rsidR="00A77763" w:rsidRPr="009B77A5" w:rsidRDefault="00A77763" w:rsidP="00F905AD">
            <w:pPr>
              <w:jc w:val="both"/>
              <w:rPr>
                <w:rFonts w:cs="Arial"/>
                <w:sz w:val="20"/>
              </w:rPr>
            </w:pPr>
            <w:r w:rsidRPr="009B77A5">
              <w:rPr>
                <w:rFonts w:cs="Arial"/>
                <w:sz w:val="20"/>
              </w:rPr>
              <w:t>n.cunningham@uwtsd.ac.uk</w:t>
            </w:r>
          </w:p>
        </w:tc>
      </w:tr>
      <w:tr w:rsidR="00D622A1" w:rsidRPr="00DA611E" w14:paraId="450FD2F1" w14:textId="77777777" w:rsidTr="00F905AD">
        <w:tc>
          <w:tcPr>
            <w:tcW w:w="3573" w:type="dxa"/>
            <w:shd w:val="clear" w:color="auto" w:fill="auto"/>
          </w:tcPr>
          <w:p w14:paraId="3155A0FA" w14:textId="12227564" w:rsidR="00D622A1" w:rsidRPr="009B77A5" w:rsidRDefault="00D622A1" w:rsidP="00F905AD">
            <w:pPr>
              <w:rPr>
                <w:rFonts w:cs="Arial"/>
                <w:sz w:val="20"/>
              </w:rPr>
            </w:pPr>
            <w:r>
              <w:rPr>
                <w:rFonts w:cs="Arial"/>
                <w:sz w:val="20"/>
              </w:rPr>
              <w:t>Mike Swanson</w:t>
            </w:r>
            <w:r>
              <w:rPr>
                <w:rFonts w:cs="Arial"/>
                <w:sz w:val="20"/>
              </w:rPr>
              <w:br/>
            </w:r>
            <w:r w:rsidRPr="00D622A1">
              <w:rPr>
                <w:rFonts w:cs="Arial"/>
                <w:i/>
                <w:iCs/>
                <w:sz w:val="20"/>
              </w:rPr>
              <w:t>Instructional Designer</w:t>
            </w:r>
          </w:p>
        </w:tc>
        <w:tc>
          <w:tcPr>
            <w:tcW w:w="3261" w:type="dxa"/>
            <w:shd w:val="clear" w:color="auto" w:fill="auto"/>
          </w:tcPr>
          <w:p w14:paraId="3D0D5F5A" w14:textId="297D41CA" w:rsidR="00D622A1" w:rsidRPr="009B77A5" w:rsidRDefault="000E0F70" w:rsidP="00F905AD">
            <w:pPr>
              <w:jc w:val="both"/>
              <w:rPr>
                <w:rFonts w:cs="Arial"/>
                <w:sz w:val="20"/>
              </w:rPr>
            </w:pPr>
            <w:r w:rsidRPr="000E0F70">
              <w:rPr>
                <w:rFonts w:cs="Arial"/>
                <w:sz w:val="20"/>
              </w:rPr>
              <w:t>mike.swanson@uwtsd.ac.uk</w:t>
            </w:r>
          </w:p>
        </w:tc>
      </w:tr>
      <w:tr w:rsidR="00D622A1" w:rsidRPr="00DA611E" w14:paraId="271EF16F" w14:textId="77777777" w:rsidTr="00F905AD">
        <w:tc>
          <w:tcPr>
            <w:tcW w:w="3573" w:type="dxa"/>
            <w:shd w:val="clear" w:color="auto" w:fill="auto"/>
          </w:tcPr>
          <w:p w14:paraId="0B1C39D3" w14:textId="4D47AFCE" w:rsidR="00D622A1" w:rsidRPr="009B77A5" w:rsidRDefault="00D622A1" w:rsidP="00F905AD">
            <w:pPr>
              <w:rPr>
                <w:rFonts w:cs="Arial"/>
                <w:sz w:val="20"/>
              </w:rPr>
            </w:pPr>
            <w:r>
              <w:rPr>
                <w:rFonts w:cs="Arial"/>
                <w:sz w:val="20"/>
              </w:rPr>
              <w:t>Glyn Jenkins</w:t>
            </w:r>
            <w:r>
              <w:rPr>
                <w:rFonts w:cs="Arial"/>
                <w:sz w:val="20"/>
              </w:rPr>
              <w:br/>
            </w:r>
            <w:r w:rsidRPr="00D622A1">
              <w:rPr>
                <w:rFonts w:cs="Arial"/>
                <w:i/>
                <w:iCs/>
                <w:sz w:val="20"/>
              </w:rPr>
              <w:t>Instructional Designer</w:t>
            </w:r>
          </w:p>
        </w:tc>
        <w:tc>
          <w:tcPr>
            <w:tcW w:w="3261" w:type="dxa"/>
            <w:shd w:val="clear" w:color="auto" w:fill="auto"/>
          </w:tcPr>
          <w:p w14:paraId="54E31810" w14:textId="28E1C31F" w:rsidR="00D622A1" w:rsidRPr="009B77A5" w:rsidRDefault="000E0F70" w:rsidP="00F905AD">
            <w:pPr>
              <w:jc w:val="both"/>
              <w:rPr>
                <w:rFonts w:cs="Arial"/>
                <w:sz w:val="20"/>
              </w:rPr>
            </w:pPr>
            <w:r w:rsidRPr="000E0F70">
              <w:rPr>
                <w:rFonts w:cs="Arial"/>
                <w:sz w:val="20"/>
              </w:rPr>
              <w:t>glyn.jenkins@uwtsd.ac.uk</w:t>
            </w:r>
          </w:p>
        </w:tc>
      </w:tr>
    </w:tbl>
    <w:p w14:paraId="174C6550" w14:textId="77777777" w:rsidR="00A77763" w:rsidRDefault="00A77763" w:rsidP="001A6F19">
      <w:pPr>
        <w:pStyle w:val="Heading1"/>
      </w:pPr>
    </w:p>
    <w:p w14:paraId="05281558" w14:textId="7B1B144F" w:rsidR="00CD642C" w:rsidRPr="002633D8" w:rsidRDefault="00C10C5D" w:rsidP="001A6F19">
      <w:pPr>
        <w:pStyle w:val="Heading1"/>
      </w:pPr>
      <w:bookmarkStart w:id="3" w:name="_Toc94544802"/>
      <w:r>
        <w:t>Pastoral Support</w:t>
      </w:r>
      <w:bookmarkEnd w:id="3"/>
    </w:p>
    <w:p w14:paraId="6DC77681" w14:textId="77777777" w:rsidR="006607C8" w:rsidRPr="00EA0886" w:rsidRDefault="005433AC" w:rsidP="60269D23">
      <w:pPr>
        <w:keepNext/>
        <w:jc w:val="both"/>
        <w:rPr>
          <w:rFonts w:eastAsia="Arial" w:cs="Arial"/>
        </w:rPr>
      </w:pPr>
      <w:r w:rsidRPr="36AA3193">
        <w:t xml:space="preserve">A member of academic staff will be identified </w:t>
      </w:r>
      <w:r w:rsidR="00CD642C" w:rsidRPr="36AA3193">
        <w:t>at the beginning of the academic year</w:t>
      </w:r>
      <w:r w:rsidRPr="36AA3193">
        <w:t xml:space="preserve"> to act as a point of first contact for all pastoral support issues.</w:t>
      </w:r>
      <w:r w:rsidR="00CD642C" w:rsidRPr="36AA3193">
        <w:t xml:space="preserve"> Details of the arrangements for Pastoral Support are contained in the</w:t>
      </w:r>
      <w:r w:rsidR="00CF04A6" w:rsidRPr="60269D23">
        <w:rPr>
          <w:rFonts w:eastAsia="Arial" w:cs="Arial"/>
        </w:rPr>
        <w:t xml:space="preserve"> </w:t>
      </w:r>
      <w:r w:rsidR="00CD642C" w:rsidRPr="60269D23">
        <w:rPr>
          <w:i/>
          <w:iCs/>
        </w:rPr>
        <w:t>University Regulations –</w:t>
      </w:r>
      <w:r w:rsidR="00CF04A6" w:rsidRPr="60269D23">
        <w:rPr>
          <w:rFonts w:eastAsia="Arial" w:cs="Arial"/>
          <w:i/>
          <w:iCs/>
        </w:rPr>
        <w:t xml:space="preserve"> </w:t>
      </w:r>
      <w:r w:rsidR="00012692" w:rsidRPr="60269D23">
        <w:rPr>
          <w:i/>
          <w:iCs/>
        </w:rPr>
        <w:t xml:space="preserve">Undergraduate </w:t>
      </w:r>
      <w:r w:rsidR="00CD642C" w:rsidRPr="60269D23">
        <w:rPr>
          <w:i/>
          <w:iCs/>
        </w:rPr>
        <w:t>Student Guide</w:t>
      </w:r>
      <w:r w:rsidR="009651DB" w:rsidRPr="36AA3193">
        <w:t xml:space="preserve"> which</w:t>
      </w:r>
      <w:r w:rsidR="006607C8" w:rsidRPr="60269D23">
        <w:rPr>
          <w:rFonts w:eastAsia="Arial" w:cs="Arial"/>
          <w:i/>
          <w:iCs/>
        </w:rPr>
        <w:t xml:space="preserve"> </w:t>
      </w:r>
      <w:r w:rsidR="00EA0886" w:rsidRPr="36AA3193">
        <w:t>is</w:t>
      </w:r>
      <w:r w:rsidR="00EA0886" w:rsidRPr="60269D23">
        <w:rPr>
          <w:rFonts w:eastAsia="Arial" w:cs="Arial"/>
          <w:b/>
          <w:bCs/>
          <w:i/>
          <w:iCs/>
        </w:rPr>
        <w:t xml:space="preserve"> </w:t>
      </w:r>
      <w:r w:rsidR="006607C8" w:rsidRPr="36AA3193">
        <w:t>published on the Academic Office section on the University’s website:</w:t>
      </w:r>
    </w:p>
    <w:p w14:paraId="181A3325" w14:textId="77777777" w:rsidR="006607C8" w:rsidRDefault="003C6D21" w:rsidP="006607C8">
      <w:pPr>
        <w:jc w:val="both"/>
        <w:rPr>
          <w:rFonts w:cs="Arial"/>
          <w:szCs w:val="22"/>
        </w:rPr>
      </w:pPr>
      <w:hyperlink r:id="rId17"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5DEB391C" w:rsidR="00612AE3" w:rsidRPr="002633D8" w:rsidRDefault="00C10C5D" w:rsidP="00D3210F">
      <w:pPr>
        <w:pStyle w:val="Heading1"/>
      </w:pPr>
      <w:bookmarkStart w:id="4" w:name="_Toc94544803"/>
      <w:r>
        <w:t>External Examiners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0B1A48">
      <w:pPr>
        <w:pStyle w:val="Style1"/>
        <w:numPr>
          <w:ilvl w:val="0"/>
          <w:numId w:val="3"/>
        </w:numPr>
        <w:rPr>
          <w:rFonts w:eastAsia="Arial" w:cs="Arial"/>
        </w:rPr>
      </w:pPr>
      <w:r w:rsidRPr="36AA3193">
        <w:t xml:space="preserve">the standard of each award is maintained at the appropriate </w:t>
      </w:r>
      <w:proofErr w:type="gramStart"/>
      <w:r w:rsidRPr="36AA3193">
        <w:t>level;</w:t>
      </w:r>
      <w:proofErr w:type="gramEnd"/>
    </w:p>
    <w:p w14:paraId="4D0FFEF3" w14:textId="77777777" w:rsidR="00612AE3" w:rsidRPr="002633D8" w:rsidRDefault="00612AE3" w:rsidP="000B1A48">
      <w:pPr>
        <w:pStyle w:val="Style1"/>
        <w:numPr>
          <w:ilvl w:val="0"/>
          <w:numId w:val="3"/>
        </w:numPr>
        <w:rPr>
          <w:rFonts w:eastAsia="Arial" w:cs="Arial"/>
        </w:rPr>
      </w:pPr>
      <w:r w:rsidRPr="36AA3193">
        <w:t xml:space="preserve">the standards of student performance are comparable with standards on similar programmes or subjects in other UK institutions with which they are </w:t>
      </w:r>
      <w:proofErr w:type="gramStart"/>
      <w:r w:rsidRPr="36AA3193">
        <w:t>familiar;</w:t>
      </w:r>
      <w:proofErr w:type="gramEnd"/>
    </w:p>
    <w:p w14:paraId="79B499EC" w14:textId="77777777" w:rsidR="00612AE3" w:rsidRPr="002633D8" w:rsidRDefault="00612AE3" w:rsidP="000B1A48">
      <w:pPr>
        <w:pStyle w:val="Style1"/>
        <w:numPr>
          <w:ilvl w:val="0"/>
          <w:numId w:val="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B744FC9" w:rsidR="00612AE3" w:rsidRPr="002633D8" w:rsidRDefault="00612AE3" w:rsidP="60269D23">
      <w:pPr>
        <w:jc w:val="both"/>
        <w:rPr>
          <w:rFonts w:eastAsia="Arial" w:cs="Arial"/>
        </w:rPr>
      </w:pPr>
      <w:r w:rsidRPr="36AA3193">
        <w:lastRenderedPageBreak/>
        <w:t xml:space="preserve">Students may request a copy of the previous year’s External Examiner’s Report for their programme of study by contacting </w:t>
      </w:r>
      <w:r w:rsidR="008753B9">
        <w:t xml:space="preserve">the </w:t>
      </w:r>
      <w:r w:rsidR="008753B9" w:rsidRPr="008753B9">
        <w:t>Exec Head of MADE Cymru</w:t>
      </w:r>
      <w:r w:rsidR="008753B9">
        <w:t>.</w:t>
      </w:r>
    </w:p>
    <w:p w14:paraId="25AED616" w14:textId="77777777" w:rsidR="006D063E" w:rsidRDefault="006D063E" w:rsidP="00612AE3">
      <w:pPr>
        <w:jc w:val="both"/>
        <w:rPr>
          <w:rFonts w:cs="Arial"/>
          <w:szCs w:val="22"/>
        </w:rPr>
      </w:pPr>
    </w:p>
    <w:p w14:paraId="27CF6AF1" w14:textId="0EB52F15" w:rsidR="005044B2" w:rsidRDefault="00612AE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57DBF385" w14:textId="77777777" w:rsidR="00BF77A9" w:rsidRPr="00CE460F" w:rsidRDefault="00BF77A9">
      <w:pPr>
        <w:jc w:val="both"/>
        <w:rPr>
          <w:rFonts w:eastAsia="Arial" w:cs="Arial"/>
        </w:rPr>
      </w:pPr>
    </w:p>
    <w:p w14:paraId="7BAB1A47" w14:textId="08AE2885" w:rsidR="00C36563" w:rsidRPr="008753B9" w:rsidRDefault="00C10C5D" w:rsidP="008753B9">
      <w:pPr>
        <w:pStyle w:val="Heading1"/>
      </w:pPr>
      <w:bookmarkStart w:id="5" w:name="_Toc94544804"/>
      <w:r>
        <w:t>The Academic Year</w:t>
      </w:r>
      <w:bookmarkEnd w:id="5"/>
    </w:p>
    <w:p w14:paraId="1C79618C" w14:textId="0086D581" w:rsidR="009B77A5" w:rsidRPr="002633D8" w:rsidRDefault="00DB1005" w:rsidP="60269D23">
      <w:pPr>
        <w:tabs>
          <w:tab w:val="left" w:pos="2410"/>
        </w:tabs>
        <w:jc w:val="both"/>
        <w:rPr>
          <w:rFonts w:eastAsia="Arial" w:cs="Arial"/>
        </w:rPr>
      </w:pPr>
      <w:r>
        <w:t>Semester 3</w:t>
      </w:r>
      <w:r w:rsidR="009B77A5">
        <w:t xml:space="preserve"> – </w:t>
      </w:r>
      <w:r w:rsidR="008753B9">
        <w:t>June</w:t>
      </w:r>
      <w:r w:rsidR="009B77A5">
        <w:t xml:space="preserve"> to </w:t>
      </w:r>
      <w:r w:rsidR="008753B9">
        <w:t xml:space="preserve">September (Summer Break </w:t>
      </w:r>
      <w:r w:rsidR="0052704D">
        <w:t xml:space="preserve">on </w:t>
      </w:r>
      <w:r w:rsidR="008753B9">
        <w:t>Friday 19</w:t>
      </w:r>
      <w:r w:rsidR="008753B9" w:rsidRPr="008753B9">
        <w:rPr>
          <w:vertAlign w:val="superscript"/>
        </w:rPr>
        <w:t>th</w:t>
      </w:r>
      <w:r w:rsidR="008753B9">
        <w:t xml:space="preserve"> and 26</w:t>
      </w:r>
      <w:r w:rsidR="008753B9" w:rsidRPr="008753B9">
        <w:rPr>
          <w:vertAlign w:val="superscript"/>
        </w:rPr>
        <w:t>th</w:t>
      </w:r>
      <w:r w:rsidR="008753B9">
        <w:t xml:space="preserve"> August)</w:t>
      </w:r>
    </w:p>
    <w:p w14:paraId="02371820" w14:textId="146BE41D" w:rsidR="00DB1005" w:rsidRDefault="00DB1005" w:rsidP="00DB1005">
      <w:pPr>
        <w:tabs>
          <w:tab w:val="left" w:pos="2410"/>
        </w:tabs>
        <w:jc w:val="both"/>
      </w:pPr>
      <w:r>
        <w:t xml:space="preserve">Semester 1 – October to January (Christmas Break on Friday </w:t>
      </w:r>
      <w:r>
        <w:t>23</w:t>
      </w:r>
      <w:r w:rsidRPr="00DB1005">
        <w:rPr>
          <w:vertAlign w:val="superscript"/>
        </w:rPr>
        <w:t>rd</w:t>
      </w:r>
      <w:r>
        <w:t xml:space="preserve"> </w:t>
      </w:r>
      <w:r>
        <w:t xml:space="preserve">and </w:t>
      </w:r>
      <w:r>
        <w:t>30</w:t>
      </w:r>
      <w:r w:rsidRPr="00DB1005">
        <w:rPr>
          <w:vertAlign w:val="superscript"/>
        </w:rPr>
        <w:t>th</w:t>
      </w:r>
      <w:r>
        <w:t xml:space="preserve"> </w:t>
      </w:r>
      <w:r>
        <w:t>December)</w:t>
      </w:r>
    </w:p>
    <w:p w14:paraId="44F49BBF" w14:textId="351DB9D7" w:rsidR="00DB1005" w:rsidRDefault="00DB1005" w:rsidP="00DB1005">
      <w:pPr>
        <w:tabs>
          <w:tab w:val="left" w:pos="2410"/>
        </w:tabs>
        <w:jc w:val="both"/>
      </w:pPr>
      <w:r>
        <w:t xml:space="preserve">Semester 2 – February to May (Easter Break on Friday </w:t>
      </w:r>
      <w:r>
        <w:t>7</w:t>
      </w:r>
      <w:r w:rsidRPr="00DB1005">
        <w:rPr>
          <w:vertAlign w:val="superscript"/>
        </w:rPr>
        <w:t>th</w:t>
      </w:r>
      <w:r>
        <w:t xml:space="preserve"> April) </w:t>
      </w:r>
    </w:p>
    <w:p w14:paraId="1747A472" w14:textId="7DCBA653" w:rsidR="002977E0" w:rsidRDefault="002977E0" w:rsidP="00905129">
      <w:pPr>
        <w:tabs>
          <w:tab w:val="left" w:pos="2410"/>
        </w:tabs>
        <w:jc w:val="both"/>
        <w:rPr>
          <w:rFonts w:cs="Arial"/>
          <w:szCs w:val="22"/>
        </w:rPr>
      </w:pPr>
    </w:p>
    <w:p w14:paraId="455FFE8D" w14:textId="77777777" w:rsidR="00BF77A9" w:rsidRPr="002633D8" w:rsidRDefault="00BF77A9" w:rsidP="00905129">
      <w:pPr>
        <w:tabs>
          <w:tab w:val="left" w:pos="2410"/>
        </w:tabs>
        <w:jc w:val="both"/>
        <w:rPr>
          <w:rFonts w:cs="Arial"/>
          <w:szCs w:val="22"/>
        </w:rPr>
      </w:pPr>
    </w:p>
    <w:p w14:paraId="327C7A1D" w14:textId="1B22F035" w:rsidR="00F07F90" w:rsidRPr="00F07F90" w:rsidRDefault="00C10C5D" w:rsidP="60269D23">
      <w:pPr>
        <w:jc w:val="both"/>
        <w:rPr>
          <w:rFonts w:eastAsia="Arial" w:cs="Arial"/>
          <w:b/>
          <w:bCs/>
        </w:rPr>
      </w:pPr>
      <w:r>
        <w:rPr>
          <w:b/>
          <w:bCs/>
        </w:rPr>
        <w:t>Information about you and your programme of study</w:t>
      </w:r>
    </w:p>
    <w:p w14:paraId="6C65760F" w14:textId="77777777" w:rsidR="00F07F90" w:rsidRDefault="00F07F90">
      <w:pPr>
        <w:jc w:val="both"/>
        <w:rPr>
          <w:rFonts w:cs="Arial"/>
          <w:szCs w:val="22"/>
        </w:rPr>
      </w:pPr>
    </w:p>
    <w:p w14:paraId="63D0A5CA" w14:textId="029C702A" w:rsidR="5FFE27F1" w:rsidRPr="0052704D" w:rsidRDefault="00F07F90" w:rsidP="0052704D">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w:t>
      </w:r>
      <w:r w:rsidR="0052704D">
        <w:t xml:space="preserve"> including </w:t>
      </w:r>
      <w:r w:rsidR="5FFE27F1" w:rsidRPr="0052704D">
        <w:rPr>
          <w:rFonts w:eastAsia="Arial" w:cs="Arial"/>
        </w:rPr>
        <w:t>not being able to borrow materials from the Library and Learning Resources;</w:t>
      </w:r>
      <w:r w:rsidR="00EC55A4" w:rsidRPr="0052704D">
        <w:rPr>
          <w:rFonts w:eastAsia="Arial" w:cs="Arial"/>
        </w:rPr>
        <w:t xml:space="preserve"> and</w:t>
      </w:r>
      <w:r w:rsidR="0052704D">
        <w:rPr>
          <w:rFonts w:eastAsia="Arial" w:cs="Arial"/>
        </w:rPr>
        <w:t xml:space="preserve"> </w:t>
      </w:r>
      <w:r w:rsidR="5FFE27F1" w:rsidRPr="36AA3193">
        <w:t xml:space="preserve">not </w:t>
      </w:r>
      <w:r w:rsidR="0052704D">
        <w:t>having access to</w:t>
      </w:r>
      <w:r w:rsidR="5FFE27F1" w:rsidRPr="36AA3193">
        <w:t xml:space="preserve"> the </w:t>
      </w:r>
      <w:r w:rsidR="00EC55A4" w:rsidRPr="36AA3193">
        <w:t>I</w:t>
      </w:r>
      <w:r w:rsidR="0052704D">
        <w:t>T</w:t>
      </w:r>
      <w:r w:rsidR="00EC55A4" w:rsidRPr="36AA3193">
        <w:t xml:space="preserve"> services.</w:t>
      </w:r>
    </w:p>
    <w:p w14:paraId="1CCE66F4" w14:textId="77777777" w:rsidR="007B1ADE" w:rsidRDefault="007B1ADE" w:rsidP="007B1ADE">
      <w:pPr>
        <w:jc w:val="both"/>
        <w:rPr>
          <w:rFonts w:cs="Arial"/>
          <w:szCs w:val="22"/>
        </w:rPr>
      </w:pPr>
    </w:p>
    <w:p w14:paraId="35506F7D" w14:textId="2C1A2CAE" w:rsidR="00CD642C" w:rsidRDefault="00F07F90" w:rsidP="60269D23">
      <w:pPr>
        <w:jc w:val="both"/>
      </w:pPr>
      <w:r w:rsidRPr="36AA3193">
        <w:t>Please take time to check the enrolment information provided by the University Registry and be sure to notify the Registry of any errors or changes.</w:t>
      </w:r>
    </w:p>
    <w:p w14:paraId="4FDEF5B9" w14:textId="126C1565" w:rsidR="00CD642C" w:rsidRDefault="00CD642C">
      <w:pPr>
        <w:jc w:val="both"/>
        <w:rPr>
          <w:rFonts w:cs="Arial"/>
          <w:szCs w:val="22"/>
        </w:rPr>
      </w:pPr>
    </w:p>
    <w:p w14:paraId="02906299" w14:textId="77777777" w:rsidR="00C11704" w:rsidRDefault="00C11704" w:rsidP="00C11704">
      <w:pPr>
        <w:pStyle w:val="Heading1"/>
      </w:pPr>
      <w:bookmarkStart w:id="6" w:name="_Toc94544805"/>
      <w:r>
        <w:t>Feedback</w:t>
      </w:r>
      <w:bookmarkEnd w:id="6"/>
    </w:p>
    <w:p w14:paraId="78232B18" w14:textId="77777777" w:rsidR="00C11704" w:rsidRDefault="00C11704" w:rsidP="00C11704">
      <w:pPr>
        <w:jc w:val="both"/>
      </w:pPr>
      <w:r w:rsidRPr="00163191">
        <w:rPr>
          <w:rFonts w:eastAsia="Arial" w:cs="Arial"/>
          <w:noProof/>
        </w:rPr>
        <w:drawing>
          <wp:anchor distT="0" distB="0" distL="114300" distR="114300" simplePos="0" relativeHeight="251659264" behindDoc="1" locked="0" layoutInCell="1" allowOverlap="1" wp14:anchorId="6DDB39A6" wp14:editId="0E3F92F6">
            <wp:simplePos x="0" y="0"/>
            <wp:positionH relativeFrom="column">
              <wp:posOffset>12065</wp:posOffset>
            </wp:positionH>
            <wp:positionV relativeFrom="paragraph">
              <wp:posOffset>69215</wp:posOffset>
            </wp:positionV>
            <wp:extent cx="2139950" cy="2076450"/>
            <wp:effectExtent l="0" t="0" r="6350" b="6350"/>
            <wp:wrapTight wrapText="bothSides">
              <wp:wrapPolygon edited="0">
                <wp:start x="0" y="0"/>
                <wp:lineTo x="0" y="21534"/>
                <wp:lineTo x="21536" y="21534"/>
                <wp:lineTo x="21536" y="0"/>
                <wp:lineTo x="0" y="0"/>
              </wp:wrapPolygon>
            </wp:wrapTight>
            <wp:docPr id="3" name="Picture 2" descr="A red sign with blue lettering&#10;&#10;Description automatically generated with medium confidence">
              <a:extLst xmlns:a="http://schemas.openxmlformats.org/drawingml/2006/main">
                <a:ext uri="{FF2B5EF4-FFF2-40B4-BE49-F238E27FC236}">
                  <a16:creationId xmlns:a16="http://schemas.microsoft.com/office/drawing/2014/main" id="{EAE87B6F-1FF6-7B43-AC7C-D0A62CA2E1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red sign with blue lettering&#10;&#10;Description automatically generated with medium confidence">
                      <a:extLst>
                        <a:ext uri="{FF2B5EF4-FFF2-40B4-BE49-F238E27FC236}">
                          <a16:creationId xmlns:a16="http://schemas.microsoft.com/office/drawing/2014/main" id="{EAE87B6F-1FF6-7B43-AC7C-D0A62CA2E17F}"/>
                        </a:ext>
                      </a:extLst>
                    </pic:cNvPr>
                    <pic:cNvPicPr>
                      <a:picLocks noChangeAspect="1"/>
                    </pic:cNvPicPr>
                  </pic:nvPicPr>
                  <pic:blipFill rotWithShape="1">
                    <a:blip r:embed="rId18">
                      <a:extLst>
                        <a:ext uri="{28A0092B-C50C-407E-A947-70E740481C1C}">
                          <a14:useLocalDpi xmlns:a14="http://schemas.microsoft.com/office/drawing/2010/main" val="0"/>
                        </a:ext>
                      </a:extLst>
                    </a:blip>
                    <a:srcRect l="9780" t="12470"/>
                    <a:stretch/>
                  </pic:blipFill>
                  <pic:spPr>
                    <a:xfrm>
                      <a:off x="0" y="0"/>
                      <a:ext cx="2139950" cy="2076450"/>
                    </a:xfrm>
                    <a:prstGeom prst="rect">
                      <a:avLst/>
                    </a:prstGeom>
                  </pic:spPr>
                </pic:pic>
              </a:graphicData>
            </a:graphic>
            <wp14:sizeRelH relativeFrom="page">
              <wp14:pctWidth>0</wp14:pctWidth>
            </wp14:sizeRelH>
            <wp14:sizeRelV relativeFrom="page">
              <wp14:pctHeight>0</wp14:pctHeight>
            </wp14:sizeRelV>
          </wp:anchor>
        </w:drawing>
      </w:r>
      <w:r w:rsidRPr="36AA3193">
        <w:t xml:space="preserve">Feedback on your programme of study and modules is welcome and important and will help us to improve and enhance your learning experience.  You can give feedback in </w:t>
      </w:r>
      <w:proofErr w:type="gramStart"/>
      <w:r w:rsidRPr="36AA3193">
        <w:t>a number of</w:t>
      </w:r>
      <w:proofErr w:type="gramEnd"/>
      <w:r w:rsidRPr="36AA3193">
        <w:t xml:space="preserve"> ways:  through the student representative for your programme of study, through module evaluation questionnaires, through informal meetings with your personal tutor, teaching staff</w:t>
      </w:r>
      <w:r>
        <w:t xml:space="preserve"> or the Principal Research Fellows</w:t>
      </w:r>
      <w:r w:rsidRPr="36AA3193">
        <w:t xml:space="preserve">, through focus groups set up by Schools to gain feedback from students on particular issues, or through the Students’ Union.  If there are issues, then it is important that you share these with us so that we can address them.  Your opinion is valued.  </w:t>
      </w:r>
    </w:p>
    <w:p w14:paraId="78393BAB" w14:textId="77777777" w:rsidR="00C11704" w:rsidRDefault="00C11704" w:rsidP="00C11704">
      <w:pPr>
        <w:jc w:val="both"/>
      </w:pPr>
    </w:p>
    <w:p w14:paraId="46B2FAF1" w14:textId="77777777" w:rsidR="00C11704" w:rsidRDefault="00C11704" w:rsidP="00C11704">
      <w:pPr>
        <w:jc w:val="both"/>
      </w:pPr>
    </w:p>
    <w:p w14:paraId="5B51D813" w14:textId="77777777" w:rsidR="00C11704" w:rsidRDefault="00C11704" w:rsidP="00C11704">
      <w:pPr>
        <w:jc w:val="both"/>
        <w:rPr>
          <w:rFonts w:cs="Arial"/>
          <w:szCs w:val="22"/>
        </w:rPr>
      </w:pPr>
      <w:r>
        <w:t xml:space="preserve">More on this in the </w:t>
      </w:r>
      <w:r w:rsidRPr="009269C4">
        <w:t>Student Staff Meetings</w:t>
      </w:r>
      <w:r>
        <w:t xml:space="preserve"> section on Page 19.</w:t>
      </w:r>
    </w:p>
    <w:p w14:paraId="577D7B49" w14:textId="77777777" w:rsidR="00C11704" w:rsidRPr="002633D8" w:rsidRDefault="00C11704">
      <w:pPr>
        <w:jc w:val="both"/>
        <w:rPr>
          <w:rFonts w:cs="Arial"/>
          <w:szCs w:val="22"/>
        </w:rPr>
      </w:pPr>
    </w:p>
    <w:p w14:paraId="67C8B988" w14:textId="77777777" w:rsidR="00C11704" w:rsidRDefault="00C11704">
      <w:pPr>
        <w:rPr>
          <w:b/>
        </w:rPr>
      </w:pPr>
      <w:r>
        <w:br w:type="page"/>
      </w:r>
    </w:p>
    <w:p w14:paraId="3785A7D4" w14:textId="37F5B25F" w:rsidR="00CD642C" w:rsidRPr="002633D8" w:rsidRDefault="00C10C5D" w:rsidP="004C0775">
      <w:pPr>
        <w:pStyle w:val="Heading1"/>
      </w:pPr>
      <w:bookmarkStart w:id="7" w:name="_Toc94544806"/>
      <w:r>
        <w:lastRenderedPageBreak/>
        <w:t>Modular Terminology</w:t>
      </w:r>
      <w:bookmarkEnd w:id="7"/>
    </w:p>
    <w:p w14:paraId="1D843FE4" w14:textId="56644AE3" w:rsidR="00CD642C" w:rsidRPr="002633D8" w:rsidRDefault="00CD642C" w:rsidP="60269D23">
      <w:pPr>
        <w:jc w:val="both"/>
        <w:rPr>
          <w:rFonts w:eastAsia="Arial" w:cs="Arial"/>
          <w:i/>
          <w:iCs/>
        </w:rPr>
      </w:pPr>
      <w:r w:rsidRPr="60269D23">
        <w:rPr>
          <w:i/>
          <w:iCs/>
        </w:rPr>
        <w:t>Level (of Study):</w:t>
      </w:r>
      <w:r w:rsidR="00E50C9B">
        <w:rPr>
          <w:i/>
          <w:iCs/>
        </w:rPr>
        <w:t xml:space="preserve"> </w:t>
      </w:r>
      <w:r w:rsidR="00D02E42">
        <w:rPr>
          <w:i/>
          <w:iCs/>
        </w:rPr>
        <w:t>5, 6 or 7.</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60269D23">
      <w:pPr>
        <w:jc w:val="both"/>
        <w:rPr>
          <w:rFonts w:eastAsia="Arial" w:cs="Arial"/>
        </w:rPr>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in section </w:t>
      </w:r>
      <w:r w:rsidR="00612AE3" w:rsidRPr="00F41D54">
        <w:t>6.1.5 of Chapter 6</w:t>
      </w:r>
      <w:r w:rsidR="00612AE3" w:rsidRPr="36AA3193">
        <w:t xml:space="preserve"> of the University’s Academic Quality Handbook, a copy of which is available on the Academic Office section of the website: </w:t>
      </w:r>
      <w:hyperlink r:id="rId19" w:history="1">
        <w:r w:rsidR="00D4016C" w:rsidRPr="36AA3193">
          <w:rPr>
            <w:rStyle w:val="Hyperlink"/>
          </w:rPr>
          <w:t>http://www.uwtsd.ac.uk/academic-office/academic-quality-handbook/</w:t>
        </w:r>
      </w:hyperlink>
      <w:r w:rsidR="00D4016C" w:rsidRPr="60269D23">
        <w:rPr>
          <w:rFonts w:eastAsia="Arial" w:cs="Arial"/>
        </w:rPr>
        <w:t xml:space="preserve"> </w:t>
      </w:r>
    </w:p>
    <w:p w14:paraId="07CA6633" w14:textId="77777777" w:rsidR="00CD642C" w:rsidRPr="002633D8" w:rsidRDefault="00CD642C">
      <w:pPr>
        <w:jc w:val="both"/>
        <w:rPr>
          <w:rFonts w:cs="Arial"/>
          <w:szCs w:val="22"/>
        </w:rPr>
      </w:pPr>
    </w:p>
    <w:p w14:paraId="7ABF5A16" w14:textId="00652888" w:rsidR="00CD642C" w:rsidRPr="002633D8" w:rsidRDefault="00C10C5D" w:rsidP="004C0775">
      <w:pPr>
        <w:pStyle w:val="Heading1"/>
      </w:pPr>
      <w:bookmarkStart w:id="8" w:name="_Toc94544807"/>
      <w:r>
        <w:t>Assessment</w:t>
      </w:r>
      <w:bookmarkEnd w:id="8"/>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 xml:space="preserve">full details of </w:t>
      </w:r>
      <w:proofErr w:type="gramStart"/>
      <w:r w:rsidRPr="36AA3193">
        <w:t>the means by which</w:t>
      </w:r>
      <w:proofErr w:type="gramEnd"/>
      <w:r w:rsidRPr="36AA3193">
        <w:t xml:space="preserve">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303FD4">
      <w:pPr>
        <w:pStyle w:val="Heading2"/>
      </w:pPr>
      <w:bookmarkStart w:id="9" w:name="_Toc94544808"/>
      <w:r w:rsidRPr="00EA0886">
        <w:t>Extenuating Circumstances</w:t>
      </w:r>
      <w:bookmarkEnd w:id="9"/>
    </w:p>
    <w:p w14:paraId="3D573D44" w14:textId="77777777" w:rsidR="00B0443E" w:rsidRDefault="00B0443E" w:rsidP="60269D23">
      <w:pPr>
        <w:jc w:val="both"/>
      </w:pPr>
    </w:p>
    <w:p w14:paraId="02B2E6C1" w14:textId="7589AA4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3C6D21" w:rsidP="002633D8">
      <w:pPr>
        <w:jc w:val="both"/>
        <w:rPr>
          <w:rFonts w:cs="Arial"/>
          <w:szCs w:val="22"/>
        </w:rPr>
      </w:pPr>
      <w:hyperlink r:id="rId20"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303FD4">
      <w:pPr>
        <w:pStyle w:val="Heading2"/>
      </w:pPr>
      <w:bookmarkStart w:id="10" w:name="_Toc94544809"/>
      <w:r>
        <w:t>Additional</w:t>
      </w:r>
      <w:r w:rsidRPr="002633D8">
        <w:t xml:space="preserve"> </w:t>
      </w:r>
      <w:r w:rsidR="002633D8" w:rsidRPr="002633D8">
        <w:t>needs in terms of assessment</w:t>
      </w:r>
      <w:bookmarkEnd w:id="10"/>
    </w:p>
    <w:p w14:paraId="707344F6" w14:textId="77777777" w:rsidR="00B0443E" w:rsidRDefault="00B0443E" w:rsidP="60269D23">
      <w:pPr>
        <w:jc w:val="both"/>
      </w:pPr>
    </w:p>
    <w:p w14:paraId="22889D9A" w14:textId="56D625C1"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3C6D21" w:rsidP="002633D8">
      <w:pPr>
        <w:jc w:val="both"/>
        <w:rPr>
          <w:rFonts w:cs="Arial"/>
          <w:szCs w:val="22"/>
        </w:rPr>
      </w:pPr>
      <w:hyperlink r:id="rId21" w:history="1">
        <w:r w:rsidR="00DC33B5" w:rsidRPr="00DC33B5">
          <w:rPr>
            <w:rStyle w:val="Hyperlink"/>
            <w:rFonts w:cs="Arial"/>
            <w:szCs w:val="22"/>
          </w:rPr>
          <w:t>http://www.uwtsd.ac.uk/services-for-disabled-students/</w:t>
        </w:r>
      </w:hyperlink>
    </w:p>
    <w:p w14:paraId="62A492F9" w14:textId="77777777" w:rsidR="002633D8" w:rsidRPr="002633D8" w:rsidRDefault="002633D8" w:rsidP="60269D23">
      <w:pPr>
        <w:jc w:val="both"/>
        <w:rPr>
          <w:rFonts w:eastAsia="Arial" w:cs="Arial"/>
        </w:rPr>
      </w:pPr>
      <w:r w:rsidRPr="36AA3193">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303FD4">
      <w:pPr>
        <w:pStyle w:val="Heading2"/>
        <w:rPr>
          <w:rStyle w:val="ft24"/>
          <w:rFonts w:ascii="Arial" w:hAnsi="Arial" w:cs="Arial"/>
          <w:sz w:val="22"/>
          <w:szCs w:val="22"/>
        </w:rPr>
      </w:pPr>
      <w:bookmarkStart w:id="11" w:name="_Toc94544810"/>
      <w:r w:rsidRPr="36AA3193">
        <w:rPr>
          <w:rStyle w:val="ft24"/>
          <w:rFonts w:ascii="Arial" w:hAnsi="Arial" w:cs="Arial"/>
          <w:sz w:val="22"/>
          <w:szCs w:val="22"/>
        </w:rPr>
        <w:t>Academic Appeals</w:t>
      </w:r>
      <w:bookmarkEnd w:id="11"/>
    </w:p>
    <w:p w14:paraId="01583016" w14:textId="77777777" w:rsidR="00B0443E" w:rsidRDefault="00B0443E" w:rsidP="60269D23">
      <w:pPr>
        <w:jc w:val="both"/>
      </w:pPr>
    </w:p>
    <w:p w14:paraId="53A46A35" w14:textId="11298822"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3C6D21"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w:t>
      </w:r>
      <w:proofErr w:type="gramStart"/>
      <w:r w:rsidRPr="36AA3193">
        <w:rPr>
          <w:spacing w:val="-2"/>
        </w:rPr>
        <w:t>note carefully</w:t>
      </w:r>
      <w:proofErr w:type="gramEnd"/>
      <w:r w:rsidRPr="36AA3193">
        <w:rPr>
          <w:spacing w:val="-2"/>
        </w:rPr>
        <w:t xml:space="preserve"> the grounds on which appeals may be made and submit your appeal on the appropriate form because incomplete or ineligible appeals cannot be processed. </w:t>
      </w:r>
    </w:p>
    <w:p w14:paraId="119E5150" w14:textId="77777777" w:rsidR="00D009E3" w:rsidRPr="00EA0886" w:rsidRDefault="00D009E3" w:rsidP="00303FD4">
      <w:pPr>
        <w:pStyle w:val="Heading2"/>
      </w:pPr>
      <w:bookmarkStart w:id="12" w:name="_Toc94544811"/>
      <w:r w:rsidRPr="00EA0886">
        <w:t>Assessment Regulations</w:t>
      </w:r>
      <w:bookmarkEnd w:id="12"/>
    </w:p>
    <w:p w14:paraId="47C413CB" w14:textId="77777777" w:rsidR="00B0443E" w:rsidRDefault="00B0443E" w:rsidP="60269D23">
      <w:pPr>
        <w:jc w:val="both"/>
      </w:pPr>
    </w:p>
    <w:p w14:paraId="01A21BE5" w14:textId="2F396428"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3C6D21">
      <w:pPr>
        <w:rPr>
          <w:rFonts w:cs="Arial"/>
          <w:szCs w:val="22"/>
        </w:rPr>
      </w:pPr>
      <w:r>
        <w:fldChar w:fldCharType="begin"/>
      </w:r>
      <w:r>
        <w:instrText>HYPERLINK</w:instrText>
      </w:r>
      <w:r>
        <w:fldChar w:fldCharType="separate"/>
      </w:r>
      <w:r>
        <w:t>E</w:t>
      </w:r>
      <w:r>
        <w:rPr>
          <w:b/>
          <w:bCs/>
        </w:rPr>
        <w:t>rror! Hyperlink reference not valid.</w:t>
      </w:r>
      <w:r>
        <w:fldChar w:fldCharType="end"/>
      </w:r>
      <w:hyperlink r:id="rId23"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303FD4">
      <w:pPr>
        <w:pStyle w:val="Heading2"/>
      </w:pPr>
      <w:bookmarkStart w:id="13" w:name="_Toc94544812"/>
      <w:r w:rsidRPr="00EA0886">
        <w:t>Responsibilities of students in relation to the assessment process</w:t>
      </w:r>
      <w:bookmarkEnd w:id="13"/>
    </w:p>
    <w:p w14:paraId="31001670" w14:textId="77777777" w:rsidR="00B0443E" w:rsidRDefault="00B0443E" w:rsidP="60269D23">
      <w:pPr>
        <w:jc w:val="both"/>
      </w:pPr>
    </w:p>
    <w:p w14:paraId="0D9AC64D" w14:textId="4838401B" w:rsidR="00A8520D" w:rsidRPr="001E52ED" w:rsidRDefault="00A8520D" w:rsidP="60269D23">
      <w:pPr>
        <w:jc w:val="both"/>
        <w:rPr>
          <w:rFonts w:eastAsia="Arial" w:cs="Arial"/>
        </w:rPr>
      </w:pPr>
      <w:r w:rsidRPr="36AA3193">
        <w:t xml:space="preserve">As noted in section </w:t>
      </w:r>
      <w:r w:rsidRPr="007C15A3">
        <w:t>7.3</w:t>
      </w:r>
      <w:r w:rsidR="009150C5" w:rsidRPr="007C15A3">
        <w:t xml:space="preserve"> </w:t>
      </w:r>
      <w:r w:rsidRPr="007C15A3">
        <w:t>(5) of Chapter 7</w:t>
      </w:r>
      <w:r w:rsidRPr="36AA3193">
        <w:t xml:space="preserve"> of the Academic Quality Handbook, </w:t>
      </w:r>
      <w:r w:rsidR="00E22D58" w:rsidRPr="36AA3193">
        <w:t>students</w:t>
      </w:r>
      <w:r w:rsidRPr="36AA3193">
        <w:t xml:space="preserve"> are responsible for ensuring that:</w:t>
      </w:r>
    </w:p>
    <w:p w14:paraId="05B63C76" w14:textId="77777777" w:rsidR="00A8520D" w:rsidRPr="001E52ED" w:rsidRDefault="00A8520D" w:rsidP="00A8520D">
      <w:pPr>
        <w:rPr>
          <w:rFonts w:cs="Arial"/>
          <w:szCs w:val="22"/>
        </w:rPr>
      </w:pPr>
    </w:p>
    <w:p w14:paraId="4F128A8E" w14:textId="77777777" w:rsidR="009150C5" w:rsidRDefault="009150C5" w:rsidP="000B1A48">
      <w:pPr>
        <w:numPr>
          <w:ilvl w:val="0"/>
          <w:numId w:val="4"/>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3B3A2F18" w14:textId="77777777" w:rsidR="00A8520D" w:rsidRDefault="00A8520D" w:rsidP="000B1A48">
      <w:pPr>
        <w:numPr>
          <w:ilvl w:val="0"/>
          <w:numId w:val="4"/>
        </w:numPr>
        <w:ind w:left="567" w:hanging="567"/>
        <w:jc w:val="both"/>
        <w:rPr>
          <w:rFonts w:eastAsia="Arial" w:cs="Arial"/>
        </w:rPr>
      </w:pPr>
      <w:r w:rsidRPr="36AA3193">
        <w:t xml:space="preserve">They read and understand the information provided about how they will be assessed, how their final award will be determined, and the action to take </w:t>
      </w:r>
      <w:proofErr w:type="gramStart"/>
      <w:r w:rsidRPr="36AA3193">
        <w:t>in the event that</w:t>
      </w:r>
      <w:proofErr w:type="gramEnd"/>
      <w:r w:rsidRPr="36AA3193">
        <w:t xml:space="preserve"> they experience difficulties relating to assessment.</w:t>
      </w:r>
    </w:p>
    <w:p w14:paraId="422D7659" w14:textId="77777777" w:rsidR="00A8520D" w:rsidRDefault="00A8520D" w:rsidP="000B1A48">
      <w:pPr>
        <w:numPr>
          <w:ilvl w:val="0"/>
          <w:numId w:val="4"/>
        </w:numPr>
        <w:ind w:left="567" w:hanging="567"/>
        <w:jc w:val="both"/>
        <w:rPr>
          <w:rFonts w:eastAsia="Arial" w:cs="Arial"/>
        </w:rPr>
      </w:pPr>
      <w:r w:rsidRPr="36AA3193">
        <w:t>They attempt every assessment component of a module.</w:t>
      </w:r>
    </w:p>
    <w:p w14:paraId="65220ADF" w14:textId="77777777" w:rsidR="00A8520D" w:rsidRDefault="00A8520D" w:rsidP="000B1A48">
      <w:pPr>
        <w:numPr>
          <w:ilvl w:val="0"/>
          <w:numId w:val="4"/>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000B1A48">
      <w:pPr>
        <w:numPr>
          <w:ilvl w:val="0"/>
          <w:numId w:val="4"/>
        </w:numPr>
        <w:ind w:left="567" w:hanging="567"/>
        <w:jc w:val="both"/>
        <w:rPr>
          <w:rFonts w:eastAsia="Arial" w:cs="Arial"/>
        </w:rPr>
      </w:pPr>
      <w:r w:rsidRPr="36AA3193">
        <w:t xml:space="preserve">They submit work for assessment as required and in accordance with the required format and deadline. </w:t>
      </w:r>
    </w:p>
    <w:p w14:paraId="5CC1F63B" w14:textId="77777777" w:rsidR="00A8520D" w:rsidRDefault="00A8520D" w:rsidP="000B1A48">
      <w:pPr>
        <w:numPr>
          <w:ilvl w:val="0"/>
          <w:numId w:val="4"/>
        </w:numPr>
        <w:ind w:left="567" w:hanging="567"/>
        <w:jc w:val="both"/>
        <w:rPr>
          <w:rFonts w:eastAsia="Arial" w:cs="Arial"/>
        </w:rPr>
      </w:pPr>
      <w:r w:rsidRPr="36AA3193">
        <w:t xml:space="preserve">They inform their School or Student Services of any disability or </w:t>
      </w:r>
      <w:proofErr w:type="gramStart"/>
      <w:r w:rsidRPr="36AA3193">
        <w:t>long term</w:t>
      </w:r>
      <w:proofErr w:type="gramEnd"/>
      <w:r w:rsidRPr="36AA3193">
        <w:t xml:space="preserve"> impairment which might require special provisions for assessment.</w:t>
      </w:r>
    </w:p>
    <w:p w14:paraId="1810198A" w14:textId="77777777" w:rsidR="00A8520D" w:rsidRPr="001A69B3" w:rsidRDefault="00A8520D" w:rsidP="000B1A48">
      <w:pPr>
        <w:numPr>
          <w:ilvl w:val="0"/>
          <w:numId w:val="4"/>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3CB09062" w14:textId="77777777" w:rsidR="00A8520D" w:rsidRDefault="00A8520D" w:rsidP="000B1A48">
      <w:pPr>
        <w:numPr>
          <w:ilvl w:val="0"/>
          <w:numId w:val="4"/>
        </w:numPr>
        <w:ind w:left="567" w:hanging="567"/>
        <w:jc w:val="both"/>
        <w:rPr>
          <w:rFonts w:eastAsia="Arial" w:cs="Arial"/>
        </w:rPr>
      </w:pPr>
      <w:r w:rsidRPr="36AA3193">
        <w:t xml:space="preserve">They follow the prescribed procedures </w:t>
      </w:r>
      <w:proofErr w:type="gramStart"/>
      <w:r w:rsidRPr="36AA3193">
        <w:t>in the event that</w:t>
      </w:r>
      <w:proofErr w:type="gramEnd"/>
      <w:r w:rsidRPr="36AA3193">
        <w:t xml:space="preserve"> they experience extenuating circumstances or wish to appeal against the decision of an Examining Board.</w:t>
      </w:r>
    </w:p>
    <w:p w14:paraId="5C9FE3DB" w14:textId="77777777" w:rsidR="00A8520D" w:rsidRPr="008C5068" w:rsidRDefault="00A8520D" w:rsidP="000B1A48">
      <w:pPr>
        <w:numPr>
          <w:ilvl w:val="0"/>
          <w:numId w:val="4"/>
        </w:numPr>
        <w:ind w:left="567" w:hanging="567"/>
        <w:jc w:val="both"/>
        <w:rPr>
          <w:rFonts w:eastAsia="Arial" w:cs="Arial"/>
        </w:rPr>
      </w:pPr>
      <w:r w:rsidRPr="36AA3193">
        <w:t xml:space="preserve">They keep a copy of work presented for assessment wherever feasible. </w:t>
      </w:r>
    </w:p>
    <w:p w14:paraId="7CF523BE" w14:textId="5BEEA0BB" w:rsidR="00A8520D" w:rsidRPr="00947B1B" w:rsidRDefault="00A8520D" w:rsidP="000B1A48">
      <w:pPr>
        <w:numPr>
          <w:ilvl w:val="0"/>
          <w:numId w:val="4"/>
        </w:numPr>
        <w:ind w:left="567" w:hanging="567"/>
        <w:jc w:val="both"/>
        <w:rPr>
          <w:rFonts w:eastAsia="Arial" w:cs="Arial"/>
        </w:rPr>
      </w:pPr>
      <w:r w:rsidRPr="36AA3193">
        <w:t>They make their work available for sampling for external examining purposes and for archiving.</w:t>
      </w:r>
    </w:p>
    <w:p w14:paraId="6C991F17" w14:textId="77777777" w:rsidR="00947B1B" w:rsidRPr="00875D42" w:rsidRDefault="00947B1B" w:rsidP="000B1A48">
      <w:pPr>
        <w:numPr>
          <w:ilvl w:val="0"/>
          <w:numId w:val="4"/>
        </w:numPr>
        <w:ind w:left="567" w:hanging="567"/>
        <w:jc w:val="both"/>
        <w:rPr>
          <w:rFonts w:eastAsia="Arial" w:cs="Arial"/>
        </w:rPr>
      </w:pPr>
    </w:p>
    <w:p w14:paraId="76B95587" w14:textId="7B57373A" w:rsidR="00947B1B" w:rsidRDefault="00947B1B" w:rsidP="00947B1B">
      <w:pPr>
        <w:pStyle w:val="Heading1"/>
      </w:pPr>
      <w:bookmarkStart w:id="14" w:name="_Toc94544813"/>
      <w:r>
        <w:lastRenderedPageBreak/>
        <w:t>IT and connecting with the University</w:t>
      </w:r>
      <w:bookmarkEnd w:id="14"/>
      <w:r>
        <w:t xml:space="preserve"> </w:t>
      </w:r>
    </w:p>
    <w:p w14:paraId="4D0C9190" w14:textId="7B8349F6" w:rsidR="00416651" w:rsidRDefault="00C10C5D" w:rsidP="00303FD4">
      <w:pPr>
        <w:pStyle w:val="Heading2"/>
      </w:pPr>
      <w:bookmarkStart w:id="15" w:name="_Toc94544814"/>
      <w:r>
        <w:t>Virtual Learning Environment</w:t>
      </w:r>
      <w:r w:rsidR="00416651">
        <w:t xml:space="preserve"> (VLE)</w:t>
      </w:r>
      <w:bookmarkEnd w:id="15"/>
    </w:p>
    <w:p w14:paraId="4DC1B268" w14:textId="77777777" w:rsidR="00B0443E" w:rsidRDefault="00B0443E" w:rsidP="36AA3193">
      <w:pPr>
        <w:pStyle w:val="Default"/>
        <w:jc w:val="both"/>
        <w:rPr>
          <w:rFonts w:ascii="Arial" w:eastAsia="Arial" w:hAnsi="Arial" w:cs="Arial"/>
          <w:color w:val="auto"/>
        </w:rPr>
      </w:pPr>
    </w:p>
    <w:p w14:paraId="76391FA5" w14:textId="6B699D3A"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000B1A48">
      <w:pPr>
        <w:pStyle w:val="ListParagraph"/>
        <w:numPr>
          <w:ilvl w:val="0"/>
          <w:numId w:val="5"/>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000B1A48">
      <w:pPr>
        <w:pStyle w:val="ListParagraph"/>
        <w:numPr>
          <w:ilvl w:val="0"/>
          <w:numId w:val="5"/>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000B1A48">
      <w:pPr>
        <w:pStyle w:val="ListParagraph"/>
        <w:numPr>
          <w:ilvl w:val="0"/>
          <w:numId w:val="5"/>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000B1A48">
      <w:pPr>
        <w:pStyle w:val="ListParagraph"/>
        <w:numPr>
          <w:ilvl w:val="0"/>
          <w:numId w:val="5"/>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000B1A48">
      <w:pPr>
        <w:pStyle w:val="ListParagraph"/>
        <w:numPr>
          <w:ilvl w:val="0"/>
          <w:numId w:val="5"/>
        </w:numPr>
        <w:autoSpaceDE w:val="0"/>
        <w:autoSpaceDN w:val="0"/>
        <w:spacing w:after="0" w:line="240" w:lineRule="auto"/>
        <w:jc w:val="both"/>
        <w:rPr>
          <w:rFonts w:ascii="Arial" w:eastAsia="Arial" w:hAnsi="Arial" w:cs="Arial"/>
        </w:rPr>
      </w:pPr>
      <w:r w:rsidRPr="36AA3193">
        <w:rPr>
          <w:rFonts w:ascii="Arial" w:eastAsia="Arial" w:hAnsi="Arial" w:cs="Arial"/>
        </w:rPr>
        <w:t xml:space="preserve">Displaying announcements </w:t>
      </w:r>
      <w:proofErr w:type="gramStart"/>
      <w:r w:rsidRPr="36AA3193">
        <w:rPr>
          <w:rFonts w:ascii="Arial" w:eastAsia="Arial" w:hAnsi="Arial" w:cs="Arial"/>
        </w:rPr>
        <w:t>e.g.</w:t>
      </w:r>
      <w:proofErr w:type="gramEnd"/>
      <w:r w:rsidRPr="36AA3193">
        <w:rPr>
          <w:rFonts w:ascii="Arial" w:eastAsia="Arial" w:hAnsi="Arial" w:cs="Arial"/>
        </w:rPr>
        <w:t xml:space="preserve"> lecture venue changed</w:t>
      </w:r>
    </w:p>
    <w:p w14:paraId="6FC01ACB" w14:textId="77777777" w:rsidR="00416651" w:rsidRDefault="00416651" w:rsidP="000B1A48">
      <w:pPr>
        <w:pStyle w:val="ListParagraph"/>
        <w:numPr>
          <w:ilvl w:val="0"/>
          <w:numId w:val="5"/>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000B1A48">
      <w:pPr>
        <w:pStyle w:val="ListParagraph"/>
        <w:numPr>
          <w:ilvl w:val="0"/>
          <w:numId w:val="5"/>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000B1A48">
      <w:pPr>
        <w:pStyle w:val="ListParagraph"/>
        <w:numPr>
          <w:ilvl w:val="0"/>
          <w:numId w:val="6"/>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either by logging into a campus PC and opening </w:t>
      </w:r>
      <w:proofErr w:type="gramStart"/>
      <w:r w:rsidRPr="36AA3193">
        <w:rPr>
          <w:rFonts w:ascii="Arial" w:eastAsia="Arial" w:hAnsi="Arial" w:cs="Arial"/>
        </w:rPr>
        <w:t>Internet Explorer, or</w:t>
      </w:r>
      <w:proofErr w:type="gramEnd"/>
      <w:r w:rsidRPr="36AA3193">
        <w:rPr>
          <w:rFonts w:ascii="Arial" w:eastAsia="Arial" w:hAnsi="Arial" w:cs="Arial"/>
        </w:rPr>
        <w:t xml:space="preserve"> accessing</w:t>
      </w:r>
      <w:r w:rsidR="00674251" w:rsidRPr="36AA3193">
        <w:rPr>
          <w:rFonts w:ascii="Arial" w:eastAsia="Arial" w:hAnsi="Arial" w:cs="Arial"/>
        </w:rPr>
        <w:t xml:space="preserve"> </w:t>
      </w:r>
      <w:hyperlink r:id="rId24"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000B1A48">
      <w:pPr>
        <w:pStyle w:val="ListParagraph"/>
        <w:numPr>
          <w:ilvl w:val="0"/>
          <w:numId w:val="6"/>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5"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000B1A48">
      <w:pPr>
        <w:pStyle w:val="ListParagraph"/>
        <w:numPr>
          <w:ilvl w:val="0"/>
          <w:numId w:val="6"/>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6"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4D2CB639" w14:textId="77777777" w:rsidR="009B77A5" w:rsidRPr="009B77A5" w:rsidRDefault="009B77A5" w:rsidP="009B77A5">
      <w:pPr>
        <w:autoSpaceDE w:val="0"/>
        <w:autoSpaceDN w:val="0"/>
        <w:rPr>
          <w:lang w:val="en-US"/>
        </w:rPr>
      </w:pPr>
      <w:r w:rsidRPr="009B77A5">
        <w:rPr>
          <w:lang w:val="en-US"/>
        </w:rPr>
        <w:t>The language used for the delivery of this award is English.</w:t>
      </w:r>
    </w:p>
    <w:p w14:paraId="47578864" w14:textId="4AF61922" w:rsidR="009B77A5" w:rsidRPr="009B77A5" w:rsidRDefault="009B77A5" w:rsidP="009B77A5">
      <w:pPr>
        <w:autoSpaceDE w:val="0"/>
        <w:autoSpaceDN w:val="0"/>
        <w:rPr>
          <w:lang w:val="en-US"/>
        </w:rPr>
      </w:pPr>
    </w:p>
    <w:p w14:paraId="43849827" w14:textId="77777777" w:rsidR="009B77A5" w:rsidRPr="009B77A5" w:rsidRDefault="009B77A5" w:rsidP="009B77A5">
      <w:pPr>
        <w:autoSpaceDE w:val="0"/>
        <w:autoSpaceDN w:val="0"/>
        <w:rPr>
          <w:lang w:val="en-US"/>
        </w:rPr>
      </w:pPr>
      <w:r w:rsidRPr="009B77A5">
        <w:rPr>
          <w:lang w:val="en-US"/>
        </w:rPr>
        <w:t>Students who do not possess these qualifications will still be accepted however no additional support in the use of word-processing, spreadsheet and presentation software will be made available.</w:t>
      </w:r>
    </w:p>
    <w:p w14:paraId="207F13F8" w14:textId="77777777" w:rsidR="009B77A5" w:rsidRPr="009B77A5" w:rsidRDefault="009B77A5" w:rsidP="009B77A5">
      <w:pPr>
        <w:autoSpaceDE w:val="0"/>
        <w:autoSpaceDN w:val="0"/>
        <w:rPr>
          <w:lang w:val="en-US"/>
        </w:rPr>
      </w:pPr>
    </w:p>
    <w:p w14:paraId="7D404BFF" w14:textId="1C9821EF" w:rsidR="009B77A5" w:rsidRPr="009B77A5" w:rsidRDefault="009B7268" w:rsidP="009B77A5">
      <w:pPr>
        <w:autoSpaceDE w:val="0"/>
        <w:autoSpaceDN w:val="0"/>
        <w:rPr>
          <w:lang w:val="en-US"/>
        </w:rPr>
      </w:pPr>
      <w:r w:rsidRPr="009B7268">
        <w:rPr>
          <w:lang w:val="en-US"/>
        </w:rPr>
        <w:t xml:space="preserve">To get the most out of using </w:t>
      </w:r>
      <w:r>
        <w:rPr>
          <w:lang w:val="en-US"/>
        </w:rPr>
        <w:t xml:space="preserve">Microsoft </w:t>
      </w:r>
      <w:r w:rsidRPr="009B7268">
        <w:rPr>
          <w:lang w:val="en-US"/>
        </w:rPr>
        <w:t>Teams, you'll need a webcam and headset which will enable you to make Video and Audio calls. If you don't have a webcam or headset, please contact the IT Service Desk and we'll be able to offer advice on which webcams and headsets are most suitable.</w:t>
      </w:r>
      <w:r>
        <w:rPr>
          <w:lang w:val="en-US"/>
        </w:rPr>
        <w:t xml:space="preserve"> </w:t>
      </w:r>
      <w:r w:rsidR="009B77A5" w:rsidRPr="009B77A5">
        <w:rPr>
          <w:lang w:val="en-US"/>
        </w:rPr>
        <w:t xml:space="preserve">UWTSD does not recommend any particular </w:t>
      </w:r>
      <w:proofErr w:type="gramStart"/>
      <w:r w:rsidR="009B77A5" w:rsidRPr="009B77A5">
        <w:rPr>
          <w:lang w:val="en-US"/>
        </w:rPr>
        <w:t>make</w:t>
      </w:r>
      <w:proofErr w:type="gramEnd"/>
      <w:r w:rsidR="009B77A5" w:rsidRPr="009B77A5">
        <w:rPr>
          <w:lang w:val="en-US"/>
        </w:rPr>
        <w:t xml:space="preserve"> but you generally get what you pay for.</w:t>
      </w:r>
    </w:p>
    <w:p w14:paraId="26B067FB" w14:textId="55746FE3" w:rsidR="009B77A5" w:rsidRPr="009B77A5" w:rsidRDefault="009B77A5" w:rsidP="009B77A5">
      <w:pPr>
        <w:autoSpaceDE w:val="0"/>
        <w:autoSpaceDN w:val="0"/>
        <w:rPr>
          <w:lang w:val="en-US"/>
        </w:rPr>
      </w:pPr>
    </w:p>
    <w:p w14:paraId="5891C2DA" w14:textId="3789892C" w:rsidR="009B77A5" w:rsidRPr="009B77A5" w:rsidRDefault="009B77A5" w:rsidP="009B77A5">
      <w:pPr>
        <w:autoSpaceDE w:val="0"/>
        <w:autoSpaceDN w:val="0"/>
        <w:rPr>
          <w:lang w:val="en-US"/>
        </w:rPr>
      </w:pPr>
      <w:r w:rsidRPr="009B77A5">
        <w:rPr>
          <w:lang w:val="en-US"/>
        </w:rPr>
        <w:t xml:space="preserve">Microsoft Office </w:t>
      </w:r>
      <w:r w:rsidR="00DD0C8F">
        <w:rPr>
          <w:lang w:val="en-US"/>
        </w:rPr>
        <w:t xml:space="preserve">365 is available for all students. </w:t>
      </w:r>
      <w:hyperlink r:id="rId27" w:history="1">
        <w:r w:rsidR="008753B9" w:rsidRPr="00270127">
          <w:rPr>
            <w:rStyle w:val="Hyperlink"/>
            <w:lang w:val="en-US"/>
          </w:rPr>
          <w:t>https://www.uwtsd.ac.uk/it-exclusives/student-it-exclusives/</w:t>
        </w:r>
      </w:hyperlink>
      <w:r w:rsidR="008753B9">
        <w:rPr>
          <w:lang w:val="en-US"/>
        </w:rPr>
        <w:t xml:space="preserve"> </w:t>
      </w:r>
    </w:p>
    <w:p w14:paraId="6AED07A6" w14:textId="77777777" w:rsidR="009B77A5" w:rsidRPr="009B77A5" w:rsidRDefault="009B77A5" w:rsidP="009B77A5">
      <w:pPr>
        <w:autoSpaceDE w:val="0"/>
        <w:autoSpaceDN w:val="0"/>
        <w:rPr>
          <w:lang w:val="en-US"/>
        </w:rPr>
      </w:pPr>
    </w:p>
    <w:p w14:paraId="224B5F12" w14:textId="51F95FE2" w:rsidR="009B77A5" w:rsidRDefault="009B77A5" w:rsidP="009B77A5">
      <w:pPr>
        <w:autoSpaceDE w:val="0"/>
        <w:autoSpaceDN w:val="0"/>
        <w:rPr>
          <w:lang w:val="en-US"/>
        </w:rPr>
      </w:pPr>
      <w:r w:rsidRPr="009B77A5">
        <w:rPr>
          <w:lang w:val="en-US"/>
        </w:rPr>
        <w:t xml:space="preserve">You are advised to use </w:t>
      </w:r>
      <w:r w:rsidR="009B7268">
        <w:rPr>
          <w:lang w:val="en-US"/>
        </w:rPr>
        <w:t>Google Chrome</w:t>
      </w:r>
      <w:r w:rsidRPr="009B77A5">
        <w:rPr>
          <w:lang w:val="en-US"/>
        </w:rPr>
        <w:t xml:space="preserve"> as the web browser as this gives the best user experience however Microsoft Internet Explorer, </w:t>
      </w:r>
      <w:r w:rsidR="009B7268">
        <w:rPr>
          <w:lang w:val="en-US"/>
        </w:rPr>
        <w:t>Microsoft Edge and Apple Safari</w:t>
      </w:r>
      <w:r w:rsidRPr="009B77A5">
        <w:rPr>
          <w:lang w:val="en-US"/>
        </w:rPr>
        <w:t xml:space="preserve"> are also compatible.</w:t>
      </w:r>
      <w:r w:rsidR="009B7268">
        <w:rPr>
          <w:lang w:val="en-US"/>
        </w:rPr>
        <w:t xml:space="preserve"> </w:t>
      </w:r>
    </w:p>
    <w:p w14:paraId="66E04A39" w14:textId="458C66D7" w:rsidR="009B7268" w:rsidRDefault="009B7268" w:rsidP="009B77A5">
      <w:pPr>
        <w:autoSpaceDE w:val="0"/>
        <w:autoSpaceDN w:val="0"/>
        <w:rPr>
          <w:lang w:val="en-US"/>
        </w:rPr>
      </w:pPr>
    </w:p>
    <w:p w14:paraId="365222CB" w14:textId="5B3DEF73" w:rsidR="009B7268" w:rsidRPr="009B77A5" w:rsidRDefault="009B7268" w:rsidP="009B77A5">
      <w:pPr>
        <w:autoSpaceDE w:val="0"/>
        <w:autoSpaceDN w:val="0"/>
        <w:rPr>
          <w:lang w:val="en-US"/>
        </w:rPr>
      </w:pPr>
      <w:r>
        <w:rPr>
          <w:lang w:val="en-US"/>
        </w:rPr>
        <w:t xml:space="preserve">You will also need to have Microsoft Teams available, and it is important that you login to Microsoft Teams using your Student ID rather than your own organization Login. This is important for ensuring that you are registered for each session and have the access you need to </w:t>
      </w:r>
      <w:proofErr w:type="gramStart"/>
      <w:r>
        <w:rPr>
          <w:lang w:val="en-US"/>
        </w:rPr>
        <w:t>resources</w:t>
      </w:r>
      <w:proofErr w:type="gramEnd"/>
      <w:r>
        <w:rPr>
          <w:lang w:val="en-US"/>
        </w:rPr>
        <w:t xml:space="preserve"> during the session. </w:t>
      </w:r>
    </w:p>
    <w:p w14:paraId="408B0171" w14:textId="77777777" w:rsidR="009B77A5" w:rsidRPr="009B77A5" w:rsidRDefault="009B77A5" w:rsidP="009B77A5">
      <w:pPr>
        <w:autoSpaceDE w:val="0"/>
        <w:autoSpaceDN w:val="0"/>
        <w:rPr>
          <w:lang w:val="en-US"/>
        </w:rPr>
      </w:pPr>
    </w:p>
    <w:p w14:paraId="380B90F3" w14:textId="77777777" w:rsidR="009B77A5" w:rsidRPr="009B77A5" w:rsidRDefault="009B77A5" w:rsidP="009B77A5">
      <w:pPr>
        <w:autoSpaceDE w:val="0"/>
        <w:autoSpaceDN w:val="0"/>
        <w:rPr>
          <w:lang w:val="en-US"/>
        </w:rPr>
      </w:pPr>
      <w:proofErr w:type="spellStart"/>
      <w:r w:rsidRPr="009B77A5">
        <w:rPr>
          <w:lang w:val="en-US"/>
        </w:rPr>
        <w:t>Programme</w:t>
      </w:r>
      <w:proofErr w:type="spellEnd"/>
      <w:r w:rsidRPr="009B77A5">
        <w:rPr>
          <w:lang w:val="en-US"/>
        </w:rPr>
        <w:t xml:space="preserve"> and Module information including forums and Tutor contact information is found on Moodle at </w:t>
      </w:r>
      <w:hyperlink r:id="rId28" w:history="1">
        <w:r w:rsidRPr="009B77A5">
          <w:rPr>
            <w:rStyle w:val="Hyperlink"/>
            <w:lang w:val="en-US"/>
          </w:rPr>
          <w:t>https://moodle.uwtsd.ac.uk</w:t>
        </w:r>
      </w:hyperlink>
    </w:p>
    <w:p w14:paraId="2EC48FC6" w14:textId="77777777" w:rsidR="009B77A5" w:rsidRPr="009B77A5" w:rsidRDefault="009B77A5" w:rsidP="009B77A5">
      <w:pPr>
        <w:autoSpaceDE w:val="0"/>
        <w:autoSpaceDN w:val="0"/>
        <w:rPr>
          <w:lang w:val="en-US"/>
        </w:rPr>
      </w:pPr>
    </w:p>
    <w:p w14:paraId="45CC5C12" w14:textId="77777777" w:rsidR="009B77A5" w:rsidRPr="009B77A5" w:rsidRDefault="009B77A5" w:rsidP="009B77A5">
      <w:pPr>
        <w:autoSpaceDE w:val="0"/>
        <w:autoSpaceDN w:val="0"/>
        <w:rPr>
          <w:lang w:val="en-US"/>
        </w:rPr>
      </w:pPr>
      <w:r w:rsidRPr="009B77A5">
        <w:rPr>
          <w:lang w:val="en-US"/>
        </w:rPr>
        <w:t xml:space="preserve">This video will demonstrate access and basic use </w:t>
      </w:r>
      <w:hyperlink r:id="rId29" w:history="1">
        <w:r w:rsidRPr="009B77A5">
          <w:rPr>
            <w:rStyle w:val="Hyperlink"/>
            <w:lang w:val="en-US"/>
          </w:rPr>
          <w:t>https://uwtsd.hosted.panopto.com/Panopto/Pages/Viewer.aspx?id=5871a591-7bc9-454c-bc39-aab800eeca72</w:t>
        </w:r>
      </w:hyperlink>
      <w:r w:rsidRPr="009B77A5">
        <w:rPr>
          <w:lang w:val="en-US"/>
        </w:rPr>
        <w:t xml:space="preserve"> </w:t>
      </w:r>
    </w:p>
    <w:p w14:paraId="78D81C58" w14:textId="77777777" w:rsidR="009B77A5" w:rsidRDefault="009B77A5" w:rsidP="009B77A5">
      <w:pPr>
        <w:autoSpaceDE w:val="0"/>
        <w:autoSpaceDN w:val="0"/>
      </w:pPr>
    </w:p>
    <w:p w14:paraId="55B1CD38" w14:textId="7DEFDAF1" w:rsidR="00416651" w:rsidRDefault="00416651" w:rsidP="009B77A5">
      <w:pPr>
        <w:autoSpaceDE w:val="0"/>
        <w:autoSpaceDN w:val="0"/>
        <w:rPr>
          <w:rFonts w:eastAsia="Arial" w:cs="Arial"/>
        </w:rPr>
      </w:pPr>
      <w:r w:rsidRPr="36AA3193">
        <w:t xml:space="preserve">If you are missing courses/modules in the </w:t>
      </w:r>
      <w:r w:rsidRPr="36AA3193">
        <w:rPr>
          <w:b/>
          <w:bCs/>
        </w:rPr>
        <w:t xml:space="preserve">My Courses </w:t>
      </w:r>
      <w:proofErr w:type="gramStart"/>
      <w:r w:rsidRPr="36AA3193">
        <w:t>block</w:t>
      </w:r>
      <w:proofErr w:type="gramEnd"/>
      <w:r w:rsidRPr="36AA3193">
        <w:t xml:space="preserve"> please contact your </w:t>
      </w:r>
      <w:r w:rsidR="008753B9">
        <w:rPr>
          <w:b/>
          <w:bCs/>
        </w:rPr>
        <w:t xml:space="preserve">Principal Project Officer. </w:t>
      </w:r>
      <w:r w:rsidRPr="36AA3193">
        <w:t xml:space="preserve">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9B77A5">
      <w:pPr>
        <w:autoSpaceDE w:val="0"/>
        <w:autoSpaceDN w:val="0"/>
        <w:rPr>
          <w:rFonts w:cs="Arial"/>
        </w:rPr>
      </w:pPr>
    </w:p>
    <w:p w14:paraId="1B7EDA64" w14:textId="77777777" w:rsidR="00416651" w:rsidRDefault="00416651" w:rsidP="009B77A5">
      <w:pPr>
        <w:autoSpaceDE w:val="0"/>
        <w:autoSpaceDN w:val="0"/>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009B77A5">
      <w:pPr>
        <w:autoSpaceDE w:val="0"/>
        <w:autoSpaceDN w:val="0"/>
        <w:rPr>
          <w:rFonts w:eastAsia="Arial" w:cs="Arial"/>
        </w:rPr>
      </w:pPr>
      <w:r w:rsidRPr="36AA3193">
        <w:t xml:space="preserve">Web: </w:t>
      </w:r>
      <w:hyperlink r:id="rId30" w:history="1">
        <w:r>
          <w:rPr>
            <w:rStyle w:val="Hyperlink"/>
          </w:rPr>
          <w:t>https://webhelp.uwtsd.ac.uk</w:t>
        </w:r>
      </w:hyperlink>
    </w:p>
    <w:p w14:paraId="7737A58B" w14:textId="5A7D3E0D" w:rsidR="00416651" w:rsidRDefault="00416651" w:rsidP="009B77A5">
      <w:pPr>
        <w:autoSpaceDE w:val="0"/>
        <w:autoSpaceDN w:val="0"/>
      </w:pPr>
      <w:r w:rsidRPr="36AA3193">
        <w:t>Tel: 0300 500 5055</w:t>
      </w:r>
    </w:p>
    <w:p w14:paraId="11C25902" w14:textId="77777777" w:rsidR="009B77A5" w:rsidRDefault="009B77A5" w:rsidP="009B77A5">
      <w:pPr>
        <w:autoSpaceDE w:val="0"/>
        <w:autoSpaceDN w:val="0"/>
        <w:rPr>
          <w:rFonts w:eastAsia="Arial" w:cs="Arial"/>
        </w:rPr>
      </w:pPr>
    </w:p>
    <w:p w14:paraId="2CD6BDE8" w14:textId="77777777" w:rsidR="00416651" w:rsidRDefault="00416651" w:rsidP="009B77A5">
      <w:pPr>
        <w:autoSpaceDE w:val="0"/>
        <w:autoSpaceDN w:val="0"/>
        <w:rPr>
          <w:rFonts w:eastAsia="Arial" w:cs="Arial"/>
        </w:rPr>
      </w:pPr>
      <w:r w:rsidRPr="36AA3193">
        <w:t xml:space="preserve">Or email: </w:t>
      </w:r>
      <w:hyperlink r:id="rId31" w:history="1">
        <w:r>
          <w:rPr>
            <w:rStyle w:val="Hyperlink"/>
            <w:lang w:val="en"/>
          </w:rPr>
          <w:t>ITServiceDesk@uwtsd.ac.uk</w:t>
        </w:r>
      </w:hyperlink>
    </w:p>
    <w:p w14:paraId="57A86869" w14:textId="77777777" w:rsidR="00DD0C8F" w:rsidRDefault="00416651" w:rsidP="00CE460F">
      <w:pPr>
        <w:autoSpaceDE w:val="0"/>
        <w:autoSpaceDN w:val="0"/>
      </w:pPr>
      <w:r w:rsidRPr="36AA3193">
        <w:t xml:space="preserve">In any </w:t>
      </w:r>
      <w:proofErr w:type="gramStart"/>
      <w:r w:rsidRPr="36AA3193">
        <w:t>correspondence</w:t>
      </w:r>
      <w:proofErr w:type="gramEnd"/>
      <w:r w:rsidRPr="36AA3193">
        <w:t xml:space="preserve"> please include your name and username (your student number) together with details of your issue.</w:t>
      </w:r>
    </w:p>
    <w:p w14:paraId="45E6AA9C" w14:textId="77777777" w:rsidR="00DD0C8F" w:rsidRDefault="00DD0C8F" w:rsidP="00CE460F">
      <w:pPr>
        <w:autoSpaceDE w:val="0"/>
        <w:autoSpaceDN w:val="0"/>
      </w:pPr>
    </w:p>
    <w:p w14:paraId="14583CC3" w14:textId="1A273CE3" w:rsidR="00733480" w:rsidRDefault="00733480" w:rsidP="00CE460F">
      <w:pPr>
        <w:autoSpaceDE w:val="0"/>
        <w:autoSpaceDN w:val="0"/>
      </w:pPr>
      <w:r>
        <w:t xml:space="preserve">Mike Swanson, one of our Instructional Designers will also be able to help with any technical queries you may have that this hasn’t answered for you. </w:t>
      </w:r>
    </w:p>
    <w:p w14:paraId="12A15C1A" w14:textId="77777777" w:rsidR="00733480" w:rsidRDefault="00733480" w:rsidP="00CE460F">
      <w:pPr>
        <w:autoSpaceDE w:val="0"/>
        <w:autoSpaceDN w:val="0"/>
      </w:pPr>
    </w:p>
    <w:p w14:paraId="0D0EEBD1" w14:textId="2739D282" w:rsidR="00947B1B" w:rsidRPr="002633D8" w:rsidRDefault="00947B1B" w:rsidP="00303FD4">
      <w:pPr>
        <w:pStyle w:val="Heading2"/>
      </w:pPr>
      <w:bookmarkStart w:id="16" w:name="_Toc94544815"/>
      <w:r>
        <w:t>Student email correspondence</w:t>
      </w:r>
      <w:bookmarkEnd w:id="16"/>
    </w:p>
    <w:p w14:paraId="6B74D103" w14:textId="77777777" w:rsidR="00947B1B" w:rsidRDefault="00947B1B" w:rsidP="00947B1B">
      <w:pPr>
        <w:autoSpaceDE w:val="0"/>
        <w:autoSpaceDN w:val="0"/>
      </w:pPr>
    </w:p>
    <w:p w14:paraId="08FE38A3" w14:textId="704D95B2" w:rsidR="00947B1B" w:rsidRDefault="00947B1B" w:rsidP="00947B1B">
      <w:pPr>
        <w:autoSpaceDE w:val="0"/>
        <w:autoSpaceDN w:val="0"/>
      </w:pPr>
      <w:r>
        <w:t>Your email address is your student number (usually 7 digits) followed by @student.uwtsd.ac.uk</w:t>
      </w:r>
    </w:p>
    <w:p w14:paraId="1BCF8282" w14:textId="77777777" w:rsidR="00947B1B" w:rsidRDefault="00947B1B" w:rsidP="00947B1B">
      <w:pPr>
        <w:autoSpaceDE w:val="0"/>
        <w:autoSpaceDN w:val="0"/>
      </w:pPr>
    </w:p>
    <w:p w14:paraId="02CE7F09" w14:textId="77777777" w:rsidR="00947B1B" w:rsidRDefault="00947B1B" w:rsidP="00947B1B">
      <w:pPr>
        <w:autoSpaceDE w:val="0"/>
        <w:autoSpaceDN w:val="0"/>
      </w:pPr>
      <w:proofErr w:type="gramStart"/>
      <w:r>
        <w:t>E.g.</w:t>
      </w:r>
      <w:proofErr w:type="gramEnd"/>
      <w:r>
        <w:t xml:space="preserve"> 0101010@student.uwtsd.ac.uk</w:t>
      </w:r>
    </w:p>
    <w:p w14:paraId="46EC2C86" w14:textId="77777777" w:rsidR="00947B1B" w:rsidRDefault="00947B1B" w:rsidP="00947B1B">
      <w:pPr>
        <w:autoSpaceDE w:val="0"/>
        <w:autoSpaceDN w:val="0"/>
      </w:pPr>
    </w:p>
    <w:p w14:paraId="022561FD" w14:textId="77777777" w:rsidR="00947B1B" w:rsidRDefault="00947B1B" w:rsidP="00947B1B">
      <w:pPr>
        <w:autoSpaceDE w:val="0"/>
        <w:autoSpaceDN w:val="0"/>
      </w:pPr>
    </w:p>
    <w:p w14:paraId="6F2CD211" w14:textId="66DC43DB" w:rsidR="00947B1B" w:rsidRDefault="00947B1B" w:rsidP="00947B1B">
      <w:pPr>
        <w:autoSpaceDE w:val="0"/>
        <w:autoSpaceDN w:val="0"/>
      </w:pPr>
      <w:r>
        <w:t>To access your student email, simply open a web browser and enter: www.outlook.com/uwtsd.ac.uk</w:t>
      </w:r>
    </w:p>
    <w:p w14:paraId="51503505" w14:textId="2B240E33" w:rsidR="00947B1B" w:rsidRDefault="00947B1B" w:rsidP="00CE460F">
      <w:pPr>
        <w:autoSpaceDE w:val="0"/>
        <w:autoSpaceDN w:val="0"/>
      </w:pPr>
    </w:p>
    <w:p w14:paraId="35E491CF" w14:textId="023B99E8" w:rsidR="00947B1B" w:rsidRDefault="00947B1B" w:rsidP="00947B1B">
      <w:pPr>
        <w:autoSpaceDE w:val="0"/>
        <w:autoSpaceDN w:val="0"/>
      </w:pPr>
      <w:r>
        <w:t xml:space="preserve">You can forward your student email from your </w:t>
      </w:r>
      <w:proofErr w:type="gramStart"/>
      <w:r>
        <w:t>University</w:t>
      </w:r>
      <w:proofErr w:type="gramEnd"/>
      <w:r>
        <w:t xml:space="preserve"> account to another email account (e.g. your personal email address, or perhaps your work address.)</w:t>
      </w:r>
    </w:p>
    <w:p w14:paraId="02D51AA8" w14:textId="77777777" w:rsidR="00947B1B" w:rsidRDefault="00947B1B" w:rsidP="00947B1B">
      <w:pPr>
        <w:autoSpaceDE w:val="0"/>
        <w:autoSpaceDN w:val="0"/>
      </w:pPr>
    </w:p>
    <w:p w14:paraId="446C4C96" w14:textId="77777777" w:rsidR="00947B1B" w:rsidRDefault="00947B1B" w:rsidP="00947B1B">
      <w:pPr>
        <w:pStyle w:val="ListParagraph"/>
        <w:numPr>
          <w:ilvl w:val="0"/>
          <w:numId w:val="19"/>
        </w:numPr>
        <w:autoSpaceDE w:val="0"/>
        <w:autoSpaceDN w:val="0"/>
      </w:pPr>
      <w:r>
        <w:t xml:space="preserve">After you sign </w:t>
      </w:r>
      <w:proofErr w:type="gramStart"/>
      <w:r>
        <w:t>in to</w:t>
      </w:r>
      <w:proofErr w:type="gramEnd"/>
      <w:r>
        <w:t xml:space="preserve"> your email, click Options (top right)&gt; See all Options</w:t>
      </w:r>
    </w:p>
    <w:p w14:paraId="09C3011F" w14:textId="77777777" w:rsidR="00947B1B" w:rsidRDefault="00947B1B" w:rsidP="00947B1B">
      <w:pPr>
        <w:pStyle w:val="ListParagraph"/>
        <w:numPr>
          <w:ilvl w:val="0"/>
          <w:numId w:val="19"/>
        </w:numPr>
        <w:autoSpaceDE w:val="0"/>
        <w:autoSpaceDN w:val="0"/>
      </w:pPr>
      <w:r>
        <w:t>Click Forward your email option on right hand side</w:t>
      </w:r>
    </w:p>
    <w:p w14:paraId="190EB896" w14:textId="77777777" w:rsidR="00947B1B" w:rsidRDefault="00947B1B" w:rsidP="00947B1B">
      <w:pPr>
        <w:pStyle w:val="ListParagraph"/>
        <w:numPr>
          <w:ilvl w:val="0"/>
          <w:numId w:val="19"/>
        </w:numPr>
        <w:autoSpaceDE w:val="0"/>
        <w:autoSpaceDN w:val="0"/>
      </w:pPr>
      <w:r>
        <w:t>Under “Forward my email to” at bottom of page enter the address you want your mail sent to</w:t>
      </w:r>
    </w:p>
    <w:p w14:paraId="64CC206A" w14:textId="77777777" w:rsidR="00947B1B" w:rsidRDefault="00947B1B" w:rsidP="00947B1B">
      <w:pPr>
        <w:pStyle w:val="ListParagraph"/>
        <w:numPr>
          <w:ilvl w:val="0"/>
          <w:numId w:val="19"/>
        </w:numPr>
        <w:autoSpaceDE w:val="0"/>
        <w:autoSpaceDN w:val="0"/>
      </w:pPr>
      <w:r>
        <w:t xml:space="preserve">If you want a copy of forwarded emails to remain in your @student.uwtsd.ac.uk </w:t>
      </w:r>
      <w:proofErr w:type="gramStart"/>
      <w:r>
        <w:t>account</w:t>
      </w:r>
      <w:proofErr w:type="gramEnd"/>
      <w:r>
        <w:t xml:space="preserve"> then make sure Keep a copy of forwarded messages in Outlook Web App option is ticked</w:t>
      </w:r>
    </w:p>
    <w:p w14:paraId="06047F1E" w14:textId="77777777" w:rsidR="00947B1B" w:rsidRDefault="00947B1B" w:rsidP="00947B1B">
      <w:pPr>
        <w:pStyle w:val="ListParagraph"/>
        <w:numPr>
          <w:ilvl w:val="0"/>
          <w:numId w:val="19"/>
        </w:numPr>
        <w:autoSpaceDE w:val="0"/>
        <w:autoSpaceDN w:val="0"/>
      </w:pPr>
      <w:r>
        <w:t>Click Start Forwarding to save your settings</w:t>
      </w:r>
    </w:p>
    <w:p w14:paraId="21419066" w14:textId="758D57FE" w:rsidR="00947B1B" w:rsidRDefault="00947B1B" w:rsidP="00947B1B">
      <w:pPr>
        <w:pStyle w:val="ListParagraph"/>
        <w:numPr>
          <w:ilvl w:val="0"/>
          <w:numId w:val="19"/>
        </w:numPr>
        <w:autoSpaceDE w:val="0"/>
        <w:autoSpaceDN w:val="0"/>
      </w:pPr>
      <w:r>
        <w:lastRenderedPageBreak/>
        <w:t>You can return to these options and select Stop Forwarding if you want to stop forwarding emails</w:t>
      </w:r>
    </w:p>
    <w:p w14:paraId="1C297AD0" w14:textId="77777777" w:rsidR="00C11704" w:rsidRDefault="00947B1B" w:rsidP="00C11704">
      <w:r>
        <w:t xml:space="preserve">If you want more information on this, please use the following link for our </w:t>
      </w:r>
      <w:r w:rsidRPr="00947B1B">
        <w:t>Student IT Service Desk FAQs</w:t>
      </w:r>
      <w:r>
        <w:t xml:space="preserve">  </w:t>
      </w:r>
      <w:hyperlink r:id="rId32" w:anchor="a9" w:history="1">
        <w:r w:rsidRPr="006164F2">
          <w:rPr>
            <w:rStyle w:val="Hyperlink"/>
          </w:rPr>
          <w:t>https://www.uwtsd.ac.uk/ithelp/student-faqs/#a9</w:t>
        </w:r>
      </w:hyperlink>
      <w:r w:rsidR="00C10C5D">
        <w:t xml:space="preserve"> </w:t>
      </w:r>
    </w:p>
    <w:p w14:paraId="410583EC" w14:textId="2B0E0BE6" w:rsidR="00C11704" w:rsidRDefault="00C11704" w:rsidP="00C11704"/>
    <w:p w14:paraId="54EB387E" w14:textId="6456CBEB" w:rsidR="00303FD4" w:rsidRDefault="00303FD4" w:rsidP="00303FD4">
      <w:pPr>
        <w:pStyle w:val="Heading2"/>
      </w:pPr>
      <w:bookmarkStart w:id="17" w:name="_Toc94544816"/>
      <w:r>
        <w:t>Software Requirements</w:t>
      </w:r>
      <w:bookmarkEnd w:id="17"/>
    </w:p>
    <w:p w14:paraId="70D9EE8E" w14:textId="73A1A4E9" w:rsidR="00303FD4" w:rsidRDefault="00303FD4" w:rsidP="00303FD4"/>
    <w:p w14:paraId="22E2A378" w14:textId="3B4832FF" w:rsidR="00303FD4" w:rsidRDefault="00303FD4" w:rsidP="009E7777">
      <w:pPr>
        <w:pStyle w:val="Heading3"/>
      </w:pPr>
      <w:r>
        <w:t>Level 7 Introduction to Industry 4.0 module</w:t>
      </w:r>
    </w:p>
    <w:p w14:paraId="1B406B11" w14:textId="005A3591" w:rsidR="00303FD4" w:rsidRPr="00303FD4" w:rsidRDefault="00303FD4" w:rsidP="009E7777">
      <w:pPr>
        <w:pStyle w:val="Heading3"/>
      </w:pPr>
      <w:r>
        <w:t>Level 5 Continuous Improvement with Industry 4.0 modules</w:t>
      </w:r>
    </w:p>
    <w:p w14:paraId="367130A3" w14:textId="7A9E982E" w:rsidR="00303FD4" w:rsidRDefault="00303FD4" w:rsidP="00C11704"/>
    <w:p w14:paraId="31411665" w14:textId="5389B0F7" w:rsidR="00303FD4" w:rsidRDefault="00303FD4" w:rsidP="00C11704">
      <w:r>
        <w:t xml:space="preserve">Students studying these modules would benefit from download Arena Simulation </w:t>
      </w:r>
      <w:proofErr w:type="gramStart"/>
      <w:r>
        <w:t>Software;</w:t>
      </w:r>
      <w:proofErr w:type="gramEnd"/>
    </w:p>
    <w:p w14:paraId="25575C27" w14:textId="2376F8B2" w:rsidR="00303FD4" w:rsidRDefault="00303FD4" w:rsidP="00C11704"/>
    <w:p w14:paraId="262F84CE" w14:textId="7344956C" w:rsidR="00303FD4" w:rsidRDefault="003C6D21" w:rsidP="00C11704">
      <w:hyperlink r:id="rId33" w:history="1">
        <w:r w:rsidR="00303FD4" w:rsidRPr="001343AB">
          <w:rPr>
            <w:rStyle w:val="Hyperlink"/>
          </w:rPr>
          <w:t>https://www.rockwellautomation.com/en-gb/products/software/arena-simulation/buying-options/download.html</w:t>
        </w:r>
      </w:hyperlink>
    </w:p>
    <w:p w14:paraId="29161441" w14:textId="29254965" w:rsidR="00303FD4" w:rsidRDefault="00303FD4" w:rsidP="00C11704"/>
    <w:p w14:paraId="167D7698" w14:textId="4E035E41" w:rsidR="00303FD4" w:rsidRDefault="009E7777" w:rsidP="009E7777">
      <w:pPr>
        <w:pStyle w:val="Heading3"/>
      </w:pPr>
      <w:r>
        <w:t xml:space="preserve">Level 7 Design for Industry 4.0 </w:t>
      </w:r>
    </w:p>
    <w:p w14:paraId="7243C671" w14:textId="2D20CD4B" w:rsidR="009E7777" w:rsidRDefault="009E7777" w:rsidP="00C11704"/>
    <w:p w14:paraId="5E7093FB" w14:textId="37012A9C" w:rsidR="009E7777" w:rsidRDefault="009E7777" w:rsidP="00C11704">
      <w:r>
        <w:t xml:space="preserve">Students studying this module will require Autodesk Fusion 360 and </w:t>
      </w:r>
      <w:proofErr w:type="spellStart"/>
      <w:r>
        <w:t>Meshmixer</w:t>
      </w:r>
      <w:proofErr w:type="spellEnd"/>
      <w:r>
        <w:t xml:space="preserve">. It is important in the case of Autodesk Fusion 360 that you register using your student academic (@uwtsd.ac.uk) email address to access the full functionality (including Generative Design) which you will need. </w:t>
      </w:r>
    </w:p>
    <w:p w14:paraId="1EBB4929" w14:textId="11F279C5" w:rsidR="009E7777" w:rsidRDefault="009E7777" w:rsidP="00C11704"/>
    <w:p w14:paraId="1E36462C" w14:textId="2D306E69" w:rsidR="009E7777" w:rsidRDefault="003C6D21" w:rsidP="00C11704">
      <w:hyperlink r:id="rId34" w:history="1">
        <w:r w:rsidR="009E7777" w:rsidRPr="001343AB">
          <w:rPr>
            <w:rStyle w:val="Hyperlink"/>
          </w:rPr>
          <w:t>https://www.autodesk.co.uk/products/fusion-360/overview</w:t>
        </w:r>
      </w:hyperlink>
      <w:r w:rsidR="009E7777">
        <w:t xml:space="preserve"> </w:t>
      </w:r>
    </w:p>
    <w:p w14:paraId="39A94113" w14:textId="77777777" w:rsidR="009E7777" w:rsidRDefault="009E7777">
      <w:pPr>
        <w:rPr>
          <w:b/>
        </w:rPr>
      </w:pPr>
      <w:r>
        <w:br w:type="page"/>
      </w:r>
    </w:p>
    <w:p w14:paraId="60DEDC7D" w14:textId="42CC7B76" w:rsidR="002B7D36" w:rsidRPr="00C11704" w:rsidRDefault="00C10C5D" w:rsidP="00C11704">
      <w:pPr>
        <w:pStyle w:val="Heading1"/>
      </w:pPr>
      <w:bookmarkStart w:id="18" w:name="_Toc94544817"/>
      <w:r>
        <w:lastRenderedPageBreak/>
        <w:t>Assessment Feedback within Turnitin</w:t>
      </w:r>
      <w:bookmarkEnd w:id="18"/>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 xml:space="preserve">The marking rubric does not give a mathematically calculated result based on the sum of individual </w:t>
      </w:r>
      <w:proofErr w:type="gramStart"/>
      <w:r>
        <w:rPr>
          <w:rFonts w:cs="Arial"/>
          <w:color w:val="000000"/>
        </w:rPr>
        <w:t>components, but</w:t>
      </w:r>
      <w:proofErr w:type="gramEnd"/>
      <w:r>
        <w:rPr>
          <w:rFonts w:cs="Arial"/>
          <w:color w:val="000000"/>
        </w:rPr>
        <w:t xml:space="preserve">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5"/>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36">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25585667" w14:textId="701405DB" w:rsidR="009B77A5" w:rsidRPr="00097E68" w:rsidRDefault="00C10C5D" w:rsidP="00097E68">
      <w:pPr>
        <w:pStyle w:val="Heading1"/>
        <w:rPr>
          <w:bCs/>
        </w:rPr>
      </w:pPr>
      <w:bookmarkStart w:id="19" w:name="_Toc94544818"/>
      <w:r>
        <w:lastRenderedPageBreak/>
        <w:t>Programme Learning Outcomes</w:t>
      </w:r>
      <w:bookmarkEnd w:id="19"/>
    </w:p>
    <w:p w14:paraId="127E59A8" w14:textId="77777777" w:rsidR="009B77A5" w:rsidRPr="009B77A5" w:rsidRDefault="009B77A5" w:rsidP="009B77A5">
      <w:pPr>
        <w:jc w:val="both"/>
        <w:rPr>
          <w:rFonts w:eastAsia="Arial" w:cs="Arial"/>
          <w:b/>
          <w:sz w:val="24"/>
          <w:szCs w:val="21"/>
        </w:rPr>
      </w:pPr>
      <w:r w:rsidRPr="009B77A5">
        <w:rPr>
          <w:rFonts w:eastAsia="Arial" w:cs="Arial"/>
          <w:b/>
          <w:sz w:val="24"/>
          <w:szCs w:val="21"/>
        </w:rPr>
        <w:t>Main Award: MSc Industry 4.0 Advanced Manufacturing</w:t>
      </w:r>
    </w:p>
    <w:p w14:paraId="14423EA7" w14:textId="77777777" w:rsidR="009B77A5" w:rsidRPr="009B77A5" w:rsidRDefault="009B77A5" w:rsidP="009B77A5">
      <w:pPr>
        <w:jc w:val="both"/>
        <w:rPr>
          <w:rFonts w:eastAsia="Arial" w:cs="Arial"/>
          <w:b/>
        </w:rPr>
      </w:pPr>
    </w:p>
    <w:p w14:paraId="4C6A3E1F" w14:textId="77777777" w:rsidR="009B77A5" w:rsidRPr="009B77A5" w:rsidRDefault="009B77A5" w:rsidP="009B77A5">
      <w:pPr>
        <w:jc w:val="both"/>
        <w:rPr>
          <w:rFonts w:eastAsia="Arial" w:cs="Arial"/>
          <w:b/>
        </w:rPr>
      </w:pPr>
      <w:r w:rsidRPr="009B77A5">
        <w:rPr>
          <w:rFonts w:eastAsia="Arial" w:cs="Arial"/>
          <w:b/>
        </w:rPr>
        <w:t>Knowledge and understanding (KU)</w:t>
      </w:r>
    </w:p>
    <w:p w14:paraId="22DE009B" w14:textId="77777777" w:rsidR="009B77A5" w:rsidRPr="009B77A5" w:rsidRDefault="009B77A5" w:rsidP="009B77A5">
      <w:pPr>
        <w:jc w:val="both"/>
        <w:rPr>
          <w:rFonts w:eastAsia="Arial" w:cs="Arial"/>
          <w:b/>
        </w:rPr>
      </w:pPr>
    </w:p>
    <w:tbl>
      <w:tblPr>
        <w:tblStyle w:val="TableGrid"/>
        <w:tblW w:w="0" w:type="auto"/>
        <w:tblInd w:w="720" w:type="dxa"/>
        <w:tblLook w:val="04A0" w:firstRow="1" w:lastRow="0" w:firstColumn="1" w:lastColumn="0" w:noHBand="0" w:noVBand="1"/>
      </w:tblPr>
      <w:tblGrid>
        <w:gridCol w:w="688"/>
        <w:gridCol w:w="6889"/>
      </w:tblGrid>
      <w:tr w:rsidR="009B77A5" w:rsidRPr="009B77A5" w14:paraId="1F0AD8F2" w14:textId="77777777" w:rsidTr="00E50C9B">
        <w:tc>
          <w:tcPr>
            <w:tcW w:w="693" w:type="dxa"/>
          </w:tcPr>
          <w:p w14:paraId="39CA0FE1" w14:textId="77777777" w:rsidR="009B77A5" w:rsidRPr="009B77A5" w:rsidRDefault="009B77A5" w:rsidP="009B77A5">
            <w:pPr>
              <w:jc w:val="both"/>
              <w:rPr>
                <w:rFonts w:eastAsia="Arial" w:cs="Arial"/>
                <w:b/>
              </w:rPr>
            </w:pPr>
            <w:r w:rsidRPr="009B77A5">
              <w:rPr>
                <w:rFonts w:eastAsia="Arial" w:cs="Arial"/>
                <w:b/>
              </w:rPr>
              <w:t>KU1</w:t>
            </w:r>
          </w:p>
        </w:tc>
        <w:tc>
          <w:tcPr>
            <w:tcW w:w="7647" w:type="dxa"/>
          </w:tcPr>
          <w:p w14:paraId="17CFEEDA" w14:textId="77777777" w:rsidR="009B77A5" w:rsidRPr="009B77A5" w:rsidRDefault="009B77A5" w:rsidP="009B77A5">
            <w:pPr>
              <w:jc w:val="both"/>
              <w:rPr>
                <w:rFonts w:eastAsia="Arial" w:cs="Arial"/>
                <w:b/>
              </w:rPr>
            </w:pPr>
            <w:r w:rsidRPr="009B77A5">
              <w:rPr>
                <w:rFonts w:eastAsia="Arial" w:cs="Arial"/>
                <w:lang w:val="en-US"/>
              </w:rPr>
              <w:t>A systematic understanding of the academic knowledge and industry best-practice that provide the foundations to Industry 4.0 and Innovation Management.</w:t>
            </w:r>
          </w:p>
        </w:tc>
      </w:tr>
      <w:tr w:rsidR="009B77A5" w:rsidRPr="009B77A5" w14:paraId="7D4B9EAA" w14:textId="77777777" w:rsidTr="00E50C9B">
        <w:tc>
          <w:tcPr>
            <w:tcW w:w="693" w:type="dxa"/>
          </w:tcPr>
          <w:p w14:paraId="7E3174C8" w14:textId="77777777" w:rsidR="009B77A5" w:rsidRPr="009B77A5" w:rsidRDefault="009B77A5" w:rsidP="009B77A5">
            <w:pPr>
              <w:jc w:val="both"/>
              <w:rPr>
                <w:rFonts w:eastAsia="Arial" w:cs="Arial"/>
                <w:b/>
              </w:rPr>
            </w:pPr>
            <w:r w:rsidRPr="009B77A5">
              <w:rPr>
                <w:rFonts w:eastAsia="Arial" w:cs="Arial"/>
                <w:b/>
              </w:rPr>
              <w:t>KU2</w:t>
            </w:r>
          </w:p>
        </w:tc>
        <w:tc>
          <w:tcPr>
            <w:tcW w:w="7647" w:type="dxa"/>
          </w:tcPr>
          <w:p w14:paraId="4A5A17B0" w14:textId="77777777" w:rsidR="009B77A5" w:rsidRPr="009B77A5" w:rsidRDefault="009B77A5" w:rsidP="009B77A5">
            <w:pPr>
              <w:jc w:val="both"/>
              <w:rPr>
                <w:rFonts w:eastAsia="Arial" w:cs="Arial"/>
                <w:b/>
              </w:rPr>
            </w:pPr>
            <w:r w:rsidRPr="009B77A5">
              <w:rPr>
                <w:rFonts w:eastAsia="Arial" w:cs="Arial"/>
                <w:lang w:val="en-US"/>
              </w:rPr>
              <w:t>A comprehensive understanding of Advanced Manufacturing techniques and a practical awareness of the latest technologies at the core of Industry 4.0.</w:t>
            </w:r>
          </w:p>
        </w:tc>
      </w:tr>
      <w:tr w:rsidR="009B77A5" w:rsidRPr="009B77A5" w14:paraId="7C46B5FD" w14:textId="77777777" w:rsidTr="00E50C9B">
        <w:tc>
          <w:tcPr>
            <w:tcW w:w="693" w:type="dxa"/>
          </w:tcPr>
          <w:p w14:paraId="5912D6E5" w14:textId="77777777" w:rsidR="009B77A5" w:rsidRPr="009B77A5" w:rsidRDefault="009B77A5" w:rsidP="009B77A5">
            <w:pPr>
              <w:jc w:val="both"/>
              <w:rPr>
                <w:rFonts w:eastAsia="Arial" w:cs="Arial"/>
                <w:b/>
              </w:rPr>
            </w:pPr>
            <w:r w:rsidRPr="009B77A5">
              <w:rPr>
                <w:rFonts w:eastAsia="Arial" w:cs="Arial"/>
                <w:b/>
              </w:rPr>
              <w:t>KU3</w:t>
            </w:r>
          </w:p>
        </w:tc>
        <w:tc>
          <w:tcPr>
            <w:tcW w:w="7647" w:type="dxa"/>
          </w:tcPr>
          <w:p w14:paraId="42CAE1D6" w14:textId="77777777" w:rsidR="009B77A5" w:rsidRPr="009B77A5" w:rsidRDefault="009B77A5" w:rsidP="009B77A5">
            <w:pPr>
              <w:jc w:val="both"/>
              <w:rPr>
                <w:rFonts w:eastAsia="Arial" w:cs="Arial"/>
                <w:b/>
              </w:rPr>
            </w:pPr>
            <w:r w:rsidRPr="009B77A5">
              <w:rPr>
                <w:rFonts w:eastAsia="Arial" w:cs="Arial"/>
                <w:lang w:val="en-US"/>
              </w:rPr>
              <w:t>A comprehensive knowledge of evolving international standards in Innovation Management and detailed understanding of the inter-related processes needed to manage product development.</w:t>
            </w:r>
          </w:p>
        </w:tc>
      </w:tr>
      <w:tr w:rsidR="009B77A5" w:rsidRPr="009B77A5" w14:paraId="3470E2AD" w14:textId="77777777" w:rsidTr="00E50C9B">
        <w:tc>
          <w:tcPr>
            <w:tcW w:w="693" w:type="dxa"/>
          </w:tcPr>
          <w:p w14:paraId="3FC0B6A7" w14:textId="77777777" w:rsidR="009B77A5" w:rsidRPr="009B77A5" w:rsidRDefault="009B77A5" w:rsidP="009B77A5">
            <w:pPr>
              <w:jc w:val="both"/>
              <w:rPr>
                <w:rFonts w:eastAsia="Arial" w:cs="Arial"/>
                <w:b/>
              </w:rPr>
            </w:pPr>
            <w:r w:rsidRPr="009B77A5">
              <w:rPr>
                <w:rFonts w:eastAsia="Arial" w:cs="Arial"/>
                <w:b/>
              </w:rPr>
              <w:t>KU4</w:t>
            </w:r>
          </w:p>
        </w:tc>
        <w:tc>
          <w:tcPr>
            <w:tcW w:w="7647" w:type="dxa"/>
          </w:tcPr>
          <w:p w14:paraId="5F2BF55D" w14:textId="77777777" w:rsidR="009B77A5" w:rsidRPr="009B77A5" w:rsidRDefault="009B77A5" w:rsidP="009B77A5">
            <w:pPr>
              <w:jc w:val="both"/>
              <w:rPr>
                <w:rFonts w:eastAsia="Arial" w:cs="Arial"/>
                <w:lang w:val="en-US"/>
              </w:rPr>
            </w:pPr>
            <w:r w:rsidRPr="009B77A5">
              <w:rPr>
                <w:rFonts w:eastAsia="Arial" w:cs="Arial"/>
                <w:lang w:val="en-US"/>
              </w:rPr>
              <w:t xml:space="preserve">Detailed knowledge of the technical, economic, </w:t>
            </w:r>
            <w:proofErr w:type="gramStart"/>
            <w:r w:rsidRPr="009B77A5">
              <w:rPr>
                <w:rFonts w:eastAsia="Arial" w:cs="Arial"/>
                <w:lang w:val="en-US"/>
              </w:rPr>
              <w:t>social</w:t>
            </w:r>
            <w:proofErr w:type="gramEnd"/>
            <w:r w:rsidRPr="009B77A5">
              <w:rPr>
                <w:rFonts w:eastAsia="Arial" w:cs="Arial"/>
                <w:lang w:val="en-US"/>
              </w:rPr>
              <w:t xml:space="preserve"> and environmental impacts of Innovation Management and Advanced Manufacturing initiatives for industry, academia and government </w:t>
            </w:r>
            <w:proofErr w:type="spellStart"/>
            <w:r w:rsidRPr="009B77A5">
              <w:rPr>
                <w:rFonts w:eastAsia="Arial" w:cs="Arial"/>
                <w:lang w:val="en-US"/>
              </w:rPr>
              <w:t>organisations</w:t>
            </w:r>
            <w:proofErr w:type="spellEnd"/>
            <w:r w:rsidRPr="009B77A5">
              <w:rPr>
                <w:rFonts w:eastAsia="Arial" w:cs="Arial"/>
                <w:lang w:val="en-US"/>
              </w:rPr>
              <w:t>.</w:t>
            </w:r>
          </w:p>
        </w:tc>
      </w:tr>
    </w:tbl>
    <w:p w14:paraId="083FFAA0" w14:textId="77777777" w:rsidR="009B77A5" w:rsidRDefault="009B77A5" w:rsidP="009B77A5">
      <w:pPr>
        <w:jc w:val="both"/>
        <w:rPr>
          <w:rFonts w:eastAsia="Arial" w:cs="Arial"/>
        </w:rPr>
      </w:pPr>
    </w:p>
    <w:p w14:paraId="69B4E448" w14:textId="677ED861"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5BA68B66" w14:textId="77777777" w:rsidR="009B77A5" w:rsidRPr="009B77A5" w:rsidRDefault="009B77A5" w:rsidP="009B77A5">
      <w:pPr>
        <w:jc w:val="both"/>
        <w:rPr>
          <w:rFonts w:eastAsia="Arial" w:cs="Arial"/>
          <w:b/>
        </w:rPr>
      </w:pPr>
    </w:p>
    <w:p w14:paraId="1F3EC1D1" w14:textId="77777777" w:rsidR="009B77A5" w:rsidRPr="009B77A5" w:rsidRDefault="009B77A5" w:rsidP="009B77A5">
      <w:pPr>
        <w:jc w:val="both"/>
        <w:rPr>
          <w:rFonts w:eastAsia="Arial" w:cs="Arial"/>
          <w:b/>
        </w:rPr>
      </w:pPr>
      <w:r w:rsidRPr="009B77A5">
        <w:rPr>
          <w:rFonts w:eastAsia="Arial" w:cs="Arial"/>
          <w:b/>
        </w:rPr>
        <w:t xml:space="preserve">Cognitive (thinking) skills (CS) </w:t>
      </w:r>
    </w:p>
    <w:p w14:paraId="459E28C5" w14:textId="77777777" w:rsidR="009B77A5" w:rsidRPr="009B77A5" w:rsidRDefault="009B77A5" w:rsidP="009B77A5">
      <w:pPr>
        <w:jc w:val="both"/>
        <w:rPr>
          <w:rFonts w:eastAsia="Arial" w:cs="Arial"/>
          <w:b/>
        </w:rPr>
      </w:pPr>
    </w:p>
    <w:tbl>
      <w:tblPr>
        <w:tblStyle w:val="TableGrid"/>
        <w:tblW w:w="0" w:type="auto"/>
        <w:tblInd w:w="675" w:type="dxa"/>
        <w:tblLook w:val="04A0" w:firstRow="1" w:lastRow="0" w:firstColumn="1" w:lastColumn="0" w:noHBand="0" w:noVBand="1"/>
      </w:tblPr>
      <w:tblGrid>
        <w:gridCol w:w="726"/>
        <w:gridCol w:w="6896"/>
      </w:tblGrid>
      <w:tr w:rsidR="009B77A5" w:rsidRPr="009B77A5" w14:paraId="046000DA" w14:textId="77777777" w:rsidTr="00E50C9B">
        <w:tc>
          <w:tcPr>
            <w:tcW w:w="738" w:type="dxa"/>
          </w:tcPr>
          <w:p w14:paraId="5F8EF018" w14:textId="77777777" w:rsidR="009B77A5" w:rsidRPr="009B77A5" w:rsidRDefault="009B77A5" w:rsidP="009B77A5">
            <w:pPr>
              <w:jc w:val="both"/>
              <w:rPr>
                <w:rFonts w:eastAsia="Arial" w:cs="Arial"/>
                <w:b/>
                <w:lang w:val="en-US"/>
              </w:rPr>
            </w:pPr>
            <w:r w:rsidRPr="009B77A5">
              <w:rPr>
                <w:rFonts w:eastAsia="Arial" w:cs="Arial"/>
                <w:b/>
                <w:lang w:val="en-US"/>
              </w:rPr>
              <w:t>CS1</w:t>
            </w:r>
          </w:p>
        </w:tc>
        <w:tc>
          <w:tcPr>
            <w:tcW w:w="7647" w:type="dxa"/>
          </w:tcPr>
          <w:p w14:paraId="099DC374" w14:textId="77777777" w:rsidR="009B77A5" w:rsidRPr="009B77A5" w:rsidRDefault="009B77A5" w:rsidP="009B77A5">
            <w:pPr>
              <w:jc w:val="both"/>
              <w:rPr>
                <w:rFonts w:eastAsia="Arial" w:cs="Arial"/>
                <w:lang w:val="en-US"/>
              </w:rPr>
            </w:pPr>
            <w:r w:rsidRPr="009B77A5">
              <w:rPr>
                <w:rFonts w:eastAsia="Arial" w:cs="Arial"/>
                <w:lang w:val="en-US"/>
              </w:rPr>
              <w:t xml:space="preserve">A comprehensive understanding of contemporary research methods and the ability to development critiques </w:t>
            </w:r>
            <w:proofErr w:type="gramStart"/>
            <w:r w:rsidRPr="009B77A5">
              <w:rPr>
                <w:rFonts w:eastAsia="Arial" w:cs="Arial"/>
                <w:lang w:val="en-US"/>
              </w:rPr>
              <w:t>in order to</w:t>
            </w:r>
            <w:proofErr w:type="gramEnd"/>
            <w:r w:rsidRPr="009B77A5">
              <w:rPr>
                <w:rFonts w:eastAsia="Arial" w:cs="Arial"/>
                <w:lang w:val="en-US"/>
              </w:rPr>
              <w:t xml:space="preserve"> propose new metrics to evaluate industry-based projects. </w:t>
            </w:r>
          </w:p>
        </w:tc>
      </w:tr>
      <w:tr w:rsidR="009B77A5" w:rsidRPr="009B77A5" w14:paraId="459EE182" w14:textId="77777777" w:rsidTr="00E50C9B">
        <w:tc>
          <w:tcPr>
            <w:tcW w:w="738" w:type="dxa"/>
          </w:tcPr>
          <w:p w14:paraId="720D5826" w14:textId="77777777" w:rsidR="009B77A5" w:rsidRPr="009B77A5" w:rsidRDefault="009B77A5" w:rsidP="009B77A5">
            <w:pPr>
              <w:jc w:val="both"/>
              <w:rPr>
                <w:rFonts w:eastAsia="Arial" w:cs="Arial"/>
                <w:b/>
                <w:lang w:val="en-US"/>
              </w:rPr>
            </w:pPr>
            <w:r w:rsidRPr="009B77A5">
              <w:rPr>
                <w:rFonts w:eastAsia="Arial" w:cs="Arial"/>
                <w:b/>
                <w:lang w:val="en-US"/>
              </w:rPr>
              <w:t>CS2</w:t>
            </w:r>
          </w:p>
        </w:tc>
        <w:tc>
          <w:tcPr>
            <w:tcW w:w="7647" w:type="dxa"/>
          </w:tcPr>
          <w:p w14:paraId="04FBA969" w14:textId="77777777" w:rsidR="009B77A5" w:rsidRPr="009B77A5" w:rsidRDefault="009B77A5" w:rsidP="009B77A5">
            <w:pPr>
              <w:jc w:val="both"/>
              <w:rPr>
                <w:rFonts w:eastAsia="Arial" w:cs="Arial"/>
                <w:lang w:val="en-US"/>
              </w:rPr>
            </w:pPr>
            <w:r w:rsidRPr="009B77A5">
              <w:rPr>
                <w:rFonts w:eastAsia="Arial" w:cs="Arial"/>
                <w:lang w:val="en-US"/>
              </w:rPr>
              <w:t xml:space="preserve">Critical analysis of technical and business scenarios to enable coherent problem definition and the identification of the underlying research questions. </w:t>
            </w:r>
          </w:p>
        </w:tc>
      </w:tr>
      <w:tr w:rsidR="009B77A5" w:rsidRPr="009B77A5" w14:paraId="32B67DA8" w14:textId="77777777" w:rsidTr="00E50C9B">
        <w:tc>
          <w:tcPr>
            <w:tcW w:w="738" w:type="dxa"/>
          </w:tcPr>
          <w:p w14:paraId="7B3E1330" w14:textId="77777777" w:rsidR="009B77A5" w:rsidRPr="009B77A5" w:rsidRDefault="009B77A5" w:rsidP="009B77A5">
            <w:pPr>
              <w:jc w:val="both"/>
              <w:rPr>
                <w:rFonts w:eastAsia="Arial" w:cs="Arial"/>
                <w:b/>
                <w:lang w:val="en-US"/>
              </w:rPr>
            </w:pPr>
            <w:r w:rsidRPr="009B77A5">
              <w:rPr>
                <w:rFonts w:eastAsia="Arial" w:cs="Arial"/>
                <w:b/>
                <w:lang w:val="en-US"/>
              </w:rPr>
              <w:t>CS3</w:t>
            </w:r>
          </w:p>
        </w:tc>
        <w:tc>
          <w:tcPr>
            <w:tcW w:w="7647" w:type="dxa"/>
          </w:tcPr>
          <w:p w14:paraId="177305E9" w14:textId="77777777" w:rsidR="009B77A5" w:rsidRPr="009B77A5" w:rsidRDefault="009B77A5" w:rsidP="009B77A5">
            <w:pPr>
              <w:jc w:val="both"/>
              <w:rPr>
                <w:rFonts w:eastAsia="Arial" w:cs="Arial"/>
                <w:lang w:val="en-US"/>
              </w:rPr>
            </w:pPr>
            <w:r w:rsidRPr="009B77A5">
              <w:rPr>
                <w:rFonts w:eastAsia="Arial" w:cs="Arial"/>
                <w:lang w:val="en-US"/>
              </w:rPr>
              <w:t xml:space="preserve">Detailed understanding of the academic research process to allow reflective analysis of the originality, </w:t>
            </w:r>
            <w:proofErr w:type="gramStart"/>
            <w:r w:rsidRPr="009B77A5">
              <w:rPr>
                <w:rFonts w:eastAsia="Arial" w:cs="Arial"/>
                <w:lang w:val="en-US"/>
              </w:rPr>
              <w:t>rigor</w:t>
            </w:r>
            <w:proofErr w:type="gramEnd"/>
            <w:r w:rsidRPr="009B77A5">
              <w:rPr>
                <w:rFonts w:eastAsia="Arial" w:cs="Arial"/>
                <w:lang w:val="en-US"/>
              </w:rPr>
              <w:t xml:space="preserve"> and significance of the project output.</w:t>
            </w:r>
          </w:p>
        </w:tc>
      </w:tr>
    </w:tbl>
    <w:p w14:paraId="266D778C" w14:textId="77777777" w:rsidR="009B77A5" w:rsidRDefault="009B77A5" w:rsidP="009B77A5">
      <w:pPr>
        <w:jc w:val="both"/>
        <w:rPr>
          <w:rFonts w:eastAsia="Arial" w:cs="Arial"/>
        </w:rPr>
      </w:pPr>
    </w:p>
    <w:p w14:paraId="1DFF70D9" w14:textId="197E897E"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6B98EE00" w14:textId="77777777" w:rsidR="009B77A5" w:rsidRPr="009B77A5" w:rsidRDefault="009B77A5" w:rsidP="009B77A5">
      <w:pPr>
        <w:jc w:val="both"/>
        <w:rPr>
          <w:rFonts w:eastAsia="Arial" w:cs="Arial"/>
          <w:b/>
        </w:rPr>
      </w:pPr>
    </w:p>
    <w:p w14:paraId="64EF668A" w14:textId="77777777" w:rsidR="009B77A5" w:rsidRPr="009B77A5" w:rsidRDefault="009B77A5" w:rsidP="009B77A5">
      <w:pPr>
        <w:jc w:val="both"/>
        <w:rPr>
          <w:rFonts w:eastAsia="Arial" w:cs="Arial"/>
          <w:b/>
        </w:rPr>
      </w:pPr>
      <w:r w:rsidRPr="009B77A5">
        <w:rPr>
          <w:rFonts w:eastAsia="Arial" w:cs="Arial"/>
          <w:b/>
        </w:rPr>
        <w:t>Practical skills (PS)</w:t>
      </w:r>
    </w:p>
    <w:p w14:paraId="4F3DB5BE" w14:textId="77777777" w:rsidR="009B77A5" w:rsidRPr="009B77A5" w:rsidRDefault="009B77A5" w:rsidP="009B77A5">
      <w:pPr>
        <w:jc w:val="both"/>
        <w:rPr>
          <w:rFonts w:eastAsia="Arial" w:cs="Arial"/>
          <w:b/>
        </w:rPr>
      </w:pPr>
    </w:p>
    <w:tbl>
      <w:tblPr>
        <w:tblStyle w:val="TableGrid"/>
        <w:tblW w:w="0" w:type="auto"/>
        <w:tblInd w:w="675" w:type="dxa"/>
        <w:tblLook w:val="04A0" w:firstRow="1" w:lastRow="0" w:firstColumn="1" w:lastColumn="0" w:noHBand="0" w:noVBand="1"/>
      </w:tblPr>
      <w:tblGrid>
        <w:gridCol w:w="725"/>
        <w:gridCol w:w="6897"/>
      </w:tblGrid>
      <w:tr w:rsidR="009B77A5" w:rsidRPr="009B77A5" w14:paraId="3E2B8770" w14:textId="77777777" w:rsidTr="00E50C9B">
        <w:tc>
          <w:tcPr>
            <w:tcW w:w="738" w:type="dxa"/>
          </w:tcPr>
          <w:p w14:paraId="0D720C4C" w14:textId="77777777" w:rsidR="009B77A5" w:rsidRPr="009B77A5" w:rsidRDefault="009B77A5" w:rsidP="009B77A5">
            <w:pPr>
              <w:jc w:val="both"/>
              <w:rPr>
                <w:rFonts w:eastAsia="Arial" w:cs="Arial"/>
                <w:b/>
                <w:lang w:val="en-US"/>
              </w:rPr>
            </w:pPr>
            <w:r w:rsidRPr="009B77A5">
              <w:rPr>
                <w:rFonts w:eastAsia="Arial" w:cs="Arial"/>
                <w:b/>
                <w:lang w:val="en-US"/>
              </w:rPr>
              <w:t>PS1</w:t>
            </w:r>
          </w:p>
        </w:tc>
        <w:tc>
          <w:tcPr>
            <w:tcW w:w="7647" w:type="dxa"/>
          </w:tcPr>
          <w:p w14:paraId="6B4E8404" w14:textId="77777777" w:rsidR="009B77A5" w:rsidRPr="009B77A5" w:rsidRDefault="009B77A5" w:rsidP="009B77A5">
            <w:pPr>
              <w:jc w:val="both"/>
              <w:rPr>
                <w:rFonts w:eastAsia="Arial" w:cs="Arial"/>
                <w:lang w:val="en-US"/>
              </w:rPr>
            </w:pPr>
            <w:r w:rsidRPr="009B77A5">
              <w:rPr>
                <w:rFonts w:eastAsia="Arial" w:cs="Arial"/>
                <w:lang w:val="en-US"/>
              </w:rPr>
              <w:t xml:space="preserve">Critical review of academic and professional literature to capture evidence-based insight and highlight the problems of undertaking research into rapidly changing academic disciplines. </w:t>
            </w:r>
          </w:p>
        </w:tc>
      </w:tr>
      <w:tr w:rsidR="009B77A5" w:rsidRPr="009B77A5" w14:paraId="236C3F0E" w14:textId="77777777" w:rsidTr="00E50C9B">
        <w:tc>
          <w:tcPr>
            <w:tcW w:w="738" w:type="dxa"/>
          </w:tcPr>
          <w:p w14:paraId="26F7A270" w14:textId="77777777" w:rsidR="009B77A5" w:rsidRPr="009B77A5" w:rsidRDefault="009B77A5" w:rsidP="009B77A5">
            <w:pPr>
              <w:jc w:val="both"/>
              <w:rPr>
                <w:rFonts w:eastAsia="Arial" w:cs="Arial"/>
                <w:b/>
                <w:lang w:val="en-US"/>
              </w:rPr>
            </w:pPr>
            <w:r w:rsidRPr="009B77A5">
              <w:rPr>
                <w:rFonts w:eastAsia="Arial" w:cs="Arial"/>
                <w:b/>
                <w:lang w:val="en-US"/>
              </w:rPr>
              <w:t>PS2</w:t>
            </w:r>
          </w:p>
        </w:tc>
        <w:tc>
          <w:tcPr>
            <w:tcW w:w="7647" w:type="dxa"/>
          </w:tcPr>
          <w:p w14:paraId="051F78DC" w14:textId="77777777" w:rsidR="009B77A5" w:rsidRPr="009B77A5" w:rsidRDefault="009B77A5" w:rsidP="009B77A5">
            <w:pPr>
              <w:jc w:val="both"/>
              <w:rPr>
                <w:rFonts w:eastAsia="Arial" w:cs="Arial"/>
                <w:lang w:val="en-US"/>
              </w:rPr>
            </w:pPr>
            <w:r w:rsidRPr="009B77A5">
              <w:rPr>
                <w:rFonts w:eastAsia="Arial" w:cs="Arial"/>
                <w:lang w:val="en-US"/>
              </w:rPr>
              <w:t>A systematic understanding of the tools and techniques to enable information management and data analysis within complex industry-based projects.</w:t>
            </w:r>
          </w:p>
        </w:tc>
      </w:tr>
      <w:tr w:rsidR="009B77A5" w:rsidRPr="009B77A5" w14:paraId="31BA10D5" w14:textId="77777777" w:rsidTr="00E50C9B">
        <w:tc>
          <w:tcPr>
            <w:tcW w:w="738" w:type="dxa"/>
          </w:tcPr>
          <w:p w14:paraId="0ABBB93B" w14:textId="77777777" w:rsidR="009B77A5" w:rsidRPr="009B77A5" w:rsidRDefault="009B77A5" w:rsidP="009B77A5">
            <w:pPr>
              <w:jc w:val="both"/>
              <w:rPr>
                <w:rFonts w:eastAsia="Arial" w:cs="Arial"/>
                <w:b/>
                <w:lang w:val="en-US"/>
              </w:rPr>
            </w:pPr>
            <w:r w:rsidRPr="009B77A5">
              <w:rPr>
                <w:rFonts w:eastAsia="Arial" w:cs="Arial"/>
                <w:b/>
                <w:lang w:val="en-US"/>
              </w:rPr>
              <w:t>PS3</w:t>
            </w:r>
          </w:p>
        </w:tc>
        <w:tc>
          <w:tcPr>
            <w:tcW w:w="7647" w:type="dxa"/>
          </w:tcPr>
          <w:p w14:paraId="5EBDC84D" w14:textId="77777777" w:rsidR="009B77A5" w:rsidRPr="009B77A5" w:rsidRDefault="009B77A5" w:rsidP="009B77A5">
            <w:pPr>
              <w:jc w:val="both"/>
              <w:rPr>
                <w:rFonts w:eastAsia="Arial" w:cs="Arial"/>
                <w:lang w:val="en-US"/>
              </w:rPr>
            </w:pPr>
            <w:r w:rsidRPr="009B77A5">
              <w:rPr>
                <w:rFonts w:eastAsia="Arial" w:cs="Arial"/>
                <w:lang w:val="en-US"/>
              </w:rPr>
              <w:t>Practical knowledge of collaborative team working to enable problem solving, advanced scholarship and peer-to-peer learning.</w:t>
            </w:r>
          </w:p>
        </w:tc>
      </w:tr>
    </w:tbl>
    <w:p w14:paraId="4C681F43" w14:textId="77777777" w:rsidR="009B77A5" w:rsidRDefault="009B77A5" w:rsidP="009B77A5">
      <w:pPr>
        <w:jc w:val="both"/>
        <w:rPr>
          <w:rFonts w:eastAsia="Arial" w:cs="Arial"/>
        </w:rPr>
      </w:pPr>
    </w:p>
    <w:p w14:paraId="4A249392" w14:textId="369D5239"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783E19DC" w14:textId="77777777" w:rsidR="009B77A5" w:rsidRPr="009B77A5" w:rsidRDefault="009B77A5" w:rsidP="009B77A5">
      <w:pPr>
        <w:jc w:val="both"/>
        <w:rPr>
          <w:rFonts w:eastAsia="Arial" w:cs="Arial"/>
          <w:b/>
        </w:rPr>
      </w:pPr>
    </w:p>
    <w:p w14:paraId="0172F441" w14:textId="77777777" w:rsidR="009B77A5" w:rsidRPr="009B77A5" w:rsidRDefault="009B77A5" w:rsidP="009B77A5">
      <w:pPr>
        <w:jc w:val="both"/>
        <w:rPr>
          <w:rFonts w:eastAsia="Arial" w:cs="Arial"/>
          <w:b/>
        </w:rPr>
      </w:pPr>
      <w:r w:rsidRPr="009B77A5">
        <w:rPr>
          <w:rFonts w:eastAsia="Arial" w:cs="Arial"/>
          <w:b/>
        </w:rPr>
        <w:t xml:space="preserve">Key skills (KS) </w:t>
      </w:r>
    </w:p>
    <w:p w14:paraId="3211014F" w14:textId="77777777" w:rsidR="009B77A5" w:rsidRPr="009B77A5" w:rsidRDefault="009B77A5" w:rsidP="009B77A5">
      <w:pPr>
        <w:jc w:val="both"/>
        <w:rPr>
          <w:rFonts w:eastAsia="Arial" w:cs="Arial"/>
          <w:b/>
        </w:rPr>
      </w:pPr>
    </w:p>
    <w:tbl>
      <w:tblPr>
        <w:tblStyle w:val="TableGrid"/>
        <w:tblW w:w="0" w:type="auto"/>
        <w:tblInd w:w="675" w:type="dxa"/>
        <w:tblLook w:val="04A0" w:firstRow="1" w:lastRow="0" w:firstColumn="1" w:lastColumn="0" w:noHBand="0" w:noVBand="1"/>
      </w:tblPr>
      <w:tblGrid>
        <w:gridCol w:w="725"/>
        <w:gridCol w:w="6897"/>
      </w:tblGrid>
      <w:tr w:rsidR="009B77A5" w:rsidRPr="009B77A5" w14:paraId="39F823B5" w14:textId="77777777" w:rsidTr="00E50C9B">
        <w:tc>
          <w:tcPr>
            <w:tcW w:w="738" w:type="dxa"/>
          </w:tcPr>
          <w:p w14:paraId="516C072B" w14:textId="77777777" w:rsidR="009B77A5" w:rsidRPr="009B77A5" w:rsidRDefault="009B77A5" w:rsidP="009B77A5">
            <w:pPr>
              <w:jc w:val="both"/>
              <w:rPr>
                <w:rFonts w:eastAsia="Arial" w:cs="Arial"/>
                <w:b/>
                <w:lang w:val="en-US"/>
              </w:rPr>
            </w:pPr>
            <w:r w:rsidRPr="009B77A5">
              <w:rPr>
                <w:rFonts w:eastAsia="Arial" w:cs="Arial"/>
                <w:b/>
                <w:lang w:val="en-US"/>
              </w:rPr>
              <w:t>KS1</w:t>
            </w:r>
          </w:p>
        </w:tc>
        <w:tc>
          <w:tcPr>
            <w:tcW w:w="7647" w:type="dxa"/>
          </w:tcPr>
          <w:p w14:paraId="385BEF4D" w14:textId="77777777" w:rsidR="009B77A5" w:rsidRPr="009B77A5" w:rsidRDefault="009B77A5" w:rsidP="009B77A5">
            <w:pPr>
              <w:jc w:val="both"/>
              <w:rPr>
                <w:rFonts w:eastAsia="Arial" w:cs="Arial"/>
                <w:lang w:val="en-US"/>
              </w:rPr>
            </w:pPr>
            <w:r w:rsidRPr="009B77A5">
              <w:rPr>
                <w:rFonts w:eastAsia="Arial" w:cs="Arial"/>
                <w:lang w:val="en-US"/>
              </w:rPr>
              <w:t xml:space="preserve">The ability to critically </w:t>
            </w:r>
            <w:proofErr w:type="spellStart"/>
            <w:r w:rsidRPr="009B77A5">
              <w:rPr>
                <w:rFonts w:eastAsia="Arial" w:cs="Arial"/>
                <w:lang w:val="en-US"/>
              </w:rPr>
              <w:t>analyse</w:t>
            </w:r>
            <w:proofErr w:type="spellEnd"/>
            <w:r w:rsidRPr="009B77A5">
              <w:rPr>
                <w:rFonts w:eastAsia="Arial" w:cs="Arial"/>
                <w:lang w:val="en-US"/>
              </w:rPr>
              <w:t xml:space="preserve"> industry-based projects through the collection of </w:t>
            </w:r>
            <w:proofErr w:type="gramStart"/>
            <w:r w:rsidRPr="009B77A5">
              <w:rPr>
                <w:rFonts w:eastAsia="Arial" w:cs="Arial"/>
                <w:lang w:val="en-US"/>
              </w:rPr>
              <w:t>complex</w:t>
            </w:r>
            <w:proofErr w:type="gramEnd"/>
            <w:r w:rsidRPr="009B77A5">
              <w:rPr>
                <w:rFonts w:eastAsia="Arial" w:cs="Arial"/>
                <w:lang w:val="en-US"/>
              </w:rPr>
              <w:t xml:space="preserve">, transient data sets, and make coherent decisions/predictions when operating within uncertain environments. </w:t>
            </w:r>
          </w:p>
        </w:tc>
      </w:tr>
      <w:tr w:rsidR="009B77A5" w:rsidRPr="009B77A5" w14:paraId="0744EA1C" w14:textId="77777777" w:rsidTr="00E50C9B">
        <w:tc>
          <w:tcPr>
            <w:tcW w:w="738" w:type="dxa"/>
          </w:tcPr>
          <w:p w14:paraId="7F7E9C35" w14:textId="77777777" w:rsidR="009B77A5" w:rsidRPr="009B77A5" w:rsidRDefault="009B77A5" w:rsidP="009B77A5">
            <w:pPr>
              <w:jc w:val="both"/>
              <w:rPr>
                <w:rFonts w:eastAsia="Arial" w:cs="Arial"/>
                <w:b/>
                <w:lang w:val="en-US"/>
              </w:rPr>
            </w:pPr>
            <w:r w:rsidRPr="009B77A5">
              <w:rPr>
                <w:rFonts w:eastAsia="Arial" w:cs="Arial"/>
                <w:b/>
                <w:lang w:val="en-US"/>
              </w:rPr>
              <w:t>KS2</w:t>
            </w:r>
          </w:p>
        </w:tc>
        <w:tc>
          <w:tcPr>
            <w:tcW w:w="7647" w:type="dxa"/>
          </w:tcPr>
          <w:p w14:paraId="373BAC11" w14:textId="77777777" w:rsidR="009B77A5" w:rsidRPr="009B77A5" w:rsidRDefault="009B77A5" w:rsidP="009B77A5">
            <w:pPr>
              <w:jc w:val="both"/>
              <w:rPr>
                <w:rFonts w:eastAsia="Arial" w:cs="Arial"/>
                <w:lang w:val="en-US"/>
              </w:rPr>
            </w:pPr>
            <w:r w:rsidRPr="009B77A5">
              <w:rPr>
                <w:rFonts w:eastAsia="Arial" w:cs="Arial"/>
                <w:lang w:val="en-US"/>
              </w:rPr>
              <w:t>The communication (both verbal and written) of the results of advanced scholarship to the appropriate level for subject specialists and non-specialist collaborative partners.</w:t>
            </w:r>
          </w:p>
        </w:tc>
      </w:tr>
      <w:tr w:rsidR="009B77A5" w:rsidRPr="009B77A5" w14:paraId="28969BA7" w14:textId="77777777" w:rsidTr="00E50C9B">
        <w:tc>
          <w:tcPr>
            <w:tcW w:w="738" w:type="dxa"/>
          </w:tcPr>
          <w:p w14:paraId="79D5F728" w14:textId="77777777" w:rsidR="009B77A5" w:rsidRPr="009B77A5" w:rsidRDefault="009B77A5" w:rsidP="009B77A5">
            <w:pPr>
              <w:jc w:val="both"/>
              <w:rPr>
                <w:rFonts w:eastAsia="Arial" w:cs="Arial"/>
                <w:b/>
                <w:lang w:val="en-US"/>
              </w:rPr>
            </w:pPr>
            <w:r w:rsidRPr="009B77A5">
              <w:rPr>
                <w:rFonts w:eastAsia="Arial" w:cs="Arial"/>
                <w:b/>
                <w:lang w:val="en-US"/>
              </w:rPr>
              <w:t>KS3</w:t>
            </w:r>
          </w:p>
        </w:tc>
        <w:tc>
          <w:tcPr>
            <w:tcW w:w="7647" w:type="dxa"/>
          </w:tcPr>
          <w:p w14:paraId="2077A235" w14:textId="77777777" w:rsidR="009B77A5" w:rsidRPr="009B77A5" w:rsidRDefault="009B77A5" w:rsidP="009B77A5">
            <w:pPr>
              <w:jc w:val="both"/>
              <w:rPr>
                <w:rFonts w:eastAsia="Arial" w:cs="Arial"/>
                <w:lang w:val="en-US"/>
              </w:rPr>
            </w:pPr>
            <w:r w:rsidRPr="009B77A5">
              <w:rPr>
                <w:rFonts w:eastAsia="Arial" w:cs="Arial"/>
                <w:lang w:val="en-US"/>
              </w:rPr>
              <w:t>Transferrable skills and independent learning ability needed for employment and continuing professional development.</w:t>
            </w:r>
          </w:p>
        </w:tc>
      </w:tr>
    </w:tbl>
    <w:p w14:paraId="409D6460" w14:textId="77777777" w:rsidR="009B77A5" w:rsidRDefault="009B77A5" w:rsidP="009B77A5">
      <w:pPr>
        <w:jc w:val="both"/>
        <w:rPr>
          <w:rFonts w:eastAsia="Arial" w:cs="Arial"/>
        </w:rPr>
      </w:pPr>
      <w:r w:rsidRPr="009B77A5">
        <w:rPr>
          <w:rFonts w:eastAsia="Arial" w:cs="Arial"/>
        </w:rPr>
        <w:tab/>
      </w:r>
    </w:p>
    <w:p w14:paraId="34DE2BB0" w14:textId="5090085B"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4A3EC67E" w14:textId="487A70F8" w:rsidR="009B77A5" w:rsidRDefault="009B77A5" w:rsidP="009B77A5">
      <w:pPr>
        <w:jc w:val="both"/>
        <w:rPr>
          <w:rFonts w:eastAsia="Arial" w:cs="Arial"/>
        </w:rPr>
      </w:pPr>
      <w:r w:rsidRPr="009B77A5">
        <w:rPr>
          <w:rFonts w:eastAsia="Arial" w:cs="Arial"/>
        </w:rPr>
        <w:tab/>
      </w:r>
    </w:p>
    <w:p w14:paraId="54561319" w14:textId="77777777" w:rsidR="009B77A5" w:rsidRPr="009B77A5" w:rsidRDefault="009B77A5" w:rsidP="009B77A5">
      <w:pPr>
        <w:jc w:val="both"/>
        <w:rPr>
          <w:rFonts w:eastAsia="Arial" w:cs="Arial"/>
        </w:rPr>
      </w:pPr>
    </w:p>
    <w:p w14:paraId="6551BB85" w14:textId="77777777" w:rsidR="009B77A5" w:rsidRPr="009B77A5" w:rsidRDefault="009B77A5" w:rsidP="009B77A5">
      <w:pPr>
        <w:jc w:val="both"/>
        <w:rPr>
          <w:rFonts w:eastAsia="Arial" w:cs="Arial"/>
        </w:rPr>
      </w:pPr>
    </w:p>
    <w:p w14:paraId="0B93BECD" w14:textId="77777777" w:rsidR="009B77A5" w:rsidRPr="009B77A5" w:rsidRDefault="009B77A5" w:rsidP="009B77A5">
      <w:pPr>
        <w:jc w:val="both"/>
        <w:rPr>
          <w:rFonts w:eastAsia="Arial" w:cs="Arial"/>
          <w:b/>
          <w:u w:val="single"/>
        </w:rPr>
      </w:pPr>
      <w:r w:rsidRPr="009B77A5">
        <w:rPr>
          <w:rFonts w:eastAsia="Arial" w:cs="Arial"/>
          <w:b/>
          <w:u w:val="single"/>
        </w:rPr>
        <w:t>Intermediate/Exit Awards</w:t>
      </w:r>
    </w:p>
    <w:p w14:paraId="3E0B7E03" w14:textId="63CF3F6F" w:rsidR="009B77A5" w:rsidRDefault="009B77A5" w:rsidP="009B77A5">
      <w:pPr>
        <w:jc w:val="both"/>
        <w:rPr>
          <w:rFonts w:eastAsia="Arial" w:cs="Arial"/>
        </w:rPr>
      </w:pPr>
    </w:p>
    <w:p w14:paraId="20C1671C" w14:textId="77777777" w:rsidR="009B77A5" w:rsidRPr="009B77A5" w:rsidRDefault="009B77A5" w:rsidP="009B77A5">
      <w:pPr>
        <w:jc w:val="both"/>
        <w:rPr>
          <w:rFonts w:eastAsia="Arial" w:cs="Arial"/>
        </w:rPr>
      </w:pPr>
    </w:p>
    <w:p w14:paraId="59EE1420" w14:textId="77777777" w:rsidR="009B77A5" w:rsidRPr="009B77A5" w:rsidRDefault="009B77A5" w:rsidP="009B77A5">
      <w:pPr>
        <w:jc w:val="both"/>
        <w:rPr>
          <w:rFonts w:eastAsia="Arial" w:cs="Arial"/>
          <w:b/>
          <w:sz w:val="24"/>
          <w:szCs w:val="21"/>
        </w:rPr>
      </w:pPr>
      <w:r w:rsidRPr="009B77A5">
        <w:rPr>
          <w:rFonts w:eastAsia="Arial" w:cs="Arial"/>
          <w:b/>
          <w:sz w:val="24"/>
          <w:szCs w:val="21"/>
        </w:rPr>
        <w:t>Exit Award 1 PGDip Industry 4.0 Advanced Manufacturing</w:t>
      </w:r>
    </w:p>
    <w:p w14:paraId="1D870411" w14:textId="77777777" w:rsidR="009B77A5" w:rsidRPr="009B77A5" w:rsidRDefault="009B77A5" w:rsidP="009B77A5">
      <w:pPr>
        <w:jc w:val="both"/>
        <w:rPr>
          <w:rFonts w:eastAsia="Arial" w:cs="Arial"/>
          <w:b/>
        </w:rPr>
      </w:pPr>
    </w:p>
    <w:p w14:paraId="5FB3BDFD" w14:textId="77777777" w:rsidR="009B77A5" w:rsidRPr="009B77A5" w:rsidRDefault="009B77A5" w:rsidP="009B77A5">
      <w:pPr>
        <w:jc w:val="both"/>
        <w:rPr>
          <w:rFonts w:eastAsia="Arial" w:cs="Arial"/>
          <w:b/>
        </w:rPr>
      </w:pPr>
      <w:r w:rsidRPr="009B77A5">
        <w:rPr>
          <w:rFonts w:eastAsia="Arial" w:cs="Arial"/>
          <w:b/>
        </w:rPr>
        <w:t>Knowledge and understanding (KU)</w:t>
      </w:r>
    </w:p>
    <w:p w14:paraId="0D8C8D7F" w14:textId="77777777" w:rsidR="009B77A5" w:rsidRPr="009B77A5" w:rsidRDefault="009B77A5" w:rsidP="009B77A5">
      <w:pPr>
        <w:jc w:val="both"/>
        <w:rPr>
          <w:rFonts w:eastAsia="Arial" w:cs="Arial"/>
          <w:b/>
        </w:rPr>
      </w:pPr>
    </w:p>
    <w:tbl>
      <w:tblPr>
        <w:tblStyle w:val="TableGrid"/>
        <w:tblW w:w="0" w:type="auto"/>
        <w:tblInd w:w="720" w:type="dxa"/>
        <w:tblLook w:val="04A0" w:firstRow="1" w:lastRow="0" w:firstColumn="1" w:lastColumn="0" w:noHBand="0" w:noVBand="1"/>
      </w:tblPr>
      <w:tblGrid>
        <w:gridCol w:w="688"/>
        <w:gridCol w:w="6889"/>
      </w:tblGrid>
      <w:tr w:rsidR="009B77A5" w:rsidRPr="009B77A5" w14:paraId="126643F6" w14:textId="77777777" w:rsidTr="00E50C9B">
        <w:tc>
          <w:tcPr>
            <w:tcW w:w="693" w:type="dxa"/>
          </w:tcPr>
          <w:p w14:paraId="641CFAE8" w14:textId="77777777" w:rsidR="009B77A5" w:rsidRPr="009B77A5" w:rsidRDefault="009B77A5" w:rsidP="009B77A5">
            <w:pPr>
              <w:jc w:val="both"/>
              <w:rPr>
                <w:rFonts w:eastAsia="Arial" w:cs="Arial"/>
                <w:b/>
              </w:rPr>
            </w:pPr>
            <w:r w:rsidRPr="009B77A5">
              <w:rPr>
                <w:rFonts w:eastAsia="Arial" w:cs="Arial"/>
                <w:b/>
              </w:rPr>
              <w:t>KU1</w:t>
            </w:r>
          </w:p>
        </w:tc>
        <w:tc>
          <w:tcPr>
            <w:tcW w:w="7647" w:type="dxa"/>
          </w:tcPr>
          <w:p w14:paraId="46D271D8" w14:textId="77777777" w:rsidR="009B77A5" w:rsidRPr="009B77A5" w:rsidRDefault="009B77A5" w:rsidP="009B77A5">
            <w:pPr>
              <w:jc w:val="both"/>
              <w:rPr>
                <w:rFonts w:eastAsia="Arial" w:cs="Arial"/>
                <w:b/>
              </w:rPr>
            </w:pPr>
            <w:r w:rsidRPr="009B77A5">
              <w:rPr>
                <w:rFonts w:eastAsia="Arial" w:cs="Arial"/>
                <w:lang w:val="en-US"/>
              </w:rPr>
              <w:t>A systematic understanding of the academic knowledge and industry best-practice that provide the foundations to Industry 4.0 and Innovation Management.</w:t>
            </w:r>
          </w:p>
        </w:tc>
      </w:tr>
      <w:tr w:rsidR="009B77A5" w:rsidRPr="009B77A5" w14:paraId="3111AA92" w14:textId="77777777" w:rsidTr="00E50C9B">
        <w:tc>
          <w:tcPr>
            <w:tcW w:w="693" w:type="dxa"/>
          </w:tcPr>
          <w:p w14:paraId="7849FBB2" w14:textId="77777777" w:rsidR="009B77A5" w:rsidRPr="009B77A5" w:rsidRDefault="009B77A5" w:rsidP="009B77A5">
            <w:pPr>
              <w:jc w:val="both"/>
              <w:rPr>
                <w:rFonts w:eastAsia="Arial" w:cs="Arial"/>
                <w:b/>
              </w:rPr>
            </w:pPr>
            <w:r w:rsidRPr="009B77A5">
              <w:rPr>
                <w:rFonts w:eastAsia="Arial" w:cs="Arial"/>
                <w:b/>
              </w:rPr>
              <w:t>KU2</w:t>
            </w:r>
          </w:p>
        </w:tc>
        <w:tc>
          <w:tcPr>
            <w:tcW w:w="7647" w:type="dxa"/>
          </w:tcPr>
          <w:p w14:paraId="4949D8DE" w14:textId="77777777" w:rsidR="009B77A5" w:rsidRPr="009B77A5" w:rsidRDefault="009B77A5" w:rsidP="009B77A5">
            <w:pPr>
              <w:jc w:val="both"/>
              <w:rPr>
                <w:rFonts w:eastAsia="Arial" w:cs="Arial"/>
                <w:b/>
              </w:rPr>
            </w:pPr>
            <w:r w:rsidRPr="009B77A5">
              <w:rPr>
                <w:rFonts w:eastAsia="Arial" w:cs="Arial"/>
                <w:lang w:val="en-US"/>
              </w:rPr>
              <w:t>A comprehensive understanding of Advanced Manufacturing techniques and a practical awareness of the latest technologies at the core of Industry 4.0.</w:t>
            </w:r>
          </w:p>
        </w:tc>
      </w:tr>
      <w:tr w:rsidR="009B77A5" w:rsidRPr="009B77A5" w14:paraId="6201CA62" w14:textId="77777777" w:rsidTr="00E50C9B">
        <w:tc>
          <w:tcPr>
            <w:tcW w:w="693" w:type="dxa"/>
          </w:tcPr>
          <w:p w14:paraId="0DC9686D" w14:textId="77777777" w:rsidR="009B77A5" w:rsidRPr="009B77A5" w:rsidRDefault="009B77A5" w:rsidP="009B77A5">
            <w:pPr>
              <w:jc w:val="both"/>
              <w:rPr>
                <w:rFonts w:eastAsia="Arial" w:cs="Arial"/>
                <w:b/>
              </w:rPr>
            </w:pPr>
            <w:r w:rsidRPr="009B77A5">
              <w:rPr>
                <w:rFonts w:eastAsia="Arial" w:cs="Arial"/>
                <w:b/>
              </w:rPr>
              <w:t>KU3</w:t>
            </w:r>
          </w:p>
        </w:tc>
        <w:tc>
          <w:tcPr>
            <w:tcW w:w="7647" w:type="dxa"/>
          </w:tcPr>
          <w:p w14:paraId="02B7D8B8" w14:textId="77777777" w:rsidR="009B77A5" w:rsidRPr="009B77A5" w:rsidRDefault="009B77A5" w:rsidP="009B77A5">
            <w:pPr>
              <w:jc w:val="both"/>
              <w:rPr>
                <w:rFonts w:eastAsia="Arial" w:cs="Arial"/>
                <w:b/>
              </w:rPr>
            </w:pPr>
            <w:r w:rsidRPr="009B77A5">
              <w:rPr>
                <w:rFonts w:eastAsia="Arial" w:cs="Arial"/>
                <w:lang w:val="en-US"/>
              </w:rPr>
              <w:t>A comprehensive knowledge of evolving international standards in Innovation Management and detailed understanding of the inter-related processes needed to manage product development.</w:t>
            </w:r>
          </w:p>
        </w:tc>
      </w:tr>
    </w:tbl>
    <w:p w14:paraId="4DB1FEA9" w14:textId="77777777" w:rsidR="009B77A5" w:rsidRDefault="009B77A5" w:rsidP="009B77A5">
      <w:pPr>
        <w:jc w:val="both"/>
        <w:rPr>
          <w:rFonts w:eastAsia="Arial" w:cs="Arial"/>
        </w:rPr>
      </w:pPr>
    </w:p>
    <w:p w14:paraId="79BDECA3" w14:textId="49DD667F"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062C34A9" w14:textId="77777777" w:rsidR="009B77A5" w:rsidRPr="009B77A5" w:rsidRDefault="009B77A5" w:rsidP="009B77A5">
      <w:pPr>
        <w:jc w:val="both"/>
        <w:rPr>
          <w:rFonts w:eastAsia="Arial" w:cs="Arial"/>
          <w:b/>
        </w:rPr>
      </w:pPr>
    </w:p>
    <w:p w14:paraId="68ECEC38" w14:textId="77777777" w:rsidR="009B77A5" w:rsidRPr="009B77A5" w:rsidRDefault="009B77A5" w:rsidP="009B77A5">
      <w:pPr>
        <w:jc w:val="both"/>
        <w:rPr>
          <w:rFonts w:eastAsia="Arial" w:cs="Arial"/>
          <w:b/>
        </w:rPr>
      </w:pPr>
      <w:r w:rsidRPr="009B77A5">
        <w:rPr>
          <w:rFonts w:eastAsia="Arial" w:cs="Arial"/>
          <w:b/>
        </w:rPr>
        <w:t xml:space="preserve">Cognitive (thinking) skills (CS) </w:t>
      </w:r>
    </w:p>
    <w:p w14:paraId="642EFC5B" w14:textId="77777777" w:rsidR="009B77A5" w:rsidRPr="009B77A5" w:rsidRDefault="009B77A5" w:rsidP="009B77A5">
      <w:pPr>
        <w:jc w:val="both"/>
        <w:rPr>
          <w:rFonts w:eastAsia="Arial" w:cs="Arial"/>
          <w:b/>
        </w:rPr>
      </w:pPr>
    </w:p>
    <w:tbl>
      <w:tblPr>
        <w:tblStyle w:val="TableGrid"/>
        <w:tblW w:w="0" w:type="auto"/>
        <w:tblInd w:w="675" w:type="dxa"/>
        <w:tblLook w:val="04A0" w:firstRow="1" w:lastRow="0" w:firstColumn="1" w:lastColumn="0" w:noHBand="0" w:noVBand="1"/>
      </w:tblPr>
      <w:tblGrid>
        <w:gridCol w:w="726"/>
        <w:gridCol w:w="6896"/>
      </w:tblGrid>
      <w:tr w:rsidR="009B77A5" w:rsidRPr="009B77A5" w14:paraId="46EEEC8C" w14:textId="77777777" w:rsidTr="00E50C9B">
        <w:tc>
          <w:tcPr>
            <w:tcW w:w="738" w:type="dxa"/>
          </w:tcPr>
          <w:p w14:paraId="79940AFE" w14:textId="77777777" w:rsidR="009B77A5" w:rsidRPr="009B77A5" w:rsidRDefault="009B77A5" w:rsidP="009B77A5">
            <w:pPr>
              <w:jc w:val="both"/>
              <w:rPr>
                <w:rFonts w:eastAsia="Arial" w:cs="Arial"/>
                <w:b/>
                <w:lang w:val="en-US"/>
              </w:rPr>
            </w:pPr>
            <w:r w:rsidRPr="009B77A5">
              <w:rPr>
                <w:rFonts w:eastAsia="Arial" w:cs="Arial"/>
                <w:b/>
                <w:lang w:val="en-US"/>
              </w:rPr>
              <w:t>CS1</w:t>
            </w:r>
          </w:p>
        </w:tc>
        <w:tc>
          <w:tcPr>
            <w:tcW w:w="7647" w:type="dxa"/>
          </w:tcPr>
          <w:p w14:paraId="3F76AD9B" w14:textId="77777777" w:rsidR="009B77A5" w:rsidRPr="009B77A5" w:rsidRDefault="009B77A5" w:rsidP="009B77A5">
            <w:pPr>
              <w:jc w:val="both"/>
              <w:rPr>
                <w:rFonts w:eastAsia="Arial" w:cs="Arial"/>
                <w:lang w:val="en-US"/>
              </w:rPr>
            </w:pPr>
            <w:r w:rsidRPr="009B77A5">
              <w:rPr>
                <w:rFonts w:eastAsia="Arial" w:cs="Arial"/>
                <w:lang w:val="en-US"/>
              </w:rPr>
              <w:t xml:space="preserve">A comprehensive understanding of contemporary research methods and the ability to development critiques </w:t>
            </w:r>
            <w:proofErr w:type="gramStart"/>
            <w:r w:rsidRPr="009B77A5">
              <w:rPr>
                <w:rFonts w:eastAsia="Arial" w:cs="Arial"/>
                <w:lang w:val="en-US"/>
              </w:rPr>
              <w:t>in order to</w:t>
            </w:r>
            <w:proofErr w:type="gramEnd"/>
            <w:r w:rsidRPr="009B77A5">
              <w:rPr>
                <w:rFonts w:eastAsia="Arial" w:cs="Arial"/>
                <w:lang w:val="en-US"/>
              </w:rPr>
              <w:t xml:space="preserve"> propose new metrics to evaluate industry-based projects. </w:t>
            </w:r>
          </w:p>
        </w:tc>
      </w:tr>
      <w:tr w:rsidR="009B77A5" w:rsidRPr="009B77A5" w14:paraId="060D0BB9" w14:textId="77777777" w:rsidTr="00E50C9B">
        <w:tc>
          <w:tcPr>
            <w:tcW w:w="738" w:type="dxa"/>
          </w:tcPr>
          <w:p w14:paraId="56F59D83" w14:textId="77777777" w:rsidR="009B77A5" w:rsidRPr="009B77A5" w:rsidRDefault="009B77A5" w:rsidP="009B77A5">
            <w:pPr>
              <w:jc w:val="both"/>
              <w:rPr>
                <w:rFonts w:eastAsia="Arial" w:cs="Arial"/>
                <w:b/>
                <w:lang w:val="en-US"/>
              </w:rPr>
            </w:pPr>
            <w:r w:rsidRPr="009B77A5">
              <w:rPr>
                <w:rFonts w:eastAsia="Arial" w:cs="Arial"/>
                <w:b/>
                <w:lang w:val="en-US"/>
              </w:rPr>
              <w:t>CS2</w:t>
            </w:r>
          </w:p>
        </w:tc>
        <w:tc>
          <w:tcPr>
            <w:tcW w:w="7647" w:type="dxa"/>
          </w:tcPr>
          <w:p w14:paraId="27A87E96" w14:textId="77777777" w:rsidR="009B77A5" w:rsidRPr="009B77A5" w:rsidRDefault="009B77A5" w:rsidP="009B77A5">
            <w:pPr>
              <w:jc w:val="both"/>
              <w:rPr>
                <w:rFonts w:eastAsia="Arial" w:cs="Arial"/>
                <w:lang w:val="en-US"/>
              </w:rPr>
            </w:pPr>
            <w:r w:rsidRPr="009B77A5">
              <w:rPr>
                <w:rFonts w:eastAsia="Arial" w:cs="Arial"/>
                <w:lang w:val="en-US"/>
              </w:rPr>
              <w:t xml:space="preserve">Critical analysis of technical and business scenarios to enable coherent problem definition and the identification of the underlying research questions. </w:t>
            </w:r>
          </w:p>
        </w:tc>
      </w:tr>
    </w:tbl>
    <w:p w14:paraId="53A3B180" w14:textId="77777777" w:rsidR="009B77A5" w:rsidRDefault="009B77A5" w:rsidP="009B77A5">
      <w:pPr>
        <w:jc w:val="both"/>
        <w:rPr>
          <w:rFonts w:eastAsia="Arial" w:cs="Arial"/>
        </w:rPr>
      </w:pPr>
    </w:p>
    <w:p w14:paraId="3D8779C5" w14:textId="24726544"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115751F0" w14:textId="77777777" w:rsidR="009B77A5" w:rsidRPr="009B77A5" w:rsidRDefault="009B77A5" w:rsidP="009B77A5">
      <w:pPr>
        <w:jc w:val="both"/>
        <w:rPr>
          <w:rFonts w:eastAsia="Arial" w:cs="Arial"/>
          <w:b/>
        </w:rPr>
      </w:pPr>
    </w:p>
    <w:p w14:paraId="4EBECEAD" w14:textId="77777777" w:rsidR="00B0443E" w:rsidRDefault="00B0443E" w:rsidP="009B77A5">
      <w:pPr>
        <w:jc w:val="both"/>
        <w:rPr>
          <w:rFonts w:eastAsia="Arial" w:cs="Arial"/>
          <w:b/>
        </w:rPr>
      </w:pPr>
    </w:p>
    <w:p w14:paraId="5DEF0FB8" w14:textId="265B6694" w:rsidR="009B77A5" w:rsidRPr="009B77A5" w:rsidRDefault="009B77A5" w:rsidP="009B77A5">
      <w:pPr>
        <w:jc w:val="both"/>
        <w:rPr>
          <w:rFonts w:eastAsia="Arial" w:cs="Arial"/>
          <w:b/>
        </w:rPr>
      </w:pPr>
      <w:r w:rsidRPr="009B77A5">
        <w:rPr>
          <w:rFonts w:eastAsia="Arial" w:cs="Arial"/>
          <w:b/>
        </w:rPr>
        <w:t>Practical skills (PS)</w:t>
      </w:r>
    </w:p>
    <w:p w14:paraId="373AF424" w14:textId="77777777" w:rsidR="009B77A5" w:rsidRPr="009B77A5" w:rsidRDefault="009B77A5" w:rsidP="009B77A5">
      <w:pPr>
        <w:jc w:val="both"/>
        <w:rPr>
          <w:rFonts w:eastAsia="Arial" w:cs="Arial"/>
          <w:b/>
        </w:rPr>
      </w:pPr>
    </w:p>
    <w:tbl>
      <w:tblPr>
        <w:tblStyle w:val="TableGrid"/>
        <w:tblW w:w="0" w:type="auto"/>
        <w:tblInd w:w="675" w:type="dxa"/>
        <w:tblLook w:val="04A0" w:firstRow="1" w:lastRow="0" w:firstColumn="1" w:lastColumn="0" w:noHBand="0" w:noVBand="1"/>
      </w:tblPr>
      <w:tblGrid>
        <w:gridCol w:w="725"/>
        <w:gridCol w:w="6897"/>
      </w:tblGrid>
      <w:tr w:rsidR="009B77A5" w:rsidRPr="009B77A5" w14:paraId="7EB2D985" w14:textId="77777777" w:rsidTr="00E50C9B">
        <w:tc>
          <w:tcPr>
            <w:tcW w:w="738" w:type="dxa"/>
          </w:tcPr>
          <w:p w14:paraId="6BB4CAF0" w14:textId="77777777" w:rsidR="009B77A5" w:rsidRPr="009B77A5" w:rsidRDefault="009B77A5" w:rsidP="009B77A5">
            <w:pPr>
              <w:jc w:val="both"/>
              <w:rPr>
                <w:rFonts w:eastAsia="Arial" w:cs="Arial"/>
                <w:b/>
                <w:lang w:val="en-US"/>
              </w:rPr>
            </w:pPr>
            <w:r w:rsidRPr="009B77A5">
              <w:rPr>
                <w:rFonts w:eastAsia="Arial" w:cs="Arial"/>
                <w:b/>
                <w:lang w:val="en-US"/>
              </w:rPr>
              <w:t>PS1</w:t>
            </w:r>
          </w:p>
        </w:tc>
        <w:tc>
          <w:tcPr>
            <w:tcW w:w="7647" w:type="dxa"/>
          </w:tcPr>
          <w:p w14:paraId="11DA4C6E" w14:textId="77777777" w:rsidR="009B77A5" w:rsidRPr="009B77A5" w:rsidRDefault="009B77A5" w:rsidP="009B77A5">
            <w:pPr>
              <w:jc w:val="both"/>
              <w:rPr>
                <w:rFonts w:eastAsia="Arial" w:cs="Arial"/>
                <w:lang w:val="en-US"/>
              </w:rPr>
            </w:pPr>
            <w:r w:rsidRPr="009B77A5">
              <w:rPr>
                <w:rFonts w:eastAsia="Arial" w:cs="Arial"/>
                <w:lang w:val="en-US"/>
              </w:rPr>
              <w:t xml:space="preserve">Critical review of academic and professional literature to capture evidence-based insight and highlight the problems of undertaking research into rapidly changing academic disciplines. </w:t>
            </w:r>
          </w:p>
        </w:tc>
      </w:tr>
      <w:tr w:rsidR="009B77A5" w:rsidRPr="009B77A5" w14:paraId="57FB5AA6" w14:textId="77777777" w:rsidTr="00E50C9B">
        <w:tc>
          <w:tcPr>
            <w:tcW w:w="738" w:type="dxa"/>
          </w:tcPr>
          <w:p w14:paraId="2E4FC10C" w14:textId="77777777" w:rsidR="009B77A5" w:rsidRPr="009B77A5" w:rsidRDefault="009B77A5" w:rsidP="009B77A5">
            <w:pPr>
              <w:jc w:val="both"/>
              <w:rPr>
                <w:rFonts w:eastAsia="Arial" w:cs="Arial"/>
                <w:b/>
                <w:lang w:val="en-US"/>
              </w:rPr>
            </w:pPr>
            <w:r w:rsidRPr="009B77A5">
              <w:rPr>
                <w:rFonts w:eastAsia="Arial" w:cs="Arial"/>
                <w:b/>
                <w:lang w:val="en-US"/>
              </w:rPr>
              <w:lastRenderedPageBreak/>
              <w:t>PS2</w:t>
            </w:r>
          </w:p>
        </w:tc>
        <w:tc>
          <w:tcPr>
            <w:tcW w:w="7647" w:type="dxa"/>
          </w:tcPr>
          <w:p w14:paraId="44ADBB68" w14:textId="77777777" w:rsidR="009B77A5" w:rsidRPr="009B77A5" w:rsidRDefault="009B77A5" w:rsidP="009B77A5">
            <w:pPr>
              <w:jc w:val="both"/>
              <w:rPr>
                <w:rFonts w:eastAsia="Arial" w:cs="Arial"/>
                <w:lang w:val="en-US"/>
              </w:rPr>
            </w:pPr>
            <w:r w:rsidRPr="009B77A5">
              <w:rPr>
                <w:rFonts w:eastAsia="Arial" w:cs="Arial"/>
                <w:lang w:val="en-US"/>
              </w:rPr>
              <w:t>A systematic understanding of the tools and techniques to enable information management and data analysis within complex industry-based projects.</w:t>
            </w:r>
          </w:p>
        </w:tc>
      </w:tr>
    </w:tbl>
    <w:p w14:paraId="25CC14A2" w14:textId="77777777" w:rsidR="009B77A5" w:rsidRDefault="009B77A5" w:rsidP="009B77A5">
      <w:pPr>
        <w:jc w:val="both"/>
        <w:rPr>
          <w:rFonts w:eastAsia="Arial" w:cs="Arial"/>
        </w:rPr>
      </w:pPr>
    </w:p>
    <w:p w14:paraId="60D17249" w14:textId="6A8FB2D2"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5E1A4E82" w14:textId="77777777" w:rsidR="009B77A5" w:rsidRPr="009B77A5" w:rsidRDefault="009B77A5" w:rsidP="009B77A5">
      <w:pPr>
        <w:jc w:val="both"/>
        <w:rPr>
          <w:rFonts w:eastAsia="Arial" w:cs="Arial"/>
          <w:b/>
        </w:rPr>
      </w:pPr>
    </w:p>
    <w:p w14:paraId="3242B1F6" w14:textId="77777777" w:rsidR="009B77A5" w:rsidRPr="009B77A5" w:rsidRDefault="009B77A5" w:rsidP="009B77A5">
      <w:pPr>
        <w:jc w:val="both"/>
        <w:rPr>
          <w:rFonts w:eastAsia="Arial" w:cs="Arial"/>
          <w:b/>
        </w:rPr>
      </w:pPr>
      <w:r w:rsidRPr="009B77A5">
        <w:rPr>
          <w:rFonts w:eastAsia="Arial" w:cs="Arial"/>
          <w:b/>
        </w:rPr>
        <w:t xml:space="preserve">Key skills (KS) </w:t>
      </w:r>
    </w:p>
    <w:p w14:paraId="43B1F0F3" w14:textId="77777777" w:rsidR="009B77A5" w:rsidRPr="009B77A5" w:rsidRDefault="009B77A5" w:rsidP="009B77A5">
      <w:pPr>
        <w:jc w:val="both"/>
        <w:rPr>
          <w:rFonts w:eastAsia="Arial" w:cs="Arial"/>
          <w:b/>
        </w:rPr>
      </w:pPr>
    </w:p>
    <w:tbl>
      <w:tblPr>
        <w:tblStyle w:val="TableGrid"/>
        <w:tblW w:w="0" w:type="auto"/>
        <w:tblInd w:w="675" w:type="dxa"/>
        <w:tblLook w:val="04A0" w:firstRow="1" w:lastRow="0" w:firstColumn="1" w:lastColumn="0" w:noHBand="0" w:noVBand="1"/>
      </w:tblPr>
      <w:tblGrid>
        <w:gridCol w:w="726"/>
        <w:gridCol w:w="6896"/>
      </w:tblGrid>
      <w:tr w:rsidR="009B77A5" w:rsidRPr="009B77A5" w14:paraId="60033486" w14:textId="77777777" w:rsidTr="00E50C9B">
        <w:tc>
          <w:tcPr>
            <w:tcW w:w="738" w:type="dxa"/>
          </w:tcPr>
          <w:p w14:paraId="1C75782A" w14:textId="77777777" w:rsidR="009B77A5" w:rsidRPr="009B77A5" w:rsidRDefault="009B77A5" w:rsidP="009B77A5">
            <w:pPr>
              <w:jc w:val="both"/>
              <w:rPr>
                <w:rFonts w:eastAsia="Arial" w:cs="Arial"/>
                <w:b/>
                <w:lang w:val="en-US"/>
              </w:rPr>
            </w:pPr>
            <w:r w:rsidRPr="009B77A5">
              <w:rPr>
                <w:rFonts w:eastAsia="Arial" w:cs="Arial"/>
                <w:b/>
                <w:lang w:val="en-US"/>
              </w:rPr>
              <w:t>KS1</w:t>
            </w:r>
          </w:p>
        </w:tc>
        <w:tc>
          <w:tcPr>
            <w:tcW w:w="7647" w:type="dxa"/>
          </w:tcPr>
          <w:p w14:paraId="618FAD96" w14:textId="77777777" w:rsidR="009B77A5" w:rsidRPr="009B77A5" w:rsidRDefault="009B77A5" w:rsidP="009B77A5">
            <w:pPr>
              <w:jc w:val="both"/>
              <w:rPr>
                <w:rFonts w:eastAsia="Arial" w:cs="Arial"/>
                <w:lang w:val="en-US"/>
              </w:rPr>
            </w:pPr>
            <w:r w:rsidRPr="009B77A5">
              <w:rPr>
                <w:rFonts w:eastAsia="Arial" w:cs="Arial"/>
                <w:lang w:val="en-US"/>
              </w:rPr>
              <w:t>The communication (both verbal and written) of the results of advanced scholarship to the appropriate level for subject specialists and non-specialist collaborative partners.</w:t>
            </w:r>
          </w:p>
        </w:tc>
      </w:tr>
      <w:tr w:rsidR="009B77A5" w:rsidRPr="009B77A5" w14:paraId="475499CD" w14:textId="77777777" w:rsidTr="00E50C9B">
        <w:tc>
          <w:tcPr>
            <w:tcW w:w="738" w:type="dxa"/>
          </w:tcPr>
          <w:p w14:paraId="7602DB22" w14:textId="77777777" w:rsidR="009B77A5" w:rsidRPr="009B77A5" w:rsidRDefault="009B77A5" w:rsidP="009B77A5">
            <w:pPr>
              <w:jc w:val="both"/>
              <w:rPr>
                <w:rFonts w:eastAsia="Arial" w:cs="Arial"/>
                <w:b/>
                <w:lang w:val="en-US"/>
              </w:rPr>
            </w:pPr>
            <w:r w:rsidRPr="009B77A5">
              <w:rPr>
                <w:rFonts w:eastAsia="Arial" w:cs="Arial"/>
                <w:b/>
                <w:lang w:val="en-US"/>
              </w:rPr>
              <w:t>KS2</w:t>
            </w:r>
          </w:p>
        </w:tc>
        <w:tc>
          <w:tcPr>
            <w:tcW w:w="7647" w:type="dxa"/>
          </w:tcPr>
          <w:p w14:paraId="669D9B1D" w14:textId="77777777" w:rsidR="009B77A5" w:rsidRPr="009B77A5" w:rsidRDefault="009B77A5" w:rsidP="009B77A5">
            <w:pPr>
              <w:jc w:val="both"/>
              <w:rPr>
                <w:rFonts w:eastAsia="Arial" w:cs="Arial"/>
                <w:lang w:val="en-US"/>
              </w:rPr>
            </w:pPr>
            <w:r w:rsidRPr="009B77A5">
              <w:rPr>
                <w:rFonts w:eastAsia="Arial" w:cs="Arial"/>
                <w:lang w:val="en-US"/>
              </w:rPr>
              <w:t>Transferrable skills and independent learning ability needed for employment and continuing professional development.</w:t>
            </w:r>
          </w:p>
        </w:tc>
      </w:tr>
    </w:tbl>
    <w:p w14:paraId="0693AE3B" w14:textId="77777777" w:rsidR="009B77A5" w:rsidRDefault="009B77A5" w:rsidP="009B77A5">
      <w:pPr>
        <w:jc w:val="both"/>
        <w:rPr>
          <w:rFonts w:eastAsia="Arial" w:cs="Arial"/>
        </w:rPr>
      </w:pPr>
      <w:r w:rsidRPr="009B77A5">
        <w:rPr>
          <w:rFonts w:eastAsia="Arial" w:cs="Arial"/>
        </w:rPr>
        <w:tab/>
      </w:r>
    </w:p>
    <w:p w14:paraId="139D2764" w14:textId="71207E21"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0EFCD99C" w14:textId="77777777" w:rsidR="009B77A5" w:rsidRPr="009B77A5" w:rsidRDefault="009B77A5" w:rsidP="009B77A5">
      <w:pPr>
        <w:jc w:val="both"/>
        <w:rPr>
          <w:rFonts w:eastAsia="Arial" w:cs="Arial"/>
          <w:b/>
        </w:rPr>
      </w:pPr>
    </w:p>
    <w:p w14:paraId="1534E494" w14:textId="48BBE5AC" w:rsidR="009B77A5" w:rsidRDefault="009B77A5" w:rsidP="009B77A5">
      <w:pPr>
        <w:jc w:val="both"/>
        <w:rPr>
          <w:rFonts w:eastAsia="Arial" w:cs="Arial"/>
          <w:b/>
        </w:rPr>
      </w:pPr>
    </w:p>
    <w:p w14:paraId="6B66DA3D" w14:textId="77777777" w:rsidR="009B77A5" w:rsidRPr="009B77A5" w:rsidRDefault="009B77A5" w:rsidP="009B77A5">
      <w:pPr>
        <w:jc w:val="both"/>
        <w:rPr>
          <w:rFonts w:eastAsia="Arial" w:cs="Arial"/>
          <w:b/>
        </w:rPr>
      </w:pPr>
    </w:p>
    <w:p w14:paraId="2931D05E" w14:textId="77777777" w:rsidR="009B77A5" w:rsidRPr="009B77A5" w:rsidRDefault="009B77A5" w:rsidP="009B77A5">
      <w:pPr>
        <w:jc w:val="both"/>
        <w:rPr>
          <w:rFonts w:eastAsia="Arial" w:cs="Arial"/>
          <w:b/>
          <w:sz w:val="24"/>
          <w:szCs w:val="21"/>
        </w:rPr>
      </w:pPr>
      <w:r w:rsidRPr="009B77A5">
        <w:rPr>
          <w:rFonts w:eastAsia="Arial" w:cs="Arial"/>
          <w:b/>
          <w:sz w:val="24"/>
          <w:szCs w:val="21"/>
        </w:rPr>
        <w:t>Exit Award 2 PGCert Industry 4.0 Advanced Manufacturing</w:t>
      </w:r>
    </w:p>
    <w:p w14:paraId="77136E60" w14:textId="77777777" w:rsidR="009B77A5" w:rsidRPr="009B77A5" w:rsidRDefault="009B77A5" w:rsidP="009B77A5">
      <w:pPr>
        <w:jc w:val="both"/>
        <w:rPr>
          <w:rFonts w:eastAsia="Arial" w:cs="Arial"/>
          <w:b/>
        </w:rPr>
      </w:pPr>
    </w:p>
    <w:p w14:paraId="3F7E5CF9" w14:textId="77777777" w:rsidR="009B77A5" w:rsidRPr="009B77A5" w:rsidRDefault="009B77A5" w:rsidP="009B77A5">
      <w:pPr>
        <w:jc w:val="both"/>
        <w:rPr>
          <w:rFonts w:eastAsia="Arial" w:cs="Arial"/>
          <w:b/>
        </w:rPr>
      </w:pPr>
      <w:r w:rsidRPr="009B77A5">
        <w:rPr>
          <w:rFonts w:eastAsia="Arial" w:cs="Arial"/>
          <w:b/>
        </w:rPr>
        <w:t>Knowledge and understanding (KU)</w:t>
      </w:r>
    </w:p>
    <w:p w14:paraId="6DC19F49" w14:textId="77777777" w:rsidR="009B77A5" w:rsidRPr="009B77A5" w:rsidRDefault="009B77A5" w:rsidP="009B77A5">
      <w:pPr>
        <w:jc w:val="both"/>
        <w:rPr>
          <w:rFonts w:eastAsia="Arial" w:cs="Arial"/>
          <w:b/>
        </w:rPr>
      </w:pPr>
    </w:p>
    <w:tbl>
      <w:tblPr>
        <w:tblStyle w:val="TableGrid"/>
        <w:tblW w:w="0" w:type="auto"/>
        <w:tblInd w:w="720" w:type="dxa"/>
        <w:tblLook w:val="04A0" w:firstRow="1" w:lastRow="0" w:firstColumn="1" w:lastColumn="0" w:noHBand="0" w:noVBand="1"/>
      </w:tblPr>
      <w:tblGrid>
        <w:gridCol w:w="688"/>
        <w:gridCol w:w="6889"/>
      </w:tblGrid>
      <w:tr w:rsidR="009B77A5" w:rsidRPr="009B77A5" w14:paraId="34CFE329" w14:textId="77777777" w:rsidTr="00E50C9B">
        <w:tc>
          <w:tcPr>
            <w:tcW w:w="693" w:type="dxa"/>
          </w:tcPr>
          <w:p w14:paraId="3808A3C3" w14:textId="77777777" w:rsidR="009B77A5" w:rsidRPr="009B77A5" w:rsidRDefault="009B77A5" w:rsidP="009B77A5">
            <w:pPr>
              <w:jc w:val="both"/>
              <w:rPr>
                <w:rFonts w:eastAsia="Arial" w:cs="Arial"/>
                <w:b/>
              </w:rPr>
            </w:pPr>
            <w:r w:rsidRPr="009B77A5">
              <w:rPr>
                <w:rFonts w:eastAsia="Arial" w:cs="Arial"/>
                <w:b/>
              </w:rPr>
              <w:t>KU1</w:t>
            </w:r>
          </w:p>
        </w:tc>
        <w:tc>
          <w:tcPr>
            <w:tcW w:w="7647" w:type="dxa"/>
          </w:tcPr>
          <w:p w14:paraId="3E7F4D93" w14:textId="77777777" w:rsidR="009B77A5" w:rsidRPr="009B77A5" w:rsidRDefault="009B77A5" w:rsidP="009B77A5">
            <w:pPr>
              <w:jc w:val="both"/>
              <w:rPr>
                <w:rFonts w:eastAsia="Arial" w:cs="Arial"/>
                <w:b/>
              </w:rPr>
            </w:pPr>
            <w:r w:rsidRPr="009B77A5">
              <w:rPr>
                <w:rFonts w:eastAsia="Arial" w:cs="Arial"/>
                <w:lang w:val="en-US"/>
              </w:rPr>
              <w:t>A systematic understanding of the academic knowledge and industry best-practice that provide the foundations to Industry 4.0 and Innovation Management.</w:t>
            </w:r>
          </w:p>
        </w:tc>
      </w:tr>
    </w:tbl>
    <w:p w14:paraId="39B22208" w14:textId="77777777" w:rsidR="009B77A5" w:rsidRDefault="009B77A5" w:rsidP="009B77A5">
      <w:pPr>
        <w:jc w:val="both"/>
        <w:rPr>
          <w:rFonts w:eastAsia="Arial" w:cs="Arial"/>
        </w:rPr>
      </w:pPr>
    </w:p>
    <w:p w14:paraId="264A5ECF" w14:textId="2140455F"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0E23E68C" w14:textId="77777777" w:rsidR="009B77A5" w:rsidRPr="009B77A5" w:rsidRDefault="009B77A5" w:rsidP="009B77A5">
      <w:pPr>
        <w:jc w:val="both"/>
        <w:rPr>
          <w:rFonts w:eastAsia="Arial" w:cs="Arial"/>
          <w:b/>
        </w:rPr>
      </w:pPr>
    </w:p>
    <w:p w14:paraId="125036F2" w14:textId="77777777" w:rsidR="009B77A5" w:rsidRPr="009B77A5" w:rsidRDefault="009B77A5" w:rsidP="009B77A5">
      <w:pPr>
        <w:jc w:val="both"/>
        <w:rPr>
          <w:rFonts w:eastAsia="Arial" w:cs="Arial"/>
          <w:b/>
        </w:rPr>
      </w:pPr>
      <w:r w:rsidRPr="009B77A5">
        <w:rPr>
          <w:rFonts w:eastAsia="Arial" w:cs="Arial"/>
          <w:b/>
        </w:rPr>
        <w:t xml:space="preserve">Cognitive (thinking) skills (CS) </w:t>
      </w:r>
    </w:p>
    <w:p w14:paraId="2A588A3A" w14:textId="77777777" w:rsidR="009B77A5" w:rsidRPr="009B77A5" w:rsidRDefault="009B77A5" w:rsidP="009B77A5">
      <w:pPr>
        <w:jc w:val="both"/>
        <w:rPr>
          <w:rFonts w:eastAsia="Arial" w:cs="Arial"/>
          <w:b/>
        </w:rPr>
      </w:pPr>
    </w:p>
    <w:tbl>
      <w:tblPr>
        <w:tblStyle w:val="TableGrid"/>
        <w:tblW w:w="0" w:type="auto"/>
        <w:tblInd w:w="675" w:type="dxa"/>
        <w:tblLook w:val="04A0" w:firstRow="1" w:lastRow="0" w:firstColumn="1" w:lastColumn="0" w:noHBand="0" w:noVBand="1"/>
      </w:tblPr>
      <w:tblGrid>
        <w:gridCol w:w="726"/>
        <w:gridCol w:w="6896"/>
      </w:tblGrid>
      <w:tr w:rsidR="009B77A5" w:rsidRPr="009B77A5" w14:paraId="449F9857" w14:textId="77777777" w:rsidTr="00E50C9B">
        <w:tc>
          <w:tcPr>
            <w:tcW w:w="738" w:type="dxa"/>
          </w:tcPr>
          <w:p w14:paraId="21BBA246" w14:textId="77777777" w:rsidR="009B77A5" w:rsidRPr="009B77A5" w:rsidRDefault="009B77A5" w:rsidP="009B77A5">
            <w:pPr>
              <w:jc w:val="both"/>
              <w:rPr>
                <w:rFonts w:eastAsia="Arial" w:cs="Arial"/>
                <w:b/>
                <w:lang w:val="en-US"/>
              </w:rPr>
            </w:pPr>
            <w:r w:rsidRPr="009B77A5">
              <w:rPr>
                <w:rFonts w:eastAsia="Arial" w:cs="Arial"/>
                <w:b/>
                <w:lang w:val="en-US"/>
              </w:rPr>
              <w:t>CS1</w:t>
            </w:r>
          </w:p>
        </w:tc>
        <w:tc>
          <w:tcPr>
            <w:tcW w:w="7647" w:type="dxa"/>
          </w:tcPr>
          <w:p w14:paraId="364D0AAE" w14:textId="77777777" w:rsidR="009B77A5" w:rsidRPr="009B77A5" w:rsidRDefault="009B77A5" w:rsidP="009B77A5">
            <w:pPr>
              <w:jc w:val="both"/>
              <w:rPr>
                <w:rFonts w:eastAsia="Arial" w:cs="Arial"/>
                <w:lang w:val="en-US"/>
              </w:rPr>
            </w:pPr>
            <w:r w:rsidRPr="009B77A5">
              <w:rPr>
                <w:rFonts w:eastAsia="Arial" w:cs="Arial"/>
                <w:lang w:val="en-US"/>
              </w:rPr>
              <w:t xml:space="preserve">A comprehensive understanding of contemporary research methods and the ability to development critiques </w:t>
            </w:r>
            <w:proofErr w:type="gramStart"/>
            <w:r w:rsidRPr="009B77A5">
              <w:rPr>
                <w:rFonts w:eastAsia="Arial" w:cs="Arial"/>
                <w:lang w:val="en-US"/>
              </w:rPr>
              <w:t>in order to</w:t>
            </w:r>
            <w:proofErr w:type="gramEnd"/>
            <w:r w:rsidRPr="009B77A5">
              <w:rPr>
                <w:rFonts w:eastAsia="Arial" w:cs="Arial"/>
                <w:lang w:val="en-US"/>
              </w:rPr>
              <w:t xml:space="preserve"> propose new metrics to evaluate industry-based projects. </w:t>
            </w:r>
          </w:p>
        </w:tc>
      </w:tr>
    </w:tbl>
    <w:p w14:paraId="3261864D" w14:textId="77777777" w:rsidR="009B77A5" w:rsidRDefault="009B77A5" w:rsidP="009B77A5">
      <w:pPr>
        <w:jc w:val="both"/>
        <w:rPr>
          <w:rFonts w:eastAsia="Arial" w:cs="Arial"/>
        </w:rPr>
      </w:pPr>
    </w:p>
    <w:p w14:paraId="39A4275C" w14:textId="01D0628E"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6986C185" w14:textId="77777777" w:rsidR="009B77A5" w:rsidRPr="009B77A5" w:rsidRDefault="009B77A5" w:rsidP="009B77A5">
      <w:pPr>
        <w:jc w:val="both"/>
        <w:rPr>
          <w:rFonts w:eastAsia="Arial" w:cs="Arial"/>
          <w:b/>
        </w:rPr>
      </w:pPr>
    </w:p>
    <w:p w14:paraId="71BB07FF" w14:textId="77777777" w:rsidR="009B77A5" w:rsidRPr="009B77A5" w:rsidRDefault="009B77A5" w:rsidP="009B77A5">
      <w:pPr>
        <w:jc w:val="both"/>
        <w:rPr>
          <w:rFonts w:eastAsia="Arial" w:cs="Arial"/>
          <w:b/>
        </w:rPr>
      </w:pPr>
      <w:r w:rsidRPr="009B77A5">
        <w:rPr>
          <w:rFonts w:eastAsia="Arial" w:cs="Arial"/>
          <w:b/>
        </w:rPr>
        <w:t>Practical skills (PS)</w:t>
      </w:r>
    </w:p>
    <w:p w14:paraId="2F2EA511" w14:textId="77777777" w:rsidR="009B77A5" w:rsidRPr="009B77A5" w:rsidRDefault="009B77A5" w:rsidP="009B77A5">
      <w:pPr>
        <w:jc w:val="both"/>
        <w:rPr>
          <w:rFonts w:eastAsia="Arial" w:cs="Arial"/>
          <w:b/>
        </w:rPr>
      </w:pPr>
    </w:p>
    <w:tbl>
      <w:tblPr>
        <w:tblStyle w:val="TableGrid"/>
        <w:tblW w:w="0" w:type="auto"/>
        <w:tblInd w:w="675" w:type="dxa"/>
        <w:tblLook w:val="04A0" w:firstRow="1" w:lastRow="0" w:firstColumn="1" w:lastColumn="0" w:noHBand="0" w:noVBand="1"/>
      </w:tblPr>
      <w:tblGrid>
        <w:gridCol w:w="725"/>
        <w:gridCol w:w="6897"/>
      </w:tblGrid>
      <w:tr w:rsidR="009B77A5" w:rsidRPr="009B77A5" w14:paraId="1D8A18D5" w14:textId="77777777" w:rsidTr="00E50C9B">
        <w:tc>
          <w:tcPr>
            <w:tcW w:w="738" w:type="dxa"/>
          </w:tcPr>
          <w:p w14:paraId="2B7F5884" w14:textId="77777777" w:rsidR="009B77A5" w:rsidRPr="009B77A5" w:rsidRDefault="009B77A5" w:rsidP="009B77A5">
            <w:pPr>
              <w:jc w:val="both"/>
              <w:rPr>
                <w:rFonts w:eastAsia="Arial" w:cs="Arial"/>
                <w:b/>
                <w:lang w:val="en-US"/>
              </w:rPr>
            </w:pPr>
            <w:r w:rsidRPr="009B77A5">
              <w:rPr>
                <w:rFonts w:eastAsia="Arial" w:cs="Arial"/>
                <w:b/>
                <w:lang w:val="en-US"/>
              </w:rPr>
              <w:t>PS1</w:t>
            </w:r>
          </w:p>
        </w:tc>
        <w:tc>
          <w:tcPr>
            <w:tcW w:w="7647" w:type="dxa"/>
          </w:tcPr>
          <w:p w14:paraId="4F73838A" w14:textId="77777777" w:rsidR="009B77A5" w:rsidRPr="009B77A5" w:rsidRDefault="009B77A5" w:rsidP="009B77A5">
            <w:pPr>
              <w:jc w:val="both"/>
              <w:rPr>
                <w:rFonts w:eastAsia="Arial" w:cs="Arial"/>
                <w:lang w:val="en-US"/>
              </w:rPr>
            </w:pPr>
            <w:r w:rsidRPr="009B77A5">
              <w:rPr>
                <w:rFonts w:eastAsia="Arial" w:cs="Arial"/>
                <w:lang w:val="en-US"/>
              </w:rPr>
              <w:t xml:space="preserve">Critical review of academic and professional literature to capture evidence-based insight and highlight the problems of undertaking research into rapidly changing academic disciplines. </w:t>
            </w:r>
          </w:p>
        </w:tc>
      </w:tr>
    </w:tbl>
    <w:p w14:paraId="1A4000FB" w14:textId="77777777" w:rsidR="009B77A5" w:rsidRDefault="009B77A5" w:rsidP="009B77A5">
      <w:pPr>
        <w:jc w:val="both"/>
        <w:rPr>
          <w:rFonts w:eastAsia="Arial" w:cs="Arial"/>
        </w:rPr>
      </w:pPr>
    </w:p>
    <w:p w14:paraId="55E752BC" w14:textId="626A11F6" w:rsidR="009B77A5" w:rsidRPr="009B77A5" w:rsidRDefault="009B77A5" w:rsidP="009B77A5">
      <w:pPr>
        <w:jc w:val="both"/>
        <w:rPr>
          <w:rFonts w:eastAsia="Arial" w:cs="Arial"/>
        </w:rPr>
      </w:pPr>
      <w:r w:rsidRPr="009B77A5">
        <w:rPr>
          <w:rFonts w:eastAsia="Arial" w:cs="Arial"/>
        </w:rPr>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265DC858" w14:textId="77777777" w:rsidR="009B77A5" w:rsidRPr="009B77A5" w:rsidRDefault="009B77A5" w:rsidP="009B77A5">
      <w:pPr>
        <w:jc w:val="both"/>
        <w:rPr>
          <w:rFonts w:eastAsia="Arial" w:cs="Arial"/>
          <w:b/>
        </w:rPr>
      </w:pPr>
    </w:p>
    <w:p w14:paraId="76DBADD5" w14:textId="77777777" w:rsidR="009B77A5" w:rsidRPr="009B77A5" w:rsidRDefault="009B77A5" w:rsidP="009B77A5">
      <w:pPr>
        <w:jc w:val="both"/>
        <w:rPr>
          <w:rFonts w:eastAsia="Arial" w:cs="Arial"/>
          <w:b/>
        </w:rPr>
      </w:pPr>
      <w:r w:rsidRPr="009B77A5">
        <w:rPr>
          <w:rFonts w:eastAsia="Arial" w:cs="Arial"/>
          <w:b/>
        </w:rPr>
        <w:t xml:space="preserve">Key skills (KS) </w:t>
      </w:r>
    </w:p>
    <w:p w14:paraId="64A8CAB9" w14:textId="77777777" w:rsidR="009B77A5" w:rsidRPr="009B77A5" w:rsidRDefault="009B77A5" w:rsidP="009B77A5">
      <w:pPr>
        <w:jc w:val="both"/>
        <w:rPr>
          <w:rFonts w:eastAsia="Arial" w:cs="Arial"/>
        </w:rPr>
      </w:pPr>
    </w:p>
    <w:tbl>
      <w:tblPr>
        <w:tblStyle w:val="TableGrid"/>
        <w:tblW w:w="0" w:type="auto"/>
        <w:tblInd w:w="675" w:type="dxa"/>
        <w:tblLook w:val="04A0" w:firstRow="1" w:lastRow="0" w:firstColumn="1" w:lastColumn="0" w:noHBand="0" w:noVBand="1"/>
      </w:tblPr>
      <w:tblGrid>
        <w:gridCol w:w="726"/>
        <w:gridCol w:w="6896"/>
      </w:tblGrid>
      <w:tr w:rsidR="009B77A5" w:rsidRPr="009B77A5" w14:paraId="26949508" w14:textId="77777777" w:rsidTr="00E50C9B">
        <w:tc>
          <w:tcPr>
            <w:tcW w:w="738" w:type="dxa"/>
          </w:tcPr>
          <w:p w14:paraId="3A760F46" w14:textId="77777777" w:rsidR="009B77A5" w:rsidRPr="009B77A5" w:rsidRDefault="009B77A5" w:rsidP="009B77A5">
            <w:pPr>
              <w:jc w:val="both"/>
              <w:rPr>
                <w:rFonts w:eastAsia="Arial" w:cs="Arial"/>
                <w:b/>
                <w:lang w:val="en-US"/>
              </w:rPr>
            </w:pPr>
            <w:r w:rsidRPr="009B77A5">
              <w:rPr>
                <w:rFonts w:eastAsia="Arial" w:cs="Arial"/>
                <w:b/>
                <w:lang w:val="en-US"/>
              </w:rPr>
              <w:t>KS1</w:t>
            </w:r>
          </w:p>
        </w:tc>
        <w:tc>
          <w:tcPr>
            <w:tcW w:w="7647" w:type="dxa"/>
          </w:tcPr>
          <w:p w14:paraId="5E34B1C4" w14:textId="77777777" w:rsidR="009B77A5" w:rsidRPr="009B77A5" w:rsidRDefault="009B77A5" w:rsidP="009B77A5">
            <w:pPr>
              <w:jc w:val="both"/>
              <w:rPr>
                <w:rFonts w:eastAsia="Arial" w:cs="Arial"/>
                <w:lang w:val="en-US"/>
              </w:rPr>
            </w:pPr>
            <w:r w:rsidRPr="009B77A5">
              <w:rPr>
                <w:rFonts w:eastAsia="Arial" w:cs="Arial"/>
                <w:lang w:val="en-US"/>
              </w:rPr>
              <w:t>Transferrable skills and independent learning ability needed for employment and continuing professional development.</w:t>
            </w:r>
          </w:p>
        </w:tc>
      </w:tr>
    </w:tbl>
    <w:p w14:paraId="10249CBC" w14:textId="77777777" w:rsidR="009B77A5" w:rsidRDefault="009B77A5" w:rsidP="009B77A5">
      <w:pPr>
        <w:jc w:val="both"/>
        <w:rPr>
          <w:rFonts w:eastAsia="Arial" w:cs="Arial"/>
        </w:rPr>
      </w:pPr>
      <w:r w:rsidRPr="009B77A5">
        <w:rPr>
          <w:rFonts w:eastAsia="Arial" w:cs="Arial"/>
        </w:rPr>
        <w:tab/>
      </w:r>
    </w:p>
    <w:p w14:paraId="2D260BCE" w14:textId="40838225" w:rsidR="009B77A5" w:rsidRPr="009B77A5" w:rsidRDefault="009B77A5" w:rsidP="009B77A5">
      <w:pPr>
        <w:jc w:val="both"/>
        <w:rPr>
          <w:rFonts w:eastAsia="Arial" w:cs="Arial"/>
        </w:rPr>
      </w:pPr>
      <w:r w:rsidRPr="009B77A5">
        <w:rPr>
          <w:rFonts w:eastAsia="Arial" w:cs="Arial"/>
        </w:rPr>
        <w:lastRenderedPageBreak/>
        <w:t>Each of the above PLOs is covered by at least 2 modules at the appropriate level (</w:t>
      </w:r>
      <w:proofErr w:type="gramStart"/>
      <w:r w:rsidRPr="009B77A5">
        <w:rPr>
          <w:rFonts w:eastAsia="Arial" w:cs="Arial"/>
        </w:rPr>
        <w:t>taking into account</w:t>
      </w:r>
      <w:proofErr w:type="gramEnd"/>
      <w:r w:rsidRPr="009B77A5">
        <w:rPr>
          <w:rFonts w:eastAsia="Arial" w:cs="Arial"/>
        </w:rPr>
        <w:t xml:space="preserve"> individual patterns of study)</w:t>
      </w:r>
    </w:p>
    <w:p w14:paraId="279FA4A5" w14:textId="77777777" w:rsidR="009B77A5" w:rsidRPr="009B77A5" w:rsidRDefault="009B77A5" w:rsidP="009B77A5">
      <w:pPr>
        <w:jc w:val="both"/>
        <w:rPr>
          <w:rFonts w:eastAsia="Arial" w:cs="Arial"/>
        </w:rPr>
      </w:pPr>
    </w:p>
    <w:p w14:paraId="5704CF13" w14:textId="77777777" w:rsidR="009B77A5" w:rsidRPr="009B77A5" w:rsidRDefault="009B77A5" w:rsidP="009B77A5">
      <w:pPr>
        <w:jc w:val="both"/>
        <w:rPr>
          <w:rFonts w:eastAsia="Arial" w:cs="Arial"/>
        </w:rPr>
      </w:pPr>
    </w:p>
    <w:p w14:paraId="69FEF1EE" w14:textId="1C2EDFAC" w:rsidR="004B5BAC" w:rsidRPr="009B77A5" w:rsidRDefault="004B5BAC" w:rsidP="004B5BAC">
      <w:pPr>
        <w:jc w:val="both"/>
        <w:rPr>
          <w:rFonts w:eastAsia="Arial" w:cs="Arial"/>
          <w:b/>
          <w:sz w:val="24"/>
          <w:szCs w:val="21"/>
        </w:rPr>
      </w:pPr>
      <w:r w:rsidRPr="009B77A5">
        <w:rPr>
          <w:rFonts w:eastAsia="Arial" w:cs="Arial"/>
          <w:b/>
          <w:sz w:val="24"/>
          <w:szCs w:val="21"/>
        </w:rPr>
        <w:t>Main Award: MSc I</w:t>
      </w:r>
      <w:r w:rsidR="00706195">
        <w:rPr>
          <w:rFonts w:eastAsia="Arial" w:cs="Arial"/>
          <w:b/>
          <w:sz w:val="24"/>
          <w:szCs w:val="21"/>
        </w:rPr>
        <w:t xml:space="preserve">nternational Innovation Management </w:t>
      </w:r>
    </w:p>
    <w:p w14:paraId="12FFFE83" w14:textId="77777777" w:rsidR="00706195" w:rsidRPr="00706195" w:rsidRDefault="00706195" w:rsidP="00706195">
      <w:pPr>
        <w:jc w:val="both"/>
        <w:rPr>
          <w:rFonts w:eastAsia="Arial" w:cs="Arial"/>
          <w:b/>
        </w:rPr>
      </w:pPr>
    </w:p>
    <w:p w14:paraId="01D3AF14" w14:textId="77777777" w:rsidR="00706195" w:rsidRPr="00706195" w:rsidRDefault="00706195" w:rsidP="00706195">
      <w:pPr>
        <w:jc w:val="both"/>
        <w:rPr>
          <w:rFonts w:eastAsia="Arial" w:cs="Arial"/>
          <w:b/>
        </w:rPr>
      </w:pPr>
      <w:r w:rsidRPr="00706195">
        <w:rPr>
          <w:rFonts w:eastAsia="Arial" w:cs="Arial"/>
          <w:b/>
        </w:rPr>
        <w:t>Knowledge and understanding (KU)</w:t>
      </w:r>
    </w:p>
    <w:p w14:paraId="30F04152" w14:textId="77777777" w:rsidR="00706195" w:rsidRPr="00706195" w:rsidRDefault="00706195" w:rsidP="00706195">
      <w:pPr>
        <w:jc w:val="both"/>
        <w:rPr>
          <w:rFonts w:eastAsia="Arial" w:cs="Arial"/>
          <w:b/>
        </w:rPr>
      </w:pPr>
    </w:p>
    <w:tbl>
      <w:tblPr>
        <w:tblStyle w:val="TableGrid"/>
        <w:tblW w:w="0" w:type="auto"/>
        <w:tblInd w:w="720" w:type="dxa"/>
        <w:tblLook w:val="04A0" w:firstRow="1" w:lastRow="0" w:firstColumn="1" w:lastColumn="0" w:noHBand="0" w:noVBand="1"/>
      </w:tblPr>
      <w:tblGrid>
        <w:gridCol w:w="688"/>
        <w:gridCol w:w="6889"/>
      </w:tblGrid>
      <w:tr w:rsidR="00706195" w:rsidRPr="00706195" w14:paraId="25D104A6" w14:textId="77777777" w:rsidTr="002670AE">
        <w:tc>
          <w:tcPr>
            <w:tcW w:w="693" w:type="dxa"/>
          </w:tcPr>
          <w:p w14:paraId="0C06C355" w14:textId="77777777" w:rsidR="00706195" w:rsidRPr="00706195" w:rsidRDefault="00706195" w:rsidP="00706195">
            <w:pPr>
              <w:jc w:val="both"/>
              <w:rPr>
                <w:rFonts w:eastAsia="Arial" w:cs="Arial"/>
                <w:b/>
              </w:rPr>
            </w:pPr>
            <w:r w:rsidRPr="00706195">
              <w:rPr>
                <w:rFonts w:eastAsia="Arial" w:cs="Arial"/>
                <w:b/>
              </w:rPr>
              <w:t>KU1</w:t>
            </w:r>
          </w:p>
        </w:tc>
        <w:tc>
          <w:tcPr>
            <w:tcW w:w="7647" w:type="dxa"/>
          </w:tcPr>
          <w:p w14:paraId="7A804481" w14:textId="77777777" w:rsidR="00706195" w:rsidRPr="00706195" w:rsidRDefault="00706195" w:rsidP="00706195">
            <w:pPr>
              <w:jc w:val="both"/>
              <w:rPr>
                <w:rFonts w:eastAsia="Arial" w:cs="Arial"/>
                <w:b/>
              </w:rPr>
            </w:pPr>
            <w:r w:rsidRPr="00706195">
              <w:rPr>
                <w:rFonts w:eastAsia="Arial" w:cs="Arial"/>
                <w:lang w:val="en-US"/>
              </w:rPr>
              <w:t>A systematic understanding of the academic knowledge and industry best-practice that provide the foundations to Industry 4.0 and Innovation Management.</w:t>
            </w:r>
          </w:p>
        </w:tc>
      </w:tr>
      <w:tr w:rsidR="00706195" w:rsidRPr="00706195" w14:paraId="64C434F8" w14:textId="77777777" w:rsidTr="002670AE">
        <w:tc>
          <w:tcPr>
            <w:tcW w:w="693" w:type="dxa"/>
          </w:tcPr>
          <w:p w14:paraId="5EAC0A7A" w14:textId="77777777" w:rsidR="00706195" w:rsidRPr="00706195" w:rsidRDefault="00706195" w:rsidP="00706195">
            <w:pPr>
              <w:jc w:val="both"/>
              <w:rPr>
                <w:rFonts w:eastAsia="Arial" w:cs="Arial"/>
                <w:b/>
              </w:rPr>
            </w:pPr>
            <w:r w:rsidRPr="00706195">
              <w:rPr>
                <w:rFonts w:eastAsia="Arial" w:cs="Arial"/>
                <w:b/>
              </w:rPr>
              <w:t>KU2</w:t>
            </w:r>
          </w:p>
        </w:tc>
        <w:tc>
          <w:tcPr>
            <w:tcW w:w="7647" w:type="dxa"/>
          </w:tcPr>
          <w:p w14:paraId="091AD0AD" w14:textId="77777777" w:rsidR="00706195" w:rsidRPr="00706195" w:rsidRDefault="00706195" w:rsidP="00706195">
            <w:pPr>
              <w:jc w:val="both"/>
              <w:rPr>
                <w:rFonts w:eastAsia="Arial" w:cs="Arial"/>
                <w:b/>
              </w:rPr>
            </w:pPr>
            <w:r w:rsidRPr="00706195">
              <w:rPr>
                <w:rFonts w:eastAsia="Arial" w:cs="Arial"/>
                <w:lang w:val="en-US"/>
              </w:rPr>
              <w:t>A comprehensive understanding of Advanced Manufacturing techniques and a practical awareness of the latest technologies at the core of Industry 4.0.</w:t>
            </w:r>
          </w:p>
        </w:tc>
      </w:tr>
      <w:tr w:rsidR="00706195" w:rsidRPr="00706195" w14:paraId="18A771CC" w14:textId="77777777" w:rsidTr="002670AE">
        <w:tc>
          <w:tcPr>
            <w:tcW w:w="693" w:type="dxa"/>
          </w:tcPr>
          <w:p w14:paraId="5630E9CE" w14:textId="77777777" w:rsidR="00706195" w:rsidRPr="00706195" w:rsidRDefault="00706195" w:rsidP="00706195">
            <w:pPr>
              <w:jc w:val="both"/>
              <w:rPr>
                <w:rFonts w:eastAsia="Arial" w:cs="Arial"/>
                <w:b/>
              </w:rPr>
            </w:pPr>
            <w:r w:rsidRPr="00706195">
              <w:rPr>
                <w:rFonts w:eastAsia="Arial" w:cs="Arial"/>
                <w:b/>
              </w:rPr>
              <w:t>KU3</w:t>
            </w:r>
          </w:p>
        </w:tc>
        <w:tc>
          <w:tcPr>
            <w:tcW w:w="7647" w:type="dxa"/>
          </w:tcPr>
          <w:p w14:paraId="2D866A44" w14:textId="77777777" w:rsidR="00706195" w:rsidRPr="00706195" w:rsidRDefault="00706195" w:rsidP="00706195">
            <w:pPr>
              <w:jc w:val="both"/>
              <w:rPr>
                <w:rFonts w:eastAsia="Arial" w:cs="Arial"/>
                <w:b/>
              </w:rPr>
            </w:pPr>
            <w:r w:rsidRPr="00706195">
              <w:rPr>
                <w:rFonts w:eastAsia="Arial" w:cs="Arial"/>
                <w:lang w:val="en-US"/>
              </w:rPr>
              <w:t>A comprehensive knowledge of evolving international standards in Innovation Management and detailed understanding of the inter-related processes needed to manage product development.</w:t>
            </w:r>
          </w:p>
        </w:tc>
      </w:tr>
      <w:tr w:rsidR="00706195" w:rsidRPr="00706195" w14:paraId="7864B9ED" w14:textId="77777777" w:rsidTr="002670AE">
        <w:tc>
          <w:tcPr>
            <w:tcW w:w="693" w:type="dxa"/>
          </w:tcPr>
          <w:p w14:paraId="6AC55056" w14:textId="77777777" w:rsidR="00706195" w:rsidRPr="00706195" w:rsidRDefault="00706195" w:rsidP="00706195">
            <w:pPr>
              <w:jc w:val="both"/>
              <w:rPr>
                <w:rFonts w:eastAsia="Arial" w:cs="Arial"/>
                <w:b/>
              </w:rPr>
            </w:pPr>
            <w:r w:rsidRPr="00706195">
              <w:rPr>
                <w:rFonts w:eastAsia="Arial" w:cs="Arial"/>
                <w:b/>
              </w:rPr>
              <w:t>KU4</w:t>
            </w:r>
          </w:p>
        </w:tc>
        <w:tc>
          <w:tcPr>
            <w:tcW w:w="7647" w:type="dxa"/>
          </w:tcPr>
          <w:p w14:paraId="2EA7DA0C" w14:textId="77777777" w:rsidR="00706195" w:rsidRPr="00706195" w:rsidRDefault="00706195" w:rsidP="00706195">
            <w:pPr>
              <w:jc w:val="both"/>
              <w:rPr>
                <w:rFonts w:eastAsia="Arial" w:cs="Arial"/>
                <w:lang w:val="en-US"/>
              </w:rPr>
            </w:pPr>
            <w:r w:rsidRPr="00706195">
              <w:rPr>
                <w:rFonts w:eastAsia="Arial" w:cs="Arial"/>
                <w:lang w:val="en-US"/>
              </w:rPr>
              <w:t xml:space="preserve">Detailed knowledge of the technical, economic, </w:t>
            </w:r>
            <w:proofErr w:type="gramStart"/>
            <w:r w:rsidRPr="00706195">
              <w:rPr>
                <w:rFonts w:eastAsia="Arial" w:cs="Arial"/>
                <w:lang w:val="en-US"/>
              </w:rPr>
              <w:t>social</w:t>
            </w:r>
            <w:proofErr w:type="gramEnd"/>
            <w:r w:rsidRPr="00706195">
              <w:rPr>
                <w:rFonts w:eastAsia="Arial" w:cs="Arial"/>
                <w:lang w:val="en-US"/>
              </w:rPr>
              <w:t xml:space="preserve"> and environmental impacts of Innovation Management and Advanced Manufacturing initiatives for industry, academia and government </w:t>
            </w:r>
            <w:proofErr w:type="spellStart"/>
            <w:r w:rsidRPr="00706195">
              <w:rPr>
                <w:rFonts w:eastAsia="Arial" w:cs="Arial"/>
                <w:lang w:val="en-US"/>
              </w:rPr>
              <w:t>organisations</w:t>
            </w:r>
            <w:proofErr w:type="spellEnd"/>
            <w:r w:rsidRPr="00706195">
              <w:rPr>
                <w:rFonts w:eastAsia="Arial" w:cs="Arial"/>
                <w:lang w:val="en-US"/>
              </w:rPr>
              <w:t>.</w:t>
            </w:r>
          </w:p>
        </w:tc>
      </w:tr>
    </w:tbl>
    <w:p w14:paraId="23880922" w14:textId="77777777" w:rsidR="00706195" w:rsidRDefault="00706195" w:rsidP="00706195">
      <w:pPr>
        <w:jc w:val="both"/>
        <w:rPr>
          <w:rFonts w:eastAsia="Arial" w:cs="Arial"/>
        </w:rPr>
      </w:pPr>
    </w:p>
    <w:p w14:paraId="4B3DA272" w14:textId="5BE2B6B4"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168DD83E" w14:textId="77777777" w:rsidR="00706195" w:rsidRPr="00706195" w:rsidRDefault="00706195" w:rsidP="00706195">
      <w:pPr>
        <w:jc w:val="both"/>
        <w:rPr>
          <w:rFonts w:eastAsia="Arial" w:cs="Arial"/>
          <w:b/>
        </w:rPr>
      </w:pPr>
    </w:p>
    <w:p w14:paraId="5AAD7A6B" w14:textId="77777777" w:rsidR="00706195" w:rsidRPr="00706195" w:rsidRDefault="00706195" w:rsidP="00706195">
      <w:pPr>
        <w:jc w:val="both"/>
        <w:rPr>
          <w:rFonts w:eastAsia="Arial" w:cs="Arial"/>
          <w:b/>
        </w:rPr>
      </w:pPr>
      <w:r w:rsidRPr="00706195">
        <w:rPr>
          <w:rFonts w:eastAsia="Arial" w:cs="Arial"/>
          <w:b/>
        </w:rPr>
        <w:t xml:space="preserve">Cognitive (thinking) skills (CS) </w:t>
      </w:r>
    </w:p>
    <w:p w14:paraId="4C3E480B" w14:textId="77777777" w:rsidR="00706195" w:rsidRPr="00706195" w:rsidRDefault="00706195" w:rsidP="00706195">
      <w:pPr>
        <w:jc w:val="both"/>
        <w:rPr>
          <w:rFonts w:eastAsia="Arial" w:cs="Arial"/>
          <w:b/>
        </w:rPr>
      </w:pPr>
    </w:p>
    <w:tbl>
      <w:tblPr>
        <w:tblStyle w:val="TableGrid"/>
        <w:tblW w:w="0" w:type="auto"/>
        <w:tblInd w:w="675" w:type="dxa"/>
        <w:tblLook w:val="04A0" w:firstRow="1" w:lastRow="0" w:firstColumn="1" w:lastColumn="0" w:noHBand="0" w:noVBand="1"/>
      </w:tblPr>
      <w:tblGrid>
        <w:gridCol w:w="726"/>
        <w:gridCol w:w="6896"/>
      </w:tblGrid>
      <w:tr w:rsidR="00706195" w:rsidRPr="00706195" w14:paraId="397D4778" w14:textId="77777777" w:rsidTr="002670AE">
        <w:tc>
          <w:tcPr>
            <w:tcW w:w="738" w:type="dxa"/>
          </w:tcPr>
          <w:p w14:paraId="0C5E9A6D" w14:textId="77777777" w:rsidR="00706195" w:rsidRPr="00706195" w:rsidRDefault="00706195" w:rsidP="00706195">
            <w:pPr>
              <w:jc w:val="both"/>
              <w:rPr>
                <w:rFonts w:eastAsia="Arial" w:cs="Arial"/>
                <w:b/>
                <w:lang w:val="en-US"/>
              </w:rPr>
            </w:pPr>
            <w:r w:rsidRPr="00706195">
              <w:rPr>
                <w:rFonts w:eastAsia="Arial" w:cs="Arial"/>
                <w:b/>
                <w:lang w:val="en-US"/>
              </w:rPr>
              <w:t>CS1</w:t>
            </w:r>
          </w:p>
        </w:tc>
        <w:tc>
          <w:tcPr>
            <w:tcW w:w="7647" w:type="dxa"/>
          </w:tcPr>
          <w:p w14:paraId="24570591" w14:textId="77777777" w:rsidR="00706195" w:rsidRPr="00706195" w:rsidRDefault="00706195" w:rsidP="00706195">
            <w:pPr>
              <w:jc w:val="both"/>
              <w:rPr>
                <w:rFonts w:eastAsia="Arial" w:cs="Arial"/>
                <w:lang w:val="en-US"/>
              </w:rPr>
            </w:pPr>
            <w:r w:rsidRPr="00706195">
              <w:rPr>
                <w:rFonts w:eastAsia="Arial" w:cs="Arial"/>
                <w:lang w:val="en-US"/>
              </w:rPr>
              <w:t xml:space="preserve">A comprehensive understanding of contemporary research methods and the ability to development critiques </w:t>
            </w:r>
            <w:proofErr w:type="gramStart"/>
            <w:r w:rsidRPr="00706195">
              <w:rPr>
                <w:rFonts w:eastAsia="Arial" w:cs="Arial"/>
                <w:lang w:val="en-US"/>
              </w:rPr>
              <w:t>in order to</w:t>
            </w:r>
            <w:proofErr w:type="gramEnd"/>
            <w:r w:rsidRPr="00706195">
              <w:rPr>
                <w:rFonts w:eastAsia="Arial" w:cs="Arial"/>
                <w:lang w:val="en-US"/>
              </w:rPr>
              <w:t xml:space="preserve"> propose new metrics to evaluate industry-based projects. </w:t>
            </w:r>
          </w:p>
        </w:tc>
      </w:tr>
      <w:tr w:rsidR="00706195" w:rsidRPr="00706195" w14:paraId="1E31B5DF" w14:textId="77777777" w:rsidTr="002670AE">
        <w:tc>
          <w:tcPr>
            <w:tcW w:w="738" w:type="dxa"/>
          </w:tcPr>
          <w:p w14:paraId="162B9E7D" w14:textId="77777777" w:rsidR="00706195" w:rsidRPr="00706195" w:rsidRDefault="00706195" w:rsidP="00706195">
            <w:pPr>
              <w:jc w:val="both"/>
              <w:rPr>
                <w:rFonts w:eastAsia="Arial" w:cs="Arial"/>
                <w:b/>
                <w:lang w:val="en-US"/>
              </w:rPr>
            </w:pPr>
            <w:r w:rsidRPr="00706195">
              <w:rPr>
                <w:rFonts w:eastAsia="Arial" w:cs="Arial"/>
                <w:b/>
                <w:lang w:val="en-US"/>
              </w:rPr>
              <w:t>CS2</w:t>
            </w:r>
          </w:p>
        </w:tc>
        <w:tc>
          <w:tcPr>
            <w:tcW w:w="7647" w:type="dxa"/>
          </w:tcPr>
          <w:p w14:paraId="226BD75C" w14:textId="77777777" w:rsidR="00706195" w:rsidRPr="00706195" w:rsidRDefault="00706195" w:rsidP="00706195">
            <w:pPr>
              <w:jc w:val="both"/>
              <w:rPr>
                <w:rFonts w:eastAsia="Arial" w:cs="Arial"/>
                <w:lang w:val="en-US"/>
              </w:rPr>
            </w:pPr>
            <w:r w:rsidRPr="00706195">
              <w:rPr>
                <w:rFonts w:eastAsia="Arial" w:cs="Arial"/>
                <w:lang w:val="en-US"/>
              </w:rPr>
              <w:t xml:space="preserve">Critical analysis of technical and business scenarios to enable coherent problem definition and the identification of the underlying research questions. </w:t>
            </w:r>
          </w:p>
        </w:tc>
      </w:tr>
      <w:tr w:rsidR="00706195" w:rsidRPr="00706195" w14:paraId="4DA03446" w14:textId="77777777" w:rsidTr="002670AE">
        <w:tc>
          <w:tcPr>
            <w:tcW w:w="738" w:type="dxa"/>
          </w:tcPr>
          <w:p w14:paraId="741AF07E" w14:textId="77777777" w:rsidR="00706195" w:rsidRPr="00706195" w:rsidRDefault="00706195" w:rsidP="00706195">
            <w:pPr>
              <w:jc w:val="both"/>
              <w:rPr>
                <w:rFonts w:eastAsia="Arial" w:cs="Arial"/>
                <w:b/>
                <w:lang w:val="en-US"/>
              </w:rPr>
            </w:pPr>
            <w:r w:rsidRPr="00706195">
              <w:rPr>
                <w:rFonts w:eastAsia="Arial" w:cs="Arial"/>
                <w:b/>
                <w:lang w:val="en-US"/>
              </w:rPr>
              <w:t>CS3</w:t>
            </w:r>
          </w:p>
        </w:tc>
        <w:tc>
          <w:tcPr>
            <w:tcW w:w="7647" w:type="dxa"/>
          </w:tcPr>
          <w:p w14:paraId="488912BA" w14:textId="77777777" w:rsidR="00706195" w:rsidRPr="00706195" w:rsidRDefault="00706195" w:rsidP="00706195">
            <w:pPr>
              <w:jc w:val="both"/>
              <w:rPr>
                <w:rFonts w:eastAsia="Arial" w:cs="Arial"/>
                <w:lang w:val="en-US"/>
              </w:rPr>
            </w:pPr>
            <w:r w:rsidRPr="00706195">
              <w:rPr>
                <w:rFonts w:eastAsia="Arial" w:cs="Arial"/>
                <w:lang w:val="en-US"/>
              </w:rPr>
              <w:t xml:space="preserve">Detailed understanding of the academic research process to allow reflective analysis of the originality, </w:t>
            </w:r>
            <w:proofErr w:type="gramStart"/>
            <w:r w:rsidRPr="00706195">
              <w:rPr>
                <w:rFonts w:eastAsia="Arial" w:cs="Arial"/>
                <w:lang w:val="en-US"/>
              </w:rPr>
              <w:t>rigor</w:t>
            </w:r>
            <w:proofErr w:type="gramEnd"/>
            <w:r w:rsidRPr="00706195">
              <w:rPr>
                <w:rFonts w:eastAsia="Arial" w:cs="Arial"/>
                <w:lang w:val="en-US"/>
              </w:rPr>
              <w:t xml:space="preserve"> and significance of the project output.</w:t>
            </w:r>
          </w:p>
        </w:tc>
      </w:tr>
    </w:tbl>
    <w:p w14:paraId="246C7652" w14:textId="77777777" w:rsidR="00706195" w:rsidRDefault="00706195" w:rsidP="00706195">
      <w:pPr>
        <w:jc w:val="both"/>
        <w:rPr>
          <w:rFonts w:eastAsia="Arial" w:cs="Arial"/>
        </w:rPr>
      </w:pPr>
    </w:p>
    <w:p w14:paraId="16023EF1" w14:textId="34D32CDA"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6F357166" w14:textId="77777777" w:rsidR="00706195" w:rsidRPr="00706195" w:rsidRDefault="00706195" w:rsidP="00706195">
      <w:pPr>
        <w:jc w:val="both"/>
        <w:rPr>
          <w:rFonts w:eastAsia="Arial" w:cs="Arial"/>
          <w:b/>
        </w:rPr>
      </w:pPr>
    </w:p>
    <w:p w14:paraId="704C4BB1" w14:textId="77777777" w:rsidR="00706195" w:rsidRPr="00706195" w:rsidRDefault="00706195" w:rsidP="00706195">
      <w:pPr>
        <w:jc w:val="both"/>
        <w:rPr>
          <w:rFonts w:eastAsia="Arial" w:cs="Arial"/>
          <w:b/>
        </w:rPr>
      </w:pPr>
      <w:r w:rsidRPr="00706195">
        <w:rPr>
          <w:rFonts w:eastAsia="Arial" w:cs="Arial"/>
          <w:b/>
        </w:rPr>
        <w:t>Practical skills (PS)</w:t>
      </w:r>
    </w:p>
    <w:p w14:paraId="3A00A609" w14:textId="77777777" w:rsidR="00706195" w:rsidRPr="00706195" w:rsidRDefault="00706195" w:rsidP="00706195">
      <w:pPr>
        <w:jc w:val="both"/>
        <w:rPr>
          <w:rFonts w:eastAsia="Arial" w:cs="Arial"/>
          <w:b/>
        </w:rPr>
      </w:pPr>
    </w:p>
    <w:tbl>
      <w:tblPr>
        <w:tblStyle w:val="TableGrid"/>
        <w:tblW w:w="0" w:type="auto"/>
        <w:tblInd w:w="675" w:type="dxa"/>
        <w:tblLook w:val="04A0" w:firstRow="1" w:lastRow="0" w:firstColumn="1" w:lastColumn="0" w:noHBand="0" w:noVBand="1"/>
      </w:tblPr>
      <w:tblGrid>
        <w:gridCol w:w="725"/>
        <w:gridCol w:w="6897"/>
      </w:tblGrid>
      <w:tr w:rsidR="00706195" w:rsidRPr="00706195" w14:paraId="6CE3B3D9" w14:textId="77777777" w:rsidTr="002670AE">
        <w:tc>
          <w:tcPr>
            <w:tcW w:w="738" w:type="dxa"/>
          </w:tcPr>
          <w:p w14:paraId="45EE6DED" w14:textId="77777777" w:rsidR="00706195" w:rsidRPr="00706195" w:rsidRDefault="00706195" w:rsidP="00706195">
            <w:pPr>
              <w:jc w:val="both"/>
              <w:rPr>
                <w:rFonts w:eastAsia="Arial" w:cs="Arial"/>
                <w:b/>
                <w:lang w:val="en-US"/>
              </w:rPr>
            </w:pPr>
            <w:r w:rsidRPr="00706195">
              <w:rPr>
                <w:rFonts w:eastAsia="Arial" w:cs="Arial"/>
                <w:b/>
                <w:lang w:val="en-US"/>
              </w:rPr>
              <w:t>PS1</w:t>
            </w:r>
          </w:p>
        </w:tc>
        <w:tc>
          <w:tcPr>
            <w:tcW w:w="7647" w:type="dxa"/>
          </w:tcPr>
          <w:p w14:paraId="66FC01F3" w14:textId="77777777" w:rsidR="00706195" w:rsidRPr="00706195" w:rsidRDefault="00706195" w:rsidP="00706195">
            <w:pPr>
              <w:jc w:val="both"/>
              <w:rPr>
                <w:rFonts w:eastAsia="Arial" w:cs="Arial"/>
                <w:lang w:val="en-US"/>
              </w:rPr>
            </w:pPr>
            <w:r w:rsidRPr="00706195">
              <w:rPr>
                <w:rFonts w:eastAsia="Arial" w:cs="Arial"/>
                <w:lang w:val="en-US"/>
              </w:rPr>
              <w:t xml:space="preserve">Critical review of academic and professional literature to capture evidence-based insight and highlight the problems of undertaking research into rapidly changing academic disciplines. </w:t>
            </w:r>
          </w:p>
        </w:tc>
      </w:tr>
      <w:tr w:rsidR="00706195" w:rsidRPr="00706195" w14:paraId="38BF23F4" w14:textId="77777777" w:rsidTr="002670AE">
        <w:tc>
          <w:tcPr>
            <w:tcW w:w="738" w:type="dxa"/>
          </w:tcPr>
          <w:p w14:paraId="76776D3C" w14:textId="77777777" w:rsidR="00706195" w:rsidRPr="00706195" w:rsidRDefault="00706195" w:rsidP="00706195">
            <w:pPr>
              <w:jc w:val="both"/>
              <w:rPr>
                <w:rFonts w:eastAsia="Arial" w:cs="Arial"/>
                <w:b/>
                <w:lang w:val="en-US"/>
              </w:rPr>
            </w:pPr>
            <w:r w:rsidRPr="00706195">
              <w:rPr>
                <w:rFonts w:eastAsia="Arial" w:cs="Arial"/>
                <w:b/>
                <w:lang w:val="en-US"/>
              </w:rPr>
              <w:t>PS2</w:t>
            </w:r>
          </w:p>
        </w:tc>
        <w:tc>
          <w:tcPr>
            <w:tcW w:w="7647" w:type="dxa"/>
          </w:tcPr>
          <w:p w14:paraId="5EA69C18" w14:textId="77777777" w:rsidR="00706195" w:rsidRPr="00706195" w:rsidRDefault="00706195" w:rsidP="00706195">
            <w:pPr>
              <w:jc w:val="both"/>
              <w:rPr>
                <w:rFonts w:eastAsia="Arial" w:cs="Arial"/>
                <w:lang w:val="en-US"/>
              </w:rPr>
            </w:pPr>
            <w:r w:rsidRPr="00706195">
              <w:rPr>
                <w:rFonts w:eastAsia="Arial" w:cs="Arial"/>
                <w:lang w:val="en-US"/>
              </w:rPr>
              <w:t>A systematic understanding of the tools and techniques to enable information management and data analysis within complex industry-based projects.</w:t>
            </w:r>
          </w:p>
        </w:tc>
      </w:tr>
      <w:tr w:rsidR="00706195" w:rsidRPr="00706195" w14:paraId="131C1AFF" w14:textId="77777777" w:rsidTr="002670AE">
        <w:tc>
          <w:tcPr>
            <w:tcW w:w="738" w:type="dxa"/>
          </w:tcPr>
          <w:p w14:paraId="17D31C50" w14:textId="77777777" w:rsidR="00706195" w:rsidRPr="00706195" w:rsidRDefault="00706195" w:rsidP="00706195">
            <w:pPr>
              <w:jc w:val="both"/>
              <w:rPr>
                <w:rFonts w:eastAsia="Arial" w:cs="Arial"/>
                <w:b/>
                <w:lang w:val="en-US"/>
              </w:rPr>
            </w:pPr>
            <w:r w:rsidRPr="00706195">
              <w:rPr>
                <w:rFonts w:eastAsia="Arial" w:cs="Arial"/>
                <w:b/>
                <w:lang w:val="en-US"/>
              </w:rPr>
              <w:t>PS3</w:t>
            </w:r>
          </w:p>
        </w:tc>
        <w:tc>
          <w:tcPr>
            <w:tcW w:w="7647" w:type="dxa"/>
          </w:tcPr>
          <w:p w14:paraId="18F1E648" w14:textId="77777777" w:rsidR="00706195" w:rsidRPr="00706195" w:rsidRDefault="00706195" w:rsidP="00706195">
            <w:pPr>
              <w:jc w:val="both"/>
              <w:rPr>
                <w:rFonts w:eastAsia="Arial" w:cs="Arial"/>
                <w:lang w:val="en-US"/>
              </w:rPr>
            </w:pPr>
            <w:r w:rsidRPr="00706195">
              <w:rPr>
                <w:rFonts w:eastAsia="Arial" w:cs="Arial"/>
                <w:lang w:val="en-US"/>
              </w:rPr>
              <w:t>Practical knowledge of collaborative team working to enable problem solving, advanced scholarship and peer-to-peer learning.</w:t>
            </w:r>
          </w:p>
        </w:tc>
      </w:tr>
    </w:tbl>
    <w:p w14:paraId="63AB5B93" w14:textId="77777777" w:rsidR="00706195" w:rsidRDefault="00706195" w:rsidP="00706195">
      <w:pPr>
        <w:jc w:val="both"/>
        <w:rPr>
          <w:rFonts w:eastAsia="Arial" w:cs="Arial"/>
        </w:rPr>
      </w:pPr>
    </w:p>
    <w:p w14:paraId="38445D03" w14:textId="7003FA6F"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31B114A8" w14:textId="77777777" w:rsidR="00706195" w:rsidRPr="00706195" w:rsidRDefault="00706195" w:rsidP="00706195">
      <w:pPr>
        <w:jc w:val="both"/>
        <w:rPr>
          <w:rFonts w:eastAsia="Arial" w:cs="Arial"/>
          <w:b/>
        </w:rPr>
      </w:pPr>
    </w:p>
    <w:p w14:paraId="71723F54" w14:textId="77777777" w:rsidR="00706195" w:rsidRPr="00706195" w:rsidRDefault="00706195" w:rsidP="00706195">
      <w:pPr>
        <w:jc w:val="both"/>
        <w:rPr>
          <w:rFonts w:eastAsia="Arial" w:cs="Arial"/>
          <w:b/>
        </w:rPr>
      </w:pPr>
      <w:r w:rsidRPr="00706195">
        <w:rPr>
          <w:rFonts w:eastAsia="Arial" w:cs="Arial"/>
          <w:b/>
        </w:rPr>
        <w:lastRenderedPageBreak/>
        <w:t xml:space="preserve">Key skills (KS) </w:t>
      </w:r>
    </w:p>
    <w:p w14:paraId="46F4729A" w14:textId="77777777" w:rsidR="00706195" w:rsidRPr="00706195" w:rsidRDefault="00706195" w:rsidP="00706195">
      <w:pPr>
        <w:jc w:val="both"/>
        <w:rPr>
          <w:rFonts w:eastAsia="Arial" w:cs="Arial"/>
          <w:b/>
        </w:rPr>
      </w:pPr>
    </w:p>
    <w:tbl>
      <w:tblPr>
        <w:tblStyle w:val="TableGrid"/>
        <w:tblW w:w="0" w:type="auto"/>
        <w:tblInd w:w="675" w:type="dxa"/>
        <w:tblLook w:val="04A0" w:firstRow="1" w:lastRow="0" w:firstColumn="1" w:lastColumn="0" w:noHBand="0" w:noVBand="1"/>
      </w:tblPr>
      <w:tblGrid>
        <w:gridCol w:w="725"/>
        <w:gridCol w:w="6897"/>
      </w:tblGrid>
      <w:tr w:rsidR="00706195" w:rsidRPr="00706195" w14:paraId="716198EE" w14:textId="77777777" w:rsidTr="002670AE">
        <w:tc>
          <w:tcPr>
            <w:tcW w:w="738" w:type="dxa"/>
          </w:tcPr>
          <w:p w14:paraId="2ADD45CE" w14:textId="77777777" w:rsidR="00706195" w:rsidRPr="00706195" w:rsidRDefault="00706195" w:rsidP="00706195">
            <w:pPr>
              <w:jc w:val="both"/>
              <w:rPr>
                <w:rFonts w:eastAsia="Arial" w:cs="Arial"/>
                <w:b/>
                <w:lang w:val="en-US"/>
              </w:rPr>
            </w:pPr>
            <w:r w:rsidRPr="00706195">
              <w:rPr>
                <w:rFonts w:eastAsia="Arial" w:cs="Arial"/>
                <w:b/>
                <w:lang w:val="en-US"/>
              </w:rPr>
              <w:t>KS1</w:t>
            </w:r>
          </w:p>
        </w:tc>
        <w:tc>
          <w:tcPr>
            <w:tcW w:w="7647" w:type="dxa"/>
          </w:tcPr>
          <w:p w14:paraId="05CBAABC" w14:textId="77777777" w:rsidR="00706195" w:rsidRPr="00706195" w:rsidRDefault="00706195" w:rsidP="00706195">
            <w:pPr>
              <w:jc w:val="both"/>
              <w:rPr>
                <w:rFonts w:eastAsia="Arial" w:cs="Arial"/>
                <w:lang w:val="en-US"/>
              </w:rPr>
            </w:pPr>
            <w:r w:rsidRPr="00706195">
              <w:rPr>
                <w:rFonts w:eastAsia="Arial" w:cs="Arial"/>
                <w:lang w:val="en-US"/>
              </w:rPr>
              <w:t xml:space="preserve">The ability to critically </w:t>
            </w:r>
            <w:proofErr w:type="spellStart"/>
            <w:r w:rsidRPr="00706195">
              <w:rPr>
                <w:rFonts w:eastAsia="Arial" w:cs="Arial"/>
                <w:lang w:val="en-US"/>
              </w:rPr>
              <w:t>analyse</w:t>
            </w:r>
            <w:proofErr w:type="spellEnd"/>
            <w:r w:rsidRPr="00706195">
              <w:rPr>
                <w:rFonts w:eastAsia="Arial" w:cs="Arial"/>
                <w:lang w:val="en-US"/>
              </w:rPr>
              <w:t xml:space="preserve"> industry-based projects through the collection of </w:t>
            </w:r>
            <w:proofErr w:type="gramStart"/>
            <w:r w:rsidRPr="00706195">
              <w:rPr>
                <w:rFonts w:eastAsia="Arial" w:cs="Arial"/>
                <w:lang w:val="en-US"/>
              </w:rPr>
              <w:t>complex</w:t>
            </w:r>
            <w:proofErr w:type="gramEnd"/>
            <w:r w:rsidRPr="00706195">
              <w:rPr>
                <w:rFonts w:eastAsia="Arial" w:cs="Arial"/>
                <w:lang w:val="en-US"/>
              </w:rPr>
              <w:t xml:space="preserve">, transient data sets, and make coherent decisions/predictions when operating within uncertain environments. </w:t>
            </w:r>
          </w:p>
        </w:tc>
      </w:tr>
      <w:tr w:rsidR="00706195" w:rsidRPr="00706195" w14:paraId="6C7D1C8A" w14:textId="77777777" w:rsidTr="002670AE">
        <w:tc>
          <w:tcPr>
            <w:tcW w:w="738" w:type="dxa"/>
          </w:tcPr>
          <w:p w14:paraId="4834C9DD" w14:textId="77777777" w:rsidR="00706195" w:rsidRPr="00706195" w:rsidRDefault="00706195" w:rsidP="00706195">
            <w:pPr>
              <w:jc w:val="both"/>
              <w:rPr>
                <w:rFonts w:eastAsia="Arial" w:cs="Arial"/>
                <w:b/>
                <w:lang w:val="en-US"/>
              </w:rPr>
            </w:pPr>
            <w:r w:rsidRPr="00706195">
              <w:rPr>
                <w:rFonts w:eastAsia="Arial" w:cs="Arial"/>
                <w:b/>
                <w:lang w:val="en-US"/>
              </w:rPr>
              <w:t>KS2</w:t>
            </w:r>
          </w:p>
        </w:tc>
        <w:tc>
          <w:tcPr>
            <w:tcW w:w="7647" w:type="dxa"/>
          </w:tcPr>
          <w:p w14:paraId="2C30F03D" w14:textId="77777777" w:rsidR="00706195" w:rsidRPr="00706195" w:rsidRDefault="00706195" w:rsidP="00706195">
            <w:pPr>
              <w:jc w:val="both"/>
              <w:rPr>
                <w:rFonts w:eastAsia="Arial" w:cs="Arial"/>
                <w:lang w:val="en-US"/>
              </w:rPr>
            </w:pPr>
            <w:r w:rsidRPr="00706195">
              <w:rPr>
                <w:rFonts w:eastAsia="Arial" w:cs="Arial"/>
                <w:lang w:val="en-US"/>
              </w:rPr>
              <w:t>The communication (both verbal and written) of the results of advanced scholarship to the appropriate level for subject specialists and non-specialist collaborative partners.</w:t>
            </w:r>
          </w:p>
        </w:tc>
      </w:tr>
      <w:tr w:rsidR="00706195" w:rsidRPr="00706195" w14:paraId="2A1D023A" w14:textId="77777777" w:rsidTr="002670AE">
        <w:tc>
          <w:tcPr>
            <w:tcW w:w="738" w:type="dxa"/>
          </w:tcPr>
          <w:p w14:paraId="16BCC5CF" w14:textId="77777777" w:rsidR="00706195" w:rsidRPr="00706195" w:rsidRDefault="00706195" w:rsidP="00706195">
            <w:pPr>
              <w:jc w:val="both"/>
              <w:rPr>
                <w:rFonts w:eastAsia="Arial" w:cs="Arial"/>
                <w:b/>
                <w:lang w:val="en-US"/>
              </w:rPr>
            </w:pPr>
            <w:r w:rsidRPr="00706195">
              <w:rPr>
                <w:rFonts w:eastAsia="Arial" w:cs="Arial"/>
                <w:b/>
                <w:lang w:val="en-US"/>
              </w:rPr>
              <w:t>KS3</w:t>
            </w:r>
          </w:p>
        </w:tc>
        <w:tc>
          <w:tcPr>
            <w:tcW w:w="7647" w:type="dxa"/>
          </w:tcPr>
          <w:p w14:paraId="62FD4A6C" w14:textId="77777777" w:rsidR="00706195" w:rsidRPr="00706195" w:rsidRDefault="00706195" w:rsidP="00706195">
            <w:pPr>
              <w:jc w:val="both"/>
              <w:rPr>
                <w:rFonts w:eastAsia="Arial" w:cs="Arial"/>
                <w:lang w:val="en-US"/>
              </w:rPr>
            </w:pPr>
            <w:r w:rsidRPr="00706195">
              <w:rPr>
                <w:rFonts w:eastAsia="Arial" w:cs="Arial"/>
                <w:lang w:val="en-US"/>
              </w:rPr>
              <w:t>Transferrable skills and independent learning ability needed for employment and continuing professional development.</w:t>
            </w:r>
          </w:p>
        </w:tc>
      </w:tr>
    </w:tbl>
    <w:p w14:paraId="4EA1B805" w14:textId="77777777" w:rsidR="00706195" w:rsidRDefault="00706195" w:rsidP="00706195">
      <w:pPr>
        <w:jc w:val="both"/>
        <w:rPr>
          <w:rFonts w:eastAsia="Arial" w:cs="Arial"/>
        </w:rPr>
      </w:pPr>
      <w:r w:rsidRPr="00706195">
        <w:rPr>
          <w:rFonts w:eastAsia="Arial" w:cs="Arial"/>
        </w:rPr>
        <w:tab/>
      </w:r>
    </w:p>
    <w:p w14:paraId="35EB419D" w14:textId="2D1D7A80"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1D40F602" w14:textId="77777777" w:rsidR="00706195" w:rsidRPr="00706195" w:rsidRDefault="00706195" w:rsidP="00706195">
      <w:pPr>
        <w:jc w:val="both"/>
        <w:rPr>
          <w:rFonts w:eastAsia="Arial" w:cs="Arial"/>
        </w:rPr>
      </w:pPr>
      <w:r w:rsidRPr="00706195">
        <w:rPr>
          <w:rFonts w:eastAsia="Arial" w:cs="Arial"/>
        </w:rPr>
        <w:tab/>
      </w:r>
    </w:p>
    <w:p w14:paraId="602A79A0" w14:textId="77777777" w:rsidR="00706195" w:rsidRPr="00706195" w:rsidRDefault="00706195" w:rsidP="00706195">
      <w:pPr>
        <w:jc w:val="both"/>
        <w:rPr>
          <w:rFonts w:eastAsia="Arial" w:cs="Arial"/>
        </w:rPr>
      </w:pPr>
    </w:p>
    <w:p w14:paraId="5888D33A" w14:textId="77777777" w:rsidR="00706195" w:rsidRPr="00706195" w:rsidRDefault="00706195" w:rsidP="00706195">
      <w:pPr>
        <w:jc w:val="both"/>
        <w:rPr>
          <w:rFonts w:eastAsia="Arial" w:cs="Arial"/>
          <w:b/>
          <w:u w:val="single"/>
        </w:rPr>
      </w:pPr>
      <w:r w:rsidRPr="00706195">
        <w:rPr>
          <w:rFonts w:eastAsia="Arial" w:cs="Arial"/>
          <w:b/>
          <w:u w:val="single"/>
        </w:rPr>
        <w:t>Intermediate/Exit Awards</w:t>
      </w:r>
    </w:p>
    <w:p w14:paraId="141C4BB0" w14:textId="77777777" w:rsidR="00706195" w:rsidRPr="00706195" w:rsidRDefault="00706195" w:rsidP="00706195">
      <w:pPr>
        <w:jc w:val="both"/>
        <w:rPr>
          <w:rFonts w:eastAsia="Arial" w:cs="Arial"/>
        </w:rPr>
      </w:pPr>
    </w:p>
    <w:p w14:paraId="1C905CD5" w14:textId="77777777" w:rsidR="00706195" w:rsidRPr="00706195" w:rsidRDefault="00706195" w:rsidP="00706195">
      <w:pPr>
        <w:jc w:val="both"/>
        <w:rPr>
          <w:rFonts w:eastAsia="Arial" w:cs="Arial"/>
          <w:b/>
        </w:rPr>
      </w:pPr>
      <w:r w:rsidRPr="00706195">
        <w:rPr>
          <w:rFonts w:eastAsia="Arial" w:cs="Arial"/>
          <w:b/>
        </w:rPr>
        <w:t>Exit Award 1 PGDip International Innovation Management</w:t>
      </w:r>
    </w:p>
    <w:p w14:paraId="69460C33" w14:textId="77777777" w:rsidR="00706195" w:rsidRPr="00706195" w:rsidRDefault="00706195" w:rsidP="00706195">
      <w:pPr>
        <w:jc w:val="both"/>
        <w:rPr>
          <w:rFonts w:eastAsia="Arial" w:cs="Arial"/>
          <w:b/>
        </w:rPr>
      </w:pPr>
    </w:p>
    <w:p w14:paraId="3F4F02E7" w14:textId="77777777" w:rsidR="00706195" w:rsidRPr="00706195" w:rsidRDefault="00706195" w:rsidP="00706195">
      <w:pPr>
        <w:jc w:val="both"/>
        <w:rPr>
          <w:rFonts w:eastAsia="Arial" w:cs="Arial"/>
          <w:b/>
        </w:rPr>
      </w:pPr>
      <w:r w:rsidRPr="00706195">
        <w:rPr>
          <w:rFonts w:eastAsia="Arial" w:cs="Arial"/>
          <w:b/>
        </w:rPr>
        <w:t>Knowledge and understanding (KU)</w:t>
      </w:r>
    </w:p>
    <w:p w14:paraId="552F33DB" w14:textId="77777777" w:rsidR="00706195" w:rsidRPr="00706195" w:rsidRDefault="00706195" w:rsidP="00706195">
      <w:pPr>
        <w:jc w:val="both"/>
        <w:rPr>
          <w:rFonts w:eastAsia="Arial" w:cs="Arial"/>
          <w:b/>
        </w:rPr>
      </w:pPr>
    </w:p>
    <w:tbl>
      <w:tblPr>
        <w:tblStyle w:val="TableGrid"/>
        <w:tblW w:w="0" w:type="auto"/>
        <w:tblInd w:w="720" w:type="dxa"/>
        <w:tblLook w:val="04A0" w:firstRow="1" w:lastRow="0" w:firstColumn="1" w:lastColumn="0" w:noHBand="0" w:noVBand="1"/>
      </w:tblPr>
      <w:tblGrid>
        <w:gridCol w:w="688"/>
        <w:gridCol w:w="6889"/>
      </w:tblGrid>
      <w:tr w:rsidR="00706195" w:rsidRPr="00706195" w14:paraId="56378A11" w14:textId="77777777" w:rsidTr="002670AE">
        <w:tc>
          <w:tcPr>
            <w:tcW w:w="693" w:type="dxa"/>
          </w:tcPr>
          <w:p w14:paraId="0EE52D88" w14:textId="77777777" w:rsidR="00706195" w:rsidRPr="00706195" w:rsidRDefault="00706195" w:rsidP="00706195">
            <w:pPr>
              <w:jc w:val="both"/>
              <w:rPr>
                <w:rFonts w:eastAsia="Arial" w:cs="Arial"/>
                <w:b/>
              </w:rPr>
            </w:pPr>
            <w:r w:rsidRPr="00706195">
              <w:rPr>
                <w:rFonts w:eastAsia="Arial" w:cs="Arial"/>
                <w:b/>
              </w:rPr>
              <w:t>KU1</w:t>
            </w:r>
          </w:p>
        </w:tc>
        <w:tc>
          <w:tcPr>
            <w:tcW w:w="7647" w:type="dxa"/>
          </w:tcPr>
          <w:p w14:paraId="09106D23" w14:textId="77777777" w:rsidR="00706195" w:rsidRPr="00706195" w:rsidRDefault="00706195" w:rsidP="00706195">
            <w:pPr>
              <w:jc w:val="both"/>
              <w:rPr>
                <w:rFonts w:eastAsia="Arial" w:cs="Arial"/>
                <w:b/>
              </w:rPr>
            </w:pPr>
            <w:r w:rsidRPr="00706195">
              <w:rPr>
                <w:rFonts w:eastAsia="Arial" w:cs="Arial"/>
                <w:lang w:val="en-US"/>
              </w:rPr>
              <w:t>A systematic understanding of the academic knowledge and industry best-practice that provide the foundations to Industry 4.0 and Innovation Management.</w:t>
            </w:r>
          </w:p>
        </w:tc>
      </w:tr>
      <w:tr w:rsidR="00706195" w:rsidRPr="00706195" w14:paraId="3DEB8884" w14:textId="77777777" w:rsidTr="002670AE">
        <w:tc>
          <w:tcPr>
            <w:tcW w:w="693" w:type="dxa"/>
          </w:tcPr>
          <w:p w14:paraId="2BB88A6A" w14:textId="77777777" w:rsidR="00706195" w:rsidRPr="00706195" w:rsidRDefault="00706195" w:rsidP="00706195">
            <w:pPr>
              <w:jc w:val="both"/>
              <w:rPr>
                <w:rFonts w:eastAsia="Arial" w:cs="Arial"/>
                <w:b/>
              </w:rPr>
            </w:pPr>
            <w:r w:rsidRPr="00706195">
              <w:rPr>
                <w:rFonts w:eastAsia="Arial" w:cs="Arial"/>
                <w:b/>
              </w:rPr>
              <w:t>KU2</w:t>
            </w:r>
          </w:p>
        </w:tc>
        <w:tc>
          <w:tcPr>
            <w:tcW w:w="7647" w:type="dxa"/>
          </w:tcPr>
          <w:p w14:paraId="61A2CEFC" w14:textId="77777777" w:rsidR="00706195" w:rsidRPr="00706195" w:rsidRDefault="00706195" w:rsidP="00706195">
            <w:pPr>
              <w:jc w:val="both"/>
              <w:rPr>
                <w:rFonts w:eastAsia="Arial" w:cs="Arial"/>
                <w:b/>
              </w:rPr>
            </w:pPr>
            <w:r w:rsidRPr="00706195">
              <w:rPr>
                <w:rFonts w:eastAsia="Arial" w:cs="Arial"/>
                <w:lang w:val="en-US"/>
              </w:rPr>
              <w:t>A comprehensive understanding of Advanced Manufacturing techniques and a practical awareness of the latest technologies at the core of Industry 4.0.</w:t>
            </w:r>
          </w:p>
        </w:tc>
      </w:tr>
      <w:tr w:rsidR="00706195" w:rsidRPr="00706195" w14:paraId="5E952DB6" w14:textId="77777777" w:rsidTr="002670AE">
        <w:tc>
          <w:tcPr>
            <w:tcW w:w="693" w:type="dxa"/>
          </w:tcPr>
          <w:p w14:paraId="0FE10A2C" w14:textId="77777777" w:rsidR="00706195" w:rsidRPr="00706195" w:rsidRDefault="00706195" w:rsidP="00706195">
            <w:pPr>
              <w:jc w:val="both"/>
              <w:rPr>
                <w:rFonts w:eastAsia="Arial" w:cs="Arial"/>
                <w:b/>
              </w:rPr>
            </w:pPr>
            <w:r w:rsidRPr="00706195">
              <w:rPr>
                <w:rFonts w:eastAsia="Arial" w:cs="Arial"/>
                <w:b/>
              </w:rPr>
              <w:t>KU3</w:t>
            </w:r>
          </w:p>
        </w:tc>
        <w:tc>
          <w:tcPr>
            <w:tcW w:w="7647" w:type="dxa"/>
          </w:tcPr>
          <w:p w14:paraId="474FE1C5" w14:textId="77777777" w:rsidR="00706195" w:rsidRPr="00706195" w:rsidRDefault="00706195" w:rsidP="00706195">
            <w:pPr>
              <w:jc w:val="both"/>
              <w:rPr>
                <w:rFonts w:eastAsia="Arial" w:cs="Arial"/>
                <w:b/>
              </w:rPr>
            </w:pPr>
            <w:r w:rsidRPr="00706195">
              <w:rPr>
                <w:rFonts w:eastAsia="Arial" w:cs="Arial"/>
                <w:lang w:val="en-US"/>
              </w:rPr>
              <w:t>A comprehensive knowledge of evolving international standards in Innovation Management and detailed understanding of the inter-related processes needed to manage product development.</w:t>
            </w:r>
          </w:p>
        </w:tc>
      </w:tr>
    </w:tbl>
    <w:p w14:paraId="4B30ABCF" w14:textId="77777777" w:rsidR="00706195" w:rsidRDefault="00706195" w:rsidP="00706195">
      <w:pPr>
        <w:jc w:val="both"/>
        <w:rPr>
          <w:rFonts w:eastAsia="Arial" w:cs="Arial"/>
        </w:rPr>
      </w:pPr>
    </w:p>
    <w:p w14:paraId="1C079595" w14:textId="67A8A0E0"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6A022F45" w14:textId="77777777" w:rsidR="00706195" w:rsidRPr="00706195" w:rsidRDefault="00706195" w:rsidP="00706195">
      <w:pPr>
        <w:jc w:val="both"/>
        <w:rPr>
          <w:rFonts w:eastAsia="Arial" w:cs="Arial"/>
          <w:b/>
        </w:rPr>
      </w:pPr>
    </w:p>
    <w:p w14:paraId="70DC6878" w14:textId="77777777" w:rsidR="00706195" w:rsidRPr="00706195" w:rsidRDefault="00706195" w:rsidP="00706195">
      <w:pPr>
        <w:jc w:val="both"/>
        <w:rPr>
          <w:rFonts w:eastAsia="Arial" w:cs="Arial"/>
          <w:b/>
        </w:rPr>
      </w:pPr>
      <w:r w:rsidRPr="00706195">
        <w:rPr>
          <w:rFonts w:eastAsia="Arial" w:cs="Arial"/>
          <w:b/>
        </w:rPr>
        <w:t xml:space="preserve">Cognitive (thinking) skills (CS) </w:t>
      </w:r>
    </w:p>
    <w:p w14:paraId="52A0ADD7" w14:textId="77777777" w:rsidR="00706195" w:rsidRPr="00706195" w:rsidRDefault="00706195" w:rsidP="00706195">
      <w:pPr>
        <w:jc w:val="both"/>
        <w:rPr>
          <w:rFonts w:eastAsia="Arial" w:cs="Arial"/>
          <w:b/>
        </w:rPr>
      </w:pPr>
    </w:p>
    <w:tbl>
      <w:tblPr>
        <w:tblStyle w:val="TableGrid"/>
        <w:tblW w:w="0" w:type="auto"/>
        <w:tblInd w:w="675" w:type="dxa"/>
        <w:tblLook w:val="04A0" w:firstRow="1" w:lastRow="0" w:firstColumn="1" w:lastColumn="0" w:noHBand="0" w:noVBand="1"/>
      </w:tblPr>
      <w:tblGrid>
        <w:gridCol w:w="726"/>
        <w:gridCol w:w="6896"/>
      </w:tblGrid>
      <w:tr w:rsidR="00706195" w:rsidRPr="00706195" w14:paraId="13A1771C" w14:textId="77777777" w:rsidTr="002670AE">
        <w:tc>
          <w:tcPr>
            <w:tcW w:w="738" w:type="dxa"/>
          </w:tcPr>
          <w:p w14:paraId="793A00D2" w14:textId="77777777" w:rsidR="00706195" w:rsidRPr="00706195" w:rsidRDefault="00706195" w:rsidP="00706195">
            <w:pPr>
              <w:jc w:val="both"/>
              <w:rPr>
                <w:rFonts w:eastAsia="Arial" w:cs="Arial"/>
                <w:b/>
                <w:lang w:val="en-US"/>
              </w:rPr>
            </w:pPr>
            <w:r w:rsidRPr="00706195">
              <w:rPr>
                <w:rFonts w:eastAsia="Arial" w:cs="Arial"/>
                <w:b/>
                <w:lang w:val="en-US"/>
              </w:rPr>
              <w:t>CS1</w:t>
            </w:r>
          </w:p>
        </w:tc>
        <w:tc>
          <w:tcPr>
            <w:tcW w:w="7647" w:type="dxa"/>
          </w:tcPr>
          <w:p w14:paraId="413E71D3" w14:textId="77777777" w:rsidR="00706195" w:rsidRPr="00706195" w:rsidRDefault="00706195" w:rsidP="00706195">
            <w:pPr>
              <w:jc w:val="both"/>
              <w:rPr>
                <w:rFonts w:eastAsia="Arial" w:cs="Arial"/>
                <w:lang w:val="en-US"/>
              </w:rPr>
            </w:pPr>
            <w:r w:rsidRPr="00706195">
              <w:rPr>
                <w:rFonts w:eastAsia="Arial" w:cs="Arial"/>
                <w:lang w:val="en-US"/>
              </w:rPr>
              <w:t xml:space="preserve">A comprehensive understanding of contemporary research methods and the ability to development critiques </w:t>
            </w:r>
            <w:proofErr w:type="gramStart"/>
            <w:r w:rsidRPr="00706195">
              <w:rPr>
                <w:rFonts w:eastAsia="Arial" w:cs="Arial"/>
                <w:lang w:val="en-US"/>
              </w:rPr>
              <w:t>in order to</w:t>
            </w:r>
            <w:proofErr w:type="gramEnd"/>
            <w:r w:rsidRPr="00706195">
              <w:rPr>
                <w:rFonts w:eastAsia="Arial" w:cs="Arial"/>
                <w:lang w:val="en-US"/>
              </w:rPr>
              <w:t xml:space="preserve"> propose new metrics to evaluate industry-based projects. </w:t>
            </w:r>
          </w:p>
        </w:tc>
      </w:tr>
      <w:tr w:rsidR="00706195" w:rsidRPr="00706195" w14:paraId="5E3D2021" w14:textId="77777777" w:rsidTr="002670AE">
        <w:tc>
          <w:tcPr>
            <w:tcW w:w="738" w:type="dxa"/>
          </w:tcPr>
          <w:p w14:paraId="34631D47" w14:textId="77777777" w:rsidR="00706195" w:rsidRPr="00706195" w:rsidRDefault="00706195" w:rsidP="00706195">
            <w:pPr>
              <w:jc w:val="both"/>
              <w:rPr>
                <w:rFonts w:eastAsia="Arial" w:cs="Arial"/>
                <w:b/>
                <w:lang w:val="en-US"/>
              </w:rPr>
            </w:pPr>
            <w:r w:rsidRPr="00706195">
              <w:rPr>
                <w:rFonts w:eastAsia="Arial" w:cs="Arial"/>
                <w:b/>
                <w:lang w:val="en-US"/>
              </w:rPr>
              <w:t>CS2</w:t>
            </w:r>
          </w:p>
        </w:tc>
        <w:tc>
          <w:tcPr>
            <w:tcW w:w="7647" w:type="dxa"/>
          </w:tcPr>
          <w:p w14:paraId="5966F7CC" w14:textId="77777777" w:rsidR="00706195" w:rsidRPr="00706195" w:rsidRDefault="00706195" w:rsidP="00706195">
            <w:pPr>
              <w:jc w:val="both"/>
              <w:rPr>
                <w:rFonts w:eastAsia="Arial" w:cs="Arial"/>
                <w:lang w:val="en-US"/>
              </w:rPr>
            </w:pPr>
            <w:r w:rsidRPr="00706195">
              <w:rPr>
                <w:rFonts w:eastAsia="Arial" w:cs="Arial"/>
                <w:lang w:val="en-US"/>
              </w:rPr>
              <w:t xml:space="preserve">Critical analysis of technical and business scenarios to enable coherent problem definition and the identification of the underlying research questions. </w:t>
            </w:r>
          </w:p>
        </w:tc>
      </w:tr>
    </w:tbl>
    <w:p w14:paraId="08686480" w14:textId="77777777" w:rsidR="00706195" w:rsidRDefault="00706195" w:rsidP="00706195">
      <w:pPr>
        <w:jc w:val="both"/>
        <w:rPr>
          <w:rFonts w:eastAsia="Arial" w:cs="Arial"/>
        </w:rPr>
      </w:pPr>
    </w:p>
    <w:p w14:paraId="6A0675B7" w14:textId="253BF666"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1166BA15" w14:textId="77777777" w:rsidR="007E2C94" w:rsidRDefault="007E2C94" w:rsidP="00706195">
      <w:pPr>
        <w:jc w:val="both"/>
        <w:rPr>
          <w:rFonts w:eastAsia="Arial" w:cs="Arial"/>
          <w:b/>
        </w:rPr>
      </w:pPr>
    </w:p>
    <w:p w14:paraId="45F553E5" w14:textId="384A31D6" w:rsidR="00706195" w:rsidRPr="00706195" w:rsidRDefault="00706195" w:rsidP="00706195">
      <w:pPr>
        <w:jc w:val="both"/>
        <w:rPr>
          <w:rFonts w:eastAsia="Arial" w:cs="Arial"/>
          <w:b/>
        </w:rPr>
      </w:pPr>
      <w:r w:rsidRPr="00706195">
        <w:rPr>
          <w:rFonts w:eastAsia="Arial" w:cs="Arial"/>
          <w:b/>
        </w:rPr>
        <w:t>Practical skills (PS)</w:t>
      </w:r>
    </w:p>
    <w:p w14:paraId="6FA05181" w14:textId="77777777" w:rsidR="00706195" w:rsidRPr="00706195" w:rsidRDefault="00706195" w:rsidP="00706195">
      <w:pPr>
        <w:jc w:val="both"/>
        <w:rPr>
          <w:rFonts w:eastAsia="Arial" w:cs="Arial"/>
          <w:b/>
        </w:rPr>
      </w:pPr>
    </w:p>
    <w:tbl>
      <w:tblPr>
        <w:tblStyle w:val="TableGrid"/>
        <w:tblW w:w="0" w:type="auto"/>
        <w:tblInd w:w="675" w:type="dxa"/>
        <w:tblLook w:val="04A0" w:firstRow="1" w:lastRow="0" w:firstColumn="1" w:lastColumn="0" w:noHBand="0" w:noVBand="1"/>
      </w:tblPr>
      <w:tblGrid>
        <w:gridCol w:w="725"/>
        <w:gridCol w:w="6897"/>
      </w:tblGrid>
      <w:tr w:rsidR="00706195" w:rsidRPr="00706195" w14:paraId="29E9C449" w14:textId="77777777" w:rsidTr="002670AE">
        <w:tc>
          <w:tcPr>
            <w:tcW w:w="738" w:type="dxa"/>
          </w:tcPr>
          <w:p w14:paraId="7463AF7B" w14:textId="77777777" w:rsidR="00706195" w:rsidRPr="00706195" w:rsidRDefault="00706195" w:rsidP="00706195">
            <w:pPr>
              <w:jc w:val="both"/>
              <w:rPr>
                <w:rFonts w:eastAsia="Arial" w:cs="Arial"/>
                <w:b/>
                <w:lang w:val="en-US"/>
              </w:rPr>
            </w:pPr>
            <w:r w:rsidRPr="00706195">
              <w:rPr>
                <w:rFonts w:eastAsia="Arial" w:cs="Arial"/>
                <w:b/>
                <w:lang w:val="en-US"/>
              </w:rPr>
              <w:t>PS1</w:t>
            </w:r>
          </w:p>
        </w:tc>
        <w:tc>
          <w:tcPr>
            <w:tcW w:w="7647" w:type="dxa"/>
          </w:tcPr>
          <w:p w14:paraId="2F4FF7FF" w14:textId="77777777" w:rsidR="00706195" w:rsidRPr="00706195" w:rsidRDefault="00706195" w:rsidP="00706195">
            <w:pPr>
              <w:jc w:val="both"/>
              <w:rPr>
                <w:rFonts w:eastAsia="Arial" w:cs="Arial"/>
                <w:lang w:val="en-US"/>
              </w:rPr>
            </w:pPr>
            <w:r w:rsidRPr="00706195">
              <w:rPr>
                <w:rFonts w:eastAsia="Arial" w:cs="Arial"/>
                <w:lang w:val="en-US"/>
              </w:rPr>
              <w:t xml:space="preserve">Critical review of academic and professional literature to capture evidence-based insight and highlight the problems of undertaking research into rapidly changing academic disciplines. </w:t>
            </w:r>
          </w:p>
        </w:tc>
      </w:tr>
      <w:tr w:rsidR="00706195" w:rsidRPr="00706195" w14:paraId="7FA57184" w14:textId="77777777" w:rsidTr="002670AE">
        <w:tc>
          <w:tcPr>
            <w:tcW w:w="738" w:type="dxa"/>
          </w:tcPr>
          <w:p w14:paraId="081BE569" w14:textId="77777777" w:rsidR="00706195" w:rsidRPr="00706195" w:rsidRDefault="00706195" w:rsidP="00706195">
            <w:pPr>
              <w:jc w:val="both"/>
              <w:rPr>
                <w:rFonts w:eastAsia="Arial" w:cs="Arial"/>
                <w:b/>
                <w:lang w:val="en-US"/>
              </w:rPr>
            </w:pPr>
            <w:r w:rsidRPr="00706195">
              <w:rPr>
                <w:rFonts w:eastAsia="Arial" w:cs="Arial"/>
                <w:b/>
                <w:lang w:val="en-US"/>
              </w:rPr>
              <w:t>PS2</w:t>
            </w:r>
          </w:p>
        </w:tc>
        <w:tc>
          <w:tcPr>
            <w:tcW w:w="7647" w:type="dxa"/>
          </w:tcPr>
          <w:p w14:paraId="313CAC29" w14:textId="77777777" w:rsidR="00706195" w:rsidRPr="00706195" w:rsidRDefault="00706195" w:rsidP="00706195">
            <w:pPr>
              <w:jc w:val="both"/>
              <w:rPr>
                <w:rFonts w:eastAsia="Arial" w:cs="Arial"/>
                <w:lang w:val="en-US"/>
              </w:rPr>
            </w:pPr>
            <w:r w:rsidRPr="00706195">
              <w:rPr>
                <w:rFonts w:eastAsia="Arial" w:cs="Arial"/>
                <w:lang w:val="en-US"/>
              </w:rPr>
              <w:t>A systematic understanding of the tools and techniques to enable information management and data analysis within complex industry-based projects.</w:t>
            </w:r>
          </w:p>
        </w:tc>
      </w:tr>
    </w:tbl>
    <w:p w14:paraId="3BB2F80C" w14:textId="77777777" w:rsidR="00706195" w:rsidRDefault="00706195" w:rsidP="00706195">
      <w:pPr>
        <w:jc w:val="both"/>
        <w:rPr>
          <w:rFonts w:eastAsia="Arial" w:cs="Arial"/>
        </w:rPr>
      </w:pPr>
    </w:p>
    <w:p w14:paraId="0900BFE1" w14:textId="1F1D2220"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7CCDD601" w14:textId="77777777" w:rsidR="00706195" w:rsidRPr="00706195" w:rsidRDefault="00706195" w:rsidP="00706195">
      <w:pPr>
        <w:jc w:val="both"/>
        <w:rPr>
          <w:rFonts w:eastAsia="Arial" w:cs="Arial"/>
          <w:b/>
        </w:rPr>
      </w:pPr>
    </w:p>
    <w:p w14:paraId="7F97D833" w14:textId="77777777" w:rsidR="00706195" w:rsidRPr="00706195" w:rsidRDefault="00706195" w:rsidP="00706195">
      <w:pPr>
        <w:jc w:val="both"/>
        <w:rPr>
          <w:rFonts w:eastAsia="Arial" w:cs="Arial"/>
          <w:b/>
        </w:rPr>
      </w:pPr>
      <w:r w:rsidRPr="00706195">
        <w:rPr>
          <w:rFonts w:eastAsia="Arial" w:cs="Arial"/>
          <w:b/>
        </w:rPr>
        <w:t xml:space="preserve">Key skills (KS) </w:t>
      </w:r>
    </w:p>
    <w:p w14:paraId="7F4E15D5" w14:textId="77777777" w:rsidR="00706195" w:rsidRPr="00706195" w:rsidRDefault="00706195" w:rsidP="00706195">
      <w:pPr>
        <w:jc w:val="both"/>
        <w:rPr>
          <w:rFonts w:eastAsia="Arial" w:cs="Arial"/>
          <w:b/>
        </w:rPr>
      </w:pPr>
    </w:p>
    <w:tbl>
      <w:tblPr>
        <w:tblStyle w:val="TableGrid"/>
        <w:tblW w:w="0" w:type="auto"/>
        <w:tblInd w:w="675" w:type="dxa"/>
        <w:tblLook w:val="04A0" w:firstRow="1" w:lastRow="0" w:firstColumn="1" w:lastColumn="0" w:noHBand="0" w:noVBand="1"/>
      </w:tblPr>
      <w:tblGrid>
        <w:gridCol w:w="726"/>
        <w:gridCol w:w="6896"/>
      </w:tblGrid>
      <w:tr w:rsidR="00706195" w:rsidRPr="00706195" w14:paraId="0A235A70" w14:textId="77777777" w:rsidTr="002670AE">
        <w:tc>
          <w:tcPr>
            <w:tcW w:w="738" w:type="dxa"/>
          </w:tcPr>
          <w:p w14:paraId="71A88F93" w14:textId="77777777" w:rsidR="00706195" w:rsidRPr="00706195" w:rsidRDefault="00706195" w:rsidP="00706195">
            <w:pPr>
              <w:jc w:val="both"/>
              <w:rPr>
                <w:rFonts w:eastAsia="Arial" w:cs="Arial"/>
                <w:b/>
                <w:lang w:val="en-US"/>
              </w:rPr>
            </w:pPr>
            <w:r w:rsidRPr="00706195">
              <w:rPr>
                <w:rFonts w:eastAsia="Arial" w:cs="Arial"/>
                <w:b/>
                <w:lang w:val="en-US"/>
              </w:rPr>
              <w:t>KS1</w:t>
            </w:r>
          </w:p>
        </w:tc>
        <w:tc>
          <w:tcPr>
            <w:tcW w:w="7647" w:type="dxa"/>
          </w:tcPr>
          <w:p w14:paraId="6A98FCB3" w14:textId="77777777" w:rsidR="00706195" w:rsidRPr="00706195" w:rsidRDefault="00706195" w:rsidP="00706195">
            <w:pPr>
              <w:jc w:val="both"/>
              <w:rPr>
                <w:rFonts w:eastAsia="Arial" w:cs="Arial"/>
                <w:lang w:val="en-US"/>
              </w:rPr>
            </w:pPr>
            <w:r w:rsidRPr="00706195">
              <w:rPr>
                <w:rFonts w:eastAsia="Arial" w:cs="Arial"/>
                <w:lang w:val="en-US"/>
              </w:rPr>
              <w:t>The communication (both verbal and written) of the results of advanced scholarship to the appropriate level for subject specialists and non-specialist collaborative partners.</w:t>
            </w:r>
          </w:p>
        </w:tc>
      </w:tr>
      <w:tr w:rsidR="00706195" w:rsidRPr="00706195" w14:paraId="19D122C7" w14:textId="77777777" w:rsidTr="002670AE">
        <w:tc>
          <w:tcPr>
            <w:tcW w:w="738" w:type="dxa"/>
          </w:tcPr>
          <w:p w14:paraId="09513463" w14:textId="77777777" w:rsidR="00706195" w:rsidRPr="00706195" w:rsidRDefault="00706195" w:rsidP="00706195">
            <w:pPr>
              <w:jc w:val="both"/>
              <w:rPr>
                <w:rFonts w:eastAsia="Arial" w:cs="Arial"/>
                <w:b/>
                <w:lang w:val="en-US"/>
              </w:rPr>
            </w:pPr>
            <w:r w:rsidRPr="00706195">
              <w:rPr>
                <w:rFonts w:eastAsia="Arial" w:cs="Arial"/>
                <w:b/>
                <w:lang w:val="en-US"/>
              </w:rPr>
              <w:t>KS2</w:t>
            </w:r>
          </w:p>
        </w:tc>
        <w:tc>
          <w:tcPr>
            <w:tcW w:w="7647" w:type="dxa"/>
          </w:tcPr>
          <w:p w14:paraId="0B536833" w14:textId="77777777" w:rsidR="00706195" w:rsidRPr="00706195" w:rsidRDefault="00706195" w:rsidP="00706195">
            <w:pPr>
              <w:jc w:val="both"/>
              <w:rPr>
                <w:rFonts w:eastAsia="Arial" w:cs="Arial"/>
                <w:lang w:val="en-US"/>
              </w:rPr>
            </w:pPr>
            <w:r w:rsidRPr="00706195">
              <w:rPr>
                <w:rFonts w:eastAsia="Arial" w:cs="Arial"/>
                <w:lang w:val="en-US"/>
              </w:rPr>
              <w:t>Transferrable skills and independent learning ability needed for employment and continuing professional development.</w:t>
            </w:r>
          </w:p>
        </w:tc>
      </w:tr>
    </w:tbl>
    <w:p w14:paraId="10489DF7" w14:textId="77777777" w:rsidR="00706195" w:rsidRDefault="00706195" w:rsidP="00706195">
      <w:pPr>
        <w:jc w:val="both"/>
        <w:rPr>
          <w:rFonts w:eastAsia="Arial" w:cs="Arial"/>
        </w:rPr>
      </w:pPr>
      <w:r w:rsidRPr="00706195">
        <w:rPr>
          <w:rFonts w:eastAsia="Arial" w:cs="Arial"/>
        </w:rPr>
        <w:tab/>
      </w:r>
    </w:p>
    <w:p w14:paraId="072FF341" w14:textId="76074756"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5593B89D" w14:textId="77777777" w:rsidR="00706195" w:rsidRPr="00706195" w:rsidRDefault="00706195" w:rsidP="00706195">
      <w:pPr>
        <w:jc w:val="both"/>
        <w:rPr>
          <w:rFonts w:eastAsia="Arial" w:cs="Arial"/>
          <w:b/>
        </w:rPr>
      </w:pPr>
    </w:p>
    <w:p w14:paraId="1F1E3B20" w14:textId="77777777" w:rsidR="00706195" w:rsidRPr="00706195" w:rsidRDefault="00706195" w:rsidP="00706195">
      <w:pPr>
        <w:jc w:val="both"/>
        <w:rPr>
          <w:rFonts w:eastAsia="Arial" w:cs="Arial"/>
          <w:b/>
        </w:rPr>
      </w:pPr>
    </w:p>
    <w:p w14:paraId="65CEF72A" w14:textId="77777777" w:rsidR="00706195" w:rsidRPr="00706195" w:rsidRDefault="00706195" w:rsidP="00706195">
      <w:pPr>
        <w:jc w:val="both"/>
        <w:rPr>
          <w:rFonts w:eastAsia="Arial" w:cs="Arial"/>
          <w:b/>
        </w:rPr>
      </w:pPr>
      <w:r w:rsidRPr="00706195">
        <w:rPr>
          <w:rFonts w:eastAsia="Arial" w:cs="Arial"/>
          <w:b/>
        </w:rPr>
        <w:t>Exit Award 2 PGCert International Innovation Management</w:t>
      </w:r>
    </w:p>
    <w:p w14:paraId="4FECFD78" w14:textId="77777777" w:rsidR="00706195" w:rsidRPr="00706195" w:rsidRDefault="00706195" w:rsidP="00706195">
      <w:pPr>
        <w:jc w:val="both"/>
        <w:rPr>
          <w:rFonts w:eastAsia="Arial" w:cs="Arial"/>
          <w:b/>
        </w:rPr>
      </w:pPr>
    </w:p>
    <w:p w14:paraId="51C4BE0F" w14:textId="77777777" w:rsidR="00706195" w:rsidRPr="00706195" w:rsidRDefault="00706195" w:rsidP="00706195">
      <w:pPr>
        <w:jc w:val="both"/>
        <w:rPr>
          <w:rFonts w:eastAsia="Arial" w:cs="Arial"/>
          <w:b/>
        </w:rPr>
      </w:pPr>
      <w:r w:rsidRPr="00706195">
        <w:rPr>
          <w:rFonts w:eastAsia="Arial" w:cs="Arial"/>
          <w:b/>
        </w:rPr>
        <w:t>Knowledge and understanding (KU)</w:t>
      </w:r>
    </w:p>
    <w:p w14:paraId="03BC1AA6" w14:textId="77777777" w:rsidR="00706195" w:rsidRPr="00706195" w:rsidRDefault="00706195" w:rsidP="00706195">
      <w:pPr>
        <w:jc w:val="both"/>
        <w:rPr>
          <w:rFonts w:eastAsia="Arial" w:cs="Arial"/>
          <w:b/>
        </w:rPr>
      </w:pPr>
    </w:p>
    <w:tbl>
      <w:tblPr>
        <w:tblStyle w:val="TableGrid"/>
        <w:tblW w:w="0" w:type="auto"/>
        <w:tblInd w:w="720" w:type="dxa"/>
        <w:tblLook w:val="04A0" w:firstRow="1" w:lastRow="0" w:firstColumn="1" w:lastColumn="0" w:noHBand="0" w:noVBand="1"/>
      </w:tblPr>
      <w:tblGrid>
        <w:gridCol w:w="688"/>
        <w:gridCol w:w="6889"/>
      </w:tblGrid>
      <w:tr w:rsidR="00706195" w:rsidRPr="00706195" w14:paraId="56CE3B79" w14:textId="77777777" w:rsidTr="002670AE">
        <w:tc>
          <w:tcPr>
            <w:tcW w:w="693" w:type="dxa"/>
          </w:tcPr>
          <w:p w14:paraId="6256F392" w14:textId="77777777" w:rsidR="00706195" w:rsidRPr="00706195" w:rsidRDefault="00706195" w:rsidP="00706195">
            <w:pPr>
              <w:jc w:val="both"/>
              <w:rPr>
                <w:rFonts w:eastAsia="Arial" w:cs="Arial"/>
                <w:b/>
              </w:rPr>
            </w:pPr>
            <w:r w:rsidRPr="00706195">
              <w:rPr>
                <w:rFonts w:eastAsia="Arial" w:cs="Arial"/>
                <w:b/>
              </w:rPr>
              <w:t>KU1</w:t>
            </w:r>
          </w:p>
        </w:tc>
        <w:tc>
          <w:tcPr>
            <w:tcW w:w="7647" w:type="dxa"/>
          </w:tcPr>
          <w:p w14:paraId="3CCB1AC1" w14:textId="77777777" w:rsidR="00706195" w:rsidRPr="00706195" w:rsidRDefault="00706195" w:rsidP="00706195">
            <w:pPr>
              <w:jc w:val="both"/>
              <w:rPr>
                <w:rFonts w:eastAsia="Arial" w:cs="Arial"/>
                <w:b/>
              </w:rPr>
            </w:pPr>
            <w:r w:rsidRPr="00706195">
              <w:rPr>
                <w:rFonts w:eastAsia="Arial" w:cs="Arial"/>
                <w:lang w:val="en-US"/>
              </w:rPr>
              <w:t>A systematic understanding of the academic knowledge and industry best-practice that provide the foundations to Industry 4.0 and Innovation Management.</w:t>
            </w:r>
          </w:p>
        </w:tc>
      </w:tr>
    </w:tbl>
    <w:p w14:paraId="643D8E4E" w14:textId="77777777" w:rsidR="00706195" w:rsidRDefault="00706195" w:rsidP="00706195">
      <w:pPr>
        <w:jc w:val="both"/>
        <w:rPr>
          <w:rFonts w:eastAsia="Arial" w:cs="Arial"/>
        </w:rPr>
      </w:pPr>
    </w:p>
    <w:p w14:paraId="40CC773C" w14:textId="4CE0B99D"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7F07104F" w14:textId="77777777" w:rsidR="00706195" w:rsidRPr="00706195" w:rsidRDefault="00706195" w:rsidP="00706195">
      <w:pPr>
        <w:jc w:val="both"/>
        <w:rPr>
          <w:rFonts w:eastAsia="Arial" w:cs="Arial"/>
          <w:b/>
        </w:rPr>
      </w:pPr>
    </w:p>
    <w:p w14:paraId="4D09ACE5" w14:textId="77777777" w:rsidR="00706195" w:rsidRPr="00706195" w:rsidRDefault="00706195" w:rsidP="00706195">
      <w:pPr>
        <w:jc w:val="both"/>
        <w:rPr>
          <w:rFonts w:eastAsia="Arial" w:cs="Arial"/>
          <w:b/>
        </w:rPr>
      </w:pPr>
      <w:r w:rsidRPr="00706195">
        <w:rPr>
          <w:rFonts w:eastAsia="Arial" w:cs="Arial"/>
          <w:b/>
        </w:rPr>
        <w:t xml:space="preserve">Cognitive (thinking) skills (CS) </w:t>
      </w:r>
    </w:p>
    <w:p w14:paraId="073AB353" w14:textId="77777777" w:rsidR="00706195" w:rsidRPr="00706195" w:rsidRDefault="00706195" w:rsidP="00706195">
      <w:pPr>
        <w:jc w:val="both"/>
        <w:rPr>
          <w:rFonts w:eastAsia="Arial" w:cs="Arial"/>
          <w:b/>
        </w:rPr>
      </w:pPr>
    </w:p>
    <w:tbl>
      <w:tblPr>
        <w:tblStyle w:val="TableGrid"/>
        <w:tblW w:w="0" w:type="auto"/>
        <w:tblInd w:w="675" w:type="dxa"/>
        <w:tblLook w:val="04A0" w:firstRow="1" w:lastRow="0" w:firstColumn="1" w:lastColumn="0" w:noHBand="0" w:noVBand="1"/>
      </w:tblPr>
      <w:tblGrid>
        <w:gridCol w:w="726"/>
        <w:gridCol w:w="6896"/>
      </w:tblGrid>
      <w:tr w:rsidR="00706195" w:rsidRPr="00706195" w14:paraId="754C2015" w14:textId="77777777" w:rsidTr="002670AE">
        <w:tc>
          <w:tcPr>
            <w:tcW w:w="738" w:type="dxa"/>
          </w:tcPr>
          <w:p w14:paraId="71FE1A5E" w14:textId="77777777" w:rsidR="00706195" w:rsidRPr="00706195" w:rsidRDefault="00706195" w:rsidP="00706195">
            <w:pPr>
              <w:jc w:val="both"/>
              <w:rPr>
                <w:rFonts w:eastAsia="Arial" w:cs="Arial"/>
                <w:b/>
                <w:lang w:val="en-US"/>
              </w:rPr>
            </w:pPr>
            <w:r w:rsidRPr="00706195">
              <w:rPr>
                <w:rFonts w:eastAsia="Arial" w:cs="Arial"/>
                <w:b/>
                <w:lang w:val="en-US"/>
              </w:rPr>
              <w:t>CS1</w:t>
            </w:r>
          </w:p>
        </w:tc>
        <w:tc>
          <w:tcPr>
            <w:tcW w:w="7647" w:type="dxa"/>
          </w:tcPr>
          <w:p w14:paraId="3C467039" w14:textId="77777777" w:rsidR="00706195" w:rsidRPr="00706195" w:rsidRDefault="00706195" w:rsidP="00706195">
            <w:pPr>
              <w:jc w:val="both"/>
              <w:rPr>
                <w:rFonts w:eastAsia="Arial" w:cs="Arial"/>
                <w:lang w:val="en-US"/>
              </w:rPr>
            </w:pPr>
            <w:r w:rsidRPr="00706195">
              <w:rPr>
                <w:rFonts w:eastAsia="Arial" w:cs="Arial"/>
                <w:lang w:val="en-US"/>
              </w:rPr>
              <w:t xml:space="preserve">A comprehensive understanding of contemporary research methods and the ability to development critiques </w:t>
            </w:r>
            <w:proofErr w:type="gramStart"/>
            <w:r w:rsidRPr="00706195">
              <w:rPr>
                <w:rFonts w:eastAsia="Arial" w:cs="Arial"/>
                <w:lang w:val="en-US"/>
              </w:rPr>
              <w:t>in order to</w:t>
            </w:r>
            <w:proofErr w:type="gramEnd"/>
            <w:r w:rsidRPr="00706195">
              <w:rPr>
                <w:rFonts w:eastAsia="Arial" w:cs="Arial"/>
                <w:lang w:val="en-US"/>
              </w:rPr>
              <w:t xml:space="preserve"> propose new metrics to evaluate industry-based projects. </w:t>
            </w:r>
          </w:p>
        </w:tc>
      </w:tr>
    </w:tbl>
    <w:p w14:paraId="322DD2CB" w14:textId="77777777" w:rsidR="00706195" w:rsidRDefault="00706195" w:rsidP="00706195">
      <w:pPr>
        <w:jc w:val="both"/>
        <w:rPr>
          <w:rFonts w:eastAsia="Arial" w:cs="Arial"/>
        </w:rPr>
      </w:pPr>
    </w:p>
    <w:p w14:paraId="0477BC9E" w14:textId="2889311C"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008BBDF6" w14:textId="77777777" w:rsidR="00706195" w:rsidRPr="00706195" w:rsidRDefault="00706195" w:rsidP="00706195">
      <w:pPr>
        <w:jc w:val="both"/>
        <w:rPr>
          <w:rFonts w:eastAsia="Arial" w:cs="Arial"/>
          <w:b/>
        </w:rPr>
      </w:pPr>
    </w:p>
    <w:p w14:paraId="0C034190" w14:textId="77777777" w:rsidR="00706195" w:rsidRPr="00706195" w:rsidRDefault="00706195" w:rsidP="00706195">
      <w:pPr>
        <w:jc w:val="both"/>
        <w:rPr>
          <w:rFonts w:eastAsia="Arial" w:cs="Arial"/>
          <w:b/>
        </w:rPr>
      </w:pPr>
      <w:r w:rsidRPr="00706195">
        <w:rPr>
          <w:rFonts w:eastAsia="Arial" w:cs="Arial"/>
          <w:b/>
        </w:rPr>
        <w:t>Practical skills (PS)</w:t>
      </w:r>
    </w:p>
    <w:p w14:paraId="73F6F7D1" w14:textId="77777777" w:rsidR="00706195" w:rsidRPr="00706195" w:rsidRDefault="00706195" w:rsidP="00706195">
      <w:pPr>
        <w:jc w:val="both"/>
        <w:rPr>
          <w:rFonts w:eastAsia="Arial" w:cs="Arial"/>
          <w:b/>
        </w:rPr>
      </w:pPr>
    </w:p>
    <w:tbl>
      <w:tblPr>
        <w:tblStyle w:val="TableGrid"/>
        <w:tblW w:w="0" w:type="auto"/>
        <w:tblInd w:w="675" w:type="dxa"/>
        <w:tblLook w:val="04A0" w:firstRow="1" w:lastRow="0" w:firstColumn="1" w:lastColumn="0" w:noHBand="0" w:noVBand="1"/>
      </w:tblPr>
      <w:tblGrid>
        <w:gridCol w:w="725"/>
        <w:gridCol w:w="6897"/>
      </w:tblGrid>
      <w:tr w:rsidR="00706195" w:rsidRPr="00706195" w14:paraId="6C2D0533" w14:textId="77777777" w:rsidTr="002670AE">
        <w:tc>
          <w:tcPr>
            <w:tcW w:w="738" w:type="dxa"/>
          </w:tcPr>
          <w:p w14:paraId="648E15B5" w14:textId="77777777" w:rsidR="00706195" w:rsidRPr="00706195" w:rsidRDefault="00706195" w:rsidP="00706195">
            <w:pPr>
              <w:jc w:val="both"/>
              <w:rPr>
                <w:rFonts w:eastAsia="Arial" w:cs="Arial"/>
                <w:b/>
                <w:lang w:val="en-US"/>
              </w:rPr>
            </w:pPr>
            <w:r w:rsidRPr="00706195">
              <w:rPr>
                <w:rFonts w:eastAsia="Arial" w:cs="Arial"/>
                <w:b/>
                <w:lang w:val="en-US"/>
              </w:rPr>
              <w:t>PS1</w:t>
            </w:r>
          </w:p>
        </w:tc>
        <w:tc>
          <w:tcPr>
            <w:tcW w:w="7647" w:type="dxa"/>
          </w:tcPr>
          <w:p w14:paraId="39E39DE4" w14:textId="77777777" w:rsidR="00706195" w:rsidRPr="00706195" w:rsidRDefault="00706195" w:rsidP="00706195">
            <w:pPr>
              <w:jc w:val="both"/>
              <w:rPr>
                <w:rFonts w:eastAsia="Arial" w:cs="Arial"/>
                <w:lang w:val="en-US"/>
              </w:rPr>
            </w:pPr>
            <w:r w:rsidRPr="00706195">
              <w:rPr>
                <w:rFonts w:eastAsia="Arial" w:cs="Arial"/>
                <w:lang w:val="en-US"/>
              </w:rPr>
              <w:t xml:space="preserve">Critical review of academic and professional literature to capture evidence-based insight and highlight the problems of undertaking research into rapidly changing academic disciplines. </w:t>
            </w:r>
          </w:p>
        </w:tc>
      </w:tr>
    </w:tbl>
    <w:p w14:paraId="4C73D24E" w14:textId="77777777" w:rsidR="00706195" w:rsidRDefault="00706195" w:rsidP="00706195">
      <w:pPr>
        <w:jc w:val="both"/>
        <w:rPr>
          <w:rFonts w:eastAsia="Arial" w:cs="Arial"/>
        </w:rPr>
      </w:pPr>
    </w:p>
    <w:p w14:paraId="162D5969" w14:textId="22FC847F"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64CBC990" w14:textId="77777777" w:rsidR="00706195" w:rsidRPr="00706195" w:rsidRDefault="00706195" w:rsidP="00706195">
      <w:pPr>
        <w:jc w:val="both"/>
        <w:rPr>
          <w:rFonts w:eastAsia="Arial" w:cs="Arial"/>
          <w:b/>
        </w:rPr>
      </w:pPr>
    </w:p>
    <w:p w14:paraId="4DCCDB85" w14:textId="6CD2EC67" w:rsidR="00706195" w:rsidRDefault="00706195" w:rsidP="00706195">
      <w:pPr>
        <w:jc w:val="both"/>
        <w:rPr>
          <w:rFonts w:eastAsia="Arial" w:cs="Arial"/>
          <w:b/>
        </w:rPr>
      </w:pPr>
    </w:p>
    <w:p w14:paraId="790090E5" w14:textId="1257CFD5" w:rsidR="00706195" w:rsidRPr="00706195" w:rsidRDefault="00706195" w:rsidP="00706195">
      <w:pPr>
        <w:jc w:val="both"/>
        <w:rPr>
          <w:rFonts w:eastAsia="Arial" w:cs="Arial"/>
          <w:b/>
        </w:rPr>
      </w:pPr>
      <w:r w:rsidRPr="00706195">
        <w:rPr>
          <w:rFonts w:eastAsia="Arial" w:cs="Arial"/>
          <w:b/>
        </w:rPr>
        <w:t xml:space="preserve">Key skills (KS) </w:t>
      </w:r>
    </w:p>
    <w:p w14:paraId="25C39D80" w14:textId="77777777" w:rsidR="00706195" w:rsidRPr="00706195" w:rsidRDefault="00706195" w:rsidP="00706195">
      <w:pPr>
        <w:jc w:val="both"/>
        <w:rPr>
          <w:rFonts w:eastAsia="Arial" w:cs="Arial"/>
          <w:b/>
        </w:rPr>
      </w:pPr>
    </w:p>
    <w:tbl>
      <w:tblPr>
        <w:tblStyle w:val="TableGrid"/>
        <w:tblW w:w="0" w:type="auto"/>
        <w:tblInd w:w="675" w:type="dxa"/>
        <w:tblLook w:val="04A0" w:firstRow="1" w:lastRow="0" w:firstColumn="1" w:lastColumn="0" w:noHBand="0" w:noVBand="1"/>
      </w:tblPr>
      <w:tblGrid>
        <w:gridCol w:w="726"/>
        <w:gridCol w:w="6896"/>
      </w:tblGrid>
      <w:tr w:rsidR="00706195" w:rsidRPr="00706195" w14:paraId="6E1B69EB" w14:textId="77777777" w:rsidTr="002670AE">
        <w:tc>
          <w:tcPr>
            <w:tcW w:w="738" w:type="dxa"/>
          </w:tcPr>
          <w:p w14:paraId="5C7DF829" w14:textId="77777777" w:rsidR="00706195" w:rsidRPr="00706195" w:rsidRDefault="00706195" w:rsidP="00706195">
            <w:pPr>
              <w:jc w:val="both"/>
              <w:rPr>
                <w:rFonts w:eastAsia="Arial" w:cs="Arial"/>
                <w:b/>
                <w:lang w:val="en-US"/>
              </w:rPr>
            </w:pPr>
            <w:r w:rsidRPr="00706195">
              <w:rPr>
                <w:rFonts w:eastAsia="Arial" w:cs="Arial"/>
                <w:b/>
                <w:lang w:val="en-US"/>
              </w:rPr>
              <w:t>KS1</w:t>
            </w:r>
          </w:p>
        </w:tc>
        <w:tc>
          <w:tcPr>
            <w:tcW w:w="7647" w:type="dxa"/>
          </w:tcPr>
          <w:p w14:paraId="67A633BB" w14:textId="77777777" w:rsidR="00706195" w:rsidRPr="00706195" w:rsidRDefault="00706195" w:rsidP="00706195">
            <w:pPr>
              <w:jc w:val="both"/>
              <w:rPr>
                <w:rFonts w:eastAsia="Arial" w:cs="Arial"/>
                <w:lang w:val="en-US"/>
              </w:rPr>
            </w:pPr>
            <w:r w:rsidRPr="00706195">
              <w:rPr>
                <w:rFonts w:eastAsia="Arial" w:cs="Arial"/>
                <w:lang w:val="en-US"/>
              </w:rPr>
              <w:t>Transferrable skills and independent learning ability needed for employment and continuing professional development.</w:t>
            </w:r>
          </w:p>
        </w:tc>
      </w:tr>
    </w:tbl>
    <w:p w14:paraId="0D745CB9" w14:textId="77777777" w:rsidR="00706195" w:rsidRDefault="00706195" w:rsidP="00706195">
      <w:pPr>
        <w:jc w:val="both"/>
        <w:rPr>
          <w:rFonts w:eastAsia="Arial" w:cs="Arial"/>
        </w:rPr>
      </w:pPr>
      <w:r w:rsidRPr="00706195">
        <w:rPr>
          <w:rFonts w:eastAsia="Arial" w:cs="Arial"/>
        </w:rPr>
        <w:tab/>
      </w:r>
    </w:p>
    <w:p w14:paraId="14E74618" w14:textId="77777777" w:rsidR="00706195" w:rsidRDefault="00706195" w:rsidP="00706195">
      <w:pPr>
        <w:jc w:val="both"/>
        <w:rPr>
          <w:rFonts w:eastAsia="Arial" w:cs="Arial"/>
        </w:rPr>
      </w:pPr>
    </w:p>
    <w:p w14:paraId="2CBB462C" w14:textId="4415D709" w:rsidR="00706195" w:rsidRPr="00706195" w:rsidRDefault="00706195" w:rsidP="00706195">
      <w:pPr>
        <w:jc w:val="both"/>
        <w:rPr>
          <w:rFonts w:eastAsia="Arial" w:cs="Arial"/>
        </w:rPr>
      </w:pPr>
      <w:r w:rsidRPr="00706195">
        <w:rPr>
          <w:rFonts w:eastAsia="Arial" w:cs="Arial"/>
        </w:rPr>
        <w:t>Each of the above PLOs is covered by at least 2 modules at the appropriate level (</w:t>
      </w:r>
      <w:proofErr w:type="gramStart"/>
      <w:r w:rsidRPr="00706195">
        <w:rPr>
          <w:rFonts w:eastAsia="Arial" w:cs="Arial"/>
        </w:rPr>
        <w:t>taking into account</w:t>
      </w:r>
      <w:proofErr w:type="gramEnd"/>
      <w:r w:rsidRPr="00706195">
        <w:rPr>
          <w:rFonts w:eastAsia="Arial" w:cs="Arial"/>
        </w:rPr>
        <w:t xml:space="preserve"> individual patterns of study)</w:t>
      </w:r>
    </w:p>
    <w:p w14:paraId="17D54C0A" w14:textId="3D0D13DD" w:rsidR="00097E68" w:rsidRPr="00097E68" w:rsidRDefault="00C10C5D" w:rsidP="00097E68">
      <w:pPr>
        <w:pStyle w:val="Heading1"/>
      </w:pPr>
      <w:bookmarkStart w:id="20" w:name="_Toc94544819"/>
      <w:r>
        <w:lastRenderedPageBreak/>
        <w:t>Programme Structure</w:t>
      </w:r>
      <w:bookmarkEnd w:id="20"/>
    </w:p>
    <w:p w14:paraId="71FC56F1" w14:textId="70914667" w:rsidR="002E5D1B" w:rsidRPr="009269C4" w:rsidRDefault="00A819EB" w:rsidP="00303FD4">
      <w:pPr>
        <w:pStyle w:val="Heading2"/>
      </w:pPr>
      <w:bookmarkStart w:id="21" w:name="_Toc94544820"/>
      <w:r w:rsidRPr="009269C4">
        <w:t>MSc International Innovation Management (IIM)</w:t>
      </w:r>
      <w:bookmarkEnd w:id="21"/>
      <w:r w:rsidR="00097E68">
        <w:t xml:space="preserve"> </w:t>
      </w:r>
    </w:p>
    <w:p w14:paraId="72BF5742" w14:textId="1A7E5E7C" w:rsidR="009269C4" w:rsidRDefault="009269C4" w:rsidP="00A819EB">
      <w:pPr>
        <w:jc w:val="both"/>
        <w:rPr>
          <w:rFonts w:eastAsia="Arial" w:cs="Arial"/>
        </w:rPr>
      </w:pPr>
    </w:p>
    <w:p w14:paraId="7CFB7291" w14:textId="47028CC8" w:rsidR="009269C4" w:rsidRPr="00A819EB" w:rsidRDefault="00064836" w:rsidP="00A819EB">
      <w:pPr>
        <w:jc w:val="both"/>
        <w:rPr>
          <w:rFonts w:eastAsia="Arial" w:cs="Arial"/>
        </w:rPr>
      </w:pPr>
      <w:r w:rsidRPr="00064836">
        <w:rPr>
          <w:rFonts w:eastAsia="Arial" w:cs="Arial"/>
        </w:rPr>
        <w:drawing>
          <wp:inline distT="0" distB="0" distL="0" distR="0" wp14:anchorId="47DFA654" wp14:editId="2439AF64">
            <wp:extent cx="5274945" cy="179133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74945" cy="1791335"/>
                    </a:xfrm>
                    <a:prstGeom prst="rect">
                      <a:avLst/>
                    </a:prstGeom>
                  </pic:spPr>
                </pic:pic>
              </a:graphicData>
            </a:graphic>
          </wp:inline>
        </w:drawing>
      </w:r>
    </w:p>
    <w:p w14:paraId="1982A050" w14:textId="77777777" w:rsidR="002E5D1B" w:rsidRPr="00A819EB" w:rsidRDefault="002E5D1B" w:rsidP="00A819EB">
      <w:pPr>
        <w:jc w:val="both"/>
        <w:rPr>
          <w:rFonts w:eastAsia="Arial" w:cs="Arial"/>
        </w:rPr>
      </w:pPr>
    </w:p>
    <w:p w14:paraId="7DDE6DF9" w14:textId="03091828" w:rsidR="00A819EB" w:rsidRPr="00A819EB" w:rsidRDefault="00A819EB" w:rsidP="00303FD4">
      <w:pPr>
        <w:pStyle w:val="Heading2"/>
      </w:pPr>
      <w:bookmarkStart w:id="22" w:name="_Toc94544821"/>
      <w:r w:rsidRPr="009269C4">
        <w:t>MSc Industry 4.0 Advanced Manufacturing (I4W)</w:t>
      </w:r>
      <w:bookmarkEnd w:id="22"/>
    </w:p>
    <w:p w14:paraId="523BA0A0" w14:textId="3075BF01" w:rsidR="00A819EB" w:rsidRDefault="00A819EB" w:rsidP="00A819EB">
      <w:pPr>
        <w:jc w:val="both"/>
        <w:rPr>
          <w:rFonts w:eastAsia="Arial" w:cs="Arial"/>
        </w:rPr>
      </w:pPr>
    </w:p>
    <w:p w14:paraId="302D557E" w14:textId="2EA466C3" w:rsidR="0082352C" w:rsidRPr="00A819EB" w:rsidRDefault="00064836" w:rsidP="00A819EB">
      <w:pPr>
        <w:jc w:val="both"/>
        <w:rPr>
          <w:rFonts w:eastAsia="Arial" w:cs="Arial"/>
        </w:rPr>
      </w:pPr>
      <w:r w:rsidRPr="00064836">
        <w:rPr>
          <w:rFonts w:eastAsia="Arial" w:cs="Arial"/>
        </w:rPr>
        <w:drawing>
          <wp:inline distT="0" distB="0" distL="0" distR="0" wp14:anchorId="74071690" wp14:editId="3FCD4835">
            <wp:extent cx="5274945" cy="1772285"/>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74945" cy="1772285"/>
                    </a:xfrm>
                    <a:prstGeom prst="rect">
                      <a:avLst/>
                    </a:prstGeom>
                  </pic:spPr>
                </pic:pic>
              </a:graphicData>
            </a:graphic>
          </wp:inline>
        </w:drawing>
      </w:r>
    </w:p>
    <w:p w14:paraId="0D0FE43A" w14:textId="77777777" w:rsidR="003540CC" w:rsidRDefault="003540CC" w:rsidP="003540CC">
      <w:pPr>
        <w:rPr>
          <w:rFonts w:eastAsia="Arial"/>
        </w:rPr>
      </w:pPr>
    </w:p>
    <w:p w14:paraId="2E280417" w14:textId="0E0C635F" w:rsidR="00E9152F" w:rsidRPr="0099260F" w:rsidRDefault="0099260F">
      <w:pPr>
        <w:rPr>
          <w:rFonts w:eastAsia="Arial"/>
        </w:rPr>
      </w:pPr>
      <w:r>
        <w:rPr>
          <w:rFonts w:eastAsia="Arial"/>
        </w:rPr>
        <w:t xml:space="preserve">Please note, that for the assessment for </w:t>
      </w:r>
      <w:r w:rsidRPr="0099260F">
        <w:rPr>
          <w:rFonts w:eastAsia="Arial"/>
          <w:b/>
          <w:bCs/>
        </w:rPr>
        <w:t xml:space="preserve">Research </w:t>
      </w:r>
      <w:r w:rsidRPr="0099260F">
        <w:rPr>
          <w:rFonts w:eastAsia="Arial"/>
          <w:b/>
          <w:bCs/>
        </w:rPr>
        <w:t>Methods &amp; Professional Development module</w:t>
      </w:r>
      <w:r>
        <w:rPr>
          <w:rFonts w:eastAsia="Arial"/>
        </w:rPr>
        <w:t xml:space="preserve">, the Research </w:t>
      </w:r>
      <w:r w:rsidRPr="0099260F">
        <w:rPr>
          <w:rFonts w:eastAsia="Arial"/>
        </w:rPr>
        <w:t xml:space="preserve">Proposal area of focus </w:t>
      </w:r>
      <w:r>
        <w:rPr>
          <w:rFonts w:eastAsia="Arial"/>
        </w:rPr>
        <w:t xml:space="preserve">will need to be </w:t>
      </w:r>
      <w:r w:rsidRPr="0099260F">
        <w:rPr>
          <w:rFonts w:eastAsia="Arial"/>
        </w:rPr>
        <w:t>confirmed</w:t>
      </w:r>
      <w:r w:rsidRPr="0099260F">
        <w:rPr>
          <w:rFonts w:eastAsia="Arial"/>
        </w:rPr>
        <w:t xml:space="preserve"> by the end of the taught part of the module</w:t>
      </w:r>
      <w:r>
        <w:rPr>
          <w:rFonts w:eastAsia="Arial"/>
        </w:rPr>
        <w:t xml:space="preserve"> (September 2022) and the Proposal and the Presentation will be delivered in the 2</w:t>
      </w:r>
      <w:r w:rsidRPr="0099260F">
        <w:rPr>
          <w:rFonts w:eastAsia="Arial"/>
          <w:vertAlign w:val="superscript"/>
        </w:rPr>
        <w:t>nd</w:t>
      </w:r>
      <w:r>
        <w:rPr>
          <w:rFonts w:eastAsia="Arial"/>
        </w:rPr>
        <w:t xml:space="preserve"> part of the module (December 2022)</w:t>
      </w:r>
      <w:r w:rsidR="00E9152F">
        <w:rPr>
          <w:rFonts w:eastAsia="Arial"/>
        </w:rPr>
        <w:br w:type="page"/>
      </w:r>
    </w:p>
    <w:p w14:paraId="548DF995" w14:textId="6CD3A495" w:rsidR="00A819EB" w:rsidRDefault="00D622A1" w:rsidP="00303FD4">
      <w:pPr>
        <w:pStyle w:val="Heading2"/>
      </w:pPr>
      <w:bookmarkStart w:id="23" w:name="_Toc94544822"/>
      <w:r w:rsidRPr="009269C4">
        <w:lastRenderedPageBreak/>
        <w:t>Short Course – Level 7</w:t>
      </w:r>
      <w:r w:rsidR="00A819EB" w:rsidRPr="009269C4">
        <w:t xml:space="preserve"> </w:t>
      </w:r>
      <w:r w:rsidR="001359F0" w:rsidRPr="009269C4">
        <w:t xml:space="preserve">(+ Level 6) </w:t>
      </w:r>
      <w:r w:rsidR="00A819EB" w:rsidRPr="009269C4">
        <w:t>Business Improvement with Innovation</w:t>
      </w:r>
      <w:r w:rsidR="00C90C84" w:rsidRPr="009269C4">
        <w:t xml:space="preserve"> Management</w:t>
      </w:r>
      <w:r w:rsidR="00480305">
        <w:t xml:space="preserve"> (BI with IM)</w:t>
      </w:r>
      <w:bookmarkEnd w:id="23"/>
    </w:p>
    <w:p w14:paraId="0C30123D" w14:textId="2B385F3D" w:rsidR="001359F0" w:rsidRDefault="001359F0" w:rsidP="001359F0">
      <w:pPr>
        <w:rPr>
          <w:rFonts w:eastAsia="Arial"/>
        </w:rPr>
      </w:pPr>
    </w:p>
    <w:p w14:paraId="54BEB52C" w14:textId="77777777" w:rsidR="009269C4" w:rsidRDefault="001359F0" w:rsidP="001359F0">
      <w:pPr>
        <w:rPr>
          <w:rFonts w:eastAsia="Arial"/>
        </w:rPr>
      </w:pPr>
      <w:r w:rsidRPr="009269C4">
        <w:rPr>
          <w:rFonts w:eastAsia="Arial"/>
        </w:rPr>
        <w:t xml:space="preserve">Additionally, this short course is available as two Level 6 modules due to funding availability in East Wales. These Level 6 and Level 7 modules will be taught together, with a </w:t>
      </w:r>
      <w:r w:rsidR="009269C4">
        <w:rPr>
          <w:rFonts w:eastAsia="Arial"/>
        </w:rPr>
        <w:t xml:space="preserve">very slight </w:t>
      </w:r>
      <w:r w:rsidRPr="009269C4">
        <w:rPr>
          <w:rFonts w:eastAsia="Arial"/>
        </w:rPr>
        <w:t>difference in assessment strategies, as shown in the Module Outlines.</w:t>
      </w:r>
    </w:p>
    <w:p w14:paraId="3570AE0A" w14:textId="77777777" w:rsidR="009269C4" w:rsidRDefault="009269C4" w:rsidP="001359F0">
      <w:pPr>
        <w:rPr>
          <w:rFonts w:eastAsia="Arial"/>
        </w:rPr>
      </w:pPr>
    </w:p>
    <w:p w14:paraId="2CAA8007" w14:textId="333939F1" w:rsidR="001359F0" w:rsidRDefault="009269C4" w:rsidP="001359F0">
      <w:pPr>
        <w:rPr>
          <w:rFonts w:eastAsia="Arial"/>
        </w:rPr>
      </w:pPr>
      <w:r>
        <w:rPr>
          <w:rFonts w:eastAsia="Arial"/>
        </w:rPr>
        <w:t xml:space="preserve">Please note that this Level 6 or Level 7 is purely related to the funding that is available in different areas of Wales. </w:t>
      </w:r>
    </w:p>
    <w:p w14:paraId="036948F3" w14:textId="79204FA4" w:rsidR="009269C4" w:rsidRDefault="009269C4" w:rsidP="001359F0">
      <w:pPr>
        <w:rPr>
          <w:rFonts w:eastAsia="Arial"/>
        </w:rPr>
      </w:pPr>
    </w:p>
    <w:p w14:paraId="679C3DB6" w14:textId="0D696758" w:rsidR="009269C4" w:rsidRPr="009269C4" w:rsidRDefault="0099260F" w:rsidP="001359F0">
      <w:pPr>
        <w:rPr>
          <w:rFonts w:eastAsia="Arial"/>
        </w:rPr>
      </w:pPr>
      <w:r>
        <w:rPr>
          <w:rFonts w:eastAsia="Arial"/>
        </w:rPr>
        <w:t xml:space="preserve">Please ensure that you’ve got the correct documentation from our Registry systems, and in case of any queries, please </w:t>
      </w:r>
      <w:r w:rsidR="009269C4">
        <w:rPr>
          <w:rFonts w:eastAsia="Arial"/>
        </w:rPr>
        <w:t xml:space="preserve">contact Amanda Hughes our </w:t>
      </w:r>
      <w:r w:rsidR="009269C4" w:rsidRPr="009269C4">
        <w:rPr>
          <w:rFonts w:eastAsia="Arial"/>
        </w:rPr>
        <w:t>Principal Project Officer</w:t>
      </w:r>
      <w:r>
        <w:rPr>
          <w:rFonts w:eastAsia="Arial"/>
        </w:rPr>
        <w:t>.</w:t>
      </w:r>
    </w:p>
    <w:p w14:paraId="1C2C0EEF" w14:textId="77777777" w:rsidR="00E9152F" w:rsidRDefault="00E9152F" w:rsidP="00E9152F">
      <w:pPr>
        <w:rPr>
          <w:rFonts w:eastAsia="Arial"/>
        </w:rPr>
      </w:pPr>
    </w:p>
    <w:p w14:paraId="617D8AAD" w14:textId="5A6F697B" w:rsidR="0082352C" w:rsidRDefault="00E9152F" w:rsidP="009269C4">
      <w:pPr>
        <w:rPr>
          <w:rFonts w:eastAsia="Arial"/>
        </w:rPr>
      </w:pPr>
      <w:r>
        <w:rPr>
          <w:rFonts w:eastAsia="Arial"/>
        </w:rPr>
        <w:t>Many students having enjoyed this</w:t>
      </w:r>
      <w:r w:rsidR="001359F0">
        <w:rPr>
          <w:rFonts w:eastAsia="Arial"/>
        </w:rPr>
        <w:t xml:space="preserve"> Level 7 </w:t>
      </w:r>
      <w:r>
        <w:rPr>
          <w:rFonts w:eastAsia="Arial"/>
        </w:rPr>
        <w:t xml:space="preserve">two-module short course have opted to continue their studies by adding some extra learning through additional modules or carried on to the full MSc programme. </w:t>
      </w:r>
    </w:p>
    <w:p w14:paraId="7F2E7B75" w14:textId="77777777" w:rsidR="009269C4" w:rsidRPr="009269C4" w:rsidRDefault="009269C4" w:rsidP="009269C4">
      <w:pPr>
        <w:rPr>
          <w:rFonts w:eastAsia="Arial"/>
        </w:rPr>
      </w:pPr>
    </w:p>
    <w:p w14:paraId="5C5E6BF8" w14:textId="6F46D059" w:rsidR="009269C4" w:rsidRDefault="009269C4" w:rsidP="00A819EB">
      <w:pPr>
        <w:jc w:val="both"/>
        <w:rPr>
          <w:rFonts w:eastAsia="Arial" w:cs="Arial"/>
        </w:rPr>
      </w:pPr>
    </w:p>
    <w:p w14:paraId="0AB3E74A" w14:textId="140BD850" w:rsidR="009269C4" w:rsidRDefault="00064836" w:rsidP="00A819EB">
      <w:pPr>
        <w:jc w:val="both"/>
        <w:rPr>
          <w:rFonts w:eastAsia="Arial" w:cs="Arial"/>
        </w:rPr>
      </w:pPr>
      <w:r w:rsidRPr="00064836">
        <w:rPr>
          <w:rFonts w:eastAsia="Arial" w:cs="Arial"/>
        </w:rPr>
        <w:drawing>
          <wp:inline distT="0" distB="0" distL="0" distR="0" wp14:anchorId="257637D3" wp14:editId="7380A3A5">
            <wp:extent cx="1837678" cy="1336493"/>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856714" cy="1350338"/>
                    </a:xfrm>
                    <a:prstGeom prst="rect">
                      <a:avLst/>
                    </a:prstGeom>
                  </pic:spPr>
                </pic:pic>
              </a:graphicData>
            </a:graphic>
          </wp:inline>
        </w:drawing>
      </w:r>
    </w:p>
    <w:p w14:paraId="001A2CD9" w14:textId="77777777" w:rsidR="009269C4" w:rsidRPr="00A819EB" w:rsidRDefault="009269C4" w:rsidP="00A819EB">
      <w:pPr>
        <w:jc w:val="both"/>
        <w:rPr>
          <w:rFonts w:eastAsia="Arial" w:cs="Arial"/>
        </w:rPr>
      </w:pPr>
    </w:p>
    <w:p w14:paraId="037C76A3" w14:textId="1D0A81C9" w:rsidR="00A819EB" w:rsidRPr="00303FD4" w:rsidRDefault="00D622A1" w:rsidP="00303FD4">
      <w:pPr>
        <w:pStyle w:val="Heading2"/>
      </w:pPr>
      <w:bookmarkStart w:id="24" w:name="_Toc94544823"/>
      <w:r w:rsidRPr="00303FD4">
        <w:t xml:space="preserve">Short Course </w:t>
      </w:r>
      <w:r w:rsidR="00003212" w:rsidRPr="00303FD4">
        <w:t xml:space="preserve">– </w:t>
      </w:r>
      <w:r w:rsidR="00A819EB" w:rsidRPr="00303FD4">
        <w:t>Level 5 Continuous Improvement with Industry 4.0</w:t>
      </w:r>
      <w:r w:rsidR="00480305" w:rsidRPr="00303FD4">
        <w:t xml:space="preserve"> (CI with I4)</w:t>
      </w:r>
      <w:bookmarkEnd w:id="24"/>
    </w:p>
    <w:p w14:paraId="6C4768BF" w14:textId="0A8A54EF" w:rsidR="009269C4" w:rsidRDefault="009269C4" w:rsidP="00A819EB">
      <w:pPr>
        <w:jc w:val="both"/>
        <w:rPr>
          <w:rFonts w:eastAsia="Arial" w:cs="Arial"/>
        </w:rPr>
      </w:pPr>
    </w:p>
    <w:p w14:paraId="77E91DE0" w14:textId="5BB5371E" w:rsidR="009269C4" w:rsidRPr="00A819EB" w:rsidRDefault="00064836" w:rsidP="00A819EB">
      <w:pPr>
        <w:jc w:val="both"/>
        <w:rPr>
          <w:rFonts w:eastAsia="Arial" w:cs="Arial"/>
        </w:rPr>
      </w:pPr>
      <w:r w:rsidRPr="00064836">
        <w:rPr>
          <w:rFonts w:eastAsia="Arial" w:cs="Arial"/>
        </w:rPr>
        <w:drawing>
          <wp:inline distT="0" distB="0" distL="0" distR="0" wp14:anchorId="521052FD" wp14:editId="63F54410">
            <wp:extent cx="1709165" cy="1411549"/>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723584" cy="1423457"/>
                    </a:xfrm>
                    <a:prstGeom prst="rect">
                      <a:avLst/>
                    </a:prstGeom>
                  </pic:spPr>
                </pic:pic>
              </a:graphicData>
            </a:graphic>
          </wp:inline>
        </w:drawing>
      </w:r>
    </w:p>
    <w:p w14:paraId="2D50AF1D" w14:textId="0B5AA8C1" w:rsidR="00303FD4" w:rsidRPr="00303FD4" w:rsidRDefault="00303FD4" w:rsidP="00303FD4">
      <w:pPr>
        <w:rPr>
          <w:rFonts w:eastAsia="Arial" w:cs="Arial"/>
          <w:szCs w:val="22"/>
        </w:rPr>
      </w:pPr>
    </w:p>
    <w:p w14:paraId="3008B6F3" w14:textId="7533A315" w:rsidR="00303FD4" w:rsidRPr="00303FD4" w:rsidRDefault="00303FD4" w:rsidP="00303FD4">
      <w:pPr>
        <w:rPr>
          <w:rFonts w:eastAsia="Arial"/>
        </w:rPr>
      </w:pPr>
      <w:r w:rsidRPr="00303FD4">
        <w:rPr>
          <w:rFonts w:eastAsia="Arial" w:cs="Arial"/>
          <w:szCs w:val="22"/>
        </w:rPr>
        <w:t>Group Project Tutorials will be scheduled at times to suit both you and the Academic</w:t>
      </w:r>
      <w:r>
        <w:rPr>
          <w:rFonts w:eastAsia="Arial"/>
        </w:rPr>
        <w:t xml:space="preserve"> Team. </w:t>
      </w:r>
    </w:p>
    <w:p w14:paraId="280D9437" w14:textId="77777777" w:rsidR="009269C4" w:rsidRDefault="009269C4">
      <w:pPr>
        <w:rPr>
          <w:rFonts w:eastAsia="Arial"/>
          <w:b/>
        </w:rPr>
      </w:pPr>
      <w:r>
        <w:rPr>
          <w:rFonts w:eastAsia="Arial"/>
        </w:rPr>
        <w:br w:type="page"/>
      </w:r>
    </w:p>
    <w:p w14:paraId="664FD6F3" w14:textId="4026B57F" w:rsidR="00A819EB" w:rsidRPr="009269C4" w:rsidRDefault="00D622A1" w:rsidP="00303FD4">
      <w:pPr>
        <w:pStyle w:val="Heading2"/>
      </w:pPr>
      <w:bookmarkStart w:id="25" w:name="_Toc94544824"/>
      <w:r w:rsidRPr="009269C4">
        <w:lastRenderedPageBreak/>
        <w:t xml:space="preserve">Short Course </w:t>
      </w:r>
      <w:r w:rsidR="00003212" w:rsidRPr="009269C4">
        <w:t xml:space="preserve">– </w:t>
      </w:r>
      <w:r w:rsidR="00A819EB" w:rsidRPr="009269C4">
        <w:t>Level 7 Smart Manufacturing with Industry 4.0</w:t>
      </w:r>
      <w:r w:rsidR="00480305" w:rsidRPr="009269C4">
        <w:t xml:space="preserve"> (SM with I4)</w:t>
      </w:r>
      <w:bookmarkEnd w:id="25"/>
    </w:p>
    <w:p w14:paraId="7CA6E057" w14:textId="77777777" w:rsidR="00E9152F" w:rsidRPr="009269C4" w:rsidRDefault="00E9152F" w:rsidP="00E9152F">
      <w:pPr>
        <w:rPr>
          <w:rFonts w:eastAsia="Arial"/>
        </w:rPr>
      </w:pPr>
    </w:p>
    <w:p w14:paraId="5F48A482" w14:textId="1B955040" w:rsidR="00E9152F" w:rsidRPr="009269C4" w:rsidRDefault="00E9152F" w:rsidP="00E9152F">
      <w:pPr>
        <w:rPr>
          <w:rFonts w:eastAsia="Arial"/>
        </w:rPr>
      </w:pPr>
      <w:r w:rsidRPr="009269C4">
        <w:rPr>
          <w:rFonts w:eastAsia="Arial"/>
        </w:rPr>
        <w:t>Here we have an option for the 2</w:t>
      </w:r>
      <w:r w:rsidRPr="009269C4">
        <w:rPr>
          <w:rFonts w:eastAsia="Arial"/>
          <w:vertAlign w:val="superscript"/>
        </w:rPr>
        <w:t>nd</w:t>
      </w:r>
      <w:r w:rsidRPr="009269C4">
        <w:rPr>
          <w:rFonts w:eastAsia="Arial"/>
        </w:rPr>
        <w:t xml:space="preserve"> module, you can either study the Advanced Industry 4.0 or the Design for Industry 4.0 module. </w:t>
      </w:r>
      <w:r w:rsidR="003E6C32">
        <w:rPr>
          <w:rFonts w:eastAsia="Arial"/>
        </w:rPr>
        <w:t>You will be asked towards the end of your first module your choice of either Advanced Industry 4.0 or Design for Industry 4.0</w:t>
      </w:r>
      <w:r w:rsidR="00075D90">
        <w:rPr>
          <w:rFonts w:eastAsia="Arial"/>
        </w:rPr>
        <w:t>.</w:t>
      </w:r>
    </w:p>
    <w:p w14:paraId="76973C3E" w14:textId="22EF062B" w:rsidR="00E9152F" w:rsidRPr="009269C4" w:rsidRDefault="00E9152F" w:rsidP="00E9152F">
      <w:pPr>
        <w:rPr>
          <w:rFonts w:eastAsia="Arial"/>
        </w:rPr>
      </w:pPr>
    </w:p>
    <w:p w14:paraId="26210E64" w14:textId="468701B1" w:rsidR="003540CC" w:rsidRPr="009269C4" w:rsidRDefault="00E9152F" w:rsidP="009269C4">
      <w:pPr>
        <w:rPr>
          <w:rFonts w:eastAsia="Arial"/>
        </w:rPr>
      </w:pPr>
      <w:r w:rsidRPr="009269C4">
        <w:rPr>
          <w:rFonts w:eastAsia="Arial"/>
        </w:rPr>
        <w:t>Many students having enjoyed this two-module short course have opted to continue their studies by adding some extra learning through additional modules or carried on to the full MSc programme.</w:t>
      </w:r>
      <w:r>
        <w:rPr>
          <w:rFonts w:eastAsia="Arial"/>
        </w:rPr>
        <w:t xml:space="preserve"> </w:t>
      </w:r>
    </w:p>
    <w:p w14:paraId="244EEE78" w14:textId="031F3748" w:rsidR="009269C4" w:rsidRDefault="009269C4" w:rsidP="00706195">
      <w:pPr>
        <w:jc w:val="both"/>
        <w:rPr>
          <w:rFonts w:eastAsia="Arial" w:cs="Arial"/>
        </w:rPr>
      </w:pPr>
    </w:p>
    <w:p w14:paraId="5F9875C8" w14:textId="33D2BAD8" w:rsidR="009269C4" w:rsidRDefault="00064836" w:rsidP="00706195">
      <w:pPr>
        <w:jc w:val="both"/>
        <w:rPr>
          <w:rFonts w:eastAsia="Arial" w:cs="Arial"/>
        </w:rPr>
      </w:pPr>
      <w:r w:rsidRPr="00064836">
        <w:rPr>
          <w:rFonts w:eastAsia="Arial" w:cs="Arial"/>
        </w:rPr>
        <w:drawing>
          <wp:inline distT="0" distB="0" distL="0" distR="0" wp14:anchorId="3656CF8E" wp14:editId="3FE8E53C">
            <wp:extent cx="1924610" cy="232595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945153" cy="2350777"/>
                    </a:xfrm>
                    <a:prstGeom prst="rect">
                      <a:avLst/>
                    </a:prstGeom>
                  </pic:spPr>
                </pic:pic>
              </a:graphicData>
            </a:graphic>
          </wp:inline>
        </w:drawing>
      </w:r>
    </w:p>
    <w:p w14:paraId="52365AC5" w14:textId="0A708376" w:rsidR="003C42A8" w:rsidRDefault="003C42A8" w:rsidP="00303FD4">
      <w:pPr>
        <w:pStyle w:val="Heading2"/>
      </w:pPr>
      <w:bookmarkStart w:id="26" w:name="_Toc94544825"/>
      <w:r>
        <w:t>Timetable</w:t>
      </w:r>
      <w:bookmarkEnd w:id="26"/>
    </w:p>
    <w:p w14:paraId="19700183" w14:textId="78F6C88A" w:rsidR="003C42A8" w:rsidRDefault="003C42A8" w:rsidP="003C42A8"/>
    <w:p w14:paraId="2E78610D" w14:textId="2DDD56AD" w:rsidR="003C42A8" w:rsidRPr="003C42A8" w:rsidRDefault="00FB0E96" w:rsidP="003C42A8">
      <w:r w:rsidRPr="00FB0E96">
        <w:drawing>
          <wp:inline distT="0" distB="0" distL="0" distR="0" wp14:anchorId="1F52EA50" wp14:editId="6AD5D07F">
            <wp:extent cx="5274945" cy="24390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74945" cy="2439035"/>
                    </a:xfrm>
                    <a:prstGeom prst="rect">
                      <a:avLst/>
                    </a:prstGeom>
                  </pic:spPr>
                </pic:pic>
              </a:graphicData>
            </a:graphic>
          </wp:inline>
        </w:drawing>
      </w:r>
    </w:p>
    <w:p w14:paraId="27DA1229" w14:textId="7CA49D60" w:rsidR="009F1A26" w:rsidRPr="009F1A26" w:rsidRDefault="009F1A26" w:rsidP="00303FD4">
      <w:pPr>
        <w:pStyle w:val="Heading2"/>
      </w:pPr>
      <w:bookmarkStart w:id="27" w:name="_Toc94544826"/>
      <w:r>
        <w:t>MADE Cymru Seminars</w:t>
      </w:r>
      <w:bookmarkEnd w:id="27"/>
    </w:p>
    <w:p w14:paraId="419FFBAB" w14:textId="77777777" w:rsidR="001359F0" w:rsidRDefault="001359F0" w:rsidP="009F1A26"/>
    <w:p w14:paraId="73F786A2" w14:textId="48F6DD98" w:rsidR="009F1A26" w:rsidRPr="009F1A26" w:rsidRDefault="009F1A26" w:rsidP="009F1A26">
      <w:proofErr w:type="gramStart"/>
      <w:r w:rsidRPr="009F1A26">
        <w:t>Often</w:t>
      </w:r>
      <w:proofErr w:type="gramEnd"/>
      <w:r w:rsidRPr="009F1A26">
        <w:t xml:space="preserve"> we will use Tuesday evenings for seminars or tutorials, these will run for no more than an hour, and generally run for different modules between 4pm to 8pm. These offer the opportunity for discussion and dialogue with Module Leaders, and importantly give you a chance to discuss the module content and </w:t>
      </w:r>
      <w:proofErr w:type="gramStart"/>
      <w:r w:rsidRPr="009F1A26">
        <w:t>your</w:t>
      </w:r>
      <w:proofErr w:type="gramEnd"/>
      <w:r w:rsidRPr="009F1A26">
        <w:t xml:space="preserve"> learning with your student colleagues. </w:t>
      </w:r>
    </w:p>
    <w:p w14:paraId="79F4E996" w14:textId="77777777" w:rsidR="009F1A26" w:rsidRPr="009F1A26" w:rsidRDefault="009F1A26" w:rsidP="009F1A26"/>
    <w:p w14:paraId="43B21FB2" w14:textId="4CE2A58D" w:rsidR="009F1A26" w:rsidRPr="009F1A26" w:rsidRDefault="009F1A26" w:rsidP="009F1A26">
      <w:proofErr w:type="gramStart"/>
      <w:r w:rsidRPr="009F1A26">
        <w:lastRenderedPageBreak/>
        <w:t>Often</w:t>
      </w:r>
      <w:proofErr w:type="gramEnd"/>
      <w:r w:rsidRPr="009F1A26">
        <w:t xml:space="preserve"> we will </w:t>
      </w:r>
      <w:r w:rsidR="0099260F">
        <w:t xml:space="preserve">also </w:t>
      </w:r>
      <w:r w:rsidRPr="009F1A26">
        <w:t>use the Tuesday evenings for the occasional Tuesday Evening Guest Lecture which is considered to add value to your studies independent of your programme pathway you are following.</w:t>
      </w:r>
    </w:p>
    <w:p w14:paraId="2376C16A" w14:textId="77777777" w:rsidR="009F1A26" w:rsidRPr="009F1A26" w:rsidRDefault="009F1A26" w:rsidP="009F1A26"/>
    <w:p w14:paraId="1DE6B981" w14:textId="77777777" w:rsidR="009F1A26" w:rsidRPr="009F1A26" w:rsidRDefault="009F1A26" w:rsidP="00303FD4">
      <w:pPr>
        <w:pStyle w:val="Heading2"/>
      </w:pPr>
      <w:bookmarkStart w:id="28" w:name="_Toc94544827"/>
      <w:r w:rsidRPr="009F1A26">
        <w:t>Student Staff Meetings</w:t>
      </w:r>
      <w:bookmarkEnd w:id="28"/>
    </w:p>
    <w:p w14:paraId="376753F8" w14:textId="77777777" w:rsidR="009F1A26" w:rsidRPr="009F1A26" w:rsidRDefault="009F1A26" w:rsidP="009F1A26"/>
    <w:p w14:paraId="120D1D39" w14:textId="0D9389C7" w:rsidR="009F1A26" w:rsidRPr="009F1A26" w:rsidRDefault="009F1A26" w:rsidP="009F1A26">
      <w:r w:rsidRPr="009F1A26">
        <w:t xml:space="preserve">Throughout the year we will run a series of Student Staff Meetings, these will </w:t>
      </w:r>
      <w:r w:rsidR="00D02E42" w:rsidRPr="009F1A26">
        <w:t>be generally</w:t>
      </w:r>
      <w:r w:rsidRPr="009F1A26">
        <w:t xml:space="preserve"> on Tuesday afternoons </w:t>
      </w:r>
      <w:r w:rsidR="00EC2B0A">
        <w:t>in the first weeks of</w:t>
      </w:r>
      <w:r w:rsidRPr="009F1A26">
        <w:t xml:space="preserve"> December, April, and August and give your elected Student Representative for each group the opportunity to discuss your cohorts feedback of the modules. </w:t>
      </w:r>
    </w:p>
    <w:p w14:paraId="1C26DC2A" w14:textId="77777777" w:rsidR="009F1A26" w:rsidRPr="009F1A26" w:rsidRDefault="009F1A26" w:rsidP="009F1A26"/>
    <w:p w14:paraId="19D9038A" w14:textId="77777777" w:rsidR="009F1A26" w:rsidRPr="009F1A26" w:rsidRDefault="009F1A26" w:rsidP="009F1A26">
      <w:r w:rsidRPr="009F1A26">
        <w:rPr>
          <w:b/>
          <w:bCs/>
        </w:rPr>
        <w:t>Pastoral Care</w:t>
      </w:r>
    </w:p>
    <w:p w14:paraId="3569752A" w14:textId="77777777" w:rsidR="009F1A26" w:rsidRPr="009F1A26" w:rsidRDefault="009F1A26" w:rsidP="009F1A26"/>
    <w:p w14:paraId="358B03F0" w14:textId="6B1FE938" w:rsidR="00A819EB" w:rsidRDefault="009F1A26" w:rsidP="009F1A26">
      <w:pPr>
        <w:rPr>
          <w:b/>
        </w:rPr>
      </w:pPr>
      <w:r w:rsidRPr="009F1A26">
        <w:t xml:space="preserve">We are continuously using Microsoft Teams, not only for the Friday afternoon lectures, the Tuesday seminars but also quite often for assignment tutorials and 1:1 online </w:t>
      </w:r>
      <w:r w:rsidR="00D02E42" w:rsidRPr="009F1A26">
        <w:t>meeting</w:t>
      </w:r>
      <w:r w:rsidRPr="009F1A26">
        <w:t xml:space="preserve"> should you need them. Key to your success through the programme is to keep in contact with your module leaders, if you have </w:t>
      </w:r>
      <w:r w:rsidR="00D02E42" w:rsidRPr="009F1A26">
        <w:t>queries,</w:t>
      </w:r>
      <w:r w:rsidRPr="009F1A26">
        <w:t xml:space="preserve"> please get in touch as soon as possible so that we </w:t>
      </w:r>
      <w:proofErr w:type="gramStart"/>
      <w:r w:rsidRPr="009F1A26">
        <w:t>are able to</w:t>
      </w:r>
      <w:proofErr w:type="gramEnd"/>
      <w:r w:rsidRPr="009F1A26">
        <w:t xml:space="preserve"> help in the best way that we can. </w:t>
      </w:r>
      <w:r w:rsidR="00A819EB">
        <w:br w:type="page"/>
      </w:r>
    </w:p>
    <w:p w14:paraId="01F5E2D5" w14:textId="47D27C8A" w:rsidR="0072489D" w:rsidRPr="00A819EB" w:rsidRDefault="00C10C5D" w:rsidP="00A819EB">
      <w:pPr>
        <w:pStyle w:val="Heading1"/>
      </w:pPr>
      <w:bookmarkStart w:id="29" w:name="_Toc94544828"/>
      <w:r>
        <w:lastRenderedPageBreak/>
        <w:t>University Attendance Policy</w:t>
      </w:r>
      <w:bookmarkEnd w:id="29"/>
    </w:p>
    <w:p w14:paraId="510BB149" w14:textId="16B98B8E"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w:t>
      </w:r>
      <w:r w:rsidR="001F68A1" w:rsidRPr="5CA40214">
        <w:rPr>
          <w:rFonts w:ascii="Arial" w:eastAsia="Arial" w:hAnsi="Arial" w:cs="Arial"/>
          <w:sz w:val="22"/>
          <w:szCs w:val="22"/>
        </w:rPr>
        <w:t xml:space="preserve">all </w:t>
      </w:r>
      <w:r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8753B9">
        <w:rPr>
          <w:rFonts w:ascii="Arial" w:eastAsia="Arial" w:hAnsi="Arial" w:cs="Arial"/>
          <w:sz w:val="22"/>
          <w:szCs w:val="22"/>
        </w:rPr>
        <w:t xml:space="preserve">we </w:t>
      </w:r>
      <w:proofErr w:type="gramStart"/>
      <w:r w:rsidR="008753B9">
        <w:rPr>
          <w:rFonts w:ascii="Arial" w:eastAsia="Arial" w:hAnsi="Arial" w:cs="Arial"/>
          <w:sz w:val="22"/>
          <w:szCs w:val="22"/>
        </w:rPr>
        <w:t>have to</w:t>
      </w:r>
      <w:proofErr w:type="gramEnd"/>
      <w:r w:rsidR="008753B9">
        <w:rPr>
          <w:rFonts w:ascii="Arial" w:eastAsia="Arial" w:hAnsi="Arial" w:cs="Arial"/>
          <w:sz w:val="22"/>
          <w:szCs w:val="22"/>
        </w:rPr>
        <w:t xml:space="preserve"> </w:t>
      </w:r>
      <w:r w:rsidRPr="5CA40214">
        <w:rPr>
          <w:rFonts w:ascii="Arial" w:eastAsia="Arial" w:hAnsi="Arial" w:cs="Arial"/>
          <w:sz w:val="22"/>
          <w:szCs w:val="22"/>
        </w:rPr>
        <w:t xml:space="preserve">record </w:t>
      </w:r>
      <w:r w:rsidR="001F68A1" w:rsidRPr="5CA40214">
        <w:rPr>
          <w:rFonts w:ascii="Arial" w:eastAsia="Arial" w:hAnsi="Arial" w:cs="Arial"/>
          <w:sz w:val="22"/>
          <w:szCs w:val="22"/>
        </w:rPr>
        <w:t xml:space="preserve">individual </w:t>
      </w:r>
      <w:r w:rsidRPr="5CA40214">
        <w:rPr>
          <w:rFonts w:ascii="Arial" w:eastAsia="Arial" w:hAnsi="Arial" w:cs="Arial"/>
          <w:sz w:val="22"/>
          <w:szCs w:val="22"/>
        </w:rPr>
        <w:t>academic attendance</w:t>
      </w:r>
      <w:r w:rsidR="008753B9">
        <w:rPr>
          <w:rFonts w:ascii="Arial" w:eastAsia="Arial" w:hAnsi="Arial" w:cs="Arial"/>
          <w:sz w:val="22"/>
          <w:szCs w:val="22"/>
        </w:rPr>
        <w:t>.</w:t>
      </w:r>
    </w:p>
    <w:p w14:paraId="489D284B" w14:textId="5A56D5D1" w:rsidR="008D1C74" w:rsidRPr="000C0233" w:rsidRDefault="001F68A1"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Disciplinary action will be taken for any sustained periods of unauthorised absence. Students who have a legitimate reason for unexpected absences (including the instance of illness or injury) must provide evidence to </w:t>
      </w:r>
      <w:r w:rsidR="008753B9">
        <w:rPr>
          <w:rFonts w:ascii="Arial" w:eastAsia="Arial" w:hAnsi="Arial" w:cs="Arial"/>
          <w:sz w:val="22"/>
          <w:szCs w:val="22"/>
        </w:rPr>
        <w:t xml:space="preserve">Principal Project Officer as </w:t>
      </w:r>
      <w:r w:rsidR="00FB56CA" w:rsidRPr="5CA40214">
        <w:rPr>
          <w:rFonts w:ascii="Arial" w:eastAsia="Arial" w:hAnsi="Arial" w:cs="Arial"/>
          <w:sz w:val="22"/>
          <w:szCs w:val="22"/>
        </w:rPr>
        <w:t xml:space="preserve">appropriate, </w:t>
      </w:r>
      <w:r w:rsidRPr="5CA40214">
        <w:rPr>
          <w:rFonts w:ascii="Arial" w:eastAsia="Arial" w:hAnsi="Arial" w:cs="Arial"/>
          <w:sz w:val="22"/>
          <w:szCs w:val="22"/>
        </w:rPr>
        <w:t>immediately following their return, to ensure that it is noted as authorised leave.</w:t>
      </w:r>
    </w:p>
    <w:p w14:paraId="501FAFDE" w14:textId="73FAE66A" w:rsidR="008D1C74" w:rsidRPr="001F68A1" w:rsidRDefault="001F68A1" w:rsidP="36AA3193">
      <w:pPr>
        <w:pStyle w:val="NormalWeb"/>
        <w:jc w:val="both"/>
        <w:rPr>
          <w:rFonts w:ascii="Arial" w:eastAsia="Arial" w:hAnsi="Arial" w:cs="Arial"/>
          <w:sz w:val="22"/>
          <w:szCs w:val="22"/>
        </w:rPr>
      </w:pPr>
      <w:r w:rsidRPr="36AA3193">
        <w:rPr>
          <w:rFonts w:ascii="Arial" w:eastAsia="Arial" w:hAnsi="Arial" w:cs="Arial"/>
          <w:sz w:val="22"/>
          <w:szCs w:val="22"/>
        </w:rPr>
        <w:t xml:space="preserve">Wherever possible, students should </w:t>
      </w:r>
      <w:r w:rsidR="008753B9">
        <w:rPr>
          <w:rFonts w:ascii="Arial" w:eastAsia="Arial" w:hAnsi="Arial" w:cs="Arial"/>
          <w:sz w:val="22"/>
          <w:szCs w:val="22"/>
        </w:rPr>
        <w:t>notify our Principal Project Officers</w:t>
      </w:r>
      <w:r w:rsidRPr="36AA3193">
        <w:rPr>
          <w:rFonts w:ascii="Arial" w:eastAsia="Arial" w:hAnsi="Arial" w:cs="Arial"/>
          <w:sz w:val="22"/>
          <w:szCs w:val="22"/>
        </w:rPr>
        <w:t xml:space="preserve"> in advance of any absence, completing </w:t>
      </w:r>
      <w:r w:rsidR="008D1C74" w:rsidRPr="36AA3193">
        <w:rPr>
          <w:rFonts w:ascii="Arial" w:eastAsia="Arial" w:hAnsi="Arial" w:cs="Arial"/>
          <w:sz w:val="22"/>
          <w:szCs w:val="22"/>
        </w:rPr>
        <w:t xml:space="preserve">the appropriate </w:t>
      </w:r>
      <w:r w:rsidR="00FB56CA" w:rsidRPr="36AA3193">
        <w:rPr>
          <w:rFonts w:ascii="Arial" w:eastAsia="Arial" w:hAnsi="Arial" w:cs="Arial"/>
          <w:sz w:val="22"/>
          <w:szCs w:val="22"/>
        </w:rPr>
        <w:t>f</w:t>
      </w:r>
      <w:r w:rsidRPr="36AA3193">
        <w:rPr>
          <w:rFonts w:ascii="Arial" w:eastAsia="Arial" w:hAnsi="Arial" w:cs="Arial"/>
          <w:sz w:val="22"/>
          <w:szCs w:val="22"/>
        </w:rPr>
        <w:t xml:space="preserve">orms to explain the circumstances that require this. </w:t>
      </w:r>
      <w:r w:rsidR="004F738D" w:rsidRPr="36AA3193">
        <w:rPr>
          <w:rFonts w:ascii="Arial" w:eastAsia="Arial" w:hAnsi="Arial" w:cs="Arial"/>
          <w:sz w:val="22"/>
          <w:szCs w:val="22"/>
        </w:rPr>
        <w:t xml:space="preserve">Although </w:t>
      </w:r>
      <w:r w:rsidR="008753B9" w:rsidRPr="36AA3193">
        <w:rPr>
          <w:rFonts w:ascii="Arial" w:eastAsia="Arial" w:hAnsi="Arial" w:cs="Arial"/>
          <w:sz w:val="22"/>
          <w:szCs w:val="22"/>
        </w:rPr>
        <w:t>short, authorised</w:t>
      </w:r>
      <w:r w:rsidR="004F738D" w:rsidRPr="36AA3193">
        <w:rPr>
          <w:rFonts w:ascii="Arial" w:eastAsia="Arial" w:hAnsi="Arial" w:cs="Arial"/>
          <w:sz w:val="22"/>
          <w:szCs w:val="22"/>
        </w:rPr>
        <w:t xml:space="preserve"> absences are not normally counted against the student, these are taken into consideration in the annual review of each student’s cumulative attendance (see below). </w:t>
      </w:r>
      <w:r w:rsidRPr="36AA3193">
        <w:rPr>
          <w:rFonts w:ascii="Arial" w:eastAsia="Arial" w:hAnsi="Arial" w:cs="Arial"/>
          <w:sz w:val="22"/>
          <w:szCs w:val="22"/>
        </w:rPr>
        <w:t>C</w:t>
      </w:r>
      <w:r w:rsidR="008D1C74" w:rsidRPr="36AA3193">
        <w:rPr>
          <w:rFonts w:ascii="Arial" w:eastAsia="Arial" w:hAnsi="Arial" w:cs="Arial"/>
          <w:sz w:val="22"/>
          <w:szCs w:val="22"/>
        </w:rPr>
        <w:t xml:space="preserve">onfirmation of authorised absence will be lodged on </w:t>
      </w:r>
      <w:r w:rsidR="00FB56CA" w:rsidRPr="36AA3193">
        <w:rPr>
          <w:rFonts w:ascii="Arial" w:eastAsia="Arial" w:hAnsi="Arial" w:cs="Arial"/>
          <w:sz w:val="22"/>
          <w:szCs w:val="22"/>
        </w:rPr>
        <w:t xml:space="preserve">each </w:t>
      </w:r>
      <w:r w:rsidR="008D1C74" w:rsidRPr="36AA3193">
        <w:rPr>
          <w:rFonts w:ascii="Arial" w:eastAsia="Arial" w:hAnsi="Arial" w:cs="Arial"/>
          <w:sz w:val="22"/>
          <w:szCs w:val="22"/>
        </w:rPr>
        <w:t>student</w:t>
      </w:r>
      <w:r w:rsidR="00FB56CA" w:rsidRPr="36AA3193">
        <w:rPr>
          <w:rFonts w:ascii="Arial" w:eastAsia="Arial" w:hAnsi="Arial" w:cs="Arial"/>
          <w:sz w:val="22"/>
          <w:szCs w:val="22"/>
        </w:rPr>
        <w:t>’s</w:t>
      </w:r>
      <w:r w:rsidR="008D1C74" w:rsidRPr="36AA3193">
        <w:rPr>
          <w:rFonts w:ascii="Arial" w:eastAsia="Arial" w:hAnsi="Arial" w:cs="Arial"/>
          <w:sz w:val="22"/>
          <w:szCs w:val="22"/>
        </w:rPr>
        <w:t xml:space="preserve"> record. </w:t>
      </w:r>
    </w:p>
    <w:p w14:paraId="53E4EF6A" w14:textId="66419CFB" w:rsidR="00FB56CA" w:rsidRPr="008753B9" w:rsidRDefault="008D1C74" w:rsidP="008753B9">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If a student does not provide any reasonable justification for </w:t>
      </w:r>
      <w:r w:rsidR="001F68A1" w:rsidRPr="5CA40214">
        <w:rPr>
          <w:rFonts w:ascii="Arial" w:eastAsia="Arial" w:hAnsi="Arial" w:cs="Arial"/>
          <w:sz w:val="22"/>
          <w:szCs w:val="22"/>
        </w:rPr>
        <w:t xml:space="preserve">periods of unauthorised </w:t>
      </w:r>
      <w:r w:rsidRPr="5CA40214">
        <w:rPr>
          <w:rFonts w:ascii="Arial" w:eastAsia="Arial" w:hAnsi="Arial" w:cs="Arial"/>
          <w:sz w:val="22"/>
          <w:szCs w:val="22"/>
        </w:rPr>
        <w:t>absence</w:t>
      </w:r>
      <w:r w:rsidR="001F68A1" w:rsidRPr="5CA40214">
        <w:rPr>
          <w:rFonts w:ascii="Arial" w:eastAsia="Arial" w:hAnsi="Arial" w:cs="Arial"/>
          <w:sz w:val="22"/>
          <w:szCs w:val="22"/>
        </w:rPr>
        <w:t xml:space="preserve">, fails to respond to </w:t>
      </w:r>
      <w:r w:rsidR="00ED56E4" w:rsidRPr="5CA40214">
        <w:rPr>
          <w:rFonts w:ascii="Arial" w:eastAsia="Arial" w:hAnsi="Arial" w:cs="Arial"/>
          <w:sz w:val="22"/>
          <w:szCs w:val="22"/>
        </w:rPr>
        <w:t>initial and</w:t>
      </w:r>
      <w:r w:rsidR="00FB56CA" w:rsidRPr="5CA40214">
        <w:rPr>
          <w:rFonts w:ascii="Arial" w:eastAsia="Arial" w:hAnsi="Arial" w:cs="Arial"/>
          <w:sz w:val="22"/>
          <w:szCs w:val="22"/>
        </w:rPr>
        <w:t>/or</w:t>
      </w:r>
      <w:r w:rsidR="00ED56E4" w:rsidRPr="5CA40214">
        <w:rPr>
          <w:rFonts w:ascii="Arial" w:eastAsia="Arial" w:hAnsi="Arial" w:cs="Arial"/>
          <w:sz w:val="22"/>
          <w:szCs w:val="22"/>
        </w:rPr>
        <w:t xml:space="preserve"> final</w:t>
      </w:r>
      <w:r w:rsidR="001F68A1" w:rsidRPr="5CA40214">
        <w:rPr>
          <w:rFonts w:ascii="Arial" w:eastAsia="Arial" w:hAnsi="Arial" w:cs="Arial"/>
          <w:sz w:val="22"/>
          <w:szCs w:val="22"/>
        </w:rPr>
        <w:t xml:space="preserve"> Attendance Warning Letters</w:t>
      </w:r>
      <w:r w:rsidR="00FB56CA" w:rsidRPr="5CA40214">
        <w:rPr>
          <w:rFonts w:ascii="Arial" w:eastAsia="Arial" w:hAnsi="Arial" w:cs="Arial"/>
          <w:sz w:val="22"/>
          <w:szCs w:val="22"/>
        </w:rPr>
        <w:t>,</w:t>
      </w:r>
      <w:r w:rsidR="001F68A1" w:rsidRPr="5CA40214">
        <w:rPr>
          <w:rFonts w:ascii="Arial" w:eastAsia="Arial" w:hAnsi="Arial" w:cs="Arial"/>
          <w:sz w:val="22"/>
          <w:szCs w:val="22"/>
        </w:rPr>
        <w:t xml:space="preserve"> and/or the required actions agreed at meetings with academic staff, and does not improve their attendance record,</w:t>
      </w:r>
      <w:r w:rsidRPr="5CA40214">
        <w:rPr>
          <w:rFonts w:ascii="Arial" w:eastAsia="Arial" w:hAnsi="Arial" w:cs="Arial"/>
          <w:sz w:val="22"/>
          <w:szCs w:val="22"/>
        </w:rPr>
        <w:t xml:space="preserve"> the </w:t>
      </w:r>
      <w:proofErr w:type="gramStart"/>
      <w:r w:rsidRPr="5CA40214">
        <w:rPr>
          <w:rFonts w:ascii="Arial" w:eastAsia="Arial" w:hAnsi="Arial" w:cs="Arial"/>
          <w:sz w:val="22"/>
          <w:szCs w:val="22"/>
        </w:rPr>
        <w:t>Faculty</w:t>
      </w:r>
      <w:proofErr w:type="gramEnd"/>
      <w:r w:rsidRPr="5CA40214">
        <w:rPr>
          <w:rFonts w:ascii="Arial" w:eastAsia="Arial" w:hAnsi="Arial" w:cs="Arial"/>
          <w:sz w:val="22"/>
          <w:szCs w:val="22"/>
        </w:rPr>
        <w:t xml:space="preserve"> will ask the Registry to withdraw the</w:t>
      </w:r>
      <w:r w:rsidR="00FB56CA" w:rsidRPr="5CA40214">
        <w:rPr>
          <w:rFonts w:ascii="Arial" w:eastAsia="Arial" w:hAnsi="Arial" w:cs="Arial"/>
          <w:sz w:val="22"/>
          <w:szCs w:val="22"/>
        </w:rPr>
        <w:t xml:space="preserve"> student</w:t>
      </w:r>
      <w:r w:rsidRPr="5CA40214">
        <w:rPr>
          <w:rFonts w:ascii="Arial" w:eastAsia="Arial" w:hAnsi="Arial" w:cs="Arial"/>
          <w:sz w:val="22"/>
          <w:szCs w:val="22"/>
        </w:rPr>
        <w:t>.</w:t>
      </w:r>
    </w:p>
    <w:p w14:paraId="10C193FF" w14:textId="1E6F6B05" w:rsidR="001A6F19" w:rsidRPr="0008690A" w:rsidRDefault="00FB56CA" w:rsidP="52D764D0">
      <w:pPr>
        <w:jc w:val="both"/>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43" w:history="1">
        <w:r w:rsidRPr="0008690A">
          <w:rPr>
            <w:rStyle w:val="Hyperlink"/>
          </w:rPr>
          <w:t>http://www.uwtsd.ac.uk/academic-office/procedures-for-academic-appeals-complaints-and-other-student-cases/</w:t>
        </w:r>
      </w:hyperlink>
      <w:r w:rsidRPr="0008690A">
        <w:t xml:space="preserve"> ).  </w:t>
      </w:r>
    </w:p>
    <w:p w14:paraId="6D5752FC" w14:textId="77777777" w:rsidR="001A6F19" w:rsidRPr="0008690A" w:rsidRDefault="001A6F19" w:rsidP="52D764D0">
      <w:pPr>
        <w:jc w:val="both"/>
      </w:pPr>
    </w:p>
    <w:p w14:paraId="7290843F" w14:textId="7B666312" w:rsidR="00A3433D" w:rsidRPr="008753B9" w:rsidRDefault="00FB56CA" w:rsidP="008753B9">
      <w:pPr>
        <w:jc w:val="both"/>
      </w:pPr>
      <w:r w:rsidRPr="0008690A">
        <w:t xml:space="preserve">It is very important that you note carefully the grounds on which appeals may be made and submit your appeal on the appropriate form </w:t>
      </w:r>
      <w:r w:rsidR="009150C5" w:rsidRPr="0008690A">
        <w:t xml:space="preserve">(using the Administrative Appeal (Attendance) Application) </w:t>
      </w:r>
      <w:r w:rsidRPr="0008690A">
        <w:t>because incomplete or ineligible appeals cannot be processed (</w:t>
      </w:r>
      <w:hyperlink r:id="rId44" w:history="1">
        <w:r w:rsidR="001A6F19" w:rsidRPr="0008690A">
          <w:rPr>
            <w:rStyle w:val="Hyperlink"/>
          </w:rPr>
          <w:t>http://www.uwtsd.ac.uk/academic-office/other-forms-and-policies/</w:t>
        </w:r>
      </w:hyperlink>
      <w:r w:rsidRPr="0008690A">
        <w:t>).</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04780485" w14:textId="7D32FB27" w:rsidR="009F1A26" w:rsidRPr="009F1A26" w:rsidRDefault="009F1A26" w:rsidP="009F1A26">
      <w:r w:rsidRPr="009F1A26">
        <w:t xml:space="preserve">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1853BAD2" w:rsidR="004B278F" w:rsidRPr="004B278F" w:rsidRDefault="0072489D" w:rsidP="001A6F19">
      <w:pPr>
        <w:pStyle w:val="Heading1"/>
      </w:pPr>
      <w:r w:rsidRPr="002633D8">
        <w:br w:type="page"/>
      </w:r>
      <w:bookmarkStart w:id="30" w:name="_Toc94544829"/>
      <w:r w:rsidR="00C10C5D">
        <w:lastRenderedPageBreak/>
        <w:t>Unfair Practice and Plagiarism</w:t>
      </w:r>
      <w:bookmarkEnd w:id="30"/>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unfair practice has been committed unintentionally, accidentally, due to extenuating circumstances or a long-term impairment (irrespective of </w:t>
      </w:r>
      <w:proofErr w:type="gramStart"/>
      <w:r w:rsidRPr="36AA3193">
        <w:t>whether or not</w:t>
      </w:r>
      <w:proofErr w:type="gramEnd"/>
      <w:r w:rsidRPr="36AA3193">
        <w:t xml:space="preserve">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w:t>
      </w:r>
      <w:proofErr w:type="gramStart"/>
      <w:r w:rsidRPr="36AA3193">
        <w:t>images</w:t>
      </w:r>
      <w:proofErr w:type="gramEnd"/>
      <w:r w:rsidRPr="36AA3193">
        <w:t xml:space="preserve">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proofErr w:type="gramStart"/>
      <w:r w:rsidRPr="36AA3193">
        <w:t>cases</w:t>
      </w:r>
      <w:proofErr w:type="gramEnd"/>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303FD4">
      <w:pPr>
        <w:pStyle w:val="Heading2"/>
        <w:rPr>
          <w:lang w:val="en-US"/>
        </w:rPr>
      </w:pPr>
      <w:bookmarkStart w:id="31" w:name="_Toc94544830"/>
      <w:r w:rsidRPr="004B278F">
        <w:rPr>
          <w:lang w:val="en-US"/>
        </w:rPr>
        <w:t>Plagi</w:t>
      </w:r>
      <w:r>
        <w:rPr>
          <w:lang w:val="en-US"/>
        </w:rPr>
        <w:t>arism: Regulations, Procedure a</w:t>
      </w:r>
      <w:r w:rsidRPr="004B278F">
        <w:rPr>
          <w:lang w:val="en-US"/>
        </w:rPr>
        <w:t>nd Penalties</w:t>
      </w:r>
      <w:bookmarkEnd w:id="31"/>
      <w:r w:rsidRPr="004B278F">
        <w:rPr>
          <w:lang w:val="en-US"/>
        </w:rPr>
        <w:t xml:space="preserve">  </w:t>
      </w:r>
    </w:p>
    <w:p w14:paraId="3C7B7E21" w14:textId="77777777" w:rsidR="006607C8"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006607C8" w:rsidRPr="36AA3193">
        <w:t xml:space="preserve"> which is published on the Academic Office section on the University’s website:</w:t>
      </w:r>
    </w:p>
    <w:p w14:paraId="68A27FB1" w14:textId="77777777" w:rsidR="006607C8" w:rsidRPr="001E52ED" w:rsidRDefault="003C6D21" w:rsidP="006607C8">
      <w:pPr>
        <w:jc w:val="both"/>
        <w:rPr>
          <w:rFonts w:cs="Arial"/>
          <w:szCs w:val="22"/>
        </w:rPr>
      </w:pPr>
      <w:hyperlink r:id="rId45"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303FD4">
      <w:pPr>
        <w:pStyle w:val="Heading2"/>
        <w:rPr>
          <w:lang w:val="en-US"/>
        </w:rPr>
      </w:pPr>
      <w:bookmarkStart w:id="32" w:name="_Toc94544831"/>
      <w:r w:rsidRPr="004B278F">
        <w:rPr>
          <w:lang w:val="en-US"/>
        </w:rPr>
        <w:t>Avoiding Plagiarism</w:t>
      </w:r>
      <w:bookmarkEnd w:id="32"/>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w:t>
      </w:r>
      <w:proofErr w:type="gramStart"/>
      <w:r w:rsidRPr="36AA3193">
        <w:t>Obviously</w:t>
      </w:r>
      <w:proofErr w:type="gramEnd"/>
      <w:r w:rsidRPr="36AA3193">
        <w:t xml:space="preserve"> you will use the work of others.  Not only is this inevitable, </w:t>
      </w:r>
      <w:proofErr w:type="gramStart"/>
      <w:r w:rsidRPr="36AA3193">
        <w:t>it is</w:t>
      </w:r>
      <w:proofErr w:type="gramEnd"/>
      <w:r w:rsidRPr="36AA3193">
        <w:t xml:space="preserve"> expected.  </w:t>
      </w:r>
    </w:p>
    <w:p w14:paraId="66DFE3AB" w14:textId="7F52EA78" w:rsidR="004B278F" w:rsidRPr="004B278F" w:rsidRDefault="004B278F" w:rsidP="60269D23">
      <w:pPr>
        <w:autoSpaceDE w:val="0"/>
        <w:autoSpaceDN w:val="0"/>
        <w:adjustRightInd w:val="0"/>
        <w:jc w:val="both"/>
        <w:rPr>
          <w:rFonts w:eastAsia="Arial" w:cs="Arial"/>
        </w:rPr>
      </w:pPr>
      <w:r w:rsidRPr="5CA40214">
        <w:lastRenderedPageBreak/>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proofErr w:type="gramStart"/>
      <w:r w:rsidR="007E4647">
        <w:t>study</w:t>
      </w:r>
      <w:proofErr w:type="gramEnd"/>
      <w:r w:rsidR="007E4647">
        <w:t xml:space="preserve"> you should be using </w:t>
      </w:r>
      <w:r w:rsidR="007E4647" w:rsidRPr="00FD5E18">
        <w:rPr>
          <w:highlight w:val="cyan"/>
        </w:rPr>
        <w:t>X</w:t>
      </w:r>
      <w:r w:rsidR="007E4647">
        <w:t xml:space="preserve">.  The handbooks can be </w:t>
      </w:r>
      <w:r w:rsidR="0028771A">
        <w:t xml:space="preserve">found online: </w:t>
      </w:r>
      <w:hyperlink r:id="rId46"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w:t>
      </w:r>
      <w:proofErr w:type="gramStart"/>
      <w:r w:rsidR="0028771A">
        <w:t>as a general rule</w:t>
      </w:r>
      <w:proofErr w:type="gramEnd"/>
      <w:r w:rsidR="0028771A">
        <w:t xml:space="preserv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1"/>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1"/>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w:t>
      </w:r>
      <w:proofErr w:type="gramStart"/>
      <w:r w:rsidRPr="36AA3193">
        <w:rPr>
          <w:color w:val="000000"/>
        </w:rPr>
        <w:t>is;</w:t>
      </w:r>
      <w:proofErr w:type="gramEnd"/>
      <w:r w:rsidRPr="36AA3193">
        <w:rPr>
          <w:color w:val="000000"/>
        </w:rPr>
        <w:t xml:space="preserve">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 xml:space="preserve">failure to reference means your work could </w:t>
      </w:r>
      <w:proofErr w:type="gramStart"/>
      <w:r w:rsidRPr="36AA3193">
        <w:t>be considered to be</w:t>
      </w:r>
      <w:proofErr w:type="gramEnd"/>
      <w:r w:rsidRPr="36AA3193">
        <w:t xml:space="preserve"> plagiarised.</w:t>
      </w:r>
    </w:p>
    <w:p w14:paraId="12518667" w14:textId="77777777" w:rsidR="004B278F" w:rsidRPr="004B278F" w:rsidRDefault="004C0775" w:rsidP="00303FD4">
      <w:pPr>
        <w:pStyle w:val="Heading2"/>
      </w:pPr>
      <w:bookmarkStart w:id="33" w:name="_Toc94544832"/>
      <w:r>
        <w:rPr>
          <w:lang w:val="en-US"/>
        </w:rPr>
        <w:t>Other types o</w:t>
      </w:r>
      <w:r w:rsidRPr="004B278F">
        <w:rPr>
          <w:lang w:val="en-US"/>
        </w:rPr>
        <w:t>f Unfair Practice</w:t>
      </w:r>
      <w:bookmarkEnd w:id="33"/>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69017F29" w:rsidR="00EE18B4" w:rsidRPr="00EE18B4" w:rsidRDefault="00C10C5D" w:rsidP="004C0775">
      <w:pPr>
        <w:pStyle w:val="Heading1"/>
      </w:pPr>
      <w:bookmarkStart w:id="34" w:name="_Toc94544833"/>
      <w:r>
        <w:t>Library and Learning Resources</w:t>
      </w:r>
      <w:bookmarkEnd w:id="34"/>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w:t>
      </w:r>
      <w:proofErr w:type="gramStart"/>
      <w:r w:rsidRPr="35730635">
        <w:rPr>
          <w:rFonts w:ascii="Arial" w:eastAsia="Arial" w:hAnsi="Arial" w:cs="Arial"/>
        </w:rPr>
        <w:t>collections</w:t>
      </w:r>
      <w:proofErr w:type="gramEnd"/>
      <w:r w:rsidRPr="35730635">
        <w:rPr>
          <w:rFonts w:ascii="Arial" w:eastAsia="Arial" w:hAnsi="Arial" w:cs="Arial"/>
        </w:rPr>
        <w:t xml:space="preserve">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lastRenderedPageBreak/>
        <w:t xml:space="preserve">The LLR provides a </w:t>
      </w:r>
      <w:r w:rsidRPr="60269D23">
        <w:rPr>
          <w:i/>
          <w:iCs/>
        </w:rPr>
        <w:t>Need More?</w:t>
      </w:r>
      <w:r w:rsidRPr="36AA3193">
        <w:t xml:space="preserve"> service which aims to provide a one stop shop for all learning resource needs, for example, if a book, </w:t>
      </w:r>
      <w:proofErr w:type="gramStart"/>
      <w:r w:rsidRPr="36AA3193">
        <w:t>journal</w:t>
      </w:r>
      <w:proofErr w:type="gramEnd"/>
      <w:r w:rsidRPr="36AA3193">
        <w:t xml:space="preserve"> or thesis is needed which is not in the library stock then it may be purchased or borrowed from another library.  Further information can be found here: </w:t>
      </w:r>
      <w:hyperlink r:id="rId47"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 xml:space="preserve">As well as collections, the library provides a variety of modern and flexible learning spaces, reflecting different styles of working </w:t>
      </w:r>
      <w:proofErr w:type="gramStart"/>
      <w:r w:rsidRPr="60269D23">
        <w:rPr>
          <w:rStyle w:val="normaltextrun"/>
          <w:rFonts w:ascii="Arial" w:eastAsia="Arial" w:hAnsi="Arial" w:cs="Arial"/>
          <w:sz w:val="22"/>
          <w:szCs w:val="22"/>
          <w:lang w:val="en-US"/>
        </w:rPr>
        <w:t>e.g.</w:t>
      </w:r>
      <w:proofErr w:type="gramEnd"/>
      <w:r w:rsidRPr="60269D23">
        <w:rPr>
          <w:rStyle w:val="normaltextrun"/>
          <w:rFonts w:ascii="Arial" w:eastAsia="Arial" w:hAnsi="Arial" w:cs="Arial"/>
          <w:sz w:val="22"/>
          <w:szCs w:val="22"/>
          <w:lang w:val="en-US"/>
        </w:rPr>
        <w:t xml:space="preserve">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23EE02A9" w:rsidR="009205E3" w:rsidRPr="009205E3" w:rsidRDefault="5E475963" w:rsidP="36AA3193">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41096D09" w:rsidR="00791C1F" w:rsidRPr="008F7186" w:rsidRDefault="5E475963" w:rsidP="5FFE27F1">
      <w:pPr>
        <w:jc w:val="both"/>
      </w:pPr>
      <w:r w:rsidRPr="36AA3193">
        <w:t xml:space="preserve">All students </w:t>
      </w:r>
      <w:r w:rsidR="00205A8D">
        <w:t xml:space="preserve">are provided with a library tour, a Basic Skills </w:t>
      </w:r>
      <w:proofErr w:type="gramStart"/>
      <w:r w:rsidR="00205A8D">
        <w:t>session</w:t>
      </w:r>
      <w:proofErr w:type="gramEnd"/>
      <w:r w:rsidR="00205A8D">
        <w:t xml:space="preserve"> and a Referencing Essentials session in the first </w:t>
      </w:r>
      <w:r w:rsidRPr="36AA3193">
        <w:t xml:space="preserve">few weeks at the University.  Academic Liaison Librarians will help students to develop the skills required to find, </w:t>
      </w:r>
      <w:proofErr w:type="gramStart"/>
      <w:r w:rsidRPr="36AA3193">
        <w:t>use</w:t>
      </w:r>
      <w:proofErr w:type="gramEnd"/>
      <w:r w:rsidRPr="36AA3193">
        <w:t xml:space="preserv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w:t>
      </w:r>
      <w:proofErr w:type="gramStart"/>
      <w:r w:rsidRPr="36AA3193">
        <w:t>open door</w:t>
      </w:r>
      <w:proofErr w:type="gramEnd"/>
      <w:r w:rsidRPr="36AA3193">
        <w:t xml:space="preserve"> policy which enables students to ask for help and advice on the information resources available throughout the academic year. Academic Liaison Librarians are welcomed to Staff / Student Committees, School Board meetings </w:t>
      </w:r>
      <w:proofErr w:type="gramStart"/>
      <w:r w:rsidRPr="36AA3193">
        <w:t>and also</w:t>
      </w:r>
      <w:proofErr w:type="gramEnd"/>
      <w:r w:rsidRPr="36AA3193">
        <w:t xml:space="preserve"> attend other relevant Faculty meetings where invited, including Faculty Board. For further information on </w:t>
      </w:r>
      <w:proofErr w:type="spellStart"/>
      <w:r w:rsidR="009205E3">
        <w:t>InfoSkills</w:t>
      </w:r>
      <w:proofErr w:type="spellEnd"/>
      <w:r w:rsidRPr="36AA3193">
        <w:t xml:space="preserve"> provision go to: </w:t>
      </w:r>
      <w:hyperlink r:id="rId48" w:history="1">
        <w:r w:rsidR="009205E3" w:rsidRPr="00C759C1">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 xml:space="preserve">The </w:t>
      </w:r>
      <w:proofErr w:type="gramStart"/>
      <w:r>
        <w:t>Library</w:t>
      </w:r>
      <w:proofErr w:type="gramEnd"/>
      <w:r>
        <w:t xml:space="preserve">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49"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1003BBFA" w:rsidR="007E75DD" w:rsidRDefault="00C10C5D" w:rsidP="007E75DD">
      <w:pPr>
        <w:pStyle w:val="Heading1"/>
      </w:pPr>
      <w:bookmarkStart w:id="35" w:name="_Toc94544834"/>
      <w:r>
        <w:lastRenderedPageBreak/>
        <w:t>Student Services</w:t>
      </w:r>
      <w:bookmarkEnd w:id="35"/>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w:t>
      </w:r>
      <w:proofErr w:type="gramStart"/>
      <w:r w:rsidRPr="36AA3193">
        <w:rPr>
          <w:color w:val="000000"/>
        </w:rPr>
        <w:t>Service</w:t>
      </w:r>
      <w:proofErr w:type="gramEnd"/>
      <w:r w:rsidRPr="36AA3193">
        <w:rPr>
          <w:color w:val="000000"/>
        </w:rPr>
        <w:t xml:space="preserve"> and support for students from a care background.  For further details see </w:t>
      </w:r>
      <w:hyperlink r:id="rId50" w:history="1">
        <w:r w:rsidRPr="36AA3193">
          <w:rPr>
            <w:rStyle w:val="Hyperlink"/>
          </w:rPr>
          <w:t>http://www.uwtsd.ac.uk/student-services/</w:t>
        </w:r>
      </w:hyperlink>
      <w:r w:rsidRPr="60269D23">
        <w:rPr>
          <w:rFonts w:eastAsia="Arial" w:cs="Arial"/>
          <w:color w:val="000000"/>
        </w:rPr>
        <w:t xml:space="preserve">. </w:t>
      </w:r>
    </w:p>
    <w:p w14:paraId="5ADA4CA3" w14:textId="5A124D54" w:rsidR="008F4365" w:rsidRPr="002633D8" w:rsidRDefault="00C10C5D" w:rsidP="004C0775">
      <w:pPr>
        <w:pStyle w:val="Heading1"/>
      </w:pPr>
      <w:bookmarkStart w:id="36" w:name="_Toc94544835"/>
      <w:r>
        <w:t>Study Skills</w:t>
      </w:r>
      <w:bookmarkEnd w:id="36"/>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51"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1A6E9284" w:rsidR="001C66DA"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w:t>
      </w:r>
      <w:proofErr w:type="gramStart"/>
      <w:r w:rsidR="007E75DD" w:rsidRPr="36AA3193">
        <w:t>appointments</w:t>
      </w:r>
      <w:proofErr w:type="gramEnd"/>
      <w:r w:rsidR="007E75DD" w:rsidRPr="36AA3193">
        <w:t xml:space="preserve">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 xml:space="preserve">campuses during term time – no appointment necessary. Distance learning students are also able to access the Study Skills Distance service using e-mail, </w:t>
      </w:r>
      <w:proofErr w:type="gramStart"/>
      <w:r w:rsidRPr="36AA3193">
        <w:t>telephone</w:t>
      </w:r>
      <w:proofErr w:type="gramEnd"/>
      <w:r w:rsidRPr="36AA3193">
        <w:t xml:space="preserv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52" w:history="1">
        <w:r w:rsidR="007E75DD" w:rsidRPr="36AA3193">
          <w:rPr>
            <w:rStyle w:val="Hyperlink"/>
          </w:rPr>
          <w:t>http://www.uwtsd.ac.uk/study-skills/</w:t>
        </w:r>
      </w:hyperlink>
      <w:r w:rsidR="007E75DD" w:rsidRPr="60269D23">
        <w:rPr>
          <w:rFonts w:eastAsia="Arial" w:cs="Arial"/>
        </w:rPr>
        <w:t>.</w:t>
      </w:r>
    </w:p>
    <w:p w14:paraId="1EF77F49" w14:textId="77777777" w:rsidR="003B7D74" w:rsidRPr="004C0775" w:rsidRDefault="003B7D74" w:rsidP="60269D23">
      <w:pPr>
        <w:autoSpaceDE w:val="0"/>
        <w:autoSpaceDN w:val="0"/>
        <w:adjustRightInd w:val="0"/>
        <w:jc w:val="both"/>
        <w:rPr>
          <w:rFonts w:eastAsia="Arial" w:cs="Arial"/>
        </w:rPr>
      </w:pPr>
    </w:p>
    <w:p w14:paraId="741BCB0F" w14:textId="1D214930" w:rsidR="002633D8" w:rsidRPr="002633D8" w:rsidRDefault="00947B1B" w:rsidP="004C0775">
      <w:pPr>
        <w:pStyle w:val="Heading1"/>
      </w:pPr>
      <w:bookmarkStart w:id="37" w:name="_Toc94544836"/>
      <w:r>
        <w:t>Complaints</w:t>
      </w:r>
      <w:bookmarkEnd w:id="37"/>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538B02CA" w:rsidR="002633D8" w:rsidRDefault="003C6D21" w:rsidP="00B53C61">
      <w:pPr>
        <w:jc w:val="both"/>
        <w:rPr>
          <w:rStyle w:val="Hyperlink"/>
          <w:rFonts w:cs="Arial"/>
          <w:szCs w:val="22"/>
        </w:rPr>
      </w:pPr>
      <w:hyperlink r:id="rId53" w:history="1">
        <w:r w:rsidR="002633D8" w:rsidRPr="00D73C89">
          <w:rPr>
            <w:rStyle w:val="Hyperlink"/>
            <w:rFonts w:cs="Arial"/>
            <w:szCs w:val="22"/>
          </w:rPr>
          <w:t>http://www.uwtsd.ac.uk/academic-office/procedures-for-academic-appeals-complaints-and-other-student-cases/</w:t>
        </w:r>
      </w:hyperlink>
    </w:p>
    <w:p w14:paraId="425436AB" w14:textId="2CF083C9" w:rsidR="00A819EB" w:rsidRPr="00A819EB" w:rsidRDefault="00A819EB" w:rsidP="00A819EB">
      <w:pPr>
        <w:rPr>
          <w:b/>
        </w:rPr>
      </w:pPr>
    </w:p>
    <w:p w14:paraId="1289491C" w14:textId="77777777" w:rsidR="003B7D74" w:rsidRDefault="003B7D74" w:rsidP="00586CCF">
      <w:pPr>
        <w:pStyle w:val="Heading1"/>
      </w:pPr>
    </w:p>
    <w:p w14:paraId="50D1012B" w14:textId="77777777" w:rsidR="003B7D74" w:rsidRDefault="003B7D74">
      <w:pPr>
        <w:rPr>
          <w:b/>
        </w:rPr>
      </w:pPr>
      <w:r>
        <w:br w:type="page"/>
      </w:r>
    </w:p>
    <w:p w14:paraId="38552517" w14:textId="168FF2AF" w:rsidR="00586CCF" w:rsidRPr="00586CCF" w:rsidRDefault="00C10C5D" w:rsidP="00586CCF">
      <w:pPr>
        <w:pStyle w:val="Heading1"/>
        <w:rPr>
          <w:rStyle w:val="Hyperlink"/>
          <w:color w:val="auto"/>
          <w:u w:val="none"/>
        </w:rPr>
      </w:pPr>
      <w:bookmarkStart w:id="38" w:name="_Toc94544837"/>
      <w:r>
        <w:lastRenderedPageBreak/>
        <w:t>Module Outlines</w:t>
      </w:r>
      <w:bookmarkEnd w:id="38"/>
    </w:p>
    <w:p w14:paraId="70B7F6D1" w14:textId="77777777" w:rsidR="00CC58E0" w:rsidRDefault="004E4A8E">
      <w:pPr>
        <w:rPr>
          <w:bCs/>
        </w:rPr>
      </w:pPr>
      <w:r w:rsidRPr="00003212">
        <w:rPr>
          <w:bCs/>
        </w:rPr>
        <w:t>This page is intentionally blank.</w:t>
      </w:r>
    </w:p>
    <w:p w14:paraId="65FBDB0C" w14:textId="77777777" w:rsidR="00CC58E0" w:rsidRDefault="00CC58E0">
      <w:pPr>
        <w:rPr>
          <w:bCs/>
        </w:rPr>
      </w:pPr>
    </w:p>
    <w:p w14:paraId="5FF8C385" w14:textId="77777777" w:rsidR="00CC58E0" w:rsidRDefault="00CC58E0">
      <w:r>
        <w:rPr>
          <w:b/>
        </w:rPr>
        <w:br w:type="page"/>
      </w:r>
    </w:p>
    <w:tbl>
      <w:tblPr>
        <w:tblStyle w:val="TableGrid"/>
        <w:tblW w:w="0" w:type="auto"/>
        <w:tblLook w:val="04A0" w:firstRow="1" w:lastRow="0" w:firstColumn="1" w:lastColumn="0" w:noHBand="0" w:noVBand="1"/>
      </w:tblPr>
      <w:tblGrid>
        <w:gridCol w:w="1806"/>
        <w:gridCol w:w="6491"/>
      </w:tblGrid>
      <w:tr w:rsidR="00CC58E0" w14:paraId="34B78796" w14:textId="77777777" w:rsidTr="00CC58E0">
        <w:tc>
          <w:tcPr>
            <w:tcW w:w="1806" w:type="dxa"/>
          </w:tcPr>
          <w:p w14:paraId="339D2642" w14:textId="65EA1371" w:rsidR="00CC58E0" w:rsidRDefault="00CC58E0" w:rsidP="006D3986">
            <w:pPr>
              <w:pStyle w:val="fixed"/>
              <w:ind w:left="0" w:firstLine="0"/>
              <w:rPr>
                <w:rFonts w:ascii="Arial" w:hAnsi="Arial" w:cs="Arial"/>
                <w:sz w:val="22"/>
                <w:szCs w:val="22"/>
              </w:rPr>
            </w:pPr>
            <w:r>
              <w:rPr>
                <w:rFonts w:ascii="Arial" w:hAnsi="Arial" w:cs="Arial"/>
                <w:sz w:val="22"/>
                <w:szCs w:val="22"/>
              </w:rPr>
              <w:lastRenderedPageBreak/>
              <w:t>Module Code</w:t>
            </w:r>
          </w:p>
        </w:tc>
        <w:tc>
          <w:tcPr>
            <w:tcW w:w="6491" w:type="dxa"/>
          </w:tcPr>
          <w:p w14:paraId="2ED17663" w14:textId="77777777" w:rsidR="00CC58E0" w:rsidRDefault="00CC58E0" w:rsidP="006D3986">
            <w:pPr>
              <w:pStyle w:val="fixed"/>
              <w:ind w:left="0" w:firstLine="0"/>
              <w:rPr>
                <w:rFonts w:ascii="Arial" w:hAnsi="Arial" w:cs="Arial"/>
                <w:sz w:val="22"/>
                <w:szCs w:val="22"/>
              </w:rPr>
            </w:pPr>
            <w:r>
              <w:rPr>
                <w:rFonts w:ascii="Arial" w:hAnsi="Arial" w:cs="Arial"/>
                <w:sz w:val="22"/>
                <w:szCs w:val="22"/>
              </w:rPr>
              <w:t>ACPA6000</w:t>
            </w:r>
          </w:p>
        </w:tc>
      </w:tr>
      <w:tr w:rsidR="00CC58E0" w14:paraId="3B97EFF2" w14:textId="77777777" w:rsidTr="00CC58E0">
        <w:tc>
          <w:tcPr>
            <w:tcW w:w="1806" w:type="dxa"/>
          </w:tcPr>
          <w:p w14:paraId="7FD9543D" w14:textId="77777777" w:rsidR="00CC58E0" w:rsidRDefault="00CC58E0" w:rsidP="006D3986">
            <w:pPr>
              <w:pStyle w:val="fixed"/>
              <w:ind w:left="0" w:firstLine="0"/>
              <w:rPr>
                <w:rFonts w:ascii="Arial" w:hAnsi="Arial" w:cs="Arial"/>
                <w:sz w:val="22"/>
                <w:szCs w:val="22"/>
              </w:rPr>
            </w:pPr>
            <w:r>
              <w:rPr>
                <w:rFonts w:ascii="Arial" w:hAnsi="Arial" w:cs="Arial"/>
                <w:sz w:val="22"/>
                <w:szCs w:val="22"/>
              </w:rPr>
              <w:t>Title</w:t>
            </w:r>
          </w:p>
        </w:tc>
        <w:tc>
          <w:tcPr>
            <w:tcW w:w="6491" w:type="dxa"/>
          </w:tcPr>
          <w:p w14:paraId="4F81A4B1" w14:textId="77777777" w:rsidR="00CC58E0" w:rsidRDefault="00CC58E0" w:rsidP="006D3986">
            <w:pPr>
              <w:pStyle w:val="fixed"/>
              <w:ind w:left="0" w:firstLine="0"/>
              <w:rPr>
                <w:rFonts w:ascii="Arial" w:hAnsi="Arial" w:cs="Arial"/>
                <w:sz w:val="22"/>
                <w:szCs w:val="22"/>
              </w:rPr>
            </w:pPr>
            <w:r>
              <w:rPr>
                <w:rFonts w:ascii="Arial" w:hAnsi="Arial" w:cs="Arial"/>
                <w:sz w:val="22"/>
                <w:szCs w:val="22"/>
              </w:rPr>
              <w:t>New Product Development</w:t>
            </w:r>
          </w:p>
        </w:tc>
      </w:tr>
      <w:tr w:rsidR="00CC58E0" w14:paraId="67DB94F2" w14:textId="77777777" w:rsidTr="00CC58E0">
        <w:tc>
          <w:tcPr>
            <w:tcW w:w="1806" w:type="dxa"/>
          </w:tcPr>
          <w:p w14:paraId="4EDCE1FE" w14:textId="77777777" w:rsidR="00CC58E0" w:rsidRDefault="00CC58E0" w:rsidP="006D3986">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2016135228"/>
            <w:date w:fullDate="2021-08-04T00:00:00Z">
              <w:dateFormat w:val="dd/MM/yyyy"/>
              <w:lid w:val="en-GB"/>
              <w:storeMappedDataAs w:val="dateTime"/>
              <w:calendar w:val="gregorian"/>
            </w:date>
          </w:sdtPr>
          <w:sdtEndPr/>
          <w:sdtContent>
            <w:tc>
              <w:tcPr>
                <w:tcW w:w="6491" w:type="dxa"/>
              </w:tcPr>
              <w:p w14:paraId="0AD6A744" w14:textId="77777777" w:rsidR="00CC58E0" w:rsidRDefault="00CC58E0" w:rsidP="006D3986">
                <w:pPr>
                  <w:pStyle w:val="fixed"/>
                  <w:ind w:left="0" w:firstLine="0"/>
                  <w:rPr>
                    <w:rFonts w:ascii="Arial" w:hAnsi="Arial" w:cs="Arial"/>
                    <w:sz w:val="22"/>
                    <w:szCs w:val="22"/>
                  </w:rPr>
                </w:pPr>
                <w:r>
                  <w:rPr>
                    <w:rFonts w:ascii="Arial" w:hAnsi="Arial" w:cs="Arial"/>
                    <w:sz w:val="22"/>
                    <w:szCs w:val="22"/>
                  </w:rPr>
                  <w:t>04/08/2021</w:t>
                </w:r>
              </w:p>
            </w:tc>
          </w:sdtContent>
        </w:sdt>
      </w:tr>
      <w:tr w:rsidR="00CC58E0" w14:paraId="0E311744" w14:textId="77777777" w:rsidTr="00CC58E0">
        <w:tc>
          <w:tcPr>
            <w:tcW w:w="1806" w:type="dxa"/>
          </w:tcPr>
          <w:p w14:paraId="6DEDFF6C" w14:textId="77777777" w:rsidR="00CC58E0" w:rsidRDefault="00CC58E0" w:rsidP="006D3986">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568641331"/>
            <w:comboBox>
              <w:listItem w:value="Choose an item."/>
              <w:listItem w:displayText="3" w:value="3"/>
              <w:listItem w:displayText="4" w:value="4"/>
              <w:listItem w:displayText="5" w:value="5"/>
              <w:listItem w:displayText="6" w:value="6"/>
              <w:listItem w:displayText="7" w:value="7"/>
            </w:comboBox>
          </w:sdtPr>
          <w:sdtEndPr/>
          <w:sdtContent>
            <w:tc>
              <w:tcPr>
                <w:tcW w:w="6491" w:type="dxa"/>
              </w:tcPr>
              <w:p w14:paraId="5E6CC792" w14:textId="77777777" w:rsidR="00CC58E0" w:rsidRDefault="00CC58E0" w:rsidP="006D3986">
                <w:pPr>
                  <w:pStyle w:val="fixed"/>
                  <w:ind w:left="0" w:firstLine="0"/>
                  <w:rPr>
                    <w:rFonts w:ascii="Arial" w:hAnsi="Arial" w:cs="Arial"/>
                    <w:sz w:val="22"/>
                    <w:szCs w:val="22"/>
                  </w:rPr>
                </w:pPr>
                <w:r>
                  <w:rPr>
                    <w:rFonts w:ascii="Arial" w:hAnsi="Arial" w:cs="Arial"/>
                    <w:sz w:val="22"/>
                    <w:szCs w:val="22"/>
                  </w:rPr>
                  <w:t>6</w:t>
                </w:r>
              </w:p>
            </w:tc>
          </w:sdtContent>
        </w:sdt>
      </w:tr>
      <w:tr w:rsidR="00CC58E0" w14:paraId="4B55D009" w14:textId="77777777" w:rsidTr="00CC58E0">
        <w:tc>
          <w:tcPr>
            <w:tcW w:w="1806" w:type="dxa"/>
          </w:tcPr>
          <w:p w14:paraId="0C563C69" w14:textId="77777777" w:rsidR="00CC58E0" w:rsidRDefault="00CC58E0" w:rsidP="006D3986">
            <w:pPr>
              <w:pStyle w:val="fixed"/>
              <w:ind w:left="0" w:firstLine="0"/>
              <w:rPr>
                <w:rFonts w:ascii="Arial" w:hAnsi="Arial" w:cs="Arial"/>
                <w:sz w:val="22"/>
                <w:szCs w:val="22"/>
              </w:rPr>
            </w:pPr>
            <w:r>
              <w:rPr>
                <w:rFonts w:ascii="Arial" w:hAnsi="Arial" w:cs="Arial"/>
                <w:sz w:val="22"/>
                <w:szCs w:val="22"/>
              </w:rPr>
              <w:t>Credits</w:t>
            </w:r>
          </w:p>
        </w:tc>
        <w:tc>
          <w:tcPr>
            <w:tcW w:w="6491" w:type="dxa"/>
          </w:tcPr>
          <w:p w14:paraId="63583E2A" w14:textId="77777777" w:rsidR="00CC58E0" w:rsidRDefault="00CC58E0" w:rsidP="006D3986">
            <w:pPr>
              <w:pStyle w:val="fixed"/>
              <w:ind w:left="0" w:firstLine="0"/>
              <w:rPr>
                <w:rFonts w:ascii="Arial" w:hAnsi="Arial" w:cs="Arial"/>
                <w:sz w:val="22"/>
                <w:szCs w:val="22"/>
              </w:rPr>
            </w:pPr>
            <w:r>
              <w:rPr>
                <w:rFonts w:ascii="Arial" w:hAnsi="Arial" w:cs="Arial"/>
                <w:sz w:val="22"/>
                <w:szCs w:val="22"/>
              </w:rPr>
              <w:t>20</w:t>
            </w:r>
          </w:p>
        </w:tc>
      </w:tr>
      <w:tr w:rsidR="00CC58E0" w14:paraId="48168F0D" w14:textId="77777777" w:rsidTr="00CC58E0">
        <w:tc>
          <w:tcPr>
            <w:tcW w:w="1806" w:type="dxa"/>
          </w:tcPr>
          <w:p w14:paraId="361ACFFF" w14:textId="77777777" w:rsidR="00CC58E0" w:rsidRDefault="00CC58E0" w:rsidP="006D3986">
            <w:pPr>
              <w:pStyle w:val="fixed"/>
              <w:ind w:left="0" w:firstLine="0"/>
              <w:rPr>
                <w:rFonts w:ascii="Arial" w:hAnsi="Arial" w:cs="Arial"/>
                <w:sz w:val="22"/>
                <w:szCs w:val="22"/>
              </w:rPr>
            </w:pPr>
            <w:r>
              <w:rPr>
                <w:rFonts w:ascii="Arial" w:hAnsi="Arial" w:cs="Arial"/>
                <w:sz w:val="22"/>
                <w:szCs w:val="22"/>
              </w:rPr>
              <w:t>Pre-Requisites</w:t>
            </w:r>
          </w:p>
        </w:tc>
        <w:tc>
          <w:tcPr>
            <w:tcW w:w="6491" w:type="dxa"/>
          </w:tcPr>
          <w:p w14:paraId="3DAA449A" w14:textId="77777777" w:rsidR="00CC58E0" w:rsidRDefault="00CC58E0" w:rsidP="006D3986">
            <w:pPr>
              <w:pStyle w:val="fixed"/>
              <w:ind w:left="0" w:firstLine="0"/>
              <w:rPr>
                <w:rFonts w:ascii="Arial" w:hAnsi="Arial" w:cs="Arial"/>
                <w:sz w:val="22"/>
                <w:szCs w:val="22"/>
              </w:rPr>
            </w:pPr>
            <w:r>
              <w:rPr>
                <w:rFonts w:ascii="Arial" w:hAnsi="Arial" w:cs="Arial"/>
                <w:sz w:val="22"/>
                <w:szCs w:val="22"/>
              </w:rPr>
              <w:t>None</w:t>
            </w:r>
          </w:p>
        </w:tc>
      </w:tr>
    </w:tbl>
    <w:p w14:paraId="247ACE06" w14:textId="77777777" w:rsidR="00CC58E0" w:rsidRPr="00203392" w:rsidRDefault="00CC58E0" w:rsidP="00CC58E0">
      <w:pPr>
        <w:pBdr>
          <w:bottom w:val="single" w:sz="6" w:space="1" w:color="auto"/>
        </w:pBdr>
        <w:rPr>
          <w:rFonts w:cs="Arial"/>
        </w:rPr>
      </w:pPr>
    </w:p>
    <w:p w14:paraId="163E9007" w14:textId="77777777" w:rsidR="00CC58E0" w:rsidRDefault="00CC58E0" w:rsidP="00CC58E0">
      <w:pPr>
        <w:pStyle w:val="bullet"/>
        <w:spacing w:before="0"/>
        <w:ind w:left="0" w:firstLine="0"/>
        <w:rPr>
          <w:rFonts w:ascii="Arial" w:hAnsi="Arial" w:cs="Arial"/>
          <w:b/>
          <w:sz w:val="22"/>
          <w:szCs w:val="22"/>
        </w:rPr>
      </w:pPr>
    </w:p>
    <w:p w14:paraId="792819D5" w14:textId="77777777" w:rsidR="00CC58E0" w:rsidRPr="00203392" w:rsidRDefault="00CC58E0" w:rsidP="00CC58E0">
      <w:pPr>
        <w:pStyle w:val="bullet"/>
        <w:spacing w:before="0"/>
        <w:ind w:left="0" w:firstLine="0"/>
        <w:rPr>
          <w:rFonts w:ascii="Arial" w:hAnsi="Arial" w:cs="Arial"/>
          <w:b/>
          <w:sz w:val="22"/>
          <w:szCs w:val="22"/>
        </w:rPr>
      </w:pPr>
      <w:r w:rsidRPr="00203392">
        <w:rPr>
          <w:rFonts w:ascii="Arial" w:hAnsi="Arial" w:cs="Arial"/>
          <w:b/>
          <w:sz w:val="22"/>
          <w:szCs w:val="22"/>
        </w:rPr>
        <w:t>AIM(S)</w:t>
      </w:r>
    </w:p>
    <w:p w14:paraId="1273F08D"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evaluate the primary elements of the new product development process.</w:t>
      </w:r>
    </w:p>
    <w:p w14:paraId="04E0018E"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 xml:space="preserve">To </w:t>
      </w:r>
      <w:r>
        <w:rPr>
          <w:rFonts w:ascii="Arial" w:hAnsi="Arial" w:cs="Arial"/>
          <w:sz w:val="22"/>
          <w:szCs w:val="22"/>
        </w:rPr>
        <w:t>develop</w:t>
      </w:r>
      <w:r w:rsidRPr="00E62F63">
        <w:rPr>
          <w:rFonts w:ascii="Arial" w:hAnsi="Arial" w:cs="Arial"/>
          <w:sz w:val="22"/>
          <w:szCs w:val="22"/>
        </w:rPr>
        <w:t xml:space="preserve"> the knowledge, </w:t>
      </w:r>
      <w:proofErr w:type="gramStart"/>
      <w:r w:rsidRPr="00E62F63">
        <w:rPr>
          <w:rFonts w:ascii="Arial" w:hAnsi="Arial" w:cs="Arial"/>
          <w:sz w:val="22"/>
          <w:szCs w:val="22"/>
        </w:rPr>
        <w:t>skills</w:t>
      </w:r>
      <w:proofErr w:type="gramEnd"/>
      <w:r w:rsidRPr="00E62F63">
        <w:rPr>
          <w:rFonts w:ascii="Arial" w:hAnsi="Arial" w:cs="Arial"/>
          <w:sz w:val="22"/>
          <w:szCs w:val="22"/>
        </w:rPr>
        <w:t xml:space="preserve"> and expertise necessary to plan, implement and manage a successful product development process.</w:t>
      </w:r>
    </w:p>
    <w:p w14:paraId="20A85E22" w14:textId="77777777" w:rsidR="00CC58E0" w:rsidRDefault="00CC58E0" w:rsidP="00CC58E0">
      <w:pPr>
        <w:pStyle w:val="bullet"/>
        <w:spacing w:before="0"/>
        <w:ind w:left="0" w:firstLine="0"/>
        <w:rPr>
          <w:rFonts w:ascii="Arial" w:hAnsi="Arial" w:cs="Arial"/>
          <w:b/>
          <w:sz w:val="22"/>
          <w:szCs w:val="22"/>
        </w:rPr>
      </w:pPr>
    </w:p>
    <w:p w14:paraId="76300502" w14:textId="77777777" w:rsidR="00CC58E0" w:rsidRPr="00B1208A" w:rsidRDefault="00CC58E0" w:rsidP="00CC58E0">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2B3D0295" w14:textId="77777777" w:rsidR="00CC58E0" w:rsidRPr="00B1208A" w:rsidRDefault="00CC58E0" w:rsidP="00CC58E0">
      <w:pPr>
        <w:rPr>
          <w:rFonts w:cs="Arial"/>
          <w:b/>
        </w:rPr>
      </w:pPr>
    </w:p>
    <w:p w14:paraId="5E98D47C" w14:textId="77777777" w:rsidR="00CC58E0" w:rsidRPr="00B1208A" w:rsidRDefault="00CC58E0" w:rsidP="00CC58E0">
      <w:pPr>
        <w:rPr>
          <w:rFonts w:cs="Arial"/>
        </w:rPr>
      </w:pPr>
      <w:r w:rsidRPr="00B1208A">
        <w:rPr>
          <w:rFonts w:cs="Arial"/>
        </w:rPr>
        <w:t>Upon the successful completion of this module, the student should be able to:</w:t>
      </w:r>
    </w:p>
    <w:p w14:paraId="281C8864" w14:textId="77777777" w:rsidR="00CC58E0" w:rsidRPr="00160FAC"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Develop and evaluate a detailed p</w:t>
      </w:r>
      <w:r w:rsidRPr="00160FAC">
        <w:rPr>
          <w:rFonts w:ascii="Arial" w:hAnsi="Arial" w:cs="Arial"/>
          <w:sz w:val="22"/>
          <w:szCs w:val="22"/>
        </w:rPr>
        <w:t xml:space="preserve">lan </w:t>
      </w:r>
      <w:r>
        <w:rPr>
          <w:rFonts w:ascii="Arial" w:hAnsi="Arial" w:cs="Arial"/>
          <w:sz w:val="22"/>
          <w:szCs w:val="22"/>
        </w:rPr>
        <w:t xml:space="preserve">for </w:t>
      </w:r>
      <w:r w:rsidRPr="00160FAC">
        <w:rPr>
          <w:rFonts w:ascii="Arial" w:hAnsi="Arial" w:cs="Arial"/>
          <w:sz w:val="22"/>
          <w:szCs w:val="22"/>
        </w:rPr>
        <w:t>an appropriate new product development process for a given product scenario.</w:t>
      </w:r>
    </w:p>
    <w:p w14:paraId="69A93B05" w14:textId="77777777" w:rsidR="00CC58E0" w:rsidRPr="00C97B04" w:rsidRDefault="00CC58E0" w:rsidP="00CC58E0">
      <w:pPr>
        <w:pStyle w:val="bullet"/>
        <w:numPr>
          <w:ilvl w:val="0"/>
          <w:numId w:val="13"/>
        </w:numPr>
        <w:spacing w:before="240"/>
        <w:ind w:left="851" w:hanging="567"/>
        <w:rPr>
          <w:rFonts w:ascii="Arial" w:hAnsi="Arial" w:cs="Arial"/>
          <w:sz w:val="22"/>
          <w:szCs w:val="22"/>
        </w:rPr>
      </w:pPr>
      <w:r w:rsidRPr="00C97B04">
        <w:rPr>
          <w:rFonts w:ascii="Arial" w:hAnsi="Arial" w:cs="Arial"/>
          <w:sz w:val="22"/>
          <w:szCs w:val="22"/>
        </w:rPr>
        <w:t xml:space="preserve">Make </w:t>
      </w:r>
      <w:r>
        <w:rPr>
          <w:rFonts w:ascii="Arial" w:hAnsi="Arial" w:cs="Arial"/>
          <w:sz w:val="22"/>
          <w:szCs w:val="22"/>
        </w:rPr>
        <w:t>critical</w:t>
      </w:r>
      <w:r w:rsidRPr="00C97B04">
        <w:rPr>
          <w:rFonts w:ascii="Arial" w:hAnsi="Arial" w:cs="Arial"/>
          <w:sz w:val="22"/>
          <w:szCs w:val="22"/>
        </w:rPr>
        <w:t xml:space="preserve"> judgements on alternative approaches to new product development based on technological, </w:t>
      </w:r>
      <w:proofErr w:type="gramStart"/>
      <w:r w:rsidRPr="00C97B04">
        <w:rPr>
          <w:rFonts w:ascii="Arial" w:hAnsi="Arial" w:cs="Arial"/>
          <w:sz w:val="22"/>
          <w:szCs w:val="22"/>
        </w:rPr>
        <w:t>strategic</w:t>
      </w:r>
      <w:proofErr w:type="gramEnd"/>
      <w:r w:rsidRPr="00C97B04">
        <w:rPr>
          <w:rFonts w:ascii="Arial" w:hAnsi="Arial" w:cs="Arial"/>
          <w:sz w:val="22"/>
          <w:szCs w:val="22"/>
        </w:rPr>
        <w:t xml:space="preserve"> and financial / business considerations.</w:t>
      </w:r>
    </w:p>
    <w:p w14:paraId="1C4A0EBA" w14:textId="77777777" w:rsidR="00CC58E0" w:rsidRPr="00B1208A" w:rsidRDefault="00CC58E0" w:rsidP="00CC58E0">
      <w:pPr>
        <w:rPr>
          <w:rFonts w:cs="Arial"/>
        </w:rPr>
      </w:pPr>
    </w:p>
    <w:p w14:paraId="6023BC3A" w14:textId="77777777" w:rsidR="00CC58E0" w:rsidRDefault="00CC58E0" w:rsidP="00CC58E0">
      <w:pPr>
        <w:pStyle w:val="fixed"/>
        <w:rPr>
          <w:rFonts w:ascii="Arial" w:hAnsi="Arial" w:cs="Arial"/>
          <w:sz w:val="22"/>
          <w:szCs w:val="22"/>
        </w:rPr>
      </w:pPr>
      <w:r w:rsidRPr="00B1208A">
        <w:rPr>
          <w:rFonts w:ascii="Arial" w:hAnsi="Arial" w:cs="Arial"/>
          <w:sz w:val="22"/>
          <w:szCs w:val="22"/>
        </w:rPr>
        <w:t>INDICATIVE CONTENT</w:t>
      </w:r>
    </w:p>
    <w:p w14:paraId="55F8E1EC" w14:textId="77777777" w:rsidR="00CC58E0"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Knowledge acquisition and evaluation</w:t>
      </w:r>
    </w:p>
    <w:p w14:paraId="4800074E" w14:textId="77777777" w:rsidR="00CC58E0" w:rsidRPr="00094A9A"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094A9A">
        <w:rPr>
          <w:rFonts w:ascii="Arial" w:eastAsia="Times New Roman" w:hAnsi="Arial" w:cs="Arial"/>
          <w:lang w:eastAsia="en-GB"/>
        </w:rPr>
        <w:t>Business opportunity appraisal</w:t>
      </w:r>
    </w:p>
    <w:p w14:paraId="44251CBE"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Product design specifications</w:t>
      </w:r>
    </w:p>
    <w:p w14:paraId="5ECC83F5"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Distributive new product development</w:t>
      </w:r>
    </w:p>
    <w:p w14:paraId="66EF2D29"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Concept generation</w:t>
      </w:r>
    </w:p>
    <w:p w14:paraId="00A471F6"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Prototyping and evaluation</w:t>
      </w:r>
    </w:p>
    <w:p w14:paraId="3FB4ABB4"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Technical and market testing</w:t>
      </w:r>
    </w:p>
    <w:p w14:paraId="112C0138"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Market introduction</w:t>
      </w:r>
    </w:p>
    <w:p w14:paraId="603784B4" w14:textId="77777777" w:rsidR="00CC58E0" w:rsidRPr="00B1208A" w:rsidRDefault="00CC58E0" w:rsidP="00CC58E0">
      <w:pPr>
        <w:rPr>
          <w:rFonts w:cs="Arial"/>
        </w:rPr>
      </w:pPr>
    </w:p>
    <w:p w14:paraId="4CEAD28B" w14:textId="77777777" w:rsidR="00CC58E0" w:rsidRPr="00B1208A" w:rsidRDefault="00CC58E0" w:rsidP="00CC58E0">
      <w:pPr>
        <w:pStyle w:val="fixed"/>
        <w:rPr>
          <w:rFonts w:ascii="Arial" w:hAnsi="Arial" w:cs="Arial"/>
          <w:sz w:val="22"/>
          <w:szCs w:val="22"/>
        </w:rPr>
      </w:pPr>
      <w:r>
        <w:rPr>
          <w:rFonts w:ascii="Arial" w:hAnsi="Arial" w:cs="Arial"/>
          <w:sz w:val="22"/>
          <w:szCs w:val="22"/>
        </w:rPr>
        <w:t>Study Time Allocation</w:t>
      </w:r>
    </w:p>
    <w:p w14:paraId="679C0093" w14:textId="77777777" w:rsidR="00CC58E0" w:rsidRPr="00B1208A" w:rsidRDefault="00CC58E0" w:rsidP="00CC58E0">
      <w:pPr>
        <w:pStyle w:val="fixed"/>
        <w:ind w:left="0" w:firstLine="0"/>
        <w:rPr>
          <w:rFonts w:ascii="Arial" w:hAnsi="Arial" w:cs="Arial"/>
          <w:sz w:val="22"/>
          <w:szCs w:val="22"/>
        </w:rPr>
      </w:pPr>
    </w:p>
    <w:p w14:paraId="66CEFEB0" w14:textId="77777777" w:rsidR="00CC58E0" w:rsidRPr="00B1208A" w:rsidRDefault="00CC58E0" w:rsidP="00CC58E0">
      <w:pPr>
        <w:keepNext/>
        <w:rPr>
          <w:rFonts w:cs="Arial"/>
        </w:rPr>
      </w:pPr>
      <w:r w:rsidRPr="00B1208A">
        <w:rPr>
          <w:rFonts w:cs="Arial"/>
        </w:rPr>
        <w:t>The study time for the module is divided as follows:</w:t>
      </w:r>
    </w:p>
    <w:p w14:paraId="2E0D865F" w14:textId="77777777" w:rsidR="00CC58E0" w:rsidRPr="00B1208A" w:rsidRDefault="00CC58E0" w:rsidP="00CC58E0">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C58E0" w:rsidRPr="00B1208A" w14:paraId="736CB9A2" w14:textId="77777777" w:rsidTr="006D3986">
        <w:tc>
          <w:tcPr>
            <w:tcW w:w="3969" w:type="dxa"/>
            <w:tcBorders>
              <w:top w:val="single" w:sz="4" w:space="0" w:color="auto"/>
              <w:left w:val="single" w:sz="4" w:space="0" w:color="auto"/>
            </w:tcBorders>
          </w:tcPr>
          <w:p w14:paraId="57E8BB95" w14:textId="77777777" w:rsidR="00CC58E0" w:rsidRPr="00B1208A" w:rsidRDefault="00CC58E0" w:rsidP="006D3986">
            <w:pPr>
              <w:keepNext/>
              <w:rPr>
                <w:rFonts w:cs="Arial"/>
                <w:b/>
              </w:rPr>
            </w:pPr>
            <w:r>
              <w:rPr>
                <w:rFonts w:cs="Arial"/>
                <w:b/>
              </w:rPr>
              <w:t>Activity type</w:t>
            </w:r>
          </w:p>
        </w:tc>
        <w:tc>
          <w:tcPr>
            <w:tcW w:w="1701" w:type="dxa"/>
            <w:tcBorders>
              <w:top w:val="single" w:sz="4" w:space="0" w:color="auto"/>
            </w:tcBorders>
          </w:tcPr>
          <w:p w14:paraId="16713180" w14:textId="77777777" w:rsidR="00CC58E0" w:rsidRPr="00B1208A" w:rsidRDefault="00CC58E0" w:rsidP="006D3986">
            <w:pPr>
              <w:keepNext/>
              <w:jc w:val="center"/>
              <w:rPr>
                <w:rFonts w:cs="Arial"/>
                <w:b/>
              </w:rPr>
            </w:pPr>
            <w:r>
              <w:rPr>
                <w:rFonts w:cs="Arial"/>
                <w:b/>
              </w:rPr>
              <w:t>Hours</w:t>
            </w:r>
          </w:p>
        </w:tc>
        <w:tc>
          <w:tcPr>
            <w:tcW w:w="1843" w:type="dxa"/>
            <w:tcBorders>
              <w:top w:val="single" w:sz="4" w:space="0" w:color="auto"/>
            </w:tcBorders>
          </w:tcPr>
          <w:p w14:paraId="0F84C455" w14:textId="77777777" w:rsidR="00CC58E0" w:rsidRPr="00B1208A" w:rsidRDefault="00CC58E0" w:rsidP="006D3986">
            <w:pPr>
              <w:keepNext/>
              <w:jc w:val="center"/>
              <w:rPr>
                <w:rFonts w:cs="Arial"/>
                <w:b/>
              </w:rPr>
            </w:pPr>
            <w:r>
              <w:rPr>
                <w:rFonts w:cs="Arial"/>
                <w:b/>
              </w:rPr>
              <w:t>Percentage</w:t>
            </w:r>
          </w:p>
        </w:tc>
      </w:tr>
      <w:tr w:rsidR="00CC58E0" w:rsidRPr="00B1208A" w14:paraId="0A02DA92" w14:textId="77777777" w:rsidTr="006D3986">
        <w:tc>
          <w:tcPr>
            <w:tcW w:w="3969" w:type="dxa"/>
          </w:tcPr>
          <w:p w14:paraId="2D1A6401" w14:textId="77777777" w:rsidR="00CC58E0" w:rsidRPr="00B1208A" w:rsidRDefault="00CC58E0" w:rsidP="006D3986">
            <w:pPr>
              <w:keepNext/>
              <w:rPr>
                <w:rFonts w:cs="Arial"/>
              </w:rPr>
            </w:pPr>
            <w:r>
              <w:rPr>
                <w:rFonts w:cs="Arial"/>
              </w:rPr>
              <w:t>Scheduled learning</w:t>
            </w:r>
          </w:p>
        </w:tc>
        <w:tc>
          <w:tcPr>
            <w:tcW w:w="1701" w:type="dxa"/>
          </w:tcPr>
          <w:p w14:paraId="687B406B" w14:textId="77777777" w:rsidR="00CC58E0" w:rsidRPr="00B1208A" w:rsidRDefault="00CC58E0" w:rsidP="006D3986">
            <w:pPr>
              <w:keepNext/>
              <w:jc w:val="center"/>
              <w:rPr>
                <w:rFonts w:cs="Arial"/>
              </w:rPr>
            </w:pPr>
            <w:r>
              <w:rPr>
                <w:rFonts w:cs="Arial"/>
              </w:rPr>
              <w:t>48</w:t>
            </w:r>
          </w:p>
        </w:tc>
        <w:tc>
          <w:tcPr>
            <w:tcW w:w="1843" w:type="dxa"/>
          </w:tcPr>
          <w:p w14:paraId="5B6342B4" w14:textId="77777777" w:rsidR="00CC58E0" w:rsidRPr="00B1208A" w:rsidRDefault="00CC58E0" w:rsidP="006D3986">
            <w:pPr>
              <w:keepNext/>
              <w:jc w:val="center"/>
              <w:rPr>
                <w:rFonts w:cs="Arial"/>
              </w:rPr>
            </w:pPr>
            <w:r>
              <w:rPr>
                <w:rFonts w:cs="Arial"/>
              </w:rPr>
              <w:t>24%</w:t>
            </w:r>
          </w:p>
        </w:tc>
      </w:tr>
      <w:tr w:rsidR="00CC58E0" w:rsidRPr="00B1208A" w14:paraId="55E6588C" w14:textId="77777777" w:rsidTr="006D3986">
        <w:tc>
          <w:tcPr>
            <w:tcW w:w="3969" w:type="dxa"/>
          </w:tcPr>
          <w:p w14:paraId="2A87CB16" w14:textId="77777777" w:rsidR="00CC58E0" w:rsidRPr="00B1208A" w:rsidRDefault="00CC58E0" w:rsidP="006D3986">
            <w:pPr>
              <w:keepNext/>
              <w:rPr>
                <w:rFonts w:cs="Arial"/>
              </w:rPr>
            </w:pPr>
            <w:r>
              <w:rPr>
                <w:rFonts w:cs="Arial"/>
              </w:rPr>
              <w:t>Independent learning</w:t>
            </w:r>
          </w:p>
        </w:tc>
        <w:tc>
          <w:tcPr>
            <w:tcW w:w="1701" w:type="dxa"/>
          </w:tcPr>
          <w:p w14:paraId="3686DFBD" w14:textId="77777777" w:rsidR="00CC58E0" w:rsidRPr="00B1208A" w:rsidRDefault="00CC58E0" w:rsidP="006D3986">
            <w:pPr>
              <w:keepNext/>
              <w:jc w:val="center"/>
              <w:rPr>
                <w:rFonts w:cs="Arial"/>
              </w:rPr>
            </w:pPr>
            <w:r>
              <w:rPr>
                <w:rFonts w:cs="Arial"/>
              </w:rPr>
              <w:t>152</w:t>
            </w:r>
          </w:p>
        </w:tc>
        <w:tc>
          <w:tcPr>
            <w:tcW w:w="1843" w:type="dxa"/>
          </w:tcPr>
          <w:p w14:paraId="6F4219D8" w14:textId="77777777" w:rsidR="00CC58E0" w:rsidRPr="00B1208A" w:rsidRDefault="00CC58E0" w:rsidP="006D3986">
            <w:pPr>
              <w:keepNext/>
              <w:jc w:val="center"/>
              <w:rPr>
                <w:rFonts w:cs="Arial"/>
              </w:rPr>
            </w:pPr>
            <w:r>
              <w:rPr>
                <w:rFonts w:cs="Arial"/>
              </w:rPr>
              <w:t>76%</w:t>
            </w:r>
          </w:p>
        </w:tc>
      </w:tr>
      <w:tr w:rsidR="00CC58E0" w:rsidRPr="00B1208A" w14:paraId="095EC240" w14:textId="77777777" w:rsidTr="006D3986">
        <w:tc>
          <w:tcPr>
            <w:tcW w:w="3969" w:type="dxa"/>
          </w:tcPr>
          <w:p w14:paraId="00DFCE0D" w14:textId="77777777" w:rsidR="00CC58E0" w:rsidRPr="00B1208A" w:rsidRDefault="00CC58E0" w:rsidP="006D3986">
            <w:pPr>
              <w:keepNext/>
              <w:rPr>
                <w:rFonts w:cs="Arial"/>
              </w:rPr>
            </w:pPr>
            <w:r>
              <w:rPr>
                <w:rFonts w:cs="Arial"/>
              </w:rPr>
              <w:t>Placement learning</w:t>
            </w:r>
          </w:p>
        </w:tc>
        <w:tc>
          <w:tcPr>
            <w:tcW w:w="1701" w:type="dxa"/>
          </w:tcPr>
          <w:p w14:paraId="24F07E60" w14:textId="77777777" w:rsidR="00CC58E0" w:rsidRPr="00B1208A" w:rsidRDefault="00CC58E0" w:rsidP="006D3986">
            <w:pPr>
              <w:keepNext/>
              <w:jc w:val="center"/>
              <w:rPr>
                <w:rFonts w:cs="Arial"/>
              </w:rPr>
            </w:pPr>
            <w:r>
              <w:rPr>
                <w:rFonts w:cs="Arial"/>
              </w:rPr>
              <w:t>0</w:t>
            </w:r>
          </w:p>
        </w:tc>
        <w:tc>
          <w:tcPr>
            <w:tcW w:w="1843" w:type="dxa"/>
          </w:tcPr>
          <w:p w14:paraId="392CDE73" w14:textId="77777777" w:rsidR="00CC58E0" w:rsidRPr="00B1208A" w:rsidRDefault="00CC58E0" w:rsidP="006D3986">
            <w:pPr>
              <w:keepNext/>
              <w:jc w:val="center"/>
              <w:rPr>
                <w:rFonts w:cs="Arial"/>
              </w:rPr>
            </w:pPr>
            <w:r>
              <w:rPr>
                <w:rFonts w:cs="Arial"/>
              </w:rPr>
              <w:t>0%</w:t>
            </w:r>
          </w:p>
        </w:tc>
      </w:tr>
      <w:tr w:rsidR="00CC58E0" w:rsidRPr="00B1208A" w14:paraId="7FDC58BE" w14:textId="77777777" w:rsidTr="006D3986">
        <w:tc>
          <w:tcPr>
            <w:tcW w:w="3969" w:type="dxa"/>
          </w:tcPr>
          <w:p w14:paraId="134ED297" w14:textId="77777777" w:rsidR="00CC58E0" w:rsidRPr="00B1208A" w:rsidRDefault="00CC58E0" w:rsidP="006D3986">
            <w:pPr>
              <w:keepNext/>
              <w:rPr>
                <w:rFonts w:cs="Arial"/>
              </w:rPr>
            </w:pPr>
            <w:r>
              <w:rPr>
                <w:rFonts w:cs="Arial"/>
                <w:b/>
              </w:rPr>
              <w:t>TOTAL</w:t>
            </w:r>
          </w:p>
        </w:tc>
        <w:tc>
          <w:tcPr>
            <w:tcW w:w="1701" w:type="dxa"/>
          </w:tcPr>
          <w:p w14:paraId="51F1AD51" w14:textId="77777777" w:rsidR="00CC58E0" w:rsidRPr="00B1208A" w:rsidRDefault="00CC58E0" w:rsidP="006D3986">
            <w:pPr>
              <w:keepNext/>
              <w:jc w:val="center"/>
              <w:rPr>
                <w:rFonts w:cs="Arial"/>
                <w:b/>
              </w:rPr>
            </w:pPr>
            <w:r>
              <w:rPr>
                <w:rFonts w:cs="Arial"/>
                <w:b/>
              </w:rPr>
              <w:t>200</w:t>
            </w:r>
          </w:p>
        </w:tc>
        <w:tc>
          <w:tcPr>
            <w:tcW w:w="1843" w:type="dxa"/>
          </w:tcPr>
          <w:p w14:paraId="3F92DAB0" w14:textId="77777777" w:rsidR="00CC58E0" w:rsidRPr="00B1208A" w:rsidRDefault="00CC58E0" w:rsidP="006D3986">
            <w:pPr>
              <w:keepNext/>
              <w:jc w:val="center"/>
              <w:rPr>
                <w:rFonts w:cs="Arial"/>
                <w:b/>
              </w:rPr>
            </w:pPr>
            <w:r>
              <w:rPr>
                <w:rFonts w:cs="Arial"/>
                <w:b/>
              </w:rPr>
              <w:t>100%</w:t>
            </w:r>
          </w:p>
        </w:tc>
      </w:tr>
    </w:tbl>
    <w:p w14:paraId="581306E4" w14:textId="6162B492" w:rsidR="00CC58E0" w:rsidRDefault="00CC58E0" w:rsidP="00CC58E0">
      <w:pPr>
        <w:rPr>
          <w:rFonts w:cs="Arial"/>
          <w:b/>
        </w:rPr>
      </w:pPr>
    </w:p>
    <w:p w14:paraId="6CFC3AFB" w14:textId="77777777" w:rsidR="00CC58E0" w:rsidRPr="00B1208A" w:rsidRDefault="00CC58E0" w:rsidP="00CC58E0">
      <w:pPr>
        <w:pStyle w:val="fixed"/>
        <w:ind w:left="0" w:firstLine="0"/>
        <w:rPr>
          <w:rFonts w:ascii="Arial" w:hAnsi="Arial" w:cs="Arial"/>
          <w:sz w:val="22"/>
          <w:szCs w:val="22"/>
        </w:rPr>
      </w:pPr>
      <w:r w:rsidRPr="00B1208A">
        <w:rPr>
          <w:rFonts w:ascii="Arial" w:hAnsi="Arial" w:cs="Arial"/>
          <w:sz w:val="22"/>
          <w:szCs w:val="22"/>
        </w:rPr>
        <w:lastRenderedPageBreak/>
        <w:t>ASSESSMENT</w:t>
      </w:r>
    </w:p>
    <w:p w14:paraId="236FAD71" w14:textId="77777777" w:rsidR="00CC58E0" w:rsidRPr="00B1208A" w:rsidRDefault="00CC58E0" w:rsidP="00CC58E0">
      <w:pPr>
        <w:pStyle w:val="fixed"/>
        <w:ind w:left="0"/>
        <w:rPr>
          <w:rFonts w:ascii="Arial" w:hAnsi="Arial" w:cs="Arial"/>
          <w:sz w:val="22"/>
          <w:szCs w:val="22"/>
        </w:rPr>
      </w:pPr>
    </w:p>
    <w:p w14:paraId="0E5D7E14" w14:textId="77777777" w:rsidR="00CC58E0" w:rsidRDefault="00CC58E0" w:rsidP="00CC58E0">
      <w:pPr>
        <w:rPr>
          <w:rFonts w:cs="Arial"/>
          <w:b/>
        </w:rPr>
      </w:pPr>
      <w:r w:rsidRPr="00B1208A">
        <w:rPr>
          <w:rFonts w:cs="Arial"/>
          <w:b/>
        </w:rPr>
        <w:t>Assessment Component 1</w:t>
      </w:r>
    </w:p>
    <w:p w14:paraId="33BA7752" w14:textId="77777777" w:rsidR="00CC58E0" w:rsidRPr="002210CD" w:rsidRDefault="00CC58E0" w:rsidP="00CC58E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5E54E174" w14:textId="77777777" w:rsidTr="006D3986">
        <w:sdt>
          <w:sdtPr>
            <w:rPr>
              <w:rFonts w:cs="Arial"/>
            </w:rPr>
            <w:id w:val="100457118"/>
            <w14:checkbox>
              <w14:checked w14:val="0"/>
              <w14:checkedState w14:val="2612" w14:font="MS Gothic"/>
              <w14:uncheckedState w14:val="2610" w14:font="MS Gothic"/>
            </w14:checkbox>
          </w:sdtPr>
          <w:sdtEndPr/>
          <w:sdtContent>
            <w:tc>
              <w:tcPr>
                <w:tcW w:w="562" w:type="dxa"/>
              </w:tcPr>
              <w:p w14:paraId="13804528"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3AE9C422" w14:textId="77777777" w:rsidR="00CC58E0" w:rsidRPr="00B1208A" w:rsidRDefault="00CC58E0" w:rsidP="006D3986">
            <w:pPr>
              <w:rPr>
                <w:rFonts w:cs="Arial"/>
                <w:b/>
              </w:rPr>
            </w:pPr>
            <w:r w:rsidRPr="00B1208A">
              <w:rPr>
                <w:rFonts w:cs="Arial"/>
                <w:b/>
              </w:rPr>
              <w:t>Written exam</w:t>
            </w:r>
          </w:p>
        </w:tc>
        <w:sdt>
          <w:sdtPr>
            <w:rPr>
              <w:rFonts w:cs="Arial"/>
            </w:rPr>
            <w:id w:val="1048879428"/>
            <w14:checkbox>
              <w14:checked w14:val="1"/>
              <w14:checkedState w14:val="2612" w14:font="MS Gothic"/>
              <w14:uncheckedState w14:val="2610" w14:font="MS Gothic"/>
            </w14:checkbox>
          </w:sdtPr>
          <w:sdtEndPr/>
          <w:sdtContent>
            <w:tc>
              <w:tcPr>
                <w:tcW w:w="538" w:type="dxa"/>
              </w:tcPr>
              <w:p w14:paraId="35161376"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2AF557CE" w14:textId="77777777" w:rsidR="00CC58E0" w:rsidRPr="00B1208A" w:rsidRDefault="00CC58E0" w:rsidP="006D3986">
            <w:pPr>
              <w:rPr>
                <w:rFonts w:cs="Arial"/>
                <w:b/>
              </w:rPr>
            </w:pPr>
            <w:r w:rsidRPr="00B1208A">
              <w:rPr>
                <w:rFonts w:cs="Arial"/>
                <w:b/>
              </w:rPr>
              <w:t>Coursework</w:t>
            </w:r>
          </w:p>
        </w:tc>
        <w:sdt>
          <w:sdtPr>
            <w:rPr>
              <w:rFonts w:cs="Arial"/>
            </w:rPr>
            <w:id w:val="-60947583"/>
            <w14:checkbox>
              <w14:checked w14:val="0"/>
              <w14:checkedState w14:val="2612" w14:font="MS Gothic"/>
              <w14:uncheckedState w14:val="2610" w14:font="MS Gothic"/>
            </w14:checkbox>
          </w:sdtPr>
          <w:sdtEndPr/>
          <w:sdtContent>
            <w:tc>
              <w:tcPr>
                <w:tcW w:w="538" w:type="dxa"/>
              </w:tcPr>
              <w:p w14:paraId="21364DAF"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3B4EEFDE" w14:textId="77777777" w:rsidR="00CC58E0" w:rsidRPr="00B1208A" w:rsidRDefault="00CC58E0" w:rsidP="006D3986">
            <w:pPr>
              <w:rPr>
                <w:rFonts w:cs="Arial"/>
                <w:b/>
              </w:rPr>
            </w:pPr>
            <w:r w:rsidRPr="00B1208A">
              <w:rPr>
                <w:rFonts w:cs="Arial"/>
                <w:b/>
              </w:rPr>
              <w:t>Practical</w:t>
            </w:r>
          </w:p>
        </w:tc>
      </w:tr>
    </w:tbl>
    <w:p w14:paraId="7959F5C1"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5C17CDA3" w14:textId="77777777" w:rsidTr="006D3986">
        <w:tc>
          <w:tcPr>
            <w:tcW w:w="3256" w:type="dxa"/>
          </w:tcPr>
          <w:p w14:paraId="0B35EC6C"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2EBB8FBA" w14:textId="77777777" w:rsidR="00CC58E0" w:rsidRPr="00B1208A" w:rsidRDefault="00CC58E0" w:rsidP="006D3986">
            <w:pPr>
              <w:rPr>
                <w:rFonts w:cs="Arial"/>
              </w:rPr>
            </w:pPr>
            <w:r>
              <w:rPr>
                <w:rFonts w:cs="Arial"/>
                <w:b/>
              </w:rPr>
              <w:t>Volume</w:t>
            </w:r>
          </w:p>
        </w:tc>
        <w:tc>
          <w:tcPr>
            <w:tcW w:w="1559" w:type="dxa"/>
          </w:tcPr>
          <w:p w14:paraId="6C8597A7" w14:textId="77777777" w:rsidR="00CC58E0" w:rsidRPr="00B1208A" w:rsidRDefault="00CC58E0" w:rsidP="006D3986">
            <w:pPr>
              <w:rPr>
                <w:rFonts w:cs="Arial"/>
              </w:rPr>
            </w:pPr>
            <w:r w:rsidRPr="00B1208A">
              <w:rPr>
                <w:rFonts w:cs="Arial"/>
                <w:b/>
              </w:rPr>
              <w:t>Weighting</w:t>
            </w:r>
          </w:p>
        </w:tc>
      </w:tr>
      <w:tr w:rsidR="00CC58E0" w:rsidRPr="00B1208A" w14:paraId="04BD9956" w14:textId="77777777" w:rsidTr="006D3986">
        <w:tc>
          <w:tcPr>
            <w:tcW w:w="3256" w:type="dxa"/>
          </w:tcPr>
          <w:p w14:paraId="1838DCAE" w14:textId="77777777" w:rsidR="00CC58E0" w:rsidRPr="002210CD" w:rsidRDefault="00CC58E0" w:rsidP="006D3986">
            <w:pPr>
              <w:rPr>
                <w:rFonts w:cs="Arial"/>
              </w:rPr>
            </w:pPr>
            <w:r w:rsidRPr="002210CD">
              <w:rPr>
                <w:rFonts w:cs="Arial"/>
              </w:rPr>
              <w:t xml:space="preserve">Written report </w:t>
            </w:r>
          </w:p>
        </w:tc>
        <w:tc>
          <w:tcPr>
            <w:tcW w:w="3969" w:type="dxa"/>
          </w:tcPr>
          <w:p w14:paraId="5876B95B" w14:textId="77777777" w:rsidR="00CC58E0" w:rsidRPr="002210CD" w:rsidRDefault="00CC58E0" w:rsidP="006D3986">
            <w:pPr>
              <w:rPr>
                <w:rFonts w:cs="Arial"/>
              </w:rPr>
            </w:pPr>
            <w:r>
              <w:rPr>
                <w:rFonts w:cs="Arial"/>
              </w:rPr>
              <w:t>4,5</w:t>
            </w:r>
            <w:r w:rsidRPr="002210CD">
              <w:rPr>
                <w:rFonts w:cs="Arial"/>
              </w:rPr>
              <w:t>00 words</w:t>
            </w:r>
          </w:p>
        </w:tc>
        <w:tc>
          <w:tcPr>
            <w:tcW w:w="1559" w:type="dxa"/>
          </w:tcPr>
          <w:p w14:paraId="5DB1B019" w14:textId="77777777" w:rsidR="00CC58E0" w:rsidRPr="002210CD" w:rsidRDefault="00CC58E0" w:rsidP="006D3986">
            <w:pPr>
              <w:rPr>
                <w:rFonts w:cs="Arial"/>
              </w:rPr>
            </w:pPr>
            <w:r>
              <w:rPr>
                <w:rFonts w:cs="Arial"/>
              </w:rPr>
              <w:t>100</w:t>
            </w:r>
            <w:r w:rsidRPr="002210CD">
              <w:rPr>
                <w:rFonts w:cs="Arial"/>
              </w:rPr>
              <w:t>%</w:t>
            </w:r>
          </w:p>
        </w:tc>
      </w:tr>
    </w:tbl>
    <w:p w14:paraId="78B01B15" w14:textId="77777777" w:rsidR="00CC58E0" w:rsidRPr="00B1208A" w:rsidRDefault="00CC58E0" w:rsidP="00CC58E0">
      <w:pPr>
        <w:pStyle w:val="fixed"/>
        <w:ind w:left="0" w:firstLine="0"/>
        <w:rPr>
          <w:rFonts w:ascii="Arial" w:hAnsi="Arial" w:cs="Arial"/>
          <w:b w:val="0"/>
          <w:sz w:val="22"/>
          <w:szCs w:val="22"/>
        </w:rPr>
      </w:pPr>
    </w:p>
    <w:p w14:paraId="170BE03B" w14:textId="77777777" w:rsidR="00CC58E0" w:rsidRPr="00B1208A" w:rsidRDefault="00CC58E0" w:rsidP="00CC58E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C58E0" w:rsidRPr="00B1208A" w14:paraId="5D444400" w14:textId="77777777" w:rsidTr="006D3986">
        <w:tc>
          <w:tcPr>
            <w:tcW w:w="3261" w:type="dxa"/>
            <w:tcBorders>
              <w:top w:val="single" w:sz="4" w:space="0" w:color="auto"/>
              <w:left w:val="single" w:sz="4" w:space="0" w:color="auto"/>
            </w:tcBorders>
          </w:tcPr>
          <w:p w14:paraId="3DA5E49E" w14:textId="77777777" w:rsidR="00CC58E0" w:rsidRPr="00B1208A" w:rsidRDefault="00CC58E0" w:rsidP="006D3986">
            <w:pPr>
              <w:keepNext/>
              <w:rPr>
                <w:rFonts w:cs="Arial"/>
                <w:b/>
              </w:rPr>
            </w:pPr>
            <w:r w:rsidRPr="00B1208A">
              <w:rPr>
                <w:rFonts w:cs="Arial"/>
                <w:b/>
              </w:rPr>
              <w:t>Activity type</w:t>
            </w:r>
          </w:p>
        </w:tc>
        <w:tc>
          <w:tcPr>
            <w:tcW w:w="1842" w:type="dxa"/>
          </w:tcPr>
          <w:p w14:paraId="2040492F" w14:textId="77777777" w:rsidR="00CC58E0" w:rsidRPr="00B1208A" w:rsidRDefault="00CC58E0" w:rsidP="006D3986">
            <w:pPr>
              <w:keepNext/>
              <w:jc w:val="center"/>
              <w:rPr>
                <w:rFonts w:cs="Arial"/>
                <w:b/>
              </w:rPr>
            </w:pPr>
            <w:r w:rsidRPr="00B1208A">
              <w:rPr>
                <w:rFonts w:cs="Arial"/>
                <w:b/>
              </w:rPr>
              <w:t>Percentage</w:t>
            </w:r>
          </w:p>
        </w:tc>
      </w:tr>
      <w:tr w:rsidR="00CC58E0" w:rsidRPr="00B1208A" w14:paraId="5A499692" w14:textId="77777777" w:rsidTr="006D3986">
        <w:tc>
          <w:tcPr>
            <w:tcW w:w="3261" w:type="dxa"/>
          </w:tcPr>
          <w:p w14:paraId="1EF1891F" w14:textId="77777777" w:rsidR="00CC58E0" w:rsidRPr="00B1208A" w:rsidRDefault="00CC58E0" w:rsidP="006D3986">
            <w:pPr>
              <w:keepNext/>
              <w:rPr>
                <w:rFonts w:cs="Arial"/>
              </w:rPr>
            </w:pPr>
            <w:r w:rsidRPr="00B1208A">
              <w:rPr>
                <w:rFonts w:cs="Arial"/>
              </w:rPr>
              <w:t>Written exam</w:t>
            </w:r>
          </w:p>
        </w:tc>
        <w:tc>
          <w:tcPr>
            <w:tcW w:w="1842" w:type="dxa"/>
          </w:tcPr>
          <w:p w14:paraId="33262AED" w14:textId="77777777" w:rsidR="00CC58E0" w:rsidRPr="00B1208A" w:rsidRDefault="00CC58E0" w:rsidP="006D3986">
            <w:pPr>
              <w:keepNext/>
              <w:jc w:val="center"/>
              <w:rPr>
                <w:rFonts w:cs="Arial"/>
              </w:rPr>
            </w:pPr>
            <w:r>
              <w:rPr>
                <w:rFonts w:cs="Arial"/>
              </w:rPr>
              <w:t>0%</w:t>
            </w:r>
          </w:p>
        </w:tc>
      </w:tr>
      <w:tr w:rsidR="00CC58E0" w:rsidRPr="00B1208A" w14:paraId="151DB1F2" w14:textId="77777777" w:rsidTr="006D3986">
        <w:tc>
          <w:tcPr>
            <w:tcW w:w="3261" w:type="dxa"/>
          </w:tcPr>
          <w:p w14:paraId="54223C06" w14:textId="77777777" w:rsidR="00CC58E0" w:rsidRPr="00B1208A" w:rsidRDefault="00CC58E0" w:rsidP="006D3986">
            <w:pPr>
              <w:keepNext/>
              <w:rPr>
                <w:rFonts w:cs="Arial"/>
              </w:rPr>
            </w:pPr>
            <w:r w:rsidRPr="00B1208A">
              <w:rPr>
                <w:rFonts w:cs="Arial"/>
              </w:rPr>
              <w:t>Coursework</w:t>
            </w:r>
          </w:p>
        </w:tc>
        <w:tc>
          <w:tcPr>
            <w:tcW w:w="1842" w:type="dxa"/>
          </w:tcPr>
          <w:p w14:paraId="40659BFB" w14:textId="77777777" w:rsidR="00CC58E0" w:rsidRPr="00B1208A" w:rsidRDefault="00CC58E0" w:rsidP="006D3986">
            <w:pPr>
              <w:keepNext/>
              <w:jc w:val="center"/>
              <w:rPr>
                <w:rFonts w:cs="Arial"/>
              </w:rPr>
            </w:pPr>
            <w:r>
              <w:rPr>
                <w:rFonts w:cs="Arial"/>
              </w:rPr>
              <w:t>100%</w:t>
            </w:r>
          </w:p>
        </w:tc>
      </w:tr>
      <w:tr w:rsidR="00CC58E0" w:rsidRPr="00B1208A" w14:paraId="0D84D361" w14:textId="77777777" w:rsidTr="006D3986">
        <w:tc>
          <w:tcPr>
            <w:tcW w:w="3261" w:type="dxa"/>
          </w:tcPr>
          <w:p w14:paraId="2F404883" w14:textId="77777777" w:rsidR="00CC58E0" w:rsidRPr="00B1208A" w:rsidRDefault="00CC58E0" w:rsidP="006D3986">
            <w:pPr>
              <w:keepNext/>
              <w:rPr>
                <w:rFonts w:cs="Arial"/>
              </w:rPr>
            </w:pPr>
            <w:r w:rsidRPr="00B1208A">
              <w:rPr>
                <w:rFonts w:cs="Arial"/>
              </w:rPr>
              <w:t>Practical</w:t>
            </w:r>
          </w:p>
        </w:tc>
        <w:tc>
          <w:tcPr>
            <w:tcW w:w="1842" w:type="dxa"/>
          </w:tcPr>
          <w:p w14:paraId="502A9AE3" w14:textId="77777777" w:rsidR="00CC58E0" w:rsidRPr="00B1208A" w:rsidRDefault="00CC58E0" w:rsidP="006D3986">
            <w:pPr>
              <w:keepNext/>
              <w:jc w:val="center"/>
              <w:rPr>
                <w:rFonts w:cs="Arial"/>
              </w:rPr>
            </w:pPr>
            <w:r>
              <w:rPr>
                <w:rFonts w:cs="Arial"/>
              </w:rPr>
              <w:t>0%</w:t>
            </w:r>
          </w:p>
        </w:tc>
      </w:tr>
      <w:tr w:rsidR="00CC58E0" w:rsidRPr="00B1208A" w14:paraId="3C051570" w14:textId="77777777" w:rsidTr="006D3986">
        <w:tc>
          <w:tcPr>
            <w:tcW w:w="3261" w:type="dxa"/>
          </w:tcPr>
          <w:p w14:paraId="3BADECB5" w14:textId="77777777" w:rsidR="00CC58E0" w:rsidRPr="00B1208A" w:rsidRDefault="00CC58E0" w:rsidP="006D3986">
            <w:pPr>
              <w:keepNext/>
              <w:rPr>
                <w:rFonts w:cs="Arial"/>
              </w:rPr>
            </w:pPr>
            <w:r w:rsidRPr="00B1208A">
              <w:rPr>
                <w:rFonts w:cs="Arial"/>
                <w:b/>
              </w:rPr>
              <w:t>TOTAL</w:t>
            </w:r>
          </w:p>
        </w:tc>
        <w:tc>
          <w:tcPr>
            <w:tcW w:w="1842" w:type="dxa"/>
          </w:tcPr>
          <w:p w14:paraId="1A5EA5A3" w14:textId="77777777" w:rsidR="00CC58E0" w:rsidRPr="00B1208A" w:rsidRDefault="00CC58E0" w:rsidP="006D3986">
            <w:pPr>
              <w:keepNext/>
              <w:jc w:val="center"/>
              <w:rPr>
                <w:rFonts w:cs="Arial"/>
                <w:b/>
              </w:rPr>
            </w:pPr>
            <w:r w:rsidRPr="00B1208A">
              <w:rPr>
                <w:rFonts w:cs="Arial"/>
                <w:b/>
              </w:rPr>
              <w:t>100%</w:t>
            </w:r>
          </w:p>
        </w:tc>
      </w:tr>
    </w:tbl>
    <w:p w14:paraId="2A143E82" w14:textId="77777777" w:rsidR="00CC58E0" w:rsidRDefault="00CC58E0" w:rsidP="00CC58E0">
      <w:pPr>
        <w:rPr>
          <w:rFonts w:cs="Arial"/>
        </w:rPr>
      </w:pPr>
    </w:p>
    <w:p w14:paraId="65AECC61" w14:textId="77777777" w:rsidR="00CC58E0" w:rsidRPr="00A74B3E" w:rsidRDefault="00CC58E0" w:rsidP="00CC58E0">
      <w:pPr>
        <w:rPr>
          <w:rFonts w:cs="Arial"/>
          <w:b/>
        </w:rPr>
      </w:pPr>
      <w:r w:rsidRPr="00A74B3E">
        <w:rPr>
          <w:rFonts w:cs="Arial"/>
          <w:b/>
        </w:rPr>
        <w:t>READING LIST</w:t>
      </w:r>
    </w:p>
    <w:p w14:paraId="7DE38631" w14:textId="77777777" w:rsidR="00CC58E0" w:rsidRDefault="00CC58E0" w:rsidP="00CC58E0">
      <w:pPr>
        <w:rPr>
          <w:rFonts w:cs="Arial"/>
          <w:b/>
        </w:rPr>
      </w:pPr>
    </w:p>
    <w:tbl>
      <w:tblPr>
        <w:tblStyle w:val="TableGrid"/>
        <w:tblW w:w="0" w:type="auto"/>
        <w:tblLook w:val="04A0" w:firstRow="1" w:lastRow="0" w:firstColumn="1" w:lastColumn="0" w:noHBand="0" w:noVBand="1"/>
      </w:tblPr>
      <w:tblGrid>
        <w:gridCol w:w="1680"/>
        <w:gridCol w:w="4877"/>
        <w:gridCol w:w="1740"/>
      </w:tblGrid>
      <w:tr w:rsidR="00CC58E0" w:rsidRPr="00A74B3E" w14:paraId="6DB6FA1F" w14:textId="77777777" w:rsidTr="006D3986">
        <w:tc>
          <w:tcPr>
            <w:tcW w:w="1687" w:type="dxa"/>
            <w:shd w:val="clear" w:color="auto" w:fill="BFBFBF" w:themeFill="background1" w:themeFillShade="BF"/>
          </w:tcPr>
          <w:p w14:paraId="1CA007A7" w14:textId="77777777" w:rsidR="00CC58E0" w:rsidRPr="00A74B3E" w:rsidRDefault="00CC58E0" w:rsidP="006D3986">
            <w:pPr>
              <w:tabs>
                <w:tab w:val="num" w:pos="720"/>
                <w:tab w:val="left" w:pos="1440"/>
              </w:tabs>
              <w:rPr>
                <w:rFonts w:cs="Arial"/>
                <w:b/>
              </w:rPr>
            </w:pPr>
            <w:r w:rsidRPr="00A74B3E">
              <w:rPr>
                <w:rFonts w:cs="Arial"/>
                <w:b/>
              </w:rPr>
              <w:t>Module Code</w:t>
            </w:r>
          </w:p>
        </w:tc>
        <w:tc>
          <w:tcPr>
            <w:tcW w:w="7199" w:type="dxa"/>
            <w:gridSpan w:val="2"/>
          </w:tcPr>
          <w:p w14:paraId="42526344" w14:textId="77777777" w:rsidR="00CC58E0" w:rsidRPr="00A74B3E" w:rsidRDefault="00CC58E0" w:rsidP="006D3986">
            <w:pPr>
              <w:tabs>
                <w:tab w:val="num" w:pos="720"/>
                <w:tab w:val="left" w:pos="1440"/>
              </w:tabs>
              <w:rPr>
                <w:rFonts w:cs="Arial"/>
                <w:b/>
              </w:rPr>
            </w:pPr>
            <w:r w:rsidRPr="009E52B3">
              <w:rPr>
                <w:rFonts w:cs="Arial"/>
                <w:b/>
              </w:rPr>
              <w:t>ACPA6000</w:t>
            </w:r>
          </w:p>
        </w:tc>
      </w:tr>
      <w:tr w:rsidR="00CC58E0" w:rsidRPr="00A74B3E" w14:paraId="7705B71C" w14:textId="77777777" w:rsidTr="006D3986">
        <w:tc>
          <w:tcPr>
            <w:tcW w:w="1687" w:type="dxa"/>
            <w:shd w:val="clear" w:color="auto" w:fill="BFBFBF" w:themeFill="background1" w:themeFillShade="BF"/>
          </w:tcPr>
          <w:p w14:paraId="1FA66FF9" w14:textId="77777777" w:rsidR="00CC58E0" w:rsidRPr="00A74B3E" w:rsidRDefault="00CC58E0" w:rsidP="006D3986">
            <w:pPr>
              <w:tabs>
                <w:tab w:val="num" w:pos="720"/>
                <w:tab w:val="left" w:pos="1440"/>
              </w:tabs>
              <w:rPr>
                <w:rFonts w:cs="Arial"/>
                <w:b/>
              </w:rPr>
            </w:pPr>
            <w:r w:rsidRPr="00A74B3E">
              <w:rPr>
                <w:rFonts w:cs="Arial"/>
                <w:b/>
              </w:rPr>
              <w:t>Module Title</w:t>
            </w:r>
          </w:p>
        </w:tc>
        <w:tc>
          <w:tcPr>
            <w:tcW w:w="7199" w:type="dxa"/>
            <w:gridSpan w:val="2"/>
          </w:tcPr>
          <w:p w14:paraId="4F226EE9" w14:textId="30206718" w:rsidR="00CC58E0" w:rsidRPr="00A74B3E" w:rsidRDefault="00CC58E0" w:rsidP="006D3986">
            <w:pPr>
              <w:tabs>
                <w:tab w:val="num" w:pos="720"/>
                <w:tab w:val="left" w:pos="1440"/>
              </w:tabs>
              <w:rPr>
                <w:rFonts w:cs="Arial"/>
                <w:b/>
              </w:rPr>
            </w:pPr>
            <w:r>
              <w:rPr>
                <w:rFonts w:cs="Arial"/>
                <w:b/>
              </w:rPr>
              <w:t>New Product Development</w:t>
            </w:r>
          </w:p>
        </w:tc>
      </w:tr>
      <w:tr w:rsidR="00CC58E0" w:rsidRPr="00A74B3E" w14:paraId="0B8A0039" w14:textId="77777777" w:rsidTr="006D3986">
        <w:tc>
          <w:tcPr>
            <w:tcW w:w="1687" w:type="dxa"/>
            <w:shd w:val="clear" w:color="auto" w:fill="BFBFBF" w:themeFill="background1" w:themeFillShade="BF"/>
          </w:tcPr>
          <w:p w14:paraId="314E9E8A" w14:textId="77777777" w:rsidR="00CC58E0" w:rsidRPr="00A74B3E" w:rsidRDefault="00CC58E0" w:rsidP="006D3986">
            <w:pPr>
              <w:tabs>
                <w:tab w:val="num" w:pos="720"/>
                <w:tab w:val="left" w:pos="1440"/>
              </w:tabs>
              <w:rPr>
                <w:rFonts w:cs="Arial"/>
                <w:b/>
              </w:rPr>
            </w:pPr>
            <w:r w:rsidRPr="00A74B3E">
              <w:rPr>
                <w:rFonts w:cs="Arial"/>
                <w:b/>
              </w:rPr>
              <w:t>Classification</w:t>
            </w:r>
          </w:p>
        </w:tc>
        <w:tc>
          <w:tcPr>
            <w:tcW w:w="5371" w:type="dxa"/>
            <w:shd w:val="clear" w:color="auto" w:fill="BFBFBF" w:themeFill="background1" w:themeFillShade="BF"/>
          </w:tcPr>
          <w:p w14:paraId="3024E73B" w14:textId="77777777" w:rsidR="00CC58E0" w:rsidRPr="00A74B3E" w:rsidRDefault="00CC58E0" w:rsidP="006D3986">
            <w:pPr>
              <w:tabs>
                <w:tab w:val="num" w:pos="720"/>
                <w:tab w:val="left" w:pos="1440"/>
              </w:tabs>
              <w:rPr>
                <w:rFonts w:cs="Arial"/>
                <w:b/>
              </w:rPr>
            </w:pPr>
            <w:r w:rsidRPr="00A74B3E">
              <w:rPr>
                <w:rFonts w:cs="Arial"/>
                <w:b/>
              </w:rPr>
              <w:t>Reading List entry</w:t>
            </w:r>
          </w:p>
        </w:tc>
        <w:tc>
          <w:tcPr>
            <w:tcW w:w="1828" w:type="dxa"/>
            <w:shd w:val="clear" w:color="auto" w:fill="BFBFBF" w:themeFill="background1" w:themeFillShade="BF"/>
          </w:tcPr>
          <w:p w14:paraId="12C786C5" w14:textId="77777777" w:rsidR="00CC58E0" w:rsidRPr="00A74B3E" w:rsidRDefault="00CC58E0" w:rsidP="006D3986">
            <w:pPr>
              <w:tabs>
                <w:tab w:val="num" w:pos="720"/>
                <w:tab w:val="left" w:pos="1440"/>
              </w:tabs>
              <w:rPr>
                <w:rFonts w:cs="Arial"/>
                <w:b/>
              </w:rPr>
            </w:pPr>
            <w:r w:rsidRPr="00A74B3E">
              <w:rPr>
                <w:rFonts w:cs="Arial"/>
                <w:b/>
              </w:rPr>
              <w:t>Electronic*</w:t>
            </w:r>
          </w:p>
        </w:tc>
      </w:tr>
      <w:tr w:rsidR="00CC58E0" w:rsidRPr="00A74B3E" w14:paraId="29DA07AA" w14:textId="77777777" w:rsidTr="006D3986">
        <w:tc>
          <w:tcPr>
            <w:tcW w:w="1687" w:type="dxa"/>
          </w:tcPr>
          <w:p w14:paraId="48373737" w14:textId="77777777" w:rsidR="00CC58E0" w:rsidRPr="00A74B3E" w:rsidRDefault="00CC58E0" w:rsidP="006D3986">
            <w:pPr>
              <w:tabs>
                <w:tab w:val="num" w:pos="720"/>
                <w:tab w:val="left" w:pos="1440"/>
              </w:tabs>
              <w:rPr>
                <w:rFonts w:cs="Arial"/>
              </w:rPr>
            </w:pPr>
            <w:r w:rsidRPr="00A74B3E">
              <w:rPr>
                <w:rFonts w:cs="Arial"/>
              </w:rPr>
              <w:t>Essential</w:t>
            </w:r>
          </w:p>
        </w:tc>
        <w:tc>
          <w:tcPr>
            <w:tcW w:w="5371" w:type="dxa"/>
          </w:tcPr>
          <w:p w14:paraId="094E0EC7" w14:textId="77777777" w:rsidR="00CC58E0" w:rsidRPr="00E954EB" w:rsidRDefault="00CC58E0" w:rsidP="006D3986">
            <w:pPr>
              <w:rPr>
                <w:rFonts w:eastAsiaTheme="minorHAnsi" w:cs="Arial"/>
              </w:rPr>
            </w:pPr>
            <w:r w:rsidRPr="00B35EB2">
              <w:rPr>
                <w:rFonts w:eastAsiaTheme="minorHAnsi" w:cs="Arial"/>
              </w:rPr>
              <w:t xml:space="preserve">Paul Trott (2012), </w:t>
            </w:r>
            <w:r w:rsidRPr="00B35EB2">
              <w:rPr>
                <w:rFonts w:eastAsiaTheme="minorHAnsi" w:cs="Arial"/>
                <w:i/>
              </w:rPr>
              <w:t>Innovation Management and New Product Development</w:t>
            </w:r>
            <w:r w:rsidRPr="00B35EB2">
              <w:rPr>
                <w:rFonts w:eastAsiaTheme="minorHAnsi" w:cs="Arial"/>
              </w:rPr>
              <w:t>, 5</w:t>
            </w:r>
            <w:r w:rsidRPr="00B35EB2">
              <w:rPr>
                <w:rFonts w:eastAsiaTheme="minorHAnsi" w:cs="Arial"/>
                <w:vertAlign w:val="superscript"/>
              </w:rPr>
              <w:t>th</w:t>
            </w:r>
            <w:r w:rsidRPr="00B35EB2">
              <w:rPr>
                <w:rFonts w:eastAsiaTheme="minorHAnsi" w:cs="Arial"/>
              </w:rPr>
              <w:t xml:space="preserve"> edition, London: Prentice Hall. </w:t>
            </w:r>
          </w:p>
        </w:tc>
        <w:tc>
          <w:tcPr>
            <w:tcW w:w="1828" w:type="dxa"/>
          </w:tcPr>
          <w:sdt>
            <w:sdtPr>
              <w:rPr>
                <w:rFonts w:cs="Arial"/>
              </w:rPr>
              <w:id w:val="-1274472328"/>
              <w14:checkbox>
                <w14:checked w14:val="1"/>
                <w14:checkedState w14:val="2612" w14:font="MS Gothic"/>
                <w14:uncheckedState w14:val="2610" w14:font="MS Gothic"/>
              </w14:checkbox>
            </w:sdtPr>
            <w:sdtEndPr/>
            <w:sdtContent>
              <w:p w14:paraId="12999AF3"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7D6F5169" w14:textId="77777777" w:rsidTr="006D3986">
        <w:tc>
          <w:tcPr>
            <w:tcW w:w="1687" w:type="dxa"/>
          </w:tcPr>
          <w:p w14:paraId="2C64BEC1" w14:textId="77777777" w:rsidR="00CC58E0" w:rsidRPr="00A74B3E" w:rsidRDefault="00CC58E0" w:rsidP="006D3986">
            <w:pPr>
              <w:tabs>
                <w:tab w:val="num" w:pos="720"/>
                <w:tab w:val="left" w:pos="1440"/>
              </w:tabs>
              <w:rPr>
                <w:rFonts w:cs="Arial"/>
              </w:rPr>
            </w:pPr>
            <w:r w:rsidRPr="00A74B3E">
              <w:rPr>
                <w:rFonts w:cs="Arial"/>
              </w:rPr>
              <w:t>Essential</w:t>
            </w:r>
          </w:p>
        </w:tc>
        <w:tc>
          <w:tcPr>
            <w:tcW w:w="5371" w:type="dxa"/>
          </w:tcPr>
          <w:p w14:paraId="2FF6BC38" w14:textId="77777777" w:rsidR="00CC58E0" w:rsidRDefault="00CC58E0" w:rsidP="006D3986">
            <w:pPr>
              <w:rPr>
                <w:rFonts w:cs="Arial"/>
              </w:rPr>
            </w:pPr>
            <w:r>
              <w:rPr>
                <w:rFonts w:cs="Arial"/>
              </w:rPr>
              <w:t xml:space="preserve">Joe Tidd and John Bessant (2013), </w:t>
            </w:r>
            <w:r w:rsidRPr="008F6790">
              <w:rPr>
                <w:rFonts w:cs="Arial"/>
                <w:i/>
              </w:rPr>
              <w:t>Managing Innovation: Integrating Technological, Market and Organizational Change</w:t>
            </w:r>
            <w:r>
              <w:rPr>
                <w:rFonts w:cs="Arial"/>
              </w:rPr>
              <w:t>, 5</w:t>
            </w:r>
            <w:r w:rsidRPr="008F6790">
              <w:rPr>
                <w:rFonts w:cs="Arial"/>
                <w:vertAlign w:val="superscript"/>
              </w:rPr>
              <w:t>th</w:t>
            </w:r>
            <w:r>
              <w:rPr>
                <w:rFonts w:cs="Arial"/>
              </w:rPr>
              <w:t xml:space="preserve"> edition, Wiley. </w:t>
            </w:r>
          </w:p>
          <w:p w14:paraId="279F7C79" w14:textId="77777777" w:rsidR="00CC58E0" w:rsidRDefault="00CC58E0" w:rsidP="006D3986">
            <w:pPr>
              <w:rPr>
                <w:rFonts w:cs="Arial"/>
              </w:rPr>
            </w:pPr>
          </w:p>
          <w:p w14:paraId="2C76F66A" w14:textId="77777777" w:rsidR="00CC58E0" w:rsidRPr="00E954EB" w:rsidRDefault="00CC58E0" w:rsidP="006D3986">
            <w:pPr>
              <w:rPr>
                <w:rFonts w:eastAsiaTheme="minorHAnsi" w:cs="Arial"/>
              </w:rPr>
            </w:pPr>
            <w:r>
              <w:rPr>
                <w:rFonts w:cs="Arial"/>
              </w:rPr>
              <w:t xml:space="preserve">Online reference material: </w:t>
            </w:r>
            <w:r w:rsidRPr="00741F66">
              <w:rPr>
                <w:rFonts w:cs="Arial"/>
              </w:rPr>
              <w:t>http://johnbessant.org/the-innovation-portal/</w:t>
            </w:r>
          </w:p>
        </w:tc>
        <w:tc>
          <w:tcPr>
            <w:tcW w:w="1828" w:type="dxa"/>
          </w:tcPr>
          <w:sdt>
            <w:sdtPr>
              <w:rPr>
                <w:rFonts w:cs="Arial"/>
              </w:rPr>
              <w:id w:val="13499277"/>
              <w14:checkbox>
                <w14:checked w14:val="0"/>
                <w14:checkedState w14:val="2612" w14:font="MS Gothic"/>
                <w14:uncheckedState w14:val="2610" w14:font="MS Gothic"/>
              </w14:checkbox>
            </w:sdtPr>
            <w:sdtEndPr/>
            <w:sdtContent>
              <w:p w14:paraId="6AD80CC8"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3D89216D" w14:textId="77777777" w:rsidTr="006D3986">
        <w:tc>
          <w:tcPr>
            <w:tcW w:w="1687" w:type="dxa"/>
          </w:tcPr>
          <w:p w14:paraId="3293139E" w14:textId="77777777" w:rsidR="00CC58E0" w:rsidRPr="00A74B3E" w:rsidRDefault="00CC58E0" w:rsidP="006D3986">
            <w:pPr>
              <w:tabs>
                <w:tab w:val="num" w:pos="720"/>
                <w:tab w:val="left" w:pos="1440"/>
              </w:tabs>
              <w:rPr>
                <w:rFonts w:cs="Arial"/>
              </w:rPr>
            </w:pPr>
            <w:r>
              <w:rPr>
                <w:rFonts w:cs="Arial"/>
              </w:rPr>
              <w:t>Essential</w:t>
            </w:r>
          </w:p>
        </w:tc>
        <w:tc>
          <w:tcPr>
            <w:tcW w:w="5371" w:type="dxa"/>
          </w:tcPr>
          <w:p w14:paraId="4F647295" w14:textId="77777777" w:rsidR="00CC58E0" w:rsidRDefault="00CC58E0" w:rsidP="006D3986">
            <w:pPr>
              <w:rPr>
                <w:rFonts w:cs="Arial"/>
              </w:rPr>
            </w:pPr>
            <w:r>
              <w:rPr>
                <w:rFonts w:cs="Arial"/>
              </w:rPr>
              <w:t xml:space="preserve">Robert Cooper and Scott </w:t>
            </w:r>
            <w:proofErr w:type="spellStart"/>
            <w:r>
              <w:rPr>
                <w:rFonts w:cs="Arial"/>
              </w:rPr>
              <w:t>Edgett</w:t>
            </w:r>
            <w:proofErr w:type="spellEnd"/>
            <w:r>
              <w:rPr>
                <w:rFonts w:cs="Arial"/>
              </w:rPr>
              <w:t xml:space="preserve"> (2005) </w:t>
            </w:r>
            <w:r w:rsidRPr="00515ABD">
              <w:rPr>
                <w:rFonts w:cs="Arial"/>
                <w:i/>
              </w:rPr>
              <w:t>Lean, Rapid and Profitable New Product Development</w:t>
            </w:r>
            <w:r>
              <w:rPr>
                <w:rFonts w:cs="Arial"/>
              </w:rPr>
              <w:t>, Product Development Institute.</w:t>
            </w:r>
          </w:p>
        </w:tc>
        <w:tc>
          <w:tcPr>
            <w:tcW w:w="1828" w:type="dxa"/>
          </w:tcPr>
          <w:sdt>
            <w:sdtPr>
              <w:rPr>
                <w:rFonts w:cs="Arial"/>
              </w:rPr>
              <w:id w:val="-992715903"/>
              <w14:checkbox>
                <w14:checked w14:val="0"/>
                <w14:checkedState w14:val="2612" w14:font="MS Gothic"/>
                <w14:uncheckedState w14:val="2610" w14:font="MS Gothic"/>
              </w14:checkbox>
            </w:sdtPr>
            <w:sdtEndPr/>
            <w:sdtContent>
              <w:p w14:paraId="5B8CA454" w14:textId="77777777" w:rsidR="00CC58E0" w:rsidRPr="00B73863" w:rsidRDefault="00CC58E0" w:rsidP="006D3986">
                <w:pPr>
                  <w:jc w:val="center"/>
                  <w:rPr>
                    <w:rFonts w:cs="Arial"/>
                    <w:b/>
                  </w:rPr>
                </w:pPr>
                <w:r>
                  <w:rPr>
                    <w:rFonts w:ascii="MS Gothic" w:eastAsia="MS Gothic" w:hAnsi="MS Gothic" w:cs="Arial" w:hint="eastAsia"/>
                  </w:rPr>
                  <w:t>☐</w:t>
                </w:r>
              </w:p>
            </w:sdtContent>
          </w:sdt>
        </w:tc>
      </w:tr>
      <w:tr w:rsidR="00CC58E0" w:rsidRPr="00A74B3E" w14:paraId="4A97E529" w14:textId="77777777" w:rsidTr="006D3986">
        <w:tc>
          <w:tcPr>
            <w:tcW w:w="1687" w:type="dxa"/>
          </w:tcPr>
          <w:p w14:paraId="50D4368D"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783DA4E6" w14:textId="77777777" w:rsidR="00CC58E0" w:rsidRDefault="00CC58E0" w:rsidP="006D3986">
            <w:pPr>
              <w:rPr>
                <w:rFonts w:cs="Arial"/>
              </w:rPr>
            </w:pPr>
            <w:r>
              <w:rPr>
                <w:rFonts w:eastAsiaTheme="minorHAnsi" w:cs="Arial"/>
              </w:rPr>
              <w:t xml:space="preserve">Peter Drucker (2012) </w:t>
            </w:r>
            <w:r w:rsidRPr="008630BD">
              <w:rPr>
                <w:rFonts w:eastAsiaTheme="minorHAnsi" w:cs="Arial"/>
                <w:i/>
              </w:rPr>
              <w:t>Innovation and Entrepreneurship</w:t>
            </w:r>
            <w:r>
              <w:rPr>
                <w:rFonts w:eastAsiaTheme="minorHAnsi" w:cs="Arial"/>
              </w:rPr>
              <w:t xml:space="preserve">, </w:t>
            </w:r>
            <w:proofErr w:type="gramStart"/>
            <w:r>
              <w:rPr>
                <w:rFonts w:eastAsiaTheme="minorHAnsi" w:cs="Arial"/>
              </w:rPr>
              <w:t>Taylor</w:t>
            </w:r>
            <w:proofErr w:type="gramEnd"/>
            <w:r>
              <w:rPr>
                <w:rFonts w:eastAsiaTheme="minorHAnsi" w:cs="Arial"/>
              </w:rPr>
              <w:t xml:space="preserve"> and Francis.</w:t>
            </w:r>
          </w:p>
        </w:tc>
        <w:tc>
          <w:tcPr>
            <w:tcW w:w="1828" w:type="dxa"/>
          </w:tcPr>
          <w:sdt>
            <w:sdtPr>
              <w:rPr>
                <w:rFonts w:cs="Arial"/>
              </w:rPr>
              <w:id w:val="-1428653000"/>
              <w14:checkbox>
                <w14:checked w14:val="1"/>
                <w14:checkedState w14:val="2612" w14:font="MS Gothic"/>
                <w14:uncheckedState w14:val="2610" w14:font="MS Gothic"/>
              </w14:checkbox>
            </w:sdtPr>
            <w:sdtEndPr/>
            <w:sdtContent>
              <w:p w14:paraId="6FEBF80C"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359EE36A" w14:textId="77777777" w:rsidTr="006D3986">
        <w:tc>
          <w:tcPr>
            <w:tcW w:w="1687" w:type="dxa"/>
          </w:tcPr>
          <w:p w14:paraId="403F3906"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547B80EE" w14:textId="77777777" w:rsidR="00CC58E0" w:rsidRDefault="00CC58E0" w:rsidP="006D3986">
            <w:pPr>
              <w:rPr>
                <w:rFonts w:cs="Arial"/>
              </w:rPr>
            </w:pPr>
            <w:r>
              <w:rPr>
                <w:rFonts w:eastAsiaTheme="minorHAnsi" w:cs="Arial"/>
              </w:rPr>
              <w:t xml:space="preserve">Malcolm Goodman and Sandra </w:t>
            </w:r>
            <w:proofErr w:type="spellStart"/>
            <w:r>
              <w:rPr>
                <w:rFonts w:eastAsiaTheme="minorHAnsi" w:cs="Arial"/>
              </w:rPr>
              <w:t>Dingli</w:t>
            </w:r>
            <w:proofErr w:type="spellEnd"/>
            <w:r>
              <w:rPr>
                <w:rFonts w:eastAsiaTheme="minorHAnsi" w:cs="Arial"/>
              </w:rPr>
              <w:t xml:space="preserve"> (2013) </w:t>
            </w:r>
            <w:r w:rsidRPr="00DA7A5F">
              <w:rPr>
                <w:rFonts w:eastAsiaTheme="minorHAnsi" w:cs="Arial"/>
                <w:i/>
              </w:rPr>
              <w:t>Creativity and Strategic Innovation Management</w:t>
            </w:r>
            <w:r>
              <w:rPr>
                <w:rFonts w:eastAsiaTheme="minorHAnsi" w:cs="Arial"/>
              </w:rPr>
              <w:t>, New York: Routledge.</w:t>
            </w:r>
          </w:p>
        </w:tc>
        <w:tc>
          <w:tcPr>
            <w:tcW w:w="1828" w:type="dxa"/>
          </w:tcPr>
          <w:sdt>
            <w:sdtPr>
              <w:rPr>
                <w:rFonts w:cs="Arial"/>
              </w:rPr>
              <w:id w:val="-1015917686"/>
              <w14:checkbox>
                <w14:checked w14:val="1"/>
                <w14:checkedState w14:val="2612" w14:font="MS Gothic"/>
                <w14:uncheckedState w14:val="2610" w14:font="MS Gothic"/>
              </w14:checkbox>
            </w:sdtPr>
            <w:sdtEndPr/>
            <w:sdtContent>
              <w:p w14:paraId="210E1DED"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7471DE5D" w14:textId="77777777" w:rsidTr="006D3986">
        <w:tc>
          <w:tcPr>
            <w:tcW w:w="1687" w:type="dxa"/>
          </w:tcPr>
          <w:p w14:paraId="2B873CF0"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7E399E72" w14:textId="77777777" w:rsidR="00CC58E0" w:rsidRDefault="00CC58E0" w:rsidP="006D3986">
            <w:pPr>
              <w:rPr>
                <w:rFonts w:cs="Arial"/>
              </w:rPr>
            </w:pPr>
            <w:r>
              <w:rPr>
                <w:rFonts w:cs="Arial"/>
              </w:rPr>
              <w:t>Journal of Product Innovation Management</w:t>
            </w:r>
          </w:p>
        </w:tc>
        <w:tc>
          <w:tcPr>
            <w:tcW w:w="1828" w:type="dxa"/>
          </w:tcPr>
          <w:sdt>
            <w:sdtPr>
              <w:rPr>
                <w:rFonts w:cs="Arial"/>
              </w:rPr>
              <w:id w:val="819767606"/>
              <w14:checkbox>
                <w14:checked w14:val="1"/>
                <w14:checkedState w14:val="2612" w14:font="MS Gothic"/>
                <w14:uncheckedState w14:val="2610" w14:font="MS Gothic"/>
              </w14:checkbox>
            </w:sdtPr>
            <w:sdtEndPr/>
            <w:sdtContent>
              <w:p w14:paraId="038084C3"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20D7283C" w14:textId="77777777" w:rsidTr="006D3986">
        <w:tc>
          <w:tcPr>
            <w:tcW w:w="1687" w:type="dxa"/>
          </w:tcPr>
          <w:p w14:paraId="4F6C9876"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1421B851" w14:textId="77777777" w:rsidR="00CC58E0" w:rsidRDefault="00CC58E0" w:rsidP="006D3986">
            <w:pPr>
              <w:rPr>
                <w:rFonts w:cs="Arial"/>
              </w:rPr>
            </w:pPr>
            <w:r>
              <w:rPr>
                <w:rFonts w:cs="Arial"/>
              </w:rPr>
              <w:t>Journal of Engineering and Technology Management</w:t>
            </w:r>
          </w:p>
        </w:tc>
        <w:tc>
          <w:tcPr>
            <w:tcW w:w="1828" w:type="dxa"/>
          </w:tcPr>
          <w:sdt>
            <w:sdtPr>
              <w:rPr>
                <w:rFonts w:cs="Arial"/>
              </w:rPr>
              <w:id w:val="-533660067"/>
              <w14:checkbox>
                <w14:checked w14:val="1"/>
                <w14:checkedState w14:val="2612" w14:font="MS Gothic"/>
                <w14:uncheckedState w14:val="2610" w14:font="MS Gothic"/>
              </w14:checkbox>
            </w:sdtPr>
            <w:sdtEndPr/>
            <w:sdtContent>
              <w:p w14:paraId="6CA8BFE8"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13F328D4" w14:textId="77777777" w:rsidTr="006D3986">
        <w:tc>
          <w:tcPr>
            <w:tcW w:w="1687" w:type="dxa"/>
          </w:tcPr>
          <w:p w14:paraId="792F507F" w14:textId="77777777" w:rsidR="00CC58E0" w:rsidRDefault="00CC58E0" w:rsidP="006D3986">
            <w:pPr>
              <w:tabs>
                <w:tab w:val="num" w:pos="720"/>
                <w:tab w:val="left" w:pos="1440"/>
              </w:tabs>
              <w:rPr>
                <w:rFonts w:cs="Arial"/>
              </w:rPr>
            </w:pPr>
            <w:r>
              <w:rPr>
                <w:rFonts w:cs="Arial"/>
              </w:rPr>
              <w:t>Further</w:t>
            </w:r>
          </w:p>
        </w:tc>
        <w:tc>
          <w:tcPr>
            <w:tcW w:w="5371" w:type="dxa"/>
          </w:tcPr>
          <w:p w14:paraId="27301C03" w14:textId="77777777" w:rsidR="00CC58E0" w:rsidRDefault="00CC58E0" w:rsidP="006D3986">
            <w:pPr>
              <w:rPr>
                <w:rFonts w:cs="Arial"/>
              </w:rPr>
            </w:pPr>
            <w:proofErr w:type="spellStart"/>
            <w:r>
              <w:rPr>
                <w:rFonts w:cs="Arial"/>
              </w:rPr>
              <w:t>Technovation</w:t>
            </w:r>
            <w:proofErr w:type="spellEnd"/>
          </w:p>
        </w:tc>
        <w:tc>
          <w:tcPr>
            <w:tcW w:w="1828" w:type="dxa"/>
          </w:tcPr>
          <w:sdt>
            <w:sdtPr>
              <w:rPr>
                <w:rFonts w:cs="Arial"/>
              </w:rPr>
              <w:id w:val="-1247030488"/>
              <w14:checkbox>
                <w14:checked w14:val="1"/>
                <w14:checkedState w14:val="2612" w14:font="MS Gothic"/>
                <w14:uncheckedState w14:val="2610" w14:font="MS Gothic"/>
              </w14:checkbox>
            </w:sdtPr>
            <w:sdtEndPr/>
            <w:sdtContent>
              <w:p w14:paraId="7BAF6CF0"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22164076" w14:textId="77777777" w:rsidTr="006D3986">
        <w:tc>
          <w:tcPr>
            <w:tcW w:w="1687" w:type="dxa"/>
          </w:tcPr>
          <w:p w14:paraId="72720762"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1B92278D" w14:textId="77777777" w:rsidR="00CC58E0" w:rsidRDefault="00CC58E0" w:rsidP="006D3986">
            <w:pPr>
              <w:rPr>
                <w:rFonts w:cs="Arial"/>
              </w:rPr>
            </w:pPr>
            <w:r>
              <w:rPr>
                <w:rFonts w:cs="Arial"/>
              </w:rPr>
              <w:t>Journal of Product and Brand Management</w:t>
            </w:r>
          </w:p>
        </w:tc>
        <w:tc>
          <w:tcPr>
            <w:tcW w:w="1828" w:type="dxa"/>
          </w:tcPr>
          <w:sdt>
            <w:sdtPr>
              <w:rPr>
                <w:rFonts w:cs="Arial"/>
              </w:rPr>
              <w:id w:val="-11528605"/>
              <w14:checkbox>
                <w14:checked w14:val="1"/>
                <w14:checkedState w14:val="2612" w14:font="MS Gothic"/>
                <w14:uncheckedState w14:val="2610" w14:font="MS Gothic"/>
              </w14:checkbox>
            </w:sdtPr>
            <w:sdtEndPr/>
            <w:sdtContent>
              <w:p w14:paraId="510403E5"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62DFC47A" w14:textId="77777777" w:rsidTr="006D3986">
        <w:tc>
          <w:tcPr>
            <w:tcW w:w="1687" w:type="dxa"/>
          </w:tcPr>
          <w:p w14:paraId="4AB3A14B"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683F9D73" w14:textId="77777777" w:rsidR="00CC58E0" w:rsidRDefault="00CC58E0" w:rsidP="006D3986">
            <w:pPr>
              <w:rPr>
                <w:rFonts w:cs="Arial"/>
              </w:rPr>
            </w:pPr>
            <w:r>
              <w:rPr>
                <w:rFonts w:cs="Arial"/>
              </w:rPr>
              <w:t>Production and Operations Management</w:t>
            </w:r>
          </w:p>
        </w:tc>
        <w:tc>
          <w:tcPr>
            <w:tcW w:w="1828" w:type="dxa"/>
          </w:tcPr>
          <w:sdt>
            <w:sdtPr>
              <w:rPr>
                <w:rFonts w:cs="Arial"/>
              </w:rPr>
              <w:id w:val="390939401"/>
              <w14:checkbox>
                <w14:checked w14:val="1"/>
                <w14:checkedState w14:val="2612" w14:font="MS Gothic"/>
                <w14:uncheckedState w14:val="2610" w14:font="MS Gothic"/>
              </w14:checkbox>
            </w:sdtPr>
            <w:sdtEndPr/>
            <w:sdtContent>
              <w:p w14:paraId="6B88317F" w14:textId="77777777" w:rsidR="00CC58E0" w:rsidRDefault="00CC58E0" w:rsidP="006D3986">
                <w:pPr>
                  <w:jc w:val="center"/>
                  <w:rPr>
                    <w:rFonts w:cs="Arial"/>
                  </w:rPr>
                </w:pPr>
                <w:r>
                  <w:rPr>
                    <w:rFonts w:ascii="MS Gothic" w:eastAsia="MS Gothic" w:hAnsi="MS Gothic" w:cs="Arial" w:hint="eastAsia"/>
                  </w:rPr>
                  <w:t>☒</w:t>
                </w:r>
              </w:p>
            </w:sdtContent>
          </w:sdt>
        </w:tc>
      </w:tr>
    </w:tbl>
    <w:p w14:paraId="3D817987" w14:textId="77777777" w:rsidR="00CC58E0" w:rsidRDefault="00CC58E0" w:rsidP="00CC58E0">
      <w:pPr>
        <w:pStyle w:val="heading"/>
        <w:spacing w:before="0" w:after="0"/>
        <w:ind w:left="0" w:firstLine="0"/>
        <w:rPr>
          <w:rFonts w:ascii="Arial" w:hAnsi="Arial" w:cs="Arial"/>
          <w:b w:val="0"/>
          <w:sz w:val="22"/>
          <w:szCs w:val="22"/>
        </w:rPr>
      </w:pPr>
    </w:p>
    <w:p w14:paraId="2B1FF787" w14:textId="77777777" w:rsidR="00CC58E0" w:rsidRDefault="00CC58E0" w:rsidP="00CC58E0">
      <w:r>
        <w:rPr>
          <w:b/>
        </w:rPr>
        <w:br w:type="page"/>
      </w:r>
    </w:p>
    <w:tbl>
      <w:tblPr>
        <w:tblStyle w:val="TableGrid"/>
        <w:tblW w:w="0" w:type="auto"/>
        <w:tblLook w:val="04A0" w:firstRow="1" w:lastRow="0" w:firstColumn="1" w:lastColumn="0" w:noHBand="0" w:noVBand="1"/>
      </w:tblPr>
      <w:tblGrid>
        <w:gridCol w:w="1806"/>
        <w:gridCol w:w="6491"/>
      </w:tblGrid>
      <w:tr w:rsidR="00CC58E0" w14:paraId="4AC33B56" w14:textId="77777777" w:rsidTr="006D3986">
        <w:tc>
          <w:tcPr>
            <w:tcW w:w="1838" w:type="dxa"/>
          </w:tcPr>
          <w:p w14:paraId="0467B476" w14:textId="77777777" w:rsidR="00CC58E0" w:rsidRDefault="00CC58E0" w:rsidP="006D3986">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1982D21C" w14:textId="77777777" w:rsidR="00CC58E0" w:rsidRDefault="00CC58E0" w:rsidP="006D3986">
            <w:pPr>
              <w:pStyle w:val="fixed"/>
              <w:ind w:left="0" w:firstLine="0"/>
              <w:rPr>
                <w:rFonts w:ascii="Arial" w:hAnsi="Arial" w:cs="Arial"/>
                <w:sz w:val="22"/>
                <w:szCs w:val="22"/>
              </w:rPr>
            </w:pPr>
            <w:r w:rsidRPr="009E52B3">
              <w:rPr>
                <w:rFonts w:ascii="Arial" w:hAnsi="Arial" w:cs="Arial"/>
                <w:sz w:val="22"/>
                <w:szCs w:val="22"/>
              </w:rPr>
              <w:t>ACPA600</w:t>
            </w:r>
            <w:r>
              <w:rPr>
                <w:rFonts w:ascii="Arial" w:hAnsi="Arial" w:cs="Arial"/>
                <w:sz w:val="22"/>
                <w:szCs w:val="22"/>
              </w:rPr>
              <w:t>1</w:t>
            </w:r>
          </w:p>
        </w:tc>
      </w:tr>
      <w:tr w:rsidR="00CC58E0" w14:paraId="5989B979" w14:textId="77777777" w:rsidTr="006D3986">
        <w:tc>
          <w:tcPr>
            <w:tcW w:w="1838" w:type="dxa"/>
          </w:tcPr>
          <w:p w14:paraId="3EC830CD" w14:textId="77777777" w:rsidR="00CC58E0" w:rsidRDefault="00CC58E0" w:rsidP="006D3986">
            <w:pPr>
              <w:pStyle w:val="fixed"/>
              <w:ind w:left="0" w:firstLine="0"/>
              <w:rPr>
                <w:rFonts w:ascii="Arial" w:hAnsi="Arial" w:cs="Arial"/>
                <w:sz w:val="22"/>
                <w:szCs w:val="22"/>
              </w:rPr>
            </w:pPr>
            <w:r>
              <w:rPr>
                <w:rFonts w:ascii="Arial" w:hAnsi="Arial" w:cs="Arial"/>
                <w:sz w:val="22"/>
                <w:szCs w:val="22"/>
              </w:rPr>
              <w:t>Title</w:t>
            </w:r>
          </w:p>
        </w:tc>
        <w:tc>
          <w:tcPr>
            <w:tcW w:w="6822" w:type="dxa"/>
          </w:tcPr>
          <w:p w14:paraId="21050B28" w14:textId="77777777" w:rsidR="00CC58E0" w:rsidRDefault="00CC58E0" w:rsidP="006D3986">
            <w:pPr>
              <w:pStyle w:val="fixed"/>
              <w:ind w:left="0" w:firstLine="0"/>
              <w:rPr>
                <w:rFonts w:ascii="Arial" w:hAnsi="Arial" w:cs="Arial"/>
                <w:sz w:val="22"/>
                <w:szCs w:val="22"/>
              </w:rPr>
            </w:pPr>
            <w:r>
              <w:rPr>
                <w:rFonts w:ascii="Arial" w:hAnsi="Arial" w:cs="Arial"/>
                <w:sz w:val="22"/>
                <w:szCs w:val="22"/>
              </w:rPr>
              <w:t>Innovation Management</w:t>
            </w:r>
          </w:p>
        </w:tc>
      </w:tr>
      <w:tr w:rsidR="00CC58E0" w14:paraId="197CA78E" w14:textId="77777777" w:rsidTr="006D3986">
        <w:tc>
          <w:tcPr>
            <w:tcW w:w="1838" w:type="dxa"/>
          </w:tcPr>
          <w:p w14:paraId="139D3CCA" w14:textId="77777777" w:rsidR="00CC58E0" w:rsidRDefault="00CC58E0" w:rsidP="006D3986">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378133887"/>
            <w:date w:fullDate="2021-08-04T00:00:00Z">
              <w:dateFormat w:val="dd/MM/yyyy"/>
              <w:lid w:val="en-GB"/>
              <w:storeMappedDataAs w:val="dateTime"/>
              <w:calendar w:val="gregorian"/>
            </w:date>
          </w:sdtPr>
          <w:sdtEndPr/>
          <w:sdtContent>
            <w:tc>
              <w:tcPr>
                <w:tcW w:w="6822" w:type="dxa"/>
              </w:tcPr>
              <w:p w14:paraId="1231BF18" w14:textId="77777777" w:rsidR="00CC58E0" w:rsidRDefault="00CC58E0" w:rsidP="006D3986">
                <w:pPr>
                  <w:pStyle w:val="fixed"/>
                  <w:ind w:left="0" w:firstLine="0"/>
                  <w:rPr>
                    <w:rFonts w:ascii="Arial" w:hAnsi="Arial" w:cs="Arial"/>
                    <w:sz w:val="22"/>
                    <w:szCs w:val="22"/>
                  </w:rPr>
                </w:pPr>
                <w:r>
                  <w:rPr>
                    <w:rFonts w:ascii="Arial" w:hAnsi="Arial" w:cs="Arial"/>
                    <w:sz w:val="22"/>
                    <w:szCs w:val="22"/>
                  </w:rPr>
                  <w:t>04/08/2021</w:t>
                </w:r>
              </w:p>
            </w:tc>
          </w:sdtContent>
        </w:sdt>
      </w:tr>
      <w:tr w:rsidR="00CC58E0" w14:paraId="2C49C2E5" w14:textId="77777777" w:rsidTr="006D3986">
        <w:tc>
          <w:tcPr>
            <w:tcW w:w="1838" w:type="dxa"/>
          </w:tcPr>
          <w:p w14:paraId="5E34B007" w14:textId="77777777" w:rsidR="00CC58E0" w:rsidRDefault="00CC58E0" w:rsidP="006D3986">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259829559"/>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651D449" w14:textId="77777777" w:rsidR="00CC58E0" w:rsidRDefault="00CC58E0" w:rsidP="006D3986">
                <w:pPr>
                  <w:pStyle w:val="fixed"/>
                  <w:ind w:left="0" w:firstLine="0"/>
                  <w:rPr>
                    <w:rFonts w:ascii="Arial" w:hAnsi="Arial" w:cs="Arial"/>
                    <w:sz w:val="22"/>
                    <w:szCs w:val="22"/>
                  </w:rPr>
                </w:pPr>
                <w:r>
                  <w:rPr>
                    <w:rFonts w:ascii="Arial" w:hAnsi="Arial" w:cs="Arial"/>
                    <w:sz w:val="22"/>
                    <w:szCs w:val="22"/>
                  </w:rPr>
                  <w:t>6</w:t>
                </w:r>
              </w:p>
            </w:tc>
          </w:sdtContent>
        </w:sdt>
      </w:tr>
      <w:tr w:rsidR="00CC58E0" w14:paraId="4A0E3460" w14:textId="77777777" w:rsidTr="006D3986">
        <w:tc>
          <w:tcPr>
            <w:tcW w:w="1838" w:type="dxa"/>
          </w:tcPr>
          <w:p w14:paraId="24C6A4E2" w14:textId="77777777" w:rsidR="00CC58E0" w:rsidRDefault="00CC58E0" w:rsidP="006D3986">
            <w:pPr>
              <w:pStyle w:val="fixed"/>
              <w:ind w:left="0" w:firstLine="0"/>
              <w:rPr>
                <w:rFonts w:ascii="Arial" w:hAnsi="Arial" w:cs="Arial"/>
                <w:sz w:val="22"/>
                <w:szCs w:val="22"/>
              </w:rPr>
            </w:pPr>
            <w:r>
              <w:rPr>
                <w:rFonts w:ascii="Arial" w:hAnsi="Arial" w:cs="Arial"/>
                <w:sz w:val="22"/>
                <w:szCs w:val="22"/>
              </w:rPr>
              <w:t>Credits</w:t>
            </w:r>
          </w:p>
        </w:tc>
        <w:tc>
          <w:tcPr>
            <w:tcW w:w="6822" w:type="dxa"/>
          </w:tcPr>
          <w:p w14:paraId="73B035D5" w14:textId="77777777" w:rsidR="00CC58E0" w:rsidRDefault="00CC58E0" w:rsidP="006D3986">
            <w:pPr>
              <w:pStyle w:val="fixed"/>
              <w:ind w:left="0" w:firstLine="0"/>
              <w:rPr>
                <w:rFonts w:ascii="Arial" w:hAnsi="Arial" w:cs="Arial"/>
                <w:sz w:val="22"/>
                <w:szCs w:val="22"/>
              </w:rPr>
            </w:pPr>
            <w:r>
              <w:rPr>
                <w:rFonts w:ascii="Arial" w:hAnsi="Arial" w:cs="Arial"/>
                <w:sz w:val="22"/>
                <w:szCs w:val="22"/>
              </w:rPr>
              <w:t>20</w:t>
            </w:r>
          </w:p>
        </w:tc>
      </w:tr>
      <w:tr w:rsidR="00CC58E0" w14:paraId="5B5E817D" w14:textId="77777777" w:rsidTr="006D3986">
        <w:tc>
          <w:tcPr>
            <w:tcW w:w="1838" w:type="dxa"/>
          </w:tcPr>
          <w:p w14:paraId="1DFC146E" w14:textId="77777777" w:rsidR="00CC58E0" w:rsidRDefault="00CC58E0" w:rsidP="006D3986">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6AA8735C" w14:textId="77777777" w:rsidR="00CC58E0" w:rsidRDefault="00CC58E0" w:rsidP="006D3986">
            <w:pPr>
              <w:pStyle w:val="fixed"/>
              <w:ind w:left="0" w:firstLine="0"/>
              <w:rPr>
                <w:rFonts w:ascii="Arial" w:hAnsi="Arial" w:cs="Arial"/>
                <w:sz w:val="22"/>
                <w:szCs w:val="22"/>
              </w:rPr>
            </w:pPr>
            <w:r>
              <w:rPr>
                <w:rFonts w:ascii="Arial" w:hAnsi="Arial" w:cs="Arial"/>
                <w:sz w:val="22"/>
                <w:szCs w:val="22"/>
              </w:rPr>
              <w:t>None</w:t>
            </w:r>
          </w:p>
        </w:tc>
      </w:tr>
    </w:tbl>
    <w:p w14:paraId="539A75EB" w14:textId="77777777" w:rsidR="00CC58E0" w:rsidRPr="00203392" w:rsidRDefault="00CC58E0" w:rsidP="00CC58E0">
      <w:pPr>
        <w:pBdr>
          <w:bottom w:val="single" w:sz="6" w:space="1" w:color="auto"/>
        </w:pBdr>
        <w:rPr>
          <w:rFonts w:cs="Arial"/>
        </w:rPr>
      </w:pPr>
    </w:p>
    <w:p w14:paraId="67AAAC95" w14:textId="77777777" w:rsidR="00CC58E0" w:rsidRDefault="00CC58E0" w:rsidP="00CC58E0">
      <w:pPr>
        <w:pStyle w:val="bullet"/>
        <w:spacing w:before="0"/>
        <w:ind w:left="0" w:firstLine="0"/>
        <w:rPr>
          <w:rFonts w:ascii="Arial" w:hAnsi="Arial" w:cs="Arial"/>
          <w:b/>
          <w:sz w:val="22"/>
          <w:szCs w:val="22"/>
        </w:rPr>
      </w:pPr>
    </w:p>
    <w:p w14:paraId="19ABC5C5" w14:textId="77777777" w:rsidR="00CC58E0" w:rsidRPr="00203392" w:rsidRDefault="00CC58E0" w:rsidP="00CC58E0">
      <w:pPr>
        <w:pStyle w:val="bullet"/>
        <w:spacing w:before="0"/>
        <w:ind w:left="0" w:firstLine="0"/>
        <w:rPr>
          <w:rFonts w:ascii="Arial" w:hAnsi="Arial" w:cs="Arial"/>
          <w:b/>
          <w:sz w:val="22"/>
          <w:szCs w:val="22"/>
        </w:rPr>
      </w:pPr>
      <w:r w:rsidRPr="00203392">
        <w:rPr>
          <w:rFonts w:ascii="Arial" w:hAnsi="Arial" w:cs="Arial"/>
          <w:b/>
          <w:sz w:val="22"/>
          <w:szCs w:val="22"/>
        </w:rPr>
        <w:t>AIM(S)</w:t>
      </w:r>
    </w:p>
    <w:p w14:paraId="6DCED0C9"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review innovation best practice within an industrial context and understand the factors which both influence and contribute to the successful management of innovation.</w:t>
      </w:r>
    </w:p>
    <w:p w14:paraId="322C8E08"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evaluate innovation management concepts and apply this understanding to the analysis of real-world innovation exemplars.</w:t>
      </w:r>
    </w:p>
    <w:p w14:paraId="725188AB" w14:textId="77777777" w:rsidR="00CC58E0" w:rsidRDefault="00CC58E0" w:rsidP="00CC58E0">
      <w:pPr>
        <w:pStyle w:val="bullet"/>
        <w:spacing w:before="0"/>
        <w:ind w:left="0" w:firstLine="0"/>
        <w:rPr>
          <w:rFonts w:ascii="Arial" w:hAnsi="Arial" w:cs="Arial"/>
          <w:sz w:val="22"/>
          <w:szCs w:val="22"/>
        </w:rPr>
      </w:pPr>
    </w:p>
    <w:p w14:paraId="3CF4F811" w14:textId="77777777" w:rsidR="00CC58E0" w:rsidRPr="00B1208A" w:rsidRDefault="00CC58E0" w:rsidP="00CC58E0">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CDD660A" w14:textId="77777777" w:rsidR="00CC58E0" w:rsidRPr="00B1208A" w:rsidRDefault="00CC58E0" w:rsidP="00CC58E0">
      <w:pPr>
        <w:rPr>
          <w:rFonts w:cs="Arial"/>
          <w:b/>
        </w:rPr>
      </w:pPr>
    </w:p>
    <w:p w14:paraId="74A05A82" w14:textId="77777777" w:rsidR="00CC58E0" w:rsidRPr="00B1208A" w:rsidRDefault="00CC58E0" w:rsidP="00CC58E0">
      <w:pPr>
        <w:rPr>
          <w:rFonts w:cs="Arial"/>
        </w:rPr>
      </w:pPr>
      <w:r w:rsidRPr="00B1208A">
        <w:rPr>
          <w:rFonts w:cs="Arial"/>
        </w:rPr>
        <w:t>Upon the successful completion of this module, the student should be able to:</w:t>
      </w:r>
    </w:p>
    <w:p w14:paraId="46BD1501" w14:textId="77777777" w:rsidR="00CC58E0" w:rsidRPr="00B35EB2"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E</w:t>
      </w:r>
      <w:r w:rsidRPr="00B35EB2">
        <w:rPr>
          <w:rFonts w:ascii="Arial" w:hAnsi="Arial" w:cs="Arial"/>
          <w:sz w:val="22"/>
          <w:szCs w:val="22"/>
        </w:rPr>
        <w:t xml:space="preserve">valuate the uncertainties and </w:t>
      </w:r>
      <w:r>
        <w:rPr>
          <w:rFonts w:ascii="Arial" w:hAnsi="Arial" w:cs="Arial"/>
          <w:sz w:val="22"/>
          <w:szCs w:val="22"/>
        </w:rPr>
        <w:t xml:space="preserve">technical/business </w:t>
      </w:r>
      <w:r w:rsidRPr="00B35EB2">
        <w:rPr>
          <w:rFonts w:ascii="Arial" w:hAnsi="Arial" w:cs="Arial"/>
          <w:sz w:val="22"/>
          <w:szCs w:val="22"/>
        </w:rPr>
        <w:t>risks inherent within any innovation</w:t>
      </w:r>
      <w:r>
        <w:rPr>
          <w:rFonts w:ascii="Arial" w:hAnsi="Arial" w:cs="Arial"/>
          <w:sz w:val="22"/>
          <w:szCs w:val="22"/>
        </w:rPr>
        <w:t>-based activities</w:t>
      </w:r>
      <w:r w:rsidRPr="00B35EB2">
        <w:rPr>
          <w:rFonts w:ascii="Arial" w:hAnsi="Arial" w:cs="Arial"/>
          <w:sz w:val="22"/>
          <w:szCs w:val="22"/>
        </w:rPr>
        <w:t>.</w:t>
      </w:r>
    </w:p>
    <w:p w14:paraId="5EDB90DE" w14:textId="77777777" w:rsidR="00CC58E0" w:rsidRPr="00B13638"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Demonstrate a systematic understanding of</w:t>
      </w:r>
      <w:r w:rsidRPr="00B35EB2">
        <w:rPr>
          <w:rFonts w:ascii="Arial" w:hAnsi="Arial" w:cs="Arial"/>
          <w:sz w:val="22"/>
          <w:szCs w:val="22"/>
        </w:rPr>
        <w:t xml:space="preserve"> the key elements </w:t>
      </w:r>
      <w:r>
        <w:rPr>
          <w:rFonts w:ascii="Arial" w:hAnsi="Arial" w:cs="Arial"/>
          <w:sz w:val="22"/>
          <w:szCs w:val="22"/>
        </w:rPr>
        <w:t>that</w:t>
      </w:r>
      <w:r w:rsidRPr="00B35EB2">
        <w:rPr>
          <w:rFonts w:ascii="Arial" w:hAnsi="Arial" w:cs="Arial"/>
          <w:sz w:val="22"/>
          <w:szCs w:val="22"/>
        </w:rPr>
        <w:t xml:space="preserve"> contribute to successful innovation</w:t>
      </w:r>
      <w:r>
        <w:rPr>
          <w:rFonts w:ascii="Arial" w:hAnsi="Arial" w:cs="Arial"/>
          <w:sz w:val="22"/>
          <w:szCs w:val="22"/>
        </w:rPr>
        <w:t xml:space="preserve"> management</w:t>
      </w:r>
      <w:r w:rsidRPr="00B35EB2">
        <w:rPr>
          <w:rFonts w:ascii="Arial" w:hAnsi="Arial" w:cs="Arial"/>
          <w:sz w:val="22"/>
          <w:szCs w:val="22"/>
        </w:rPr>
        <w:t xml:space="preserve"> process</w:t>
      </w:r>
      <w:r>
        <w:rPr>
          <w:rFonts w:ascii="Arial" w:hAnsi="Arial" w:cs="Arial"/>
          <w:sz w:val="22"/>
          <w:szCs w:val="22"/>
        </w:rPr>
        <w:t>es</w:t>
      </w:r>
      <w:r w:rsidRPr="00B35EB2">
        <w:rPr>
          <w:rFonts w:ascii="Arial" w:hAnsi="Arial" w:cs="Arial"/>
          <w:sz w:val="22"/>
          <w:szCs w:val="22"/>
        </w:rPr>
        <w:t>.</w:t>
      </w:r>
    </w:p>
    <w:p w14:paraId="285175C2" w14:textId="77777777" w:rsidR="00CC58E0" w:rsidRDefault="00CC58E0" w:rsidP="00CC58E0">
      <w:pPr>
        <w:pStyle w:val="bullet"/>
        <w:numPr>
          <w:ilvl w:val="0"/>
          <w:numId w:val="13"/>
        </w:numPr>
        <w:spacing w:before="240"/>
        <w:ind w:left="851" w:hanging="567"/>
        <w:rPr>
          <w:rFonts w:ascii="Arial" w:hAnsi="Arial" w:cs="Arial"/>
          <w:sz w:val="22"/>
          <w:szCs w:val="22"/>
        </w:rPr>
      </w:pPr>
      <w:r w:rsidRPr="00B35EB2">
        <w:rPr>
          <w:rFonts w:ascii="Arial" w:hAnsi="Arial" w:cs="Arial"/>
          <w:sz w:val="22"/>
          <w:szCs w:val="22"/>
        </w:rPr>
        <w:t xml:space="preserve">Synthesise a </w:t>
      </w:r>
      <w:r>
        <w:rPr>
          <w:rFonts w:ascii="Arial" w:hAnsi="Arial" w:cs="Arial"/>
          <w:sz w:val="22"/>
          <w:szCs w:val="22"/>
        </w:rPr>
        <w:t>detailed</w:t>
      </w:r>
      <w:r w:rsidRPr="00B35EB2">
        <w:rPr>
          <w:rFonts w:ascii="Arial" w:hAnsi="Arial" w:cs="Arial"/>
          <w:sz w:val="22"/>
          <w:szCs w:val="22"/>
        </w:rPr>
        <w:t xml:space="preserve"> view of how individual, team and corporate behaviour can both facilitate or stifle innovation</w:t>
      </w:r>
      <w:r>
        <w:rPr>
          <w:rFonts w:ascii="Arial" w:hAnsi="Arial" w:cs="Arial"/>
          <w:sz w:val="22"/>
          <w:szCs w:val="22"/>
        </w:rPr>
        <w:t>, in relation to best-practice procedures.</w:t>
      </w:r>
    </w:p>
    <w:p w14:paraId="581F5689" w14:textId="77777777" w:rsidR="00CC58E0" w:rsidRPr="00B1208A" w:rsidRDefault="00CC58E0" w:rsidP="00CC58E0">
      <w:pPr>
        <w:rPr>
          <w:rFonts w:cs="Arial"/>
        </w:rPr>
      </w:pPr>
    </w:p>
    <w:p w14:paraId="4547B56A" w14:textId="77777777" w:rsidR="00CC58E0" w:rsidRDefault="00CC58E0" w:rsidP="00CC58E0">
      <w:pPr>
        <w:pStyle w:val="fixed"/>
        <w:rPr>
          <w:rFonts w:ascii="Arial" w:hAnsi="Arial" w:cs="Arial"/>
          <w:sz w:val="22"/>
          <w:szCs w:val="22"/>
        </w:rPr>
      </w:pPr>
      <w:r w:rsidRPr="00B1208A">
        <w:rPr>
          <w:rFonts w:ascii="Arial" w:hAnsi="Arial" w:cs="Arial"/>
          <w:sz w:val="22"/>
          <w:szCs w:val="22"/>
        </w:rPr>
        <w:t>INDICATIVE CONTENT</w:t>
      </w:r>
    </w:p>
    <w:p w14:paraId="6B076FB5"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Innovation, </w:t>
      </w:r>
      <w:proofErr w:type="gramStart"/>
      <w:r w:rsidRPr="00E62F63">
        <w:rPr>
          <w:rFonts w:ascii="Arial" w:eastAsia="Times New Roman" w:hAnsi="Arial" w:cs="Arial"/>
          <w:lang w:eastAsia="en-GB"/>
        </w:rPr>
        <w:t>uncertainty</w:t>
      </w:r>
      <w:proofErr w:type="gramEnd"/>
      <w:r w:rsidRPr="00E62F63">
        <w:rPr>
          <w:rFonts w:ascii="Arial" w:eastAsia="Times New Roman" w:hAnsi="Arial" w:cs="Arial"/>
          <w:lang w:eastAsia="en-GB"/>
        </w:rPr>
        <w:t xml:space="preserve"> and risk</w:t>
      </w:r>
    </w:p>
    <w:p w14:paraId="1755688B"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Individual, </w:t>
      </w:r>
      <w:proofErr w:type="gramStart"/>
      <w:r w:rsidRPr="00E62F63">
        <w:rPr>
          <w:rFonts w:ascii="Arial" w:eastAsia="Times New Roman" w:hAnsi="Arial" w:cs="Arial"/>
          <w:lang w:eastAsia="en-GB"/>
        </w:rPr>
        <w:t>collective</w:t>
      </w:r>
      <w:proofErr w:type="gramEnd"/>
      <w:r w:rsidRPr="00E62F63">
        <w:rPr>
          <w:rFonts w:ascii="Arial" w:eastAsia="Times New Roman" w:hAnsi="Arial" w:cs="Arial"/>
          <w:lang w:eastAsia="en-GB"/>
        </w:rPr>
        <w:t xml:space="preserve"> and corporate innovation</w:t>
      </w:r>
    </w:p>
    <w:p w14:paraId="429864A7"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Pre-conditions for innovation – corporate culture and innovation</w:t>
      </w:r>
    </w:p>
    <w:p w14:paraId="6B5A316F"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Innovation and business strategy</w:t>
      </w:r>
    </w:p>
    <w:p w14:paraId="7E275633"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Leadership styles and change management</w:t>
      </w:r>
    </w:p>
    <w:p w14:paraId="4622CB80"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The</w:t>
      </w:r>
      <w:r>
        <w:rPr>
          <w:rFonts w:ascii="Arial" w:eastAsia="Times New Roman" w:hAnsi="Arial" w:cs="Arial"/>
          <w:lang w:eastAsia="en-GB"/>
        </w:rPr>
        <w:t xml:space="preserve">ory of </w:t>
      </w:r>
      <w:r w:rsidRPr="00B73863">
        <w:rPr>
          <w:rFonts w:ascii="Arial" w:eastAsia="Times New Roman" w:hAnsi="Arial" w:cs="Arial"/>
          <w:lang w:eastAsia="en-GB"/>
        </w:rPr>
        <w:t>innovation management (including business model canvas)</w:t>
      </w:r>
    </w:p>
    <w:p w14:paraId="3FE5D9C6"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Scenario planning</w:t>
      </w:r>
    </w:p>
    <w:p w14:paraId="6FE04676"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Strategies and implementation plans</w:t>
      </w:r>
    </w:p>
    <w:p w14:paraId="09FC0C4A" w14:textId="77777777" w:rsidR="00CC58E0" w:rsidRDefault="00CC58E0" w:rsidP="00CC58E0">
      <w:pPr>
        <w:pStyle w:val="fixed"/>
        <w:rPr>
          <w:rFonts w:ascii="Arial" w:hAnsi="Arial" w:cs="Arial"/>
          <w:sz w:val="22"/>
          <w:szCs w:val="22"/>
        </w:rPr>
      </w:pPr>
    </w:p>
    <w:p w14:paraId="25702A42" w14:textId="77777777" w:rsidR="00CC58E0" w:rsidRDefault="00CC58E0" w:rsidP="00CC58E0">
      <w:pPr>
        <w:rPr>
          <w:rFonts w:cs="Arial"/>
          <w:b/>
        </w:rPr>
      </w:pPr>
      <w:r>
        <w:rPr>
          <w:rFonts w:cs="Arial"/>
        </w:rPr>
        <w:br w:type="page"/>
      </w:r>
    </w:p>
    <w:p w14:paraId="5B11E25E" w14:textId="77777777" w:rsidR="00CC58E0" w:rsidRPr="00B1208A" w:rsidRDefault="00CC58E0" w:rsidP="00CC58E0">
      <w:pPr>
        <w:pStyle w:val="fixed"/>
        <w:rPr>
          <w:rFonts w:ascii="Arial" w:hAnsi="Arial" w:cs="Arial"/>
          <w:sz w:val="22"/>
          <w:szCs w:val="22"/>
        </w:rPr>
      </w:pPr>
      <w:r>
        <w:rPr>
          <w:rFonts w:ascii="Arial" w:hAnsi="Arial" w:cs="Arial"/>
          <w:sz w:val="22"/>
          <w:szCs w:val="22"/>
        </w:rPr>
        <w:lastRenderedPageBreak/>
        <w:t>Study Time Allocation</w:t>
      </w:r>
    </w:p>
    <w:p w14:paraId="5826196C" w14:textId="77777777" w:rsidR="00CC58E0" w:rsidRPr="00B1208A" w:rsidRDefault="00CC58E0" w:rsidP="00CC58E0">
      <w:pPr>
        <w:pStyle w:val="fixed"/>
        <w:rPr>
          <w:rFonts w:ascii="Arial" w:hAnsi="Arial" w:cs="Arial"/>
          <w:sz w:val="22"/>
          <w:szCs w:val="22"/>
        </w:rPr>
      </w:pPr>
    </w:p>
    <w:p w14:paraId="48AA25F1" w14:textId="77777777" w:rsidR="00CC58E0" w:rsidRPr="00B1208A" w:rsidRDefault="00CC58E0" w:rsidP="00CC58E0">
      <w:pPr>
        <w:keepNext/>
        <w:rPr>
          <w:rFonts w:cs="Arial"/>
        </w:rPr>
      </w:pPr>
      <w:r w:rsidRPr="00B1208A">
        <w:rPr>
          <w:rFonts w:cs="Arial"/>
        </w:rPr>
        <w:t>The study time for the module is divided as follows:</w:t>
      </w:r>
    </w:p>
    <w:p w14:paraId="427E62FF" w14:textId="77777777" w:rsidR="00CC58E0" w:rsidRPr="00B1208A" w:rsidRDefault="00CC58E0" w:rsidP="00CC58E0">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C58E0" w:rsidRPr="00B1208A" w14:paraId="06CB31C6" w14:textId="77777777" w:rsidTr="006D3986">
        <w:tc>
          <w:tcPr>
            <w:tcW w:w="3969" w:type="dxa"/>
            <w:tcBorders>
              <w:top w:val="single" w:sz="4" w:space="0" w:color="auto"/>
              <w:left w:val="single" w:sz="4" w:space="0" w:color="auto"/>
            </w:tcBorders>
          </w:tcPr>
          <w:p w14:paraId="05A89F51" w14:textId="77777777" w:rsidR="00CC58E0" w:rsidRPr="00B1208A" w:rsidRDefault="00CC58E0" w:rsidP="006D3986">
            <w:pPr>
              <w:keepNext/>
              <w:rPr>
                <w:rFonts w:cs="Arial"/>
                <w:b/>
              </w:rPr>
            </w:pPr>
            <w:r w:rsidRPr="00B1208A">
              <w:rPr>
                <w:rFonts w:cs="Arial"/>
                <w:b/>
              </w:rPr>
              <w:t>Activity type</w:t>
            </w:r>
          </w:p>
        </w:tc>
        <w:tc>
          <w:tcPr>
            <w:tcW w:w="1701" w:type="dxa"/>
            <w:tcBorders>
              <w:top w:val="single" w:sz="4" w:space="0" w:color="auto"/>
            </w:tcBorders>
          </w:tcPr>
          <w:p w14:paraId="30F48F43" w14:textId="77777777" w:rsidR="00CC58E0" w:rsidRPr="00B1208A" w:rsidRDefault="00CC58E0" w:rsidP="006D3986">
            <w:pPr>
              <w:keepNext/>
              <w:jc w:val="center"/>
              <w:rPr>
                <w:rFonts w:cs="Arial"/>
                <w:b/>
              </w:rPr>
            </w:pPr>
            <w:r w:rsidRPr="00B1208A">
              <w:rPr>
                <w:rFonts w:cs="Arial"/>
                <w:b/>
              </w:rPr>
              <w:t>Hours</w:t>
            </w:r>
          </w:p>
        </w:tc>
        <w:tc>
          <w:tcPr>
            <w:tcW w:w="1843" w:type="dxa"/>
            <w:tcBorders>
              <w:top w:val="single" w:sz="4" w:space="0" w:color="auto"/>
            </w:tcBorders>
          </w:tcPr>
          <w:p w14:paraId="3128D6F5" w14:textId="77777777" w:rsidR="00CC58E0" w:rsidRPr="00B1208A" w:rsidRDefault="00CC58E0" w:rsidP="006D3986">
            <w:pPr>
              <w:keepNext/>
              <w:jc w:val="center"/>
              <w:rPr>
                <w:rFonts w:cs="Arial"/>
                <w:b/>
              </w:rPr>
            </w:pPr>
            <w:r w:rsidRPr="00B1208A">
              <w:rPr>
                <w:rFonts w:cs="Arial"/>
                <w:b/>
              </w:rPr>
              <w:t>Percentage</w:t>
            </w:r>
          </w:p>
        </w:tc>
      </w:tr>
      <w:tr w:rsidR="00CC58E0" w:rsidRPr="00B1208A" w14:paraId="744229DE" w14:textId="77777777" w:rsidTr="006D3986">
        <w:tc>
          <w:tcPr>
            <w:tcW w:w="3969" w:type="dxa"/>
          </w:tcPr>
          <w:p w14:paraId="3C413852" w14:textId="77777777" w:rsidR="00CC58E0" w:rsidRPr="00B1208A" w:rsidRDefault="00CC58E0" w:rsidP="006D3986">
            <w:pPr>
              <w:keepNext/>
              <w:rPr>
                <w:rFonts w:cs="Arial"/>
              </w:rPr>
            </w:pPr>
            <w:r w:rsidRPr="00B1208A">
              <w:rPr>
                <w:rFonts w:cs="Arial"/>
              </w:rPr>
              <w:t>Scheduled learning</w:t>
            </w:r>
          </w:p>
        </w:tc>
        <w:tc>
          <w:tcPr>
            <w:tcW w:w="1701" w:type="dxa"/>
          </w:tcPr>
          <w:p w14:paraId="2D1A6EE4" w14:textId="77777777" w:rsidR="00CC58E0" w:rsidRPr="00B1208A" w:rsidRDefault="00CC58E0" w:rsidP="006D3986">
            <w:pPr>
              <w:keepNext/>
              <w:jc w:val="center"/>
              <w:rPr>
                <w:rFonts w:cs="Arial"/>
              </w:rPr>
            </w:pPr>
            <w:r>
              <w:rPr>
                <w:rFonts w:cs="Arial"/>
              </w:rPr>
              <w:t>48</w:t>
            </w:r>
          </w:p>
        </w:tc>
        <w:tc>
          <w:tcPr>
            <w:tcW w:w="1843" w:type="dxa"/>
          </w:tcPr>
          <w:p w14:paraId="6A1CF725" w14:textId="77777777" w:rsidR="00CC58E0" w:rsidRPr="00B1208A" w:rsidRDefault="00CC58E0" w:rsidP="006D3986">
            <w:pPr>
              <w:keepNext/>
              <w:jc w:val="center"/>
              <w:rPr>
                <w:rFonts w:cs="Arial"/>
              </w:rPr>
            </w:pPr>
            <w:r>
              <w:rPr>
                <w:rFonts w:cs="Arial"/>
              </w:rPr>
              <w:t>24%</w:t>
            </w:r>
          </w:p>
        </w:tc>
      </w:tr>
      <w:tr w:rsidR="00CC58E0" w:rsidRPr="00B1208A" w14:paraId="3F46247E" w14:textId="77777777" w:rsidTr="006D3986">
        <w:tc>
          <w:tcPr>
            <w:tcW w:w="3969" w:type="dxa"/>
          </w:tcPr>
          <w:p w14:paraId="294D2B47" w14:textId="77777777" w:rsidR="00CC58E0" w:rsidRPr="00B1208A" w:rsidRDefault="00CC58E0" w:rsidP="006D3986">
            <w:pPr>
              <w:keepNext/>
              <w:rPr>
                <w:rFonts w:cs="Arial"/>
              </w:rPr>
            </w:pPr>
            <w:r w:rsidRPr="00B1208A">
              <w:rPr>
                <w:rFonts w:cs="Arial"/>
              </w:rPr>
              <w:t>Independent learning</w:t>
            </w:r>
          </w:p>
        </w:tc>
        <w:tc>
          <w:tcPr>
            <w:tcW w:w="1701" w:type="dxa"/>
          </w:tcPr>
          <w:p w14:paraId="1081FF90" w14:textId="77777777" w:rsidR="00CC58E0" w:rsidRPr="00B1208A" w:rsidRDefault="00CC58E0" w:rsidP="006D3986">
            <w:pPr>
              <w:keepNext/>
              <w:jc w:val="center"/>
              <w:rPr>
                <w:rFonts w:cs="Arial"/>
              </w:rPr>
            </w:pPr>
            <w:r>
              <w:rPr>
                <w:rFonts w:cs="Arial"/>
              </w:rPr>
              <w:t>152</w:t>
            </w:r>
          </w:p>
        </w:tc>
        <w:tc>
          <w:tcPr>
            <w:tcW w:w="1843" w:type="dxa"/>
          </w:tcPr>
          <w:p w14:paraId="6635F6B3" w14:textId="77777777" w:rsidR="00CC58E0" w:rsidRPr="00B1208A" w:rsidRDefault="00CC58E0" w:rsidP="006D3986">
            <w:pPr>
              <w:keepNext/>
              <w:jc w:val="center"/>
              <w:rPr>
                <w:rFonts w:cs="Arial"/>
              </w:rPr>
            </w:pPr>
            <w:r>
              <w:rPr>
                <w:rFonts w:cs="Arial"/>
              </w:rPr>
              <w:t>76%</w:t>
            </w:r>
          </w:p>
        </w:tc>
      </w:tr>
      <w:tr w:rsidR="00CC58E0" w:rsidRPr="00B1208A" w14:paraId="6C8243AC" w14:textId="77777777" w:rsidTr="006D3986">
        <w:tc>
          <w:tcPr>
            <w:tcW w:w="3969" w:type="dxa"/>
          </w:tcPr>
          <w:p w14:paraId="00F2CC18" w14:textId="77777777" w:rsidR="00CC58E0" w:rsidRPr="00B1208A" w:rsidRDefault="00CC58E0" w:rsidP="006D3986">
            <w:pPr>
              <w:keepNext/>
              <w:rPr>
                <w:rFonts w:cs="Arial"/>
              </w:rPr>
            </w:pPr>
            <w:r w:rsidRPr="00B1208A">
              <w:rPr>
                <w:rFonts w:cs="Arial"/>
              </w:rPr>
              <w:t>Placement learning</w:t>
            </w:r>
          </w:p>
        </w:tc>
        <w:tc>
          <w:tcPr>
            <w:tcW w:w="1701" w:type="dxa"/>
          </w:tcPr>
          <w:p w14:paraId="7D8C71C8" w14:textId="77777777" w:rsidR="00CC58E0" w:rsidRPr="00B1208A" w:rsidRDefault="00CC58E0" w:rsidP="006D3986">
            <w:pPr>
              <w:keepNext/>
              <w:jc w:val="center"/>
              <w:rPr>
                <w:rFonts w:cs="Arial"/>
              </w:rPr>
            </w:pPr>
            <w:r>
              <w:rPr>
                <w:rFonts w:cs="Arial"/>
              </w:rPr>
              <w:t>0</w:t>
            </w:r>
          </w:p>
        </w:tc>
        <w:tc>
          <w:tcPr>
            <w:tcW w:w="1843" w:type="dxa"/>
          </w:tcPr>
          <w:p w14:paraId="0FF60749" w14:textId="77777777" w:rsidR="00CC58E0" w:rsidRPr="00B1208A" w:rsidRDefault="00CC58E0" w:rsidP="006D3986">
            <w:pPr>
              <w:keepNext/>
              <w:jc w:val="center"/>
              <w:rPr>
                <w:rFonts w:cs="Arial"/>
              </w:rPr>
            </w:pPr>
            <w:r>
              <w:rPr>
                <w:rFonts w:cs="Arial"/>
              </w:rPr>
              <w:t>0%</w:t>
            </w:r>
          </w:p>
        </w:tc>
      </w:tr>
      <w:tr w:rsidR="00CC58E0" w:rsidRPr="00B1208A" w14:paraId="60DA4B81" w14:textId="77777777" w:rsidTr="006D3986">
        <w:tc>
          <w:tcPr>
            <w:tcW w:w="3969" w:type="dxa"/>
          </w:tcPr>
          <w:p w14:paraId="5C6B1A9D" w14:textId="77777777" w:rsidR="00CC58E0" w:rsidRPr="00B1208A" w:rsidRDefault="00CC58E0" w:rsidP="006D3986">
            <w:pPr>
              <w:keepNext/>
              <w:rPr>
                <w:rFonts w:cs="Arial"/>
              </w:rPr>
            </w:pPr>
            <w:r w:rsidRPr="00B1208A">
              <w:rPr>
                <w:rFonts w:cs="Arial"/>
                <w:b/>
              </w:rPr>
              <w:t>TOTAL</w:t>
            </w:r>
          </w:p>
        </w:tc>
        <w:tc>
          <w:tcPr>
            <w:tcW w:w="1701" w:type="dxa"/>
          </w:tcPr>
          <w:p w14:paraId="13E8E011" w14:textId="77777777" w:rsidR="00CC58E0" w:rsidRPr="00B1208A" w:rsidRDefault="00CC58E0" w:rsidP="006D3986">
            <w:pPr>
              <w:keepNext/>
              <w:jc w:val="center"/>
              <w:rPr>
                <w:rFonts w:cs="Arial"/>
                <w:b/>
              </w:rPr>
            </w:pPr>
            <w:r>
              <w:rPr>
                <w:rFonts w:cs="Arial"/>
                <w:b/>
              </w:rPr>
              <w:t>200</w:t>
            </w:r>
          </w:p>
        </w:tc>
        <w:tc>
          <w:tcPr>
            <w:tcW w:w="1843" w:type="dxa"/>
          </w:tcPr>
          <w:p w14:paraId="67E89649" w14:textId="77777777" w:rsidR="00CC58E0" w:rsidRPr="00B1208A" w:rsidRDefault="00CC58E0" w:rsidP="006D3986">
            <w:pPr>
              <w:keepNext/>
              <w:jc w:val="center"/>
              <w:rPr>
                <w:rFonts w:cs="Arial"/>
                <w:b/>
              </w:rPr>
            </w:pPr>
            <w:r w:rsidRPr="00B1208A">
              <w:rPr>
                <w:rFonts w:cs="Arial"/>
                <w:b/>
              </w:rPr>
              <w:t>100%</w:t>
            </w:r>
          </w:p>
        </w:tc>
      </w:tr>
    </w:tbl>
    <w:p w14:paraId="318F7DAA" w14:textId="77777777" w:rsidR="00CC58E0" w:rsidRDefault="00CC58E0" w:rsidP="00CC58E0">
      <w:pPr>
        <w:pStyle w:val="fixed"/>
        <w:ind w:left="0" w:firstLine="0"/>
        <w:rPr>
          <w:rFonts w:ascii="Arial" w:hAnsi="Arial" w:cs="Arial"/>
          <w:sz w:val="22"/>
          <w:szCs w:val="22"/>
        </w:rPr>
      </w:pPr>
    </w:p>
    <w:p w14:paraId="68D4A884" w14:textId="77777777" w:rsidR="00CC58E0" w:rsidRPr="00B1208A" w:rsidRDefault="00CC58E0" w:rsidP="00CC58E0">
      <w:pPr>
        <w:pStyle w:val="fixed"/>
        <w:ind w:left="0" w:firstLine="0"/>
        <w:rPr>
          <w:rFonts w:ascii="Arial" w:hAnsi="Arial" w:cs="Arial"/>
          <w:sz w:val="22"/>
          <w:szCs w:val="22"/>
        </w:rPr>
      </w:pPr>
      <w:r w:rsidRPr="00B1208A">
        <w:rPr>
          <w:rFonts w:ascii="Arial" w:hAnsi="Arial" w:cs="Arial"/>
          <w:sz w:val="22"/>
          <w:szCs w:val="22"/>
        </w:rPr>
        <w:t>ASSESSMENT</w:t>
      </w:r>
    </w:p>
    <w:p w14:paraId="4151ADEA" w14:textId="77777777" w:rsidR="00CC58E0" w:rsidRPr="00B1208A" w:rsidRDefault="00CC58E0" w:rsidP="00CC58E0">
      <w:pPr>
        <w:pStyle w:val="fixed"/>
        <w:ind w:left="0"/>
        <w:rPr>
          <w:rFonts w:ascii="Arial" w:hAnsi="Arial" w:cs="Arial"/>
          <w:sz w:val="22"/>
          <w:szCs w:val="22"/>
        </w:rPr>
      </w:pPr>
    </w:p>
    <w:p w14:paraId="7589BB4D" w14:textId="77777777" w:rsidR="00CC58E0" w:rsidRDefault="00CC58E0" w:rsidP="00CC58E0">
      <w:pPr>
        <w:rPr>
          <w:rFonts w:cs="Arial"/>
          <w:b/>
        </w:rPr>
      </w:pPr>
      <w:r w:rsidRPr="00B1208A">
        <w:rPr>
          <w:rFonts w:cs="Arial"/>
          <w:b/>
        </w:rPr>
        <w:t>Assessment Component 1</w:t>
      </w:r>
    </w:p>
    <w:p w14:paraId="3FE37C3F" w14:textId="77777777" w:rsidR="00CC58E0" w:rsidRPr="002210CD" w:rsidRDefault="00CC58E0" w:rsidP="00CC58E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1B00B319" w14:textId="77777777" w:rsidTr="006D3986">
        <w:sdt>
          <w:sdtPr>
            <w:rPr>
              <w:rFonts w:cs="Arial"/>
            </w:rPr>
            <w:id w:val="887229452"/>
            <w14:checkbox>
              <w14:checked w14:val="0"/>
              <w14:checkedState w14:val="2612" w14:font="MS Gothic"/>
              <w14:uncheckedState w14:val="2610" w14:font="MS Gothic"/>
            </w14:checkbox>
          </w:sdtPr>
          <w:sdtEndPr/>
          <w:sdtContent>
            <w:tc>
              <w:tcPr>
                <w:tcW w:w="562" w:type="dxa"/>
              </w:tcPr>
              <w:p w14:paraId="15225FB8"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62BEDFB9" w14:textId="77777777" w:rsidR="00CC58E0" w:rsidRPr="00B1208A" w:rsidRDefault="00CC58E0" w:rsidP="006D3986">
            <w:pPr>
              <w:rPr>
                <w:rFonts w:cs="Arial"/>
                <w:b/>
              </w:rPr>
            </w:pPr>
            <w:r w:rsidRPr="00B1208A">
              <w:rPr>
                <w:rFonts w:cs="Arial"/>
                <w:b/>
              </w:rPr>
              <w:t>Written exam</w:t>
            </w:r>
          </w:p>
        </w:tc>
        <w:sdt>
          <w:sdtPr>
            <w:rPr>
              <w:rFonts w:cs="Arial"/>
            </w:rPr>
            <w:id w:val="1989287616"/>
            <w14:checkbox>
              <w14:checked w14:val="0"/>
              <w14:checkedState w14:val="2612" w14:font="MS Gothic"/>
              <w14:uncheckedState w14:val="2610" w14:font="MS Gothic"/>
            </w14:checkbox>
          </w:sdtPr>
          <w:sdtEndPr/>
          <w:sdtContent>
            <w:tc>
              <w:tcPr>
                <w:tcW w:w="538" w:type="dxa"/>
              </w:tcPr>
              <w:p w14:paraId="4F9999CB"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52ADD590" w14:textId="77777777" w:rsidR="00CC58E0" w:rsidRPr="00B1208A" w:rsidRDefault="00CC58E0" w:rsidP="006D3986">
            <w:pPr>
              <w:rPr>
                <w:rFonts w:cs="Arial"/>
                <w:b/>
              </w:rPr>
            </w:pPr>
            <w:r w:rsidRPr="00B1208A">
              <w:rPr>
                <w:rFonts w:cs="Arial"/>
                <w:b/>
              </w:rPr>
              <w:t>Coursework</w:t>
            </w:r>
          </w:p>
        </w:tc>
        <w:sdt>
          <w:sdtPr>
            <w:rPr>
              <w:rFonts w:cs="Arial"/>
            </w:rPr>
            <w:id w:val="-16324122"/>
            <w14:checkbox>
              <w14:checked w14:val="1"/>
              <w14:checkedState w14:val="2612" w14:font="MS Gothic"/>
              <w14:uncheckedState w14:val="2610" w14:font="MS Gothic"/>
            </w14:checkbox>
          </w:sdtPr>
          <w:sdtEndPr/>
          <w:sdtContent>
            <w:tc>
              <w:tcPr>
                <w:tcW w:w="538" w:type="dxa"/>
              </w:tcPr>
              <w:p w14:paraId="71E6E6D3"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423233F9" w14:textId="77777777" w:rsidR="00CC58E0" w:rsidRPr="00B1208A" w:rsidRDefault="00CC58E0" w:rsidP="006D3986">
            <w:pPr>
              <w:rPr>
                <w:rFonts w:cs="Arial"/>
                <w:b/>
              </w:rPr>
            </w:pPr>
            <w:r w:rsidRPr="00B1208A">
              <w:rPr>
                <w:rFonts w:cs="Arial"/>
                <w:b/>
              </w:rPr>
              <w:t>Practical</w:t>
            </w:r>
          </w:p>
        </w:tc>
      </w:tr>
    </w:tbl>
    <w:p w14:paraId="04E37F2E"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76722E1E" w14:textId="77777777" w:rsidTr="006D3986">
        <w:tc>
          <w:tcPr>
            <w:tcW w:w="3256" w:type="dxa"/>
          </w:tcPr>
          <w:p w14:paraId="2692CAEC"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687F96F3" w14:textId="77777777" w:rsidR="00CC58E0" w:rsidRPr="00B1208A" w:rsidRDefault="00CC58E0" w:rsidP="006D3986">
            <w:pPr>
              <w:rPr>
                <w:rFonts w:cs="Arial"/>
              </w:rPr>
            </w:pPr>
            <w:r>
              <w:rPr>
                <w:rFonts w:cs="Arial"/>
                <w:b/>
              </w:rPr>
              <w:t>Volume</w:t>
            </w:r>
          </w:p>
        </w:tc>
        <w:tc>
          <w:tcPr>
            <w:tcW w:w="1559" w:type="dxa"/>
          </w:tcPr>
          <w:p w14:paraId="01CED29B" w14:textId="77777777" w:rsidR="00CC58E0" w:rsidRPr="00B1208A" w:rsidRDefault="00CC58E0" w:rsidP="006D3986">
            <w:pPr>
              <w:rPr>
                <w:rFonts w:cs="Arial"/>
              </w:rPr>
            </w:pPr>
            <w:r w:rsidRPr="00B1208A">
              <w:rPr>
                <w:rFonts w:cs="Arial"/>
                <w:b/>
              </w:rPr>
              <w:t>Weighting</w:t>
            </w:r>
          </w:p>
        </w:tc>
      </w:tr>
      <w:tr w:rsidR="00CC58E0" w:rsidRPr="00B1208A" w14:paraId="650A2EA0" w14:textId="77777777" w:rsidTr="006D3986">
        <w:tc>
          <w:tcPr>
            <w:tcW w:w="3256" w:type="dxa"/>
          </w:tcPr>
          <w:p w14:paraId="15601C61" w14:textId="77777777" w:rsidR="00CC58E0" w:rsidRPr="002210CD" w:rsidRDefault="00CC58E0" w:rsidP="006D3986">
            <w:pPr>
              <w:rPr>
                <w:rFonts w:cs="Arial"/>
              </w:rPr>
            </w:pPr>
            <w:r>
              <w:rPr>
                <w:rFonts w:cs="Arial"/>
              </w:rPr>
              <w:t>Group seminar presentation</w:t>
            </w:r>
          </w:p>
        </w:tc>
        <w:tc>
          <w:tcPr>
            <w:tcW w:w="3969" w:type="dxa"/>
          </w:tcPr>
          <w:p w14:paraId="232D79CD" w14:textId="77777777" w:rsidR="00CC58E0" w:rsidRPr="002210CD" w:rsidRDefault="00CC58E0" w:rsidP="006D3986">
            <w:pPr>
              <w:rPr>
                <w:rFonts w:cs="Arial"/>
              </w:rPr>
            </w:pPr>
            <w:r>
              <w:rPr>
                <w:rFonts w:cs="Arial"/>
              </w:rPr>
              <w:t>15 mins per person</w:t>
            </w:r>
          </w:p>
        </w:tc>
        <w:tc>
          <w:tcPr>
            <w:tcW w:w="1559" w:type="dxa"/>
          </w:tcPr>
          <w:p w14:paraId="22A668AB" w14:textId="77777777" w:rsidR="00CC58E0" w:rsidRPr="002210CD" w:rsidRDefault="00CC58E0" w:rsidP="006D3986">
            <w:pPr>
              <w:rPr>
                <w:rFonts w:cs="Arial"/>
              </w:rPr>
            </w:pPr>
            <w:r>
              <w:rPr>
                <w:rFonts w:cs="Arial"/>
              </w:rPr>
              <w:t>50%</w:t>
            </w:r>
          </w:p>
        </w:tc>
      </w:tr>
    </w:tbl>
    <w:p w14:paraId="52ABAD67" w14:textId="77777777" w:rsidR="00CC58E0" w:rsidRDefault="00CC58E0" w:rsidP="00CC58E0">
      <w:pPr>
        <w:rPr>
          <w:rFonts w:cs="Arial"/>
          <w:b/>
        </w:rPr>
      </w:pPr>
    </w:p>
    <w:p w14:paraId="1F283D3C" w14:textId="77777777" w:rsidR="00CC58E0" w:rsidRDefault="00CC58E0" w:rsidP="00CC58E0">
      <w:pPr>
        <w:rPr>
          <w:rFonts w:cs="Arial"/>
          <w:b/>
        </w:rPr>
      </w:pPr>
      <w:r w:rsidRPr="00B1208A">
        <w:rPr>
          <w:rFonts w:cs="Arial"/>
          <w:b/>
        </w:rPr>
        <w:t>Assessment Component 2</w:t>
      </w:r>
    </w:p>
    <w:p w14:paraId="65C1E117" w14:textId="77777777" w:rsidR="00CC58E0" w:rsidRPr="002210CD" w:rsidRDefault="00CC58E0" w:rsidP="00CC58E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0CC52727" w14:textId="77777777" w:rsidTr="006D3986">
        <w:sdt>
          <w:sdtPr>
            <w:rPr>
              <w:rFonts w:cs="Arial"/>
            </w:rPr>
            <w:id w:val="-2055375477"/>
            <w14:checkbox>
              <w14:checked w14:val="0"/>
              <w14:checkedState w14:val="2612" w14:font="MS Gothic"/>
              <w14:uncheckedState w14:val="2610" w14:font="MS Gothic"/>
            </w14:checkbox>
          </w:sdtPr>
          <w:sdtEndPr/>
          <w:sdtContent>
            <w:tc>
              <w:tcPr>
                <w:tcW w:w="562" w:type="dxa"/>
              </w:tcPr>
              <w:p w14:paraId="59E51555"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44703FE3" w14:textId="77777777" w:rsidR="00CC58E0" w:rsidRPr="00B1208A" w:rsidRDefault="00CC58E0" w:rsidP="006D3986">
            <w:pPr>
              <w:rPr>
                <w:rFonts w:cs="Arial"/>
                <w:b/>
              </w:rPr>
            </w:pPr>
            <w:r w:rsidRPr="00B1208A">
              <w:rPr>
                <w:rFonts w:cs="Arial"/>
                <w:b/>
              </w:rPr>
              <w:t>Written exam</w:t>
            </w:r>
          </w:p>
        </w:tc>
        <w:sdt>
          <w:sdtPr>
            <w:rPr>
              <w:rFonts w:cs="Arial"/>
            </w:rPr>
            <w:id w:val="-1596788817"/>
            <w14:checkbox>
              <w14:checked w14:val="1"/>
              <w14:checkedState w14:val="2612" w14:font="MS Gothic"/>
              <w14:uncheckedState w14:val="2610" w14:font="MS Gothic"/>
            </w14:checkbox>
          </w:sdtPr>
          <w:sdtEndPr/>
          <w:sdtContent>
            <w:tc>
              <w:tcPr>
                <w:tcW w:w="538" w:type="dxa"/>
              </w:tcPr>
              <w:p w14:paraId="214FB16C"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09563A6E" w14:textId="77777777" w:rsidR="00CC58E0" w:rsidRPr="00B1208A" w:rsidRDefault="00CC58E0" w:rsidP="006D3986">
            <w:pPr>
              <w:rPr>
                <w:rFonts w:cs="Arial"/>
                <w:b/>
              </w:rPr>
            </w:pPr>
            <w:r w:rsidRPr="00B1208A">
              <w:rPr>
                <w:rFonts w:cs="Arial"/>
                <w:b/>
              </w:rPr>
              <w:t>Coursework</w:t>
            </w:r>
          </w:p>
        </w:tc>
        <w:sdt>
          <w:sdtPr>
            <w:rPr>
              <w:rFonts w:cs="Arial"/>
            </w:rPr>
            <w:id w:val="-2117584159"/>
            <w14:checkbox>
              <w14:checked w14:val="0"/>
              <w14:checkedState w14:val="2612" w14:font="MS Gothic"/>
              <w14:uncheckedState w14:val="2610" w14:font="MS Gothic"/>
            </w14:checkbox>
          </w:sdtPr>
          <w:sdtEndPr/>
          <w:sdtContent>
            <w:tc>
              <w:tcPr>
                <w:tcW w:w="538" w:type="dxa"/>
              </w:tcPr>
              <w:p w14:paraId="4C0C384C"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0BD88724" w14:textId="77777777" w:rsidR="00CC58E0" w:rsidRPr="00B1208A" w:rsidRDefault="00CC58E0" w:rsidP="006D3986">
            <w:pPr>
              <w:rPr>
                <w:rFonts w:cs="Arial"/>
                <w:b/>
              </w:rPr>
            </w:pPr>
            <w:r w:rsidRPr="00B1208A">
              <w:rPr>
                <w:rFonts w:cs="Arial"/>
                <w:b/>
              </w:rPr>
              <w:t>Practical</w:t>
            </w:r>
          </w:p>
        </w:tc>
      </w:tr>
    </w:tbl>
    <w:p w14:paraId="027BCA0E"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451D2B46" w14:textId="77777777" w:rsidTr="006D3986">
        <w:tc>
          <w:tcPr>
            <w:tcW w:w="3256" w:type="dxa"/>
          </w:tcPr>
          <w:p w14:paraId="6203281E"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2E26E71C" w14:textId="77777777" w:rsidR="00CC58E0" w:rsidRPr="00B1208A" w:rsidRDefault="00CC58E0" w:rsidP="006D3986">
            <w:pPr>
              <w:rPr>
                <w:rFonts w:cs="Arial"/>
              </w:rPr>
            </w:pPr>
            <w:r>
              <w:rPr>
                <w:rFonts w:cs="Arial"/>
                <w:b/>
              </w:rPr>
              <w:t>Volume</w:t>
            </w:r>
          </w:p>
        </w:tc>
        <w:tc>
          <w:tcPr>
            <w:tcW w:w="1559" w:type="dxa"/>
          </w:tcPr>
          <w:p w14:paraId="257CF058" w14:textId="77777777" w:rsidR="00CC58E0" w:rsidRPr="00B1208A" w:rsidRDefault="00CC58E0" w:rsidP="006D3986">
            <w:pPr>
              <w:rPr>
                <w:rFonts w:cs="Arial"/>
              </w:rPr>
            </w:pPr>
            <w:r w:rsidRPr="00B1208A">
              <w:rPr>
                <w:rFonts w:cs="Arial"/>
                <w:b/>
              </w:rPr>
              <w:t>Weighting</w:t>
            </w:r>
          </w:p>
        </w:tc>
      </w:tr>
      <w:tr w:rsidR="00CC58E0" w:rsidRPr="00B1208A" w14:paraId="52EF941C" w14:textId="77777777" w:rsidTr="006D3986">
        <w:tc>
          <w:tcPr>
            <w:tcW w:w="3256" w:type="dxa"/>
          </w:tcPr>
          <w:p w14:paraId="0B11E4F7" w14:textId="77777777" w:rsidR="00CC58E0" w:rsidRPr="002210CD" w:rsidRDefault="00CC58E0" w:rsidP="006D3986">
            <w:pPr>
              <w:rPr>
                <w:rFonts w:cs="Arial"/>
              </w:rPr>
            </w:pPr>
            <w:r w:rsidRPr="002210CD">
              <w:rPr>
                <w:rFonts w:cs="Arial"/>
              </w:rPr>
              <w:t xml:space="preserve">Written report </w:t>
            </w:r>
          </w:p>
        </w:tc>
        <w:tc>
          <w:tcPr>
            <w:tcW w:w="3969" w:type="dxa"/>
          </w:tcPr>
          <w:p w14:paraId="4889849D" w14:textId="77777777" w:rsidR="00CC58E0" w:rsidRPr="002210CD" w:rsidRDefault="00CC58E0" w:rsidP="006D3986">
            <w:pPr>
              <w:rPr>
                <w:rFonts w:cs="Arial"/>
              </w:rPr>
            </w:pPr>
            <w:r>
              <w:rPr>
                <w:rFonts w:cs="Arial"/>
              </w:rPr>
              <w:t>2,500</w:t>
            </w:r>
            <w:r w:rsidRPr="002210CD">
              <w:rPr>
                <w:rFonts w:cs="Arial"/>
              </w:rPr>
              <w:t xml:space="preserve"> words</w:t>
            </w:r>
          </w:p>
        </w:tc>
        <w:tc>
          <w:tcPr>
            <w:tcW w:w="1559" w:type="dxa"/>
          </w:tcPr>
          <w:p w14:paraId="5EB14D4E" w14:textId="77777777" w:rsidR="00CC58E0" w:rsidRPr="002210CD" w:rsidRDefault="00CC58E0" w:rsidP="006D3986">
            <w:pPr>
              <w:rPr>
                <w:rFonts w:cs="Arial"/>
              </w:rPr>
            </w:pPr>
            <w:r w:rsidRPr="002210CD">
              <w:rPr>
                <w:rFonts w:cs="Arial"/>
              </w:rPr>
              <w:t>5</w:t>
            </w:r>
            <w:r>
              <w:rPr>
                <w:rFonts w:cs="Arial"/>
              </w:rPr>
              <w:t>0</w:t>
            </w:r>
            <w:r w:rsidRPr="002210CD">
              <w:rPr>
                <w:rFonts w:cs="Arial"/>
              </w:rPr>
              <w:t>%</w:t>
            </w:r>
          </w:p>
        </w:tc>
      </w:tr>
    </w:tbl>
    <w:p w14:paraId="4C11C9CB" w14:textId="77777777" w:rsidR="00CC58E0" w:rsidRPr="00B1208A" w:rsidRDefault="00CC58E0" w:rsidP="00CC58E0">
      <w:pPr>
        <w:rPr>
          <w:rFonts w:cs="Arial"/>
          <w:b/>
          <w:highlight w:val="cyan"/>
        </w:rPr>
      </w:pPr>
    </w:p>
    <w:p w14:paraId="61773F7E" w14:textId="77777777" w:rsidR="00CC58E0" w:rsidRPr="00B1208A" w:rsidRDefault="00CC58E0" w:rsidP="00CC58E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C58E0" w:rsidRPr="00B1208A" w14:paraId="094A8286" w14:textId="77777777" w:rsidTr="006D3986">
        <w:tc>
          <w:tcPr>
            <w:tcW w:w="3261" w:type="dxa"/>
            <w:tcBorders>
              <w:top w:val="single" w:sz="4" w:space="0" w:color="auto"/>
              <w:left w:val="single" w:sz="4" w:space="0" w:color="auto"/>
            </w:tcBorders>
          </w:tcPr>
          <w:p w14:paraId="36CBC14E" w14:textId="77777777" w:rsidR="00CC58E0" w:rsidRPr="00B1208A" w:rsidRDefault="00CC58E0" w:rsidP="006D3986">
            <w:pPr>
              <w:keepNext/>
              <w:rPr>
                <w:rFonts w:cs="Arial"/>
                <w:b/>
              </w:rPr>
            </w:pPr>
            <w:r w:rsidRPr="00B1208A">
              <w:rPr>
                <w:rFonts w:cs="Arial"/>
                <w:b/>
              </w:rPr>
              <w:t>Activity type</w:t>
            </w:r>
          </w:p>
        </w:tc>
        <w:tc>
          <w:tcPr>
            <w:tcW w:w="1842" w:type="dxa"/>
          </w:tcPr>
          <w:p w14:paraId="41C3A2D4" w14:textId="77777777" w:rsidR="00CC58E0" w:rsidRPr="00B1208A" w:rsidRDefault="00CC58E0" w:rsidP="006D3986">
            <w:pPr>
              <w:keepNext/>
              <w:jc w:val="center"/>
              <w:rPr>
                <w:rFonts w:cs="Arial"/>
                <w:b/>
              </w:rPr>
            </w:pPr>
            <w:r w:rsidRPr="00B1208A">
              <w:rPr>
                <w:rFonts w:cs="Arial"/>
                <w:b/>
              </w:rPr>
              <w:t>Percentage</w:t>
            </w:r>
          </w:p>
        </w:tc>
      </w:tr>
      <w:tr w:rsidR="00CC58E0" w:rsidRPr="00B1208A" w14:paraId="3D021A09" w14:textId="77777777" w:rsidTr="006D3986">
        <w:tc>
          <w:tcPr>
            <w:tcW w:w="3261" w:type="dxa"/>
          </w:tcPr>
          <w:p w14:paraId="0A7E0A8D" w14:textId="77777777" w:rsidR="00CC58E0" w:rsidRPr="00B1208A" w:rsidRDefault="00CC58E0" w:rsidP="006D3986">
            <w:pPr>
              <w:keepNext/>
              <w:rPr>
                <w:rFonts w:cs="Arial"/>
              </w:rPr>
            </w:pPr>
            <w:r w:rsidRPr="00B1208A">
              <w:rPr>
                <w:rFonts w:cs="Arial"/>
              </w:rPr>
              <w:t>Written exam</w:t>
            </w:r>
          </w:p>
        </w:tc>
        <w:tc>
          <w:tcPr>
            <w:tcW w:w="1842" w:type="dxa"/>
          </w:tcPr>
          <w:p w14:paraId="20677BB9" w14:textId="77777777" w:rsidR="00CC58E0" w:rsidRPr="00B1208A" w:rsidRDefault="00CC58E0" w:rsidP="006D3986">
            <w:pPr>
              <w:keepNext/>
              <w:jc w:val="center"/>
              <w:rPr>
                <w:rFonts w:cs="Arial"/>
              </w:rPr>
            </w:pPr>
            <w:r>
              <w:rPr>
                <w:rFonts w:cs="Arial"/>
              </w:rPr>
              <w:t>0%</w:t>
            </w:r>
          </w:p>
        </w:tc>
      </w:tr>
      <w:tr w:rsidR="00CC58E0" w:rsidRPr="00B1208A" w14:paraId="6986998E" w14:textId="77777777" w:rsidTr="006D3986">
        <w:tc>
          <w:tcPr>
            <w:tcW w:w="3261" w:type="dxa"/>
          </w:tcPr>
          <w:p w14:paraId="14AD9D18" w14:textId="77777777" w:rsidR="00CC58E0" w:rsidRPr="00B1208A" w:rsidRDefault="00CC58E0" w:rsidP="006D3986">
            <w:pPr>
              <w:keepNext/>
              <w:rPr>
                <w:rFonts w:cs="Arial"/>
              </w:rPr>
            </w:pPr>
            <w:r w:rsidRPr="00B1208A">
              <w:rPr>
                <w:rFonts w:cs="Arial"/>
              </w:rPr>
              <w:t>Coursework</w:t>
            </w:r>
          </w:p>
        </w:tc>
        <w:tc>
          <w:tcPr>
            <w:tcW w:w="1842" w:type="dxa"/>
          </w:tcPr>
          <w:p w14:paraId="637062AE" w14:textId="77777777" w:rsidR="00CC58E0" w:rsidRPr="00B1208A" w:rsidRDefault="00CC58E0" w:rsidP="006D3986">
            <w:pPr>
              <w:keepNext/>
              <w:jc w:val="center"/>
              <w:rPr>
                <w:rFonts w:cs="Arial"/>
              </w:rPr>
            </w:pPr>
            <w:r>
              <w:rPr>
                <w:rFonts w:cs="Arial"/>
              </w:rPr>
              <w:t>50%</w:t>
            </w:r>
          </w:p>
        </w:tc>
      </w:tr>
      <w:tr w:rsidR="00CC58E0" w:rsidRPr="00B1208A" w14:paraId="19A868F1" w14:textId="77777777" w:rsidTr="006D3986">
        <w:tc>
          <w:tcPr>
            <w:tcW w:w="3261" w:type="dxa"/>
          </w:tcPr>
          <w:p w14:paraId="6BBDCF73" w14:textId="77777777" w:rsidR="00CC58E0" w:rsidRPr="00B1208A" w:rsidRDefault="00CC58E0" w:rsidP="006D3986">
            <w:pPr>
              <w:keepNext/>
              <w:rPr>
                <w:rFonts w:cs="Arial"/>
              </w:rPr>
            </w:pPr>
            <w:r w:rsidRPr="00B1208A">
              <w:rPr>
                <w:rFonts w:cs="Arial"/>
              </w:rPr>
              <w:t>Practical</w:t>
            </w:r>
          </w:p>
        </w:tc>
        <w:tc>
          <w:tcPr>
            <w:tcW w:w="1842" w:type="dxa"/>
          </w:tcPr>
          <w:p w14:paraId="6BCC5A13" w14:textId="77777777" w:rsidR="00CC58E0" w:rsidRPr="00B1208A" w:rsidRDefault="00CC58E0" w:rsidP="006D3986">
            <w:pPr>
              <w:keepNext/>
              <w:jc w:val="center"/>
              <w:rPr>
                <w:rFonts w:cs="Arial"/>
              </w:rPr>
            </w:pPr>
            <w:r>
              <w:rPr>
                <w:rFonts w:cs="Arial"/>
              </w:rPr>
              <w:t>50%</w:t>
            </w:r>
          </w:p>
        </w:tc>
      </w:tr>
      <w:tr w:rsidR="00CC58E0" w:rsidRPr="00B1208A" w14:paraId="7CBD98B4" w14:textId="77777777" w:rsidTr="006D3986">
        <w:tc>
          <w:tcPr>
            <w:tcW w:w="3261" w:type="dxa"/>
          </w:tcPr>
          <w:p w14:paraId="6CCE9787" w14:textId="77777777" w:rsidR="00CC58E0" w:rsidRPr="00B1208A" w:rsidRDefault="00CC58E0" w:rsidP="006D3986">
            <w:pPr>
              <w:keepNext/>
              <w:rPr>
                <w:rFonts w:cs="Arial"/>
              </w:rPr>
            </w:pPr>
            <w:r w:rsidRPr="00B1208A">
              <w:rPr>
                <w:rFonts w:cs="Arial"/>
                <w:b/>
              </w:rPr>
              <w:t>TOTAL</w:t>
            </w:r>
          </w:p>
        </w:tc>
        <w:tc>
          <w:tcPr>
            <w:tcW w:w="1842" w:type="dxa"/>
          </w:tcPr>
          <w:p w14:paraId="4C97F5CD" w14:textId="77777777" w:rsidR="00CC58E0" w:rsidRPr="00B1208A" w:rsidRDefault="00CC58E0" w:rsidP="006D3986">
            <w:pPr>
              <w:keepNext/>
              <w:jc w:val="center"/>
              <w:rPr>
                <w:rFonts w:cs="Arial"/>
                <w:b/>
              </w:rPr>
            </w:pPr>
            <w:r w:rsidRPr="00B1208A">
              <w:rPr>
                <w:rFonts w:cs="Arial"/>
                <w:b/>
              </w:rPr>
              <w:t>100%</w:t>
            </w:r>
          </w:p>
        </w:tc>
      </w:tr>
    </w:tbl>
    <w:p w14:paraId="10982C6D" w14:textId="77777777" w:rsidR="00CC58E0" w:rsidRPr="00B1208A" w:rsidRDefault="00CC58E0" w:rsidP="00CC58E0">
      <w:pPr>
        <w:rPr>
          <w:rFonts w:cs="Arial"/>
        </w:rPr>
      </w:pPr>
    </w:p>
    <w:p w14:paraId="38ED0EF7" w14:textId="77777777" w:rsidR="00CC58E0" w:rsidRPr="00A74B3E" w:rsidRDefault="00CC58E0" w:rsidP="00CC58E0">
      <w:pPr>
        <w:rPr>
          <w:rFonts w:cs="Arial"/>
          <w:b/>
        </w:rPr>
      </w:pPr>
      <w:r w:rsidRPr="00A74B3E">
        <w:rPr>
          <w:rFonts w:cs="Arial"/>
          <w:b/>
        </w:rPr>
        <w:t>READING LIST</w:t>
      </w:r>
    </w:p>
    <w:p w14:paraId="7963EA80" w14:textId="77777777" w:rsidR="00CC58E0" w:rsidRDefault="00CC58E0" w:rsidP="00CC58E0">
      <w:pPr>
        <w:rPr>
          <w:rFonts w:cs="Arial"/>
        </w:rPr>
      </w:pPr>
    </w:p>
    <w:tbl>
      <w:tblPr>
        <w:tblStyle w:val="TableGrid"/>
        <w:tblW w:w="0" w:type="auto"/>
        <w:tblLook w:val="04A0" w:firstRow="1" w:lastRow="0" w:firstColumn="1" w:lastColumn="0" w:noHBand="0" w:noVBand="1"/>
      </w:tblPr>
      <w:tblGrid>
        <w:gridCol w:w="1680"/>
        <w:gridCol w:w="4954"/>
        <w:gridCol w:w="1663"/>
      </w:tblGrid>
      <w:tr w:rsidR="00CC58E0" w:rsidRPr="00A74B3E" w14:paraId="55B204C9" w14:textId="77777777" w:rsidTr="006D3986">
        <w:tc>
          <w:tcPr>
            <w:tcW w:w="1689" w:type="dxa"/>
            <w:shd w:val="clear" w:color="auto" w:fill="BFBFBF" w:themeFill="background1" w:themeFillShade="BF"/>
          </w:tcPr>
          <w:p w14:paraId="0928295D" w14:textId="77777777" w:rsidR="00CC58E0" w:rsidRPr="00A74B3E" w:rsidRDefault="00CC58E0" w:rsidP="006D3986">
            <w:pPr>
              <w:tabs>
                <w:tab w:val="num" w:pos="720"/>
                <w:tab w:val="left" w:pos="1440"/>
              </w:tabs>
              <w:rPr>
                <w:rFonts w:cs="Arial"/>
                <w:b/>
              </w:rPr>
            </w:pPr>
            <w:r w:rsidRPr="00A74B3E">
              <w:rPr>
                <w:rFonts w:cs="Arial"/>
                <w:b/>
              </w:rPr>
              <w:t>Module Code</w:t>
            </w:r>
          </w:p>
        </w:tc>
        <w:tc>
          <w:tcPr>
            <w:tcW w:w="7327" w:type="dxa"/>
            <w:gridSpan w:val="2"/>
          </w:tcPr>
          <w:p w14:paraId="64C787CF" w14:textId="77777777" w:rsidR="00CC58E0" w:rsidRPr="00A74B3E" w:rsidRDefault="00CC58E0" w:rsidP="006D3986">
            <w:pPr>
              <w:tabs>
                <w:tab w:val="num" w:pos="720"/>
                <w:tab w:val="left" w:pos="1440"/>
              </w:tabs>
              <w:rPr>
                <w:rFonts w:cs="Arial"/>
                <w:b/>
              </w:rPr>
            </w:pPr>
            <w:r w:rsidRPr="009E52B3">
              <w:rPr>
                <w:rFonts w:cs="Arial"/>
                <w:b/>
              </w:rPr>
              <w:t>ACPA6001</w:t>
            </w:r>
          </w:p>
        </w:tc>
      </w:tr>
      <w:tr w:rsidR="00CC58E0" w:rsidRPr="00A74B3E" w14:paraId="7928762E" w14:textId="77777777" w:rsidTr="006D3986">
        <w:tc>
          <w:tcPr>
            <w:tcW w:w="1689" w:type="dxa"/>
            <w:shd w:val="clear" w:color="auto" w:fill="BFBFBF" w:themeFill="background1" w:themeFillShade="BF"/>
          </w:tcPr>
          <w:p w14:paraId="296E8523" w14:textId="77777777" w:rsidR="00CC58E0" w:rsidRPr="00A74B3E" w:rsidRDefault="00CC58E0" w:rsidP="006D3986">
            <w:pPr>
              <w:tabs>
                <w:tab w:val="num" w:pos="720"/>
                <w:tab w:val="left" w:pos="1440"/>
              </w:tabs>
              <w:rPr>
                <w:rFonts w:cs="Arial"/>
                <w:b/>
              </w:rPr>
            </w:pPr>
            <w:r w:rsidRPr="00A74B3E">
              <w:rPr>
                <w:rFonts w:cs="Arial"/>
                <w:b/>
              </w:rPr>
              <w:t>Module Title</w:t>
            </w:r>
          </w:p>
        </w:tc>
        <w:tc>
          <w:tcPr>
            <w:tcW w:w="7327" w:type="dxa"/>
            <w:gridSpan w:val="2"/>
          </w:tcPr>
          <w:p w14:paraId="0FF65BB2" w14:textId="661FC5BB" w:rsidR="00CC58E0" w:rsidRPr="00A74B3E" w:rsidRDefault="00CC58E0" w:rsidP="006D3986">
            <w:pPr>
              <w:tabs>
                <w:tab w:val="num" w:pos="720"/>
                <w:tab w:val="left" w:pos="1440"/>
              </w:tabs>
              <w:rPr>
                <w:rFonts w:cs="Arial"/>
                <w:b/>
              </w:rPr>
            </w:pPr>
            <w:r>
              <w:rPr>
                <w:rFonts w:cs="Arial"/>
                <w:b/>
              </w:rPr>
              <w:t>Innovation Management</w:t>
            </w:r>
          </w:p>
        </w:tc>
      </w:tr>
      <w:tr w:rsidR="00CC58E0" w:rsidRPr="00A74B3E" w14:paraId="149D9BED" w14:textId="77777777" w:rsidTr="006D3986">
        <w:tc>
          <w:tcPr>
            <w:tcW w:w="1689" w:type="dxa"/>
            <w:shd w:val="clear" w:color="auto" w:fill="BFBFBF" w:themeFill="background1" w:themeFillShade="BF"/>
          </w:tcPr>
          <w:p w14:paraId="204ABD98" w14:textId="77777777" w:rsidR="00CC58E0" w:rsidRPr="00A74B3E" w:rsidRDefault="00CC58E0" w:rsidP="006D3986">
            <w:pPr>
              <w:tabs>
                <w:tab w:val="num" w:pos="720"/>
                <w:tab w:val="left" w:pos="1440"/>
              </w:tabs>
              <w:rPr>
                <w:rFonts w:cs="Arial"/>
                <w:b/>
              </w:rPr>
            </w:pPr>
            <w:r w:rsidRPr="00A74B3E">
              <w:rPr>
                <w:rFonts w:cs="Arial"/>
                <w:b/>
              </w:rPr>
              <w:t>Classification</w:t>
            </w:r>
          </w:p>
        </w:tc>
        <w:tc>
          <w:tcPr>
            <w:tcW w:w="5579" w:type="dxa"/>
            <w:shd w:val="clear" w:color="auto" w:fill="BFBFBF" w:themeFill="background1" w:themeFillShade="BF"/>
          </w:tcPr>
          <w:p w14:paraId="6E5845DC" w14:textId="77777777" w:rsidR="00CC58E0" w:rsidRPr="00A74B3E" w:rsidRDefault="00CC58E0" w:rsidP="006D3986">
            <w:pPr>
              <w:tabs>
                <w:tab w:val="num" w:pos="720"/>
                <w:tab w:val="left" w:pos="1440"/>
              </w:tabs>
              <w:rPr>
                <w:rFonts w:cs="Arial"/>
                <w:b/>
              </w:rPr>
            </w:pPr>
            <w:r w:rsidRPr="00A74B3E">
              <w:rPr>
                <w:rFonts w:cs="Arial"/>
                <w:b/>
              </w:rPr>
              <w:t>Reading List entry</w:t>
            </w:r>
          </w:p>
        </w:tc>
        <w:tc>
          <w:tcPr>
            <w:tcW w:w="1748" w:type="dxa"/>
            <w:shd w:val="clear" w:color="auto" w:fill="BFBFBF" w:themeFill="background1" w:themeFillShade="BF"/>
          </w:tcPr>
          <w:p w14:paraId="4B7CFA5D" w14:textId="77777777" w:rsidR="00CC58E0" w:rsidRPr="00A74B3E" w:rsidRDefault="00CC58E0" w:rsidP="006D3986">
            <w:pPr>
              <w:tabs>
                <w:tab w:val="num" w:pos="720"/>
                <w:tab w:val="left" w:pos="1440"/>
              </w:tabs>
              <w:rPr>
                <w:rFonts w:cs="Arial"/>
                <w:b/>
              </w:rPr>
            </w:pPr>
            <w:r w:rsidRPr="00A74B3E">
              <w:rPr>
                <w:rFonts w:cs="Arial"/>
                <w:b/>
              </w:rPr>
              <w:t>Electronic*</w:t>
            </w:r>
          </w:p>
        </w:tc>
      </w:tr>
      <w:tr w:rsidR="00CC58E0" w:rsidRPr="00A74B3E" w14:paraId="3D23F9AC" w14:textId="77777777" w:rsidTr="006D3986">
        <w:tc>
          <w:tcPr>
            <w:tcW w:w="1689" w:type="dxa"/>
          </w:tcPr>
          <w:p w14:paraId="7D739A47" w14:textId="77777777" w:rsidR="00CC58E0" w:rsidRPr="00A74B3E" w:rsidRDefault="00CC58E0" w:rsidP="006D3986">
            <w:pPr>
              <w:tabs>
                <w:tab w:val="num" w:pos="720"/>
                <w:tab w:val="left" w:pos="1440"/>
              </w:tabs>
              <w:rPr>
                <w:rFonts w:cs="Arial"/>
              </w:rPr>
            </w:pPr>
            <w:r w:rsidRPr="00A74B3E">
              <w:rPr>
                <w:rFonts w:cs="Arial"/>
              </w:rPr>
              <w:t>Essential</w:t>
            </w:r>
          </w:p>
        </w:tc>
        <w:tc>
          <w:tcPr>
            <w:tcW w:w="5579" w:type="dxa"/>
          </w:tcPr>
          <w:p w14:paraId="56F2850F" w14:textId="77777777" w:rsidR="00CC58E0" w:rsidRDefault="00CC58E0" w:rsidP="006D3986">
            <w:pPr>
              <w:rPr>
                <w:rFonts w:cs="Arial"/>
              </w:rPr>
            </w:pPr>
            <w:r w:rsidRPr="00B35EB2">
              <w:rPr>
                <w:rFonts w:eastAsiaTheme="minorHAnsi" w:cs="Arial"/>
              </w:rPr>
              <w:t xml:space="preserve">Paul Trott (2012), </w:t>
            </w:r>
            <w:r w:rsidRPr="00B35EB2">
              <w:rPr>
                <w:rFonts w:eastAsiaTheme="minorHAnsi" w:cs="Arial"/>
                <w:i/>
              </w:rPr>
              <w:t>Innovation Management and New Product Development</w:t>
            </w:r>
            <w:r w:rsidRPr="00B35EB2">
              <w:rPr>
                <w:rFonts w:eastAsiaTheme="minorHAnsi" w:cs="Arial"/>
              </w:rPr>
              <w:t>, 5</w:t>
            </w:r>
            <w:r w:rsidRPr="00B35EB2">
              <w:rPr>
                <w:rFonts w:eastAsiaTheme="minorHAnsi" w:cs="Arial"/>
                <w:vertAlign w:val="superscript"/>
              </w:rPr>
              <w:t>th</w:t>
            </w:r>
            <w:r w:rsidRPr="00B35EB2">
              <w:rPr>
                <w:rFonts w:eastAsiaTheme="minorHAnsi" w:cs="Arial"/>
              </w:rPr>
              <w:t xml:space="preserve"> edition, London: Prentice Hall. </w:t>
            </w:r>
          </w:p>
        </w:tc>
        <w:tc>
          <w:tcPr>
            <w:tcW w:w="1748" w:type="dxa"/>
          </w:tcPr>
          <w:sdt>
            <w:sdtPr>
              <w:rPr>
                <w:rFonts w:cs="Arial"/>
              </w:rPr>
              <w:id w:val="255641488"/>
              <w14:checkbox>
                <w14:checked w14:val="1"/>
                <w14:checkedState w14:val="2612" w14:font="MS Gothic"/>
                <w14:uncheckedState w14:val="2610" w14:font="MS Gothic"/>
              </w14:checkbox>
            </w:sdtPr>
            <w:sdtEndPr/>
            <w:sdtContent>
              <w:p w14:paraId="30E7869D"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65DE43DB" w14:textId="77777777" w:rsidTr="006D3986">
        <w:tc>
          <w:tcPr>
            <w:tcW w:w="1689" w:type="dxa"/>
          </w:tcPr>
          <w:p w14:paraId="282DFDA6" w14:textId="77777777" w:rsidR="00CC58E0" w:rsidRPr="00A74B3E" w:rsidRDefault="00CC58E0" w:rsidP="006D3986">
            <w:pPr>
              <w:tabs>
                <w:tab w:val="num" w:pos="720"/>
                <w:tab w:val="left" w:pos="1440"/>
              </w:tabs>
              <w:rPr>
                <w:rFonts w:cs="Arial"/>
              </w:rPr>
            </w:pPr>
            <w:r w:rsidRPr="00A74B3E">
              <w:rPr>
                <w:rFonts w:cs="Arial"/>
              </w:rPr>
              <w:t>Essential</w:t>
            </w:r>
          </w:p>
        </w:tc>
        <w:tc>
          <w:tcPr>
            <w:tcW w:w="5579" w:type="dxa"/>
          </w:tcPr>
          <w:p w14:paraId="07688BB2" w14:textId="77777777" w:rsidR="00CC58E0" w:rsidRDefault="00CC58E0" w:rsidP="006D3986">
            <w:pPr>
              <w:rPr>
                <w:rFonts w:cs="Arial"/>
              </w:rPr>
            </w:pPr>
            <w:r>
              <w:rPr>
                <w:rFonts w:cs="Arial"/>
              </w:rPr>
              <w:t xml:space="preserve">Joe Tidd and John Bessant (2013), </w:t>
            </w:r>
            <w:r w:rsidRPr="008F6790">
              <w:rPr>
                <w:rFonts w:cs="Arial"/>
                <w:i/>
              </w:rPr>
              <w:t>Managing Innovation: Integrating Technological, Market and Organizational Change</w:t>
            </w:r>
            <w:r>
              <w:rPr>
                <w:rFonts w:cs="Arial"/>
              </w:rPr>
              <w:t>, 5</w:t>
            </w:r>
            <w:r w:rsidRPr="008F6790">
              <w:rPr>
                <w:rFonts w:cs="Arial"/>
                <w:vertAlign w:val="superscript"/>
              </w:rPr>
              <w:t>th</w:t>
            </w:r>
            <w:r>
              <w:rPr>
                <w:rFonts w:cs="Arial"/>
              </w:rPr>
              <w:t xml:space="preserve"> edition Wiley. </w:t>
            </w:r>
          </w:p>
          <w:p w14:paraId="50C3DC97" w14:textId="77777777" w:rsidR="00CC58E0" w:rsidRPr="00741F66" w:rsidRDefault="00CC58E0" w:rsidP="006D3986">
            <w:pPr>
              <w:rPr>
                <w:rFonts w:eastAsiaTheme="minorHAnsi" w:cs="Arial"/>
              </w:rPr>
            </w:pPr>
            <w:r>
              <w:rPr>
                <w:rFonts w:cs="Arial"/>
              </w:rPr>
              <w:t xml:space="preserve">Online reference material: </w:t>
            </w:r>
            <w:hyperlink r:id="rId54" w:history="1">
              <w:r w:rsidRPr="00765721">
                <w:rPr>
                  <w:rStyle w:val="Hyperlink"/>
                  <w:rFonts w:cs="Arial"/>
                </w:rPr>
                <w:t>http://johnbessant.org/the-innovation-portal/</w:t>
              </w:r>
            </w:hyperlink>
            <w:r>
              <w:rPr>
                <w:rFonts w:cs="Arial"/>
              </w:rPr>
              <w:t xml:space="preserve"> </w:t>
            </w:r>
          </w:p>
        </w:tc>
        <w:tc>
          <w:tcPr>
            <w:tcW w:w="1748" w:type="dxa"/>
          </w:tcPr>
          <w:sdt>
            <w:sdtPr>
              <w:rPr>
                <w:rFonts w:cs="Arial"/>
              </w:rPr>
              <w:id w:val="911817858"/>
              <w14:checkbox>
                <w14:checked w14:val="0"/>
                <w14:checkedState w14:val="2612" w14:font="MS Gothic"/>
                <w14:uncheckedState w14:val="2610" w14:font="MS Gothic"/>
              </w14:checkbox>
            </w:sdtPr>
            <w:sdtEndPr/>
            <w:sdtContent>
              <w:p w14:paraId="04F27E27"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49C89FF9" w14:textId="77777777" w:rsidTr="006D3986">
        <w:tc>
          <w:tcPr>
            <w:tcW w:w="1689" w:type="dxa"/>
          </w:tcPr>
          <w:p w14:paraId="1ADE1069" w14:textId="77777777" w:rsidR="00CC58E0" w:rsidRPr="00A74B3E" w:rsidRDefault="00CC58E0" w:rsidP="006D3986">
            <w:pPr>
              <w:tabs>
                <w:tab w:val="num" w:pos="720"/>
                <w:tab w:val="left" w:pos="1440"/>
              </w:tabs>
              <w:rPr>
                <w:rFonts w:cs="Arial"/>
              </w:rPr>
            </w:pPr>
            <w:r>
              <w:rPr>
                <w:rFonts w:cs="Arial"/>
              </w:rPr>
              <w:t>Essential</w:t>
            </w:r>
          </w:p>
        </w:tc>
        <w:tc>
          <w:tcPr>
            <w:tcW w:w="5579" w:type="dxa"/>
          </w:tcPr>
          <w:p w14:paraId="54285C8B" w14:textId="77777777" w:rsidR="00CC58E0" w:rsidRPr="00B35EB2" w:rsidRDefault="00CC58E0" w:rsidP="006D3986">
            <w:pPr>
              <w:rPr>
                <w:rFonts w:eastAsiaTheme="minorHAnsi" w:cs="Arial"/>
              </w:rPr>
            </w:pPr>
            <w:r>
              <w:rPr>
                <w:rFonts w:eastAsiaTheme="minorHAnsi" w:cs="Arial"/>
              </w:rPr>
              <w:t xml:space="preserve">Peter Drucker (2012) </w:t>
            </w:r>
            <w:r w:rsidRPr="008630BD">
              <w:rPr>
                <w:rFonts w:eastAsiaTheme="minorHAnsi" w:cs="Arial"/>
                <w:i/>
              </w:rPr>
              <w:t>Innovation and Entrepreneurship</w:t>
            </w:r>
            <w:r>
              <w:rPr>
                <w:rFonts w:eastAsiaTheme="minorHAnsi" w:cs="Arial"/>
              </w:rPr>
              <w:t xml:space="preserve">, </w:t>
            </w:r>
            <w:proofErr w:type="gramStart"/>
            <w:r>
              <w:rPr>
                <w:rFonts w:eastAsiaTheme="minorHAnsi" w:cs="Arial"/>
              </w:rPr>
              <w:t>Taylor</w:t>
            </w:r>
            <w:proofErr w:type="gramEnd"/>
            <w:r>
              <w:rPr>
                <w:rFonts w:eastAsiaTheme="minorHAnsi" w:cs="Arial"/>
              </w:rPr>
              <w:t xml:space="preserve"> and Francis.</w:t>
            </w:r>
          </w:p>
        </w:tc>
        <w:tc>
          <w:tcPr>
            <w:tcW w:w="1748" w:type="dxa"/>
          </w:tcPr>
          <w:sdt>
            <w:sdtPr>
              <w:rPr>
                <w:rFonts w:cs="Arial"/>
              </w:rPr>
              <w:id w:val="-2001736659"/>
              <w14:checkbox>
                <w14:checked w14:val="1"/>
                <w14:checkedState w14:val="2612" w14:font="MS Gothic"/>
                <w14:uncheckedState w14:val="2610" w14:font="MS Gothic"/>
              </w14:checkbox>
            </w:sdtPr>
            <w:sdtEndPr/>
            <w:sdtContent>
              <w:p w14:paraId="2B731684" w14:textId="77777777" w:rsidR="00CC58E0" w:rsidRDefault="00CC58E0" w:rsidP="006D3986">
                <w:pPr>
                  <w:jc w:val="center"/>
                  <w:rPr>
                    <w:rFonts w:cs="Arial"/>
                  </w:rPr>
                </w:pPr>
                <w:r>
                  <w:rPr>
                    <w:rFonts w:ascii="MS Gothic" w:eastAsia="MS Gothic" w:hAnsi="MS Gothic" w:cs="Arial" w:hint="eastAsia"/>
                  </w:rPr>
                  <w:t>☒</w:t>
                </w:r>
              </w:p>
            </w:sdtContent>
          </w:sdt>
          <w:p w14:paraId="79338D82" w14:textId="77777777" w:rsidR="00CC58E0" w:rsidRDefault="00CC58E0" w:rsidP="006D3986">
            <w:pPr>
              <w:jc w:val="center"/>
              <w:rPr>
                <w:rFonts w:cs="Arial"/>
              </w:rPr>
            </w:pPr>
          </w:p>
        </w:tc>
      </w:tr>
      <w:tr w:rsidR="00CC58E0" w:rsidRPr="00A74B3E" w14:paraId="79A41C1E" w14:textId="77777777" w:rsidTr="006D3986">
        <w:tc>
          <w:tcPr>
            <w:tcW w:w="1689" w:type="dxa"/>
          </w:tcPr>
          <w:p w14:paraId="30ADF517" w14:textId="77777777" w:rsidR="00CC58E0" w:rsidRDefault="00CC58E0" w:rsidP="006D3986">
            <w:pPr>
              <w:tabs>
                <w:tab w:val="num" w:pos="720"/>
                <w:tab w:val="left" w:pos="1440"/>
              </w:tabs>
              <w:rPr>
                <w:rFonts w:cs="Arial"/>
              </w:rPr>
            </w:pPr>
            <w:r>
              <w:rPr>
                <w:rFonts w:cs="Arial"/>
              </w:rPr>
              <w:t>Further</w:t>
            </w:r>
          </w:p>
        </w:tc>
        <w:tc>
          <w:tcPr>
            <w:tcW w:w="5579" w:type="dxa"/>
          </w:tcPr>
          <w:p w14:paraId="1CA040D5" w14:textId="77777777" w:rsidR="00CC58E0" w:rsidRDefault="00CC58E0" w:rsidP="006D3986">
            <w:pPr>
              <w:rPr>
                <w:rFonts w:eastAsiaTheme="minorHAnsi" w:cs="Arial"/>
              </w:rPr>
            </w:pPr>
            <w:r w:rsidRPr="00741F66">
              <w:rPr>
                <w:rFonts w:eastAsiaTheme="minorHAnsi" w:cs="Arial"/>
              </w:rPr>
              <w:t xml:space="preserve">OECD/Eurostat (2018), </w:t>
            </w:r>
            <w:r w:rsidRPr="00741F66">
              <w:rPr>
                <w:rFonts w:eastAsiaTheme="minorHAnsi" w:cs="Arial"/>
                <w:i/>
              </w:rPr>
              <w:t>Oslo Manual 2018: Guidelines for Collecting, Reporting and Using Data on Innovation</w:t>
            </w:r>
            <w:r w:rsidRPr="00741F66">
              <w:rPr>
                <w:rFonts w:eastAsiaTheme="minorHAnsi" w:cs="Arial"/>
              </w:rPr>
              <w:t>,</w:t>
            </w:r>
            <w:r>
              <w:rPr>
                <w:rFonts w:eastAsiaTheme="minorHAnsi" w:cs="Arial"/>
              </w:rPr>
              <w:t xml:space="preserve"> </w:t>
            </w:r>
            <w:r w:rsidRPr="00741F66">
              <w:rPr>
                <w:rFonts w:eastAsiaTheme="minorHAnsi" w:cs="Arial"/>
              </w:rPr>
              <w:t xml:space="preserve">4th </w:t>
            </w:r>
            <w:r>
              <w:rPr>
                <w:rFonts w:eastAsiaTheme="minorHAnsi" w:cs="Arial"/>
              </w:rPr>
              <w:t>e</w:t>
            </w:r>
            <w:r w:rsidRPr="00741F66">
              <w:rPr>
                <w:rFonts w:eastAsiaTheme="minorHAnsi" w:cs="Arial"/>
              </w:rPr>
              <w:t>dition,</w:t>
            </w:r>
            <w:r>
              <w:rPr>
                <w:rFonts w:eastAsiaTheme="minorHAnsi" w:cs="Arial"/>
              </w:rPr>
              <w:t xml:space="preserve"> </w:t>
            </w:r>
            <w:r w:rsidRPr="00741F66">
              <w:rPr>
                <w:rFonts w:eastAsiaTheme="minorHAnsi" w:cs="Arial"/>
              </w:rPr>
              <w:t>Paris/Eurostat, Luxembourg.</w:t>
            </w:r>
          </w:p>
        </w:tc>
        <w:tc>
          <w:tcPr>
            <w:tcW w:w="1748" w:type="dxa"/>
          </w:tcPr>
          <w:sdt>
            <w:sdtPr>
              <w:rPr>
                <w:rFonts w:cs="Arial"/>
              </w:rPr>
              <w:id w:val="-636480484"/>
              <w14:checkbox>
                <w14:checked w14:val="1"/>
                <w14:checkedState w14:val="2612" w14:font="MS Gothic"/>
                <w14:uncheckedState w14:val="2610" w14:font="MS Gothic"/>
              </w14:checkbox>
            </w:sdtPr>
            <w:sdtEndPr/>
            <w:sdtContent>
              <w:p w14:paraId="4AE3FE2D" w14:textId="77777777" w:rsidR="00CC58E0" w:rsidRDefault="00CC58E0" w:rsidP="006D3986">
                <w:pPr>
                  <w:jc w:val="center"/>
                  <w:rPr>
                    <w:rFonts w:cs="Arial"/>
                  </w:rPr>
                </w:pPr>
                <w:r>
                  <w:rPr>
                    <w:rFonts w:ascii="MS Gothic" w:eastAsia="MS Gothic" w:hAnsi="MS Gothic" w:cs="Arial" w:hint="eastAsia"/>
                  </w:rPr>
                  <w:t>☒</w:t>
                </w:r>
              </w:p>
            </w:sdtContent>
          </w:sdt>
          <w:p w14:paraId="279AD32D" w14:textId="77777777" w:rsidR="00CC58E0" w:rsidRDefault="00CC58E0" w:rsidP="006D3986">
            <w:pPr>
              <w:jc w:val="center"/>
              <w:rPr>
                <w:rFonts w:cs="Arial"/>
              </w:rPr>
            </w:pPr>
          </w:p>
        </w:tc>
      </w:tr>
      <w:tr w:rsidR="00CC58E0" w:rsidRPr="00A74B3E" w14:paraId="671804A2" w14:textId="77777777" w:rsidTr="006D3986">
        <w:tc>
          <w:tcPr>
            <w:tcW w:w="1689" w:type="dxa"/>
          </w:tcPr>
          <w:p w14:paraId="27D7A2A3" w14:textId="77777777" w:rsidR="00CC58E0" w:rsidRDefault="00CC58E0" w:rsidP="006D3986">
            <w:pPr>
              <w:tabs>
                <w:tab w:val="num" w:pos="720"/>
                <w:tab w:val="left" w:pos="1440"/>
              </w:tabs>
              <w:rPr>
                <w:rFonts w:cs="Arial"/>
              </w:rPr>
            </w:pPr>
            <w:r>
              <w:rPr>
                <w:rFonts w:cs="Arial"/>
              </w:rPr>
              <w:lastRenderedPageBreak/>
              <w:t>Further</w:t>
            </w:r>
          </w:p>
        </w:tc>
        <w:tc>
          <w:tcPr>
            <w:tcW w:w="5579" w:type="dxa"/>
          </w:tcPr>
          <w:p w14:paraId="168704E2" w14:textId="77777777" w:rsidR="00CC58E0" w:rsidRPr="00B35EB2" w:rsidRDefault="00CC58E0" w:rsidP="006D3986">
            <w:pPr>
              <w:rPr>
                <w:rFonts w:eastAsiaTheme="minorHAnsi" w:cs="Arial"/>
              </w:rPr>
            </w:pPr>
            <w:r>
              <w:rPr>
                <w:rFonts w:eastAsiaTheme="minorHAnsi" w:cs="Arial"/>
              </w:rPr>
              <w:t xml:space="preserve">Malcolm Goodman and Sandra </w:t>
            </w:r>
            <w:proofErr w:type="spellStart"/>
            <w:r>
              <w:rPr>
                <w:rFonts w:eastAsiaTheme="minorHAnsi" w:cs="Arial"/>
              </w:rPr>
              <w:t>Dingli</w:t>
            </w:r>
            <w:proofErr w:type="spellEnd"/>
            <w:r>
              <w:rPr>
                <w:rFonts w:eastAsiaTheme="minorHAnsi" w:cs="Arial"/>
              </w:rPr>
              <w:t xml:space="preserve"> (2013) </w:t>
            </w:r>
            <w:r w:rsidRPr="00DA7A5F">
              <w:rPr>
                <w:rFonts w:eastAsiaTheme="minorHAnsi" w:cs="Arial"/>
                <w:i/>
              </w:rPr>
              <w:t>Creativity and Strategic Innovation Management</w:t>
            </w:r>
            <w:r>
              <w:rPr>
                <w:rFonts w:eastAsiaTheme="minorHAnsi" w:cs="Arial"/>
              </w:rPr>
              <w:t>, New York: Routledge.</w:t>
            </w:r>
          </w:p>
        </w:tc>
        <w:tc>
          <w:tcPr>
            <w:tcW w:w="1748" w:type="dxa"/>
          </w:tcPr>
          <w:sdt>
            <w:sdtPr>
              <w:rPr>
                <w:rFonts w:cs="Arial"/>
              </w:rPr>
              <w:id w:val="-896664675"/>
              <w14:checkbox>
                <w14:checked w14:val="1"/>
                <w14:checkedState w14:val="2612" w14:font="MS Gothic"/>
                <w14:uncheckedState w14:val="2610" w14:font="MS Gothic"/>
              </w14:checkbox>
            </w:sdtPr>
            <w:sdtEndPr/>
            <w:sdtContent>
              <w:p w14:paraId="54D31862" w14:textId="77777777" w:rsidR="00CC58E0" w:rsidRDefault="00CC58E0" w:rsidP="006D3986">
                <w:pPr>
                  <w:jc w:val="center"/>
                  <w:rPr>
                    <w:rFonts w:cs="Arial"/>
                  </w:rPr>
                </w:pPr>
                <w:r>
                  <w:rPr>
                    <w:rFonts w:ascii="MS Gothic" w:eastAsia="MS Gothic" w:hAnsi="MS Gothic" w:cs="Arial" w:hint="eastAsia"/>
                  </w:rPr>
                  <w:t>☒</w:t>
                </w:r>
              </w:p>
            </w:sdtContent>
          </w:sdt>
          <w:p w14:paraId="415B4FFA" w14:textId="77777777" w:rsidR="00CC58E0" w:rsidRDefault="00CC58E0" w:rsidP="006D3986">
            <w:pPr>
              <w:jc w:val="center"/>
              <w:rPr>
                <w:rFonts w:cs="Arial"/>
              </w:rPr>
            </w:pPr>
          </w:p>
        </w:tc>
      </w:tr>
      <w:tr w:rsidR="00CC58E0" w:rsidRPr="00A74B3E" w14:paraId="6C333A77" w14:textId="77777777" w:rsidTr="006D3986">
        <w:tc>
          <w:tcPr>
            <w:tcW w:w="1689" w:type="dxa"/>
          </w:tcPr>
          <w:p w14:paraId="1F769A63" w14:textId="77777777" w:rsidR="00CC58E0" w:rsidRPr="00A74B3E" w:rsidRDefault="00CC58E0" w:rsidP="006D3986">
            <w:pPr>
              <w:tabs>
                <w:tab w:val="num" w:pos="720"/>
                <w:tab w:val="left" w:pos="1440"/>
              </w:tabs>
              <w:rPr>
                <w:rFonts w:cs="Arial"/>
              </w:rPr>
            </w:pPr>
            <w:r>
              <w:rPr>
                <w:rFonts w:cs="Arial"/>
              </w:rPr>
              <w:t>Further</w:t>
            </w:r>
          </w:p>
        </w:tc>
        <w:tc>
          <w:tcPr>
            <w:tcW w:w="5579" w:type="dxa"/>
          </w:tcPr>
          <w:p w14:paraId="240D9225" w14:textId="77777777" w:rsidR="00CC58E0" w:rsidRPr="00E954EB" w:rsidRDefault="00CC58E0" w:rsidP="006D3986">
            <w:pPr>
              <w:rPr>
                <w:rFonts w:eastAsiaTheme="minorHAnsi" w:cs="Arial"/>
              </w:rPr>
            </w:pPr>
            <w:r w:rsidRPr="00B35EB2">
              <w:rPr>
                <w:rFonts w:eastAsiaTheme="minorHAnsi" w:cs="Arial"/>
              </w:rPr>
              <w:t xml:space="preserve">Mark Dodgson, David </w:t>
            </w:r>
            <w:proofErr w:type="gramStart"/>
            <w:r w:rsidRPr="00B35EB2">
              <w:rPr>
                <w:rFonts w:eastAsiaTheme="minorHAnsi" w:cs="Arial"/>
              </w:rPr>
              <w:t>Gann</w:t>
            </w:r>
            <w:proofErr w:type="gramEnd"/>
            <w:r w:rsidRPr="00B35EB2">
              <w:rPr>
                <w:rFonts w:eastAsiaTheme="minorHAnsi" w:cs="Arial"/>
              </w:rPr>
              <w:t xml:space="preserve"> and Nelson Phillips (2015), </w:t>
            </w:r>
            <w:r w:rsidRPr="00B35EB2">
              <w:rPr>
                <w:rFonts w:eastAsiaTheme="minorHAnsi" w:cs="Arial"/>
                <w:i/>
              </w:rPr>
              <w:t>The Oxford Handbook of Innovation Management</w:t>
            </w:r>
            <w:r w:rsidRPr="00B35EB2">
              <w:rPr>
                <w:rFonts w:eastAsiaTheme="minorHAnsi" w:cs="Arial"/>
              </w:rPr>
              <w:t>, Oxford University Press.</w:t>
            </w:r>
          </w:p>
        </w:tc>
        <w:tc>
          <w:tcPr>
            <w:tcW w:w="1748" w:type="dxa"/>
          </w:tcPr>
          <w:sdt>
            <w:sdtPr>
              <w:rPr>
                <w:rFonts w:cs="Arial"/>
              </w:rPr>
              <w:id w:val="344829735"/>
              <w14:checkbox>
                <w14:checked w14:val="0"/>
                <w14:checkedState w14:val="2612" w14:font="MS Gothic"/>
                <w14:uncheckedState w14:val="2610" w14:font="MS Gothic"/>
              </w14:checkbox>
            </w:sdtPr>
            <w:sdtEndPr/>
            <w:sdtContent>
              <w:p w14:paraId="37AC688A"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6EFABEF8" w14:textId="77777777" w:rsidTr="006D3986">
        <w:tc>
          <w:tcPr>
            <w:tcW w:w="1689" w:type="dxa"/>
          </w:tcPr>
          <w:p w14:paraId="0456DA40" w14:textId="77777777" w:rsidR="00CC58E0" w:rsidRPr="00A74B3E" w:rsidRDefault="00CC58E0" w:rsidP="006D3986">
            <w:pPr>
              <w:tabs>
                <w:tab w:val="num" w:pos="720"/>
                <w:tab w:val="left" w:pos="1440"/>
              </w:tabs>
              <w:rPr>
                <w:rFonts w:cs="Arial"/>
              </w:rPr>
            </w:pPr>
            <w:r>
              <w:rPr>
                <w:rFonts w:cs="Arial"/>
              </w:rPr>
              <w:t>Further</w:t>
            </w:r>
          </w:p>
        </w:tc>
        <w:tc>
          <w:tcPr>
            <w:tcW w:w="5579" w:type="dxa"/>
          </w:tcPr>
          <w:p w14:paraId="12FF75D6" w14:textId="77777777" w:rsidR="00CC58E0" w:rsidRPr="00A74B3E" w:rsidRDefault="00CC58E0" w:rsidP="006D3986">
            <w:pPr>
              <w:tabs>
                <w:tab w:val="num" w:pos="720"/>
                <w:tab w:val="left" w:pos="1440"/>
              </w:tabs>
              <w:rPr>
                <w:rFonts w:cs="Arial"/>
              </w:rPr>
            </w:pPr>
            <w:r>
              <w:rPr>
                <w:rFonts w:cs="Arial"/>
              </w:rPr>
              <w:t>Journal of Product Innovation Management</w:t>
            </w:r>
          </w:p>
        </w:tc>
        <w:tc>
          <w:tcPr>
            <w:tcW w:w="1748" w:type="dxa"/>
          </w:tcPr>
          <w:sdt>
            <w:sdtPr>
              <w:rPr>
                <w:rFonts w:cs="Arial"/>
              </w:rPr>
              <w:id w:val="-1147431764"/>
              <w14:checkbox>
                <w14:checked w14:val="1"/>
                <w14:checkedState w14:val="2612" w14:font="MS Gothic"/>
                <w14:uncheckedState w14:val="2610" w14:font="MS Gothic"/>
              </w14:checkbox>
            </w:sdtPr>
            <w:sdtEndPr/>
            <w:sdtContent>
              <w:p w14:paraId="6D584923"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56DD024B" w14:textId="77777777" w:rsidTr="006D3986">
        <w:tc>
          <w:tcPr>
            <w:tcW w:w="1689" w:type="dxa"/>
          </w:tcPr>
          <w:p w14:paraId="247D28A8" w14:textId="77777777" w:rsidR="00CC58E0" w:rsidRDefault="00CC58E0" w:rsidP="006D3986">
            <w:pPr>
              <w:tabs>
                <w:tab w:val="num" w:pos="720"/>
                <w:tab w:val="left" w:pos="1440"/>
              </w:tabs>
              <w:rPr>
                <w:rFonts w:cs="Arial"/>
              </w:rPr>
            </w:pPr>
            <w:r>
              <w:rPr>
                <w:rFonts w:cs="Arial"/>
              </w:rPr>
              <w:t>Further</w:t>
            </w:r>
          </w:p>
        </w:tc>
        <w:tc>
          <w:tcPr>
            <w:tcW w:w="5579" w:type="dxa"/>
          </w:tcPr>
          <w:p w14:paraId="708D728B" w14:textId="77777777" w:rsidR="00CC58E0" w:rsidRDefault="00CC58E0" w:rsidP="006D3986">
            <w:pPr>
              <w:tabs>
                <w:tab w:val="num" w:pos="720"/>
                <w:tab w:val="left" w:pos="1440"/>
              </w:tabs>
              <w:rPr>
                <w:rFonts w:eastAsiaTheme="minorHAnsi" w:cs="Arial"/>
              </w:rPr>
            </w:pPr>
            <w:r>
              <w:rPr>
                <w:rFonts w:eastAsiaTheme="minorHAnsi" w:cs="Arial"/>
              </w:rPr>
              <w:t>Research Technology Management</w:t>
            </w:r>
          </w:p>
        </w:tc>
        <w:tc>
          <w:tcPr>
            <w:tcW w:w="1748" w:type="dxa"/>
          </w:tcPr>
          <w:sdt>
            <w:sdtPr>
              <w:rPr>
                <w:rFonts w:cs="Arial"/>
              </w:rPr>
              <w:id w:val="-472524429"/>
              <w14:checkbox>
                <w14:checked w14:val="1"/>
                <w14:checkedState w14:val="2612" w14:font="MS Gothic"/>
                <w14:uncheckedState w14:val="2610" w14:font="MS Gothic"/>
              </w14:checkbox>
            </w:sdtPr>
            <w:sdtEndPr/>
            <w:sdtContent>
              <w:p w14:paraId="7D704391"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62448195" w14:textId="77777777" w:rsidTr="006D3986">
        <w:tc>
          <w:tcPr>
            <w:tcW w:w="1689" w:type="dxa"/>
          </w:tcPr>
          <w:p w14:paraId="77ADD162" w14:textId="77777777" w:rsidR="00CC58E0" w:rsidRPr="00A74B3E" w:rsidRDefault="00CC58E0" w:rsidP="006D3986">
            <w:pPr>
              <w:tabs>
                <w:tab w:val="num" w:pos="720"/>
                <w:tab w:val="left" w:pos="1440"/>
              </w:tabs>
              <w:rPr>
                <w:rFonts w:cs="Arial"/>
              </w:rPr>
            </w:pPr>
            <w:r>
              <w:rPr>
                <w:rFonts w:cs="Arial"/>
              </w:rPr>
              <w:t>Further</w:t>
            </w:r>
          </w:p>
        </w:tc>
        <w:tc>
          <w:tcPr>
            <w:tcW w:w="5579" w:type="dxa"/>
          </w:tcPr>
          <w:p w14:paraId="62468A25" w14:textId="77777777" w:rsidR="00CC58E0" w:rsidRPr="00B35EB2" w:rsidRDefault="00CC58E0" w:rsidP="006D3986">
            <w:pPr>
              <w:tabs>
                <w:tab w:val="num" w:pos="720"/>
                <w:tab w:val="left" w:pos="1440"/>
              </w:tabs>
              <w:rPr>
                <w:rFonts w:eastAsiaTheme="minorHAnsi" w:cs="Arial"/>
              </w:rPr>
            </w:pPr>
            <w:r>
              <w:rPr>
                <w:rFonts w:eastAsiaTheme="minorHAnsi" w:cs="Arial"/>
              </w:rPr>
              <w:t xml:space="preserve">European Journal of Innovation Management </w:t>
            </w:r>
          </w:p>
        </w:tc>
        <w:tc>
          <w:tcPr>
            <w:tcW w:w="1748" w:type="dxa"/>
          </w:tcPr>
          <w:sdt>
            <w:sdtPr>
              <w:rPr>
                <w:rFonts w:cs="Arial"/>
              </w:rPr>
              <w:id w:val="1766415333"/>
              <w14:checkbox>
                <w14:checked w14:val="1"/>
                <w14:checkedState w14:val="2612" w14:font="MS Gothic"/>
                <w14:uncheckedState w14:val="2610" w14:font="MS Gothic"/>
              </w14:checkbox>
            </w:sdtPr>
            <w:sdtEndPr/>
            <w:sdtContent>
              <w:p w14:paraId="472E9CDC"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1CC357B8" w14:textId="77777777" w:rsidTr="006D3986">
        <w:tc>
          <w:tcPr>
            <w:tcW w:w="1689" w:type="dxa"/>
          </w:tcPr>
          <w:p w14:paraId="792C0CEA" w14:textId="77777777" w:rsidR="00CC58E0" w:rsidRDefault="00CC58E0" w:rsidP="006D3986">
            <w:pPr>
              <w:tabs>
                <w:tab w:val="num" w:pos="720"/>
                <w:tab w:val="left" w:pos="1440"/>
              </w:tabs>
              <w:rPr>
                <w:rFonts w:cs="Arial"/>
              </w:rPr>
            </w:pPr>
            <w:r>
              <w:rPr>
                <w:rFonts w:cs="Arial"/>
              </w:rPr>
              <w:t>Further</w:t>
            </w:r>
          </w:p>
        </w:tc>
        <w:tc>
          <w:tcPr>
            <w:tcW w:w="5579" w:type="dxa"/>
          </w:tcPr>
          <w:p w14:paraId="29F85A68" w14:textId="77777777" w:rsidR="00CC58E0" w:rsidRPr="00B35EB2" w:rsidRDefault="00CC58E0" w:rsidP="006D3986">
            <w:pPr>
              <w:tabs>
                <w:tab w:val="num" w:pos="720"/>
                <w:tab w:val="left" w:pos="1440"/>
              </w:tabs>
              <w:rPr>
                <w:rFonts w:eastAsiaTheme="minorHAnsi" w:cs="Arial"/>
              </w:rPr>
            </w:pPr>
            <w:r>
              <w:rPr>
                <w:rFonts w:eastAsiaTheme="minorHAnsi" w:cs="Arial"/>
              </w:rPr>
              <w:t>Asia-Pacific Journal of Management Research and Innovation</w:t>
            </w:r>
          </w:p>
        </w:tc>
        <w:tc>
          <w:tcPr>
            <w:tcW w:w="1748" w:type="dxa"/>
          </w:tcPr>
          <w:sdt>
            <w:sdtPr>
              <w:rPr>
                <w:rFonts w:cs="Arial"/>
              </w:rPr>
              <w:id w:val="-1498417435"/>
              <w14:checkbox>
                <w14:checked w14:val="1"/>
                <w14:checkedState w14:val="2612" w14:font="MS Gothic"/>
                <w14:uncheckedState w14:val="2610" w14:font="MS Gothic"/>
              </w14:checkbox>
            </w:sdtPr>
            <w:sdtEndPr/>
            <w:sdtContent>
              <w:p w14:paraId="37B102C0"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35872BC0" w14:textId="77777777" w:rsidTr="006D3986">
        <w:tc>
          <w:tcPr>
            <w:tcW w:w="1689" w:type="dxa"/>
          </w:tcPr>
          <w:p w14:paraId="0D08EAC4" w14:textId="77777777" w:rsidR="00CC58E0" w:rsidRDefault="00CC58E0" w:rsidP="006D3986">
            <w:pPr>
              <w:tabs>
                <w:tab w:val="num" w:pos="720"/>
                <w:tab w:val="left" w:pos="1440"/>
              </w:tabs>
              <w:rPr>
                <w:rFonts w:cs="Arial"/>
              </w:rPr>
            </w:pPr>
            <w:r>
              <w:rPr>
                <w:rFonts w:cs="Arial"/>
              </w:rPr>
              <w:t>Further</w:t>
            </w:r>
          </w:p>
        </w:tc>
        <w:tc>
          <w:tcPr>
            <w:tcW w:w="5579" w:type="dxa"/>
          </w:tcPr>
          <w:p w14:paraId="2A23082B" w14:textId="77777777" w:rsidR="00CC58E0" w:rsidRDefault="00CC58E0" w:rsidP="006D3986">
            <w:pPr>
              <w:tabs>
                <w:tab w:val="num" w:pos="720"/>
                <w:tab w:val="left" w:pos="1440"/>
              </w:tabs>
              <w:rPr>
                <w:rFonts w:eastAsiaTheme="minorHAnsi" w:cs="Arial"/>
              </w:rPr>
            </w:pPr>
            <w:r>
              <w:rPr>
                <w:rFonts w:eastAsiaTheme="minorHAnsi" w:cs="Arial"/>
              </w:rPr>
              <w:t>Journal of Open Innovation</w:t>
            </w:r>
          </w:p>
        </w:tc>
        <w:tc>
          <w:tcPr>
            <w:tcW w:w="1748" w:type="dxa"/>
          </w:tcPr>
          <w:sdt>
            <w:sdtPr>
              <w:rPr>
                <w:rFonts w:cs="Arial"/>
              </w:rPr>
              <w:id w:val="275922489"/>
              <w14:checkbox>
                <w14:checked w14:val="1"/>
                <w14:checkedState w14:val="2612" w14:font="MS Gothic"/>
                <w14:uncheckedState w14:val="2610" w14:font="MS Gothic"/>
              </w14:checkbox>
            </w:sdtPr>
            <w:sdtEndPr/>
            <w:sdtContent>
              <w:p w14:paraId="1CFD1E7C" w14:textId="77777777" w:rsidR="00CC58E0" w:rsidRDefault="00CC58E0" w:rsidP="006D3986">
                <w:pPr>
                  <w:jc w:val="center"/>
                  <w:rPr>
                    <w:rFonts w:cs="Arial"/>
                  </w:rPr>
                </w:pPr>
                <w:r>
                  <w:rPr>
                    <w:rFonts w:ascii="MS Gothic" w:eastAsia="MS Gothic" w:hAnsi="MS Gothic" w:cs="Arial" w:hint="eastAsia"/>
                  </w:rPr>
                  <w:t>☒</w:t>
                </w:r>
              </w:p>
            </w:sdtContent>
          </w:sdt>
        </w:tc>
      </w:tr>
    </w:tbl>
    <w:p w14:paraId="1DA64124" w14:textId="77777777" w:rsidR="00CC58E0" w:rsidRDefault="00CC58E0" w:rsidP="00CC58E0"/>
    <w:p w14:paraId="6AADCA83" w14:textId="779EE604" w:rsidR="00586CCF" w:rsidRDefault="00586CCF">
      <w:pPr>
        <w:rPr>
          <w:bCs/>
        </w:rPr>
      </w:pPr>
      <w:r w:rsidRPr="00003212">
        <w:rPr>
          <w:bCs/>
        </w:rPr>
        <w:br w:type="page"/>
      </w:r>
    </w:p>
    <w:tbl>
      <w:tblPr>
        <w:tblStyle w:val="TableGrid"/>
        <w:tblW w:w="0" w:type="auto"/>
        <w:tblLook w:val="04A0" w:firstRow="1" w:lastRow="0" w:firstColumn="1" w:lastColumn="0" w:noHBand="0" w:noVBand="1"/>
      </w:tblPr>
      <w:tblGrid>
        <w:gridCol w:w="1806"/>
        <w:gridCol w:w="6491"/>
      </w:tblGrid>
      <w:tr w:rsidR="00CC58E0" w14:paraId="0E5D0D39" w14:textId="77777777" w:rsidTr="006D3986">
        <w:tc>
          <w:tcPr>
            <w:tcW w:w="1838" w:type="dxa"/>
          </w:tcPr>
          <w:p w14:paraId="491B0CAD" w14:textId="77777777" w:rsidR="00CC58E0" w:rsidRDefault="00CC58E0" w:rsidP="006D3986">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2DC2344C" w14:textId="77777777" w:rsidR="00CC58E0" w:rsidRDefault="00CC58E0" w:rsidP="006D3986">
            <w:pPr>
              <w:pStyle w:val="fixed"/>
              <w:ind w:left="0" w:firstLine="0"/>
              <w:rPr>
                <w:rFonts w:ascii="Arial" w:hAnsi="Arial" w:cs="Arial"/>
                <w:sz w:val="22"/>
                <w:szCs w:val="22"/>
              </w:rPr>
            </w:pPr>
            <w:r>
              <w:rPr>
                <w:rFonts w:ascii="Arial" w:hAnsi="Arial" w:cs="Arial"/>
                <w:sz w:val="22"/>
                <w:szCs w:val="22"/>
              </w:rPr>
              <w:t>ACPA7006</w:t>
            </w:r>
          </w:p>
        </w:tc>
      </w:tr>
      <w:tr w:rsidR="00CC58E0" w14:paraId="5B6D2419" w14:textId="77777777" w:rsidTr="006D3986">
        <w:tc>
          <w:tcPr>
            <w:tcW w:w="1838" w:type="dxa"/>
          </w:tcPr>
          <w:p w14:paraId="22D0ED5F" w14:textId="77777777" w:rsidR="00CC58E0" w:rsidRDefault="00CC58E0" w:rsidP="006D3986">
            <w:pPr>
              <w:pStyle w:val="fixed"/>
              <w:ind w:left="0" w:firstLine="0"/>
              <w:rPr>
                <w:rFonts w:ascii="Arial" w:hAnsi="Arial" w:cs="Arial"/>
                <w:sz w:val="22"/>
                <w:szCs w:val="22"/>
              </w:rPr>
            </w:pPr>
            <w:r>
              <w:rPr>
                <w:rFonts w:ascii="Arial" w:hAnsi="Arial" w:cs="Arial"/>
                <w:sz w:val="22"/>
                <w:szCs w:val="22"/>
              </w:rPr>
              <w:t>Title</w:t>
            </w:r>
          </w:p>
        </w:tc>
        <w:tc>
          <w:tcPr>
            <w:tcW w:w="6822" w:type="dxa"/>
          </w:tcPr>
          <w:p w14:paraId="442F08B0" w14:textId="77777777" w:rsidR="00CC58E0" w:rsidRDefault="00CC58E0" w:rsidP="006D3986">
            <w:pPr>
              <w:pStyle w:val="fixed"/>
              <w:ind w:left="0" w:firstLine="0"/>
              <w:rPr>
                <w:rFonts w:ascii="Arial" w:hAnsi="Arial" w:cs="Arial"/>
                <w:sz w:val="22"/>
                <w:szCs w:val="22"/>
              </w:rPr>
            </w:pPr>
            <w:r>
              <w:rPr>
                <w:rFonts w:ascii="Arial" w:hAnsi="Arial" w:cs="Arial"/>
                <w:sz w:val="22"/>
                <w:szCs w:val="22"/>
              </w:rPr>
              <w:t>Management of New Product Development</w:t>
            </w:r>
          </w:p>
        </w:tc>
      </w:tr>
      <w:tr w:rsidR="00CC58E0" w14:paraId="72F512C5" w14:textId="77777777" w:rsidTr="006D3986">
        <w:tc>
          <w:tcPr>
            <w:tcW w:w="1838" w:type="dxa"/>
          </w:tcPr>
          <w:p w14:paraId="050EBCF6" w14:textId="77777777" w:rsidR="00CC58E0" w:rsidRDefault="00CC58E0" w:rsidP="006D3986">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704244645"/>
            <w:date w:fullDate="2019-04-23T00:00:00Z">
              <w:dateFormat w:val="dd/MM/yyyy"/>
              <w:lid w:val="en-GB"/>
              <w:storeMappedDataAs w:val="dateTime"/>
              <w:calendar w:val="gregorian"/>
            </w:date>
          </w:sdtPr>
          <w:sdtEndPr/>
          <w:sdtContent>
            <w:tc>
              <w:tcPr>
                <w:tcW w:w="6822" w:type="dxa"/>
              </w:tcPr>
              <w:p w14:paraId="2173CFBC" w14:textId="77777777" w:rsidR="00CC58E0" w:rsidRDefault="00CC58E0" w:rsidP="006D3986">
                <w:pPr>
                  <w:pStyle w:val="fixed"/>
                  <w:ind w:left="0" w:firstLine="0"/>
                  <w:rPr>
                    <w:rFonts w:ascii="Arial" w:hAnsi="Arial" w:cs="Arial"/>
                    <w:sz w:val="22"/>
                    <w:szCs w:val="22"/>
                  </w:rPr>
                </w:pPr>
                <w:r>
                  <w:rPr>
                    <w:rFonts w:ascii="Arial" w:hAnsi="Arial" w:cs="Arial"/>
                    <w:sz w:val="22"/>
                    <w:szCs w:val="22"/>
                  </w:rPr>
                  <w:t>23/04/2019</w:t>
                </w:r>
              </w:p>
            </w:tc>
          </w:sdtContent>
        </w:sdt>
      </w:tr>
      <w:tr w:rsidR="00CC58E0" w14:paraId="4CD90935" w14:textId="77777777" w:rsidTr="006D3986">
        <w:tc>
          <w:tcPr>
            <w:tcW w:w="1838" w:type="dxa"/>
          </w:tcPr>
          <w:p w14:paraId="3EDE079A" w14:textId="77777777" w:rsidR="00CC58E0" w:rsidRDefault="00CC58E0" w:rsidP="006D3986">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0446097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6D6787C" w14:textId="77777777" w:rsidR="00CC58E0" w:rsidRDefault="00CC58E0" w:rsidP="006D3986">
                <w:pPr>
                  <w:pStyle w:val="fixed"/>
                  <w:ind w:left="0" w:firstLine="0"/>
                  <w:rPr>
                    <w:rFonts w:ascii="Arial" w:hAnsi="Arial" w:cs="Arial"/>
                    <w:sz w:val="22"/>
                    <w:szCs w:val="22"/>
                  </w:rPr>
                </w:pPr>
                <w:r>
                  <w:rPr>
                    <w:rFonts w:ascii="Arial" w:hAnsi="Arial" w:cs="Arial"/>
                    <w:sz w:val="22"/>
                    <w:szCs w:val="22"/>
                  </w:rPr>
                  <w:t>7</w:t>
                </w:r>
              </w:p>
            </w:tc>
          </w:sdtContent>
        </w:sdt>
      </w:tr>
      <w:tr w:rsidR="00CC58E0" w14:paraId="1B226C52" w14:textId="77777777" w:rsidTr="006D3986">
        <w:tc>
          <w:tcPr>
            <w:tcW w:w="1838" w:type="dxa"/>
          </w:tcPr>
          <w:p w14:paraId="3D432021" w14:textId="77777777" w:rsidR="00CC58E0" w:rsidRDefault="00CC58E0" w:rsidP="006D3986">
            <w:pPr>
              <w:pStyle w:val="fixed"/>
              <w:ind w:left="0" w:firstLine="0"/>
              <w:rPr>
                <w:rFonts w:ascii="Arial" w:hAnsi="Arial" w:cs="Arial"/>
                <w:sz w:val="22"/>
                <w:szCs w:val="22"/>
              </w:rPr>
            </w:pPr>
            <w:r>
              <w:rPr>
                <w:rFonts w:ascii="Arial" w:hAnsi="Arial" w:cs="Arial"/>
                <w:sz w:val="22"/>
                <w:szCs w:val="22"/>
              </w:rPr>
              <w:t>Credits</w:t>
            </w:r>
          </w:p>
        </w:tc>
        <w:tc>
          <w:tcPr>
            <w:tcW w:w="6822" w:type="dxa"/>
          </w:tcPr>
          <w:p w14:paraId="53345EB7" w14:textId="77777777" w:rsidR="00CC58E0" w:rsidRDefault="00CC58E0" w:rsidP="006D3986">
            <w:pPr>
              <w:pStyle w:val="fixed"/>
              <w:ind w:left="0" w:firstLine="0"/>
              <w:rPr>
                <w:rFonts w:ascii="Arial" w:hAnsi="Arial" w:cs="Arial"/>
                <w:sz w:val="22"/>
                <w:szCs w:val="22"/>
              </w:rPr>
            </w:pPr>
            <w:r>
              <w:rPr>
                <w:rFonts w:ascii="Arial" w:hAnsi="Arial" w:cs="Arial"/>
                <w:sz w:val="22"/>
                <w:szCs w:val="22"/>
              </w:rPr>
              <w:t>20</w:t>
            </w:r>
          </w:p>
        </w:tc>
      </w:tr>
      <w:tr w:rsidR="00CC58E0" w14:paraId="620F6933" w14:textId="77777777" w:rsidTr="006D3986">
        <w:tc>
          <w:tcPr>
            <w:tcW w:w="1838" w:type="dxa"/>
          </w:tcPr>
          <w:p w14:paraId="12A25777" w14:textId="77777777" w:rsidR="00CC58E0" w:rsidRDefault="00CC58E0" w:rsidP="006D3986">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79022341" w14:textId="77777777" w:rsidR="00CC58E0" w:rsidRDefault="00CC58E0" w:rsidP="006D3986">
            <w:pPr>
              <w:pStyle w:val="fixed"/>
              <w:ind w:left="0" w:firstLine="0"/>
              <w:rPr>
                <w:rFonts w:ascii="Arial" w:hAnsi="Arial" w:cs="Arial"/>
                <w:sz w:val="22"/>
                <w:szCs w:val="22"/>
              </w:rPr>
            </w:pPr>
            <w:r>
              <w:rPr>
                <w:rFonts w:ascii="Arial" w:hAnsi="Arial" w:cs="Arial"/>
                <w:sz w:val="22"/>
                <w:szCs w:val="22"/>
              </w:rPr>
              <w:t>None</w:t>
            </w:r>
          </w:p>
        </w:tc>
      </w:tr>
    </w:tbl>
    <w:p w14:paraId="0443BBA6" w14:textId="77777777" w:rsidR="00CC58E0" w:rsidRPr="00203392" w:rsidRDefault="00CC58E0" w:rsidP="00CC58E0">
      <w:pPr>
        <w:pBdr>
          <w:bottom w:val="single" w:sz="6" w:space="1" w:color="auto"/>
        </w:pBdr>
        <w:rPr>
          <w:rFonts w:cs="Arial"/>
        </w:rPr>
      </w:pPr>
    </w:p>
    <w:p w14:paraId="358274EB" w14:textId="77777777" w:rsidR="00CC58E0" w:rsidRDefault="00CC58E0" w:rsidP="00CC58E0">
      <w:pPr>
        <w:pStyle w:val="bullet"/>
        <w:spacing w:before="0"/>
        <w:ind w:left="0" w:firstLine="0"/>
        <w:rPr>
          <w:rFonts w:ascii="Arial" w:hAnsi="Arial" w:cs="Arial"/>
          <w:b/>
          <w:sz w:val="22"/>
          <w:szCs w:val="22"/>
        </w:rPr>
      </w:pPr>
    </w:p>
    <w:p w14:paraId="68CC3C40" w14:textId="77777777" w:rsidR="00CC58E0" w:rsidRPr="00203392" w:rsidRDefault="00CC58E0" w:rsidP="00CC58E0">
      <w:pPr>
        <w:pStyle w:val="bullet"/>
        <w:spacing w:before="0"/>
        <w:ind w:left="0" w:firstLine="0"/>
        <w:rPr>
          <w:rFonts w:ascii="Arial" w:hAnsi="Arial" w:cs="Arial"/>
          <w:b/>
          <w:sz w:val="22"/>
          <w:szCs w:val="22"/>
        </w:rPr>
      </w:pPr>
      <w:r w:rsidRPr="00203392">
        <w:rPr>
          <w:rFonts w:ascii="Arial" w:hAnsi="Arial" w:cs="Arial"/>
          <w:b/>
          <w:sz w:val="22"/>
          <w:szCs w:val="22"/>
        </w:rPr>
        <w:t>AIM(S)</w:t>
      </w:r>
    </w:p>
    <w:p w14:paraId="7E305E21"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evaluate the primary elements of the new product development process.</w:t>
      </w:r>
    </w:p>
    <w:p w14:paraId="209813FF"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 xml:space="preserve">To </w:t>
      </w:r>
      <w:r>
        <w:rPr>
          <w:rFonts w:ascii="Arial" w:hAnsi="Arial" w:cs="Arial"/>
          <w:sz w:val="22"/>
          <w:szCs w:val="22"/>
        </w:rPr>
        <w:t>develop</w:t>
      </w:r>
      <w:r w:rsidRPr="00E62F63">
        <w:rPr>
          <w:rFonts w:ascii="Arial" w:hAnsi="Arial" w:cs="Arial"/>
          <w:sz w:val="22"/>
          <w:szCs w:val="22"/>
        </w:rPr>
        <w:t xml:space="preserve"> the knowledge, </w:t>
      </w:r>
      <w:proofErr w:type="gramStart"/>
      <w:r w:rsidRPr="00E62F63">
        <w:rPr>
          <w:rFonts w:ascii="Arial" w:hAnsi="Arial" w:cs="Arial"/>
          <w:sz w:val="22"/>
          <w:szCs w:val="22"/>
        </w:rPr>
        <w:t>skills</w:t>
      </w:r>
      <w:proofErr w:type="gramEnd"/>
      <w:r w:rsidRPr="00E62F63">
        <w:rPr>
          <w:rFonts w:ascii="Arial" w:hAnsi="Arial" w:cs="Arial"/>
          <w:sz w:val="22"/>
          <w:szCs w:val="22"/>
        </w:rPr>
        <w:t xml:space="preserve"> and expertise necessary to plan, implement and manage a successful product development process.</w:t>
      </w:r>
    </w:p>
    <w:p w14:paraId="0543E8CB" w14:textId="77777777" w:rsidR="00CC58E0" w:rsidRDefault="00CC58E0" w:rsidP="00CC58E0">
      <w:pPr>
        <w:pStyle w:val="bullet"/>
        <w:spacing w:before="0"/>
        <w:ind w:left="0" w:firstLine="0"/>
        <w:rPr>
          <w:rFonts w:ascii="Arial" w:hAnsi="Arial" w:cs="Arial"/>
          <w:b/>
          <w:sz w:val="22"/>
          <w:szCs w:val="22"/>
        </w:rPr>
      </w:pPr>
    </w:p>
    <w:p w14:paraId="19466E58" w14:textId="77777777" w:rsidR="00CC58E0" w:rsidRPr="00B1208A" w:rsidRDefault="00CC58E0" w:rsidP="00CC58E0">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3E03DB18" w14:textId="77777777" w:rsidR="00CC58E0" w:rsidRPr="00B1208A" w:rsidRDefault="00CC58E0" w:rsidP="00CC58E0">
      <w:pPr>
        <w:rPr>
          <w:rFonts w:cs="Arial"/>
          <w:b/>
        </w:rPr>
      </w:pPr>
    </w:p>
    <w:p w14:paraId="34F8F93E" w14:textId="77777777" w:rsidR="00CC58E0" w:rsidRPr="00B1208A" w:rsidRDefault="00CC58E0" w:rsidP="00CC58E0">
      <w:pPr>
        <w:rPr>
          <w:rFonts w:cs="Arial"/>
        </w:rPr>
      </w:pPr>
      <w:r w:rsidRPr="00B1208A">
        <w:rPr>
          <w:rFonts w:cs="Arial"/>
        </w:rPr>
        <w:t>Upon the successful completion of this module, the student should be able to:</w:t>
      </w:r>
    </w:p>
    <w:p w14:paraId="4E7E8AFA" w14:textId="77777777" w:rsidR="00CC58E0" w:rsidRPr="00160FAC"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Systematically document and evaluate a detailed p</w:t>
      </w:r>
      <w:r w:rsidRPr="00160FAC">
        <w:rPr>
          <w:rFonts w:ascii="Arial" w:hAnsi="Arial" w:cs="Arial"/>
          <w:sz w:val="22"/>
          <w:szCs w:val="22"/>
        </w:rPr>
        <w:t xml:space="preserve">lan </w:t>
      </w:r>
      <w:r>
        <w:rPr>
          <w:rFonts w:ascii="Arial" w:hAnsi="Arial" w:cs="Arial"/>
          <w:sz w:val="22"/>
          <w:szCs w:val="22"/>
        </w:rPr>
        <w:t xml:space="preserve">for </w:t>
      </w:r>
      <w:r w:rsidRPr="00160FAC">
        <w:rPr>
          <w:rFonts w:ascii="Arial" w:hAnsi="Arial" w:cs="Arial"/>
          <w:sz w:val="22"/>
          <w:szCs w:val="22"/>
        </w:rPr>
        <w:t>an appropriate new product development process for a given product scenario.</w:t>
      </w:r>
    </w:p>
    <w:p w14:paraId="67A66F49" w14:textId="77777777" w:rsidR="00CC58E0" w:rsidRPr="00C97B04" w:rsidRDefault="00CC58E0" w:rsidP="00CC58E0">
      <w:pPr>
        <w:pStyle w:val="bullet"/>
        <w:numPr>
          <w:ilvl w:val="0"/>
          <w:numId w:val="13"/>
        </w:numPr>
        <w:spacing w:before="240"/>
        <w:ind w:left="851" w:hanging="567"/>
        <w:rPr>
          <w:rFonts w:ascii="Arial" w:hAnsi="Arial" w:cs="Arial"/>
          <w:sz w:val="22"/>
          <w:szCs w:val="22"/>
        </w:rPr>
      </w:pPr>
      <w:r w:rsidRPr="00C97B04">
        <w:rPr>
          <w:rFonts w:ascii="Arial" w:hAnsi="Arial" w:cs="Arial"/>
          <w:sz w:val="22"/>
          <w:szCs w:val="22"/>
        </w:rPr>
        <w:t xml:space="preserve">Make </w:t>
      </w:r>
      <w:r>
        <w:rPr>
          <w:rFonts w:ascii="Arial" w:hAnsi="Arial" w:cs="Arial"/>
          <w:sz w:val="22"/>
          <w:szCs w:val="22"/>
        </w:rPr>
        <w:t>critical</w:t>
      </w:r>
      <w:r w:rsidRPr="00C97B04">
        <w:rPr>
          <w:rFonts w:ascii="Arial" w:hAnsi="Arial" w:cs="Arial"/>
          <w:sz w:val="22"/>
          <w:szCs w:val="22"/>
        </w:rPr>
        <w:t xml:space="preserve"> judgements on alternative approaches to new product development based on technological, </w:t>
      </w:r>
      <w:proofErr w:type="gramStart"/>
      <w:r w:rsidRPr="00C97B04">
        <w:rPr>
          <w:rFonts w:ascii="Arial" w:hAnsi="Arial" w:cs="Arial"/>
          <w:sz w:val="22"/>
          <w:szCs w:val="22"/>
        </w:rPr>
        <w:t>strategic</w:t>
      </w:r>
      <w:proofErr w:type="gramEnd"/>
      <w:r w:rsidRPr="00C97B04">
        <w:rPr>
          <w:rFonts w:ascii="Arial" w:hAnsi="Arial" w:cs="Arial"/>
          <w:sz w:val="22"/>
          <w:szCs w:val="22"/>
        </w:rPr>
        <w:t xml:space="preserve"> and financial / business considerations.</w:t>
      </w:r>
    </w:p>
    <w:p w14:paraId="770834E2" w14:textId="77777777" w:rsidR="00CC58E0"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Comprehensively u</w:t>
      </w:r>
      <w:r w:rsidRPr="00C97B04">
        <w:rPr>
          <w:rFonts w:ascii="Arial" w:hAnsi="Arial" w:cs="Arial"/>
          <w:sz w:val="22"/>
          <w:szCs w:val="22"/>
        </w:rPr>
        <w:t xml:space="preserve">nderstand the challenges inherent in </w:t>
      </w:r>
      <w:r>
        <w:rPr>
          <w:rFonts w:ascii="Arial" w:hAnsi="Arial" w:cs="Arial"/>
          <w:sz w:val="22"/>
          <w:szCs w:val="22"/>
        </w:rPr>
        <w:t xml:space="preserve">incremental and </w:t>
      </w:r>
      <w:r w:rsidRPr="00C97B04">
        <w:rPr>
          <w:rFonts w:ascii="Arial" w:hAnsi="Arial" w:cs="Arial"/>
          <w:sz w:val="22"/>
          <w:szCs w:val="22"/>
        </w:rPr>
        <w:t>disr</w:t>
      </w:r>
      <w:r>
        <w:rPr>
          <w:rFonts w:ascii="Arial" w:hAnsi="Arial" w:cs="Arial"/>
          <w:sz w:val="22"/>
          <w:szCs w:val="22"/>
        </w:rPr>
        <w:t>uptive</w:t>
      </w:r>
      <w:r w:rsidRPr="00C97B04">
        <w:rPr>
          <w:rFonts w:ascii="Arial" w:hAnsi="Arial" w:cs="Arial"/>
          <w:sz w:val="22"/>
          <w:szCs w:val="22"/>
        </w:rPr>
        <w:t xml:space="preserve"> new product development</w:t>
      </w:r>
      <w:r>
        <w:rPr>
          <w:rFonts w:ascii="Arial" w:hAnsi="Arial" w:cs="Arial"/>
          <w:sz w:val="22"/>
          <w:szCs w:val="22"/>
        </w:rPr>
        <w:t xml:space="preserve"> practices</w:t>
      </w:r>
      <w:r w:rsidRPr="00C97B04">
        <w:rPr>
          <w:rFonts w:ascii="Arial" w:hAnsi="Arial" w:cs="Arial"/>
          <w:sz w:val="22"/>
          <w:szCs w:val="22"/>
        </w:rPr>
        <w:t>.</w:t>
      </w:r>
    </w:p>
    <w:p w14:paraId="10E1BB7D" w14:textId="77777777" w:rsidR="00CC58E0" w:rsidRPr="003D282D" w:rsidRDefault="00CC58E0" w:rsidP="00CC58E0">
      <w:pPr>
        <w:pStyle w:val="bullet"/>
        <w:spacing w:before="0"/>
        <w:ind w:left="0" w:firstLine="0"/>
        <w:rPr>
          <w:rFonts w:ascii="Arial" w:hAnsi="Arial" w:cs="Arial"/>
          <w:sz w:val="22"/>
          <w:szCs w:val="22"/>
        </w:rPr>
      </w:pPr>
    </w:p>
    <w:p w14:paraId="3EE267C7" w14:textId="77777777" w:rsidR="00CC58E0" w:rsidRPr="00B1208A" w:rsidRDefault="00CC58E0" w:rsidP="00CC58E0">
      <w:pPr>
        <w:rPr>
          <w:rFonts w:cs="Arial"/>
        </w:rPr>
      </w:pPr>
    </w:p>
    <w:p w14:paraId="0EB40E12" w14:textId="77777777" w:rsidR="00CC58E0" w:rsidRPr="00B1208A" w:rsidRDefault="00CC58E0" w:rsidP="00CC58E0">
      <w:pPr>
        <w:pStyle w:val="fixed"/>
        <w:rPr>
          <w:rFonts w:ascii="Arial" w:hAnsi="Arial" w:cs="Arial"/>
          <w:sz w:val="22"/>
          <w:szCs w:val="22"/>
        </w:rPr>
      </w:pPr>
      <w:r w:rsidRPr="00B1208A">
        <w:rPr>
          <w:rFonts w:ascii="Arial" w:hAnsi="Arial" w:cs="Arial"/>
          <w:sz w:val="22"/>
          <w:szCs w:val="22"/>
        </w:rPr>
        <w:t>INDICATIVE CONTENT</w:t>
      </w:r>
    </w:p>
    <w:p w14:paraId="2C8C74AC"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Knowledge acquisition and evaluation</w:t>
      </w:r>
    </w:p>
    <w:p w14:paraId="2364C3CD"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Business opportunity appraisal</w:t>
      </w:r>
    </w:p>
    <w:p w14:paraId="6BB856BA"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Product design specifications</w:t>
      </w:r>
    </w:p>
    <w:p w14:paraId="19E413CF"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Distributive new product development</w:t>
      </w:r>
    </w:p>
    <w:p w14:paraId="5DD8B7F3"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Concept generation</w:t>
      </w:r>
    </w:p>
    <w:p w14:paraId="5E15D79E"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Prototyping and evaluation</w:t>
      </w:r>
    </w:p>
    <w:p w14:paraId="06FDA949"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Technical and market testing</w:t>
      </w:r>
    </w:p>
    <w:p w14:paraId="4C5403AD"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Market introduction</w:t>
      </w:r>
    </w:p>
    <w:p w14:paraId="4E1DD97D" w14:textId="77777777" w:rsidR="00CC58E0" w:rsidRDefault="00CC58E0" w:rsidP="00CC58E0">
      <w:pPr>
        <w:rPr>
          <w:rFonts w:cs="Arial"/>
        </w:rPr>
      </w:pPr>
    </w:p>
    <w:p w14:paraId="6A2D81D9" w14:textId="77777777" w:rsidR="00CC58E0" w:rsidRPr="00B1208A" w:rsidRDefault="00CC58E0" w:rsidP="00CC58E0">
      <w:pPr>
        <w:rPr>
          <w:rFonts w:cs="Arial"/>
        </w:rPr>
      </w:pPr>
    </w:p>
    <w:p w14:paraId="6EDB622F" w14:textId="77777777" w:rsidR="00CC58E0" w:rsidRPr="00B1208A" w:rsidRDefault="00CC58E0" w:rsidP="00CC58E0">
      <w:pPr>
        <w:pStyle w:val="fixed"/>
        <w:rPr>
          <w:rFonts w:ascii="Arial" w:hAnsi="Arial" w:cs="Arial"/>
          <w:sz w:val="22"/>
          <w:szCs w:val="22"/>
        </w:rPr>
      </w:pPr>
      <w:r>
        <w:rPr>
          <w:rFonts w:ascii="Arial" w:hAnsi="Arial" w:cs="Arial"/>
          <w:sz w:val="22"/>
          <w:szCs w:val="22"/>
        </w:rPr>
        <w:t>Study Time Allocation</w:t>
      </w:r>
    </w:p>
    <w:p w14:paraId="715284AE" w14:textId="77777777" w:rsidR="00CC58E0" w:rsidRPr="00B1208A" w:rsidRDefault="00CC58E0" w:rsidP="00CC58E0">
      <w:pPr>
        <w:pStyle w:val="fixed"/>
        <w:rPr>
          <w:rFonts w:ascii="Arial" w:hAnsi="Arial" w:cs="Arial"/>
          <w:sz w:val="22"/>
          <w:szCs w:val="22"/>
        </w:rPr>
      </w:pPr>
    </w:p>
    <w:p w14:paraId="05B8FEBA" w14:textId="77777777" w:rsidR="00CC58E0" w:rsidRPr="00B1208A" w:rsidRDefault="00CC58E0" w:rsidP="00CC58E0">
      <w:pPr>
        <w:keepNext/>
        <w:rPr>
          <w:rFonts w:cs="Arial"/>
        </w:rPr>
      </w:pPr>
      <w:r w:rsidRPr="00B1208A">
        <w:rPr>
          <w:rFonts w:cs="Arial"/>
        </w:rPr>
        <w:lastRenderedPageBreak/>
        <w:t>The study time for the module is divided as follows:</w:t>
      </w:r>
    </w:p>
    <w:p w14:paraId="2510CE42" w14:textId="77777777" w:rsidR="00CC58E0" w:rsidRPr="00B1208A" w:rsidRDefault="00CC58E0" w:rsidP="00CC58E0">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C58E0" w:rsidRPr="00B1208A" w14:paraId="3770305C" w14:textId="77777777" w:rsidTr="006D3986">
        <w:tc>
          <w:tcPr>
            <w:tcW w:w="3969" w:type="dxa"/>
            <w:tcBorders>
              <w:top w:val="single" w:sz="4" w:space="0" w:color="auto"/>
              <w:left w:val="single" w:sz="4" w:space="0" w:color="auto"/>
            </w:tcBorders>
          </w:tcPr>
          <w:p w14:paraId="10C585A8" w14:textId="77777777" w:rsidR="00CC58E0" w:rsidRPr="00B1208A" w:rsidRDefault="00CC58E0" w:rsidP="006D3986">
            <w:pPr>
              <w:keepNext/>
              <w:rPr>
                <w:rFonts w:cs="Arial"/>
                <w:b/>
              </w:rPr>
            </w:pPr>
            <w:r>
              <w:rPr>
                <w:rFonts w:cs="Arial"/>
                <w:b/>
              </w:rPr>
              <w:t>Activity type</w:t>
            </w:r>
          </w:p>
        </w:tc>
        <w:tc>
          <w:tcPr>
            <w:tcW w:w="1701" w:type="dxa"/>
            <w:tcBorders>
              <w:top w:val="single" w:sz="4" w:space="0" w:color="auto"/>
            </w:tcBorders>
          </w:tcPr>
          <w:p w14:paraId="04A5430B" w14:textId="77777777" w:rsidR="00CC58E0" w:rsidRPr="00B1208A" w:rsidRDefault="00CC58E0" w:rsidP="006D3986">
            <w:pPr>
              <w:keepNext/>
              <w:jc w:val="center"/>
              <w:rPr>
                <w:rFonts w:cs="Arial"/>
                <w:b/>
              </w:rPr>
            </w:pPr>
            <w:r>
              <w:rPr>
                <w:rFonts w:cs="Arial"/>
                <w:b/>
              </w:rPr>
              <w:t>Hours</w:t>
            </w:r>
          </w:p>
        </w:tc>
        <w:tc>
          <w:tcPr>
            <w:tcW w:w="1843" w:type="dxa"/>
            <w:tcBorders>
              <w:top w:val="single" w:sz="4" w:space="0" w:color="auto"/>
            </w:tcBorders>
          </w:tcPr>
          <w:p w14:paraId="5309BBA3" w14:textId="77777777" w:rsidR="00CC58E0" w:rsidRPr="00B1208A" w:rsidRDefault="00CC58E0" w:rsidP="006D3986">
            <w:pPr>
              <w:keepNext/>
              <w:jc w:val="center"/>
              <w:rPr>
                <w:rFonts w:cs="Arial"/>
                <w:b/>
              </w:rPr>
            </w:pPr>
            <w:r>
              <w:rPr>
                <w:rFonts w:cs="Arial"/>
                <w:b/>
              </w:rPr>
              <w:t>Percentage</w:t>
            </w:r>
          </w:p>
        </w:tc>
      </w:tr>
      <w:tr w:rsidR="00CC58E0" w:rsidRPr="00B1208A" w14:paraId="29B02216" w14:textId="77777777" w:rsidTr="006D3986">
        <w:tc>
          <w:tcPr>
            <w:tcW w:w="3969" w:type="dxa"/>
          </w:tcPr>
          <w:p w14:paraId="65FC1296" w14:textId="77777777" w:rsidR="00CC58E0" w:rsidRPr="00B1208A" w:rsidRDefault="00CC58E0" w:rsidP="006D3986">
            <w:pPr>
              <w:keepNext/>
              <w:rPr>
                <w:rFonts w:cs="Arial"/>
              </w:rPr>
            </w:pPr>
            <w:r>
              <w:rPr>
                <w:rFonts w:cs="Arial"/>
              </w:rPr>
              <w:t>Scheduled learning</w:t>
            </w:r>
          </w:p>
        </w:tc>
        <w:tc>
          <w:tcPr>
            <w:tcW w:w="1701" w:type="dxa"/>
          </w:tcPr>
          <w:p w14:paraId="1261E42E" w14:textId="77777777" w:rsidR="00CC58E0" w:rsidRPr="00B1208A" w:rsidRDefault="00CC58E0" w:rsidP="006D3986">
            <w:pPr>
              <w:keepNext/>
              <w:jc w:val="center"/>
              <w:rPr>
                <w:rFonts w:cs="Arial"/>
              </w:rPr>
            </w:pPr>
            <w:r>
              <w:rPr>
                <w:rFonts w:cs="Arial"/>
              </w:rPr>
              <w:t>48</w:t>
            </w:r>
          </w:p>
        </w:tc>
        <w:tc>
          <w:tcPr>
            <w:tcW w:w="1843" w:type="dxa"/>
          </w:tcPr>
          <w:p w14:paraId="507B6A76" w14:textId="77777777" w:rsidR="00CC58E0" w:rsidRPr="00B1208A" w:rsidRDefault="00CC58E0" w:rsidP="006D3986">
            <w:pPr>
              <w:keepNext/>
              <w:jc w:val="center"/>
              <w:rPr>
                <w:rFonts w:cs="Arial"/>
              </w:rPr>
            </w:pPr>
            <w:r>
              <w:rPr>
                <w:rFonts w:cs="Arial"/>
              </w:rPr>
              <w:t>24%</w:t>
            </w:r>
          </w:p>
        </w:tc>
      </w:tr>
      <w:tr w:rsidR="00CC58E0" w:rsidRPr="00B1208A" w14:paraId="3A825A98" w14:textId="77777777" w:rsidTr="006D3986">
        <w:tc>
          <w:tcPr>
            <w:tcW w:w="3969" w:type="dxa"/>
          </w:tcPr>
          <w:p w14:paraId="65186B13" w14:textId="77777777" w:rsidR="00CC58E0" w:rsidRPr="00B1208A" w:rsidRDefault="00CC58E0" w:rsidP="006D3986">
            <w:pPr>
              <w:keepNext/>
              <w:rPr>
                <w:rFonts w:cs="Arial"/>
              </w:rPr>
            </w:pPr>
            <w:r>
              <w:rPr>
                <w:rFonts w:cs="Arial"/>
              </w:rPr>
              <w:t>Independent learning</w:t>
            </w:r>
          </w:p>
        </w:tc>
        <w:tc>
          <w:tcPr>
            <w:tcW w:w="1701" w:type="dxa"/>
          </w:tcPr>
          <w:p w14:paraId="74D0A3DF" w14:textId="77777777" w:rsidR="00CC58E0" w:rsidRPr="00B1208A" w:rsidRDefault="00CC58E0" w:rsidP="006D3986">
            <w:pPr>
              <w:keepNext/>
              <w:jc w:val="center"/>
              <w:rPr>
                <w:rFonts w:cs="Arial"/>
              </w:rPr>
            </w:pPr>
            <w:r>
              <w:rPr>
                <w:rFonts w:cs="Arial"/>
              </w:rPr>
              <w:t>152</w:t>
            </w:r>
          </w:p>
        </w:tc>
        <w:tc>
          <w:tcPr>
            <w:tcW w:w="1843" w:type="dxa"/>
          </w:tcPr>
          <w:p w14:paraId="032B9867" w14:textId="77777777" w:rsidR="00CC58E0" w:rsidRPr="00B1208A" w:rsidRDefault="00CC58E0" w:rsidP="006D3986">
            <w:pPr>
              <w:keepNext/>
              <w:jc w:val="center"/>
              <w:rPr>
                <w:rFonts w:cs="Arial"/>
              </w:rPr>
            </w:pPr>
            <w:r>
              <w:rPr>
                <w:rFonts w:cs="Arial"/>
              </w:rPr>
              <w:t>76%</w:t>
            </w:r>
          </w:p>
        </w:tc>
      </w:tr>
      <w:tr w:rsidR="00CC58E0" w:rsidRPr="00B1208A" w14:paraId="4260459D" w14:textId="77777777" w:rsidTr="006D3986">
        <w:tc>
          <w:tcPr>
            <w:tcW w:w="3969" w:type="dxa"/>
          </w:tcPr>
          <w:p w14:paraId="35DA5562" w14:textId="77777777" w:rsidR="00CC58E0" w:rsidRPr="00B1208A" w:rsidRDefault="00CC58E0" w:rsidP="006D3986">
            <w:pPr>
              <w:keepNext/>
              <w:rPr>
                <w:rFonts w:cs="Arial"/>
              </w:rPr>
            </w:pPr>
            <w:r>
              <w:rPr>
                <w:rFonts w:cs="Arial"/>
              </w:rPr>
              <w:t>Placement learning</w:t>
            </w:r>
          </w:p>
        </w:tc>
        <w:tc>
          <w:tcPr>
            <w:tcW w:w="1701" w:type="dxa"/>
          </w:tcPr>
          <w:p w14:paraId="140A6B1E" w14:textId="77777777" w:rsidR="00CC58E0" w:rsidRPr="00B1208A" w:rsidRDefault="00CC58E0" w:rsidP="006D3986">
            <w:pPr>
              <w:keepNext/>
              <w:jc w:val="center"/>
              <w:rPr>
                <w:rFonts w:cs="Arial"/>
              </w:rPr>
            </w:pPr>
            <w:r>
              <w:rPr>
                <w:rFonts w:cs="Arial"/>
              </w:rPr>
              <w:t>0</w:t>
            </w:r>
          </w:p>
        </w:tc>
        <w:tc>
          <w:tcPr>
            <w:tcW w:w="1843" w:type="dxa"/>
          </w:tcPr>
          <w:p w14:paraId="6EBC218E" w14:textId="77777777" w:rsidR="00CC58E0" w:rsidRPr="00B1208A" w:rsidRDefault="00CC58E0" w:rsidP="006D3986">
            <w:pPr>
              <w:keepNext/>
              <w:jc w:val="center"/>
              <w:rPr>
                <w:rFonts w:cs="Arial"/>
              </w:rPr>
            </w:pPr>
            <w:r>
              <w:rPr>
                <w:rFonts w:cs="Arial"/>
              </w:rPr>
              <w:t>0%</w:t>
            </w:r>
          </w:p>
        </w:tc>
      </w:tr>
      <w:tr w:rsidR="00CC58E0" w:rsidRPr="00B1208A" w14:paraId="4A5BB612" w14:textId="77777777" w:rsidTr="006D3986">
        <w:tc>
          <w:tcPr>
            <w:tcW w:w="3969" w:type="dxa"/>
          </w:tcPr>
          <w:p w14:paraId="025B69C9" w14:textId="77777777" w:rsidR="00CC58E0" w:rsidRPr="00B1208A" w:rsidRDefault="00CC58E0" w:rsidP="006D3986">
            <w:pPr>
              <w:keepNext/>
              <w:rPr>
                <w:rFonts w:cs="Arial"/>
              </w:rPr>
            </w:pPr>
            <w:r>
              <w:rPr>
                <w:rFonts w:cs="Arial"/>
                <w:b/>
              </w:rPr>
              <w:t>TOTAL</w:t>
            </w:r>
          </w:p>
        </w:tc>
        <w:tc>
          <w:tcPr>
            <w:tcW w:w="1701" w:type="dxa"/>
          </w:tcPr>
          <w:p w14:paraId="07F5FE05" w14:textId="77777777" w:rsidR="00CC58E0" w:rsidRPr="00B1208A" w:rsidRDefault="00CC58E0" w:rsidP="006D3986">
            <w:pPr>
              <w:keepNext/>
              <w:jc w:val="center"/>
              <w:rPr>
                <w:rFonts w:cs="Arial"/>
                <w:b/>
              </w:rPr>
            </w:pPr>
            <w:r>
              <w:rPr>
                <w:rFonts w:cs="Arial"/>
                <w:b/>
              </w:rPr>
              <w:t>200</w:t>
            </w:r>
          </w:p>
        </w:tc>
        <w:tc>
          <w:tcPr>
            <w:tcW w:w="1843" w:type="dxa"/>
          </w:tcPr>
          <w:p w14:paraId="031EA990" w14:textId="77777777" w:rsidR="00CC58E0" w:rsidRPr="00B1208A" w:rsidRDefault="00CC58E0" w:rsidP="006D3986">
            <w:pPr>
              <w:keepNext/>
              <w:jc w:val="center"/>
              <w:rPr>
                <w:rFonts w:cs="Arial"/>
                <w:b/>
              </w:rPr>
            </w:pPr>
            <w:r>
              <w:rPr>
                <w:rFonts w:cs="Arial"/>
                <w:b/>
              </w:rPr>
              <w:t>100%</w:t>
            </w:r>
          </w:p>
        </w:tc>
      </w:tr>
    </w:tbl>
    <w:p w14:paraId="3B64A70A" w14:textId="77777777" w:rsidR="00CC58E0" w:rsidRPr="00B1208A" w:rsidRDefault="00CC58E0" w:rsidP="00CC58E0">
      <w:pPr>
        <w:pStyle w:val="fixed"/>
        <w:ind w:left="0" w:firstLine="0"/>
        <w:rPr>
          <w:rFonts w:ascii="Arial" w:hAnsi="Arial" w:cs="Arial"/>
          <w:sz w:val="22"/>
          <w:szCs w:val="22"/>
        </w:rPr>
      </w:pPr>
    </w:p>
    <w:p w14:paraId="1F68EDB2" w14:textId="77777777" w:rsidR="00CC58E0" w:rsidRPr="00B1208A" w:rsidRDefault="00CC58E0" w:rsidP="00CC58E0">
      <w:pPr>
        <w:pStyle w:val="fixed"/>
        <w:ind w:left="0" w:firstLine="0"/>
        <w:rPr>
          <w:rFonts w:ascii="Arial" w:hAnsi="Arial" w:cs="Arial"/>
          <w:sz w:val="22"/>
          <w:szCs w:val="22"/>
        </w:rPr>
      </w:pPr>
      <w:r w:rsidRPr="00B1208A">
        <w:rPr>
          <w:rFonts w:ascii="Arial" w:hAnsi="Arial" w:cs="Arial"/>
          <w:sz w:val="22"/>
          <w:szCs w:val="22"/>
        </w:rPr>
        <w:t>ASSESSMENT</w:t>
      </w:r>
    </w:p>
    <w:p w14:paraId="17738EF2" w14:textId="77777777" w:rsidR="00CC58E0" w:rsidRPr="00B1208A" w:rsidRDefault="00CC58E0" w:rsidP="00CC58E0">
      <w:pPr>
        <w:pStyle w:val="fixed"/>
        <w:ind w:left="0"/>
        <w:rPr>
          <w:rFonts w:ascii="Arial" w:hAnsi="Arial" w:cs="Arial"/>
          <w:sz w:val="22"/>
          <w:szCs w:val="22"/>
        </w:rPr>
      </w:pPr>
    </w:p>
    <w:p w14:paraId="473FA61E" w14:textId="77777777" w:rsidR="00CC58E0" w:rsidRDefault="00CC58E0" w:rsidP="00CC58E0">
      <w:pPr>
        <w:rPr>
          <w:rFonts w:cs="Arial"/>
          <w:b/>
        </w:rPr>
      </w:pPr>
      <w:r w:rsidRPr="00B1208A">
        <w:rPr>
          <w:rFonts w:cs="Arial"/>
          <w:b/>
        </w:rPr>
        <w:t>Assessment Component 1</w:t>
      </w:r>
    </w:p>
    <w:p w14:paraId="6FD49C52" w14:textId="77777777" w:rsidR="00CC58E0" w:rsidRPr="002210CD" w:rsidRDefault="00CC58E0" w:rsidP="00CC58E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50398C81" w14:textId="77777777" w:rsidTr="006D3986">
        <w:sdt>
          <w:sdtPr>
            <w:rPr>
              <w:rFonts w:cs="Arial"/>
            </w:rPr>
            <w:id w:val="1210615637"/>
            <w14:checkbox>
              <w14:checked w14:val="0"/>
              <w14:checkedState w14:val="2612" w14:font="MS Gothic"/>
              <w14:uncheckedState w14:val="2610" w14:font="MS Gothic"/>
            </w14:checkbox>
          </w:sdtPr>
          <w:sdtEndPr/>
          <w:sdtContent>
            <w:tc>
              <w:tcPr>
                <w:tcW w:w="562" w:type="dxa"/>
              </w:tcPr>
              <w:p w14:paraId="4A7DE44F"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5AAC818A" w14:textId="77777777" w:rsidR="00CC58E0" w:rsidRPr="00B1208A" w:rsidRDefault="00CC58E0" w:rsidP="006D3986">
            <w:pPr>
              <w:rPr>
                <w:rFonts w:cs="Arial"/>
                <w:b/>
              </w:rPr>
            </w:pPr>
            <w:r w:rsidRPr="00B1208A">
              <w:rPr>
                <w:rFonts w:cs="Arial"/>
                <w:b/>
              </w:rPr>
              <w:t>Written exam</w:t>
            </w:r>
          </w:p>
        </w:tc>
        <w:sdt>
          <w:sdtPr>
            <w:rPr>
              <w:rFonts w:cs="Arial"/>
            </w:rPr>
            <w:id w:val="503556420"/>
            <w14:checkbox>
              <w14:checked w14:val="1"/>
              <w14:checkedState w14:val="2612" w14:font="MS Gothic"/>
              <w14:uncheckedState w14:val="2610" w14:font="MS Gothic"/>
            </w14:checkbox>
          </w:sdtPr>
          <w:sdtEndPr/>
          <w:sdtContent>
            <w:tc>
              <w:tcPr>
                <w:tcW w:w="538" w:type="dxa"/>
              </w:tcPr>
              <w:p w14:paraId="26F278FB"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3F17F399" w14:textId="77777777" w:rsidR="00CC58E0" w:rsidRPr="00B1208A" w:rsidRDefault="00CC58E0" w:rsidP="006D3986">
            <w:pPr>
              <w:rPr>
                <w:rFonts w:cs="Arial"/>
                <w:b/>
              </w:rPr>
            </w:pPr>
            <w:r w:rsidRPr="00B1208A">
              <w:rPr>
                <w:rFonts w:cs="Arial"/>
                <w:b/>
              </w:rPr>
              <w:t>Coursework</w:t>
            </w:r>
          </w:p>
        </w:tc>
        <w:sdt>
          <w:sdtPr>
            <w:rPr>
              <w:rFonts w:cs="Arial"/>
            </w:rPr>
            <w:id w:val="-302379123"/>
            <w14:checkbox>
              <w14:checked w14:val="0"/>
              <w14:checkedState w14:val="2612" w14:font="MS Gothic"/>
              <w14:uncheckedState w14:val="2610" w14:font="MS Gothic"/>
            </w14:checkbox>
          </w:sdtPr>
          <w:sdtEndPr/>
          <w:sdtContent>
            <w:tc>
              <w:tcPr>
                <w:tcW w:w="538" w:type="dxa"/>
              </w:tcPr>
              <w:p w14:paraId="14E91A30"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4D9E629A" w14:textId="77777777" w:rsidR="00CC58E0" w:rsidRPr="00B1208A" w:rsidRDefault="00CC58E0" w:rsidP="006D3986">
            <w:pPr>
              <w:rPr>
                <w:rFonts w:cs="Arial"/>
                <w:b/>
              </w:rPr>
            </w:pPr>
            <w:r w:rsidRPr="00B1208A">
              <w:rPr>
                <w:rFonts w:cs="Arial"/>
                <w:b/>
              </w:rPr>
              <w:t>Practical</w:t>
            </w:r>
          </w:p>
        </w:tc>
      </w:tr>
    </w:tbl>
    <w:p w14:paraId="4AD0138B"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071EBD59" w14:textId="77777777" w:rsidTr="006D3986">
        <w:tc>
          <w:tcPr>
            <w:tcW w:w="3256" w:type="dxa"/>
          </w:tcPr>
          <w:p w14:paraId="2B8A9DCE"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7FD4A74C" w14:textId="77777777" w:rsidR="00CC58E0" w:rsidRPr="00B1208A" w:rsidRDefault="00CC58E0" w:rsidP="006D3986">
            <w:pPr>
              <w:rPr>
                <w:rFonts w:cs="Arial"/>
              </w:rPr>
            </w:pPr>
            <w:r>
              <w:rPr>
                <w:rFonts w:cs="Arial"/>
                <w:b/>
              </w:rPr>
              <w:t>Volume</w:t>
            </w:r>
          </w:p>
        </w:tc>
        <w:tc>
          <w:tcPr>
            <w:tcW w:w="1559" w:type="dxa"/>
          </w:tcPr>
          <w:p w14:paraId="1C23090B" w14:textId="77777777" w:rsidR="00CC58E0" w:rsidRPr="00B1208A" w:rsidRDefault="00CC58E0" w:rsidP="006D3986">
            <w:pPr>
              <w:rPr>
                <w:rFonts w:cs="Arial"/>
              </w:rPr>
            </w:pPr>
            <w:r w:rsidRPr="00B1208A">
              <w:rPr>
                <w:rFonts w:cs="Arial"/>
                <w:b/>
              </w:rPr>
              <w:t>Weighting</w:t>
            </w:r>
          </w:p>
        </w:tc>
      </w:tr>
      <w:tr w:rsidR="00CC58E0" w:rsidRPr="00B1208A" w14:paraId="5090FA82" w14:textId="77777777" w:rsidTr="006D3986">
        <w:tc>
          <w:tcPr>
            <w:tcW w:w="3256" w:type="dxa"/>
          </w:tcPr>
          <w:p w14:paraId="4152A459" w14:textId="77777777" w:rsidR="00CC58E0" w:rsidRPr="002210CD" w:rsidRDefault="00CC58E0" w:rsidP="006D3986">
            <w:pPr>
              <w:rPr>
                <w:rFonts w:cs="Arial"/>
              </w:rPr>
            </w:pPr>
            <w:r w:rsidRPr="002210CD">
              <w:rPr>
                <w:rFonts w:cs="Arial"/>
              </w:rPr>
              <w:t xml:space="preserve">Written report </w:t>
            </w:r>
          </w:p>
        </w:tc>
        <w:tc>
          <w:tcPr>
            <w:tcW w:w="3969" w:type="dxa"/>
          </w:tcPr>
          <w:p w14:paraId="1A77B9D5" w14:textId="77777777" w:rsidR="00CC58E0" w:rsidRPr="002210CD" w:rsidRDefault="00CC58E0" w:rsidP="006D3986">
            <w:pPr>
              <w:rPr>
                <w:rFonts w:cs="Arial"/>
              </w:rPr>
            </w:pPr>
            <w:r>
              <w:rPr>
                <w:rFonts w:cs="Arial"/>
              </w:rPr>
              <w:t>4,5</w:t>
            </w:r>
            <w:r w:rsidRPr="002210CD">
              <w:rPr>
                <w:rFonts w:cs="Arial"/>
              </w:rPr>
              <w:t>00 words</w:t>
            </w:r>
          </w:p>
        </w:tc>
        <w:tc>
          <w:tcPr>
            <w:tcW w:w="1559" w:type="dxa"/>
          </w:tcPr>
          <w:p w14:paraId="7E20EF80" w14:textId="77777777" w:rsidR="00CC58E0" w:rsidRPr="002210CD" w:rsidRDefault="00CC58E0" w:rsidP="006D3986">
            <w:pPr>
              <w:rPr>
                <w:rFonts w:cs="Arial"/>
              </w:rPr>
            </w:pPr>
            <w:r>
              <w:rPr>
                <w:rFonts w:cs="Arial"/>
              </w:rPr>
              <w:t>75</w:t>
            </w:r>
            <w:r w:rsidRPr="002210CD">
              <w:rPr>
                <w:rFonts w:cs="Arial"/>
              </w:rPr>
              <w:t>%</w:t>
            </w:r>
          </w:p>
        </w:tc>
      </w:tr>
    </w:tbl>
    <w:p w14:paraId="64E7348D" w14:textId="77777777" w:rsidR="00CC58E0" w:rsidRDefault="00CC58E0" w:rsidP="00CC58E0">
      <w:pPr>
        <w:rPr>
          <w:rFonts w:cs="Arial"/>
          <w:b/>
        </w:rPr>
      </w:pPr>
    </w:p>
    <w:p w14:paraId="14D7F192" w14:textId="77777777" w:rsidR="00CC58E0" w:rsidRDefault="00CC58E0" w:rsidP="00CC58E0">
      <w:pPr>
        <w:rPr>
          <w:rFonts w:cs="Arial"/>
          <w:b/>
        </w:rPr>
      </w:pPr>
      <w:r w:rsidRPr="00B1208A">
        <w:rPr>
          <w:rFonts w:cs="Arial"/>
          <w:b/>
        </w:rPr>
        <w:t xml:space="preserve">Assessment Component </w:t>
      </w:r>
      <w:r>
        <w:rPr>
          <w:rFonts w:cs="Arial"/>
          <w:b/>
        </w:rPr>
        <w:t>2</w:t>
      </w:r>
    </w:p>
    <w:p w14:paraId="3B5B3A8B" w14:textId="77777777" w:rsidR="00CC58E0" w:rsidRPr="002210CD" w:rsidRDefault="00CC58E0" w:rsidP="00CC58E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2C3545A0" w14:textId="77777777" w:rsidTr="006D3986">
        <w:sdt>
          <w:sdtPr>
            <w:rPr>
              <w:rFonts w:cs="Arial"/>
            </w:rPr>
            <w:id w:val="-1462187464"/>
            <w14:checkbox>
              <w14:checked w14:val="0"/>
              <w14:checkedState w14:val="2612" w14:font="MS Gothic"/>
              <w14:uncheckedState w14:val="2610" w14:font="MS Gothic"/>
            </w14:checkbox>
          </w:sdtPr>
          <w:sdtEndPr/>
          <w:sdtContent>
            <w:tc>
              <w:tcPr>
                <w:tcW w:w="562" w:type="dxa"/>
              </w:tcPr>
              <w:p w14:paraId="35E1AB6E"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2D7A78FF" w14:textId="77777777" w:rsidR="00CC58E0" w:rsidRPr="00B1208A" w:rsidRDefault="00CC58E0" w:rsidP="006D3986">
            <w:pPr>
              <w:rPr>
                <w:rFonts w:cs="Arial"/>
                <w:b/>
              </w:rPr>
            </w:pPr>
            <w:r w:rsidRPr="00B1208A">
              <w:rPr>
                <w:rFonts w:cs="Arial"/>
                <w:b/>
              </w:rPr>
              <w:t>Written exam</w:t>
            </w:r>
          </w:p>
        </w:tc>
        <w:sdt>
          <w:sdtPr>
            <w:rPr>
              <w:rFonts w:cs="Arial"/>
            </w:rPr>
            <w:id w:val="747311942"/>
            <w14:checkbox>
              <w14:checked w14:val="0"/>
              <w14:checkedState w14:val="2612" w14:font="MS Gothic"/>
              <w14:uncheckedState w14:val="2610" w14:font="MS Gothic"/>
            </w14:checkbox>
          </w:sdtPr>
          <w:sdtEndPr/>
          <w:sdtContent>
            <w:tc>
              <w:tcPr>
                <w:tcW w:w="538" w:type="dxa"/>
              </w:tcPr>
              <w:p w14:paraId="4E80A6E7"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388FC4B5" w14:textId="77777777" w:rsidR="00CC58E0" w:rsidRPr="00B1208A" w:rsidRDefault="00CC58E0" w:rsidP="006D3986">
            <w:pPr>
              <w:rPr>
                <w:rFonts w:cs="Arial"/>
                <w:b/>
              </w:rPr>
            </w:pPr>
            <w:r w:rsidRPr="00B1208A">
              <w:rPr>
                <w:rFonts w:cs="Arial"/>
                <w:b/>
              </w:rPr>
              <w:t>Coursework</w:t>
            </w:r>
          </w:p>
        </w:tc>
        <w:sdt>
          <w:sdtPr>
            <w:rPr>
              <w:rFonts w:cs="Arial"/>
            </w:rPr>
            <w:id w:val="-1074890053"/>
            <w14:checkbox>
              <w14:checked w14:val="1"/>
              <w14:checkedState w14:val="2612" w14:font="MS Gothic"/>
              <w14:uncheckedState w14:val="2610" w14:font="MS Gothic"/>
            </w14:checkbox>
          </w:sdtPr>
          <w:sdtEndPr/>
          <w:sdtContent>
            <w:tc>
              <w:tcPr>
                <w:tcW w:w="538" w:type="dxa"/>
              </w:tcPr>
              <w:p w14:paraId="7E7A36F5"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319B41BA" w14:textId="77777777" w:rsidR="00CC58E0" w:rsidRPr="00B1208A" w:rsidRDefault="00CC58E0" w:rsidP="006D3986">
            <w:pPr>
              <w:rPr>
                <w:rFonts w:cs="Arial"/>
                <w:b/>
              </w:rPr>
            </w:pPr>
            <w:r w:rsidRPr="00B1208A">
              <w:rPr>
                <w:rFonts w:cs="Arial"/>
                <w:b/>
              </w:rPr>
              <w:t>Practical</w:t>
            </w:r>
          </w:p>
        </w:tc>
      </w:tr>
    </w:tbl>
    <w:p w14:paraId="12BCE8CA"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0115852C" w14:textId="77777777" w:rsidTr="006D3986">
        <w:tc>
          <w:tcPr>
            <w:tcW w:w="3256" w:type="dxa"/>
          </w:tcPr>
          <w:p w14:paraId="743B42CE"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207EC63C" w14:textId="77777777" w:rsidR="00CC58E0" w:rsidRPr="00B1208A" w:rsidRDefault="00CC58E0" w:rsidP="006D3986">
            <w:pPr>
              <w:rPr>
                <w:rFonts w:cs="Arial"/>
              </w:rPr>
            </w:pPr>
            <w:r>
              <w:rPr>
                <w:rFonts w:cs="Arial"/>
                <w:b/>
              </w:rPr>
              <w:t>Volume</w:t>
            </w:r>
          </w:p>
        </w:tc>
        <w:tc>
          <w:tcPr>
            <w:tcW w:w="1559" w:type="dxa"/>
          </w:tcPr>
          <w:p w14:paraId="3A87A6C4" w14:textId="77777777" w:rsidR="00CC58E0" w:rsidRPr="00B1208A" w:rsidRDefault="00CC58E0" w:rsidP="006D3986">
            <w:pPr>
              <w:rPr>
                <w:rFonts w:cs="Arial"/>
              </w:rPr>
            </w:pPr>
            <w:r w:rsidRPr="00B1208A">
              <w:rPr>
                <w:rFonts w:cs="Arial"/>
                <w:b/>
              </w:rPr>
              <w:t>Weighting</w:t>
            </w:r>
          </w:p>
        </w:tc>
      </w:tr>
      <w:tr w:rsidR="00CC58E0" w:rsidRPr="00B1208A" w14:paraId="77212FA3" w14:textId="77777777" w:rsidTr="006D3986">
        <w:tc>
          <w:tcPr>
            <w:tcW w:w="3256" w:type="dxa"/>
          </w:tcPr>
          <w:p w14:paraId="31A2A5E7" w14:textId="77777777" w:rsidR="00CC58E0" w:rsidRPr="002210CD" w:rsidRDefault="00CC58E0" w:rsidP="006D3986">
            <w:pPr>
              <w:rPr>
                <w:rFonts w:cs="Arial"/>
              </w:rPr>
            </w:pPr>
            <w:r>
              <w:rPr>
                <w:rFonts w:cs="Arial"/>
              </w:rPr>
              <w:t>Individual presentation</w:t>
            </w:r>
            <w:r w:rsidRPr="002210CD">
              <w:rPr>
                <w:rFonts w:cs="Arial"/>
              </w:rPr>
              <w:t xml:space="preserve"> </w:t>
            </w:r>
          </w:p>
        </w:tc>
        <w:tc>
          <w:tcPr>
            <w:tcW w:w="3969" w:type="dxa"/>
          </w:tcPr>
          <w:p w14:paraId="47C35C3F" w14:textId="77777777" w:rsidR="00CC58E0" w:rsidRPr="002210CD" w:rsidRDefault="00CC58E0" w:rsidP="006D3986">
            <w:pPr>
              <w:rPr>
                <w:rFonts w:cs="Arial"/>
              </w:rPr>
            </w:pPr>
            <w:r>
              <w:rPr>
                <w:rFonts w:cs="Arial"/>
              </w:rPr>
              <w:t>10 mins</w:t>
            </w:r>
          </w:p>
        </w:tc>
        <w:tc>
          <w:tcPr>
            <w:tcW w:w="1559" w:type="dxa"/>
          </w:tcPr>
          <w:p w14:paraId="2CB6AD40" w14:textId="77777777" w:rsidR="00CC58E0" w:rsidRPr="002210CD" w:rsidRDefault="00CC58E0" w:rsidP="006D3986">
            <w:pPr>
              <w:rPr>
                <w:rFonts w:cs="Arial"/>
              </w:rPr>
            </w:pPr>
            <w:r>
              <w:rPr>
                <w:rFonts w:cs="Arial"/>
              </w:rPr>
              <w:t>25</w:t>
            </w:r>
            <w:r w:rsidRPr="002210CD">
              <w:rPr>
                <w:rFonts w:cs="Arial"/>
              </w:rPr>
              <w:t>%</w:t>
            </w:r>
          </w:p>
        </w:tc>
      </w:tr>
    </w:tbl>
    <w:p w14:paraId="4F2D73AE" w14:textId="77777777" w:rsidR="00CC58E0" w:rsidRDefault="00CC58E0" w:rsidP="00CC58E0">
      <w:pPr>
        <w:rPr>
          <w:rFonts w:cs="Arial"/>
          <w:b/>
        </w:rPr>
      </w:pPr>
    </w:p>
    <w:p w14:paraId="1DBBB09B" w14:textId="77777777" w:rsidR="00CC58E0" w:rsidRPr="00B1208A" w:rsidRDefault="00CC58E0" w:rsidP="00CC58E0">
      <w:pPr>
        <w:pStyle w:val="fixed"/>
        <w:ind w:left="0" w:firstLine="0"/>
        <w:rPr>
          <w:rFonts w:ascii="Arial" w:hAnsi="Arial" w:cs="Arial"/>
          <w:b w:val="0"/>
          <w:sz w:val="22"/>
          <w:szCs w:val="22"/>
        </w:rPr>
      </w:pPr>
    </w:p>
    <w:p w14:paraId="4472EE58" w14:textId="77777777" w:rsidR="00CC58E0" w:rsidRPr="00B1208A" w:rsidRDefault="00CC58E0" w:rsidP="00CC58E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C58E0" w:rsidRPr="00B1208A" w14:paraId="7B3CD556" w14:textId="77777777" w:rsidTr="006D3986">
        <w:tc>
          <w:tcPr>
            <w:tcW w:w="3261" w:type="dxa"/>
            <w:tcBorders>
              <w:top w:val="single" w:sz="4" w:space="0" w:color="auto"/>
              <w:left w:val="single" w:sz="4" w:space="0" w:color="auto"/>
            </w:tcBorders>
          </w:tcPr>
          <w:p w14:paraId="082E7D1D" w14:textId="77777777" w:rsidR="00CC58E0" w:rsidRPr="00B1208A" w:rsidRDefault="00CC58E0" w:rsidP="006D3986">
            <w:pPr>
              <w:keepNext/>
              <w:rPr>
                <w:rFonts w:cs="Arial"/>
                <w:b/>
              </w:rPr>
            </w:pPr>
            <w:r w:rsidRPr="00B1208A">
              <w:rPr>
                <w:rFonts w:cs="Arial"/>
                <w:b/>
              </w:rPr>
              <w:t>Activity type</w:t>
            </w:r>
          </w:p>
        </w:tc>
        <w:tc>
          <w:tcPr>
            <w:tcW w:w="1842" w:type="dxa"/>
          </w:tcPr>
          <w:p w14:paraId="7A827E86" w14:textId="77777777" w:rsidR="00CC58E0" w:rsidRPr="00B1208A" w:rsidRDefault="00CC58E0" w:rsidP="006D3986">
            <w:pPr>
              <w:keepNext/>
              <w:jc w:val="center"/>
              <w:rPr>
                <w:rFonts w:cs="Arial"/>
                <w:b/>
              </w:rPr>
            </w:pPr>
            <w:r w:rsidRPr="00B1208A">
              <w:rPr>
                <w:rFonts w:cs="Arial"/>
                <w:b/>
              </w:rPr>
              <w:t>Percentage</w:t>
            </w:r>
          </w:p>
        </w:tc>
      </w:tr>
      <w:tr w:rsidR="00CC58E0" w:rsidRPr="00B1208A" w14:paraId="43DE2CC5" w14:textId="77777777" w:rsidTr="006D3986">
        <w:tc>
          <w:tcPr>
            <w:tcW w:w="3261" w:type="dxa"/>
          </w:tcPr>
          <w:p w14:paraId="67D12B6B" w14:textId="77777777" w:rsidR="00CC58E0" w:rsidRPr="00B1208A" w:rsidRDefault="00CC58E0" w:rsidP="006D3986">
            <w:pPr>
              <w:keepNext/>
              <w:rPr>
                <w:rFonts w:cs="Arial"/>
              </w:rPr>
            </w:pPr>
            <w:r w:rsidRPr="00B1208A">
              <w:rPr>
                <w:rFonts w:cs="Arial"/>
              </w:rPr>
              <w:t>Written exam</w:t>
            </w:r>
          </w:p>
        </w:tc>
        <w:tc>
          <w:tcPr>
            <w:tcW w:w="1842" w:type="dxa"/>
          </w:tcPr>
          <w:p w14:paraId="5E7B865B" w14:textId="77777777" w:rsidR="00CC58E0" w:rsidRPr="00B1208A" w:rsidRDefault="00CC58E0" w:rsidP="006D3986">
            <w:pPr>
              <w:keepNext/>
              <w:jc w:val="center"/>
              <w:rPr>
                <w:rFonts w:cs="Arial"/>
              </w:rPr>
            </w:pPr>
            <w:r>
              <w:rPr>
                <w:rFonts w:cs="Arial"/>
              </w:rPr>
              <w:t>0%</w:t>
            </w:r>
          </w:p>
        </w:tc>
      </w:tr>
      <w:tr w:rsidR="00CC58E0" w:rsidRPr="00B1208A" w14:paraId="310D972A" w14:textId="77777777" w:rsidTr="006D3986">
        <w:tc>
          <w:tcPr>
            <w:tcW w:w="3261" w:type="dxa"/>
          </w:tcPr>
          <w:p w14:paraId="3D6867FE" w14:textId="77777777" w:rsidR="00CC58E0" w:rsidRPr="00B1208A" w:rsidRDefault="00CC58E0" w:rsidP="006D3986">
            <w:pPr>
              <w:keepNext/>
              <w:rPr>
                <w:rFonts w:cs="Arial"/>
              </w:rPr>
            </w:pPr>
            <w:r w:rsidRPr="00B1208A">
              <w:rPr>
                <w:rFonts w:cs="Arial"/>
              </w:rPr>
              <w:t>Coursework</w:t>
            </w:r>
          </w:p>
        </w:tc>
        <w:tc>
          <w:tcPr>
            <w:tcW w:w="1842" w:type="dxa"/>
          </w:tcPr>
          <w:p w14:paraId="696A60B9" w14:textId="77777777" w:rsidR="00CC58E0" w:rsidRPr="00B1208A" w:rsidRDefault="00CC58E0" w:rsidP="006D3986">
            <w:pPr>
              <w:keepNext/>
              <w:jc w:val="center"/>
              <w:rPr>
                <w:rFonts w:cs="Arial"/>
              </w:rPr>
            </w:pPr>
            <w:r>
              <w:rPr>
                <w:rFonts w:cs="Arial"/>
              </w:rPr>
              <w:t>75%</w:t>
            </w:r>
          </w:p>
        </w:tc>
      </w:tr>
      <w:tr w:rsidR="00CC58E0" w:rsidRPr="00B1208A" w14:paraId="65E4DCA4" w14:textId="77777777" w:rsidTr="006D3986">
        <w:tc>
          <w:tcPr>
            <w:tcW w:w="3261" w:type="dxa"/>
          </w:tcPr>
          <w:p w14:paraId="716CE6B2" w14:textId="77777777" w:rsidR="00CC58E0" w:rsidRPr="00B1208A" w:rsidRDefault="00CC58E0" w:rsidP="006D3986">
            <w:pPr>
              <w:keepNext/>
              <w:rPr>
                <w:rFonts w:cs="Arial"/>
              </w:rPr>
            </w:pPr>
            <w:r w:rsidRPr="00B1208A">
              <w:rPr>
                <w:rFonts w:cs="Arial"/>
              </w:rPr>
              <w:t>Practical</w:t>
            </w:r>
          </w:p>
        </w:tc>
        <w:tc>
          <w:tcPr>
            <w:tcW w:w="1842" w:type="dxa"/>
          </w:tcPr>
          <w:p w14:paraId="79DB1C98" w14:textId="77777777" w:rsidR="00CC58E0" w:rsidRPr="00B1208A" w:rsidRDefault="00CC58E0" w:rsidP="006D3986">
            <w:pPr>
              <w:keepNext/>
              <w:jc w:val="center"/>
              <w:rPr>
                <w:rFonts w:cs="Arial"/>
              </w:rPr>
            </w:pPr>
            <w:r>
              <w:rPr>
                <w:rFonts w:cs="Arial"/>
              </w:rPr>
              <w:t>25%</w:t>
            </w:r>
          </w:p>
        </w:tc>
      </w:tr>
      <w:tr w:rsidR="00CC58E0" w:rsidRPr="00B1208A" w14:paraId="677D88F5" w14:textId="77777777" w:rsidTr="006D3986">
        <w:tc>
          <w:tcPr>
            <w:tcW w:w="3261" w:type="dxa"/>
          </w:tcPr>
          <w:p w14:paraId="17F16F4D" w14:textId="77777777" w:rsidR="00CC58E0" w:rsidRPr="00B1208A" w:rsidRDefault="00CC58E0" w:rsidP="006D3986">
            <w:pPr>
              <w:keepNext/>
              <w:rPr>
                <w:rFonts w:cs="Arial"/>
              </w:rPr>
            </w:pPr>
            <w:r w:rsidRPr="00B1208A">
              <w:rPr>
                <w:rFonts w:cs="Arial"/>
                <w:b/>
              </w:rPr>
              <w:t>TOTAL</w:t>
            </w:r>
          </w:p>
        </w:tc>
        <w:tc>
          <w:tcPr>
            <w:tcW w:w="1842" w:type="dxa"/>
          </w:tcPr>
          <w:p w14:paraId="244789C8" w14:textId="77777777" w:rsidR="00CC58E0" w:rsidRPr="00B1208A" w:rsidRDefault="00CC58E0" w:rsidP="006D3986">
            <w:pPr>
              <w:keepNext/>
              <w:jc w:val="center"/>
              <w:rPr>
                <w:rFonts w:cs="Arial"/>
                <w:b/>
              </w:rPr>
            </w:pPr>
            <w:r w:rsidRPr="00B1208A">
              <w:rPr>
                <w:rFonts w:cs="Arial"/>
                <w:b/>
              </w:rPr>
              <w:t>100%</w:t>
            </w:r>
          </w:p>
        </w:tc>
      </w:tr>
    </w:tbl>
    <w:p w14:paraId="55FC0DE6" w14:textId="77777777" w:rsidR="00CC58E0" w:rsidRPr="00B1208A" w:rsidRDefault="00CC58E0" w:rsidP="00CC58E0">
      <w:pPr>
        <w:rPr>
          <w:rFonts w:cs="Arial"/>
        </w:rPr>
      </w:pPr>
    </w:p>
    <w:p w14:paraId="41AE03CD" w14:textId="77777777" w:rsidR="00CC58E0" w:rsidRDefault="00CC58E0" w:rsidP="00CC58E0">
      <w:pPr>
        <w:rPr>
          <w:rFonts w:cs="Arial"/>
        </w:rPr>
      </w:pPr>
    </w:p>
    <w:p w14:paraId="4BD4A1BE" w14:textId="77777777" w:rsidR="00CC58E0" w:rsidRPr="00A74B3E" w:rsidRDefault="00CC58E0" w:rsidP="00CC58E0">
      <w:pPr>
        <w:rPr>
          <w:rFonts w:cs="Arial"/>
          <w:b/>
        </w:rPr>
      </w:pPr>
      <w:r w:rsidRPr="00A74B3E">
        <w:rPr>
          <w:rFonts w:cs="Arial"/>
          <w:b/>
        </w:rPr>
        <w:t>READING LIST</w:t>
      </w:r>
    </w:p>
    <w:p w14:paraId="374DE0CC" w14:textId="77777777" w:rsidR="00CC58E0" w:rsidRDefault="00CC58E0" w:rsidP="00CC58E0">
      <w:pPr>
        <w:rPr>
          <w:rFonts w:cs="Arial"/>
          <w:b/>
        </w:rPr>
      </w:pPr>
    </w:p>
    <w:tbl>
      <w:tblPr>
        <w:tblStyle w:val="TableGrid"/>
        <w:tblW w:w="0" w:type="auto"/>
        <w:tblLook w:val="04A0" w:firstRow="1" w:lastRow="0" w:firstColumn="1" w:lastColumn="0" w:noHBand="0" w:noVBand="1"/>
      </w:tblPr>
      <w:tblGrid>
        <w:gridCol w:w="1680"/>
        <w:gridCol w:w="4877"/>
        <w:gridCol w:w="1740"/>
      </w:tblGrid>
      <w:tr w:rsidR="00CC58E0" w:rsidRPr="00A74B3E" w14:paraId="4D9CC0BE" w14:textId="77777777" w:rsidTr="006D3986">
        <w:tc>
          <w:tcPr>
            <w:tcW w:w="1687" w:type="dxa"/>
            <w:shd w:val="clear" w:color="auto" w:fill="BFBFBF" w:themeFill="background1" w:themeFillShade="BF"/>
          </w:tcPr>
          <w:p w14:paraId="41B5C5BB" w14:textId="77777777" w:rsidR="00CC58E0" w:rsidRPr="00A74B3E" w:rsidRDefault="00CC58E0" w:rsidP="006D3986">
            <w:pPr>
              <w:tabs>
                <w:tab w:val="num" w:pos="720"/>
                <w:tab w:val="left" w:pos="1440"/>
              </w:tabs>
              <w:rPr>
                <w:rFonts w:cs="Arial"/>
                <w:b/>
              </w:rPr>
            </w:pPr>
            <w:r w:rsidRPr="00A74B3E">
              <w:rPr>
                <w:rFonts w:cs="Arial"/>
                <w:b/>
              </w:rPr>
              <w:t>Module Code</w:t>
            </w:r>
          </w:p>
        </w:tc>
        <w:tc>
          <w:tcPr>
            <w:tcW w:w="7199" w:type="dxa"/>
            <w:gridSpan w:val="2"/>
          </w:tcPr>
          <w:p w14:paraId="756F65AE" w14:textId="77777777" w:rsidR="00CC58E0" w:rsidRPr="00A74B3E" w:rsidRDefault="00CC58E0" w:rsidP="006D3986">
            <w:pPr>
              <w:tabs>
                <w:tab w:val="num" w:pos="720"/>
                <w:tab w:val="left" w:pos="1440"/>
              </w:tabs>
              <w:rPr>
                <w:rFonts w:cs="Arial"/>
                <w:b/>
              </w:rPr>
            </w:pPr>
            <w:r>
              <w:rPr>
                <w:rFonts w:cs="Arial"/>
                <w:b/>
              </w:rPr>
              <w:t>ACPA7006</w:t>
            </w:r>
          </w:p>
        </w:tc>
      </w:tr>
      <w:tr w:rsidR="00CC58E0" w:rsidRPr="00A74B3E" w14:paraId="69FF5B84" w14:textId="77777777" w:rsidTr="006D3986">
        <w:tc>
          <w:tcPr>
            <w:tcW w:w="1687" w:type="dxa"/>
            <w:shd w:val="clear" w:color="auto" w:fill="BFBFBF" w:themeFill="background1" w:themeFillShade="BF"/>
          </w:tcPr>
          <w:p w14:paraId="119B0EAB" w14:textId="77777777" w:rsidR="00CC58E0" w:rsidRPr="00A74B3E" w:rsidRDefault="00CC58E0" w:rsidP="006D3986">
            <w:pPr>
              <w:tabs>
                <w:tab w:val="num" w:pos="720"/>
                <w:tab w:val="left" w:pos="1440"/>
              </w:tabs>
              <w:rPr>
                <w:rFonts w:cs="Arial"/>
                <w:b/>
              </w:rPr>
            </w:pPr>
            <w:r w:rsidRPr="00A74B3E">
              <w:rPr>
                <w:rFonts w:cs="Arial"/>
                <w:b/>
              </w:rPr>
              <w:t>Module Title</w:t>
            </w:r>
          </w:p>
        </w:tc>
        <w:tc>
          <w:tcPr>
            <w:tcW w:w="7199" w:type="dxa"/>
            <w:gridSpan w:val="2"/>
          </w:tcPr>
          <w:p w14:paraId="048E8134" w14:textId="77777777" w:rsidR="00CC58E0" w:rsidRPr="00A74B3E" w:rsidRDefault="00CC58E0" w:rsidP="006D3986">
            <w:pPr>
              <w:tabs>
                <w:tab w:val="num" w:pos="720"/>
                <w:tab w:val="left" w:pos="1440"/>
              </w:tabs>
              <w:rPr>
                <w:rFonts w:cs="Arial"/>
                <w:b/>
              </w:rPr>
            </w:pPr>
            <w:r>
              <w:rPr>
                <w:rFonts w:cs="Arial"/>
                <w:b/>
              </w:rPr>
              <w:t>Management of New Product Development</w:t>
            </w:r>
          </w:p>
        </w:tc>
      </w:tr>
      <w:tr w:rsidR="00CC58E0" w:rsidRPr="00A74B3E" w14:paraId="5F926754" w14:textId="77777777" w:rsidTr="006D3986">
        <w:tc>
          <w:tcPr>
            <w:tcW w:w="1687" w:type="dxa"/>
            <w:shd w:val="clear" w:color="auto" w:fill="BFBFBF" w:themeFill="background1" w:themeFillShade="BF"/>
          </w:tcPr>
          <w:p w14:paraId="0466B691" w14:textId="77777777" w:rsidR="00CC58E0" w:rsidRPr="00A74B3E" w:rsidRDefault="00CC58E0" w:rsidP="006D3986">
            <w:pPr>
              <w:tabs>
                <w:tab w:val="num" w:pos="720"/>
                <w:tab w:val="left" w:pos="1440"/>
              </w:tabs>
              <w:rPr>
                <w:rFonts w:cs="Arial"/>
                <w:b/>
              </w:rPr>
            </w:pPr>
            <w:r w:rsidRPr="00A74B3E">
              <w:rPr>
                <w:rFonts w:cs="Arial"/>
                <w:b/>
              </w:rPr>
              <w:t>Classification</w:t>
            </w:r>
          </w:p>
        </w:tc>
        <w:tc>
          <w:tcPr>
            <w:tcW w:w="5371" w:type="dxa"/>
            <w:shd w:val="clear" w:color="auto" w:fill="BFBFBF" w:themeFill="background1" w:themeFillShade="BF"/>
          </w:tcPr>
          <w:p w14:paraId="73768375" w14:textId="77777777" w:rsidR="00CC58E0" w:rsidRPr="00A74B3E" w:rsidRDefault="00CC58E0" w:rsidP="006D3986">
            <w:pPr>
              <w:tabs>
                <w:tab w:val="num" w:pos="720"/>
                <w:tab w:val="left" w:pos="1440"/>
              </w:tabs>
              <w:rPr>
                <w:rFonts w:cs="Arial"/>
                <w:b/>
              </w:rPr>
            </w:pPr>
            <w:r w:rsidRPr="00A74B3E">
              <w:rPr>
                <w:rFonts w:cs="Arial"/>
                <w:b/>
              </w:rPr>
              <w:t>Reading List entry</w:t>
            </w:r>
          </w:p>
        </w:tc>
        <w:tc>
          <w:tcPr>
            <w:tcW w:w="1828" w:type="dxa"/>
            <w:shd w:val="clear" w:color="auto" w:fill="BFBFBF" w:themeFill="background1" w:themeFillShade="BF"/>
          </w:tcPr>
          <w:p w14:paraId="249E14D8" w14:textId="77777777" w:rsidR="00CC58E0" w:rsidRPr="00A74B3E" w:rsidRDefault="00CC58E0" w:rsidP="006D3986">
            <w:pPr>
              <w:tabs>
                <w:tab w:val="num" w:pos="720"/>
                <w:tab w:val="left" w:pos="1440"/>
              </w:tabs>
              <w:rPr>
                <w:rFonts w:cs="Arial"/>
                <w:b/>
              </w:rPr>
            </w:pPr>
            <w:r w:rsidRPr="00A74B3E">
              <w:rPr>
                <w:rFonts w:cs="Arial"/>
                <w:b/>
              </w:rPr>
              <w:t>Electronic*</w:t>
            </w:r>
          </w:p>
        </w:tc>
      </w:tr>
      <w:tr w:rsidR="00CC58E0" w:rsidRPr="00A74B3E" w14:paraId="706404DF" w14:textId="77777777" w:rsidTr="006D3986">
        <w:tc>
          <w:tcPr>
            <w:tcW w:w="1687" w:type="dxa"/>
          </w:tcPr>
          <w:p w14:paraId="0E92D896" w14:textId="77777777" w:rsidR="00CC58E0" w:rsidRPr="00A74B3E" w:rsidRDefault="00CC58E0" w:rsidP="006D3986">
            <w:pPr>
              <w:tabs>
                <w:tab w:val="num" w:pos="720"/>
                <w:tab w:val="left" w:pos="1440"/>
              </w:tabs>
              <w:rPr>
                <w:rFonts w:cs="Arial"/>
              </w:rPr>
            </w:pPr>
            <w:r w:rsidRPr="00A74B3E">
              <w:rPr>
                <w:rFonts w:cs="Arial"/>
              </w:rPr>
              <w:t>Essential</w:t>
            </w:r>
          </w:p>
        </w:tc>
        <w:tc>
          <w:tcPr>
            <w:tcW w:w="5371" w:type="dxa"/>
          </w:tcPr>
          <w:p w14:paraId="328BA884" w14:textId="77777777" w:rsidR="00CC58E0" w:rsidRPr="00E954EB" w:rsidRDefault="00CC58E0" w:rsidP="006D3986">
            <w:pPr>
              <w:rPr>
                <w:rFonts w:eastAsiaTheme="minorHAnsi" w:cs="Arial"/>
              </w:rPr>
            </w:pPr>
            <w:r w:rsidRPr="00B35EB2">
              <w:rPr>
                <w:rFonts w:eastAsiaTheme="minorHAnsi" w:cs="Arial"/>
              </w:rPr>
              <w:t xml:space="preserve">Paul Trott (2012), </w:t>
            </w:r>
            <w:r w:rsidRPr="00B35EB2">
              <w:rPr>
                <w:rFonts w:eastAsiaTheme="minorHAnsi" w:cs="Arial"/>
                <w:i/>
              </w:rPr>
              <w:t>Innovation Management and New Product Development</w:t>
            </w:r>
            <w:r w:rsidRPr="00B35EB2">
              <w:rPr>
                <w:rFonts w:eastAsiaTheme="minorHAnsi" w:cs="Arial"/>
              </w:rPr>
              <w:t>, 5</w:t>
            </w:r>
            <w:r w:rsidRPr="00B35EB2">
              <w:rPr>
                <w:rFonts w:eastAsiaTheme="minorHAnsi" w:cs="Arial"/>
                <w:vertAlign w:val="superscript"/>
              </w:rPr>
              <w:t>th</w:t>
            </w:r>
            <w:r w:rsidRPr="00B35EB2">
              <w:rPr>
                <w:rFonts w:eastAsiaTheme="minorHAnsi" w:cs="Arial"/>
              </w:rPr>
              <w:t xml:space="preserve"> edition, London: Prentice Hall. </w:t>
            </w:r>
          </w:p>
        </w:tc>
        <w:tc>
          <w:tcPr>
            <w:tcW w:w="1828" w:type="dxa"/>
          </w:tcPr>
          <w:sdt>
            <w:sdtPr>
              <w:rPr>
                <w:rFonts w:cs="Arial"/>
              </w:rPr>
              <w:id w:val="181399280"/>
              <w14:checkbox>
                <w14:checked w14:val="1"/>
                <w14:checkedState w14:val="2612" w14:font="MS Gothic"/>
                <w14:uncheckedState w14:val="2610" w14:font="MS Gothic"/>
              </w14:checkbox>
            </w:sdtPr>
            <w:sdtEndPr/>
            <w:sdtContent>
              <w:p w14:paraId="32CCA85F"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6D446D09" w14:textId="77777777" w:rsidTr="006D3986">
        <w:tc>
          <w:tcPr>
            <w:tcW w:w="1687" w:type="dxa"/>
          </w:tcPr>
          <w:p w14:paraId="481BE056" w14:textId="77777777" w:rsidR="00CC58E0" w:rsidRPr="00A74B3E" w:rsidRDefault="00CC58E0" w:rsidP="006D3986">
            <w:pPr>
              <w:tabs>
                <w:tab w:val="num" w:pos="720"/>
                <w:tab w:val="left" w:pos="1440"/>
              </w:tabs>
              <w:rPr>
                <w:rFonts w:cs="Arial"/>
              </w:rPr>
            </w:pPr>
            <w:r w:rsidRPr="00A74B3E">
              <w:rPr>
                <w:rFonts w:cs="Arial"/>
              </w:rPr>
              <w:t>Essential</w:t>
            </w:r>
          </w:p>
        </w:tc>
        <w:tc>
          <w:tcPr>
            <w:tcW w:w="5371" w:type="dxa"/>
          </w:tcPr>
          <w:p w14:paraId="707A30DC" w14:textId="77777777" w:rsidR="00CC58E0" w:rsidRDefault="00CC58E0" w:rsidP="006D3986">
            <w:pPr>
              <w:rPr>
                <w:rFonts w:cs="Arial"/>
              </w:rPr>
            </w:pPr>
            <w:r>
              <w:rPr>
                <w:rFonts w:cs="Arial"/>
              </w:rPr>
              <w:t xml:space="preserve">Joe Tidd and John Bessant (2013), </w:t>
            </w:r>
            <w:r w:rsidRPr="008F6790">
              <w:rPr>
                <w:rFonts w:cs="Arial"/>
                <w:i/>
              </w:rPr>
              <w:t>Managing Innovation: Integrating Technological, Market and Organizational Change</w:t>
            </w:r>
            <w:r>
              <w:rPr>
                <w:rFonts w:cs="Arial"/>
              </w:rPr>
              <w:t>, 5</w:t>
            </w:r>
            <w:r w:rsidRPr="008F6790">
              <w:rPr>
                <w:rFonts w:cs="Arial"/>
                <w:vertAlign w:val="superscript"/>
              </w:rPr>
              <w:t>th</w:t>
            </w:r>
            <w:r>
              <w:rPr>
                <w:rFonts w:cs="Arial"/>
              </w:rPr>
              <w:t xml:space="preserve"> edition, Wiley. </w:t>
            </w:r>
          </w:p>
          <w:p w14:paraId="1AB15E29" w14:textId="77777777" w:rsidR="00CC58E0" w:rsidRDefault="00CC58E0" w:rsidP="006D3986">
            <w:pPr>
              <w:rPr>
                <w:rFonts w:cs="Arial"/>
              </w:rPr>
            </w:pPr>
          </w:p>
          <w:p w14:paraId="217616A6" w14:textId="77777777" w:rsidR="00CC58E0" w:rsidRPr="00E954EB" w:rsidRDefault="00CC58E0" w:rsidP="006D3986">
            <w:pPr>
              <w:rPr>
                <w:rFonts w:eastAsiaTheme="minorHAnsi" w:cs="Arial"/>
              </w:rPr>
            </w:pPr>
            <w:r>
              <w:rPr>
                <w:rFonts w:cs="Arial"/>
              </w:rPr>
              <w:t xml:space="preserve">Online reference material: </w:t>
            </w:r>
            <w:r w:rsidRPr="00741F66">
              <w:rPr>
                <w:rFonts w:cs="Arial"/>
              </w:rPr>
              <w:t>http://johnbessant.org/the-innovation-portal/</w:t>
            </w:r>
          </w:p>
        </w:tc>
        <w:tc>
          <w:tcPr>
            <w:tcW w:w="1828" w:type="dxa"/>
          </w:tcPr>
          <w:sdt>
            <w:sdtPr>
              <w:rPr>
                <w:rFonts w:cs="Arial"/>
              </w:rPr>
              <w:id w:val="-639194982"/>
              <w14:checkbox>
                <w14:checked w14:val="0"/>
                <w14:checkedState w14:val="2612" w14:font="MS Gothic"/>
                <w14:uncheckedState w14:val="2610" w14:font="MS Gothic"/>
              </w14:checkbox>
            </w:sdtPr>
            <w:sdtEndPr/>
            <w:sdtContent>
              <w:p w14:paraId="4A4FAA48"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56BAA12D" w14:textId="77777777" w:rsidTr="006D3986">
        <w:tc>
          <w:tcPr>
            <w:tcW w:w="1687" w:type="dxa"/>
          </w:tcPr>
          <w:p w14:paraId="7517ED26" w14:textId="77777777" w:rsidR="00CC58E0" w:rsidRPr="00A74B3E" w:rsidRDefault="00CC58E0" w:rsidP="006D3986">
            <w:pPr>
              <w:tabs>
                <w:tab w:val="num" w:pos="720"/>
                <w:tab w:val="left" w:pos="1440"/>
              </w:tabs>
              <w:rPr>
                <w:rFonts w:cs="Arial"/>
              </w:rPr>
            </w:pPr>
            <w:r>
              <w:rPr>
                <w:rFonts w:cs="Arial"/>
              </w:rPr>
              <w:t>Essential</w:t>
            </w:r>
          </w:p>
        </w:tc>
        <w:tc>
          <w:tcPr>
            <w:tcW w:w="5371" w:type="dxa"/>
          </w:tcPr>
          <w:p w14:paraId="31F1C6D0" w14:textId="77777777" w:rsidR="00CC58E0" w:rsidRDefault="00CC58E0" w:rsidP="006D3986">
            <w:pPr>
              <w:rPr>
                <w:rFonts w:cs="Arial"/>
              </w:rPr>
            </w:pPr>
            <w:r>
              <w:rPr>
                <w:rFonts w:cs="Arial"/>
              </w:rPr>
              <w:t xml:space="preserve">Robert Cooper and Scott </w:t>
            </w:r>
            <w:proofErr w:type="spellStart"/>
            <w:r>
              <w:rPr>
                <w:rFonts w:cs="Arial"/>
              </w:rPr>
              <w:t>Edgett</w:t>
            </w:r>
            <w:proofErr w:type="spellEnd"/>
            <w:r>
              <w:rPr>
                <w:rFonts w:cs="Arial"/>
              </w:rPr>
              <w:t xml:space="preserve"> (2005) </w:t>
            </w:r>
            <w:r w:rsidRPr="00515ABD">
              <w:rPr>
                <w:rFonts w:cs="Arial"/>
                <w:i/>
              </w:rPr>
              <w:t>Lean, Rapid and Profitable New Product Development</w:t>
            </w:r>
            <w:r>
              <w:rPr>
                <w:rFonts w:cs="Arial"/>
              </w:rPr>
              <w:t>, Product Development Institute.</w:t>
            </w:r>
          </w:p>
        </w:tc>
        <w:tc>
          <w:tcPr>
            <w:tcW w:w="1828" w:type="dxa"/>
          </w:tcPr>
          <w:sdt>
            <w:sdtPr>
              <w:rPr>
                <w:rFonts w:cs="Arial"/>
              </w:rPr>
              <w:id w:val="431323300"/>
              <w14:checkbox>
                <w14:checked w14:val="0"/>
                <w14:checkedState w14:val="2612" w14:font="MS Gothic"/>
                <w14:uncheckedState w14:val="2610" w14:font="MS Gothic"/>
              </w14:checkbox>
            </w:sdtPr>
            <w:sdtEndPr/>
            <w:sdtContent>
              <w:p w14:paraId="2364E4B8" w14:textId="77777777" w:rsidR="00CC58E0" w:rsidRDefault="00CC58E0" w:rsidP="006D3986">
                <w:pPr>
                  <w:jc w:val="center"/>
                  <w:rPr>
                    <w:rFonts w:cs="Arial"/>
                    <w:b/>
                  </w:rPr>
                </w:pPr>
                <w:r>
                  <w:rPr>
                    <w:rFonts w:ascii="MS Gothic" w:eastAsia="MS Gothic" w:hAnsi="MS Gothic" w:cs="Arial" w:hint="eastAsia"/>
                  </w:rPr>
                  <w:t>☐</w:t>
                </w:r>
              </w:p>
            </w:sdtContent>
          </w:sdt>
          <w:p w14:paraId="70A7216F" w14:textId="77777777" w:rsidR="00CC58E0" w:rsidRDefault="00CC58E0" w:rsidP="006D3986">
            <w:pPr>
              <w:jc w:val="center"/>
              <w:rPr>
                <w:rFonts w:cs="Arial"/>
              </w:rPr>
            </w:pPr>
          </w:p>
        </w:tc>
      </w:tr>
      <w:tr w:rsidR="00CC58E0" w:rsidRPr="00A74B3E" w14:paraId="2975604C" w14:textId="77777777" w:rsidTr="006D3986">
        <w:tc>
          <w:tcPr>
            <w:tcW w:w="1687" w:type="dxa"/>
          </w:tcPr>
          <w:p w14:paraId="50C60CF2"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58EB7256" w14:textId="77777777" w:rsidR="00CC58E0" w:rsidRDefault="00CC58E0" w:rsidP="006D3986">
            <w:pPr>
              <w:rPr>
                <w:rFonts w:cs="Arial"/>
              </w:rPr>
            </w:pPr>
            <w:r>
              <w:rPr>
                <w:rFonts w:eastAsiaTheme="minorHAnsi" w:cs="Arial"/>
              </w:rPr>
              <w:t xml:space="preserve">Peter Drucker (2012) </w:t>
            </w:r>
            <w:r w:rsidRPr="008630BD">
              <w:rPr>
                <w:rFonts w:eastAsiaTheme="minorHAnsi" w:cs="Arial"/>
                <w:i/>
              </w:rPr>
              <w:t>Innovation and Entrepreneurship</w:t>
            </w:r>
            <w:r>
              <w:rPr>
                <w:rFonts w:eastAsiaTheme="minorHAnsi" w:cs="Arial"/>
              </w:rPr>
              <w:t xml:space="preserve">, </w:t>
            </w:r>
            <w:proofErr w:type="gramStart"/>
            <w:r>
              <w:rPr>
                <w:rFonts w:eastAsiaTheme="minorHAnsi" w:cs="Arial"/>
              </w:rPr>
              <w:t>Taylor</w:t>
            </w:r>
            <w:proofErr w:type="gramEnd"/>
            <w:r>
              <w:rPr>
                <w:rFonts w:eastAsiaTheme="minorHAnsi" w:cs="Arial"/>
              </w:rPr>
              <w:t xml:space="preserve"> and Francis.</w:t>
            </w:r>
          </w:p>
        </w:tc>
        <w:tc>
          <w:tcPr>
            <w:tcW w:w="1828" w:type="dxa"/>
          </w:tcPr>
          <w:sdt>
            <w:sdtPr>
              <w:rPr>
                <w:rFonts w:cs="Arial"/>
              </w:rPr>
              <w:id w:val="-170340863"/>
              <w14:checkbox>
                <w14:checked w14:val="1"/>
                <w14:checkedState w14:val="2612" w14:font="MS Gothic"/>
                <w14:uncheckedState w14:val="2610" w14:font="MS Gothic"/>
              </w14:checkbox>
            </w:sdtPr>
            <w:sdtEndPr/>
            <w:sdtContent>
              <w:p w14:paraId="5B8E1F96" w14:textId="77777777" w:rsidR="00CC58E0" w:rsidRDefault="00CC58E0" w:rsidP="006D3986">
                <w:pPr>
                  <w:jc w:val="center"/>
                  <w:rPr>
                    <w:rFonts w:cs="Arial"/>
                  </w:rPr>
                </w:pPr>
                <w:r>
                  <w:rPr>
                    <w:rFonts w:ascii="MS Gothic" w:eastAsia="MS Gothic" w:hAnsi="MS Gothic" w:cs="Arial" w:hint="eastAsia"/>
                  </w:rPr>
                  <w:t>☒</w:t>
                </w:r>
              </w:p>
            </w:sdtContent>
          </w:sdt>
          <w:p w14:paraId="765EAF3B" w14:textId="77777777" w:rsidR="00CC58E0" w:rsidRDefault="00CC58E0" w:rsidP="006D3986">
            <w:pPr>
              <w:jc w:val="center"/>
              <w:rPr>
                <w:rFonts w:cs="Arial"/>
              </w:rPr>
            </w:pPr>
          </w:p>
        </w:tc>
      </w:tr>
      <w:tr w:rsidR="00CC58E0" w:rsidRPr="00A74B3E" w14:paraId="56AA2830" w14:textId="77777777" w:rsidTr="006D3986">
        <w:tc>
          <w:tcPr>
            <w:tcW w:w="1687" w:type="dxa"/>
          </w:tcPr>
          <w:p w14:paraId="16FC12D0" w14:textId="77777777" w:rsidR="00CC58E0" w:rsidRPr="00A74B3E" w:rsidRDefault="00CC58E0" w:rsidP="006D3986">
            <w:pPr>
              <w:tabs>
                <w:tab w:val="num" w:pos="720"/>
                <w:tab w:val="left" w:pos="1440"/>
              </w:tabs>
              <w:rPr>
                <w:rFonts w:cs="Arial"/>
              </w:rPr>
            </w:pPr>
            <w:r>
              <w:rPr>
                <w:rFonts w:cs="Arial"/>
              </w:rPr>
              <w:lastRenderedPageBreak/>
              <w:t>Further</w:t>
            </w:r>
          </w:p>
        </w:tc>
        <w:tc>
          <w:tcPr>
            <w:tcW w:w="5371" w:type="dxa"/>
          </w:tcPr>
          <w:p w14:paraId="5F6A68D0" w14:textId="77777777" w:rsidR="00CC58E0" w:rsidRDefault="00CC58E0" w:rsidP="006D3986">
            <w:pPr>
              <w:rPr>
                <w:rFonts w:cs="Arial"/>
              </w:rPr>
            </w:pPr>
            <w:r>
              <w:rPr>
                <w:rFonts w:eastAsiaTheme="minorHAnsi" w:cs="Arial"/>
              </w:rPr>
              <w:t xml:space="preserve">Malcolm Goodman and Sandra </w:t>
            </w:r>
            <w:proofErr w:type="spellStart"/>
            <w:r>
              <w:rPr>
                <w:rFonts w:eastAsiaTheme="minorHAnsi" w:cs="Arial"/>
              </w:rPr>
              <w:t>Dingli</w:t>
            </w:r>
            <w:proofErr w:type="spellEnd"/>
            <w:r>
              <w:rPr>
                <w:rFonts w:eastAsiaTheme="minorHAnsi" w:cs="Arial"/>
              </w:rPr>
              <w:t xml:space="preserve"> (2013) </w:t>
            </w:r>
            <w:r w:rsidRPr="00DA7A5F">
              <w:rPr>
                <w:rFonts w:eastAsiaTheme="minorHAnsi" w:cs="Arial"/>
                <w:i/>
              </w:rPr>
              <w:t>Creativity and Strategic Innovation Management</w:t>
            </w:r>
            <w:r>
              <w:rPr>
                <w:rFonts w:eastAsiaTheme="minorHAnsi" w:cs="Arial"/>
              </w:rPr>
              <w:t>, New York: Routledge.</w:t>
            </w:r>
          </w:p>
        </w:tc>
        <w:tc>
          <w:tcPr>
            <w:tcW w:w="1828" w:type="dxa"/>
          </w:tcPr>
          <w:sdt>
            <w:sdtPr>
              <w:rPr>
                <w:rFonts w:cs="Arial"/>
              </w:rPr>
              <w:id w:val="-429039321"/>
              <w14:checkbox>
                <w14:checked w14:val="1"/>
                <w14:checkedState w14:val="2612" w14:font="MS Gothic"/>
                <w14:uncheckedState w14:val="2610" w14:font="MS Gothic"/>
              </w14:checkbox>
            </w:sdtPr>
            <w:sdtEndPr/>
            <w:sdtContent>
              <w:p w14:paraId="1043D6B2" w14:textId="77777777" w:rsidR="00CC58E0" w:rsidRDefault="00CC58E0" w:rsidP="006D3986">
                <w:pPr>
                  <w:jc w:val="center"/>
                  <w:rPr>
                    <w:rFonts w:cs="Arial"/>
                  </w:rPr>
                </w:pPr>
                <w:r>
                  <w:rPr>
                    <w:rFonts w:ascii="MS Gothic" w:eastAsia="MS Gothic" w:hAnsi="MS Gothic" w:cs="Arial" w:hint="eastAsia"/>
                  </w:rPr>
                  <w:t>☒</w:t>
                </w:r>
              </w:p>
            </w:sdtContent>
          </w:sdt>
          <w:p w14:paraId="15902A0E" w14:textId="77777777" w:rsidR="00CC58E0" w:rsidRDefault="00CC58E0" w:rsidP="006D3986">
            <w:pPr>
              <w:jc w:val="center"/>
              <w:rPr>
                <w:rFonts w:cs="Arial"/>
              </w:rPr>
            </w:pPr>
          </w:p>
        </w:tc>
      </w:tr>
      <w:tr w:rsidR="00CC58E0" w:rsidRPr="00A74B3E" w14:paraId="41E5DA9B" w14:textId="77777777" w:rsidTr="006D3986">
        <w:tc>
          <w:tcPr>
            <w:tcW w:w="1687" w:type="dxa"/>
          </w:tcPr>
          <w:p w14:paraId="58D48FC1"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6D9BC28A" w14:textId="77777777" w:rsidR="00CC58E0" w:rsidRDefault="00CC58E0" w:rsidP="006D3986">
            <w:pPr>
              <w:rPr>
                <w:rFonts w:cs="Arial"/>
              </w:rPr>
            </w:pPr>
            <w:r>
              <w:rPr>
                <w:rFonts w:cs="Arial"/>
              </w:rPr>
              <w:t>Journal of Product Innovation Management</w:t>
            </w:r>
          </w:p>
        </w:tc>
        <w:tc>
          <w:tcPr>
            <w:tcW w:w="1828" w:type="dxa"/>
          </w:tcPr>
          <w:sdt>
            <w:sdtPr>
              <w:rPr>
                <w:rFonts w:cs="Arial"/>
              </w:rPr>
              <w:id w:val="568854691"/>
              <w14:checkbox>
                <w14:checked w14:val="1"/>
                <w14:checkedState w14:val="2612" w14:font="MS Gothic"/>
                <w14:uncheckedState w14:val="2610" w14:font="MS Gothic"/>
              </w14:checkbox>
            </w:sdtPr>
            <w:sdtEndPr/>
            <w:sdtContent>
              <w:p w14:paraId="0B8329C3"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04B41A96" w14:textId="77777777" w:rsidTr="006D3986">
        <w:tc>
          <w:tcPr>
            <w:tcW w:w="1687" w:type="dxa"/>
          </w:tcPr>
          <w:p w14:paraId="2A005210"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6958FCE9" w14:textId="77777777" w:rsidR="00CC58E0" w:rsidRDefault="00CC58E0" w:rsidP="006D3986">
            <w:pPr>
              <w:rPr>
                <w:rFonts w:cs="Arial"/>
              </w:rPr>
            </w:pPr>
            <w:r>
              <w:rPr>
                <w:rFonts w:cs="Arial"/>
              </w:rPr>
              <w:t>Journal of Engineering and Technology Management</w:t>
            </w:r>
          </w:p>
        </w:tc>
        <w:tc>
          <w:tcPr>
            <w:tcW w:w="1828" w:type="dxa"/>
          </w:tcPr>
          <w:sdt>
            <w:sdtPr>
              <w:rPr>
                <w:rFonts w:cs="Arial"/>
              </w:rPr>
              <w:id w:val="-32111669"/>
              <w14:checkbox>
                <w14:checked w14:val="1"/>
                <w14:checkedState w14:val="2612" w14:font="MS Gothic"/>
                <w14:uncheckedState w14:val="2610" w14:font="MS Gothic"/>
              </w14:checkbox>
            </w:sdtPr>
            <w:sdtEndPr/>
            <w:sdtContent>
              <w:p w14:paraId="15EB7354"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29580F4C" w14:textId="77777777" w:rsidTr="006D3986">
        <w:tc>
          <w:tcPr>
            <w:tcW w:w="1687" w:type="dxa"/>
          </w:tcPr>
          <w:p w14:paraId="0C6CA165" w14:textId="77777777" w:rsidR="00CC58E0" w:rsidRDefault="00CC58E0" w:rsidP="006D3986">
            <w:pPr>
              <w:tabs>
                <w:tab w:val="num" w:pos="720"/>
                <w:tab w:val="left" w:pos="1440"/>
              </w:tabs>
              <w:rPr>
                <w:rFonts w:cs="Arial"/>
              </w:rPr>
            </w:pPr>
            <w:r>
              <w:rPr>
                <w:rFonts w:cs="Arial"/>
              </w:rPr>
              <w:t>Further</w:t>
            </w:r>
          </w:p>
        </w:tc>
        <w:tc>
          <w:tcPr>
            <w:tcW w:w="5371" w:type="dxa"/>
          </w:tcPr>
          <w:p w14:paraId="3E785C4F" w14:textId="77777777" w:rsidR="00CC58E0" w:rsidRDefault="00CC58E0" w:rsidP="006D3986">
            <w:pPr>
              <w:rPr>
                <w:rFonts w:cs="Arial"/>
              </w:rPr>
            </w:pPr>
            <w:proofErr w:type="spellStart"/>
            <w:r>
              <w:rPr>
                <w:rFonts w:cs="Arial"/>
              </w:rPr>
              <w:t>Technovation</w:t>
            </w:r>
            <w:proofErr w:type="spellEnd"/>
          </w:p>
        </w:tc>
        <w:tc>
          <w:tcPr>
            <w:tcW w:w="1828" w:type="dxa"/>
          </w:tcPr>
          <w:sdt>
            <w:sdtPr>
              <w:rPr>
                <w:rFonts w:cs="Arial"/>
              </w:rPr>
              <w:id w:val="-20243143"/>
              <w14:checkbox>
                <w14:checked w14:val="1"/>
                <w14:checkedState w14:val="2612" w14:font="MS Gothic"/>
                <w14:uncheckedState w14:val="2610" w14:font="MS Gothic"/>
              </w14:checkbox>
            </w:sdtPr>
            <w:sdtEndPr/>
            <w:sdtContent>
              <w:p w14:paraId="2A7A1A84"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2A60AA4A" w14:textId="77777777" w:rsidTr="006D3986">
        <w:tc>
          <w:tcPr>
            <w:tcW w:w="1687" w:type="dxa"/>
          </w:tcPr>
          <w:p w14:paraId="324FAC2E"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358D24D2" w14:textId="77777777" w:rsidR="00CC58E0" w:rsidRDefault="00CC58E0" w:rsidP="006D3986">
            <w:pPr>
              <w:rPr>
                <w:rFonts w:cs="Arial"/>
              </w:rPr>
            </w:pPr>
            <w:r>
              <w:rPr>
                <w:rFonts w:cs="Arial"/>
              </w:rPr>
              <w:t>Journal of Product and Brand Management</w:t>
            </w:r>
          </w:p>
        </w:tc>
        <w:tc>
          <w:tcPr>
            <w:tcW w:w="1828" w:type="dxa"/>
          </w:tcPr>
          <w:sdt>
            <w:sdtPr>
              <w:rPr>
                <w:rFonts w:cs="Arial"/>
              </w:rPr>
              <w:id w:val="691040462"/>
              <w14:checkbox>
                <w14:checked w14:val="1"/>
                <w14:checkedState w14:val="2612" w14:font="MS Gothic"/>
                <w14:uncheckedState w14:val="2610" w14:font="MS Gothic"/>
              </w14:checkbox>
            </w:sdtPr>
            <w:sdtEndPr/>
            <w:sdtContent>
              <w:p w14:paraId="02CA6A67"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3E609FBB" w14:textId="77777777" w:rsidTr="006D3986">
        <w:tc>
          <w:tcPr>
            <w:tcW w:w="1687" w:type="dxa"/>
          </w:tcPr>
          <w:p w14:paraId="5971AD8E"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791BF4CD" w14:textId="77777777" w:rsidR="00CC58E0" w:rsidRDefault="00CC58E0" w:rsidP="006D3986">
            <w:pPr>
              <w:rPr>
                <w:rFonts w:cs="Arial"/>
              </w:rPr>
            </w:pPr>
            <w:r>
              <w:rPr>
                <w:rFonts w:cs="Arial"/>
              </w:rPr>
              <w:t>Production and Operations Management</w:t>
            </w:r>
          </w:p>
        </w:tc>
        <w:tc>
          <w:tcPr>
            <w:tcW w:w="1828" w:type="dxa"/>
          </w:tcPr>
          <w:sdt>
            <w:sdtPr>
              <w:rPr>
                <w:rFonts w:cs="Arial"/>
              </w:rPr>
              <w:id w:val="-1952005293"/>
              <w14:checkbox>
                <w14:checked w14:val="1"/>
                <w14:checkedState w14:val="2612" w14:font="MS Gothic"/>
                <w14:uncheckedState w14:val="2610" w14:font="MS Gothic"/>
              </w14:checkbox>
            </w:sdtPr>
            <w:sdtEndPr/>
            <w:sdtContent>
              <w:p w14:paraId="408B62F8" w14:textId="77777777" w:rsidR="00CC58E0" w:rsidRDefault="00CC58E0" w:rsidP="006D3986">
                <w:pPr>
                  <w:jc w:val="center"/>
                  <w:rPr>
                    <w:rFonts w:cs="Arial"/>
                  </w:rPr>
                </w:pPr>
                <w:r>
                  <w:rPr>
                    <w:rFonts w:ascii="MS Gothic" w:eastAsia="MS Gothic" w:hAnsi="MS Gothic" w:cs="Arial" w:hint="eastAsia"/>
                  </w:rPr>
                  <w:t>☒</w:t>
                </w:r>
              </w:p>
            </w:sdtContent>
          </w:sdt>
        </w:tc>
      </w:tr>
    </w:tbl>
    <w:p w14:paraId="1BDCA865" w14:textId="77777777" w:rsidR="00CC58E0" w:rsidRDefault="00CC58E0" w:rsidP="00CC58E0">
      <w:pPr>
        <w:pStyle w:val="heading"/>
        <w:spacing w:before="0" w:after="0"/>
        <w:ind w:left="0" w:firstLine="0"/>
        <w:rPr>
          <w:rFonts w:ascii="Arial" w:hAnsi="Arial" w:cs="Arial"/>
          <w:b w:val="0"/>
          <w:sz w:val="22"/>
          <w:szCs w:val="22"/>
        </w:rPr>
      </w:pPr>
    </w:p>
    <w:p w14:paraId="60332A17" w14:textId="77777777" w:rsidR="00CC58E0" w:rsidRDefault="00CC58E0">
      <w:r>
        <w:rPr>
          <w:b/>
        </w:rPr>
        <w:br w:type="page"/>
      </w:r>
    </w:p>
    <w:tbl>
      <w:tblPr>
        <w:tblStyle w:val="TableGrid"/>
        <w:tblW w:w="0" w:type="auto"/>
        <w:tblLook w:val="04A0" w:firstRow="1" w:lastRow="0" w:firstColumn="1" w:lastColumn="0" w:noHBand="0" w:noVBand="1"/>
      </w:tblPr>
      <w:tblGrid>
        <w:gridCol w:w="1806"/>
        <w:gridCol w:w="6491"/>
      </w:tblGrid>
      <w:tr w:rsidR="00CC58E0" w14:paraId="731C698D" w14:textId="77777777" w:rsidTr="00CC58E0">
        <w:tc>
          <w:tcPr>
            <w:tcW w:w="1806" w:type="dxa"/>
          </w:tcPr>
          <w:p w14:paraId="594D08CF" w14:textId="1B2E745F" w:rsidR="00CC58E0" w:rsidRDefault="00CC58E0" w:rsidP="006D3986">
            <w:pPr>
              <w:pStyle w:val="fixed"/>
              <w:ind w:left="0" w:firstLine="0"/>
              <w:rPr>
                <w:rFonts w:ascii="Arial" w:hAnsi="Arial" w:cs="Arial"/>
                <w:sz w:val="22"/>
                <w:szCs w:val="22"/>
              </w:rPr>
            </w:pPr>
            <w:r>
              <w:rPr>
                <w:rFonts w:ascii="Arial" w:hAnsi="Arial" w:cs="Arial"/>
                <w:sz w:val="22"/>
                <w:szCs w:val="22"/>
              </w:rPr>
              <w:lastRenderedPageBreak/>
              <w:t>Module Code</w:t>
            </w:r>
          </w:p>
        </w:tc>
        <w:tc>
          <w:tcPr>
            <w:tcW w:w="6491" w:type="dxa"/>
          </w:tcPr>
          <w:p w14:paraId="7B57D1E6" w14:textId="77777777" w:rsidR="00CC58E0" w:rsidRDefault="00CC58E0" w:rsidP="006D3986">
            <w:pPr>
              <w:pStyle w:val="fixed"/>
              <w:ind w:left="0" w:firstLine="0"/>
              <w:rPr>
                <w:rFonts w:ascii="Arial" w:hAnsi="Arial" w:cs="Arial"/>
                <w:sz w:val="22"/>
                <w:szCs w:val="22"/>
              </w:rPr>
            </w:pPr>
            <w:r>
              <w:rPr>
                <w:rFonts w:ascii="Arial" w:hAnsi="Arial" w:cs="Arial"/>
                <w:sz w:val="22"/>
                <w:szCs w:val="22"/>
              </w:rPr>
              <w:t>ACPA7005</w:t>
            </w:r>
          </w:p>
        </w:tc>
      </w:tr>
      <w:tr w:rsidR="00CC58E0" w14:paraId="29B61A21" w14:textId="77777777" w:rsidTr="00CC58E0">
        <w:tc>
          <w:tcPr>
            <w:tcW w:w="1806" w:type="dxa"/>
          </w:tcPr>
          <w:p w14:paraId="240A2FF3" w14:textId="77777777" w:rsidR="00CC58E0" w:rsidRDefault="00CC58E0" w:rsidP="006D3986">
            <w:pPr>
              <w:pStyle w:val="fixed"/>
              <w:ind w:left="0" w:firstLine="0"/>
              <w:rPr>
                <w:rFonts w:ascii="Arial" w:hAnsi="Arial" w:cs="Arial"/>
                <w:sz w:val="22"/>
                <w:szCs w:val="22"/>
              </w:rPr>
            </w:pPr>
            <w:r>
              <w:rPr>
                <w:rFonts w:ascii="Arial" w:hAnsi="Arial" w:cs="Arial"/>
                <w:sz w:val="22"/>
                <w:szCs w:val="22"/>
              </w:rPr>
              <w:t>Title</w:t>
            </w:r>
          </w:p>
        </w:tc>
        <w:tc>
          <w:tcPr>
            <w:tcW w:w="6491" w:type="dxa"/>
          </w:tcPr>
          <w:p w14:paraId="35DE3C25" w14:textId="77777777" w:rsidR="00CC58E0" w:rsidRDefault="00CC58E0" w:rsidP="006D3986">
            <w:pPr>
              <w:pStyle w:val="fixed"/>
              <w:ind w:left="0" w:firstLine="0"/>
              <w:rPr>
                <w:rFonts w:ascii="Arial" w:hAnsi="Arial" w:cs="Arial"/>
                <w:sz w:val="22"/>
                <w:szCs w:val="22"/>
              </w:rPr>
            </w:pPr>
            <w:r>
              <w:rPr>
                <w:rFonts w:ascii="Arial" w:hAnsi="Arial" w:cs="Arial"/>
                <w:sz w:val="22"/>
                <w:szCs w:val="22"/>
              </w:rPr>
              <w:t>Introduction to Innovation Management</w:t>
            </w:r>
          </w:p>
        </w:tc>
      </w:tr>
      <w:tr w:rsidR="00CC58E0" w14:paraId="0077A35B" w14:textId="77777777" w:rsidTr="00CC58E0">
        <w:tc>
          <w:tcPr>
            <w:tcW w:w="1806" w:type="dxa"/>
          </w:tcPr>
          <w:p w14:paraId="4A1530CA" w14:textId="77777777" w:rsidR="00CC58E0" w:rsidRDefault="00CC58E0" w:rsidP="006D3986">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date w:fullDate="2019-04-23T00:00:00Z">
              <w:dateFormat w:val="dd/MM/yyyy"/>
              <w:lid w:val="en-GB"/>
              <w:storeMappedDataAs w:val="dateTime"/>
              <w:calendar w:val="gregorian"/>
            </w:date>
          </w:sdtPr>
          <w:sdtEndPr/>
          <w:sdtContent>
            <w:tc>
              <w:tcPr>
                <w:tcW w:w="6491" w:type="dxa"/>
              </w:tcPr>
              <w:p w14:paraId="29FD9631" w14:textId="77777777" w:rsidR="00CC58E0" w:rsidRDefault="00CC58E0" w:rsidP="006D3986">
                <w:pPr>
                  <w:pStyle w:val="fixed"/>
                  <w:ind w:left="0" w:firstLine="0"/>
                  <w:rPr>
                    <w:rFonts w:ascii="Arial" w:hAnsi="Arial" w:cs="Arial"/>
                    <w:sz w:val="22"/>
                    <w:szCs w:val="22"/>
                  </w:rPr>
                </w:pPr>
                <w:r>
                  <w:rPr>
                    <w:rFonts w:ascii="Arial" w:hAnsi="Arial" w:cs="Arial"/>
                    <w:sz w:val="22"/>
                    <w:szCs w:val="22"/>
                  </w:rPr>
                  <w:t>23/04/2019</w:t>
                </w:r>
              </w:p>
            </w:tc>
          </w:sdtContent>
        </w:sdt>
      </w:tr>
      <w:tr w:rsidR="00CC58E0" w14:paraId="3104740D" w14:textId="77777777" w:rsidTr="00CC58E0">
        <w:tc>
          <w:tcPr>
            <w:tcW w:w="1806" w:type="dxa"/>
          </w:tcPr>
          <w:p w14:paraId="08C28D77" w14:textId="77777777" w:rsidR="00CC58E0" w:rsidRDefault="00CC58E0" w:rsidP="006D3986">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comboBox>
              <w:listItem w:value="Choose an item."/>
              <w:listItem w:displayText="3" w:value="3"/>
              <w:listItem w:displayText="4" w:value="4"/>
              <w:listItem w:displayText="5" w:value="5"/>
              <w:listItem w:displayText="6" w:value="6"/>
              <w:listItem w:displayText="7" w:value="7"/>
            </w:comboBox>
          </w:sdtPr>
          <w:sdtEndPr/>
          <w:sdtContent>
            <w:tc>
              <w:tcPr>
                <w:tcW w:w="6491" w:type="dxa"/>
              </w:tcPr>
              <w:p w14:paraId="2AB9B293" w14:textId="77777777" w:rsidR="00CC58E0" w:rsidRDefault="00CC58E0" w:rsidP="006D3986">
                <w:pPr>
                  <w:pStyle w:val="fixed"/>
                  <w:ind w:left="0" w:firstLine="0"/>
                  <w:rPr>
                    <w:rFonts w:ascii="Arial" w:hAnsi="Arial" w:cs="Arial"/>
                    <w:sz w:val="22"/>
                    <w:szCs w:val="22"/>
                  </w:rPr>
                </w:pPr>
                <w:r>
                  <w:rPr>
                    <w:rFonts w:ascii="Arial" w:hAnsi="Arial" w:cs="Arial"/>
                    <w:sz w:val="22"/>
                    <w:szCs w:val="22"/>
                  </w:rPr>
                  <w:t>7</w:t>
                </w:r>
              </w:p>
            </w:tc>
          </w:sdtContent>
        </w:sdt>
      </w:tr>
      <w:tr w:rsidR="00CC58E0" w14:paraId="47636D0E" w14:textId="77777777" w:rsidTr="00CC58E0">
        <w:tc>
          <w:tcPr>
            <w:tcW w:w="1806" w:type="dxa"/>
          </w:tcPr>
          <w:p w14:paraId="12E4F33A" w14:textId="77777777" w:rsidR="00CC58E0" w:rsidRDefault="00CC58E0" w:rsidP="006D3986">
            <w:pPr>
              <w:pStyle w:val="fixed"/>
              <w:ind w:left="0" w:firstLine="0"/>
              <w:rPr>
                <w:rFonts w:ascii="Arial" w:hAnsi="Arial" w:cs="Arial"/>
                <w:sz w:val="22"/>
                <w:szCs w:val="22"/>
              </w:rPr>
            </w:pPr>
            <w:r>
              <w:rPr>
                <w:rFonts w:ascii="Arial" w:hAnsi="Arial" w:cs="Arial"/>
                <w:sz w:val="22"/>
                <w:szCs w:val="22"/>
              </w:rPr>
              <w:t>Credits</w:t>
            </w:r>
          </w:p>
        </w:tc>
        <w:tc>
          <w:tcPr>
            <w:tcW w:w="6491" w:type="dxa"/>
          </w:tcPr>
          <w:p w14:paraId="7453A164" w14:textId="77777777" w:rsidR="00CC58E0" w:rsidRDefault="00CC58E0" w:rsidP="006D3986">
            <w:pPr>
              <w:pStyle w:val="fixed"/>
              <w:ind w:left="0" w:firstLine="0"/>
              <w:rPr>
                <w:rFonts w:ascii="Arial" w:hAnsi="Arial" w:cs="Arial"/>
                <w:sz w:val="22"/>
                <w:szCs w:val="22"/>
              </w:rPr>
            </w:pPr>
            <w:r>
              <w:rPr>
                <w:rFonts w:ascii="Arial" w:hAnsi="Arial" w:cs="Arial"/>
                <w:sz w:val="22"/>
                <w:szCs w:val="22"/>
              </w:rPr>
              <w:t>20</w:t>
            </w:r>
          </w:p>
        </w:tc>
      </w:tr>
      <w:tr w:rsidR="00CC58E0" w14:paraId="3D705055" w14:textId="77777777" w:rsidTr="00CC58E0">
        <w:tc>
          <w:tcPr>
            <w:tcW w:w="1806" w:type="dxa"/>
          </w:tcPr>
          <w:p w14:paraId="4C5B8DB9" w14:textId="77777777" w:rsidR="00CC58E0" w:rsidRDefault="00CC58E0" w:rsidP="006D3986">
            <w:pPr>
              <w:pStyle w:val="fixed"/>
              <w:ind w:left="0" w:firstLine="0"/>
              <w:rPr>
                <w:rFonts w:ascii="Arial" w:hAnsi="Arial" w:cs="Arial"/>
                <w:sz w:val="22"/>
                <w:szCs w:val="22"/>
              </w:rPr>
            </w:pPr>
            <w:r>
              <w:rPr>
                <w:rFonts w:ascii="Arial" w:hAnsi="Arial" w:cs="Arial"/>
                <w:sz w:val="22"/>
                <w:szCs w:val="22"/>
              </w:rPr>
              <w:t>Pre-Requisites</w:t>
            </w:r>
          </w:p>
        </w:tc>
        <w:tc>
          <w:tcPr>
            <w:tcW w:w="6491" w:type="dxa"/>
          </w:tcPr>
          <w:p w14:paraId="6F58D1AA" w14:textId="77777777" w:rsidR="00CC58E0" w:rsidRDefault="00CC58E0" w:rsidP="006D3986">
            <w:pPr>
              <w:pStyle w:val="fixed"/>
              <w:ind w:left="0" w:firstLine="0"/>
              <w:rPr>
                <w:rFonts w:ascii="Arial" w:hAnsi="Arial" w:cs="Arial"/>
                <w:sz w:val="22"/>
                <w:szCs w:val="22"/>
              </w:rPr>
            </w:pPr>
            <w:r>
              <w:rPr>
                <w:rFonts w:ascii="Arial" w:hAnsi="Arial" w:cs="Arial"/>
                <w:sz w:val="22"/>
                <w:szCs w:val="22"/>
              </w:rPr>
              <w:t>None</w:t>
            </w:r>
          </w:p>
        </w:tc>
      </w:tr>
    </w:tbl>
    <w:p w14:paraId="18C6A42C" w14:textId="77777777" w:rsidR="00CC58E0" w:rsidRPr="00203392" w:rsidRDefault="00CC58E0" w:rsidP="00CC58E0">
      <w:pPr>
        <w:pBdr>
          <w:bottom w:val="single" w:sz="6" w:space="1" w:color="auto"/>
        </w:pBdr>
        <w:rPr>
          <w:rFonts w:cs="Arial"/>
        </w:rPr>
      </w:pPr>
    </w:p>
    <w:p w14:paraId="1794F6EA" w14:textId="77777777" w:rsidR="00CC58E0" w:rsidRDefault="00CC58E0" w:rsidP="00CC58E0">
      <w:pPr>
        <w:pStyle w:val="bullet"/>
        <w:spacing w:before="0"/>
        <w:ind w:left="0" w:firstLine="0"/>
        <w:rPr>
          <w:rFonts w:ascii="Arial" w:hAnsi="Arial" w:cs="Arial"/>
          <w:b/>
          <w:sz w:val="22"/>
          <w:szCs w:val="22"/>
        </w:rPr>
      </w:pPr>
    </w:p>
    <w:p w14:paraId="48D13B0F" w14:textId="77777777" w:rsidR="00CC58E0" w:rsidRPr="00203392" w:rsidRDefault="00CC58E0" w:rsidP="00CC58E0">
      <w:pPr>
        <w:pStyle w:val="bullet"/>
        <w:spacing w:before="0"/>
        <w:ind w:left="0" w:firstLine="0"/>
        <w:rPr>
          <w:rFonts w:ascii="Arial" w:hAnsi="Arial" w:cs="Arial"/>
          <w:b/>
          <w:sz w:val="22"/>
          <w:szCs w:val="22"/>
        </w:rPr>
      </w:pPr>
      <w:r w:rsidRPr="00203392">
        <w:rPr>
          <w:rFonts w:ascii="Arial" w:hAnsi="Arial" w:cs="Arial"/>
          <w:b/>
          <w:sz w:val="22"/>
          <w:szCs w:val="22"/>
        </w:rPr>
        <w:t>AIM(S)</w:t>
      </w:r>
    </w:p>
    <w:p w14:paraId="1DD3964D"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review innovation best practice within an industrial context and understand the factors which both influence and contribute to the successful management of innovation.</w:t>
      </w:r>
    </w:p>
    <w:p w14:paraId="5939D85F"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evaluate innovation management concepts and apply this understanding to the analysis of real-world innovation exemplars.</w:t>
      </w:r>
    </w:p>
    <w:p w14:paraId="1B2E8A88" w14:textId="77777777" w:rsidR="00CC58E0" w:rsidRDefault="00CC58E0" w:rsidP="00CC58E0">
      <w:pPr>
        <w:pStyle w:val="bullet"/>
        <w:spacing w:before="0"/>
        <w:ind w:left="0" w:firstLine="0"/>
        <w:rPr>
          <w:rFonts w:ascii="Arial" w:hAnsi="Arial" w:cs="Arial"/>
          <w:sz w:val="22"/>
          <w:szCs w:val="22"/>
        </w:rPr>
      </w:pPr>
    </w:p>
    <w:p w14:paraId="63854AF6" w14:textId="77777777" w:rsidR="00CC58E0" w:rsidRPr="00B1208A" w:rsidRDefault="00CC58E0" w:rsidP="00CC58E0">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B99AB1E" w14:textId="77777777" w:rsidR="00CC58E0" w:rsidRPr="00B1208A" w:rsidRDefault="00CC58E0" w:rsidP="00CC58E0">
      <w:pPr>
        <w:rPr>
          <w:rFonts w:cs="Arial"/>
          <w:b/>
        </w:rPr>
      </w:pPr>
    </w:p>
    <w:p w14:paraId="21465905" w14:textId="3980371E" w:rsidR="00CC58E0" w:rsidRDefault="00CC58E0" w:rsidP="00CC58E0">
      <w:pPr>
        <w:rPr>
          <w:rFonts w:cs="Arial"/>
        </w:rPr>
      </w:pPr>
      <w:r w:rsidRPr="00B1208A">
        <w:rPr>
          <w:rFonts w:cs="Arial"/>
        </w:rPr>
        <w:t>Upon the successful completion of this module, the student should be able to:</w:t>
      </w:r>
    </w:p>
    <w:p w14:paraId="06CF413C" w14:textId="77777777" w:rsidR="00CC58E0" w:rsidRPr="00B1208A" w:rsidRDefault="00CC58E0" w:rsidP="00CC58E0">
      <w:pPr>
        <w:rPr>
          <w:rFonts w:cs="Arial"/>
        </w:rPr>
      </w:pPr>
    </w:p>
    <w:p w14:paraId="22D1D45C" w14:textId="77777777" w:rsidR="00CC58E0" w:rsidRPr="00B35EB2" w:rsidRDefault="00CC58E0" w:rsidP="00CC58E0">
      <w:pPr>
        <w:pStyle w:val="bullet"/>
        <w:numPr>
          <w:ilvl w:val="0"/>
          <w:numId w:val="13"/>
        </w:numPr>
        <w:spacing w:before="0"/>
        <w:ind w:left="851" w:hanging="567"/>
        <w:rPr>
          <w:rFonts w:ascii="Arial" w:hAnsi="Arial" w:cs="Arial"/>
          <w:sz w:val="22"/>
          <w:szCs w:val="22"/>
        </w:rPr>
      </w:pPr>
      <w:r>
        <w:rPr>
          <w:rFonts w:ascii="Arial" w:hAnsi="Arial" w:cs="Arial"/>
          <w:sz w:val="22"/>
          <w:szCs w:val="22"/>
        </w:rPr>
        <w:t>Critically e</w:t>
      </w:r>
      <w:r w:rsidRPr="00B35EB2">
        <w:rPr>
          <w:rFonts w:ascii="Arial" w:hAnsi="Arial" w:cs="Arial"/>
          <w:sz w:val="22"/>
          <w:szCs w:val="22"/>
        </w:rPr>
        <w:t xml:space="preserve">valuate the uncertainties and </w:t>
      </w:r>
      <w:r>
        <w:rPr>
          <w:rFonts w:ascii="Arial" w:hAnsi="Arial" w:cs="Arial"/>
          <w:sz w:val="22"/>
          <w:szCs w:val="22"/>
        </w:rPr>
        <w:t xml:space="preserve">technical/business </w:t>
      </w:r>
      <w:r w:rsidRPr="00B35EB2">
        <w:rPr>
          <w:rFonts w:ascii="Arial" w:hAnsi="Arial" w:cs="Arial"/>
          <w:sz w:val="22"/>
          <w:szCs w:val="22"/>
        </w:rPr>
        <w:t>risks inherent within any innovation</w:t>
      </w:r>
      <w:r>
        <w:rPr>
          <w:rFonts w:ascii="Arial" w:hAnsi="Arial" w:cs="Arial"/>
          <w:sz w:val="22"/>
          <w:szCs w:val="22"/>
        </w:rPr>
        <w:t>-based activities</w:t>
      </w:r>
      <w:r w:rsidRPr="00B35EB2">
        <w:rPr>
          <w:rFonts w:ascii="Arial" w:hAnsi="Arial" w:cs="Arial"/>
          <w:sz w:val="22"/>
          <w:szCs w:val="22"/>
        </w:rPr>
        <w:t>.</w:t>
      </w:r>
    </w:p>
    <w:p w14:paraId="66CC8218" w14:textId="77777777" w:rsidR="00CC58E0" w:rsidRPr="00B13638" w:rsidRDefault="00CC58E0" w:rsidP="00CC58E0">
      <w:pPr>
        <w:pStyle w:val="bullet"/>
        <w:numPr>
          <w:ilvl w:val="0"/>
          <w:numId w:val="13"/>
        </w:numPr>
        <w:spacing w:before="0"/>
        <w:ind w:left="851" w:hanging="567"/>
        <w:rPr>
          <w:rFonts w:ascii="Arial" w:hAnsi="Arial" w:cs="Arial"/>
          <w:sz w:val="22"/>
          <w:szCs w:val="22"/>
        </w:rPr>
      </w:pPr>
      <w:r>
        <w:rPr>
          <w:rFonts w:ascii="Arial" w:hAnsi="Arial" w:cs="Arial"/>
          <w:sz w:val="22"/>
          <w:szCs w:val="22"/>
        </w:rPr>
        <w:t>Demonstrate a systematic understanding of</w:t>
      </w:r>
      <w:r w:rsidRPr="00B35EB2">
        <w:rPr>
          <w:rFonts w:ascii="Arial" w:hAnsi="Arial" w:cs="Arial"/>
          <w:sz w:val="22"/>
          <w:szCs w:val="22"/>
        </w:rPr>
        <w:t xml:space="preserve"> the key elements </w:t>
      </w:r>
      <w:r>
        <w:rPr>
          <w:rFonts w:ascii="Arial" w:hAnsi="Arial" w:cs="Arial"/>
          <w:sz w:val="22"/>
          <w:szCs w:val="22"/>
        </w:rPr>
        <w:t>that</w:t>
      </w:r>
      <w:r w:rsidRPr="00B35EB2">
        <w:rPr>
          <w:rFonts w:ascii="Arial" w:hAnsi="Arial" w:cs="Arial"/>
          <w:sz w:val="22"/>
          <w:szCs w:val="22"/>
        </w:rPr>
        <w:t xml:space="preserve"> contribute to successful innovation</w:t>
      </w:r>
      <w:r>
        <w:rPr>
          <w:rFonts w:ascii="Arial" w:hAnsi="Arial" w:cs="Arial"/>
          <w:sz w:val="22"/>
          <w:szCs w:val="22"/>
        </w:rPr>
        <w:t xml:space="preserve"> management</w:t>
      </w:r>
      <w:r w:rsidRPr="00B35EB2">
        <w:rPr>
          <w:rFonts w:ascii="Arial" w:hAnsi="Arial" w:cs="Arial"/>
          <w:sz w:val="22"/>
          <w:szCs w:val="22"/>
        </w:rPr>
        <w:t xml:space="preserve"> process</w:t>
      </w:r>
      <w:r>
        <w:rPr>
          <w:rFonts w:ascii="Arial" w:hAnsi="Arial" w:cs="Arial"/>
          <w:sz w:val="22"/>
          <w:szCs w:val="22"/>
        </w:rPr>
        <w:t>es</w:t>
      </w:r>
      <w:r w:rsidRPr="00B35EB2">
        <w:rPr>
          <w:rFonts w:ascii="Arial" w:hAnsi="Arial" w:cs="Arial"/>
          <w:sz w:val="22"/>
          <w:szCs w:val="22"/>
        </w:rPr>
        <w:t>.</w:t>
      </w:r>
    </w:p>
    <w:p w14:paraId="4EA7C728" w14:textId="77777777" w:rsidR="00CC58E0" w:rsidRDefault="00CC58E0" w:rsidP="00CC58E0">
      <w:pPr>
        <w:pStyle w:val="bullet"/>
        <w:numPr>
          <w:ilvl w:val="0"/>
          <w:numId w:val="13"/>
        </w:numPr>
        <w:spacing w:before="0"/>
        <w:ind w:left="851" w:hanging="567"/>
        <w:rPr>
          <w:rFonts w:ascii="Arial" w:hAnsi="Arial" w:cs="Arial"/>
          <w:sz w:val="22"/>
          <w:szCs w:val="22"/>
        </w:rPr>
      </w:pPr>
      <w:r w:rsidRPr="00B35EB2">
        <w:rPr>
          <w:rFonts w:ascii="Arial" w:hAnsi="Arial" w:cs="Arial"/>
          <w:sz w:val="22"/>
          <w:szCs w:val="22"/>
        </w:rPr>
        <w:t xml:space="preserve">Synthesise a </w:t>
      </w:r>
      <w:r>
        <w:rPr>
          <w:rFonts w:ascii="Arial" w:hAnsi="Arial" w:cs="Arial"/>
          <w:sz w:val="22"/>
          <w:szCs w:val="22"/>
        </w:rPr>
        <w:t>detailed</w:t>
      </w:r>
      <w:r w:rsidRPr="00B35EB2">
        <w:rPr>
          <w:rFonts w:ascii="Arial" w:hAnsi="Arial" w:cs="Arial"/>
          <w:sz w:val="22"/>
          <w:szCs w:val="22"/>
        </w:rPr>
        <w:t xml:space="preserve"> view of how individual, team and corporate behaviour can both facilitate or stifle innovation</w:t>
      </w:r>
      <w:r>
        <w:rPr>
          <w:rFonts w:ascii="Arial" w:hAnsi="Arial" w:cs="Arial"/>
          <w:sz w:val="22"/>
          <w:szCs w:val="22"/>
        </w:rPr>
        <w:t>, in relation to best-practice procedures.</w:t>
      </w:r>
    </w:p>
    <w:p w14:paraId="15902DB7" w14:textId="77777777" w:rsidR="00CC58E0" w:rsidRPr="00B13638" w:rsidRDefault="00CC58E0" w:rsidP="00CC58E0">
      <w:pPr>
        <w:pStyle w:val="bullet"/>
        <w:spacing w:before="0"/>
        <w:ind w:left="0" w:firstLine="0"/>
        <w:rPr>
          <w:rFonts w:ascii="Arial" w:hAnsi="Arial" w:cs="Arial"/>
          <w:sz w:val="22"/>
          <w:szCs w:val="22"/>
        </w:rPr>
      </w:pPr>
    </w:p>
    <w:p w14:paraId="57367356" w14:textId="77777777" w:rsidR="00CC58E0" w:rsidRPr="00B1208A" w:rsidRDefault="00CC58E0" w:rsidP="00CC58E0">
      <w:pPr>
        <w:rPr>
          <w:rFonts w:cs="Arial"/>
        </w:rPr>
      </w:pPr>
    </w:p>
    <w:p w14:paraId="5EF38A60" w14:textId="23C1C4A7" w:rsidR="00CC58E0" w:rsidRDefault="00CC58E0" w:rsidP="00CC58E0">
      <w:pPr>
        <w:pStyle w:val="fixed"/>
        <w:rPr>
          <w:rFonts w:ascii="Arial" w:hAnsi="Arial" w:cs="Arial"/>
          <w:sz w:val="22"/>
          <w:szCs w:val="22"/>
        </w:rPr>
      </w:pPr>
      <w:r w:rsidRPr="00B1208A">
        <w:rPr>
          <w:rFonts w:ascii="Arial" w:hAnsi="Arial" w:cs="Arial"/>
          <w:sz w:val="22"/>
          <w:szCs w:val="22"/>
        </w:rPr>
        <w:t>INDICATIVE CONTENT</w:t>
      </w:r>
    </w:p>
    <w:p w14:paraId="5BA1F962" w14:textId="77777777" w:rsidR="00CC58E0" w:rsidRPr="00B1208A" w:rsidRDefault="00CC58E0" w:rsidP="00CC58E0">
      <w:pPr>
        <w:pStyle w:val="fixed"/>
        <w:rPr>
          <w:rFonts w:ascii="Arial" w:hAnsi="Arial" w:cs="Arial"/>
          <w:sz w:val="22"/>
          <w:szCs w:val="22"/>
        </w:rPr>
      </w:pPr>
    </w:p>
    <w:p w14:paraId="40106070" w14:textId="77777777" w:rsidR="00CC58E0" w:rsidRPr="00E62F63" w:rsidRDefault="00CC58E0"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Innovation, </w:t>
      </w:r>
      <w:proofErr w:type="gramStart"/>
      <w:r w:rsidRPr="00E62F63">
        <w:rPr>
          <w:rFonts w:ascii="Arial" w:eastAsia="Times New Roman" w:hAnsi="Arial" w:cs="Arial"/>
          <w:lang w:eastAsia="en-GB"/>
        </w:rPr>
        <w:t>uncertainty</w:t>
      </w:r>
      <w:proofErr w:type="gramEnd"/>
      <w:r w:rsidRPr="00E62F63">
        <w:rPr>
          <w:rFonts w:ascii="Arial" w:eastAsia="Times New Roman" w:hAnsi="Arial" w:cs="Arial"/>
          <w:lang w:eastAsia="en-GB"/>
        </w:rPr>
        <w:t xml:space="preserve"> and risk</w:t>
      </w:r>
    </w:p>
    <w:p w14:paraId="4F50812D" w14:textId="77777777" w:rsidR="00CC58E0" w:rsidRPr="00E62F63" w:rsidRDefault="00CC58E0"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Individual, </w:t>
      </w:r>
      <w:proofErr w:type="gramStart"/>
      <w:r w:rsidRPr="00E62F63">
        <w:rPr>
          <w:rFonts w:ascii="Arial" w:eastAsia="Times New Roman" w:hAnsi="Arial" w:cs="Arial"/>
          <w:lang w:eastAsia="en-GB"/>
        </w:rPr>
        <w:t>collective</w:t>
      </w:r>
      <w:proofErr w:type="gramEnd"/>
      <w:r w:rsidRPr="00E62F63">
        <w:rPr>
          <w:rFonts w:ascii="Arial" w:eastAsia="Times New Roman" w:hAnsi="Arial" w:cs="Arial"/>
          <w:lang w:eastAsia="en-GB"/>
        </w:rPr>
        <w:t xml:space="preserve"> and corporate innovation</w:t>
      </w:r>
    </w:p>
    <w:p w14:paraId="5E78890B" w14:textId="77777777" w:rsidR="00CC58E0" w:rsidRPr="00E62F63" w:rsidRDefault="00CC58E0"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Pre-conditions for innovation – corporate culture and innovation</w:t>
      </w:r>
    </w:p>
    <w:p w14:paraId="512E41D6" w14:textId="77777777" w:rsidR="00CC58E0" w:rsidRPr="00E62F63" w:rsidRDefault="00CC58E0"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Innovation and business strategy</w:t>
      </w:r>
    </w:p>
    <w:p w14:paraId="76A09C96" w14:textId="77777777" w:rsidR="00CC58E0" w:rsidRPr="00E62F63" w:rsidRDefault="00CC58E0"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Leadership styles and change management</w:t>
      </w:r>
    </w:p>
    <w:p w14:paraId="0AA40B46" w14:textId="77777777" w:rsidR="00CC58E0" w:rsidRPr="00E62F63" w:rsidRDefault="00CC58E0"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The</w:t>
      </w:r>
      <w:r>
        <w:rPr>
          <w:rFonts w:ascii="Arial" w:eastAsia="Times New Roman" w:hAnsi="Arial" w:cs="Arial"/>
          <w:lang w:eastAsia="en-GB"/>
        </w:rPr>
        <w:t xml:space="preserve">ory of </w:t>
      </w:r>
      <w:r>
        <w:rPr>
          <w:rFonts w:ascii="Arial" w:hAnsi="Arial" w:cs="Arial"/>
        </w:rPr>
        <w:t>innovation management (including business model canvas)</w:t>
      </w:r>
    </w:p>
    <w:p w14:paraId="52513BBE" w14:textId="77777777" w:rsidR="00CC58E0" w:rsidRPr="00E62F63" w:rsidRDefault="00CC58E0"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Scenario planning</w:t>
      </w:r>
    </w:p>
    <w:p w14:paraId="116DD486" w14:textId="77777777" w:rsidR="00CC58E0" w:rsidRPr="00E62F63" w:rsidRDefault="00CC58E0"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Strategies and implementation plans</w:t>
      </w:r>
    </w:p>
    <w:p w14:paraId="6703CE4E" w14:textId="58064B46" w:rsidR="00CC58E0" w:rsidRDefault="00CC58E0" w:rsidP="00CC58E0">
      <w:pPr>
        <w:pStyle w:val="fixed"/>
        <w:ind w:left="0" w:firstLine="0"/>
        <w:rPr>
          <w:rFonts w:ascii="Arial" w:hAnsi="Arial" w:cs="Arial"/>
          <w:sz w:val="22"/>
          <w:szCs w:val="22"/>
        </w:rPr>
      </w:pPr>
    </w:p>
    <w:p w14:paraId="0482AA47" w14:textId="77777777" w:rsidR="00CC58E0" w:rsidRDefault="00CC58E0" w:rsidP="00CC58E0">
      <w:pPr>
        <w:pStyle w:val="fixed"/>
        <w:ind w:left="0" w:firstLine="0"/>
        <w:rPr>
          <w:rFonts w:ascii="Arial" w:hAnsi="Arial" w:cs="Arial"/>
          <w:sz w:val="22"/>
          <w:szCs w:val="22"/>
        </w:rPr>
      </w:pPr>
    </w:p>
    <w:p w14:paraId="180E6D4A" w14:textId="77777777" w:rsidR="00CC58E0" w:rsidRDefault="00CC58E0" w:rsidP="00CC58E0">
      <w:pPr>
        <w:pStyle w:val="fixed"/>
        <w:rPr>
          <w:rFonts w:ascii="Arial" w:hAnsi="Arial" w:cs="Arial"/>
          <w:sz w:val="22"/>
          <w:szCs w:val="22"/>
        </w:rPr>
      </w:pPr>
    </w:p>
    <w:p w14:paraId="7C837962" w14:textId="77777777" w:rsidR="00CC58E0" w:rsidRPr="00B1208A" w:rsidRDefault="00CC58E0" w:rsidP="00CC58E0">
      <w:pPr>
        <w:pStyle w:val="fixed"/>
        <w:rPr>
          <w:rFonts w:ascii="Arial" w:hAnsi="Arial" w:cs="Arial"/>
          <w:sz w:val="22"/>
          <w:szCs w:val="22"/>
        </w:rPr>
      </w:pPr>
      <w:r>
        <w:rPr>
          <w:rFonts w:ascii="Arial" w:hAnsi="Arial" w:cs="Arial"/>
          <w:sz w:val="22"/>
          <w:szCs w:val="22"/>
        </w:rPr>
        <w:t>Study Time Allocation</w:t>
      </w:r>
    </w:p>
    <w:p w14:paraId="5AD4AC12" w14:textId="77777777" w:rsidR="00CC58E0" w:rsidRPr="00B1208A" w:rsidRDefault="00CC58E0" w:rsidP="00CC58E0">
      <w:pPr>
        <w:pStyle w:val="fixed"/>
        <w:rPr>
          <w:rFonts w:ascii="Arial" w:hAnsi="Arial" w:cs="Arial"/>
          <w:sz w:val="22"/>
          <w:szCs w:val="22"/>
        </w:rPr>
      </w:pPr>
    </w:p>
    <w:p w14:paraId="2BDA17F7" w14:textId="77777777" w:rsidR="00CC58E0" w:rsidRPr="00B1208A" w:rsidRDefault="00CC58E0" w:rsidP="00CC58E0">
      <w:pPr>
        <w:keepNext/>
        <w:rPr>
          <w:rFonts w:cs="Arial"/>
        </w:rPr>
      </w:pPr>
      <w:r w:rsidRPr="00B1208A">
        <w:rPr>
          <w:rFonts w:cs="Arial"/>
        </w:rPr>
        <w:t>The study time for the module is divided as follows:</w:t>
      </w:r>
    </w:p>
    <w:p w14:paraId="68D62802" w14:textId="77777777" w:rsidR="00CC58E0" w:rsidRPr="00B1208A" w:rsidRDefault="00CC58E0" w:rsidP="00CC58E0">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C58E0" w:rsidRPr="00B1208A" w14:paraId="3A614F59" w14:textId="77777777" w:rsidTr="006D3986">
        <w:tc>
          <w:tcPr>
            <w:tcW w:w="3969" w:type="dxa"/>
            <w:tcBorders>
              <w:top w:val="single" w:sz="4" w:space="0" w:color="auto"/>
              <w:left w:val="single" w:sz="4" w:space="0" w:color="auto"/>
            </w:tcBorders>
          </w:tcPr>
          <w:p w14:paraId="7AC9C74A" w14:textId="77777777" w:rsidR="00CC58E0" w:rsidRPr="00B1208A" w:rsidRDefault="00CC58E0" w:rsidP="006D3986">
            <w:pPr>
              <w:keepNext/>
              <w:rPr>
                <w:rFonts w:cs="Arial"/>
                <w:b/>
              </w:rPr>
            </w:pPr>
            <w:r w:rsidRPr="00B1208A">
              <w:rPr>
                <w:rFonts w:cs="Arial"/>
                <w:b/>
              </w:rPr>
              <w:t>Activity type</w:t>
            </w:r>
          </w:p>
        </w:tc>
        <w:tc>
          <w:tcPr>
            <w:tcW w:w="1701" w:type="dxa"/>
            <w:tcBorders>
              <w:top w:val="single" w:sz="4" w:space="0" w:color="auto"/>
            </w:tcBorders>
          </w:tcPr>
          <w:p w14:paraId="29EF57AC" w14:textId="77777777" w:rsidR="00CC58E0" w:rsidRPr="00B1208A" w:rsidRDefault="00CC58E0" w:rsidP="006D3986">
            <w:pPr>
              <w:keepNext/>
              <w:jc w:val="center"/>
              <w:rPr>
                <w:rFonts w:cs="Arial"/>
                <w:b/>
              </w:rPr>
            </w:pPr>
            <w:r w:rsidRPr="00B1208A">
              <w:rPr>
                <w:rFonts w:cs="Arial"/>
                <w:b/>
              </w:rPr>
              <w:t>Hours</w:t>
            </w:r>
          </w:p>
        </w:tc>
        <w:tc>
          <w:tcPr>
            <w:tcW w:w="1843" w:type="dxa"/>
            <w:tcBorders>
              <w:top w:val="single" w:sz="4" w:space="0" w:color="auto"/>
            </w:tcBorders>
          </w:tcPr>
          <w:p w14:paraId="5E0329A4" w14:textId="77777777" w:rsidR="00CC58E0" w:rsidRPr="00B1208A" w:rsidRDefault="00CC58E0" w:rsidP="006D3986">
            <w:pPr>
              <w:keepNext/>
              <w:jc w:val="center"/>
              <w:rPr>
                <w:rFonts w:cs="Arial"/>
                <w:b/>
              </w:rPr>
            </w:pPr>
            <w:r w:rsidRPr="00B1208A">
              <w:rPr>
                <w:rFonts w:cs="Arial"/>
                <w:b/>
              </w:rPr>
              <w:t>Percentage</w:t>
            </w:r>
          </w:p>
        </w:tc>
      </w:tr>
      <w:tr w:rsidR="00CC58E0" w:rsidRPr="00B1208A" w14:paraId="6D0F26FF" w14:textId="77777777" w:rsidTr="006D3986">
        <w:tc>
          <w:tcPr>
            <w:tcW w:w="3969" w:type="dxa"/>
          </w:tcPr>
          <w:p w14:paraId="422DC9D8" w14:textId="77777777" w:rsidR="00CC58E0" w:rsidRPr="00B1208A" w:rsidRDefault="00CC58E0" w:rsidP="006D3986">
            <w:pPr>
              <w:keepNext/>
              <w:rPr>
                <w:rFonts w:cs="Arial"/>
              </w:rPr>
            </w:pPr>
            <w:r w:rsidRPr="00B1208A">
              <w:rPr>
                <w:rFonts w:cs="Arial"/>
              </w:rPr>
              <w:t>Scheduled learning</w:t>
            </w:r>
          </w:p>
        </w:tc>
        <w:tc>
          <w:tcPr>
            <w:tcW w:w="1701" w:type="dxa"/>
          </w:tcPr>
          <w:p w14:paraId="71A54C5E" w14:textId="77777777" w:rsidR="00CC58E0" w:rsidRPr="00B1208A" w:rsidRDefault="00CC58E0" w:rsidP="006D3986">
            <w:pPr>
              <w:keepNext/>
              <w:jc w:val="center"/>
              <w:rPr>
                <w:rFonts w:cs="Arial"/>
              </w:rPr>
            </w:pPr>
            <w:r>
              <w:rPr>
                <w:rFonts w:cs="Arial"/>
              </w:rPr>
              <w:t>48</w:t>
            </w:r>
          </w:p>
        </w:tc>
        <w:tc>
          <w:tcPr>
            <w:tcW w:w="1843" w:type="dxa"/>
          </w:tcPr>
          <w:p w14:paraId="6D6F9760" w14:textId="77777777" w:rsidR="00CC58E0" w:rsidRPr="00B1208A" w:rsidRDefault="00CC58E0" w:rsidP="006D3986">
            <w:pPr>
              <w:keepNext/>
              <w:jc w:val="center"/>
              <w:rPr>
                <w:rFonts w:cs="Arial"/>
              </w:rPr>
            </w:pPr>
            <w:r>
              <w:rPr>
                <w:rFonts w:cs="Arial"/>
              </w:rPr>
              <w:t>24%</w:t>
            </w:r>
          </w:p>
        </w:tc>
      </w:tr>
      <w:tr w:rsidR="00CC58E0" w:rsidRPr="00B1208A" w14:paraId="70528556" w14:textId="77777777" w:rsidTr="006D3986">
        <w:tc>
          <w:tcPr>
            <w:tcW w:w="3969" w:type="dxa"/>
          </w:tcPr>
          <w:p w14:paraId="7957FED7" w14:textId="77777777" w:rsidR="00CC58E0" w:rsidRPr="00B1208A" w:rsidRDefault="00CC58E0" w:rsidP="006D3986">
            <w:pPr>
              <w:keepNext/>
              <w:rPr>
                <w:rFonts w:cs="Arial"/>
              </w:rPr>
            </w:pPr>
            <w:r w:rsidRPr="00B1208A">
              <w:rPr>
                <w:rFonts w:cs="Arial"/>
              </w:rPr>
              <w:t>Independent learning</w:t>
            </w:r>
          </w:p>
        </w:tc>
        <w:tc>
          <w:tcPr>
            <w:tcW w:w="1701" w:type="dxa"/>
          </w:tcPr>
          <w:p w14:paraId="3FD88833" w14:textId="77777777" w:rsidR="00CC58E0" w:rsidRPr="00B1208A" w:rsidRDefault="00CC58E0" w:rsidP="006D3986">
            <w:pPr>
              <w:keepNext/>
              <w:jc w:val="center"/>
              <w:rPr>
                <w:rFonts w:cs="Arial"/>
              </w:rPr>
            </w:pPr>
            <w:r>
              <w:rPr>
                <w:rFonts w:cs="Arial"/>
              </w:rPr>
              <w:t>152</w:t>
            </w:r>
          </w:p>
        </w:tc>
        <w:tc>
          <w:tcPr>
            <w:tcW w:w="1843" w:type="dxa"/>
          </w:tcPr>
          <w:p w14:paraId="70EDDD5F" w14:textId="77777777" w:rsidR="00CC58E0" w:rsidRPr="00B1208A" w:rsidRDefault="00CC58E0" w:rsidP="006D3986">
            <w:pPr>
              <w:keepNext/>
              <w:jc w:val="center"/>
              <w:rPr>
                <w:rFonts w:cs="Arial"/>
              </w:rPr>
            </w:pPr>
            <w:r>
              <w:rPr>
                <w:rFonts w:cs="Arial"/>
              </w:rPr>
              <w:t>76%</w:t>
            </w:r>
          </w:p>
        </w:tc>
      </w:tr>
      <w:tr w:rsidR="00CC58E0" w:rsidRPr="00B1208A" w14:paraId="159AEF8E" w14:textId="77777777" w:rsidTr="006D3986">
        <w:tc>
          <w:tcPr>
            <w:tcW w:w="3969" w:type="dxa"/>
          </w:tcPr>
          <w:p w14:paraId="28D22FF3" w14:textId="77777777" w:rsidR="00CC58E0" w:rsidRPr="00B1208A" w:rsidRDefault="00CC58E0" w:rsidP="006D3986">
            <w:pPr>
              <w:keepNext/>
              <w:rPr>
                <w:rFonts w:cs="Arial"/>
              </w:rPr>
            </w:pPr>
            <w:r w:rsidRPr="00B1208A">
              <w:rPr>
                <w:rFonts w:cs="Arial"/>
              </w:rPr>
              <w:t>Placement learning</w:t>
            </w:r>
          </w:p>
        </w:tc>
        <w:tc>
          <w:tcPr>
            <w:tcW w:w="1701" w:type="dxa"/>
          </w:tcPr>
          <w:p w14:paraId="228652EC" w14:textId="77777777" w:rsidR="00CC58E0" w:rsidRPr="00B1208A" w:rsidRDefault="00CC58E0" w:rsidP="006D3986">
            <w:pPr>
              <w:keepNext/>
              <w:jc w:val="center"/>
              <w:rPr>
                <w:rFonts w:cs="Arial"/>
              </w:rPr>
            </w:pPr>
            <w:r>
              <w:rPr>
                <w:rFonts w:cs="Arial"/>
              </w:rPr>
              <w:t>0</w:t>
            </w:r>
          </w:p>
        </w:tc>
        <w:tc>
          <w:tcPr>
            <w:tcW w:w="1843" w:type="dxa"/>
          </w:tcPr>
          <w:p w14:paraId="1627F2D1" w14:textId="77777777" w:rsidR="00CC58E0" w:rsidRPr="00B1208A" w:rsidRDefault="00CC58E0" w:rsidP="006D3986">
            <w:pPr>
              <w:keepNext/>
              <w:jc w:val="center"/>
              <w:rPr>
                <w:rFonts w:cs="Arial"/>
              </w:rPr>
            </w:pPr>
            <w:r>
              <w:rPr>
                <w:rFonts w:cs="Arial"/>
              </w:rPr>
              <w:t>0%</w:t>
            </w:r>
          </w:p>
        </w:tc>
      </w:tr>
      <w:tr w:rsidR="00CC58E0" w:rsidRPr="00B1208A" w14:paraId="6FC8C165" w14:textId="77777777" w:rsidTr="006D3986">
        <w:tc>
          <w:tcPr>
            <w:tcW w:w="3969" w:type="dxa"/>
          </w:tcPr>
          <w:p w14:paraId="73E4D3D4" w14:textId="77777777" w:rsidR="00CC58E0" w:rsidRPr="00B1208A" w:rsidRDefault="00CC58E0" w:rsidP="006D3986">
            <w:pPr>
              <w:keepNext/>
              <w:rPr>
                <w:rFonts w:cs="Arial"/>
              </w:rPr>
            </w:pPr>
            <w:r w:rsidRPr="00B1208A">
              <w:rPr>
                <w:rFonts w:cs="Arial"/>
                <w:b/>
              </w:rPr>
              <w:t>TOTAL</w:t>
            </w:r>
          </w:p>
        </w:tc>
        <w:tc>
          <w:tcPr>
            <w:tcW w:w="1701" w:type="dxa"/>
          </w:tcPr>
          <w:p w14:paraId="2C9F6387" w14:textId="77777777" w:rsidR="00CC58E0" w:rsidRPr="00B1208A" w:rsidRDefault="00CC58E0" w:rsidP="006D3986">
            <w:pPr>
              <w:keepNext/>
              <w:jc w:val="center"/>
              <w:rPr>
                <w:rFonts w:cs="Arial"/>
                <w:b/>
              </w:rPr>
            </w:pPr>
            <w:r>
              <w:rPr>
                <w:rFonts w:cs="Arial"/>
                <w:b/>
              </w:rPr>
              <w:t>200</w:t>
            </w:r>
          </w:p>
        </w:tc>
        <w:tc>
          <w:tcPr>
            <w:tcW w:w="1843" w:type="dxa"/>
          </w:tcPr>
          <w:p w14:paraId="79BA0117" w14:textId="77777777" w:rsidR="00CC58E0" w:rsidRPr="00B1208A" w:rsidRDefault="00CC58E0" w:rsidP="006D3986">
            <w:pPr>
              <w:keepNext/>
              <w:jc w:val="center"/>
              <w:rPr>
                <w:rFonts w:cs="Arial"/>
                <w:b/>
              </w:rPr>
            </w:pPr>
            <w:r w:rsidRPr="00B1208A">
              <w:rPr>
                <w:rFonts w:cs="Arial"/>
                <w:b/>
              </w:rPr>
              <w:t>100%</w:t>
            </w:r>
          </w:p>
        </w:tc>
      </w:tr>
    </w:tbl>
    <w:p w14:paraId="03B02B38" w14:textId="77777777" w:rsidR="00CC58E0" w:rsidRDefault="00CC58E0" w:rsidP="00CC58E0">
      <w:pPr>
        <w:pStyle w:val="fixed"/>
        <w:ind w:left="0" w:firstLine="0"/>
        <w:rPr>
          <w:rFonts w:ascii="Arial" w:hAnsi="Arial" w:cs="Arial"/>
          <w:sz w:val="22"/>
          <w:szCs w:val="22"/>
        </w:rPr>
      </w:pPr>
    </w:p>
    <w:p w14:paraId="1876A9A3" w14:textId="77777777" w:rsidR="00CC58E0" w:rsidRPr="00B1208A" w:rsidRDefault="00CC58E0" w:rsidP="00CC58E0">
      <w:pPr>
        <w:pStyle w:val="fixed"/>
        <w:ind w:left="0" w:firstLine="0"/>
        <w:rPr>
          <w:rFonts w:ascii="Arial" w:hAnsi="Arial" w:cs="Arial"/>
          <w:sz w:val="22"/>
          <w:szCs w:val="22"/>
        </w:rPr>
      </w:pPr>
    </w:p>
    <w:p w14:paraId="1B567EBA" w14:textId="77777777" w:rsidR="00CC58E0" w:rsidRPr="00B1208A" w:rsidRDefault="00CC58E0" w:rsidP="00CC58E0">
      <w:pPr>
        <w:pStyle w:val="fixed"/>
        <w:ind w:left="0" w:firstLine="0"/>
        <w:rPr>
          <w:rFonts w:ascii="Arial" w:hAnsi="Arial" w:cs="Arial"/>
          <w:sz w:val="22"/>
          <w:szCs w:val="22"/>
        </w:rPr>
      </w:pPr>
      <w:r w:rsidRPr="00B1208A">
        <w:rPr>
          <w:rFonts w:ascii="Arial" w:hAnsi="Arial" w:cs="Arial"/>
          <w:sz w:val="22"/>
          <w:szCs w:val="22"/>
        </w:rPr>
        <w:lastRenderedPageBreak/>
        <w:t>ASSESSMENT</w:t>
      </w:r>
    </w:p>
    <w:p w14:paraId="60485500" w14:textId="77777777" w:rsidR="00CC58E0" w:rsidRPr="00B1208A" w:rsidRDefault="00CC58E0" w:rsidP="00CC58E0">
      <w:pPr>
        <w:pStyle w:val="fixed"/>
        <w:ind w:left="0"/>
        <w:rPr>
          <w:rFonts w:ascii="Arial" w:hAnsi="Arial" w:cs="Arial"/>
          <w:sz w:val="22"/>
          <w:szCs w:val="22"/>
        </w:rPr>
      </w:pPr>
    </w:p>
    <w:p w14:paraId="51F1BA04" w14:textId="77777777" w:rsidR="00CC58E0" w:rsidRDefault="00CC58E0" w:rsidP="00CC58E0">
      <w:pPr>
        <w:rPr>
          <w:rFonts w:cs="Arial"/>
          <w:b/>
        </w:rPr>
      </w:pPr>
      <w:r w:rsidRPr="00B1208A">
        <w:rPr>
          <w:rFonts w:cs="Arial"/>
          <w:b/>
        </w:rPr>
        <w:t>Assessment Component 1</w:t>
      </w:r>
    </w:p>
    <w:p w14:paraId="4179FD33" w14:textId="77777777" w:rsidR="00CC58E0" w:rsidRPr="002210CD" w:rsidRDefault="00CC58E0" w:rsidP="00CC58E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6518A53B" w14:textId="77777777" w:rsidTr="006D3986">
        <w:sdt>
          <w:sdtPr>
            <w:rPr>
              <w:rFonts w:cs="Arial"/>
            </w:rPr>
            <w:id w:val="591360656"/>
            <w14:checkbox>
              <w14:checked w14:val="0"/>
              <w14:checkedState w14:val="2612" w14:font="MS Gothic"/>
              <w14:uncheckedState w14:val="2610" w14:font="MS Gothic"/>
            </w14:checkbox>
          </w:sdtPr>
          <w:sdtEndPr/>
          <w:sdtContent>
            <w:tc>
              <w:tcPr>
                <w:tcW w:w="562" w:type="dxa"/>
              </w:tcPr>
              <w:p w14:paraId="7FF36DE2"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38CB6792" w14:textId="77777777" w:rsidR="00CC58E0" w:rsidRPr="00B1208A" w:rsidRDefault="00CC58E0" w:rsidP="006D3986">
            <w:pPr>
              <w:rPr>
                <w:rFonts w:cs="Arial"/>
                <w:b/>
              </w:rPr>
            </w:pPr>
            <w:r w:rsidRPr="00B1208A">
              <w:rPr>
                <w:rFonts w:cs="Arial"/>
                <w:b/>
              </w:rPr>
              <w:t>Written exam</w:t>
            </w:r>
          </w:p>
        </w:tc>
        <w:sdt>
          <w:sdtPr>
            <w:rPr>
              <w:rFonts w:cs="Arial"/>
            </w:rPr>
            <w:id w:val="1775057043"/>
            <w14:checkbox>
              <w14:checked w14:val="0"/>
              <w14:checkedState w14:val="2612" w14:font="MS Gothic"/>
              <w14:uncheckedState w14:val="2610" w14:font="MS Gothic"/>
            </w14:checkbox>
          </w:sdtPr>
          <w:sdtEndPr/>
          <w:sdtContent>
            <w:tc>
              <w:tcPr>
                <w:tcW w:w="538" w:type="dxa"/>
              </w:tcPr>
              <w:p w14:paraId="6E51183D"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381BD1F3" w14:textId="77777777" w:rsidR="00CC58E0" w:rsidRPr="00B1208A" w:rsidRDefault="00CC58E0" w:rsidP="006D3986">
            <w:pPr>
              <w:rPr>
                <w:rFonts w:cs="Arial"/>
                <w:b/>
              </w:rPr>
            </w:pPr>
            <w:r w:rsidRPr="00B1208A">
              <w:rPr>
                <w:rFonts w:cs="Arial"/>
                <w:b/>
              </w:rPr>
              <w:t>Coursework</w:t>
            </w:r>
          </w:p>
        </w:tc>
        <w:sdt>
          <w:sdtPr>
            <w:rPr>
              <w:rFonts w:cs="Arial"/>
            </w:rPr>
            <w:id w:val="-773473919"/>
            <w14:checkbox>
              <w14:checked w14:val="1"/>
              <w14:checkedState w14:val="2612" w14:font="MS Gothic"/>
              <w14:uncheckedState w14:val="2610" w14:font="MS Gothic"/>
            </w14:checkbox>
          </w:sdtPr>
          <w:sdtEndPr/>
          <w:sdtContent>
            <w:tc>
              <w:tcPr>
                <w:tcW w:w="538" w:type="dxa"/>
              </w:tcPr>
              <w:p w14:paraId="1E521F70"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4F8CBC17" w14:textId="77777777" w:rsidR="00CC58E0" w:rsidRPr="00B1208A" w:rsidRDefault="00CC58E0" w:rsidP="006D3986">
            <w:pPr>
              <w:rPr>
                <w:rFonts w:cs="Arial"/>
                <w:b/>
              </w:rPr>
            </w:pPr>
            <w:r w:rsidRPr="00B1208A">
              <w:rPr>
                <w:rFonts w:cs="Arial"/>
                <w:b/>
              </w:rPr>
              <w:t>Practical</w:t>
            </w:r>
          </w:p>
        </w:tc>
      </w:tr>
    </w:tbl>
    <w:p w14:paraId="7D87B154"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4CA976E8" w14:textId="77777777" w:rsidTr="006D3986">
        <w:tc>
          <w:tcPr>
            <w:tcW w:w="3256" w:type="dxa"/>
          </w:tcPr>
          <w:p w14:paraId="59AAEF1B"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0DA3C7F0" w14:textId="77777777" w:rsidR="00CC58E0" w:rsidRPr="00B1208A" w:rsidRDefault="00CC58E0" w:rsidP="006D3986">
            <w:pPr>
              <w:rPr>
                <w:rFonts w:cs="Arial"/>
              </w:rPr>
            </w:pPr>
            <w:r>
              <w:rPr>
                <w:rFonts w:cs="Arial"/>
                <w:b/>
              </w:rPr>
              <w:t>Volume</w:t>
            </w:r>
          </w:p>
        </w:tc>
        <w:tc>
          <w:tcPr>
            <w:tcW w:w="1559" w:type="dxa"/>
          </w:tcPr>
          <w:p w14:paraId="5F39EF98" w14:textId="77777777" w:rsidR="00CC58E0" w:rsidRPr="00B1208A" w:rsidRDefault="00CC58E0" w:rsidP="006D3986">
            <w:pPr>
              <w:rPr>
                <w:rFonts w:cs="Arial"/>
              </w:rPr>
            </w:pPr>
            <w:r w:rsidRPr="00B1208A">
              <w:rPr>
                <w:rFonts w:cs="Arial"/>
                <w:b/>
              </w:rPr>
              <w:t>Weighting</w:t>
            </w:r>
          </w:p>
        </w:tc>
      </w:tr>
      <w:tr w:rsidR="00CC58E0" w:rsidRPr="00B1208A" w14:paraId="519E0FF7" w14:textId="77777777" w:rsidTr="006D3986">
        <w:tc>
          <w:tcPr>
            <w:tcW w:w="3256" w:type="dxa"/>
          </w:tcPr>
          <w:p w14:paraId="1C437036" w14:textId="77777777" w:rsidR="00CC58E0" w:rsidRPr="002210CD" w:rsidRDefault="00CC58E0" w:rsidP="006D3986">
            <w:pPr>
              <w:rPr>
                <w:rFonts w:cs="Arial"/>
              </w:rPr>
            </w:pPr>
            <w:r>
              <w:rPr>
                <w:rFonts w:cs="Arial"/>
              </w:rPr>
              <w:t>Group seminar presentation</w:t>
            </w:r>
          </w:p>
        </w:tc>
        <w:tc>
          <w:tcPr>
            <w:tcW w:w="3969" w:type="dxa"/>
          </w:tcPr>
          <w:p w14:paraId="6234777F" w14:textId="77777777" w:rsidR="00CC58E0" w:rsidRPr="002210CD" w:rsidRDefault="00CC58E0" w:rsidP="006D3986">
            <w:pPr>
              <w:rPr>
                <w:rFonts w:cs="Arial"/>
              </w:rPr>
            </w:pPr>
            <w:r>
              <w:rPr>
                <w:rFonts w:cs="Arial"/>
              </w:rPr>
              <w:t>15 mins per person</w:t>
            </w:r>
          </w:p>
        </w:tc>
        <w:tc>
          <w:tcPr>
            <w:tcW w:w="1559" w:type="dxa"/>
          </w:tcPr>
          <w:p w14:paraId="11D91F9A" w14:textId="77777777" w:rsidR="00CC58E0" w:rsidRPr="002210CD" w:rsidRDefault="00CC58E0" w:rsidP="006D3986">
            <w:pPr>
              <w:rPr>
                <w:rFonts w:cs="Arial"/>
              </w:rPr>
            </w:pPr>
            <w:r>
              <w:rPr>
                <w:rFonts w:cs="Arial"/>
              </w:rPr>
              <w:t>50%</w:t>
            </w:r>
          </w:p>
        </w:tc>
      </w:tr>
    </w:tbl>
    <w:p w14:paraId="37D75956" w14:textId="77777777" w:rsidR="00CC58E0" w:rsidRDefault="00CC58E0" w:rsidP="00CC58E0">
      <w:pPr>
        <w:rPr>
          <w:rFonts w:cs="Arial"/>
          <w:b/>
        </w:rPr>
      </w:pPr>
    </w:p>
    <w:p w14:paraId="5B8B1394" w14:textId="77777777" w:rsidR="00CC58E0" w:rsidRDefault="00CC58E0" w:rsidP="00CC58E0">
      <w:pPr>
        <w:rPr>
          <w:rFonts w:cs="Arial"/>
          <w:b/>
        </w:rPr>
      </w:pPr>
      <w:r w:rsidRPr="00B1208A">
        <w:rPr>
          <w:rFonts w:cs="Arial"/>
          <w:b/>
        </w:rPr>
        <w:t>Assessment Component 2</w:t>
      </w:r>
    </w:p>
    <w:p w14:paraId="017AFEB8" w14:textId="77777777" w:rsidR="00CC58E0" w:rsidRPr="002210CD" w:rsidRDefault="00CC58E0" w:rsidP="00CC58E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0972870C" w14:textId="77777777" w:rsidTr="006D3986">
        <w:sdt>
          <w:sdtPr>
            <w:rPr>
              <w:rFonts w:cs="Arial"/>
            </w:rPr>
            <w:id w:val="1183473021"/>
            <w14:checkbox>
              <w14:checked w14:val="0"/>
              <w14:checkedState w14:val="2612" w14:font="MS Gothic"/>
              <w14:uncheckedState w14:val="2610" w14:font="MS Gothic"/>
            </w14:checkbox>
          </w:sdtPr>
          <w:sdtEndPr/>
          <w:sdtContent>
            <w:tc>
              <w:tcPr>
                <w:tcW w:w="562" w:type="dxa"/>
              </w:tcPr>
              <w:p w14:paraId="668A862C"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6B4A4211" w14:textId="77777777" w:rsidR="00CC58E0" w:rsidRPr="00B1208A" w:rsidRDefault="00CC58E0" w:rsidP="006D3986">
            <w:pPr>
              <w:rPr>
                <w:rFonts w:cs="Arial"/>
                <w:b/>
              </w:rPr>
            </w:pPr>
            <w:r w:rsidRPr="00B1208A">
              <w:rPr>
                <w:rFonts w:cs="Arial"/>
                <w:b/>
              </w:rPr>
              <w:t>Written exam</w:t>
            </w:r>
          </w:p>
        </w:tc>
        <w:sdt>
          <w:sdtPr>
            <w:rPr>
              <w:rFonts w:cs="Arial"/>
            </w:rPr>
            <w:id w:val="-908610518"/>
            <w14:checkbox>
              <w14:checked w14:val="1"/>
              <w14:checkedState w14:val="2612" w14:font="MS Gothic"/>
              <w14:uncheckedState w14:val="2610" w14:font="MS Gothic"/>
            </w14:checkbox>
          </w:sdtPr>
          <w:sdtEndPr/>
          <w:sdtContent>
            <w:tc>
              <w:tcPr>
                <w:tcW w:w="538" w:type="dxa"/>
              </w:tcPr>
              <w:p w14:paraId="1AD563B0"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075E24CB" w14:textId="77777777" w:rsidR="00CC58E0" w:rsidRPr="00B1208A" w:rsidRDefault="00CC58E0" w:rsidP="006D3986">
            <w:pPr>
              <w:rPr>
                <w:rFonts w:cs="Arial"/>
                <w:b/>
              </w:rPr>
            </w:pPr>
            <w:r w:rsidRPr="00B1208A">
              <w:rPr>
                <w:rFonts w:cs="Arial"/>
                <w:b/>
              </w:rPr>
              <w:t>Coursework</w:t>
            </w:r>
          </w:p>
        </w:tc>
        <w:sdt>
          <w:sdtPr>
            <w:rPr>
              <w:rFonts w:cs="Arial"/>
            </w:rPr>
            <w:id w:val="-1041352471"/>
            <w14:checkbox>
              <w14:checked w14:val="0"/>
              <w14:checkedState w14:val="2612" w14:font="MS Gothic"/>
              <w14:uncheckedState w14:val="2610" w14:font="MS Gothic"/>
            </w14:checkbox>
          </w:sdtPr>
          <w:sdtEndPr/>
          <w:sdtContent>
            <w:tc>
              <w:tcPr>
                <w:tcW w:w="538" w:type="dxa"/>
              </w:tcPr>
              <w:p w14:paraId="41B628A8"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0442959E" w14:textId="77777777" w:rsidR="00CC58E0" w:rsidRPr="00B1208A" w:rsidRDefault="00CC58E0" w:rsidP="006D3986">
            <w:pPr>
              <w:rPr>
                <w:rFonts w:cs="Arial"/>
                <w:b/>
              </w:rPr>
            </w:pPr>
            <w:r w:rsidRPr="00B1208A">
              <w:rPr>
                <w:rFonts w:cs="Arial"/>
                <w:b/>
              </w:rPr>
              <w:t>Practical</w:t>
            </w:r>
          </w:p>
        </w:tc>
      </w:tr>
    </w:tbl>
    <w:p w14:paraId="09B39721"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5D8EB9EC" w14:textId="77777777" w:rsidTr="006D3986">
        <w:tc>
          <w:tcPr>
            <w:tcW w:w="3256" w:type="dxa"/>
          </w:tcPr>
          <w:p w14:paraId="49B97034"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6A1262F7" w14:textId="77777777" w:rsidR="00CC58E0" w:rsidRPr="00B1208A" w:rsidRDefault="00CC58E0" w:rsidP="006D3986">
            <w:pPr>
              <w:rPr>
                <w:rFonts w:cs="Arial"/>
              </w:rPr>
            </w:pPr>
            <w:r>
              <w:rPr>
                <w:rFonts w:cs="Arial"/>
                <w:b/>
              </w:rPr>
              <w:t>Volume</w:t>
            </w:r>
          </w:p>
        </w:tc>
        <w:tc>
          <w:tcPr>
            <w:tcW w:w="1559" w:type="dxa"/>
          </w:tcPr>
          <w:p w14:paraId="5E6B8308" w14:textId="77777777" w:rsidR="00CC58E0" w:rsidRPr="00B1208A" w:rsidRDefault="00CC58E0" w:rsidP="006D3986">
            <w:pPr>
              <w:rPr>
                <w:rFonts w:cs="Arial"/>
              </w:rPr>
            </w:pPr>
            <w:r w:rsidRPr="00B1208A">
              <w:rPr>
                <w:rFonts w:cs="Arial"/>
                <w:b/>
              </w:rPr>
              <w:t>Weighting</w:t>
            </w:r>
          </w:p>
        </w:tc>
      </w:tr>
      <w:tr w:rsidR="00CC58E0" w:rsidRPr="00B1208A" w14:paraId="4F02DBDB" w14:textId="77777777" w:rsidTr="006D3986">
        <w:tc>
          <w:tcPr>
            <w:tcW w:w="3256" w:type="dxa"/>
          </w:tcPr>
          <w:p w14:paraId="477F81C7" w14:textId="77777777" w:rsidR="00CC58E0" w:rsidRPr="002210CD" w:rsidRDefault="00CC58E0" w:rsidP="006D3986">
            <w:pPr>
              <w:rPr>
                <w:rFonts w:cs="Arial"/>
              </w:rPr>
            </w:pPr>
            <w:r w:rsidRPr="002210CD">
              <w:rPr>
                <w:rFonts w:cs="Arial"/>
              </w:rPr>
              <w:t xml:space="preserve">Written report </w:t>
            </w:r>
          </w:p>
        </w:tc>
        <w:tc>
          <w:tcPr>
            <w:tcW w:w="3969" w:type="dxa"/>
          </w:tcPr>
          <w:p w14:paraId="01A2907B" w14:textId="77777777" w:rsidR="00CC58E0" w:rsidRPr="002210CD" w:rsidRDefault="00CC58E0" w:rsidP="006D3986">
            <w:pPr>
              <w:rPr>
                <w:rFonts w:cs="Arial"/>
              </w:rPr>
            </w:pPr>
            <w:r w:rsidRPr="002210CD">
              <w:rPr>
                <w:rFonts w:cs="Arial"/>
              </w:rPr>
              <w:t>3,000 words</w:t>
            </w:r>
          </w:p>
        </w:tc>
        <w:tc>
          <w:tcPr>
            <w:tcW w:w="1559" w:type="dxa"/>
          </w:tcPr>
          <w:p w14:paraId="548D6259" w14:textId="77777777" w:rsidR="00CC58E0" w:rsidRPr="002210CD" w:rsidRDefault="00CC58E0" w:rsidP="006D3986">
            <w:pPr>
              <w:rPr>
                <w:rFonts w:cs="Arial"/>
              </w:rPr>
            </w:pPr>
            <w:r w:rsidRPr="002210CD">
              <w:rPr>
                <w:rFonts w:cs="Arial"/>
              </w:rPr>
              <w:t>5</w:t>
            </w:r>
            <w:r>
              <w:rPr>
                <w:rFonts w:cs="Arial"/>
              </w:rPr>
              <w:t>0</w:t>
            </w:r>
            <w:r w:rsidRPr="002210CD">
              <w:rPr>
                <w:rFonts w:cs="Arial"/>
              </w:rPr>
              <w:t>%</w:t>
            </w:r>
          </w:p>
        </w:tc>
      </w:tr>
    </w:tbl>
    <w:p w14:paraId="3BB9389A" w14:textId="77777777" w:rsidR="00CC58E0" w:rsidRPr="00B1208A" w:rsidRDefault="00CC58E0" w:rsidP="00CC58E0">
      <w:pPr>
        <w:rPr>
          <w:rFonts w:cs="Arial"/>
          <w:b/>
          <w:highlight w:val="cyan"/>
        </w:rPr>
      </w:pPr>
    </w:p>
    <w:p w14:paraId="4BBD2FD4" w14:textId="77777777" w:rsidR="00CC58E0" w:rsidRPr="00B1208A" w:rsidRDefault="00CC58E0" w:rsidP="00CC58E0">
      <w:pPr>
        <w:pStyle w:val="fixed"/>
        <w:ind w:left="0" w:firstLine="0"/>
        <w:rPr>
          <w:rFonts w:ascii="Arial" w:hAnsi="Arial" w:cs="Arial"/>
          <w:b w:val="0"/>
          <w:sz w:val="22"/>
          <w:szCs w:val="22"/>
        </w:rPr>
      </w:pPr>
    </w:p>
    <w:p w14:paraId="33E0C796" w14:textId="77777777" w:rsidR="00CC58E0" w:rsidRPr="00B1208A" w:rsidRDefault="00CC58E0" w:rsidP="00CC58E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C58E0" w:rsidRPr="00B1208A" w14:paraId="7C77A7AD" w14:textId="77777777" w:rsidTr="006D3986">
        <w:tc>
          <w:tcPr>
            <w:tcW w:w="3261" w:type="dxa"/>
            <w:tcBorders>
              <w:top w:val="single" w:sz="4" w:space="0" w:color="auto"/>
              <w:left w:val="single" w:sz="4" w:space="0" w:color="auto"/>
            </w:tcBorders>
          </w:tcPr>
          <w:p w14:paraId="51558ABA" w14:textId="77777777" w:rsidR="00CC58E0" w:rsidRPr="00B1208A" w:rsidRDefault="00CC58E0" w:rsidP="006D3986">
            <w:pPr>
              <w:keepNext/>
              <w:rPr>
                <w:rFonts w:cs="Arial"/>
                <w:b/>
              </w:rPr>
            </w:pPr>
            <w:r w:rsidRPr="00B1208A">
              <w:rPr>
                <w:rFonts w:cs="Arial"/>
                <w:b/>
              </w:rPr>
              <w:t>Activity type</w:t>
            </w:r>
          </w:p>
        </w:tc>
        <w:tc>
          <w:tcPr>
            <w:tcW w:w="1842" w:type="dxa"/>
          </w:tcPr>
          <w:p w14:paraId="59B7D51D" w14:textId="77777777" w:rsidR="00CC58E0" w:rsidRPr="00B1208A" w:rsidRDefault="00CC58E0" w:rsidP="006D3986">
            <w:pPr>
              <w:keepNext/>
              <w:jc w:val="center"/>
              <w:rPr>
                <w:rFonts w:cs="Arial"/>
                <w:b/>
              </w:rPr>
            </w:pPr>
            <w:r w:rsidRPr="00B1208A">
              <w:rPr>
                <w:rFonts w:cs="Arial"/>
                <w:b/>
              </w:rPr>
              <w:t>Percentage</w:t>
            </w:r>
          </w:p>
        </w:tc>
      </w:tr>
      <w:tr w:rsidR="00CC58E0" w:rsidRPr="00B1208A" w14:paraId="2591E34C" w14:textId="77777777" w:rsidTr="006D3986">
        <w:tc>
          <w:tcPr>
            <w:tcW w:w="3261" w:type="dxa"/>
          </w:tcPr>
          <w:p w14:paraId="15689881" w14:textId="77777777" w:rsidR="00CC58E0" w:rsidRPr="00B1208A" w:rsidRDefault="00CC58E0" w:rsidP="006D3986">
            <w:pPr>
              <w:keepNext/>
              <w:rPr>
                <w:rFonts w:cs="Arial"/>
              </w:rPr>
            </w:pPr>
            <w:r w:rsidRPr="00B1208A">
              <w:rPr>
                <w:rFonts w:cs="Arial"/>
              </w:rPr>
              <w:t>Written exam</w:t>
            </w:r>
          </w:p>
        </w:tc>
        <w:tc>
          <w:tcPr>
            <w:tcW w:w="1842" w:type="dxa"/>
          </w:tcPr>
          <w:p w14:paraId="68AF3BB1" w14:textId="77777777" w:rsidR="00CC58E0" w:rsidRPr="00B1208A" w:rsidRDefault="00CC58E0" w:rsidP="006D3986">
            <w:pPr>
              <w:keepNext/>
              <w:jc w:val="center"/>
              <w:rPr>
                <w:rFonts w:cs="Arial"/>
              </w:rPr>
            </w:pPr>
            <w:r>
              <w:rPr>
                <w:rFonts w:cs="Arial"/>
              </w:rPr>
              <w:t>0%</w:t>
            </w:r>
          </w:p>
        </w:tc>
      </w:tr>
      <w:tr w:rsidR="00CC58E0" w:rsidRPr="00B1208A" w14:paraId="5DB6ADD9" w14:textId="77777777" w:rsidTr="006D3986">
        <w:tc>
          <w:tcPr>
            <w:tcW w:w="3261" w:type="dxa"/>
          </w:tcPr>
          <w:p w14:paraId="68C9A6F6" w14:textId="77777777" w:rsidR="00CC58E0" w:rsidRPr="00B1208A" w:rsidRDefault="00CC58E0" w:rsidP="006D3986">
            <w:pPr>
              <w:keepNext/>
              <w:rPr>
                <w:rFonts w:cs="Arial"/>
              </w:rPr>
            </w:pPr>
            <w:r w:rsidRPr="00B1208A">
              <w:rPr>
                <w:rFonts w:cs="Arial"/>
              </w:rPr>
              <w:t>Coursework</w:t>
            </w:r>
          </w:p>
        </w:tc>
        <w:tc>
          <w:tcPr>
            <w:tcW w:w="1842" w:type="dxa"/>
          </w:tcPr>
          <w:p w14:paraId="1B1708BB" w14:textId="77777777" w:rsidR="00CC58E0" w:rsidRPr="00B1208A" w:rsidRDefault="00CC58E0" w:rsidP="006D3986">
            <w:pPr>
              <w:keepNext/>
              <w:jc w:val="center"/>
              <w:rPr>
                <w:rFonts w:cs="Arial"/>
              </w:rPr>
            </w:pPr>
            <w:r>
              <w:rPr>
                <w:rFonts w:cs="Arial"/>
              </w:rPr>
              <w:t>50%</w:t>
            </w:r>
          </w:p>
        </w:tc>
      </w:tr>
      <w:tr w:rsidR="00CC58E0" w:rsidRPr="00B1208A" w14:paraId="71DF6C4F" w14:textId="77777777" w:rsidTr="006D3986">
        <w:tc>
          <w:tcPr>
            <w:tcW w:w="3261" w:type="dxa"/>
          </w:tcPr>
          <w:p w14:paraId="44383559" w14:textId="77777777" w:rsidR="00CC58E0" w:rsidRPr="00B1208A" w:rsidRDefault="00CC58E0" w:rsidP="006D3986">
            <w:pPr>
              <w:keepNext/>
              <w:rPr>
                <w:rFonts w:cs="Arial"/>
              </w:rPr>
            </w:pPr>
            <w:r w:rsidRPr="00B1208A">
              <w:rPr>
                <w:rFonts w:cs="Arial"/>
              </w:rPr>
              <w:t>Practical</w:t>
            </w:r>
          </w:p>
        </w:tc>
        <w:tc>
          <w:tcPr>
            <w:tcW w:w="1842" w:type="dxa"/>
          </w:tcPr>
          <w:p w14:paraId="3B63772A" w14:textId="77777777" w:rsidR="00CC58E0" w:rsidRPr="00B1208A" w:rsidRDefault="00CC58E0" w:rsidP="006D3986">
            <w:pPr>
              <w:keepNext/>
              <w:jc w:val="center"/>
              <w:rPr>
                <w:rFonts w:cs="Arial"/>
              </w:rPr>
            </w:pPr>
            <w:r>
              <w:rPr>
                <w:rFonts w:cs="Arial"/>
              </w:rPr>
              <w:t>50%</w:t>
            </w:r>
          </w:p>
        </w:tc>
      </w:tr>
      <w:tr w:rsidR="00CC58E0" w:rsidRPr="00B1208A" w14:paraId="0CD29503" w14:textId="77777777" w:rsidTr="006D3986">
        <w:tc>
          <w:tcPr>
            <w:tcW w:w="3261" w:type="dxa"/>
          </w:tcPr>
          <w:p w14:paraId="234AFBAD" w14:textId="77777777" w:rsidR="00CC58E0" w:rsidRPr="00B1208A" w:rsidRDefault="00CC58E0" w:rsidP="006D3986">
            <w:pPr>
              <w:keepNext/>
              <w:rPr>
                <w:rFonts w:cs="Arial"/>
              </w:rPr>
            </w:pPr>
            <w:r w:rsidRPr="00B1208A">
              <w:rPr>
                <w:rFonts w:cs="Arial"/>
                <w:b/>
              </w:rPr>
              <w:t>TOTAL</w:t>
            </w:r>
          </w:p>
        </w:tc>
        <w:tc>
          <w:tcPr>
            <w:tcW w:w="1842" w:type="dxa"/>
          </w:tcPr>
          <w:p w14:paraId="0EA5E1C2" w14:textId="77777777" w:rsidR="00CC58E0" w:rsidRPr="00B1208A" w:rsidRDefault="00CC58E0" w:rsidP="006D3986">
            <w:pPr>
              <w:keepNext/>
              <w:jc w:val="center"/>
              <w:rPr>
                <w:rFonts w:cs="Arial"/>
                <w:b/>
              </w:rPr>
            </w:pPr>
            <w:r w:rsidRPr="00B1208A">
              <w:rPr>
                <w:rFonts w:cs="Arial"/>
                <w:b/>
              </w:rPr>
              <w:t>100%</w:t>
            </w:r>
          </w:p>
        </w:tc>
      </w:tr>
    </w:tbl>
    <w:p w14:paraId="05AB5D26" w14:textId="77777777" w:rsidR="00CC58E0" w:rsidRPr="00B1208A" w:rsidRDefault="00CC58E0" w:rsidP="00CC58E0">
      <w:pPr>
        <w:rPr>
          <w:rFonts w:cs="Arial"/>
        </w:rPr>
      </w:pPr>
    </w:p>
    <w:p w14:paraId="1A21321B" w14:textId="77777777" w:rsidR="00CC58E0" w:rsidRPr="009C3D26" w:rsidRDefault="00CC58E0" w:rsidP="00CC58E0">
      <w:pPr>
        <w:rPr>
          <w:rFonts w:cs="Arial"/>
        </w:rPr>
      </w:pPr>
    </w:p>
    <w:p w14:paraId="068BEB3C" w14:textId="77777777" w:rsidR="00CC58E0" w:rsidRPr="00A74B3E" w:rsidRDefault="00CC58E0" w:rsidP="00CC58E0">
      <w:pPr>
        <w:rPr>
          <w:rFonts w:cs="Arial"/>
          <w:b/>
        </w:rPr>
      </w:pPr>
      <w:r w:rsidRPr="00A74B3E">
        <w:rPr>
          <w:rFonts w:cs="Arial"/>
          <w:b/>
        </w:rPr>
        <w:t>READING LIST</w:t>
      </w:r>
    </w:p>
    <w:p w14:paraId="40CC23D4" w14:textId="77777777" w:rsidR="00CC58E0" w:rsidRDefault="00CC58E0" w:rsidP="00CC58E0">
      <w:pPr>
        <w:rPr>
          <w:rFonts w:cs="Arial"/>
        </w:rPr>
      </w:pPr>
    </w:p>
    <w:tbl>
      <w:tblPr>
        <w:tblStyle w:val="TableGrid"/>
        <w:tblW w:w="0" w:type="auto"/>
        <w:tblLook w:val="04A0" w:firstRow="1" w:lastRow="0" w:firstColumn="1" w:lastColumn="0" w:noHBand="0" w:noVBand="1"/>
      </w:tblPr>
      <w:tblGrid>
        <w:gridCol w:w="1680"/>
        <w:gridCol w:w="4954"/>
        <w:gridCol w:w="1663"/>
      </w:tblGrid>
      <w:tr w:rsidR="00CC58E0" w:rsidRPr="00A74B3E" w14:paraId="1560020B" w14:textId="77777777" w:rsidTr="006D3986">
        <w:tc>
          <w:tcPr>
            <w:tcW w:w="1689" w:type="dxa"/>
            <w:shd w:val="clear" w:color="auto" w:fill="BFBFBF" w:themeFill="background1" w:themeFillShade="BF"/>
          </w:tcPr>
          <w:p w14:paraId="72875D58" w14:textId="77777777" w:rsidR="00CC58E0" w:rsidRPr="00A74B3E" w:rsidRDefault="00CC58E0" w:rsidP="006D3986">
            <w:pPr>
              <w:tabs>
                <w:tab w:val="num" w:pos="720"/>
                <w:tab w:val="left" w:pos="1440"/>
              </w:tabs>
              <w:rPr>
                <w:rFonts w:cs="Arial"/>
                <w:b/>
              </w:rPr>
            </w:pPr>
            <w:r w:rsidRPr="00A74B3E">
              <w:rPr>
                <w:rFonts w:cs="Arial"/>
                <w:b/>
              </w:rPr>
              <w:t>Module Code</w:t>
            </w:r>
          </w:p>
        </w:tc>
        <w:tc>
          <w:tcPr>
            <w:tcW w:w="7327" w:type="dxa"/>
            <w:gridSpan w:val="2"/>
          </w:tcPr>
          <w:p w14:paraId="4E14F74C" w14:textId="77777777" w:rsidR="00CC58E0" w:rsidRPr="00A74B3E" w:rsidRDefault="00CC58E0" w:rsidP="006D3986">
            <w:pPr>
              <w:tabs>
                <w:tab w:val="num" w:pos="720"/>
                <w:tab w:val="left" w:pos="1440"/>
              </w:tabs>
              <w:rPr>
                <w:rFonts w:cs="Arial"/>
                <w:b/>
              </w:rPr>
            </w:pPr>
            <w:r>
              <w:rPr>
                <w:rFonts w:cs="Arial"/>
                <w:b/>
              </w:rPr>
              <w:t>ACPA7005</w:t>
            </w:r>
          </w:p>
        </w:tc>
      </w:tr>
      <w:tr w:rsidR="00CC58E0" w:rsidRPr="00A74B3E" w14:paraId="0C1807CE" w14:textId="77777777" w:rsidTr="006D3986">
        <w:tc>
          <w:tcPr>
            <w:tcW w:w="1689" w:type="dxa"/>
            <w:shd w:val="clear" w:color="auto" w:fill="BFBFBF" w:themeFill="background1" w:themeFillShade="BF"/>
          </w:tcPr>
          <w:p w14:paraId="1F3B14E6" w14:textId="77777777" w:rsidR="00CC58E0" w:rsidRPr="00A74B3E" w:rsidRDefault="00CC58E0" w:rsidP="006D3986">
            <w:pPr>
              <w:tabs>
                <w:tab w:val="num" w:pos="720"/>
                <w:tab w:val="left" w:pos="1440"/>
              </w:tabs>
              <w:rPr>
                <w:rFonts w:cs="Arial"/>
                <w:b/>
              </w:rPr>
            </w:pPr>
            <w:r w:rsidRPr="00A74B3E">
              <w:rPr>
                <w:rFonts w:cs="Arial"/>
                <w:b/>
              </w:rPr>
              <w:t>Module Title</w:t>
            </w:r>
          </w:p>
        </w:tc>
        <w:tc>
          <w:tcPr>
            <w:tcW w:w="7327" w:type="dxa"/>
            <w:gridSpan w:val="2"/>
          </w:tcPr>
          <w:p w14:paraId="389D782C" w14:textId="77777777" w:rsidR="00CC58E0" w:rsidRPr="00A74B3E" w:rsidRDefault="00CC58E0" w:rsidP="006D3986">
            <w:pPr>
              <w:tabs>
                <w:tab w:val="num" w:pos="720"/>
                <w:tab w:val="left" w:pos="1440"/>
              </w:tabs>
              <w:rPr>
                <w:rFonts w:cs="Arial"/>
                <w:b/>
              </w:rPr>
            </w:pPr>
            <w:r>
              <w:rPr>
                <w:rFonts w:cs="Arial"/>
                <w:b/>
              </w:rPr>
              <w:t>Introduction to Innovation Management</w:t>
            </w:r>
          </w:p>
        </w:tc>
      </w:tr>
      <w:tr w:rsidR="00CC58E0" w:rsidRPr="00A74B3E" w14:paraId="64D181FF" w14:textId="77777777" w:rsidTr="006D3986">
        <w:tc>
          <w:tcPr>
            <w:tcW w:w="1689" w:type="dxa"/>
            <w:shd w:val="clear" w:color="auto" w:fill="BFBFBF" w:themeFill="background1" w:themeFillShade="BF"/>
          </w:tcPr>
          <w:p w14:paraId="10F018D2" w14:textId="77777777" w:rsidR="00CC58E0" w:rsidRPr="00A74B3E" w:rsidRDefault="00CC58E0" w:rsidP="006D3986">
            <w:pPr>
              <w:tabs>
                <w:tab w:val="num" w:pos="720"/>
                <w:tab w:val="left" w:pos="1440"/>
              </w:tabs>
              <w:rPr>
                <w:rFonts w:cs="Arial"/>
                <w:b/>
              </w:rPr>
            </w:pPr>
            <w:r w:rsidRPr="00A74B3E">
              <w:rPr>
                <w:rFonts w:cs="Arial"/>
                <w:b/>
              </w:rPr>
              <w:t>Classification</w:t>
            </w:r>
          </w:p>
        </w:tc>
        <w:tc>
          <w:tcPr>
            <w:tcW w:w="5579" w:type="dxa"/>
            <w:shd w:val="clear" w:color="auto" w:fill="BFBFBF" w:themeFill="background1" w:themeFillShade="BF"/>
          </w:tcPr>
          <w:p w14:paraId="65F4DF7E" w14:textId="77777777" w:rsidR="00CC58E0" w:rsidRPr="00A74B3E" w:rsidRDefault="00CC58E0" w:rsidP="006D3986">
            <w:pPr>
              <w:tabs>
                <w:tab w:val="num" w:pos="720"/>
                <w:tab w:val="left" w:pos="1440"/>
              </w:tabs>
              <w:rPr>
                <w:rFonts w:cs="Arial"/>
                <w:b/>
              </w:rPr>
            </w:pPr>
            <w:r w:rsidRPr="00A74B3E">
              <w:rPr>
                <w:rFonts w:cs="Arial"/>
                <w:b/>
              </w:rPr>
              <w:t>Reading List entry</w:t>
            </w:r>
          </w:p>
        </w:tc>
        <w:tc>
          <w:tcPr>
            <w:tcW w:w="1748" w:type="dxa"/>
            <w:shd w:val="clear" w:color="auto" w:fill="BFBFBF" w:themeFill="background1" w:themeFillShade="BF"/>
          </w:tcPr>
          <w:p w14:paraId="7E2ECF3E" w14:textId="77777777" w:rsidR="00CC58E0" w:rsidRPr="00A74B3E" w:rsidRDefault="00CC58E0" w:rsidP="006D3986">
            <w:pPr>
              <w:tabs>
                <w:tab w:val="num" w:pos="720"/>
                <w:tab w:val="left" w:pos="1440"/>
              </w:tabs>
              <w:rPr>
                <w:rFonts w:cs="Arial"/>
                <w:b/>
              </w:rPr>
            </w:pPr>
            <w:r w:rsidRPr="00A74B3E">
              <w:rPr>
                <w:rFonts w:cs="Arial"/>
                <w:b/>
              </w:rPr>
              <w:t>Electronic*</w:t>
            </w:r>
          </w:p>
        </w:tc>
      </w:tr>
      <w:tr w:rsidR="00CC58E0" w:rsidRPr="00A74B3E" w14:paraId="3701BD95" w14:textId="77777777" w:rsidTr="006D3986">
        <w:tc>
          <w:tcPr>
            <w:tcW w:w="1689" w:type="dxa"/>
          </w:tcPr>
          <w:p w14:paraId="5474F2DF" w14:textId="77777777" w:rsidR="00CC58E0" w:rsidRPr="00A74B3E" w:rsidRDefault="00CC58E0" w:rsidP="006D3986">
            <w:pPr>
              <w:tabs>
                <w:tab w:val="num" w:pos="720"/>
                <w:tab w:val="left" w:pos="1440"/>
              </w:tabs>
              <w:rPr>
                <w:rFonts w:cs="Arial"/>
              </w:rPr>
            </w:pPr>
            <w:r w:rsidRPr="00A74B3E">
              <w:rPr>
                <w:rFonts w:cs="Arial"/>
              </w:rPr>
              <w:t>Essential</w:t>
            </w:r>
          </w:p>
        </w:tc>
        <w:tc>
          <w:tcPr>
            <w:tcW w:w="5579" w:type="dxa"/>
          </w:tcPr>
          <w:p w14:paraId="259629AF" w14:textId="77777777" w:rsidR="00CC58E0" w:rsidRDefault="00CC58E0" w:rsidP="006D3986">
            <w:pPr>
              <w:rPr>
                <w:rFonts w:cs="Arial"/>
              </w:rPr>
            </w:pPr>
            <w:r w:rsidRPr="00B35EB2">
              <w:rPr>
                <w:rFonts w:eastAsiaTheme="minorHAnsi" w:cs="Arial"/>
              </w:rPr>
              <w:t xml:space="preserve">Paul Trott (2012), </w:t>
            </w:r>
            <w:r w:rsidRPr="00B35EB2">
              <w:rPr>
                <w:rFonts w:eastAsiaTheme="minorHAnsi" w:cs="Arial"/>
                <w:i/>
              </w:rPr>
              <w:t>Innovation Management and New Product Development</w:t>
            </w:r>
            <w:r w:rsidRPr="00B35EB2">
              <w:rPr>
                <w:rFonts w:eastAsiaTheme="minorHAnsi" w:cs="Arial"/>
              </w:rPr>
              <w:t>, 5</w:t>
            </w:r>
            <w:r w:rsidRPr="00B35EB2">
              <w:rPr>
                <w:rFonts w:eastAsiaTheme="minorHAnsi" w:cs="Arial"/>
                <w:vertAlign w:val="superscript"/>
              </w:rPr>
              <w:t>th</w:t>
            </w:r>
            <w:r w:rsidRPr="00B35EB2">
              <w:rPr>
                <w:rFonts w:eastAsiaTheme="minorHAnsi" w:cs="Arial"/>
              </w:rPr>
              <w:t xml:space="preserve"> edition, London: Prentice Hall. </w:t>
            </w:r>
          </w:p>
        </w:tc>
        <w:tc>
          <w:tcPr>
            <w:tcW w:w="1748" w:type="dxa"/>
          </w:tcPr>
          <w:sdt>
            <w:sdtPr>
              <w:rPr>
                <w:rFonts w:cs="Arial"/>
              </w:rPr>
              <w:id w:val="-2137248614"/>
              <w14:checkbox>
                <w14:checked w14:val="1"/>
                <w14:checkedState w14:val="2612" w14:font="MS Gothic"/>
                <w14:uncheckedState w14:val="2610" w14:font="MS Gothic"/>
              </w14:checkbox>
            </w:sdtPr>
            <w:sdtEndPr/>
            <w:sdtContent>
              <w:p w14:paraId="0CC9DBCB"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67C63B79" w14:textId="77777777" w:rsidTr="006D3986">
        <w:tc>
          <w:tcPr>
            <w:tcW w:w="1689" w:type="dxa"/>
          </w:tcPr>
          <w:p w14:paraId="58D2D7DE" w14:textId="77777777" w:rsidR="00CC58E0" w:rsidRPr="00A74B3E" w:rsidRDefault="00CC58E0" w:rsidP="006D3986">
            <w:pPr>
              <w:tabs>
                <w:tab w:val="num" w:pos="720"/>
                <w:tab w:val="left" w:pos="1440"/>
              </w:tabs>
              <w:rPr>
                <w:rFonts w:cs="Arial"/>
              </w:rPr>
            </w:pPr>
            <w:r w:rsidRPr="00A74B3E">
              <w:rPr>
                <w:rFonts w:cs="Arial"/>
              </w:rPr>
              <w:t>Essential</w:t>
            </w:r>
          </w:p>
        </w:tc>
        <w:tc>
          <w:tcPr>
            <w:tcW w:w="5579" w:type="dxa"/>
          </w:tcPr>
          <w:p w14:paraId="2BB03837" w14:textId="77777777" w:rsidR="00CC58E0" w:rsidRDefault="00CC58E0" w:rsidP="006D3986">
            <w:pPr>
              <w:rPr>
                <w:rFonts w:cs="Arial"/>
              </w:rPr>
            </w:pPr>
            <w:r>
              <w:rPr>
                <w:rFonts w:cs="Arial"/>
              </w:rPr>
              <w:t xml:space="preserve">Joe Tidd and John Bessant (2013), </w:t>
            </w:r>
            <w:r w:rsidRPr="008F6790">
              <w:rPr>
                <w:rFonts w:cs="Arial"/>
                <w:i/>
              </w:rPr>
              <w:t>Managing Innovation: Integrating Technological, Market and Organizational Change</w:t>
            </w:r>
            <w:r>
              <w:rPr>
                <w:rFonts w:cs="Arial"/>
              </w:rPr>
              <w:t>, 5</w:t>
            </w:r>
            <w:r w:rsidRPr="008F6790">
              <w:rPr>
                <w:rFonts w:cs="Arial"/>
                <w:vertAlign w:val="superscript"/>
              </w:rPr>
              <w:t>th</w:t>
            </w:r>
            <w:r>
              <w:rPr>
                <w:rFonts w:cs="Arial"/>
              </w:rPr>
              <w:t xml:space="preserve"> edition Wiley. </w:t>
            </w:r>
          </w:p>
          <w:p w14:paraId="22696448" w14:textId="77777777" w:rsidR="00CC58E0" w:rsidRDefault="00CC58E0" w:rsidP="006D3986">
            <w:pPr>
              <w:rPr>
                <w:rFonts w:cs="Arial"/>
              </w:rPr>
            </w:pPr>
          </w:p>
          <w:p w14:paraId="4038F0E1" w14:textId="77777777" w:rsidR="00CC58E0" w:rsidRPr="00741F66" w:rsidRDefault="00CC58E0" w:rsidP="006D3986">
            <w:pPr>
              <w:rPr>
                <w:rFonts w:eastAsiaTheme="minorHAnsi" w:cs="Arial"/>
              </w:rPr>
            </w:pPr>
            <w:r>
              <w:rPr>
                <w:rFonts w:cs="Arial"/>
              </w:rPr>
              <w:t xml:space="preserve">Online reference material: </w:t>
            </w:r>
            <w:r w:rsidRPr="00741F66">
              <w:rPr>
                <w:rFonts w:cs="Arial"/>
              </w:rPr>
              <w:t>http://johnbessant.org/the-innovation-portal/</w:t>
            </w:r>
          </w:p>
        </w:tc>
        <w:tc>
          <w:tcPr>
            <w:tcW w:w="1748" w:type="dxa"/>
          </w:tcPr>
          <w:sdt>
            <w:sdtPr>
              <w:rPr>
                <w:rFonts w:cs="Arial"/>
              </w:rPr>
              <w:id w:val="412667155"/>
              <w14:checkbox>
                <w14:checked w14:val="0"/>
                <w14:checkedState w14:val="2612" w14:font="MS Gothic"/>
                <w14:uncheckedState w14:val="2610" w14:font="MS Gothic"/>
              </w14:checkbox>
            </w:sdtPr>
            <w:sdtEndPr/>
            <w:sdtContent>
              <w:p w14:paraId="637DAF98"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2ED5EA80" w14:textId="77777777" w:rsidTr="006D3986">
        <w:tc>
          <w:tcPr>
            <w:tcW w:w="1689" w:type="dxa"/>
          </w:tcPr>
          <w:p w14:paraId="3AE48852" w14:textId="77777777" w:rsidR="00CC58E0" w:rsidRPr="00A74B3E" w:rsidRDefault="00CC58E0" w:rsidP="006D3986">
            <w:pPr>
              <w:tabs>
                <w:tab w:val="num" w:pos="720"/>
                <w:tab w:val="left" w:pos="1440"/>
              </w:tabs>
              <w:rPr>
                <w:rFonts w:cs="Arial"/>
              </w:rPr>
            </w:pPr>
            <w:r>
              <w:rPr>
                <w:rFonts w:cs="Arial"/>
              </w:rPr>
              <w:t>Essential</w:t>
            </w:r>
          </w:p>
        </w:tc>
        <w:tc>
          <w:tcPr>
            <w:tcW w:w="5579" w:type="dxa"/>
          </w:tcPr>
          <w:p w14:paraId="6C4E72D3" w14:textId="77777777" w:rsidR="00CC58E0" w:rsidRPr="00B35EB2" w:rsidRDefault="00CC58E0" w:rsidP="006D3986">
            <w:pPr>
              <w:rPr>
                <w:rFonts w:eastAsiaTheme="minorHAnsi" w:cs="Arial"/>
              </w:rPr>
            </w:pPr>
            <w:r>
              <w:rPr>
                <w:rFonts w:eastAsiaTheme="minorHAnsi" w:cs="Arial"/>
              </w:rPr>
              <w:t xml:space="preserve">Peter Drucker (2012) </w:t>
            </w:r>
            <w:r w:rsidRPr="008630BD">
              <w:rPr>
                <w:rFonts w:eastAsiaTheme="minorHAnsi" w:cs="Arial"/>
                <w:i/>
              </w:rPr>
              <w:t>Innovation and Entrepreneurship</w:t>
            </w:r>
            <w:r>
              <w:rPr>
                <w:rFonts w:eastAsiaTheme="minorHAnsi" w:cs="Arial"/>
              </w:rPr>
              <w:t xml:space="preserve">, </w:t>
            </w:r>
            <w:proofErr w:type="gramStart"/>
            <w:r>
              <w:rPr>
                <w:rFonts w:eastAsiaTheme="minorHAnsi" w:cs="Arial"/>
              </w:rPr>
              <w:t>Taylor</w:t>
            </w:r>
            <w:proofErr w:type="gramEnd"/>
            <w:r>
              <w:rPr>
                <w:rFonts w:eastAsiaTheme="minorHAnsi" w:cs="Arial"/>
              </w:rPr>
              <w:t xml:space="preserve"> and Francis.</w:t>
            </w:r>
          </w:p>
        </w:tc>
        <w:tc>
          <w:tcPr>
            <w:tcW w:w="1748" w:type="dxa"/>
          </w:tcPr>
          <w:sdt>
            <w:sdtPr>
              <w:rPr>
                <w:rFonts w:cs="Arial"/>
              </w:rPr>
              <w:id w:val="493159559"/>
              <w14:checkbox>
                <w14:checked w14:val="1"/>
                <w14:checkedState w14:val="2612" w14:font="MS Gothic"/>
                <w14:uncheckedState w14:val="2610" w14:font="MS Gothic"/>
              </w14:checkbox>
            </w:sdtPr>
            <w:sdtEndPr/>
            <w:sdtContent>
              <w:p w14:paraId="1897FBF8" w14:textId="77777777" w:rsidR="00CC58E0" w:rsidRDefault="00CC58E0" w:rsidP="006D3986">
                <w:pPr>
                  <w:jc w:val="center"/>
                  <w:rPr>
                    <w:rFonts w:cs="Arial"/>
                  </w:rPr>
                </w:pPr>
                <w:r>
                  <w:rPr>
                    <w:rFonts w:ascii="MS Gothic" w:eastAsia="MS Gothic" w:hAnsi="MS Gothic" w:cs="Arial" w:hint="eastAsia"/>
                  </w:rPr>
                  <w:t>☒</w:t>
                </w:r>
              </w:p>
            </w:sdtContent>
          </w:sdt>
          <w:p w14:paraId="19AA218D" w14:textId="77777777" w:rsidR="00CC58E0" w:rsidRDefault="00CC58E0" w:rsidP="006D3986">
            <w:pPr>
              <w:jc w:val="center"/>
              <w:rPr>
                <w:rFonts w:cs="Arial"/>
              </w:rPr>
            </w:pPr>
          </w:p>
        </w:tc>
      </w:tr>
      <w:tr w:rsidR="00CC58E0" w:rsidRPr="00A74B3E" w14:paraId="56311C23" w14:textId="77777777" w:rsidTr="006D3986">
        <w:tc>
          <w:tcPr>
            <w:tcW w:w="1689" w:type="dxa"/>
          </w:tcPr>
          <w:p w14:paraId="5F9206E4" w14:textId="77777777" w:rsidR="00CC58E0" w:rsidRDefault="00CC58E0" w:rsidP="006D3986">
            <w:pPr>
              <w:tabs>
                <w:tab w:val="num" w:pos="720"/>
                <w:tab w:val="left" w:pos="1440"/>
              </w:tabs>
              <w:rPr>
                <w:rFonts w:cs="Arial"/>
              </w:rPr>
            </w:pPr>
            <w:r>
              <w:rPr>
                <w:rFonts w:cs="Arial"/>
              </w:rPr>
              <w:t>Further</w:t>
            </w:r>
          </w:p>
        </w:tc>
        <w:tc>
          <w:tcPr>
            <w:tcW w:w="5579" w:type="dxa"/>
          </w:tcPr>
          <w:p w14:paraId="001F433B" w14:textId="77777777" w:rsidR="00CC58E0" w:rsidRDefault="00CC58E0" w:rsidP="006D3986">
            <w:pPr>
              <w:rPr>
                <w:rFonts w:eastAsiaTheme="minorHAnsi" w:cs="Arial"/>
              </w:rPr>
            </w:pPr>
            <w:r w:rsidRPr="00741F66">
              <w:rPr>
                <w:rFonts w:eastAsiaTheme="minorHAnsi" w:cs="Arial"/>
              </w:rPr>
              <w:t xml:space="preserve">OECD/Eurostat (2018), </w:t>
            </w:r>
            <w:r w:rsidRPr="00741F66">
              <w:rPr>
                <w:rFonts w:eastAsiaTheme="minorHAnsi" w:cs="Arial"/>
                <w:i/>
              </w:rPr>
              <w:t>Oslo Manual 2018: Guidelines for Collecting, Reporting and Using Data on Innovation</w:t>
            </w:r>
            <w:r w:rsidRPr="00741F66">
              <w:rPr>
                <w:rFonts w:eastAsiaTheme="minorHAnsi" w:cs="Arial"/>
              </w:rPr>
              <w:t>,</w:t>
            </w:r>
            <w:r>
              <w:rPr>
                <w:rFonts w:eastAsiaTheme="minorHAnsi" w:cs="Arial"/>
              </w:rPr>
              <w:t xml:space="preserve"> </w:t>
            </w:r>
            <w:r w:rsidRPr="00741F66">
              <w:rPr>
                <w:rFonts w:eastAsiaTheme="minorHAnsi" w:cs="Arial"/>
              </w:rPr>
              <w:t xml:space="preserve">4th </w:t>
            </w:r>
            <w:r>
              <w:rPr>
                <w:rFonts w:eastAsiaTheme="minorHAnsi" w:cs="Arial"/>
              </w:rPr>
              <w:t>e</w:t>
            </w:r>
            <w:r w:rsidRPr="00741F66">
              <w:rPr>
                <w:rFonts w:eastAsiaTheme="minorHAnsi" w:cs="Arial"/>
              </w:rPr>
              <w:t>dition,</w:t>
            </w:r>
            <w:r>
              <w:rPr>
                <w:rFonts w:eastAsiaTheme="minorHAnsi" w:cs="Arial"/>
              </w:rPr>
              <w:t xml:space="preserve"> </w:t>
            </w:r>
            <w:r w:rsidRPr="00741F66">
              <w:rPr>
                <w:rFonts w:eastAsiaTheme="minorHAnsi" w:cs="Arial"/>
              </w:rPr>
              <w:t>Paris/Eurostat, Luxembourg.</w:t>
            </w:r>
          </w:p>
        </w:tc>
        <w:tc>
          <w:tcPr>
            <w:tcW w:w="1748" w:type="dxa"/>
          </w:tcPr>
          <w:sdt>
            <w:sdtPr>
              <w:rPr>
                <w:rFonts w:cs="Arial"/>
              </w:rPr>
              <w:id w:val="1946115531"/>
              <w14:checkbox>
                <w14:checked w14:val="1"/>
                <w14:checkedState w14:val="2612" w14:font="MS Gothic"/>
                <w14:uncheckedState w14:val="2610" w14:font="MS Gothic"/>
              </w14:checkbox>
            </w:sdtPr>
            <w:sdtEndPr/>
            <w:sdtContent>
              <w:p w14:paraId="4A62DF36" w14:textId="77777777" w:rsidR="00CC58E0" w:rsidRDefault="00CC58E0" w:rsidP="006D3986">
                <w:pPr>
                  <w:jc w:val="center"/>
                  <w:rPr>
                    <w:rFonts w:cs="Arial"/>
                  </w:rPr>
                </w:pPr>
                <w:r>
                  <w:rPr>
                    <w:rFonts w:ascii="MS Gothic" w:eastAsia="MS Gothic" w:hAnsi="MS Gothic" w:cs="Arial" w:hint="eastAsia"/>
                  </w:rPr>
                  <w:t>☒</w:t>
                </w:r>
              </w:p>
            </w:sdtContent>
          </w:sdt>
          <w:p w14:paraId="4E19FDF9" w14:textId="77777777" w:rsidR="00CC58E0" w:rsidRDefault="00CC58E0" w:rsidP="006D3986">
            <w:pPr>
              <w:jc w:val="center"/>
              <w:rPr>
                <w:rFonts w:cs="Arial"/>
              </w:rPr>
            </w:pPr>
          </w:p>
        </w:tc>
      </w:tr>
      <w:tr w:rsidR="00CC58E0" w:rsidRPr="00A74B3E" w14:paraId="7BC73910" w14:textId="77777777" w:rsidTr="006D3986">
        <w:tc>
          <w:tcPr>
            <w:tcW w:w="1689" w:type="dxa"/>
          </w:tcPr>
          <w:p w14:paraId="35114D06" w14:textId="77777777" w:rsidR="00CC58E0" w:rsidRDefault="00CC58E0" w:rsidP="006D3986">
            <w:pPr>
              <w:tabs>
                <w:tab w:val="num" w:pos="720"/>
                <w:tab w:val="left" w:pos="1440"/>
              </w:tabs>
              <w:rPr>
                <w:rFonts w:cs="Arial"/>
              </w:rPr>
            </w:pPr>
            <w:r>
              <w:rPr>
                <w:rFonts w:cs="Arial"/>
              </w:rPr>
              <w:t>Further</w:t>
            </w:r>
          </w:p>
        </w:tc>
        <w:tc>
          <w:tcPr>
            <w:tcW w:w="5579" w:type="dxa"/>
          </w:tcPr>
          <w:p w14:paraId="73C49EA4" w14:textId="77777777" w:rsidR="00CC58E0" w:rsidRPr="00B35EB2" w:rsidRDefault="00CC58E0" w:rsidP="006D3986">
            <w:pPr>
              <w:rPr>
                <w:rFonts w:eastAsiaTheme="minorHAnsi" w:cs="Arial"/>
              </w:rPr>
            </w:pPr>
            <w:r>
              <w:rPr>
                <w:rFonts w:eastAsiaTheme="minorHAnsi" w:cs="Arial"/>
              </w:rPr>
              <w:t xml:space="preserve">Malcolm Goodman and Sandra </w:t>
            </w:r>
            <w:proofErr w:type="spellStart"/>
            <w:r>
              <w:rPr>
                <w:rFonts w:eastAsiaTheme="minorHAnsi" w:cs="Arial"/>
              </w:rPr>
              <w:t>Dingli</w:t>
            </w:r>
            <w:proofErr w:type="spellEnd"/>
            <w:r>
              <w:rPr>
                <w:rFonts w:eastAsiaTheme="minorHAnsi" w:cs="Arial"/>
              </w:rPr>
              <w:t xml:space="preserve"> (2013) </w:t>
            </w:r>
            <w:r w:rsidRPr="00DA7A5F">
              <w:rPr>
                <w:rFonts w:eastAsiaTheme="minorHAnsi" w:cs="Arial"/>
                <w:i/>
              </w:rPr>
              <w:t>Creativity and Strategic Innovation Management</w:t>
            </w:r>
            <w:r>
              <w:rPr>
                <w:rFonts w:eastAsiaTheme="minorHAnsi" w:cs="Arial"/>
              </w:rPr>
              <w:t>, New York: Routledge.</w:t>
            </w:r>
          </w:p>
        </w:tc>
        <w:tc>
          <w:tcPr>
            <w:tcW w:w="1748" w:type="dxa"/>
          </w:tcPr>
          <w:sdt>
            <w:sdtPr>
              <w:rPr>
                <w:rFonts w:cs="Arial"/>
              </w:rPr>
              <w:id w:val="-283809604"/>
              <w14:checkbox>
                <w14:checked w14:val="1"/>
                <w14:checkedState w14:val="2612" w14:font="MS Gothic"/>
                <w14:uncheckedState w14:val="2610" w14:font="MS Gothic"/>
              </w14:checkbox>
            </w:sdtPr>
            <w:sdtEndPr/>
            <w:sdtContent>
              <w:p w14:paraId="5906F402" w14:textId="77777777" w:rsidR="00CC58E0" w:rsidRDefault="00CC58E0" w:rsidP="006D3986">
                <w:pPr>
                  <w:jc w:val="center"/>
                  <w:rPr>
                    <w:rFonts w:cs="Arial"/>
                  </w:rPr>
                </w:pPr>
                <w:r>
                  <w:rPr>
                    <w:rFonts w:ascii="MS Gothic" w:eastAsia="MS Gothic" w:hAnsi="MS Gothic" w:cs="Arial" w:hint="eastAsia"/>
                  </w:rPr>
                  <w:t>☒</w:t>
                </w:r>
              </w:p>
            </w:sdtContent>
          </w:sdt>
          <w:p w14:paraId="7ACBE96F" w14:textId="77777777" w:rsidR="00CC58E0" w:rsidRDefault="00CC58E0" w:rsidP="006D3986">
            <w:pPr>
              <w:jc w:val="center"/>
              <w:rPr>
                <w:rFonts w:cs="Arial"/>
              </w:rPr>
            </w:pPr>
          </w:p>
        </w:tc>
      </w:tr>
      <w:tr w:rsidR="00CC58E0" w:rsidRPr="00A74B3E" w14:paraId="2DC9B0FF" w14:textId="77777777" w:rsidTr="006D3986">
        <w:tc>
          <w:tcPr>
            <w:tcW w:w="1689" w:type="dxa"/>
          </w:tcPr>
          <w:p w14:paraId="24E510D4" w14:textId="77777777" w:rsidR="00CC58E0" w:rsidRPr="00A74B3E" w:rsidRDefault="00CC58E0" w:rsidP="006D3986">
            <w:pPr>
              <w:tabs>
                <w:tab w:val="num" w:pos="720"/>
                <w:tab w:val="left" w:pos="1440"/>
              </w:tabs>
              <w:rPr>
                <w:rFonts w:cs="Arial"/>
              </w:rPr>
            </w:pPr>
            <w:r>
              <w:rPr>
                <w:rFonts w:cs="Arial"/>
              </w:rPr>
              <w:t>Further</w:t>
            </w:r>
          </w:p>
        </w:tc>
        <w:tc>
          <w:tcPr>
            <w:tcW w:w="5579" w:type="dxa"/>
          </w:tcPr>
          <w:p w14:paraId="02C34BCB" w14:textId="77777777" w:rsidR="00CC58E0" w:rsidRPr="00E954EB" w:rsidRDefault="00CC58E0" w:rsidP="006D3986">
            <w:pPr>
              <w:rPr>
                <w:rFonts w:eastAsiaTheme="minorHAnsi" w:cs="Arial"/>
              </w:rPr>
            </w:pPr>
            <w:r w:rsidRPr="00B35EB2">
              <w:rPr>
                <w:rFonts w:eastAsiaTheme="minorHAnsi" w:cs="Arial"/>
              </w:rPr>
              <w:t xml:space="preserve">Mark Dodgson, David </w:t>
            </w:r>
            <w:proofErr w:type="gramStart"/>
            <w:r w:rsidRPr="00B35EB2">
              <w:rPr>
                <w:rFonts w:eastAsiaTheme="minorHAnsi" w:cs="Arial"/>
              </w:rPr>
              <w:t>Gann</w:t>
            </w:r>
            <w:proofErr w:type="gramEnd"/>
            <w:r w:rsidRPr="00B35EB2">
              <w:rPr>
                <w:rFonts w:eastAsiaTheme="minorHAnsi" w:cs="Arial"/>
              </w:rPr>
              <w:t xml:space="preserve"> and Nelson Phillips (2015), </w:t>
            </w:r>
            <w:r w:rsidRPr="00B35EB2">
              <w:rPr>
                <w:rFonts w:eastAsiaTheme="minorHAnsi" w:cs="Arial"/>
                <w:i/>
              </w:rPr>
              <w:t>The Oxford Handbook of Innovation Management</w:t>
            </w:r>
            <w:r w:rsidRPr="00B35EB2">
              <w:rPr>
                <w:rFonts w:eastAsiaTheme="minorHAnsi" w:cs="Arial"/>
              </w:rPr>
              <w:t>, Oxford University Press.</w:t>
            </w:r>
          </w:p>
        </w:tc>
        <w:tc>
          <w:tcPr>
            <w:tcW w:w="1748" w:type="dxa"/>
          </w:tcPr>
          <w:sdt>
            <w:sdtPr>
              <w:rPr>
                <w:rFonts w:cs="Arial"/>
              </w:rPr>
              <w:id w:val="415521081"/>
              <w14:checkbox>
                <w14:checked w14:val="0"/>
                <w14:checkedState w14:val="2612" w14:font="MS Gothic"/>
                <w14:uncheckedState w14:val="2610" w14:font="MS Gothic"/>
              </w14:checkbox>
            </w:sdtPr>
            <w:sdtEndPr/>
            <w:sdtContent>
              <w:p w14:paraId="193F55C2"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4956B198" w14:textId="77777777" w:rsidTr="006D3986">
        <w:tc>
          <w:tcPr>
            <w:tcW w:w="1689" w:type="dxa"/>
          </w:tcPr>
          <w:p w14:paraId="2D97F5FD" w14:textId="77777777" w:rsidR="00CC58E0" w:rsidRPr="00A74B3E" w:rsidRDefault="00CC58E0" w:rsidP="006D3986">
            <w:pPr>
              <w:tabs>
                <w:tab w:val="num" w:pos="720"/>
                <w:tab w:val="left" w:pos="1440"/>
              </w:tabs>
              <w:rPr>
                <w:rFonts w:cs="Arial"/>
              </w:rPr>
            </w:pPr>
            <w:r>
              <w:rPr>
                <w:rFonts w:cs="Arial"/>
              </w:rPr>
              <w:t>Further</w:t>
            </w:r>
          </w:p>
        </w:tc>
        <w:tc>
          <w:tcPr>
            <w:tcW w:w="5579" w:type="dxa"/>
          </w:tcPr>
          <w:p w14:paraId="39C4AC19" w14:textId="77777777" w:rsidR="00CC58E0" w:rsidRPr="00A74B3E" w:rsidRDefault="00CC58E0" w:rsidP="006D3986">
            <w:pPr>
              <w:tabs>
                <w:tab w:val="num" w:pos="720"/>
                <w:tab w:val="left" w:pos="1440"/>
              </w:tabs>
              <w:rPr>
                <w:rFonts w:cs="Arial"/>
              </w:rPr>
            </w:pPr>
            <w:r>
              <w:rPr>
                <w:rFonts w:cs="Arial"/>
              </w:rPr>
              <w:t>Journal of Product Innovation Management</w:t>
            </w:r>
          </w:p>
        </w:tc>
        <w:tc>
          <w:tcPr>
            <w:tcW w:w="1748" w:type="dxa"/>
          </w:tcPr>
          <w:sdt>
            <w:sdtPr>
              <w:rPr>
                <w:rFonts w:cs="Arial"/>
              </w:rPr>
              <w:id w:val="1639844107"/>
              <w14:checkbox>
                <w14:checked w14:val="1"/>
                <w14:checkedState w14:val="2612" w14:font="MS Gothic"/>
                <w14:uncheckedState w14:val="2610" w14:font="MS Gothic"/>
              </w14:checkbox>
            </w:sdtPr>
            <w:sdtEndPr/>
            <w:sdtContent>
              <w:p w14:paraId="490B15F8"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39FB4C2E" w14:textId="77777777" w:rsidTr="006D3986">
        <w:tc>
          <w:tcPr>
            <w:tcW w:w="1689" w:type="dxa"/>
          </w:tcPr>
          <w:p w14:paraId="1DE800A4" w14:textId="77777777" w:rsidR="00CC58E0" w:rsidRDefault="00CC58E0" w:rsidP="006D3986">
            <w:pPr>
              <w:tabs>
                <w:tab w:val="num" w:pos="720"/>
                <w:tab w:val="left" w:pos="1440"/>
              </w:tabs>
              <w:rPr>
                <w:rFonts w:cs="Arial"/>
              </w:rPr>
            </w:pPr>
            <w:r>
              <w:rPr>
                <w:rFonts w:cs="Arial"/>
              </w:rPr>
              <w:t>Further</w:t>
            </w:r>
          </w:p>
        </w:tc>
        <w:tc>
          <w:tcPr>
            <w:tcW w:w="5579" w:type="dxa"/>
          </w:tcPr>
          <w:p w14:paraId="686D670C" w14:textId="77777777" w:rsidR="00CC58E0" w:rsidRDefault="00CC58E0" w:rsidP="006D3986">
            <w:pPr>
              <w:tabs>
                <w:tab w:val="num" w:pos="720"/>
                <w:tab w:val="left" w:pos="1440"/>
              </w:tabs>
              <w:rPr>
                <w:rFonts w:eastAsiaTheme="minorHAnsi" w:cs="Arial"/>
              </w:rPr>
            </w:pPr>
            <w:r>
              <w:rPr>
                <w:rFonts w:eastAsiaTheme="minorHAnsi" w:cs="Arial"/>
              </w:rPr>
              <w:t>Research Technology Management</w:t>
            </w:r>
          </w:p>
        </w:tc>
        <w:tc>
          <w:tcPr>
            <w:tcW w:w="1748" w:type="dxa"/>
          </w:tcPr>
          <w:sdt>
            <w:sdtPr>
              <w:rPr>
                <w:rFonts w:cs="Arial"/>
              </w:rPr>
              <w:id w:val="-1340935160"/>
              <w14:checkbox>
                <w14:checked w14:val="1"/>
                <w14:checkedState w14:val="2612" w14:font="MS Gothic"/>
                <w14:uncheckedState w14:val="2610" w14:font="MS Gothic"/>
              </w14:checkbox>
            </w:sdtPr>
            <w:sdtEndPr/>
            <w:sdtContent>
              <w:p w14:paraId="48171E89"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06229A50" w14:textId="77777777" w:rsidTr="006D3986">
        <w:tc>
          <w:tcPr>
            <w:tcW w:w="1689" w:type="dxa"/>
          </w:tcPr>
          <w:p w14:paraId="78A65574" w14:textId="77777777" w:rsidR="00CC58E0" w:rsidRPr="00A74B3E" w:rsidRDefault="00CC58E0" w:rsidP="006D3986">
            <w:pPr>
              <w:tabs>
                <w:tab w:val="num" w:pos="720"/>
                <w:tab w:val="left" w:pos="1440"/>
              </w:tabs>
              <w:rPr>
                <w:rFonts w:cs="Arial"/>
              </w:rPr>
            </w:pPr>
            <w:r>
              <w:rPr>
                <w:rFonts w:cs="Arial"/>
              </w:rPr>
              <w:lastRenderedPageBreak/>
              <w:t>Further</w:t>
            </w:r>
          </w:p>
        </w:tc>
        <w:tc>
          <w:tcPr>
            <w:tcW w:w="5579" w:type="dxa"/>
          </w:tcPr>
          <w:p w14:paraId="20292DB1" w14:textId="77777777" w:rsidR="00CC58E0" w:rsidRPr="00B35EB2" w:rsidRDefault="00CC58E0" w:rsidP="006D3986">
            <w:pPr>
              <w:tabs>
                <w:tab w:val="num" w:pos="720"/>
                <w:tab w:val="left" w:pos="1440"/>
              </w:tabs>
              <w:rPr>
                <w:rFonts w:eastAsiaTheme="minorHAnsi" w:cs="Arial"/>
              </w:rPr>
            </w:pPr>
            <w:r>
              <w:rPr>
                <w:rFonts w:eastAsiaTheme="minorHAnsi" w:cs="Arial"/>
              </w:rPr>
              <w:t xml:space="preserve">European Journal of Innovation Management </w:t>
            </w:r>
          </w:p>
        </w:tc>
        <w:tc>
          <w:tcPr>
            <w:tcW w:w="1748" w:type="dxa"/>
          </w:tcPr>
          <w:sdt>
            <w:sdtPr>
              <w:rPr>
                <w:rFonts w:cs="Arial"/>
              </w:rPr>
              <w:id w:val="1233661288"/>
              <w14:checkbox>
                <w14:checked w14:val="1"/>
                <w14:checkedState w14:val="2612" w14:font="MS Gothic"/>
                <w14:uncheckedState w14:val="2610" w14:font="MS Gothic"/>
              </w14:checkbox>
            </w:sdtPr>
            <w:sdtEndPr/>
            <w:sdtContent>
              <w:p w14:paraId="66CA9E2A"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11A9B504" w14:textId="77777777" w:rsidTr="006D3986">
        <w:tc>
          <w:tcPr>
            <w:tcW w:w="1689" w:type="dxa"/>
          </w:tcPr>
          <w:p w14:paraId="7886957F" w14:textId="77777777" w:rsidR="00CC58E0" w:rsidRDefault="00CC58E0" w:rsidP="006D3986">
            <w:pPr>
              <w:tabs>
                <w:tab w:val="num" w:pos="720"/>
                <w:tab w:val="left" w:pos="1440"/>
              </w:tabs>
              <w:rPr>
                <w:rFonts w:cs="Arial"/>
              </w:rPr>
            </w:pPr>
            <w:r>
              <w:rPr>
                <w:rFonts w:cs="Arial"/>
              </w:rPr>
              <w:t>Further</w:t>
            </w:r>
          </w:p>
        </w:tc>
        <w:tc>
          <w:tcPr>
            <w:tcW w:w="5579" w:type="dxa"/>
          </w:tcPr>
          <w:p w14:paraId="5E22304E" w14:textId="77777777" w:rsidR="00CC58E0" w:rsidRPr="00B35EB2" w:rsidRDefault="00CC58E0" w:rsidP="006D3986">
            <w:pPr>
              <w:tabs>
                <w:tab w:val="num" w:pos="720"/>
                <w:tab w:val="left" w:pos="1440"/>
              </w:tabs>
              <w:rPr>
                <w:rFonts w:eastAsiaTheme="minorHAnsi" w:cs="Arial"/>
              </w:rPr>
            </w:pPr>
            <w:r>
              <w:rPr>
                <w:rFonts w:eastAsiaTheme="minorHAnsi" w:cs="Arial"/>
              </w:rPr>
              <w:t>Asia-Pacific Journal of Management Research and Innovation</w:t>
            </w:r>
          </w:p>
        </w:tc>
        <w:tc>
          <w:tcPr>
            <w:tcW w:w="1748" w:type="dxa"/>
          </w:tcPr>
          <w:sdt>
            <w:sdtPr>
              <w:rPr>
                <w:rFonts w:cs="Arial"/>
              </w:rPr>
              <w:id w:val="-979299627"/>
              <w14:checkbox>
                <w14:checked w14:val="1"/>
                <w14:checkedState w14:val="2612" w14:font="MS Gothic"/>
                <w14:uncheckedState w14:val="2610" w14:font="MS Gothic"/>
              </w14:checkbox>
            </w:sdtPr>
            <w:sdtEndPr/>
            <w:sdtContent>
              <w:p w14:paraId="60A41440"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237C901C" w14:textId="77777777" w:rsidTr="006D3986">
        <w:tc>
          <w:tcPr>
            <w:tcW w:w="1689" w:type="dxa"/>
          </w:tcPr>
          <w:p w14:paraId="36922528" w14:textId="77777777" w:rsidR="00CC58E0" w:rsidRDefault="00CC58E0" w:rsidP="006D3986">
            <w:pPr>
              <w:tabs>
                <w:tab w:val="num" w:pos="720"/>
                <w:tab w:val="left" w:pos="1440"/>
              </w:tabs>
              <w:rPr>
                <w:rFonts w:cs="Arial"/>
              </w:rPr>
            </w:pPr>
            <w:r>
              <w:rPr>
                <w:rFonts w:cs="Arial"/>
              </w:rPr>
              <w:t>Further</w:t>
            </w:r>
          </w:p>
        </w:tc>
        <w:tc>
          <w:tcPr>
            <w:tcW w:w="5579" w:type="dxa"/>
          </w:tcPr>
          <w:p w14:paraId="1FA84D0B" w14:textId="77777777" w:rsidR="00CC58E0" w:rsidRDefault="00CC58E0" w:rsidP="006D3986">
            <w:pPr>
              <w:tabs>
                <w:tab w:val="num" w:pos="720"/>
                <w:tab w:val="left" w:pos="1440"/>
              </w:tabs>
              <w:rPr>
                <w:rFonts w:eastAsiaTheme="minorHAnsi" w:cs="Arial"/>
              </w:rPr>
            </w:pPr>
            <w:r>
              <w:rPr>
                <w:rFonts w:eastAsiaTheme="minorHAnsi" w:cs="Arial"/>
              </w:rPr>
              <w:t>Journal of Open Innovation</w:t>
            </w:r>
          </w:p>
        </w:tc>
        <w:tc>
          <w:tcPr>
            <w:tcW w:w="1748" w:type="dxa"/>
          </w:tcPr>
          <w:sdt>
            <w:sdtPr>
              <w:rPr>
                <w:rFonts w:cs="Arial"/>
              </w:rPr>
              <w:id w:val="-1824956578"/>
              <w14:checkbox>
                <w14:checked w14:val="1"/>
                <w14:checkedState w14:val="2612" w14:font="MS Gothic"/>
                <w14:uncheckedState w14:val="2610" w14:font="MS Gothic"/>
              </w14:checkbox>
            </w:sdtPr>
            <w:sdtEndPr/>
            <w:sdtContent>
              <w:p w14:paraId="16A06CD9" w14:textId="77777777" w:rsidR="00CC58E0" w:rsidRDefault="00CC58E0" w:rsidP="006D3986">
                <w:pPr>
                  <w:jc w:val="center"/>
                  <w:rPr>
                    <w:rFonts w:cs="Arial"/>
                  </w:rPr>
                </w:pPr>
                <w:r>
                  <w:rPr>
                    <w:rFonts w:ascii="MS Gothic" w:eastAsia="MS Gothic" w:hAnsi="MS Gothic" w:cs="Arial" w:hint="eastAsia"/>
                  </w:rPr>
                  <w:t>☒</w:t>
                </w:r>
              </w:p>
            </w:sdtContent>
          </w:sdt>
        </w:tc>
      </w:tr>
    </w:tbl>
    <w:p w14:paraId="7CB13C63" w14:textId="77777777" w:rsidR="00CC58E0" w:rsidRPr="00B35EB2" w:rsidRDefault="00CC58E0" w:rsidP="00CC58E0">
      <w:pPr>
        <w:rPr>
          <w:rFonts w:cs="Arial"/>
        </w:rPr>
      </w:pPr>
    </w:p>
    <w:p w14:paraId="5AC7FEC9" w14:textId="77777777" w:rsidR="00CC58E0" w:rsidRDefault="00CC58E0">
      <w:r>
        <w:rPr>
          <w:b/>
        </w:rPr>
        <w:br w:type="page"/>
      </w:r>
    </w:p>
    <w:tbl>
      <w:tblPr>
        <w:tblStyle w:val="TableGrid"/>
        <w:tblW w:w="0" w:type="auto"/>
        <w:tblLook w:val="04A0" w:firstRow="1" w:lastRow="0" w:firstColumn="1" w:lastColumn="0" w:noHBand="0" w:noVBand="1"/>
      </w:tblPr>
      <w:tblGrid>
        <w:gridCol w:w="1806"/>
        <w:gridCol w:w="6491"/>
      </w:tblGrid>
      <w:tr w:rsidR="00CC58E0" w14:paraId="3C473DCC" w14:textId="77777777" w:rsidTr="00CC58E0">
        <w:tc>
          <w:tcPr>
            <w:tcW w:w="1806" w:type="dxa"/>
          </w:tcPr>
          <w:p w14:paraId="2AD5B784" w14:textId="58128D6A" w:rsidR="00CC58E0" w:rsidRDefault="00CC58E0" w:rsidP="006D3986">
            <w:pPr>
              <w:pStyle w:val="fixed"/>
              <w:ind w:left="0" w:firstLine="0"/>
              <w:rPr>
                <w:rFonts w:ascii="Arial" w:hAnsi="Arial" w:cs="Arial"/>
                <w:sz w:val="22"/>
                <w:szCs w:val="22"/>
              </w:rPr>
            </w:pPr>
            <w:r>
              <w:rPr>
                <w:rFonts w:ascii="Arial" w:hAnsi="Arial" w:cs="Arial"/>
                <w:sz w:val="22"/>
                <w:szCs w:val="22"/>
              </w:rPr>
              <w:lastRenderedPageBreak/>
              <w:t>Module Code</w:t>
            </w:r>
          </w:p>
        </w:tc>
        <w:tc>
          <w:tcPr>
            <w:tcW w:w="6491" w:type="dxa"/>
          </w:tcPr>
          <w:p w14:paraId="63EDFE72" w14:textId="77777777" w:rsidR="00CC58E0" w:rsidRDefault="00CC58E0" w:rsidP="006D3986">
            <w:pPr>
              <w:pStyle w:val="fixed"/>
              <w:ind w:left="0" w:firstLine="0"/>
              <w:rPr>
                <w:rFonts w:ascii="Arial" w:hAnsi="Arial" w:cs="Arial"/>
                <w:sz w:val="22"/>
                <w:szCs w:val="22"/>
              </w:rPr>
            </w:pPr>
            <w:r>
              <w:rPr>
                <w:rFonts w:ascii="Arial" w:hAnsi="Arial" w:cs="Arial"/>
                <w:sz w:val="22"/>
                <w:szCs w:val="22"/>
              </w:rPr>
              <w:t>ACPA7003</w:t>
            </w:r>
          </w:p>
        </w:tc>
      </w:tr>
      <w:tr w:rsidR="00CC58E0" w14:paraId="0DBAC4FD" w14:textId="77777777" w:rsidTr="00CC58E0">
        <w:tc>
          <w:tcPr>
            <w:tcW w:w="1806" w:type="dxa"/>
          </w:tcPr>
          <w:p w14:paraId="141A818C" w14:textId="77777777" w:rsidR="00CC58E0" w:rsidRDefault="00CC58E0" w:rsidP="006D3986">
            <w:pPr>
              <w:pStyle w:val="fixed"/>
              <w:ind w:left="0" w:firstLine="0"/>
              <w:rPr>
                <w:rFonts w:ascii="Arial" w:hAnsi="Arial" w:cs="Arial"/>
                <w:sz w:val="22"/>
                <w:szCs w:val="22"/>
              </w:rPr>
            </w:pPr>
            <w:r>
              <w:rPr>
                <w:rFonts w:ascii="Arial" w:hAnsi="Arial" w:cs="Arial"/>
                <w:sz w:val="22"/>
                <w:szCs w:val="22"/>
              </w:rPr>
              <w:t>Title</w:t>
            </w:r>
          </w:p>
        </w:tc>
        <w:tc>
          <w:tcPr>
            <w:tcW w:w="6491" w:type="dxa"/>
          </w:tcPr>
          <w:p w14:paraId="57E88172" w14:textId="77777777" w:rsidR="00CC58E0" w:rsidRDefault="00CC58E0" w:rsidP="006D3986">
            <w:pPr>
              <w:pStyle w:val="fixed"/>
              <w:ind w:left="0" w:firstLine="0"/>
              <w:rPr>
                <w:rFonts w:ascii="Arial" w:hAnsi="Arial" w:cs="Arial"/>
                <w:sz w:val="22"/>
                <w:szCs w:val="22"/>
              </w:rPr>
            </w:pPr>
            <w:r>
              <w:rPr>
                <w:rFonts w:ascii="Arial" w:hAnsi="Arial" w:cs="Arial"/>
                <w:sz w:val="22"/>
                <w:szCs w:val="22"/>
              </w:rPr>
              <w:t>International Innovation Management</w:t>
            </w:r>
          </w:p>
        </w:tc>
      </w:tr>
      <w:tr w:rsidR="00CC58E0" w14:paraId="300E9D34" w14:textId="77777777" w:rsidTr="00CC58E0">
        <w:tc>
          <w:tcPr>
            <w:tcW w:w="1806" w:type="dxa"/>
          </w:tcPr>
          <w:p w14:paraId="5123D7D4" w14:textId="77777777" w:rsidR="00CC58E0" w:rsidRDefault="00CC58E0" w:rsidP="006D3986">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976749488"/>
            <w:date w:fullDate="2019-04-23T00:00:00Z">
              <w:dateFormat w:val="dd/MM/yyyy"/>
              <w:lid w:val="en-GB"/>
              <w:storeMappedDataAs w:val="dateTime"/>
              <w:calendar w:val="gregorian"/>
            </w:date>
          </w:sdtPr>
          <w:sdtEndPr/>
          <w:sdtContent>
            <w:tc>
              <w:tcPr>
                <w:tcW w:w="6491" w:type="dxa"/>
              </w:tcPr>
              <w:p w14:paraId="671BC983" w14:textId="77777777" w:rsidR="00CC58E0" w:rsidRDefault="00CC58E0" w:rsidP="006D3986">
                <w:pPr>
                  <w:pStyle w:val="fixed"/>
                  <w:ind w:left="0" w:firstLine="0"/>
                  <w:rPr>
                    <w:rFonts w:ascii="Arial" w:hAnsi="Arial" w:cs="Arial"/>
                    <w:sz w:val="22"/>
                    <w:szCs w:val="22"/>
                  </w:rPr>
                </w:pPr>
                <w:r>
                  <w:rPr>
                    <w:rFonts w:ascii="Arial" w:hAnsi="Arial" w:cs="Arial"/>
                    <w:sz w:val="22"/>
                    <w:szCs w:val="22"/>
                  </w:rPr>
                  <w:t>23/04/2019</w:t>
                </w:r>
              </w:p>
            </w:tc>
          </w:sdtContent>
        </w:sdt>
      </w:tr>
      <w:tr w:rsidR="00CC58E0" w14:paraId="0FEDFB9D" w14:textId="77777777" w:rsidTr="00CC58E0">
        <w:tc>
          <w:tcPr>
            <w:tcW w:w="1806" w:type="dxa"/>
          </w:tcPr>
          <w:p w14:paraId="3BB19BF9" w14:textId="77777777" w:rsidR="00CC58E0" w:rsidRDefault="00CC58E0" w:rsidP="006D3986">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2116511264"/>
            <w:comboBox>
              <w:listItem w:value="Choose an item."/>
              <w:listItem w:displayText="3" w:value="3"/>
              <w:listItem w:displayText="4" w:value="4"/>
              <w:listItem w:displayText="5" w:value="5"/>
              <w:listItem w:displayText="6" w:value="6"/>
              <w:listItem w:displayText="7" w:value="7"/>
            </w:comboBox>
          </w:sdtPr>
          <w:sdtEndPr/>
          <w:sdtContent>
            <w:tc>
              <w:tcPr>
                <w:tcW w:w="6491" w:type="dxa"/>
              </w:tcPr>
              <w:p w14:paraId="27B96F42" w14:textId="77777777" w:rsidR="00CC58E0" w:rsidRDefault="00CC58E0" w:rsidP="006D3986">
                <w:pPr>
                  <w:pStyle w:val="fixed"/>
                  <w:ind w:left="0" w:firstLine="0"/>
                  <w:rPr>
                    <w:rFonts w:ascii="Arial" w:hAnsi="Arial" w:cs="Arial"/>
                    <w:sz w:val="22"/>
                    <w:szCs w:val="22"/>
                  </w:rPr>
                </w:pPr>
                <w:r>
                  <w:rPr>
                    <w:rFonts w:ascii="Arial" w:hAnsi="Arial" w:cs="Arial"/>
                    <w:sz w:val="22"/>
                    <w:szCs w:val="22"/>
                  </w:rPr>
                  <w:t>7</w:t>
                </w:r>
              </w:p>
            </w:tc>
          </w:sdtContent>
        </w:sdt>
      </w:tr>
      <w:tr w:rsidR="00CC58E0" w14:paraId="25DD2E4D" w14:textId="77777777" w:rsidTr="00CC58E0">
        <w:tc>
          <w:tcPr>
            <w:tcW w:w="1806" w:type="dxa"/>
          </w:tcPr>
          <w:p w14:paraId="37DA7833" w14:textId="77777777" w:rsidR="00CC58E0" w:rsidRDefault="00CC58E0" w:rsidP="006D3986">
            <w:pPr>
              <w:pStyle w:val="fixed"/>
              <w:ind w:left="0" w:firstLine="0"/>
              <w:rPr>
                <w:rFonts w:ascii="Arial" w:hAnsi="Arial" w:cs="Arial"/>
                <w:sz w:val="22"/>
                <w:szCs w:val="22"/>
              </w:rPr>
            </w:pPr>
            <w:r>
              <w:rPr>
                <w:rFonts w:ascii="Arial" w:hAnsi="Arial" w:cs="Arial"/>
                <w:sz w:val="22"/>
                <w:szCs w:val="22"/>
              </w:rPr>
              <w:t>Credits</w:t>
            </w:r>
          </w:p>
        </w:tc>
        <w:tc>
          <w:tcPr>
            <w:tcW w:w="6491" w:type="dxa"/>
          </w:tcPr>
          <w:p w14:paraId="5341FEEA" w14:textId="77777777" w:rsidR="00CC58E0" w:rsidRDefault="00CC58E0" w:rsidP="006D3986">
            <w:pPr>
              <w:pStyle w:val="fixed"/>
              <w:ind w:left="0" w:firstLine="0"/>
              <w:rPr>
                <w:rFonts w:ascii="Arial" w:hAnsi="Arial" w:cs="Arial"/>
                <w:sz w:val="22"/>
                <w:szCs w:val="22"/>
              </w:rPr>
            </w:pPr>
            <w:r>
              <w:rPr>
                <w:rFonts w:ascii="Arial" w:hAnsi="Arial" w:cs="Arial"/>
                <w:sz w:val="22"/>
                <w:szCs w:val="22"/>
              </w:rPr>
              <w:t>20</w:t>
            </w:r>
          </w:p>
        </w:tc>
      </w:tr>
      <w:tr w:rsidR="00CC58E0" w14:paraId="606110F1" w14:textId="77777777" w:rsidTr="00CC58E0">
        <w:tc>
          <w:tcPr>
            <w:tcW w:w="1806" w:type="dxa"/>
          </w:tcPr>
          <w:p w14:paraId="31460AE7" w14:textId="77777777" w:rsidR="00CC58E0" w:rsidRDefault="00CC58E0" w:rsidP="006D3986">
            <w:pPr>
              <w:pStyle w:val="fixed"/>
              <w:ind w:left="0" w:firstLine="0"/>
              <w:rPr>
                <w:rFonts w:ascii="Arial" w:hAnsi="Arial" w:cs="Arial"/>
                <w:sz w:val="22"/>
                <w:szCs w:val="22"/>
              </w:rPr>
            </w:pPr>
            <w:r>
              <w:rPr>
                <w:rFonts w:ascii="Arial" w:hAnsi="Arial" w:cs="Arial"/>
                <w:sz w:val="22"/>
                <w:szCs w:val="22"/>
              </w:rPr>
              <w:t>Pre-Requisites</w:t>
            </w:r>
          </w:p>
        </w:tc>
        <w:tc>
          <w:tcPr>
            <w:tcW w:w="6491" w:type="dxa"/>
          </w:tcPr>
          <w:p w14:paraId="671D0BF8" w14:textId="77777777" w:rsidR="00CC58E0" w:rsidRDefault="00CC58E0" w:rsidP="006D3986">
            <w:pPr>
              <w:pStyle w:val="fixed"/>
              <w:ind w:left="0" w:firstLine="0"/>
              <w:rPr>
                <w:rFonts w:ascii="Arial" w:hAnsi="Arial" w:cs="Arial"/>
                <w:sz w:val="22"/>
                <w:szCs w:val="22"/>
              </w:rPr>
            </w:pPr>
            <w:r>
              <w:rPr>
                <w:rFonts w:ascii="Arial" w:hAnsi="Arial" w:cs="Arial"/>
                <w:sz w:val="22"/>
                <w:szCs w:val="22"/>
              </w:rPr>
              <w:t>None</w:t>
            </w:r>
          </w:p>
        </w:tc>
      </w:tr>
    </w:tbl>
    <w:p w14:paraId="06D3E451" w14:textId="77777777" w:rsidR="00CC58E0" w:rsidRPr="00203392" w:rsidRDefault="00CC58E0" w:rsidP="00CC58E0">
      <w:pPr>
        <w:pBdr>
          <w:bottom w:val="single" w:sz="6" w:space="1" w:color="auto"/>
        </w:pBdr>
        <w:rPr>
          <w:rFonts w:cs="Arial"/>
        </w:rPr>
      </w:pPr>
    </w:p>
    <w:p w14:paraId="09EAA715" w14:textId="77777777" w:rsidR="00CC58E0" w:rsidRDefault="00CC58E0" w:rsidP="00CC58E0">
      <w:pPr>
        <w:pStyle w:val="bullet"/>
        <w:spacing w:before="0"/>
        <w:ind w:left="0" w:firstLine="0"/>
        <w:rPr>
          <w:rFonts w:ascii="Arial" w:hAnsi="Arial" w:cs="Arial"/>
          <w:b/>
          <w:sz w:val="22"/>
          <w:szCs w:val="22"/>
        </w:rPr>
      </w:pPr>
    </w:p>
    <w:p w14:paraId="0A189830" w14:textId="77777777" w:rsidR="00CC58E0" w:rsidRPr="00203392" w:rsidRDefault="00CC58E0" w:rsidP="00CC58E0">
      <w:pPr>
        <w:pStyle w:val="bullet"/>
        <w:spacing w:before="0"/>
        <w:ind w:left="0" w:firstLine="0"/>
        <w:rPr>
          <w:rFonts w:ascii="Arial" w:hAnsi="Arial" w:cs="Arial"/>
          <w:b/>
          <w:sz w:val="22"/>
          <w:szCs w:val="22"/>
        </w:rPr>
      </w:pPr>
      <w:r w:rsidRPr="00203392">
        <w:rPr>
          <w:rFonts w:ascii="Arial" w:hAnsi="Arial" w:cs="Arial"/>
          <w:b/>
          <w:sz w:val="22"/>
          <w:szCs w:val="22"/>
        </w:rPr>
        <w:t>AIM(S)</w:t>
      </w:r>
    </w:p>
    <w:p w14:paraId="6C932ED2"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place the theoretical aspects of innovation management within an international context.</w:t>
      </w:r>
    </w:p>
    <w:p w14:paraId="65780FC5"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develop an understanding of the practical implications of innovation management through the analysis of ‘real world’ international case studies.</w:t>
      </w:r>
    </w:p>
    <w:p w14:paraId="4A01DE8B" w14:textId="77777777" w:rsidR="00CC58E0" w:rsidRPr="00B1208A" w:rsidRDefault="00CC58E0" w:rsidP="00CC58E0">
      <w:pPr>
        <w:pStyle w:val="bullet"/>
        <w:spacing w:before="0"/>
        <w:ind w:left="0" w:firstLine="0"/>
        <w:rPr>
          <w:rFonts w:ascii="Arial" w:hAnsi="Arial" w:cs="Arial"/>
          <w:b/>
          <w:sz w:val="22"/>
          <w:szCs w:val="22"/>
        </w:rPr>
      </w:pPr>
    </w:p>
    <w:p w14:paraId="44C35C81" w14:textId="77777777" w:rsidR="00CC58E0" w:rsidRPr="00B1208A" w:rsidRDefault="00CC58E0" w:rsidP="00CC58E0">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5C08AD2" w14:textId="77777777" w:rsidR="00CC58E0" w:rsidRPr="00B1208A" w:rsidRDefault="00CC58E0" w:rsidP="00CC58E0">
      <w:pPr>
        <w:rPr>
          <w:rFonts w:cs="Arial"/>
          <w:b/>
        </w:rPr>
      </w:pPr>
    </w:p>
    <w:p w14:paraId="169A587B" w14:textId="77777777" w:rsidR="00CC58E0" w:rsidRPr="00B1208A" w:rsidRDefault="00CC58E0" w:rsidP="00CC58E0">
      <w:pPr>
        <w:rPr>
          <w:rFonts w:cs="Arial"/>
        </w:rPr>
      </w:pPr>
      <w:r w:rsidRPr="00B1208A">
        <w:rPr>
          <w:rFonts w:cs="Arial"/>
        </w:rPr>
        <w:t>Upon the successful completion of this module, the student should be able to:</w:t>
      </w:r>
    </w:p>
    <w:p w14:paraId="3A413762" w14:textId="77777777" w:rsidR="00CC58E0" w:rsidRPr="003C2D15"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Critically analyse the l</w:t>
      </w:r>
      <w:r w:rsidRPr="003C2D15">
        <w:rPr>
          <w:rFonts w:ascii="Arial" w:hAnsi="Arial" w:cs="Arial"/>
          <w:sz w:val="22"/>
          <w:szCs w:val="22"/>
        </w:rPr>
        <w:t>ink</w:t>
      </w:r>
      <w:r>
        <w:rPr>
          <w:rFonts w:ascii="Arial" w:hAnsi="Arial" w:cs="Arial"/>
          <w:sz w:val="22"/>
          <w:szCs w:val="22"/>
        </w:rPr>
        <w:t>s between academic</w:t>
      </w:r>
      <w:r w:rsidRPr="003C2D15">
        <w:rPr>
          <w:rFonts w:ascii="Arial" w:hAnsi="Arial" w:cs="Arial"/>
          <w:sz w:val="22"/>
          <w:szCs w:val="22"/>
        </w:rPr>
        <w:t xml:space="preserve"> innovation theory with </w:t>
      </w:r>
      <w:r>
        <w:rPr>
          <w:rFonts w:ascii="Arial" w:hAnsi="Arial" w:cs="Arial"/>
          <w:sz w:val="22"/>
          <w:szCs w:val="22"/>
        </w:rPr>
        <w:t>industry best-</w:t>
      </w:r>
      <w:r w:rsidRPr="003C2D15">
        <w:rPr>
          <w:rFonts w:ascii="Arial" w:hAnsi="Arial" w:cs="Arial"/>
          <w:sz w:val="22"/>
          <w:szCs w:val="22"/>
        </w:rPr>
        <w:t>practice through an exemplar international product development project.</w:t>
      </w:r>
    </w:p>
    <w:p w14:paraId="72F67620" w14:textId="77777777" w:rsidR="00CC58E0" w:rsidRPr="003C2D15"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Document and communicate a comprehensive understanding of</w:t>
      </w:r>
      <w:r w:rsidRPr="003C2D15">
        <w:rPr>
          <w:rFonts w:ascii="Arial" w:hAnsi="Arial" w:cs="Arial"/>
          <w:sz w:val="22"/>
          <w:szCs w:val="22"/>
        </w:rPr>
        <w:t xml:space="preserve"> the key elements of the international innovation process: business model, technology</w:t>
      </w:r>
      <w:r>
        <w:rPr>
          <w:rFonts w:ascii="Arial" w:hAnsi="Arial" w:cs="Arial"/>
          <w:sz w:val="22"/>
          <w:szCs w:val="22"/>
        </w:rPr>
        <w:t>/manufacturing</w:t>
      </w:r>
      <w:r w:rsidRPr="003C2D15">
        <w:rPr>
          <w:rFonts w:ascii="Arial" w:hAnsi="Arial" w:cs="Arial"/>
          <w:sz w:val="22"/>
          <w:szCs w:val="22"/>
        </w:rPr>
        <w:t xml:space="preserve"> drivers, and global</w:t>
      </w:r>
      <w:r>
        <w:rPr>
          <w:rFonts w:ascii="Arial" w:hAnsi="Arial" w:cs="Arial"/>
          <w:sz w:val="22"/>
          <w:szCs w:val="22"/>
        </w:rPr>
        <w:t xml:space="preserve"> considerations</w:t>
      </w:r>
      <w:r w:rsidRPr="003C2D15">
        <w:rPr>
          <w:rFonts w:ascii="Arial" w:hAnsi="Arial" w:cs="Arial"/>
          <w:sz w:val="22"/>
          <w:szCs w:val="22"/>
        </w:rPr>
        <w:t>.</w:t>
      </w:r>
    </w:p>
    <w:p w14:paraId="741EAD6C" w14:textId="77777777" w:rsidR="00CC58E0" w:rsidRPr="003C2D15"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 xml:space="preserve">Critically reflect on </w:t>
      </w:r>
      <w:r w:rsidRPr="003C2D15">
        <w:rPr>
          <w:rFonts w:ascii="Arial" w:hAnsi="Arial" w:cs="Arial"/>
          <w:sz w:val="22"/>
          <w:szCs w:val="22"/>
        </w:rPr>
        <w:t xml:space="preserve">the </w:t>
      </w:r>
      <w:r>
        <w:rPr>
          <w:rFonts w:ascii="Arial" w:hAnsi="Arial" w:cs="Arial"/>
          <w:sz w:val="22"/>
          <w:szCs w:val="22"/>
        </w:rPr>
        <w:t>latest innovation</w:t>
      </w:r>
      <w:r w:rsidRPr="003C2D15">
        <w:rPr>
          <w:rFonts w:ascii="Arial" w:hAnsi="Arial" w:cs="Arial"/>
          <w:sz w:val="22"/>
          <w:szCs w:val="22"/>
        </w:rPr>
        <w:t xml:space="preserve"> research method</w:t>
      </w:r>
      <w:r>
        <w:rPr>
          <w:rFonts w:ascii="Arial" w:hAnsi="Arial" w:cs="Arial"/>
          <w:sz w:val="22"/>
          <w:szCs w:val="22"/>
        </w:rPr>
        <w:t>ologies</w:t>
      </w:r>
      <w:r w:rsidRPr="003C2D15">
        <w:rPr>
          <w:rFonts w:ascii="Arial" w:hAnsi="Arial" w:cs="Arial"/>
          <w:sz w:val="22"/>
          <w:szCs w:val="22"/>
        </w:rPr>
        <w:t xml:space="preserve"> and</w:t>
      </w:r>
      <w:r>
        <w:rPr>
          <w:rFonts w:ascii="Arial" w:hAnsi="Arial" w:cs="Arial"/>
          <w:sz w:val="22"/>
          <w:szCs w:val="22"/>
        </w:rPr>
        <w:t xml:space="preserve"> systematically plan</w:t>
      </w:r>
      <w:r w:rsidRPr="003C2D15">
        <w:rPr>
          <w:rFonts w:ascii="Arial" w:hAnsi="Arial" w:cs="Arial"/>
          <w:sz w:val="22"/>
          <w:szCs w:val="22"/>
        </w:rPr>
        <w:t xml:space="preserve"> </w:t>
      </w:r>
      <w:r>
        <w:rPr>
          <w:rFonts w:ascii="Arial" w:hAnsi="Arial" w:cs="Arial"/>
          <w:sz w:val="22"/>
          <w:szCs w:val="22"/>
        </w:rPr>
        <w:t>the detailed</w:t>
      </w:r>
      <w:r w:rsidRPr="003C2D15">
        <w:rPr>
          <w:rFonts w:ascii="Arial" w:hAnsi="Arial" w:cs="Arial"/>
          <w:sz w:val="22"/>
          <w:szCs w:val="22"/>
        </w:rPr>
        <w:t xml:space="preserve"> timings/milestones for an international comparative study in innovation management.</w:t>
      </w:r>
    </w:p>
    <w:p w14:paraId="57EFF58E" w14:textId="77777777" w:rsidR="00CC58E0" w:rsidRPr="00B1208A" w:rsidRDefault="00CC58E0" w:rsidP="00CC58E0">
      <w:pPr>
        <w:rPr>
          <w:rFonts w:cs="Arial"/>
        </w:rPr>
      </w:pPr>
    </w:p>
    <w:p w14:paraId="2BAC2307" w14:textId="77777777" w:rsidR="00CC58E0" w:rsidRDefault="00CC58E0" w:rsidP="00CC58E0">
      <w:pPr>
        <w:pStyle w:val="fixed"/>
        <w:rPr>
          <w:rFonts w:ascii="Arial" w:hAnsi="Arial" w:cs="Arial"/>
          <w:sz w:val="22"/>
          <w:szCs w:val="22"/>
        </w:rPr>
      </w:pPr>
    </w:p>
    <w:p w14:paraId="05C8803D" w14:textId="77777777" w:rsidR="00CC58E0" w:rsidRPr="00B1208A" w:rsidRDefault="00CC58E0" w:rsidP="00CC58E0">
      <w:pPr>
        <w:pStyle w:val="fixed"/>
        <w:rPr>
          <w:rFonts w:ascii="Arial" w:hAnsi="Arial" w:cs="Arial"/>
          <w:sz w:val="22"/>
          <w:szCs w:val="22"/>
        </w:rPr>
      </w:pPr>
      <w:r w:rsidRPr="00B1208A">
        <w:rPr>
          <w:rFonts w:ascii="Arial" w:hAnsi="Arial" w:cs="Arial"/>
          <w:sz w:val="22"/>
          <w:szCs w:val="22"/>
        </w:rPr>
        <w:t>INDICATIVE CONTENT</w:t>
      </w:r>
    </w:p>
    <w:p w14:paraId="77EC5C94"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International standards (ISO 56000) in innovation management.</w:t>
      </w:r>
    </w:p>
    <w:p w14:paraId="41A8915A"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Exemplar international product development case-studies.</w:t>
      </w:r>
    </w:p>
    <w:p w14:paraId="7ADCFFA3"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The innovation management processes with a specific international dimension.</w:t>
      </w:r>
    </w:p>
    <w:p w14:paraId="0B47F72B"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The underlying global business models and conceptual frameworks. </w:t>
      </w:r>
    </w:p>
    <w:p w14:paraId="62E1F646"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Contemporary academic innovation theory and practical implications for global collaboration.</w:t>
      </w:r>
    </w:p>
    <w:p w14:paraId="11B1CA7A"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Cultural factors in international innovation.</w:t>
      </w:r>
    </w:p>
    <w:p w14:paraId="6CB16523"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Analysis of market, technological and organisational change. </w:t>
      </w:r>
    </w:p>
    <w:p w14:paraId="6C81E01B"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Feasibility of research methods and data sources for international projects.</w:t>
      </w:r>
    </w:p>
    <w:p w14:paraId="4D7F5755"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Exemplar international NPD project plans and timeline considerations.</w:t>
      </w:r>
    </w:p>
    <w:p w14:paraId="29462488" w14:textId="77777777" w:rsidR="00CC58E0" w:rsidRDefault="00CC58E0" w:rsidP="00CC58E0">
      <w:pPr>
        <w:rPr>
          <w:rFonts w:cs="Arial"/>
        </w:rPr>
      </w:pPr>
    </w:p>
    <w:p w14:paraId="02F44848" w14:textId="77777777" w:rsidR="00CC58E0" w:rsidRPr="00B1208A" w:rsidRDefault="00CC58E0" w:rsidP="00CC58E0">
      <w:pPr>
        <w:rPr>
          <w:rFonts w:cs="Arial"/>
        </w:rPr>
      </w:pPr>
    </w:p>
    <w:p w14:paraId="7085A195" w14:textId="77777777" w:rsidR="00CC58E0" w:rsidRPr="00B1208A" w:rsidRDefault="00CC58E0" w:rsidP="00CC58E0">
      <w:pPr>
        <w:pStyle w:val="fixed"/>
        <w:rPr>
          <w:rFonts w:ascii="Arial" w:hAnsi="Arial" w:cs="Arial"/>
          <w:sz w:val="22"/>
          <w:szCs w:val="22"/>
        </w:rPr>
      </w:pPr>
      <w:r>
        <w:rPr>
          <w:rFonts w:ascii="Arial" w:hAnsi="Arial" w:cs="Arial"/>
          <w:sz w:val="22"/>
          <w:szCs w:val="22"/>
        </w:rPr>
        <w:t>Study Time Allocation</w:t>
      </w:r>
    </w:p>
    <w:p w14:paraId="5194D082" w14:textId="77777777" w:rsidR="00CC58E0" w:rsidRPr="00B1208A" w:rsidRDefault="00CC58E0" w:rsidP="00CC58E0">
      <w:pPr>
        <w:pStyle w:val="fixed"/>
        <w:rPr>
          <w:rFonts w:ascii="Arial" w:hAnsi="Arial" w:cs="Arial"/>
          <w:sz w:val="22"/>
          <w:szCs w:val="22"/>
        </w:rPr>
      </w:pPr>
    </w:p>
    <w:p w14:paraId="550FF40D" w14:textId="77777777" w:rsidR="00CC58E0" w:rsidRPr="00B1208A" w:rsidRDefault="00CC58E0" w:rsidP="00CC58E0">
      <w:pPr>
        <w:keepNext/>
        <w:rPr>
          <w:rFonts w:cs="Arial"/>
        </w:rPr>
      </w:pPr>
      <w:r w:rsidRPr="00B1208A">
        <w:rPr>
          <w:rFonts w:cs="Arial"/>
        </w:rPr>
        <w:t>The study time for the module is divided as follows:</w:t>
      </w:r>
    </w:p>
    <w:p w14:paraId="601274FB" w14:textId="77777777" w:rsidR="00CC58E0" w:rsidRPr="00B1208A" w:rsidRDefault="00CC58E0" w:rsidP="00CC58E0">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C58E0" w:rsidRPr="00B1208A" w14:paraId="5BBDC708" w14:textId="77777777" w:rsidTr="006D3986">
        <w:tc>
          <w:tcPr>
            <w:tcW w:w="3969" w:type="dxa"/>
            <w:tcBorders>
              <w:top w:val="single" w:sz="4" w:space="0" w:color="auto"/>
              <w:left w:val="single" w:sz="4" w:space="0" w:color="auto"/>
            </w:tcBorders>
          </w:tcPr>
          <w:p w14:paraId="3F1EAE5B" w14:textId="77777777" w:rsidR="00CC58E0" w:rsidRPr="00B1208A" w:rsidRDefault="00CC58E0" w:rsidP="006D3986">
            <w:pPr>
              <w:keepNext/>
              <w:rPr>
                <w:rFonts w:cs="Arial"/>
                <w:b/>
              </w:rPr>
            </w:pPr>
            <w:r>
              <w:rPr>
                <w:rFonts w:cs="Arial"/>
                <w:b/>
              </w:rPr>
              <w:t>Activity type</w:t>
            </w:r>
          </w:p>
        </w:tc>
        <w:tc>
          <w:tcPr>
            <w:tcW w:w="1701" w:type="dxa"/>
            <w:tcBorders>
              <w:top w:val="single" w:sz="4" w:space="0" w:color="auto"/>
            </w:tcBorders>
          </w:tcPr>
          <w:p w14:paraId="1713A57D" w14:textId="77777777" w:rsidR="00CC58E0" w:rsidRPr="00B1208A" w:rsidRDefault="00CC58E0" w:rsidP="006D3986">
            <w:pPr>
              <w:keepNext/>
              <w:jc w:val="center"/>
              <w:rPr>
                <w:rFonts w:cs="Arial"/>
                <w:b/>
              </w:rPr>
            </w:pPr>
            <w:r>
              <w:rPr>
                <w:rFonts w:cs="Arial"/>
                <w:b/>
              </w:rPr>
              <w:t>Hours</w:t>
            </w:r>
          </w:p>
        </w:tc>
        <w:tc>
          <w:tcPr>
            <w:tcW w:w="1843" w:type="dxa"/>
            <w:tcBorders>
              <w:top w:val="single" w:sz="4" w:space="0" w:color="auto"/>
            </w:tcBorders>
          </w:tcPr>
          <w:p w14:paraId="67C06A60" w14:textId="77777777" w:rsidR="00CC58E0" w:rsidRPr="00B1208A" w:rsidRDefault="00CC58E0" w:rsidP="006D3986">
            <w:pPr>
              <w:keepNext/>
              <w:jc w:val="center"/>
              <w:rPr>
                <w:rFonts w:cs="Arial"/>
                <w:b/>
              </w:rPr>
            </w:pPr>
            <w:r>
              <w:rPr>
                <w:rFonts w:cs="Arial"/>
                <w:b/>
              </w:rPr>
              <w:t>Percentage</w:t>
            </w:r>
          </w:p>
        </w:tc>
      </w:tr>
      <w:tr w:rsidR="00CC58E0" w:rsidRPr="00B1208A" w14:paraId="18160510" w14:textId="77777777" w:rsidTr="006D3986">
        <w:tc>
          <w:tcPr>
            <w:tcW w:w="3969" w:type="dxa"/>
          </w:tcPr>
          <w:p w14:paraId="1A8955CD" w14:textId="77777777" w:rsidR="00CC58E0" w:rsidRPr="00B1208A" w:rsidRDefault="00CC58E0" w:rsidP="006D3986">
            <w:pPr>
              <w:keepNext/>
              <w:rPr>
                <w:rFonts w:cs="Arial"/>
              </w:rPr>
            </w:pPr>
            <w:r>
              <w:rPr>
                <w:rFonts w:cs="Arial"/>
              </w:rPr>
              <w:t>Scheduled learning</w:t>
            </w:r>
          </w:p>
        </w:tc>
        <w:tc>
          <w:tcPr>
            <w:tcW w:w="1701" w:type="dxa"/>
          </w:tcPr>
          <w:p w14:paraId="21AD4F6C" w14:textId="77777777" w:rsidR="00CC58E0" w:rsidRPr="00B1208A" w:rsidRDefault="00CC58E0" w:rsidP="006D3986">
            <w:pPr>
              <w:keepNext/>
              <w:jc w:val="center"/>
              <w:rPr>
                <w:rFonts w:cs="Arial"/>
              </w:rPr>
            </w:pPr>
            <w:r>
              <w:rPr>
                <w:rFonts w:cs="Arial"/>
              </w:rPr>
              <w:t>48</w:t>
            </w:r>
          </w:p>
        </w:tc>
        <w:tc>
          <w:tcPr>
            <w:tcW w:w="1843" w:type="dxa"/>
          </w:tcPr>
          <w:p w14:paraId="10CCB3AF" w14:textId="77777777" w:rsidR="00CC58E0" w:rsidRPr="00B1208A" w:rsidRDefault="00CC58E0" w:rsidP="006D3986">
            <w:pPr>
              <w:keepNext/>
              <w:jc w:val="center"/>
              <w:rPr>
                <w:rFonts w:cs="Arial"/>
              </w:rPr>
            </w:pPr>
            <w:r>
              <w:rPr>
                <w:rFonts w:cs="Arial"/>
              </w:rPr>
              <w:t>24%</w:t>
            </w:r>
          </w:p>
        </w:tc>
      </w:tr>
      <w:tr w:rsidR="00CC58E0" w:rsidRPr="00B1208A" w14:paraId="4030C113" w14:textId="77777777" w:rsidTr="006D3986">
        <w:tc>
          <w:tcPr>
            <w:tcW w:w="3969" w:type="dxa"/>
          </w:tcPr>
          <w:p w14:paraId="1FCCEB0A" w14:textId="77777777" w:rsidR="00CC58E0" w:rsidRPr="00B1208A" w:rsidRDefault="00CC58E0" w:rsidP="006D3986">
            <w:pPr>
              <w:keepNext/>
              <w:rPr>
                <w:rFonts w:cs="Arial"/>
              </w:rPr>
            </w:pPr>
            <w:r>
              <w:rPr>
                <w:rFonts w:cs="Arial"/>
              </w:rPr>
              <w:t>Independent learning</w:t>
            </w:r>
          </w:p>
        </w:tc>
        <w:tc>
          <w:tcPr>
            <w:tcW w:w="1701" w:type="dxa"/>
          </w:tcPr>
          <w:p w14:paraId="1361A944" w14:textId="77777777" w:rsidR="00CC58E0" w:rsidRPr="00B1208A" w:rsidRDefault="00CC58E0" w:rsidP="006D3986">
            <w:pPr>
              <w:keepNext/>
              <w:jc w:val="center"/>
              <w:rPr>
                <w:rFonts w:cs="Arial"/>
              </w:rPr>
            </w:pPr>
            <w:r>
              <w:rPr>
                <w:rFonts w:cs="Arial"/>
              </w:rPr>
              <w:t>152</w:t>
            </w:r>
          </w:p>
        </w:tc>
        <w:tc>
          <w:tcPr>
            <w:tcW w:w="1843" w:type="dxa"/>
          </w:tcPr>
          <w:p w14:paraId="24A745E2" w14:textId="77777777" w:rsidR="00CC58E0" w:rsidRPr="00B1208A" w:rsidRDefault="00CC58E0" w:rsidP="006D3986">
            <w:pPr>
              <w:keepNext/>
              <w:jc w:val="center"/>
              <w:rPr>
                <w:rFonts w:cs="Arial"/>
              </w:rPr>
            </w:pPr>
            <w:r>
              <w:rPr>
                <w:rFonts w:cs="Arial"/>
              </w:rPr>
              <w:t>76%</w:t>
            </w:r>
          </w:p>
        </w:tc>
      </w:tr>
      <w:tr w:rsidR="00CC58E0" w:rsidRPr="00B1208A" w14:paraId="1FA8FCB6" w14:textId="77777777" w:rsidTr="006D3986">
        <w:tc>
          <w:tcPr>
            <w:tcW w:w="3969" w:type="dxa"/>
          </w:tcPr>
          <w:p w14:paraId="296BC4CE" w14:textId="77777777" w:rsidR="00CC58E0" w:rsidRPr="00B1208A" w:rsidRDefault="00CC58E0" w:rsidP="006D3986">
            <w:pPr>
              <w:keepNext/>
              <w:rPr>
                <w:rFonts w:cs="Arial"/>
              </w:rPr>
            </w:pPr>
            <w:r>
              <w:rPr>
                <w:rFonts w:cs="Arial"/>
              </w:rPr>
              <w:t>Placement learning</w:t>
            </w:r>
          </w:p>
        </w:tc>
        <w:tc>
          <w:tcPr>
            <w:tcW w:w="1701" w:type="dxa"/>
          </w:tcPr>
          <w:p w14:paraId="2669D094" w14:textId="77777777" w:rsidR="00CC58E0" w:rsidRPr="00B1208A" w:rsidRDefault="00CC58E0" w:rsidP="006D3986">
            <w:pPr>
              <w:keepNext/>
              <w:jc w:val="center"/>
              <w:rPr>
                <w:rFonts w:cs="Arial"/>
              </w:rPr>
            </w:pPr>
            <w:r>
              <w:rPr>
                <w:rFonts w:cs="Arial"/>
              </w:rPr>
              <w:t>0</w:t>
            </w:r>
          </w:p>
        </w:tc>
        <w:tc>
          <w:tcPr>
            <w:tcW w:w="1843" w:type="dxa"/>
          </w:tcPr>
          <w:p w14:paraId="44738B04" w14:textId="77777777" w:rsidR="00CC58E0" w:rsidRPr="00B1208A" w:rsidRDefault="00CC58E0" w:rsidP="006D3986">
            <w:pPr>
              <w:keepNext/>
              <w:jc w:val="center"/>
              <w:rPr>
                <w:rFonts w:cs="Arial"/>
              </w:rPr>
            </w:pPr>
            <w:r>
              <w:rPr>
                <w:rFonts w:cs="Arial"/>
              </w:rPr>
              <w:t>0%</w:t>
            </w:r>
          </w:p>
        </w:tc>
      </w:tr>
      <w:tr w:rsidR="00CC58E0" w:rsidRPr="00B1208A" w14:paraId="02F33B39" w14:textId="77777777" w:rsidTr="006D3986">
        <w:tc>
          <w:tcPr>
            <w:tcW w:w="3969" w:type="dxa"/>
          </w:tcPr>
          <w:p w14:paraId="30F386F1" w14:textId="77777777" w:rsidR="00CC58E0" w:rsidRPr="00B1208A" w:rsidRDefault="00CC58E0" w:rsidP="006D3986">
            <w:pPr>
              <w:keepNext/>
              <w:rPr>
                <w:rFonts w:cs="Arial"/>
              </w:rPr>
            </w:pPr>
            <w:r>
              <w:rPr>
                <w:rFonts w:cs="Arial"/>
                <w:b/>
              </w:rPr>
              <w:t>TOTAL</w:t>
            </w:r>
          </w:p>
        </w:tc>
        <w:tc>
          <w:tcPr>
            <w:tcW w:w="1701" w:type="dxa"/>
          </w:tcPr>
          <w:p w14:paraId="098CA791" w14:textId="77777777" w:rsidR="00CC58E0" w:rsidRPr="00B1208A" w:rsidRDefault="00CC58E0" w:rsidP="006D3986">
            <w:pPr>
              <w:keepNext/>
              <w:jc w:val="center"/>
              <w:rPr>
                <w:rFonts w:cs="Arial"/>
                <w:b/>
              </w:rPr>
            </w:pPr>
            <w:r>
              <w:rPr>
                <w:rFonts w:cs="Arial"/>
                <w:b/>
              </w:rPr>
              <w:t>200</w:t>
            </w:r>
          </w:p>
        </w:tc>
        <w:tc>
          <w:tcPr>
            <w:tcW w:w="1843" w:type="dxa"/>
          </w:tcPr>
          <w:p w14:paraId="74051B3F" w14:textId="77777777" w:rsidR="00CC58E0" w:rsidRPr="00B1208A" w:rsidRDefault="00CC58E0" w:rsidP="006D3986">
            <w:pPr>
              <w:keepNext/>
              <w:jc w:val="center"/>
              <w:rPr>
                <w:rFonts w:cs="Arial"/>
                <w:b/>
              </w:rPr>
            </w:pPr>
            <w:r>
              <w:rPr>
                <w:rFonts w:cs="Arial"/>
                <w:b/>
              </w:rPr>
              <w:t>100%</w:t>
            </w:r>
          </w:p>
        </w:tc>
      </w:tr>
    </w:tbl>
    <w:p w14:paraId="4833AC95" w14:textId="77777777" w:rsidR="00CC58E0" w:rsidRDefault="00CC58E0" w:rsidP="00CC58E0">
      <w:pPr>
        <w:pStyle w:val="fixed"/>
        <w:ind w:left="0" w:firstLine="0"/>
        <w:rPr>
          <w:rFonts w:ascii="Arial" w:hAnsi="Arial" w:cs="Arial"/>
          <w:sz w:val="22"/>
          <w:szCs w:val="22"/>
        </w:rPr>
      </w:pPr>
    </w:p>
    <w:p w14:paraId="0170B6CA" w14:textId="77777777" w:rsidR="00CC58E0" w:rsidRPr="00B1208A" w:rsidRDefault="00CC58E0" w:rsidP="00CC58E0">
      <w:pPr>
        <w:pStyle w:val="fixed"/>
        <w:ind w:left="0" w:firstLine="0"/>
        <w:rPr>
          <w:rFonts w:ascii="Arial" w:hAnsi="Arial" w:cs="Arial"/>
          <w:sz w:val="22"/>
          <w:szCs w:val="22"/>
        </w:rPr>
      </w:pPr>
    </w:p>
    <w:p w14:paraId="5C2101A7" w14:textId="77777777" w:rsidR="00CC58E0" w:rsidRPr="00B1208A" w:rsidRDefault="00CC58E0" w:rsidP="00CC58E0">
      <w:pPr>
        <w:pStyle w:val="fixed"/>
        <w:ind w:left="0" w:firstLine="0"/>
        <w:rPr>
          <w:rFonts w:ascii="Arial" w:hAnsi="Arial" w:cs="Arial"/>
          <w:sz w:val="22"/>
          <w:szCs w:val="22"/>
        </w:rPr>
      </w:pPr>
      <w:r w:rsidRPr="00B1208A">
        <w:rPr>
          <w:rFonts w:ascii="Arial" w:hAnsi="Arial" w:cs="Arial"/>
          <w:sz w:val="22"/>
          <w:szCs w:val="22"/>
        </w:rPr>
        <w:t>ASSESSMENT</w:t>
      </w:r>
    </w:p>
    <w:p w14:paraId="79494C31" w14:textId="77777777" w:rsidR="00CC58E0" w:rsidRPr="00B1208A" w:rsidRDefault="00CC58E0" w:rsidP="00CC58E0">
      <w:pPr>
        <w:pStyle w:val="fixed"/>
        <w:ind w:left="0"/>
        <w:rPr>
          <w:rFonts w:ascii="Arial" w:hAnsi="Arial" w:cs="Arial"/>
          <w:sz w:val="22"/>
          <w:szCs w:val="22"/>
        </w:rPr>
      </w:pPr>
    </w:p>
    <w:p w14:paraId="0BFCE805" w14:textId="77777777" w:rsidR="00CC58E0" w:rsidRDefault="00CC58E0" w:rsidP="00CC58E0">
      <w:pPr>
        <w:rPr>
          <w:rFonts w:cs="Arial"/>
          <w:b/>
        </w:rPr>
      </w:pPr>
      <w:r w:rsidRPr="00B1208A">
        <w:rPr>
          <w:rFonts w:cs="Arial"/>
          <w:b/>
        </w:rPr>
        <w:t>Assessment Component 1</w:t>
      </w:r>
    </w:p>
    <w:p w14:paraId="005DB0CE" w14:textId="77777777" w:rsidR="00CC58E0" w:rsidRPr="002210CD" w:rsidRDefault="00CC58E0" w:rsidP="00CC58E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62FBA53E" w14:textId="77777777" w:rsidTr="006D3986">
        <w:sdt>
          <w:sdtPr>
            <w:rPr>
              <w:rFonts w:cs="Arial"/>
            </w:rPr>
            <w:id w:val="-1572037993"/>
            <w14:checkbox>
              <w14:checked w14:val="0"/>
              <w14:checkedState w14:val="2612" w14:font="MS Gothic"/>
              <w14:uncheckedState w14:val="2610" w14:font="MS Gothic"/>
            </w14:checkbox>
          </w:sdtPr>
          <w:sdtEndPr/>
          <w:sdtContent>
            <w:tc>
              <w:tcPr>
                <w:tcW w:w="562" w:type="dxa"/>
              </w:tcPr>
              <w:p w14:paraId="25549007"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38261112" w14:textId="77777777" w:rsidR="00CC58E0" w:rsidRPr="00B1208A" w:rsidRDefault="00CC58E0" w:rsidP="006D3986">
            <w:pPr>
              <w:rPr>
                <w:rFonts w:cs="Arial"/>
                <w:b/>
              </w:rPr>
            </w:pPr>
            <w:r w:rsidRPr="00B1208A">
              <w:rPr>
                <w:rFonts w:cs="Arial"/>
                <w:b/>
              </w:rPr>
              <w:t>Written exam</w:t>
            </w:r>
          </w:p>
        </w:tc>
        <w:sdt>
          <w:sdtPr>
            <w:rPr>
              <w:rFonts w:cs="Arial"/>
            </w:rPr>
            <w:id w:val="-429584427"/>
            <w14:checkbox>
              <w14:checked w14:val="0"/>
              <w14:checkedState w14:val="2612" w14:font="MS Gothic"/>
              <w14:uncheckedState w14:val="2610" w14:font="MS Gothic"/>
            </w14:checkbox>
          </w:sdtPr>
          <w:sdtEndPr/>
          <w:sdtContent>
            <w:tc>
              <w:tcPr>
                <w:tcW w:w="538" w:type="dxa"/>
              </w:tcPr>
              <w:p w14:paraId="2769AE11"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1C478371" w14:textId="77777777" w:rsidR="00CC58E0" w:rsidRPr="00B1208A" w:rsidRDefault="00CC58E0" w:rsidP="006D3986">
            <w:pPr>
              <w:rPr>
                <w:rFonts w:cs="Arial"/>
                <w:b/>
              </w:rPr>
            </w:pPr>
            <w:r w:rsidRPr="00B1208A">
              <w:rPr>
                <w:rFonts w:cs="Arial"/>
                <w:b/>
              </w:rPr>
              <w:t>Coursework</w:t>
            </w:r>
          </w:p>
        </w:tc>
        <w:sdt>
          <w:sdtPr>
            <w:rPr>
              <w:rFonts w:cs="Arial"/>
            </w:rPr>
            <w:id w:val="-1463720952"/>
            <w14:checkbox>
              <w14:checked w14:val="1"/>
              <w14:checkedState w14:val="2612" w14:font="MS Gothic"/>
              <w14:uncheckedState w14:val="2610" w14:font="MS Gothic"/>
            </w14:checkbox>
          </w:sdtPr>
          <w:sdtEndPr/>
          <w:sdtContent>
            <w:tc>
              <w:tcPr>
                <w:tcW w:w="538" w:type="dxa"/>
              </w:tcPr>
              <w:p w14:paraId="7E8A418A"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190153E1" w14:textId="77777777" w:rsidR="00CC58E0" w:rsidRPr="00B1208A" w:rsidRDefault="00CC58E0" w:rsidP="006D3986">
            <w:pPr>
              <w:rPr>
                <w:rFonts w:cs="Arial"/>
                <w:b/>
              </w:rPr>
            </w:pPr>
            <w:r w:rsidRPr="00B1208A">
              <w:rPr>
                <w:rFonts w:cs="Arial"/>
                <w:b/>
              </w:rPr>
              <w:t>Practical</w:t>
            </w:r>
          </w:p>
        </w:tc>
      </w:tr>
    </w:tbl>
    <w:p w14:paraId="6AFF38CD"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5BC1820C" w14:textId="77777777" w:rsidTr="006D3986">
        <w:tc>
          <w:tcPr>
            <w:tcW w:w="3256" w:type="dxa"/>
          </w:tcPr>
          <w:p w14:paraId="5C330549"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2C5EA241" w14:textId="77777777" w:rsidR="00CC58E0" w:rsidRPr="00B1208A" w:rsidRDefault="00CC58E0" w:rsidP="006D3986">
            <w:pPr>
              <w:rPr>
                <w:rFonts w:cs="Arial"/>
              </w:rPr>
            </w:pPr>
            <w:r>
              <w:rPr>
                <w:rFonts w:cs="Arial"/>
                <w:b/>
              </w:rPr>
              <w:t>Volume</w:t>
            </w:r>
          </w:p>
        </w:tc>
        <w:tc>
          <w:tcPr>
            <w:tcW w:w="1559" w:type="dxa"/>
          </w:tcPr>
          <w:p w14:paraId="45835E32" w14:textId="77777777" w:rsidR="00CC58E0" w:rsidRPr="00B1208A" w:rsidRDefault="00CC58E0" w:rsidP="006D3986">
            <w:pPr>
              <w:rPr>
                <w:rFonts w:cs="Arial"/>
              </w:rPr>
            </w:pPr>
            <w:r w:rsidRPr="00B1208A">
              <w:rPr>
                <w:rFonts w:cs="Arial"/>
                <w:b/>
              </w:rPr>
              <w:t>Weighting</w:t>
            </w:r>
          </w:p>
        </w:tc>
      </w:tr>
      <w:tr w:rsidR="00CC58E0" w:rsidRPr="00B1208A" w14:paraId="218C0271" w14:textId="77777777" w:rsidTr="006D3986">
        <w:tc>
          <w:tcPr>
            <w:tcW w:w="3256" w:type="dxa"/>
          </w:tcPr>
          <w:p w14:paraId="29A6F70E" w14:textId="77777777" w:rsidR="00CC58E0" w:rsidRPr="002210CD" w:rsidRDefault="00CC58E0" w:rsidP="006D3986">
            <w:pPr>
              <w:rPr>
                <w:rFonts w:cs="Arial"/>
              </w:rPr>
            </w:pPr>
            <w:r>
              <w:rPr>
                <w:rFonts w:cs="Arial"/>
              </w:rPr>
              <w:t>Group seminar presentation</w:t>
            </w:r>
          </w:p>
        </w:tc>
        <w:tc>
          <w:tcPr>
            <w:tcW w:w="3969" w:type="dxa"/>
          </w:tcPr>
          <w:p w14:paraId="05608EC2" w14:textId="77777777" w:rsidR="00CC58E0" w:rsidRPr="002210CD" w:rsidRDefault="00CC58E0" w:rsidP="006D3986">
            <w:pPr>
              <w:rPr>
                <w:rFonts w:cs="Arial"/>
              </w:rPr>
            </w:pPr>
            <w:r>
              <w:rPr>
                <w:rFonts w:cs="Arial"/>
              </w:rPr>
              <w:t>15 mins per person</w:t>
            </w:r>
          </w:p>
        </w:tc>
        <w:tc>
          <w:tcPr>
            <w:tcW w:w="1559" w:type="dxa"/>
          </w:tcPr>
          <w:p w14:paraId="64516491" w14:textId="77777777" w:rsidR="00CC58E0" w:rsidRPr="002210CD" w:rsidRDefault="00CC58E0" w:rsidP="006D3986">
            <w:pPr>
              <w:rPr>
                <w:rFonts w:cs="Arial"/>
              </w:rPr>
            </w:pPr>
            <w:r>
              <w:rPr>
                <w:rFonts w:cs="Arial"/>
              </w:rPr>
              <w:t>50%</w:t>
            </w:r>
          </w:p>
        </w:tc>
      </w:tr>
    </w:tbl>
    <w:p w14:paraId="134674E2" w14:textId="77777777" w:rsidR="00CC58E0" w:rsidRDefault="00CC58E0" w:rsidP="00CC58E0">
      <w:pPr>
        <w:rPr>
          <w:rFonts w:cs="Arial"/>
          <w:b/>
        </w:rPr>
      </w:pPr>
    </w:p>
    <w:p w14:paraId="10FEAEB0" w14:textId="77777777" w:rsidR="00CC58E0" w:rsidRDefault="00CC58E0" w:rsidP="00CC58E0">
      <w:pPr>
        <w:rPr>
          <w:rFonts w:cs="Arial"/>
          <w:b/>
        </w:rPr>
      </w:pPr>
      <w:r w:rsidRPr="00B1208A">
        <w:rPr>
          <w:rFonts w:cs="Arial"/>
          <w:b/>
        </w:rPr>
        <w:t>Assessment Component 2</w:t>
      </w:r>
    </w:p>
    <w:p w14:paraId="15804C57" w14:textId="77777777" w:rsidR="00CC58E0" w:rsidRPr="002210CD" w:rsidRDefault="00CC58E0" w:rsidP="00CC58E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2F0E14E3" w14:textId="77777777" w:rsidTr="006D3986">
        <w:sdt>
          <w:sdtPr>
            <w:rPr>
              <w:rFonts w:cs="Arial"/>
            </w:rPr>
            <w:id w:val="-346093419"/>
            <w14:checkbox>
              <w14:checked w14:val="0"/>
              <w14:checkedState w14:val="2612" w14:font="MS Gothic"/>
              <w14:uncheckedState w14:val="2610" w14:font="MS Gothic"/>
            </w14:checkbox>
          </w:sdtPr>
          <w:sdtEndPr/>
          <w:sdtContent>
            <w:tc>
              <w:tcPr>
                <w:tcW w:w="562" w:type="dxa"/>
              </w:tcPr>
              <w:p w14:paraId="75FD5422"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129194D7" w14:textId="77777777" w:rsidR="00CC58E0" w:rsidRPr="00B1208A" w:rsidRDefault="00CC58E0" w:rsidP="006D3986">
            <w:pPr>
              <w:rPr>
                <w:rFonts w:cs="Arial"/>
                <w:b/>
              </w:rPr>
            </w:pPr>
            <w:r w:rsidRPr="00B1208A">
              <w:rPr>
                <w:rFonts w:cs="Arial"/>
                <w:b/>
              </w:rPr>
              <w:t>Written exam</w:t>
            </w:r>
          </w:p>
        </w:tc>
        <w:sdt>
          <w:sdtPr>
            <w:rPr>
              <w:rFonts w:cs="Arial"/>
            </w:rPr>
            <w:id w:val="-1790126773"/>
            <w14:checkbox>
              <w14:checked w14:val="1"/>
              <w14:checkedState w14:val="2612" w14:font="MS Gothic"/>
              <w14:uncheckedState w14:val="2610" w14:font="MS Gothic"/>
            </w14:checkbox>
          </w:sdtPr>
          <w:sdtEndPr/>
          <w:sdtContent>
            <w:tc>
              <w:tcPr>
                <w:tcW w:w="538" w:type="dxa"/>
              </w:tcPr>
              <w:p w14:paraId="7607B293"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205AB3A1" w14:textId="77777777" w:rsidR="00CC58E0" w:rsidRPr="00B1208A" w:rsidRDefault="00CC58E0" w:rsidP="006D3986">
            <w:pPr>
              <w:rPr>
                <w:rFonts w:cs="Arial"/>
                <w:b/>
              </w:rPr>
            </w:pPr>
            <w:r w:rsidRPr="00B1208A">
              <w:rPr>
                <w:rFonts w:cs="Arial"/>
                <w:b/>
              </w:rPr>
              <w:t>Coursework</w:t>
            </w:r>
          </w:p>
        </w:tc>
        <w:sdt>
          <w:sdtPr>
            <w:rPr>
              <w:rFonts w:cs="Arial"/>
            </w:rPr>
            <w:id w:val="406580426"/>
            <w14:checkbox>
              <w14:checked w14:val="0"/>
              <w14:checkedState w14:val="2612" w14:font="MS Gothic"/>
              <w14:uncheckedState w14:val="2610" w14:font="MS Gothic"/>
            </w14:checkbox>
          </w:sdtPr>
          <w:sdtEndPr/>
          <w:sdtContent>
            <w:tc>
              <w:tcPr>
                <w:tcW w:w="538" w:type="dxa"/>
              </w:tcPr>
              <w:p w14:paraId="52A9F5A3"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5D41595C" w14:textId="77777777" w:rsidR="00CC58E0" w:rsidRPr="00B1208A" w:rsidRDefault="00CC58E0" w:rsidP="006D3986">
            <w:pPr>
              <w:rPr>
                <w:rFonts w:cs="Arial"/>
                <w:b/>
              </w:rPr>
            </w:pPr>
            <w:r w:rsidRPr="00B1208A">
              <w:rPr>
                <w:rFonts w:cs="Arial"/>
                <w:b/>
              </w:rPr>
              <w:t>Practical</w:t>
            </w:r>
          </w:p>
        </w:tc>
      </w:tr>
    </w:tbl>
    <w:p w14:paraId="4A44029C"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78BDD54A" w14:textId="77777777" w:rsidTr="006D3986">
        <w:tc>
          <w:tcPr>
            <w:tcW w:w="3256" w:type="dxa"/>
          </w:tcPr>
          <w:p w14:paraId="2E24F2B7"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5A801A5D" w14:textId="77777777" w:rsidR="00CC58E0" w:rsidRPr="00B1208A" w:rsidRDefault="00CC58E0" w:rsidP="006D3986">
            <w:pPr>
              <w:rPr>
                <w:rFonts w:cs="Arial"/>
              </w:rPr>
            </w:pPr>
            <w:r>
              <w:rPr>
                <w:rFonts w:cs="Arial"/>
                <w:b/>
              </w:rPr>
              <w:t>Volume</w:t>
            </w:r>
          </w:p>
        </w:tc>
        <w:tc>
          <w:tcPr>
            <w:tcW w:w="1559" w:type="dxa"/>
          </w:tcPr>
          <w:p w14:paraId="7F80515A" w14:textId="77777777" w:rsidR="00CC58E0" w:rsidRPr="00B1208A" w:rsidRDefault="00CC58E0" w:rsidP="006D3986">
            <w:pPr>
              <w:rPr>
                <w:rFonts w:cs="Arial"/>
              </w:rPr>
            </w:pPr>
            <w:r w:rsidRPr="00B1208A">
              <w:rPr>
                <w:rFonts w:cs="Arial"/>
                <w:b/>
              </w:rPr>
              <w:t>Weighting</w:t>
            </w:r>
          </w:p>
        </w:tc>
      </w:tr>
      <w:tr w:rsidR="00CC58E0" w:rsidRPr="00B1208A" w14:paraId="2BBADCE4" w14:textId="77777777" w:rsidTr="006D3986">
        <w:tc>
          <w:tcPr>
            <w:tcW w:w="3256" w:type="dxa"/>
          </w:tcPr>
          <w:p w14:paraId="25AC71CB" w14:textId="77777777" w:rsidR="00CC58E0" w:rsidRPr="002210CD" w:rsidRDefault="00CC58E0" w:rsidP="006D3986">
            <w:pPr>
              <w:rPr>
                <w:rFonts w:cs="Arial"/>
              </w:rPr>
            </w:pPr>
            <w:r w:rsidRPr="002210CD">
              <w:rPr>
                <w:rFonts w:cs="Arial"/>
              </w:rPr>
              <w:t xml:space="preserve">Written report </w:t>
            </w:r>
          </w:p>
        </w:tc>
        <w:tc>
          <w:tcPr>
            <w:tcW w:w="3969" w:type="dxa"/>
          </w:tcPr>
          <w:p w14:paraId="6396409A" w14:textId="77777777" w:rsidR="00CC58E0" w:rsidRPr="002210CD" w:rsidRDefault="00CC58E0" w:rsidP="006D3986">
            <w:pPr>
              <w:rPr>
                <w:rFonts w:cs="Arial"/>
              </w:rPr>
            </w:pPr>
            <w:r w:rsidRPr="002210CD">
              <w:rPr>
                <w:rFonts w:cs="Arial"/>
              </w:rPr>
              <w:t>3,000 words</w:t>
            </w:r>
          </w:p>
        </w:tc>
        <w:tc>
          <w:tcPr>
            <w:tcW w:w="1559" w:type="dxa"/>
          </w:tcPr>
          <w:p w14:paraId="16393535" w14:textId="77777777" w:rsidR="00CC58E0" w:rsidRPr="002210CD" w:rsidRDefault="00CC58E0" w:rsidP="006D3986">
            <w:pPr>
              <w:rPr>
                <w:rFonts w:cs="Arial"/>
              </w:rPr>
            </w:pPr>
            <w:r w:rsidRPr="002210CD">
              <w:rPr>
                <w:rFonts w:cs="Arial"/>
              </w:rPr>
              <w:t>5</w:t>
            </w:r>
            <w:r>
              <w:rPr>
                <w:rFonts w:cs="Arial"/>
              </w:rPr>
              <w:t>0</w:t>
            </w:r>
            <w:r w:rsidRPr="002210CD">
              <w:rPr>
                <w:rFonts w:cs="Arial"/>
              </w:rPr>
              <w:t>%</w:t>
            </w:r>
          </w:p>
        </w:tc>
      </w:tr>
    </w:tbl>
    <w:p w14:paraId="3AB8D7DE" w14:textId="77777777" w:rsidR="00CC58E0" w:rsidRPr="00B1208A" w:rsidRDefault="00CC58E0" w:rsidP="00CC58E0">
      <w:pPr>
        <w:rPr>
          <w:rFonts w:cs="Arial"/>
          <w:b/>
          <w:highlight w:val="cyan"/>
        </w:rPr>
      </w:pPr>
    </w:p>
    <w:p w14:paraId="603E2C99" w14:textId="77777777" w:rsidR="00CC58E0" w:rsidRPr="00B1208A" w:rsidRDefault="00CC58E0" w:rsidP="00CC58E0">
      <w:pPr>
        <w:pStyle w:val="fixed"/>
        <w:ind w:left="0" w:firstLine="0"/>
        <w:rPr>
          <w:rFonts w:ascii="Arial" w:hAnsi="Arial" w:cs="Arial"/>
          <w:b w:val="0"/>
          <w:sz w:val="22"/>
          <w:szCs w:val="22"/>
        </w:rPr>
      </w:pPr>
    </w:p>
    <w:p w14:paraId="4C41D853" w14:textId="77777777" w:rsidR="00CC58E0" w:rsidRPr="00B1208A" w:rsidRDefault="00CC58E0" w:rsidP="00CC58E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C58E0" w:rsidRPr="00B1208A" w14:paraId="6E51D547" w14:textId="77777777" w:rsidTr="006D3986">
        <w:tc>
          <w:tcPr>
            <w:tcW w:w="3261" w:type="dxa"/>
            <w:tcBorders>
              <w:top w:val="single" w:sz="4" w:space="0" w:color="auto"/>
              <w:left w:val="single" w:sz="4" w:space="0" w:color="auto"/>
            </w:tcBorders>
          </w:tcPr>
          <w:p w14:paraId="1514D3D4" w14:textId="77777777" w:rsidR="00CC58E0" w:rsidRPr="00B1208A" w:rsidRDefault="00CC58E0" w:rsidP="006D3986">
            <w:pPr>
              <w:keepNext/>
              <w:rPr>
                <w:rFonts w:cs="Arial"/>
                <w:b/>
              </w:rPr>
            </w:pPr>
            <w:r w:rsidRPr="00B1208A">
              <w:rPr>
                <w:rFonts w:cs="Arial"/>
                <w:b/>
              </w:rPr>
              <w:t>Activity type</w:t>
            </w:r>
          </w:p>
        </w:tc>
        <w:tc>
          <w:tcPr>
            <w:tcW w:w="1842" w:type="dxa"/>
          </w:tcPr>
          <w:p w14:paraId="5B0F202A" w14:textId="77777777" w:rsidR="00CC58E0" w:rsidRPr="00B1208A" w:rsidRDefault="00CC58E0" w:rsidP="006D3986">
            <w:pPr>
              <w:keepNext/>
              <w:jc w:val="center"/>
              <w:rPr>
                <w:rFonts w:cs="Arial"/>
                <w:b/>
              </w:rPr>
            </w:pPr>
            <w:r w:rsidRPr="00B1208A">
              <w:rPr>
                <w:rFonts w:cs="Arial"/>
                <w:b/>
              </w:rPr>
              <w:t>Percentage</w:t>
            </w:r>
          </w:p>
        </w:tc>
      </w:tr>
      <w:tr w:rsidR="00CC58E0" w:rsidRPr="00B1208A" w14:paraId="47C608A1" w14:textId="77777777" w:rsidTr="006D3986">
        <w:tc>
          <w:tcPr>
            <w:tcW w:w="3261" w:type="dxa"/>
          </w:tcPr>
          <w:p w14:paraId="547005D2" w14:textId="77777777" w:rsidR="00CC58E0" w:rsidRPr="00B1208A" w:rsidRDefault="00CC58E0" w:rsidP="006D3986">
            <w:pPr>
              <w:keepNext/>
              <w:rPr>
                <w:rFonts w:cs="Arial"/>
              </w:rPr>
            </w:pPr>
            <w:r w:rsidRPr="00B1208A">
              <w:rPr>
                <w:rFonts w:cs="Arial"/>
              </w:rPr>
              <w:t>Written exam</w:t>
            </w:r>
          </w:p>
        </w:tc>
        <w:tc>
          <w:tcPr>
            <w:tcW w:w="1842" w:type="dxa"/>
          </w:tcPr>
          <w:p w14:paraId="689C1B09" w14:textId="77777777" w:rsidR="00CC58E0" w:rsidRPr="00B1208A" w:rsidRDefault="00CC58E0" w:rsidP="006D3986">
            <w:pPr>
              <w:keepNext/>
              <w:jc w:val="center"/>
              <w:rPr>
                <w:rFonts w:cs="Arial"/>
              </w:rPr>
            </w:pPr>
            <w:r>
              <w:rPr>
                <w:rFonts w:cs="Arial"/>
              </w:rPr>
              <w:t>0%</w:t>
            </w:r>
          </w:p>
        </w:tc>
      </w:tr>
      <w:tr w:rsidR="00CC58E0" w:rsidRPr="00B1208A" w14:paraId="1AB467CA" w14:textId="77777777" w:rsidTr="006D3986">
        <w:tc>
          <w:tcPr>
            <w:tcW w:w="3261" w:type="dxa"/>
          </w:tcPr>
          <w:p w14:paraId="1345D298" w14:textId="77777777" w:rsidR="00CC58E0" w:rsidRPr="00B1208A" w:rsidRDefault="00CC58E0" w:rsidP="006D3986">
            <w:pPr>
              <w:keepNext/>
              <w:rPr>
                <w:rFonts w:cs="Arial"/>
              </w:rPr>
            </w:pPr>
            <w:r w:rsidRPr="00B1208A">
              <w:rPr>
                <w:rFonts w:cs="Arial"/>
              </w:rPr>
              <w:t>Coursework</w:t>
            </w:r>
          </w:p>
        </w:tc>
        <w:tc>
          <w:tcPr>
            <w:tcW w:w="1842" w:type="dxa"/>
          </w:tcPr>
          <w:p w14:paraId="78ACDD58" w14:textId="77777777" w:rsidR="00CC58E0" w:rsidRPr="00B1208A" w:rsidRDefault="00CC58E0" w:rsidP="006D3986">
            <w:pPr>
              <w:keepNext/>
              <w:jc w:val="center"/>
              <w:rPr>
                <w:rFonts w:cs="Arial"/>
              </w:rPr>
            </w:pPr>
            <w:r>
              <w:rPr>
                <w:rFonts w:cs="Arial"/>
              </w:rPr>
              <w:t>50%</w:t>
            </w:r>
          </w:p>
        </w:tc>
      </w:tr>
      <w:tr w:rsidR="00CC58E0" w:rsidRPr="00B1208A" w14:paraId="3ABFB44F" w14:textId="77777777" w:rsidTr="006D3986">
        <w:tc>
          <w:tcPr>
            <w:tcW w:w="3261" w:type="dxa"/>
          </w:tcPr>
          <w:p w14:paraId="15FE7CBD" w14:textId="77777777" w:rsidR="00CC58E0" w:rsidRPr="00B1208A" w:rsidRDefault="00CC58E0" w:rsidP="006D3986">
            <w:pPr>
              <w:keepNext/>
              <w:rPr>
                <w:rFonts w:cs="Arial"/>
              </w:rPr>
            </w:pPr>
            <w:r w:rsidRPr="00B1208A">
              <w:rPr>
                <w:rFonts w:cs="Arial"/>
              </w:rPr>
              <w:t>Practical</w:t>
            </w:r>
          </w:p>
        </w:tc>
        <w:tc>
          <w:tcPr>
            <w:tcW w:w="1842" w:type="dxa"/>
          </w:tcPr>
          <w:p w14:paraId="5F0415A8" w14:textId="77777777" w:rsidR="00CC58E0" w:rsidRPr="00B1208A" w:rsidRDefault="00CC58E0" w:rsidP="006D3986">
            <w:pPr>
              <w:keepNext/>
              <w:jc w:val="center"/>
              <w:rPr>
                <w:rFonts w:cs="Arial"/>
              </w:rPr>
            </w:pPr>
            <w:r>
              <w:rPr>
                <w:rFonts w:cs="Arial"/>
              </w:rPr>
              <w:t>50%</w:t>
            </w:r>
          </w:p>
        </w:tc>
      </w:tr>
      <w:tr w:rsidR="00CC58E0" w:rsidRPr="00B1208A" w14:paraId="2B5ABC9E" w14:textId="77777777" w:rsidTr="006D3986">
        <w:tc>
          <w:tcPr>
            <w:tcW w:w="3261" w:type="dxa"/>
          </w:tcPr>
          <w:p w14:paraId="67751237" w14:textId="77777777" w:rsidR="00CC58E0" w:rsidRPr="00B1208A" w:rsidRDefault="00CC58E0" w:rsidP="006D3986">
            <w:pPr>
              <w:keepNext/>
              <w:rPr>
                <w:rFonts w:cs="Arial"/>
              </w:rPr>
            </w:pPr>
            <w:r w:rsidRPr="00B1208A">
              <w:rPr>
                <w:rFonts w:cs="Arial"/>
                <w:b/>
              </w:rPr>
              <w:t>TOTAL</w:t>
            </w:r>
          </w:p>
        </w:tc>
        <w:tc>
          <w:tcPr>
            <w:tcW w:w="1842" w:type="dxa"/>
          </w:tcPr>
          <w:p w14:paraId="1148A7D1" w14:textId="77777777" w:rsidR="00CC58E0" w:rsidRPr="00B1208A" w:rsidRDefault="00CC58E0" w:rsidP="006D3986">
            <w:pPr>
              <w:keepNext/>
              <w:jc w:val="center"/>
              <w:rPr>
                <w:rFonts w:cs="Arial"/>
                <w:b/>
              </w:rPr>
            </w:pPr>
            <w:r w:rsidRPr="00B1208A">
              <w:rPr>
                <w:rFonts w:cs="Arial"/>
                <w:b/>
              </w:rPr>
              <w:t>100%</w:t>
            </w:r>
          </w:p>
        </w:tc>
      </w:tr>
    </w:tbl>
    <w:p w14:paraId="5302BC02" w14:textId="77777777" w:rsidR="00CC58E0" w:rsidRPr="00B1208A" w:rsidRDefault="00CC58E0" w:rsidP="00CC58E0">
      <w:pPr>
        <w:rPr>
          <w:rFonts w:cs="Arial"/>
        </w:rPr>
      </w:pPr>
    </w:p>
    <w:p w14:paraId="2AF384ED" w14:textId="77777777" w:rsidR="00CC58E0" w:rsidRDefault="00CC58E0" w:rsidP="00CC58E0">
      <w:pPr>
        <w:rPr>
          <w:rFonts w:cs="Arial"/>
        </w:rPr>
      </w:pPr>
    </w:p>
    <w:p w14:paraId="5B3F36A9" w14:textId="77777777" w:rsidR="00CC58E0" w:rsidRPr="00A74B3E" w:rsidRDefault="00CC58E0" w:rsidP="00CC58E0">
      <w:pPr>
        <w:rPr>
          <w:rFonts w:cs="Arial"/>
          <w:b/>
        </w:rPr>
      </w:pPr>
      <w:r w:rsidRPr="00A74B3E">
        <w:rPr>
          <w:rFonts w:cs="Arial"/>
          <w:b/>
        </w:rPr>
        <w:t>READING LIST</w:t>
      </w:r>
    </w:p>
    <w:p w14:paraId="2320E4F0" w14:textId="77777777" w:rsidR="00CC58E0" w:rsidRPr="00A74B3E" w:rsidRDefault="00CC58E0" w:rsidP="00CC58E0">
      <w:pPr>
        <w:rPr>
          <w:rFonts w:cs="Arial"/>
          <w:b/>
        </w:rPr>
      </w:pPr>
    </w:p>
    <w:tbl>
      <w:tblPr>
        <w:tblStyle w:val="TableGrid"/>
        <w:tblW w:w="0" w:type="auto"/>
        <w:tblLook w:val="04A0" w:firstRow="1" w:lastRow="0" w:firstColumn="1" w:lastColumn="0" w:noHBand="0" w:noVBand="1"/>
      </w:tblPr>
      <w:tblGrid>
        <w:gridCol w:w="1680"/>
        <w:gridCol w:w="4877"/>
        <w:gridCol w:w="1740"/>
      </w:tblGrid>
      <w:tr w:rsidR="00CC58E0" w:rsidRPr="00A74B3E" w14:paraId="624B8952" w14:textId="77777777" w:rsidTr="006D3986">
        <w:tc>
          <w:tcPr>
            <w:tcW w:w="1687" w:type="dxa"/>
            <w:shd w:val="clear" w:color="auto" w:fill="BFBFBF" w:themeFill="background1" w:themeFillShade="BF"/>
          </w:tcPr>
          <w:p w14:paraId="3FFB821C" w14:textId="77777777" w:rsidR="00CC58E0" w:rsidRPr="00A74B3E" w:rsidRDefault="00CC58E0" w:rsidP="006D3986">
            <w:pPr>
              <w:tabs>
                <w:tab w:val="num" w:pos="720"/>
                <w:tab w:val="left" w:pos="1440"/>
              </w:tabs>
              <w:rPr>
                <w:rFonts w:cs="Arial"/>
                <w:b/>
              </w:rPr>
            </w:pPr>
            <w:r w:rsidRPr="00A74B3E">
              <w:rPr>
                <w:rFonts w:cs="Arial"/>
                <w:b/>
              </w:rPr>
              <w:t>Module Code</w:t>
            </w:r>
          </w:p>
        </w:tc>
        <w:tc>
          <w:tcPr>
            <w:tcW w:w="7199" w:type="dxa"/>
            <w:gridSpan w:val="2"/>
          </w:tcPr>
          <w:p w14:paraId="2EBB4B7B" w14:textId="77777777" w:rsidR="00CC58E0" w:rsidRPr="00A74B3E" w:rsidRDefault="00CC58E0" w:rsidP="006D3986">
            <w:pPr>
              <w:tabs>
                <w:tab w:val="num" w:pos="720"/>
                <w:tab w:val="left" w:pos="1440"/>
              </w:tabs>
              <w:rPr>
                <w:rFonts w:cs="Arial"/>
                <w:b/>
              </w:rPr>
            </w:pPr>
            <w:r>
              <w:rPr>
                <w:rFonts w:cs="Arial"/>
                <w:b/>
              </w:rPr>
              <w:t>ACPA7003</w:t>
            </w:r>
          </w:p>
        </w:tc>
      </w:tr>
      <w:tr w:rsidR="00CC58E0" w:rsidRPr="00A74B3E" w14:paraId="0E211616" w14:textId="77777777" w:rsidTr="006D3986">
        <w:tc>
          <w:tcPr>
            <w:tcW w:w="1687" w:type="dxa"/>
            <w:shd w:val="clear" w:color="auto" w:fill="BFBFBF" w:themeFill="background1" w:themeFillShade="BF"/>
          </w:tcPr>
          <w:p w14:paraId="06DFEE40" w14:textId="77777777" w:rsidR="00CC58E0" w:rsidRPr="00A74B3E" w:rsidRDefault="00CC58E0" w:rsidP="006D3986">
            <w:pPr>
              <w:tabs>
                <w:tab w:val="num" w:pos="720"/>
                <w:tab w:val="left" w:pos="1440"/>
              </w:tabs>
              <w:rPr>
                <w:rFonts w:cs="Arial"/>
                <w:b/>
              </w:rPr>
            </w:pPr>
            <w:r w:rsidRPr="00A74B3E">
              <w:rPr>
                <w:rFonts w:cs="Arial"/>
                <w:b/>
              </w:rPr>
              <w:t>Module Title</w:t>
            </w:r>
          </w:p>
        </w:tc>
        <w:tc>
          <w:tcPr>
            <w:tcW w:w="7199" w:type="dxa"/>
            <w:gridSpan w:val="2"/>
          </w:tcPr>
          <w:p w14:paraId="57C3D076" w14:textId="77777777" w:rsidR="00CC58E0" w:rsidRPr="00A74B3E" w:rsidRDefault="00CC58E0" w:rsidP="006D3986">
            <w:pPr>
              <w:tabs>
                <w:tab w:val="num" w:pos="720"/>
                <w:tab w:val="left" w:pos="1440"/>
              </w:tabs>
              <w:rPr>
                <w:rFonts w:cs="Arial"/>
                <w:b/>
              </w:rPr>
            </w:pPr>
            <w:r>
              <w:rPr>
                <w:rFonts w:cs="Arial"/>
                <w:b/>
              </w:rPr>
              <w:t>International Innovation Management</w:t>
            </w:r>
          </w:p>
        </w:tc>
      </w:tr>
      <w:tr w:rsidR="00CC58E0" w:rsidRPr="00A74B3E" w14:paraId="7B6CDB8D" w14:textId="77777777" w:rsidTr="006D3986">
        <w:tc>
          <w:tcPr>
            <w:tcW w:w="1687" w:type="dxa"/>
            <w:shd w:val="clear" w:color="auto" w:fill="BFBFBF" w:themeFill="background1" w:themeFillShade="BF"/>
          </w:tcPr>
          <w:p w14:paraId="26590DF4" w14:textId="77777777" w:rsidR="00CC58E0" w:rsidRPr="00A74B3E" w:rsidRDefault="00CC58E0" w:rsidP="006D3986">
            <w:pPr>
              <w:tabs>
                <w:tab w:val="num" w:pos="720"/>
                <w:tab w:val="left" w:pos="1440"/>
              </w:tabs>
              <w:rPr>
                <w:rFonts w:cs="Arial"/>
                <w:b/>
              </w:rPr>
            </w:pPr>
            <w:r w:rsidRPr="00A74B3E">
              <w:rPr>
                <w:rFonts w:cs="Arial"/>
                <w:b/>
              </w:rPr>
              <w:t>Classification</w:t>
            </w:r>
          </w:p>
        </w:tc>
        <w:tc>
          <w:tcPr>
            <w:tcW w:w="5371" w:type="dxa"/>
            <w:shd w:val="clear" w:color="auto" w:fill="BFBFBF" w:themeFill="background1" w:themeFillShade="BF"/>
          </w:tcPr>
          <w:p w14:paraId="417919D0" w14:textId="77777777" w:rsidR="00CC58E0" w:rsidRPr="00A74B3E" w:rsidRDefault="00CC58E0" w:rsidP="006D3986">
            <w:pPr>
              <w:tabs>
                <w:tab w:val="num" w:pos="720"/>
                <w:tab w:val="left" w:pos="1440"/>
              </w:tabs>
              <w:rPr>
                <w:rFonts w:cs="Arial"/>
                <w:b/>
              </w:rPr>
            </w:pPr>
            <w:r w:rsidRPr="00A74B3E">
              <w:rPr>
                <w:rFonts w:cs="Arial"/>
                <w:b/>
              </w:rPr>
              <w:t>Reading List entry</w:t>
            </w:r>
          </w:p>
        </w:tc>
        <w:tc>
          <w:tcPr>
            <w:tcW w:w="1828" w:type="dxa"/>
            <w:shd w:val="clear" w:color="auto" w:fill="BFBFBF" w:themeFill="background1" w:themeFillShade="BF"/>
          </w:tcPr>
          <w:p w14:paraId="5DE02809" w14:textId="77777777" w:rsidR="00CC58E0" w:rsidRPr="00A74B3E" w:rsidRDefault="00CC58E0" w:rsidP="006D3986">
            <w:pPr>
              <w:tabs>
                <w:tab w:val="num" w:pos="720"/>
                <w:tab w:val="left" w:pos="1440"/>
              </w:tabs>
              <w:rPr>
                <w:rFonts w:cs="Arial"/>
                <w:b/>
              </w:rPr>
            </w:pPr>
            <w:r w:rsidRPr="00A74B3E">
              <w:rPr>
                <w:rFonts w:cs="Arial"/>
                <w:b/>
              </w:rPr>
              <w:t>Electronic*</w:t>
            </w:r>
          </w:p>
        </w:tc>
      </w:tr>
      <w:tr w:rsidR="00CC58E0" w:rsidRPr="00A74B3E" w14:paraId="59340539" w14:textId="77777777" w:rsidTr="006D3986">
        <w:tc>
          <w:tcPr>
            <w:tcW w:w="1687" w:type="dxa"/>
          </w:tcPr>
          <w:p w14:paraId="1A2F9AD9" w14:textId="77777777" w:rsidR="00CC58E0" w:rsidRPr="00A74B3E" w:rsidRDefault="00CC58E0" w:rsidP="006D3986">
            <w:pPr>
              <w:tabs>
                <w:tab w:val="num" w:pos="720"/>
                <w:tab w:val="left" w:pos="1440"/>
              </w:tabs>
              <w:rPr>
                <w:rFonts w:cs="Arial"/>
              </w:rPr>
            </w:pPr>
            <w:r w:rsidRPr="00A74B3E">
              <w:rPr>
                <w:rFonts w:cs="Arial"/>
              </w:rPr>
              <w:t>Essential</w:t>
            </w:r>
          </w:p>
        </w:tc>
        <w:tc>
          <w:tcPr>
            <w:tcW w:w="5371" w:type="dxa"/>
          </w:tcPr>
          <w:p w14:paraId="2F543C97" w14:textId="77777777" w:rsidR="00CC58E0" w:rsidRPr="00E954EB" w:rsidRDefault="00CC58E0" w:rsidP="006D3986">
            <w:pPr>
              <w:rPr>
                <w:rFonts w:eastAsiaTheme="minorHAnsi" w:cs="Arial"/>
              </w:rPr>
            </w:pPr>
            <w:r w:rsidRPr="00B35EB2">
              <w:rPr>
                <w:rFonts w:eastAsiaTheme="minorHAnsi" w:cs="Arial"/>
              </w:rPr>
              <w:t xml:space="preserve">Paul Trott (2012), </w:t>
            </w:r>
            <w:r w:rsidRPr="00B35EB2">
              <w:rPr>
                <w:rFonts w:eastAsiaTheme="minorHAnsi" w:cs="Arial"/>
                <w:i/>
              </w:rPr>
              <w:t>Innovation Management and New Product Development</w:t>
            </w:r>
            <w:r w:rsidRPr="00B35EB2">
              <w:rPr>
                <w:rFonts w:eastAsiaTheme="minorHAnsi" w:cs="Arial"/>
              </w:rPr>
              <w:t>, 5</w:t>
            </w:r>
            <w:r w:rsidRPr="00B35EB2">
              <w:rPr>
                <w:rFonts w:eastAsiaTheme="minorHAnsi" w:cs="Arial"/>
                <w:vertAlign w:val="superscript"/>
              </w:rPr>
              <w:t>th</w:t>
            </w:r>
            <w:r w:rsidRPr="00B35EB2">
              <w:rPr>
                <w:rFonts w:eastAsiaTheme="minorHAnsi" w:cs="Arial"/>
              </w:rPr>
              <w:t xml:space="preserve"> edition, London: Prentice Hall. </w:t>
            </w:r>
          </w:p>
        </w:tc>
        <w:tc>
          <w:tcPr>
            <w:tcW w:w="1828" w:type="dxa"/>
          </w:tcPr>
          <w:sdt>
            <w:sdtPr>
              <w:rPr>
                <w:rFonts w:cs="Arial"/>
              </w:rPr>
              <w:id w:val="-989018055"/>
              <w14:checkbox>
                <w14:checked w14:val="1"/>
                <w14:checkedState w14:val="2612" w14:font="MS Gothic"/>
                <w14:uncheckedState w14:val="2610" w14:font="MS Gothic"/>
              </w14:checkbox>
            </w:sdtPr>
            <w:sdtEndPr/>
            <w:sdtContent>
              <w:p w14:paraId="4DA54AD1"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34AE0EC7" w14:textId="77777777" w:rsidTr="006D3986">
        <w:tc>
          <w:tcPr>
            <w:tcW w:w="1687" w:type="dxa"/>
          </w:tcPr>
          <w:p w14:paraId="3BB9389E" w14:textId="77777777" w:rsidR="00CC58E0" w:rsidRPr="00A74B3E" w:rsidRDefault="00CC58E0" w:rsidP="006D3986">
            <w:pPr>
              <w:tabs>
                <w:tab w:val="num" w:pos="720"/>
                <w:tab w:val="left" w:pos="1440"/>
              </w:tabs>
              <w:rPr>
                <w:rFonts w:cs="Arial"/>
              </w:rPr>
            </w:pPr>
            <w:r w:rsidRPr="00A74B3E">
              <w:rPr>
                <w:rFonts w:cs="Arial"/>
              </w:rPr>
              <w:t>Essential</w:t>
            </w:r>
          </w:p>
        </w:tc>
        <w:tc>
          <w:tcPr>
            <w:tcW w:w="5371" w:type="dxa"/>
          </w:tcPr>
          <w:p w14:paraId="4BBDE83A" w14:textId="77777777" w:rsidR="00CC58E0" w:rsidRDefault="00CC58E0" w:rsidP="006D3986">
            <w:pPr>
              <w:rPr>
                <w:rFonts w:cs="Arial"/>
              </w:rPr>
            </w:pPr>
            <w:r>
              <w:rPr>
                <w:rFonts w:cs="Arial"/>
              </w:rPr>
              <w:t xml:space="preserve">Joe Tidd and John Bessant (2013), </w:t>
            </w:r>
            <w:r w:rsidRPr="008F6790">
              <w:rPr>
                <w:rFonts w:cs="Arial"/>
                <w:i/>
              </w:rPr>
              <w:t>Managing Innovation: Integrating Technological, Market and Organizational Change</w:t>
            </w:r>
            <w:r>
              <w:rPr>
                <w:rFonts w:cs="Arial"/>
              </w:rPr>
              <w:t>, 5</w:t>
            </w:r>
            <w:r w:rsidRPr="008F6790">
              <w:rPr>
                <w:rFonts w:cs="Arial"/>
                <w:vertAlign w:val="superscript"/>
              </w:rPr>
              <w:t>th</w:t>
            </w:r>
            <w:r>
              <w:rPr>
                <w:rFonts w:cs="Arial"/>
              </w:rPr>
              <w:t xml:space="preserve"> edition Wiley. </w:t>
            </w:r>
          </w:p>
          <w:p w14:paraId="4F82E950" w14:textId="77777777" w:rsidR="00CC58E0" w:rsidRDefault="00CC58E0" w:rsidP="006D3986">
            <w:pPr>
              <w:rPr>
                <w:rFonts w:cs="Arial"/>
              </w:rPr>
            </w:pPr>
          </w:p>
          <w:p w14:paraId="6C3D7FA5" w14:textId="77777777" w:rsidR="00CC58E0" w:rsidRPr="00E954EB" w:rsidRDefault="00CC58E0" w:rsidP="006D3986">
            <w:pPr>
              <w:rPr>
                <w:rFonts w:eastAsiaTheme="minorHAnsi" w:cs="Arial"/>
              </w:rPr>
            </w:pPr>
            <w:r>
              <w:rPr>
                <w:rFonts w:cs="Arial"/>
              </w:rPr>
              <w:t xml:space="preserve">Online reference material: </w:t>
            </w:r>
            <w:r w:rsidRPr="00741F66">
              <w:rPr>
                <w:rFonts w:cs="Arial"/>
              </w:rPr>
              <w:t>http://johnbessant.org/the-innovation-portal/</w:t>
            </w:r>
          </w:p>
        </w:tc>
        <w:tc>
          <w:tcPr>
            <w:tcW w:w="1828" w:type="dxa"/>
          </w:tcPr>
          <w:sdt>
            <w:sdtPr>
              <w:rPr>
                <w:rFonts w:cs="Arial"/>
              </w:rPr>
              <w:id w:val="-1856487798"/>
              <w14:checkbox>
                <w14:checked w14:val="0"/>
                <w14:checkedState w14:val="2612" w14:font="MS Gothic"/>
                <w14:uncheckedState w14:val="2610" w14:font="MS Gothic"/>
              </w14:checkbox>
            </w:sdtPr>
            <w:sdtEndPr/>
            <w:sdtContent>
              <w:p w14:paraId="0E56D820"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39CFEC3D" w14:textId="77777777" w:rsidTr="006D3986">
        <w:tc>
          <w:tcPr>
            <w:tcW w:w="1687" w:type="dxa"/>
          </w:tcPr>
          <w:p w14:paraId="1479C941" w14:textId="77777777" w:rsidR="00CC58E0" w:rsidRPr="00A74B3E" w:rsidRDefault="00CC58E0" w:rsidP="006D3986">
            <w:pPr>
              <w:tabs>
                <w:tab w:val="num" w:pos="720"/>
                <w:tab w:val="left" w:pos="1440"/>
              </w:tabs>
              <w:rPr>
                <w:rFonts w:cs="Arial"/>
              </w:rPr>
            </w:pPr>
            <w:r>
              <w:rPr>
                <w:rFonts w:cs="Arial"/>
              </w:rPr>
              <w:t>Essential</w:t>
            </w:r>
          </w:p>
        </w:tc>
        <w:tc>
          <w:tcPr>
            <w:tcW w:w="5371" w:type="dxa"/>
          </w:tcPr>
          <w:p w14:paraId="1F2A77BD" w14:textId="77777777" w:rsidR="00CC58E0" w:rsidRDefault="00CC58E0" w:rsidP="006D3986">
            <w:pPr>
              <w:tabs>
                <w:tab w:val="num" w:pos="720"/>
                <w:tab w:val="left" w:pos="1440"/>
              </w:tabs>
              <w:rPr>
                <w:rFonts w:cs="Arial"/>
              </w:rPr>
            </w:pPr>
            <w:r>
              <w:rPr>
                <w:rFonts w:cs="Arial"/>
              </w:rPr>
              <w:t>The new ISO 56000 series of International Standards in Innovation Management.</w:t>
            </w:r>
          </w:p>
          <w:p w14:paraId="3B405F2F" w14:textId="77777777" w:rsidR="00CC58E0" w:rsidRDefault="00CC58E0" w:rsidP="006D3986">
            <w:pPr>
              <w:tabs>
                <w:tab w:val="num" w:pos="720"/>
                <w:tab w:val="left" w:pos="1440"/>
              </w:tabs>
              <w:rPr>
                <w:rFonts w:cs="Arial"/>
              </w:rPr>
            </w:pPr>
          </w:p>
          <w:p w14:paraId="2F905987" w14:textId="77777777" w:rsidR="00CC58E0" w:rsidRPr="00513148" w:rsidRDefault="00CC58E0" w:rsidP="006D3986">
            <w:pPr>
              <w:tabs>
                <w:tab w:val="num" w:pos="720"/>
                <w:tab w:val="left" w:pos="1440"/>
              </w:tabs>
              <w:rPr>
                <w:rFonts w:cs="Arial"/>
              </w:rPr>
            </w:pPr>
            <w:r>
              <w:rPr>
                <w:rFonts w:cs="Arial"/>
              </w:rPr>
              <w:t>Standards will be purchased by ESF/ERDF project team and disseminated through teaching material.</w:t>
            </w:r>
          </w:p>
        </w:tc>
        <w:tc>
          <w:tcPr>
            <w:tcW w:w="1828" w:type="dxa"/>
          </w:tcPr>
          <w:sdt>
            <w:sdtPr>
              <w:rPr>
                <w:rFonts w:cs="Arial"/>
              </w:rPr>
              <w:id w:val="-738863758"/>
              <w14:checkbox>
                <w14:checked w14:val="1"/>
                <w14:checkedState w14:val="2612" w14:font="MS Gothic"/>
                <w14:uncheckedState w14:val="2610" w14:font="MS Gothic"/>
              </w14:checkbox>
            </w:sdtPr>
            <w:sdtEndPr/>
            <w:sdtContent>
              <w:p w14:paraId="4FC76682" w14:textId="77777777" w:rsidR="00CC58E0" w:rsidRDefault="00CC58E0" w:rsidP="006D3986">
                <w:pPr>
                  <w:jc w:val="center"/>
                  <w:rPr>
                    <w:rFonts w:cs="Arial"/>
                  </w:rPr>
                </w:pPr>
                <w:r>
                  <w:rPr>
                    <w:rFonts w:ascii="MS Gothic" w:eastAsia="MS Gothic" w:hAnsi="MS Gothic" w:cs="Arial" w:hint="eastAsia"/>
                  </w:rPr>
                  <w:t>☒</w:t>
                </w:r>
              </w:p>
            </w:sdtContent>
          </w:sdt>
          <w:p w14:paraId="2FB47A98" w14:textId="77777777" w:rsidR="00CC58E0" w:rsidRDefault="00CC58E0" w:rsidP="006D3986">
            <w:pPr>
              <w:jc w:val="center"/>
              <w:rPr>
                <w:rFonts w:cs="Arial"/>
              </w:rPr>
            </w:pPr>
          </w:p>
        </w:tc>
      </w:tr>
      <w:tr w:rsidR="00CC58E0" w:rsidRPr="00A74B3E" w14:paraId="741DF81B" w14:textId="77777777" w:rsidTr="006D3986">
        <w:tc>
          <w:tcPr>
            <w:tcW w:w="1687" w:type="dxa"/>
          </w:tcPr>
          <w:p w14:paraId="78A6C3E3" w14:textId="77777777" w:rsidR="00CC58E0" w:rsidRPr="00A74B3E" w:rsidRDefault="00CC58E0" w:rsidP="006D3986">
            <w:pPr>
              <w:tabs>
                <w:tab w:val="num" w:pos="720"/>
                <w:tab w:val="left" w:pos="1440"/>
              </w:tabs>
              <w:rPr>
                <w:rFonts w:cs="Arial"/>
              </w:rPr>
            </w:pPr>
            <w:r w:rsidRPr="00A74B3E">
              <w:rPr>
                <w:rFonts w:cs="Arial"/>
              </w:rPr>
              <w:t>Essential</w:t>
            </w:r>
          </w:p>
        </w:tc>
        <w:tc>
          <w:tcPr>
            <w:tcW w:w="5371" w:type="dxa"/>
          </w:tcPr>
          <w:p w14:paraId="30B5D29A" w14:textId="77777777" w:rsidR="00CC58E0" w:rsidRPr="00A74B3E" w:rsidRDefault="00CC58E0" w:rsidP="006D3986">
            <w:pPr>
              <w:tabs>
                <w:tab w:val="num" w:pos="720"/>
                <w:tab w:val="left" w:pos="1440"/>
              </w:tabs>
              <w:rPr>
                <w:rFonts w:cs="Arial"/>
              </w:rPr>
            </w:pPr>
            <w:r w:rsidRPr="00513148">
              <w:rPr>
                <w:rFonts w:cs="Arial"/>
              </w:rPr>
              <w:t>Melissa Schilling (2013), Strategic Management of Technological Innovation, 4th edition, New York: McGraw-Hill.</w:t>
            </w:r>
          </w:p>
        </w:tc>
        <w:tc>
          <w:tcPr>
            <w:tcW w:w="1828" w:type="dxa"/>
          </w:tcPr>
          <w:sdt>
            <w:sdtPr>
              <w:rPr>
                <w:rFonts w:cs="Arial"/>
              </w:rPr>
              <w:id w:val="-2063851268"/>
              <w14:checkbox>
                <w14:checked w14:val="0"/>
                <w14:checkedState w14:val="2612" w14:font="MS Gothic"/>
                <w14:uncheckedState w14:val="2610" w14:font="MS Gothic"/>
              </w14:checkbox>
            </w:sdtPr>
            <w:sdtEndPr/>
            <w:sdtContent>
              <w:p w14:paraId="4A5D3097"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2F320C40" w14:textId="77777777" w:rsidTr="006D3986">
        <w:tc>
          <w:tcPr>
            <w:tcW w:w="1687" w:type="dxa"/>
          </w:tcPr>
          <w:p w14:paraId="3CC40930"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47A14723" w14:textId="77777777" w:rsidR="00CC58E0" w:rsidRPr="00513148" w:rsidRDefault="00CC58E0" w:rsidP="006D3986">
            <w:pPr>
              <w:tabs>
                <w:tab w:val="num" w:pos="720"/>
                <w:tab w:val="left" w:pos="1440"/>
              </w:tabs>
              <w:rPr>
                <w:rFonts w:cs="Arial"/>
              </w:rPr>
            </w:pPr>
            <w:r w:rsidRPr="00741F66">
              <w:rPr>
                <w:rFonts w:eastAsiaTheme="minorHAnsi" w:cs="Arial"/>
              </w:rPr>
              <w:t xml:space="preserve">OECD/Eurostat (2018), </w:t>
            </w:r>
            <w:r w:rsidRPr="00741F66">
              <w:rPr>
                <w:rFonts w:eastAsiaTheme="minorHAnsi" w:cs="Arial"/>
                <w:i/>
              </w:rPr>
              <w:t>Oslo Manual 2018: Guidelines for Collecting, Reporting and Using Data on Innovation</w:t>
            </w:r>
            <w:r w:rsidRPr="00741F66">
              <w:rPr>
                <w:rFonts w:eastAsiaTheme="minorHAnsi" w:cs="Arial"/>
              </w:rPr>
              <w:t>,</w:t>
            </w:r>
            <w:r>
              <w:rPr>
                <w:rFonts w:eastAsiaTheme="minorHAnsi" w:cs="Arial"/>
              </w:rPr>
              <w:t xml:space="preserve"> </w:t>
            </w:r>
            <w:r w:rsidRPr="00741F66">
              <w:rPr>
                <w:rFonts w:eastAsiaTheme="minorHAnsi" w:cs="Arial"/>
              </w:rPr>
              <w:t xml:space="preserve">4th </w:t>
            </w:r>
            <w:r>
              <w:rPr>
                <w:rFonts w:eastAsiaTheme="minorHAnsi" w:cs="Arial"/>
              </w:rPr>
              <w:t>e</w:t>
            </w:r>
            <w:r w:rsidRPr="00741F66">
              <w:rPr>
                <w:rFonts w:eastAsiaTheme="minorHAnsi" w:cs="Arial"/>
              </w:rPr>
              <w:t>dition,</w:t>
            </w:r>
            <w:r>
              <w:rPr>
                <w:rFonts w:eastAsiaTheme="minorHAnsi" w:cs="Arial"/>
              </w:rPr>
              <w:t xml:space="preserve"> </w:t>
            </w:r>
            <w:r w:rsidRPr="00741F66">
              <w:rPr>
                <w:rFonts w:eastAsiaTheme="minorHAnsi" w:cs="Arial"/>
              </w:rPr>
              <w:t>Paris/Eurostat, Luxembourg.</w:t>
            </w:r>
          </w:p>
        </w:tc>
        <w:tc>
          <w:tcPr>
            <w:tcW w:w="1828" w:type="dxa"/>
          </w:tcPr>
          <w:sdt>
            <w:sdtPr>
              <w:rPr>
                <w:rFonts w:cs="Arial"/>
              </w:rPr>
              <w:id w:val="34321714"/>
              <w14:checkbox>
                <w14:checked w14:val="1"/>
                <w14:checkedState w14:val="2612" w14:font="MS Gothic"/>
                <w14:uncheckedState w14:val="2610" w14:font="MS Gothic"/>
              </w14:checkbox>
            </w:sdtPr>
            <w:sdtEndPr/>
            <w:sdtContent>
              <w:p w14:paraId="1132D53F" w14:textId="77777777" w:rsidR="00CC58E0" w:rsidRDefault="00CC58E0" w:rsidP="006D3986">
                <w:pPr>
                  <w:jc w:val="center"/>
                  <w:rPr>
                    <w:rFonts w:cs="Arial"/>
                  </w:rPr>
                </w:pPr>
                <w:r>
                  <w:rPr>
                    <w:rFonts w:ascii="MS Gothic" w:eastAsia="MS Gothic" w:hAnsi="MS Gothic" w:cs="Arial" w:hint="eastAsia"/>
                  </w:rPr>
                  <w:t>☒</w:t>
                </w:r>
              </w:p>
            </w:sdtContent>
          </w:sdt>
          <w:p w14:paraId="662B88F5" w14:textId="77777777" w:rsidR="00CC58E0" w:rsidRDefault="00CC58E0" w:rsidP="006D3986">
            <w:pPr>
              <w:jc w:val="center"/>
              <w:rPr>
                <w:rFonts w:cs="Arial"/>
              </w:rPr>
            </w:pPr>
          </w:p>
        </w:tc>
      </w:tr>
      <w:tr w:rsidR="00CC58E0" w:rsidRPr="00A74B3E" w14:paraId="3EF9439D" w14:textId="77777777" w:rsidTr="006D3986">
        <w:tc>
          <w:tcPr>
            <w:tcW w:w="1687" w:type="dxa"/>
          </w:tcPr>
          <w:p w14:paraId="2E0CC6A6"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3B2D8826" w14:textId="77777777" w:rsidR="00CC58E0" w:rsidRPr="00513148" w:rsidRDefault="00CC58E0" w:rsidP="006D3986">
            <w:pPr>
              <w:tabs>
                <w:tab w:val="num" w:pos="720"/>
                <w:tab w:val="left" w:pos="1440"/>
              </w:tabs>
              <w:rPr>
                <w:rFonts w:cs="Arial"/>
              </w:rPr>
            </w:pPr>
            <w:r w:rsidRPr="00B35EB2">
              <w:rPr>
                <w:rFonts w:eastAsiaTheme="minorHAnsi" w:cs="Arial"/>
              </w:rPr>
              <w:t xml:space="preserve">Mark Dodgson, David </w:t>
            </w:r>
            <w:proofErr w:type="gramStart"/>
            <w:r w:rsidRPr="00B35EB2">
              <w:rPr>
                <w:rFonts w:eastAsiaTheme="minorHAnsi" w:cs="Arial"/>
              </w:rPr>
              <w:t>Gann</w:t>
            </w:r>
            <w:proofErr w:type="gramEnd"/>
            <w:r w:rsidRPr="00B35EB2">
              <w:rPr>
                <w:rFonts w:eastAsiaTheme="minorHAnsi" w:cs="Arial"/>
              </w:rPr>
              <w:t xml:space="preserve"> and Nelson Phillips (2015), </w:t>
            </w:r>
            <w:r w:rsidRPr="00B35EB2">
              <w:rPr>
                <w:rFonts w:eastAsiaTheme="minorHAnsi" w:cs="Arial"/>
                <w:i/>
              </w:rPr>
              <w:t>The Oxford Handbook of Innovation Management</w:t>
            </w:r>
            <w:r w:rsidRPr="00B35EB2">
              <w:rPr>
                <w:rFonts w:eastAsiaTheme="minorHAnsi" w:cs="Arial"/>
              </w:rPr>
              <w:t>, Oxford University Press.</w:t>
            </w:r>
          </w:p>
        </w:tc>
        <w:tc>
          <w:tcPr>
            <w:tcW w:w="1828" w:type="dxa"/>
          </w:tcPr>
          <w:sdt>
            <w:sdtPr>
              <w:rPr>
                <w:rFonts w:cs="Arial"/>
              </w:rPr>
              <w:id w:val="1680384307"/>
              <w14:checkbox>
                <w14:checked w14:val="0"/>
                <w14:checkedState w14:val="2612" w14:font="MS Gothic"/>
                <w14:uncheckedState w14:val="2610" w14:font="MS Gothic"/>
              </w14:checkbox>
            </w:sdtPr>
            <w:sdtEndPr/>
            <w:sdtContent>
              <w:p w14:paraId="5CCCFC55"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178301E9" w14:textId="77777777" w:rsidTr="006D3986">
        <w:tc>
          <w:tcPr>
            <w:tcW w:w="1687" w:type="dxa"/>
          </w:tcPr>
          <w:p w14:paraId="7BA3A5BD" w14:textId="77777777" w:rsidR="00CC58E0" w:rsidRDefault="00CC58E0" w:rsidP="006D3986">
            <w:pPr>
              <w:tabs>
                <w:tab w:val="num" w:pos="720"/>
                <w:tab w:val="left" w:pos="1440"/>
              </w:tabs>
              <w:rPr>
                <w:rFonts w:cs="Arial"/>
              </w:rPr>
            </w:pPr>
            <w:r>
              <w:rPr>
                <w:rFonts w:cs="Arial"/>
              </w:rPr>
              <w:t>Further</w:t>
            </w:r>
          </w:p>
        </w:tc>
        <w:tc>
          <w:tcPr>
            <w:tcW w:w="5371" w:type="dxa"/>
          </w:tcPr>
          <w:p w14:paraId="501A3D58" w14:textId="77777777" w:rsidR="00CC58E0" w:rsidRDefault="00CC58E0" w:rsidP="006D3986">
            <w:pPr>
              <w:tabs>
                <w:tab w:val="num" w:pos="720"/>
                <w:tab w:val="left" w:pos="1440"/>
              </w:tabs>
              <w:rPr>
                <w:rFonts w:cs="Arial"/>
              </w:rPr>
            </w:pPr>
            <w:r>
              <w:rPr>
                <w:rFonts w:cs="Arial"/>
              </w:rPr>
              <w:t>International Journal of Innovation Studies</w:t>
            </w:r>
          </w:p>
        </w:tc>
        <w:tc>
          <w:tcPr>
            <w:tcW w:w="1828" w:type="dxa"/>
          </w:tcPr>
          <w:sdt>
            <w:sdtPr>
              <w:rPr>
                <w:rFonts w:cs="Arial"/>
              </w:rPr>
              <w:id w:val="-686675593"/>
              <w14:checkbox>
                <w14:checked w14:val="1"/>
                <w14:checkedState w14:val="2612" w14:font="MS Gothic"/>
                <w14:uncheckedState w14:val="2610" w14:font="MS Gothic"/>
              </w14:checkbox>
            </w:sdtPr>
            <w:sdtEndPr/>
            <w:sdtContent>
              <w:p w14:paraId="19B03236"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5F4AEB77" w14:textId="77777777" w:rsidTr="006D3986">
        <w:tc>
          <w:tcPr>
            <w:tcW w:w="1687" w:type="dxa"/>
          </w:tcPr>
          <w:p w14:paraId="17ECF547"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788A7005" w14:textId="77777777" w:rsidR="00CC58E0" w:rsidRPr="00513148" w:rsidRDefault="00CC58E0" w:rsidP="006D3986">
            <w:pPr>
              <w:tabs>
                <w:tab w:val="num" w:pos="720"/>
                <w:tab w:val="left" w:pos="1440"/>
              </w:tabs>
              <w:rPr>
                <w:rFonts w:cs="Arial"/>
              </w:rPr>
            </w:pPr>
            <w:r>
              <w:rPr>
                <w:rFonts w:cs="Arial"/>
              </w:rPr>
              <w:t>Journal of Product Innovation Management</w:t>
            </w:r>
          </w:p>
        </w:tc>
        <w:tc>
          <w:tcPr>
            <w:tcW w:w="1828" w:type="dxa"/>
          </w:tcPr>
          <w:sdt>
            <w:sdtPr>
              <w:rPr>
                <w:rFonts w:cs="Arial"/>
              </w:rPr>
              <w:id w:val="-2127462192"/>
              <w14:checkbox>
                <w14:checked w14:val="1"/>
                <w14:checkedState w14:val="2612" w14:font="MS Gothic"/>
                <w14:uncheckedState w14:val="2610" w14:font="MS Gothic"/>
              </w14:checkbox>
            </w:sdtPr>
            <w:sdtEndPr/>
            <w:sdtContent>
              <w:p w14:paraId="71F857BD"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2385CF98" w14:textId="77777777" w:rsidTr="006D3986">
        <w:tc>
          <w:tcPr>
            <w:tcW w:w="1687" w:type="dxa"/>
          </w:tcPr>
          <w:p w14:paraId="58380D2B" w14:textId="77777777" w:rsidR="00CC58E0" w:rsidRDefault="00CC58E0" w:rsidP="006D3986">
            <w:pPr>
              <w:tabs>
                <w:tab w:val="num" w:pos="720"/>
                <w:tab w:val="left" w:pos="1440"/>
              </w:tabs>
              <w:rPr>
                <w:rFonts w:cs="Arial"/>
              </w:rPr>
            </w:pPr>
            <w:r>
              <w:rPr>
                <w:rFonts w:cs="Arial"/>
              </w:rPr>
              <w:t>Further</w:t>
            </w:r>
          </w:p>
        </w:tc>
        <w:tc>
          <w:tcPr>
            <w:tcW w:w="5371" w:type="dxa"/>
          </w:tcPr>
          <w:p w14:paraId="795E1BC2" w14:textId="77777777" w:rsidR="00CC58E0" w:rsidRDefault="00CC58E0" w:rsidP="006D3986">
            <w:pPr>
              <w:tabs>
                <w:tab w:val="num" w:pos="720"/>
                <w:tab w:val="left" w:pos="1440"/>
              </w:tabs>
              <w:rPr>
                <w:rFonts w:eastAsiaTheme="minorHAnsi" w:cs="Arial"/>
              </w:rPr>
            </w:pPr>
            <w:r>
              <w:rPr>
                <w:rFonts w:eastAsiaTheme="minorHAnsi" w:cs="Arial"/>
              </w:rPr>
              <w:t>The International Journal of Entrepreneurship and Innovation</w:t>
            </w:r>
          </w:p>
        </w:tc>
        <w:tc>
          <w:tcPr>
            <w:tcW w:w="1828" w:type="dxa"/>
          </w:tcPr>
          <w:sdt>
            <w:sdtPr>
              <w:rPr>
                <w:rFonts w:cs="Arial"/>
              </w:rPr>
              <w:id w:val="-2043745673"/>
              <w14:checkbox>
                <w14:checked w14:val="1"/>
                <w14:checkedState w14:val="2612" w14:font="MS Gothic"/>
                <w14:uncheckedState w14:val="2610" w14:font="MS Gothic"/>
              </w14:checkbox>
            </w:sdtPr>
            <w:sdtEndPr/>
            <w:sdtContent>
              <w:p w14:paraId="2A5BEC52"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4FC59F2C" w14:textId="77777777" w:rsidTr="006D3986">
        <w:tc>
          <w:tcPr>
            <w:tcW w:w="1687" w:type="dxa"/>
          </w:tcPr>
          <w:p w14:paraId="5F79D0D6"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5F4D7AAE" w14:textId="77777777" w:rsidR="00CC58E0" w:rsidRPr="00513148" w:rsidRDefault="00CC58E0" w:rsidP="006D3986">
            <w:pPr>
              <w:tabs>
                <w:tab w:val="num" w:pos="720"/>
                <w:tab w:val="left" w:pos="1440"/>
              </w:tabs>
              <w:rPr>
                <w:rFonts w:cs="Arial"/>
              </w:rPr>
            </w:pPr>
            <w:r>
              <w:rPr>
                <w:rFonts w:eastAsiaTheme="minorHAnsi" w:cs="Arial"/>
              </w:rPr>
              <w:t xml:space="preserve">European Journal of Innovation Management </w:t>
            </w:r>
          </w:p>
        </w:tc>
        <w:tc>
          <w:tcPr>
            <w:tcW w:w="1828" w:type="dxa"/>
          </w:tcPr>
          <w:sdt>
            <w:sdtPr>
              <w:rPr>
                <w:rFonts w:cs="Arial"/>
              </w:rPr>
              <w:id w:val="70160719"/>
              <w14:checkbox>
                <w14:checked w14:val="1"/>
                <w14:checkedState w14:val="2612" w14:font="MS Gothic"/>
                <w14:uncheckedState w14:val="2610" w14:font="MS Gothic"/>
              </w14:checkbox>
            </w:sdtPr>
            <w:sdtEndPr/>
            <w:sdtContent>
              <w:p w14:paraId="3A68565A"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1A4007D1" w14:textId="77777777" w:rsidTr="006D3986">
        <w:tc>
          <w:tcPr>
            <w:tcW w:w="1687" w:type="dxa"/>
          </w:tcPr>
          <w:p w14:paraId="6B784B13" w14:textId="77777777" w:rsidR="00CC58E0" w:rsidRDefault="00CC58E0" w:rsidP="006D3986">
            <w:pPr>
              <w:tabs>
                <w:tab w:val="num" w:pos="720"/>
                <w:tab w:val="left" w:pos="1440"/>
              </w:tabs>
              <w:rPr>
                <w:rFonts w:cs="Arial"/>
              </w:rPr>
            </w:pPr>
            <w:r>
              <w:rPr>
                <w:rFonts w:cs="Arial"/>
              </w:rPr>
              <w:t>Further</w:t>
            </w:r>
          </w:p>
        </w:tc>
        <w:tc>
          <w:tcPr>
            <w:tcW w:w="5371" w:type="dxa"/>
          </w:tcPr>
          <w:p w14:paraId="00E50DEB" w14:textId="77777777" w:rsidR="00CC58E0" w:rsidRDefault="00CC58E0" w:rsidP="006D3986">
            <w:pPr>
              <w:tabs>
                <w:tab w:val="num" w:pos="720"/>
                <w:tab w:val="left" w:pos="1440"/>
              </w:tabs>
              <w:rPr>
                <w:rFonts w:eastAsiaTheme="minorHAnsi" w:cs="Arial"/>
              </w:rPr>
            </w:pPr>
            <w:r>
              <w:rPr>
                <w:rFonts w:eastAsiaTheme="minorHAnsi" w:cs="Arial"/>
              </w:rPr>
              <w:t>Research Technology Management</w:t>
            </w:r>
          </w:p>
        </w:tc>
        <w:tc>
          <w:tcPr>
            <w:tcW w:w="1828" w:type="dxa"/>
          </w:tcPr>
          <w:sdt>
            <w:sdtPr>
              <w:rPr>
                <w:rFonts w:cs="Arial"/>
              </w:rPr>
              <w:id w:val="684250986"/>
              <w14:checkbox>
                <w14:checked w14:val="1"/>
                <w14:checkedState w14:val="2612" w14:font="MS Gothic"/>
                <w14:uncheckedState w14:val="2610" w14:font="MS Gothic"/>
              </w14:checkbox>
            </w:sdtPr>
            <w:sdtEndPr/>
            <w:sdtContent>
              <w:p w14:paraId="6E53A724" w14:textId="77777777" w:rsidR="00CC58E0" w:rsidRDefault="00CC58E0" w:rsidP="006D3986">
                <w:pPr>
                  <w:jc w:val="center"/>
                  <w:rPr>
                    <w:rFonts w:cs="Arial"/>
                  </w:rPr>
                </w:pPr>
                <w:r>
                  <w:rPr>
                    <w:rFonts w:ascii="MS Gothic" w:eastAsia="MS Gothic" w:hAnsi="MS Gothic" w:cs="Arial" w:hint="eastAsia"/>
                  </w:rPr>
                  <w:t>☒</w:t>
                </w:r>
              </w:p>
            </w:sdtContent>
          </w:sdt>
        </w:tc>
      </w:tr>
      <w:tr w:rsidR="00CC58E0" w:rsidRPr="00A74B3E" w14:paraId="5117C002" w14:textId="77777777" w:rsidTr="006D3986">
        <w:tc>
          <w:tcPr>
            <w:tcW w:w="1687" w:type="dxa"/>
          </w:tcPr>
          <w:p w14:paraId="2578A5FC" w14:textId="77777777" w:rsidR="00CC58E0" w:rsidRPr="00A74B3E" w:rsidRDefault="00CC58E0" w:rsidP="006D3986">
            <w:pPr>
              <w:tabs>
                <w:tab w:val="num" w:pos="720"/>
                <w:tab w:val="left" w:pos="1440"/>
              </w:tabs>
              <w:rPr>
                <w:rFonts w:cs="Arial"/>
              </w:rPr>
            </w:pPr>
            <w:r>
              <w:rPr>
                <w:rFonts w:cs="Arial"/>
              </w:rPr>
              <w:t>Further</w:t>
            </w:r>
          </w:p>
        </w:tc>
        <w:tc>
          <w:tcPr>
            <w:tcW w:w="5371" w:type="dxa"/>
          </w:tcPr>
          <w:p w14:paraId="20846BD9" w14:textId="77777777" w:rsidR="00CC58E0" w:rsidRPr="00513148" w:rsidRDefault="00CC58E0" w:rsidP="006D3986">
            <w:pPr>
              <w:tabs>
                <w:tab w:val="num" w:pos="720"/>
                <w:tab w:val="left" w:pos="1440"/>
              </w:tabs>
              <w:rPr>
                <w:rFonts w:cs="Arial"/>
              </w:rPr>
            </w:pPr>
            <w:r>
              <w:rPr>
                <w:rFonts w:eastAsiaTheme="minorHAnsi" w:cs="Arial"/>
              </w:rPr>
              <w:t>Asia-Pacific Journal of Management Research and Innovation</w:t>
            </w:r>
          </w:p>
        </w:tc>
        <w:tc>
          <w:tcPr>
            <w:tcW w:w="1828" w:type="dxa"/>
          </w:tcPr>
          <w:sdt>
            <w:sdtPr>
              <w:rPr>
                <w:rFonts w:cs="Arial"/>
              </w:rPr>
              <w:id w:val="-554315232"/>
              <w14:checkbox>
                <w14:checked w14:val="1"/>
                <w14:checkedState w14:val="2612" w14:font="MS Gothic"/>
                <w14:uncheckedState w14:val="2610" w14:font="MS Gothic"/>
              </w14:checkbox>
            </w:sdtPr>
            <w:sdtEndPr/>
            <w:sdtContent>
              <w:p w14:paraId="132A1942" w14:textId="77777777" w:rsidR="00CC58E0" w:rsidRDefault="00CC58E0" w:rsidP="006D3986">
                <w:pPr>
                  <w:jc w:val="center"/>
                  <w:rPr>
                    <w:rFonts w:cs="Arial"/>
                  </w:rPr>
                </w:pPr>
                <w:r>
                  <w:rPr>
                    <w:rFonts w:ascii="MS Gothic" w:eastAsia="MS Gothic" w:hAnsi="MS Gothic" w:cs="Arial" w:hint="eastAsia"/>
                  </w:rPr>
                  <w:t>☒</w:t>
                </w:r>
              </w:p>
            </w:sdtContent>
          </w:sdt>
        </w:tc>
      </w:tr>
    </w:tbl>
    <w:p w14:paraId="172DEE10" w14:textId="77777777" w:rsidR="00CC58E0" w:rsidRDefault="00CC58E0" w:rsidP="00CC58E0">
      <w:pPr>
        <w:rPr>
          <w:rFonts w:cs="Arial"/>
          <w:b/>
        </w:rPr>
      </w:pPr>
    </w:p>
    <w:p w14:paraId="440E05DF" w14:textId="77777777" w:rsidR="00CC58E0" w:rsidRDefault="00CC58E0" w:rsidP="00CC58E0">
      <w:pPr>
        <w:rPr>
          <w:rFonts w:cs="Arial"/>
          <w:b/>
        </w:rPr>
      </w:pPr>
      <w:r>
        <w:rPr>
          <w:rFonts w:cs="Arial"/>
          <w:b/>
        </w:rPr>
        <w:br w:type="page"/>
      </w:r>
    </w:p>
    <w:tbl>
      <w:tblPr>
        <w:tblStyle w:val="TableGrid"/>
        <w:tblW w:w="0" w:type="auto"/>
        <w:tblLook w:val="04A0" w:firstRow="1" w:lastRow="0" w:firstColumn="1" w:lastColumn="0" w:noHBand="0" w:noVBand="1"/>
      </w:tblPr>
      <w:tblGrid>
        <w:gridCol w:w="1806"/>
        <w:gridCol w:w="6491"/>
      </w:tblGrid>
      <w:tr w:rsidR="00CC58E0" w14:paraId="032BB753" w14:textId="77777777" w:rsidTr="006D3986">
        <w:tc>
          <w:tcPr>
            <w:tcW w:w="1838" w:type="dxa"/>
          </w:tcPr>
          <w:p w14:paraId="69041865" w14:textId="77777777" w:rsidR="00CC58E0" w:rsidRDefault="00CC58E0" w:rsidP="006D3986">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5D28D978" w14:textId="77777777" w:rsidR="00CC58E0" w:rsidRDefault="00CC58E0" w:rsidP="006D3986">
            <w:pPr>
              <w:pStyle w:val="fixed"/>
              <w:ind w:left="0" w:firstLine="0"/>
              <w:rPr>
                <w:rFonts w:ascii="Arial" w:hAnsi="Arial" w:cs="Arial"/>
                <w:sz w:val="22"/>
                <w:szCs w:val="22"/>
              </w:rPr>
            </w:pPr>
            <w:r>
              <w:rPr>
                <w:rFonts w:ascii="Arial" w:hAnsi="Arial" w:cs="Arial"/>
                <w:sz w:val="22"/>
                <w:szCs w:val="22"/>
              </w:rPr>
              <w:t>ACPA7004</w:t>
            </w:r>
          </w:p>
        </w:tc>
      </w:tr>
      <w:tr w:rsidR="00CC58E0" w14:paraId="67F141A5" w14:textId="77777777" w:rsidTr="006D3986">
        <w:tc>
          <w:tcPr>
            <w:tcW w:w="1838" w:type="dxa"/>
          </w:tcPr>
          <w:p w14:paraId="3F249FC1" w14:textId="77777777" w:rsidR="00CC58E0" w:rsidRDefault="00CC58E0" w:rsidP="006D3986">
            <w:pPr>
              <w:pStyle w:val="fixed"/>
              <w:ind w:left="0" w:firstLine="0"/>
              <w:rPr>
                <w:rFonts w:ascii="Arial" w:hAnsi="Arial" w:cs="Arial"/>
                <w:sz w:val="22"/>
                <w:szCs w:val="22"/>
              </w:rPr>
            </w:pPr>
            <w:r>
              <w:rPr>
                <w:rFonts w:ascii="Arial" w:hAnsi="Arial" w:cs="Arial"/>
                <w:sz w:val="22"/>
                <w:szCs w:val="22"/>
              </w:rPr>
              <w:t>Title</w:t>
            </w:r>
          </w:p>
        </w:tc>
        <w:tc>
          <w:tcPr>
            <w:tcW w:w="6822" w:type="dxa"/>
          </w:tcPr>
          <w:p w14:paraId="7B117638" w14:textId="77777777" w:rsidR="00CC58E0" w:rsidRDefault="00CC58E0" w:rsidP="006D3986">
            <w:pPr>
              <w:pStyle w:val="fixed"/>
              <w:ind w:left="0" w:firstLine="0"/>
              <w:rPr>
                <w:rFonts w:ascii="Arial" w:hAnsi="Arial" w:cs="Arial"/>
                <w:sz w:val="22"/>
                <w:szCs w:val="22"/>
              </w:rPr>
            </w:pPr>
            <w:r>
              <w:rPr>
                <w:rFonts w:ascii="Arial" w:hAnsi="Arial" w:cs="Arial"/>
                <w:sz w:val="22"/>
                <w:szCs w:val="22"/>
              </w:rPr>
              <w:t>Introduction to Industry 4.0</w:t>
            </w:r>
          </w:p>
        </w:tc>
      </w:tr>
      <w:tr w:rsidR="00CC58E0" w14:paraId="09F78FCC" w14:textId="77777777" w:rsidTr="006D3986">
        <w:tc>
          <w:tcPr>
            <w:tcW w:w="1838" w:type="dxa"/>
          </w:tcPr>
          <w:p w14:paraId="2D704829" w14:textId="77777777" w:rsidR="00CC58E0" w:rsidRDefault="00CC58E0" w:rsidP="006D3986">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139152915"/>
            <w:date w:fullDate="2019-04-23T00:00:00Z">
              <w:dateFormat w:val="dd/MM/yyyy"/>
              <w:lid w:val="en-GB"/>
              <w:storeMappedDataAs w:val="dateTime"/>
              <w:calendar w:val="gregorian"/>
            </w:date>
          </w:sdtPr>
          <w:sdtEndPr/>
          <w:sdtContent>
            <w:tc>
              <w:tcPr>
                <w:tcW w:w="6822" w:type="dxa"/>
              </w:tcPr>
              <w:p w14:paraId="478D11FA" w14:textId="77777777" w:rsidR="00CC58E0" w:rsidRDefault="00CC58E0" w:rsidP="006D3986">
                <w:pPr>
                  <w:pStyle w:val="fixed"/>
                  <w:ind w:left="0" w:firstLine="0"/>
                  <w:rPr>
                    <w:rFonts w:ascii="Arial" w:hAnsi="Arial" w:cs="Arial"/>
                    <w:sz w:val="22"/>
                    <w:szCs w:val="22"/>
                  </w:rPr>
                </w:pPr>
                <w:r>
                  <w:rPr>
                    <w:rFonts w:ascii="Arial" w:hAnsi="Arial" w:cs="Arial"/>
                    <w:sz w:val="22"/>
                    <w:szCs w:val="22"/>
                  </w:rPr>
                  <w:t>23/04/2019</w:t>
                </w:r>
              </w:p>
            </w:tc>
          </w:sdtContent>
        </w:sdt>
      </w:tr>
      <w:tr w:rsidR="00CC58E0" w14:paraId="7E9D890B" w14:textId="77777777" w:rsidTr="006D3986">
        <w:tc>
          <w:tcPr>
            <w:tcW w:w="1838" w:type="dxa"/>
          </w:tcPr>
          <w:p w14:paraId="79542EC4" w14:textId="77777777" w:rsidR="00CC58E0" w:rsidRDefault="00CC58E0" w:rsidP="006D3986">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793362272"/>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D93151B" w14:textId="77777777" w:rsidR="00CC58E0" w:rsidRDefault="00CC58E0" w:rsidP="006D3986">
                <w:pPr>
                  <w:pStyle w:val="fixed"/>
                  <w:ind w:left="0" w:firstLine="0"/>
                  <w:rPr>
                    <w:rFonts w:ascii="Arial" w:hAnsi="Arial" w:cs="Arial"/>
                    <w:sz w:val="22"/>
                    <w:szCs w:val="22"/>
                  </w:rPr>
                </w:pPr>
                <w:r>
                  <w:rPr>
                    <w:rFonts w:ascii="Arial" w:hAnsi="Arial" w:cs="Arial"/>
                    <w:sz w:val="22"/>
                    <w:szCs w:val="22"/>
                  </w:rPr>
                  <w:t>7</w:t>
                </w:r>
              </w:p>
            </w:tc>
          </w:sdtContent>
        </w:sdt>
      </w:tr>
      <w:tr w:rsidR="00CC58E0" w14:paraId="0CD45327" w14:textId="77777777" w:rsidTr="006D3986">
        <w:tc>
          <w:tcPr>
            <w:tcW w:w="1838" w:type="dxa"/>
          </w:tcPr>
          <w:p w14:paraId="7C9F5BD6" w14:textId="77777777" w:rsidR="00CC58E0" w:rsidRDefault="00CC58E0" w:rsidP="006D3986">
            <w:pPr>
              <w:pStyle w:val="fixed"/>
              <w:ind w:left="0" w:firstLine="0"/>
              <w:rPr>
                <w:rFonts w:ascii="Arial" w:hAnsi="Arial" w:cs="Arial"/>
                <w:sz w:val="22"/>
                <w:szCs w:val="22"/>
              </w:rPr>
            </w:pPr>
            <w:r>
              <w:rPr>
                <w:rFonts w:ascii="Arial" w:hAnsi="Arial" w:cs="Arial"/>
                <w:sz w:val="22"/>
                <w:szCs w:val="22"/>
              </w:rPr>
              <w:t>Credits</w:t>
            </w:r>
          </w:p>
        </w:tc>
        <w:tc>
          <w:tcPr>
            <w:tcW w:w="6822" w:type="dxa"/>
          </w:tcPr>
          <w:p w14:paraId="08930FDD" w14:textId="77777777" w:rsidR="00CC58E0" w:rsidRDefault="00CC58E0" w:rsidP="006D3986">
            <w:pPr>
              <w:pStyle w:val="fixed"/>
              <w:ind w:left="0" w:firstLine="0"/>
              <w:rPr>
                <w:rFonts w:ascii="Arial" w:hAnsi="Arial" w:cs="Arial"/>
                <w:sz w:val="22"/>
                <w:szCs w:val="22"/>
              </w:rPr>
            </w:pPr>
            <w:r>
              <w:rPr>
                <w:rFonts w:ascii="Arial" w:hAnsi="Arial" w:cs="Arial"/>
                <w:sz w:val="22"/>
                <w:szCs w:val="22"/>
              </w:rPr>
              <w:t>20</w:t>
            </w:r>
          </w:p>
        </w:tc>
      </w:tr>
      <w:tr w:rsidR="00CC58E0" w14:paraId="36001257" w14:textId="77777777" w:rsidTr="006D3986">
        <w:tc>
          <w:tcPr>
            <w:tcW w:w="1838" w:type="dxa"/>
          </w:tcPr>
          <w:p w14:paraId="4886A5AE" w14:textId="77777777" w:rsidR="00CC58E0" w:rsidRDefault="00CC58E0" w:rsidP="006D3986">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708EEBFC" w14:textId="77777777" w:rsidR="00CC58E0" w:rsidRDefault="00CC58E0" w:rsidP="006D3986">
            <w:pPr>
              <w:pStyle w:val="fixed"/>
              <w:ind w:left="0" w:firstLine="0"/>
              <w:rPr>
                <w:rFonts w:ascii="Arial" w:hAnsi="Arial" w:cs="Arial"/>
                <w:sz w:val="22"/>
                <w:szCs w:val="22"/>
              </w:rPr>
            </w:pPr>
            <w:r>
              <w:rPr>
                <w:rFonts w:ascii="Arial" w:hAnsi="Arial" w:cs="Arial"/>
                <w:sz w:val="22"/>
                <w:szCs w:val="22"/>
              </w:rPr>
              <w:t>None</w:t>
            </w:r>
          </w:p>
        </w:tc>
      </w:tr>
    </w:tbl>
    <w:p w14:paraId="3BCC6DBF" w14:textId="77777777" w:rsidR="00CC58E0" w:rsidRPr="00203392" w:rsidRDefault="00CC58E0" w:rsidP="00CC58E0">
      <w:pPr>
        <w:pBdr>
          <w:bottom w:val="single" w:sz="6" w:space="1" w:color="auto"/>
        </w:pBdr>
        <w:rPr>
          <w:rFonts w:cs="Arial"/>
        </w:rPr>
      </w:pPr>
    </w:p>
    <w:p w14:paraId="2C9AFF92" w14:textId="77777777" w:rsidR="00CC58E0" w:rsidRDefault="00CC58E0" w:rsidP="00CC58E0">
      <w:pPr>
        <w:pStyle w:val="bullet"/>
        <w:spacing w:before="0"/>
        <w:ind w:left="0" w:firstLine="0"/>
        <w:rPr>
          <w:rFonts w:ascii="Arial" w:hAnsi="Arial" w:cs="Arial"/>
          <w:b/>
          <w:sz w:val="22"/>
          <w:szCs w:val="22"/>
        </w:rPr>
      </w:pPr>
    </w:p>
    <w:p w14:paraId="514B4CF2" w14:textId="77777777" w:rsidR="00CC58E0" w:rsidRPr="00203392" w:rsidRDefault="00CC58E0" w:rsidP="00CC58E0">
      <w:pPr>
        <w:pStyle w:val="bullet"/>
        <w:spacing w:before="0"/>
        <w:ind w:left="0" w:firstLine="0"/>
        <w:rPr>
          <w:rFonts w:ascii="Arial" w:hAnsi="Arial" w:cs="Arial"/>
          <w:b/>
          <w:sz w:val="22"/>
          <w:szCs w:val="22"/>
        </w:rPr>
      </w:pPr>
      <w:r w:rsidRPr="00203392">
        <w:rPr>
          <w:rFonts w:ascii="Arial" w:hAnsi="Arial" w:cs="Arial"/>
          <w:b/>
          <w:sz w:val="22"/>
          <w:szCs w:val="22"/>
        </w:rPr>
        <w:t>AIM(S)</w:t>
      </w:r>
    </w:p>
    <w:p w14:paraId="50D3AFA3" w14:textId="77777777" w:rsidR="00CC58E0" w:rsidRPr="00E62F63" w:rsidRDefault="00CC58E0" w:rsidP="00CC58E0">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enable the students to develop an understanding of the principles of the core areas, necessary to analyse and solve challenges in an Industry 4.0 driven manufacturing environment.</w:t>
      </w:r>
    </w:p>
    <w:p w14:paraId="6405E43E" w14:textId="77777777" w:rsidR="00CC58E0" w:rsidRDefault="00CC58E0" w:rsidP="00CC58E0">
      <w:pPr>
        <w:pStyle w:val="bullet"/>
        <w:spacing w:before="0"/>
        <w:ind w:left="0" w:firstLine="0"/>
        <w:rPr>
          <w:rFonts w:ascii="Arial" w:hAnsi="Arial" w:cs="Arial"/>
          <w:b/>
          <w:sz w:val="22"/>
          <w:szCs w:val="22"/>
        </w:rPr>
      </w:pPr>
    </w:p>
    <w:p w14:paraId="51120B2B" w14:textId="77777777" w:rsidR="00CC58E0" w:rsidRPr="00B1208A" w:rsidRDefault="00CC58E0" w:rsidP="00CC58E0">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3C4358FF" w14:textId="77777777" w:rsidR="00CC58E0" w:rsidRPr="00B1208A" w:rsidRDefault="00CC58E0" w:rsidP="00CC58E0">
      <w:pPr>
        <w:rPr>
          <w:rFonts w:cs="Arial"/>
          <w:b/>
        </w:rPr>
      </w:pPr>
    </w:p>
    <w:p w14:paraId="7EBA0972" w14:textId="77777777" w:rsidR="00CC58E0" w:rsidRPr="00B1208A" w:rsidRDefault="00CC58E0" w:rsidP="00CC58E0">
      <w:pPr>
        <w:rPr>
          <w:rFonts w:cs="Arial"/>
        </w:rPr>
      </w:pPr>
      <w:r w:rsidRPr="00B1208A">
        <w:rPr>
          <w:rFonts w:cs="Arial"/>
        </w:rPr>
        <w:t>Upon the successful completion of this module, the student should be able to:</w:t>
      </w:r>
    </w:p>
    <w:p w14:paraId="42096050" w14:textId="77777777" w:rsidR="00CC58E0" w:rsidRPr="00B1208A"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 xml:space="preserve">Demonstrate a systematic and comprehensive understanding of the principles, </w:t>
      </w:r>
      <w:proofErr w:type="gramStart"/>
      <w:r>
        <w:rPr>
          <w:rFonts w:ascii="Arial" w:hAnsi="Arial" w:cs="Arial"/>
          <w:sz w:val="22"/>
          <w:szCs w:val="22"/>
        </w:rPr>
        <w:t>practice</w:t>
      </w:r>
      <w:proofErr w:type="gramEnd"/>
      <w:r>
        <w:rPr>
          <w:rFonts w:ascii="Arial" w:hAnsi="Arial" w:cs="Arial"/>
          <w:sz w:val="22"/>
          <w:szCs w:val="22"/>
        </w:rPr>
        <w:t xml:space="preserve"> and current challenges of Industry 4.0 technologies. </w:t>
      </w:r>
    </w:p>
    <w:p w14:paraId="7CC0A750" w14:textId="77777777" w:rsidR="00CC58E0" w:rsidRPr="00E6040B" w:rsidRDefault="00CC58E0" w:rsidP="00CC58E0">
      <w:pPr>
        <w:pStyle w:val="bullet"/>
        <w:numPr>
          <w:ilvl w:val="0"/>
          <w:numId w:val="13"/>
        </w:numPr>
        <w:spacing w:before="240"/>
        <w:ind w:left="851" w:hanging="567"/>
        <w:rPr>
          <w:rFonts w:ascii="Arial" w:hAnsi="Arial" w:cs="Arial"/>
          <w:sz w:val="22"/>
          <w:szCs w:val="22"/>
        </w:rPr>
      </w:pPr>
      <w:r>
        <w:rPr>
          <w:rFonts w:ascii="Arial" w:hAnsi="Arial" w:cs="Arial"/>
          <w:sz w:val="22"/>
          <w:szCs w:val="22"/>
        </w:rPr>
        <w:t xml:space="preserve">Critically evaluate existing manufacturing systems at an operational level, applying engineering analysis methods to solve complex problems and </w:t>
      </w:r>
      <w:r w:rsidRPr="00E6040B">
        <w:rPr>
          <w:rFonts w:ascii="Arial" w:hAnsi="Arial" w:cs="Arial"/>
          <w:sz w:val="22"/>
          <w:szCs w:val="22"/>
        </w:rPr>
        <w:t xml:space="preserve">identify opportunities for </w:t>
      </w:r>
      <w:r>
        <w:rPr>
          <w:rFonts w:ascii="Arial" w:hAnsi="Arial" w:cs="Arial"/>
          <w:sz w:val="22"/>
          <w:szCs w:val="22"/>
        </w:rPr>
        <w:t xml:space="preserve">new and emerging </w:t>
      </w:r>
      <w:r w:rsidRPr="00E6040B">
        <w:rPr>
          <w:rFonts w:ascii="Arial" w:hAnsi="Arial" w:cs="Arial"/>
          <w:sz w:val="22"/>
          <w:szCs w:val="22"/>
        </w:rPr>
        <w:t xml:space="preserve">Industry 4.0 technology enablers to deliver </w:t>
      </w:r>
      <w:r>
        <w:rPr>
          <w:rFonts w:ascii="Arial" w:hAnsi="Arial" w:cs="Arial"/>
          <w:sz w:val="22"/>
          <w:szCs w:val="22"/>
        </w:rPr>
        <w:t xml:space="preserve">sustainable </w:t>
      </w:r>
      <w:r w:rsidRPr="00E6040B">
        <w:rPr>
          <w:rFonts w:ascii="Arial" w:hAnsi="Arial" w:cs="Arial"/>
          <w:sz w:val="22"/>
          <w:szCs w:val="22"/>
        </w:rPr>
        <w:t xml:space="preserve">economic </w:t>
      </w:r>
      <w:r>
        <w:rPr>
          <w:rFonts w:ascii="Arial" w:hAnsi="Arial" w:cs="Arial"/>
          <w:sz w:val="22"/>
          <w:szCs w:val="22"/>
        </w:rPr>
        <w:t xml:space="preserve">and societal </w:t>
      </w:r>
      <w:r w:rsidRPr="00E6040B">
        <w:rPr>
          <w:rFonts w:ascii="Arial" w:hAnsi="Arial" w:cs="Arial"/>
          <w:sz w:val="22"/>
          <w:szCs w:val="22"/>
        </w:rPr>
        <w:t xml:space="preserve">benefit.  </w:t>
      </w:r>
    </w:p>
    <w:p w14:paraId="05DFA87E" w14:textId="77777777" w:rsidR="00CC58E0" w:rsidRDefault="00CC58E0" w:rsidP="00CC58E0">
      <w:pPr>
        <w:rPr>
          <w:rFonts w:cs="Arial"/>
        </w:rPr>
      </w:pPr>
    </w:p>
    <w:p w14:paraId="704FAA22" w14:textId="77777777" w:rsidR="00CC58E0" w:rsidRPr="00B1208A" w:rsidRDefault="00CC58E0" w:rsidP="00CC58E0">
      <w:pPr>
        <w:rPr>
          <w:rFonts w:cs="Arial"/>
        </w:rPr>
      </w:pPr>
    </w:p>
    <w:p w14:paraId="3B3EDBAE" w14:textId="77777777" w:rsidR="00CC58E0" w:rsidRPr="00B1208A" w:rsidRDefault="00CC58E0" w:rsidP="00CC58E0">
      <w:pPr>
        <w:pStyle w:val="fixed"/>
        <w:rPr>
          <w:rFonts w:ascii="Arial" w:hAnsi="Arial" w:cs="Arial"/>
          <w:sz w:val="22"/>
          <w:szCs w:val="22"/>
        </w:rPr>
      </w:pPr>
      <w:r w:rsidRPr="00B1208A">
        <w:rPr>
          <w:rFonts w:ascii="Arial" w:hAnsi="Arial" w:cs="Arial"/>
          <w:sz w:val="22"/>
          <w:szCs w:val="22"/>
        </w:rPr>
        <w:t>INDICATIVE CONTENT</w:t>
      </w:r>
    </w:p>
    <w:p w14:paraId="757E6977"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Historical context of the 4th Industrial Revolution, including drivers, enablers, compelling </w:t>
      </w:r>
      <w:proofErr w:type="gramStart"/>
      <w:r w:rsidRPr="00E62F63">
        <w:rPr>
          <w:rFonts w:ascii="Arial" w:eastAsia="Times New Roman" w:hAnsi="Arial" w:cs="Arial"/>
          <w:lang w:eastAsia="en-GB"/>
        </w:rPr>
        <w:t>forces</w:t>
      </w:r>
      <w:proofErr w:type="gramEnd"/>
      <w:r w:rsidRPr="00E62F63">
        <w:rPr>
          <w:rFonts w:ascii="Arial" w:eastAsia="Times New Roman" w:hAnsi="Arial" w:cs="Arial"/>
          <w:lang w:eastAsia="en-GB"/>
        </w:rPr>
        <w:t xml:space="preserve"> and challenges for Industry 4.0 </w:t>
      </w:r>
    </w:p>
    <w:p w14:paraId="0DA0F079"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Lean thinking manufacturing strategies, continuous improvement utilising tools such as Value Stream Mapping (VSM) whilst ensuring resilient supply chains through discrete event simulation using appropriate software. </w:t>
      </w:r>
    </w:p>
    <w:p w14:paraId="7235F758"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Theory of Constraints, Lean and Agile Manufacturing strategies</w:t>
      </w:r>
    </w:p>
    <w:p w14:paraId="1B5EDD50"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Robotics and Automation, including low-cost automation.</w:t>
      </w:r>
    </w:p>
    <w:p w14:paraId="215D00BC"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Control systems, including an overview of PLCs</w:t>
      </w:r>
    </w:p>
    <w:p w14:paraId="07F1E865"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Appreciation of Programme languages, such as Python, C and Java and their use for Internet of Things, Industrial Internet of Things, Internet of Services applications.</w:t>
      </w:r>
    </w:p>
    <w:p w14:paraId="666D11BA"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Smart manufacturing, smart devices, smart logistics.</w:t>
      </w:r>
    </w:p>
    <w:p w14:paraId="014DFEC4"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Circular economy and its influence on the manufacturing strategy. </w:t>
      </w:r>
    </w:p>
    <w:p w14:paraId="283351CA"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Role of data, information, cloud-based </w:t>
      </w:r>
      <w:proofErr w:type="gramStart"/>
      <w:r w:rsidRPr="00E62F63">
        <w:rPr>
          <w:rFonts w:ascii="Arial" w:eastAsia="Times New Roman" w:hAnsi="Arial" w:cs="Arial"/>
          <w:lang w:eastAsia="en-GB"/>
        </w:rPr>
        <w:t>computing</w:t>
      </w:r>
      <w:proofErr w:type="gramEnd"/>
      <w:r w:rsidRPr="00E62F63">
        <w:rPr>
          <w:rFonts w:ascii="Arial" w:eastAsia="Times New Roman" w:hAnsi="Arial" w:cs="Arial"/>
          <w:lang w:eastAsia="en-GB"/>
        </w:rPr>
        <w:t xml:space="preserve"> and cybersecurity.</w:t>
      </w:r>
    </w:p>
    <w:p w14:paraId="53D568C8" w14:textId="77777777" w:rsidR="00CC58E0" w:rsidRPr="00E62F63" w:rsidRDefault="00CC58E0" w:rsidP="00CC58E0">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lastRenderedPageBreak/>
        <w:t>Enabling manufacturing strategies to deliver efficient operations in an Industry 4.0 world including the role of the ‘Digital Twin’ in the Factory of the Future.</w:t>
      </w:r>
    </w:p>
    <w:p w14:paraId="3D21A10D" w14:textId="77777777" w:rsidR="00CC58E0" w:rsidRDefault="00CC58E0" w:rsidP="00CC58E0">
      <w:pPr>
        <w:pStyle w:val="fixed"/>
        <w:rPr>
          <w:rFonts w:ascii="Arial" w:hAnsi="Arial" w:cs="Arial"/>
          <w:sz w:val="22"/>
          <w:szCs w:val="22"/>
        </w:rPr>
      </w:pPr>
    </w:p>
    <w:p w14:paraId="4E2C5088" w14:textId="77777777" w:rsidR="00CC58E0" w:rsidRDefault="00CC58E0" w:rsidP="00CC58E0">
      <w:pPr>
        <w:rPr>
          <w:rFonts w:cs="Arial"/>
          <w:b/>
        </w:rPr>
      </w:pPr>
    </w:p>
    <w:p w14:paraId="151A3EF6" w14:textId="77777777" w:rsidR="00CC58E0" w:rsidRPr="00E6040B" w:rsidRDefault="00CC58E0" w:rsidP="00CC58E0">
      <w:pPr>
        <w:rPr>
          <w:rFonts w:cs="Arial"/>
          <w:b/>
        </w:rPr>
      </w:pPr>
      <w:r w:rsidRPr="00E6040B">
        <w:rPr>
          <w:rFonts w:cs="Arial"/>
          <w:b/>
        </w:rPr>
        <w:t>Study Time Allocation</w:t>
      </w:r>
    </w:p>
    <w:p w14:paraId="2AEE16C5" w14:textId="77777777" w:rsidR="00CC58E0" w:rsidRPr="00B1208A" w:rsidRDefault="00CC58E0" w:rsidP="00CC58E0">
      <w:pPr>
        <w:pStyle w:val="fixed"/>
        <w:rPr>
          <w:rFonts w:ascii="Arial" w:hAnsi="Arial" w:cs="Arial"/>
          <w:sz w:val="22"/>
          <w:szCs w:val="22"/>
        </w:rPr>
      </w:pPr>
    </w:p>
    <w:p w14:paraId="0AEC4E46" w14:textId="77777777" w:rsidR="00CC58E0" w:rsidRPr="00B1208A" w:rsidRDefault="00CC58E0" w:rsidP="00CC58E0">
      <w:pPr>
        <w:keepNext/>
        <w:rPr>
          <w:rFonts w:cs="Arial"/>
        </w:rPr>
      </w:pPr>
      <w:r w:rsidRPr="00B1208A">
        <w:rPr>
          <w:rFonts w:cs="Arial"/>
        </w:rPr>
        <w:t>The study time for the module is divided as follows:</w:t>
      </w:r>
    </w:p>
    <w:p w14:paraId="26838A94" w14:textId="77777777" w:rsidR="00CC58E0" w:rsidRPr="00B1208A" w:rsidRDefault="00CC58E0" w:rsidP="00CC58E0">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C58E0" w:rsidRPr="00B1208A" w14:paraId="52C60342" w14:textId="77777777" w:rsidTr="006D3986">
        <w:tc>
          <w:tcPr>
            <w:tcW w:w="3969" w:type="dxa"/>
            <w:tcBorders>
              <w:top w:val="single" w:sz="4" w:space="0" w:color="auto"/>
              <w:left w:val="single" w:sz="4" w:space="0" w:color="auto"/>
            </w:tcBorders>
          </w:tcPr>
          <w:p w14:paraId="1F681D9E" w14:textId="77777777" w:rsidR="00CC58E0" w:rsidRPr="00B1208A" w:rsidRDefault="00CC58E0" w:rsidP="006D3986">
            <w:pPr>
              <w:keepNext/>
              <w:rPr>
                <w:rFonts w:cs="Arial"/>
                <w:b/>
              </w:rPr>
            </w:pPr>
            <w:r w:rsidRPr="00B1208A">
              <w:rPr>
                <w:rFonts w:cs="Arial"/>
                <w:b/>
              </w:rPr>
              <w:t>Activity type</w:t>
            </w:r>
          </w:p>
        </w:tc>
        <w:tc>
          <w:tcPr>
            <w:tcW w:w="1701" w:type="dxa"/>
            <w:tcBorders>
              <w:top w:val="single" w:sz="4" w:space="0" w:color="auto"/>
            </w:tcBorders>
          </w:tcPr>
          <w:p w14:paraId="784505AB" w14:textId="77777777" w:rsidR="00CC58E0" w:rsidRPr="00B1208A" w:rsidRDefault="00CC58E0" w:rsidP="006D3986">
            <w:pPr>
              <w:keepNext/>
              <w:jc w:val="center"/>
              <w:rPr>
                <w:rFonts w:cs="Arial"/>
                <w:b/>
              </w:rPr>
            </w:pPr>
            <w:r w:rsidRPr="00B1208A">
              <w:rPr>
                <w:rFonts w:cs="Arial"/>
                <w:b/>
              </w:rPr>
              <w:t>Hours</w:t>
            </w:r>
          </w:p>
        </w:tc>
        <w:tc>
          <w:tcPr>
            <w:tcW w:w="1843" w:type="dxa"/>
            <w:tcBorders>
              <w:top w:val="single" w:sz="4" w:space="0" w:color="auto"/>
            </w:tcBorders>
          </w:tcPr>
          <w:p w14:paraId="0AF77812" w14:textId="77777777" w:rsidR="00CC58E0" w:rsidRPr="00B1208A" w:rsidRDefault="00CC58E0" w:rsidP="006D3986">
            <w:pPr>
              <w:keepNext/>
              <w:jc w:val="center"/>
              <w:rPr>
                <w:rFonts w:cs="Arial"/>
                <w:b/>
              </w:rPr>
            </w:pPr>
            <w:r w:rsidRPr="00B1208A">
              <w:rPr>
                <w:rFonts w:cs="Arial"/>
                <w:b/>
              </w:rPr>
              <w:t>Percentage</w:t>
            </w:r>
          </w:p>
        </w:tc>
      </w:tr>
      <w:tr w:rsidR="00CC58E0" w:rsidRPr="00B1208A" w14:paraId="4FA72FCB" w14:textId="77777777" w:rsidTr="006D3986">
        <w:tc>
          <w:tcPr>
            <w:tcW w:w="3969" w:type="dxa"/>
          </w:tcPr>
          <w:p w14:paraId="1177E813" w14:textId="77777777" w:rsidR="00CC58E0" w:rsidRPr="00B1208A" w:rsidRDefault="00CC58E0" w:rsidP="006D3986">
            <w:pPr>
              <w:keepNext/>
              <w:rPr>
                <w:rFonts w:cs="Arial"/>
              </w:rPr>
            </w:pPr>
            <w:r w:rsidRPr="00B1208A">
              <w:rPr>
                <w:rFonts w:cs="Arial"/>
              </w:rPr>
              <w:t>Scheduled learning</w:t>
            </w:r>
          </w:p>
        </w:tc>
        <w:tc>
          <w:tcPr>
            <w:tcW w:w="1701" w:type="dxa"/>
          </w:tcPr>
          <w:p w14:paraId="400EE65C" w14:textId="77777777" w:rsidR="00CC58E0" w:rsidRPr="00B1208A" w:rsidRDefault="00CC58E0" w:rsidP="006D3986">
            <w:pPr>
              <w:keepNext/>
              <w:jc w:val="center"/>
              <w:rPr>
                <w:rFonts w:cs="Arial"/>
              </w:rPr>
            </w:pPr>
            <w:r>
              <w:rPr>
                <w:rFonts w:cs="Arial"/>
              </w:rPr>
              <w:t>48</w:t>
            </w:r>
          </w:p>
        </w:tc>
        <w:tc>
          <w:tcPr>
            <w:tcW w:w="1843" w:type="dxa"/>
          </w:tcPr>
          <w:p w14:paraId="16A83FE0" w14:textId="77777777" w:rsidR="00CC58E0" w:rsidRPr="00B1208A" w:rsidRDefault="00CC58E0" w:rsidP="006D3986">
            <w:pPr>
              <w:keepNext/>
              <w:jc w:val="center"/>
              <w:rPr>
                <w:rFonts w:cs="Arial"/>
              </w:rPr>
            </w:pPr>
            <w:r>
              <w:rPr>
                <w:rFonts w:cs="Arial"/>
              </w:rPr>
              <w:t>24%</w:t>
            </w:r>
          </w:p>
        </w:tc>
      </w:tr>
      <w:tr w:rsidR="00CC58E0" w:rsidRPr="00B1208A" w14:paraId="7FADBAEF" w14:textId="77777777" w:rsidTr="006D3986">
        <w:tc>
          <w:tcPr>
            <w:tcW w:w="3969" w:type="dxa"/>
          </w:tcPr>
          <w:p w14:paraId="5BE15A28" w14:textId="77777777" w:rsidR="00CC58E0" w:rsidRPr="00B1208A" w:rsidRDefault="00CC58E0" w:rsidP="006D3986">
            <w:pPr>
              <w:keepNext/>
              <w:rPr>
                <w:rFonts w:cs="Arial"/>
              </w:rPr>
            </w:pPr>
            <w:r w:rsidRPr="00B1208A">
              <w:rPr>
                <w:rFonts w:cs="Arial"/>
              </w:rPr>
              <w:t>Independent learning</w:t>
            </w:r>
          </w:p>
        </w:tc>
        <w:tc>
          <w:tcPr>
            <w:tcW w:w="1701" w:type="dxa"/>
          </w:tcPr>
          <w:p w14:paraId="6F4CA172" w14:textId="77777777" w:rsidR="00CC58E0" w:rsidRPr="00B1208A" w:rsidRDefault="00CC58E0" w:rsidP="006D3986">
            <w:pPr>
              <w:keepNext/>
              <w:jc w:val="center"/>
              <w:rPr>
                <w:rFonts w:cs="Arial"/>
              </w:rPr>
            </w:pPr>
            <w:r>
              <w:rPr>
                <w:rFonts w:cs="Arial"/>
              </w:rPr>
              <w:t>152</w:t>
            </w:r>
          </w:p>
        </w:tc>
        <w:tc>
          <w:tcPr>
            <w:tcW w:w="1843" w:type="dxa"/>
          </w:tcPr>
          <w:p w14:paraId="69DA8859" w14:textId="77777777" w:rsidR="00CC58E0" w:rsidRPr="00B1208A" w:rsidRDefault="00CC58E0" w:rsidP="006D3986">
            <w:pPr>
              <w:keepNext/>
              <w:jc w:val="center"/>
              <w:rPr>
                <w:rFonts w:cs="Arial"/>
              </w:rPr>
            </w:pPr>
            <w:r>
              <w:rPr>
                <w:rFonts w:cs="Arial"/>
              </w:rPr>
              <w:t>76%</w:t>
            </w:r>
          </w:p>
        </w:tc>
      </w:tr>
      <w:tr w:rsidR="00CC58E0" w:rsidRPr="00B1208A" w14:paraId="50DA6D9E" w14:textId="77777777" w:rsidTr="006D3986">
        <w:tc>
          <w:tcPr>
            <w:tcW w:w="3969" w:type="dxa"/>
          </w:tcPr>
          <w:p w14:paraId="46E965A6" w14:textId="77777777" w:rsidR="00CC58E0" w:rsidRPr="00B1208A" w:rsidRDefault="00CC58E0" w:rsidP="006D3986">
            <w:pPr>
              <w:keepNext/>
              <w:rPr>
                <w:rFonts w:cs="Arial"/>
              </w:rPr>
            </w:pPr>
            <w:r w:rsidRPr="00B1208A">
              <w:rPr>
                <w:rFonts w:cs="Arial"/>
              </w:rPr>
              <w:t>Placement learning</w:t>
            </w:r>
          </w:p>
        </w:tc>
        <w:tc>
          <w:tcPr>
            <w:tcW w:w="1701" w:type="dxa"/>
          </w:tcPr>
          <w:p w14:paraId="02ED70D8" w14:textId="77777777" w:rsidR="00CC58E0" w:rsidRPr="00B1208A" w:rsidRDefault="00CC58E0" w:rsidP="006D3986">
            <w:pPr>
              <w:keepNext/>
              <w:jc w:val="center"/>
              <w:rPr>
                <w:rFonts w:cs="Arial"/>
              </w:rPr>
            </w:pPr>
            <w:r>
              <w:rPr>
                <w:rFonts w:cs="Arial"/>
              </w:rPr>
              <w:t>0</w:t>
            </w:r>
          </w:p>
        </w:tc>
        <w:tc>
          <w:tcPr>
            <w:tcW w:w="1843" w:type="dxa"/>
          </w:tcPr>
          <w:p w14:paraId="6A0EB248" w14:textId="77777777" w:rsidR="00CC58E0" w:rsidRPr="00B1208A" w:rsidRDefault="00CC58E0" w:rsidP="006D3986">
            <w:pPr>
              <w:keepNext/>
              <w:jc w:val="center"/>
              <w:rPr>
                <w:rFonts w:cs="Arial"/>
              </w:rPr>
            </w:pPr>
            <w:r>
              <w:rPr>
                <w:rFonts w:cs="Arial"/>
              </w:rPr>
              <w:t>0%</w:t>
            </w:r>
          </w:p>
        </w:tc>
      </w:tr>
      <w:tr w:rsidR="00CC58E0" w:rsidRPr="00B1208A" w14:paraId="00F6C8ED" w14:textId="77777777" w:rsidTr="006D3986">
        <w:tc>
          <w:tcPr>
            <w:tcW w:w="3969" w:type="dxa"/>
          </w:tcPr>
          <w:p w14:paraId="66AC21BC" w14:textId="77777777" w:rsidR="00CC58E0" w:rsidRPr="00B1208A" w:rsidRDefault="00CC58E0" w:rsidP="006D3986">
            <w:pPr>
              <w:keepNext/>
              <w:rPr>
                <w:rFonts w:cs="Arial"/>
              </w:rPr>
            </w:pPr>
            <w:r w:rsidRPr="00B1208A">
              <w:rPr>
                <w:rFonts w:cs="Arial"/>
                <w:b/>
              </w:rPr>
              <w:t>TOTAL</w:t>
            </w:r>
          </w:p>
        </w:tc>
        <w:tc>
          <w:tcPr>
            <w:tcW w:w="1701" w:type="dxa"/>
          </w:tcPr>
          <w:p w14:paraId="7497133E" w14:textId="77777777" w:rsidR="00CC58E0" w:rsidRPr="00B1208A" w:rsidRDefault="00CC58E0" w:rsidP="006D3986">
            <w:pPr>
              <w:keepNext/>
              <w:jc w:val="center"/>
              <w:rPr>
                <w:rFonts w:cs="Arial"/>
                <w:b/>
              </w:rPr>
            </w:pPr>
            <w:r>
              <w:rPr>
                <w:rFonts w:cs="Arial"/>
                <w:b/>
              </w:rPr>
              <w:t>200</w:t>
            </w:r>
          </w:p>
        </w:tc>
        <w:tc>
          <w:tcPr>
            <w:tcW w:w="1843" w:type="dxa"/>
          </w:tcPr>
          <w:p w14:paraId="62CA2B94" w14:textId="77777777" w:rsidR="00CC58E0" w:rsidRPr="00B1208A" w:rsidRDefault="00CC58E0" w:rsidP="006D3986">
            <w:pPr>
              <w:keepNext/>
              <w:jc w:val="center"/>
              <w:rPr>
                <w:rFonts w:cs="Arial"/>
                <w:b/>
              </w:rPr>
            </w:pPr>
            <w:r w:rsidRPr="00B1208A">
              <w:rPr>
                <w:rFonts w:cs="Arial"/>
                <w:b/>
              </w:rPr>
              <w:t>100%</w:t>
            </w:r>
          </w:p>
        </w:tc>
      </w:tr>
    </w:tbl>
    <w:p w14:paraId="1686DEC1" w14:textId="77777777" w:rsidR="00CC58E0" w:rsidRDefault="00CC58E0" w:rsidP="00CC58E0">
      <w:pPr>
        <w:pStyle w:val="fixed"/>
        <w:ind w:left="0" w:firstLine="0"/>
        <w:rPr>
          <w:rFonts w:ascii="Arial" w:hAnsi="Arial" w:cs="Arial"/>
          <w:sz w:val="22"/>
          <w:szCs w:val="22"/>
        </w:rPr>
      </w:pPr>
    </w:p>
    <w:p w14:paraId="4F1C3D7F" w14:textId="77777777" w:rsidR="00CC58E0" w:rsidRPr="00B1208A" w:rsidRDefault="00CC58E0" w:rsidP="00CC58E0">
      <w:pPr>
        <w:pStyle w:val="fixed"/>
        <w:ind w:left="0" w:firstLine="0"/>
        <w:rPr>
          <w:rFonts w:ascii="Arial" w:hAnsi="Arial" w:cs="Arial"/>
          <w:sz w:val="22"/>
          <w:szCs w:val="22"/>
        </w:rPr>
      </w:pPr>
    </w:p>
    <w:p w14:paraId="09701D00" w14:textId="77777777" w:rsidR="00CC58E0" w:rsidRPr="00B1208A" w:rsidRDefault="00CC58E0" w:rsidP="00CC58E0">
      <w:pPr>
        <w:pStyle w:val="fixed"/>
        <w:ind w:left="0" w:firstLine="0"/>
        <w:rPr>
          <w:rFonts w:ascii="Arial" w:hAnsi="Arial" w:cs="Arial"/>
          <w:sz w:val="22"/>
          <w:szCs w:val="22"/>
        </w:rPr>
      </w:pPr>
      <w:r w:rsidRPr="00B1208A">
        <w:rPr>
          <w:rFonts w:ascii="Arial" w:hAnsi="Arial" w:cs="Arial"/>
          <w:sz w:val="22"/>
          <w:szCs w:val="22"/>
        </w:rPr>
        <w:t>ASSESSMENT</w:t>
      </w:r>
    </w:p>
    <w:p w14:paraId="2D153B5A" w14:textId="77777777" w:rsidR="00CC58E0" w:rsidRPr="00B1208A" w:rsidRDefault="00CC58E0" w:rsidP="00CC58E0">
      <w:pPr>
        <w:pStyle w:val="fixed"/>
        <w:ind w:left="0"/>
        <w:rPr>
          <w:rFonts w:ascii="Arial" w:hAnsi="Arial" w:cs="Arial"/>
          <w:sz w:val="22"/>
          <w:szCs w:val="22"/>
        </w:rPr>
      </w:pPr>
    </w:p>
    <w:p w14:paraId="2292C7EF" w14:textId="77777777" w:rsidR="00CC58E0" w:rsidRPr="00B1208A" w:rsidRDefault="00CC58E0" w:rsidP="00CC58E0">
      <w:pPr>
        <w:rPr>
          <w:rFonts w:cs="Arial"/>
          <w:b/>
          <w:highlight w:val="cyan"/>
        </w:rPr>
      </w:pPr>
    </w:p>
    <w:p w14:paraId="740CE64D" w14:textId="77777777" w:rsidR="00CC58E0" w:rsidRPr="00B1208A" w:rsidRDefault="00CC58E0" w:rsidP="00CC58E0">
      <w:pPr>
        <w:rPr>
          <w:rFonts w:cs="Arial"/>
          <w:b/>
        </w:rPr>
      </w:pPr>
      <w:r w:rsidRPr="00B1208A">
        <w:rPr>
          <w:rFonts w:cs="Arial"/>
          <w:b/>
        </w:rPr>
        <w:t xml:space="preserve">Assessment Component </w:t>
      </w:r>
      <w:r>
        <w:rPr>
          <w:rFonts w:cs="Arial"/>
          <w:b/>
        </w:rPr>
        <w:t>1</w:t>
      </w:r>
    </w:p>
    <w:p w14:paraId="2DEC06F1" w14:textId="77777777" w:rsidR="00CC58E0" w:rsidRPr="00BA343F" w:rsidRDefault="00CC58E0" w:rsidP="00CC58E0">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50464FCF" w14:textId="77777777" w:rsidTr="006D3986">
        <w:sdt>
          <w:sdtPr>
            <w:rPr>
              <w:rFonts w:cs="Arial"/>
            </w:rPr>
            <w:id w:val="-2077804787"/>
            <w14:checkbox>
              <w14:checked w14:val="0"/>
              <w14:checkedState w14:val="2612" w14:font="MS Gothic"/>
              <w14:uncheckedState w14:val="2610" w14:font="MS Gothic"/>
            </w14:checkbox>
          </w:sdtPr>
          <w:sdtEndPr/>
          <w:sdtContent>
            <w:tc>
              <w:tcPr>
                <w:tcW w:w="562" w:type="dxa"/>
              </w:tcPr>
              <w:p w14:paraId="52D325D7"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095F7E3A" w14:textId="77777777" w:rsidR="00CC58E0" w:rsidRPr="00B1208A" w:rsidRDefault="00CC58E0" w:rsidP="006D3986">
            <w:pPr>
              <w:rPr>
                <w:rFonts w:cs="Arial"/>
                <w:b/>
              </w:rPr>
            </w:pPr>
            <w:r w:rsidRPr="00B1208A">
              <w:rPr>
                <w:rFonts w:cs="Arial"/>
                <w:b/>
              </w:rPr>
              <w:t>Written exam</w:t>
            </w:r>
          </w:p>
        </w:tc>
        <w:sdt>
          <w:sdtPr>
            <w:rPr>
              <w:rFonts w:cs="Arial"/>
            </w:rPr>
            <w:id w:val="1115178619"/>
            <w14:checkbox>
              <w14:checked w14:val="1"/>
              <w14:checkedState w14:val="2612" w14:font="MS Gothic"/>
              <w14:uncheckedState w14:val="2610" w14:font="MS Gothic"/>
            </w14:checkbox>
          </w:sdtPr>
          <w:sdtEndPr/>
          <w:sdtContent>
            <w:tc>
              <w:tcPr>
                <w:tcW w:w="538" w:type="dxa"/>
              </w:tcPr>
              <w:p w14:paraId="2F7A37BC"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7EB8F7C4" w14:textId="77777777" w:rsidR="00CC58E0" w:rsidRPr="00B1208A" w:rsidRDefault="00CC58E0" w:rsidP="006D3986">
            <w:pPr>
              <w:rPr>
                <w:rFonts w:cs="Arial"/>
                <w:b/>
              </w:rPr>
            </w:pPr>
            <w:r w:rsidRPr="00B1208A">
              <w:rPr>
                <w:rFonts w:cs="Arial"/>
                <w:b/>
              </w:rPr>
              <w:t>Coursework</w:t>
            </w:r>
          </w:p>
        </w:tc>
        <w:sdt>
          <w:sdtPr>
            <w:rPr>
              <w:rFonts w:cs="Arial"/>
            </w:rPr>
            <w:id w:val="532310938"/>
            <w14:checkbox>
              <w14:checked w14:val="0"/>
              <w14:checkedState w14:val="2612" w14:font="MS Gothic"/>
              <w14:uncheckedState w14:val="2610" w14:font="MS Gothic"/>
            </w14:checkbox>
          </w:sdtPr>
          <w:sdtEndPr/>
          <w:sdtContent>
            <w:tc>
              <w:tcPr>
                <w:tcW w:w="538" w:type="dxa"/>
              </w:tcPr>
              <w:p w14:paraId="19061D8E"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1AA89419" w14:textId="77777777" w:rsidR="00CC58E0" w:rsidRPr="00B1208A" w:rsidRDefault="00CC58E0" w:rsidP="006D3986">
            <w:pPr>
              <w:rPr>
                <w:rFonts w:cs="Arial"/>
                <w:b/>
              </w:rPr>
            </w:pPr>
            <w:r w:rsidRPr="00B1208A">
              <w:rPr>
                <w:rFonts w:cs="Arial"/>
                <w:b/>
              </w:rPr>
              <w:t>Practical</w:t>
            </w:r>
          </w:p>
        </w:tc>
      </w:tr>
    </w:tbl>
    <w:p w14:paraId="3470920A"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713D8EDC" w14:textId="77777777" w:rsidTr="006D3986">
        <w:tc>
          <w:tcPr>
            <w:tcW w:w="3256" w:type="dxa"/>
          </w:tcPr>
          <w:p w14:paraId="5D9F5B4E"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457E98BA" w14:textId="77777777" w:rsidR="00CC58E0" w:rsidRPr="00B1208A" w:rsidRDefault="00CC58E0" w:rsidP="006D3986">
            <w:pPr>
              <w:rPr>
                <w:rFonts w:cs="Arial"/>
              </w:rPr>
            </w:pPr>
            <w:r>
              <w:rPr>
                <w:rFonts w:cs="Arial"/>
                <w:b/>
              </w:rPr>
              <w:t>Volume</w:t>
            </w:r>
          </w:p>
        </w:tc>
        <w:tc>
          <w:tcPr>
            <w:tcW w:w="1559" w:type="dxa"/>
          </w:tcPr>
          <w:p w14:paraId="24B5E5CC" w14:textId="77777777" w:rsidR="00CC58E0" w:rsidRPr="00B1208A" w:rsidRDefault="00CC58E0" w:rsidP="006D3986">
            <w:pPr>
              <w:rPr>
                <w:rFonts w:cs="Arial"/>
              </w:rPr>
            </w:pPr>
            <w:r w:rsidRPr="00B1208A">
              <w:rPr>
                <w:rFonts w:cs="Arial"/>
                <w:b/>
              </w:rPr>
              <w:t>Weighting</w:t>
            </w:r>
          </w:p>
        </w:tc>
      </w:tr>
      <w:tr w:rsidR="00CC58E0" w:rsidRPr="00B1208A" w14:paraId="3C15E07F" w14:textId="77777777" w:rsidTr="006D3986">
        <w:tc>
          <w:tcPr>
            <w:tcW w:w="3256" w:type="dxa"/>
            <w:shd w:val="clear" w:color="auto" w:fill="auto"/>
          </w:tcPr>
          <w:p w14:paraId="619E8043" w14:textId="77777777" w:rsidR="00CC58E0" w:rsidRPr="005F5AEE" w:rsidRDefault="00CC58E0" w:rsidP="006D3986">
            <w:pPr>
              <w:jc w:val="center"/>
              <w:rPr>
                <w:rFonts w:cs="Arial"/>
              </w:rPr>
            </w:pPr>
            <w:r>
              <w:rPr>
                <w:rFonts w:cs="Arial"/>
              </w:rPr>
              <w:t xml:space="preserve">Written </w:t>
            </w:r>
            <w:r w:rsidRPr="005F5AEE">
              <w:rPr>
                <w:rFonts w:cs="Arial"/>
              </w:rPr>
              <w:t>Report</w:t>
            </w:r>
          </w:p>
        </w:tc>
        <w:tc>
          <w:tcPr>
            <w:tcW w:w="3969" w:type="dxa"/>
            <w:shd w:val="clear" w:color="auto" w:fill="auto"/>
          </w:tcPr>
          <w:p w14:paraId="18AB6B60" w14:textId="77777777" w:rsidR="00CC58E0" w:rsidRPr="005F5AEE" w:rsidRDefault="00CC58E0" w:rsidP="006D3986">
            <w:pPr>
              <w:rPr>
                <w:rFonts w:cs="Arial"/>
              </w:rPr>
            </w:pPr>
            <w:r w:rsidRPr="005F5AEE">
              <w:rPr>
                <w:rFonts w:cs="Arial"/>
              </w:rPr>
              <w:t>1,</w:t>
            </w:r>
            <w:r>
              <w:rPr>
                <w:rFonts w:cs="Arial"/>
              </w:rPr>
              <w:t>5</w:t>
            </w:r>
            <w:r w:rsidRPr="005F5AEE">
              <w:rPr>
                <w:rFonts w:cs="Arial"/>
              </w:rPr>
              <w:t xml:space="preserve">00 words </w:t>
            </w:r>
          </w:p>
        </w:tc>
        <w:tc>
          <w:tcPr>
            <w:tcW w:w="1559" w:type="dxa"/>
          </w:tcPr>
          <w:p w14:paraId="0342FDF9" w14:textId="77777777" w:rsidR="00CC58E0" w:rsidRPr="00B1208A" w:rsidRDefault="00CC58E0" w:rsidP="006D3986">
            <w:pPr>
              <w:rPr>
                <w:rFonts w:cs="Arial"/>
              </w:rPr>
            </w:pPr>
            <w:r w:rsidRPr="005F5AEE">
              <w:rPr>
                <w:rFonts w:cs="Arial"/>
              </w:rPr>
              <w:t>25%</w:t>
            </w:r>
          </w:p>
        </w:tc>
      </w:tr>
    </w:tbl>
    <w:p w14:paraId="2E5233F8" w14:textId="77777777" w:rsidR="00CC58E0" w:rsidRDefault="00CC58E0" w:rsidP="00CC58E0">
      <w:pPr>
        <w:rPr>
          <w:rFonts w:cs="Arial"/>
          <w:b/>
        </w:rPr>
      </w:pPr>
    </w:p>
    <w:p w14:paraId="22A074AE" w14:textId="77777777" w:rsidR="00CC58E0" w:rsidRPr="00B1208A" w:rsidRDefault="00CC58E0" w:rsidP="00CC58E0">
      <w:pPr>
        <w:rPr>
          <w:rFonts w:cs="Arial"/>
          <w:b/>
        </w:rPr>
      </w:pPr>
      <w:r w:rsidRPr="00B1208A">
        <w:rPr>
          <w:rFonts w:cs="Arial"/>
          <w:b/>
        </w:rPr>
        <w:t xml:space="preserve">Assessment Component </w:t>
      </w:r>
      <w:r>
        <w:rPr>
          <w:rFonts w:cs="Arial"/>
          <w:b/>
        </w:rPr>
        <w:t>2</w:t>
      </w:r>
    </w:p>
    <w:p w14:paraId="00A90AE9" w14:textId="77777777" w:rsidR="00CC58E0" w:rsidRPr="00B1208A" w:rsidRDefault="00CC58E0" w:rsidP="00CC58E0">
      <w:pPr>
        <w:rPr>
          <w:rFonts w:cs="Arial"/>
          <w:b/>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C58E0" w:rsidRPr="00B1208A" w14:paraId="27F178D8" w14:textId="77777777" w:rsidTr="006D3986">
        <w:sdt>
          <w:sdtPr>
            <w:rPr>
              <w:rFonts w:cs="Arial"/>
            </w:rPr>
            <w:id w:val="1590584941"/>
            <w14:checkbox>
              <w14:checked w14:val="0"/>
              <w14:checkedState w14:val="2612" w14:font="MS Gothic"/>
              <w14:uncheckedState w14:val="2610" w14:font="MS Gothic"/>
            </w14:checkbox>
          </w:sdtPr>
          <w:sdtEndPr/>
          <w:sdtContent>
            <w:tc>
              <w:tcPr>
                <w:tcW w:w="562" w:type="dxa"/>
              </w:tcPr>
              <w:p w14:paraId="70143BFF" w14:textId="77777777" w:rsidR="00CC58E0" w:rsidRPr="00B1208A" w:rsidRDefault="00CC58E0" w:rsidP="006D3986">
                <w:pPr>
                  <w:rPr>
                    <w:rFonts w:cs="Arial"/>
                    <w:b/>
                  </w:rPr>
                </w:pPr>
                <w:r>
                  <w:rPr>
                    <w:rFonts w:ascii="MS Gothic" w:eastAsia="MS Gothic" w:hAnsi="MS Gothic" w:cs="Arial" w:hint="eastAsia"/>
                  </w:rPr>
                  <w:t>☐</w:t>
                </w:r>
              </w:p>
            </w:tc>
          </w:sdtContent>
        </w:sdt>
        <w:tc>
          <w:tcPr>
            <w:tcW w:w="2458" w:type="dxa"/>
          </w:tcPr>
          <w:p w14:paraId="534E9E0C" w14:textId="77777777" w:rsidR="00CC58E0" w:rsidRPr="00B1208A" w:rsidRDefault="00CC58E0" w:rsidP="006D3986">
            <w:pPr>
              <w:rPr>
                <w:rFonts w:cs="Arial"/>
                <w:b/>
              </w:rPr>
            </w:pPr>
            <w:r w:rsidRPr="00B1208A">
              <w:rPr>
                <w:rFonts w:cs="Arial"/>
                <w:b/>
              </w:rPr>
              <w:t>Written exam</w:t>
            </w:r>
          </w:p>
        </w:tc>
        <w:sdt>
          <w:sdtPr>
            <w:rPr>
              <w:rFonts w:cs="Arial"/>
            </w:rPr>
            <w:id w:val="-1155447366"/>
            <w14:checkbox>
              <w14:checked w14:val="1"/>
              <w14:checkedState w14:val="2612" w14:font="MS Gothic"/>
              <w14:uncheckedState w14:val="2610" w14:font="MS Gothic"/>
            </w14:checkbox>
          </w:sdtPr>
          <w:sdtEndPr/>
          <w:sdtContent>
            <w:tc>
              <w:tcPr>
                <w:tcW w:w="538" w:type="dxa"/>
              </w:tcPr>
              <w:p w14:paraId="0A1213D8"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72900501" w14:textId="77777777" w:rsidR="00CC58E0" w:rsidRPr="00B1208A" w:rsidRDefault="00CC58E0" w:rsidP="006D3986">
            <w:pPr>
              <w:rPr>
                <w:rFonts w:cs="Arial"/>
                <w:b/>
              </w:rPr>
            </w:pPr>
            <w:r w:rsidRPr="00B1208A">
              <w:rPr>
                <w:rFonts w:cs="Arial"/>
                <w:b/>
              </w:rPr>
              <w:t>Coursework</w:t>
            </w:r>
          </w:p>
        </w:tc>
        <w:sdt>
          <w:sdtPr>
            <w:rPr>
              <w:rFonts w:cs="Arial"/>
            </w:rPr>
            <w:id w:val="848064363"/>
            <w14:checkbox>
              <w14:checked w14:val="0"/>
              <w14:checkedState w14:val="2612" w14:font="MS Gothic"/>
              <w14:uncheckedState w14:val="2610" w14:font="MS Gothic"/>
            </w14:checkbox>
          </w:sdtPr>
          <w:sdtEndPr/>
          <w:sdtContent>
            <w:tc>
              <w:tcPr>
                <w:tcW w:w="538" w:type="dxa"/>
              </w:tcPr>
              <w:p w14:paraId="1A1CF8C4" w14:textId="77777777" w:rsidR="00CC58E0" w:rsidRPr="00B1208A" w:rsidRDefault="00CC58E0" w:rsidP="006D3986">
                <w:pPr>
                  <w:rPr>
                    <w:rFonts w:cs="Arial"/>
                    <w:b/>
                  </w:rPr>
                </w:pPr>
                <w:r>
                  <w:rPr>
                    <w:rFonts w:ascii="MS Gothic" w:eastAsia="MS Gothic" w:hAnsi="MS Gothic" w:cs="Arial" w:hint="eastAsia"/>
                  </w:rPr>
                  <w:t>☐</w:t>
                </w:r>
              </w:p>
            </w:tc>
          </w:sdtContent>
        </w:sdt>
        <w:tc>
          <w:tcPr>
            <w:tcW w:w="2482" w:type="dxa"/>
          </w:tcPr>
          <w:p w14:paraId="6480455A" w14:textId="77777777" w:rsidR="00CC58E0" w:rsidRPr="00B1208A" w:rsidRDefault="00CC58E0" w:rsidP="006D3986">
            <w:pPr>
              <w:rPr>
                <w:rFonts w:cs="Arial"/>
                <w:b/>
              </w:rPr>
            </w:pPr>
            <w:r w:rsidRPr="00B1208A">
              <w:rPr>
                <w:rFonts w:cs="Arial"/>
                <w:b/>
              </w:rPr>
              <w:t>Practical</w:t>
            </w:r>
          </w:p>
        </w:tc>
      </w:tr>
    </w:tbl>
    <w:p w14:paraId="75B5C690" w14:textId="77777777" w:rsidR="00CC58E0" w:rsidRPr="00B1208A" w:rsidRDefault="00CC58E0" w:rsidP="00CC58E0">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CC58E0" w:rsidRPr="00B1208A" w14:paraId="1C45CA60" w14:textId="77777777" w:rsidTr="006D3986">
        <w:tc>
          <w:tcPr>
            <w:tcW w:w="3256" w:type="dxa"/>
          </w:tcPr>
          <w:p w14:paraId="598F892F" w14:textId="77777777" w:rsidR="00CC58E0" w:rsidRPr="00B1208A" w:rsidRDefault="00CC58E0" w:rsidP="006D3986">
            <w:pPr>
              <w:jc w:val="center"/>
              <w:rPr>
                <w:rFonts w:cs="Arial"/>
                <w:b/>
              </w:rPr>
            </w:pPr>
            <w:r>
              <w:rPr>
                <w:rFonts w:cs="Arial"/>
                <w:b/>
              </w:rPr>
              <w:t>Mode of a</w:t>
            </w:r>
            <w:r w:rsidRPr="00B1208A">
              <w:rPr>
                <w:rFonts w:cs="Arial"/>
                <w:b/>
              </w:rPr>
              <w:t>ssessment</w:t>
            </w:r>
          </w:p>
        </w:tc>
        <w:tc>
          <w:tcPr>
            <w:tcW w:w="3969" w:type="dxa"/>
          </w:tcPr>
          <w:p w14:paraId="728EA81D" w14:textId="77777777" w:rsidR="00CC58E0" w:rsidRPr="00B1208A" w:rsidRDefault="00CC58E0" w:rsidP="006D3986">
            <w:pPr>
              <w:rPr>
                <w:rFonts w:cs="Arial"/>
              </w:rPr>
            </w:pPr>
            <w:r>
              <w:rPr>
                <w:rFonts w:cs="Arial"/>
                <w:b/>
              </w:rPr>
              <w:t>Volume</w:t>
            </w:r>
          </w:p>
        </w:tc>
        <w:tc>
          <w:tcPr>
            <w:tcW w:w="1559" w:type="dxa"/>
          </w:tcPr>
          <w:p w14:paraId="65D44AC8" w14:textId="77777777" w:rsidR="00CC58E0" w:rsidRPr="00B1208A" w:rsidRDefault="00CC58E0" w:rsidP="006D3986">
            <w:pPr>
              <w:rPr>
                <w:rFonts w:cs="Arial"/>
              </w:rPr>
            </w:pPr>
            <w:r w:rsidRPr="00B1208A">
              <w:rPr>
                <w:rFonts w:cs="Arial"/>
                <w:b/>
              </w:rPr>
              <w:t>Weighting</w:t>
            </w:r>
          </w:p>
        </w:tc>
      </w:tr>
      <w:tr w:rsidR="00CC58E0" w:rsidRPr="00B1208A" w14:paraId="07B16B22" w14:textId="77777777" w:rsidTr="006D3986">
        <w:tc>
          <w:tcPr>
            <w:tcW w:w="3256" w:type="dxa"/>
          </w:tcPr>
          <w:p w14:paraId="3C71980C" w14:textId="77777777" w:rsidR="00CC58E0" w:rsidRPr="00994BB5" w:rsidRDefault="00CC58E0" w:rsidP="006D3986">
            <w:pPr>
              <w:jc w:val="center"/>
              <w:rPr>
                <w:rFonts w:cs="Arial"/>
              </w:rPr>
            </w:pPr>
            <w:r w:rsidRPr="00994BB5">
              <w:rPr>
                <w:rFonts w:cs="Arial"/>
              </w:rPr>
              <w:t xml:space="preserve">Essay </w:t>
            </w:r>
          </w:p>
        </w:tc>
        <w:tc>
          <w:tcPr>
            <w:tcW w:w="3969" w:type="dxa"/>
          </w:tcPr>
          <w:p w14:paraId="6CE2CFA9" w14:textId="77777777" w:rsidR="00CC58E0" w:rsidRPr="00994BB5" w:rsidRDefault="00CC58E0" w:rsidP="006D3986">
            <w:pPr>
              <w:rPr>
                <w:rFonts w:cs="Arial"/>
              </w:rPr>
            </w:pPr>
            <w:r>
              <w:rPr>
                <w:rFonts w:cs="Arial"/>
              </w:rPr>
              <w:t>4</w:t>
            </w:r>
            <w:r w:rsidRPr="00994BB5">
              <w:rPr>
                <w:rFonts w:cs="Arial"/>
              </w:rPr>
              <w:t>,</w:t>
            </w:r>
            <w:r>
              <w:rPr>
                <w:rFonts w:cs="Arial"/>
              </w:rPr>
              <w:t>5</w:t>
            </w:r>
            <w:r w:rsidRPr="00994BB5">
              <w:rPr>
                <w:rFonts w:cs="Arial"/>
              </w:rPr>
              <w:t>00 Words</w:t>
            </w:r>
          </w:p>
        </w:tc>
        <w:tc>
          <w:tcPr>
            <w:tcW w:w="1559" w:type="dxa"/>
          </w:tcPr>
          <w:p w14:paraId="5445754A" w14:textId="77777777" w:rsidR="00CC58E0" w:rsidRPr="00B1208A" w:rsidRDefault="00CC58E0" w:rsidP="006D3986">
            <w:pPr>
              <w:rPr>
                <w:rFonts w:cs="Arial"/>
              </w:rPr>
            </w:pPr>
            <w:r>
              <w:rPr>
                <w:rFonts w:cs="Arial"/>
              </w:rPr>
              <w:t>75</w:t>
            </w:r>
            <w:r w:rsidRPr="00994BB5">
              <w:rPr>
                <w:rFonts w:cs="Arial"/>
              </w:rPr>
              <w:t>%</w:t>
            </w:r>
          </w:p>
        </w:tc>
      </w:tr>
    </w:tbl>
    <w:p w14:paraId="3C67A343" w14:textId="77777777" w:rsidR="00CC58E0" w:rsidRDefault="00CC58E0" w:rsidP="00CC58E0">
      <w:pPr>
        <w:pStyle w:val="fixed"/>
        <w:ind w:left="0" w:firstLine="0"/>
        <w:rPr>
          <w:rFonts w:ascii="Arial" w:hAnsi="Arial" w:cs="Arial"/>
          <w:b w:val="0"/>
          <w:sz w:val="22"/>
          <w:szCs w:val="22"/>
        </w:rPr>
      </w:pPr>
    </w:p>
    <w:p w14:paraId="6EEF05BF" w14:textId="77777777" w:rsidR="00CC58E0" w:rsidRPr="00B1208A" w:rsidRDefault="00CC58E0" w:rsidP="00CC58E0">
      <w:pPr>
        <w:pStyle w:val="fixed"/>
        <w:ind w:left="0" w:firstLine="0"/>
        <w:rPr>
          <w:rFonts w:ascii="Arial" w:hAnsi="Arial" w:cs="Arial"/>
          <w:b w:val="0"/>
          <w:sz w:val="22"/>
          <w:szCs w:val="22"/>
        </w:rPr>
      </w:pPr>
    </w:p>
    <w:p w14:paraId="62BC6A5E" w14:textId="77777777" w:rsidR="00CC58E0" w:rsidRPr="00B1208A" w:rsidRDefault="00CC58E0" w:rsidP="00CC58E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C58E0" w:rsidRPr="00B1208A" w14:paraId="4A8865DF" w14:textId="77777777" w:rsidTr="006D3986">
        <w:tc>
          <w:tcPr>
            <w:tcW w:w="3261" w:type="dxa"/>
            <w:tcBorders>
              <w:top w:val="single" w:sz="4" w:space="0" w:color="auto"/>
              <w:left w:val="single" w:sz="4" w:space="0" w:color="auto"/>
            </w:tcBorders>
          </w:tcPr>
          <w:p w14:paraId="71498D42" w14:textId="77777777" w:rsidR="00CC58E0" w:rsidRPr="00B1208A" w:rsidRDefault="00CC58E0" w:rsidP="006D3986">
            <w:pPr>
              <w:keepNext/>
              <w:rPr>
                <w:rFonts w:cs="Arial"/>
                <w:b/>
              </w:rPr>
            </w:pPr>
            <w:r w:rsidRPr="00B1208A">
              <w:rPr>
                <w:rFonts w:cs="Arial"/>
                <w:b/>
              </w:rPr>
              <w:t>Activity type</w:t>
            </w:r>
          </w:p>
        </w:tc>
        <w:tc>
          <w:tcPr>
            <w:tcW w:w="1842" w:type="dxa"/>
          </w:tcPr>
          <w:p w14:paraId="2DBD1982" w14:textId="77777777" w:rsidR="00CC58E0" w:rsidRPr="00B1208A" w:rsidRDefault="00CC58E0" w:rsidP="006D3986">
            <w:pPr>
              <w:keepNext/>
              <w:jc w:val="center"/>
              <w:rPr>
                <w:rFonts w:cs="Arial"/>
                <w:b/>
              </w:rPr>
            </w:pPr>
            <w:r w:rsidRPr="00B1208A">
              <w:rPr>
                <w:rFonts w:cs="Arial"/>
                <w:b/>
              </w:rPr>
              <w:t>Percentage</w:t>
            </w:r>
          </w:p>
        </w:tc>
      </w:tr>
      <w:tr w:rsidR="00CC58E0" w:rsidRPr="00B1208A" w14:paraId="5D060AA7" w14:textId="77777777" w:rsidTr="006D3986">
        <w:tc>
          <w:tcPr>
            <w:tcW w:w="3261" w:type="dxa"/>
          </w:tcPr>
          <w:p w14:paraId="6DB8E716" w14:textId="77777777" w:rsidR="00CC58E0" w:rsidRPr="00B1208A" w:rsidRDefault="00CC58E0" w:rsidP="006D3986">
            <w:pPr>
              <w:keepNext/>
              <w:rPr>
                <w:rFonts w:cs="Arial"/>
              </w:rPr>
            </w:pPr>
            <w:r w:rsidRPr="00B1208A">
              <w:rPr>
                <w:rFonts w:cs="Arial"/>
              </w:rPr>
              <w:t>Written exam</w:t>
            </w:r>
          </w:p>
        </w:tc>
        <w:tc>
          <w:tcPr>
            <w:tcW w:w="1842" w:type="dxa"/>
          </w:tcPr>
          <w:p w14:paraId="69863758" w14:textId="77777777" w:rsidR="00CC58E0" w:rsidRPr="00B1208A" w:rsidRDefault="00CC58E0" w:rsidP="006D3986">
            <w:pPr>
              <w:keepNext/>
              <w:jc w:val="center"/>
              <w:rPr>
                <w:rFonts w:cs="Arial"/>
              </w:rPr>
            </w:pPr>
            <w:r>
              <w:rPr>
                <w:rFonts w:cs="Arial"/>
              </w:rPr>
              <w:t>0%</w:t>
            </w:r>
          </w:p>
        </w:tc>
      </w:tr>
      <w:tr w:rsidR="00CC58E0" w:rsidRPr="00B1208A" w14:paraId="06EA7B76" w14:textId="77777777" w:rsidTr="006D3986">
        <w:tc>
          <w:tcPr>
            <w:tcW w:w="3261" w:type="dxa"/>
          </w:tcPr>
          <w:p w14:paraId="4BD380C9" w14:textId="77777777" w:rsidR="00CC58E0" w:rsidRPr="00B1208A" w:rsidRDefault="00CC58E0" w:rsidP="006D3986">
            <w:pPr>
              <w:keepNext/>
              <w:rPr>
                <w:rFonts w:cs="Arial"/>
              </w:rPr>
            </w:pPr>
            <w:r w:rsidRPr="00B1208A">
              <w:rPr>
                <w:rFonts w:cs="Arial"/>
              </w:rPr>
              <w:t>Coursework</w:t>
            </w:r>
          </w:p>
        </w:tc>
        <w:tc>
          <w:tcPr>
            <w:tcW w:w="1842" w:type="dxa"/>
          </w:tcPr>
          <w:p w14:paraId="0C0069E0" w14:textId="77777777" w:rsidR="00CC58E0" w:rsidRPr="00B1208A" w:rsidRDefault="00CC58E0" w:rsidP="006D3986">
            <w:pPr>
              <w:keepNext/>
              <w:jc w:val="center"/>
              <w:rPr>
                <w:rFonts w:cs="Arial"/>
              </w:rPr>
            </w:pPr>
            <w:r>
              <w:rPr>
                <w:rFonts w:cs="Arial"/>
              </w:rPr>
              <w:t>100%</w:t>
            </w:r>
          </w:p>
        </w:tc>
      </w:tr>
      <w:tr w:rsidR="00CC58E0" w:rsidRPr="00B1208A" w14:paraId="192F3C83" w14:textId="77777777" w:rsidTr="006D3986">
        <w:tc>
          <w:tcPr>
            <w:tcW w:w="3261" w:type="dxa"/>
          </w:tcPr>
          <w:p w14:paraId="6C8F2379" w14:textId="77777777" w:rsidR="00CC58E0" w:rsidRPr="00B1208A" w:rsidRDefault="00CC58E0" w:rsidP="006D3986">
            <w:pPr>
              <w:keepNext/>
              <w:rPr>
                <w:rFonts w:cs="Arial"/>
              </w:rPr>
            </w:pPr>
            <w:r w:rsidRPr="00B1208A">
              <w:rPr>
                <w:rFonts w:cs="Arial"/>
              </w:rPr>
              <w:t>Practical</w:t>
            </w:r>
          </w:p>
        </w:tc>
        <w:tc>
          <w:tcPr>
            <w:tcW w:w="1842" w:type="dxa"/>
          </w:tcPr>
          <w:p w14:paraId="4A50CF58" w14:textId="77777777" w:rsidR="00CC58E0" w:rsidRPr="00B1208A" w:rsidRDefault="00CC58E0" w:rsidP="006D3986">
            <w:pPr>
              <w:keepNext/>
              <w:jc w:val="center"/>
              <w:rPr>
                <w:rFonts w:cs="Arial"/>
              </w:rPr>
            </w:pPr>
            <w:r>
              <w:rPr>
                <w:rFonts w:cs="Arial"/>
              </w:rPr>
              <w:t>0%</w:t>
            </w:r>
          </w:p>
        </w:tc>
      </w:tr>
      <w:tr w:rsidR="00CC58E0" w:rsidRPr="00B1208A" w14:paraId="0106E2D6" w14:textId="77777777" w:rsidTr="006D3986">
        <w:tc>
          <w:tcPr>
            <w:tcW w:w="3261" w:type="dxa"/>
          </w:tcPr>
          <w:p w14:paraId="44312363" w14:textId="77777777" w:rsidR="00CC58E0" w:rsidRPr="00B1208A" w:rsidRDefault="00CC58E0" w:rsidP="006D3986">
            <w:pPr>
              <w:keepNext/>
              <w:rPr>
                <w:rFonts w:cs="Arial"/>
              </w:rPr>
            </w:pPr>
            <w:r w:rsidRPr="00B1208A">
              <w:rPr>
                <w:rFonts w:cs="Arial"/>
                <w:b/>
              </w:rPr>
              <w:t>TOTAL</w:t>
            </w:r>
          </w:p>
        </w:tc>
        <w:tc>
          <w:tcPr>
            <w:tcW w:w="1842" w:type="dxa"/>
          </w:tcPr>
          <w:p w14:paraId="2C2776D7" w14:textId="77777777" w:rsidR="00CC58E0" w:rsidRPr="00B1208A" w:rsidRDefault="00CC58E0" w:rsidP="006D3986">
            <w:pPr>
              <w:keepNext/>
              <w:jc w:val="center"/>
              <w:rPr>
                <w:rFonts w:cs="Arial"/>
                <w:b/>
              </w:rPr>
            </w:pPr>
            <w:r w:rsidRPr="00B1208A">
              <w:rPr>
                <w:rFonts w:cs="Arial"/>
                <w:b/>
              </w:rPr>
              <w:t>100%</w:t>
            </w:r>
          </w:p>
        </w:tc>
      </w:tr>
    </w:tbl>
    <w:p w14:paraId="0038DF39" w14:textId="77777777" w:rsidR="00CC58E0" w:rsidRPr="00B1208A" w:rsidRDefault="00CC58E0" w:rsidP="00CC58E0">
      <w:pPr>
        <w:rPr>
          <w:rFonts w:cs="Arial"/>
        </w:rPr>
      </w:pPr>
    </w:p>
    <w:p w14:paraId="20D83905" w14:textId="77777777" w:rsidR="00CC58E0" w:rsidRDefault="00CC58E0" w:rsidP="00CC58E0">
      <w:pPr>
        <w:rPr>
          <w:rFonts w:cs="Arial"/>
        </w:rPr>
      </w:pPr>
    </w:p>
    <w:p w14:paraId="22103358" w14:textId="77777777" w:rsidR="00CC58E0" w:rsidRPr="00A74B3E" w:rsidRDefault="00CC58E0" w:rsidP="00CC58E0">
      <w:pPr>
        <w:rPr>
          <w:rFonts w:cs="Arial"/>
          <w:b/>
        </w:rPr>
      </w:pPr>
      <w:r w:rsidRPr="00A74B3E">
        <w:rPr>
          <w:rFonts w:cs="Arial"/>
          <w:b/>
        </w:rPr>
        <w:t>READING LIST</w:t>
      </w:r>
    </w:p>
    <w:p w14:paraId="628E7FB9" w14:textId="77777777" w:rsidR="00CC58E0" w:rsidRPr="00A74B3E" w:rsidRDefault="00CC58E0" w:rsidP="00CC58E0">
      <w:pPr>
        <w:rPr>
          <w:rFonts w:cs="Arial"/>
          <w:b/>
        </w:rPr>
      </w:pPr>
    </w:p>
    <w:tbl>
      <w:tblPr>
        <w:tblStyle w:val="TableGrid"/>
        <w:tblW w:w="0" w:type="auto"/>
        <w:tblLook w:val="04A0" w:firstRow="1" w:lastRow="0" w:firstColumn="1" w:lastColumn="0" w:noHBand="0" w:noVBand="1"/>
      </w:tblPr>
      <w:tblGrid>
        <w:gridCol w:w="1681"/>
        <w:gridCol w:w="4830"/>
        <w:gridCol w:w="1786"/>
      </w:tblGrid>
      <w:tr w:rsidR="00CC58E0" w:rsidRPr="00A74B3E" w14:paraId="42BD596A" w14:textId="77777777" w:rsidTr="006D3986">
        <w:tc>
          <w:tcPr>
            <w:tcW w:w="1684" w:type="dxa"/>
            <w:shd w:val="clear" w:color="auto" w:fill="BFBFBF" w:themeFill="background1" w:themeFillShade="BF"/>
          </w:tcPr>
          <w:p w14:paraId="0FC6C45C" w14:textId="77777777" w:rsidR="00CC58E0" w:rsidRPr="00A74B3E" w:rsidRDefault="00CC58E0" w:rsidP="006D3986">
            <w:pPr>
              <w:tabs>
                <w:tab w:val="num" w:pos="720"/>
                <w:tab w:val="left" w:pos="1440"/>
              </w:tabs>
              <w:rPr>
                <w:rFonts w:cs="Arial"/>
                <w:b/>
              </w:rPr>
            </w:pPr>
            <w:r w:rsidRPr="00A74B3E">
              <w:rPr>
                <w:rFonts w:cs="Arial"/>
                <w:b/>
              </w:rPr>
              <w:t>Module Code</w:t>
            </w:r>
          </w:p>
        </w:tc>
        <w:tc>
          <w:tcPr>
            <w:tcW w:w="6976" w:type="dxa"/>
            <w:gridSpan w:val="2"/>
          </w:tcPr>
          <w:p w14:paraId="5767C354" w14:textId="77777777" w:rsidR="00CC58E0" w:rsidRPr="00A74B3E" w:rsidRDefault="00CC58E0" w:rsidP="006D3986">
            <w:pPr>
              <w:tabs>
                <w:tab w:val="num" w:pos="720"/>
                <w:tab w:val="left" w:pos="1440"/>
              </w:tabs>
              <w:rPr>
                <w:rFonts w:cs="Arial"/>
                <w:b/>
              </w:rPr>
            </w:pPr>
            <w:r>
              <w:rPr>
                <w:rFonts w:cs="Arial"/>
                <w:b/>
              </w:rPr>
              <w:t>ACPA7004</w:t>
            </w:r>
          </w:p>
        </w:tc>
      </w:tr>
      <w:tr w:rsidR="00CC58E0" w:rsidRPr="00A74B3E" w14:paraId="32773965" w14:textId="77777777" w:rsidTr="006D3986">
        <w:tc>
          <w:tcPr>
            <w:tcW w:w="1684" w:type="dxa"/>
            <w:shd w:val="clear" w:color="auto" w:fill="BFBFBF" w:themeFill="background1" w:themeFillShade="BF"/>
          </w:tcPr>
          <w:p w14:paraId="751C008F" w14:textId="77777777" w:rsidR="00CC58E0" w:rsidRPr="00A74B3E" w:rsidRDefault="00CC58E0" w:rsidP="006D3986">
            <w:pPr>
              <w:tabs>
                <w:tab w:val="num" w:pos="720"/>
                <w:tab w:val="left" w:pos="1440"/>
              </w:tabs>
              <w:rPr>
                <w:rFonts w:cs="Arial"/>
                <w:b/>
              </w:rPr>
            </w:pPr>
            <w:r w:rsidRPr="00A74B3E">
              <w:rPr>
                <w:rFonts w:cs="Arial"/>
                <w:b/>
              </w:rPr>
              <w:t>Module Title</w:t>
            </w:r>
          </w:p>
        </w:tc>
        <w:tc>
          <w:tcPr>
            <w:tcW w:w="6976" w:type="dxa"/>
            <w:gridSpan w:val="2"/>
          </w:tcPr>
          <w:p w14:paraId="4E4E71F9" w14:textId="77777777" w:rsidR="00CC58E0" w:rsidRPr="00A74B3E" w:rsidRDefault="00CC58E0" w:rsidP="006D3986">
            <w:pPr>
              <w:tabs>
                <w:tab w:val="num" w:pos="720"/>
                <w:tab w:val="left" w:pos="1440"/>
              </w:tabs>
              <w:rPr>
                <w:rFonts w:cs="Arial"/>
                <w:b/>
              </w:rPr>
            </w:pPr>
            <w:r w:rsidRPr="00A25702">
              <w:rPr>
                <w:rFonts w:cs="Arial"/>
                <w:b/>
              </w:rPr>
              <w:t>Introduction to Industry 4.0</w:t>
            </w:r>
          </w:p>
        </w:tc>
      </w:tr>
      <w:tr w:rsidR="00CC58E0" w:rsidRPr="00A74B3E" w14:paraId="33FF9614" w14:textId="77777777" w:rsidTr="006D3986">
        <w:tc>
          <w:tcPr>
            <w:tcW w:w="1684" w:type="dxa"/>
            <w:shd w:val="clear" w:color="auto" w:fill="BFBFBF" w:themeFill="background1" w:themeFillShade="BF"/>
          </w:tcPr>
          <w:p w14:paraId="22E1ACAA" w14:textId="77777777" w:rsidR="00CC58E0" w:rsidRPr="00A74B3E" w:rsidRDefault="00CC58E0" w:rsidP="006D3986">
            <w:pPr>
              <w:tabs>
                <w:tab w:val="num" w:pos="720"/>
                <w:tab w:val="left" w:pos="1440"/>
              </w:tabs>
              <w:rPr>
                <w:rFonts w:cs="Arial"/>
                <w:b/>
              </w:rPr>
            </w:pPr>
            <w:r w:rsidRPr="00A74B3E">
              <w:rPr>
                <w:rFonts w:cs="Arial"/>
                <w:b/>
              </w:rPr>
              <w:t>Classification</w:t>
            </w:r>
          </w:p>
        </w:tc>
        <w:tc>
          <w:tcPr>
            <w:tcW w:w="5148" w:type="dxa"/>
            <w:shd w:val="clear" w:color="auto" w:fill="BFBFBF" w:themeFill="background1" w:themeFillShade="BF"/>
          </w:tcPr>
          <w:p w14:paraId="46A9A87C" w14:textId="77777777" w:rsidR="00CC58E0" w:rsidRPr="00A74B3E" w:rsidRDefault="00CC58E0" w:rsidP="006D3986">
            <w:pPr>
              <w:tabs>
                <w:tab w:val="num" w:pos="720"/>
                <w:tab w:val="left" w:pos="1440"/>
              </w:tabs>
              <w:rPr>
                <w:rFonts w:cs="Arial"/>
                <w:b/>
              </w:rPr>
            </w:pPr>
            <w:r w:rsidRPr="00A74B3E">
              <w:rPr>
                <w:rFonts w:cs="Arial"/>
                <w:b/>
              </w:rPr>
              <w:t>Reading List entry</w:t>
            </w:r>
          </w:p>
        </w:tc>
        <w:tc>
          <w:tcPr>
            <w:tcW w:w="1828" w:type="dxa"/>
            <w:shd w:val="clear" w:color="auto" w:fill="BFBFBF" w:themeFill="background1" w:themeFillShade="BF"/>
          </w:tcPr>
          <w:p w14:paraId="75B175C2" w14:textId="77777777" w:rsidR="00CC58E0" w:rsidRPr="00A74B3E" w:rsidRDefault="00CC58E0" w:rsidP="006D3986">
            <w:pPr>
              <w:tabs>
                <w:tab w:val="num" w:pos="720"/>
                <w:tab w:val="left" w:pos="1440"/>
              </w:tabs>
              <w:rPr>
                <w:rFonts w:cs="Arial"/>
                <w:b/>
              </w:rPr>
            </w:pPr>
            <w:r w:rsidRPr="00A74B3E">
              <w:rPr>
                <w:rFonts w:cs="Arial"/>
                <w:b/>
              </w:rPr>
              <w:t>Electronic*</w:t>
            </w:r>
          </w:p>
        </w:tc>
      </w:tr>
      <w:tr w:rsidR="00CC58E0" w:rsidRPr="00A74B3E" w14:paraId="5C93DD81" w14:textId="77777777" w:rsidTr="006D3986">
        <w:tc>
          <w:tcPr>
            <w:tcW w:w="1684" w:type="dxa"/>
          </w:tcPr>
          <w:p w14:paraId="6F2D47D1" w14:textId="77777777" w:rsidR="00CC58E0" w:rsidRPr="00A74B3E" w:rsidRDefault="00CC58E0" w:rsidP="006D3986">
            <w:pPr>
              <w:tabs>
                <w:tab w:val="num" w:pos="720"/>
                <w:tab w:val="left" w:pos="1440"/>
              </w:tabs>
              <w:rPr>
                <w:rFonts w:cs="Arial"/>
              </w:rPr>
            </w:pPr>
            <w:r w:rsidRPr="00A74B3E">
              <w:rPr>
                <w:rFonts w:cs="Arial"/>
              </w:rPr>
              <w:t>Essential</w:t>
            </w:r>
          </w:p>
        </w:tc>
        <w:tc>
          <w:tcPr>
            <w:tcW w:w="5148" w:type="dxa"/>
          </w:tcPr>
          <w:p w14:paraId="372912DD" w14:textId="77777777" w:rsidR="00CC58E0" w:rsidRPr="00A74B3E" w:rsidRDefault="00CC58E0" w:rsidP="006D3986">
            <w:pPr>
              <w:tabs>
                <w:tab w:val="num" w:pos="720"/>
                <w:tab w:val="left" w:pos="1440"/>
              </w:tabs>
              <w:rPr>
                <w:rFonts w:cs="Arial"/>
              </w:rPr>
            </w:pPr>
            <w:r w:rsidRPr="00A028A9">
              <w:rPr>
                <w:rFonts w:cs="Arial"/>
              </w:rPr>
              <w:t xml:space="preserve">Gilchrist, A. (2016). </w:t>
            </w:r>
            <w:r w:rsidRPr="00A028A9">
              <w:rPr>
                <w:rFonts w:cs="Arial"/>
                <w:i/>
              </w:rPr>
              <w:t xml:space="preserve">Industry 4.0 The Industrial Internet of Things. </w:t>
            </w:r>
            <w:r w:rsidRPr="00A028A9">
              <w:rPr>
                <w:rFonts w:cs="Arial"/>
              </w:rPr>
              <w:t xml:space="preserve">New York: </w:t>
            </w:r>
            <w:proofErr w:type="spellStart"/>
            <w:r w:rsidRPr="00A028A9">
              <w:rPr>
                <w:rFonts w:cs="Arial"/>
              </w:rPr>
              <w:t>Apress</w:t>
            </w:r>
            <w:proofErr w:type="spellEnd"/>
            <w:r>
              <w:rPr>
                <w:rFonts w:cs="Arial"/>
              </w:rPr>
              <w:t>.</w:t>
            </w:r>
          </w:p>
        </w:tc>
        <w:tc>
          <w:tcPr>
            <w:tcW w:w="1828" w:type="dxa"/>
          </w:tcPr>
          <w:sdt>
            <w:sdtPr>
              <w:rPr>
                <w:rFonts w:cs="Arial"/>
              </w:rPr>
              <w:id w:val="-1183428579"/>
              <w14:checkbox>
                <w14:checked w14:val="1"/>
                <w14:checkedState w14:val="2612" w14:font="MS Gothic"/>
                <w14:uncheckedState w14:val="2610" w14:font="MS Gothic"/>
              </w14:checkbox>
            </w:sdtPr>
            <w:sdtEndPr/>
            <w:sdtContent>
              <w:p w14:paraId="3DC57E87"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17586133" w14:textId="77777777" w:rsidTr="006D3986">
        <w:tc>
          <w:tcPr>
            <w:tcW w:w="1684" w:type="dxa"/>
          </w:tcPr>
          <w:p w14:paraId="2FA57D40" w14:textId="77777777" w:rsidR="00CC58E0" w:rsidRPr="00A74B3E" w:rsidRDefault="00CC58E0" w:rsidP="006D3986">
            <w:pPr>
              <w:tabs>
                <w:tab w:val="num" w:pos="720"/>
                <w:tab w:val="left" w:pos="1440"/>
              </w:tabs>
              <w:rPr>
                <w:rFonts w:cs="Arial"/>
              </w:rPr>
            </w:pPr>
            <w:r w:rsidRPr="00A74B3E">
              <w:rPr>
                <w:rFonts w:cs="Arial"/>
              </w:rPr>
              <w:t>Essential</w:t>
            </w:r>
          </w:p>
        </w:tc>
        <w:tc>
          <w:tcPr>
            <w:tcW w:w="5148" w:type="dxa"/>
          </w:tcPr>
          <w:p w14:paraId="7AC2BC7D" w14:textId="77777777" w:rsidR="00CC58E0" w:rsidRPr="00A74B3E" w:rsidRDefault="00CC58E0" w:rsidP="006D3986">
            <w:pPr>
              <w:tabs>
                <w:tab w:val="num" w:pos="720"/>
                <w:tab w:val="left" w:pos="1440"/>
              </w:tabs>
              <w:rPr>
                <w:rFonts w:cs="Arial"/>
              </w:rPr>
            </w:pPr>
            <w:r>
              <w:rPr>
                <w:rFonts w:cs="Arial"/>
              </w:rPr>
              <w:t xml:space="preserve">Schwab, K. (2016). </w:t>
            </w:r>
            <w:r w:rsidRPr="00A02AAD">
              <w:rPr>
                <w:rFonts w:cs="Arial"/>
                <w:i/>
              </w:rPr>
              <w:t>The Fourth Industrial Revolution.</w:t>
            </w:r>
            <w:r>
              <w:rPr>
                <w:rFonts w:cs="Arial"/>
              </w:rPr>
              <w:t xml:space="preserve"> Geneva: World Economic Forum.</w:t>
            </w:r>
          </w:p>
        </w:tc>
        <w:tc>
          <w:tcPr>
            <w:tcW w:w="1828" w:type="dxa"/>
          </w:tcPr>
          <w:sdt>
            <w:sdtPr>
              <w:rPr>
                <w:rFonts w:cs="Arial"/>
              </w:rPr>
              <w:id w:val="-1020162673"/>
              <w14:checkbox>
                <w14:checked w14:val="0"/>
                <w14:checkedState w14:val="2612" w14:font="MS Gothic"/>
                <w14:uncheckedState w14:val="2610" w14:font="MS Gothic"/>
              </w14:checkbox>
            </w:sdtPr>
            <w:sdtEndPr/>
            <w:sdtContent>
              <w:p w14:paraId="1BC6091D" w14:textId="77777777" w:rsidR="00CC58E0" w:rsidRPr="00A74B3E" w:rsidRDefault="00CC58E0" w:rsidP="006D3986">
                <w:pPr>
                  <w:jc w:val="center"/>
                  <w:rPr>
                    <w:rFonts w:cs="Arial"/>
                  </w:rPr>
                </w:pPr>
                <w:r w:rsidRPr="00A74B3E">
                  <w:rPr>
                    <w:rFonts w:ascii="Segoe UI Symbol" w:eastAsia="MS Gothic" w:hAnsi="Segoe UI Symbol" w:cs="Segoe UI Symbol"/>
                  </w:rPr>
                  <w:t>☐</w:t>
                </w:r>
              </w:p>
            </w:sdtContent>
          </w:sdt>
        </w:tc>
      </w:tr>
      <w:tr w:rsidR="00CC58E0" w:rsidRPr="00A74B3E" w14:paraId="3EEF9CA6" w14:textId="77777777" w:rsidTr="006D3986">
        <w:tc>
          <w:tcPr>
            <w:tcW w:w="1684" w:type="dxa"/>
          </w:tcPr>
          <w:p w14:paraId="349595D4" w14:textId="77777777" w:rsidR="00CC58E0" w:rsidRPr="00A74B3E" w:rsidRDefault="00CC58E0" w:rsidP="006D3986">
            <w:pPr>
              <w:tabs>
                <w:tab w:val="num" w:pos="720"/>
                <w:tab w:val="left" w:pos="1440"/>
              </w:tabs>
              <w:rPr>
                <w:rFonts w:cs="Arial"/>
              </w:rPr>
            </w:pPr>
            <w:r w:rsidRPr="00A74B3E">
              <w:rPr>
                <w:rFonts w:cs="Arial"/>
              </w:rPr>
              <w:t>Essential</w:t>
            </w:r>
          </w:p>
        </w:tc>
        <w:tc>
          <w:tcPr>
            <w:tcW w:w="5148" w:type="dxa"/>
          </w:tcPr>
          <w:p w14:paraId="69A1B79C" w14:textId="77777777" w:rsidR="00CC58E0" w:rsidRPr="0012396F" w:rsidRDefault="00CC58E0" w:rsidP="006D3986">
            <w:pPr>
              <w:tabs>
                <w:tab w:val="num" w:pos="720"/>
                <w:tab w:val="left" w:pos="1440"/>
              </w:tabs>
              <w:rPr>
                <w:rFonts w:cs="Arial"/>
              </w:rPr>
            </w:pPr>
            <w:r w:rsidRPr="0012396F">
              <w:rPr>
                <w:rFonts w:cs="Arial"/>
              </w:rPr>
              <w:t>Goldratt, E. M., &amp; Cox, J. (</w:t>
            </w:r>
            <w:r>
              <w:rPr>
                <w:rFonts w:cs="Arial"/>
              </w:rPr>
              <w:t>2014</w:t>
            </w:r>
            <w:r w:rsidRPr="0012396F">
              <w:rPr>
                <w:rFonts w:cs="Arial"/>
              </w:rPr>
              <w:t>)</w:t>
            </w:r>
            <w:r>
              <w:rPr>
                <w:rFonts w:cs="Arial"/>
              </w:rPr>
              <w:t xml:space="preserve"> </w:t>
            </w:r>
            <w:r w:rsidRPr="0012396F">
              <w:rPr>
                <w:rFonts w:cs="Arial"/>
                <w:i/>
              </w:rPr>
              <w:t xml:space="preserve">The </w:t>
            </w:r>
            <w:r>
              <w:rPr>
                <w:rFonts w:cs="Arial"/>
                <w:i/>
              </w:rPr>
              <w:t>G</w:t>
            </w:r>
            <w:r w:rsidRPr="0012396F">
              <w:rPr>
                <w:rFonts w:cs="Arial"/>
                <w:i/>
              </w:rPr>
              <w:t>oal: A process of ongoing improvement.</w:t>
            </w:r>
            <w:r w:rsidRPr="0012396F">
              <w:rPr>
                <w:rFonts w:cs="Arial"/>
              </w:rPr>
              <w:t xml:space="preserve"> Great Barrington, MA: North River Press.</w:t>
            </w:r>
          </w:p>
        </w:tc>
        <w:tc>
          <w:tcPr>
            <w:tcW w:w="1828" w:type="dxa"/>
          </w:tcPr>
          <w:sdt>
            <w:sdtPr>
              <w:rPr>
                <w:rFonts w:cs="Arial"/>
              </w:rPr>
              <w:id w:val="2083869975"/>
              <w14:checkbox>
                <w14:checked w14:val="0"/>
                <w14:checkedState w14:val="2612" w14:font="MS Gothic"/>
                <w14:uncheckedState w14:val="2610" w14:font="MS Gothic"/>
              </w14:checkbox>
            </w:sdtPr>
            <w:sdtEndPr/>
            <w:sdtContent>
              <w:p w14:paraId="7C0DD474" w14:textId="77777777" w:rsidR="00CC58E0" w:rsidRDefault="00CC58E0" w:rsidP="006D3986">
                <w:pPr>
                  <w:jc w:val="center"/>
                  <w:rPr>
                    <w:rFonts w:cs="Arial"/>
                  </w:rPr>
                </w:pPr>
                <w:r w:rsidRPr="00A74B3E">
                  <w:rPr>
                    <w:rFonts w:ascii="Segoe UI Symbol" w:eastAsia="MS Gothic" w:hAnsi="Segoe UI Symbol" w:cs="Segoe UI Symbol"/>
                  </w:rPr>
                  <w:t>☐</w:t>
                </w:r>
              </w:p>
            </w:sdtContent>
          </w:sdt>
          <w:p w14:paraId="399C5EDA" w14:textId="77777777" w:rsidR="00CC58E0" w:rsidRDefault="00CC58E0" w:rsidP="006D3986">
            <w:pPr>
              <w:jc w:val="center"/>
              <w:rPr>
                <w:rFonts w:cs="Arial"/>
              </w:rPr>
            </w:pPr>
          </w:p>
        </w:tc>
      </w:tr>
      <w:tr w:rsidR="00CC58E0" w:rsidRPr="00A74B3E" w14:paraId="34CE0933" w14:textId="77777777" w:rsidTr="006D3986">
        <w:tc>
          <w:tcPr>
            <w:tcW w:w="1684" w:type="dxa"/>
          </w:tcPr>
          <w:p w14:paraId="095962C7" w14:textId="77777777" w:rsidR="00CC58E0" w:rsidRPr="00A74B3E" w:rsidRDefault="00CC58E0" w:rsidP="006D3986">
            <w:pPr>
              <w:tabs>
                <w:tab w:val="num" w:pos="720"/>
                <w:tab w:val="left" w:pos="1440"/>
              </w:tabs>
              <w:rPr>
                <w:rFonts w:cs="Arial"/>
              </w:rPr>
            </w:pPr>
            <w:r w:rsidRPr="00A74B3E">
              <w:rPr>
                <w:rFonts w:cs="Arial"/>
              </w:rPr>
              <w:lastRenderedPageBreak/>
              <w:t>Further</w:t>
            </w:r>
          </w:p>
        </w:tc>
        <w:tc>
          <w:tcPr>
            <w:tcW w:w="5148" w:type="dxa"/>
          </w:tcPr>
          <w:p w14:paraId="452F10EF" w14:textId="77777777" w:rsidR="00CC58E0" w:rsidRPr="00A74B3E" w:rsidRDefault="00CC58E0" w:rsidP="006D3986">
            <w:pPr>
              <w:tabs>
                <w:tab w:val="num" w:pos="720"/>
                <w:tab w:val="left" w:pos="1440"/>
              </w:tabs>
              <w:rPr>
                <w:rFonts w:cs="Arial"/>
              </w:rPr>
            </w:pPr>
            <w:r w:rsidRPr="0012396F">
              <w:rPr>
                <w:rFonts w:cs="Arial"/>
              </w:rPr>
              <w:t>Nash, M A &amp; Poling, S.R</w:t>
            </w:r>
            <w:r>
              <w:rPr>
                <w:rFonts w:cs="Arial"/>
              </w:rPr>
              <w:t>.</w:t>
            </w:r>
            <w:r w:rsidRPr="0012396F">
              <w:rPr>
                <w:rFonts w:cs="Arial"/>
              </w:rPr>
              <w:t xml:space="preserve"> (2008) </w:t>
            </w:r>
            <w:r w:rsidRPr="0012396F">
              <w:rPr>
                <w:rFonts w:cs="Arial"/>
                <w:i/>
              </w:rPr>
              <w:t>Mapping the Total Value Stream</w:t>
            </w:r>
            <w:r>
              <w:rPr>
                <w:rFonts w:cs="Arial"/>
                <w:i/>
              </w:rPr>
              <w:t xml:space="preserve">. </w:t>
            </w:r>
            <w:r w:rsidRPr="0012396F">
              <w:rPr>
                <w:rFonts w:cs="Arial"/>
              </w:rPr>
              <w:t>Florida</w:t>
            </w:r>
            <w:r>
              <w:rPr>
                <w:rFonts w:cs="Arial"/>
              </w:rPr>
              <w:t xml:space="preserve">: </w:t>
            </w:r>
            <w:r w:rsidRPr="0012396F">
              <w:rPr>
                <w:rFonts w:cs="Arial"/>
              </w:rPr>
              <w:t>Productivity Press</w:t>
            </w:r>
            <w:r>
              <w:rPr>
                <w:rFonts w:cs="Arial"/>
              </w:rPr>
              <w:t>.</w:t>
            </w:r>
          </w:p>
        </w:tc>
        <w:tc>
          <w:tcPr>
            <w:tcW w:w="1828" w:type="dxa"/>
          </w:tcPr>
          <w:sdt>
            <w:sdtPr>
              <w:rPr>
                <w:rFonts w:cs="Arial"/>
              </w:rPr>
              <w:id w:val="574248811"/>
              <w14:checkbox>
                <w14:checked w14:val="1"/>
                <w14:checkedState w14:val="2612" w14:font="MS Gothic"/>
                <w14:uncheckedState w14:val="2610" w14:font="MS Gothic"/>
              </w14:checkbox>
            </w:sdtPr>
            <w:sdtEndPr/>
            <w:sdtContent>
              <w:p w14:paraId="39A973D8" w14:textId="77777777" w:rsidR="00CC58E0" w:rsidRPr="00A74B3E" w:rsidRDefault="00CC58E0" w:rsidP="006D3986">
                <w:pPr>
                  <w:jc w:val="center"/>
                  <w:rPr>
                    <w:rFonts w:cs="Arial"/>
                  </w:rPr>
                </w:pPr>
                <w:r>
                  <w:rPr>
                    <w:rFonts w:ascii="MS Gothic" w:eastAsia="MS Gothic" w:hAnsi="MS Gothic" w:cs="Arial" w:hint="eastAsia"/>
                  </w:rPr>
                  <w:t>☒</w:t>
                </w:r>
              </w:p>
            </w:sdtContent>
          </w:sdt>
        </w:tc>
      </w:tr>
      <w:tr w:rsidR="00CC58E0" w:rsidRPr="00A74B3E" w14:paraId="028993E8" w14:textId="77777777" w:rsidTr="006D3986">
        <w:tc>
          <w:tcPr>
            <w:tcW w:w="1684" w:type="dxa"/>
          </w:tcPr>
          <w:p w14:paraId="5F43BA4C" w14:textId="77777777" w:rsidR="00CC58E0" w:rsidRPr="00A74B3E" w:rsidRDefault="00CC58E0" w:rsidP="006D3986">
            <w:pPr>
              <w:tabs>
                <w:tab w:val="num" w:pos="720"/>
                <w:tab w:val="left" w:pos="1440"/>
              </w:tabs>
              <w:rPr>
                <w:rFonts w:cs="Arial"/>
              </w:rPr>
            </w:pPr>
            <w:r w:rsidRPr="00A74B3E">
              <w:rPr>
                <w:rFonts w:cs="Arial"/>
              </w:rPr>
              <w:t>Further</w:t>
            </w:r>
          </w:p>
        </w:tc>
        <w:tc>
          <w:tcPr>
            <w:tcW w:w="5148" w:type="dxa"/>
          </w:tcPr>
          <w:p w14:paraId="444EEE78" w14:textId="77777777" w:rsidR="00CC58E0" w:rsidRPr="00A74B3E" w:rsidRDefault="00CC58E0" w:rsidP="006D3986">
            <w:pPr>
              <w:tabs>
                <w:tab w:val="num" w:pos="720"/>
                <w:tab w:val="left" w:pos="1440"/>
              </w:tabs>
              <w:rPr>
                <w:rFonts w:cs="Arial"/>
              </w:rPr>
            </w:pPr>
            <w:r>
              <w:rPr>
                <w:rFonts w:cs="Arial"/>
              </w:rPr>
              <w:t>Womack, J P &amp; Jones, D T</w:t>
            </w:r>
            <w:r w:rsidRPr="0012396F">
              <w:rPr>
                <w:rFonts w:cs="Arial"/>
              </w:rPr>
              <w:t xml:space="preserve"> (200</w:t>
            </w:r>
            <w:r>
              <w:rPr>
                <w:rFonts w:cs="Arial"/>
              </w:rPr>
              <w:t>7</w:t>
            </w:r>
            <w:r w:rsidRPr="0012396F">
              <w:rPr>
                <w:rFonts w:cs="Arial"/>
              </w:rPr>
              <w:t xml:space="preserve">) </w:t>
            </w:r>
            <w:r w:rsidRPr="00AF329D">
              <w:rPr>
                <w:rFonts w:cs="Arial"/>
                <w:i/>
              </w:rPr>
              <w:t xml:space="preserve">Lean Solutions; How Companies and Customers can create value and wealth together. </w:t>
            </w:r>
            <w:r>
              <w:rPr>
                <w:rFonts w:cs="Arial"/>
              </w:rPr>
              <w:t>London: Simon &amp; Schuster</w:t>
            </w:r>
          </w:p>
        </w:tc>
        <w:tc>
          <w:tcPr>
            <w:tcW w:w="1828" w:type="dxa"/>
          </w:tcPr>
          <w:sdt>
            <w:sdtPr>
              <w:rPr>
                <w:rFonts w:cs="Arial"/>
              </w:rPr>
              <w:id w:val="-183980374"/>
              <w14:checkbox>
                <w14:checked w14:val="0"/>
                <w14:checkedState w14:val="2612" w14:font="MS Gothic"/>
                <w14:uncheckedState w14:val="2610" w14:font="MS Gothic"/>
              </w14:checkbox>
            </w:sdtPr>
            <w:sdtEndPr/>
            <w:sdtContent>
              <w:p w14:paraId="231F4AE9" w14:textId="77777777" w:rsidR="00CC58E0" w:rsidRPr="00A74B3E" w:rsidRDefault="00CC58E0" w:rsidP="006D3986">
                <w:pPr>
                  <w:jc w:val="center"/>
                  <w:rPr>
                    <w:rFonts w:cs="Arial"/>
                  </w:rPr>
                </w:pPr>
                <w:r w:rsidRPr="00A74B3E">
                  <w:rPr>
                    <w:rFonts w:ascii="Segoe UI Symbol" w:eastAsia="MS Gothic" w:hAnsi="Segoe UI Symbol" w:cs="Segoe UI Symbol"/>
                  </w:rPr>
                  <w:t>☐</w:t>
                </w:r>
              </w:p>
            </w:sdtContent>
          </w:sdt>
        </w:tc>
      </w:tr>
      <w:tr w:rsidR="00CC58E0" w:rsidRPr="00A74B3E" w14:paraId="59D2F2B8" w14:textId="77777777" w:rsidTr="006D3986">
        <w:tc>
          <w:tcPr>
            <w:tcW w:w="1684" w:type="dxa"/>
          </w:tcPr>
          <w:p w14:paraId="72FBD4CA" w14:textId="77777777" w:rsidR="00CC58E0" w:rsidRPr="00A74B3E" w:rsidRDefault="00CC58E0" w:rsidP="006D3986">
            <w:pPr>
              <w:tabs>
                <w:tab w:val="num" w:pos="720"/>
                <w:tab w:val="left" w:pos="1440"/>
              </w:tabs>
              <w:rPr>
                <w:rFonts w:cs="Arial"/>
              </w:rPr>
            </w:pPr>
            <w:r w:rsidRPr="00A74B3E">
              <w:rPr>
                <w:rFonts w:cs="Arial"/>
              </w:rPr>
              <w:t>Further</w:t>
            </w:r>
          </w:p>
        </w:tc>
        <w:tc>
          <w:tcPr>
            <w:tcW w:w="5148" w:type="dxa"/>
          </w:tcPr>
          <w:p w14:paraId="421F3B5A" w14:textId="77777777" w:rsidR="00CC58E0" w:rsidRPr="00A74B3E" w:rsidRDefault="00CC58E0" w:rsidP="006D3986">
            <w:pPr>
              <w:tabs>
                <w:tab w:val="num" w:pos="720"/>
                <w:tab w:val="left" w:pos="1440"/>
              </w:tabs>
              <w:rPr>
                <w:rFonts w:cs="Arial"/>
              </w:rPr>
            </w:pPr>
            <w:r>
              <w:rPr>
                <w:rFonts w:cs="Arial"/>
              </w:rPr>
              <w:t>Womack, J P &amp; Jones, D T</w:t>
            </w:r>
            <w:r w:rsidRPr="0012396F">
              <w:rPr>
                <w:rFonts w:cs="Arial"/>
              </w:rPr>
              <w:t xml:space="preserve"> (200</w:t>
            </w:r>
            <w:r>
              <w:rPr>
                <w:rFonts w:cs="Arial"/>
              </w:rPr>
              <w:t>7</w:t>
            </w:r>
            <w:r w:rsidRPr="0012396F">
              <w:rPr>
                <w:rFonts w:cs="Arial"/>
              </w:rPr>
              <w:t xml:space="preserve">) </w:t>
            </w:r>
            <w:r>
              <w:rPr>
                <w:rFonts w:cs="Arial"/>
                <w:i/>
              </w:rPr>
              <w:t>The Machine that changed the World</w:t>
            </w:r>
            <w:r w:rsidRPr="00AF329D">
              <w:rPr>
                <w:rFonts w:cs="Arial"/>
                <w:i/>
              </w:rPr>
              <w:t xml:space="preserve">. </w:t>
            </w:r>
            <w:r>
              <w:rPr>
                <w:rFonts w:cs="Arial"/>
              </w:rPr>
              <w:t>London: Simon &amp; Schuster</w:t>
            </w:r>
          </w:p>
        </w:tc>
        <w:tc>
          <w:tcPr>
            <w:tcW w:w="1828" w:type="dxa"/>
          </w:tcPr>
          <w:sdt>
            <w:sdtPr>
              <w:rPr>
                <w:rFonts w:cs="Arial"/>
              </w:rPr>
              <w:id w:val="-2006505093"/>
              <w14:checkbox>
                <w14:checked w14:val="0"/>
                <w14:checkedState w14:val="2612" w14:font="MS Gothic"/>
                <w14:uncheckedState w14:val="2610" w14:font="MS Gothic"/>
              </w14:checkbox>
            </w:sdtPr>
            <w:sdtEndPr/>
            <w:sdtContent>
              <w:p w14:paraId="4334C0BD" w14:textId="77777777" w:rsidR="00CC58E0" w:rsidRPr="00A74B3E" w:rsidRDefault="00CC58E0" w:rsidP="006D3986">
                <w:pPr>
                  <w:jc w:val="center"/>
                  <w:rPr>
                    <w:rFonts w:cs="Arial"/>
                  </w:rPr>
                </w:pPr>
                <w:r w:rsidRPr="00A74B3E">
                  <w:rPr>
                    <w:rFonts w:ascii="Segoe UI Symbol" w:eastAsia="MS Gothic" w:hAnsi="Segoe UI Symbol" w:cs="Segoe UI Symbol"/>
                  </w:rPr>
                  <w:t>☐</w:t>
                </w:r>
              </w:p>
            </w:sdtContent>
          </w:sdt>
        </w:tc>
      </w:tr>
      <w:tr w:rsidR="00CC58E0" w:rsidRPr="00731742" w14:paraId="0092B644" w14:textId="77777777" w:rsidTr="006D3986">
        <w:tc>
          <w:tcPr>
            <w:tcW w:w="1684" w:type="dxa"/>
          </w:tcPr>
          <w:p w14:paraId="0CB65171" w14:textId="77777777" w:rsidR="00CC58E0" w:rsidRPr="00731742" w:rsidRDefault="00CC58E0" w:rsidP="006D3986">
            <w:pPr>
              <w:tabs>
                <w:tab w:val="num" w:pos="720"/>
                <w:tab w:val="left" w:pos="1440"/>
              </w:tabs>
              <w:rPr>
                <w:rFonts w:cs="Arial"/>
              </w:rPr>
            </w:pPr>
            <w:r w:rsidRPr="00731742">
              <w:rPr>
                <w:rFonts w:cs="Arial"/>
              </w:rPr>
              <w:t>Further</w:t>
            </w:r>
          </w:p>
        </w:tc>
        <w:tc>
          <w:tcPr>
            <w:tcW w:w="5148" w:type="dxa"/>
          </w:tcPr>
          <w:p w14:paraId="495F124C" w14:textId="77777777" w:rsidR="00CC58E0" w:rsidRPr="00731742" w:rsidRDefault="00CC58E0" w:rsidP="006D3986">
            <w:pPr>
              <w:tabs>
                <w:tab w:val="left" w:pos="720"/>
                <w:tab w:val="left" w:pos="1440"/>
                <w:tab w:val="left" w:pos="2160"/>
                <w:tab w:val="left" w:pos="2880"/>
              </w:tabs>
              <w:ind w:left="3600" w:hanging="3600"/>
              <w:rPr>
                <w:rFonts w:cs="Arial"/>
                <w:b/>
                <w:color w:val="000000" w:themeColor="text1"/>
              </w:rPr>
            </w:pPr>
            <w:r w:rsidRPr="00731742">
              <w:rPr>
                <w:rFonts w:cs="Arial"/>
                <w:b/>
                <w:color w:val="000000" w:themeColor="text1"/>
              </w:rPr>
              <w:t xml:space="preserve">Journals </w:t>
            </w:r>
          </w:p>
          <w:p w14:paraId="5F4DDAEE" w14:textId="77777777" w:rsidR="00CC58E0" w:rsidRDefault="00CC58E0" w:rsidP="006D3986">
            <w:pPr>
              <w:rPr>
                <w:rFonts w:cs="Arial"/>
              </w:rPr>
            </w:pPr>
            <w:r w:rsidRPr="00133E81">
              <w:rPr>
                <w:rFonts w:cs="Arial"/>
              </w:rPr>
              <w:t>Journal of Manufacturing Systems</w:t>
            </w:r>
          </w:p>
          <w:p w14:paraId="48D4B6D3" w14:textId="77777777" w:rsidR="00CC58E0" w:rsidRPr="00133E81" w:rsidRDefault="00CC58E0" w:rsidP="006D3986">
            <w:pPr>
              <w:rPr>
                <w:rFonts w:cs="Arial"/>
              </w:rPr>
            </w:pPr>
            <w:r w:rsidRPr="00133E81">
              <w:rPr>
                <w:rFonts w:cs="Arial"/>
              </w:rPr>
              <w:t>CIRP Journal of Manufacturing Science and Technology</w:t>
            </w:r>
          </w:p>
          <w:p w14:paraId="237698BE" w14:textId="77777777" w:rsidR="00CC58E0" w:rsidRPr="00133E81" w:rsidRDefault="00CC58E0" w:rsidP="006D3986">
            <w:pPr>
              <w:rPr>
                <w:rFonts w:cs="Arial"/>
              </w:rPr>
            </w:pPr>
            <w:r w:rsidRPr="00133E81">
              <w:rPr>
                <w:rFonts w:cs="Arial"/>
              </w:rPr>
              <w:t>The International Journal of Advanced Manufacturing Technology</w:t>
            </w:r>
          </w:p>
          <w:p w14:paraId="17CE6D91" w14:textId="77777777" w:rsidR="00CC58E0" w:rsidRDefault="00CC58E0" w:rsidP="006D3986">
            <w:pPr>
              <w:rPr>
                <w:rFonts w:cs="Arial"/>
              </w:rPr>
            </w:pPr>
            <w:r w:rsidRPr="00133E81">
              <w:rPr>
                <w:rFonts w:cs="Arial"/>
              </w:rPr>
              <w:t>Procedia Manufacturing</w:t>
            </w:r>
          </w:p>
          <w:p w14:paraId="654E2485" w14:textId="77777777" w:rsidR="00CC58E0" w:rsidRDefault="00CC58E0" w:rsidP="006D3986">
            <w:pPr>
              <w:rPr>
                <w:rFonts w:cs="Arial"/>
              </w:rPr>
            </w:pPr>
            <w:r w:rsidRPr="00FA5BB1">
              <w:rPr>
                <w:rFonts w:cs="Arial"/>
              </w:rPr>
              <w:t>International Journal of Operations &amp; Production Management</w:t>
            </w:r>
          </w:p>
          <w:p w14:paraId="01DC0226" w14:textId="77777777" w:rsidR="00CC58E0" w:rsidRPr="00FA5BB1" w:rsidRDefault="00CC58E0" w:rsidP="006D3986">
            <w:pPr>
              <w:rPr>
                <w:rFonts w:cs="Arial"/>
              </w:rPr>
            </w:pPr>
            <w:r w:rsidRPr="00FA5BB1">
              <w:rPr>
                <w:rFonts w:cs="Arial"/>
              </w:rPr>
              <w:t>International Journal of Machine Tools and Manufacture</w:t>
            </w:r>
          </w:p>
          <w:p w14:paraId="704B1AA2" w14:textId="77777777" w:rsidR="00CC58E0" w:rsidRPr="00731742" w:rsidRDefault="00CC58E0" w:rsidP="006D3986">
            <w:pPr>
              <w:rPr>
                <w:rFonts w:cs="Arial"/>
              </w:rPr>
            </w:pPr>
          </w:p>
        </w:tc>
        <w:tc>
          <w:tcPr>
            <w:tcW w:w="1828" w:type="dxa"/>
          </w:tcPr>
          <w:sdt>
            <w:sdtPr>
              <w:rPr>
                <w:rFonts w:cs="Arial"/>
              </w:rPr>
              <w:id w:val="-312882182"/>
              <w14:checkbox>
                <w14:checked w14:val="1"/>
                <w14:checkedState w14:val="2612" w14:font="MS Gothic"/>
                <w14:uncheckedState w14:val="2610" w14:font="MS Gothic"/>
              </w14:checkbox>
            </w:sdtPr>
            <w:sdtEndPr/>
            <w:sdtContent>
              <w:p w14:paraId="0C49A6DA" w14:textId="77777777" w:rsidR="00CC58E0" w:rsidRPr="00731742" w:rsidRDefault="00CC58E0" w:rsidP="006D3986">
                <w:pPr>
                  <w:jc w:val="center"/>
                  <w:rPr>
                    <w:rFonts w:cs="Arial"/>
                  </w:rPr>
                </w:pPr>
                <w:r w:rsidRPr="00731742">
                  <w:rPr>
                    <w:rFonts w:ascii="Segoe UI Symbol" w:eastAsia="MS Gothic" w:hAnsi="Segoe UI Symbol" w:cs="Segoe UI Symbol"/>
                  </w:rPr>
                  <w:t>☒</w:t>
                </w:r>
              </w:p>
            </w:sdtContent>
          </w:sdt>
        </w:tc>
      </w:tr>
    </w:tbl>
    <w:p w14:paraId="1767039B" w14:textId="77777777" w:rsidR="00CC58E0" w:rsidRDefault="00CC58E0" w:rsidP="00CC58E0">
      <w:pPr>
        <w:pStyle w:val="fixed"/>
        <w:ind w:left="0" w:firstLine="0"/>
        <w:rPr>
          <w:rFonts w:ascii="Arial" w:hAnsi="Arial" w:cs="Arial"/>
          <w:sz w:val="22"/>
          <w:szCs w:val="22"/>
        </w:rPr>
      </w:pPr>
    </w:p>
    <w:p w14:paraId="66020DED" w14:textId="77777777" w:rsidR="00CC58E0" w:rsidRDefault="00CC58E0" w:rsidP="00CC58E0">
      <w:pPr>
        <w:rPr>
          <w:rFonts w:cs="Arial"/>
          <w:b/>
        </w:rPr>
      </w:pPr>
    </w:p>
    <w:p w14:paraId="25EB25EF" w14:textId="3097A126" w:rsidR="00CC58E0" w:rsidRPr="00003212" w:rsidRDefault="00CC58E0" w:rsidP="00CC58E0">
      <w:pPr>
        <w:rPr>
          <w:bCs/>
        </w:rPr>
      </w:pPr>
      <w:r>
        <w:rPr>
          <w:rFonts w:cs="Arial"/>
          <w:b/>
        </w:rPr>
        <w:br w:type="page"/>
      </w:r>
    </w:p>
    <w:tbl>
      <w:tblPr>
        <w:tblStyle w:val="TableGrid"/>
        <w:tblW w:w="0" w:type="auto"/>
        <w:tblLook w:val="04A0" w:firstRow="1" w:lastRow="0" w:firstColumn="1" w:lastColumn="0" w:noHBand="0" w:noVBand="1"/>
      </w:tblPr>
      <w:tblGrid>
        <w:gridCol w:w="1807"/>
        <w:gridCol w:w="6490"/>
      </w:tblGrid>
      <w:tr w:rsidR="004D3168" w14:paraId="61A4694B" w14:textId="77777777" w:rsidTr="00586CCF">
        <w:tc>
          <w:tcPr>
            <w:tcW w:w="1807" w:type="dxa"/>
          </w:tcPr>
          <w:p w14:paraId="07E271C3" w14:textId="6E55BFD9" w:rsidR="004D3168" w:rsidRDefault="004D3168" w:rsidP="00CE460F">
            <w:pPr>
              <w:pStyle w:val="fixed"/>
              <w:ind w:left="0" w:firstLine="0"/>
              <w:rPr>
                <w:rFonts w:ascii="Arial" w:hAnsi="Arial" w:cs="Arial"/>
                <w:sz w:val="22"/>
                <w:szCs w:val="22"/>
              </w:rPr>
            </w:pPr>
            <w:r>
              <w:rPr>
                <w:rFonts w:ascii="Arial" w:hAnsi="Arial" w:cs="Arial"/>
                <w:sz w:val="22"/>
                <w:szCs w:val="22"/>
              </w:rPr>
              <w:lastRenderedPageBreak/>
              <w:t>Module Code</w:t>
            </w:r>
          </w:p>
        </w:tc>
        <w:tc>
          <w:tcPr>
            <w:tcW w:w="6490" w:type="dxa"/>
          </w:tcPr>
          <w:p w14:paraId="1533071C" w14:textId="77777777" w:rsidR="004D3168" w:rsidRDefault="004D3168" w:rsidP="00CE460F">
            <w:pPr>
              <w:pStyle w:val="fixed"/>
              <w:ind w:left="0" w:firstLine="0"/>
              <w:rPr>
                <w:rFonts w:ascii="Arial" w:hAnsi="Arial" w:cs="Arial"/>
                <w:sz w:val="22"/>
                <w:szCs w:val="22"/>
              </w:rPr>
            </w:pPr>
            <w:r>
              <w:rPr>
                <w:rFonts w:ascii="Arial" w:hAnsi="Arial" w:cs="Arial"/>
                <w:sz w:val="22"/>
                <w:szCs w:val="22"/>
              </w:rPr>
              <w:t xml:space="preserve">ACPA7000 </w:t>
            </w:r>
          </w:p>
        </w:tc>
      </w:tr>
      <w:tr w:rsidR="004D3168" w14:paraId="51611E44" w14:textId="77777777" w:rsidTr="00586CCF">
        <w:tc>
          <w:tcPr>
            <w:tcW w:w="1807" w:type="dxa"/>
          </w:tcPr>
          <w:p w14:paraId="7B6852AC" w14:textId="77777777" w:rsidR="004D3168" w:rsidRDefault="004D3168" w:rsidP="00CE460F">
            <w:pPr>
              <w:pStyle w:val="fixed"/>
              <w:ind w:left="0" w:firstLine="0"/>
              <w:rPr>
                <w:rFonts w:ascii="Arial" w:hAnsi="Arial" w:cs="Arial"/>
                <w:sz w:val="22"/>
                <w:szCs w:val="22"/>
              </w:rPr>
            </w:pPr>
            <w:r>
              <w:rPr>
                <w:rFonts w:ascii="Arial" w:hAnsi="Arial" w:cs="Arial"/>
                <w:sz w:val="22"/>
                <w:szCs w:val="22"/>
              </w:rPr>
              <w:t>Title</w:t>
            </w:r>
          </w:p>
        </w:tc>
        <w:tc>
          <w:tcPr>
            <w:tcW w:w="6490" w:type="dxa"/>
          </w:tcPr>
          <w:p w14:paraId="6C3892B5" w14:textId="77777777" w:rsidR="004D3168" w:rsidRDefault="004D3168" w:rsidP="00CE460F">
            <w:pPr>
              <w:pStyle w:val="fixed"/>
              <w:ind w:left="0" w:firstLine="0"/>
              <w:rPr>
                <w:rFonts w:ascii="Arial" w:hAnsi="Arial" w:cs="Arial"/>
                <w:sz w:val="22"/>
                <w:szCs w:val="22"/>
              </w:rPr>
            </w:pPr>
            <w:r>
              <w:rPr>
                <w:rFonts w:ascii="Arial" w:hAnsi="Arial" w:cs="Arial"/>
                <w:sz w:val="22"/>
                <w:szCs w:val="22"/>
              </w:rPr>
              <w:t>Advanced Industry 4.0</w:t>
            </w:r>
          </w:p>
        </w:tc>
      </w:tr>
      <w:tr w:rsidR="004D3168" w14:paraId="528EFFA5" w14:textId="77777777" w:rsidTr="00586CCF">
        <w:tc>
          <w:tcPr>
            <w:tcW w:w="1807" w:type="dxa"/>
          </w:tcPr>
          <w:p w14:paraId="15D301EE" w14:textId="77777777" w:rsidR="004D3168" w:rsidRDefault="004D3168" w:rsidP="00CE460F">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227356848"/>
            <w:date w:fullDate="2019-04-23T00:00:00Z">
              <w:dateFormat w:val="dd/MM/yyyy"/>
              <w:lid w:val="en-GB"/>
              <w:storeMappedDataAs w:val="dateTime"/>
              <w:calendar w:val="gregorian"/>
            </w:date>
          </w:sdtPr>
          <w:sdtEndPr/>
          <w:sdtContent>
            <w:tc>
              <w:tcPr>
                <w:tcW w:w="6490" w:type="dxa"/>
              </w:tcPr>
              <w:p w14:paraId="5AFDB82A" w14:textId="77777777" w:rsidR="004D3168" w:rsidRDefault="004D3168" w:rsidP="00CE460F">
                <w:pPr>
                  <w:pStyle w:val="fixed"/>
                  <w:ind w:left="0" w:firstLine="0"/>
                  <w:rPr>
                    <w:rFonts w:ascii="Arial" w:hAnsi="Arial" w:cs="Arial"/>
                    <w:sz w:val="22"/>
                    <w:szCs w:val="22"/>
                  </w:rPr>
                </w:pPr>
                <w:r>
                  <w:rPr>
                    <w:rFonts w:ascii="Arial" w:hAnsi="Arial" w:cs="Arial"/>
                    <w:sz w:val="22"/>
                    <w:szCs w:val="22"/>
                  </w:rPr>
                  <w:t>23/04/2019</w:t>
                </w:r>
              </w:p>
            </w:tc>
          </w:sdtContent>
        </w:sdt>
      </w:tr>
      <w:tr w:rsidR="004D3168" w14:paraId="60715BFB" w14:textId="77777777" w:rsidTr="00586CCF">
        <w:tc>
          <w:tcPr>
            <w:tcW w:w="1807" w:type="dxa"/>
          </w:tcPr>
          <w:p w14:paraId="52F2355B" w14:textId="77777777" w:rsidR="004D3168" w:rsidRDefault="004D3168" w:rsidP="00CE460F">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828334675"/>
            <w:comboBox>
              <w:listItem w:value="Choose an item."/>
              <w:listItem w:displayText="3" w:value="3"/>
              <w:listItem w:displayText="4" w:value="4"/>
              <w:listItem w:displayText="5" w:value="5"/>
              <w:listItem w:displayText="6" w:value="6"/>
              <w:listItem w:displayText="7" w:value="7"/>
            </w:comboBox>
          </w:sdtPr>
          <w:sdtEndPr/>
          <w:sdtContent>
            <w:tc>
              <w:tcPr>
                <w:tcW w:w="6490" w:type="dxa"/>
              </w:tcPr>
              <w:p w14:paraId="30F5CAC9" w14:textId="77777777" w:rsidR="004D3168" w:rsidRDefault="004D3168" w:rsidP="00CE460F">
                <w:pPr>
                  <w:pStyle w:val="fixed"/>
                  <w:ind w:left="0" w:firstLine="0"/>
                  <w:rPr>
                    <w:rFonts w:ascii="Arial" w:hAnsi="Arial" w:cs="Arial"/>
                    <w:sz w:val="22"/>
                    <w:szCs w:val="22"/>
                  </w:rPr>
                </w:pPr>
                <w:r>
                  <w:rPr>
                    <w:rFonts w:ascii="Arial" w:hAnsi="Arial" w:cs="Arial"/>
                    <w:sz w:val="22"/>
                    <w:szCs w:val="22"/>
                  </w:rPr>
                  <w:t>7</w:t>
                </w:r>
              </w:p>
            </w:tc>
          </w:sdtContent>
        </w:sdt>
      </w:tr>
      <w:tr w:rsidR="004D3168" w14:paraId="2C2C94F1" w14:textId="77777777" w:rsidTr="00586CCF">
        <w:tc>
          <w:tcPr>
            <w:tcW w:w="1807" w:type="dxa"/>
          </w:tcPr>
          <w:p w14:paraId="77E299A7" w14:textId="77777777" w:rsidR="004D3168" w:rsidRDefault="004D3168" w:rsidP="00CE460F">
            <w:pPr>
              <w:pStyle w:val="fixed"/>
              <w:ind w:left="0" w:firstLine="0"/>
              <w:rPr>
                <w:rFonts w:ascii="Arial" w:hAnsi="Arial" w:cs="Arial"/>
                <w:sz w:val="22"/>
                <w:szCs w:val="22"/>
              </w:rPr>
            </w:pPr>
            <w:r>
              <w:rPr>
                <w:rFonts w:ascii="Arial" w:hAnsi="Arial" w:cs="Arial"/>
                <w:sz w:val="22"/>
                <w:szCs w:val="22"/>
              </w:rPr>
              <w:t>Credits</w:t>
            </w:r>
          </w:p>
        </w:tc>
        <w:tc>
          <w:tcPr>
            <w:tcW w:w="6490" w:type="dxa"/>
          </w:tcPr>
          <w:p w14:paraId="4B2D83F8" w14:textId="77777777" w:rsidR="004D3168" w:rsidRDefault="004D3168" w:rsidP="00CE460F">
            <w:pPr>
              <w:pStyle w:val="fixed"/>
              <w:ind w:left="0" w:firstLine="0"/>
              <w:rPr>
                <w:rFonts w:ascii="Arial" w:hAnsi="Arial" w:cs="Arial"/>
                <w:sz w:val="22"/>
                <w:szCs w:val="22"/>
              </w:rPr>
            </w:pPr>
            <w:r>
              <w:rPr>
                <w:rFonts w:ascii="Arial" w:hAnsi="Arial" w:cs="Arial"/>
                <w:sz w:val="22"/>
                <w:szCs w:val="22"/>
              </w:rPr>
              <w:t>20</w:t>
            </w:r>
          </w:p>
        </w:tc>
      </w:tr>
      <w:tr w:rsidR="004D3168" w14:paraId="6B3AEA0B" w14:textId="77777777" w:rsidTr="00586CCF">
        <w:tc>
          <w:tcPr>
            <w:tcW w:w="1807" w:type="dxa"/>
          </w:tcPr>
          <w:p w14:paraId="455A9ED8" w14:textId="77777777" w:rsidR="004D3168" w:rsidRDefault="004D3168" w:rsidP="00CE460F">
            <w:pPr>
              <w:pStyle w:val="fixed"/>
              <w:ind w:left="0" w:firstLine="0"/>
              <w:rPr>
                <w:rFonts w:ascii="Arial" w:hAnsi="Arial" w:cs="Arial"/>
                <w:sz w:val="22"/>
                <w:szCs w:val="22"/>
              </w:rPr>
            </w:pPr>
            <w:r>
              <w:rPr>
                <w:rFonts w:ascii="Arial" w:hAnsi="Arial" w:cs="Arial"/>
                <w:sz w:val="22"/>
                <w:szCs w:val="22"/>
              </w:rPr>
              <w:t>Pre-Requisites</w:t>
            </w:r>
          </w:p>
        </w:tc>
        <w:tc>
          <w:tcPr>
            <w:tcW w:w="6490" w:type="dxa"/>
          </w:tcPr>
          <w:p w14:paraId="408C8E46" w14:textId="77777777" w:rsidR="004D3168" w:rsidRDefault="004D3168" w:rsidP="00CE460F">
            <w:pPr>
              <w:pStyle w:val="fixed"/>
              <w:ind w:left="0" w:firstLine="0"/>
              <w:rPr>
                <w:rFonts w:ascii="Arial" w:hAnsi="Arial" w:cs="Arial"/>
                <w:sz w:val="22"/>
                <w:szCs w:val="22"/>
              </w:rPr>
            </w:pPr>
            <w:r>
              <w:rPr>
                <w:rFonts w:ascii="Arial" w:hAnsi="Arial" w:cs="Arial"/>
                <w:sz w:val="22"/>
                <w:szCs w:val="22"/>
              </w:rPr>
              <w:t>None</w:t>
            </w:r>
          </w:p>
        </w:tc>
      </w:tr>
    </w:tbl>
    <w:p w14:paraId="4E31A74C" w14:textId="77777777" w:rsidR="004D3168" w:rsidRPr="00203392" w:rsidRDefault="004D3168" w:rsidP="004D3168">
      <w:pPr>
        <w:pBdr>
          <w:bottom w:val="single" w:sz="6" w:space="1" w:color="auto"/>
        </w:pBdr>
        <w:rPr>
          <w:rFonts w:cs="Arial"/>
        </w:rPr>
      </w:pPr>
    </w:p>
    <w:p w14:paraId="61EBFFD3" w14:textId="77777777" w:rsidR="004D3168" w:rsidRDefault="004D3168" w:rsidP="004D3168">
      <w:pPr>
        <w:pStyle w:val="bullet"/>
        <w:spacing w:before="0"/>
        <w:ind w:left="0" w:firstLine="0"/>
        <w:rPr>
          <w:rFonts w:ascii="Arial" w:hAnsi="Arial" w:cs="Arial"/>
          <w:b/>
          <w:sz w:val="22"/>
          <w:szCs w:val="22"/>
        </w:rPr>
      </w:pPr>
    </w:p>
    <w:p w14:paraId="35C22D1A" w14:textId="77777777" w:rsidR="004D3168" w:rsidRPr="00203392" w:rsidRDefault="004D3168" w:rsidP="004D3168">
      <w:pPr>
        <w:pStyle w:val="bullet"/>
        <w:spacing w:before="0"/>
        <w:ind w:left="0" w:firstLine="0"/>
        <w:rPr>
          <w:rFonts w:ascii="Arial" w:hAnsi="Arial" w:cs="Arial"/>
          <w:b/>
          <w:sz w:val="22"/>
          <w:szCs w:val="22"/>
        </w:rPr>
      </w:pPr>
      <w:r w:rsidRPr="00203392">
        <w:rPr>
          <w:rFonts w:ascii="Arial" w:hAnsi="Arial" w:cs="Arial"/>
          <w:b/>
          <w:sz w:val="22"/>
          <w:szCs w:val="22"/>
        </w:rPr>
        <w:t>AIM(S)</w:t>
      </w:r>
    </w:p>
    <w:p w14:paraId="7549040D" w14:textId="77777777" w:rsidR="004D3168" w:rsidRPr="00E62F63" w:rsidRDefault="004D3168" w:rsidP="000B1A48">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enable students to critically evaluate a range of complex issues that influence and affect an industry 4.0 driven manufacturing environment with particular attention to the total supply chain pressures and delivering authentic economic and societal benefit.</w:t>
      </w:r>
    </w:p>
    <w:p w14:paraId="0D2D5D1D" w14:textId="77777777" w:rsidR="004D3168" w:rsidRPr="00B1208A" w:rsidRDefault="004D3168" w:rsidP="004D3168">
      <w:pPr>
        <w:pStyle w:val="bullet"/>
        <w:spacing w:before="0"/>
        <w:ind w:left="0" w:firstLine="0"/>
        <w:rPr>
          <w:rFonts w:ascii="Arial" w:hAnsi="Arial" w:cs="Arial"/>
          <w:b/>
          <w:sz w:val="22"/>
          <w:szCs w:val="22"/>
        </w:rPr>
      </w:pPr>
    </w:p>
    <w:p w14:paraId="2059D4B7" w14:textId="77777777" w:rsidR="004D3168" w:rsidRPr="00B1208A" w:rsidRDefault="004D3168" w:rsidP="004D3168">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31422648" w14:textId="77777777" w:rsidR="004D3168" w:rsidRPr="00B1208A" w:rsidRDefault="004D3168" w:rsidP="004D3168">
      <w:pPr>
        <w:rPr>
          <w:rFonts w:cs="Arial"/>
          <w:b/>
        </w:rPr>
      </w:pPr>
    </w:p>
    <w:p w14:paraId="51C35BAA" w14:textId="77777777" w:rsidR="004D3168" w:rsidRPr="00B1208A" w:rsidRDefault="004D3168" w:rsidP="004D3168">
      <w:pPr>
        <w:rPr>
          <w:rFonts w:cs="Arial"/>
        </w:rPr>
      </w:pPr>
      <w:r w:rsidRPr="00B1208A">
        <w:rPr>
          <w:rFonts w:cs="Arial"/>
        </w:rPr>
        <w:t>Upon the successful completion of this module, the student should be able to:</w:t>
      </w:r>
    </w:p>
    <w:p w14:paraId="4EA07BD9" w14:textId="77777777" w:rsidR="004D3168" w:rsidRDefault="004D3168" w:rsidP="000B1A48">
      <w:pPr>
        <w:pStyle w:val="bullet"/>
        <w:numPr>
          <w:ilvl w:val="0"/>
          <w:numId w:val="13"/>
        </w:numPr>
        <w:spacing w:before="240"/>
        <w:ind w:left="851" w:hanging="567"/>
        <w:rPr>
          <w:rFonts w:ascii="Arial" w:hAnsi="Arial" w:cs="Arial"/>
          <w:sz w:val="22"/>
          <w:szCs w:val="22"/>
        </w:rPr>
      </w:pPr>
      <w:r>
        <w:rPr>
          <w:rFonts w:ascii="Arial" w:hAnsi="Arial" w:cs="Arial"/>
          <w:sz w:val="22"/>
          <w:szCs w:val="22"/>
        </w:rPr>
        <w:t xml:space="preserve">Critically evaluate manufacturing systems at a strategic level to identify opportunities for new and emerging Industry 4.0 technology enablers, whilst identifying the cultural and workforce factors that may contribute to delivering authentic </w:t>
      </w:r>
      <w:r w:rsidRPr="00E6040B">
        <w:rPr>
          <w:rFonts w:ascii="Arial" w:hAnsi="Arial" w:cs="Arial"/>
          <w:sz w:val="22"/>
          <w:szCs w:val="22"/>
        </w:rPr>
        <w:t xml:space="preserve">economic </w:t>
      </w:r>
      <w:r>
        <w:rPr>
          <w:rFonts w:ascii="Arial" w:hAnsi="Arial" w:cs="Arial"/>
          <w:sz w:val="22"/>
          <w:szCs w:val="22"/>
        </w:rPr>
        <w:t xml:space="preserve">and societal benefit. </w:t>
      </w:r>
    </w:p>
    <w:p w14:paraId="7DBC0DAB" w14:textId="77777777" w:rsidR="004D3168" w:rsidRPr="009863F2" w:rsidRDefault="004D3168" w:rsidP="000B1A48">
      <w:pPr>
        <w:pStyle w:val="bullet"/>
        <w:numPr>
          <w:ilvl w:val="0"/>
          <w:numId w:val="13"/>
        </w:numPr>
        <w:spacing w:before="240"/>
        <w:ind w:left="851" w:hanging="567"/>
        <w:rPr>
          <w:rFonts w:ascii="Arial" w:hAnsi="Arial" w:cs="Arial"/>
          <w:sz w:val="22"/>
          <w:szCs w:val="22"/>
        </w:rPr>
      </w:pPr>
      <w:r>
        <w:rPr>
          <w:rFonts w:ascii="Arial" w:hAnsi="Arial" w:cs="Arial"/>
          <w:sz w:val="22"/>
          <w:szCs w:val="22"/>
        </w:rPr>
        <w:t>Identify new</w:t>
      </w:r>
      <w:r w:rsidRPr="00C25DAA">
        <w:rPr>
          <w:rFonts w:ascii="Arial" w:hAnsi="Arial" w:cs="Arial"/>
          <w:sz w:val="22"/>
          <w:szCs w:val="22"/>
        </w:rPr>
        <w:t xml:space="preserve"> business models and forms of operations </w:t>
      </w:r>
      <w:r>
        <w:rPr>
          <w:rFonts w:ascii="Arial" w:hAnsi="Arial" w:cs="Arial"/>
          <w:sz w:val="22"/>
          <w:szCs w:val="22"/>
        </w:rPr>
        <w:t xml:space="preserve">leading to new sources of value </w:t>
      </w:r>
      <w:r w:rsidRPr="00C25DAA">
        <w:rPr>
          <w:rFonts w:ascii="Arial" w:hAnsi="Arial" w:cs="Arial"/>
          <w:sz w:val="22"/>
          <w:szCs w:val="22"/>
        </w:rPr>
        <w:t xml:space="preserve">that </w:t>
      </w:r>
      <w:r>
        <w:rPr>
          <w:rFonts w:ascii="Arial" w:hAnsi="Arial" w:cs="Arial"/>
          <w:sz w:val="22"/>
          <w:szCs w:val="22"/>
        </w:rPr>
        <w:t xml:space="preserve">could be enabled with new and emerging Industry 4.0 technologies. </w:t>
      </w:r>
    </w:p>
    <w:p w14:paraId="32655128" w14:textId="77777777" w:rsidR="004D3168" w:rsidRDefault="004D3168" w:rsidP="004D3168">
      <w:pPr>
        <w:rPr>
          <w:rFonts w:cs="Arial"/>
        </w:rPr>
      </w:pPr>
    </w:p>
    <w:p w14:paraId="73E74511" w14:textId="77777777" w:rsidR="004D3168" w:rsidRPr="00B1208A" w:rsidRDefault="004D3168" w:rsidP="004D3168">
      <w:pPr>
        <w:rPr>
          <w:rFonts w:cs="Arial"/>
        </w:rPr>
      </w:pPr>
    </w:p>
    <w:p w14:paraId="0A519FB4" w14:textId="77777777" w:rsidR="004D3168" w:rsidRPr="00B1208A" w:rsidRDefault="004D3168" w:rsidP="004D3168">
      <w:pPr>
        <w:pStyle w:val="fixed"/>
        <w:rPr>
          <w:rFonts w:ascii="Arial" w:hAnsi="Arial" w:cs="Arial"/>
          <w:sz w:val="22"/>
          <w:szCs w:val="22"/>
        </w:rPr>
      </w:pPr>
      <w:r w:rsidRPr="00B1208A">
        <w:rPr>
          <w:rFonts w:ascii="Arial" w:hAnsi="Arial" w:cs="Arial"/>
          <w:sz w:val="22"/>
          <w:szCs w:val="22"/>
        </w:rPr>
        <w:t>INDICATIVE CONTENT</w:t>
      </w:r>
    </w:p>
    <w:p w14:paraId="7868800C"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Industry 4.0 technologies leveraging existing Lean / Six Sigma / Continuous improvement efforts.</w:t>
      </w:r>
    </w:p>
    <w:p w14:paraId="5C054D62"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Explore ‘hidden factories’ issues in process models and operations development of workforce skills including the elimination of inefficiencies across the ‘digital thread’ </w:t>
      </w:r>
    </w:p>
    <w:p w14:paraId="5276A0B6"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Commoditisation of products, and the influence on manufacturing strategy. </w:t>
      </w:r>
    </w:p>
    <w:p w14:paraId="2C00467A"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Industry 4.0 enabled business and operational models, </w:t>
      </w:r>
      <w:proofErr w:type="gramStart"/>
      <w:r w:rsidRPr="00E62F63">
        <w:rPr>
          <w:rFonts w:ascii="Arial" w:eastAsia="Times New Roman" w:hAnsi="Arial" w:cs="Arial"/>
          <w:lang w:eastAsia="en-GB"/>
        </w:rPr>
        <w:t>e.g.</w:t>
      </w:r>
      <w:proofErr w:type="gramEnd"/>
      <w:r w:rsidRPr="00E62F63">
        <w:rPr>
          <w:rFonts w:ascii="Arial" w:eastAsia="Times New Roman" w:hAnsi="Arial" w:cs="Arial"/>
          <w:lang w:eastAsia="en-GB"/>
        </w:rPr>
        <w:t xml:space="preserve"> smart automated plants, customer-centric plans and e-plants leading to new sources of value created. </w:t>
      </w:r>
    </w:p>
    <w:p w14:paraId="219C806D"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Industry 4.0 enabled supply chain strategies including production models such as make-to-order, configure-to-</w:t>
      </w:r>
      <w:proofErr w:type="gramStart"/>
      <w:r w:rsidRPr="00E62F63">
        <w:rPr>
          <w:rFonts w:ascii="Arial" w:eastAsia="Times New Roman" w:hAnsi="Arial" w:cs="Arial"/>
          <w:lang w:eastAsia="en-GB"/>
        </w:rPr>
        <w:t>order</w:t>
      </w:r>
      <w:proofErr w:type="gramEnd"/>
      <w:r w:rsidRPr="00E62F63">
        <w:rPr>
          <w:rFonts w:ascii="Arial" w:eastAsia="Times New Roman" w:hAnsi="Arial" w:cs="Arial"/>
          <w:lang w:eastAsia="en-GB"/>
        </w:rPr>
        <w:t xml:space="preserve"> and engineer-to-order.</w:t>
      </w:r>
    </w:p>
    <w:p w14:paraId="0BF7A1BA"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Optimisation of the value chain, including information flow from raw material to final product delivery, captured through the ‘digital thread’.</w:t>
      </w:r>
    </w:p>
    <w:p w14:paraId="36042507"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Applications of advanced technology (such as virtual reality, augmented reality, mixed reality) to develop and enhance the effectiveness of the ‘digital twin’ </w:t>
      </w:r>
    </w:p>
    <w:p w14:paraId="580D49D2"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lastRenderedPageBreak/>
        <w:t xml:space="preserve">Industrial Internet of Things and Internet of Services relating to Intellectual Property, </w:t>
      </w:r>
      <w:proofErr w:type="gramStart"/>
      <w:r w:rsidRPr="00E62F63">
        <w:rPr>
          <w:rFonts w:ascii="Arial" w:eastAsia="Times New Roman" w:hAnsi="Arial" w:cs="Arial"/>
          <w:lang w:eastAsia="en-GB"/>
        </w:rPr>
        <w:t>protection</w:t>
      </w:r>
      <w:proofErr w:type="gramEnd"/>
      <w:r w:rsidRPr="00E62F63">
        <w:rPr>
          <w:rFonts w:ascii="Arial" w:eastAsia="Times New Roman" w:hAnsi="Arial" w:cs="Arial"/>
          <w:lang w:eastAsia="en-GB"/>
        </w:rPr>
        <w:t xml:space="preserve"> and security issues to enable adoption of Industry 4.0 technologies. </w:t>
      </w:r>
    </w:p>
    <w:p w14:paraId="10D5D3AF"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Systems leadership, considering technology, governance, </w:t>
      </w:r>
      <w:proofErr w:type="gramStart"/>
      <w:r w:rsidRPr="00E62F63">
        <w:rPr>
          <w:rFonts w:ascii="Arial" w:eastAsia="Times New Roman" w:hAnsi="Arial" w:cs="Arial"/>
          <w:lang w:eastAsia="en-GB"/>
        </w:rPr>
        <w:t>values</w:t>
      </w:r>
      <w:proofErr w:type="gramEnd"/>
      <w:r w:rsidRPr="00E62F63">
        <w:rPr>
          <w:rFonts w:ascii="Arial" w:eastAsia="Times New Roman" w:hAnsi="Arial" w:cs="Arial"/>
          <w:lang w:eastAsia="en-GB"/>
        </w:rPr>
        <w:t xml:space="preserve"> and ethical aspects of the new and emerging Industry 4.0 technologies and how these would affect implementation strategies.</w:t>
      </w:r>
    </w:p>
    <w:p w14:paraId="7626A49B" w14:textId="77777777" w:rsidR="004D3168" w:rsidRDefault="004D3168" w:rsidP="004D3168">
      <w:pPr>
        <w:pStyle w:val="ListParagraph"/>
        <w:spacing w:after="0" w:line="240" w:lineRule="auto"/>
        <w:ind w:left="851"/>
        <w:rPr>
          <w:rFonts w:ascii="Arial" w:hAnsi="Arial" w:cs="Arial"/>
        </w:rPr>
      </w:pPr>
    </w:p>
    <w:p w14:paraId="4385CBD0" w14:textId="77777777" w:rsidR="004D3168" w:rsidRDefault="004D3168" w:rsidP="004D3168">
      <w:pPr>
        <w:pStyle w:val="fixed"/>
        <w:ind w:left="0" w:firstLine="0"/>
        <w:rPr>
          <w:rFonts w:ascii="Arial" w:hAnsi="Arial" w:cs="Arial"/>
          <w:b w:val="0"/>
          <w:sz w:val="22"/>
          <w:szCs w:val="22"/>
        </w:rPr>
      </w:pPr>
    </w:p>
    <w:p w14:paraId="7EE8CDFD" w14:textId="77777777" w:rsidR="004D3168" w:rsidRPr="00B1208A" w:rsidRDefault="004D3168" w:rsidP="004D3168">
      <w:pPr>
        <w:pStyle w:val="fixed"/>
        <w:ind w:left="0" w:firstLine="0"/>
        <w:rPr>
          <w:rFonts w:ascii="Arial" w:hAnsi="Arial" w:cs="Arial"/>
          <w:sz w:val="22"/>
          <w:szCs w:val="22"/>
        </w:rPr>
      </w:pPr>
      <w:r>
        <w:rPr>
          <w:rFonts w:ascii="Arial" w:hAnsi="Arial" w:cs="Arial"/>
          <w:sz w:val="22"/>
          <w:szCs w:val="22"/>
        </w:rPr>
        <w:t>Study Time Allocation</w:t>
      </w:r>
    </w:p>
    <w:p w14:paraId="44336489" w14:textId="77777777" w:rsidR="004D3168" w:rsidRPr="00B1208A" w:rsidRDefault="004D3168" w:rsidP="004D3168">
      <w:pPr>
        <w:pStyle w:val="fixed"/>
        <w:rPr>
          <w:rFonts w:ascii="Arial" w:hAnsi="Arial" w:cs="Arial"/>
          <w:sz w:val="22"/>
          <w:szCs w:val="22"/>
        </w:rPr>
      </w:pPr>
    </w:p>
    <w:p w14:paraId="02A4BEE7" w14:textId="77777777" w:rsidR="004D3168" w:rsidRPr="00B1208A" w:rsidRDefault="004D3168" w:rsidP="004D3168">
      <w:pPr>
        <w:keepNext/>
        <w:rPr>
          <w:rFonts w:cs="Arial"/>
        </w:rPr>
      </w:pPr>
      <w:r w:rsidRPr="00B1208A">
        <w:rPr>
          <w:rFonts w:cs="Arial"/>
        </w:rPr>
        <w:t>The study time for the module is divided as follows:</w:t>
      </w:r>
    </w:p>
    <w:p w14:paraId="053C6350" w14:textId="77777777" w:rsidR="004D3168" w:rsidRPr="00B1208A" w:rsidRDefault="004D3168" w:rsidP="004D3168">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D3168" w:rsidRPr="00B1208A" w14:paraId="137109F2" w14:textId="77777777" w:rsidTr="00CE460F">
        <w:tc>
          <w:tcPr>
            <w:tcW w:w="3969" w:type="dxa"/>
            <w:tcBorders>
              <w:top w:val="single" w:sz="4" w:space="0" w:color="auto"/>
              <w:left w:val="single" w:sz="4" w:space="0" w:color="auto"/>
            </w:tcBorders>
          </w:tcPr>
          <w:p w14:paraId="78BA9ACD" w14:textId="77777777" w:rsidR="004D3168" w:rsidRPr="00B1208A" w:rsidRDefault="004D3168" w:rsidP="00CE460F">
            <w:pPr>
              <w:keepNext/>
              <w:rPr>
                <w:rFonts w:cs="Arial"/>
                <w:b/>
              </w:rPr>
            </w:pPr>
            <w:r w:rsidRPr="00B1208A">
              <w:rPr>
                <w:rFonts w:cs="Arial"/>
                <w:b/>
              </w:rPr>
              <w:t>Activity type</w:t>
            </w:r>
          </w:p>
        </w:tc>
        <w:tc>
          <w:tcPr>
            <w:tcW w:w="1701" w:type="dxa"/>
            <w:tcBorders>
              <w:top w:val="single" w:sz="4" w:space="0" w:color="auto"/>
            </w:tcBorders>
          </w:tcPr>
          <w:p w14:paraId="29D197C9" w14:textId="77777777" w:rsidR="004D3168" w:rsidRPr="00B1208A" w:rsidRDefault="004D3168" w:rsidP="00CE460F">
            <w:pPr>
              <w:keepNext/>
              <w:jc w:val="center"/>
              <w:rPr>
                <w:rFonts w:cs="Arial"/>
                <w:b/>
              </w:rPr>
            </w:pPr>
            <w:r w:rsidRPr="00B1208A">
              <w:rPr>
                <w:rFonts w:cs="Arial"/>
                <w:b/>
              </w:rPr>
              <w:t>Hours</w:t>
            </w:r>
          </w:p>
        </w:tc>
        <w:tc>
          <w:tcPr>
            <w:tcW w:w="1843" w:type="dxa"/>
            <w:tcBorders>
              <w:top w:val="single" w:sz="4" w:space="0" w:color="auto"/>
            </w:tcBorders>
          </w:tcPr>
          <w:p w14:paraId="68B8C52C" w14:textId="77777777" w:rsidR="004D3168" w:rsidRPr="00B1208A" w:rsidRDefault="004D3168" w:rsidP="00CE460F">
            <w:pPr>
              <w:keepNext/>
              <w:jc w:val="center"/>
              <w:rPr>
                <w:rFonts w:cs="Arial"/>
                <w:b/>
              </w:rPr>
            </w:pPr>
            <w:r w:rsidRPr="00B1208A">
              <w:rPr>
                <w:rFonts w:cs="Arial"/>
                <w:b/>
              </w:rPr>
              <w:t>Percentage</w:t>
            </w:r>
          </w:p>
        </w:tc>
      </w:tr>
      <w:tr w:rsidR="004D3168" w:rsidRPr="00B1208A" w14:paraId="794A6E03" w14:textId="77777777" w:rsidTr="00CE460F">
        <w:tc>
          <w:tcPr>
            <w:tcW w:w="3969" w:type="dxa"/>
          </w:tcPr>
          <w:p w14:paraId="72973E09" w14:textId="77777777" w:rsidR="004D3168" w:rsidRPr="00B1208A" w:rsidRDefault="004D3168" w:rsidP="00CE460F">
            <w:pPr>
              <w:keepNext/>
              <w:rPr>
                <w:rFonts w:cs="Arial"/>
              </w:rPr>
            </w:pPr>
            <w:r w:rsidRPr="00B1208A">
              <w:rPr>
                <w:rFonts w:cs="Arial"/>
              </w:rPr>
              <w:t>Scheduled learning</w:t>
            </w:r>
          </w:p>
        </w:tc>
        <w:tc>
          <w:tcPr>
            <w:tcW w:w="1701" w:type="dxa"/>
          </w:tcPr>
          <w:p w14:paraId="2F33D728" w14:textId="77777777" w:rsidR="004D3168" w:rsidRPr="00B1208A" w:rsidRDefault="004D3168" w:rsidP="00CE460F">
            <w:pPr>
              <w:keepNext/>
              <w:jc w:val="center"/>
              <w:rPr>
                <w:rFonts w:cs="Arial"/>
              </w:rPr>
            </w:pPr>
            <w:r>
              <w:rPr>
                <w:rFonts w:cs="Arial"/>
              </w:rPr>
              <w:t>48</w:t>
            </w:r>
          </w:p>
        </w:tc>
        <w:tc>
          <w:tcPr>
            <w:tcW w:w="1843" w:type="dxa"/>
          </w:tcPr>
          <w:p w14:paraId="72D1E4FB" w14:textId="77777777" w:rsidR="004D3168" w:rsidRPr="00B1208A" w:rsidRDefault="004D3168" w:rsidP="00CE460F">
            <w:pPr>
              <w:keepNext/>
              <w:jc w:val="center"/>
              <w:rPr>
                <w:rFonts w:cs="Arial"/>
              </w:rPr>
            </w:pPr>
            <w:r>
              <w:rPr>
                <w:rFonts w:cs="Arial"/>
              </w:rPr>
              <w:t>24%</w:t>
            </w:r>
          </w:p>
        </w:tc>
      </w:tr>
      <w:tr w:rsidR="004D3168" w:rsidRPr="00B1208A" w14:paraId="0A32E438" w14:textId="77777777" w:rsidTr="00CE460F">
        <w:tc>
          <w:tcPr>
            <w:tcW w:w="3969" w:type="dxa"/>
          </w:tcPr>
          <w:p w14:paraId="376B5A9B" w14:textId="77777777" w:rsidR="004D3168" w:rsidRPr="00B1208A" w:rsidRDefault="004D3168" w:rsidP="00CE460F">
            <w:pPr>
              <w:keepNext/>
              <w:rPr>
                <w:rFonts w:cs="Arial"/>
              </w:rPr>
            </w:pPr>
            <w:r w:rsidRPr="00B1208A">
              <w:rPr>
                <w:rFonts w:cs="Arial"/>
              </w:rPr>
              <w:t>Independent learning</w:t>
            </w:r>
          </w:p>
        </w:tc>
        <w:tc>
          <w:tcPr>
            <w:tcW w:w="1701" w:type="dxa"/>
          </w:tcPr>
          <w:p w14:paraId="2C7FCD58" w14:textId="77777777" w:rsidR="004D3168" w:rsidRPr="00B1208A" w:rsidRDefault="004D3168" w:rsidP="00CE460F">
            <w:pPr>
              <w:keepNext/>
              <w:jc w:val="center"/>
              <w:rPr>
                <w:rFonts w:cs="Arial"/>
              </w:rPr>
            </w:pPr>
            <w:r>
              <w:rPr>
                <w:rFonts w:cs="Arial"/>
              </w:rPr>
              <w:t>152</w:t>
            </w:r>
          </w:p>
        </w:tc>
        <w:tc>
          <w:tcPr>
            <w:tcW w:w="1843" w:type="dxa"/>
          </w:tcPr>
          <w:p w14:paraId="3DF56510" w14:textId="77777777" w:rsidR="004D3168" w:rsidRPr="00B1208A" w:rsidRDefault="004D3168" w:rsidP="00CE460F">
            <w:pPr>
              <w:keepNext/>
              <w:jc w:val="center"/>
              <w:rPr>
                <w:rFonts w:cs="Arial"/>
              </w:rPr>
            </w:pPr>
            <w:r>
              <w:rPr>
                <w:rFonts w:cs="Arial"/>
              </w:rPr>
              <w:t>76%</w:t>
            </w:r>
          </w:p>
        </w:tc>
      </w:tr>
      <w:tr w:rsidR="004D3168" w:rsidRPr="00B1208A" w14:paraId="36D250C9" w14:textId="77777777" w:rsidTr="00CE460F">
        <w:tc>
          <w:tcPr>
            <w:tcW w:w="3969" w:type="dxa"/>
          </w:tcPr>
          <w:p w14:paraId="5D69DDCE" w14:textId="77777777" w:rsidR="004D3168" w:rsidRPr="00B1208A" w:rsidRDefault="004D3168" w:rsidP="00CE460F">
            <w:pPr>
              <w:keepNext/>
              <w:rPr>
                <w:rFonts w:cs="Arial"/>
              </w:rPr>
            </w:pPr>
            <w:r w:rsidRPr="00B1208A">
              <w:rPr>
                <w:rFonts w:cs="Arial"/>
              </w:rPr>
              <w:t>Placement learning</w:t>
            </w:r>
          </w:p>
        </w:tc>
        <w:tc>
          <w:tcPr>
            <w:tcW w:w="1701" w:type="dxa"/>
          </w:tcPr>
          <w:p w14:paraId="416F2125" w14:textId="77777777" w:rsidR="004D3168" w:rsidRPr="00B1208A" w:rsidRDefault="004D3168" w:rsidP="00CE460F">
            <w:pPr>
              <w:keepNext/>
              <w:jc w:val="center"/>
              <w:rPr>
                <w:rFonts w:cs="Arial"/>
              </w:rPr>
            </w:pPr>
            <w:r>
              <w:rPr>
                <w:rFonts w:cs="Arial"/>
              </w:rPr>
              <w:t>0</w:t>
            </w:r>
          </w:p>
        </w:tc>
        <w:tc>
          <w:tcPr>
            <w:tcW w:w="1843" w:type="dxa"/>
          </w:tcPr>
          <w:p w14:paraId="5F576533" w14:textId="77777777" w:rsidR="004D3168" w:rsidRPr="00B1208A" w:rsidRDefault="004D3168" w:rsidP="00CE460F">
            <w:pPr>
              <w:keepNext/>
              <w:jc w:val="center"/>
              <w:rPr>
                <w:rFonts w:cs="Arial"/>
              </w:rPr>
            </w:pPr>
            <w:r>
              <w:rPr>
                <w:rFonts w:cs="Arial"/>
              </w:rPr>
              <w:t>0%</w:t>
            </w:r>
          </w:p>
        </w:tc>
      </w:tr>
      <w:tr w:rsidR="004D3168" w:rsidRPr="00B1208A" w14:paraId="69F30303" w14:textId="77777777" w:rsidTr="00CE460F">
        <w:tc>
          <w:tcPr>
            <w:tcW w:w="3969" w:type="dxa"/>
          </w:tcPr>
          <w:p w14:paraId="3D720124" w14:textId="77777777" w:rsidR="004D3168" w:rsidRPr="00B1208A" w:rsidRDefault="004D3168" w:rsidP="00CE460F">
            <w:pPr>
              <w:keepNext/>
              <w:rPr>
                <w:rFonts w:cs="Arial"/>
              </w:rPr>
            </w:pPr>
            <w:r w:rsidRPr="00B1208A">
              <w:rPr>
                <w:rFonts w:cs="Arial"/>
                <w:b/>
              </w:rPr>
              <w:t>TOTAL</w:t>
            </w:r>
          </w:p>
        </w:tc>
        <w:tc>
          <w:tcPr>
            <w:tcW w:w="1701" w:type="dxa"/>
          </w:tcPr>
          <w:p w14:paraId="59A29EEA" w14:textId="77777777" w:rsidR="004D3168" w:rsidRPr="00B1208A" w:rsidRDefault="004D3168" w:rsidP="00CE460F">
            <w:pPr>
              <w:keepNext/>
              <w:jc w:val="center"/>
              <w:rPr>
                <w:rFonts w:cs="Arial"/>
                <w:b/>
              </w:rPr>
            </w:pPr>
            <w:r>
              <w:rPr>
                <w:rFonts w:cs="Arial"/>
                <w:b/>
              </w:rPr>
              <w:t>200</w:t>
            </w:r>
          </w:p>
        </w:tc>
        <w:tc>
          <w:tcPr>
            <w:tcW w:w="1843" w:type="dxa"/>
          </w:tcPr>
          <w:p w14:paraId="4EB752DF" w14:textId="77777777" w:rsidR="004D3168" w:rsidRPr="00B1208A" w:rsidRDefault="004D3168" w:rsidP="00CE460F">
            <w:pPr>
              <w:keepNext/>
              <w:jc w:val="center"/>
              <w:rPr>
                <w:rFonts w:cs="Arial"/>
                <w:b/>
              </w:rPr>
            </w:pPr>
            <w:r w:rsidRPr="00B1208A">
              <w:rPr>
                <w:rFonts w:cs="Arial"/>
                <w:b/>
              </w:rPr>
              <w:t>100%</w:t>
            </w:r>
          </w:p>
        </w:tc>
      </w:tr>
    </w:tbl>
    <w:p w14:paraId="2AC7674D" w14:textId="77777777" w:rsidR="004D3168" w:rsidRDefault="004D3168" w:rsidP="004D3168">
      <w:pPr>
        <w:pStyle w:val="fixed"/>
        <w:ind w:left="0" w:firstLine="0"/>
        <w:rPr>
          <w:rFonts w:ascii="Arial" w:hAnsi="Arial" w:cs="Arial"/>
          <w:sz w:val="22"/>
          <w:szCs w:val="22"/>
        </w:rPr>
      </w:pPr>
    </w:p>
    <w:p w14:paraId="3ED2CD50" w14:textId="77777777" w:rsidR="004D3168" w:rsidRPr="00B1208A" w:rsidRDefault="004D3168" w:rsidP="004D3168">
      <w:pPr>
        <w:pStyle w:val="fixed"/>
        <w:ind w:left="0" w:firstLine="0"/>
        <w:rPr>
          <w:rFonts w:ascii="Arial" w:hAnsi="Arial" w:cs="Arial"/>
          <w:sz w:val="22"/>
          <w:szCs w:val="22"/>
        </w:rPr>
      </w:pPr>
    </w:p>
    <w:p w14:paraId="381B55D2" w14:textId="77777777" w:rsidR="004D3168" w:rsidRPr="00B1208A" w:rsidRDefault="004D3168" w:rsidP="004D3168">
      <w:pPr>
        <w:pStyle w:val="fixed"/>
        <w:ind w:left="0" w:firstLine="0"/>
        <w:rPr>
          <w:rFonts w:ascii="Arial" w:hAnsi="Arial" w:cs="Arial"/>
          <w:sz w:val="22"/>
          <w:szCs w:val="22"/>
        </w:rPr>
      </w:pPr>
      <w:r w:rsidRPr="00B1208A">
        <w:rPr>
          <w:rFonts w:ascii="Arial" w:hAnsi="Arial" w:cs="Arial"/>
          <w:sz w:val="22"/>
          <w:szCs w:val="22"/>
        </w:rPr>
        <w:t>ASSESSMENT</w:t>
      </w:r>
    </w:p>
    <w:p w14:paraId="0BB83860" w14:textId="77777777" w:rsidR="004D3168" w:rsidRPr="00B1208A" w:rsidRDefault="004D3168" w:rsidP="004D3168">
      <w:pPr>
        <w:rPr>
          <w:rFonts w:cs="Arial"/>
          <w:b/>
          <w:highlight w:val="cyan"/>
        </w:rPr>
      </w:pPr>
    </w:p>
    <w:p w14:paraId="3557819C" w14:textId="77777777" w:rsidR="004D3168" w:rsidRPr="00B1208A" w:rsidRDefault="004D3168" w:rsidP="004D3168">
      <w:pPr>
        <w:rPr>
          <w:rFonts w:cs="Arial"/>
          <w:b/>
        </w:rPr>
      </w:pPr>
      <w:r w:rsidRPr="00B1208A">
        <w:rPr>
          <w:rFonts w:cs="Arial"/>
          <w:b/>
        </w:rPr>
        <w:t xml:space="preserve">Assessment Component </w:t>
      </w:r>
      <w:r>
        <w:rPr>
          <w:rFonts w:cs="Arial"/>
          <w:b/>
        </w:rPr>
        <w:t>1</w:t>
      </w:r>
    </w:p>
    <w:p w14:paraId="79140321" w14:textId="77777777" w:rsidR="004D3168" w:rsidRPr="00BA343F" w:rsidRDefault="004D3168" w:rsidP="004D3168">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D3168" w:rsidRPr="00B1208A" w14:paraId="087C52E2" w14:textId="77777777" w:rsidTr="00CE460F">
        <w:sdt>
          <w:sdtPr>
            <w:rPr>
              <w:rFonts w:cs="Arial"/>
            </w:rPr>
            <w:id w:val="427081634"/>
            <w14:checkbox>
              <w14:checked w14:val="0"/>
              <w14:checkedState w14:val="2612" w14:font="MS Gothic"/>
              <w14:uncheckedState w14:val="2610" w14:font="MS Gothic"/>
            </w14:checkbox>
          </w:sdtPr>
          <w:sdtEndPr/>
          <w:sdtContent>
            <w:tc>
              <w:tcPr>
                <w:tcW w:w="562" w:type="dxa"/>
              </w:tcPr>
              <w:p w14:paraId="0FC8F171" w14:textId="77777777" w:rsidR="004D3168" w:rsidRPr="00B1208A" w:rsidRDefault="004D3168" w:rsidP="00CE460F">
                <w:pPr>
                  <w:rPr>
                    <w:rFonts w:cs="Arial"/>
                    <w:b/>
                  </w:rPr>
                </w:pPr>
                <w:r>
                  <w:rPr>
                    <w:rFonts w:ascii="MS Gothic" w:eastAsia="MS Gothic" w:hAnsi="MS Gothic" w:cs="Arial" w:hint="eastAsia"/>
                  </w:rPr>
                  <w:t>☐</w:t>
                </w:r>
              </w:p>
            </w:tc>
          </w:sdtContent>
        </w:sdt>
        <w:tc>
          <w:tcPr>
            <w:tcW w:w="2458" w:type="dxa"/>
          </w:tcPr>
          <w:p w14:paraId="2AE3379F" w14:textId="77777777" w:rsidR="004D3168" w:rsidRPr="00B1208A" w:rsidRDefault="004D3168" w:rsidP="00CE460F">
            <w:pPr>
              <w:rPr>
                <w:rFonts w:cs="Arial"/>
                <w:b/>
              </w:rPr>
            </w:pPr>
            <w:r w:rsidRPr="00B1208A">
              <w:rPr>
                <w:rFonts w:cs="Arial"/>
                <w:b/>
              </w:rPr>
              <w:t>Written exam</w:t>
            </w:r>
          </w:p>
        </w:tc>
        <w:sdt>
          <w:sdtPr>
            <w:rPr>
              <w:rFonts w:cs="Arial"/>
            </w:rPr>
            <w:id w:val="98846303"/>
            <w14:checkbox>
              <w14:checked w14:val="1"/>
              <w14:checkedState w14:val="2612" w14:font="MS Gothic"/>
              <w14:uncheckedState w14:val="2610" w14:font="MS Gothic"/>
            </w14:checkbox>
          </w:sdtPr>
          <w:sdtEndPr/>
          <w:sdtContent>
            <w:tc>
              <w:tcPr>
                <w:tcW w:w="538" w:type="dxa"/>
              </w:tcPr>
              <w:p w14:paraId="69D991BF"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5AB9350F" w14:textId="77777777" w:rsidR="004D3168" w:rsidRPr="00B1208A" w:rsidRDefault="004D3168" w:rsidP="00CE460F">
            <w:pPr>
              <w:rPr>
                <w:rFonts w:cs="Arial"/>
                <w:b/>
              </w:rPr>
            </w:pPr>
            <w:r w:rsidRPr="00B1208A">
              <w:rPr>
                <w:rFonts w:cs="Arial"/>
                <w:b/>
              </w:rPr>
              <w:t>Coursework</w:t>
            </w:r>
          </w:p>
        </w:tc>
        <w:sdt>
          <w:sdtPr>
            <w:rPr>
              <w:rFonts w:cs="Arial"/>
            </w:rPr>
            <w:id w:val="-82847145"/>
            <w14:checkbox>
              <w14:checked w14:val="0"/>
              <w14:checkedState w14:val="2612" w14:font="MS Gothic"/>
              <w14:uncheckedState w14:val="2610" w14:font="MS Gothic"/>
            </w14:checkbox>
          </w:sdtPr>
          <w:sdtEndPr/>
          <w:sdtContent>
            <w:tc>
              <w:tcPr>
                <w:tcW w:w="538" w:type="dxa"/>
              </w:tcPr>
              <w:p w14:paraId="0E357724"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342848C4" w14:textId="77777777" w:rsidR="004D3168" w:rsidRPr="00B1208A" w:rsidRDefault="004D3168" w:rsidP="00CE460F">
            <w:pPr>
              <w:rPr>
                <w:rFonts w:cs="Arial"/>
                <w:b/>
              </w:rPr>
            </w:pPr>
            <w:r w:rsidRPr="00B1208A">
              <w:rPr>
                <w:rFonts w:cs="Arial"/>
                <w:b/>
              </w:rPr>
              <w:t>Practical</w:t>
            </w:r>
          </w:p>
        </w:tc>
      </w:tr>
    </w:tbl>
    <w:p w14:paraId="24846D1D" w14:textId="77777777" w:rsidR="004D3168" w:rsidRPr="00B1208A" w:rsidRDefault="004D3168" w:rsidP="004D3168">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D3168" w:rsidRPr="00B1208A" w14:paraId="5CC07ADF" w14:textId="77777777" w:rsidTr="00CE460F">
        <w:tc>
          <w:tcPr>
            <w:tcW w:w="3256" w:type="dxa"/>
          </w:tcPr>
          <w:p w14:paraId="075AB02E" w14:textId="77777777" w:rsidR="004D3168" w:rsidRPr="00B1208A" w:rsidRDefault="004D3168" w:rsidP="00CE460F">
            <w:pPr>
              <w:jc w:val="center"/>
              <w:rPr>
                <w:rFonts w:cs="Arial"/>
                <w:b/>
              </w:rPr>
            </w:pPr>
            <w:r>
              <w:rPr>
                <w:rFonts w:cs="Arial"/>
                <w:b/>
              </w:rPr>
              <w:t>Mode of a</w:t>
            </w:r>
            <w:r w:rsidRPr="00B1208A">
              <w:rPr>
                <w:rFonts w:cs="Arial"/>
                <w:b/>
              </w:rPr>
              <w:t>ssessment</w:t>
            </w:r>
          </w:p>
        </w:tc>
        <w:tc>
          <w:tcPr>
            <w:tcW w:w="3969" w:type="dxa"/>
          </w:tcPr>
          <w:p w14:paraId="3D25827E" w14:textId="77777777" w:rsidR="004D3168" w:rsidRPr="00B1208A" w:rsidRDefault="004D3168" w:rsidP="00CE460F">
            <w:pPr>
              <w:rPr>
                <w:rFonts w:cs="Arial"/>
              </w:rPr>
            </w:pPr>
            <w:r>
              <w:rPr>
                <w:rFonts w:cs="Arial"/>
                <w:b/>
              </w:rPr>
              <w:t>Volume</w:t>
            </w:r>
          </w:p>
        </w:tc>
        <w:tc>
          <w:tcPr>
            <w:tcW w:w="1559" w:type="dxa"/>
          </w:tcPr>
          <w:p w14:paraId="630BF4F0" w14:textId="77777777" w:rsidR="004D3168" w:rsidRPr="00B1208A" w:rsidRDefault="004D3168" w:rsidP="00CE460F">
            <w:pPr>
              <w:rPr>
                <w:rFonts w:cs="Arial"/>
              </w:rPr>
            </w:pPr>
            <w:r w:rsidRPr="00B1208A">
              <w:rPr>
                <w:rFonts w:cs="Arial"/>
                <w:b/>
              </w:rPr>
              <w:t>Weighting</w:t>
            </w:r>
          </w:p>
        </w:tc>
      </w:tr>
      <w:tr w:rsidR="004D3168" w:rsidRPr="00B1208A" w14:paraId="19EB4932" w14:textId="77777777" w:rsidTr="00CE460F">
        <w:tc>
          <w:tcPr>
            <w:tcW w:w="3256" w:type="dxa"/>
            <w:shd w:val="clear" w:color="auto" w:fill="auto"/>
          </w:tcPr>
          <w:p w14:paraId="5F369520" w14:textId="77777777" w:rsidR="004D3168" w:rsidRPr="005F5AEE" w:rsidRDefault="004D3168" w:rsidP="00CE460F">
            <w:pPr>
              <w:jc w:val="center"/>
              <w:rPr>
                <w:rFonts w:cs="Arial"/>
              </w:rPr>
            </w:pPr>
            <w:r w:rsidRPr="005F5AEE">
              <w:rPr>
                <w:rFonts w:cs="Arial"/>
              </w:rPr>
              <w:t>Report</w:t>
            </w:r>
          </w:p>
        </w:tc>
        <w:tc>
          <w:tcPr>
            <w:tcW w:w="3969" w:type="dxa"/>
            <w:shd w:val="clear" w:color="auto" w:fill="auto"/>
          </w:tcPr>
          <w:p w14:paraId="4C03DDD7" w14:textId="77777777" w:rsidR="004D3168" w:rsidRPr="005F5AEE" w:rsidRDefault="004D3168" w:rsidP="00CE460F">
            <w:pPr>
              <w:rPr>
                <w:rFonts w:cs="Arial"/>
              </w:rPr>
            </w:pPr>
            <w:r w:rsidRPr="005F5AEE">
              <w:rPr>
                <w:rFonts w:cs="Arial"/>
              </w:rPr>
              <w:t>1,</w:t>
            </w:r>
            <w:r>
              <w:rPr>
                <w:rFonts w:cs="Arial"/>
              </w:rPr>
              <w:t>5</w:t>
            </w:r>
            <w:r w:rsidRPr="005F5AEE">
              <w:rPr>
                <w:rFonts w:cs="Arial"/>
              </w:rPr>
              <w:t>00 word</w:t>
            </w:r>
            <w:r>
              <w:rPr>
                <w:rFonts w:cs="Arial"/>
              </w:rPr>
              <w:t>s</w:t>
            </w:r>
          </w:p>
        </w:tc>
        <w:tc>
          <w:tcPr>
            <w:tcW w:w="1559" w:type="dxa"/>
          </w:tcPr>
          <w:p w14:paraId="4B626C8D" w14:textId="77777777" w:rsidR="004D3168" w:rsidRPr="00B1208A" w:rsidRDefault="004D3168" w:rsidP="00CE460F">
            <w:pPr>
              <w:rPr>
                <w:rFonts w:cs="Arial"/>
              </w:rPr>
            </w:pPr>
            <w:r w:rsidRPr="005F5AEE">
              <w:rPr>
                <w:rFonts w:cs="Arial"/>
              </w:rPr>
              <w:t>25%</w:t>
            </w:r>
          </w:p>
        </w:tc>
      </w:tr>
    </w:tbl>
    <w:p w14:paraId="7263D32F" w14:textId="77777777" w:rsidR="004D3168" w:rsidRPr="00B1208A" w:rsidRDefault="004D3168" w:rsidP="004D3168">
      <w:pPr>
        <w:pStyle w:val="fixed"/>
        <w:ind w:left="0" w:firstLine="0"/>
        <w:rPr>
          <w:rFonts w:ascii="Arial" w:hAnsi="Arial" w:cs="Arial"/>
          <w:b w:val="0"/>
          <w:sz w:val="22"/>
          <w:szCs w:val="22"/>
        </w:rPr>
      </w:pPr>
    </w:p>
    <w:p w14:paraId="7AA9B1F9" w14:textId="77777777" w:rsidR="004D3168" w:rsidRDefault="004D3168" w:rsidP="004D3168">
      <w:pPr>
        <w:rPr>
          <w:rFonts w:cs="Arial"/>
          <w:b/>
        </w:rPr>
      </w:pPr>
    </w:p>
    <w:p w14:paraId="5B1DA00E" w14:textId="77777777" w:rsidR="004D3168" w:rsidRPr="00B1208A" w:rsidRDefault="004D3168" w:rsidP="004D3168">
      <w:pPr>
        <w:rPr>
          <w:rFonts w:cs="Arial"/>
          <w:b/>
        </w:rPr>
      </w:pPr>
      <w:r w:rsidRPr="00B1208A">
        <w:rPr>
          <w:rFonts w:cs="Arial"/>
          <w:b/>
        </w:rPr>
        <w:t xml:space="preserve">Assessment Component </w:t>
      </w:r>
      <w:r>
        <w:rPr>
          <w:rFonts w:cs="Arial"/>
          <w:b/>
        </w:rPr>
        <w:t>2</w:t>
      </w:r>
    </w:p>
    <w:p w14:paraId="1A922A01" w14:textId="77777777" w:rsidR="004D3168" w:rsidRPr="00B1208A" w:rsidRDefault="004D3168" w:rsidP="004D3168">
      <w:pPr>
        <w:rPr>
          <w:rFonts w:cs="Arial"/>
          <w:b/>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D3168" w:rsidRPr="00B1208A" w14:paraId="600C11BC" w14:textId="77777777" w:rsidTr="00CE460F">
        <w:sdt>
          <w:sdtPr>
            <w:rPr>
              <w:rFonts w:cs="Arial"/>
            </w:rPr>
            <w:id w:val="-1262983494"/>
            <w14:checkbox>
              <w14:checked w14:val="0"/>
              <w14:checkedState w14:val="2612" w14:font="MS Gothic"/>
              <w14:uncheckedState w14:val="2610" w14:font="MS Gothic"/>
            </w14:checkbox>
          </w:sdtPr>
          <w:sdtEndPr/>
          <w:sdtContent>
            <w:tc>
              <w:tcPr>
                <w:tcW w:w="562" w:type="dxa"/>
              </w:tcPr>
              <w:p w14:paraId="746237EF" w14:textId="77777777" w:rsidR="004D3168" w:rsidRPr="00B1208A" w:rsidRDefault="004D3168" w:rsidP="00CE460F">
                <w:pPr>
                  <w:rPr>
                    <w:rFonts w:cs="Arial"/>
                    <w:b/>
                  </w:rPr>
                </w:pPr>
                <w:r>
                  <w:rPr>
                    <w:rFonts w:ascii="MS Gothic" w:eastAsia="MS Gothic" w:hAnsi="MS Gothic" w:cs="Arial" w:hint="eastAsia"/>
                  </w:rPr>
                  <w:t>☐</w:t>
                </w:r>
              </w:p>
            </w:tc>
          </w:sdtContent>
        </w:sdt>
        <w:tc>
          <w:tcPr>
            <w:tcW w:w="2458" w:type="dxa"/>
          </w:tcPr>
          <w:p w14:paraId="7708C847" w14:textId="77777777" w:rsidR="004D3168" w:rsidRPr="00B1208A" w:rsidRDefault="004D3168" w:rsidP="00CE460F">
            <w:pPr>
              <w:rPr>
                <w:rFonts w:cs="Arial"/>
                <w:b/>
              </w:rPr>
            </w:pPr>
            <w:r w:rsidRPr="00B1208A">
              <w:rPr>
                <w:rFonts w:cs="Arial"/>
                <w:b/>
              </w:rPr>
              <w:t>Written exam</w:t>
            </w:r>
          </w:p>
        </w:tc>
        <w:sdt>
          <w:sdtPr>
            <w:rPr>
              <w:rFonts w:cs="Arial"/>
            </w:rPr>
            <w:id w:val="1355925712"/>
            <w14:checkbox>
              <w14:checked w14:val="1"/>
              <w14:checkedState w14:val="2612" w14:font="MS Gothic"/>
              <w14:uncheckedState w14:val="2610" w14:font="MS Gothic"/>
            </w14:checkbox>
          </w:sdtPr>
          <w:sdtEndPr/>
          <w:sdtContent>
            <w:tc>
              <w:tcPr>
                <w:tcW w:w="538" w:type="dxa"/>
              </w:tcPr>
              <w:p w14:paraId="26F840C2"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1CD91AC9" w14:textId="77777777" w:rsidR="004D3168" w:rsidRPr="00B1208A" w:rsidRDefault="004D3168" w:rsidP="00CE460F">
            <w:pPr>
              <w:rPr>
                <w:rFonts w:cs="Arial"/>
                <w:b/>
              </w:rPr>
            </w:pPr>
            <w:r w:rsidRPr="00B1208A">
              <w:rPr>
                <w:rFonts w:cs="Arial"/>
                <w:b/>
              </w:rPr>
              <w:t>Coursework</w:t>
            </w:r>
          </w:p>
        </w:tc>
        <w:sdt>
          <w:sdtPr>
            <w:rPr>
              <w:rFonts w:cs="Arial"/>
            </w:rPr>
            <w:id w:val="775378243"/>
            <w14:checkbox>
              <w14:checked w14:val="0"/>
              <w14:checkedState w14:val="2612" w14:font="MS Gothic"/>
              <w14:uncheckedState w14:val="2610" w14:font="MS Gothic"/>
            </w14:checkbox>
          </w:sdtPr>
          <w:sdtEndPr/>
          <w:sdtContent>
            <w:tc>
              <w:tcPr>
                <w:tcW w:w="538" w:type="dxa"/>
              </w:tcPr>
              <w:p w14:paraId="4FE54F5C"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2B225B0F" w14:textId="77777777" w:rsidR="004D3168" w:rsidRPr="00B1208A" w:rsidRDefault="004D3168" w:rsidP="00CE460F">
            <w:pPr>
              <w:rPr>
                <w:rFonts w:cs="Arial"/>
                <w:b/>
              </w:rPr>
            </w:pPr>
            <w:r w:rsidRPr="00B1208A">
              <w:rPr>
                <w:rFonts w:cs="Arial"/>
                <w:b/>
              </w:rPr>
              <w:t>Practical</w:t>
            </w:r>
          </w:p>
        </w:tc>
      </w:tr>
    </w:tbl>
    <w:p w14:paraId="4A11377B" w14:textId="77777777" w:rsidR="004D3168" w:rsidRPr="00B1208A" w:rsidRDefault="004D3168" w:rsidP="004D3168">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D3168" w:rsidRPr="00B1208A" w14:paraId="4242EEAD" w14:textId="77777777" w:rsidTr="00CE460F">
        <w:tc>
          <w:tcPr>
            <w:tcW w:w="3256" w:type="dxa"/>
          </w:tcPr>
          <w:p w14:paraId="118A4FE4" w14:textId="77777777" w:rsidR="004D3168" w:rsidRPr="00B1208A" w:rsidRDefault="004D3168" w:rsidP="00CE460F">
            <w:pPr>
              <w:jc w:val="center"/>
              <w:rPr>
                <w:rFonts w:cs="Arial"/>
                <w:b/>
              </w:rPr>
            </w:pPr>
            <w:r>
              <w:rPr>
                <w:rFonts w:cs="Arial"/>
                <w:b/>
              </w:rPr>
              <w:t>Mode of a</w:t>
            </w:r>
            <w:r w:rsidRPr="00B1208A">
              <w:rPr>
                <w:rFonts w:cs="Arial"/>
                <w:b/>
              </w:rPr>
              <w:t>ssessment</w:t>
            </w:r>
          </w:p>
        </w:tc>
        <w:tc>
          <w:tcPr>
            <w:tcW w:w="3969" w:type="dxa"/>
          </w:tcPr>
          <w:p w14:paraId="02278804" w14:textId="77777777" w:rsidR="004D3168" w:rsidRPr="00B1208A" w:rsidRDefault="004D3168" w:rsidP="00CE460F">
            <w:pPr>
              <w:rPr>
                <w:rFonts w:cs="Arial"/>
              </w:rPr>
            </w:pPr>
            <w:r>
              <w:rPr>
                <w:rFonts w:cs="Arial"/>
                <w:b/>
              </w:rPr>
              <w:t>Volume</w:t>
            </w:r>
          </w:p>
        </w:tc>
        <w:tc>
          <w:tcPr>
            <w:tcW w:w="1559" w:type="dxa"/>
          </w:tcPr>
          <w:p w14:paraId="4199BF0B" w14:textId="77777777" w:rsidR="004D3168" w:rsidRPr="00B1208A" w:rsidRDefault="004D3168" w:rsidP="00CE460F">
            <w:pPr>
              <w:rPr>
                <w:rFonts w:cs="Arial"/>
              </w:rPr>
            </w:pPr>
            <w:r w:rsidRPr="00B1208A">
              <w:rPr>
                <w:rFonts w:cs="Arial"/>
                <w:b/>
              </w:rPr>
              <w:t>Weighting</w:t>
            </w:r>
          </w:p>
        </w:tc>
      </w:tr>
      <w:tr w:rsidR="004D3168" w:rsidRPr="00B1208A" w14:paraId="03BCB3F7" w14:textId="77777777" w:rsidTr="00CE460F">
        <w:tc>
          <w:tcPr>
            <w:tcW w:w="3256" w:type="dxa"/>
          </w:tcPr>
          <w:p w14:paraId="1CCB3FFC" w14:textId="77777777" w:rsidR="004D3168" w:rsidRPr="00994BB5" w:rsidRDefault="004D3168" w:rsidP="00CE460F">
            <w:pPr>
              <w:jc w:val="center"/>
              <w:rPr>
                <w:rFonts w:cs="Arial"/>
              </w:rPr>
            </w:pPr>
            <w:r w:rsidRPr="00994BB5">
              <w:rPr>
                <w:rFonts w:cs="Arial"/>
              </w:rPr>
              <w:t xml:space="preserve">Essay </w:t>
            </w:r>
          </w:p>
        </w:tc>
        <w:tc>
          <w:tcPr>
            <w:tcW w:w="3969" w:type="dxa"/>
          </w:tcPr>
          <w:p w14:paraId="3C6277EB" w14:textId="77777777" w:rsidR="004D3168" w:rsidRPr="00994BB5" w:rsidRDefault="004D3168" w:rsidP="00CE460F">
            <w:pPr>
              <w:rPr>
                <w:rFonts w:cs="Arial"/>
              </w:rPr>
            </w:pPr>
            <w:r>
              <w:rPr>
                <w:rFonts w:cs="Arial"/>
              </w:rPr>
              <w:t>4</w:t>
            </w:r>
            <w:r w:rsidRPr="00994BB5">
              <w:rPr>
                <w:rFonts w:cs="Arial"/>
              </w:rPr>
              <w:t>,</w:t>
            </w:r>
            <w:r>
              <w:rPr>
                <w:rFonts w:cs="Arial"/>
              </w:rPr>
              <w:t>5</w:t>
            </w:r>
            <w:r w:rsidRPr="00994BB5">
              <w:rPr>
                <w:rFonts w:cs="Arial"/>
              </w:rPr>
              <w:t>00 Words</w:t>
            </w:r>
          </w:p>
        </w:tc>
        <w:tc>
          <w:tcPr>
            <w:tcW w:w="1559" w:type="dxa"/>
          </w:tcPr>
          <w:p w14:paraId="289F5641" w14:textId="77777777" w:rsidR="004D3168" w:rsidRPr="00B1208A" w:rsidRDefault="004D3168" w:rsidP="00CE460F">
            <w:pPr>
              <w:rPr>
                <w:rFonts w:cs="Arial"/>
              </w:rPr>
            </w:pPr>
            <w:r>
              <w:rPr>
                <w:rFonts w:cs="Arial"/>
              </w:rPr>
              <w:t>75</w:t>
            </w:r>
            <w:r w:rsidRPr="00994BB5">
              <w:rPr>
                <w:rFonts w:cs="Arial"/>
              </w:rPr>
              <w:t>%</w:t>
            </w:r>
          </w:p>
        </w:tc>
      </w:tr>
    </w:tbl>
    <w:p w14:paraId="7950AE9E" w14:textId="77777777" w:rsidR="004D3168" w:rsidRDefault="004D3168" w:rsidP="004D3168">
      <w:pPr>
        <w:rPr>
          <w:rFonts w:cs="Arial"/>
          <w:b/>
          <w:highlight w:val="cyan"/>
        </w:rPr>
      </w:pPr>
    </w:p>
    <w:p w14:paraId="2747E3D4" w14:textId="77777777" w:rsidR="004D3168" w:rsidRPr="00B1208A" w:rsidRDefault="004D3168" w:rsidP="004D3168">
      <w:pPr>
        <w:pStyle w:val="fixed"/>
        <w:ind w:left="0" w:firstLine="0"/>
        <w:rPr>
          <w:rFonts w:ascii="Arial" w:hAnsi="Arial" w:cs="Arial"/>
          <w:b w:val="0"/>
          <w:sz w:val="22"/>
          <w:szCs w:val="22"/>
        </w:rPr>
      </w:pPr>
    </w:p>
    <w:p w14:paraId="0BFBFC62" w14:textId="77777777" w:rsidR="004D3168" w:rsidRPr="00B1208A" w:rsidRDefault="004D3168" w:rsidP="004D3168">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D3168" w:rsidRPr="00B1208A" w14:paraId="69533BEF" w14:textId="77777777" w:rsidTr="00CE460F">
        <w:tc>
          <w:tcPr>
            <w:tcW w:w="3261" w:type="dxa"/>
            <w:tcBorders>
              <w:top w:val="single" w:sz="4" w:space="0" w:color="auto"/>
              <w:left w:val="single" w:sz="4" w:space="0" w:color="auto"/>
            </w:tcBorders>
          </w:tcPr>
          <w:p w14:paraId="5D0DF033" w14:textId="77777777" w:rsidR="004D3168" w:rsidRPr="00B1208A" w:rsidRDefault="004D3168" w:rsidP="00CE460F">
            <w:pPr>
              <w:keepNext/>
              <w:rPr>
                <w:rFonts w:cs="Arial"/>
                <w:b/>
              </w:rPr>
            </w:pPr>
            <w:r w:rsidRPr="00B1208A">
              <w:rPr>
                <w:rFonts w:cs="Arial"/>
                <w:b/>
              </w:rPr>
              <w:t>Activity type</w:t>
            </w:r>
          </w:p>
        </w:tc>
        <w:tc>
          <w:tcPr>
            <w:tcW w:w="1842" w:type="dxa"/>
          </w:tcPr>
          <w:p w14:paraId="7AC4C1FF" w14:textId="77777777" w:rsidR="004D3168" w:rsidRPr="00B1208A" w:rsidRDefault="004D3168" w:rsidP="00CE460F">
            <w:pPr>
              <w:keepNext/>
              <w:jc w:val="center"/>
              <w:rPr>
                <w:rFonts w:cs="Arial"/>
                <w:b/>
              </w:rPr>
            </w:pPr>
            <w:r w:rsidRPr="00B1208A">
              <w:rPr>
                <w:rFonts w:cs="Arial"/>
                <w:b/>
              </w:rPr>
              <w:t>Percentage</w:t>
            </w:r>
          </w:p>
        </w:tc>
      </w:tr>
      <w:tr w:rsidR="004D3168" w:rsidRPr="00B1208A" w14:paraId="106AE61F" w14:textId="77777777" w:rsidTr="00CE460F">
        <w:tc>
          <w:tcPr>
            <w:tcW w:w="3261" w:type="dxa"/>
          </w:tcPr>
          <w:p w14:paraId="392F3A08" w14:textId="77777777" w:rsidR="004D3168" w:rsidRPr="00B1208A" w:rsidRDefault="004D3168" w:rsidP="00CE460F">
            <w:pPr>
              <w:keepNext/>
              <w:rPr>
                <w:rFonts w:cs="Arial"/>
              </w:rPr>
            </w:pPr>
            <w:r w:rsidRPr="00B1208A">
              <w:rPr>
                <w:rFonts w:cs="Arial"/>
              </w:rPr>
              <w:t>Written exam</w:t>
            </w:r>
          </w:p>
        </w:tc>
        <w:tc>
          <w:tcPr>
            <w:tcW w:w="1842" w:type="dxa"/>
          </w:tcPr>
          <w:p w14:paraId="63D2288F" w14:textId="77777777" w:rsidR="004D3168" w:rsidRPr="00B1208A" w:rsidRDefault="004D3168" w:rsidP="00CE460F">
            <w:pPr>
              <w:keepNext/>
              <w:jc w:val="center"/>
              <w:rPr>
                <w:rFonts w:cs="Arial"/>
              </w:rPr>
            </w:pPr>
            <w:r>
              <w:rPr>
                <w:rFonts w:cs="Arial"/>
              </w:rPr>
              <w:t>0%</w:t>
            </w:r>
          </w:p>
        </w:tc>
      </w:tr>
      <w:tr w:rsidR="004D3168" w:rsidRPr="00B1208A" w14:paraId="2CEC770C" w14:textId="77777777" w:rsidTr="00CE460F">
        <w:tc>
          <w:tcPr>
            <w:tcW w:w="3261" w:type="dxa"/>
          </w:tcPr>
          <w:p w14:paraId="700AE383" w14:textId="77777777" w:rsidR="004D3168" w:rsidRPr="00B1208A" w:rsidRDefault="004D3168" w:rsidP="00CE460F">
            <w:pPr>
              <w:keepNext/>
              <w:rPr>
                <w:rFonts w:cs="Arial"/>
              </w:rPr>
            </w:pPr>
            <w:r w:rsidRPr="00B1208A">
              <w:rPr>
                <w:rFonts w:cs="Arial"/>
              </w:rPr>
              <w:t>Coursework</w:t>
            </w:r>
          </w:p>
        </w:tc>
        <w:tc>
          <w:tcPr>
            <w:tcW w:w="1842" w:type="dxa"/>
          </w:tcPr>
          <w:p w14:paraId="6CC717E4" w14:textId="77777777" w:rsidR="004D3168" w:rsidRPr="00B1208A" w:rsidRDefault="004D3168" w:rsidP="00CE460F">
            <w:pPr>
              <w:keepNext/>
              <w:jc w:val="center"/>
              <w:rPr>
                <w:rFonts w:cs="Arial"/>
              </w:rPr>
            </w:pPr>
            <w:r>
              <w:rPr>
                <w:rFonts w:cs="Arial"/>
              </w:rPr>
              <w:t>100%</w:t>
            </w:r>
          </w:p>
        </w:tc>
      </w:tr>
      <w:tr w:rsidR="004D3168" w:rsidRPr="00B1208A" w14:paraId="32C1DB18" w14:textId="77777777" w:rsidTr="00CE460F">
        <w:tc>
          <w:tcPr>
            <w:tcW w:w="3261" w:type="dxa"/>
          </w:tcPr>
          <w:p w14:paraId="069FCC86" w14:textId="77777777" w:rsidR="004D3168" w:rsidRPr="00B1208A" w:rsidRDefault="004D3168" w:rsidP="00CE460F">
            <w:pPr>
              <w:keepNext/>
              <w:rPr>
                <w:rFonts w:cs="Arial"/>
              </w:rPr>
            </w:pPr>
            <w:r w:rsidRPr="00B1208A">
              <w:rPr>
                <w:rFonts w:cs="Arial"/>
              </w:rPr>
              <w:t>Practical</w:t>
            </w:r>
          </w:p>
        </w:tc>
        <w:tc>
          <w:tcPr>
            <w:tcW w:w="1842" w:type="dxa"/>
          </w:tcPr>
          <w:p w14:paraId="3B75D6E5" w14:textId="77777777" w:rsidR="004D3168" w:rsidRPr="00B1208A" w:rsidRDefault="004D3168" w:rsidP="00CE460F">
            <w:pPr>
              <w:keepNext/>
              <w:jc w:val="center"/>
              <w:rPr>
                <w:rFonts w:cs="Arial"/>
              </w:rPr>
            </w:pPr>
            <w:r>
              <w:rPr>
                <w:rFonts w:cs="Arial"/>
              </w:rPr>
              <w:t>0%</w:t>
            </w:r>
          </w:p>
        </w:tc>
      </w:tr>
      <w:tr w:rsidR="004D3168" w:rsidRPr="00B1208A" w14:paraId="5E2AC30A" w14:textId="77777777" w:rsidTr="00CE460F">
        <w:tc>
          <w:tcPr>
            <w:tcW w:w="3261" w:type="dxa"/>
          </w:tcPr>
          <w:p w14:paraId="51FF01A2" w14:textId="77777777" w:rsidR="004D3168" w:rsidRPr="00B1208A" w:rsidRDefault="004D3168" w:rsidP="00CE460F">
            <w:pPr>
              <w:keepNext/>
              <w:rPr>
                <w:rFonts w:cs="Arial"/>
              </w:rPr>
            </w:pPr>
            <w:r w:rsidRPr="00B1208A">
              <w:rPr>
                <w:rFonts w:cs="Arial"/>
                <w:b/>
              </w:rPr>
              <w:t>TOTAL</w:t>
            </w:r>
          </w:p>
        </w:tc>
        <w:tc>
          <w:tcPr>
            <w:tcW w:w="1842" w:type="dxa"/>
          </w:tcPr>
          <w:p w14:paraId="3EEE7C7E" w14:textId="77777777" w:rsidR="004D3168" w:rsidRPr="00B1208A" w:rsidRDefault="004D3168" w:rsidP="00CE460F">
            <w:pPr>
              <w:keepNext/>
              <w:jc w:val="center"/>
              <w:rPr>
                <w:rFonts w:cs="Arial"/>
                <w:b/>
              </w:rPr>
            </w:pPr>
            <w:r w:rsidRPr="00B1208A">
              <w:rPr>
                <w:rFonts w:cs="Arial"/>
                <w:b/>
              </w:rPr>
              <w:t>100%</w:t>
            </w:r>
          </w:p>
        </w:tc>
      </w:tr>
    </w:tbl>
    <w:p w14:paraId="29894B99" w14:textId="77777777" w:rsidR="004D3168" w:rsidRPr="00B1208A" w:rsidRDefault="004D3168" w:rsidP="004D3168">
      <w:pPr>
        <w:rPr>
          <w:rFonts w:cs="Arial"/>
        </w:rPr>
      </w:pPr>
    </w:p>
    <w:p w14:paraId="1325F4D1" w14:textId="77777777" w:rsidR="004D3168" w:rsidRDefault="004D3168" w:rsidP="004D3168">
      <w:pPr>
        <w:rPr>
          <w:rFonts w:cs="Arial"/>
        </w:rPr>
      </w:pPr>
    </w:p>
    <w:p w14:paraId="322DAD4D" w14:textId="77777777" w:rsidR="004D3168" w:rsidRPr="00A74B3E" w:rsidRDefault="004D3168" w:rsidP="004D3168">
      <w:pPr>
        <w:rPr>
          <w:rFonts w:cs="Arial"/>
          <w:b/>
        </w:rPr>
      </w:pPr>
      <w:r w:rsidRPr="00A74B3E">
        <w:rPr>
          <w:rFonts w:cs="Arial"/>
          <w:b/>
        </w:rPr>
        <w:t>READING LIST</w:t>
      </w:r>
    </w:p>
    <w:p w14:paraId="1D5E1F5E" w14:textId="77777777" w:rsidR="004D3168" w:rsidRPr="00A74B3E" w:rsidRDefault="004D3168" w:rsidP="004D3168">
      <w:pPr>
        <w:rPr>
          <w:rFonts w:cs="Arial"/>
          <w:b/>
        </w:rPr>
      </w:pPr>
    </w:p>
    <w:tbl>
      <w:tblPr>
        <w:tblStyle w:val="TableGrid"/>
        <w:tblW w:w="0" w:type="auto"/>
        <w:tblLook w:val="04A0" w:firstRow="1" w:lastRow="0" w:firstColumn="1" w:lastColumn="0" w:noHBand="0" w:noVBand="1"/>
      </w:tblPr>
      <w:tblGrid>
        <w:gridCol w:w="1681"/>
        <w:gridCol w:w="4830"/>
        <w:gridCol w:w="1786"/>
      </w:tblGrid>
      <w:tr w:rsidR="004D3168" w:rsidRPr="00A74B3E" w14:paraId="57CFCBF9" w14:textId="77777777" w:rsidTr="00CE460F">
        <w:tc>
          <w:tcPr>
            <w:tcW w:w="1684" w:type="dxa"/>
            <w:shd w:val="clear" w:color="auto" w:fill="BFBFBF" w:themeFill="background1" w:themeFillShade="BF"/>
          </w:tcPr>
          <w:p w14:paraId="3EE61C0F" w14:textId="77777777" w:rsidR="004D3168" w:rsidRPr="00A74B3E" w:rsidRDefault="004D3168" w:rsidP="00CE460F">
            <w:pPr>
              <w:tabs>
                <w:tab w:val="num" w:pos="720"/>
                <w:tab w:val="left" w:pos="1440"/>
              </w:tabs>
              <w:rPr>
                <w:rFonts w:cs="Arial"/>
                <w:b/>
              </w:rPr>
            </w:pPr>
            <w:r w:rsidRPr="00A74B3E">
              <w:rPr>
                <w:rFonts w:cs="Arial"/>
                <w:b/>
              </w:rPr>
              <w:t>Module Code</w:t>
            </w:r>
          </w:p>
        </w:tc>
        <w:tc>
          <w:tcPr>
            <w:tcW w:w="6976" w:type="dxa"/>
            <w:gridSpan w:val="2"/>
          </w:tcPr>
          <w:p w14:paraId="1CCF4D28" w14:textId="77777777" w:rsidR="004D3168" w:rsidRPr="00A74B3E" w:rsidRDefault="004D3168" w:rsidP="00CE460F">
            <w:pPr>
              <w:tabs>
                <w:tab w:val="num" w:pos="720"/>
                <w:tab w:val="left" w:pos="1440"/>
              </w:tabs>
              <w:rPr>
                <w:rFonts w:cs="Arial"/>
                <w:b/>
              </w:rPr>
            </w:pPr>
            <w:r>
              <w:rPr>
                <w:rFonts w:cs="Arial"/>
                <w:b/>
              </w:rPr>
              <w:t xml:space="preserve">ACPA7000 </w:t>
            </w:r>
          </w:p>
        </w:tc>
      </w:tr>
      <w:tr w:rsidR="004D3168" w:rsidRPr="00A74B3E" w14:paraId="00A4FBDC" w14:textId="77777777" w:rsidTr="00CE460F">
        <w:tc>
          <w:tcPr>
            <w:tcW w:w="1684" w:type="dxa"/>
            <w:shd w:val="clear" w:color="auto" w:fill="BFBFBF" w:themeFill="background1" w:themeFillShade="BF"/>
          </w:tcPr>
          <w:p w14:paraId="59D1047E" w14:textId="77777777" w:rsidR="004D3168" w:rsidRPr="00A74B3E" w:rsidRDefault="004D3168" w:rsidP="00CE460F">
            <w:pPr>
              <w:tabs>
                <w:tab w:val="num" w:pos="720"/>
                <w:tab w:val="left" w:pos="1440"/>
              </w:tabs>
              <w:rPr>
                <w:rFonts w:cs="Arial"/>
                <w:b/>
              </w:rPr>
            </w:pPr>
            <w:r w:rsidRPr="00A74B3E">
              <w:rPr>
                <w:rFonts w:cs="Arial"/>
                <w:b/>
              </w:rPr>
              <w:t>Module Title</w:t>
            </w:r>
          </w:p>
        </w:tc>
        <w:tc>
          <w:tcPr>
            <w:tcW w:w="6976" w:type="dxa"/>
            <w:gridSpan w:val="2"/>
          </w:tcPr>
          <w:p w14:paraId="42A64B56" w14:textId="77777777" w:rsidR="004D3168" w:rsidRPr="00A74B3E" w:rsidRDefault="004D3168" w:rsidP="00CE460F">
            <w:pPr>
              <w:tabs>
                <w:tab w:val="num" w:pos="720"/>
                <w:tab w:val="left" w:pos="1440"/>
              </w:tabs>
              <w:rPr>
                <w:rFonts w:cs="Arial"/>
                <w:b/>
              </w:rPr>
            </w:pPr>
            <w:r w:rsidRPr="00840FCB">
              <w:rPr>
                <w:rFonts w:cs="Arial"/>
                <w:b/>
              </w:rPr>
              <w:t>Advanced Industry 4.0</w:t>
            </w:r>
          </w:p>
        </w:tc>
      </w:tr>
      <w:tr w:rsidR="004D3168" w:rsidRPr="00A74B3E" w14:paraId="7B67D4F2" w14:textId="77777777" w:rsidTr="00CE460F">
        <w:tc>
          <w:tcPr>
            <w:tcW w:w="1684" w:type="dxa"/>
            <w:shd w:val="clear" w:color="auto" w:fill="BFBFBF" w:themeFill="background1" w:themeFillShade="BF"/>
          </w:tcPr>
          <w:p w14:paraId="545EE3B0" w14:textId="77777777" w:rsidR="004D3168" w:rsidRPr="00A74B3E" w:rsidRDefault="004D3168" w:rsidP="00CE460F">
            <w:pPr>
              <w:tabs>
                <w:tab w:val="num" w:pos="720"/>
                <w:tab w:val="left" w:pos="1440"/>
              </w:tabs>
              <w:rPr>
                <w:rFonts w:cs="Arial"/>
                <w:b/>
              </w:rPr>
            </w:pPr>
            <w:r w:rsidRPr="00A74B3E">
              <w:rPr>
                <w:rFonts w:cs="Arial"/>
                <w:b/>
              </w:rPr>
              <w:t>Classification</w:t>
            </w:r>
          </w:p>
        </w:tc>
        <w:tc>
          <w:tcPr>
            <w:tcW w:w="5148" w:type="dxa"/>
            <w:shd w:val="clear" w:color="auto" w:fill="BFBFBF" w:themeFill="background1" w:themeFillShade="BF"/>
          </w:tcPr>
          <w:p w14:paraId="5751BCB1" w14:textId="77777777" w:rsidR="004D3168" w:rsidRPr="00A74B3E" w:rsidRDefault="004D3168" w:rsidP="00CE460F">
            <w:pPr>
              <w:tabs>
                <w:tab w:val="num" w:pos="720"/>
                <w:tab w:val="left" w:pos="1440"/>
              </w:tabs>
              <w:rPr>
                <w:rFonts w:cs="Arial"/>
                <w:b/>
              </w:rPr>
            </w:pPr>
            <w:r w:rsidRPr="00A74B3E">
              <w:rPr>
                <w:rFonts w:cs="Arial"/>
                <w:b/>
              </w:rPr>
              <w:t>Reading List entry</w:t>
            </w:r>
          </w:p>
        </w:tc>
        <w:tc>
          <w:tcPr>
            <w:tcW w:w="1828" w:type="dxa"/>
            <w:shd w:val="clear" w:color="auto" w:fill="BFBFBF" w:themeFill="background1" w:themeFillShade="BF"/>
          </w:tcPr>
          <w:p w14:paraId="75C0AADD" w14:textId="77777777" w:rsidR="004D3168" w:rsidRPr="00A74B3E" w:rsidRDefault="004D3168" w:rsidP="00CE460F">
            <w:pPr>
              <w:tabs>
                <w:tab w:val="num" w:pos="720"/>
                <w:tab w:val="left" w:pos="1440"/>
              </w:tabs>
              <w:rPr>
                <w:rFonts w:cs="Arial"/>
                <w:b/>
              </w:rPr>
            </w:pPr>
            <w:r w:rsidRPr="00A74B3E">
              <w:rPr>
                <w:rFonts w:cs="Arial"/>
                <w:b/>
              </w:rPr>
              <w:t>Electronic*</w:t>
            </w:r>
          </w:p>
        </w:tc>
      </w:tr>
      <w:tr w:rsidR="004D3168" w:rsidRPr="00A74B3E" w14:paraId="26660B05" w14:textId="77777777" w:rsidTr="00CE460F">
        <w:tc>
          <w:tcPr>
            <w:tcW w:w="1684" w:type="dxa"/>
          </w:tcPr>
          <w:p w14:paraId="59614112" w14:textId="77777777" w:rsidR="004D3168" w:rsidRPr="00A74B3E" w:rsidRDefault="004D3168" w:rsidP="00CE460F">
            <w:pPr>
              <w:tabs>
                <w:tab w:val="num" w:pos="720"/>
                <w:tab w:val="left" w:pos="1440"/>
              </w:tabs>
              <w:rPr>
                <w:rFonts w:cs="Arial"/>
              </w:rPr>
            </w:pPr>
            <w:r w:rsidRPr="00A74B3E">
              <w:rPr>
                <w:rFonts w:cs="Arial"/>
              </w:rPr>
              <w:t>Essential</w:t>
            </w:r>
          </w:p>
        </w:tc>
        <w:tc>
          <w:tcPr>
            <w:tcW w:w="5148" w:type="dxa"/>
          </w:tcPr>
          <w:p w14:paraId="030A44CE" w14:textId="77777777" w:rsidR="004D3168" w:rsidRPr="00A74B3E" w:rsidRDefault="004D3168" w:rsidP="00CE460F">
            <w:pPr>
              <w:tabs>
                <w:tab w:val="num" w:pos="720"/>
                <w:tab w:val="left" w:pos="1440"/>
              </w:tabs>
              <w:rPr>
                <w:rFonts w:cs="Arial"/>
              </w:rPr>
            </w:pPr>
            <w:r w:rsidRPr="00A028A9">
              <w:rPr>
                <w:rFonts w:cs="Arial"/>
              </w:rPr>
              <w:t xml:space="preserve">Gilchrist, A. (2016). </w:t>
            </w:r>
            <w:r w:rsidRPr="00A028A9">
              <w:rPr>
                <w:rFonts w:cs="Arial"/>
                <w:i/>
              </w:rPr>
              <w:t xml:space="preserve">Industry 4.0 The Industrial Internet of Things. </w:t>
            </w:r>
            <w:r w:rsidRPr="00A028A9">
              <w:rPr>
                <w:rFonts w:cs="Arial"/>
              </w:rPr>
              <w:t xml:space="preserve">New York: </w:t>
            </w:r>
            <w:proofErr w:type="spellStart"/>
            <w:r w:rsidRPr="00A028A9">
              <w:rPr>
                <w:rFonts w:cs="Arial"/>
              </w:rPr>
              <w:t>Apress</w:t>
            </w:r>
            <w:proofErr w:type="spellEnd"/>
            <w:r>
              <w:rPr>
                <w:rFonts w:cs="Arial"/>
              </w:rPr>
              <w:t>.</w:t>
            </w:r>
          </w:p>
        </w:tc>
        <w:tc>
          <w:tcPr>
            <w:tcW w:w="1828" w:type="dxa"/>
          </w:tcPr>
          <w:sdt>
            <w:sdtPr>
              <w:rPr>
                <w:rFonts w:cs="Arial"/>
              </w:rPr>
              <w:id w:val="1136918683"/>
              <w14:checkbox>
                <w14:checked w14:val="1"/>
                <w14:checkedState w14:val="2612" w14:font="MS Gothic"/>
                <w14:uncheckedState w14:val="2610" w14:font="MS Gothic"/>
              </w14:checkbox>
            </w:sdtPr>
            <w:sdtEndPr/>
            <w:sdtContent>
              <w:p w14:paraId="3BFE5094" w14:textId="77777777" w:rsidR="004D3168" w:rsidRPr="00A74B3E" w:rsidRDefault="004D3168" w:rsidP="00CE460F">
                <w:pPr>
                  <w:jc w:val="center"/>
                  <w:rPr>
                    <w:rFonts w:cs="Arial"/>
                  </w:rPr>
                </w:pPr>
                <w:r>
                  <w:rPr>
                    <w:rFonts w:ascii="MS Gothic" w:eastAsia="MS Gothic" w:hAnsi="MS Gothic" w:cs="Arial" w:hint="eastAsia"/>
                  </w:rPr>
                  <w:t>☒</w:t>
                </w:r>
              </w:p>
            </w:sdtContent>
          </w:sdt>
        </w:tc>
      </w:tr>
      <w:tr w:rsidR="004D3168" w:rsidRPr="00A74B3E" w14:paraId="39560180" w14:textId="77777777" w:rsidTr="00CE460F">
        <w:tc>
          <w:tcPr>
            <w:tcW w:w="1684" w:type="dxa"/>
          </w:tcPr>
          <w:p w14:paraId="33C193B6" w14:textId="77777777" w:rsidR="004D3168" w:rsidRPr="00A74B3E" w:rsidRDefault="004D3168" w:rsidP="00CE460F">
            <w:pPr>
              <w:tabs>
                <w:tab w:val="num" w:pos="720"/>
                <w:tab w:val="left" w:pos="1440"/>
              </w:tabs>
              <w:rPr>
                <w:rFonts w:cs="Arial"/>
              </w:rPr>
            </w:pPr>
            <w:r w:rsidRPr="00A74B3E">
              <w:rPr>
                <w:rFonts w:cs="Arial"/>
              </w:rPr>
              <w:lastRenderedPageBreak/>
              <w:t>Essential</w:t>
            </w:r>
          </w:p>
        </w:tc>
        <w:tc>
          <w:tcPr>
            <w:tcW w:w="5148" w:type="dxa"/>
          </w:tcPr>
          <w:p w14:paraId="244C7F3E" w14:textId="77777777" w:rsidR="004D3168" w:rsidRPr="006546D2" w:rsidRDefault="004D3168" w:rsidP="00CE460F">
            <w:pPr>
              <w:tabs>
                <w:tab w:val="num" w:pos="720"/>
                <w:tab w:val="left" w:pos="1440"/>
              </w:tabs>
              <w:rPr>
                <w:rFonts w:cs="Arial"/>
                <w:i/>
              </w:rPr>
            </w:pPr>
            <w:r>
              <w:rPr>
                <w:rFonts w:cs="Arial"/>
              </w:rPr>
              <w:t xml:space="preserve">Lazaro, O., &amp; Cavadini, </w:t>
            </w:r>
            <w:proofErr w:type="gramStart"/>
            <w:r>
              <w:rPr>
                <w:rFonts w:cs="Arial"/>
              </w:rPr>
              <w:t>F,.</w:t>
            </w:r>
            <w:proofErr w:type="gramEnd"/>
            <w:r>
              <w:rPr>
                <w:rFonts w:cs="Arial"/>
              </w:rPr>
              <w:t xml:space="preserve"> </w:t>
            </w:r>
            <w:proofErr w:type="spellStart"/>
            <w:r>
              <w:rPr>
                <w:rFonts w:cs="Arial"/>
              </w:rPr>
              <w:t>Soldatos</w:t>
            </w:r>
            <w:proofErr w:type="spellEnd"/>
            <w:r>
              <w:rPr>
                <w:rFonts w:cs="Arial"/>
              </w:rPr>
              <w:t xml:space="preserve">, </w:t>
            </w:r>
            <w:proofErr w:type="gramStart"/>
            <w:r>
              <w:rPr>
                <w:rFonts w:cs="Arial"/>
              </w:rPr>
              <w:t>J,.</w:t>
            </w:r>
            <w:proofErr w:type="gramEnd"/>
            <w:r>
              <w:rPr>
                <w:rFonts w:cs="Arial"/>
              </w:rPr>
              <w:t xml:space="preserve"> (2019) </w:t>
            </w:r>
            <w:r w:rsidRPr="006546D2">
              <w:rPr>
                <w:rFonts w:cs="Arial"/>
                <w:i/>
              </w:rPr>
              <w:t xml:space="preserve">The Digital Shopfloor: Industrial Automation in the Industry 4.0 Era. </w:t>
            </w:r>
            <w:proofErr w:type="spellStart"/>
            <w:r w:rsidRPr="006546D2">
              <w:rPr>
                <w:rFonts w:cs="Arial"/>
              </w:rPr>
              <w:t>Gistrup</w:t>
            </w:r>
            <w:proofErr w:type="spellEnd"/>
            <w:r>
              <w:rPr>
                <w:rFonts w:cs="Arial"/>
                <w:i/>
              </w:rPr>
              <w:t xml:space="preserve">: </w:t>
            </w:r>
            <w:r w:rsidRPr="006546D2">
              <w:rPr>
                <w:rFonts w:cs="Arial"/>
              </w:rPr>
              <w:t>River Publishers</w:t>
            </w:r>
          </w:p>
        </w:tc>
        <w:tc>
          <w:tcPr>
            <w:tcW w:w="1828" w:type="dxa"/>
          </w:tcPr>
          <w:sdt>
            <w:sdtPr>
              <w:rPr>
                <w:rFonts w:cs="Arial"/>
              </w:rPr>
              <w:id w:val="2041324515"/>
              <w14:checkbox>
                <w14:checked w14:val="0"/>
                <w14:checkedState w14:val="2612" w14:font="MS Gothic"/>
                <w14:uncheckedState w14:val="2610" w14:font="MS Gothic"/>
              </w14:checkbox>
            </w:sdtPr>
            <w:sdtEndPr/>
            <w:sdtContent>
              <w:p w14:paraId="25BA2400" w14:textId="77777777" w:rsidR="004D3168" w:rsidRDefault="004D3168" w:rsidP="00CE460F">
                <w:pPr>
                  <w:jc w:val="center"/>
                  <w:rPr>
                    <w:rFonts w:cs="Arial"/>
                  </w:rPr>
                </w:pPr>
                <w:r w:rsidRPr="00A74B3E">
                  <w:rPr>
                    <w:rFonts w:ascii="Segoe UI Symbol" w:eastAsia="MS Gothic" w:hAnsi="Segoe UI Symbol" w:cs="Segoe UI Symbol"/>
                  </w:rPr>
                  <w:t>☐</w:t>
                </w:r>
              </w:p>
            </w:sdtContent>
          </w:sdt>
          <w:p w14:paraId="7103C97F" w14:textId="77777777" w:rsidR="004D3168" w:rsidRDefault="004D3168" w:rsidP="00CE460F">
            <w:pPr>
              <w:jc w:val="center"/>
              <w:rPr>
                <w:rFonts w:cs="Arial"/>
              </w:rPr>
            </w:pPr>
          </w:p>
        </w:tc>
      </w:tr>
      <w:tr w:rsidR="004D3168" w:rsidRPr="00A74B3E" w14:paraId="237A9E92" w14:textId="77777777" w:rsidTr="00CE460F">
        <w:tc>
          <w:tcPr>
            <w:tcW w:w="1684" w:type="dxa"/>
          </w:tcPr>
          <w:p w14:paraId="338468C9" w14:textId="77777777" w:rsidR="004D3168" w:rsidRPr="00A74B3E" w:rsidRDefault="004D3168" w:rsidP="00CE460F">
            <w:pPr>
              <w:tabs>
                <w:tab w:val="num" w:pos="720"/>
                <w:tab w:val="left" w:pos="1440"/>
              </w:tabs>
              <w:rPr>
                <w:rFonts w:cs="Arial"/>
              </w:rPr>
            </w:pPr>
            <w:r w:rsidRPr="00A74B3E">
              <w:rPr>
                <w:rFonts w:cs="Arial"/>
              </w:rPr>
              <w:t>Essential</w:t>
            </w:r>
          </w:p>
        </w:tc>
        <w:tc>
          <w:tcPr>
            <w:tcW w:w="5148" w:type="dxa"/>
          </w:tcPr>
          <w:p w14:paraId="79B4C653" w14:textId="77777777" w:rsidR="004D3168" w:rsidRDefault="004D3168" w:rsidP="00CE460F">
            <w:pPr>
              <w:tabs>
                <w:tab w:val="num" w:pos="720"/>
                <w:tab w:val="left" w:pos="1440"/>
              </w:tabs>
              <w:rPr>
                <w:rFonts w:cs="Arial"/>
              </w:rPr>
            </w:pPr>
            <w:proofErr w:type="spellStart"/>
            <w:r>
              <w:rPr>
                <w:rFonts w:cs="Arial"/>
              </w:rPr>
              <w:t>Banafa</w:t>
            </w:r>
            <w:proofErr w:type="spellEnd"/>
            <w:r>
              <w:rPr>
                <w:rFonts w:cs="Arial"/>
              </w:rPr>
              <w:t xml:space="preserve">, A., (2019) </w:t>
            </w:r>
            <w:r w:rsidRPr="006546D2">
              <w:rPr>
                <w:rFonts w:cs="Arial"/>
                <w:i/>
              </w:rPr>
              <w:t>Secure and Smart Internet of Things (IoT)</w:t>
            </w:r>
            <w:r>
              <w:rPr>
                <w:rFonts w:cs="Arial"/>
                <w:i/>
              </w:rPr>
              <w:t xml:space="preserve"> </w:t>
            </w:r>
            <w:proofErr w:type="spellStart"/>
            <w:r w:rsidRPr="006546D2">
              <w:rPr>
                <w:rFonts w:cs="Arial"/>
              </w:rPr>
              <w:t>Gistrup</w:t>
            </w:r>
            <w:proofErr w:type="spellEnd"/>
            <w:r>
              <w:rPr>
                <w:rFonts w:cs="Arial"/>
                <w:i/>
              </w:rPr>
              <w:t xml:space="preserve">: </w:t>
            </w:r>
            <w:r w:rsidRPr="006546D2">
              <w:rPr>
                <w:rFonts w:cs="Arial"/>
              </w:rPr>
              <w:t>River Publishers</w:t>
            </w:r>
          </w:p>
        </w:tc>
        <w:tc>
          <w:tcPr>
            <w:tcW w:w="1828" w:type="dxa"/>
          </w:tcPr>
          <w:sdt>
            <w:sdtPr>
              <w:rPr>
                <w:rFonts w:cs="Arial"/>
              </w:rPr>
              <w:id w:val="1013569"/>
              <w14:checkbox>
                <w14:checked w14:val="1"/>
                <w14:checkedState w14:val="2612" w14:font="MS Gothic"/>
                <w14:uncheckedState w14:val="2610" w14:font="MS Gothic"/>
              </w14:checkbox>
            </w:sdtPr>
            <w:sdtEndPr/>
            <w:sdtContent>
              <w:p w14:paraId="27296028" w14:textId="77777777" w:rsidR="004D3168" w:rsidRDefault="004D3168" w:rsidP="00CE460F">
                <w:pPr>
                  <w:jc w:val="center"/>
                  <w:rPr>
                    <w:rFonts w:cs="Arial"/>
                  </w:rPr>
                </w:pPr>
                <w:r>
                  <w:rPr>
                    <w:rFonts w:ascii="MS Gothic" w:eastAsia="MS Gothic" w:hAnsi="MS Gothic" w:cs="Arial" w:hint="eastAsia"/>
                  </w:rPr>
                  <w:t>☒</w:t>
                </w:r>
              </w:p>
            </w:sdtContent>
          </w:sdt>
          <w:p w14:paraId="795A97B3" w14:textId="77777777" w:rsidR="004D3168" w:rsidRDefault="004D3168" w:rsidP="00CE460F">
            <w:pPr>
              <w:jc w:val="center"/>
              <w:rPr>
                <w:rFonts w:cs="Arial"/>
              </w:rPr>
            </w:pPr>
          </w:p>
        </w:tc>
      </w:tr>
      <w:tr w:rsidR="004D3168" w:rsidRPr="00A74B3E" w14:paraId="26C1A4EB" w14:textId="77777777" w:rsidTr="00CE460F">
        <w:tc>
          <w:tcPr>
            <w:tcW w:w="1684" w:type="dxa"/>
          </w:tcPr>
          <w:p w14:paraId="32221A49" w14:textId="77777777" w:rsidR="004D3168" w:rsidRPr="00A74B3E" w:rsidRDefault="004D3168" w:rsidP="00CE460F">
            <w:pPr>
              <w:tabs>
                <w:tab w:val="num" w:pos="720"/>
                <w:tab w:val="left" w:pos="1440"/>
              </w:tabs>
              <w:rPr>
                <w:rFonts w:cs="Arial"/>
              </w:rPr>
            </w:pPr>
            <w:r w:rsidRPr="00A74B3E">
              <w:rPr>
                <w:rFonts w:cs="Arial"/>
              </w:rPr>
              <w:t>Essential</w:t>
            </w:r>
          </w:p>
        </w:tc>
        <w:tc>
          <w:tcPr>
            <w:tcW w:w="5148" w:type="dxa"/>
          </w:tcPr>
          <w:p w14:paraId="615734CA" w14:textId="77777777" w:rsidR="004D3168" w:rsidRDefault="004D3168" w:rsidP="00CE460F">
            <w:pPr>
              <w:tabs>
                <w:tab w:val="num" w:pos="720"/>
                <w:tab w:val="left" w:pos="1440"/>
              </w:tabs>
              <w:rPr>
                <w:rFonts w:cs="Arial"/>
              </w:rPr>
            </w:pPr>
            <w:r w:rsidRPr="001D0C57">
              <w:rPr>
                <w:rFonts w:cs="Arial"/>
              </w:rPr>
              <w:t xml:space="preserve">Stallings, W. (2010) </w:t>
            </w:r>
            <w:r w:rsidRPr="001D0C57">
              <w:rPr>
                <w:rFonts w:cs="Arial"/>
                <w:i/>
              </w:rPr>
              <w:t>Cryptography and Network Security: Principles and Practice,</w:t>
            </w:r>
            <w:r w:rsidRPr="001D0C57">
              <w:rPr>
                <w:rFonts w:cs="Arial"/>
              </w:rPr>
              <w:t xml:space="preserve"> Upper Saddle River: Prentice Hall</w:t>
            </w:r>
          </w:p>
        </w:tc>
        <w:tc>
          <w:tcPr>
            <w:tcW w:w="1828" w:type="dxa"/>
          </w:tcPr>
          <w:sdt>
            <w:sdtPr>
              <w:rPr>
                <w:rFonts w:cs="Arial"/>
              </w:rPr>
              <w:id w:val="1399316806"/>
              <w14:checkbox>
                <w14:checked w14:val="1"/>
                <w14:checkedState w14:val="2612" w14:font="MS Gothic"/>
                <w14:uncheckedState w14:val="2610" w14:font="MS Gothic"/>
              </w14:checkbox>
            </w:sdtPr>
            <w:sdtEndPr/>
            <w:sdtContent>
              <w:p w14:paraId="69911427" w14:textId="77777777" w:rsidR="004D3168" w:rsidRDefault="004D3168" w:rsidP="00CE460F">
                <w:pPr>
                  <w:jc w:val="center"/>
                  <w:rPr>
                    <w:rFonts w:cs="Arial"/>
                  </w:rPr>
                </w:pPr>
                <w:r>
                  <w:rPr>
                    <w:rFonts w:ascii="MS Gothic" w:eastAsia="MS Gothic" w:hAnsi="MS Gothic" w:cs="Arial" w:hint="eastAsia"/>
                  </w:rPr>
                  <w:t>☒</w:t>
                </w:r>
              </w:p>
            </w:sdtContent>
          </w:sdt>
          <w:p w14:paraId="7DBF1626" w14:textId="77777777" w:rsidR="004D3168" w:rsidRDefault="004D3168" w:rsidP="00CE460F">
            <w:pPr>
              <w:jc w:val="center"/>
              <w:rPr>
                <w:rFonts w:cs="Arial"/>
              </w:rPr>
            </w:pPr>
          </w:p>
        </w:tc>
      </w:tr>
      <w:tr w:rsidR="004D3168" w:rsidRPr="00A74B3E" w14:paraId="11DB5BAB" w14:textId="77777777" w:rsidTr="00CE460F">
        <w:tc>
          <w:tcPr>
            <w:tcW w:w="1684" w:type="dxa"/>
          </w:tcPr>
          <w:p w14:paraId="6DE0A19C" w14:textId="77777777" w:rsidR="004D3168" w:rsidRPr="00A74B3E" w:rsidRDefault="004D3168" w:rsidP="00CE460F">
            <w:pPr>
              <w:tabs>
                <w:tab w:val="num" w:pos="720"/>
                <w:tab w:val="left" w:pos="1440"/>
              </w:tabs>
              <w:rPr>
                <w:rFonts w:cs="Arial"/>
              </w:rPr>
            </w:pPr>
            <w:r w:rsidRPr="00A74B3E">
              <w:rPr>
                <w:rFonts w:cs="Arial"/>
              </w:rPr>
              <w:t>Further</w:t>
            </w:r>
          </w:p>
        </w:tc>
        <w:tc>
          <w:tcPr>
            <w:tcW w:w="5148" w:type="dxa"/>
          </w:tcPr>
          <w:p w14:paraId="5DA4E07F" w14:textId="77777777" w:rsidR="004D3168" w:rsidRPr="00A74B3E" w:rsidRDefault="004D3168" w:rsidP="00CE460F">
            <w:pPr>
              <w:tabs>
                <w:tab w:val="num" w:pos="720"/>
                <w:tab w:val="left" w:pos="1440"/>
              </w:tabs>
              <w:rPr>
                <w:rFonts w:cs="Arial"/>
              </w:rPr>
            </w:pPr>
            <w:r>
              <w:rPr>
                <w:rFonts w:cs="Arial"/>
              </w:rPr>
              <w:t xml:space="preserve">Schwab, K. (2016). </w:t>
            </w:r>
            <w:r w:rsidRPr="00A02AAD">
              <w:rPr>
                <w:rFonts w:cs="Arial"/>
                <w:i/>
              </w:rPr>
              <w:t>The Fourth Industrial Revolution.</w:t>
            </w:r>
            <w:r>
              <w:rPr>
                <w:rFonts w:cs="Arial"/>
              </w:rPr>
              <w:t xml:space="preserve"> Geneva: World Economic Forum.</w:t>
            </w:r>
          </w:p>
        </w:tc>
        <w:tc>
          <w:tcPr>
            <w:tcW w:w="1828" w:type="dxa"/>
          </w:tcPr>
          <w:sdt>
            <w:sdtPr>
              <w:rPr>
                <w:rFonts w:cs="Arial"/>
              </w:rPr>
              <w:id w:val="-1883325637"/>
              <w14:checkbox>
                <w14:checked w14:val="0"/>
                <w14:checkedState w14:val="2612" w14:font="MS Gothic"/>
                <w14:uncheckedState w14:val="2610" w14:font="MS Gothic"/>
              </w14:checkbox>
            </w:sdtPr>
            <w:sdtEndPr/>
            <w:sdtContent>
              <w:p w14:paraId="194547AC" w14:textId="77777777" w:rsidR="004D3168" w:rsidRPr="00A74B3E" w:rsidRDefault="004D3168" w:rsidP="00CE460F">
                <w:pPr>
                  <w:jc w:val="center"/>
                  <w:rPr>
                    <w:rFonts w:cs="Arial"/>
                  </w:rPr>
                </w:pPr>
                <w:r w:rsidRPr="00A74B3E">
                  <w:rPr>
                    <w:rFonts w:ascii="Segoe UI Symbol" w:eastAsia="MS Gothic" w:hAnsi="Segoe UI Symbol" w:cs="Segoe UI Symbol"/>
                  </w:rPr>
                  <w:t>☐</w:t>
                </w:r>
              </w:p>
            </w:sdtContent>
          </w:sdt>
        </w:tc>
      </w:tr>
      <w:tr w:rsidR="004D3168" w:rsidRPr="00A74B3E" w14:paraId="723CA565" w14:textId="77777777" w:rsidTr="00CE460F">
        <w:tc>
          <w:tcPr>
            <w:tcW w:w="1684" w:type="dxa"/>
          </w:tcPr>
          <w:p w14:paraId="27585BDB" w14:textId="77777777" w:rsidR="004D3168" w:rsidRPr="00A74B3E" w:rsidRDefault="004D3168" w:rsidP="00CE460F">
            <w:pPr>
              <w:tabs>
                <w:tab w:val="num" w:pos="720"/>
                <w:tab w:val="left" w:pos="1440"/>
              </w:tabs>
              <w:rPr>
                <w:rFonts w:cs="Arial"/>
              </w:rPr>
            </w:pPr>
            <w:r w:rsidRPr="00A74B3E">
              <w:rPr>
                <w:rFonts w:cs="Arial"/>
              </w:rPr>
              <w:t>Further</w:t>
            </w:r>
          </w:p>
        </w:tc>
        <w:tc>
          <w:tcPr>
            <w:tcW w:w="5148" w:type="dxa"/>
          </w:tcPr>
          <w:p w14:paraId="03C8A4E6" w14:textId="77777777" w:rsidR="004D3168" w:rsidRPr="0012396F" w:rsidRDefault="004D3168" w:rsidP="00CE460F">
            <w:pPr>
              <w:tabs>
                <w:tab w:val="num" w:pos="720"/>
                <w:tab w:val="left" w:pos="1440"/>
              </w:tabs>
              <w:rPr>
                <w:rFonts w:cs="Arial"/>
              </w:rPr>
            </w:pPr>
            <w:r w:rsidRPr="0012396F">
              <w:rPr>
                <w:rFonts w:cs="Arial"/>
              </w:rPr>
              <w:t>Goldratt, E. M., &amp; Cox, J. (</w:t>
            </w:r>
            <w:r>
              <w:rPr>
                <w:rFonts w:cs="Arial"/>
              </w:rPr>
              <w:t>2014</w:t>
            </w:r>
            <w:r w:rsidRPr="0012396F">
              <w:rPr>
                <w:rFonts w:cs="Arial"/>
              </w:rPr>
              <w:t>)</w:t>
            </w:r>
            <w:r>
              <w:rPr>
                <w:rFonts w:cs="Arial"/>
              </w:rPr>
              <w:t xml:space="preserve"> </w:t>
            </w:r>
            <w:r w:rsidRPr="0012396F">
              <w:rPr>
                <w:rFonts w:cs="Arial"/>
                <w:i/>
              </w:rPr>
              <w:t xml:space="preserve">The </w:t>
            </w:r>
            <w:r>
              <w:rPr>
                <w:rFonts w:cs="Arial"/>
                <w:i/>
              </w:rPr>
              <w:t>G</w:t>
            </w:r>
            <w:r w:rsidRPr="0012396F">
              <w:rPr>
                <w:rFonts w:cs="Arial"/>
                <w:i/>
              </w:rPr>
              <w:t>oal: A process of ongoing improvement.</w:t>
            </w:r>
            <w:r w:rsidRPr="0012396F">
              <w:rPr>
                <w:rFonts w:cs="Arial"/>
              </w:rPr>
              <w:t xml:space="preserve"> Great Barrington, MA: North River Press.</w:t>
            </w:r>
          </w:p>
        </w:tc>
        <w:tc>
          <w:tcPr>
            <w:tcW w:w="1828" w:type="dxa"/>
          </w:tcPr>
          <w:sdt>
            <w:sdtPr>
              <w:rPr>
                <w:rFonts w:cs="Arial"/>
              </w:rPr>
              <w:id w:val="700827090"/>
              <w14:checkbox>
                <w14:checked w14:val="0"/>
                <w14:checkedState w14:val="2612" w14:font="MS Gothic"/>
                <w14:uncheckedState w14:val="2610" w14:font="MS Gothic"/>
              </w14:checkbox>
            </w:sdtPr>
            <w:sdtEndPr/>
            <w:sdtContent>
              <w:p w14:paraId="436AB1D8" w14:textId="77777777" w:rsidR="004D3168" w:rsidRDefault="004D3168" w:rsidP="00CE460F">
                <w:pPr>
                  <w:jc w:val="center"/>
                  <w:rPr>
                    <w:rFonts w:cs="Arial"/>
                  </w:rPr>
                </w:pPr>
                <w:r w:rsidRPr="00A74B3E">
                  <w:rPr>
                    <w:rFonts w:ascii="Segoe UI Symbol" w:eastAsia="MS Gothic" w:hAnsi="Segoe UI Symbol" w:cs="Segoe UI Symbol"/>
                  </w:rPr>
                  <w:t>☐</w:t>
                </w:r>
              </w:p>
            </w:sdtContent>
          </w:sdt>
          <w:p w14:paraId="6F357E56" w14:textId="77777777" w:rsidR="004D3168" w:rsidRDefault="004D3168" w:rsidP="00CE460F">
            <w:pPr>
              <w:jc w:val="center"/>
              <w:rPr>
                <w:rFonts w:cs="Arial"/>
              </w:rPr>
            </w:pPr>
          </w:p>
        </w:tc>
      </w:tr>
      <w:tr w:rsidR="004D3168" w:rsidRPr="00731742" w14:paraId="6AB19B46" w14:textId="77777777" w:rsidTr="00CE460F">
        <w:tc>
          <w:tcPr>
            <w:tcW w:w="1684" w:type="dxa"/>
          </w:tcPr>
          <w:p w14:paraId="1BA21326" w14:textId="77777777" w:rsidR="004D3168" w:rsidRPr="00731742" w:rsidRDefault="004D3168" w:rsidP="00CE460F">
            <w:pPr>
              <w:tabs>
                <w:tab w:val="num" w:pos="720"/>
                <w:tab w:val="left" w:pos="1440"/>
              </w:tabs>
              <w:rPr>
                <w:rFonts w:cs="Arial"/>
              </w:rPr>
            </w:pPr>
            <w:r w:rsidRPr="00731742">
              <w:rPr>
                <w:rFonts w:cs="Arial"/>
              </w:rPr>
              <w:t>Further</w:t>
            </w:r>
          </w:p>
        </w:tc>
        <w:tc>
          <w:tcPr>
            <w:tcW w:w="5148" w:type="dxa"/>
          </w:tcPr>
          <w:p w14:paraId="33C54B3C" w14:textId="77777777" w:rsidR="004D3168" w:rsidRPr="00731742" w:rsidRDefault="004D3168" w:rsidP="00CE460F">
            <w:pPr>
              <w:tabs>
                <w:tab w:val="left" w:pos="720"/>
                <w:tab w:val="left" w:pos="1440"/>
                <w:tab w:val="left" w:pos="2160"/>
                <w:tab w:val="left" w:pos="2880"/>
              </w:tabs>
              <w:ind w:left="3600" w:hanging="3600"/>
              <w:rPr>
                <w:rFonts w:cs="Arial"/>
                <w:b/>
                <w:color w:val="000000" w:themeColor="text1"/>
              </w:rPr>
            </w:pPr>
            <w:r w:rsidRPr="00731742">
              <w:rPr>
                <w:rFonts w:cs="Arial"/>
                <w:b/>
                <w:color w:val="000000" w:themeColor="text1"/>
              </w:rPr>
              <w:t xml:space="preserve">Journals </w:t>
            </w:r>
          </w:p>
          <w:p w14:paraId="32E3F9A4" w14:textId="77777777" w:rsidR="004D3168" w:rsidRDefault="004D3168" w:rsidP="00CE460F">
            <w:pPr>
              <w:rPr>
                <w:rFonts w:cs="Arial"/>
              </w:rPr>
            </w:pPr>
            <w:r w:rsidRPr="00133E81">
              <w:rPr>
                <w:rFonts w:cs="Arial"/>
              </w:rPr>
              <w:t>Journal of Manufacturing Systems</w:t>
            </w:r>
          </w:p>
          <w:p w14:paraId="6EECCEEF" w14:textId="77777777" w:rsidR="004D3168" w:rsidRPr="00133E81" w:rsidRDefault="004D3168" w:rsidP="00CE460F">
            <w:pPr>
              <w:rPr>
                <w:rFonts w:cs="Arial"/>
              </w:rPr>
            </w:pPr>
            <w:r w:rsidRPr="00133E81">
              <w:rPr>
                <w:rFonts w:cs="Arial"/>
              </w:rPr>
              <w:t>CIRP Journal of Manufacturing Science and Technology</w:t>
            </w:r>
          </w:p>
          <w:p w14:paraId="0DCB962C" w14:textId="77777777" w:rsidR="004D3168" w:rsidRPr="00133E81" w:rsidRDefault="004D3168" w:rsidP="00CE460F">
            <w:pPr>
              <w:rPr>
                <w:rFonts w:cs="Arial"/>
              </w:rPr>
            </w:pPr>
            <w:r w:rsidRPr="00133E81">
              <w:rPr>
                <w:rFonts w:cs="Arial"/>
              </w:rPr>
              <w:t>The International Journal of Advanced Manufacturing Technology</w:t>
            </w:r>
          </w:p>
          <w:p w14:paraId="564CC676" w14:textId="77777777" w:rsidR="004D3168" w:rsidRDefault="004D3168" w:rsidP="00CE460F">
            <w:pPr>
              <w:rPr>
                <w:rFonts w:cs="Arial"/>
              </w:rPr>
            </w:pPr>
            <w:r w:rsidRPr="00133E81">
              <w:rPr>
                <w:rFonts w:cs="Arial"/>
              </w:rPr>
              <w:t>Procedia Manufacturing</w:t>
            </w:r>
          </w:p>
          <w:p w14:paraId="5A668AB6" w14:textId="77777777" w:rsidR="004D3168" w:rsidRDefault="004D3168" w:rsidP="00CE460F">
            <w:pPr>
              <w:rPr>
                <w:rFonts w:cs="Arial"/>
              </w:rPr>
            </w:pPr>
            <w:r w:rsidRPr="00FA5BB1">
              <w:rPr>
                <w:rFonts w:cs="Arial"/>
              </w:rPr>
              <w:t>International Journal of Operations &amp; Production Management</w:t>
            </w:r>
          </w:p>
          <w:p w14:paraId="2AE44CE6" w14:textId="77777777" w:rsidR="004D3168" w:rsidRPr="00731742" w:rsidRDefault="004D3168" w:rsidP="00CE460F">
            <w:pPr>
              <w:rPr>
                <w:rFonts w:cs="Arial"/>
              </w:rPr>
            </w:pPr>
            <w:r w:rsidRPr="00FA5BB1">
              <w:rPr>
                <w:rFonts w:cs="Arial"/>
              </w:rPr>
              <w:t>International Journal of Machine Tools and Manufacture</w:t>
            </w:r>
          </w:p>
        </w:tc>
        <w:tc>
          <w:tcPr>
            <w:tcW w:w="1828" w:type="dxa"/>
          </w:tcPr>
          <w:sdt>
            <w:sdtPr>
              <w:rPr>
                <w:rFonts w:cs="Arial"/>
              </w:rPr>
              <w:id w:val="-676571551"/>
              <w14:checkbox>
                <w14:checked w14:val="1"/>
                <w14:checkedState w14:val="2612" w14:font="MS Gothic"/>
                <w14:uncheckedState w14:val="2610" w14:font="MS Gothic"/>
              </w14:checkbox>
            </w:sdtPr>
            <w:sdtEndPr/>
            <w:sdtContent>
              <w:p w14:paraId="1366D2CC" w14:textId="77777777" w:rsidR="004D3168" w:rsidRPr="00731742" w:rsidRDefault="004D3168" w:rsidP="00CE460F">
                <w:pPr>
                  <w:jc w:val="center"/>
                  <w:rPr>
                    <w:rFonts w:cs="Arial"/>
                  </w:rPr>
                </w:pPr>
                <w:r w:rsidRPr="00731742">
                  <w:rPr>
                    <w:rFonts w:ascii="Segoe UI Symbol" w:eastAsia="MS Gothic" w:hAnsi="Segoe UI Symbol" w:cs="Segoe UI Symbol"/>
                  </w:rPr>
                  <w:t>☒</w:t>
                </w:r>
              </w:p>
            </w:sdtContent>
          </w:sdt>
        </w:tc>
      </w:tr>
    </w:tbl>
    <w:p w14:paraId="3A9EAAFD" w14:textId="77777777" w:rsidR="004D3168" w:rsidRPr="003158B3" w:rsidRDefault="004D3168" w:rsidP="004D3168">
      <w:pPr>
        <w:pStyle w:val="fixed"/>
        <w:ind w:left="0" w:firstLine="0"/>
        <w:rPr>
          <w:rFonts w:ascii="Arial" w:hAnsi="Arial" w:cs="Arial"/>
          <w:b w:val="0"/>
          <w:sz w:val="22"/>
          <w:szCs w:val="22"/>
        </w:rPr>
      </w:pPr>
    </w:p>
    <w:p w14:paraId="2A4EEE15" w14:textId="4628EB3F" w:rsidR="004D3168" w:rsidRPr="00CC58E0" w:rsidRDefault="004D3168" w:rsidP="00706195">
      <w:pPr>
        <w:rPr>
          <w:rFonts w:cs="Arial"/>
          <w:szCs w:val="22"/>
        </w:rPr>
      </w:pPr>
    </w:p>
    <w:p w14:paraId="06F5192A" w14:textId="77777777" w:rsidR="004D3168" w:rsidRDefault="004D3168" w:rsidP="004D3168">
      <w:pPr>
        <w:rPr>
          <w:rFonts w:cs="Arial"/>
          <w:b/>
        </w:rPr>
      </w:pPr>
    </w:p>
    <w:p w14:paraId="03D31FBA" w14:textId="77777777" w:rsidR="004D3168" w:rsidRDefault="004D3168" w:rsidP="004D3168">
      <w:pPr>
        <w:pStyle w:val="fixed"/>
        <w:rPr>
          <w:rFonts w:ascii="Arial" w:hAnsi="Arial" w:cs="Arial"/>
          <w:b w:val="0"/>
        </w:rPr>
      </w:pPr>
    </w:p>
    <w:p w14:paraId="5574D047" w14:textId="77777777" w:rsidR="004D3168" w:rsidRDefault="004D3168" w:rsidP="004D3168">
      <w:pPr>
        <w:rPr>
          <w:rFonts w:cs="Arial"/>
          <w:sz w:val="24"/>
        </w:rPr>
      </w:pPr>
      <w:r>
        <w:rPr>
          <w:rFonts w:cs="Arial"/>
          <w:b/>
        </w:rPr>
        <w:br w:type="page"/>
      </w:r>
    </w:p>
    <w:tbl>
      <w:tblPr>
        <w:tblStyle w:val="TableGrid"/>
        <w:tblW w:w="0" w:type="auto"/>
        <w:tblLook w:val="04A0" w:firstRow="1" w:lastRow="0" w:firstColumn="1" w:lastColumn="0" w:noHBand="0" w:noVBand="1"/>
      </w:tblPr>
      <w:tblGrid>
        <w:gridCol w:w="1807"/>
        <w:gridCol w:w="6490"/>
      </w:tblGrid>
      <w:tr w:rsidR="004D3168" w14:paraId="469EAA39" w14:textId="77777777" w:rsidTr="00CE460F">
        <w:tc>
          <w:tcPr>
            <w:tcW w:w="1838" w:type="dxa"/>
          </w:tcPr>
          <w:p w14:paraId="7D6705FC" w14:textId="77777777" w:rsidR="004D3168" w:rsidRDefault="004D3168" w:rsidP="00CE460F">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745D9EB6" w14:textId="77777777" w:rsidR="004D3168" w:rsidRDefault="004D3168" w:rsidP="00CE460F">
            <w:pPr>
              <w:pStyle w:val="fixed"/>
              <w:ind w:left="0" w:firstLine="0"/>
              <w:rPr>
                <w:rFonts w:ascii="Arial" w:hAnsi="Arial" w:cs="Arial"/>
                <w:sz w:val="22"/>
                <w:szCs w:val="22"/>
              </w:rPr>
            </w:pPr>
            <w:r>
              <w:rPr>
                <w:rFonts w:ascii="Arial" w:hAnsi="Arial" w:cs="Arial"/>
                <w:sz w:val="22"/>
                <w:szCs w:val="22"/>
              </w:rPr>
              <w:t>ACPA7001</w:t>
            </w:r>
          </w:p>
        </w:tc>
      </w:tr>
      <w:tr w:rsidR="004D3168" w14:paraId="1F6A4D6B" w14:textId="77777777" w:rsidTr="00CE460F">
        <w:tc>
          <w:tcPr>
            <w:tcW w:w="1838" w:type="dxa"/>
          </w:tcPr>
          <w:p w14:paraId="4FF51B28" w14:textId="77777777" w:rsidR="004D3168" w:rsidRDefault="004D3168" w:rsidP="00CE460F">
            <w:pPr>
              <w:pStyle w:val="fixed"/>
              <w:ind w:left="0" w:firstLine="0"/>
              <w:rPr>
                <w:rFonts w:ascii="Arial" w:hAnsi="Arial" w:cs="Arial"/>
                <w:sz w:val="22"/>
                <w:szCs w:val="22"/>
              </w:rPr>
            </w:pPr>
            <w:r>
              <w:rPr>
                <w:rFonts w:ascii="Arial" w:hAnsi="Arial" w:cs="Arial"/>
                <w:sz w:val="22"/>
                <w:szCs w:val="22"/>
              </w:rPr>
              <w:t>Title</w:t>
            </w:r>
          </w:p>
        </w:tc>
        <w:tc>
          <w:tcPr>
            <w:tcW w:w="6822" w:type="dxa"/>
          </w:tcPr>
          <w:p w14:paraId="091FAE31" w14:textId="77777777" w:rsidR="004D3168" w:rsidRDefault="004D3168" w:rsidP="00CE460F">
            <w:pPr>
              <w:pStyle w:val="fixed"/>
              <w:ind w:left="0" w:firstLine="0"/>
              <w:rPr>
                <w:rFonts w:ascii="Arial" w:hAnsi="Arial" w:cs="Arial"/>
                <w:sz w:val="22"/>
                <w:szCs w:val="22"/>
              </w:rPr>
            </w:pPr>
            <w:r>
              <w:rPr>
                <w:rFonts w:ascii="Arial" w:hAnsi="Arial" w:cs="Arial"/>
                <w:sz w:val="22"/>
                <w:szCs w:val="22"/>
              </w:rPr>
              <w:t>Design for Industry 4.0</w:t>
            </w:r>
          </w:p>
        </w:tc>
      </w:tr>
      <w:tr w:rsidR="004D3168" w14:paraId="2E0FBAD6" w14:textId="77777777" w:rsidTr="00CE460F">
        <w:tc>
          <w:tcPr>
            <w:tcW w:w="1838" w:type="dxa"/>
          </w:tcPr>
          <w:p w14:paraId="4C28BD83" w14:textId="77777777" w:rsidR="004D3168" w:rsidRDefault="004D3168" w:rsidP="00CE460F">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415819439"/>
            <w:date w:fullDate="2019-04-23T00:00:00Z">
              <w:dateFormat w:val="dd/MM/yyyy"/>
              <w:lid w:val="en-GB"/>
              <w:storeMappedDataAs w:val="dateTime"/>
              <w:calendar w:val="gregorian"/>
            </w:date>
          </w:sdtPr>
          <w:sdtEndPr/>
          <w:sdtContent>
            <w:tc>
              <w:tcPr>
                <w:tcW w:w="6822" w:type="dxa"/>
              </w:tcPr>
              <w:p w14:paraId="51FB3AE8" w14:textId="77777777" w:rsidR="004D3168" w:rsidRDefault="004D3168" w:rsidP="00CE460F">
                <w:pPr>
                  <w:pStyle w:val="fixed"/>
                  <w:ind w:left="0" w:firstLine="0"/>
                  <w:rPr>
                    <w:rFonts w:ascii="Arial" w:hAnsi="Arial" w:cs="Arial"/>
                    <w:sz w:val="22"/>
                    <w:szCs w:val="22"/>
                  </w:rPr>
                </w:pPr>
                <w:r>
                  <w:rPr>
                    <w:rFonts w:ascii="Arial" w:hAnsi="Arial" w:cs="Arial"/>
                    <w:sz w:val="22"/>
                    <w:szCs w:val="22"/>
                  </w:rPr>
                  <w:t>23/04/2019</w:t>
                </w:r>
              </w:p>
            </w:tc>
          </w:sdtContent>
        </w:sdt>
      </w:tr>
      <w:tr w:rsidR="004D3168" w14:paraId="7341B133" w14:textId="77777777" w:rsidTr="00CE460F">
        <w:tc>
          <w:tcPr>
            <w:tcW w:w="1838" w:type="dxa"/>
          </w:tcPr>
          <w:p w14:paraId="2C7F7471" w14:textId="77777777" w:rsidR="004D3168" w:rsidRDefault="004D3168" w:rsidP="00CE460F">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758747151"/>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0A2DE94" w14:textId="77777777" w:rsidR="004D3168" w:rsidRDefault="004D3168" w:rsidP="00CE460F">
                <w:pPr>
                  <w:pStyle w:val="fixed"/>
                  <w:ind w:left="0" w:firstLine="0"/>
                  <w:rPr>
                    <w:rFonts w:ascii="Arial" w:hAnsi="Arial" w:cs="Arial"/>
                    <w:sz w:val="22"/>
                    <w:szCs w:val="22"/>
                  </w:rPr>
                </w:pPr>
                <w:r>
                  <w:rPr>
                    <w:rFonts w:ascii="Arial" w:hAnsi="Arial" w:cs="Arial"/>
                    <w:sz w:val="22"/>
                    <w:szCs w:val="22"/>
                  </w:rPr>
                  <w:t>7</w:t>
                </w:r>
              </w:p>
            </w:tc>
          </w:sdtContent>
        </w:sdt>
      </w:tr>
      <w:tr w:rsidR="004D3168" w14:paraId="5F2C811A" w14:textId="77777777" w:rsidTr="00CE460F">
        <w:tc>
          <w:tcPr>
            <w:tcW w:w="1838" w:type="dxa"/>
          </w:tcPr>
          <w:p w14:paraId="3A37DEC6" w14:textId="77777777" w:rsidR="004D3168" w:rsidRDefault="004D3168" w:rsidP="00CE460F">
            <w:pPr>
              <w:pStyle w:val="fixed"/>
              <w:ind w:left="0" w:firstLine="0"/>
              <w:rPr>
                <w:rFonts w:ascii="Arial" w:hAnsi="Arial" w:cs="Arial"/>
                <w:sz w:val="22"/>
                <w:szCs w:val="22"/>
              </w:rPr>
            </w:pPr>
            <w:r>
              <w:rPr>
                <w:rFonts w:ascii="Arial" w:hAnsi="Arial" w:cs="Arial"/>
                <w:sz w:val="22"/>
                <w:szCs w:val="22"/>
              </w:rPr>
              <w:t>Credits</w:t>
            </w:r>
          </w:p>
        </w:tc>
        <w:tc>
          <w:tcPr>
            <w:tcW w:w="6822" w:type="dxa"/>
          </w:tcPr>
          <w:p w14:paraId="0C6A257A" w14:textId="77777777" w:rsidR="004D3168" w:rsidRDefault="004D3168" w:rsidP="00CE460F">
            <w:pPr>
              <w:pStyle w:val="fixed"/>
              <w:ind w:left="0" w:firstLine="0"/>
              <w:rPr>
                <w:rFonts w:ascii="Arial" w:hAnsi="Arial" w:cs="Arial"/>
                <w:sz w:val="22"/>
                <w:szCs w:val="22"/>
              </w:rPr>
            </w:pPr>
            <w:r>
              <w:rPr>
                <w:rFonts w:ascii="Arial" w:hAnsi="Arial" w:cs="Arial"/>
                <w:sz w:val="22"/>
                <w:szCs w:val="22"/>
              </w:rPr>
              <w:t>20</w:t>
            </w:r>
          </w:p>
        </w:tc>
      </w:tr>
      <w:tr w:rsidR="004D3168" w14:paraId="20F7A289" w14:textId="77777777" w:rsidTr="00CE460F">
        <w:tc>
          <w:tcPr>
            <w:tcW w:w="1838" w:type="dxa"/>
          </w:tcPr>
          <w:p w14:paraId="49619CBC" w14:textId="77777777" w:rsidR="004D3168" w:rsidRDefault="004D3168" w:rsidP="00CE460F">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0C6AD6A" w14:textId="77777777" w:rsidR="004D3168" w:rsidRDefault="004D3168" w:rsidP="00CE460F">
            <w:pPr>
              <w:pStyle w:val="fixed"/>
              <w:ind w:left="0" w:firstLine="0"/>
              <w:rPr>
                <w:rFonts w:ascii="Arial" w:hAnsi="Arial" w:cs="Arial"/>
                <w:sz w:val="22"/>
                <w:szCs w:val="22"/>
              </w:rPr>
            </w:pPr>
            <w:r>
              <w:rPr>
                <w:rFonts w:ascii="Arial" w:hAnsi="Arial" w:cs="Arial"/>
                <w:sz w:val="22"/>
                <w:szCs w:val="22"/>
              </w:rPr>
              <w:t>None</w:t>
            </w:r>
          </w:p>
        </w:tc>
      </w:tr>
    </w:tbl>
    <w:p w14:paraId="5723323E" w14:textId="77777777" w:rsidR="004D3168" w:rsidRPr="00203392" w:rsidRDefault="004D3168" w:rsidP="004D3168">
      <w:pPr>
        <w:pBdr>
          <w:bottom w:val="single" w:sz="6" w:space="1" w:color="auto"/>
        </w:pBdr>
        <w:rPr>
          <w:rFonts w:cs="Arial"/>
        </w:rPr>
      </w:pPr>
    </w:p>
    <w:p w14:paraId="7C4B5182" w14:textId="77777777" w:rsidR="004D3168" w:rsidRDefault="004D3168" w:rsidP="004D3168">
      <w:pPr>
        <w:pStyle w:val="bullet"/>
        <w:spacing w:before="0"/>
        <w:ind w:left="0" w:firstLine="0"/>
        <w:rPr>
          <w:rFonts w:ascii="Arial" w:hAnsi="Arial" w:cs="Arial"/>
          <w:b/>
          <w:sz w:val="22"/>
          <w:szCs w:val="22"/>
        </w:rPr>
      </w:pPr>
    </w:p>
    <w:p w14:paraId="7082D206" w14:textId="77777777" w:rsidR="004D3168" w:rsidRPr="00431AFC" w:rsidRDefault="004D3168" w:rsidP="004D3168">
      <w:pPr>
        <w:pStyle w:val="bullet"/>
        <w:spacing w:before="0"/>
        <w:ind w:left="0" w:firstLine="0"/>
        <w:rPr>
          <w:rFonts w:ascii="Arial" w:hAnsi="Arial" w:cs="Arial"/>
          <w:sz w:val="22"/>
          <w:szCs w:val="22"/>
        </w:rPr>
      </w:pPr>
      <w:r w:rsidRPr="00203392">
        <w:rPr>
          <w:rFonts w:ascii="Arial" w:hAnsi="Arial" w:cs="Arial"/>
          <w:b/>
          <w:sz w:val="22"/>
          <w:szCs w:val="22"/>
        </w:rPr>
        <w:t>AIM(S)</w:t>
      </w:r>
    </w:p>
    <w:p w14:paraId="65C01C4D" w14:textId="77777777" w:rsidR="004D3168" w:rsidRPr="00E62F63" w:rsidRDefault="004D3168" w:rsidP="000B1A48">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provide a comprehensive understanding of the implications and challenges of sustainable manufacturing factors for Industry 4.0 applications.</w:t>
      </w:r>
    </w:p>
    <w:p w14:paraId="160A9403" w14:textId="77777777" w:rsidR="004D3168" w:rsidRDefault="004D3168" w:rsidP="004D3168">
      <w:pPr>
        <w:pStyle w:val="bullet"/>
        <w:spacing w:before="0"/>
        <w:ind w:left="0" w:firstLine="0"/>
        <w:rPr>
          <w:rFonts w:ascii="Arial" w:hAnsi="Arial" w:cs="Arial"/>
          <w:b/>
          <w:sz w:val="22"/>
          <w:szCs w:val="22"/>
        </w:rPr>
      </w:pPr>
    </w:p>
    <w:p w14:paraId="2EDCE8FE" w14:textId="77777777" w:rsidR="004D3168" w:rsidRPr="00B1208A" w:rsidRDefault="004D3168" w:rsidP="004D3168">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6BE33110" w14:textId="77777777" w:rsidR="004D3168" w:rsidRPr="00B1208A" w:rsidRDefault="004D3168" w:rsidP="004D3168">
      <w:pPr>
        <w:rPr>
          <w:rFonts w:cs="Arial"/>
          <w:b/>
        </w:rPr>
      </w:pPr>
    </w:p>
    <w:p w14:paraId="05DE1605" w14:textId="77777777" w:rsidR="004D3168" w:rsidRPr="00B1208A" w:rsidRDefault="004D3168" w:rsidP="004D3168">
      <w:pPr>
        <w:rPr>
          <w:rFonts w:cs="Arial"/>
        </w:rPr>
      </w:pPr>
      <w:r w:rsidRPr="00B1208A">
        <w:rPr>
          <w:rFonts w:cs="Arial"/>
        </w:rPr>
        <w:t>Upon the successful completion of this module, the student should be able to:</w:t>
      </w:r>
    </w:p>
    <w:p w14:paraId="33FF842D" w14:textId="77777777" w:rsidR="004D3168" w:rsidRDefault="004D3168" w:rsidP="000B1A48">
      <w:pPr>
        <w:pStyle w:val="bullet"/>
        <w:numPr>
          <w:ilvl w:val="0"/>
          <w:numId w:val="13"/>
        </w:numPr>
        <w:spacing w:before="240"/>
        <w:ind w:left="851" w:hanging="567"/>
        <w:rPr>
          <w:rFonts w:ascii="Arial" w:hAnsi="Arial" w:cs="Arial"/>
          <w:sz w:val="22"/>
          <w:szCs w:val="22"/>
        </w:rPr>
      </w:pPr>
      <w:r>
        <w:rPr>
          <w:rFonts w:ascii="Arial" w:hAnsi="Arial" w:cs="Arial"/>
          <w:sz w:val="22"/>
          <w:szCs w:val="22"/>
        </w:rPr>
        <w:t xml:space="preserve">Critically appraise </w:t>
      </w:r>
      <w:r w:rsidRPr="00431AFC">
        <w:rPr>
          <w:rFonts w:ascii="Arial" w:hAnsi="Arial" w:cs="Arial"/>
          <w:sz w:val="22"/>
          <w:szCs w:val="22"/>
        </w:rPr>
        <w:t xml:space="preserve">the broad range of manufacturing-related considerations of a product and synthesize design solutions with appropriate consideration of </w:t>
      </w:r>
      <w:r>
        <w:rPr>
          <w:rFonts w:ascii="Arial" w:hAnsi="Arial" w:cs="Arial"/>
          <w:sz w:val="22"/>
          <w:szCs w:val="22"/>
        </w:rPr>
        <w:t xml:space="preserve">new and emerging Industry 4.0 </w:t>
      </w:r>
      <w:r w:rsidRPr="00431AFC">
        <w:rPr>
          <w:rFonts w:ascii="Arial" w:hAnsi="Arial" w:cs="Arial"/>
          <w:sz w:val="22"/>
          <w:szCs w:val="22"/>
        </w:rPr>
        <w:t xml:space="preserve">manufacturing </w:t>
      </w:r>
      <w:r>
        <w:rPr>
          <w:rFonts w:ascii="Arial" w:hAnsi="Arial" w:cs="Arial"/>
          <w:sz w:val="22"/>
          <w:szCs w:val="22"/>
        </w:rPr>
        <w:t>technologies.</w:t>
      </w:r>
    </w:p>
    <w:p w14:paraId="6C7E7B53" w14:textId="77777777" w:rsidR="004D3168" w:rsidRPr="00431AFC" w:rsidRDefault="004D3168" w:rsidP="000B1A48">
      <w:pPr>
        <w:pStyle w:val="bullet"/>
        <w:numPr>
          <w:ilvl w:val="0"/>
          <w:numId w:val="13"/>
        </w:numPr>
        <w:spacing w:before="240"/>
        <w:ind w:left="851" w:hanging="567"/>
        <w:rPr>
          <w:rFonts w:ascii="Arial" w:hAnsi="Arial" w:cs="Arial"/>
          <w:sz w:val="22"/>
          <w:szCs w:val="22"/>
        </w:rPr>
      </w:pPr>
      <w:r w:rsidRPr="00431AFC">
        <w:rPr>
          <w:rFonts w:ascii="Arial" w:hAnsi="Arial" w:cs="Arial"/>
          <w:sz w:val="22"/>
          <w:szCs w:val="22"/>
        </w:rPr>
        <w:t xml:space="preserve">Analyse the requirements for other factors relevant for </w:t>
      </w:r>
      <w:r>
        <w:rPr>
          <w:rFonts w:ascii="Arial" w:hAnsi="Arial" w:cs="Arial"/>
          <w:sz w:val="22"/>
          <w:szCs w:val="22"/>
        </w:rPr>
        <w:t>capturing full value from new and emerging Industry</w:t>
      </w:r>
      <w:r w:rsidRPr="00431AFC">
        <w:rPr>
          <w:rFonts w:ascii="Arial" w:hAnsi="Arial" w:cs="Arial"/>
          <w:sz w:val="22"/>
          <w:szCs w:val="22"/>
        </w:rPr>
        <w:t xml:space="preserve"> </w:t>
      </w:r>
      <w:r>
        <w:rPr>
          <w:rFonts w:ascii="Arial" w:hAnsi="Arial" w:cs="Arial"/>
          <w:sz w:val="22"/>
          <w:szCs w:val="22"/>
        </w:rPr>
        <w:t xml:space="preserve">4.0 technologies </w:t>
      </w:r>
      <w:r w:rsidRPr="00431AFC">
        <w:rPr>
          <w:rFonts w:ascii="Arial" w:hAnsi="Arial" w:cs="Arial"/>
          <w:sz w:val="22"/>
          <w:szCs w:val="22"/>
        </w:rPr>
        <w:t>(</w:t>
      </w:r>
      <w:proofErr w:type="gramStart"/>
      <w:r w:rsidRPr="00431AFC">
        <w:rPr>
          <w:rFonts w:ascii="Arial" w:hAnsi="Arial" w:cs="Arial"/>
          <w:sz w:val="22"/>
          <w:szCs w:val="22"/>
        </w:rPr>
        <w:t>e.g.</w:t>
      </w:r>
      <w:proofErr w:type="gramEnd"/>
      <w:r>
        <w:rPr>
          <w:rFonts w:ascii="Arial" w:hAnsi="Arial" w:cs="Arial"/>
          <w:sz w:val="22"/>
          <w:szCs w:val="22"/>
        </w:rPr>
        <w:t xml:space="preserve"> design for automated assembly, </w:t>
      </w:r>
      <w:r w:rsidRPr="00431AFC">
        <w:rPr>
          <w:rFonts w:ascii="Arial" w:hAnsi="Arial" w:cs="Arial"/>
          <w:sz w:val="22"/>
          <w:szCs w:val="22"/>
        </w:rPr>
        <w:t>design</w:t>
      </w:r>
      <w:r>
        <w:rPr>
          <w:rFonts w:ascii="Arial" w:hAnsi="Arial" w:cs="Arial"/>
          <w:sz w:val="22"/>
          <w:szCs w:val="22"/>
        </w:rPr>
        <w:t xml:space="preserve"> for automated dis-assembly, design for </w:t>
      </w:r>
      <w:r w:rsidRPr="00431AFC">
        <w:rPr>
          <w:rFonts w:ascii="Arial" w:hAnsi="Arial" w:cs="Arial"/>
          <w:sz w:val="22"/>
          <w:szCs w:val="22"/>
        </w:rPr>
        <w:t>recycling and re-use, reliability, maintainability, recyclability, sustainability) and specify appropriate design feature</w:t>
      </w:r>
      <w:r>
        <w:rPr>
          <w:rFonts w:ascii="Arial" w:hAnsi="Arial" w:cs="Arial"/>
          <w:sz w:val="22"/>
          <w:szCs w:val="22"/>
        </w:rPr>
        <w:t xml:space="preserve">s. </w:t>
      </w:r>
    </w:p>
    <w:p w14:paraId="4B4E1C35" w14:textId="77777777" w:rsidR="004D3168" w:rsidRDefault="004D3168" w:rsidP="004D3168">
      <w:pPr>
        <w:rPr>
          <w:rFonts w:cs="Arial"/>
        </w:rPr>
      </w:pPr>
    </w:p>
    <w:p w14:paraId="0E9CFD3E" w14:textId="77777777" w:rsidR="004D3168" w:rsidRPr="00B1208A" w:rsidRDefault="004D3168" w:rsidP="004D3168">
      <w:pPr>
        <w:rPr>
          <w:rFonts w:cs="Arial"/>
        </w:rPr>
      </w:pPr>
    </w:p>
    <w:p w14:paraId="37ABDAC9" w14:textId="77777777" w:rsidR="004D3168" w:rsidRPr="00B1208A" w:rsidRDefault="004D3168" w:rsidP="004D3168">
      <w:pPr>
        <w:pStyle w:val="fixed"/>
        <w:rPr>
          <w:rFonts w:ascii="Arial" w:hAnsi="Arial" w:cs="Arial"/>
          <w:sz w:val="22"/>
          <w:szCs w:val="22"/>
        </w:rPr>
      </w:pPr>
      <w:r w:rsidRPr="00B1208A">
        <w:rPr>
          <w:rFonts w:ascii="Arial" w:hAnsi="Arial" w:cs="Arial"/>
          <w:sz w:val="22"/>
          <w:szCs w:val="22"/>
        </w:rPr>
        <w:t>INDICATIVE CONTENT</w:t>
      </w:r>
    </w:p>
    <w:p w14:paraId="56F531C0"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Design for Industry 4.0 Manufacturing strategies (such as additive manufacturing and implications of new and advanced materials) and how these maturing technologies can be exploited through design. </w:t>
      </w:r>
    </w:p>
    <w:p w14:paraId="17827FB3"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Design processes and methodologies, including Design for Automated Assembly / Dis-assembly. </w:t>
      </w:r>
    </w:p>
    <w:p w14:paraId="0469AD8E"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Quality of Design Techniques - Failure Mode and Effects Analysis (design and process), Quality Function Deployment.</w:t>
      </w:r>
    </w:p>
    <w:p w14:paraId="6533C48D"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Fool-proofing. Families of components. Value analysis/engineering. Economics of process selection. Integration of Design and Manufacture.</w:t>
      </w:r>
    </w:p>
    <w:p w14:paraId="0E083642"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Design for recycling, reliability, maintainability, sustainability to develop innovative products and services, systems, components to fulfil new requirements. </w:t>
      </w:r>
    </w:p>
    <w:p w14:paraId="6C163E11" w14:textId="77777777" w:rsidR="004D3168" w:rsidRPr="002E7BD6" w:rsidRDefault="004D3168" w:rsidP="004D3168">
      <w:pPr>
        <w:ind w:left="284"/>
        <w:rPr>
          <w:rFonts w:cs="Arial"/>
        </w:rPr>
      </w:pPr>
    </w:p>
    <w:p w14:paraId="2C5805F1" w14:textId="77777777" w:rsidR="004D3168" w:rsidRDefault="004D3168" w:rsidP="004D3168">
      <w:pPr>
        <w:pStyle w:val="fixed"/>
        <w:ind w:left="0" w:firstLine="0"/>
        <w:rPr>
          <w:rFonts w:ascii="Arial" w:hAnsi="Arial" w:cs="Arial"/>
          <w:b w:val="0"/>
          <w:sz w:val="22"/>
          <w:szCs w:val="22"/>
        </w:rPr>
      </w:pPr>
    </w:p>
    <w:p w14:paraId="47E8BA74" w14:textId="77777777" w:rsidR="004D3168" w:rsidRDefault="004D3168" w:rsidP="004D3168">
      <w:pPr>
        <w:rPr>
          <w:rFonts w:cs="Arial"/>
          <w:b/>
        </w:rPr>
      </w:pPr>
      <w:r>
        <w:rPr>
          <w:rFonts w:cs="Arial"/>
        </w:rPr>
        <w:br w:type="page"/>
      </w:r>
    </w:p>
    <w:p w14:paraId="4645CE0E" w14:textId="77777777" w:rsidR="004D3168" w:rsidRPr="00B1208A" w:rsidRDefault="004D3168" w:rsidP="004D3168">
      <w:pPr>
        <w:pStyle w:val="fixed"/>
        <w:ind w:left="0" w:firstLine="0"/>
        <w:rPr>
          <w:rFonts w:ascii="Arial" w:hAnsi="Arial" w:cs="Arial"/>
          <w:sz w:val="22"/>
          <w:szCs w:val="22"/>
        </w:rPr>
      </w:pPr>
      <w:r>
        <w:rPr>
          <w:rFonts w:ascii="Arial" w:hAnsi="Arial" w:cs="Arial"/>
          <w:sz w:val="22"/>
          <w:szCs w:val="22"/>
        </w:rPr>
        <w:lastRenderedPageBreak/>
        <w:t>Study Time Allocation</w:t>
      </w:r>
    </w:p>
    <w:p w14:paraId="7EFEC7B9" w14:textId="77777777" w:rsidR="004D3168" w:rsidRPr="00B1208A" w:rsidRDefault="004D3168" w:rsidP="004D3168">
      <w:pPr>
        <w:pStyle w:val="fixed"/>
        <w:rPr>
          <w:rFonts w:ascii="Arial" w:hAnsi="Arial" w:cs="Arial"/>
          <w:sz w:val="22"/>
          <w:szCs w:val="22"/>
        </w:rPr>
      </w:pPr>
    </w:p>
    <w:p w14:paraId="0F40FFD8" w14:textId="77777777" w:rsidR="004D3168" w:rsidRPr="00B1208A" w:rsidRDefault="004D3168" w:rsidP="004D3168">
      <w:pPr>
        <w:keepNext/>
        <w:rPr>
          <w:rFonts w:cs="Arial"/>
        </w:rPr>
      </w:pPr>
      <w:r w:rsidRPr="00B1208A">
        <w:rPr>
          <w:rFonts w:cs="Arial"/>
        </w:rPr>
        <w:t>The study time for the module is divided as follows:</w:t>
      </w:r>
    </w:p>
    <w:p w14:paraId="4BA3A9DB" w14:textId="77777777" w:rsidR="004D3168" w:rsidRPr="00B1208A" w:rsidRDefault="004D3168" w:rsidP="004D3168">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D3168" w:rsidRPr="00B1208A" w14:paraId="310BE3A8" w14:textId="77777777" w:rsidTr="00CE460F">
        <w:tc>
          <w:tcPr>
            <w:tcW w:w="3969" w:type="dxa"/>
            <w:tcBorders>
              <w:top w:val="single" w:sz="4" w:space="0" w:color="auto"/>
              <w:left w:val="single" w:sz="4" w:space="0" w:color="auto"/>
            </w:tcBorders>
          </w:tcPr>
          <w:p w14:paraId="60B80CB9" w14:textId="77777777" w:rsidR="004D3168" w:rsidRPr="00B1208A" w:rsidRDefault="004D3168" w:rsidP="00CE460F">
            <w:pPr>
              <w:keepNext/>
              <w:rPr>
                <w:rFonts w:cs="Arial"/>
                <w:b/>
              </w:rPr>
            </w:pPr>
            <w:r w:rsidRPr="00B1208A">
              <w:rPr>
                <w:rFonts w:cs="Arial"/>
                <w:b/>
              </w:rPr>
              <w:t>Activity type</w:t>
            </w:r>
          </w:p>
        </w:tc>
        <w:tc>
          <w:tcPr>
            <w:tcW w:w="1701" w:type="dxa"/>
            <w:tcBorders>
              <w:top w:val="single" w:sz="4" w:space="0" w:color="auto"/>
            </w:tcBorders>
          </w:tcPr>
          <w:p w14:paraId="0FCD1111" w14:textId="77777777" w:rsidR="004D3168" w:rsidRPr="00B1208A" w:rsidRDefault="004D3168" w:rsidP="00CE460F">
            <w:pPr>
              <w:keepNext/>
              <w:jc w:val="center"/>
              <w:rPr>
                <w:rFonts w:cs="Arial"/>
                <w:b/>
              </w:rPr>
            </w:pPr>
            <w:r w:rsidRPr="00B1208A">
              <w:rPr>
                <w:rFonts w:cs="Arial"/>
                <w:b/>
              </w:rPr>
              <w:t>Hours</w:t>
            </w:r>
          </w:p>
        </w:tc>
        <w:tc>
          <w:tcPr>
            <w:tcW w:w="1843" w:type="dxa"/>
            <w:tcBorders>
              <w:top w:val="single" w:sz="4" w:space="0" w:color="auto"/>
            </w:tcBorders>
          </w:tcPr>
          <w:p w14:paraId="49147651" w14:textId="77777777" w:rsidR="004D3168" w:rsidRPr="00B1208A" w:rsidRDefault="004D3168" w:rsidP="00CE460F">
            <w:pPr>
              <w:keepNext/>
              <w:jc w:val="center"/>
              <w:rPr>
                <w:rFonts w:cs="Arial"/>
                <w:b/>
              </w:rPr>
            </w:pPr>
            <w:r w:rsidRPr="00B1208A">
              <w:rPr>
                <w:rFonts w:cs="Arial"/>
                <w:b/>
              </w:rPr>
              <w:t>Percentage</w:t>
            </w:r>
          </w:p>
        </w:tc>
      </w:tr>
      <w:tr w:rsidR="004D3168" w:rsidRPr="00B1208A" w14:paraId="4118E68B" w14:textId="77777777" w:rsidTr="00CE460F">
        <w:tc>
          <w:tcPr>
            <w:tcW w:w="3969" w:type="dxa"/>
          </w:tcPr>
          <w:p w14:paraId="302982E4" w14:textId="77777777" w:rsidR="004D3168" w:rsidRPr="00B1208A" w:rsidRDefault="004D3168" w:rsidP="00CE460F">
            <w:pPr>
              <w:keepNext/>
              <w:rPr>
                <w:rFonts w:cs="Arial"/>
              </w:rPr>
            </w:pPr>
            <w:r w:rsidRPr="00B1208A">
              <w:rPr>
                <w:rFonts w:cs="Arial"/>
              </w:rPr>
              <w:t>Scheduled learning</w:t>
            </w:r>
          </w:p>
        </w:tc>
        <w:tc>
          <w:tcPr>
            <w:tcW w:w="1701" w:type="dxa"/>
          </w:tcPr>
          <w:p w14:paraId="438F3D05" w14:textId="77777777" w:rsidR="004D3168" w:rsidRPr="00B1208A" w:rsidRDefault="004D3168" w:rsidP="00CE460F">
            <w:pPr>
              <w:keepNext/>
              <w:jc w:val="center"/>
              <w:rPr>
                <w:rFonts w:cs="Arial"/>
              </w:rPr>
            </w:pPr>
            <w:r>
              <w:rPr>
                <w:rFonts w:cs="Arial"/>
              </w:rPr>
              <w:t>48</w:t>
            </w:r>
          </w:p>
        </w:tc>
        <w:tc>
          <w:tcPr>
            <w:tcW w:w="1843" w:type="dxa"/>
          </w:tcPr>
          <w:p w14:paraId="6924BAA3" w14:textId="77777777" w:rsidR="004D3168" w:rsidRPr="00B1208A" w:rsidRDefault="004D3168" w:rsidP="00CE460F">
            <w:pPr>
              <w:keepNext/>
              <w:jc w:val="center"/>
              <w:rPr>
                <w:rFonts w:cs="Arial"/>
              </w:rPr>
            </w:pPr>
            <w:r>
              <w:rPr>
                <w:rFonts w:cs="Arial"/>
              </w:rPr>
              <w:t>24%</w:t>
            </w:r>
          </w:p>
        </w:tc>
      </w:tr>
      <w:tr w:rsidR="004D3168" w:rsidRPr="00B1208A" w14:paraId="66CC736A" w14:textId="77777777" w:rsidTr="00CE460F">
        <w:tc>
          <w:tcPr>
            <w:tcW w:w="3969" w:type="dxa"/>
          </w:tcPr>
          <w:p w14:paraId="7351287A" w14:textId="77777777" w:rsidR="004D3168" w:rsidRPr="00B1208A" w:rsidRDefault="004D3168" w:rsidP="00CE460F">
            <w:pPr>
              <w:keepNext/>
              <w:rPr>
                <w:rFonts w:cs="Arial"/>
              </w:rPr>
            </w:pPr>
            <w:r w:rsidRPr="00B1208A">
              <w:rPr>
                <w:rFonts w:cs="Arial"/>
              </w:rPr>
              <w:t>Independent learning</w:t>
            </w:r>
          </w:p>
        </w:tc>
        <w:tc>
          <w:tcPr>
            <w:tcW w:w="1701" w:type="dxa"/>
          </w:tcPr>
          <w:p w14:paraId="0B8AC330" w14:textId="77777777" w:rsidR="004D3168" w:rsidRPr="00B1208A" w:rsidRDefault="004D3168" w:rsidP="00CE460F">
            <w:pPr>
              <w:keepNext/>
              <w:jc w:val="center"/>
              <w:rPr>
                <w:rFonts w:cs="Arial"/>
              </w:rPr>
            </w:pPr>
            <w:r>
              <w:rPr>
                <w:rFonts w:cs="Arial"/>
              </w:rPr>
              <w:t>152</w:t>
            </w:r>
          </w:p>
        </w:tc>
        <w:tc>
          <w:tcPr>
            <w:tcW w:w="1843" w:type="dxa"/>
          </w:tcPr>
          <w:p w14:paraId="656ECD72" w14:textId="77777777" w:rsidR="004D3168" w:rsidRPr="00B1208A" w:rsidRDefault="004D3168" w:rsidP="00CE460F">
            <w:pPr>
              <w:keepNext/>
              <w:jc w:val="center"/>
              <w:rPr>
                <w:rFonts w:cs="Arial"/>
              </w:rPr>
            </w:pPr>
            <w:r>
              <w:rPr>
                <w:rFonts w:cs="Arial"/>
              </w:rPr>
              <w:t>76%</w:t>
            </w:r>
          </w:p>
        </w:tc>
      </w:tr>
      <w:tr w:rsidR="004D3168" w:rsidRPr="00B1208A" w14:paraId="6764ECBE" w14:textId="77777777" w:rsidTr="00CE460F">
        <w:tc>
          <w:tcPr>
            <w:tcW w:w="3969" w:type="dxa"/>
          </w:tcPr>
          <w:p w14:paraId="4C74A404" w14:textId="77777777" w:rsidR="004D3168" w:rsidRPr="00B1208A" w:rsidRDefault="004D3168" w:rsidP="00CE460F">
            <w:pPr>
              <w:keepNext/>
              <w:rPr>
                <w:rFonts w:cs="Arial"/>
              </w:rPr>
            </w:pPr>
            <w:r w:rsidRPr="00B1208A">
              <w:rPr>
                <w:rFonts w:cs="Arial"/>
              </w:rPr>
              <w:t>Placement learning</w:t>
            </w:r>
          </w:p>
        </w:tc>
        <w:tc>
          <w:tcPr>
            <w:tcW w:w="1701" w:type="dxa"/>
          </w:tcPr>
          <w:p w14:paraId="31C5069E" w14:textId="77777777" w:rsidR="004D3168" w:rsidRPr="00B1208A" w:rsidRDefault="004D3168" w:rsidP="00CE460F">
            <w:pPr>
              <w:keepNext/>
              <w:jc w:val="center"/>
              <w:rPr>
                <w:rFonts w:cs="Arial"/>
              </w:rPr>
            </w:pPr>
            <w:r>
              <w:rPr>
                <w:rFonts w:cs="Arial"/>
              </w:rPr>
              <w:t>0</w:t>
            </w:r>
          </w:p>
        </w:tc>
        <w:tc>
          <w:tcPr>
            <w:tcW w:w="1843" w:type="dxa"/>
          </w:tcPr>
          <w:p w14:paraId="6E9BBB14" w14:textId="77777777" w:rsidR="004D3168" w:rsidRPr="00B1208A" w:rsidRDefault="004D3168" w:rsidP="00CE460F">
            <w:pPr>
              <w:keepNext/>
              <w:jc w:val="center"/>
              <w:rPr>
                <w:rFonts w:cs="Arial"/>
              </w:rPr>
            </w:pPr>
            <w:r>
              <w:rPr>
                <w:rFonts w:cs="Arial"/>
              </w:rPr>
              <w:t>0%</w:t>
            </w:r>
          </w:p>
        </w:tc>
      </w:tr>
      <w:tr w:rsidR="004D3168" w:rsidRPr="00B1208A" w14:paraId="5839ED2E" w14:textId="77777777" w:rsidTr="00CE460F">
        <w:tc>
          <w:tcPr>
            <w:tcW w:w="3969" w:type="dxa"/>
          </w:tcPr>
          <w:p w14:paraId="25DB263E" w14:textId="77777777" w:rsidR="004D3168" w:rsidRPr="00B1208A" w:rsidRDefault="004D3168" w:rsidP="00CE460F">
            <w:pPr>
              <w:keepNext/>
              <w:rPr>
                <w:rFonts w:cs="Arial"/>
              </w:rPr>
            </w:pPr>
            <w:r w:rsidRPr="00B1208A">
              <w:rPr>
                <w:rFonts w:cs="Arial"/>
                <w:b/>
              </w:rPr>
              <w:t>TOTAL</w:t>
            </w:r>
          </w:p>
        </w:tc>
        <w:tc>
          <w:tcPr>
            <w:tcW w:w="1701" w:type="dxa"/>
          </w:tcPr>
          <w:p w14:paraId="6356DD9B" w14:textId="77777777" w:rsidR="004D3168" w:rsidRPr="00B1208A" w:rsidRDefault="004D3168" w:rsidP="00CE460F">
            <w:pPr>
              <w:keepNext/>
              <w:jc w:val="center"/>
              <w:rPr>
                <w:rFonts w:cs="Arial"/>
                <w:b/>
              </w:rPr>
            </w:pPr>
            <w:r>
              <w:rPr>
                <w:rFonts w:cs="Arial"/>
                <w:b/>
              </w:rPr>
              <w:t>200</w:t>
            </w:r>
          </w:p>
        </w:tc>
        <w:tc>
          <w:tcPr>
            <w:tcW w:w="1843" w:type="dxa"/>
          </w:tcPr>
          <w:p w14:paraId="16806F48" w14:textId="77777777" w:rsidR="004D3168" w:rsidRPr="00B1208A" w:rsidRDefault="004D3168" w:rsidP="00CE460F">
            <w:pPr>
              <w:keepNext/>
              <w:jc w:val="center"/>
              <w:rPr>
                <w:rFonts w:cs="Arial"/>
                <w:b/>
              </w:rPr>
            </w:pPr>
            <w:r w:rsidRPr="00B1208A">
              <w:rPr>
                <w:rFonts w:cs="Arial"/>
                <w:b/>
              </w:rPr>
              <w:t>100%</w:t>
            </w:r>
          </w:p>
        </w:tc>
      </w:tr>
    </w:tbl>
    <w:p w14:paraId="414CD740" w14:textId="77777777" w:rsidR="004D3168" w:rsidRDefault="004D3168" w:rsidP="004D3168">
      <w:pPr>
        <w:pStyle w:val="fixed"/>
        <w:ind w:left="0" w:firstLine="0"/>
        <w:rPr>
          <w:rFonts w:ascii="Arial" w:hAnsi="Arial" w:cs="Arial"/>
          <w:sz w:val="22"/>
          <w:szCs w:val="22"/>
        </w:rPr>
      </w:pPr>
    </w:p>
    <w:p w14:paraId="3BEA8E6A" w14:textId="77777777" w:rsidR="004D3168" w:rsidRPr="00B1208A" w:rsidRDefault="004D3168" w:rsidP="004D3168">
      <w:pPr>
        <w:pStyle w:val="fixed"/>
        <w:ind w:left="0" w:firstLine="0"/>
        <w:rPr>
          <w:rFonts w:ascii="Arial" w:hAnsi="Arial" w:cs="Arial"/>
          <w:sz w:val="22"/>
          <w:szCs w:val="22"/>
        </w:rPr>
      </w:pPr>
    </w:p>
    <w:p w14:paraId="30663C05" w14:textId="77777777" w:rsidR="004D3168" w:rsidRPr="00B1208A" w:rsidRDefault="004D3168" w:rsidP="004D3168">
      <w:pPr>
        <w:pStyle w:val="fixed"/>
        <w:ind w:left="0" w:firstLine="0"/>
        <w:rPr>
          <w:rFonts w:ascii="Arial" w:hAnsi="Arial" w:cs="Arial"/>
          <w:sz w:val="22"/>
          <w:szCs w:val="22"/>
        </w:rPr>
      </w:pPr>
      <w:r w:rsidRPr="00B1208A">
        <w:rPr>
          <w:rFonts w:ascii="Arial" w:hAnsi="Arial" w:cs="Arial"/>
          <w:sz w:val="22"/>
          <w:szCs w:val="22"/>
        </w:rPr>
        <w:t>ASSESSMENT</w:t>
      </w:r>
    </w:p>
    <w:p w14:paraId="5D19588B" w14:textId="77777777" w:rsidR="004D3168" w:rsidRPr="00B1208A" w:rsidRDefault="004D3168" w:rsidP="004D3168">
      <w:pPr>
        <w:rPr>
          <w:rFonts w:cs="Arial"/>
          <w:b/>
          <w:highlight w:val="cyan"/>
        </w:rPr>
      </w:pPr>
    </w:p>
    <w:p w14:paraId="3066A656" w14:textId="77777777" w:rsidR="004D3168" w:rsidRPr="00B1208A" w:rsidRDefault="004D3168" w:rsidP="004D3168">
      <w:pPr>
        <w:rPr>
          <w:rFonts w:cs="Arial"/>
          <w:b/>
        </w:rPr>
      </w:pPr>
      <w:r w:rsidRPr="00B1208A">
        <w:rPr>
          <w:rFonts w:cs="Arial"/>
          <w:b/>
        </w:rPr>
        <w:t xml:space="preserve">Assessment Component </w:t>
      </w:r>
      <w:r>
        <w:rPr>
          <w:rFonts w:cs="Arial"/>
          <w:b/>
        </w:rPr>
        <w:t>1</w:t>
      </w:r>
    </w:p>
    <w:p w14:paraId="6D0802E9" w14:textId="77777777" w:rsidR="004D3168" w:rsidRPr="00BA343F" w:rsidRDefault="004D3168" w:rsidP="004D3168">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D3168" w:rsidRPr="00B1208A" w14:paraId="6F849D4E" w14:textId="77777777" w:rsidTr="00CE460F">
        <w:sdt>
          <w:sdtPr>
            <w:rPr>
              <w:rFonts w:cs="Arial"/>
            </w:rPr>
            <w:id w:val="1571164263"/>
            <w14:checkbox>
              <w14:checked w14:val="0"/>
              <w14:checkedState w14:val="2612" w14:font="MS Gothic"/>
              <w14:uncheckedState w14:val="2610" w14:font="MS Gothic"/>
            </w14:checkbox>
          </w:sdtPr>
          <w:sdtEndPr/>
          <w:sdtContent>
            <w:tc>
              <w:tcPr>
                <w:tcW w:w="562" w:type="dxa"/>
              </w:tcPr>
              <w:p w14:paraId="6764A465" w14:textId="77777777" w:rsidR="004D3168" w:rsidRPr="00B1208A" w:rsidRDefault="004D3168" w:rsidP="00CE460F">
                <w:pPr>
                  <w:rPr>
                    <w:rFonts w:cs="Arial"/>
                    <w:b/>
                  </w:rPr>
                </w:pPr>
                <w:r>
                  <w:rPr>
                    <w:rFonts w:ascii="MS Gothic" w:eastAsia="MS Gothic" w:hAnsi="MS Gothic" w:cs="Arial" w:hint="eastAsia"/>
                  </w:rPr>
                  <w:t>☐</w:t>
                </w:r>
              </w:p>
            </w:tc>
          </w:sdtContent>
        </w:sdt>
        <w:tc>
          <w:tcPr>
            <w:tcW w:w="2458" w:type="dxa"/>
          </w:tcPr>
          <w:p w14:paraId="1B03AB5B" w14:textId="77777777" w:rsidR="004D3168" w:rsidRPr="00B1208A" w:rsidRDefault="004D3168" w:rsidP="00CE460F">
            <w:pPr>
              <w:rPr>
                <w:rFonts w:cs="Arial"/>
                <w:b/>
              </w:rPr>
            </w:pPr>
            <w:r w:rsidRPr="00B1208A">
              <w:rPr>
                <w:rFonts w:cs="Arial"/>
                <w:b/>
              </w:rPr>
              <w:t>Written exam</w:t>
            </w:r>
          </w:p>
        </w:tc>
        <w:sdt>
          <w:sdtPr>
            <w:rPr>
              <w:rFonts w:cs="Arial"/>
            </w:rPr>
            <w:id w:val="-2080442652"/>
            <w14:checkbox>
              <w14:checked w14:val="0"/>
              <w14:checkedState w14:val="2612" w14:font="MS Gothic"/>
              <w14:uncheckedState w14:val="2610" w14:font="MS Gothic"/>
            </w14:checkbox>
          </w:sdtPr>
          <w:sdtEndPr/>
          <w:sdtContent>
            <w:tc>
              <w:tcPr>
                <w:tcW w:w="538" w:type="dxa"/>
              </w:tcPr>
              <w:p w14:paraId="76D194C7"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61458483" w14:textId="77777777" w:rsidR="004D3168" w:rsidRPr="00B1208A" w:rsidRDefault="004D3168" w:rsidP="00CE460F">
            <w:pPr>
              <w:rPr>
                <w:rFonts w:cs="Arial"/>
                <w:b/>
              </w:rPr>
            </w:pPr>
            <w:r w:rsidRPr="00B1208A">
              <w:rPr>
                <w:rFonts w:cs="Arial"/>
                <w:b/>
              </w:rPr>
              <w:t>Coursework</w:t>
            </w:r>
          </w:p>
        </w:tc>
        <w:sdt>
          <w:sdtPr>
            <w:rPr>
              <w:rFonts w:cs="Arial"/>
            </w:rPr>
            <w:id w:val="44192483"/>
            <w14:checkbox>
              <w14:checked w14:val="1"/>
              <w14:checkedState w14:val="2612" w14:font="MS Gothic"/>
              <w14:uncheckedState w14:val="2610" w14:font="MS Gothic"/>
            </w14:checkbox>
          </w:sdtPr>
          <w:sdtEndPr/>
          <w:sdtContent>
            <w:tc>
              <w:tcPr>
                <w:tcW w:w="538" w:type="dxa"/>
              </w:tcPr>
              <w:p w14:paraId="42F976EC"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775413B2" w14:textId="77777777" w:rsidR="004D3168" w:rsidRPr="00B1208A" w:rsidRDefault="004D3168" w:rsidP="00CE460F">
            <w:pPr>
              <w:rPr>
                <w:rFonts w:cs="Arial"/>
                <w:b/>
              </w:rPr>
            </w:pPr>
            <w:r w:rsidRPr="00B1208A">
              <w:rPr>
                <w:rFonts w:cs="Arial"/>
                <w:b/>
              </w:rPr>
              <w:t>Practical</w:t>
            </w:r>
          </w:p>
        </w:tc>
      </w:tr>
    </w:tbl>
    <w:p w14:paraId="4D93AD1A" w14:textId="77777777" w:rsidR="004D3168" w:rsidRPr="00B1208A" w:rsidRDefault="004D3168" w:rsidP="004D3168">
      <w:pPr>
        <w:rPr>
          <w:rFonts w:cs="Arial"/>
          <w:b/>
        </w:rPr>
      </w:pPr>
    </w:p>
    <w:tbl>
      <w:tblPr>
        <w:tblStyle w:val="TableGrid"/>
        <w:tblW w:w="8784" w:type="dxa"/>
        <w:tblLayout w:type="fixed"/>
        <w:tblLook w:val="04A0" w:firstRow="1" w:lastRow="0" w:firstColumn="1" w:lastColumn="0" w:noHBand="0" w:noVBand="1"/>
      </w:tblPr>
      <w:tblGrid>
        <w:gridCol w:w="3964"/>
        <w:gridCol w:w="3261"/>
        <w:gridCol w:w="1559"/>
      </w:tblGrid>
      <w:tr w:rsidR="004D3168" w:rsidRPr="00B1208A" w14:paraId="02D5F764" w14:textId="77777777" w:rsidTr="00CE460F">
        <w:tc>
          <w:tcPr>
            <w:tcW w:w="3964" w:type="dxa"/>
          </w:tcPr>
          <w:p w14:paraId="35648A59" w14:textId="77777777" w:rsidR="004D3168" w:rsidRPr="00B1208A" w:rsidRDefault="004D3168" w:rsidP="00CE460F">
            <w:pPr>
              <w:jc w:val="center"/>
              <w:rPr>
                <w:rFonts w:cs="Arial"/>
                <w:b/>
              </w:rPr>
            </w:pPr>
            <w:r>
              <w:rPr>
                <w:rFonts w:cs="Arial"/>
                <w:b/>
              </w:rPr>
              <w:t>Mode of a</w:t>
            </w:r>
            <w:r w:rsidRPr="00B1208A">
              <w:rPr>
                <w:rFonts w:cs="Arial"/>
                <w:b/>
              </w:rPr>
              <w:t>ssessment</w:t>
            </w:r>
          </w:p>
        </w:tc>
        <w:tc>
          <w:tcPr>
            <w:tcW w:w="3261" w:type="dxa"/>
          </w:tcPr>
          <w:p w14:paraId="6D1C523E" w14:textId="77777777" w:rsidR="004D3168" w:rsidRPr="00B1208A" w:rsidRDefault="004D3168" w:rsidP="00CE460F">
            <w:pPr>
              <w:rPr>
                <w:rFonts w:cs="Arial"/>
              </w:rPr>
            </w:pPr>
            <w:r>
              <w:rPr>
                <w:rFonts w:cs="Arial"/>
                <w:b/>
              </w:rPr>
              <w:t>Volume</w:t>
            </w:r>
          </w:p>
        </w:tc>
        <w:tc>
          <w:tcPr>
            <w:tcW w:w="1559" w:type="dxa"/>
          </w:tcPr>
          <w:p w14:paraId="728C1386" w14:textId="77777777" w:rsidR="004D3168" w:rsidRPr="00B1208A" w:rsidRDefault="004D3168" w:rsidP="00CE460F">
            <w:pPr>
              <w:rPr>
                <w:rFonts w:cs="Arial"/>
              </w:rPr>
            </w:pPr>
            <w:r w:rsidRPr="00B1208A">
              <w:rPr>
                <w:rFonts w:cs="Arial"/>
                <w:b/>
              </w:rPr>
              <w:t>Weighting</w:t>
            </w:r>
          </w:p>
        </w:tc>
      </w:tr>
      <w:tr w:rsidR="004D3168" w:rsidRPr="00B1208A" w14:paraId="1FAB2E91" w14:textId="77777777" w:rsidTr="00CE460F">
        <w:tc>
          <w:tcPr>
            <w:tcW w:w="3964" w:type="dxa"/>
          </w:tcPr>
          <w:p w14:paraId="6580669B" w14:textId="77777777" w:rsidR="004D3168" w:rsidRPr="00994BB5" w:rsidRDefault="004D3168" w:rsidP="00CE460F">
            <w:pPr>
              <w:jc w:val="center"/>
              <w:rPr>
                <w:rFonts w:cs="Arial"/>
              </w:rPr>
            </w:pPr>
            <w:r>
              <w:rPr>
                <w:rFonts w:cs="Arial"/>
              </w:rPr>
              <w:t>Seminar Presentation (individual)</w:t>
            </w:r>
            <w:r w:rsidRPr="00994BB5">
              <w:rPr>
                <w:rFonts w:cs="Arial"/>
              </w:rPr>
              <w:t xml:space="preserve"> </w:t>
            </w:r>
          </w:p>
        </w:tc>
        <w:tc>
          <w:tcPr>
            <w:tcW w:w="3261" w:type="dxa"/>
          </w:tcPr>
          <w:p w14:paraId="09ED39C2" w14:textId="77777777" w:rsidR="004D3168" w:rsidRPr="00994BB5" w:rsidRDefault="004D3168" w:rsidP="00CE460F">
            <w:pPr>
              <w:rPr>
                <w:rFonts w:cs="Arial"/>
              </w:rPr>
            </w:pPr>
            <w:r>
              <w:rPr>
                <w:rFonts w:cs="Arial"/>
              </w:rPr>
              <w:t>20 Minutes</w:t>
            </w:r>
          </w:p>
        </w:tc>
        <w:tc>
          <w:tcPr>
            <w:tcW w:w="1559" w:type="dxa"/>
          </w:tcPr>
          <w:p w14:paraId="6CCD6BBD" w14:textId="77777777" w:rsidR="004D3168" w:rsidRPr="00B1208A" w:rsidRDefault="004D3168" w:rsidP="00CE460F">
            <w:pPr>
              <w:rPr>
                <w:rFonts w:cs="Arial"/>
              </w:rPr>
            </w:pPr>
            <w:r>
              <w:rPr>
                <w:rFonts w:cs="Arial"/>
              </w:rPr>
              <w:t>50</w:t>
            </w:r>
            <w:r w:rsidRPr="00994BB5">
              <w:rPr>
                <w:rFonts w:cs="Arial"/>
              </w:rPr>
              <w:t>%</w:t>
            </w:r>
          </w:p>
        </w:tc>
      </w:tr>
    </w:tbl>
    <w:p w14:paraId="052642BA" w14:textId="77777777" w:rsidR="004D3168" w:rsidRPr="00B1208A" w:rsidRDefault="004D3168" w:rsidP="004D3168">
      <w:pPr>
        <w:pStyle w:val="fixed"/>
        <w:ind w:left="0" w:firstLine="0"/>
        <w:rPr>
          <w:rFonts w:ascii="Arial" w:hAnsi="Arial" w:cs="Arial"/>
          <w:b w:val="0"/>
          <w:sz w:val="22"/>
          <w:szCs w:val="22"/>
        </w:rPr>
      </w:pPr>
    </w:p>
    <w:p w14:paraId="27DA8914" w14:textId="77777777" w:rsidR="004D3168" w:rsidRPr="00B1208A" w:rsidRDefault="004D3168" w:rsidP="004D3168">
      <w:pPr>
        <w:rPr>
          <w:rFonts w:cs="Arial"/>
          <w:b/>
        </w:rPr>
      </w:pPr>
      <w:r w:rsidRPr="00B1208A">
        <w:rPr>
          <w:rFonts w:cs="Arial"/>
          <w:b/>
        </w:rPr>
        <w:t xml:space="preserve">Assessment Component </w:t>
      </w:r>
      <w:r>
        <w:rPr>
          <w:rFonts w:cs="Arial"/>
          <w:b/>
        </w:rPr>
        <w:t>2</w:t>
      </w:r>
    </w:p>
    <w:p w14:paraId="05C97DE4" w14:textId="77777777" w:rsidR="004D3168" w:rsidRPr="00B1208A" w:rsidRDefault="004D3168" w:rsidP="004D3168">
      <w:pPr>
        <w:rPr>
          <w:rFonts w:cs="Arial"/>
          <w:b/>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D3168" w:rsidRPr="00B1208A" w14:paraId="5FC1E25A" w14:textId="77777777" w:rsidTr="00CE460F">
        <w:sdt>
          <w:sdtPr>
            <w:rPr>
              <w:rFonts w:cs="Arial"/>
            </w:rPr>
            <w:id w:val="732203584"/>
            <w14:checkbox>
              <w14:checked w14:val="0"/>
              <w14:checkedState w14:val="2612" w14:font="MS Gothic"/>
              <w14:uncheckedState w14:val="2610" w14:font="MS Gothic"/>
            </w14:checkbox>
          </w:sdtPr>
          <w:sdtEndPr/>
          <w:sdtContent>
            <w:tc>
              <w:tcPr>
                <w:tcW w:w="562" w:type="dxa"/>
              </w:tcPr>
              <w:p w14:paraId="1DEF3B18" w14:textId="77777777" w:rsidR="004D3168" w:rsidRPr="00B1208A" w:rsidRDefault="004D3168" w:rsidP="00CE460F">
                <w:pPr>
                  <w:rPr>
                    <w:rFonts w:cs="Arial"/>
                    <w:b/>
                  </w:rPr>
                </w:pPr>
                <w:r>
                  <w:rPr>
                    <w:rFonts w:ascii="MS Gothic" w:eastAsia="MS Gothic" w:hAnsi="MS Gothic" w:cs="Arial" w:hint="eastAsia"/>
                  </w:rPr>
                  <w:t>☐</w:t>
                </w:r>
              </w:p>
            </w:tc>
          </w:sdtContent>
        </w:sdt>
        <w:tc>
          <w:tcPr>
            <w:tcW w:w="2458" w:type="dxa"/>
          </w:tcPr>
          <w:p w14:paraId="7DBAC216" w14:textId="77777777" w:rsidR="004D3168" w:rsidRPr="00B1208A" w:rsidRDefault="004D3168" w:rsidP="00CE460F">
            <w:pPr>
              <w:rPr>
                <w:rFonts w:cs="Arial"/>
                <w:b/>
              </w:rPr>
            </w:pPr>
            <w:r w:rsidRPr="00B1208A">
              <w:rPr>
                <w:rFonts w:cs="Arial"/>
                <w:b/>
              </w:rPr>
              <w:t>Written exam</w:t>
            </w:r>
          </w:p>
        </w:tc>
        <w:sdt>
          <w:sdtPr>
            <w:rPr>
              <w:rFonts w:cs="Arial"/>
            </w:rPr>
            <w:id w:val="315385701"/>
            <w14:checkbox>
              <w14:checked w14:val="1"/>
              <w14:checkedState w14:val="2612" w14:font="MS Gothic"/>
              <w14:uncheckedState w14:val="2610" w14:font="MS Gothic"/>
            </w14:checkbox>
          </w:sdtPr>
          <w:sdtEndPr/>
          <w:sdtContent>
            <w:tc>
              <w:tcPr>
                <w:tcW w:w="538" w:type="dxa"/>
              </w:tcPr>
              <w:p w14:paraId="00B4B2F1"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2F417F39" w14:textId="77777777" w:rsidR="004D3168" w:rsidRPr="00B1208A" w:rsidRDefault="004D3168" w:rsidP="00CE460F">
            <w:pPr>
              <w:rPr>
                <w:rFonts w:cs="Arial"/>
                <w:b/>
              </w:rPr>
            </w:pPr>
            <w:r w:rsidRPr="00B1208A">
              <w:rPr>
                <w:rFonts w:cs="Arial"/>
                <w:b/>
              </w:rPr>
              <w:t>Coursework</w:t>
            </w:r>
          </w:p>
        </w:tc>
        <w:sdt>
          <w:sdtPr>
            <w:rPr>
              <w:rFonts w:cs="Arial"/>
            </w:rPr>
            <w:id w:val="-710339415"/>
            <w14:checkbox>
              <w14:checked w14:val="0"/>
              <w14:checkedState w14:val="2612" w14:font="MS Gothic"/>
              <w14:uncheckedState w14:val="2610" w14:font="MS Gothic"/>
            </w14:checkbox>
          </w:sdtPr>
          <w:sdtEndPr/>
          <w:sdtContent>
            <w:tc>
              <w:tcPr>
                <w:tcW w:w="538" w:type="dxa"/>
              </w:tcPr>
              <w:p w14:paraId="7EBA85F8"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54B285BF" w14:textId="77777777" w:rsidR="004D3168" w:rsidRPr="00B1208A" w:rsidRDefault="004D3168" w:rsidP="00CE460F">
            <w:pPr>
              <w:rPr>
                <w:rFonts w:cs="Arial"/>
                <w:b/>
              </w:rPr>
            </w:pPr>
            <w:r w:rsidRPr="00B1208A">
              <w:rPr>
                <w:rFonts w:cs="Arial"/>
                <w:b/>
              </w:rPr>
              <w:t>Practical</w:t>
            </w:r>
          </w:p>
        </w:tc>
      </w:tr>
    </w:tbl>
    <w:p w14:paraId="2C157B1A" w14:textId="77777777" w:rsidR="004D3168" w:rsidRPr="00B1208A" w:rsidRDefault="004D3168" w:rsidP="004D3168">
      <w:pPr>
        <w:rPr>
          <w:rFonts w:cs="Arial"/>
          <w:b/>
        </w:rPr>
      </w:pPr>
    </w:p>
    <w:tbl>
      <w:tblPr>
        <w:tblStyle w:val="TableGrid"/>
        <w:tblW w:w="8784" w:type="dxa"/>
        <w:tblLayout w:type="fixed"/>
        <w:tblLook w:val="04A0" w:firstRow="1" w:lastRow="0" w:firstColumn="1" w:lastColumn="0" w:noHBand="0" w:noVBand="1"/>
      </w:tblPr>
      <w:tblGrid>
        <w:gridCol w:w="3964"/>
        <w:gridCol w:w="3261"/>
        <w:gridCol w:w="1559"/>
      </w:tblGrid>
      <w:tr w:rsidR="004D3168" w:rsidRPr="00B1208A" w14:paraId="1252EC94" w14:textId="77777777" w:rsidTr="00CE460F">
        <w:tc>
          <w:tcPr>
            <w:tcW w:w="3964" w:type="dxa"/>
          </w:tcPr>
          <w:p w14:paraId="4F205735" w14:textId="77777777" w:rsidR="004D3168" w:rsidRPr="00B1208A" w:rsidRDefault="004D3168" w:rsidP="00CE460F">
            <w:pPr>
              <w:jc w:val="center"/>
              <w:rPr>
                <w:rFonts w:cs="Arial"/>
                <w:b/>
              </w:rPr>
            </w:pPr>
            <w:r>
              <w:rPr>
                <w:rFonts w:cs="Arial"/>
                <w:b/>
              </w:rPr>
              <w:t>Mode of a</w:t>
            </w:r>
            <w:r w:rsidRPr="00B1208A">
              <w:rPr>
                <w:rFonts w:cs="Arial"/>
                <w:b/>
              </w:rPr>
              <w:t>ssessment</w:t>
            </w:r>
          </w:p>
        </w:tc>
        <w:tc>
          <w:tcPr>
            <w:tcW w:w="3261" w:type="dxa"/>
          </w:tcPr>
          <w:p w14:paraId="26BE6007" w14:textId="77777777" w:rsidR="004D3168" w:rsidRPr="00B1208A" w:rsidRDefault="004D3168" w:rsidP="00CE460F">
            <w:pPr>
              <w:rPr>
                <w:rFonts w:cs="Arial"/>
              </w:rPr>
            </w:pPr>
            <w:r>
              <w:rPr>
                <w:rFonts w:cs="Arial"/>
                <w:b/>
              </w:rPr>
              <w:t>Volume</w:t>
            </w:r>
          </w:p>
        </w:tc>
        <w:tc>
          <w:tcPr>
            <w:tcW w:w="1559" w:type="dxa"/>
          </w:tcPr>
          <w:p w14:paraId="7076A2DD" w14:textId="77777777" w:rsidR="004D3168" w:rsidRPr="00B1208A" w:rsidRDefault="004D3168" w:rsidP="00CE460F">
            <w:pPr>
              <w:rPr>
                <w:rFonts w:cs="Arial"/>
              </w:rPr>
            </w:pPr>
            <w:r w:rsidRPr="00B1208A">
              <w:rPr>
                <w:rFonts w:cs="Arial"/>
                <w:b/>
              </w:rPr>
              <w:t>Weighting</w:t>
            </w:r>
          </w:p>
        </w:tc>
      </w:tr>
      <w:tr w:rsidR="004D3168" w:rsidRPr="00B1208A" w14:paraId="6045B414" w14:textId="77777777" w:rsidTr="00CE460F">
        <w:tc>
          <w:tcPr>
            <w:tcW w:w="3964" w:type="dxa"/>
            <w:shd w:val="clear" w:color="auto" w:fill="auto"/>
          </w:tcPr>
          <w:p w14:paraId="124A99A6" w14:textId="77777777" w:rsidR="004D3168" w:rsidRPr="005F5AEE" w:rsidRDefault="004D3168" w:rsidP="00CE460F">
            <w:pPr>
              <w:jc w:val="center"/>
              <w:rPr>
                <w:rFonts w:cs="Arial"/>
              </w:rPr>
            </w:pPr>
            <w:r>
              <w:rPr>
                <w:rFonts w:cs="Arial"/>
              </w:rPr>
              <w:t>Reflective Essay</w:t>
            </w:r>
          </w:p>
        </w:tc>
        <w:tc>
          <w:tcPr>
            <w:tcW w:w="3261" w:type="dxa"/>
            <w:shd w:val="clear" w:color="auto" w:fill="auto"/>
          </w:tcPr>
          <w:p w14:paraId="52F52B67" w14:textId="77777777" w:rsidR="004D3168" w:rsidRPr="005F5AEE" w:rsidRDefault="004D3168" w:rsidP="00CE460F">
            <w:pPr>
              <w:rPr>
                <w:rFonts w:cs="Arial"/>
              </w:rPr>
            </w:pPr>
            <w:r>
              <w:rPr>
                <w:rFonts w:cs="Arial"/>
              </w:rPr>
              <w:t xml:space="preserve">3,000 words </w:t>
            </w:r>
            <w:r w:rsidRPr="005F5AEE">
              <w:rPr>
                <w:rFonts w:cs="Arial"/>
              </w:rPr>
              <w:t xml:space="preserve"> </w:t>
            </w:r>
          </w:p>
        </w:tc>
        <w:tc>
          <w:tcPr>
            <w:tcW w:w="1559" w:type="dxa"/>
          </w:tcPr>
          <w:p w14:paraId="228EEDCE" w14:textId="77777777" w:rsidR="004D3168" w:rsidRPr="00B1208A" w:rsidRDefault="004D3168" w:rsidP="00CE460F">
            <w:pPr>
              <w:rPr>
                <w:rFonts w:cs="Arial"/>
              </w:rPr>
            </w:pPr>
            <w:r>
              <w:rPr>
                <w:rFonts w:cs="Arial"/>
              </w:rPr>
              <w:t>50</w:t>
            </w:r>
            <w:r w:rsidRPr="005F5AEE">
              <w:rPr>
                <w:rFonts w:cs="Arial"/>
              </w:rPr>
              <w:t>%</w:t>
            </w:r>
          </w:p>
        </w:tc>
      </w:tr>
    </w:tbl>
    <w:p w14:paraId="6D1A3E9A" w14:textId="77777777" w:rsidR="004D3168" w:rsidRDefault="004D3168" w:rsidP="004D3168">
      <w:pPr>
        <w:rPr>
          <w:rFonts w:cs="Arial"/>
          <w:b/>
          <w:highlight w:val="cyan"/>
        </w:rPr>
      </w:pPr>
    </w:p>
    <w:p w14:paraId="22E083E5" w14:textId="77777777" w:rsidR="004D3168" w:rsidRPr="00B1208A" w:rsidRDefault="004D3168" w:rsidP="004D3168">
      <w:pPr>
        <w:pStyle w:val="fixed"/>
        <w:ind w:left="0" w:firstLine="0"/>
        <w:rPr>
          <w:rFonts w:ascii="Arial" w:hAnsi="Arial" w:cs="Arial"/>
          <w:b w:val="0"/>
          <w:sz w:val="22"/>
          <w:szCs w:val="22"/>
        </w:rPr>
      </w:pPr>
    </w:p>
    <w:p w14:paraId="1A30BC0A" w14:textId="77777777" w:rsidR="004D3168" w:rsidRPr="00B1208A" w:rsidRDefault="004D3168" w:rsidP="004D3168">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D3168" w:rsidRPr="00B1208A" w14:paraId="35763589" w14:textId="77777777" w:rsidTr="00CE460F">
        <w:tc>
          <w:tcPr>
            <w:tcW w:w="3261" w:type="dxa"/>
            <w:tcBorders>
              <w:top w:val="single" w:sz="4" w:space="0" w:color="auto"/>
              <w:left w:val="single" w:sz="4" w:space="0" w:color="auto"/>
            </w:tcBorders>
          </w:tcPr>
          <w:p w14:paraId="5AAA88EC" w14:textId="77777777" w:rsidR="004D3168" w:rsidRPr="00B1208A" w:rsidRDefault="004D3168" w:rsidP="00CE460F">
            <w:pPr>
              <w:keepNext/>
              <w:rPr>
                <w:rFonts w:cs="Arial"/>
                <w:b/>
              </w:rPr>
            </w:pPr>
            <w:r w:rsidRPr="00B1208A">
              <w:rPr>
                <w:rFonts w:cs="Arial"/>
                <w:b/>
              </w:rPr>
              <w:t>Activity type</w:t>
            </w:r>
          </w:p>
        </w:tc>
        <w:tc>
          <w:tcPr>
            <w:tcW w:w="1842" w:type="dxa"/>
          </w:tcPr>
          <w:p w14:paraId="5B53B5E7" w14:textId="77777777" w:rsidR="004D3168" w:rsidRPr="00B1208A" w:rsidRDefault="004D3168" w:rsidP="00CE460F">
            <w:pPr>
              <w:keepNext/>
              <w:jc w:val="center"/>
              <w:rPr>
                <w:rFonts w:cs="Arial"/>
                <w:b/>
              </w:rPr>
            </w:pPr>
            <w:r w:rsidRPr="00B1208A">
              <w:rPr>
                <w:rFonts w:cs="Arial"/>
                <w:b/>
              </w:rPr>
              <w:t>Percentage</w:t>
            </w:r>
          </w:p>
        </w:tc>
      </w:tr>
      <w:tr w:rsidR="004D3168" w:rsidRPr="00B1208A" w14:paraId="0FE86EAC" w14:textId="77777777" w:rsidTr="00CE460F">
        <w:tc>
          <w:tcPr>
            <w:tcW w:w="3261" w:type="dxa"/>
          </w:tcPr>
          <w:p w14:paraId="12F0A1B6" w14:textId="77777777" w:rsidR="004D3168" w:rsidRPr="00B1208A" w:rsidRDefault="004D3168" w:rsidP="00CE460F">
            <w:pPr>
              <w:keepNext/>
              <w:rPr>
                <w:rFonts w:cs="Arial"/>
              </w:rPr>
            </w:pPr>
            <w:r w:rsidRPr="00B1208A">
              <w:rPr>
                <w:rFonts w:cs="Arial"/>
              </w:rPr>
              <w:t>Written exam</w:t>
            </w:r>
          </w:p>
        </w:tc>
        <w:tc>
          <w:tcPr>
            <w:tcW w:w="1842" w:type="dxa"/>
          </w:tcPr>
          <w:p w14:paraId="34788DE6" w14:textId="77777777" w:rsidR="004D3168" w:rsidRPr="00B1208A" w:rsidRDefault="004D3168" w:rsidP="00CE460F">
            <w:pPr>
              <w:keepNext/>
              <w:jc w:val="center"/>
              <w:rPr>
                <w:rFonts w:cs="Arial"/>
              </w:rPr>
            </w:pPr>
            <w:r>
              <w:rPr>
                <w:rFonts w:cs="Arial"/>
              </w:rPr>
              <w:t>0%</w:t>
            </w:r>
          </w:p>
        </w:tc>
      </w:tr>
      <w:tr w:rsidR="004D3168" w:rsidRPr="00B1208A" w14:paraId="5AC9EC8C" w14:textId="77777777" w:rsidTr="00CE460F">
        <w:tc>
          <w:tcPr>
            <w:tcW w:w="3261" w:type="dxa"/>
          </w:tcPr>
          <w:p w14:paraId="62EA8636" w14:textId="77777777" w:rsidR="004D3168" w:rsidRPr="00B1208A" w:rsidRDefault="004D3168" w:rsidP="00CE460F">
            <w:pPr>
              <w:keepNext/>
              <w:rPr>
                <w:rFonts w:cs="Arial"/>
              </w:rPr>
            </w:pPr>
            <w:r w:rsidRPr="00B1208A">
              <w:rPr>
                <w:rFonts w:cs="Arial"/>
              </w:rPr>
              <w:t>Coursework</w:t>
            </w:r>
          </w:p>
        </w:tc>
        <w:tc>
          <w:tcPr>
            <w:tcW w:w="1842" w:type="dxa"/>
          </w:tcPr>
          <w:p w14:paraId="5A2BBBA1" w14:textId="77777777" w:rsidR="004D3168" w:rsidRPr="00B1208A" w:rsidRDefault="004D3168" w:rsidP="00CE460F">
            <w:pPr>
              <w:keepNext/>
              <w:jc w:val="center"/>
              <w:rPr>
                <w:rFonts w:cs="Arial"/>
              </w:rPr>
            </w:pPr>
            <w:r>
              <w:rPr>
                <w:rFonts w:cs="Arial"/>
              </w:rPr>
              <w:t>50%</w:t>
            </w:r>
          </w:p>
        </w:tc>
      </w:tr>
      <w:tr w:rsidR="004D3168" w:rsidRPr="00B1208A" w14:paraId="2875E2F6" w14:textId="77777777" w:rsidTr="00CE460F">
        <w:tc>
          <w:tcPr>
            <w:tcW w:w="3261" w:type="dxa"/>
          </w:tcPr>
          <w:p w14:paraId="0F84A7A1" w14:textId="77777777" w:rsidR="004D3168" w:rsidRPr="00B1208A" w:rsidRDefault="004D3168" w:rsidP="00CE460F">
            <w:pPr>
              <w:keepNext/>
              <w:rPr>
                <w:rFonts w:cs="Arial"/>
              </w:rPr>
            </w:pPr>
            <w:r w:rsidRPr="00B1208A">
              <w:rPr>
                <w:rFonts w:cs="Arial"/>
              </w:rPr>
              <w:t>Practical</w:t>
            </w:r>
          </w:p>
        </w:tc>
        <w:tc>
          <w:tcPr>
            <w:tcW w:w="1842" w:type="dxa"/>
          </w:tcPr>
          <w:p w14:paraId="6F1F8D1F" w14:textId="77777777" w:rsidR="004D3168" w:rsidRPr="00B1208A" w:rsidRDefault="004D3168" w:rsidP="00CE460F">
            <w:pPr>
              <w:keepNext/>
              <w:jc w:val="center"/>
              <w:rPr>
                <w:rFonts w:cs="Arial"/>
              </w:rPr>
            </w:pPr>
            <w:r>
              <w:rPr>
                <w:rFonts w:cs="Arial"/>
              </w:rPr>
              <w:t>50%</w:t>
            </w:r>
          </w:p>
        </w:tc>
      </w:tr>
      <w:tr w:rsidR="004D3168" w:rsidRPr="00B1208A" w14:paraId="5A85C1FB" w14:textId="77777777" w:rsidTr="00CE460F">
        <w:tc>
          <w:tcPr>
            <w:tcW w:w="3261" w:type="dxa"/>
          </w:tcPr>
          <w:p w14:paraId="4D90C538" w14:textId="77777777" w:rsidR="004D3168" w:rsidRPr="00B1208A" w:rsidRDefault="004D3168" w:rsidP="00CE460F">
            <w:pPr>
              <w:keepNext/>
              <w:rPr>
                <w:rFonts w:cs="Arial"/>
              </w:rPr>
            </w:pPr>
            <w:r w:rsidRPr="00B1208A">
              <w:rPr>
                <w:rFonts w:cs="Arial"/>
                <w:b/>
              </w:rPr>
              <w:t>TOTAL</w:t>
            </w:r>
          </w:p>
        </w:tc>
        <w:tc>
          <w:tcPr>
            <w:tcW w:w="1842" w:type="dxa"/>
          </w:tcPr>
          <w:p w14:paraId="45EAC49E" w14:textId="77777777" w:rsidR="004D3168" w:rsidRPr="00B1208A" w:rsidRDefault="004D3168" w:rsidP="00CE460F">
            <w:pPr>
              <w:keepNext/>
              <w:jc w:val="center"/>
              <w:rPr>
                <w:rFonts w:cs="Arial"/>
                <w:b/>
              </w:rPr>
            </w:pPr>
            <w:r w:rsidRPr="00B1208A">
              <w:rPr>
                <w:rFonts w:cs="Arial"/>
                <w:b/>
              </w:rPr>
              <w:t>100%</w:t>
            </w:r>
          </w:p>
        </w:tc>
      </w:tr>
    </w:tbl>
    <w:p w14:paraId="586F9931" w14:textId="77777777" w:rsidR="004D3168" w:rsidRPr="00B1208A" w:rsidRDefault="004D3168" w:rsidP="004D3168">
      <w:pPr>
        <w:rPr>
          <w:rFonts w:cs="Arial"/>
        </w:rPr>
      </w:pPr>
    </w:p>
    <w:p w14:paraId="4C54D2ED" w14:textId="77777777" w:rsidR="004D3168" w:rsidRDefault="004D3168" w:rsidP="004D3168">
      <w:pPr>
        <w:rPr>
          <w:rFonts w:cs="Arial"/>
        </w:rPr>
      </w:pPr>
    </w:p>
    <w:p w14:paraId="6D2CBE0A" w14:textId="77777777" w:rsidR="004D3168" w:rsidRPr="00A74B3E" w:rsidRDefault="004D3168" w:rsidP="004D3168">
      <w:pPr>
        <w:rPr>
          <w:rFonts w:cs="Arial"/>
          <w:b/>
        </w:rPr>
      </w:pPr>
      <w:r w:rsidRPr="00A74B3E">
        <w:rPr>
          <w:rFonts w:cs="Arial"/>
          <w:b/>
        </w:rPr>
        <w:t>READING LIST</w:t>
      </w:r>
    </w:p>
    <w:p w14:paraId="68836DB5" w14:textId="77777777" w:rsidR="004D3168" w:rsidRPr="00A74B3E" w:rsidRDefault="004D3168" w:rsidP="004D3168">
      <w:pPr>
        <w:rPr>
          <w:rFonts w:cs="Arial"/>
          <w:b/>
        </w:rPr>
      </w:pPr>
    </w:p>
    <w:tbl>
      <w:tblPr>
        <w:tblStyle w:val="TableGrid"/>
        <w:tblW w:w="0" w:type="auto"/>
        <w:tblLook w:val="04A0" w:firstRow="1" w:lastRow="0" w:firstColumn="1" w:lastColumn="0" w:noHBand="0" w:noVBand="1"/>
      </w:tblPr>
      <w:tblGrid>
        <w:gridCol w:w="1681"/>
        <w:gridCol w:w="4830"/>
        <w:gridCol w:w="1786"/>
      </w:tblGrid>
      <w:tr w:rsidR="004D3168" w:rsidRPr="00A74B3E" w14:paraId="40F99161" w14:textId="77777777" w:rsidTr="00CE460F">
        <w:tc>
          <w:tcPr>
            <w:tcW w:w="1684" w:type="dxa"/>
            <w:shd w:val="clear" w:color="auto" w:fill="BFBFBF" w:themeFill="background1" w:themeFillShade="BF"/>
          </w:tcPr>
          <w:p w14:paraId="15149E23" w14:textId="77777777" w:rsidR="004D3168" w:rsidRPr="00A74B3E" w:rsidRDefault="004D3168" w:rsidP="00CE460F">
            <w:pPr>
              <w:tabs>
                <w:tab w:val="num" w:pos="720"/>
                <w:tab w:val="left" w:pos="1440"/>
              </w:tabs>
              <w:rPr>
                <w:rFonts w:cs="Arial"/>
                <w:b/>
              </w:rPr>
            </w:pPr>
            <w:r w:rsidRPr="00A74B3E">
              <w:rPr>
                <w:rFonts w:cs="Arial"/>
                <w:b/>
              </w:rPr>
              <w:t>Module Code</w:t>
            </w:r>
          </w:p>
        </w:tc>
        <w:tc>
          <w:tcPr>
            <w:tcW w:w="6976" w:type="dxa"/>
            <w:gridSpan w:val="2"/>
          </w:tcPr>
          <w:p w14:paraId="53034EF9" w14:textId="77777777" w:rsidR="004D3168" w:rsidRPr="00A74B3E" w:rsidRDefault="004D3168" w:rsidP="00CE460F">
            <w:pPr>
              <w:tabs>
                <w:tab w:val="num" w:pos="720"/>
                <w:tab w:val="left" w:pos="1440"/>
              </w:tabs>
              <w:rPr>
                <w:rFonts w:cs="Arial"/>
                <w:b/>
              </w:rPr>
            </w:pPr>
            <w:r>
              <w:rPr>
                <w:rFonts w:cs="Arial"/>
                <w:b/>
              </w:rPr>
              <w:t>ACPA7001</w:t>
            </w:r>
          </w:p>
        </w:tc>
      </w:tr>
      <w:tr w:rsidR="004D3168" w:rsidRPr="00A74B3E" w14:paraId="45E38B51" w14:textId="77777777" w:rsidTr="00CE460F">
        <w:tc>
          <w:tcPr>
            <w:tcW w:w="1684" w:type="dxa"/>
            <w:shd w:val="clear" w:color="auto" w:fill="BFBFBF" w:themeFill="background1" w:themeFillShade="BF"/>
          </w:tcPr>
          <w:p w14:paraId="414B17CC" w14:textId="77777777" w:rsidR="004D3168" w:rsidRPr="00A74B3E" w:rsidRDefault="004D3168" w:rsidP="00CE460F">
            <w:pPr>
              <w:tabs>
                <w:tab w:val="num" w:pos="720"/>
                <w:tab w:val="left" w:pos="1440"/>
              </w:tabs>
              <w:rPr>
                <w:rFonts w:cs="Arial"/>
                <w:b/>
              </w:rPr>
            </w:pPr>
            <w:r w:rsidRPr="00A74B3E">
              <w:rPr>
                <w:rFonts w:cs="Arial"/>
                <w:b/>
              </w:rPr>
              <w:t>Module Title</w:t>
            </w:r>
          </w:p>
        </w:tc>
        <w:tc>
          <w:tcPr>
            <w:tcW w:w="6976" w:type="dxa"/>
            <w:gridSpan w:val="2"/>
          </w:tcPr>
          <w:p w14:paraId="78DCB39D" w14:textId="77777777" w:rsidR="004D3168" w:rsidRPr="00A74B3E" w:rsidRDefault="004D3168" w:rsidP="00CE460F">
            <w:pPr>
              <w:tabs>
                <w:tab w:val="num" w:pos="720"/>
                <w:tab w:val="left" w:pos="1440"/>
              </w:tabs>
              <w:rPr>
                <w:rFonts w:cs="Arial"/>
                <w:b/>
              </w:rPr>
            </w:pPr>
            <w:r w:rsidRPr="00282424">
              <w:rPr>
                <w:rFonts w:cs="Arial"/>
                <w:b/>
              </w:rPr>
              <w:t>Design for Industry 4.0</w:t>
            </w:r>
          </w:p>
        </w:tc>
      </w:tr>
      <w:tr w:rsidR="004D3168" w:rsidRPr="00A74B3E" w14:paraId="58F52A1B" w14:textId="77777777" w:rsidTr="00CE460F">
        <w:tc>
          <w:tcPr>
            <w:tcW w:w="1684" w:type="dxa"/>
            <w:shd w:val="clear" w:color="auto" w:fill="BFBFBF" w:themeFill="background1" w:themeFillShade="BF"/>
          </w:tcPr>
          <w:p w14:paraId="456470E0" w14:textId="77777777" w:rsidR="004D3168" w:rsidRPr="00A74B3E" w:rsidRDefault="004D3168" w:rsidP="00CE460F">
            <w:pPr>
              <w:tabs>
                <w:tab w:val="num" w:pos="720"/>
                <w:tab w:val="left" w:pos="1440"/>
              </w:tabs>
              <w:rPr>
                <w:rFonts w:cs="Arial"/>
                <w:b/>
              </w:rPr>
            </w:pPr>
            <w:r w:rsidRPr="00A74B3E">
              <w:rPr>
                <w:rFonts w:cs="Arial"/>
                <w:b/>
              </w:rPr>
              <w:t>Classification</w:t>
            </w:r>
          </w:p>
        </w:tc>
        <w:tc>
          <w:tcPr>
            <w:tcW w:w="5148" w:type="dxa"/>
            <w:shd w:val="clear" w:color="auto" w:fill="BFBFBF" w:themeFill="background1" w:themeFillShade="BF"/>
          </w:tcPr>
          <w:p w14:paraId="394B2209" w14:textId="77777777" w:rsidR="004D3168" w:rsidRPr="00A74B3E" w:rsidRDefault="004D3168" w:rsidP="00CE460F">
            <w:pPr>
              <w:tabs>
                <w:tab w:val="num" w:pos="720"/>
                <w:tab w:val="left" w:pos="1440"/>
              </w:tabs>
              <w:rPr>
                <w:rFonts w:cs="Arial"/>
                <w:b/>
              </w:rPr>
            </w:pPr>
            <w:r w:rsidRPr="00A74B3E">
              <w:rPr>
                <w:rFonts w:cs="Arial"/>
                <w:b/>
              </w:rPr>
              <w:t>Reading List entry</w:t>
            </w:r>
          </w:p>
        </w:tc>
        <w:tc>
          <w:tcPr>
            <w:tcW w:w="1828" w:type="dxa"/>
            <w:shd w:val="clear" w:color="auto" w:fill="BFBFBF" w:themeFill="background1" w:themeFillShade="BF"/>
          </w:tcPr>
          <w:p w14:paraId="126572E3" w14:textId="77777777" w:rsidR="004D3168" w:rsidRPr="00A74B3E" w:rsidRDefault="004D3168" w:rsidP="00CE460F">
            <w:pPr>
              <w:tabs>
                <w:tab w:val="num" w:pos="720"/>
                <w:tab w:val="left" w:pos="1440"/>
              </w:tabs>
              <w:rPr>
                <w:rFonts w:cs="Arial"/>
                <w:b/>
              </w:rPr>
            </w:pPr>
            <w:r w:rsidRPr="00A74B3E">
              <w:rPr>
                <w:rFonts w:cs="Arial"/>
                <w:b/>
              </w:rPr>
              <w:t>Electronic*</w:t>
            </w:r>
          </w:p>
        </w:tc>
      </w:tr>
      <w:tr w:rsidR="004D3168" w:rsidRPr="00A74B3E" w14:paraId="0238AEAD" w14:textId="77777777" w:rsidTr="00CE460F">
        <w:tc>
          <w:tcPr>
            <w:tcW w:w="1684" w:type="dxa"/>
          </w:tcPr>
          <w:p w14:paraId="505D3E20" w14:textId="77777777" w:rsidR="004D3168" w:rsidRPr="00A74B3E" w:rsidRDefault="004D3168" w:rsidP="00CE460F">
            <w:pPr>
              <w:tabs>
                <w:tab w:val="num" w:pos="720"/>
                <w:tab w:val="left" w:pos="1440"/>
              </w:tabs>
              <w:rPr>
                <w:rFonts w:cs="Arial"/>
              </w:rPr>
            </w:pPr>
            <w:r w:rsidRPr="00A74B3E">
              <w:rPr>
                <w:rFonts w:cs="Arial"/>
              </w:rPr>
              <w:t>Essential</w:t>
            </w:r>
          </w:p>
        </w:tc>
        <w:tc>
          <w:tcPr>
            <w:tcW w:w="5148" w:type="dxa"/>
          </w:tcPr>
          <w:p w14:paraId="2425362E" w14:textId="77777777" w:rsidR="004D3168" w:rsidRPr="002E7BD6" w:rsidRDefault="004D3168" w:rsidP="00CE460F">
            <w:pPr>
              <w:rPr>
                <w:rFonts w:cs="Arial"/>
                <w:i/>
              </w:rPr>
            </w:pPr>
            <w:proofErr w:type="spellStart"/>
            <w:r>
              <w:rPr>
                <w:rFonts w:cs="Arial"/>
              </w:rPr>
              <w:t>Brissaud</w:t>
            </w:r>
            <w:proofErr w:type="spellEnd"/>
            <w:r>
              <w:rPr>
                <w:rFonts w:cs="Arial"/>
              </w:rPr>
              <w:t xml:space="preserve">, D et al (2006) </w:t>
            </w:r>
            <w:r>
              <w:rPr>
                <w:rFonts w:cs="Arial"/>
                <w:i/>
              </w:rPr>
              <w:t xml:space="preserve">Innovation in Lifecycle Engineering &amp; Sustainable Development, </w:t>
            </w:r>
            <w:r>
              <w:rPr>
                <w:rFonts w:cs="Arial"/>
              </w:rPr>
              <w:t>Springer, Berlin</w:t>
            </w:r>
          </w:p>
        </w:tc>
        <w:tc>
          <w:tcPr>
            <w:tcW w:w="1828" w:type="dxa"/>
          </w:tcPr>
          <w:sdt>
            <w:sdtPr>
              <w:rPr>
                <w:rFonts w:cs="Arial"/>
              </w:rPr>
              <w:id w:val="776059269"/>
              <w14:checkbox>
                <w14:checked w14:val="1"/>
                <w14:checkedState w14:val="2612" w14:font="MS Gothic"/>
                <w14:uncheckedState w14:val="2610" w14:font="MS Gothic"/>
              </w14:checkbox>
            </w:sdtPr>
            <w:sdtEndPr/>
            <w:sdtContent>
              <w:p w14:paraId="429C5369" w14:textId="77777777" w:rsidR="004D3168" w:rsidRPr="00A74B3E" w:rsidRDefault="004D3168" w:rsidP="00CE460F">
                <w:pPr>
                  <w:jc w:val="center"/>
                  <w:rPr>
                    <w:rFonts w:cs="Arial"/>
                  </w:rPr>
                </w:pPr>
                <w:r>
                  <w:rPr>
                    <w:rFonts w:ascii="MS Gothic" w:eastAsia="MS Gothic" w:hAnsi="MS Gothic" w:cs="Arial" w:hint="eastAsia"/>
                  </w:rPr>
                  <w:t>☒</w:t>
                </w:r>
              </w:p>
            </w:sdtContent>
          </w:sdt>
        </w:tc>
      </w:tr>
      <w:tr w:rsidR="004D3168" w:rsidRPr="00A74B3E" w14:paraId="40190B9B" w14:textId="77777777" w:rsidTr="00CE460F">
        <w:tc>
          <w:tcPr>
            <w:tcW w:w="1684" w:type="dxa"/>
          </w:tcPr>
          <w:p w14:paraId="5391D9EB" w14:textId="77777777" w:rsidR="004D3168" w:rsidRPr="00A74B3E" w:rsidRDefault="004D3168" w:rsidP="00CE460F">
            <w:pPr>
              <w:tabs>
                <w:tab w:val="num" w:pos="720"/>
                <w:tab w:val="left" w:pos="1440"/>
              </w:tabs>
              <w:rPr>
                <w:rFonts w:cs="Arial"/>
              </w:rPr>
            </w:pPr>
            <w:r w:rsidRPr="00A74B3E">
              <w:rPr>
                <w:rFonts w:cs="Arial"/>
              </w:rPr>
              <w:t>Essential</w:t>
            </w:r>
          </w:p>
        </w:tc>
        <w:tc>
          <w:tcPr>
            <w:tcW w:w="5148" w:type="dxa"/>
          </w:tcPr>
          <w:p w14:paraId="1D61F99F" w14:textId="77777777" w:rsidR="004D3168" w:rsidRPr="00F065E4" w:rsidRDefault="004D3168" w:rsidP="00CE460F">
            <w:pPr>
              <w:rPr>
                <w:rFonts w:cs="Arial"/>
              </w:rPr>
            </w:pPr>
            <w:r>
              <w:rPr>
                <w:rFonts w:cs="Arial"/>
              </w:rPr>
              <w:t xml:space="preserve">Boothroyd, G (2005) </w:t>
            </w:r>
            <w:r>
              <w:rPr>
                <w:rFonts w:cs="Arial"/>
                <w:i/>
              </w:rPr>
              <w:t xml:space="preserve">Assembly Automation &amp; Product Design, </w:t>
            </w:r>
            <w:r>
              <w:rPr>
                <w:rFonts w:cs="Arial"/>
              </w:rPr>
              <w:t>CRC Press, Florida</w:t>
            </w:r>
          </w:p>
        </w:tc>
        <w:tc>
          <w:tcPr>
            <w:tcW w:w="1828" w:type="dxa"/>
          </w:tcPr>
          <w:sdt>
            <w:sdtPr>
              <w:rPr>
                <w:rFonts w:cs="Arial"/>
              </w:rPr>
              <w:id w:val="-620311419"/>
              <w14:checkbox>
                <w14:checked w14:val="1"/>
                <w14:checkedState w14:val="2612" w14:font="MS Gothic"/>
                <w14:uncheckedState w14:val="2610" w14:font="MS Gothic"/>
              </w14:checkbox>
            </w:sdtPr>
            <w:sdtEndPr/>
            <w:sdtContent>
              <w:p w14:paraId="52B20CCC" w14:textId="77777777" w:rsidR="004D3168" w:rsidRDefault="004D3168" w:rsidP="00CE460F">
                <w:pPr>
                  <w:jc w:val="center"/>
                  <w:rPr>
                    <w:rFonts w:cs="Arial"/>
                  </w:rPr>
                </w:pPr>
                <w:r>
                  <w:rPr>
                    <w:rFonts w:ascii="MS Gothic" w:eastAsia="MS Gothic" w:hAnsi="MS Gothic" w:cs="Arial" w:hint="eastAsia"/>
                  </w:rPr>
                  <w:t>☒</w:t>
                </w:r>
              </w:p>
            </w:sdtContent>
          </w:sdt>
          <w:p w14:paraId="13A1C541" w14:textId="77777777" w:rsidR="004D3168" w:rsidRDefault="004D3168" w:rsidP="00CE460F">
            <w:pPr>
              <w:jc w:val="center"/>
              <w:rPr>
                <w:rFonts w:cs="Arial"/>
              </w:rPr>
            </w:pPr>
          </w:p>
        </w:tc>
      </w:tr>
      <w:tr w:rsidR="004D3168" w:rsidRPr="00A74B3E" w14:paraId="3F68F96A" w14:textId="77777777" w:rsidTr="00CE460F">
        <w:tc>
          <w:tcPr>
            <w:tcW w:w="1684" w:type="dxa"/>
          </w:tcPr>
          <w:p w14:paraId="1BDF0D9B" w14:textId="77777777" w:rsidR="004D3168" w:rsidRPr="00A74B3E" w:rsidRDefault="004D3168" w:rsidP="00CE460F">
            <w:pPr>
              <w:tabs>
                <w:tab w:val="num" w:pos="720"/>
                <w:tab w:val="left" w:pos="1440"/>
              </w:tabs>
              <w:rPr>
                <w:rFonts w:cs="Arial"/>
              </w:rPr>
            </w:pPr>
            <w:r w:rsidRPr="00A74B3E">
              <w:rPr>
                <w:rFonts w:cs="Arial"/>
              </w:rPr>
              <w:t>Further</w:t>
            </w:r>
          </w:p>
        </w:tc>
        <w:tc>
          <w:tcPr>
            <w:tcW w:w="5148" w:type="dxa"/>
          </w:tcPr>
          <w:p w14:paraId="5719B40C" w14:textId="77777777" w:rsidR="004D3168" w:rsidRDefault="004D3168" w:rsidP="00CE460F">
            <w:pPr>
              <w:rPr>
                <w:rFonts w:cs="Arial"/>
              </w:rPr>
            </w:pPr>
            <w:r>
              <w:rPr>
                <w:rFonts w:cs="Arial"/>
              </w:rPr>
              <w:t xml:space="preserve">Hon, H (2004) </w:t>
            </w:r>
            <w:r>
              <w:rPr>
                <w:rFonts w:cs="Arial"/>
                <w:i/>
              </w:rPr>
              <w:t xml:space="preserve">Design &amp; Manufacture for Sustainable Development, </w:t>
            </w:r>
            <w:r>
              <w:rPr>
                <w:rFonts w:cs="Arial"/>
              </w:rPr>
              <w:t>Professional Engineering Publishing, London</w:t>
            </w:r>
          </w:p>
        </w:tc>
        <w:tc>
          <w:tcPr>
            <w:tcW w:w="1828" w:type="dxa"/>
          </w:tcPr>
          <w:sdt>
            <w:sdtPr>
              <w:rPr>
                <w:rFonts w:cs="Arial"/>
              </w:rPr>
              <w:id w:val="-661312798"/>
              <w14:checkbox>
                <w14:checked w14:val="0"/>
                <w14:checkedState w14:val="2612" w14:font="MS Gothic"/>
                <w14:uncheckedState w14:val="2610" w14:font="MS Gothic"/>
              </w14:checkbox>
            </w:sdtPr>
            <w:sdtEndPr/>
            <w:sdtContent>
              <w:p w14:paraId="101D07CE" w14:textId="77777777" w:rsidR="004D3168" w:rsidRDefault="004D3168" w:rsidP="00CE460F">
                <w:pPr>
                  <w:jc w:val="center"/>
                  <w:rPr>
                    <w:rFonts w:cs="Arial"/>
                  </w:rPr>
                </w:pPr>
                <w:r w:rsidRPr="00A74B3E">
                  <w:rPr>
                    <w:rFonts w:ascii="Segoe UI Symbol" w:eastAsia="MS Gothic" w:hAnsi="Segoe UI Symbol" w:cs="Segoe UI Symbol"/>
                  </w:rPr>
                  <w:t>☐</w:t>
                </w:r>
              </w:p>
            </w:sdtContent>
          </w:sdt>
          <w:p w14:paraId="44C11C56" w14:textId="77777777" w:rsidR="004D3168" w:rsidRDefault="004D3168" w:rsidP="00CE460F">
            <w:pPr>
              <w:jc w:val="center"/>
              <w:rPr>
                <w:rFonts w:cs="Arial"/>
              </w:rPr>
            </w:pPr>
          </w:p>
        </w:tc>
      </w:tr>
      <w:tr w:rsidR="004D3168" w:rsidRPr="00A74B3E" w14:paraId="05022321" w14:textId="77777777" w:rsidTr="00CE460F">
        <w:tc>
          <w:tcPr>
            <w:tcW w:w="1684" w:type="dxa"/>
          </w:tcPr>
          <w:p w14:paraId="3935401C" w14:textId="77777777" w:rsidR="004D3168" w:rsidRPr="00A74B3E" w:rsidRDefault="004D3168" w:rsidP="00CE460F">
            <w:pPr>
              <w:tabs>
                <w:tab w:val="num" w:pos="720"/>
                <w:tab w:val="left" w:pos="1440"/>
              </w:tabs>
              <w:rPr>
                <w:rFonts w:cs="Arial"/>
              </w:rPr>
            </w:pPr>
            <w:r w:rsidRPr="00A74B3E">
              <w:rPr>
                <w:rFonts w:cs="Arial"/>
              </w:rPr>
              <w:t>Further</w:t>
            </w:r>
          </w:p>
        </w:tc>
        <w:tc>
          <w:tcPr>
            <w:tcW w:w="5148" w:type="dxa"/>
          </w:tcPr>
          <w:p w14:paraId="4AE93B87" w14:textId="77777777" w:rsidR="004D3168" w:rsidRDefault="004D3168" w:rsidP="00CE460F">
            <w:pPr>
              <w:rPr>
                <w:rFonts w:cs="Arial"/>
              </w:rPr>
            </w:pPr>
            <w:proofErr w:type="spellStart"/>
            <w:r>
              <w:rPr>
                <w:rFonts w:cs="Arial"/>
              </w:rPr>
              <w:t>Mascitelli</w:t>
            </w:r>
            <w:proofErr w:type="spellEnd"/>
            <w:r>
              <w:rPr>
                <w:rFonts w:cs="Arial"/>
              </w:rPr>
              <w:t xml:space="preserve">, R (2004) </w:t>
            </w:r>
            <w:r>
              <w:rPr>
                <w:rFonts w:cs="Arial"/>
                <w:i/>
              </w:rPr>
              <w:t xml:space="preserve">The Lean Design Guidebook, </w:t>
            </w:r>
            <w:r>
              <w:rPr>
                <w:rFonts w:cs="Arial"/>
              </w:rPr>
              <w:t xml:space="preserve">Technology Perspectives, </w:t>
            </w:r>
          </w:p>
        </w:tc>
        <w:tc>
          <w:tcPr>
            <w:tcW w:w="1828" w:type="dxa"/>
          </w:tcPr>
          <w:sdt>
            <w:sdtPr>
              <w:rPr>
                <w:rFonts w:cs="Arial"/>
              </w:rPr>
              <w:id w:val="1122266482"/>
              <w14:checkbox>
                <w14:checked w14:val="0"/>
                <w14:checkedState w14:val="2612" w14:font="MS Gothic"/>
                <w14:uncheckedState w14:val="2610" w14:font="MS Gothic"/>
              </w14:checkbox>
            </w:sdtPr>
            <w:sdtEndPr/>
            <w:sdtContent>
              <w:p w14:paraId="709D7D36" w14:textId="77777777" w:rsidR="004D3168" w:rsidRDefault="004D3168" w:rsidP="00CE460F">
                <w:pPr>
                  <w:jc w:val="center"/>
                  <w:rPr>
                    <w:rFonts w:cs="Arial"/>
                  </w:rPr>
                </w:pPr>
                <w:r w:rsidRPr="00A74B3E">
                  <w:rPr>
                    <w:rFonts w:ascii="Segoe UI Symbol" w:eastAsia="MS Gothic" w:hAnsi="Segoe UI Symbol" w:cs="Segoe UI Symbol"/>
                  </w:rPr>
                  <w:t>☐</w:t>
                </w:r>
              </w:p>
            </w:sdtContent>
          </w:sdt>
          <w:p w14:paraId="64D97248" w14:textId="77777777" w:rsidR="004D3168" w:rsidRDefault="004D3168" w:rsidP="00CE460F">
            <w:pPr>
              <w:jc w:val="center"/>
              <w:rPr>
                <w:rFonts w:cs="Arial"/>
              </w:rPr>
            </w:pPr>
          </w:p>
        </w:tc>
      </w:tr>
      <w:tr w:rsidR="004D3168" w:rsidRPr="00731742" w14:paraId="6520DCC8" w14:textId="77777777" w:rsidTr="00CE460F">
        <w:tc>
          <w:tcPr>
            <w:tcW w:w="1684" w:type="dxa"/>
          </w:tcPr>
          <w:p w14:paraId="3E0A5CD7" w14:textId="77777777" w:rsidR="004D3168" w:rsidRPr="00731742" w:rsidRDefault="004D3168" w:rsidP="00CE460F">
            <w:pPr>
              <w:tabs>
                <w:tab w:val="num" w:pos="720"/>
                <w:tab w:val="left" w:pos="1440"/>
              </w:tabs>
              <w:rPr>
                <w:rFonts w:cs="Arial"/>
              </w:rPr>
            </w:pPr>
            <w:r w:rsidRPr="00731742">
              <w:rPr>
                <w:rFonts w:cs="Arial"/>
              </w:rPr>
              <w:t>Further</w:t>
            </w:r>
          </w:p>
        </w:tc>
        <w:tc>
          <w:tcPr>
            <w:tcW w:w="5148" w:type="dxa"/>
          </w:tcPr>
          <w:p w14:paraId="2E987242" w14:textId="77777777" w:rsidR="004D3168" w:rsidRPr="00731742" w:rsidRDefault="004D3168" w:rsidP="00CE460F">
            <w:pPr>
              <w:tabs>
                <w:tab w:val="left" w:pos="720"/>
                <w:tab w:val="left" w:pos="1440"/>
                <w:tab w:val="left" w:pos="2160"/>
                <w:tab w:val="left" w:pos="2880"/>
              </w:tabs>
              <w:ind w:left="3600" w:hanging="3600"/>
              <w:rPr>
                <w:rFonts w:cs="Arial"/>
                <w:b/>
                <w:color w:val="000000" w:themeColor="text1"/>
              </w:rPr>
            </w:pPr>
            <w:r w:rsidRPr="00731742">
              <w:rPr>
                <w:rFonts w:cs="Arial"/>
                <w:b/>
                <w:color w:val="000000" w:themeColor="text1"/>
              </w:rPr>
              <w:t xml:space="preserve">Journals </w:t>
            </w:r>
          </w:p>
          <w:p w14:paraId="296412C3" w14:textId="77777777" w:rsidR="004D3168" w:rsidRPr="00133E81" w:rsidRDefault="004D3168" w:rsidP="00CE460F">
            <w:pPr>
              <w:rPr>
                <w:rFonts w:cs="Arial"/>
              </w:rPr>
            </w:pPr>
            <w:r w:rsidRPr="00133E81">
              <w:rPr>
                <w:rFonts w:cs="Arial"/>
              </w:rPr>
              <w:lastRenderedPageBreak/>
              <w:t>The International Journal of Advanced Manufacturing Technology</w:t>
            </w:r>
          </w:p>
          <w:p w14:paraId="7F3092EF" w14:textId="77777777" w:rsidR="004D3168" w:rsidRDefault="004D3168" w:rsidP="00CE460F">
            <w:pPr>
              <w:rPr>
                <w:rFonts w:cs="Arial"/>
              </w:rPr>
            </w:pPr>
            <w:r w:rsidRPr="00133E81">
              <w:rPr>
                <w:rFonts w:cs="Arial"/>
              </w:rPr>
              <w:t>Procedia Manufacturing</w:t>
            </w:r>
          </w:p>
          <w:p w14:paraId="0581E1B3" w14:textId="77777777" w:rsidR="004D3168" w:rsidRDefault="004D3168" w:rsidP="00CE460F">
            <w:pPr>
              <w:rPr>
                <w:rFonts w:cs="Arial"/>
              </w:rPr>
            </w:pPr>
            <w:r w:rsidRPr="00FA5BB1">
              <w:rPr>
                <w:rFonts w:cs="Arial"/>
              </w:rPr>
              <w:t>International Journal on Interactive Design and Manufacturing</w:t>
            </w:r>
          </w:p>
          <w:p w14:paraId="62BC41B4" w14:textId="77777777" w:rsidR="004D3168" w:rsidRPr="00731742" w:rsidRDefault="004D3168" w:rsidP="00CE460F">
            <w:pPr>
              <w:rPr>
                <w:rFonts w:cs="Arial"/>
              </w:rPr>
            </w:pPr>
            <w:r w:rsidRPr="00FA5BB1">
              <w:rPr>
                <w:rFonts w:cs="Arial"/>
              </w:rPr>
              <w:t>International Journal of Operations &amp; Production Managemen</w:t>
            </w:r>
            <w:r>
              <w:rPr>
                <w:rFonts w:cs="Arial"/>
              </w:rPr>
              <w:t>t</w:t>
            </w:r>
          </w:p>
        </w:tc>
        <w:tc>
          <w:tcPr>
            <w:tcW w:w="1828" w:type="dxa"/>
          </w:tcPr>
          <w:sdt>
            <w:sdtPr>
              <w:rPr>
                <w:rFonts w:cs="Arial"/>
              </w:rPr>
              <w:id w:val="1895772981"/>
              <w14:checkbox>
                <w14:checked w14:val="1"/>
                <w14:checkedState w14:val="2612" w14:font="MS Gothic"/>
                <w14:uncheckedState w14:val="2610" w14:font="MS Gothic"/>
              </w14:checkbox>
            </w:sdtPr>
            <w:sdtEndPr/>
            <w:sdtContent>
              <w:p w14:paraId="6B3180A3" w14:textId="77777777" w:rsidR="004D3168" w:rsidRPr="00731742" w:rsidRDefault="004D3168" w:rsidP="00CE460F">
                <w:pPr>
                  <w:jc w:val="center"/>
                  <w:rPr>
                    <w:rFonts w:cs="Arial"/>
                  </w:rPr>
                </w:pPr>
                <w:r w:rsidRPr="00731742">
                  <w:rPr>
                    <w:rFonts w:ascii="Segoe UI Symbol" w:eastAsia="MS Gothic" w:hAnsi="Segoe UI Symbol" w:cs="Segoe UI Symbol"/>
                  </w:rPr>
                  <w:t>☒</w:t>
                </w:r>
              </w:p>
            </w:sdtContent>
          </w:sdt>
        </w:tc>
      </w:tr>
    </w:tbl>
    <w:p w14:paraId="38C2D054" w14:textId="77777777" w:rsidR="004D3168" w:rsidRPr="00A74B3E" w:rsidRDefault="004D3168" w:rsidP="004D3168">
      <w:pPr>
        <w:pStyle w:val="fixed"/>
        <w:ind w:left="0" w:firstLine="0"/>
        <w:rPr>
          <w:rFonts w:ascii="Arial" w:hAnsi="Arial" w:cs="Arial"/>
          <w:sz w:val="22"/>
          <w:szCs w:val="22"/>
        </w:rPr>
      </w:pPr>
    </w:p>
    <w:p w14:paraId="24BF0108" w14:textId="77777777" w:rsidR="004D3168" w:rsidRDefault="004D3168" w:rsidP="004D3168">
      <w:pPr>
        <w:rPr>
          <w:rFonts w:cs="Arial"/>
          <w:b/>
        </w:rPr>
      </w:pPr>
      <w:r>
        <w:rPr>
          <w:rFonts w:cs="Arial"/>
        </w:rPr>
        <w:br w:type="page"/>
      </w:r>
    </w:p>
    <w:tbl>
      <w:tblPr>
        <w:tblStyle w:val="TableGrid"/>
        <w:tblW w:w="0" w:type="auto"/>
        <w:tblLook w:val="04A0" w:firstRow="1" w:lastRow="0" w:firstColumn="1" w:lastColumn="0" w:noHBand="0" w:noVBand="1"/>
      </w:tblPr>
      <w:tblGrid>
        <w:gridCol w:w="1806"/>
        <w:gridCol w:w="6491"/>
      </w:tblGrid>
      <w:tr w:rsidR="004D3168" w14:paraId="72DF2733" w14:textId="77777777" w:rsidTr="00CE460F">
        <w:tc>
          <w:tcPr>
            <w:tcW w:w="1838" w:type="dxa"/>
          </w:tcPr>
          <w:p w14:paraId="4E975391" w14:textId="77777777" w:rsidR="004D3168" w:rsidRDefault="004D3168" w:rsidP="00CE460F">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1E6DBC57" w14:textId="77777777" w:rsidR="004D3168" w:rsidRDefault="004D3168" w:rsidP="00CE460F">
            <w:pPr>
              <w:pStyle w:val="fixed"/>
              <w:ind w:left="0" w:firstLine="0"/>
              <w:rPr>
                <w:rFonts w:ascii="Arial" w:hAnsi="Arial" w:cs="Arial"/>
                <w:sz w:val="22"/>
                <w:szCs w:val="22"/>
              </w:rPr>
            </w:pPr>
            <w:r>
              <w:rPr>
                <w:rFonts w:ascii="Arial" w:hAnsi="Arial" w:cs="Arial"/>
                <w:sz w:val="22"/>
                <w:szCs w:val="22"/>
              </w:rPr>
              <w:t>ACPA7002</w:t>
            </w:r>
          </w:p>
        </w:tc>
      </w:tr>
      <w:tr w:rsidR="004D3168" w14:paraId="79C5C298" w14:textId="77777777" w:rsidTr="00CE460F">
        <w:tc>
          <w:tcPr>
            <w:tcW w:w="1838" w:type="dxa"/>
          </w:tcPr>
          <w:p w14:paraId="75EFC84F" w14:textId="77777777" w:rsidR="004D3168" w:rsidRDefault="004D3168" w:rsidP="00CE460F">
            <w:pPr>
              <w:pStyle w:val="fixed"/>
              <w:ind w:left="0" w:firstLine="0"/>
              <w:rPr>
                <w:rFonts w:ascii="Arial" w:hAnsi="Arial" w:cs="Arial"/>
                <w:sz w:val="22"/>
                <w:szCs w:val="22"/>
              </w:rPr>
            </w:pPr>
            <w:r>
              <w:rPr>
                <w:rFonts w:ascii="Arial" w:hAnsi="Arial" w:cs="Arial"/>
                <w:sz w:val="22"/>
                <w:szCs w:val="22"/>
              </w:rPr>
              <w:t>Title</w:t>
            </w:r>
          </w:p>
        </w:tc>
        <w:tc>
          <w:tcPr>
            <w:tcW w:w="6822" w:type="dxa"/>
          </w:tcPr>
          <w:p w14:paraId="0AE4776A" w14:textId="77777777" w:rsidR="004D3168" w:rsidRDefault="004D3168" w:rsidP="00CE460F">
            <w:pPr>
              <w:pStyle w:val="fixed"/>
              <w:ind w:left="0" w:firstLine="0"/>
              <w:rPr>
                <w:rFonts w:ascii="Arial" w:hAnsi="Arial" w:cs="Arial"/>
                <w:sz w:val="22"/>
                <w:szCs w:val="22"/>
              </w:rPr>
            </w:pPr>
            <w:r>
              <w:rPr>
                <w:rFonts w:ascii="Arial" w:hAnsi="Arial" w:cs="Arial"/>
                <w:sz w:val="22"/>
                <w:szCs w:val="22"/>
              </w:rPr>
              <w:t>Financial Management and Planning</w:t>
            </w:r>
          </w:p>
        </w:tc>
      </w:tr>
      <w:tr w:rsidR="004D3168" w14:paraId="58CCC955" w14:textId="77777777" w:rsidTr="00CE460F">
        <w:tc>
          <w:tcPr>
            <w:tcW w:w="1838" w:type="dxa"/>
          </w:tcPr>
          <w:p w14:paraId="32C73E0D" w14:textId="77777777" w:rsidR="004D3168" w:rsidRDefault="004D3168" w:rsidP="00CE460F">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722975324"/>
            <w:date w:fullDate="2019-04-23T00:00:00Z">
              <w:dateFormat w:val="dd/MM/yyyy"/>
              <w:lid w:val="en-GB"/>
              <w:storeMappedDataAs w:val="dateTime"/>
              <w:calendar w:val="gregorian"/>
            </w:date>
          </w:sdtPr>
          <w:sdtEndPr/>
          <w:sdtContent>
            <w:tc>
              <w:tcPr>
                <w:tcW w:w="6822" w:type="dxa"/>
              </w:tcPr>
              <w:p w14:paraId="20A443E1" w14:textId="77777777" w:rsidR="004D3168" w:rsidRDefault="004D3168" w:rsidP="00CE460F">
                <w:pPr>
                  <w:pStyle w:val="fixed"/>
                  <w:ind w:left="0" w:firstLine="0"/>
                  <w:rPr>
                    <w:rFonts w:ascii="Arial" w:hAnsi="Arial" w:cs="Arial"/>
                    <w:sz w:val="22"/>
                    <w:szCs w:val="22"/>
                  </w:rPr>
                </w:pPr>
                <w:r>
                  <w:rPr>
                    <w:rFonts w:ascii="Arial" w:hAnsi="Arial" w:cs="Arial"/>
                    <w:sz w:val="22"/>
                    <w:szCs w:val="22"/>
                  </w:rPr>
                  <w:t>23/04/2019</w:t>
                </w:r>
              </w:p>
            </w:tc>
          </w:sdtContent>
        </w:sdt>
      </w:tr>
      <w:tr w:rsidR="004D3168" w14:paraId="6A8EC1EF" w14:textId="77777777" w:rsidTr="00CE460F">
        <w:tc>
          <w:tcPr>
            <w:tcW w:w="1838" w:type="dxa"/>
          </w:tcPr>
          <w:p w14:paraId="43549D5E" w14:textId="77777777" w:rsidR="004D3168" w:rsidRDefault="004D3168" w:rsidP="00CE460F">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51529668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025F0AC" w14:textId="77777777" w:rsidR="004D3168" w:rsidRDefault="004D3168" w:rsidP="00CE460F">
                <w:pPr>
                  <w:pStyle w:val="fixed"/>
                  <w:ind w:left="0" w:firstLine="0"/>
                  <w:rPr>
                    <w:rFonts w:ascii="Arial" w:hAnsi="Arial" w:cs="Arial"/>
                    <w:sz w:val="22"/>
                    <w:szCs w:val="22"/>
                  </w:rPr>
                </w:pPr>
                <w:r>
                  <w:rPr>
                    <w:rFonts w:ascii="Arial" w:hAnsi="Arial" w:cs="Arial"/>
                    <w:sz w:val="22"/>
                    <w:szCs w:val="22"/>
                  </w:rPr>
                  <w:t>7</w:t>
                </w:r>
              </w:p>
            </w:tc>
          </w:sdtContent>
        </w:sdt>
      </w:tr>
      <w:tr w:rsidR="004D3168" w14:paraId="1CE4FE4B" w14:textId="77777777" w:rsidTr="00CE460F">
        <w:tc>
          <w:tcPr>
            <w:tcW w:w="1838" w:type="dxa"/>
          </w:tcPr>
          <w:p w14:paraId="01B2EAA9" w14:textId="77777777" w:rsidR="004D3168" w:rsidRDefault="004D3168" w:rsidP="00CE460F">
            <w:pPr>
              <w:pStyle w:val="fixed"/>
              <w:ind w:left="0" w:firstLine="0"/>
              <w:rPr>
                <w:rFonts w:ascii="Arial" w:hAnsi="Arial" w:cs="Arial"/>
                <w:sz w:val="22"/>
                <w:szCs w:val="22"/>
              </w:rPr>
            </w:pPr>
            <w:r>
              <w:rPr>
                <w:rFonts w:ascii="Arial" w:hAnsi="Arial" w:cs="Arial"/>
                <w:sz w:val="22"/>
                <w:szCs w:val="22"/>
              </w:rPr>
              <w:t>Credits</w:t>
            </w:r>
          </w:p>
        </w:tc>
        <w:tc>
          <w:tcPr>
            <w:tcW w:w="6822" w:type="dxa"/>
          </w:tcPr>
          <w:p w14:paraId="47E0FA09" w14:textId="77777777" w:rsidR="004D3168" w:rsidRDefault="004D3168" w:rsidP="00CE460F">
            <w:pPr>
              <w:pStyle w:val="fixed"/>
              <w:ind w:left="0" w:firstLine="0"/>
              <w:rPr>
                <w:rFonts w:ascii="Arial" w:hAnsi="Arial" w:cs="Arial"/>
                <w:sz w:val="22"/>
                <w:szCs w:val="22"/>
              </w:rPr>
            </w:pPr>
            <w:r>
              <w:rPr>
                <w:rFonts w:ascii="Arial" w:hAnsi="Arial" w:cs="Arial"/>
                <w:sz w:val="22"/>
                <w:szCs w:val="22"/>
              </w:rPr>
              <w:t>20</w:t>
            </w:r>
          </w:p>
        </w:tc>
      </w:tr>
      <w:tr w:rsidR="004D3168" w14:paraId="6B08AF20" w14:textId="77777777" w:rsidTr="00CE460F">
        <w:tc>
          <w:tcPr>
            <w:tcW w:w="1838" w:type="dxa"/>
          </w:tcPr>
          <w:p w14:paraId="17FC579E" w14:textId="77777777" w:rsidR="004D3168" w:rsidRDefault="004D3168" w:rsidP="00CE460F">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6BA101B" w14:textId="77777777" w:rsidR="004D3168" w:rsidRDefault="004D3168" w:rsidP="00CE460F">
            <w:pPr>
              <w:pStyle w:val="fixed"/>
              <w:ind w:left="0" w:firstLine="0"/>
              <w:rPr>
                <w:rFonts w:ascii="Arial" w:hAnsi="Arial" w:cs="Arial"/>
                <w:sz w:val="22"/>
                <w:szCs w:val="22"/>
              </w:rPr>
            </w:pPr>
            <w:r>
              <w:rPr>
                <w:rFonts w:ascii="Arial" w:hAnsi="Arial" w:cs="Arial"/>
                <w:sz w:val="22"/>
                <w:szCs w:val="22"/>
              </w:rPr>
              <w:t>None</w:t>
            </w:r>
          </w:p>
        </w:tc>
      </w:tr>
    </w:tbl>
    <w:p w14:paraId="47335E3A" w14:textId="77777777" w:rsidR="004D3168" w:rsidRPr="00203392" w:rsidRDefault="004D3168" w:rsidP="004D3168">
      <w:pPr>
        <w:pBdr>
          <w:bottom w:val="single" w:sz="6" w:space="1" w:color="auto"/>
        </w:pBdr>
        <w:rPr>
          <w:rFonts w:cs="Arial"/>
        </w:rPr>
      </w:pPr>
    </w:p>
    <w:p w14:paraId="18B2BDCD" w14:textId="77777777" w:rsidR="004D3168" w:rsidRDefault="004D3168" w:rsidP="004D3168">
      <w:pPr>
        <w:pStyle w:val="bullet"/>
        <w:spacing w:before="0"/>
        <w:ind w:left="0" w:firstLine="0"/>
        <w:rPr>
          <w:rFonts w:ascii="Arial" w:hAnsi="Arial" w:cs="Arial"/>
          <w:b/>
          <w:sz w:val="22"/>
          <w:szCs w:val="22"/>
        </w:rPr>
      </w:pPr>
    </w:p>
    <w:p w14:paraId="1C281613" w14:textId="77777777" w:rsidR="004D3168" w:rsidRPr="00203392" w:rsidRDefault="004D3168" w:rsidP="004D3168">
      <w:pPr>
        <w:pStyle w:val="bullet"/>
        <w:spacing w:before="0"/>
        <w:ind w:left="0" w:firstLine="0"/>
        <w:rPr>
          <w:rFonts w:ascii="Arial" w:hAnsi="Arial" w:cs="Arial"/>
          <w:b/>
          <w:sz w:val="22"/>
          <w:szCs w:val="22"/>
        </w:rPr>
      </w:pPr>
      <w:r w:rsidRPr="00203392">
        <w:rPr>
          <w:rFonts w:ascii="Arial" w:hAnsi="Arial" w:cs="Arial"/>
          <w:b/>
          <w:sz w:val="22"/>
          <w:szCs w:val="22"/>
        </w:rPr>
        <w:t>AIM(S)</w:t>
      </w:r>
    </w:p>
    <w:p w14:paraId="48E39E02" w14:textId="77777777" w:rsidR="004D3168" w:rsidRPr="00E62F63" w:rsidRDefault="004D3168" w:rsidP="000B1A48">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provide students with an understanding of financial management and planning to support the general management process and an informed appreciation of how specialist financial management and planning can contribute to the attainment of business objectives and strategies.</w:t>
      </w:r>
    </w:p>
    <w:p w14:paraId="5F319B06" w14:textId="77777777" w:rsidR="004D3168" w:rsidRDefault="004D3168" w:rsidP="004D3168">
      <w:pPr>
        <w:pStyle w:val="bullet"/>
        <w:spacing w:before="0"/>
        <w:ind w:left="0" w:firstLine="0"/>
        <w:rPr>
          <w:rFonts w:ascii="Arial" w:hAnsi="Arial" w:cs="Arial"/>
          <w:b/>
          <w:sz w:val="22"/>
          <w:szCs w:val="22"/>
        </w:rPr>
      </w:pPr>
    </w:p>
    <w:p w14:paraId="0D152F64" w14:textId="77777777" w:rsidR="004D3168" w:rsidRPr="00B1208A" w:rsidRDefault="004D3168" w:rsidP="004D3168">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0C7CCA0" w14:textId="77777777" w:rsidR="004D3168" w:rsidRPr="00B1208A" w:rsidRDefault="004D3168" w:rsidP="004D3168">
      <w:pPr>
        <w:rPr>
          <w:rFonts w:cs="Arial"/>
          <w:b/>
        </w:rPr>
      </w:pPr>
    </w:p>
    <w:p w14:paraId="0C01B992" w14:textId="1D73BDBE" w:rsidR="004D3168" w:rsidRDefault="004D3168" w:rsidP="004D3168">
      <w:pPr>
        <w:rPr>
          <w:rFonts w:cs="Arial"/>
        </w:rPr>
      </w:pPr>
      <w:r w:rsidRPr="00B1208A">
        <w:rPr>
          <w:rFonts w:cs="Arial"/>
        </w:rPr>
        <w:t>Upon the successful completion of this module, the student should be able to:</w:t>
      </w:r>
    </w:p>
    <w:p w14:paraId="7C42D858" w14:textId="77777777" w:rsidR="00CC58E0" w:rsidRPr="00B1208A" w:rsidRDefault="00CC58E0" w:rsidP="004D3168">
      <w:pPr>
        <w:rPr>
          <w:rFonts w:cs="Arial"/>
        </w:rPr>
      </w:pPr>
    </w:p>
    <w:p w14:paraId="3938C64B" w14:textId="77777777" w:rsidR="004D3168" w:rsidRPr="000774F6" w:rsidRDefault="004D3168" w:rsidP="00CC58E0">
      <w:pPr>
        <w:pStyle w:val="bullet"/>
        <w:numPr>
          <w:ilvl w:val="0"/>
          <w:numId w:val="13"/>
        </w:numPr>
        <w:spacing w:before="0"/>
        <w:ind w:left="851" w:hanging="567"/>
        <w:rPr>
          <w:rFonts w:ascii="Arial" w:hAnsi="Arial" w:cs="Arial"/>
          <w:sz w:val="22"/>
          <w:szCs w:val="22"/>
        </w:rPr>
      </w:pPr>
      <w:r>
        <w:rPr>
          <w:rFonts w:ascii="Arial" w:hAnsi="Arial" w:cs="Arial"/>
          <w:sz w:val="22"/>
          <w:szCs w:val="22"/>
        </w:rPr>
        <w:t>Critically a</w:t>
      </w:r>
      <w:r w:rsidRPr="000774F6">
        <w:rPr>
          <w:rFonts w:ascii="Arial" w:hAnsi="Arial" w:cs="Arial"/>
          <w:sz w:val="22"/>
          <w:szCs w:val="22"/>
        </w:rPr>
        <w:t xml:space="preserve">nalyse financial and accounting concepts and apply them to prepare </w:t>
      </w:r>
      <w:r>
        <w:rPr>
          <w:rFonts w:ascii="Arial" w:hAnsi="Arial" w:cs="Arial"/>
          <w:sz w:val="22"/>
          <w:szCs w:val="22"/>
        </w:rPr>
        <w:t>detailed business justification for innovation and manufacturing project investment</w:t>
      </w:r>
      <w:r w:rsidRPr="000774F6">
        <w:rPr>
          <w:rFonts w:ascii="Arial" w:hAnsi="Arial" w:cs="Arial"/>
          <w:sz w:val="22"/>
          <w:szCs w:val="22"/>
        </w:rPr>
        <w:t>.</w:t>
      </w:r>
    </w:p>
    <w:p w14:paraId="521C0FB0" w14:textId="77777777" w:rsidR="004D3168" w:rsidRPr="000774F6" w:rsidRDefault="004D3168" w:rsidP="00CC58E0">
      <w:pPr>
        <w:pStyle w:val="bullet"/>
        <w:numPr>
          <w:ilvl w:val="0"/>
          <w:numId w:val="13"/>
        </w:numPr>
        <w:spacing w:before="0"/>
        <w:ind w:left="851" w:hanging="567"/>
        <w:rPr>
          <w:rFonts w:ascii="Arial" w:hAnsi="Arial" w:cs="Arial"/>
          <w:sz w:val="22"/>
          <w:szCs w:val="22"/>
        </w:rPr>
      </w:pPr>
      <w:r>
        <w:rPr>
          <w:rFonts w:ascii="Arial" w:hAnsi="Arial" w:cs="Arial"/>
          <w:sz w:val="22"/>
          <w:szCs w:val="22"/>
        </w:rPr>
        <w:t xml:space="preserve">Comprehensively understand </w:t>
      </w:r>
      <w:r w:rsidRPr="000774F6">
        <w:rPr>
          <w:rFonts w:ascii="Arial" w:hAnsi="Arial" w:cs="Arial"/>
          <w:sz w:val="22"/>
          <w:szCs w:val="22"/>
        </w:rPr>
        <w:t xml:space="preserve">financial statement analysis to interpret </w:t>
      </w:r>
      <w:r>
        <w:rPr>
          <w:rFonts w:ascii="Arial" w:hAnsi="Arial" w:cs="Arial"/>
          <w:sz w:val="22"/>
          <w:szCs w:val="22"/>
        </w:rPr>
        <w:t>complex</w:t>
      </w:r>
      <w:r w:rsidRPr="000774F6">
        <w:rPr>
          <w:rFonts w:ascii="Arial" w:hAnsi="Arial" w:cs="Arial"/>
          <w:sz w:val="22"/>
          <w:szCs w:val="22"/>
        </w:rPr>
        <w:t xml:space="preserve"> data and prepare reports analysing corporate financial statements.</w:t>
      </w:r>
    </w:p>
    <w:p w14:paraId="1992AC68" w14:textId="77777777" w:rsidR="004D3168" w:rsidRPr="000774F6" w:rsidRDefault="004D3168" w:rsidP="00CC58E0">
      <w:pPr>
        <w:pStyle w:val="bullet"/>
        <w:numPr>
          <w:ilvl w:val="0"/>
          <w:numId w:val="13"/>
        </w:numPr>
        <w:spacing w:before="0"/>
        <w:ind w:left="851" w:hanging="567"/>
        <w:rPr>
          <w:rFonts w:ascii="Arial" w:hAnsi="Arial" w:cs="Arial"/>
          <w:sz w:val="22"/>
          <w:szCs w:val="22"/>
        </w:rPr>
      </w:pPr>
      <w:r>
        <w:rPr>
          <w:rFonts w:ascii="Arial" w:hAnsi="Arial" w:cs="Arial"/>
          <w:sz w:val="22"/>
          <w:szCs w:val="22"/>
        </w:rPr>
        <w:t>Systematically r</w:t>
      </w:r>
      <w:r w:rsidRPr="000774F6">
        <w:rPr>
          <w:rFonts w:ascii="Arial" w:hAnsi="Arial" w:cs="Arial"/>
          <w:sz w:val="22"/>
          <w:szCs w:val="22"/>
        </w:rPr>
        <w:t>eview and analyse the main theories of corporate finance and be able to apply them to investment</w:t>
      </w:r>
      <w:r>
        <w:rPr>
          <w:rFonts w:ascii="Arial" w:hAnsi="Arial" w:cs="Arial"/>
          <w:sz w:val="22"/>
          <w:szCs w:val="22"/>
        </w:rPr>
        <w:t xml:space="preserve"> problems </w:t>
      </w:r>
      <w:r w:rsidRPr="000774F6">
        <w:rPr>
          <w:rFonts w:ascii="Arial" w:hAnsi="Arial" w:cs="Arial"/>
          <w:sz w:val="22"/>
          <w:szCs w:val="22"/>
        </w:rPr>
        <w:t>and financing decisions.</w:t>
      </w:r>
    </w:p>
    <w:p w14:paraId="2AECC09D" w14:textId="77777777" w:rsidR="004D3168" w:rsidRDefault="004D3168" w:rsidP="00CC58E0">
      <w:pPr>
        <w:rPr>
          <w:rFonts w:cs="Arial"/>
        </w:rPr>
      </w:pPr>
    </w:p>
    <w:p w14:paraId="57A60EAA" w14:textId="77777777" w:rsidR="004D3168" w:rsidRPr="00B1208A" w:rsidRDefault="004D3168" w:rsidP="004D3168">
      <w:pPr>
        <w:rPr>
          <w:rFonts w:cs="Arial"/>
        </w:rPr>
      </w:pPr>
    </w:p>
    <w:p w14:paraId="188D827A" w14:textId="77777777" w:rsidR="004D3168" w:rsidRPr="00B1208A" w:rsidRDefault="004D3168" w:rsidP="004D3168">
      <w:pPr>
        <w:pStyle w:val="fixed"/>
        <w:rPr>
          <w:rFonts w:ascii="Arial" w:hAnsi="Arial" w:cs="Arial"/>
          <w:sz w:val="22"/>
          <w:szCs w:val="22"/>
        </w:rPr>
      </w:pPr>
      <w:r w:rsidRPr="00B1208A">
        <w:rPr>
          <w:rFonts w:ascii="Arial" w:hAnsi="Arial" w:cs="Arial"/>
          <w:sz w:val="22"/>
          <w:szCs w:val="22"/>
        </w:rPr>
        <w:t>INDICATIVE CONTENT</w:t>
      </w:r>
    </w:p>
    <w:p w14:paraId="07D33952"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Financial principles and metrics.</w:t>
      </w:r>
    </w:p>
    <w:p w14:paraId="4D4ABEB4"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Overview of costing methods such as activity-based costing, throughput accounting and management accounting. </w:t>
      </w:r>
    </w:p>
    <w:p w14:paraId="4782D6E8"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Sources of finance and organisational relationships with financial markets.</w:t>
      </w:r>
    </w:p>
    <w:p w14:paraId="017B621E"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Financial statements. </w:t>
      </w:r>
    </w:p>
    <w:p w14:paraId="756FD896"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The financial position of businesses using ratio analysis.</w:t>
      </w:r>
    </w:p>
    <w:p w14:paraId="5ED4DB77"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Analysis of financial data.</w:t>
      </w:r>
    </w:p>
    <w:p w14:paraId="1183D310" w14:textId="4C69477C" w:rsidR="004D3168" w:rsidRPr="00CC58E0" w:rsidRDefault="004D3168" w:rsidP="004D3168">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Project appraisal</w:t>
      </w:r>
      <w:r>
        <w:rPr>
          <w:rFonts w:ascii="Arial" w:eastAsia="Times New Roman" w:hAnsi="Arial" w:cs="Arial"/>
          <w:lang w:eastAsia="en-GB"/>
        </w:rPr>
        <w:t xml:space="preserve"> and management accounting principles.</w:t>
      </w:r>
    </w:p>
    <w:p w14:paraId="0944BCFF" w14:textId="52CD7672" w:rsidR="004D3168" w:rsidRDefault="004D3168" w:rsidP="004D3168">
      <w:pPr>
        <w:rPr>
          <w:rFonts w:cs="Arial"/>
        </w:rPr>
      </w:pPr>
    </w:p>
    <w:p w14:paraId="2F45C5C3" w14:textId="77777777" w:rsidR="00CC58E0" w:rsidRDefault="00CC58E0" w:rsidP="004D3168">
      <w:pPr>
        <w:rPr>
          <w:rFonts w:cs="Arial"/>
          <w:b/>
        </w:rPr>
      </w:pPr>
    </w:p>
    <w:p w14:paraId="2D132E3F" w14:textId="77777777" w:rsidR="004D3168" w:rsidRPr="00B1208A" w:rsidRDefault="004D3168" w:rsidP="004D3168">
      <w:pPr>
        <w:pStyle w:val="fixed"/>
        <w:rPr>
          <w:rFonts w:ascii="Arial" w:hAnsi="Arial" w:cs="Arial"/>
          <w:sz w:val="22"/>
          <w:szCs w:val="22"/>
        </w:rPr>
      </w:pPr>
      <w:r>
        <w:rPr>
          <w:rFonts w:ascii="Arial" w:hAnsi="Arial" w:cs="Arial"/>
          <w:sz w:val="22"/>
          <w:szCs w:val="22"/>
        </w:rPr>
        <w:t>Study Time Allocation</w:t>
      </w:r>
    </w:p>
    <w:p w14:paraId="53E1F5C9" w14:textId="77777777" w:rsidR="004D3168" w:rsidRPr="00B1208A" w:rsidRDefault="004D3168" w:rsidP="004D3168">
      <w:pPr>
        <w:pStyle w:val="fixed"/>
        <w:rPr>
          <w:rFonts w:ascii="Arial" w:hAnsi="Arial" w:cs="Arial"/>
          <w:sz w:val="22"/>
          <w:szCs w:val="22"/>
        </w:rPr>
      </w:pPr>
    </w:p>
    <w:p w14:paraId="1E9F0420" w14:textId="77777777" w:rsidR="004D3168" w:rsidRPr="00B1208A" w:rsidRDefault="004D3168" w:rsidP="004D3168">
      <w:pPr>
        <w:keepNext/>
        <w:rPr>
          <w:rFonts w:cs="Arial"/>
        </w:rPr>
      </w:pPr>
      <w:r w:rsidRPr="00B1208A">
        <w:rPr>
          <w:rFonts w:cs="Arial"/>
        </w:rPr>
        <w:t>The study time for the module is divided as follows:</w:t>
      </w:r>
    </w:p>
    <w:p w14:paraId="556E0CE0" w14:textId="77777777" w:rsidR="004D3168" w:rsidRPr="00B1208A" w:rsidRDefault="004D3168" w:rsidP="004D3168">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D3168" w:rsidRPr="00B1208A" w14:paraId="644B83BA" w14:textId="77777777" w:rsidTr="00CE460F">
        <w:tc>
          <w:tcPr>
            <w:tcW w:w="3969" w:type="dxa"/>
            <w:tcBorders>
              <w:top w:val="single" w:sz="4" w:space="0" w:color="auto"/>
              <w:left w:val="single" w:sz="4" w:space="0" w:color="auto"/>
            </w:tcBorders>
          </w:tcPr>
          <w:p w14:paraId="79F0D1A0" w14:textId="77777777" w:rsidR="004D3168" w:rsidRPr="00B1208A" w:rsidRDefault="004D3168" w:rsidP="00CE460F">
            <w:pPr>
              <w:keepNext/>
              <w:rPr>
                <w:rFonts w:cs="Arial"/>
                <w:b/>
              </w:rPr>
            </w:pPr>
            <w:r>
              <w:rPr>
                <w:rFonts w:cs="Arial"/>
                <w:b/>
              </w:rPr>
              <w:t>Activity type</w:t>
            </w:r>
          </w:p>
        </w:tc>
        <w:tc>
          <w:tcPr>
            <w:tcW w:w="1701" w:type="dxa"/>
            <w:tcBorders>
              <w:top w:val="single" w:sz="4" w:space="0" w:color="auto"/>
            </w:tcBorders>
          </w:tcPr>
          <w:p w14:paraId="26A6E8AE" w14:textId="77777777" w:rsidR="004D3168" w:rsidRPr="00B1208A" w:rsidRDefault="004D3168" w:rsidP="00CE460F">
            <w:pPr>
              <w:keepNext/>
              <w:jc w:val="center"/>
              <w:rPr>
                <w:rFonts w:cs="Arial"/>
                <w:b/>
              </w:rPr>
            </w:pPr>
            <w:r>
              <w:rPr>
                <w:rFonts w:cs="Arial"/>
                <w:b/>
              </w:rPr>
              <w:t>Hours</w:t>
            </w:r>
          </w:p>
        </w:tc>
        <w:tc>
          <w:tcPr>
            <w:tcW w:w="1843" w:type="dxa"/>
            <w:tcBorders>
              <w:top w:val="single" w:sz="4" w:space="0" w:color="auto"/>
            </w:tcBorders>
          </w:tcPr>
          <w:p w14:paraId="6C3910EF" w14:textId="77777777" w:rsidR="004D3168" w:rsidRPr="00B1208A" w:rsidRDefault="004D3168" w:rsidP="00CE460F">
            <w:pPr>
              <w:keepNext/>
              <w:jc w:val="center"/>
              <w:rPr>
                <w:rFonts w:cs="Arial"/>
                <w:b/>
              </w:rPr>
            </w:pPr>
            <w:r>
              <w:rPr>
                <w:rFonts w:cs="Arial"/>
                <w:b/>
              </w:rPr>
              <w:t>Percentage</w:t>
            </w:r>
          </w:p>
        </w:tc>
      </w:tr>
      <w:tr w:rsidR="004D3168" w:rsidRPr="00B1208A" w14:paraId="1C93A523" w14:textId="77777777" w:rsidTr="00CE460F">
        <w:tc>
          <w:tcPr>
            <w:tcW w:w="3969" w:type="dxa"/>
          </w:tcPr>
          <w:p w14:paraId="40096DC8" w14:textId="77777777" w:rsidR="004D3168" w:rsidRPr="00B1208A" w:rsidRDefault="004D3168" w:rsidP="00CE460F">
            <w:pPr>
              <w:keepNext/>
              <w:rPr>
                <w:rFonts w:cs="Arial"/>
              </w:rPr>
            </w:pPr>
            <w:r>
              <w:rPr>
                <w:rFonts w:cs="Arial"/>
              </w:rPr>
              <w:t>Scheduled learning</w:t>
            </w:r>
          </w:p>
        </w:tc>
        <w:tc>
          <w:tcPr>
            <w:tcW w:w="1701" w:type="dxa"/>
          </w:tcPr>
          <w:p w14:paraId="44C56B1F" w14:textId="77777777" w:rsidR="004D3168" w:rsidRPr="00B1208A" w:rsidRDefault="004D3168" w:rsidP="00CE460F">
            <w:pPr>
              <w:keepNext/>
              <w:jc w:val="center"/>
              <w:rPr>
                <w:rFonts w:cs="Arial"/>
              </w:rPr>
            </w:pPr>
            <w:r>
              <w:rPr>
                <w:rFonts w:cs="Arial"/>
              </w:rPr>
              <w:t>48</w:t>
            </w:r>
          </w:p>
        </w:tc>
        <w:tc>
          <w:tcPr>
            <w:tcW w:w="1843" w:type="dxa"/>
          </w:tcPr>
          <w:p w14:paraId="64AB5974" w14:textId="77777777" w:rsidR="004D3168" w:rsidRPr="00B1208A" w:rsidRDefault="004D3168" w:rsidP="00CE460F">
            <w:pPr>
              <w:keepNext/>
              <w:jc w:val="center"/>
              <w:rPr>
                <w:rFonts w:cs="Arial"/>
              </w:rPr>
            </w:pPr>
            <w:r>
              <w:rPr>
                <w:rFonts w:cs="Arial"/>
              </w:rPr>
              <w:t>24%</w:t>
            </w:r>
          </w:p>
        </w:tc>
      </w:tr>
      <w:tr w:rsidR="004D3168" w:rsidRPr="00B1208A" w14:paraId="7004F6DF" w14:textId="77777777" w:rsidTr="00CE460F">
        <w:tc>
          <w:tcPr>
            <w:tcW w:w="3969" w:type="dxa"/>
          </w:tcPr>
          <w:p w14:paraId="6732FC11" w14:textId="77777777" w:rsidR="004D3168" w:rsidRPr="00B1208A" w:rsidRDefault="004D3168" w:rsidP="00CE460F">
            <w:pPr>
              <w:keepNext/>
              <w:rPr>
                <w:rFonts w:cs="Arial"/>
              </w:rPr>
            </w:pPr>
            <w:r>
              <w:rPr>
                <w:rFonts w:cs="Arial"/>
              </w:rPr>
              <w:t>Independent learning</w:t>
            </w:r>
          </w:p>
        </w:tc>
        <w:tc>
          <w:tcPr>
            <w:tcW w:w="1701" w:type="dxa"/>
          </w:tcPr>
          <w:p w14:paraId="29FCF58A" w14:textId="77777777" w:rsidR="004D3168" w:rsidRPr="00B1208A" w:rsidRDefault="004D3168" w:rsidP="00CE460F">
            <w:pPr>
              <w:keepNext/>
              <w:jc w:val="center"/>
              <w:rPr>
                <w:rFonts w:cs="Arial"/>
              </w:rPr>
            </w:pPr>
            <w:r>
              <w:rPr>
                <w:rFonts w:cs="Arial"/>
              </w:rPr>
              <w:t>152</w:t>
            </w:r>
          </w:p>
        </w:tc>
        <w:tc>
          <w:tcPr>
            <w:tcW w:w="1843" w:type="dxa"/>
          </w:tcPr>
          <w:p w14:paraId="68646F0B" w14:textId="77777777" w:rsidR="004D3168" w:rsidRPr="00B1208A" w:rsidRDefault="004D3168" w:rsidP="00CE460F">
            <w:pPr>
              <w:keepNext/>
              <w:jc w:val="center"/>
              <w:rPr>
                <w:rFonts w:cs="Arial"/>
              </w:rPr>
            </w:pPr>
            <w:r>
              <w:rPr>
                <w:rFonts w:cs="Arial"/>
              </w:rPr>
              <w:t>76%</w:t>
            </w:r>
          </w:p>
        </w:tc>
      </w:tr>
      <w:tr w:rsidR="004D3168" w:rsidRPr="00B1208A" w14:paraId="3D539BC9" w14:textId="77777777" w:rsidTr="00CE460F">
        <w:tc>
          <w:tcPr>
            <w:tcW w:w="3969" w:type="dxa"/>
          </w:tcPr>
          <w:p w14:paraId="097FCF36" w14:textId="77777777" w:rsidR="004D3168" w:rsidRPr="00B1208A" w:rsidRDefault="004D3168" w:rsidP="00CE460F">
            <w:pPr>
              <w:keepNext/>
              <w:rPr>
                <w:rFonts w:cs="Arial"/>
              </w:rPr>
            </w:pPr>
            <w:r>
              <w:rPr>
                <w:rFonts w:cs="Arial"/>
              </w:rPr>
              <w:t>Placement learning</w:t>
            </w:r>
          </w:p>
        </w:tc>
        <w:tc>
          <w:tcPr>
            <w:tcW w:w="1701" w:type="dxa"/>
          </w:tcPr>
          <w:p w14:paraId="073D0A63" w14:textId="77777777" w:rsidR="004D3168" w:rsidRPr="00B1208A" w:rsidRDefault="004D3168" w:rsidP="00CE460F">
            <w:pPr>
              <w:keepNext/>
              <w:jc w:val="center"/>
              <w:rPr>
                <w:rFonts w:cs="Arial"/>
              </w:rPr>
            </w:pPr>
            <w:r>
              <w:rPr>
                <w:rFonts w:cs="Arial"/>
              </w:rPr>
              <w:t>0</w:t>
            </w:r>
          </w:p>
        </w:tc>
        <w:tc>
          <w:tcPr>
            <w:tcW w:w="1843" w:type="dxa"/>
          </w:tcPr>
          <w:p w14:paraId="4BC41B2E" w14:textId="77777777" w:rsidR="004D3168" w:rsidRPr="00B1208A" w:rsidRDefault="004D3168" w:rsidP="00CE460F">
            <w:pPr>
              <w:keepNext/>
              <w:jc w:val="center"/>
              <w:rPr>
                <w:rFonts w:cs="Arial"/>
              </w:rPr>
            </w:pPr>
            <w:r>
              <w:rPr>
                <w:rFonts w:cs="Arial"/>
              </w:rPr>
              <w:t>0%</w:t>
            </w:r>
          </w:p>
        </w:tc>
      </w:tr>
      <w:tr w:rsidR="004D3168" w:rsidRPr="00B1208A" w14:paraId="6AFE71EB" w14:textId="77777777" w:rsidTr="00CE460F">
        <w:tc>
          <w:tcPr>
            <w:tcW w:w="3969" w:type="dxa"/>
          </w:tcPr>
          <w:p w14:paraId="4B8C5352" w14:textId="77777777" w:rsidR="004D3168" w:rsidRPr="00B1208A" w:rsidRDefault="004D3168" w:rsidP="00CE460F">
            <w:pPr>
              <w:keepNext/>
              <w:rPr>
                <w:rFonts w:cs="Arial"/>
              </w:rPr>
            </w:pPr>
            <w:r>
              <w:rPr>
                <w:rFonts w:cs="Arial"/>
                <w:b/>
              </w:rPr>
              <w:t>TOTAL</w:t>
            </w:r>
          </w:p>
        </w:tc>
        <w:tc>
          <w:tcPr>
            <w:tcW w:w="1701" w:type="dxa"/>
          </w:tcPr>
          <w:p w14:paraId="616560CE" w14:textId="77777777" w:rsidR="004D3168" w:rsidRPr="00B1208A" w:rsidRDefault="004D3168" w:rsidP="00CE460F">
            <w:pPr>
              <w:keepNext/>
              <w:jc w:val="center"/>
              <w:rPr>
                <w:rFonts w:cs="Arial"/>
                <w:b/>
              </w:rPr>
            </w:pPr>
            <w:r>
              <w:rPr>
                <w:rFonts w:cs="Arial"/>
                <w:b/>
              </w:rPr>
              <w:t>200</w:t>
            </w:r>
          </w:p>
        </w:tc>
        <w:tc>
          <w:tcPr>
            <w:tcW w:w="1843" w:type="dxa"/>
          </w:tcPr>
          <w:p w14:paraId="093FADE2" w14:textId="77777777" w:rsidR="004D3168" w:rsidRPr="00B1208A" w:rsidRDefault="004D3168" w:rsidP="00CE460F">
            <w:pPr>
              <w:keepNext/>
              <w:jc w:val="center"/>
              <w:rPr>
                <w:rFonts w:cs="Arial"/>
                <w:b/>
              </w:rPr>
            </w:pPr>
            <w:r>
              <w:rPr>
                <w:rFonts w:cs="Arial"/>
                <w:b/>
              </w:rPr>
              <w:t>100%</w:t>
            </w:r>
          </w:p>
        </w:tc>
      </w:tr>
    </w:tbl>
    <w:p w14:paraId="3E6534C4" w14:textId="77777777" w:rsidR="004D3168" w:rsidRDefault="004D3168" w:rsidP="004D3168">
      <w:pPr>
        <w:pStyle w:val="fixed"/>
        <w:ind w:left="0" w:firstLine="0"/>
        <w:rPr>
          <w:rFonts w:ascii="Arial" w:hAnsi="Arial" w:cs="Arial"/>
          <w:sz w:val="22"/>
          <w:szCs w:val="22"/>
        </w:rPr>
      </w:pPr>
    </w:p>
    <w:p w14:paraId="4BA6085D" w14:textId="77777777" w:rsidR="004D3168" w:rsidRPr="00B1208A" w:rsidRDefault="004D3168" w:rsidP="004D3168">
      <w:pPr>
        <w:pStyle w:val="fixed"/>
        <w:ind w:left="0" w:firstLine="0"/>
        <w:rPr>
          <w:rFonts w:ascii="Arial" w:hAnsi="Arial" w:cs="Arial"/>
          <w:sz w:val="22"/>
          <w:szCs w:val="22"/>
        </w:rPr>
      </w:pPr>
    </w:p>
    <w:p w14:paraId="512954D8" w14:textId="77777777" w:rsidR="00CC58E0" w:rsidRDefault="00CC58E0">
      <w:pPr>
        <w:rPr>
          <w:rFonts w:cs="Arial"/>
          <w:b/>
          <w:szCs w:val="22"/>
        </w:rPr>
      </w:pPr>
      <w:r>
        <w:rPr>
          <w:rFonts w:cs="Arial"/>
          <w:szCs w:val="22"/>
        </w:rPr>
        <w:br w:type="page"/>
      </w:r>
    </w:p>
    <w:p w14:paraId="3B9BA45D" w14:textId="22C09538" w:rsidR="004D3168" w:rsidRPr="00B1208A" w:rsidRDefault="004D3168" w:rsidP="004D3168">
      <w:pPr>
        <w:pStyle w:val="fixed"/>
        <w:ind w:left="0" w:firstLine="0"/>
        <w:rPr>
          <w:rFonts w:ascii="Arial" w:hAnsi="Arial" w:cs="Arial"/>
          <w:sz w:val="22"/>
          <w:szCs w:val="22"/>
        </w:rPr>
      </w:pPr>
      <w:r w:rsidRPr="00B1208A">
        <w:rPr>
          <w:rFonts w:ascii="Arial" w:hAnsi="Arial" w:cs="Arial"/>
          <w:sz w:val="22"/>
          <w:szCs w:val="22"/>
        </w:rPr>
        <w:lastRenderedPageBreak/>
        <w:t>ASSESSMENT</w:t>
      </w:r>
    </w:p>
    <w:p w14:paraId="5CFD4FB0" w14:textId="77777777" w:rsidR="004D3168" w:rsidRPr="00B1208A" w:rsidRDefault="004D3168" w:rsidP="004D3168">
      <w:pPr>
        <w:pStyle w:val="fixed"/>
        <w:ind w:left="0"/>
        <w:rPr>
          <w:rFonts w:ascii="Arial" w:hAnsi="Arial" w:cs="Arial"/>
          <w:sz w:val="22"/>
          <w:szCs w:val="22"/>
        </w:rPr>
      </w:pPr>
    </w:p>
    <w:p w14:paraId="7CE6ECD9" w14:textId="77777777" w:rsidR="004D3168" w:rsidRDefault="004D3168" w:rsidP="004D3168">
      <w:pPr>
        <w:rPr>
          <w:rFonts w:cs="Arial"/>
          <w:b/>
        </w:rPr>
      </w:pPr>
      <w:r w:rsidRPr="00B1208A">
        <w:rPr>
          <w:rFonts w:cs="Arial"/>
          <w:b/>
        </w:rPr>
        <w:t>Assessment Component 1</w:t>
      </w:r>
    </w:p>
    <w:p w14:paraId="42193FD6" w14:textId="77777777" w:rsidR="004D3168" w:rsidRPr="002210CD" w:rsidRDefault="004D3168" w:rsidP="004D3168">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D3168" w:rsidRPr="00B1208A" w14:paraId="50AE3B87" w14:textId="77777777" w:rsidTr="00CE460F">
        <w:sdt>
          <w:sdtPr>
            <w:rPr>
              <w:rFonts w:cs="Arial"/>
            </w:rPr>
            <w:id w:val="-1550754690"/>
            <w14:checkbox>
              <w14:checked w14:val="0"/>
              <w14:checkedState w14:val="2612" w14:font="MS Gothic"/>
              <w14:uncheckedState w14:val="2610" w14:font="MS Gothic"/>
            </w14:checkbox>
          </w:sdtPr>
          <w:sdtEndPr/>
          <w:sdtContent>
            <w:tc>
              <w:tcPr>
                <w:tcW w:w="562" w:type="dxa"/>
              </w:tcPr>
              <w:p w14:paraId="5DB2CA16" w14:textId="77777777" w:rsidR="004D3168" w:rsidRPr="00B1208A" w:rsidRDefault="004D3168" w:rsidP="00CE460F">
                <w:pPr>
                  <w:rPr>
                    <w:rFonts w:cs="Arial"/>
                    <w:b/>
                  </w:rPr>
                </w:pPr>
                <w:r>
                  <w:rPr>
                    <w:rFonts w:ascii="MS Gothic" w:eastAsia="MS Gothic" w:hAnsi="MS Gothic" w:cs="Arial" w:hint="eastAsia"/>
                  </w:rPr>
                  <w:t>☐</w:t>
                </w:r>
              </w:p>
            </w:tc>
          </w:sdtContent>
        </w:sdt>
        <w:tc>
          <w:tcPr>
            <w:tcW w:w="2458" w:type="dxa"/>
          </w:tcPr>
          <w:p w14:paraId="2EFF8390" w14:textId="77777777" w:rsidR="004D3168" w:rsidRPr="00B1208A" w:rsidRDefault="004D3168" w:rsidP="00CE460F">
            <w:pPr>
              <w:rPr>
                <w:rFonts w:cs="Arial"/>
                <w:b/>
              </w:rPr>
            </w:pPr>
            <w:r w:rsidRPr="00B1208A">
              <w:rPr>
                <w:rFonts w:cs="Arial"/>
                <w:b/>
              </w:rPr>
              <w:t>Written exam</w:t>
            </w:r>
          </w:p>
        </w:tc>
        <w:sdt>
          <w:sdtPr>
            <w:rPr>
              <w:rFonts w:cs="Arial"/>
            </w:rPr>
            <w:id w:val="-1568713893"/>
            <w14:checkbox>
              <w14:checked w14:val="1"/>
              <w14:checkedState w14:val="2612" w14:font="MS Gothic"/>
              <w14:uncheckedState w14:val="2610" w14:font="MS Gothic"/>
            </w14:checkbox>
          </w:sdtPr>
          <w:sdtEndPr/>
          <w:sdtContent>
            <w:tc>
              <w:tcPr>
                <w:tcW w:w="538" w:type="dxa"/>
              </w:tcPr>
              <w:p w14:paraId="1B66EF6D"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56FBE058" w14:textId="77777777" w:rsidR="004D3168" w:rsidRPr="00B1208A" w:rsidRDefault="004D3168" w:rsidP="00CE460F">
            <w:pPr>
              <w:rPr>
                <w:rFonts w:cs="Arial"/>
                <w:b/>
              </w:rPr>
            </w:pPr>
            <w:r w:rsidRPr="00B1208A">
              <w:rPr>
                <w:rFonts w:cs="Arial"/>
                <w:b/>
              </w:rPr>
              <w:t>Coursework</w:t>
            </w:r>
          </w:p>
        </w:tc>
        <w:sdt>
          <w:sdtPr>
            <w:rPr>
              <w:rFonts w:cs="Arial"/>
            </w:rPr>
            <w:id w:val="478114651"/>
            <w14:checkbox>
              <w14:checked w14:val="0"/>
              <w14:checkedState w14:val="2612" w14:font="MS Gothic"/>
              <w14:uncheckedState w14:val="2610" w14:font="MS Gothic"/>
            </w14:checkbox>
          </w:sdtPr>
          <w:sdtEndPr/>
          <w:sdtContent>
            <w:tc>
              <w:tcPr>
                <w:tcW w:w="538" w:type="dxa"/>
              </w:tcPr>
              <w:p w14:paraId="17DA6F35"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31E8F290" w14:textId="77777777" w:rsidR="004D3168" w:rsidRPr="00B1208A" w:rsidRDefault="004D3168" w:rsidP="00CE460F">
            <w:pPr>
              <w:rPr>
                <w:rFonts w:cs="Arial"/>
                <w:b/>
              </w:rPr>
            </w:pPr>
            <w:r w:rsidRPr="00B1208A">
              <w:rPr>
                <w:rFonts w:cs="Arial"/>
                <w:b/>
              </w:rPr>
              <w:t>Practical</w:t>
            </w:r>
          </w:p>
        </w:tc>
      </w:tr>
    </w:tbl>
    <w:p w14:paraId="472E933E" w14:textId="77777777" w:rsidR="004D3168" w:rsidRPr="00B1208A" w:rsidRDefault="004D3168" w:rsidP="004D3168">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D3168" w:rsidRPr="00B1208A" w14:paraId="606A5ED9" w14:textId="77777777" w:rsidTr="00CE460F">
        <w:tc>
          <w:tcPr>
            <w:tcW w:w="3256" w:type="dxa"/>
          </w:tcPr>
          <w:p w14:paraId="60D38C43" w14:textId="77777777" w:rsidR="004D3168" w:rsidRPr="00B1208A" w:rsidRDefault="004D3168" w:rsidP="00CE460F">
            <w:pPr>
              <w:jc w:val="center"/>
              <w:rPr>
                <w:rFonts w:cs="Arial"/>
                <w:b/>
              </w:rPr>
            </w:pPr>
            <w:r>
              <w:rPr>
                <w:rFonts w:cs="Arial"/>
                <w:b/>
              </w:rPr>
              <w:t>Mode of a</w:t>
            </w:r>
            <w:r w:rsidRPr="00B1208A">
              <w:rPr>
                <w:rFonts w:cs="Arial"/>
                <w:b/>
              </w:rPr>
              <w:t>ssessment</w:t>
            </w:r>
          </w:p>
        </w:tc>
        <w:tc>
          <w:tcPr>
            <w:tcW w:w="3969" w:type="dxa"/>
          </w:tcPr>
          <w:p w14:paraId="2EB8BEE8" w14:textId="77777777" w:rsidR="004D3168" w:rsidRPr="00B1208A" w:rsidRDefault="004D3168" w:rsidP="00CE460F">
            <w:pPr>
              <w:rPr>
                <w:rFonts w:cs="Arial"/>
              </w:rPr>
            </w:pPr>
            <w:r>
              <w:rPr>
                <w:rFonts w:cs="Arial"/>
                <w:b/>
              </w:rPr>
              <w:t>Volume</w:t>
            </w:r>
          </w:p>
        </w:tc>
        <w:tc>
          <w:tcPr>
            <w:tcW w:w="1559" w:type="dxa"/>
          </w:tcPr>
          <w:p w14:paraId="00809896" w14:textId="77777777" w:rsidR="004D3168" w:rsidRPr="00B1208A" w:rsidRDefault="004D3168" w:rsidP="00CE460F">
            <w:pPr>
              <w:rPr>
                <w:rFonts w:cs="Arial"/>
              </w:rPr>
            </w:pPr>
            <w:r w:rsidRPr="00B1208A">
              <w:rPr>
                <w:rFonts w:cs="Arial"/>
                <w:b/>
              </w:rPr>
              <w:t>Weighting</w:t>
            </w:r>
          </w:p>
        </w:tc>
      </w:tr>
      <w:tr w:rsidR="004D3168" w:rsidRPr="00B1208A" w14:paraId="13A09342" w14:textId="77777777" w:rsidTr="00CE460F">
        <w:tc>
          <w:tcPr>
            <w:tcW w:w="3256" w:type="dxa"/>
          </w:tcPr>
          <w:p w14:paraId="6BC5990D" w14:textId="77777777" w:rsidR="004D3168" w:rsidRPr="002210CD" w:rsidRDefault="004D3168" w:rsidP="00CE460F">
            <w:pPr>
              <w:rPr>
                <w:rFonts w:cs="Arial"/>
              </w:rPr>
            </w:pPr>
            <w:r w:rsidRPr="002210CD">
              <w:rPr>
                <w:rFonts w:cs="Arial"/>
              </w:rPr>
              <w:t>Written report</w:t>
            </w:r>
          </w:p>
        </w:tc>
        <w:tc>
          <w:tcPr>
            <w:tcW w:w="3969" w:type="dxa"/>
          </w:tcPr>
          <w:p w14:paraId="168D7472" w14:textId="77777777" w:rsidR="004D3168" w:rsidRPr="002210CD" w:rsidRDefault="004D3168" w:rsidP="00CE460F">
            <w:pPr>
              <w:rPr>
                <w:rFonts w:cs="Arial"/>
              </w:rPr>
            </w:pPr>
            <w:r w:rsidRPr="002210CD">
              <w:rPr>
                <w:rFonts w:cs="Arial"/>
              </w:rPr>
              <w:t>3,000 words</w:t>
            </w:r>
          </w:p>
        </w:tc>
        <w:tc>
          <w:tcPr>
            <w:tcW w:w="1559" w:type="dxa"/>
          </w:tcPr>
          <w:p w14:paraId="4BB90278" w14:textId="77777777" w:rsidR="004D3168" w:rsidRPr="002210CD" w:rsidRDefault="004D3168" w:rsidP="00CE460F">
            <w:pPr>
              <w:rPr>
                <w:rFonts w:cs="Arial"/>
              </w:rPr>
            </w:pPr>
            <w:r w:rsidRPr="002210CD">
              <w:rPr>
                <w:rFonts w:cs="Arial"/>
              </w:rPr>
              <w:t>5</w:t>
            </w:r>
            <w:r>
              <w:rPr>
                <w:rFonts w:cs="Arial"/>
              </w:rPr>
              <w:t>0</w:t>
            </w:r>
            <w:r w:rsidRPr="002210CD">
              <w:rPr>
                <w:rFonts w:cs="Arial"/>
              </w:rPr>
              <w:t>%</w:t>
            </w:r>
          </w:p>
        </w:tc>
      </w:tr>
    </w:tbl>
    <w:p w14:paraId="123E0067" w14:textId="77777777" w:rsidR="004D3168" w:rsidRDefault="004D3168" w:rsidP="004D3168">
      <w:pPr>
        <w:rPr>
          <w:rFonts w:cs="Arial"/>
          <w:b/>
        </w:rPr>
      </w:pPr>
    </w:p>
    <w:p w14:paraId="6FA23673" w14:textId="77777777" w:rsidR="004D3168" w:rsidRDefault="004D3168" w:rsidP="004D3168">
      <w:pPr>
        <w:rPr>
          <w:rFonts w:cs="Arial"/>
          <w:b/>
        </w:rPr>
      </w:pPr>
      <w:r w:rsidRPr="00B1208A">
        <w:rPr>
          <w:rFonts w:cs="Arial"/>
          <w:b/>
        </w:rPr>
        <w:t>Assessment Component 2</w:t>
      </w:r>
    </w:p>
    <w:p w14:paraId="3D0FBB1C" w14:textId="77777777" w:rsidR="004D3168" w:rsidRPr="002210CD" w:rsidRDefault="004D3168" w:rsidP="004D3168">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D3168" w:rsidRPr="00B1208A" w14:paraId="1EDED7C8" w14:textId="77777777" w:rsidTr="00CE460F">
        <w:sdt>
          <w:sdtPr>
            <w:rPr>
              <w:rFonts w:cs="Arial"/>
            </w:rPr>
            <w:id w:val="-838615039"/>
            <w14:checkbox>
              <w14:checked w14:val="0"/>
              <w14:checkedState w14:val="2612" w14:font="MS Gothic"/>
              <w14:uncheckedState w14:val="2610" w14:font="MS Gothic"/>
            </w14:checkbox>
          </w:sdtPr>
          <w:sdtEndPr/>
          <w:sdtContent>
            <w:tc>
              <w:tcPr>
                <w:tcW w:w="562" w:type="dxa"/>
              </w:tcPr>
              <w:p w14:paraId="1F89F937" w14:textId="77777777" w:rsidR="004D3168" w:rsidRPr="00B1208A" w:rsidRDefault="004D3168" w:rsidP="00CE460F">
                <w:pPr>
                  <w:rPr>
                    <w:rFonts w:cs="Arial"/>
                    <w:b/>
                  </w:rPr>
                </w:pPr>
                <w:r>
                  <w:rPr>
                    <w:rFonts w:ascii="MS Gothic" w:eastAsia="MS Gothic" w:hAnsi="MS Gothic" w:cs="Arial" w:hint="eastAsia"/>
                  </w:rPr>
                  <w:t>☐</w:t>
                </w:r>
              </w:p>
            </w:tc>
          </w:sdtContent>
        </w:sdt>
        <w:tc>
          <w:tcPr>
            <w:tcW w:w="2458" w:type="dxa"/>
          </w:tcPr>
          <w:p w14:paraId="0B2A76DE" w14:textId="77777777" w:rsidR="004D3168" w:rsidRPr="00B1208A" w:rsidRDefault="004D3168" w:rsidP="00CE460F">
            <w:pPr>
              <w:rPr>
                <w:rFonts w:cs="Arial"/>
                <w:b/>
              </w:rPr>
            </w:pPr>
            <w:r w:rsidRPr="00B1208A">
              <w:rPr>
                <w:rFonts w:cs="Arial"/>
                <w:b/>
              </w:rPr>
              <w:t>Written exam</w:t>
            </w:r>
          </w:p>
        </w:tc>
        <w:sdt>
          <w:sdtPr>
            <w:rPr>
              <w:rFonts w:cs="Arial"/>
            </w:rPr>
            <w:id w:val="1009637088"/>
            <w14:checkbox>
              <w14:checked w14:val="0"/>
              <w14:checkedState w14:val="2612" w14:font="MS Gothic"/>
              <w14:uncheckedState w14:val="2610" w14:font="MS Gothic"/>
            </w14:checkbox>
          </w:sdtPr>
          <w:sdtEndPr/>
          <w:sdtContent>
            <w:tc>
              <w:tcPr>
                <w:tcW w:w="538" w:type="dxa"/>
              </w:tcPr>
              <w:p w14:paraId="771EEBDA"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784AF5CA" w14:textId="77777777" w:rsidR="004D3168" w:rsidRPr="00B1208A" w:rsidRDefault="004D3168" w:rsidP="00CE460F">
            <w:pPr>
              <w:rPr>
                <w:rFonts w:cs="Arial"/>
                <w:b/>
              </w:rPr>
            </w:pPr>
            <w:r w:rsidRPr="00B1208A">
              <w:rPr>
                <w:rFonts w:cs="Arial"/>
                <w:b/>
              </w:rPr>
              <w:t>Coursework</w:t>
            </w:r>
          </w:p>
        </w:tc>
        <w:sdt>
          <w:sdtPr>
            <w:rPr>
              <w:rFonts w:cs="Arial"/>
            </w:rPr>
            <w:id w:val="-1195312786"/>
            <w14:checkbox>
              <w14:checked w14:val="1"/>
              <w14:checkedState w14:val="2612" w14:font="MS Gothic"/>
              <w14:uncheckedState w14:val="2610" w14:font="MS Gothic"/>
            </w14:checkbox>
          </w:sdtPr>
          <w:sdtEndPr/>
          <w:sdtContent>
            <w:tc>
              <w:tcPr>
                <w:tcW w:w="538" w:type="dxa"/>
              </w:tcPr>
              <w:p w14:paraId="6EC4404A" w14:textId="77777777" w:rsidR="004D3168" w:rsidRPr="00B1208A" w:rsidRDefault="004D3168" w:rsidP="00CE460F">
                <w:pPr>
                  <w:rPr>
                    <w:rFonts w:cs="Arial"/>
                    <w:b/>
                  </w:rPr>
                </w:pPr>
                <w:r>
                  <w:rPr>
                    <w:rFonts w:ascii="MS Gothic" w:eastAsia="MS Gothic" w:hAnsi="MS Gothic" w:cs="Arial" w:hint="eastAsia"/>
                  </w:rPr>
                  <w:t>☒</w:t>
                </w:r>
              </w:p>
            </w:tc>
          </w:sdtContent>
        </w:sdt>
        <w:tc>
          <w:tcPr>
            <w:tcW w:w="2482" w:type="dxa"/>
          </w:tcPr>
          <w:p w14:paraId="79E34519" w14:textId="77777777" w:rsidR="004D3168" w:rsidRPr="00B1208A" w:rsidRDefault="004D3168" w:rsidP="00CE460F">
            <w:pPr>
              <w:rPr>
                <w:rFonts w:cs="Arial"/>
                <w:b/>
              </w:rPr>
            </w:pPr>
            <w:r w:rsidRPr="00B1208A">
              <w:rPr>
                <w:rFonts w:cs="Arial"/>
                <w:b/>
              </w:rPr>
              <w:t>Practical</w:t>
            </w:r>
          </w:p>
        </w:tc>
      </w:tr>
    </w:tbl>
    <w:p w14:paraId="6608C555" w14:textId="77777777" w:rsidR="004D3168" w:rsidRPr="00B1208A" w:rsidRDefault="004D3168" w:rsidP="004D3168">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D3168" w:rsidRPr="00B1208A" w14:paraId="7BCC3E78" w14:textId="77777777" w:rsidTr="00CE460F">
        <w:tc>
          <w:tcPr>
            <w:tcW w:w="3256" w:type="dxa"/>
          </w:tcPr>
          <w:p w14:paraId="79873820" w14:textId="77777777" w:rsidR="004D3168" w:rsidRPr="00B1208A" w:rsidRDefault="004D3168" w:rsidP="00CE460F">
            <w:pPr>
              <w:jc w:val="center"/>
              <w:rPr>
                <w:rFonts w:cs="Arial"/>
                <w:b/>
              </w:rPr>
            </w:pPr>
            <w:r>
              <w:rPr>
                <w:rFonts w:cs="Arial"/>
                <w:b/>
              </w:rPr>
              <w:t>Mode of a</w:t>
            </w:r>
            <w:r w:rsidRPr="00B1208A">
              <w:rPr>
                <w:rFonts w:cs="Arial"/>
                <w:b/>
              </w:rPr>
              <w:t>ssessment</w:t>
            </w:r>
          </w:p>
        </w:tc>
        <w:tc>
          <w:tcPr>
            <w:tcW w:w="3969" w:type="dxa"/>
          </w:tcPr>
          <w:p w14:paraId="53811331" w14:textId="77777777" w:rsidR="004D3168" w:rsidRPr="00B1208A" w:rsidRDefault="004D3168" w:rsidP="00CE460F">
            <w:pPr>
              <w:rPr>
                <w:rFonts w:cs="Arial"/>
              </w:rPr>
            </w:pPr>
            <w:r>
              <w:rPr>
                <w:rFonts w:cs="Arial"/>
                <w:b/>
              </w:rPr>
              <w:t>Volume</w:t>
            </w:r>
          </w:p>
        </w:tc>
        <w:tc>
          <w:tcPr>
            <w:tcW w:w="1559" w:type="dxa"/>
          </w:tcPr>
          <w:p w14:paraId="19CA2A7A" w14:textId="77777777" w:rsidR="004D3168" w:rsidRPr="00B1208A" w:rsidRDefault="004D3168" w:rsidP="00CE460F">
            <w:pPr>
              <w:rPr>
                <w:rFonts w:cs="Arial"/>
              </w:rPr>
            </w:pPr>
            <w:r w:rsidRPr="00B1208A">
              <w:rPr>
                <w:rFonts w:cs="Arial"/>
                <w:b/>
              </w:rPr>
              <w:t>Weighting</w:t>
            </w:r>
          </w:p>
        </w:tc>
      </w:tr>
      <w:tr w:rsidR="004D3168" w:rsidRPr="00B1208A" w14:paraId="485DD275" w14:textId="77777777" w:rsidTr="00CE460F">
        <w:tc>
          <w:tcPr>
            <w:tcW w:w="3256" w:type="dxa"/>
          </w:tcPr>
          <w:p w14:paraId="65856B9E" w14:textId="77777777" w:rsidR="004D3168" w:rsidRPr="002210CD" w:rsidRDefault="004D3168" w:rsidP="00CE460F">
            <w:pPr>
              <w:rPr>
                <w:rFonts w:cs="Arial"/>
              </w:rPr>
            </w:pPr>
            <w:r>
              <w:rPr>
                <w:rFonts w:cs="Arial"/>
              </w:rPr>
              <w:t>P</w:t>
            </w:r>
            <w:r w:rsidRPr="002210CD">
              <w:rPr>
                <w:rFonts w:cs="Arial"/>
              </w:rPr>
              <w:t>resentation</w:t>
            </w:r>
            <w:r>
              <w:rPr>
                <w:rFonts w:cs="Arial"/>
              </w:rPr>
              <w:t xml:space="preserve"> and Questions</w:t>
            </w:r>
            <w:r w:rsidRPr="002210CD">
              <w:rPr>
                <w:rFonts w:cs="Arial"/>
              </w:rPr>
              <w:t xml:space="preserve"> </w:t>
            </w:r>
          </w:p>
        </w:tc>
        <w:tc>
          <w:tcPr>
            <w:tcW w:w="3969" w:type="dxa"/>
          </w:tcPr>
          <w:p w14:paraId="4A7E6723" w14:textId="77777777" w:rsidR="004D3168" w:rsidRPr="002210CD" w:rsidRDefault="004D3168" w:rsidP="00CE460F">
            <w:pPr>
              <w:rPr>
                <w:rFonts w:cs="Arial"/>
              </w:rPr>
            </w:pPr>
            <w:r>
              <w:rPr>
                <w:rFonts w:cs="Arial"/>
              </w:rPr>
              <w:t>2</w:t>
            </w:r>
            <w:r w:rsidRPr="002210CD">
              <w:rPr>
                <w:rFonts w:cs="Arial"/>
              </w:rPr>
              <w:t xml:space="preserve">0 minutes </w:t>
            </w:r>
          </w:p>
        </w:tc>
        <w:tc>
          <w:tcPr>
            <w:tcW w:w="1559" w:type="dxa"/>
          </w:tcPr>
          <w:p w14:paraId="6E478247" w14:textId="77777777" w:rsidR="004D3168" w:rsidRPr="002210CD" w:rsidRDefault="004D3168" w:rsidP="00CE460F">
            <w:pPr>
              <w:rPr>
                <w:rFonts w:cs="Arial"/>
              </w:rPr>
            </w:pPr>
            <w:r w:rsidRPr="002210CD">
              <w:rPr>
                <w:rFonts w:cs="Arial"/>
              </w:rPr>
              <w:t>5</w:t>
            </w:r>
            <w:r>
              <w:rPr>
                <w:rFonts w:cs="Arial"/>
              </w:rPr>
              <w:t>0</w:t>
            </w:r>
            <w:r w:rsidRPr="002210CD">
              <w:rPr>
                <w:rFonts w:cs="Arial"/>
              </w:rPr>
              <w:t>%</w:t>
            </w:r>
          </w:p>
        </w:tc>
      </w:tr>
    </w:tbl>
    <w:p w14:paraId="525FA54D" w14:textId="77777777" w:rsidR="004D3168" w:rsidRPr="00B1208A" w:rsidRDefault="004D3168" w:rsidP="004D3168">
      <w:pPr>
        <w:rPr>
          <w:rFonts w:cs="Arial"/>
          <w:b/>
          <w:highlight w:val="cyan"/>
        </w:rPr>
      </w:pPr>
    </w:p>
    <w:p w14:paraId="3A5549CC" w14:textId="77777777" w:rsidR="004D3168" w:rsidRPr="00B1208A" w:rsidRDefault="004D3168" w:rsidP="004D3168">
      <w:pPr>
        <w:pStyle w:val="fixed"/>
        <w:ind w:left="0" w:firstLine="0"/>
        <w:rPr>
          <w:rFonts w:ascii="Arial" w:hAnsi="Arial" w:cs="Arial"/>
          <w:b w:val="0"/>
          <w:sz w:val="22"/>
          <w:szCs w:val="22"/>
        </w:rPr>
      </w:pPr>
    </w:p>
    <w:p w14:paraId="74FCF43E" w14:textId="77777777" w:rsidR="004D3168" w:rsidRPr="00B1208A" w:rsidRDefault="004D3168" w:rsidP="004D3168">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D3168" w:rsidRPr="00B1208A" w14:paraId="48C85102" w14:textId="77777777" w:rsidTr="00CE460F">
        <w:tc>
          <w:tcPr>
            <w:tcW w:w="3261" w:type="dxa"/>
            <w:tcBorders>
              <w:top w:val="single" w:sz="4" w:space="0" w:color="auto"/>
              <w:left w:val="single" w:sz="4" w:space="0" w:color="auto"/>
            </w:tcBorders>
          </w:tcPr>
          <w:p w14:paraId="2732E643" w14:textId="77777777" w:rsidR="004D3168" w:rsidRPr="00B1208A" w:rsidRDefault="004D3168" w:rsidP="00CE460F">
            <w:pPr>
              <w:keepNext/>
              <w:rPr>
                <w:rFonts w:cs="Arial"/>
                <w:b/>
              </w:rPr>
            </w:pPr>
            <w:r w:rsidRPr="00B1208A">
              <w:rPr>
                <w:rFonts w:cs="Arial"/>
                <w:b/>
              </w:rPr>
              <w:t>Activity type</w:t>
            </w:r>
          </w:p>
        </w:tc>
        <w:tc>
          <w:tcPr>
            <w:tcW w:w="1842" w:type="dxa"/>
          </w:tcPr>
          <w:p w14:paraId="66B85601" w14:textId="77777777" w:rsidR="004D3168" w:rsidRPr="00B1208A" w:rsidRDefault="004D3168" w:rsidP="00CE460F">
            <w:pPr>
              <w:keepNext/>
              <w:jc w:val="center"/>
              <w:rPr>
                <w:rFonts w:cs="Arial"/>
                <w:b/>
              </w:rPr>
            </w:pPr>
            <w:r w:rsidRPr="00B1208A">
              <w:rPr>
                <w:rFonts w:cs="Arial"/>
                <w:b/>
              </w:rPr>
              <w:t>Percentage</w:t>
            </w:r>
          </w:p>
        </w:tc>
      </w:tr>
      <w:tr w:rsidR="004D3168" w:rsidRPr="00B1208A" w14:paraId="235DB583" w14:textId="77777777" w:rsidTr="00CE460F">
        <w:tc>
          <w:tcPr>
            <w:tcW w:w="3261" w:type="dxa"/>
          </w:tcPr>
          <w:p w14:paraId="47D8A21A" w14:textId="77777777" w:rsidR="004D3168" w:rsidRPr="00B1208A" w:rsidRDefault="004D3168" w:rsidP="00CE460F">
            <w:pPr>
              <w:keepNext/>
              <w:rPr>
                <w:rFonts w:cs="Arial"/>
              </w:rPr>
            </w:pPr>
            <w:r w:rsidRPr="00B1208A">
              <w:rPr>
                <w:rFonts w:cs="Arial"/>
              </w:rPr>
              <w:t>Written exam</w:t>
            </w:r>
          </w:p>
        </w:tc>
        <w:tc>
          <w:tcPr>
            <w:tcW w:w="1842" w:type="dxa"/>
          </w:tcPr>
          <w:p w14:paraId="5CCF9A42" w14:textId="77777777" w:rsidR="004D3168" w:rsidRPr="00B1208A" w:rsidRDefault="004D3168" w:rsidP="00CE460F">
            <w:pPr>
              <w:keepNext/>
              <w:jc w:val="center"/>
              <w:rPr>
                <w:rFonts w:cs="Arial"/>
              </w:rPr>
            </w:pPr>
            <w:r>
              <w:rPr>
                <w:rFonts w:cs="Arial"/>
              </w:rPr>
              <w:t>0%</w:t>
            </w:r>
          </w:p>
        </w:tc>
      </w:tr>
      <w:tr w:rsidR="004D3168" w:rsidRPr="00B1208A" w14:paraId="6847C217" w14:textId="77777777" w:rsidTr="00CE460F">
        <w:tc>
          <w:tcPr>
            <w:tcW w:w="3261" w:type="dxa"/>
          </w:tcPr>
          <w:p w14:paraId="5D092CC4" w14:textId="77777777" w:rsidR="004D3168" w:rsidRPr="00B1208A" w:rsidRDefault="004D3168" w:rsidP="00CE460F">
            <w:pPr>
              <w:keepNext/>
              <w:rPr>
                <w:rFonts w:cs="Arial"/>
              </w:rPr>
            </w:pPr>
            <w:r w:rsidRPr="00B1208A">
              <w:rPr>
                <w:rFonts w:cs="Arial"/>
              </w:rPr>
              <w:t>Coursework</w:t>
            </w:r>
          </w:p>
        </w:tc>
        <w:tc>
          <w:tcPr>
            <w:tcW w:w="1842" w:type="dxa"/>
          </w:tcPr>
          <w:p w14:paraId="440754A9" w14:textId="77777777" w:rsidR="004D3168" w:rsidRPr="00B1208A" w:rsidRDefault="004D3168" w:rsidP="00CE460F">
            <w:pPr>
              <w:keepNext/>
              <w:jc w:val="center"/>
              <w:rPr>
                <w:rFonts w:cs="Arial"/>
              </w:rPr>
            </w:pPr>
            <w:r>
              <w:rPr>
                <w:rFonts w:cs="Arial"/>
              </w:rPr>
              <w:t>50%</w:t>
            </w:r>
          </w:p>
        </w:tc>
      </w:tr>
      <w:tr w:rsidR="004D3168" w:rsidRPr="00B1208A" w14:paraId="2C910F65" w14:textId="77777777" w:rsidTr="00CE460F">
        <w:tc>
          <w:tcPr>
            <w:tcW w:w="3261" w:type="dxa"/>
          </w:tcPr>
          <w:p w14:paraId="23EDDF5F" w14:textId="77777777" w:rsidR="004D3168" w:rsidRPr="00B1208A" w:rsidRDefault="004D3168" w:rsidP="00CE460F">
            <w:pPr>
              <w:keepNext/>
              <w:rPr>
                <w:rFonts w:cs="Arial"/>
              </w:rPr>
            </w:pPr>
            <w:r w:rsidRPr="00B1208A">
              <w:rPr>
                <w:rFonts w:cs="Arial"/>
              </w:rPr>
              <w:t>Practical</w:t>
            </w:r>
          </w:p>
        </w:tc>
        <w:tc>
          <w:tcPr>
            <w:tcW w:w="1842" w:type="dxa"/>
          </w:tcPr>
          <w:p w14:paraId="779F1261" w14:textId="77777777" w:rsidR="004D3168" w:rsidRPr="00B1208A" w:rsidRDefault="004D3168" w:rsidP="00CE460F">
            <w:pPr>
              <w:keepNext/>
              <w:jc w:val="center"/>
              <w:rPr>
                <w:rFonts w:cs="Arial"/>
              </w:rPr>
            </w:pPr>
            <w:r>
              <w:rPr>
                <w:rFonts w:cs="Arial"/>
              </w:rPr>
              <w:t>50%</w:t>
            </w:r>
          </w:p>
        </w:tc>
      </w:tr>
      <w:tr w:rsidR="004D3168" w:rsidRPr="00B1208A" w14:paraId="1A8363C0" w14:textId="77777777" w:rsidTr="00CE460F">
        <w:tc>
          <w:tcPr>
            <w:tcW w:w="3261" w:type="dxa"/>
          </w:tcPr>
          <w:p w14:paraId="54086EC8" w14:textId="77777777" w:rsidR="004D3168" w:rsidRPr="00B1208A" w:rsidRDefault="004D3168" w:rsidP="00CE460F">
            <w:pPr>
              <w:keepNext/>
              <w:rPr>
                <w:rFonts w:cs="Arial"/>
              </w:rPr>
            </w:pPr>
            <w:r w:rsidRPr="00B1208A">
              <w:rPr>
                <w:rFonts w:cs="Arial"/>
                <w:b/>
              </w:rPr>
              <w:t>TOTAL</w:t>
            </w:r>
          </w:p>
        </w:tc>
        <w:tc>
          <w:tcPr>
            <w:tcW w:w="1842" w:type="dxa"/>
          </w:tcPr>
          <w:p w14:paraId="628EC75F" w14:textId="77777777" w:rsidR="004D3168" w:rsidRPr="00B1208A" w:rsidRDefault="004D3168" w:rsidP="00CE460F">
            <w:pPr>
              <w:keepNext/>
              <w:jc w:val="center"/>
              <w:rPr>
                <w:rFonts w:cs="Arial"/>
                <w:b/>
              </w:rPr>
            </w:pPr>
            <w:r w:rsidRPr="00B1208A">
              <w:rPr>
                <w:rFonts w:cs="Arial"/>
                <w:b/>
              </w:rPr>
              <w:t>100%</w:t>
            </w:r>
          </w:p>
        </w:tc>
      </w:tr>
    </w:tbl>
    <w:p w14:paraId="3D96873B" w14:textId="77777777" w:rsidR="004D3168" w:rsidRDefault="004D3168" w:rsidP="004D3168">
      <w:pPr>
        <w:rPr>
          <w:rFonts w:cs="Arial"/>
        </w:rPr>
      </w:pPr>
    </w:p>
    <w:p w14:paraId="52CEAB0A" w14:textId="77777777" w:rsidR="004D3168" w:rsidRPr="00B1208A" w:rsidRDefault="004D3168" w:rsidP="004D3168">
      <w:pPr>
        <w:rPr>
          <w:rFonts w:cs="Arial"/>
        </w:rPr>
      </w:pPr>
    </w:p>
    <w:p w14:paraId="5D8478D8" w14:textId="77777777" w:rsidR="004D3168" w:rsidRPr="00A74B3E" w:rsidRDefault="004D3168" w:rsidP="004D3168">
      <w:pPr>
        <w:rPr>
          <w:rFonts w:cs="Arial"/>
          <w:b/>
        </w:rPr>
      </w:pPr>
      <w:r w:rsidRPr="00A74B3E">
        <w:rPr>
          <w:rFonts w:cs="Arial"/>
          <w:b/>
        </w:rPr>
        <w:t>READING LIST</w:t>
      </w:r>
    </w:p>
    <w:p w14:paraId="3E1CEAFC" w14:textId="77777777" w:rsidR="004D3168" w:rsidRPr="00A74B3E" w:rsidRDefault="004D3168" w:rsidP="004D3168">
      <w:pPr>
        <w:rPr>
          <w:rFonts w:cs="Arial"/>
          <w:b/>
        </w:rPr>
      </w:pPr>
    </w:p>
    <w:tbl>
      <w:tblPr>
        <w:tblStyle w:val="TableGrid"/>
        <w:tblW w:w="0" w:type="auto"/>
        <w:tblLook w:val="04A0" w:firstRow="1" w:lastRow="0" w:firstColumn="1" w:lastColumn="0" w:noHBand="0" w:noVBand="1"/>
      </w:tblPr>
      <w:tblGrid>
        <w:gridCol w:w="1681"/>
        <w:gridCol w:w="4852"/>
        <w:gridCol w:w="1764"/>
      </w:tblGrid>
      <w:tr w:rsidR="004D3168" w:rsidRPr="00A74B3E" w14:paraId="0AB78D68" w14:textId="77777777" w:rsidTr="00CE460F">
        <w:tc>
          <w:tcPr>
            <w:tcW w:w="1687" w:type="dxa"/>
            <w:shd w:val="clear" w:color="auto" w:fill="BFBFBF" w:themeFill="background1" w:themeFillShade="BF"/>
          </w:tcPr>
          <w:p w14:paraId="766F8A54" w14:textId="77777777" w:rsidR="004D3168" w:rsidRPr="00A74B3E" w:rsidRDefault="004D3168" w:rsidP="00CE460F">
            <w:pPr>
              <w:tabs>
                <w:tab w:val="num" w:pos="720"/>
                <w:tab w:val="left" w:pos="1440"/>
              </w:tabs>
              <w:rPr>
                <w:rFonts w:cs="Arial"/>
                <w:b/>
              </w:rPr>
            </w:pPr>
            <w:r w:rsidRPr="00A74B3E">
              <w:rPr>
                <w:rFonts w:cs="Arial"/>
                <w:b/>
              </w:rPr>
              <w:t>Module Code</w:t>
            </w:r>
          </w:p>
        </w:tc>
        <w:tc>
          <w:tcPr>
            <w:tcW w:w="7199" w:type="dxa"/>
            <w:gridSpan w:val="2"/>
          </w:tcPr>
          <w:p w14:paraId="301AAEFB" w14:textId="77777777" w:rsidR="004D3168" w:rsidRPr="00A74B3E" w:rsidRDefault="004D3168" w:rsidP="00CE460F">
            <w:pPr>
              <w:tabs>
                <w:tab w:val="num" w:pos="720"/>
                <w:tab w:val="left" w:pos="1440"/>
              </w:tabs>
              <w:rPr>
                <w:rFonts w:cs="Arial"/>
                <w:b/>
              </w:rPr>
            </w:pPr>
            <w:r>
              <w:rPr>
                <w:rFonts w:cs="Arial"/>
                <w:b/>
              </w:rPr>
              <w:t>ACPA7002</w:t>
            </w:r>
          </w:p>
        </w:tc>
      </w:tr>
      <w:tr w:rsidR="004D3168" w:rsidRPr="00A74B3E" w14:paraId="7F161725" w14:textId="77777777" w:rsidTr="00CE460F">
        <w:tc>
          <w:tcPr>
            <w:tcW w:w="1687" w:type="dxa"/>
            <w:shd w:val="clear" w:color="auto" w:fill="BFBFBF" w:themeFill="background1" w:themeFillShade="BF"/>
          </w:tcPr>
          <w:p w14:paraId="3EB8876D" w14:textId="77777777" w:rsidR="004D3168" w:rsidRPr="00A74B3E" w:rsidRDefault="004D3168" w:rsidP="00CE460F">
            <w:pPr>
              <w:tabs>
                <w:tab w:val="num" w:pos="720"/>
                <w:tab w:val="left" w:pos="1440"/>
              </w:tabs>
              <w:rPr>
                <w:rFonts w:cs="Arial"/>
                <w:b/>
              </w:rPr>
            </w:pPr>
            <w:r w:rsidRPr="00A74B3E">
              <w:rPr>
                <w:rFonts w:cs="Arial"/>
                <w:b/>
              </w:rPr>
              <w:t>Module Title</w:t>
            </w:r>
          </w:p>
        </w:tc>
        <w:tc>
          <w:tcPr>
            <w:tcW w:w="7199" w:type="dxa"/>
            <w:gridSpan w:val="2"/>
          </w:tcPr>
          <w:p w14:paraId="483046BA" w14:textId="77777777" w:rsidR="004D3168" w:rsidRPr="00A74B3E" w:rsidRDefault="004D3168" w:rsidP="00CE460F">
            <w:pPr>
              <w:tabs>
                <w:tab w:val="num" w:pos="720"/>
                <w:tab w:val="left" w:pos="1440"/>
              </w:tabs>
              <w:rPr>
                <w:rFonts w:cs="Arial"/>
                <w:b/>
              </w:rPr>
            </w:pPr>
            <w:r>
              <w:rPr>
                <w:rFonts w:cs="Arial"/>
                <w:b/>
              </w:rPr>
              <w:t>Financial Management and Planning</w:t>
            </w:r>
          </w:p>
        </w:tc>
      </w:tr>
      <w:tr w:rsidR="004D3168" w:rsidRPr="00A74B3E" w14:paraId="14D5953E" w14:textId="77777777" w:rsidTr="00CE460F">
        <w:tc>
          <w:tcPr>
            <w:tcW w:w="1687" w:type="dxa"/>
            <w:shd w:val="clear" w:color="auto" w:fill="BFBFBF" w:themeFill="background1" w:themeFillShade="BF"/>
          </w:tcPr>
          <w:p w14:paraId="0D82F4E2" w14:textId="77777777" w:rsidR="004D3168" w:rsidRPr="00A74B3E" w:rsidRDefault="004D3168" w:rsidP="00CE460F">
            <w:pPr>
              <w:tabs>
                <w:tab w:val="num" w:pos="720"/>
                <w:tab w:val="left" w:pos="1440"/>
              </w:tabs>
              <w:rPr>
                <w:rFonts w:cs="Arial"/>
                <w:b/>
              </w:rPr>
            </w:pPr>
            <w:r w:rsidRPr="00A74B3E">
              <w:rPr>
                <w:rFonts w:cs="Arial"/>
                <w:b/>
              </w:rPr>
              <w:t>Classification</w:t>
            </w:r>
          </w:p>
        </w:tc>
        <w:tc>
          <w:tcPr>
            <w:tcW w:w="5371" w:type="dxa"/>
            <w:shd w:val="clear" w:color="auto" w:fill="BFBFBF" w:themeFill="background1" w:themeFillShade="BF"/>
          </w:tcPr>
          <w:p w14:paraId="73F9411D" w14:textId="77777777" w:rsidR="004D3168" w:rsidRPr="00A74B3E" w:rsidRDefault="004D3168" w:rsidP="00CE460F">
            <w:pPr>
              <w:tabs>
                <w:tab w:val="num" w:pos="720"/>
                <w:tab w:val="left" w:pos="1440"/>
              </w:tabs>
              <w:rPr>
                <w:rFonts w:cs="Arial"/>
                <w:b/>
              </w:rPr>
            </w:pPr>
            <w:r w:rsidRPr="00A74B3E">
              <w:rPr>
                <w:rFonts w:cs="Arial"/>
                <w:b/>
              </w:rPr>
              <w:t>Reading List entry</w:t>
            </w:r>
          </w:p>
        </w:tc>
        <w:tc>
          <w:tcPr>
            <w:tcW w:w="1828" w:type="dxa"/>
            <w:shd w:val="clear" w:color="auto" w:fill="BFBFBF" w:themeFill="background1" w:themeFillShade="BF"/>
          </w:tcPr>
          <w:p w14:paraId="3C43EC86" w14:textId="77777777" w:rsidR="004D3168" w:rsidRPr="00A74B3E" w:rsidRDefault="004D3168" w:rsidP="00CE460F">
            <w:pPr>
              <w:tabs>
                <w:tab w:val="num" w:pos="720"/>
                <w:tab w:val="left" w:pos="1440"/>
              </w:tabs>
              <w:rPr>
                <w:rFonts w:cs="Arial"/>
                <w:b/>
              </w:rPr>
            </w:pPr>
            <w:r w:rsidRPr="00A74B3E">
              <w:rPr>
                <w:rFonts w:cs="Arial"/>
                <w:b/>
              </w:rPr>
              <w:t>Electronic*</w:t>
            </w:r>
          </w:p>
        </w:tc>
      </w:tr>
      <w:tr w:rsidR="004D3168" w:rsidRPr="00A74B3E" w14:paraId="4B111B7C" w14:textId="77777777" w:rsidTr="00CE460F">
        <w:tc>
          <w:tcPr>
            <w:tcW w:w="1687" w:type="dxa"/>
          </w:tcPr>
          <w:p w14:paraId="60CB26B7" w14:textId="77777777" w:rsidR="004D3168" w:rsidRPr="00A74B3E" w:rsidRDefault="004D3168" w:rsidP="00CE460F">
            <w:pPr>
              <w:tabs>
                <w:tab w:val="num" w:pos="720"/>
                <w:tab w:val="left" w:pos="1440"/>
              </w:tabs>
              <w:rPr>
                <w:rFonts w:cs="Arial"/>
              </w:rPr>
            </w:pPr>
            <w:r w:rsidRPr="00A74B3E">
              <w:rPr>
                <w:rFonts w:cs="Arial"/>
              </w:rPr>
              <w:t>Essential</w:t>
            </w:r>
          </w:p>
        </w:tc>
        <w:tc>
          <w:tcPr>
            <w:tcW w:w="5371" w:type="dxa"/>
          </w:tcPr>
          <w:p w14:paraId="6C992759" w14:textId="77777777" w:rsidR="004D3168" w:rsidRPr="00FE6F20" w:rsidRDefault="004D3168" w:rsidP="00CE460F">
            <w:r>
              <w:t>Edward Fields</w:t>
            </w:r>
            <w:r w:rsidRPr="00FE6F20">
              <w:t xml:space="preserve"> (20</w:t>
            </w:r>
            <w:r>
              <w:t>11</w:t>
            </w:r>
            <w:r w:rsidRPr="00FE6F20">
              <w:t xml:space="preserve">) </w:t>
            </w:r>
            <w:r>
              <w:rPr>
                <w:i/>
              </w:rPr>
              <w:t>The Essentials of Finance and Accounting for Non-Financial Managers</w:t>
            </w:r>
            <w:r w:rsidRPr="00FE6F20">
              <w:t>, 2</w:t>
            </w:r>
            <w:r w:rsidRPr="00FE6F20">
              <w:rPr>
                <w:vertAlign w:val="superscript"/>
              </w:rPr>
              <w:t>nd</w:t>
            </w:r>
            <w:r w:rsidRPr="00FE6F20">
              <w:t xml:space="preserve"> Edition, </w:t>
            </w:r>
            <w:r>
              <w:t>American Management Association.</w:t>
            </w:r>
          </w:p>
        </w:tc>
        <w:tc>
          <w:tcPr>
            <w:tcW w:w="1828" w:type="dxa"/>
          </w:tcPr>
          <w:sdt>
            <w:sdtPr>
              <w:rPr>
                <w:rFonts w:cs="Arial"/>
              </w:rPr>
              <w:id w:val="2118720555"/>
              <w14:checkbox>
                <w14:checked w14:val="1"/>
                <w14:checkedState w14:val="2612" w14:font="MS Gothic"/>
                <w14:uncheckedState w14:val="2610" w14:font="MS Gothic"/>
              </w14:checkbox>
            </w:sdtPr>
            <w:sdtEndPr/>
            <w:sdtContent>
              <w:p w14:paraId="4A877E9D" w14:textId="77777777" w:rsidR="004D3168" w:rsidRPr="00A74B3E" w:rsidRDefault="004D3168" w:rsidP="00CE460F">
                <w:pPr>
                  <w:jc w:val="center"/>
                  <w:rPr>
                    <w:rFonts w:cs="Arial"/>
                  </w:rPr>
                </w:pPr>
                <w:r>
                  <w:rPr>
                    <w:rFonts w:ascii="MS Gothic" w:eastAsia="MS Gothic" w:hAnsi="MS Gothic" w:cs="Arial" w:hint="eastAsia"/>
                  </w:rPr>
                  <w:t>☒</w:t>
                </w:r>
              </w:p>
            </w:sdtContent>
          </w:sdt>
        </w:tc>
      </w:tr>
      <w:tr w:rsidR="004D3168" w:rsidRPr="00A74B3E" w14:paraId="2C794B7D" w14:textId="77777777" w:rsidTr="00CE460F">
        <w:tc>
          <w:tcPr>
            <w:tcW w:w="1687" w:type="dxa"/>
          </w:tcPr>
          <w:p w14:paraId="6A5844B4" w14:textId="77777777" w:rsidR="004D3168" w:rsidRPr="00A74B3E" w:rsidRDefault="004D3168" w:rsidP="00CE460F">
            <w:pPr>
              <w:tabs>
                <w:tab w:val="num" w:pos="720"/>
                <w:tab w:val="left" w:pos="1440"/>
              </w:tabs>
              <w:rPr>
                <w:rFonts w:cs="Arial"/>
              </w:rPr>
            </w:pPr>
            <w:r w:rsidRPr="00A74B3E">
              <w:rPr>
                <w:rFonts w:cs="Arial"/>
              </w:rPr>
              <w:t>Essential</w:t>
            </w:r>
          </w:p>
        </w:tc>
        <w:tc>
          <w:tcPr>
            <w:tcW w:w="5371" w:type="dxa"/>
          </w:tcPr>
          <w:p w14:paraId="5750935E" w14:textId="77777777" w:rsidR="004D3168" w:rsidRPr="00E954EB" w:rsidRDefault="004D3168" w:rsidP="00CE460F">
            <w:pPr>
              <w:rPr>
                <w:rFonts w:eastAsiaTheme="minorHAnsi" w:cs="Arial"/>
              </w:rPr>
            </w:pPr>
            <w:r>
              <w:rPr>
                <w:rFonts w:eastAsiaTheme="minorHAnsi" w:cs="Arial"/>
              </w:rPr>
              <w:t xml:space="preserve">Martin </w:t>
            </w:r>
            <w:proofErr w:type="spellStart"/>
            <w:r>
              <w:rPr>
                <w:rFonts w:eastAsiaTheme="minorHAnsi" w:cs="Arial"/>
              </w:rPr>
              <w:t>Fridson</w:t>
            </w:r>
            <w:proofErr w:type="spellEnd"/>
            <w:r>
              <w:rPr>
                <w:rFonts w:eastAsiaTheme="minorHAnsi" w:cs="Arial"/>
              </w:rPr>
              <w:t xml:space="preserve"> and Fernando Alvarez (2011) </w:t>
            </w:r>
            <w:r w:rsidRPr="005009FF">
              <w:rPr>
                <w:rFonts w:eastAsiaTheme="minorHAnsi" w:cs="Arial"/>
                <w:i/>
              </w:rPr>
              <w:t>Financial Statement Analysis: A Practitioner’s Guide</w:t>
            </w:r>
            <w:r>
              <w:rPr>
                <w:rFonts w:eastAsiaTheme="minorHAnsi" w:cs="Arial"/>
              </w:rPr>
              <w:t>, 4</w:t>
            </w:r>
            <w:r w:rsidRPr="005009FF">
              <w:rPr>
                <w:rFonts w:eastAsiaTheme="minorHAnsi" w:cs="Arial"/>
                <w:vertAlign w:val="superscript"/>
              </w:rPr>
              <w:t>th</w:t>
            </w:r>
            <w:r>
              <w:rPr>
                <w:rFonts w:eastAsiaTheme="minorHAnsi" w:cs="Arial"/>
              </w:rPr>
              <w:t xml:space="preserve"> Edition, Wiley 2011</w:t>
            </w:r>
          </w:p>
        </w:tc>
        <w:tc>
          <w:tcPr>
            <w:tcW w:w="1828" w:type="dxa"/>
          </w:tcPr>
          <w:sdt>
            <w:sdtPr>
              <w:rPr>
                <w:rFonts w:cs="Arial"/>
              </w:rPr>
              <w:id w:val="-172948069"/>
              <w14:checkbox>
                <w14:checked w14:val="1"/>
                <w14:checkedState w14:val="2612" w14:font="MS Gothic"/>
                <w14:uncheckedState w14:val="2610" w14:font="MS Gothic"/>
              </w14:checkbox>
            </w:sdtPr>
            <w:sdtEndPr/>
            <w:sdtContent>
              <w:p w14:paraId="49325F28" w14:textId="77777777" w:rsidR="004D3168" w:rsidRPr="00A74B3E" w:rsidRDefault="004D3168" w:rsidP="00CE460F">
                <w:pPr>
                  <w:jc w:val="center"/>
                  <w:rPr>
                    <w:rFonts w:cs="Arial"/>
                  </w:rPr>
                </w:pPr>
                <w:r>
                  <w:rPr>
                    <w:rFonts w:ascii="MS Gothic" w:eastAsia="MS Gothic" w:hAnsi="MS Gothic" w:cs="Arial" w:hint="eastAsia"/>
                  </w:rPr>
                  <w:t>☒</w:t>
                </w:r>
              </w:p>
            </w:sdtContent>
          </w:sdt>
        </w:tc>
      </w:tr>
      <w:tr w:rsidR="004D3168" w:rsidRPr="00A74B3E" w14:paraId="6DB1E7C9" w14:textId="77777777" w:rsidTr="00CE460F">
        <w:tc>
          <w:tcPr>
            <w:tcW w:w="1687" w:type="dxa"/>
          </w:tcPr>
          <w:p w14:paraId="4451B89A" w14:textId="77777777" w:rsidR="004D3168" w:rsidRPr="00A74B3E" w:rsidRDefault="004D3168" w:rsidP="00CE460F">
            <w:pPr>
              <w:tabs>
                <w:tab w:val="num" w:pos="720"/>
                <w:tab w:val="left" w:pos="1440"/>
              </w:tabs>
              <w:rPr>
                <w:rFonts w:cs="Arial"/>
              </w:rPr>
            </w:pPr>
            <w:r>
              <w:rPr>
                <w:rFonts w:cs="Arial"/>
              </w:rPr>
              <w:t>Further</w:t>
            </w:r>
          </w:p>
        </w:tc>
        <w:tc>
          <w:tcPr>
            <w:tcW w:w="5371" w:type="dxa"/>
          </w:tcPr>
          <w:p w14:paraId="0E23BCA5" w14:textId="77777777" w:rsidR="004D3168" w:rsidRPr="00FE6F20" w:rsidRDefault="004D3168" w:rsidP="00CE460F">
            <w:pPr>
              <w:rPr>
                <w:rFonts w:eastAsiaTheme="minorHAnsi" w:cs="Arial"/>
              </w:rPr>
            </w:pPr>
            <w:proofErr w:type="spellStart"/>
            <w:r>
              <w:rPr>
                <w:rFonts w:eastAsiaTheme="minorHAnsi" w:cs="Arial"/>
              </w:rPr>
              <w:t>Torleif</w:t>
            </w:r>
            <w:proofErr w:type="spellEnd"/>
            <w:r>
              <w:rPr>
                <w:rFonts w:eastAsiaTheme="minorHAnsi" w:cs="Arial"/>
              </w:rPr>
              <w:t xml:space="preserve"> </w:t>
            </w:r>
            <w:proofErr w:type="spellStart"/>
            <w:r>
              <w:rPr>
                <w:rFonts w:eastAsiaTheme="minorHAnsi" w:cs="Arial"/>
              </w:rPr>
              <w:t>Halkjelsvik</w:t>
            </w:r>
            <w:proofErr w:type="spellEnd"/>
            <w:r>
              <w:rPr>
                <w:rFonts w:eastAsiaTheme="minorHAnsi" w:cs="Arial"/>
              </w:rPr>
              <w:t xml:space="preserve"> and </w:t>
            </w:r>
            <w:proofErr w:type="spellStart"/>
            <w:r>
              <w:rPr>
                <w:rFonts w:eastAsiaTheme="minorHAnsi" w:cs="Arial"/>
              </w:rPr>
              <w:t>Magne</w:t>
            </w:r>
            <w:proofErr w:type="spellEnd"/>
            <w:r>
              <w:rPr>
                <w:rFonts w:eastAsiaTheme="minorHAnsi" w:cs="Arial"/>
              </w:rPr>
              <w:t xml:space="preserve"> Jorgensen (2018) </w:t>
            </w:r>
            <w:r w:rsidRPr="007D07B3">
              <w:rPr>
                <w:rFonts w:eastAsiaTheme="minorHAnsi" w:cs="Arial"/>
                <w:i/>
              </w:rPr>
              <w:t>Time Predictions: Understanding and Avoiding Unrealism in Project Planning and Everyday Life</w:t>
            </w:r>
            <w:r>
              <w:rPr>
                <w:rFonts w:eastAsiaTheme="minorHAnsi" w:cs="Arial"/>
              </w:rPr>
              <w:t>, Springer.</w:t>
            </w:r>
          </w:p>
        </w:tc>
        <w:tc>
          <w:tcPr>
            <w:tcW w:w="1828" w:type="dxa"/>
          </w:tcPr>
          <w:sdt>
            <w:sdtPr>
              <w:rPr>
                <w:rFonts w:cs="Arial"/>
              </w:rPr>
              <w:id w:val="1559276076"/>
              <w14:checkbox>
                <w14:checked w14:val="1"/>
                <w14:checkedState w14:val="2612" w14:font="MS Gothic"/>
                <w14:uncheckedState w14:val="2610" w14:font="MS Gothic"/>
              </w14:checkbox>
            </w:sdtPr>
            <w:sdtEndPr/>
            <w:sdtContent>
              <w:p w14:paraId="0C08D179" w14:textId="77777777" w:rsidR="004D3168" w:rsidRDefault="004D3168" w:rsidP="00CE460F">
                <w:pPr>
                  <w:jc w:val="center"/>
                  <w:rPr>
                    <w:rFonts w:cs="Arial"/>
                    <w:b/>
                  </w:rPr>
                </w:pPr>
                <w:r>
                  <w:rPr>
                    <w:rFonts w:ascii="MS Gothic" w:eastAsia="MS Gothic" w:hAnsi="MS Gothic" w:cs="Arial" w:hint="eastAsia"/>
                  </w:rPr>
                  <w:t>☒</w:t>
                </w:r>
              </w:p>
            </w:sdtContent>
          </w:sdt>
          <w:p w14:paraId="4958C607" w14:textId="77777777" w:rsidR="004D3168" w:rsidRDefault="004D3168" w:rsidP="00CE460F">
            <w:pPr>
              <w:jc w:val="center"/>
              <w:rPr>
                <w:rFonts w:cs="Arial"/>
              </w:rPr>
            </w:pPr>
          </w:p>
        </w:tc>
      </w:tr>
      <w:tr w:rsidR="004D3168" w:rsidRPr="00A74B3E" w14:paraId="4B366F2A" w14:textId="77777777" w:rsidTr="00CE460F">
        <w:tc>
          <w:tcPr>
            <w:tcW w:w="1687" w:type="dxa"/>
          </w:tcPr>
          <w:p w14:paraId="5D1603C7" w14:textId="77777777" w:rsidR="004D3168" w:rsidRPr="00A74B3E" w:rsidRDefault="004D3168" w:rsidP="00CE460F">
            <w:pPr>
              <w:tabs>
                <w:tab w:val="num" w:pos="720"/>
                <w:tab w:val="left" w:pos="1440"/>
              </w:tabs>
              <w:rPr>
                <w:rFonts w:cs="Arial"/>
              </w:rPr>
            </w:pPr>
            <w:r>
              <w:rPr>
                <w:rFonts w:cs="Arial"/>
              </w:rPr>
              <w:t>Further</w:t>
            </w:r>
          </w:p>
        </w:tc>
        <w:tc>
          <w:tcPr>
            <w:tcW w:w="5371" w:type="dxa"/>
          </w:tcPr>
          <w:p w14:paraId="309BC994" w14:textId="77777777" w:rsidR="004D3168" w:rsidRPr="00FE6F20" w:rsidRDefault="004D3168" w:rsidP="00CE460F">
            <w:pPr>
              <w:rPr>
                <w:rFonts w:eastAsiaTheme="minorHAnsi" w:cs="Arial"/>
              </w:rPr>
            </w:pPr>
            <w:r>
              <w:rPr>
                <w:rFonts w:eastAsiaTheme="minorHAnsi" w:cs="Arial"/>
              </w:rPr>
              <w:t>Financial Innovation</w:t>
            </w:r>
          </w:p>
        </w:tc>
        <w:tc>
          <w:tcPr>
            <w:tcW w:w="1828" w:type="dxa"/>
          </w:tcPr>
          <w:sdt>
            <w:sdtPr>
              <w:rPr>
                <w:rFonts w:cs="Arial"/>
              </w:rPr>
              <w:id w:val="-686206885"/>
              <w14:checkbox>
                <w14:checked w14:val="1"/>
                <w14:checkedState w14:val="2612" w14:font="MS Gothic"/>
                <w14:uncheckedState w14:val="2610" w14:font="MS Gothic"/>
              </w14:checkbox>
            </w:sdtPr>
            <w:sdtEndPr/>
            <w:sdtContent>
              <w:p w14:paraId="6390F5E6" w14:textId="77777777" w:rsidR="004D3168" w:rsidRPr="00A8241F" w:rsidRDefault="004D3168" w:rsidP="00CE460F">
                <w:pPr>
                  <w:jc w:val="center"/>
                  <w:rPr>
                    <w:rFonts w:cs="Arial"/>
                    <w:b/>
                  </w:rPr>
                </w:pPr>
                <w:r>
                  <w:rPr>
                    <w:rFonts w:ascii="MS Gothic" w:eastAsia="MS Gothic" w:hAnsi="MS Gothic" w:cs="Arial" w:hint="eastAsia"/>
                  </w:rPr>
                  <w:t>☒</w:t>
                </w:r>
              </w:p>
            </w:sdtContent>
          </w:sdt>
        </w:tc>
      </w:tr>
      <w:tr w:rsidR="004D3168" w:rsidRPr="00A74B3E" w14:paraId="4B375ADA" w14:textId="77777777" w:rsidTr="00CE460F">
        <w:tc>
          <w:tcPr>
            <w:tcW w:w="1687" w:type="dxa"/>
          </w:tcPr>
          <w:p w14:paraId="02538CB5" w14:textId="77777777" w:rsidR="004D3168" w:rsidRPr="00A74B3E" w:rsidRDefault="004D3168" w:rsidP="00CE460F">
            <w:pPr>
              <w:tabs>
                <w:tab w:val="num" w:pos="720"/>
                <w:tab w:val="left" w:pos="1440"/>
              </w:tabs>
              <w:rPr>
                <w:rFonts w:cs="Arial"/>
              </w:rPr>
            </w:pPr>
            <w:r>
              <w:rPr>
                <w:rFonts w:cs="Arial"/>
              </w:rPr>
              <w:t>Further</w:t>
            </w:r>
          </w:p>
        </w:tc>
        <w:tc>
          <w:tcPr>
            <w:tcW w:w="5371" w:type="dxa"/>
          </w:tcPr>
          <w:p w14:paraId="5A49A530" w14:textId="77777777" w:rsidR="004D3168" w:rsidRPr="00FE6F20" w:rsidRDefault="004D3168" w:rsidP="00CE460F">
            <w:pPr>
              <w:rPr>
                <w:rFonts w:eastAsiaTheme="minorHAnsi" w:cs="Arial"/>
              </w:rPr>
            </w:pPr>
            <w:r>
              <w:rPr>
                <w:rFonts w:eastAsiaTheme="minorHAnsi" w:cs="Arial"/>
              </w:rPr>
              <w:t>Journal of the Knowledge Economy</w:t>
            </w:r>
          </w:p>
        </w:tc>
        <w:tc>
          <w:tcPr>
            <w:tcW w:w="1828" w:type="dxa"/>
          </w:tcPr>
          <w:sdt>
            <w:sdtPr>
              <w:rPr>
                <w:rFonts w:cs="Arial"/>
              </w:rPr>
              <w:id w:val="492762869"/>
              <w14:checkbox>
                <w14:checked w14:val="1"/>
                <w14:checkedState w14:val="2612" w14:font="MS Gothic"/>
                <w14:uncheckedState w14:val="2610" w14:font="MS Gothic"/>
              </w14:checkbox>
            </w:sdtPr>
            <w:sdtEndPr/>
            <w:sdtContent>
              <w:p w14:paraId="56530D70" w14:textId="77777777" w:rsidR="004D3168" w:rsidRPr="00A8241F" w:rsidRDefault="004D3168" w:rsidP="00CE460F">
                <w:pPr>
                  <w:jc w:val="center"/>
                  <w:rPr>
                    <w:rFonts w:cs="Arial"/>
                    <w:b/>
                  </w:rPr>
                </w:pPr>
                <w:r>
                  <w:rPr>
                    <w:rFonts w:ascii="MS Gothic" w:eastAsia="MS Gothic" w:hAnsi="MS Gothic" w:cs="Arial" w:hint="eastAsia"/>
                  </w:rPr>
                  <w:t>☒</w:t>
                </w:r>
              </w:p>
            </w:sdtContent>
          </w:sdt>
        </w:tc>
      </w:tr>
      <w:tr w:rsidR="004D3168" w:rsidRPr="00A74B3E" w14:paraId="6F11C697" w14:textId="77777777" w:rsidTr="00CE460F">
        <w:tc>
          <w:tcPr>
            <w:tcW w:w="1687" w:type="dxa"/>
          </w:tcPr>
          <w:p w14:paraId="25A53CE1" w14:textId="77777777" w:rsidR="004D3168" w:rsidRPr="00A74B3E" w:rsidRDefault="004D3168" w:rsidP="00CE460F">
            <w:pPr>
              <w:tabs>
                <w:tab w:val="num" w:pos="720"/>
                <w:tab w:val="left" w:pos="1440"/>
              </w:tabs>
              <w:rPr>
                <w:rFonts w:cs="Arial"/>
              </w:rPr>
            </w:pPr>
            <w:r>
              <w:rPr>
                <w:rFonts w:cs="Arial"/>
              </w:rPr>
              <w:t>Further</w:t>
            </w:r>
          </w:p>
        </w:tc>
        <w:tc>
          <w:tcPr>
            <w:tcW w:w="5371" w:type="dxa"/>
          </w:tcPr>
          <w:p w14:paraId="4F1D5BDA" w14:textId="77777777" w:rsidR="004D3168" w:rsidRPr="00FE6F20" w:rsidRDefault="004D3168" w:rsidP="00CE460F">
            <w:pPr>
              <w:rPr>
                <w:rFonts w:eastAsiaTheme="minorHAnsi" w:cs="Arial"/>
              </w:rPr>
            </w:pPr>
            <w:r>
              <w:rPr>
                <w:rFonts w:eastAsiaTheme="minorHAnsi" w:cs="Arial"/>
              </w:rPr>
              <w:t>European Financial Management</w:t>
            </w:r>
          </w:p>
        </w:tc>
        <w:tc>
          <w:tcPr>
            <w:tcW w:w="1828" w:type="dxa"/>
          </w:tcPr>
          <w:sdt>
            <w:sdtPr>
              <w:rPr>
                <w:rFonts w:cs="Arial"/>
              </w:rPr>
              <w:id w:val="1090043205"/>
              <w14:checkbox>
                <w14:checked w14:val="1"/>
                <w14:checkedState w14:val="2612" w14:font="MS Gothic"/>
                <w14:uncheckedState w14:val="2610" w14:font="MS Gothic"/>
              </w14:checkbox>
            </w:sdtPr>
            <w:sdtEndPr/>
            <w:sdtContent>
              <w:p w14:paraId="3459AB6A" w14:textId="77777777" w:rsidR="004D3168" w:rsidRPr="00A8241F" w:rsidRDefault="004D3168" w:rsidP="00CE460F">
                <w:pPr>
                  <w:jc w:val="center"/>
                  <w:rPr>
                    <w:rFonts w:cs="Arial"/>
                    <w:b/>
                  </w:rPr>
                </w:pPr>
                <w:r>
                  <w:rPr>
                    <w:rFonts w:ascii="MS Gothic" w:eastAsia="MS Gothic" w:hAnsi="MS Gothic" w:cs="Arial" w:hint="eastAsia"/>
                  </w:rPr>
                  <w:t>☒</w:t>
                </w:r>
              </w:p>
            </w:sdtContent>
          </w:sdt>
        </w:tc>
      </w:tr>
      <w:tr w:rsidR="004D3168" w:rsidRPr="00A74B3E" w14:paraId="2F06920A" w14:textId="77777777" w:rsidTr="00CE460F">
        <w:tc>
          <w:tcPr>
            <w:tcW w:w="1687" w:type="dxa"/>
          </w:tcPr>
          <w:p w14:paraId="17FC7AD4" w14:textId="77777777" w:rsidR="004D3168" w:rsidRPr="00A74B3E" w:rsidRDefault="004D3168" w:rsidP="00CE460F">
            <w:pPr>
              <w:tabs>
                <w:tab w:val="num" w:pos="720"/>
                <w:tab w:val="left" w:pos="1440"/>
              </w:tabs>
              <w:rPr>
                <w:rFonts w:cs="Arial"/>
              </w:rPr>
            </w:pPr>
            <w:r>
              <w:rPr>
                <w:rFonts w:cs="Arial"/>
              </w:rPr>
              <w:t>Further</w:t>
            </w:r>
          </w:p>
        </w:tc>
        <w:tc>
          <w:tcPr>
            <w:tcW w:w="5371" w:type="dxa"/>
          </w:tcPr>
          <w:p w14:paraId="4C00E71D" w14:textId="77777777" w:rsidR="004D3168" w:rsidRPr="00FE6F20" w:rsidRDefault="004D3168" w:rsidP="00CE460F">
            <w:pPr>
              <w:rPr>
                <w:rFonts w:eastAsiaTheme="minorHAnsi" w:cs="Arial"/>
              </w:rPr>
            </w:pPr>
            <w:r>
              <w:rPr>
                <w:rFonts w:eastAsiaTheme="minorHAnsi" w:cs="Arial"/>
              </w:rPr>
              <w:t>Industrial Marketing Management</w:t>
            </w:r>
          </w:p>
        </w:tc>
        <w:tc>
          <w:tcPr>
            <w:tcW w:w="1828" w:type="dxa"/>
          </w:tcPr>
          <w:sdt>
            <w:sdtPr>
              <w:rPr>
                <w:rFonts w:cs="Arial"/>
              </w:rPr>
              <w:id w:val="-608736094"/>
              <w14:checkbox>
                <w14:checked w14:val="1"/>
                <w14:checkedState w14:val="2612" w14:font="MS Gothic"/>
                <w14:uncheckedState w14:val="2610" w14:font="MS Gothic"/>
              </w14:checkbox>
            </w:sdtPr>
            <w:sdtEndPr/>
            <w:sdtContent>
              <w:p w14:paraId="59AF240B" w14:textId="77777777" w:rsidR="004D3168" w:rsidRPr="00A8241F" w:rsidRDefault="004D3168" w:rsidP="00CE460F">
                <w:pPr>
                  <w:jc w:val="center"/>
                  <w:rPr>
                    <w:rFonts w:cs="Arial"/>
                    <w:b/>
                  </w:rPr>
                </w:pPr>
                <w:r>
                  <w:rPr>
                    <w:rFonts w:ascii="MS Gothic" w:eastAsia="MS Gothic" w:hAnsi="MS Gothic" w:cs="Arial" w:hint="eastAsia"/>
                  </w:rPr>
                  <w:t>☒</w:t>
                </w:r>
              </w:p>
            </w:sdtContent>
          </w:sdt>
        </w:tc>
      </w:tr>
      <w:tr w:rsidR="004D3168" w:rsidRPr="00A74B3E" w14:paraId="00D9E98F" w14:textId="77777777" w:rsidTr="00CE460F">
        <w:tc>
          <w:tcPr>
            <w:tcW w:w="1687" w:type="dxa"/>
          </w:tcPr>
          <w:p w14:paraId="2A1D4D85" w14:textId="77777777" w:rsidR="004D3168" w:rsidRPr="00A74B3E" w:rsidRDefault="004D3168" w:rsidP="00CE460F">
            <w:pPr>
              <w:tabs>
                <w:tab w:val="num" w:pos="720"/>
                <w:tab w:val="left" w:pos="1440"/>
              </w:tabs>
              <w:rPr>
                <w:rFonts w:cs="Arial"/>
              </w:rPr>
            </w:pPr>
            <w:r>
              <w:rPr>
                <w:rFonts w:cs="Arial"/>
              </w:rPr>
              <w:t>Further</w:t>
            </w:r>
          </w:p>
        </w:tc>
        <w:tc>
          <w:tcPr>
            <w:tcW w:w="5371" w:type="dxa"/>
          </w:tcPr>
          <w:p w14:paraId="4133B086" w14:textId="77777777" w:rsidR="004D3168" w:rsidRPr="00FE6F20" w:rsidRDefault="004D3168" w:rsidP="00CE460F">
            <w:pPr>
              <w:rPr>
                <w:rFonts w:eastAsiaTheme="minorHAnsi" w:cs="Arial"/>
              </w:rPr>
            </w:pPr>
            <w:r>
              <w:rPr>
                <w:rFonts w:eastAsiaTheme="minorHAnsi" w:cs="Arial"/>
              </w:rPr>
              <w:t>Journal of Business Research</w:t>
            </w:r>
          </w:p>
        </w:tc>
        <w:tc>
          <w:tcPr>
            <w:tcW w:w="1828" w:type="dxa"/>
          </w:tcPr>
          <w:sdt>
            <w:sdtPr>
              <w:rPr>
                <w:rFonts w:cs="Arial"/>
              </w:rPr>
              <w:id w:val="-39211036"/>
              <w14:checkbox>
                <w14:checked w14:val="1"/>
                <w14:checkedState w14:val="2612" w14:font="MS Gothic"/>
                <w14:uncheckedState w14:val="2610" w14:font="MS Gothic"/>
              </w14:checkbox>
            </w:sdtPr>
            <w:sdtEndPr/>
            <w:sdtContent>
              <w:p w14:paraId="7707C9E9" w14:textId="77777777" w:rsidR="004D3168" w:rsidRPr="00A8241F" w:rsidRDefault="004D3168" w:rsidP="00CE460F">
                <w:pPr>
                  <w:jc w:val="center"/>
                  <w:rPr>
                    <w:rFonts w:cs="Arial"/>
                    <w:b/>
                  </w:rPr>
                </w:pPr>
                <w:r>
                  <w:rPr>
                    <w:rFonts w:ascii="MS Gothic" w:eastAsia="MS Gothic" w:hAnsi="MS Gothic" w:cs="Arial" w:hint="eastAsia"/>
                  </w:rPr>
                  <w:t>☒</w:t>
                </w:r>
              </w:p>
            </w:sdtContent>
          </w:sdt>
        </w:tc>
      </w:tr>
      <w:tr w:rsidR="004D3168" w:rsidRPr="00A74B3E" w14:paraId="199EDF48" w14:textId="77777777" w:rsidTr="00CE460F">
        <w:tc>
          <w:tcPr>
            <w:tcW w:w="1687" w:type="dxa"/>
          </w:tcPr>
          <w:p w14:paraId="42E1B471" w14:textId="77777777" w:rsidR="004D3168" w:rsidRPr="00A74B3E" w:rsidRDefault="004D3168" w:rsidP="00CE460F">
            <w:pPr>
              <w:tabs>
                <w:tab w:val="num" w:pos="720"/>
                <w:tab w:val="left" w:pos="1440"/>
              </w:tabs>
              <w:rPr>
                <w:rFonts w:cs="Arial"/>
              </w:rPr>
            </w:pPr>
            <w:r>
              <w:rPr>
                <w:rFonts w:cs="Arial"/>
              </w:rPr>
              <w:t>Further</w:t>
            </w:r>
          </w:p>
        </w:tc>
        <w:tc>
          <w:tcPr>
            <w:tcW w:w="5371" w:type="dxa"/>
          </w:tcPr>
          <w:p w14:paraId="67D4344F" w14:textId="77777777" w:rsidR="004D3168" w:rsidRPr="00FE6F20" w:rsidRDefault="004D3168" w:rsidP="00CE460F">
            <w:pPr>
              <w:rPr>
                <w:rFonts w:eastAsiaTheme="minorHAnsi" w:cs="Arial"/>
              </w:rPr>
            </w:pPr>
            <w:r>
              <w:rPr>
                <w:rFonts w:eastAsiaTheme="minorHAnsi" w:cs="Arial"/>
              </w:rPr>
              <w:t>International Journal of Project Management</w:t>
            </w:r>
          </w:p>
        </w:tc>
        <w:tc>
          <w:tcPr>
            <w:tcW w:w="1828" w:type="dxa"/>
          </w:tcPr>
          <w:sdt>
            <w:sdtPr>
              <w:rPr>
                <w:rFonts w:cs="Arial"/>
              </w:rPr>
              <w:id w:val="-1537727216"/>
              <w14:checkbox>
                <w14:checked w14:val="1"/>
                <w14:checkedState w14:val="2612" w14:font="MS Gothic"/>
                <w14:uncheckedState w14:val="2610" w14:font="MS Gothic"/>
              </w14:checkbox>
            </w:sdtPr>
            <w:sdtEndPr/>
            <w:sdtContent>
              <w:p w14:paraId="52E79729" w14:textId="77777777" w:rsidR="004D3168" w:rsidRPr="00A8241F" w:rsidRDefault="004D3168" w:rsidP="00CE460F">
                <w:pPr>
                  <w:jc w:val="center"/>
                  <w:rPr>
                    <w:rFonts w:cs="Arial"/>
                    <w:b/>
                  </w:rPr>
                </w:pPr>
                <w:r>
                  <w:rPr>
                    <w:rFonts w:ascii="MS Gothic" w:eastAsia="MS Gothic" w:hAnsi="MS Gothic" w:cs="Arial" w:hint="eastAsia"/>
                  </w:rPr>
                  <w:t>☒</w:t>
                </w:r>
              </w:p>
            </w:sdtContent>
          </w:sdt>
        </w:tc>
      </w:tr>
    </w:tbl>
    <w:p w14:paraId="7EE88965" w14:textId="77777777" w:rsidR="004D3168" w:rsidRDefault="004D3168" w:rsidP="004D3168">
      <w:pPr>
        <w:pStyle w:val="fixed"/>
        <w:rPr>
          <w:rFonts w:ascii="Arial" w:hAnsi="Arial" w:cs="Arial"/>
          <w:b w:val="0"/>
          <w:sz w:val="22"/>
          <w:szCs w:val="22"/>
        </w:rPr>
      </w:pPr>
    </w:p>
    <w:p w14:paraId="40908313" w14:textId="191AB4D2" w:rsidR="004D3168" w:rsidRPr="00CC58E0" w:rsidRDefault="004D3168" w:rsidP="004D3168">
      <w:pPr>
        <w:rPr>
          <w:rFonts w:cs="Arial"/>
        </w:rPr>
      </w:pPr>
      <w:r>
        <w:rPr>
          <w:rFonts w:cs="Arial"/>
        </w:rPr>
        <w:br w:type="page"/>
      </w:r>
    </w:p>
    <w:p w14:paraId="5A05AB16" w14:textId="0F8E1875" w:rsidR="004D3168" w:rsidRPr="004D3168" w:rsidRDefault="004D3168" w:rsidP="004D3168">
      <w:pPr>
        <w:rPr>
          <w:rFonts w:cs="Arial"/>
          <w:b/>
        </w:rPr>
      </w:pPr>
    </w:p>
    <w:tbl>
      <w:tblPr>
        <w:tblStyle w:val="TableGrid"/>
        <w:tblW w:w="0" w:type="auto"/>
        <w:tblLook w:val="04A0" w:firstRow="1" w:lastRow="0" w:firstColumn="1" w:lastColumn="0" w:noHBand="0" w:noVBand="1"/>
      </w:tblPr>
      <w:tblGrid>
        <w:gridCol w:w="1807"/>
        <w:gridCol w:w="6490"/>
      </w:tblGrid>
      <w:tr w:rsidR="004D3168" w:rsidRPr="00731742" w14:paraId="5EFB1A30" w14:textId="77777777" w:rsidTr="00CE460F">
        <w:tc>
          <w:tcPr>
            <w:tcW w:w="1838" w:type="dxa"/>
          </w:tcPr>
          <w:p w14:paraId="26815F82"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Module Code</w:t>
            </w:r>
          </w:p>
        </w:tc>
        <w:tc>
          <w:tcPr>
            <w:tcW w:w="6822" w:type="dxa"/>
          </w:tcPr>
          <w:p w14:paraId="4C39C303"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ACFA7003</w:t>
            </w:r>
          </w:p>
        </w:tc>
      </w:tr>
      <w:tr w:rsidR="004D3168" w:rsidRPr="00731742" w14:paraId="7D9024E3" w14:textId="77777777" w:rsidTr="00CE460F">
        <w:tc>
          <w:tcPr>
            <w:tcW w:w="1838" w:type="dxa"/>
          </w:tcPr>
          <w:p w14:paraId="622883F2"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Title</w:t>
            </w:r>
          </w:p>
        </w:tc>
        <w:tc>
          <w:tcPr>
            <w:tcW w:w="6822" w:type="dxa"/>
          </w:tcPr>
          <w:p w14:paraId="475AB2F4"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Master’s Project</w:t>
            </w:r>
          </w:p>
        </w:tc>
      </w:tr>
      <w:tr w:rsidR="004D3168" w:rsidRPr="00731742" w14:paraId="51AA3647" w14:textId="77777777" w:rsidTr="00CE460F">
        <w:tc>
          <w:tcPr>
            <w:tcW w:w="1838" w:type="dxa"/>
          </w:tcPr>
          <w:p w14:paraId="1DE40809"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Date</w:t>
            </w:r>
          </w:p>
        </w:tc>
        <w:sdt>
          <w:sdtPr>
            <w:rPr>
              <w:rFonts w:ascii="Arial" w:hAnsi="Arial" w:cs="Arial"/>
              <w:sz w:val="22"/>
              <w:szCs w:val="22"/>
            </w:rPr>
            <w:id w:val="830565604"/>
            <w:date w:fullDate="2019-01-08T00:00:00Z">
              <w:dateFormat w:val="dd/MM/yyyy"/>
              <w:lid w:val="en-GB"/>
              <w:storeMappedDataAs w:val="dateTime"/>
              <w:calendar w:val="gregorian"/>
            </w:date>
          </w:sdtPr>
          <w:sdtEndPr/>
          <w:sdtContent>
            <w:tc>
              <w:tcPr>
                <w:tcW w:w="6822" w:type="dxa"/>
              </w:tcPr>
              <w:p w14:paraId="50150694" w14:textId="77777777" w:rsidR="004D3168" w:rsidRPr="00731742" w:rsidRDefault="004D3168" w:rsidP="00CE460F">
                <w:pPr>
                  <w:pStyle w:val="fixed"/>
                  <w:ind w:left="0" w:firstLine="0"/>
                  <w:rPr>
                    <w:rFonts w:ascii="Arial" w:hAnsi="Arial" w:cs="Arial"/>
                    <w:sz w:val="22"/>
                    <w:szCs w:val="22"/>
                  </w:rPr>
                </w:pPr>
                <w:r>
                  <w:rPr>
                    <w:rFonts w:ascii="Arial" w:hAnsi="Arial" w:cs="Arial"/>
                    <w:sz w:val="22"/>
                    <w:szCs w:val="22"/>
                  </w:rPr>
                  <w:t>08/01/2019</w:t>
                </w:r>
              </w:p>
            </w:tc>
          </w:sdtContent>
        </w:sdt>
      </w:tr>
      <w:tr w:rsidR="004D3168" w:rsidRPr="00731742" w14:paraId="78D13173" w14:textId="77777777" w:rsidTr="00CE460F">
        <w:tc>
          <w:tcPr>
            <w:tcW w:w="1838" w:type="dxa"/>
          </w:tcPr>
          <w:p w14:paraId="09F12BD2"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Level</w:t>
            </w:r>
          </w:p>
        </w:tc>
        <w:sdt>
          <w:sdtPr>
            <w:rPr>
              <w:rFonts w:ascii="Arial" w:hAnsi="Arial" w:cs="Arial"/>
              <w:sz w:val="22"/>
              <w:szCs w:val="22"/>
            </w:rPr>
            <w:id w:val="-129267111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42ACB98" w14:textId="77777777" w:rsidR="004D3168" w:rsidRPr="00731742" w:rsidRDefault="004D3168" w:rsidP="00CE460F">
                <w:pPr>
                  <w:pStyle w:val="fixed"/>
                  <w:ind w:left="0" w:firstLine="0"/>
                  <w:rPr>
                    <w:rFonts w:ascii="Arial" w:hAnsi="Arial" w:cs="Arial"/>
                    <w:sz w:val="22"/>
                    <w:szCs w:val="22"/>
                  </w:rPr>
                </w:pPr>
                <w:r>
                  <w:rPr>
                    <w:rFonts w:ascii="Arial" w:hAnsi="Arial" w:cs="Arial"/>
                    <w:sz w:val="22"/>
                    <w:szCs w:val="22"/>
                  </w:rPr>
                  <w:t>7</w:t>
                </w:r>
              </w:p>
            </w:tc>
          </w:sdtContent>
        </w:sdt>
      </w:tr>
      <w:tr w:rsidR="004D3168" w:rsidRPr="00731742" w14:paraId="2241F5C6" w14:textId="77777777" w:rsidTr="00CE460F">
        <w:tc>
          <w:tcPr>
            <w:tcW w:w="1838" w:type="dxa"/>
          </w:tcPr>
          <w:p w14:paraId="0C630191"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Credits</w:t>
            </w:r>
          </w:p>
        </w:tc>
        <w:tc>
          <w:tcPr>
            <w:tcW w:w="6822" w:type="dxa"/>
          </w:tcPr>
          <w:p w14:paraId="4D3FC3A9"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60</w:t>
            </w:r>
          </w:p>
        </w:tc>
      </w:tr>
      <w:tr w:rsidR="004D3168" w:rsidRPr="00731742" w14:paraId="65B1B9A3" w14:textId="77777777" w:rsidTr="00CE460F">
        <w:tc>
          <w:tcPr>
            <w:tcW w:w="1838" w:type="dxa"/>
          </w:tcPr>
          <w:p w14:paraId="577E7C6D"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Pre-Requisites</w:t>
            </w:r>
          </w:p>
        </w:tc>
        <w:tc>
          <w:tcPr>
            <w:tcW w:w="6822" w:type="dxa"/>
          </w:tcPr>
          <w:p w14:paraId="2A785716" w14:textId="77777777" w:rsidR="004D3168" w:rsidRPr="00731742" w:rsidRDefault="004D3168" w:rsidP="00CE460F">
            <w:pPr>
              <w:pStyle w:val="fixed"/>
              <w:ind w:left="0" w:firstLine="0"/>
              <w:rPr>
                <w:rFonts w:ascii="Arial" w:hAnsi="Arial" w:cs="Arial"/>
                <w:sz w:val="22"/>
                <w:szCs w:val="22"/>
              </w:rPr>
            </w:pPr>
            <w:r w:rsidRPr="00731742">
              <w:rPr>
                <w:rFonts w:ascii="Arial" w:hAnsi="Arial" w:cs="Arial"/>
                <w:sz w:val="22"/>
                <w:szCs w:val="22"/>
              </w:rPr>
              <w:t>None</w:t>
            </w:r>
          </w:p>
        </w:tc>
      </w:tr>
    </w:tbl>
    <w:p w14:paraId="6E2B8977" w14:textId="77777777" w:rsidR="004D3168" w:rsidRPr="00731742" w:rsidRDefault="004D3168" w:rsidP="004D3168">
      <w:pPr>
        <w:pBdr>
          <w:bottom w:val="single" w:sz="6" w:space="1" w:color="auto"/>
        </w:pBdr>
        <w:rPr>
          <w:rFonts w:cs="Arial"/>
        </w:rPr>
      </w:pPr>
    </w:p>
    <w:p w14:paraId="17457F9C" w14:textId="77777777" w:rsidR="004D3168" w:rsidRPr="00731742" w:rsidRDefault="004D3168" w:rsidP="004D3168">
      <w:pPr>
        <w:pStyle w:val="bullet"/>
        <w:spacing w:before="0"/>
        <w:ind w:left="0" w:firstLine="0"/>
        <w:rPr>
          <w:rFonts w:ascii="Arial" w:hAnsi="Arial" w:cs="Arial"/>
          <w:b/>
          <w:sz w:val="22"/>
          <w:szCs w:val="22"/>
        </w:rPr>
      </w:pPr>
    </w:p>
    <w:p w14:paraId="603D545E" w14:textId="77777777" w:rsidR="004D3168" w:rsidRPr="00731742" w:rsidRDefault="004D3168" w:rsidP="004D3168">
      <w:pPr>
        <w:pStyle w:val="bullet"/>
        <w:spacing w:before="0"/>
        <w:ind w:left="0" w:firstLine="0"/>
        <w:rPr>
          <w:rFonts w:ascii="Arial" w:hAnsi="Arial" w:cs="Arial"/>
          <w:b/>
          <w:sz w:val="22"/>
          <w:szCs w:val="22"/>
        </w:rPr>
      </w:pPr>
      <w:r w:rsidRPr="00731742">
        <w:rPr>
          <w:rFonts w:ascii="Arial" w:hAnsi="Arial" w:cs="Arial"/>
          <w:b/>
          <w:sz w:val="22"/>
          <w:szCs w:val="22"/>
        </w:rPr>
        <w:t>AIM(S)</w:t>
      </w:r>
    </w:p>
    <w:p w14:paraId="2BDA8C0A" w14:textId="77777777" w:rsidR="004D3168" w:rsidRPr="00E62F63" w:rsidRDefault="004D3168" w:rsidP="000B1A48">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To allow the student to advance their knowledge and understanding by undertaking and managing a significant project of their own choice, related to the major themes of their MSc programme.</w:t>
      </w:r>
    </w:p>
    <w:p w14:paraId="7A3B3911" w14:textId="77777777" w:rsidR="004D3168" w:rsidRDefault="004D3168" w:rsidP="004D3168">
      <w:pPr>
        <w:pStyle w:val="bullet"/>
        <w:spacing w:before="0"/>
        <w:ind w:left="0" w:firstLine="0"/>
        <w:rPr>
          <w:rFonts w:ascii="Arial" w:hAnsi="Arial" w:cs="Arial"/>
          <w:b/>
          <w:sz w:val="22"/>
          <w:szCs w:val="22"/>
        </w:rPr>
      </w:pPr>
    </w:p>
    <w:p w14:paraId="4D092E6C" w14:textId="77777777" w:rsidR="004D3168" w:rsidRPr="00731742" w:rsidRDefault="004D3168" w:rsidP="004D3168">
      <w:pPr>
        <w:pStyle w:val="bullet"/>
        <w:spacing w:before="0"/>
        <w:ind w:left="0" w:firstLine="0"/>
        <w:rPr>
          <w:rFonts w:ascii="Arial" w:hAnsi="Arial" w:cs="Arial"/>
          <w:b/>
          <w:sz w:val="22"/>
          <w:szCs w:val="22"/>
        </w:rPr>
      </w:pPr>
      <w:r w:rsidRPr="00731742">
        <w:rPr>
          <w:rFonts w:ascii="Arial" w:hAnsi="Arial" w:cs="Arial"/>
          <w:b/>
          <w:sz w:val="22"/>
          <w:szCs w:val="22"/>
        </w:rPr>
        <w:t>LEARNING OUTCOMES</w:t>
      </w:r>
    </w:p>
    <w:p w14:paraId="7446B8C7" w14:textId="77777777" w:rsidR="004D3168" w:rsidRPr="00731742" w:rsidRDefault="004D3168" w:rsidP="004D3168">
      <w:pPr>
        <w:rPr>
          <w:rFonts w:cs="Arial"/>
          <w:b/>
        </w:rPr>
      </w:pPr>
    </w:p>
    <w:p w14:paraId="582B9870" w14:textId="77777777" w:rsidR="004D3168" w:rsidRPr="00731742" w:rsidRDefault="004D3168" w:rsidP="004D3168">
      <w:pPr>
        <w:rPr>
          <w:rFonts w:cs="Arial"/>
        </w:rPr>
      </w:pPr>
      <w:r w:rsidRPr="00731742">
        <w:rPr>
          <w:rFonts w:cs="Arial"/>
        </w:rPr>
        <w:t>Upon the successful completion of this module, the student should be able to:</w:t>
      </w:r>
    </w:p>
    <w:p w14:paraId="1B83DB21" w14:textId="77777777" w:rsidR="004D3168" w:rsidRPr="00731742" w:rsidRDefault="004D3168" w:rsidP="000B1A48">
      <w:pPr>
        <w:pStyle w:val="bullet"/>
        <w:numPr>
          <w:ilvl w:val="0"/>
          <w:numId w:val="13"/>
        </w:numPr>
        <w:spacing w:before="240"/>
        <w:ind w:left="851" w:hanging="567"/>
        <w:rPr>
          <w:rFonts w:ascii="Arial" w:hAnsi="Arial" w:cs="Arial"/>
          <w:sz w:val="22"/>
          <w:szCs w:val="22"/>
        </w:rPr>
      </w:pPr>
      <w:r w:rsidRPr="00731742">
        <w:rPr>
          <w:rFonts w:ascii="Arial" w:hAnsi="Arial" w:cs="Arial"/>
          <w:sz w:val="22"/>
          <w:szCs w:val="22"/>
        </w:rPr>
        <w:t>To critically identify and develop an advanced research topic</w:t>
      </w:r>
    </w:p>
    <w:p w14:paraId="2C7A3DAF" w14:textId="77777777" w:rsidR="004D3168" w:rsidRPr="00731742" w:rsidRDefault="004D3168" w:rsidP="000B1A48">
      <w:pPr>
        <w:pStyle w:val="bullet"/>
        <w:numPr>
          <w:ilvl w:val="0"/>
          <w:numId w:val="13"/>
        </w:numPr>
        <w:spacing w:before="240"/>
        <w:ind w:left="851" w:hanging="567"/>
        <w:rPr>
          <w:rFonts w:ascii="Arial" w:hAnsi="Arial" w:cs="Arial"/>
          <w:sz w:val="22"/>
          <w:szCs w:val="22"/>
        </w:rPr>
      </w:pPr>
      <w:r w:rsidRPr="00731742">
        <w:rPr>
          <w:rFonts w:ascii="Arial" w:hAnsi="Arial" w:cs="Arial"/>
          <w:sz w:val="22"/>
          <w:szCs w:val="22"/>
        </w:rPr>
        <w:t>Review appropriate literature by contextualising and integrating the study into the continuing development of knowledge and understanding of chosen research topic</w:t>
      </w:r>
    </w:p>
    <w:p w14:paraId="689D1AFE" w14:textId="77777777" w:rsidR="004D3168" w:rsidRPr="00731742" w:rsidRDefault="004D3168" w:rsidP="000B1A48">
      <w:pPr>
        <w:pStyle w:val="bullet"/>
        <w:numPr>
          <w:ilvl w:val="0"/>
          <w:numId w:val="13"/>
        </w:numPr>
        <w:spacing w:before="240"/>
        <w:ind w:left="851" w:hanging="567"/>
        <w:rPr>
          <w:rFonts w:ascii="Arial" w:hAnsi="Arial" w:cs="Arial"/>
          <w:sz w:val="22"/>
          <w:szCs w:val="22"/>
        </w:rPr>
      </w:pPr>
      <w:r w:rsidRPr="00731742">
        <w:rPr>
          <w:rFonts w:ascii="Arial" w:hAnsi="Arial" w:cs="Arial"/>
          <w:sz w:val="22"/>
          <w:szCs w:val="22"/>
        </w:rPr>
        <w:t xml:space="preserve">Critically formulate a series of research objectives and devise strategies to support these. </w:t>
      </w:r>
    </w:p>
    <w:p w14:paraId="6E2179DB" w14:textId="77777777" w:rsidR="004D3168" w:rsidRPr="00731742" w:rsidRDefault="004D3168" w:rsidP="000B1A48">
      <w:pPr>
        <w:pStyle w:val="bullet"/>
        <w:numPr>
          <w:ilvl w:val="0"/>
          <w:numId w:val="13"/>
        </w:numPr>
        <w:spacing w:before="240"/>
        <w:ind w:left="851" w:hanging="567"/>
        <w:rPr>
          <w:rFonts w:ascii="Arial" w:hAnsi="Arial" w:cs="Arial"/>
          <w:sz w:val="22"/>
          <w:szCs w:val="22"/>
        </w:rPr>
      </w:pPr>
      <w:r w:rsidRPr="00731742">
        <w:rPr>
          <w:rFonts w:ascii="Arial" w:hAnsi="Arial" w:cs="Arial"/>
          <w:sz w:val="22"/>
          <w:szCs w:val="22"/>
        </w:rPr>
        <w:t xml:space="preserve">Demonstrate and display advanced critical, </w:t>
      </w:r>
      <w:proofErr w:type="gramStart"/>
      <w:r w:rsidRPr="00731742">
        <w:rPr>
          <w:rFonts w:ascii="Arial" w:hAnsi="Arial" w:cs="Arial"/>
          <w:sz w:val="22"/>
          <w:szCs w:val="22"/>
        </w:rPr>
        <w:t>analytic</w:t>
      </w:r>
      <w:proofErr w:type="gramEnd"/>
      <w:r w:rsidRPr="00731742">
        <w:rPr>
          <w:rFonts w:ascii="Arial" w:hAnsi="Arial" w:cs="Arial"/>
          <w:sz w:val="22"/>
          <w:szCs w:val="22"/>
        </w:rPr>
        <w:t xml:space="preserve"> and creative thinking</w:t>
      </w:r>
    </w:p>
    <w:p w14:paraId="154CC2DE" w14:textId="77777777" w:rsidR="004D3168" w:rsidRPr="00731742" w:rsidRDefault="004D3168" w:rsidP="000B1A48">
      <w:pPr>
        <w:pStyle w:val="bullet"/>
        <w:numPr>
          <w:ilvl w:val="0"/>
          <w:numId w:val="13"/>
        </w:numPr>
        <w:spacing w:before="240"/>
        <w:ind w:left="851" w:hanging="567"/>
        <w:rPr>
          <w:rFonts w:ascii="Arial" w:hAnsi="Arial" w:cs="Arial"/>
          <w:sz w:val="22"/>
          <w:szCs w:val="22"/>
        </w:rPr>
      </w:pPr>
      <w:r w:rsidRPr="00731742">
        <w:rPr>
          <w:rFonts w:ascii="Arial" w:hAnsi="Arial" w:cs="Arial"/>
          <w:sz w:val="22"/>
          <w:szCs w:val="22"/>
        </w:rPr>
        <w:t xml:space="preserve">Demonstrate advanced professional skills to present information both orally and in a written form </w:t>
      </w:r>
    </w:p>
    <w:p w14:paraId="3CDC7F50" w14:textId="77777777" w:rsidR="004D3168" w:rsidRPr="00731742" w:rsidRDefault="004D3168" w:rsidP="004D3168">
      <w:pPr>
        <w:rPr>
          <w:rFonts w:cs="Arial"/>
        </w:rPr>
      </w:pPr>
    </w:p>
    <w:p w14:paraId="720CF088" w14:textId="77777777" w:rsidR="004D3168" w:rsidRDefault="004D3168" w:rsidP="004D3168">
      <w:pPr>
        <w:pStyle w:val="fixed"/>
        <w:rPr>
          <w:rFonts w:ascii="Arial" w:hAnsi="Arial" w:cs="Arial"/>
          <w:sz w:val="22"/>
          <w:szCs w:val="22"/>
        </w:rPr>
      </w:pPr>
      <w:r w:rsidRPr="00731742">
        <w:rPr>
          <w:rFonts w:ascii="Arial" w:hAnsi="Arial" w:cs="Arial"/>
          <w:sz w:val="22"/>
          <w:szCs w:val="22"/>
        </w:rPr>
        <w:t>INDICATIVE CONTENT</w:t>
      </w:r>
    </w:p>
    <w:p w14:paraId="757494C1" w14:textId="77777777" w:rsidR="004D3168" w:rsidRPr="00731742" w:rsidRDefault="004D3168" w:rsidP="004D3168">
      <w:pPr>
        <w:pStyle w:val="fixed"/>
        <w:rPr>
          <w:rFonts w:ascii="Arial" w:hAnsi="Arial" w:cs="Arial"/>
          <w:sz w:val="22"/>
          <w:szCs w:val="22"/>
        </w:rPr>
      </w:pPr>
    </w:p>
    <w:p w14:paraId="446EEE85" w14:textId="07A548C2" w:rsidR="00CC58E0" w:rsidRDefault="004D3168" w:rsidP="004D3168">
      <w:pPr>
        <w:rPr>
          <w:rFonts w:cs="Arial"/>
        </w:rPr>
      </w:pPr>
      <w:r w:rsidRPr="00731742">
        <w:rPr>
          <w:rFonts w:cs="Arial"/>
        </w:rPr>
        <w:t xml:space="preserve">The Master’s Project is an essential part of the degree; it is the culmination of the </w:t>
      </w:r>
      <w:proofErr w:type="gramStart"/>
      <w:r w:rsidRPr="00731742">
        <w:rPr>
          <w:rFonts w:cs="Arial"/>
        </w:rPr>
        <w:t>Master’s</w:t>
      </w:r>
      <w:proofErr w:type="gramEnd"/>
      <w:r w:rsidRPr="00731742">
        <w:rPr>
          <w:rFonts w:cs="Arial"/>
        </w:rPr>
        <w:t xml:space="preserve"> programme.   As such, it has been designed and conceived as an integral part of the programme.   Preparation for the </w:t>
      </w:r>
      <w:proofErr w:type="gramStart"/>
      <w:r w:rsidRPr="00731742">
        <w:rPr>
          <w:rFonts w:cs="Arial"/>
        </w:rPr>
        <w:t>Master’s</w:t>
      </w:r>
      <w:proofErr w:type="gramEnd"/>
      <w:r w:rsidRPr="00731742">
        <w:rPr>
          <w:rFonts w:cs="Arial"/>
        </w:rPr>
        <w:t xml:space="preserve"> Project begins early in the programme and students acquire analytical and other research skills throughout part 1.  This underpins and enhances the student’s ability to undertake research. </w:t>
      </w:r>
    </w:p>
    <w:p w14:paraId="6AE4E70E" w14:textId="77777777" w:rsidR="00CC58E0" w:rsidRPr="00731742" w:rsidRDefault="00CC58E0" w:rsidP="004D3168">
      <w:pPr>
        <w:rPr>
          <w:rFonts w:cs="Arial"/>
        </w:rPr>
      </w:pPr>
    </w:p>
    <w:p w14:paraId="64CF4BB6"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Formulation and rationale for suitable post-graduate research objectives</w:t>
      </w:r>
    </w:p>
    <w:p w14:paraId="7F9865EC"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Application of an appropriate methodology for the investigation. </w:t>
      </w:r>
    </w:p>
    <w:p w14:paraId="148B02A7"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Collation and communication - recording and organising information, analysis of results, communicating the results, referencing, plagiarism.</w:t>
      </w:r>
    </w:p>
    <w:p w14:paraId="33F17425"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Critical review of appropriate literature within a conceptual/theoretical framework. </w:t>
      </w:r>
    </w:p>
    <w:p w14:paraId="5101811D"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Determination of research results. </w:t>
      </w:r>
    </w:p>
    <w:p w14:paraId="41C30EED"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Critical appraisal of the results/solutions of the investigation. </w:t>
      </w:r>
    </w:p>
    <w:p w14:paraId="73206852"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Project planning - project time scale control </w:t>
      </w:r>
    </w:p>
    <w:p w14:paraId="3D4F03E8"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Oral/visual critique and presentation of the results of the investigation.</w:t>
      </w:r>
    </w:p>
    <w:p w14:paraId="1B55A756"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Written and verbal critique of the research</w:t>
      </w:r>
    </w:p>
    <w:p w14:paraId="40014FBB"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Intellectual property - copyright, trademarks, patents.</w:t>
      </w:r>
    </w:p>
    <w:p w14:paraId="0D5C8956"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Social and cultural context, and ethical issues</w:t>
      </w:r>
    </w:p>
    <w:p w14:paraId="320D57E6"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lastRenderedPageBreak/>
        <w:t>Intellectual property - copyright, trademarks, patents.</w:t>
      </w:r>
    </w:p>
    <w:p w14:paraId="44F1DA1C" w14:textId="77777777" w:rsidR="004D3168" w:rsidRPr="00E62F63" w:rsidRDefault="004D3168" w:rsidP="00CC58E0">
      <w:pPr>
        <w:pStyle w:val="ListParagraph"/>
        <w:numPr>
          <w:ilvl w:val="0"/>
          <w:numId w:val="12"/>
        </w:numPr>
        <w:spacing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Social and cultural context, and ethical issues</w:t>
      </w:r>
    </w:p>
    <w:p w14:paraId="0D494FEC" w14:textId="77777777" w:rsidR="004D3168" w:rsidRDefault="004D3168" w:rsidP="004D3168">
      <w:pPr>
        <w:rPr>
          <w:rFonts w:cs="Arial"/>
          <w:bCs/>
          <w:iCs/>
          <w:color w:val="000000" w:themeColor="text1"/>
          <w:spacing w:val="-3"/>
        </w:rPr>
      </w:pPr>
    </w:p>
    <w:p w14:paraId="508BCBDA" w14:textId="77777777" w:rsidR="004D3168" w:rsidRPr="00731742" w:rsidRDefault="004D3168" w:rsidP="004D3168">
      <w:pPr>
        <w:rPr>
          <w:rFonts w:cs="Arial"/>
          <w:bCs/>
          <w:iCs/>
          <w:color w:val="000000" w:themeColor="text1"/>
          <w:spacing w:val="-3"/>
        </w:rPr>
      </w:pPr>
    </w:p>
    <w:p w14:paraId="1E18501A" w14:textId="77777777" w:rsidR="004D3168" w:rsidRPr="00731742" w:rsidRDefault="004D3168" w:rsidP="004D3168">
      <w:pPr>
        <w:pStyle w:val="fixed"/>
        <w:rPr>
          <w:rFonts w:ascii="Arial" w:hAnsi="Arial" w:cs="Arial"/>
          <w:sz w:val="22"/>
          <w:szCs w:val="22"/>
        </w:rPr>
      </w:pPr>
      <w:r w:rsidRPr="00731742">
        <w:rPr>
          <w:rFonts w:ascii="Arial" w:hAnsi="Arial" w:cs="Arial"/>
          <w:sz w:val="22"/>
          <w:szCs w:val="22"/>
        </w:rPr>
        <w:t>Study Time Allocation</w:t>
      </w:r>
    </w:p>
    <w:p w14:paraId="25C5AA1F" w14:textId="77777777" w:rsidR="004D3168" w:rsidRPr="00731742" w:rsidRDefault="004D3168" w:rsidP="004D3168">
      <w:pPr>
        <w:pStyle w:val="fixed"/>
        <w:rPr>
          <w:rFonts w:ascii="Arial" w:hAnsi="Arial" w:cs="Arial"/>
          <w:sz w:val="22"/>
          <w:szCs w:val="22"/>
        </w:rPr>
      </w:pPr>
    </w:p>
    <w:p w14:paraId="2B1C3557" w14:textId="77777777" w:rsidR="004D3168" w:rsidRPr="00731742" w:rsidRDefault="004D3168" w:rsidP="004D3168">
      <w:pPr>
        <w:keepNext/>
        <w:rPr>
          <w:rFonts w:cs="Arial"/>
        </w:rPr>
      </w:pPr>
      <w:r w:rsidRPr="00731742">
        <w:rPr>
          <w:rFonts w:cs="Arial"/>
        </w:rPr>
        <w:t>The study time for the module is divided as follows:</w:t>
      </w:r>
    </w:p>
    <w:p w14:paraId="7437086B" w14:textId="77777777" w:rsidR="004D3168" w:rsidRPr="00731742" w:rsidRDefault="004D3168" w:rsidP="004D3168">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D3168" w:rsidRPr="00731742" w14:paraId="794B29A2" w14:textId="77777777" w:rsidTr="00CE460F">
        <w:tc>
          <w:tcPr>
            <w:tcW w:w="3969" w:type="dxa"/>
            <w:tcBorders>
              <w:top w:val="single" w:sz="4" w:space="0" w:color="auto"/>
              <w:left w:val="single" w:sz="4" w:space="0" w:color="auto"/>
            </w:tcBorders>
          </w:tcPr>
          <w:p w14:paraId="7E4AEB73" w14:textId="77777777" w:rsidR="004D3168" w:rsidRPr="00731742" w:rsidRDefault="004D3168" w:rsidP="00CE460F">
            <w:pPr>
              <w:keepNext/>
              <w:rPr>
                <w:rFonts w:cs="Arial"/>
                <w:b/>
              </w:rPr>
            </w:pPr>
            <w:r w:rsidRPr="00731742">
              <w:rPr>
                <w:rFonts w:cs="Arial"/>
                <w:b/>
              </w:rPr>
              <w:t>Activity type</w:t>
            </w:r>
          </w:p>
        </w:tc>
        <w:tc>
          <w:tcPr>
            <w:tcW w:w="1701" w:type="dxa"/>
            <w:tcBorders>
              <w:top w:val="single" w:sz="4" w:space="0" w:color="auto"/>
            </w:tcBorders>
          </w:tcPr>
          <w:p w14:paraId="1B37A147" w14:textId="77777777" w:rsidR="004D3168" w:rsidRPr="00731742" w:rsidRDefault="004D3168" w:rsidP="00CE460F">
            <w:pPr>
              <w:keepNext/>
              <w:jc w:val="center"/>
              <w:rPr>
                <w:rFonts w:cs="Arial"/>
                <w:b/>
              </w:rPr>
            </w:pPr>
            <w:r w:rsidRPr="00731742">
              <w:rPr>
                <w:rFonts w:cs="Arial"/>
                <w:b/>
              </w:rPr>
              <w:t>Hours</w:t>
            </w:r>
          </w:p>
        </w:tc>
        <w:tc>
          <w:tcPr>
            <w:tcW w:w="1843" w:type="dxa"/>
            <w:tcBorders>
              <w:top w:val="single" w:sz="4" w:space="0" w:color="auto"/>
            </w:tcBorders>
          </w:tcPr>
          <w:p w14:paraId="4032D611" w14:textId="77777777" w:rsidR="004D3168" w:rsidRPr="00731742" w:rsidRDefault="004D3168" w:rsidP="00CE460F">
            <w:pPr>
              <w:keepNext/>
              <w:jc w:val="center"/>
              <w:rPr>
                <w:rFonts w:cs="Arial"/>
                <w:b/>
              </w:rPr>
            </w:pPr>
            <w:r w:rsidRPr="00731742">
              <w:rPr>
                <w:rFonts w:cs="Arial"/>
                <w:b/>
              </w:rPr>
              <w:t>Percentage</w:t>
            </w:r>
          </w:p>
        </w:tc>
      </w:tr>
      <w:tr w:rsidR="004D3168" w:rsidRPr="00731742" w14:paraId="240FD488" w14:textId="77777777" w:rsidTr="00CE460F">
        <w:tc>
          <w:tcPr>
            <w:tcW w:w="3969" w:type="dxa"/>
          </w:tcPr>
          <w:p w14:paraId="5389156D" w14:textId="77777777" w:rsidR="004D3168" w:rsidRPr="00731742" w:rsidRDefault="004D3168" w:rsidP="00CE460F">
            <w:pPr>
              <w:keepNext/>
              <w:rPr>
                <w:rFonts w:cs="Arial"/>
              </w:rPr>
            </w:pPr>
            <w:r w:rsidRPr="00731742">
              <w:rPr>
                <w:rFonts w:cs="Arial"/>
              </w:rPr>
              <w:t>Scheduled learning</w:t>
            </w:r>
          </w:p>
        </w:tc>
        <w:tc>
          <w:tcPr>
            <w:tcW w:w="1701" w:type="dxa"/>
          </w:tcPr>
          <w:p w14:paraId="4D07CDE3" w14:textId="77777777" w:rsidR="004D3168" w:rsidRPr="00731742" w:rsidRDefault="004D3168" w:rsidP="00CE460F">
            <w:pPr>
              <w:keepNext/>
              <w:jc w:val="center"/>
              <w:rPr>
                <w:rFonts w:cs="Arial"/>
              </w:rPr>
            </w:pPr>
            <w:r w:rsidRPr="00731742">
              <w:rPr>
                <w:rFonts w:cs="Arial"/>
              </w:rPr>
              <w:t>15</w:t>
            </w:r>
          </w:p>
        </w:tc>
        <w:tc>
          <w:tcPr>
            <w:tcW w:w="1843" w:type="dxa"/>
          </w:tcPr>
          <w:p w14:paraId="3F726EC2" w14:textId="77777777" w:rsidR="004D3168" w:rsidRPr="00731742" w:rsidRDefault="004D3168" w:rsidP="00CE460F">
            <w:pPr>
              <w:keepNext/>
              <w:jc w:val="center"/>
              <w:rPr>
                <w:rFonts w:cs="Arial"/>
              </w:rPr>
            </w:pPr>
            <w:r w:rsidRPr="00731742">
              <w:rPr>
                <w:rFonts w:cs="Arial"/>
              </w:rPr>
              <w:t>2.5%</w:t>
            </w:r>
          </w:p>
        </w:tc>
      </w:tr>
      <w:tr w:rsidR="004D3168" w:rsidRPr="00731742" w14:paraId="3C5FDDEF" w14:textId="77777777" w:rsidTr="00CE460F">
        <w:tc>
          <w:tcPr>
            <w:tcW w:w="3969" w:type="dxa"/>
          </w:tcPr>
          <w:p w14:paraId="0E5926E6" w14:textId="77777777" w:rsidR="004D3168" w:rsidRPr="00731742" w:rsidRDefault="004D3168" w:rsidP="00CE460F">
            <w:pPr>
              <w:keepNext/>
              <w:rPr>
                <w:rFonts w:cs="Arial"/>
              </w:rPr>
            </w:pPr>
            <w:r w:rsidRPr="00731742">
              <w:rPr>
                <w:rFonts w:cs="Arial"/>
              </w:rPr>
              <w:t>Independent learning</w:t>
            </w:r>
          </w:p>
        </w:tc>
        <w:tc>
          <w:tcPr>
            <w:tcW w:w="1701" w:type="dxa"/>
          </w:tcPr>
          <w:p w14:paraId="0D35EF98" w14:textId="77777777" w:rsidR="004D3168" w:rsidRPr="00731742" w:rsidRDefault="004D3168" w:rsidP="00CE460F">
            <w:pPr>
              <w:keepNext/>
              <w:jc w:val="center"/>
              <w:rPr>
                <w:rFonts w:cs="Arial"/>
              </w:rPr>
            </w:pPr>
            <w:r w:rsidRPr="00731742">
              <w:rPr>
                <w:rFonts w:cs="Arial"/>
              </w:rPr>
              <w:t>585</w:t>
            </w:r>
          </w:p>
        </w:tc>
        <w:tc>
          <w:tcPr>
            <w:tcW w:w="1843" w:type="dxa"/>
          </w:tcPr>
          <w:p w14:paraId="693549DF" w14:textId="77777777" w:rsidR="004D3168" w:rsidRPr="00731742" w:rsidRDefault="004D3168" w:rsidP="00CE460F">
            <w:pPr>
              <w:keepNext/>
              <w:jc w:val="center"/>
              <w:rPr>
                <w:rFonts w:cs="Arial"/>
              </w:rPr>
            </w:pPr>
            <w:r w:rsidRPr="00731742">
              <w:rPr>
                <w:rFonts w:cs="Arial"/>
              </w:rPr>
              <w:t>97.5%</w:t>
            </w:r>
          </w:p>
        </w:tc>
      </w:tr>
      <w:tr w:rsidR="004D3168" w:rsidRPr="00731742" w14:paraId="7D604690" w14:textId="77777777" w:rsidTr="00CE460F">
        <w:tc>
          <w:tcPr>
            <w:tcW w:w="3969" w:type="dxa"/>
          </w:tcPr>
          <w:p w14:paraId="44D1DF35" w14:textId="77777777" w:rsidR="004D3168" w:rsidRPr="00731742" w:rsidRDefault="004D3168" w:rsidP="00CE460F">
            <w:pPr>
              <w:keepNext/>
              <w:rPr>
                <w:rFonts w:cs="Arial"/>
              </w:rPr>
            </w:pPr>
            <w:r w:rsidRPr="00731742">
              <w:rPr>
                <w:rFonts w:cs="Arial"/>
              </w:rPr>
              <w:t>Placement learning</w:t>
            </w:r>
          </w:p>
        </w:tc>
        <w:tc>
          <w:tcPr>
            <w:tcW w:w="1701" w:type="dxa"/>
          </w:tcPr>
          <w:p w14:paraId="426CD5BC" w14:textId="77777777" w:rsidR="004D3168" w:rsidRPr="00731742" w:rsidRDefault="004D3168" w:rsidP="00CE460F">
            <w:pPr>
              <w:keepNext/>
              <w:jc w:val="center"/>
              <w:rPr>
                <w:rFonts w:cs="Arial"/>
              </w:rPr>
            </w:pPr>
            <w:r w:rsidRPr="00731742">
              <w:rPr>
                <w:rFonts w:cs="Arial"/>
              </w:rPr>
              <w:t>0</w:t>
            </w:r>
          </w:p>
        </w:tc>
        <w:tc>
          <w:tcPr>
            <w:tcW w:w="1843" w:type="dxa"/>
          </w:tcPr>
          <w:p w14:paraId="64507333" w14:textId="77777777" w:rsidR="004D3168" w:rsidRPr="00731742" w:rsidRDefault="004D3168" w:rsidP="00CE460F">
            <w:pPr>
              <w:keepNext/>
              <w:jc w:val="center"/>
              <w:rPr>
                <w:rFonts w:cs="Arial"/>
              </w:rPr>
            </w:pPr>
            <w:r w:rsidRPr="00731742">
              <w:rPr>
                <w:rFonts w:cs="Arial"/>
              </w:rPr>
              <w:t>0%</w:t>
            </w:r>
          </w:p>
        </w:tc>
      </w:tr>
      <w:tr w:rsidR="004D3168" w:rsidRPr="00731742" w14:paraId="2932EBFF" w14:textId="77777777" w:rsidTr="00CE460F">
        <w:tc>
          <w:tcPr>
            <w:tcW w:w="3969" w:type="dxa"/>
          </w:tcPr>
          <w:p w14:paraId="717FF6C0" w14:textId="77777777" w:rsidR="004D3168" w:rsidRPr="00731742" w:rsidRDefault="004D3168" w:rsidP="00CE460F">
            <w:pPr>
              <w:keepNext/>
              <w:rPr>
                <w:rFonts w:cs="Arial"/>
              </w:rPr>
            </w:pPr>
            <w:r w:rsidRPr="00731742">
              <w:rPr>
                <w:rFonts w:cs="Arial"/>
                <w:b/>
              </w:rPr>
              <w:t>TOTAL</w:t>
            </w:r>
          </w:p>
        </w:tc>
        <w:tc>
          <w:tcPr>
            <w:tcW w:w="1701" w:type="dxa"/>
          </w:tcPr>
          <w:p w14:paraId="552A0814" w14:textId="77777777" w:rsidR="004D3168" w:rsidRPr="00731742" w:rsidRDefault="004D3168" w:rsidP="00CE460F">
            <w:pPr>
              <w:keepNext/>
              <w:jc w:val="center"/>
              <w:rPr>
                <w:rFonts w:cs="Arial"/>
                <w:b/>
              </w:rPr>
            </w:pPr>
            <w:r w:rsidRPr="00731742">
              <w:rPr>
                <w:rFonts w:cs="Arial"/>
                <w:b/>
              </w:rPr>
              <w:t>600</w:t>
            </w:r>
          </w:p>
        </w:tc>
        <w:tc>
          <w:tcPr>
            <w:tcW w:w="1843" w:type="dxa"/>
          </w:tcPr>
          <w:p w14:paraId="4884C97F" w14:textId="77777777" w:rsidR="004D3168" w:rsidRPr="00731742" w:rsidRDefault="004D3168" w:rsidP="00CE460F">
            <w:pPr>
              <w:keepNext/>
              <w:jc w:val="center"/>
              <w:rPr>
                <w:rFonts w:cs="Arial"/>
                <w:b/>
              </w:rPr>
            </w:pPr>
            <w:r w:rsidRPr="00731742">
              <w:rPr>
                <w:rFonts w:cs="Arial"/>
                <w:b/>
              </w:rPr>
              <w:t>100%</w:t>
            </w:r>
          </w:p>
        </w:tc>
      </w:tr>
    </w:tbl>
    <w:p w14:paraId="21946DD4" w14:textId="77777777" w:rsidR="004D3168" w:rsidRDefault="004D3168" w:rsidP="004D3168">
      <w:pPr>
        <w:pStyle w:val="fixed"/>
        <w:ind w:left="0" w:firstLine="0"/>
        <w:rPr>
          <w:rFonts w:ascii="Arial" w:hAnsi="Arial" w:cs="Arial"/>
          <w:sz w:val="22"/>
          <w:szCs w:val="22"/>
        </w:rPr>
      </w:pPr>
    </w:p>
    <w:p w14:paraId="56462FD6" w14:textId="77777777" w:rsidR="004D3168" w:rsidRPr="00731742" w:rsidRDefault="004D3168" w:rsidP="004D3168">
      <w:pPr>
        <w:pStyle w:val="fixed"/>
        <w:ind w:left="0" w:firstLine="0"/>
        <w:rPr>
          <w:rFonts w:ascii="Arial" w:hAnsi="Arial" w:cs="Arial"/>
          <w:sz w:val="22"/>
          <w:szCs w:val="22"/>
        </w:rPr>
      </w:pPr>
    </w:p>
    <w:p w14:paraId="5DA60C11" w14:textId="77777777" w:rsidR="004D3168" w:rsidRPr="00731742" w:rsidRDefault="004D3168" w:rsidP="004D3168">
      <w:pPr>
        <w:pStyle w:val="fixed"/>
        <w:ind w:left="0" w:firstLine="0"/>
        <w:rPr>
          <w:rFonts w:ascii="Arial" w:hAnsi="Arial" w:cs="Arial"/>
          <w:sz w:val="22"/>
          <w:szCs w:val="22"/>
        </w:rPr>
      </w:pPr>
      <w:r w:rsidRPr="00731742">
        <w:rPr>
          <w:rFonts w:ascii="Arial" w:hAnsi="Arial" w:cs="Arial"/>
          <w:sz w:val="22"/>
          <w:szCs w:val="22"/>
        </w:rPr>
        <w:t>ASSESSMENT</w:t>
      </w:r>
    </w:p>
    <w:p w14:paraId="4629D486" w14:textId="77777777" w:rsidR="004D3168" w:rsidRPr="00731742" w:rsidRDefault="004D3168" w:rsidP="004D3168">
      <w:pPr>
        <w:pStyle w:val="fixed"/>
        <w:ind w:left="0"/>
        <w:rPr>
          <w:rFonts w:ascii="Arial" w:hAnsi="Arial" w:cs="Arial"/>
          <w:sz w:val="22"/>
          <w:szCs w:val="22"/>
        </w:rPr>
      </w:pPr>
    </w:p>
    <w:p w14:paraId="4DCAE52E" w14:textId="77777777" w:rsidR="004D3168" w:rsidRPr="00731742" w:rsidRDefault="004D3168" w:rsidP="004D3168">
      <w:pPr>
        <w:rPr>
          <w:rFonts w:cs="Arial"/>
          <w:b/>
        </w:rPr>
      </w:pPr>
      <w:r w:rsidRPr="00731742">
        <w:rPr>
          <w:rFonts w:cs="Arial"/>
          <w:b/>
        </w:rPr>
        <w:t>Assessment Component 1</w:t>
      </w:r>
    </w:p>
    <w:p w14:paraId="7BC70101" w14:textId="77777777" w:rsidR="004D3168" w:rsidRPr="00731742" w:rsidRDefault="004D3168" w:rsidP="004D3168">
      <w:pPr>
        <w:rPr>
          <w:rFonts w:cs="Arial"/>
          <w:b/>
          <w:i/>
        </w:rPr>
      </w:pPr>
      <w:r w:rsidRPr="00731742">
        <w:rPr>
          <w:rFonts w:cs="Arial"/>
          <w:b/>
          <w:i/>
        </w:rPr>
        <w:t>(Tick one)</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81"/>
        <w:gridCol w:w="236"/>
        <w:gridCol w:w="283"/>
        <w:gridCol w:w="2296"/>
        <w:gridCol w:w="519"/>
        <w:gridCol w:w="527"/>
        <w:gridCol w:w="1507"/>
        <w:gridCol w:w="225"/>
      </w:tblGrid>
      <w:tr w:rsidR="004D3168" w:rsidRPr="00731742" w14:paraId="5A58FCF6" w14:textId="77777777" w:rsidTr="00CE460F">
        <w:sdt>
          <w:sdtPr>
            <w:rPr>
              <w:rFonts w:cs="Arial"/>
            </w:rPr>
            <w:id w:val="-195702306"/>
            <w14:checkbox>
              <w14:checked w14:val="0"/>
              <w14:checkedState w14:val="2612" w14:font="MS Gothic"/>
              <w14:uncheckedState w14:val="2610" w14:font="MS Gothic"/>
            </w14:checkbox>
          </w:sdtPr>
          <w:sdtEndPr/>
          <w:sdtContent>
            <w:tc>
              <w:tcPr>
                <w:tcW w:w="562" w:type="dxa"/>
              </w:tcPr>
              <w:p w14:paraId="1C7E87C4" w14:textId="77777777" w:rsidR="004D3168" w:rsidRPr="00731742" w:rsidRDefault="004D3168" w:rsidP="00CE460F">
                <w:pPr>
                  <w:rPr>
                    <w:rFonts w:cs="Arial"/>
                    <w:b/>
                  </w:rPr>
                </w:pPr>
                <w:r w:rsidRPr="00731742">
                  <w:rPr>
                    <w:rFonts w:ascii="Segoe UI Symbol" w:eastAsia="MS Gothic" w:hAnsi="Segoe UI Symbol" w:cs="Segoe UI Symbol"/>
                  </w:rPr>
                  <w:t>☐</w:t>
                </w:r>
              </w:p>
            </w:tc>
          </w:sdtContent>
        </w:sdt>
        <w:tc>
          <w:tcPr>
            <w:tcW w:w="2458" w:type="dxa"/>
          </w:tcPr>
          <w:p w14:paraId="3D2B1C2E" w14:textId="77777777" w:rsidR="004D3168" w:rsidRPr="00731742" w:rsidRDefault="004D3168" w:rsidP="00CE460F">
            <w:pPr>
              <w:rPr>
                <w:rFonts w:cs="Arial"/>
                <w:b/>
              </w:rPr>
            </w:pPr>
            <w:r w:rsidRPr="00731742">
              <w:rPr>
                <w:rFonts w:cs="Arial"/>
                <w:b/>
              </w:rPr>
              <w:t>Written exam</w:t>
            </w:r>
          </w:p>
        </w:tc>
        <w:sdt>
          <w:sdtPr>
            <w:rPr>
              <w:rFonts w:cs="Arial"/>
            </w:rPr>
            <w:id w:val="-1554612974"/>
            <w14:checkbox>
              <w14:checked w14:val="1"/>
              <w14:checkedState w14:val="2612" w14:font="MS Gothic"/>
              <w14:uncheckedState w14:val="2610" w14:font="MS Gothic"/>
            </w14:checkbox>
          </w:sdtPr>
          <w:sdtEndPr/>
          <w:sdtContent>
            <w:tc>
              <w:tcPr>
                <w:tcW w:w="538" w:type="dxa"/>
                <w:gridSpan w:val="2"/>
              </w:tcPr>
              <w:p w14:paraId="39E4F078" w14:textId="77777777" w:rsidR="004D3168" w:rsidRPr="00731742" w:rsidRDefault="004D3168" w:rsidP="00CE460F">
                <w:pPr>
                  <w:rPr>
                    <w:rFonts w:cs="Arial"/>
                    <w:b/>
                  </w:rPr>
                </w:pPr>
                <w:r w:rsidRPr="00731742">
                  <w:rPr>
                    <w:rFonts w:ascii="MS Gothic" w:eastAsia="MS Gothic" w:hAnsi="MS Gothic" w:cs="Arial" w:hint="eastAsia"/>
                  </w:rPr>
                  <w:t>☒</w:t>
                </w:r>
              </w:p>
            </w:tc>
          </w:sdtContent>
        </w:sdt>
        <w:tc>
          <w:tcPr>
            <w:tcW w:w="2482" w:type="dxa"/>
          </w:tcPr>
          <w:p w14:paraId="1EEA0AAE" w14:textId="77777777" w:rsidR="004D3168" w:rsidRPr="00731742" w:rsidRDefault="004D3168" w:rsidP="00CE460F">
            <w:pPr>
              <w:rPr>
                <w:rFonts w:cs="Arial"/>
                <w:b/>
              </w:rPr>
            </w:pPr>
            <w:r w:rsidRPr="00731742">
              <w:rPr>
                <w:rFonts w:cs="Arial"/>
                <w:b/>
              </w:rPr>
              <w:t>Coursework</w:t>
            </w:r>
          </w:p>
        </w:tc>
        <w:sdt>
          <w:sdtPr>
            <w:rPr>
              <w:rFonts w:cs="Arial"/>
            </w:rPr>
            <w:id w:val="1936557291"/>
            <w14:checkbox>
              <w14:checked w14:val="0"/>
              <w14:checkedState w14:val="2612" w14:font="MS Gothic"/>
              <w14:uncheckedState w14:val="2610" w14:font="MS Gothic"/>
            </w14:checkbox>
          </w:sdtPr>
          <w:sdtEndPr/>
          <w:sdtContent>
            <w:tc>
              <w:tcPr>
                <w:tcW w:w="538" w:type="dxa"/>
              </w:tcPr>
              <w:p w14:paraId="13A87BF2" w14:textId="77777777" w:rsidR="004D3168" w:rsidRPr="00731742" w:rsidRDefault="004D3168" w:rsidP="00CE460F">
                <w:pPr>
                  <w:rPr>
                    <w:rFonts w:cs="Arial"/>
                    <w:b/>
                  </w:rPr>
                </w:pPr>
                <w:r w:rsidRPr="00731742">
                  <w:rPr>
                    <w:rFonts w:ascii="MS Gothic" w:eastAsia="MS Gothic" w:hAnsi="MS Gothic" w:cs="Arial" w:hint="eastAsia"/>
                  </w:rPr>
                  <w:t>☐</w:t>
                </w:r>
              </w:p>
            </w:tc>
          </w:sdtContent>
        </w:sdt>
        <w:tc>
          <w:tcPr>
            <w:tcW w:w="2482" w:type="dxa"/>
            <w:gridSpan w:val="3"/>
          </w:tcPr>
          <w:p w14:paraId="41A7B85F" w14:textId="77777777" w:rsidR="004D3168" w:rsidRPr="00731742" w:rsidRDefault="004D3168" w:rsidP="00CE460F">
            <w:pPr>
              <w:rPr>
                <w:rFonts w:cs="Arial"/>
                <w:b/>
              </w:rPr>
            </w:pPr>
            <w:r w:rsidRPr="00731742">
              <w:rPr>
                <w:rFonts w:cs="Arial"/>
                <w:b/>
              </w:rPr>
              <w:t>Practical</w:t>
            </w:r>
          </w:p>
        </w:tc>
      </w:tr>
      <w:tr w:rsidR="004D3168" w:rsidRPr="00731742" w14:paraId="1F992921" w14:textId="77777777" w:rsidTr="00CE46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2ED4B27" w14:textId="77777777" w:rsidR="004D3168" w:rsidRPr="00731742" w:rsidRDefault="004D3168" w:rsidP="00CE460F">
            <w:pPr>
              <w:jc w:val="center"/>
              <w:rPr>
                <w:rFonts w:cs="Arial"/>
                <w:b/>
              </w:rPr>
            </w:pPr>
            <w:r w:rsidRPr="00731742">
              <w:rPr>
                <w:rFonts w:cs="Arial"/>
                <w:b/>
              </w:rPr>
              <w:t>Mode of assessment</w:t>
            </w:r>
          </w:p>
        </w:tc>
        <w:tc>
          <w:tcPr>
            <w:tcW w:w="3969" w:type="dxa"/>
            <w:gridSpan w:val="4"/>
          </w:tcPr>
          <w:p w14:paraId="0468CC39" w14:textId="77777777" w:rsidR="004D3168" w:rsidRPr="00731742" w:rsidRDefault="004D3168" w:rsidP="00CE460F">
            <w:pPr>
              <w:jc w:val="center"/>
              <w:rPr>
                <w:rFonts w:cs="Arial"/>
                <w:b/>
              </w:rPr>
            </w:pPr>
            <w:r w:rsidRPr="00731742">
              <w:rPr>
                <w:rFonts w:cs="Arial"/>
                <w:b/>
              </w:rPr>
              <w:t>Volume</w:t>
            </w:r>
          </w:p>
        </w:tc>
        <w:tc>
          <w:tcPr>
            <w:tcW w:w="1559" w:type="dxa"/>
          </w:tcPr>
          <w:p w14:paraId="436F4AE6" w14:textId="77777777" w:rsidR="004D3168" w:rsidRPr="00731742" w:rsidRDefault="004D3168" w:rsidP="00CE460F">
            <w:pPr>
              <w:jc w:val="center"/>
              <w:rPr>
                <w:rFonts w:cs="Arial"/>
                <w:b/>
              </w:rPr>
            </w:pPr>
            <w:r w:rsidRPr="00731742">
              <w:rPr>
                <w:rFonts w:cs="Arial"/>
                <w:b/>
              </w:rPr>
              <w:t>Weighting</w:t>
            </w:r>
          </w:p>
        </w:tc>
      </w:tr>
      <w:tr w:rsidR="004D3168" w:rsidRPr="00731742" w14:paraId="62CD19B1" w14:textId="77777777" w:rsidTr="00CE460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51CBAD15" w14:textId="77777777" w:rsidR="004D3168" w:rsidRPr="00731742" w:rsidRDefault="004D3168" w:rsidP="00CE460F">
            <w:pPr>
              <w:jc w:val="center"/>
              <w:rPr>
                <w:rFonts w:cs="Arial"/>
              </w:rPr>
            </w:pPr>
            <w:r w:rsidRPr="00731742">
              <w:rPr>
                <w:rFonts w:cs="Arial"/>
              </w:rPr>
              <w:t>Master’s Project</w:t>
            </w:r>
          </w:p>
        </w:tc>
        <w:tc>
          <w:tcPr>
            <w:tcW w:w="3969" w:type="dxa"/>
            <w:gridSpan w:val="4"/>
          </w:tcPr>
          <w:p w14:paraId="0DBBCD28" w14:textId="77777777" w:rsidR="004D3168" w:rsidRPr="00731742" w:rsidRDefault="004D3168" w:rsidP="00CE460F">
            <w:pPr>
              <w:rPr>
                <w:rFonts w:cs="Arial"/>
              </w:rPr>
            </w:pPr>
            <w:r w:rsidRPr="00731742">
              <w:rPr>
                <w:rFonts w:cs="Arial"/>
              </w:rPr>
              <w:t>15,000 words equivalent</w:t>
            </w:r>
          </w:p>
          <w:p w14:paraId="78BA38CA" w14:textId="77777777" w:rsidR="004D3168" w:rsidRPr="00731742" w:rsidRDefault="004D3168" w:rsidP="00CE460F">
            <w:pPr>
              <w:rPr>
                <w:rFonts w:cs="Arial"/>
              </w:rPr>
            </w:pPr>
            <w:r w:rsidRPr="00731742">
              <w:rPr>
                <w:rFonts w:cs="Arial"/>
              </w:rPr>
              <w:t xml:space="preserve">Students will produce a research portfolio of work appropriate to the nature of their project. This will vary slightly according to the nature of the project undertaken. Portfolio elements may include a selection of the following, to be agreed with the external examiner: </w:t>
            </w:r>
          </w:p>
          <w:p w14:paraId="1B21A59B" w14:textId="77777777" w:rsidR="004D3168" w:rsidRPr="00731742" w:rsidRDefault="004D3168" w:rsidP="000B1A48">
            <w:pPr>
              <w:pStyle w:val="NoSpacing"/>
              <w:numPr>
                <w:ilvl w:val="0"/>
                <w:numId w:val="14"/>
              </w:numPr>
              <w:ind w:left="289" w:hanging="289"/>
            </w:pPr>
            <w:r w:rsidRPr="00731742">
              <w:t>Written Report (all students)</w:t>
            </w:r>
          </w:p>
          <w:p w14:paraId="74DAE779" w14:textId="77777777" w:rsidR="004D3168" w:rsidRPr="00731742" w:rsidRDefault="004D3168" w:rsidP="000B1A48">
            <w:pPr>
              <w:pStyle w:val="NoSpacing"/>
              <w:numPr>
                <w:ilvl w:val="0"/>
                <w:numId w:val="14"/>
              </w:numPr>
              <w:ind w:left="289" w:hanging="289"/>
            </w:pPr>
            <w:r w:rsidRPr="00731742">
              <w:t>Exhibition Board (all students)</w:t>
            </w:r>
          </w:p>
          <w:p w14:paraId="0CEF07B1" w14:textId="77777777" w:rsidR="004D3168" w:rsidRPr="00731742" w:rsidRDefault="004D3168" w:rsidP="000B1A48">
            <w:pPr>
              <w:pStyle w:val="NoSpacing"/>
              <w:numPr>
                <w:ilvl w:val="0"/>
                <w:numId w:val="14"/>
              </w:numPr>
              <w:ind w:left="289" w:hanging="289"/>
            </w:pPr>
            <w:r w:rsidRPr="00731742">
              <w:t>Presentation slides</w:t>
            </w:r>
          </w:p>
          <w:p w14:paraId="4906D928" w14:textId="77777777" w:rsidR="004D3168" w:rsidRPr="00731742" w:rsidRDefault="004D3168" w:rsidP="000B1A48">
            <w:pPr>
              <w:pStyle w:val="NoSpacing"/>
              <w:numPr>
                <w:ilvl w:val="0"/>
                <w:numId w:val="14"/>
              </w:numPr>
              <w:ind w:left="289" w:hanging="289"/>
            </w:pPr>
            <w:r w:rsidRPr="00731742">
              <w:t>Hardware and/or software implementation</w:t>
            </w:r>
          </w:p>
          <w:p w14:paraId="26C5B4CA" w14:textId="77777777" w:rsidR="004D3168" w:rsidRPr="00731742" w:rsidRDefault="004D3168" w:rsidP="00CE460F">
            <w:pPr>
              <w:shd w:val="clear" w:color="auto" w:fill="FFFFFF"/>
              <w:rPr>
                <w:color w:val="000000"/>
              </w:rPr>
            </w:pPr>
          </w:p>
          <w:p w14:paraId="09B57A62" w14:textId="77777777" w:rsidR="004D3168" w:rsidRPr="00731742" w:rsidRDefault="004D3168" w:rsidP="00CE460F">
            <w:pPr>
              <w:rPr>
                <w:rFonts w:cs="Arial"/>
              </w:rPr>
            </w:pPr>
          </w:p>
        </w:tc>
        <w:tc>
          <w:tcPr>
            <w:tcW w:w="1559" w:type="dxa"/>
          </w:tcPr>
          <w:p w14:paraId="1224C2A4" w14:textId="77777777" w:rsidR="004D3168" w:rsidRPr="00731742" w:rsidRDefault="004D3168" w:rsidP="00CE460F">
            <w:pPr>
              <w:jc w:val="center"/>
              <w:rPr>
                <w:rFonts w:cs="Arial"/>
              </w:rPr>
            </w:pPr>
            <w:r w:rsidRPr="00731742">
              <w:rPr>
                <w:rFonts w:cs="Arial"/>
              </w:rPr>
              <w:t>80%</w:t>
            </w:r>
          </w:p>
          <w:p w14:paraId="274BDA88" w14:textId="77777777" w:rsidR="004D3168" w:rsidRPr="00731742" w:rsidRDefault="004D3168" w:rsidP="00CE460F">
            <w:pPr>
              <w:jc w:val="center"/>
              <w:rPr>
                <w:rFonts w:cs="Arial"/>
              </w:rPr>
            </w:pPr>
          </w:p>
          <w:p w14:paraId="240B5BCA" w14:textId="77777777" w:rsidR="004D3168" w:rsidRPr="00731742" w:rsidRDefault="004D3168" w:rsidP="00CE460F">
            <w:pPr>
              <w:jc w:val="center"/>
              <w:rPr>
                <w:rFonts w:cs="Arial"/>
              </w:rPr>
            </w:pPr>
          </w:p>
        </w:tc>
      </w:tr>
    </w:tbl>
    <w:p w14:paraId="715F75D0" w14:textId="77777777" w:rsidR="004D3168" w:rsidRPr="00731742" w:rsidRDefault="004D3168" w:rsidP="004D3168">
      <w:pPr>
        <w:pStyle w:val="fixed"/>
        <w:ind w:left="0" w:firstLine="0"/>
        <w:rPr>
          <w:rFonts w:ascii="Arial" w:hAnsi="Arial" w:cs="Arial"/>
          <w:b w:val="0"/>
          <w:sz w:val="22"/>
          <w:szCs w:val="22"/>
        </w:rPr>
      </w:pPr>
    </w:p>
    <w:p w14:paraId="76379695" w14:textId="77777777" w:rsidR="004D3168" w:rsidRPr="00731742" w:rsidRDefault="004D3168" w:rsidP="004D3168">
      <w:pPr>
        <w:rPr>
          <w:rFonts w:cs="Arial"/>
          <w:b/>
        </w:rPr>
      </w:pPr>
      <w:r w:rsidRPr="00731742">
        <w:rPr>
          <w:rFonts w:cs="Arial"/>
          <w:b/>
        </w:rPr>
        <w:t>Assessment Component 2</w:t>
      </w:r>
    </w:p>
    <w:p w14:paraId="4D98D33B" w14:textId="77777777" w:rsidR="004D3168" w:rsidRPr="00731742" w:rsidRDefault="004D3168" w:rsidP="004D3168">
      <w:pPr>
        <w:rPr>
          <w:rFonts w:cs="Arial"/>
          <w:b/>
        </w:rPr>
      </w:pPr>
      <w:r w:rsidRPr="00731742">
        <w:rPr>
          <w:rFonts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D3168" w:rsidRPr="00731742" w14:paraId="34F43359" w14:textId="77777777" w:rsidTr="00CE460F">
        <w:sdt>
          <w:sdtPr>
            <w:rPr>
              <w:rFonts w:cs="Arial"/>
            </w:rPr>
            <w:id w:val="-462339681"/>
            <w14:checkbox>
              <w14:checked w14:val="0"/>
              <w14:checkedState w14:val="2612" w14:font="MS Gothic"/>
              <w14:uncheckedState w14:val="2610" w14:font="MS Gothic"/>
            </w14:checkbox>
          </w:sdtPr>
          <w:sdtEndPr/>
          <w:sdtContent>
            <w:tc>
              <w:tcPr>
                <w:tcW w:w="562" w:type="dxa"/>
              </w:tcPr>
              <w:p w14:paraId="7AEC5712" w14:textId="77777777" w:rsidR="004D3168" w:rsidRPr="00731742" w:rsidRDefault="004D3168" w:rsidP="00CE460F">
                <w:pPr>
                  <w:rPr>
                    <w:rFonts w:cs="Arial"/>
                    <w:b/>
                  </w:rPr>
                </w:pPr>
                <w:r w:rsidRPr="00731742">
                  <w:rPr>
                    <w:rFonts w:ascii="MS Gothic" w:eastAsia="MS Gothic" w:hAnsi="MS Gothic" w:cs="Arial" w:hint="eastAsia"/>
                  </w:rPr>
                  <w:t>☐</w:t>
                </w:r>
              </w:p>
            </w:tc>
          </w:sdtContent>
        </w:sdt>
        <w:tc>
          <w:tcPr>
            <w:tcW w:w="2458" w:type="dxa"/>
          </w:tcPr>
          <w:p w14:paraId="57D5492B" w14:textId="77777777" w:rsidR="004D3168" w:rsidRPr="00731742" w:rsidRDefault="004D3168" w:rsidP="00CE460F">
            <w:pPr>
              <w:rPr>
                <w:rFonts w:cs="Arial"/>
                <w:b/>
              </w:rPr>
            </w:pPr>
            <w:r w:rsidRPr="00731742">
              <w:rPr>
                <w:rFonts w:cs="Arial"/>
                <w:b/>
              </w:rPr>
              <w:t>Written exam</w:t>
            </w:r>
          </w:p>
        </w:tc>
        <w:sdt>
          <w:sdtPr>
            <w:rPr>
              <w:rFonts w:cs="Arial"/>
            </w:rPr>
            <w:id w:val="-1321499513"/>
            <w14:checkbox>
              <w14:checked w14:val="0"/>
              <w14:checkedState w14:val="2612" w14:font="MS Gothic"/>
              <w14:uncheckedState w14:val="2610" w14:font="MS Gothic"/>
            </w14:checkbox>
          </w:sdtPr>
          <w:sdtEndPr/>
          <w:sdtContent>
            <w:tc>
              <w:tcPr>
                <w:tcW w:w="538" w:type="dxa"/>
              </w:tcPr>
              <w:p w14:paraId="2C64EBBC" w14:textId="77777777" w:rsidR="004D3168" w:rsidRPr="00731742" w:rsidRDefault="004D3168" w:rsidP="00CE460F">
                <w:pPr>
                  <w:rPr>
                    <w:rFonts w:cs="Arial"/>
                    <w:b/>
                  </w:rPr>
                </w:pPr>
                <w:r w:rsidRPr="00731742">
                  <w:rPr>
                    <w:rFonts w:ascii="MS Gothic" w:eastAsia="MS Gothic" w:hAnsi="MS Gothic" w:cs="Arial" w:hint="eastAsia"/>
                  </w:rPr>
                  <w:t>☐</w:t>
                </w:r>
              </w:p>
            </w:tc>
          </w:sdtContent>
        </w:sdt>
        <w:tc>
          <w:tcPr>
            <w:tcW w:w="2482" w:type="dxa"/>
          </w:tcPr>
          <w:p w14:paraId="36B46177" w14:textId="77777777" w:rsidR="004D3168" w:rsidRPr="00731742" w:rsidRDefault="004D3168" w:rsidP="00CE460F">
            <w:pPr>
              <w:rPr>
                <w:rFonts w:cs="Arial"/>
                <w:b/>
              </w:rPr>
            </w:pPr>
            <w:r w:rsidRPr="00731742">
              <w:rPr>
                <w:rFonts w:cs="Arial"/>
                <w:b/>
              </w:rPr>
              <w:t>Coursework</w:t>
            </w:r>
          </w:p>
        </w:tc>
        <w:sdt>
          <w:sdtPr>
            <w:rPr>
              <w:rFonts w:cs="Arial"/>
            </w:rPr>
            <w:id w:val="2047563711"/>
            <w14:checkbox>
              <w14:checked w14:val="1"/>
              <w14:checkedState w14:val="2612" w14:font="MS Gothic"/>
              <w14:uncheckedState w14:val="2610" w14:font="MS Gothic"/>
            </w14:checkbox>
          </w:sdtPr>
          <w:sdtEndPr/>
          <w:sdtContent>
            <w:tc>
              <w:tcPr>
                <w:tcW w:w="538" w:type="dxa"/>
              </w:tcPr>
              <w:p w14:paraId="410BE7B9" w14:textId="77777777" w:rsidR="004D3168" w:rsidRPr="00731742" w:rsidRDefault="004D3168" w:rsidP="00CE460F">
                <w:pPr>
                  <w:rPr>
                    <w:rFonts w:cs="Arial"/>
                    <w:b/>
                  </w:rPr>
                </w:pPr>
                <w:r w:rsidRPr="00731742">
                  <w:rPr>
                    <w:rFonts w:ascii="MS Gothic" w:eastAsia="MS Gothic" w:hAnsi="MS Gothic" w:cs="Arial" w:hint="eastAsia"/>
                  </w:rPr>
                  <w:t>☒</w:t>
                </w:r>
              </w:p>
            </w:tc>
          </w:sdtContent>
        </w:sdt>
        <w:tc>
          <w:tcPr>
            <w:tcW w:w="2482" w:type="dxa"/>
          </w:tcPr>
          <w:p w14:paraId="00C587B7" w14:textId="77777777" w:rsidR="004D3168" w:rsidRPr="00731742" w:rsidRDefault="004D3168" w:rsidP="00CE460F">
            <w:pPr>
              <w:rPr>
                <w:rFonts w:cs="Arial"/>
                <w:b/>
              </w:rPr>
            </w:pPr>
            <w:r w:rsidRPr="00731742">
              <w:rPr>
                <w:rFonts w:cs="Arial"/>
                <w:b/>
              </w:rPr>
              <w:t>Practical</w:t>
            </w:r>
          </w:p>
        </w:tc>
      </w:tr>
    </w:tbl>
    <w:p w14:paraId="1762BC32" w14:textId="77777777" w:rsidR="004D3168" w:rsidRPr="00731742" w:rsidRDefault="004D3168" w:rsidP="004D3168">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D3168" w:rsidRPr="00731742" w14:paraId="01779289" w14:textId="77777777" w:rsidTr="00CE460F">
        <w:tc>
          <w:tcPr>
            <w:tcW w:w="3256" w:type="dxa"/>
          </w:tcPr>
          <w:p w14:paraId="41DA877E" w14:textId="77777777" w:rsidR="004D3168" w:rsidRPr="00731742" w:rsidRDefault="004D3168" w:rsidP="00CE460F">
            <w:pPr>
              <w:jc w:val="center"/>
              <w:rPr>
                <w:rFonts w:cs="Arial"/>
                <w:b/>
              </w:rPr>
            </w:pPr>
            <w:r w:rsidRPr="00731742">
              <w:rPr>
                <w:rFonts w:cs="Arial"/>
                <w:b/>
              </w:rPr>
              <w:t>Mode of assessment</w:t>
            </w:r>
          </w:p>
        </w:tc>
        <w:tc>
          <w:tcPr>
            <w:tcW w:w="3969" w:type="dxa"/>
          </w:tcPr>
          <w:p w14:paraId="778CCD3E" w14:textId="77777777" w:rsidR="004D3168" w:rsidRPr="00731742" w:rsidRDefault="004D3168" w:rsidP="00CE460F">
            <w:pPr>
              <w:rPr>
                <w:rFonts w:cs="Arial"/>
              </w:rPr>
            </w:pPr>
            <w:r w:rsidRPr="00731742">
              <w:rPr>
                <w:rFonts w:cs="Arial"/>
                <w:b/>
              </w:rPr>
              <w:t>Volume</w:t>
            </w:r>
          </w:p>
        </w:tc>
        <w:tc>
          <w:tcPr>
            <w:tcW w:w="1559" w:type="dxa"/>
          </w:tcPr>
          <w:p w14:paraId="6FAAAB39" w14:textId="77777777" w:rsidR="004D3168" w:rsidRPr="00731742" w:rsidRDefault="004D3168" w:rsidP="00CE460F">
            <w:pPr>
              <w:rPr>
                <w:rFonts w:cs="Arial"/>
              </w:rPr>
            </w:pPr>
            <w:r w:rsidRPr="00731742">
              <w:rPr>
                <w:rFonts w:cs="Arial"/>
                <w:b/>
              </w:rPr>
              <w:t>Weighting</w:t>
            </w:r>
          </w:p>
        </w:tc>
      </w:tr>
      <w:tr w:rsidR="004D3168" w:rsidRPr="00731742" w14:paraId="73006635" w14:textId="77777777" w:rsidTr="00CE460F">
        <w:tc>
          <w:tcPr>
            <w:tcW w:w="3256" w:type="dxa"/>
          </w:tcPr>
          <w:p w14:paraId="633D49BD" w14:textId="77777777" w:rsidR="004D3168" w:rsidRPr="00731742" w:rsidRDefault="004D3168" w:rsidP="00CE460F">
            <w:pPr>
              <w:jc w:val="center"/>
              <w:rPr>
                <w:rFonts w:cs="Arial"/>
              </w:rPr>
            </w:pPr>
            <w:r w:rsidRPr="00731742">
              <w:rPr>
                <w:rFonts w:cs="Arial"/>
              </w:rPr>
              <w:t>Viva voce</w:t>
            </w:r>
          </w:p>
        </w:tc>
        <w:tc>
          <w:tcPr>
            <w:tcW w:w="3969" w:type="dxa"/>
          </w:tcPr>
          <w:p w14:paraId="4142CBCD" w14:textId="77777777" w:rsidR="004D3168" w:rsidRPr="00731742" w:rsidRDefault="004D3168" w:rsidP="00CE460F">
            <w:pPr>
              <w:rPr>
                <w:rFonts w:cs="Arial"/>
              </w:rPr>
            </w:pPr>
            <w:r w:rsidRPr="00731742">
              <w:rPr>
                <w:rFonts w:cs="Arial"/>
              </w:rPr>
              <w:t>15 mins (before questions)</w:t>
            </w:r>
          </w:p>
        </w:tc>
        <w:tc>
          <w:tcPr>
            <w:tcW w:w="1559" w:type="dxa"/>
          </w:tcPr>
          <w:p w14:paraId="3A914B3E" w14:textId="77777777" w:rsidR="004D3168" w:rsidRPr="00731742" w:rsidRDefault="004D3168" w:rsidP="00CE460F">
            <w:pPr>
              <w:rPr>
                <w:rFonts w:cs="Arial"/>
              </w:rPr>
            </w:pPr>
            <w:r w:rsidRPr="00731742">
              <w:rPr>
                <w:rFonts w:cs="Arial"/>
              </w:rPr>
              <w:t>20%</w:t>
            </w:r>
          </w:p>
        </w:tc>
      </w:tr>
    </w:tbl>
    <w:p w14:paraId="715DF38A" w14:textId="77777777" w:rsidR="004D3168" w:rsidRPr="00731742" w:rsidRDefault="004D3168" w:rsidP="004D3168">
      <w:pPr>
        <w:rPr>
          <w:rFonts w:cs="Arial"/>
          <w:b/>
        </w:rPr>
      </w:pPr>
    </w:p>
    <w:p w14:paraId="3C54F1BD" w14:textId="77777777" w:rsidR="004D3168" w:rsidRPr="00731742" w:rsidRDefault="004D3168" w:rsidP="004D3168">
      <w:pPr>
        <w:pStyle w:val="fixed"/>
        <w:ind w:left="0" w:firstLine="0"/>
        <w:rPr>
          <w:rFonts w:ascii="Arial" w:hAnsi="Arial" w:cs="Arial"/>
          <w:b w:val="0"/>
          <w:sz w:val="22"/>
          <w:szCs w:val="22"/>
        </w:rPr>
      </w:pPr>
    </w:p>
    <w:p w14:paraId="21CABC33" w14:textId="77777777" w:rsidR="004D3168" w:rsidRPr="00731742" w:rsidRDefault="004D3168" w:rsidP="004D3168">
      <w:pPr>
        <w:pStyle w:val="fixed"/>
        <w:keepNext/>
        <w:ind w:left="0" w:firstLine="0"/>
        <w:jc w:val="both"/>
        <w:rPr>
          <w:rFonts w:ascii="Arial" w:hAnsi="Arial" w:cs="Arial"/>
          <w:sz w:val="22"/>
          <w:szCs w:val="22"/>
        </w:rPr>
      </w:pPr>
      <w:r w:rsidRPr="0073174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D3168" w:rsidRPr="00731742" w14:paraId="3B4A227A" w14:textId="77777777" w:rsidTr="00CE460F">
        <w:tc>
          <w:tcPr>
            <w:tcW w:w="3261" w:type="dxa"/>
            <w:tcBorders>
              <w:top w:val="single" w:sz="4" w:space="0" w:color="auto"/>
              <w:left w:val="single" w:sz="4" w:space="0" w:color="auto"/>
            </w:tcBorders>
          </w:tcPr>
          <w:p w14:paraId="79A2B083" w14:textId="77777777" w:rsidR="004D3168" w:rsidRPr="00731742" w:rsidRDefault="004D3168" w:rsidP="00CE460F">
            <w:pPr>
              <w:keepNext/>
              <w:rPr>
                <w:rFonts w:cs="Arial"/>
                <w:b/>
              </w:rPr>
            </w:pPr>
            <w:r w:rsidRPr="00731742">
              <w:rPr>
                <w:rFonts w:cs="Arial"/>
                <w:b/>
              </w:rPr>
              <w:t>Activity type</w:t>
            </w:r>
          </w:p>
        </w:tc>
        <w:tc>
          <w:tcPr>
            <w:tcW w:w="1842" w:type="dxa"/>
          </w:tcPr>
          <w:p w14:paraId="715A966F" w14:textId="77777777" w:rsidR="004D3168" w:rsidRPr="00731742" w:rsidRDefault="004D3168" w:rsidP="00CE460F">
            <w:pPr>
              <w:keepNext/>
              <w:jc w:val="center"/>
              <w:rPr>
                <w:rFonts w:cs="Arial"/>
                <w:b/>
              </w:rPr>
            </w:pPr>
            <w:r w:rsidRPr="00731742">
              <w:rPr>
                <w:rFonts w:cs="Arial"/>
                <w:b/>
              </w:rPr>
              <w:t>Percentage</w:t>
            </w:r>
          </w:p>
        </w:tc>
      </w:tr>
      <w:tr w:rsidR="004D3168" w:rsidRPr="00731742" w14:paraId="4F54E566" w14:textId="77777777" w:rsidTr="00CE460F">
        <w:tc>
          <w:tcPr>
            <w:tcW w:w="3261" w:type="dxa"/>
          </w:tcPr>
          <w:p w14:paraId="2619696E" w14:textId="77777777" w:rsidR="004D3168" w:rsidRPr="00731742" w:rsidRDefault="004D3168" w:rsidP="00CE460F">
            <w:pPr>
              <w:keepNext/>
              <w:rPr>
                <w:rFonts w:cs="Arial"/>
              </w:rPr>
            </w:pPr>
            <w:r w:rsidRPr="00731742">
              <w:rPr>
                <w:rFonts w:cs="Arial"/>
              </w:rPr>
              <w:t>Written exam</w:t>
            </w:r>
          </w:p>
        </w:tc>
        <w:tc>
          <w:tcPr>
            <w:tcW w:w="1842" w:type="dxa"/>
          </w:tcPr>
          <w:p w14:paraId="37EE62E6" w14:textId="77777777" w:rsidR="004D3168" w:rsidRPr="00731742" w:rsidRDefault="004D3168" w:rsidP="00CE460F">
            <w:pPr>
              <w:keepNext/>
              <w:jc w:val="center"/>
              <w:rPr>
                <w:rFonts w:cs="Arial"/>
              </w:rPr>
            </w:pPr>
            <w:r w:rsidRPr="00731742">
              <w:rPr>
                <w:rFonts w:cs="Arial"/>
              </w:rPr>
              <w:t>0%</w:t>
            </w:r>
          </w:p>
        </w:tc>
      </w:tr>
      <w:tr w:rsidR="004D3168" w:rsidRPr="00731742" w14:paraId="7322AC59" w14:textId="77777777" w:rsidTr="00CE460F">
        <w:tc>
          <w:tcPr>
            <w:tcW w:w="3261" w:type="dxa"/>
          </w:tcPr>
          <w:p w14:paraId="06F15DB7" w14:textId="77777777" w:rsidR="004D3168" w:rsidRPr="00731742" w:rsidRDefault="004D3168" w:rsidP="00CE460F">
            <w:pPr>
              <w:keepNext/>
              <w:rPr>
                <w:rFonts w:cs="Arial"/>
              </w:rPr>
            </w:pPr>
            <w:r w:rsidRPr="00731742">
              <w:rPr>
                <w:rFonts w:cs="Arial"/>
              </w:rPr>
              <w:t>Coursework</w:t>
            </w:r>
          </w:p>
        </w:tc>
        <w:tc>
          <w:tcPr>
            <w:tcW w:w="1842" w:type="dxa"/>
          </w:tcPr>
          <w:p w14:paraId="74A4D8EB" w14:textId="77777777" w:rsidR="004D3168" w:rsidRPr="00731742" w:rsidRDefault="004D3168" w:rsidP="00CE460F">
            <w:pPr>
              <w:keepNext/>
              <w:jc w:val="center"/>
              <w:rPr>
                <w:rFonts w:cs="Arial"/>
              </w:rPr>
            </w:pPr>
            <w:r w:rsidRPr="00731742">
              <w:rPr>
                <w:rFonts w:cs="Arial"/>
              </w:rPr>
              <w:t>80%</w:t>
            </w:r>
          </w:p>
        </w:tc>
      </w:tr>
      <w:tr w:rsidR="004D3168" w:rsidRPr="00731742" w14:paraId="3B5FE8A0" w14:textId="77777777" w:rsidTr="00CE460F">
        <w:tc>
          <w:tcPr>
            <w:tcW w:w="3261" w:type="dxa"/>
          </w:tcPr>
          <w:p w14:paraId="143AD1A3" w14:textId="77777777" w:rsidR="004D3168" w:rsidRPr="00731742" w:rsidRDefault="004D3168" w:rsidP="00CE460F">
            <w:pPr>
              <w:keepNext/>
              <w:rPr>
                <w:rFonts w:cs="Arial"/>
              </w:rPr>
            </w:pPr>
            <w:r w:rsidRPr="00731742">
              <w:rPr>
                <w:rFonts w:cs="Arial"/>
              </w:rPr>
              <w:t>Practical</w:t>
            </w:r>
          </w:p>
        </w:tc>
        <w:tc>
          <w:tcPr>
            <w:tcW w:w="1842" w:type="dxa"/>
          </w:tcPr>
          <w:p w14:paraId="2F892512" w14:textId="77777777" w:rsidR="004D3168" w:rsidRPr="00731742" w:rsidRDefault="004D3168" w:rsidP="00CE460F">
            <w:pPr>
              <w:keepNext/>
              <w:jc w:val="center"/>
              <w:rPr>
                <w:rFonts w:cs="Arial"/>
              </w:rPr>
            </w:pPr>
            <w:r w:rsidRPr="00731742">
              <w:rPr>
                <w:rFonts w:cs="Arial"/>
              </w:rPr>
              <w:t>20%</w:t>
            </w:r>
          </w:p>
        </w:tc>
      </w:tr>
      <w:tr w:rsidR="004D3168" w:rsidRPr="00731742" w14:paraId="4E612E54" w14:textId="77777777" w:rsidTr="00CE460F">
        <w:tc>
          <w:tcPr>
            <w:tcW w:w="3261" w:type="dxa"/>
          </w:tcPr>
          <w:p w14:paraId="696C07BB" w14:textId="77777777" w:rsidR="004D3168" w:rsidRPr="00731742" w:rsidRDefault="004D3168" w:rsidP="00CE460F">
            <w:pPr>
              <w:keepNext/>
              <w:rPr>
                <w:rFonts w:cs="Arial"/>
              </w:rPr>
            </w:pPr>
            <w:r w:rsidRPr="00731742">
              <w:rPr>
                <w:rFonts w:cs="Arial"/>
                <w:b/>
              </w:rPr>
              <w:t>TOTAL</w:t>
            </w:r>
          </w:p>
        </w:tc>
        <w:tc>
          <w:tcPr>
            <w:tcW w:w="1842" w:type="dxa"/>
          </w:tcPr>
          <w:p w14:paraId="70718751" w14:textId="77777777" w:rsidR="004D3168" w:rsidRPr="00731742" w:rsidRDefault="004D3168" w:rsidP="00CE460F">
            <w:pPr>
              <w:keepNext/>
              <w:jc w:val="center"/>
              <w:rPr>
                <w:rFonts w:cs="Arial"/>
                <w:b/>
              </w:rPr>
            </w:pPr>
            <w:r w:rsidRPr="00731742">
              <w:rPr>
                <w:rFonts w:cs="Arial"/>
                <w:b/>
              </w:rPr>
              <w:t>100%</w:t>
            </w:r>
          </w:p>
        </w:tc>
      </w:tr>
    </w:tbl>
    <w:p w14:paraId="013B28C2" w14:textId="77777777" w:rsidR="004D3168" w:rsidRPr="00731742" w:rsidRDefault="004D3168" w:rsidP="004D3168">
      <w:pPr>
        <w:rPr>
          <w:rFonts w:cs="Arial"/>
        </w:rPr>
      </w:pPr>
    </w:p>
    <w:p w14:paraId="55973E97" w14:textId="77777777" w:rsidR="004D3168" w:rsidRPr="00731742" w:rsidRDefault="004D3168" w:rsidP="004D3168">
      <w:pPr>
        <w:rPr>
          <w:rFonts w:cs="Arial"/>
        </w:rPr>
      </w:pPr>
    </w:p>
    <w:p w14:paraId="264915D4" w14:textId="77777777" w:rsidR="004D3168" w:rsidRPr="00731742" w:rsidRDefault="004D3168" w:rsidP="004D3168">
      <w:pPr>
        <w:rPr>
          <w:rFonts w:cs="Arial"/>
          <w:b/>
        </w:rPr>
      </w:pPr>
      <w:r w:rsidRPr="00731742">
        <w:rPr>
          <w:rFonts w:cs="Arial"/>
          <w:b/>
        </w:rPr>
        <w:t>READING LIST</w:t>
      </w:r>
    </w:p>
    <w:p w14:paraId="5CD72554" w14:textId="77777777" w:rsidR="004D3168" w:rsidRPr="004D05EB" w:rsidRDefault="004D3168" w:rsidP="004D3168">
      <w:pPr>
        <w:rPr>
          <w:rFonts w:cs="Arial"/>
          <w:b/>
        </w:rPr>
      </w:pPr>
    </w:p>
    <w:tbl>
      <w:tblPr>
        <w:tblStyle w:val="TableGrid1"/>
        <w:tblW w:w="0" w:type="auto"/>
        <w:tblLook w:val="04A0" w:firstRow="1" w:lastRow="0" w:firstColumn="1" w:lastColumn="0" w:noHBand="0" w:noVBand="1"/>
      </w:tblPr>
      <w:tblGrid>
        <w:gridCol w:w="1606"/>
        <w:gridCol w:w="5358"/>
        <w:gridCol w:w="1333"/>
      </w:tblGrid>
      <w:tr w:rsidR="004D3168" w:rsidRPr="00731742" w14:paraId="263EAB1A" w14:textId="77777777" w:rsidTr="00CE460F">
        <w:tc>
          <w:tcPr>
            <w:tcW w:w="1683" w:type="dxa"/>
            <w:shd w:val="clear" w:color="auto" w:fill="BFBFBF" w:themeFill="background1" w:themeFillShade="BF"/>
          </w:tcPr>
          <w:p w14:paraId="44BFF403" w14:textId="77777777" w:rsidR="004D3168" w:rsidRPr="00731742" w:rsidRDefault="004D3168" w:rsidP="00CE460F">
            <w:pPr>
              <w:tabs>
                <w:tab w:val="num" w:pos="720"/>
                <w:tab w:val="left" w:pos="1440"/>
              </w:tabs>
              <w:rPr>
                <w:b/>
              </w:rPr>
            </w:pPr>
            <w:r w:rsidRPr="00731742">
              <w:rPr>
                <w:b/>
              </w:rPr>
              <w:t>Module Code</w:t>
            </w:r>
          </w:p>
        </w:tc>
        <w:tc>
          <w:tcPr>
            <w:tcW w:w="6977" w:type="dxa"/>
            <w:gridSpan w:val="2"/>
          </w:tcPr>
          <w:p w14:paraId="1300F188" w14:textId="77777777" w:rsidR="004D3168" w:rsidRPr="00731742" w:rsidRDefault="004D3168" w:rsidP="00CE460F">
            <w:pPr>
              <w:tabs>
                <w:tab w:val="num" w:pos="720"/>
                <w:tab w:val="left" w:pos="1440"/>
              </w:tabs>
              <w:rPr>
                <w:b/>
              </w:rPr>
            </w:pPr>
            <w:r w:rsidRPr="00731742">
              <w:rPr>
                <w:b/>
              </w:rPr>
              <w:t>ACFA7003</w:t>
            </w:r>
          </w:p>
        </w:tc>
      </w:tr>
      <w:tr w:rsidR="004D3168" w:rsidRPr="00731742" w14:paraId="1ECF7DF5" w14:textId="77777777" w:rsidTr="00CE460F">
        <w:tc>
          <w:tcPr>
            <w:tcW w:w="1683" w:type="dxa"/>
            <w:shd w:val="clear" w:color="auto" w:fill="BFBFBF" w:themeFill="background1" w:themeFillShade="BF"/>
          </w:tcPr>
          <w:p w14:paraId="4D36BCDE" w14:textId="77777777" w:rsidR="004D3168" w:rsidRPr="00731742" w:rsidRDefault="004D3168" w:rsidP="00CE460F">
            <w:pPr>
              <w:tabs>
                <w:tab w:val="num" w:pos="720"/>
                <w:tab w:val="left" w:pos="1440"/>
              </w:tabs>
              <w:rPr>
                <w:b/>
              </w:rPr>
            </w:pPr>
            <w:r w:rsidRPr="00731742">
              <w:rPr>
                <w:b/>
              </w:rPr>
              <w:t>Module Title</w:t>
            </w:r>
          </w:p>
        </w:tc>
        <w:tc>
          <w:tcPr>
            <w:tcW w:w="6977" w:type="dxa"/>
            <w:gridSpan w:val="2"/>
          </w:tcPr>
          <w:p w14:paraId="47F861DF" w14:textId="77777777" w:rsidR="004D3168" w:rsidRPr="00731742" w:rsidRDefault="004D3168" w:rsidP="00CE460F">
            <w:pPr>
              <w:tabs>
                <w:tab w:val="num" w:pos="720"/>
                <w:tab w:val="left" w:pos="1440"/>
              </w:tabs>
              <w:rPr>
                <w:b/>
              </w:rPr>
            </w:pPr>
            <w:r w:rsidRPr="00731742">
              <w:rPr>
                <w:b/>
              </w:rPr>
              <w:t>Master’s Project</w:t>
            </w:r>
          </w:p>
        </w:tc>
      </w:tr>
      <w:tr w:rsidR="004D3168" w:rsidRPr="00731742" w14:paraId="0490487E" w14:textId="77777777" w:rsidTr="00CE460F">
        <w:tc>
          <w:tcPr>
            <w:tcW w:w="1683" w:type="dxa"/>
            <w:shd w:val="clear" w:color="auto" w:fill="BFBFBF" w:themeFill="background1" w:themeFillShade="BF"/>
          </w:tcPr>
          <w:p w14:paraId="191FE098" w14:textId="77777777" w:rsidR="004D3168" w:rsidRPr="00731742" w:rsidRDefault="004D3168" w:rsidP="00CE460F">
            <w:pPr>
              <w:tabs>
                <w:tab w:val="num" w:pos="720"/>
                <w:tab w:val="left" w:pos="1440"/>
              </w:tabs>
              <w:rPr>
                <w:b/>
              </w:rPr>
            </w:pPr>
            <w:r w:rsidRPr="00731742">
              <w:rPr>
                <w:b/>
              </w:rPr>
              <w:t>Classification</w:t>
            </w:r>
          </w:p>
        </w:tc>
        <w:tc>
          <w:tcPr>
            <w:tcW w:w="5582" w:type="dxa"/>
            <w:shd w:val="clear" w:color="auto" w:fill="BFBFBF" w:themeFill="background1" w:themeFillShade="BF"/>
          </w:tcPr>
          <w:p w14:paraId="76F7F0B8" w14:textId="77777777" w:rsidR="004D3168" w:rsidRPr="00731742" w:rsidRDefault="004D3168" w:rsidP="00CE460F">
            <w:pPr>
              <w:tabs>
                <w:tab w:val="num" w:pos="720"/>
                <w:tab w:val="left" w:pos="1440"/>
              </w:tabs>
              <w:rPr>
                <w:b/>
              </w:rPr>
            </w:pPr>
            <w:r w:rsidRPr="00731742">
              <w:rPr>
                <w:b/>
              </w:rPr>
              <w:t>Reading List entry</w:t>
            </w:r>
          </w:p>
        </w:tc>
        <w:tc>
          <w:tcPr>
            <w:tcW w:w="1395" w:type="dxa"/>
            <w:shd w:val="clear" w:color="auto" w:fill="BFBFBF" w:themeFill="background1" w:themeFillShade="BF"/>
          </w:tcPr>
          <w:p w14:paraId="20DACA51" w14:textId="77777777" w:rsidR="004D3168" w:rsidRPr="00731742" w:rsidRDefault="004D3168" w:rsidP="00CE460F">
            <w:pPr>
              <w:tabs>
                <w:tab w:val="num" w:pos="720"/>
                <w:tab w:val="left" w:pos="1440"/>
              </w:tabs>
              <w:rPr>
                <w:b/>
              </w:rPr>
            </w:pPr>
            <w:r w:rsidRPr="00731742">
              <w:rPr>
                <w:b/>
              </w:rPr>
              <w:t>Electronic*</w:t>
            </w:r>
          </w:p>
        </w:tc>
      </w:tr>
      <w:tr w:rsidR="004D3168" w:rsidRPr="00731742" w14:paraId="7C06B109" w14:textId="77777777" w:rsidTr="00CE460F">
        <w:tc>
          <w:tcPr>
            <w:tcW w:w="1683" w:type="dxa"/>
          </w:tcPr>
          <w:p w14:paraId="2E39ACB1" w14:textId="77777777" w:rsidR="004D3168" w:rsidRPr="00731742" w:rsidRDefault="004D3168" w:rsidP="00CE460F">
            <w:pPr>
              <w:tabs>
                <w:tab w:val="num" w:pos="720"/>
                <w:tab w:val="left" w:pos="1440"/>
              </w:tabs>
            </w:pPr>
            <w:r w:rsidRPr="00731742">
              <w:t>Essential</w:t>
            </w:r>
          </w:p>
        </w:tc>
        <w:tc>
          <w:tcPr>
            <w:tcW w:w="5582" w:type="dxa"/>
          </w:tcPr>
          <w:p w14:paraId="75A2CE80" w14:textId="77777777" w:rsidR="004D3168" w:rsidRPr="00731742" w:rsidRDefault="004D3168" w:rsidP="00CE460F">
            <w:pPr>
              <w:rPr>
                <w:shd w:val="clear" w:color="auto" w:fill="FFFFFF"/>
              </w:rPr>
            </w:pPr>
            <w:r w:rsidRPr="00731742">
              <w:rPr>
                <w:shd w:val="clear" w:color="auto" w:fill="FFFFFF"/>
              </w:rPr>
              <w:t xml:space="preserve">McCormac, C. and Davis, J. (2015) </w:t>
            </w:r>
            <w:r w:rsidRPr="00731742">
              <w:rPr>
                <w:i/>
                <w:shd w:val="clear" w:color="auto" w:fill="FFFFFF"/>
              </w:rPr>
              <w:t>Research Project Success: The Essential Guide for Science and Engineering Students</w:t>
            </w:r>
            <w:r w:rsidRPr="00731742">
              <w:rPr>
                <w:shd w:val="clear" w:color="auto" w:fill="FFFFFF"/>
              </w:rPr>
              <w:t>, Cambridge: Royal Society of Chemistry</w:t>
            </w:r>
          </w:p>
        </w:tc>
        <w:tc>
          <w:tcPr>
            <w:tcW w:w="1395" w:type="dxa"/>
          </w:tcPr>
          <w:sdt>
            <w:sdtPr>
              <w:id w:val="1507015080"/>
              <w14:checkbox>
                <w14:checked w14:val="1"/>
                <w14:checkedState w14:val="2612" w14:font="MS Gothic"/>
                <w14:uncheckedState w14:val="2610" w14:font="MS Gothic"/>
              </w14:checkbox>
            </w:sdtPr>
            <w:sdtEndPr/>
            <w:sdtContent>
              <w:p w14:paraId="01D8FA4B"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364291FA" w14:textId="77777777" w:rsidTr="00CE460F">
        <w:tc>
          <w:tcPr>
            <w:tcW w:w="1683" w:type="dxa"/>
          </w:tcPr>
          <w:p w14:paraId="27C2A367" w14:textId="77777777" w:rsidR="004D3168" w:rsidRPr="00731742" w:rsidRDefault="004D3168" w:rsidP="00CE460F">
            <w:pPr>
              <w:tabs>
                <w:tab w:val="num" w:pos="720"/>
                <w:tab w:val="left" w:pos="1440"/>
              </w:tabs>
            </w:pPr>
            <w:r w:rsidRPr="00731742">
              <w:t>Essential</w:t>
            </w:r>
          </w:p>
        </w:tc>
        <w:tc>
          <w:tcPr>
            <w:tcW w:w="5582" w:type="dxa"/>
          </w:tcPr>
          <w:p w14:paraId="71037E02" w14:textId="77777777" w:rsidR="004D3168" w:rsidRPr="00731742" w:rsidRDefault="004D3168" w:rsidP="00CE460F">
            <w:pPr>
              <w:rPr>
                <w:shd w:val="clear" w:color="auto" w:fill="FFFFFF"/>
              </w:rPr>
            </w:pPr>
            <w:r w:rsidRPr="00731742">
              <w:t xml:space="preserve">Greenfield, T. (2016) </w:t>
            </w:r>
            <w:r w:rsidRPr="00731742">
              <w:rPr>
                <w:i/>
              </w:rPr>
              <w:t xml:space="preserve">Research Methods for Postgraduates, </w:t>
            </w:r>
            <w:r w:rsidRPr="00731742">
              <w:t>London: Arnold</w:t>
            </w:r>
          </w:p>
        </w:tc>
        <w:tc>
          <w:tcPr>
            <w:tcW w:w="1395" w:type="dxa"/>
          </w:tcPr>
          <w:sdt>
            <w:sdtPr>
              <w:id w:val="-925961685"/>
              <w14:checkbox>
                <w14:checked w14:val="1"/>
                <w14:checkedState w14:val="2612" w14:font="MS Gothic"/>
                <w14:uncheckedState w14:val="2610" w14:font="MS Gothic"/>
              </w14:checkbox>
            </w:sdtPr>
            <w:sdtEndPr/>
            <w:sdtContent>
              <w:p w14:paraId="2E05F988"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5B3BAA0E" w14:textId="77777777" w:rsidTr="00CE460F">
        <w:tc>
          <w:tcPr>
            <w:tcW w:w="1683" w:type="dxa"/>
          </w:tcPr>
          <w:p w14:paraId="32E6E6CF" w14:textId="77777777" w:rsidR="004D3168" w:rsidRPr="00731742" w:rsidRDefault="004D3168" w:rsidP="00CE460F">
            <w:pPr>
              <w:tabs>
                <w:tab w:val="num" w:pos="720"/>
                <w:tab w:val="left" w:pos="1440"/>
              </w:tabs>
            </w:pPr>
            <w:r w:rsidRPr="00731742">
              <w:t>Essential</w:t>
            </w:r>
          </w:p>
        </w:tc>
        <w:tc>
          <w:tcPr>
            <w:tcW w:w="5582" w:type="dxa"/>
          </w:tcPr>
          <w:p w14:paraId="5F315582" w14:textId="77777777" w:rsidR="004D3168" w:rsidRPr="00731742" w:rsidRDefault="004D3168" w:rsidP="00CE460F">
            <w:r w:rsidRPr="00731742">
              <w:t xml:space="preserve">Cottrell, S. (2011) </w:t>
            </w:r>
            <w:r w:rsidRPr="00731742">
              <w:rPr>
                <w:i/>
              </w:rPr>
              <w:t>Critical Thinking Skills: Developing Effective Analysis and Argument - Palgrave Study Guides, 2</w:t>
            </w:r>
            <w:r w:rsidRPr="00731742">
              <w:rPr>
                <w:i/>
                <w:vertAlign w:val="superscript"/>
              </w:rPr>
              <w:t>nd</w:t>
            </w:r>
            <w:r w:rsidRPr="00731742">
              <w:rPr>
                <w:i/>
              </w:rPr>
              <w:t xml:space="preserve"> Edition,</w:t>
            </w:r>
            <w:r w:rsidRPr="00731742">
              <w:t xml:space="preserve"> London: Palgrave Macmillan</w:t>
            </w:r>
          </w:p>
        </w:tc>
        <w:tc>
          <w:tcPr>
            <w:tcW w:w="1395" w:type="dxa"/>
          </w:tcPr>
          <w:sdt>
            <w:sdtPr>
              <w:id w:val="1977953928"/>
              <w14:checkbox>
                <w14:checked w14:val="1"/>
                <w14:checkedState w14:val="2612" w14:font="MS Gothic"/>
                <w14:uncheckedState w14:val="2610" w14:font="MS Gothic"/>
              </w14:checkbox>
            </w:sdtPr>
            <w:sdtEndPr/>
            <w:sdtContent>
              <w:p w14:paraId="02AA52EB"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6BEE499E" w14:textId="77777777" w:rsidTr="00CE460F">
        <w:tc>
          <w:tcPr>
            <w:tcW w:w="1683" w:type="dxa"/>
          </w:tcPr>
          <w:p w14:paraId="1AF7CD22" w14:textId="77777777" w:rsidR="004D3168" w:rsidRPr="00731742" w:rsidRDefault="004D3168" w:rsidP="00CE460F">
            <w:pPr>
              <w:tabs>
                <w:tab w:val="num" w:pos="720"/>
                <w:tab w:val="left" w:pos="1440"/>
              </w:tabs>
            </w:pPr>
            <w:r w:rsidRPr="00731742">
              <w:t>Essential</w:t>
            </w:r>
          </w:p>
        </w:tc>
        <w:tc>
          <w:tcPr>
            <w:tcW w:w="5582" w:type="dxa"/>
          </w:tcPr>
          <w:p w14:paraId="2F854700" w14:textId="77777777" w:rsidR="004D3168" w:rsidRPr="00731742" w:rsidRDefault="004D3168" w:rsidP="00CE460F">
            <w:r w:rsidRPr="00731742">
              <w:t xml:space="preserve">Cottrell, S. Dissertations and Project Reports: A </w:t>
            </w:r>
            <w:proofErr w:type="gramStart"/>
            <w:r w:rsidRPr="00731742">
              <w:t>Step by Step</w:t>
            </w:r>
            <w:proofErr w:type="gramEnd"/>
            <w:r w:rsidRPr="00731742">
              <w:t xml:space="preserve"> Guide (Palgrave Study Skills, 2014)</w:t>
            </w:r>
          </w:p>
        </w:tc>
        <w:tc>
          <w:tcPr>
            <w:tcW w:w="1395" w:type="dxa"/>
          </w:tcPr>
          <w:sdt>
            <w:sdtPr>
              <w:id w:val="1879125811"/>
              <w14:checkbox>
                <w14:checked w14:val="1"/>
                <w14:checkedState w14:val="2612" w14:font="MS Gothic"/>
                <w14:uncheckedState w14:val="2610" w14:font="MS Gothic"/>
              </w14:checkbox>
            </w:sdtPr>
            <w:sdtEndPr/>
            <w:sdtContent>
              <w:p w14:paraId="2701A6F0" w14:textId="77777777" w:rsidR="004D3168" w:rsidRPr="00731742" w:rsidRDefault="004D3168" w:rsidP="00CE460F">
                <w:pPr>
                  <w:jc w:val="center"/>
                </w:pPr>
                <w:r w:rsidRPr="00731742">
                  <w:rPr>
                    <w:rFonts w:ascii="Segoe UI Symbol" w:eastAsia="MS Gothic" w:hAnsi="Segoe UI Symbol" w:cs="Segoe UI Symbol"/>
                  </w:rPr>
                  <w:t>☒</w:t>
                </w:r>
              </w:p>
            </w:sdtContent>
          </w:sdt>
          <w:p w14:paraId="056E1A29" w14:textId="77777777" w:rsidR="004D3168" w:rsidRPr="00731742" w:rsidRDefault="004D3168" w:rsidP="00CE460F">
            <w:pPr>
              <w:jc w:val="center"/>
            </w:pPr>
          </w:p>
        </w:tc>
      </w:tr>
      <w:tr w:rsidR="004D3168" w:rsidRPr="00731742" w14:paraId="3EE2D591" w14:textId="77777777" w:rsidTr="00CE460F">
        <w:tc>
          <w:tcPr>
            <w:tcW w:w="1683" w:type="dxa"/>
          </w:tcPr>
          <w:p w14:paraId="2F8B317A" w14:textId="77777777" w:rsidR="004D3168" w:rsidRPr="00731742" w:rsidRDefault="004D3168" w:rsidP="00CE460F">
            <w:pPr>
              <w:tabs>
                <w:tab w:val="num" w:pos="720"/>
                <w:tab w:val="left" w:pos="1440"/>
              </w:tabs>
            </w:pPr>
            <w:r w:rsidRPr="00731742">
              <w:t>Essential</w:t>
            </w:r>
          </w:p>
        </w:tc>
        <w:tc>
          <w:tcPr>
            <w:tcW w:w="5582" w:type="dxa"/>
          </w:tcPr>
          <w:p w14:paraId="09F5F190" w14:textId="77777777" w:rsidR="004D3168" w:rsidRPr="00731742" w:rsidRDefault="004D3168" w:rsidP="00CE460F">
            <w:r w:rsidRPr="00731742">
              <w:t xml:space="preserve">O’Leary, Z. (2013) </w:t>
            </w:r>
            <w:r w:rsidRPr="00731742">
              <w:rPr>
                <w:i/>
              </w:rPr>
              <w:t>Doing Your Research Project (2</w:t>
            </w:r>
            <w:r w:rsidRPr="00731742">
              <w:rPr>
                <w:i/>
                <w:vertAlign w:val="superscript"/>
              </w:rPr>
              <w:t xml:space="preserve">nd </w:t>
            </w:r>
            <w:r w:rsidRPr="00731742">
              <w:rPr>
                <w:i/>
              </w:rPr>
              <w:t>Edition)</w:t>
            </w:r>
            <w:r w:rsidRPr="00731742">
              <w:t>, SAGE Publications Ltd</w:t>
            </w:r>
          </w:p>
        </w:tc>
        <w:tc>
          <w:tcPr>
            <w:tcW w:w="1395" w:type="dxa"/>
          </w:tcPr>
          <w:sdt>
            <w:sdtPr>
              <w:id w:val="109089987"/>
              <w14:checkbox>
                <w14:checked w14:val="1"/>
                <w14:checkedState w14:val="2612" w14:font="MS Gothic"/>
                <w14:uncheckedState w14:val="2610" w14:font="MS Gothic"/>
              </w14:checkbox>
            </w:sdtPr>
            <w:sdtEndPr/>
            <w:sdtContent>
              <w:p w14:paraId="3B40C56E"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460DB831" w14:textId="77777777" w:rsidTr="00CE460F">
        <w:tc>
          <w:tcPr>
            <w:tcW w:w="1683" w:type="dxa"/>
          </w:tcPr>
          <w:p w14:paraId="1F27F5E4" w14:textId="77777777" w:rsidR="004D3168" w:rsidRPr="00731742" w:rsidRDefault="004D3168" w:rsidP="00CE460F">
            <w:pPr>
              <w:tabs>
                <w:tab w:val="num" w:pos="720"/>
                <w:tab w:val="left" w:pos="1440"/>
              </w:tabs>
            </w:pPr>
            <w:r w:rsidRPr="00731742">
              <w:t>Further</w:t>
            </w:r>
          </w:p>
        </w:tc>
        <w:tc>
          <w:tcPr>
            <w:tcW w:w="5582" w:type="dxa"/>
          </w:tcPr>
          <w:p w14:paraId="5B10F9FA" w14:textId="77777777" w:rsidR="004D3168" w:rsidRPr="00731742" w:rsidRDefault="004D3168" w:rsidP="00CE460F">
            <w:pPr>
              <w:rPr>
                <w:shd w:val="clear" w:color="auto" w:fill="FFFFFF"/>
              </w:rPr>
            </w:pPr>
            <w:r w:rsidRPr="00731742">
              <w:rPr>
                <w:shd w:val="clear" w:color="auto" w:fill="FFFFFF"/>
              </w:rPr>
              <w:t xml:space="preserve">O’Leary, Z. (2015) The Essential Guide to </w:t>
            </w:r>
            <w:r w:rsidRPr="00731742">
              <w:rPr>
                <w:i/>
                <w:shd w:val="clear" w:color="auto" w:fill="FFFFFF"/>
              </w:rPr>
              <w:t xml:space="preserve">Doing Your Research </w:t>
            </w:r>
            <w:proofErr w:type="gramStart"/>
            <w:r w:rsidRPr="00731742">
              <w:rPr>
                <w:i/>
                <w:shd w:val="clear" w:color="auto" w:fill="FFFFFF"/>
              </w:rPr>
              <w:t xml:space="preserve">Project, </w:t>
            </w:r>
            <w:r w:rsidRPr="00731742">
              <w:rPr>
                <w:shd w:val="clear" w:color="auto" w:fill="FFFFFF"/>
              </w:rPr>
              <w:t xml:space="preserve"> Newcastle</w:t>
            </w:r>
            <w:proofErr w:type="gramEnd"/>
            <w:r w:rsidRPr="00731742">
              <w:rPr>
                <w:shd w:val="clear" w:color="auto" w:fill="FFFFFF"/>
              </w:rPr>
              <w:t xml:space="preserve"> upon Tyne: Sage </w:t>
            </w:r>
          </w:p>
        </w:tc>
        <w:tc>
          <w:tcPr>
            <w:tcW w:w="1395" w:type="dxa"/>
          </w:tcPr>
          <w:sdt>
            <w:sdtPr>
              <w:id w:val="588972231"/>
              <w14:checkbox>
                <w14:checked w14:val="1"/>
                <w14:checkedState w14:val="2612" w14:font="MS Gothic"/>
                <w14:uncheckedState w14:val="2610" w14:font="MS Gothic"/>
              </w14:checkbox>
            </w:sdtPr>
            <w:sdtEndPr/>
            <w:sdtContent>
              <w:p w14:paraId="3552D6F8"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1A496DDA" w14:textId="77777777" w:rsidTr="00CE460F">
        <w:tc>
          <w:tcPr>
            <w:tcW w:w="1683" w:type="dxa"/>
          </w:tcPr>
          <w:p w14:paraId="17601050" w14:textId="77777777" w:rsidR="004D3168" w:rsidRPr="00731742" w:rsidRDefault="004D3168" w:rsidP="00CE460F">
            <w:pPr>
              <w:tabs>
                <w:tab w:val="num" w:pos="720"/>
                <w:tab w:val="left" w:pos="1440"/>
              </w:tabs>
            </w:pPr>
            <w:r w:rsidRPr="00731742">
              <w:t>Further</w:t>
            </w:r>
          </w:p>
        </w:tc>
        <w:tc>
          <w:tcPr>
            <w:tcW w:w="5582" w:type="dxa"/>
          </w:tcPr>
          <w:p w14:paraId="5B5E7EBD" w14:textId="77777777" w:rsidR="004D3168" w:rsidRPr="00731742" w:rsidRDefault="004D3168" w:rsidP="00CE460F">
            <w:pPr>
              <w:rPr>
                <w:shd w:val="clear" w:color="auto" w:fill="FFFFFF"/>
              </w:rPr>
            </w:pPr>
            <w:proofErr w:type="spellStart"/>
            <w:r w:rsidRPr="00731742">
              <w:t>Kranzler</w:t>
            </w:r>
            <w:proofErr w:type="spellEnd"/>
            <w:r w:rsidRPr="00731742">
              <w:t xml:space="preserve">, J. H. (2017) </w:t>
            </w:r>
            <w:r w:rsidRPr="00731742">
              <w:rPr>
                <w:i/>
              </w:rPr>
              <w:t xml:space="preserve">Statistics for the Terrified, </w:t>
            </w:r>
            <w:r w:rsidRPr="00731742">
              <w:t>Upper Saddle River: Prentice Hall</w:t>
            </w:r>
          </w:p>
        </w:tc>
        <w:tc>
          <w:tcPr>
            <w:tcW w:w="1395" w:type="dxa"/>
          </w:tcPr>
          <w:sdt>
            <w:sdtPr>
              <w:id w:val="656336702"/>
              <w14:checkbox>
                <w14:checked w14:val="1"/>
                <w14:checkedState w14:val="2612" w14:font="MS Gothic"/>
                <w14:uncheckedState w14:val="2610" w14:font="MS Gothic"/>
              </w14:checkbox>
            </w:sdtPr>
            <w:sdtEndPr/>
            <w:sdtContent>
              <w:p w14:paraId="533102E8"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163DB205" w14:textId="77777777" w:rsidTr="00CE460F">
        <w:tc>
          <w:tcPr>
            <w:tcW w:w="1683" w:type="dxa"/>
          </w:tcPr>
          <w:p w14:paraId="0E08096F" w14:textId="77777777" w:rsidR="004D3168" w:rsidRPr="00731742" w:rsidRDefault="004D3168" w:rsidP="00CE460F">
            <w:pPr>
              <w:tabs>
                <w:tab w:val="num" w:pos="720"/>
                <w:tab w:val="left" w:pos="1440"/>
              </w:tabs>
            </w:pPr>
            <w:r w:rsidRPr="00731742">
              <w:t>Further</w:t>
            </w:r>
          </w:p>
        </w:tc>
        <w:tc>
          <w:tcPr>
            <w:tcW w:w="5582" w:type="dxa"/>
          </w:tcPr>
          <w:p w14:paraId="655E9481" w14:textId="77777777" w:rsidR="004D3168" w:rsidRPr="00731742" w:rsidRDefault="004D3168" w:rsidP="00CE460F">
            <w:r w:rsidRPr="00731742">
              <w:t xml:space="preserve">Dawson, C. W. (2009) </w:t>
            </w:r>
            <w:r w:rsidRPr="00731742">
              <w:rPr>
                <w:i/>
              </w:rPr>
              <w:t xml:space="preserve">Projects in Computing and Information Systems: </w:t>
            </w:r>
            <w:proofErr w:type="gramStart"/>
            <w:r w:rsidRPr="00731742">
              <w:rPr>
                <w:i/>
              </w:rPr>
              <w:t>a</w:t>
            </w:r>
            <w:proofErr w:type="gramEnd"/>
            <w:r w:rsidRPr="00731742">
              <w:rPr>
                <w:i/>
              </w:rPr>
              <w:t xml:space="preserve"> Student’s Guide,</w:t>
            </w:r>
            <w:r w:rsidRPr="00731742">
              <w:t xml:space="preserve"> </w:t>
            </w:r>
            <w:r w:rsidRPr="00731742">
              <w:rPr>
                <w:i/>
              </w:rPr>
              <w:t>2</w:t>
            </w:r>
            <w:r w:rsidRPr="00731742">
              <w:rPr>
                <w:i/>
                <w:vertAlign w:val="superscript"/>
              </w:rPr>
              <w:t>nd</w:t>
            </w:r>
            <w:r w:rsidRPr="00731742">
              <w:rPr>
                <w:i/>
              </w:rPr>
              <w:t xml:space="preserve"> Edition, </w:t>
            </w:r>
            <w:r w:rsidRPr="00731742">
              <w:t xml:space="preserve">Boston: Addison-Wesley </w:t>
            </w:r>
          </w:p>
        </w:tc>
        <w:tc>
          <w:tcPr>
            <w:tcW w:w="1395" w:type="dxa"/>
          </w:tcPr>
          <w:sdt>
            <w:sdtPr>
              <w:id w:val="1798262520"/>
              <w14:checkbox>
                <w14:checked w14:val="1"/>
                <w14:checkedState w14:val="2612" w14:font="MS Gothic"/>
                <w14:uncheckedState w14:val="2610" w14:font="MS Gothic"/>
              </w14:checkbox>
            </w:sdtPr>
            <w:sdtEndPr/>
            <w:sdtContent>
              <w:p w14:paraId="78740701"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58D4F97E" w14:textId="77777777" w:rsidTr="00CE460F">
        <w:tc>
          <w:tcPr>
            <w:tcW w:w="1683" w:type="dxa"/>
          </w:tcPr>
          <w:p w14:paraId="57E318A5" w14:textId="77777777" w:rsidR="004D3168" w:rsidRPr="00731742" w:rsidRDefault="004D3168" w:rsidP="00CE460F">
            <w:pPr>
              <w:tabs>
                <w:tab w:val="num" w:pos="720"/>
                <w:tab w:val="left" w:pos="1440"/>
              </w:tabs>
            </w:pPr>
            <w:r w:rsidRPr="00731742">
              <w:t>Further</w:t>
            </w:r>
          </w:p>
        </w:tc>
        <w:tc>
          <w:tcPr>
            <w:tcW w:w="5582" w:type="dxa"/>
          </w:tcPr>
          <w:p w14:paraId="3E355FF0" w14:textId="77777777" w:rsidR="004D3168" w:rsidRPr="00731742" w:rsidRDefault="004D3168" w:rsidP="00CE460F">
            <w:pPr>
              <w:rPr>
                <w:color w:val="000000"/>
              </w:rPr>
            </w:pPr>
            <w:r w:rsidRPr="00731742">
              <w:t>Dipankar, D. (2019) Engineering Research Methodology: A Practical Insight for Researchers. Springer</w:t>
            </w:r>
          </w:p>
        </w:tc>
        <w:tc>
          <w:tcPr>
            <w:tcW w:w="1395" w:type="dxa"/>
          </w:tcPr>
          <w:sdt>
            <w:sdtPr>
              <w:id w:val="-1397431871"/>
              <w14:checkbox>
                <w14:checked w14:val="0"/>
                <w14:checkedState w14:val="2612" w14:font="MS Gothic"/>
                <w14:uncheckedState w14:val="2610" w14:font="MS Gothic"/>
              </w14:checkbox>
            </w:sdtPr>
            <w:sdtEndPr/>
            <w:sdtContent>
              <w:p w14:paraId="20AE468B"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204FD867" w14:textId="77777777" w:rsidTr="00CE460F">
        <w:tc>
          <w:tcPr>
            <w:tcW w:w="1683" w:type="dxa"/>
          </w:tcPr>
          <w:p w14:paraId="7D743D0C" w14:textId="77777777" w:rsidR="004D3168" w:rsidRPr="00731742" w:rsidRDefault="004D3168" w:rsidP="00CE460F">
            <w:pPr>
              <w:tabs>
                <w:tab w:val="num" w:pos="720"/>
                <w:tab w:val="left" w:pos="1440"/>
              </w:tabs>
            </w:pPr>
            <w:r w:rsidRPr="00731742">
              <w:t>Further</w:t>
            </w:r>
          </w:p>
        </w:tc>
        <w:tc>
          <w:tcPr>
            <w:tcW w:w="5582" w:type="dxa"/>
          </w:tcPr>
          <w:p w14:paraId="6F56F33D" w14:textId="77777777" w:rsidR="004D3168" w:rsidRPr="00731742" w:rsidRDefault="004D3168" w:rsidP="00CE460F">
            <w:r w:rsidRPr="00731742">
              <w:t xml:space="preserve">Fellows, R. and Liu, A. </w:t>
            </w:r>
            <w:r w:rsidRPr="00731742">
              <w:rPr>
                <w:i/>
                <w:iCs/>
              </w:rPr>
              <w:t>Research Methods for Construction (</w:t>
            </w:r>
            <w:r w:rsidRPr="00731742">
              <w:rPr>
                <w:iCs/>
              </w:rPr>
              <w:t>Blackwell Oxford, 2015)</w:t>
            </w:r>
          </w:p>
        </w:tc>
        <w:tc>
          <w:tcPr>
            <w:tcW w:w="1395" w:type="dxa"/>
          </w:tcPr>
          <w:sdt>
            <w:sdtPr>
              <w:id w:val="425387733"/>
              <w14:checkbox>
                <w14:checked w14:val="0"/>
                <w14:checkedState w14:val="2612" w14:font="MS Gothic"/>
                <w14:uncheckedState w14:val="2610" w14:font="MS Gothic"/>
              </w14:checkbox>
            </w:sdtPr>
            <w:sdtEndPr/>
            <w:sdtContent>
              <w:p w14:paraId="75BE4AFE"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290FE618" w14:textId="77777777" w:rsidTr="00CE460F">
        <w:tc>
          <w:tcPr>
            <w:tcW w:w="1683" w:type="dxa"/>
          </w:tcPr>
          <w:p w14:paraId="322DB113" w14:textId="77777777" w:rsidR="004D3168" w:rsidRPr="00731742" w:rsidRDefault="004D3168" w:rsidP="00CE460F">
            <w:pPr>
              <w:tabs>
                <w:tab w:val="num" w:pos="720"/>
                <w:tab w:val="left" w:pos="1440"/>
              </w:tabs>
            </w:pPr>
            <w:r w:rsidRPr="00731742">
              <w:t>Further</w:t>
            </w:r>
          </w:p>
        </w:tc>
        <w:tc>
          <w:tcPr>
            <w:tcW w:w="5582" w:type="dxa"/>
          </w:tcPr>
          <w:p w14:paraId="1DEEEE96" w14:textId="77777777" w:rsidR="004D3168" w:rsidRPr="00731742" w:rsidRDefault="004D3168" w:rsidP="00CE460F">
            <w:pPr>
              <w:tabs>
                <w:tab w:val="left" w:pos="720"/>
              </w:tabs>
              <w:rPr>
                <w:color w:val="000000"/>
              </w:rPr>
            </w:pPr>
            <w:r w:rsidRPr="00731742">
              <w:rPr>
                <w:iCs/>
              </w:rPr>
              <w:t>Few, S. (2012)</w:t>
            </w:r>
            <w:r w:rsidRPr="00731742">
              <w:rPr>
                <w:i/>
                <w:iCs/>
              </w:rPr>
              <w:t xml:space="preserve"> Show Me the Numbers</w:t>
            </w:r>
            <w:r w:rsidRPr="00731742">
              <w:rPr>
                <w:iCs/>
              </w:rPr>
              <w:t>, Burlingame: Analytics Press</w:t>
            </w:r>
          </w:p>
        </w:tc>
        <w:tc>
          <w:tcPr>
            <w:tcW w:w="1395" w:type="dxa"/>
          </w:tcPr>
          <w:sdt>
            <w:sdtPr>
              <w:id w:val="-647978970"/>
              <w14:checkbox>
                <w14:checked w14:val="1"/>
                <w14:checkedState w14:val="2612" w14:font="MS Gothic"/>
                <w14:uncheckedState w14:val="2610" w14:font="MS Gothic"/>
              </w14:checkbox>
            </w:sdtPr>
            <w:sdtEndPr/>
            <w:sdtContent>
              <w:p w14:paraId="7243AB4F"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741A7E80" w14:textId="77777777" w:rsidTr="00CE460F">
        <w:tc>
          <w:tcPr>
            <w:tcW w:w="1683" w:type="dxa"/>
          </w:tcPr>
          <w:p w14:paraId="61FAEBE0" w14:textId="77777777" w:rsidR="004D3168" w:rsidRPr="00731742" w:rsidRDefault="004D3168" w:rsidP="00CE460F">
            <w:pPr>
              <w:tabs>
                <w:tab w:val="num" w:pos="720"/>
                <w:tab w:val="left" w:pos="1440"/>
              </w:tabs>
            </w:pPr>
            <w:r w:rsidRPr="00731742">
              <w:t>Further</w:t>
            </w:r>
          </w:p>
        </w:tc>
        <w:tc>
          <w:tcPr>
            <w:tcW w:w="5582" w:type="dxa"/>
          </w:tcPr>
          <w:p w14:paraId="7237E350" w14:textId="77777777" w:rsidR="004D3168" w:rsidRPr="00731742" w:rsidRDefault="004D3168" w:rsidP="00CE460F">
            <w:r w:rsidRPr="00731742">
              <w:t xml:space="preserve">Hughes, B. and </w:t>
            </w:r>
            <w:proofErr w:type="spellStart"/>
            <w:r w:rsidRPr="00731742">
              <w:t>Cotterell</w:t>
            </w:r>
            <w:proofErr w:type="spellEnd"/>
            <w:r w:rsidRPr="00731742">
              <w:t xml:space="preserve">, M. (2009) </w:t>
            </w:r>
            <w:r w:rsidRPr="00731742">
              <w:rPr>
                <w:i/>
              </w:rPr>
              <w:t>5</w:t>
            </w:r>
            <w:r w:rsidRPr="00731742">
              <w:rPr>
                <w:i/>
                <w:vertAlign w:val="superscript"/>
              </w:rPr>
              <w:t xml:space="preserve">th </w:t>
            </w:r>
            <w:r w:rsidRPr="00731742">
              <w:rPr>
                <w:i/>
              </w:rPr>
              <w:t>Software Project Management</w:t>
            </w:r>
            <w:r w:rsidRPr="00731742">
              <w:t>, New York: McGraw-Hill</w:t>
            </w:r>
          </w:p>
        </w:tc>
        <w:tc>
          <w:tcPr>
            <w:tcW w:w="1395" w:type="dxa"/>
          </w:tcPr>
          <w:sdt>
            <w:sdtPr>
              <w:id w:val="724577069"/>
              <w14:checkbox>
                <w14:checked w14:val="0"/>
                <w14:checkedState w14:val="2612" w14:font="MS Gothic"/>
                <w14:uncheckedState w14:val="2610" w14:font="MS Gothic"/>
              </w14:checkbox>
            </w:sdtPr>
            <w:sdtEndPr/>
            <w:sdtContent>
              <w:p w14:paraId="65186654"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20EDC2E1" w14:textId="77777777" w:rsidTr="00CE460F">
        <w:tc>
          <w:tcPr>
            <w:tcW w:w="1683" w:type="dxa"/>
          </w:tcPr>
          <w:p w14:paraId="3773FA79" w14:textId="77777777" w:rsidR="004D3168" w:rsidRPr="00731742" w:rsidRDefault="004D3168" w:rsidP="00CE460F">
            <w:pPr>
              <w:tabs>
                <w:tab w:val="num" w:pos="720"/>
                <w:tab w:val="left" w:pos="1440"/>
              </w:tabs>
            </w:pPr>
            <w:r w:rsidRPr="00731742">
              <w:t>Further</w:t>
            </w:r>
          </w:p>
        </w:tc>
        <w:tc>
          <w:tcPr>
            <w:tcW w:w="5582" w:type="dxa"/>
          </w:tcPr>
          <w:p w14:paraId="775CC51A" w14:textId="77777777" w:rsidR="004D3168" w:rsidRPr="00731742" w:rsidRDefault="004D3168" w:rsidP="00CE460F">
            <w:pPr>
              <w:rPr>
                <w:color w:val="000000"/>
              </w:rPr>
            </w:pPr>
            <w:r w:rsidRPr="00731742">
              <w:rPr>
                <w:color w:val="000000"/>
              </w:rPr>
              <w:t xml:space="preserve">Phillips, J. (2010) </w:t>
            </w:r>
            <w:r w:rsidRPr="00731742">
              <w:rPr>
                <w:i/>
                <w:color w:val="000000"/>
              </w:rPr>
              <w:t>IT Project Management: On Track from Start to Finish</w:t>
            </w:r>
            <w:r w:rsidRPr="00731742">
              <w:rPr>
                <w:color w:val="000000"/>
              </w:rPr>
              <w:t xml:space="preserve">, </w:t>
            </w:r>
            <w:r w:rsidRPr="00731742">
              <w:t>New York: McGraw-Hill</w:t>
            </w:r>
          </w:p>
        </w:tc>
        <w:tc>
          <w:tcPr>
            <w:tcW w:w="1395" w:type="dxa"/>
          </w:tcPr>
          <w:sdt>
            <w:sdtPr>
              <w:id w:val="-1571654500"/>
              <w14:checkbox>
                <w14:checked w14:val="0"/>
                <w14:checkedState w14:val="2612" w14:font="MS Gothic"/>
                <w14:uncheckedState w14:val="2610" w14:font="MS Gothic"/>
              </w14:checkbox>
            </w:sdtPr>
            <w:sdtEndPr/>
            <w:sdtContent>
              <w:p w14:paraId="3D026BC9"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7DEF7DFC" w14:textId="77777777" w:rsidTr="00CE460F">
        <w:tc>
          <w:tcPr>
            <w:tcW w:w="1683" w:type="dxa"/>
          </w:tcPr>
          <w:p w14:paraId="5C5A08CE" w14:textId="77777777" w:rsidR="004D3168" w:rsidRPr="00731742" w:rsidRDefault="004D3168" w:rsidP="00CE460F">
            <w:pPr>
              <w:tabs>
                <w:tab w:val="num" w:pos="720"/>
                <w:tab w:val="left" w:pos="1440"/>
              </w:tabs>
            </w:pPr>
            <w:r w:rsidRPr="00731742">
              <w:t>Further</w:t>
            </w:r>
          </w:p>
        </w:tc>
        <w:tc>
          <w:tcPr>
            <w:tcW w:w="5582" w:type="dxa"/>
          </w:tcPr>
          <w:p w14:paraId="0510A33A" w14:textId="77777777" w:rsidR="004D3168" w:rsidRPr="00731742" w:rsidRDefault="004D3168" w:rsidP="00CE460F">
            <w:pPr>
              <w:tabs>
                <w:tab w:val="num" w:pos="720"/>
                <w:tab w:val="left" w:pos="1440"/>
              </w:tabs>
              <w:rPr>
                <w:color w:val="000000"/>
              </w:rPr>
            </w:pPr>
            <w:r w:rsidRPr="00731742">
              <w:t xml:space="preserve">Gregoire, T.G. &amp; Valentine, H.T. (2008) </w:t>
            </w:r>
            <w:r w:rsidRPr="00731742">
              <w:rPr>
                <w:i/>
              </w:rPr>
              <w:t>Sampling strategies for natural resources and the environment</w:t>
            </w:r>
            <w:r w:rsidRPr="00731742">
              <w:t>. Chapman, London</w:t>
            </w:r>
          </w:p>
        </w:tc>
        <w:tc>
          <w:tcPr>
            <w:tcW w:w="1395" w:type="dxa"/>
          </w:tcPr>
          <w:sdt>
            <w:sdtPr>
              <w:id w:val="-737022522"/>
              <w14:checkbox>
                <w14:checked w14:val="0"/>
                <w14:checkedState w14:val="2612" w14:font="MS Gothic"/>
                <w14:uncheckedState w14:val="2610" w14:font="MS Gothic"/>
              </w14:checkbox>
            </w:sdtPr>
            <w:sdtEndPr/>
            <w:sdtContent>
              <w:p w14:paraId="6A529A1F"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382EA253" w14:textId="77777777" w:rsidTr="00CE460F">
        <w:tc>
          <w:tcPr>
            <w:tcW w:w="1683" w:type="dxa"/>
          </w:tcPr>
          <w:p w14:paraId="67C12DDF" w14:textId="77777777" w:rsidR="004D3168" w:rsidRPr="00731742" w:rsidRDefault="004D3168" w:rsidP="00CE460F">
            <w:pPr>
              <w:tabs>
                <w:tab w:val="num" w:pos="720"/>
                <w:tab w:val="left" w:pos="1440"/>
              </w:tabs>
            </w:pPr>
            <w:r w:rsidRPr="00731742">
              <w:t>Further</w:t>
            </w:r>
          </w:p>
        </w:tc>
        <w:tc>
          <w:tcPr>
            <w:tcW w:w="5582" w:type="dxa"/>
          </w:tcPr>
          <w:p w14:paraId="7909B1A1" w14:textId="77777777" w:rsidR="004D3168" w:rsidRPr="00731742" w:rsidRDefault="004D3168" w:rsidP="00CE460F">
            <w:proofErr w:type="spellStart"/>
            <w:r w:rsidRPr="00731742">
              <w:t>Baase</w:t>
            </w:r>
            <w:proofErr w:type="spellEnd"/>
            <w:r w:rsidRPr="00731742">
              <w:t>, S. (2012)</w:t>
            </w:r>
            <w:r w:rsidRPr="00731742">
              <w:rPr>
                <w:i/>
              </w:rPr>
              <w:t xml:space="preserve"> A Gift of Fire: Social, Legal, and Ethical Issues for Computing and the Internet: International Edition, 4</w:t>
            </w:r>
            <w:r w:rsidRPr="00731742">
              <w:rPr>
                <w:i/>
                <w:vertAlign w:val="superscript"/>
              </w:rPr>
              <w:t>th</w:t>
            </w:r>
            <w:r w:rsidRPr="00731742">
              <w:rPr>
                <w:i/>
              </w:rPr>
              <w:t xml:space="preserve"> Edition,</w:t>
            </w:r>
            <w:r w:rsidRPr="00731742">
              <w:t xml:space="preserve"> Boston: Pearson</w:t>
            </w:r>
          </w:p>
        </w:tc>
        <w:tc>
          <w:tcPr>
            <w:tcW w:w="1395" w:type="dxa"/>
          </w:tcPr>
          <w:sdt>
            <w:sdtPr>
              <w:id w:val="965008956"/>
              <w14:checkbox>
                <w14:checked w14:val="0"/>
                <w14:checkedState w14:val="2612" w14:font="MS Gothic"/>
                <w14:uncheckedState w14:val="2610" w14:font="MS Gothic"/>
              </w14:checkbox>
            </w:sdtPr>
            <w:sdtEndPr/>
            <w:sdtContent>
              <w:p w14:paraId="03F063BB"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02F149ED" w14:textId="77777777" w:rsidTr="00CE460F">
        <w:tc>
          <w:tcPr>
            <w:tcW w:w="1683" w:type="dxa"/>
          </w:tcPr>
          <w:p w14:paraId="70161621" w14:textId="77777777" w:rsidR="004D3168" w:rsidRPr="00731742" w:rsidRDefault="004D3168" w:rsidP="00CE460F">
            <w:pPr>
              <w:tabs>
                <w:tab w:val="num" w:pos="720"/>
                <w:tab w:val="left" w:pos="1440"/>
              </w:tabs>
            </w:pPr>
            <w:r w:rsidRPr="00731742">
              <w:t>Further</w:t>
            </w:r>
          </w:p>
        </w:tc>
        <w:tc>
          <w:tcPr>
            <w:tcW w:w="5582" w:type="dxa"/>
          </w:tcPr>
          <w:p w14:paraId="1A5BD0E0" w14:textId="77777777" w:rsidR="004D3168" w:rsidRPr="00731742" w:rsidRDefault="004D3168" w:rsidP="00CE460F">
            <w:pPr>
              <w:rPr>
                <w:shd w:val="clear" w:color="auto" w:fill="FFFFFF"/>
              </w:rPr>
            </w:pPr>
            <w:r w:rsidRPr="00731742">
              <w:rPr>
                <w:shd w:val="clear" w:color="auto" w:fill="FFFFFF"/>
              </w:rPr>
              <w:t xml:space="preserve">Collis, J. and Hussey, R. (2009) Business Research: </w:t>
            </w:r>
            <w:proofErr w:type="gramStart"/>
            <w:r w:rsidRPr="00731742">
              <w:rPr>
                <w:shd w:val="clear" w:color="auto" w:fill="FFFFFF"/>
              </w:rPr>
              <w:t>a</w:t>
            </w:r>
            <w:proofErr w:type="gramEnd"/>
            <w:r w:rsidRPr="00731742">
              <w:rPr>
                <w:shd w:val="clear" w:color="auto" w:fill="FFFFFF"/>
              </w:rPr>
              <w:t xml:space="preserve"> Practical Guide for Undergraduate and Postgraduate Students, 3rd Edition, London: Palgrave Macmillan</w:t>
            </w:r>
          </w:p>
        </w:tc>
        <w:tc>
          <w:tcPr>
            <w:tcW w:w="1395" w:type="dxa"/>
          </w:tcPr>
          <w:sdt>
            <w:sdtPr>
              <w:id w:val="495003742"/>
              <w14:checkbox>
                <w14:checked w14:val="0"/>
                <w14:checkedState w14:val="2612" w14:font="MS Gothic"/>
                <w14:uncheckedState w14:val="2610" w14:font="MS Gothic"/>
              </w14:checkbox>
            </w:sdtPr>
            <w:sdtEndPr/>
            <w:sdtContent>
              <w:p w14:paraId="4F68CF9B"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1B64278B" w14:textId="77777777" w:rsidTr="00CE460F">
        <w:tc>
          <w:tcPr>
            <w:tcW w:w="1683" w:type="dxa"/>
          </w:tcPr>
          <w:p w14:paraId="7DADA9B0" w14:textId="77777777" w:rsidR="004D3168" w:rsidRPr="00731742" w:rsidRDefault="004D3168" w:rsidP="00CE460F">
            <w:pPr>
              <w:tabs>
                <w:tab w:val="num" w:pos="720"/>
                <w:tab w:val="left" w:pos="1440"/>
              </w:tabs>
            </w:pPr>
            <w:r w:rsidRPr="00731742">
              <w:t>Further</w:t>
            </w:r>
          </w:p>
        </w:tc>
        <w:tc>
          <w:tcPr>
            <w:tcW w:w="5582" w:type="dxa"/>
          </w:tcPr>
          <w:p w14:paraId="0A53C5AC" w14:textId="77777777" w:rsidR="004D3168" w:rsidRPr="00731742" w:rsidRDefault="004D3168" w:rsidP="00CE460F">
            <w:pPr>
              <w:rPr>
                <w:shd w:val="clear" w:color="auto" w:fill="FFFFFF"/>
              </w:rPr>
            </w:pPr>
            <w:r w:rsidRPr="00731742">
              <w:rPr>
                <w:shd w:val="clear" w:color="auto" w:fill="FFFFFF"/>
              </w:rPr>
              <w:t>Cottrell, S. (2011) Critical Thinking Skills: Developing Effective Analysis and Argument - Palgrave Study Guides, 2nd Edition, London: Palgrave Macmillan</w:t>
            </w:r>
          </w:p>
        </w:tc>
        <w:tc>
          <w:tcPr>
            <w:tcW w:w="1395" w:type="dxa"/>
          </w:tcPr>
          <w:sdt>
            <w:sdtPr>
              <w:id w:val="-568662935"/>
              <w14:checkbox>
                <w14:checked w14:val="0"/>
                <w14:checkedState w14:val="2612" w14:font="MS Gothic"/>
                <w14:uncheckedState w14:val="2610" w14:font="MS Gothic"/>
              </w14:checkbox>
            </w:sdtPr>
            <w:sdtEndPr/>
            <w:sdtContent>
              <w:p w14:paraId="4AD2FDEC"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528208D7" w14:textId="77777777" w:rsidTr="00CE460F">
        <w:tc>
          <w:tcPr>
            <w:tcW w:w="1683" w:type="dxa"/>
          </w:tcPr>
          <w:p w14:paraId="6C4DCD0B" w14:textId="77777777" w:rsidR="004D3168" w:rsidRPr="00731742" w:rsidRDefault="004D3168" w:rsidP="00CE460F">
            <w:pPr>
              <w:tabs>
                <w:tab w:val="num" w:pos="720"/>
                <w:tab w:val="left" w:pos="1440"/>
              </w:tabs>
            </w:pPr>
            <w:r w:rsidRPr="00731742">
              <w:lastRenderedPageBreak/>
              <w:t>Further</w:t>
            </w:r>
          </w:p>
        </w:tc>
        <w:tc>
          <w:tcPr>
            <w:tcW w:w="5582" w:type="dxa"/>
          </w:tcPr>
          <w:p w14:paraId="7FC01F1F" w14:textId="77777777" w:rsidR="004D3168" w:rsidRPr="00731742" w:rsidRDefault="004D3168" w:rsidP="00CE460F">
            <w:pPr>
              <w:rPr>
                <w:shd w:val="clear" w:color="auto" w:fill="FFFFFF"/>
              </w:rPr>
            </w:pPr>
            <w:r w:rsidRPr="00731742">
              <w:rPr>
                <w:shd w:val="clear" w:color="auto" w:fill="FFFFFF"/>
              </w:rPr>
              <w:t>Davies, M. B. (2007) Doing a Successful Research Project, London: Palgrave Macmillan</w:t>
            </w:r>
          </w:p>
        </w:tc>
        <w:tc>
          <w:tcPr>
            <w:tcW w:w="1395" w:type="dxa"/>
          </w:tcPr>
          <w:sdt>
            <w:sdtPr>
              <w:id w:val="-359583863"/>
              <w14:checkbox>
                <w14:checked w14:val="0"/>
                <w14:checkedState w14:val="2612" w14:font="MS Gothic"/>
                <w14:uncheckedState w14:val="2610" w14:font="MS Gothic"/>
              </w14:checkbox>
            </w:sdtPr>
            <w:sdtEndPr/>
            <w:sdtContent>
              <w:p w14:paraId="0876D97B"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34C72141" w14:textId="77777777" w:rsidTr="00CE460F">
        <w:tc>
          <w:tcPr>
            <w:tcW w:w="1683" w:type="dxa"/>
          </w:tcPr>
          <w:p w14:paraId="619A130B" w14:textId="77777777" w:rsidR="004D3168" w:rsidRPr="00731742" w:rsidRDefault="004D3168" w:rsidP="00CE460F">
            <w:pPr>
              <w:tabs>
                <w:tab w:val="num" w:pos="720"/>
                <w:tab w:val="left" w:pos="1440"/>
              </w:tabs>
            </w:pPr>
            <w:r w:rsidRPr="00731742">
              <w:t>Further</w:t>
            </w:r>
          </w:p>
        </w:tc>
        <w:tc>
          <w:tcPr>
            <w:tcW w:w="5582" w:type="dxa"/>
          </w:tcPr>
          <w:p w14:paraId="6ED97F42" w14:textId="77777777" w:rsidR="004D3168" w:rsidRPr="00731742" w:rsidRDefault="004D3168" w:rsidP="00CE460F">
            <w:pPr>
              <w:rPr>
                <w:shd w:val="clear" w:color="auto" w:fill="FFFFFF"/>
              </w:rPr>
            </w:pPr>
            <w:r w:rsidRPr="00731742">
              <w:rPr>
                <w:shd w:val="clear" w:color="auto" w:fill="FFFFFF"/>
              </w:rPr>
              <w:t xml:space="preserve">Dawson, C. W. (2009) Projects in Computing and Information Systems: </w:t>
            </w:r>
            <w:proofErr w:type="gramStart"/>
            <w:r w:rsidRPr="00731742">
              <w:rPr>
                <w:shd w:val="clear" w:color="auto" w:fill="FFFFFF"/>
              </w:rPr>
              <w:t>a</w:t>
            </w:r>
            <w:proofErr w:type="gramEnd"/>
            <w:r w:rsidRPr="00731742">
              <w:rPr>
                <w:shd w:val="clear" w:color="auto" w:fill="FFFFFF"/>
              </w:rPr>
              <w:t xml:space="preserve"> Student’s Guide, 2nd Edition, Boston: Addison-Wesley</w:t>
            </w:r>
          </w:p>
        </w:tc>
        <w:tc>
          <w:tcPr>
            <w:tcW w:w="1395" w:type="dxa"/>
          </w:tcPr>
          <w:sdt>
            <w:sdtPr>
              <w:id w:val="-347790809"/>
              <w14:checkbox>
                <w14:checked w14:val="0"/>
                <w14:checkedState w14:val="2612" w14:font="MS Gothic"/>
                <w14:uncheckedState w14:val="2610" w14:font="MS Gothic"/>
              </w14:checkbox>
            </w:sdtPr>
            <w:sdtEndPr/>
            <w:sdtContent>
              <w:p w14:paraId="28F40741"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5436A57F" w14:textId="77777777" w:rsidTr="00CE460F">
        <w:tc>
          <w:tcPr>
            <w:tcW w:w="1683" w:type="dxa"/>
          </w:tcPr>
          <w:p w14:paraId="56538FE1" w14:textId="77777777" w:rsidR="004D3168" w:rsidRPr="00731742" w:rsidRDefault="004D3168" w:rsidP="00CE460F">
            <w:pPr>
              <w:tabs>
                <w:tab w:val="num" w:pos="720"/>
                <w:tab w:val="left" w:pos="1440"/>
              </w:tabs>
            </w:pPr>
            <w:r w:rsidRPr="00731742">
              <w:t>Further</w:t>
            </w:r>
          </w:p>
        </w:tc>
        <w:tc>
          <w:tcPr>
            <w:tcW w:w="5582" w:type="dxa"/>
          </w:tcPr>
          <w:p w14:paraId="5EC39FB3" w14:textId="77777777" w:rsidR="004D3168" w:rsidRPr="00731742" w:rsidRDefault="004D3168" w:rsidP="00CE460F">
            <w:pPr>
              <w:rPr>
                <w:shd w:val="clear" w:color="auto" w:fill="FFFFFF"/>
              </w:rPr>
            </w:pPr>
            <w:r w:rsidRPr="00731742">
              <w:t>Hewson, C., Vogel, C. &amp; Laurent, D. (2015) Internet research methods. Sage: London.</w:t>
            </w:r>
          </w:p>
        </w:tc>
        <w:tc>
          <w:tcPr>
            <w:tcW w:w="1395" w:type="dxa"/>
          </w:tcPr>
          <w:sdt>
            <w:sdtPr>
              <w:id w:val="-1888866200"/>
              <w14:checkbox>
                <w14:checked w14:val="0"/>
                <w14:checkedState w14:val="2612" w14:font="MS Gothic"/>
                <w14:uncheckedState w14:val="2610" w14:font="MS Gothic"/>
              </w14:checkbox>
            </w:sdtPr>
            <w:sdtEndPr/>
            <w:sdtContent>
              <w:p w14:paraId="11D284A0"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24DEF29D" w14:textId="77777777" w:rsidTr="00CE460F">
        <w:tc>
          <w:tcPr>
            <w:tcW w:w="1683" w:type="dxa"/>
          </w:tcPr>
          <w:p w14:paraId="4F77DBE4" w14:textId="77777777" w:rsidR="004D3168" w:rsidRPr="00731742" w:rsidRDefault="004D3168" w:rsidP="00CE460F">
            <w:pPr>
              <w:tabs>
                <w:tab w:val="num" w:pos="720"/>
                <w:tab w:val="left" w:pos="1440"/>
              </w:tabs>
            </w:pPr>
            <w:r w:rsidRPr="00731742">
              <w:t>Further</w:t>
            </w:r>
          </w:p>
        </w:tc>
        <w:tc>
          <w:tcPr>
            <w:tcW w:w="5582" w:type="dxa"/>
          </w:tcPr>
          <w:p w14:paraId="443BA31A" w14:textId="77777777" w:rsidR="004D3168" w:rsidRPr="00731742" w:rsidRDefault="004D3168" w:rsidP="00CE460F">
            <w:pPr>
              <w:rPr>
                <w:shd w:val="clear" w:color="auto" w:fill="FFFFFF"/>
              </w:rPr>
            </w:pPr>
            <w:r w:rsidRPr="00731742">
              <w:rPr>
                <w:shd w:val="clear" w:color="auto" w:fill="FFFFFF"/>
              </w:rPr>
              <w:t>Few, S. (2012) Show Me the Numbers: Designing Tables and Graphs to Enlighten, Burlingame: Analytics Press</w:t>
            </w:r>
          </w:p>
        </w:tc>
        <w:tc>
          <w:tcPr>
            <w:tcW w:w="1395" w:type="dxa"/>
          </w:tcPr>
          <w:sdt>
            <w:sdtPr>
              <w:id w:val="1243528140"/>
              <w14:checkbox>
                <w14:checked w14:val="0"/>
                <w14:checkedState w14:val="2612" w14:font="MS Gothic"/>
                <w14:uncheckedState w14:val="2610" w14:font="MS Gothic"/>
              </w14:checkbox>
            </w:sdtPr>
            <w:sdtEndPr/>
            <w:sdtContent>
              <w:p w14:paraId="3EECFE27"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442903C3" w14:textId="77777777" w:rsidTr="00CE460F">
        <w:tc>
          <w:tcPr>
            <w:tcW w:w="1683" w:type="dxa"/>
          </w:tcPr>
          <w:p w14:paraId="180E3FB6" w14:textId="77777777" w:rsidR="004D3168" w:rsidRPr="00731742" w:rsidRDefault="004D3168" w:rsidP="00CE460F">
            <w:pPr>
              <w:tabs>
                <w:tab w:val="num" w:pos="720"/>
                <w:tab w:val="left" w:pos="1440"/>
              </w:tabs>
            </w:pPr>
            <w:r w:rsidRPr="00731742">
              <w:t>Further</w:t>
            </w:r>
          </w:p>
        </w:tc>
        <w:tc>
          <w:tcPr>
            <w:tcW w:w="5582" w:type="dxa"/>
          </w:tcPr>
          <w:p w14:paraId="75AEF850" w14:textId="77777777" w:rsidR="004D3168" w:rsidRPr="00731742" w:rsidRDefault="004D3168" w:rsidP="00CE460F">
            <w:pPr>
              <w:rPr>
                <w:shd w:val="clear" w:color="auto" w:fill="FFFFFF"/>
              </w:rPr>
            </w:pPr>
            <w:r w:rsidRPr="00731742">
              <w:rPr>
                <w:shd w:val="clear" w:color="auto" w:fill="FFFFFF"/>
              </w:rPr>
              <w:t xml:space="preserve">Quinn, M. J. (2010) Ethics for the Information Age: International Edition - 4th Edition, Boston: Pearson </w:t>
            </w:r>
          </w:p>
        </w:tc>
        <w:tc>
          <w:tcPr>
            <w:tcW w:w="1395" w:type="dxa"/>
          </w:tcPr>
          <w:sdt>
            <w:sdtPr>
              <w:id w:val="-228079968"/>
              <w14:checkbox>
                <w14:checked w14:val="0"/>
                <w14:checkedState w14:val="2612" w14:font="MS Gothic"/>
                <w14:uncheckedState w14:val="2610" w14:font="MS Gothic"/>
              </w14:checkbox>
            </w:sdtPr>
            <w:sdtEndPr/>
            <w:sdtContent>
              <w:p w14:paraId="5479150A"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5C1AAC1C" w14:textId="77777777" w:rsidTr="00CE460F">
        <w:tc>
          <w:tcPr>
            <w:tcW w:w="1683" w:type="dxa"/>
          </w:tcPr>
          <w:p w14:paraId="74823597" w14:textId="77777777" w:rsidR="004D3168" w:rsidRPr="00731742" w:rsidRDefault="004D3168" w:rsidP="00CE460F">
            <w:pPr>
              <w:tabs>
                <w:tab w:val="num" w:pos="720"/>
                <w:tab w:val="left" w:pos="1440"/>
              </w:tabs>
            </w:pPr>
            <w:r w:rsidRPr="00731742">
              <w:t>Further</w:t>
            </w:r>
          </w:p>
        </w:tc>
        <w:tc>
          <w:tcPr>
            <w:tcW w:w="5582" w:type="dxa"/>
          </w:tcPr>
          <w:p w14:paraId="424ED552" w14:textId="77777777" w:rsidR="004D3168" w:rsidRPr="00731742" w:rsidRDefault="004D3168" w:rsidP="00CE460F">
            <w:pPr>
              <w:rPr>
                <w:shd w:val="clear" w:color="auto" w:fill="FFFFFF"/>
              </w:rPr>
            </w:pPr>
            <w:r w:rsidRPr="00731742">
              <w:rPr>
                <w:shd w:val="clear" w:color="auto" w:fill="FFFFFF"/>
              </w:rPr>
              <w:t>Yin, R. K. (2008) Case Study Research: Design and Methods, 4th Edition, Newcastle upon Tyne: Sage</w:t>
            </w:r>
          </w:p>
        </w:tc>
        <w:tc>
          <w:tcPr>
            <w:tcW w:w="1395" w:type="dxa"/>
          </w:tcPr>
          <w:sdt>
            <w:sdtPr>
              <w:id w:val="1626503929"/>
              <w14:checkbox>
                <w14:checked w14:val="0"/>
                <w14:checkedState w14:val="2612" w14:font="MS Gothic"/>
                <w14:uncheckedState w14:val="2610" w14:font="MS Gothic"/>
              </w14:checkbox>
            </w:sdtPr>
            <w:sdtEndPr/>
            <w:sdtContent>
              <w:p w14:paraId="655A812E"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335744DD" w14:textId="77777777" w:rsidTr="00CE460F">
        <w:tc>
          <w:tcPr>
            <w:tcW w:w="1683" w:type="dxa"/>
          </w:tcPr>
          <w:p w14:paraId="06498551" w14:textId="77777777" w:rsidR="004D3168" w:rsidRPr="00731742" w:rsidRDefault="004D3168" w:rsidP="00CE460F">
            <w:pPr>
              <w:tabs>
                <w:tab w:val="num" w:pos="720"/>
                <w:tab w:val="left" w:pos="1440"/>
              </w:tabs>
            </w:pPr>
            <w:r w:rsidRPr="00731742">
              <w:t>Further</w:t>
            </w:r>
          </w:p>
        </w:tc>
        <w:tc>
          <w:tcPr>
            <w:tcW w:w="5582" w:type="dxa"/>
          </w:tcPr>
          <w:p w14:paraId="4D8C316B" w14:textId="77777777" w:rsidR="004D3168" w:rsidRPr="00731742" w:rsidRDefault="004D3168" w:rsidP="00CE460F">
            <w:r w:rsidRPr="00731742">
              <w:t xml:space="preserve">Spence, R. (2014) </w:t>
            </w:r>
            <w:r w:rsidRPr="00731742">
              <w:rPr>
                <w:i/>
                <w:iCs/>
              </w:rPr>
              <w:t xml:space="preserve">Information Visualization: </w:t>
            </w:r>
            <w:proofErr w:type="gramStart"/>
            <w:r w:rsidRPr="00731742">
              <w:rPr>
                <w:i/>
                <w:iCs/>
              </w:rPr>
              <w:t>an</w:t>
            </w:r>
            <w:proofErr w:type="gramEnd"/>
            <w:r w:rsidRPr="00731742">
              <w:rPr>
                <w:i/>
                <w:iCs/>
              </w:rPr>
              <w:t xml:space="preserve"> Introduction,</w:t>
            </w:r>
            <w:r w:rsidRPr="00731742">
              <w:t xml:space="preserve"> Boston: Addison-Wesley</w:t>
            </w:r>
          </w:p>
        </w:tc>
        <w:tc>
          <w:tcPr>
            <w:tcW w:w="1395" w:type="dxa"/>
          </w:tcPr>
          <w:sdt>
            <w:sdtPr>
              <w:id w:val="-1797212129"/>
              <w14:checkbox>
                <w14:checked w14:val="0"/>
                <w14:checkedState w14:val="2612" w14:font="MS Gothic"/>
                <w14:uncheckedState w14:val="2610" w14:font="MS Gothic"/>
              </w14:checkbox>
            </w:sdtPr>
            <w:sdtEndPr/>
            <w:sdtContent>
              <w:p w14:paraId="1650AA2B" w14:textId="77777777" w:rsidR="004D3168" w:rsidRPr="00731742" w:rsidRDefault="004D3168" w:rsidP="00CE460F">
                <w:pPr>
                  <w:jc w:val="center"/>
                </w:pPr>
                <w:r w:rsidRPr="00731742">
                  <w:rPr>
                    <w:rFonts w:ascii="Segoe UI Symbol" w:eastAsia="MS Gothic" w:hAnsi="Segoe UI Symbol" w:cs="Segoe UI Symbol"/>
                  </w:rPr>
                  <w:t>☐</w:t>
                </w:r>
              </w:p>
            </w:sdtContent>
          </w:sdt>
          <w:p w14:paraId="2F9CF45C" w14:textId="77777777" w:rsidR="004D3168" w:rsidRPr="00731742" w:rsidRDefault="004D3168" w:rsidP="00CE460F">
            <w:pPr>
              <w:jc w:val="center"/>
            </w:pPr>
          </w:p>
        </w:tc>
      </w:tr>
      <w:tr w:rsidR="004D3168" w:rsidRPr="00731742" w14:paraId="26068597" w14:textId="77777777" w:rsidTr="00CE460F">
        <w:tc>
          <w:tcPr>
            <w:tcW w:w="1683" w:type="dxa"/>
          </w:tcPr>
          <w:p w14:paraId="35F9AB27" w14:textId="77777777" w:rsidR="004D3168" w:rsidRPr="00731742" w:rsidRDefault="004D3168" w:rsidP="00CE460F">
            <w:pPr>
              <w:tabs>
                <w:tab w:val="num" w:pos="720"/>
                <w:tab w:val="left" w:pos="1440"/>
              </w:tabs>
            </w:pPr>
            <w:r w:rsidRPr="00731742">
              <w:t>Further</w:t>
            </w:r>
          </w:p>
        </w:tc>
        <w:tc>
          <w:tcPr>
            <w:tcW w:w="5582" w:type="dxa"/>
          </w:tcPr>
          <w:p w14:paraId="4627BAFA" w14:textId="77777777" w:rsidR="004D3168" w:rsidRPr="00731742" w:rsidRDefault="004D3168" w:rsidP="00CE460F">
            <w:pPr>
              <w:rPr>
                <w:shd w:val="clear" w:color="auto" w:fill="FFFFFF"/>
              </w:rPr>
            </w:pPr>
            <w:r w:rsidRPr="00731742">
              <w:t>Thiel, D.V. (2014) Research methods for engineers. Cambridge UP</w:t>
            </w:r>
          </w:p>
        </w:tc>
        <w:tc>
          <w:tcPr>
            <w:tcW w:w="1395" w:type="dxa"/>
          </w:tcPr>
          <w:sdt>
            <w:sdtPr>
              <w:id w:val="-807318557"/>
              <w14:checkbox>
                <w14:checked w14:val="1"/>
                <w14:checkedState w14:val="2612" w14:font="MS Gothic"/>
                <w14:uncheckedState w14:val="2610" w14:font="MS Gothic"/>
              </w14:checkbox>
            </w:sdtPr>
            <w:sdtEndPr/>
            <w:sdtContent>
              <w:p w14:paraId="7D3CF16B"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3709B43C" w14:textId="77777777" w:rsidTr="00CE460F">
        <w:tc>
          <w:tcPr>
            <w:tcW w:w="1683" w:type="dxa"/>
          </w:tcPr>
          <w:p w14:paraId="633FC519" w14:textId="77777777" w:rsidR="004D3168" w:rsidRPr="00731742" w:rsidRDefault="004D3168" w:rsidP="00CE460F">
            <w:pPr>
              <w:tabs>
                <w:tab w:val="num" w:pos="720"/>
                <w:tab w:val="left" w:pos="1440"/>
              </w:tabs>
            </w:pPr>
            <w:r w:rsidRPr="00731742">
              <w:t>Further</w:t>
            </w:r>
          </w:p>
        </w:tc>
        <w:tc>
          <w:tcPr>
            <w:tcW w:w="5582" w:type="dxa"/>
          </w:tcPr>
          <w:p w14:paraId="207948B8" w14:textId="77777777" w:rsidR="004D3168" w:rsidRPr="00731742" w:rsidRDefault="004D3168" w:rsidP="00CE460F">
            <w:pPr>
              <w:rPr>
                <w:shd w:val="clear" w:color="auto" w:fill="FFFFFF"/>
              </w:rPr>
            </w:pPr>
            <w:proofErr w:type="spellStart"/>
            <w:r w:rsidRPr="00731742">
              <w:t>Wheater</w:t>
            </w:r>
            <w:proofErr w:type="spellEnd"/>
            <w:r w:rsidRPr="00731742">
              <w:t>, C.P. &amp; Cook, P.A. (2015) Using statistics to understand the environment Routledge</w:t>
            </w:r>
          </w:p>
        </w:tc>
        <w:tc>
          <w:tcPr>
            <w:tcW w:w="1395" w:type="dxa"/>
          </w:tcPr>
          <w:sdt>
            <w:sdtPr>
              <w:id w:val="-1695685125"/>
              <w14:checkbox>
                <w14:checked w14:val="0"/>
                <w14:checkedState w14:val="2612" w14:font="MS Gothic"/>
                <w14:uncheckedState w14:val="2610" w14:font="MS Gothic"/>
              </w14:checkbox>
            </w:sdtPr>
            <w:sdtEndPr/>
            <w:sdtContent>
              <w:p w14:paraId="67E77F40"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16D704E8" w14:textId="77777777" w:rsidTr="00CE460F">
        <w:tc>
          <w:tcPr>
            <w:tcW w:w="1683" w:type="dxa"/>
          </w:tcPr>
          <w:p w14:paraId="0A54308D" w14:textId="77777777" w:rsidR="004D3168" w:rsidRPr="00731742" w:rsidRDefault="004D3168" w:rsidP="00CE460F">
            <w:pPr>
              <w:tabs>
                <w:tab w:val="num" w:pos="720"/>
                <w:tab w:val="left" w:pos="1440"/>
              </w:tabs>
            </w:pPr>
            <w:r w:rsidRPr="00731742">
              <w:t>Further</w:t>
            </w:r>
          </w:p>
        </w:tc>
        <w:tc>
          <w:tcPr>
            <w:tcW w:w="5582" w:type="dxa"/>
          </w:tcPr>
          <w:p w14:paraId="5AD74107" w14:textId="77777777" w:rsidR="004D3168" w:rsidRPr="00731742" w:rsidRDefault="004D3168" w:rsidP="00CE460F">
            <w:pPr>
              <w:tabs>
                <w:tab w:val="left" w:pos="720"/>
                <w:tab w:val="left" w:pos="1440"/>
                <w:tab w:val="left" w:pos="2160"/>
                <w:tab w:val="left" w:pos="2880"/>
              </w:tabs>
              <w:ind w:left="3600" w:hanging="3600"/>
              <w:rPr>
                <w:b/>
                <w:color w:val="000000" w:themeColor="text1"/>
              </w:rPr>
            </w:pPr>
            <w:r w:rsidRPr="00731742">
              <w:rPr>
                <w:b/>
                <w:color w:val="000000" w:themeColor="text1"/>
              </w:rPr>
              <w:t xml:space="preserve">Journals </w:t>
            </w:r>
          </w:p>
          <w:p w14:paraId="0EE67F0A" w14:textId="77777777" w:rsidR="004D3168" w:rsidRPr="00731742" w:rsidRDefault="004D3168" w:rsidP="00CE460F">
            <w:pPr>
              <w:rPr>
                <w:color w:val="000000"/>
              </w:rPr>
            </w:pPr>
            <w:r w:rsidRPr="00731742">
              <w:rPr>
                <w:color w:val="000000"/>
              </w:rPr>
              <w:t>ACM Transactions on Information Systems</w:t>
            </w:r>
          </w:p>
          <w:p w14:paraId="3BA45FC6" w14:textId="77777777" w:rsidR="004D3168" w:rsidRPr="00731742" w:rsidRDefault="004D3168" w:rsidP="00CE460F">
            <w:pPr>
              <w:rPr>
                <w:color w:val="000000"/>
              </w:rPr>
            </w:pPr>
            <w:proofErr w:type="spellStart"/>
            <w:r w:rsidRPr="00731742">
              <w:rPr>
                <w:color w:val="000000"/>
              </w:rPr>
              <w:t>Behaviour</w:t>
            </w:r>
            <w:proofErr w:type="spellEnd"/>
            <w:r w:rsidRPr="00731742">
              <w:rPr>
                <w:color w:val="000000"/>
              </w:rPr>
              <w:t xml:space="preserve"> and Information Technology</w:t>
            </w:r>
          </w:p>
          <w:p w14:paraId="2BFB112A" w14:textId="77777777" w:rsidR="004D3168" w:rsidRPr="00731742" w:rsidRDefault="004D3168" w:rsidP="00CE460F">
            <w:pPr>
              <w:rPr>
                <w:color w:val="000000"/>
              </w:rPr>
            </w:pPr>
            <w:r w:rsidRPr="00731742">
              <w:rPr>
                <w:color w:val="000000"/>
              </w:rPr>
              <w:t xml:space="preserve">Communications on the ACM </w:t>
            </w:r>
          </w:p>
          <w:p w14:paraId="59CE30C1" w14:textId="77777777" w:rsidR="004D3168" w:rsidRPr="00731742" w:rsidRDefault="004D3168" w:rsidP="00CE460F">
            <w:pPr>
              <w:rPr>
                <w:color w:val="000000"/>
              </w:rPr>
            </w:pPr>
            <w:r w:rsidRPr="00731742">
              <w:rPr>
                <w:color w:val="000000"/>
              </w:rPr>
              <w:t>International Journal of Electronic Commerce</w:t>
            </w:r>
          </w:p>
          <w:p w14:paraId="5631344E" w14:textId="77777777" w:rsidR="004D3168" w:rsidRPr="00731742" w:rsidRDefault="004D3168" w:rsidP="00CE460F">
            <w:pPr>
              <w:rPr>
                <w:color w:val="000000"/>
              </w:rPr>
            </w:pPr>
            <w:r w:rsidRPr="00731742">
              <w:rPr>
                <w:color w:val="000000"/>
              </w:rPr>
              <w:t>Journal of Strategic Information Systems</w:t>
            </w:r>
          </w:p>
          <w:p w14:paraId="38B06629" w14:textId="77777777" w:rsidR="004D3168" w:rsidRPr="00731742" w:rsidRDefault="004D3168" w:rsidP="00CE460F">
            <w:r w:rsidRPr="00731742">
              <w:rPr>
                <w:color w:val="000000"/>
              </w:rPr>
              <w:t>Journal of Systems Management</w:t>
            </w:r>
          </w:p>
        </w:tc>
        <w:tc>
          <w:tcPr>
            <w:tcW w:w="1395" w:type="dxa"/>
          </w:tcPr>
          <w:sdt>
            <w:sdtPr>
              <w:id w:val="-183601808"/>
              <w14:checkbox>
                <w14:checked w14:val="1"/>
                <w14:checkedState w14:val="2612" w14:font="MS Gothic"/>
                <w14:uncheckedState w14:val="2610" w14:font="MS Gothic"/>
              </w14:checkbox>
            </w:sdtPr>
            <w:sdtEndPr/>
            <w:sdtContent>
              <w:p w14:paraId="624BF3DB" w14:textId="77777777" w:rsidR="004D3168" w:rsidRPr="00731742" w:rsidRDefault="004D3168" w:rsidP="00CE460F">
                <w:pPr>
                  <w:jc w:val="center"/>
                </w:pPr>
                <w:r w:rsidRPr="00731742">
                  <w:rPr>
                    <w:rFonts w:ascii="Segoe UI Symbol" w:eastAsia="MS Gothic" w:hAnsi="Segoe UI Symbol" w:cs="Segoe UI Symbol"/>
                  </w:rPr>
                  <w:t>☒</w:t>
                </w:r>
              </w:p>
            </w:sdtContent>
          </w:sdt>
        </w:tc>
      </w:tr>
      <w:tr w:rsidR="004D3168" w:rsidRPr="00731742" w14:paraId="7A57F94E" w14:textId="77777777" w:rsidTr="00CE460F">
        <w:tc>
          <w:tcPr>
            <w:tcW w:w="1683" w:type="dxa"/>
          </w:tcPr>
          <w:p w14:paraId="51E404C8" w14:textId="77777777" w:rsidR="004D3168" w:rsidRPr="00731742" w:rsidRDefault="004D3168" w:rsidP="00CE460F">
            <w:pPr>
              <w:tabs>
                <w:tab w:val="num" w:pos="720"/>
                <w:tab w:val="left" w:pos="1440"/>
              </w:tabs>
            </w:pPr>
            <w:r w:rsidRPr="00731742">
              <w:t>Further</w:t>
            </w:r>
          </w:p>
        </w:tc>
        <w:tc>
          <w:tcPr>
            <w:tcW w:w="5582" w:type="dxa"/>
          </w:tcPr>
          <w:p w14:paraId="339857F4" w14:textId="77777777" w:rsidR="004D3168" w:rsidRPr="00731742" w:rsidRDefault="004D3168" w:rsidP="00CE460F">
            <w:pPr>
              <w:tabs>
                <w:tab w:val="left" w:pos="720"/>
                <w:tab w:val="left" w:pos="1440"/>
                <w:tab w:val="left" w:pos="2160"/>
                <w:tab w:val="left" w:pos="2880"/>
              </w:tabs>
              <w:ind w:left="3600" w:hanging="3600"/>
              <w:rPr>
                <w:b/>
                <w:color w:val="000000" w:themeColor="text1"/>
              </w:rPr>
            </w:pPr>
            <w:r w:rsidRPr="00731742">
              <w:rPr>
                <w:b/>
                <w:color w:val="000000" w:themeColor="text1"/>
              </w:rPr>
              <w:t xml:space="preserve">Websites </w:t>
            </w:r>
          </w:p>
          <w:p w14:paraId="767309AC" w14:textId="77777777" w:rsidR="004D3168" w:rsidRPr="00731742" w:rsidRDefault="003C6D21" w:rsidP="00CE460F">
            <w:pPr>
              <w:rPr>
                <w:color w:val="000000" w:themeColor="text1"/>
              </w:rPr>
            </w:pPr>
            <w:hyperlink r:id="rId55" w:history="1">
              <w:r w:rsidR="004D3168" w:rsidRPr="00731742">
                <w:rPr>
                  <w:color w:val="0000FF"/>
                  <w:u w:val="single"/>
                </w:rPr>
                <w:t>http://www.acm.org</w:t>
              </w:r>
            </w:hyperlink>
            <w:r w:rsidR="004D3168" w:rsidRPr="00731742">
              <w:rPr>
                <w:color w:val="000000" w:themeColor="text1"/>
              </w:rPr>
              <w:t xml:space="preserve">   </w:t>
            </w:r>
          </w:p>
          <w:p w14:paraId="36470A1D" w14:textId="77777777" w:rsidR="004D3168" w:rsidRPr="00731742" w:rsidRDefault="003C6D21" w:rsidP="00CE460F">
            <w:pPr>
              <w:rPr>
                <w:color w:val="000000" w:themeColor="text1"/>
              </w:rPr>
            </w:pPr>
            <w:hyperlink r:id="rId56" w:history="1">
              <w:r w:rsidR="004D3168" w:rsidRPr="00731742">
                <w:rPr>
                  <w:color w:val="0000FF"/>
                  <w:u w:val="single"/>
                </w:rPr>
                <w:t>http://www.bized.co.uk</w:t>
              </w:r>
            </w:hyperlink>
            <w:r w:rsidR="004D3168" w:rsidRPr="00731742">
              <w:rPr>
                <w:color w:val="000000" w:themeColor="text1"/>
              </w:rPr>
              <w:t xml:space="preserve">  </w:t>
            </w:r>
          </w:p>
          <w:p w14:paraId="5E5BD379" w14:textId="77777777" w:rsidR="004D3168" w:rsidRPr="00731742" w:rsidRDefault="003C6D21" w:rsidP="00CE460F">
            <w:pPr>
              <w:rPr>
                <w:color w:val="000000" w:themeColor="text1"/>
              </w:rPr>
            </w:pPr>
            <w:hyperlink r:id="rId57" w:history="1">
              <w:r w:rsidR="004D3168" w:rsidRPr="00731742">
                <w:rPr>
                  <w:color w:val="0000FF"/>
                  <w:u w:val="single"/>
                </w:rPr>
                <w:t>http://www.managers.org.uk</w:t>
              </w:r>
            </w:hyperlink>
            <w:r w:rsidR="004D3168" w:rsidRPr="00731742">
              <w:rPr>
                <w:color w:val="000000" w:themeColor="text1"/>
              </w:rPr>
              <w:t xml:space="preserve">   </w:t>
            </w:r>
          </w:p>
          <w:p w14:paraId="03CCBA1A" w14:textId="77777777" w:rsidR="004D3168" w:rsidRPr="00731742" w:rsidRDefault="003C6D21" w:rsidP="00CE460F">
            <w:pPr>
              <w:rPr>
                <w:color w:val="000000" w:themeColor="text1"/>
              </w:rPr>
            </w:pPr>
            <w:hyperlink r:id="rId58" w:history="1">
              <w:r w:rsidR="004D3168" w:rsidRPr="00731742">
                <w:rPr>
                  <w:color w:val="0000FF"/>
                  <w:u w:val="single"/>
                </w:rPr>
                <w:t>http://www.cbronline.com</w:t>
              </w:r>
            </w:hyperlink>
            <w:r w:rsidR="004D3168" w:rsidRPr="00731742">
              <w:rPr>
                <w:color w:val="000000" w:themeColor="text1"/>
              </w:rPr>
              <w:t xml:space="preserve">  </w:t>
            </w:r>
          </w:p>
          <w:p w14:paraId="600C358F" w14:textId="77777777" w:rsidR="004D3168" w:rsidRPr="00731742" w:rsidRDefault="003C6D21" w:rsidP="00CE460F">
            <w:pPr>
              <w:rPr>
                <w:color w:val="000000" w:themeColor="text1"/>
              </w:rPr>
            </w:pPr>
            <w:hyperlink r:id="rId59" w:history="1">
              <w:r w:rsidR="004D3168" w:rsidRPr="00731742">
                <w:rPr>
                  <w:color w:val="0000FF"/>
                  <w:u w:val="single"/>
                </w:rPr>
                <w:t>http://www.eevl.ac.uk</w:t>
              </w:r>
            </w:hyperlink>
            <w:r w:rsidR="004D3168" w:rsidRPr="00731742">
              <w:rPr>
                <w:color w:val="000000" w:themeColor="text1"/>
              </w:rPr>
              <w:t xml:space="preserve">  </w:t>
            </w:r>
          </w:p>
          <w:p w14:paraId="4F6F9F0B" w14:textId="77777777" w:rsidR="004D3168" w:rsidRPr="00731742" w:rsidRDefault="003C6D21" w:rsidP="00CE460F">
            <w:pPr>
              <w:rPr>
                <w:color w:val="000000" w:themeColor="text1"/>
              </w:rPr>
            </w:pPr>
            <w:hyperlink r:id="rId60" w:history="1">
              <w:r w:rsidR="004D3168" w:rsidRPr="00731742">
                <w:rPr>
                  <w:color w:val="0000FF"/>
                  <w:u w:val="single"/>
                </w:rPr>
                <w:t>http://juno.emeraldinsight.com</w:t>
              </w:r>
            </w:hyperlink>
            <w:r w:rsidR="004D3168" w:rsidRPr="00731742">
              <w:rPr>
                <w:color w:val="000000" w:themeColor="text1"/>
              </w:rPr>
              <w:t xml:space="preserve">  </w:t>
            </w:r>
          </w:p>
          <w:p w14:paraId="083538A6" w14:textId="77777777" w:rsidR="004D3168" w:rsidRPr="00731742" w:rsidRDefault="003C6D21" w:rsidP="00CE460F">
            <w:pPr>
              <w:rPr>
                <w:color w:val="000000" w:themeColor="text1"/>
              </w:rPr>
            </w:pPr>
            <w:hyperlink r:id="rId61" w:history="1">
              <w:r w:rsidR="004D3168" w:rsidRPr="00731742">
                <w:rPr>
                  <w:color w:val="0000FF"/>
                  <w:u w:val="single"/>
                </w:rPr>
                <w:t>http://www.ft.chadwyck.co.uk</w:t>
              </w:r>
            </w:hyperlink>
            <w:r w:rsidR="004D3168" w:rsidRPr="00731742">
              <w:rPr>
                <w:color w:val="000000" w:themeColor="text1"/>
              </w:rPr>
              <w:t xml:space="preserve">  </w:t>
            </w:r>
          </w:p>
          <w:p w14:paraId="7CCAEF00" w14:textId="77777777" w:rsidR="004D3168" w:rsidRPr="00731742" w:rsidRDefault="003C6D21" w:rsidP="00CE460F">
            <w:pPr>
              <w:rPr>
                <w:color w:val="000000" w:themeColor="text1"/>
              </w:rPr>
            </w:pPr>
            <w:hyperlink r:id="rId62" w:history="1">
              <w:r w:rsidR="004D3168" w:rsidRPr="00731742">
                <w:rPr>
                  <w:color w:val="0000FF"/>
                  <w:u w:val="single"/>
                </w:rPr>
                <w:t>http://www.itwales.com</w:t>
              </w:r>
            </w:hyperlink>
            <w:r w:rsidR="004D3168" w:rsidRPr="00731742">
              <w:rPr>
                <w:color w:val="000000" w:themeColor="text1"/>
              </w:rPr>
              <w:t xml:space="preserve">  </w:t>
            </w:r>
          </w:p>
          <w:p w14:paraId="103FC3C5" w14:textId="77777777" w:rsidR="004D3168" w:rsidRPr="00731742" w:rsidRDefault="003C6D21" w:rsidP="00CE460F">
            <w:pPr>
              <w:rPr>
                <w:color w:val="000000" w:themeColor="text1"/>
              </w:rPr>
            </w:pPr>
            <w:hyperlink r:id="rId63" w:history="1">
              <w:r w:rsidR="004D3168" w:rsidRPr="00731742">
                <w:rPr>
                  <w:color w:val="0000FF"/>
                  <w:u w:val="single"/>
                </w:rPr>
                <w:t>http://www3.gartner.com</w:t>
              </w:r>
            </w:hyperlink>
            <w:r w:rsidR="004D3168" w:rsidRPr="00731742">
              <w:rPr>
                <w:color w:val="000000" w:themeColor="text1"/>
              </w:rPr>
              <w:t xml:space="preserve">  </w:t>
            </w:r>
          </w:p>
          <w:p w14:paraId="79461E46" w14:textId="77777777" w:rsidR="004D3168" w:rsidRPr="00731742" w:rsidRDefault="003C6D21" w:rsidP="00CE460F">
            <w:pPr>
              <w:rPr>
                <w:color w:val="000000" w:themeColor="text1"/>
              </w:rPr>
            </w:pPr>
            <w:hyperlink r:id="rId64" w:history="1">
              <w:r w:rsidR="004D3168" w:rsidRPr="00731742">
                <w:rPr>
                  <w:color w:val="0000FF"/>
                  <w:u w:val="single"/>
                </w:rPr>
                <w:t>http://www.silicon.com</w:t>
              </w:r>
            </w:hyperlink>
            <w:r w:rsidR="004D3168" w:rsidRPr="00731742">
              <w:rPr>
                <w:color w:val="000000" w:themeColor="text1"/>
              </w:rPr>
              <w:t xml:space="preserve">  </w:t>
            </w:r>
          </w:p>
          <w:p w14:paraId="12046F19" w14:textId="77777777" w:rsidR="004D3168" w:rsidRPr="00731742" w:rsidRDefault="003C6D21" w:rsidP="00CE460F">
            <w:pPr>
              <w:rPr>
                <w:color w:val="000000" w:themeColor="text1"/>
              </w:rPr>
            </w:pPr>
            <w:hyperlink r:id="rId65" w:history="1">
              <w:r w:rsidR="004D3168" w:rsidRPr="00731742">
                <w:rPr>
                  <w:color w:val="0000FF"/>
                  <w:u w:val="single"/>
                </w:rPr>
                <w:t>http://www.mckinseyquarterly.com</w:t>
              </w:r>
            </w:hyperlink>
            <w:r w:rsidR="004D3168" w:rsidRPr="00731742">
              <w:rPr>
                <w:color w:val="000000" w:themeColor="text1"/>
              </w:rPr>
              <w:t xml:space="preserve">  </w:t>
            </w:r>
          </w:p>
          <w:p w14:paraId="4F26DBBC" w14:textId="77777777" w:rsidR="004D3168" w:rsidRPr="00731742" w:rsidRDefault="003C6D21" w:rsidP="00CE460F">
            <w:pPr>
              <w:rPr>
                <w:color w:val="000000" w:themeColor="text1"/>
              </w:rPr>
            </w:pPr>
            <w:hyperlink r:id="rId66" w:history="1">
              <w:r w:rsidR="004D3168" w:rsidRPr="00731742">
                <w:rPr>
                  <w:color w:val="0000FF"/>
                  <w:u w:val="single"/>
                </w:rPr>
                <w:t>http://www.zdnetweek.co.uk</w:t>
              </w:r>
            </w:hyperlink>
          </w:p>
          <w:p w14:paraId="20C8AA58" w14:textId="77777777" w:rsidR="004D3168" w:rsidRPr="00731742" w:rsidRDefault="004D3168" w:rsidP="00CE460F">
            <w:pPr>
              <w:rPr>
                <w:color w:val="000000" w:themeColor="text1"/>
              </w:rPr>
            </w:pPr>
            <w:r w:rsidRPr="00731742">
              <w:rPr>
                <w:color w:val="000000" w:themeColor="text1"/>
              </w:rPr>
              <w:t xml:space="preserve"> </w:t>
            </w:r>
            <w:hyperlink r:id="rId67" w:history="1">
              <w:r w:rsidRPr="00731742">
                <w:rPr>
                  <w:color w:val="0000FF"/>
                  <w:u w:val="single"/>
                </w:rPr>
                <w:t>http://projectmanagement.ittoolbox.com/</w:t>
              </w:r>
            </w:hyperlink>
            <w:r w:rsidRPr="00731742">
              <w:rPr>
                <w:color w:val="000000" w:themeColor="text1"/>
              </w:rPr>
              <w:t xml:space="preserve"> </w:t>
            </w:r>
          </w:p>
          <w:p w14:paraId="4D3BACC9" w14:textId="77777777" w:rsidR="004D3168" w:rsidRPr="00731742" w:rsidRDefault="003C6D21" w:rsidP="00CE460F">
            <w:pPr>
              <w:rPr>
                <w:color w:val="000000" w:themeColor="text1"/>
              </w:rPr>
            </w:pPr>
            <w:hyperlink r:id="rId68" w:history="1">
              <w:r w:rsidR="004D3168" w:rsidRPr="00731742">
                <w:rPr>
                  <w:color w:val="0000FF"/>
                  <w:u w:val="single"/>
                </w:rPr>
                <w:t>http://www.ics.ltsn.ac.uk/resources/projman/index.html</w:t>
              </w:r>
            </w:hyperlink>
            <w:r w:rsidR="004D3168" w:rsidRPr="00731742">
              <w:rPr>
                <w:color w:val="000000" w:themeColor="text1"/>
              </w:rPr>
              <w:t xml:space="preserve"> </w:t>
            </w:r>
          </w:p>
          <w:p w14:paraId="05608B6A" w14:textId="77777777" w:rsidR="004D3168" w:rsidRPr="00731742" w:rsidRDefault="003C6D21" w:rsidP="00CE460F">
            <w:pPr>
              <w:rPr>
                <w:color w:val="000000" w:themeColor="text1"/>
              </w:rPr>
            </w:pPr>
            <w:hyperlink r:id="rId69" w:history="1">
              <w:r w:rsidR="004D3168" w:rsidRPr="00731742">
                <w:rPr>
                  <w:color w:val="0000FF"/>
                  <w:u w:val="single"/>
                </w:rPr>
                <w:t>http://www.niwotridge.com/</w:t>
              </w:r>
            </w:hyperlink>
          </w:p>
          <w:p w14:paraId="63D126AA" w14:textId="77777777" w:rsidR="004D3168" w:rsidRPr="00731742" w:rsidRDefault="004D3168" w:rsidP="00CE460F">
            <w:pPr>
              <w:rPr>
                <w:color w:val="3333FF"/>
                <w:u w:val="single"/>
              </w:rPr>
            </w:pPr>
            <w:r w:rsidRPr="00731742">
              <w:rPr>
                <w:color w:val="3333FF"/>
                <w:u w:val="single"/>
              </w:rPr>
              <w:t>Resources/PM-</w:t>
            </w:r>
            <w:proofErr w:type="spellStart"/>
            <w:r w:rsidRPr="00731742">
              <w:rPr>
                <w:color w:val="3333FF"/>
                <w:u w:val="single"/>
              </w:rPr>
              <w:t>SWEResources</w:t>
            </w:r>
            <w:proofErr w:type="spellEnd"/>
            <w:r w:rsidRPr="00731742">
              <w:rPr>
                <w:color w:val="3333FF"/>
                <w:u w:val="single"/>
              </w:rPr>
              <w:t xml:space="preserve">/PMResources.htm </w:t>
            </w:r>
          </w:p>
          <w:p w14:paraId="69C53AB2" w14:textId="77777777" w:rsidR="004D3168" w:rsidRPr="00731742" w:rsidRDefault="003C6D21" w:rsidP="00CE460F">
            <w:pPr>
              <w:rPr>
                <w:color w:val="000000" w:themeColor="text1"/>
              </w:rPr>
            </w:pPr>
            <w:hyperlink r:id="rId70" w:history="1">
              <w:r w:rsidR="004D3168" w:rsidRPr="00731742">
                <w:rPr>
                  <w:color w:val="0000FF"/>
                  <w:u w:val="single"/>
                </w:rPr>
                <w:t>http://www.tickit.org/international.htm</w:t>
              </w:r>
            </w:hyperlink>
            <w:r w:rsidR="004D3168" w:rsidRPr="00731742">
              <w:rPr>
                <w:color w:val="000000" w:themeColor="text1"/>
              </w:rPr>
              <w:t xml:space="preserve"> </w:t>
            </w:r>
          </w:p>
          <w:p w14:paraId="4E69B0EE" w14:textId="77777777" w:rsidR="004D3168" w:rsidRPr="00731742" w:rsidRDefault="003C6D21" w:rsidP="00CE460F">
            <w:pPr>
              <w:rPr>
                <w:color w:val="000000" w:themeColor="text1"/>
              </w:rPr>
            </w:pPr>
            <w:hyperlink r:id="rId71" w:history="1">
              <w:r w:rsidR="004D3168" w:rsidRPr="00731742">
                <w:rPr>
                  <w:color w:val="0000FF"/>
                  <w:u w:val="single"/>
                </w:rPr>
                <w:t>http://www.bcs.org/</w:t>
              </w:r>
            </w:hyperlink>
            <w:r w:rsidR="004D3168" w:rsidRPr="00731742">
              <w:rPr>
                <w:color w:val="000000" w:themeColor="text1"/>
              </w:rPr>
              <w:t xml:space="preserve"> </w:t>
            </w:r>
          </w:p>
          <w:p w14:paraId="47B57460" w14:textId="77777777" w:rsidR="004D3168" w:rsidRPr="00731742" w:rsidRDefault="003C6D21" w:rsidP="00CE460F">
            <w:pPr>
              <w:rPr>
                <w:color w:val="000000" w:themeColor="text1"/>
              </w:rPr>
            </w:pPr>
            <w:hyperlink r:id="rId72" w:history="1">
              <w:r w:rsidR="004D3168" w:rsidRPr="00731742">
                <w:rPr>
                  <w:color w:val="0000FF"/>
                  <w:u w:val="single"/>
                </w:rPr>
                <w:t>http://www.uml.org/</w:t>
              </w:r>
            </w:hyperlink>
            <w:r w:rsidR="004D3168" w:rsidRPr="00731742">
              <w:rPr>
                <w:color w:val="000000" w:themeColor="text1"/>
              </w:rPr>
              <w:t xml:space="preserve"> </w:t>
            </w:r>
          </w:p>
          <w:p w14:paraId="173E5F85" w14:textId="77777777" w:rsidR="004D3168" w:rsidRPr="00731742" w:rsidRDefault="003C6D21" w:rsidP="00CE460F">
            <w:pPr>
              <w:rPr>
                <w:color w:val="000000" w:themeColor="text1"/>
              </w:rPr>
            </w:pPr>
            <w:hyperlink r:id="rId73" w:history="1">
              <w:r w:rsidR="004D3168" w:rsidRPr="00731742">
                <w:rPr>
                  <w:color w:val="0000FF"/>
                  <w:u w:val="single"/>
                </w:rPr>
                <w:t>http://www.omg.org/</w:t>
              </w:r>
            </w:hyperlink>
            <w:r w:rsidR="004D3168" w:rsidRPr="00731742">
              <w:rPr>
                <w:color w:val="000000" w:themeColor="text1"/>
              </w:rPr>
              <w:t xml:space="preserve"> </w:t>
            </w:r>
          </w:p>
        </w:tc>
        <w:tc>
          <w:tcPr>
            <w:tcW w:w="1395" w:type="dxa"/>
          </w:tcPr>
          <w:sdt>
            <w:sdtPr>
              <w:id w:val="-1562861386"/>
              <w14:checkbox>
                <w14:checked w14:val="1"/>
                <w14:checkedState w14:val="2612" w14:font="MS Gothic"/>
                <w14:uncheckedState w14:val="2610" w14:font="MS Gothic"/>
              </w14:checkbox>
            </w:sdtPr>
            <w:sdtEndPr/>
            <w:sdtContent>
              <w:p w14:paraId="4EE32039" w14:textId="77777777" w:rsidR="004D3168" w:rsidRPr="00731742" w:rsidRDefault="004D3168" w:rsidP="00CE460F">
                <w:pPr>
                  <w:jc w:val="center"/>
                </w:pPr>
                <w:r w:rsidRPr="00731742">
                  <w:rPr>
                    <w:rFonts w:ascii="Segoe UI Symbol" w:eastAsia="MS Gothic" w:hAnsi="Segoe UI Symbol" w:cs="Segoe UI Symbol"/>
                  </w:rPr>
                  <w:t>☒</w:t>
                </w:r>
              </w:p>
            </w:sdtContent>
          </w:sdt>
        </w:tc>
      </w:tr>
    </w:tbl>
    <w:p w14:paraId="1C0413EF" w14:textId="77777777" w:rsidR="004D3168" w:rsidRPr="00731742" w:rsidRDefault="004D3168" w:rsidP="004D3168">
      <w:pPr>
        <w:pStyle w:val="heading"/>
        <w:spacing w:before="0" w:after="0"/>
        <w:ind w:left="0" w:firstLine="0"/>
        <w:rPr>
          <w:rFonts w:ascii="Arial" w:hAnsi="Arial" w:cs="Arial"/>
          <w:b w:val="0"/>
          <w:sz w:val="22"/>
          <w:szCs w:val="22"/>
        </w:rPr>
      </w:pPr>
    </w:p>
    <w:p w14:paraId="637D6F32" w14:textId="77777777" w:rsidR="004D3168" w:rsidRDefault="004D3168" w:rsidP="004D3168">
      <w:pPr>
        <w:rPr>
          <w:rFonts w:cs="Arial"/>
          <w:b/>
        </w:rPr>
      </w:pPr>
      <w:r>
        <w:rPr>
          <w:rFonts w:cs="Arial"/>
          <w:b/>
        </w:rPr>
        <w:br w:type="page"/>
      </w:r>
    </w:p>
    <w:tbl>
      <w:tblPr>
        <w:tblStyle w:val="TableGrid4"/>
        <w:tblW w:w="0" w:type="auto"/>
        <w:tblLook w:val="04A0" w:firstRow="1" w:lastRow="0" w:firstColumn="1" w:lastColumn="0" w:noHBand="0" w:noVBand="1"/>
      </w:tblPr>
      <w:tblGrid>
        <w:gridCol w:w="1806"/>
        <w:gridCol w:w="6491"/>
      </w:tblGrid>
      <w:tr w:rsidR="004D3168" w:rsidRPr="004D05EB" w14:paraId="7B6BC6A5" w14:textId="77777777" w:rsidTr="00CE460F">
        <w:tc>
          <w:tcPr>
            <w:tcW w:w="1838" w:type="dxa"/>
          </w:tcPr>
          <w:p w14:paraId="5E1FB3EB"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lastRenderedPageBreak/>
              <w:t>Module Code</w:t>
            </w:r>
          </w:p>
        </w:tc>
        <w:tc>
          <w:tcPr>
            <w:tcW w:w="6822" w:type="dxa"/>
          </w:tcPr>
          <w:p w14:paraId="014627A6"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t>ACFA7004</w:t>
            </w:r>
          </w:p>
        </w:tc>
      </w:tr>
      <w:tr w:rsidR="004D3168" w:rsidRPr="004D05EB" w14:paraId="6736A6D3" w14:textId="77777777" w:rsidTr="00CE460F">
        <w:tc>
          <w:tcPr>
            <w:tcW w:w="1838" w:type="dxa"/>
          </w:tcPr>
          <w:p w14:paraId="70B0A2BF"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t>Title</w:t>
            </w:r>
          </w:p>
        </w:tc>
        <w:tc>
          <w:tcPr>
            <w:tcW w:w="6822" w:type="dxa"/>
          </w:tcPr>
          <w:p w14:paraId="43607A0A"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t xml:space="preserve">Research Methods and Professional Development </w:t>
            </w:r>
          </w:p>
        </w:tc>
      </w:tr>
      <w:tr w:rsidR="004D3168" w:rsidRPr="004D05EB" w14:paraId="4474B064" w14:textId="77777777" w:rsidTr="00CE460F">
        <w:tc>
          <w:tcPr>
            <w:tcW w:w="1838" w:type="dxa"/>
          </w:tcPr>
          <w:p w14:paraId="36AADAA6"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t>Date</w:t>
            </w:r>
          </w:p>
        </w:tc>
        <w:sdt>
          <w:sdtPr>
            <w:rPr>
              <w:rFonts w:cs="Arial"/>
              <w:b/>
            </w:rPr>
            <w:id w:val="1207914978"/>
            <w:date w:fullDate="2019-01-24T00:00:00Z">
              <w:dateFormat w:val="dd/MM/yyyy"/>
              <w:lid w:val="en-GB"/>
              <w:storeMappedDataAs w:val="dateTime"/>
              <w:calendar w:val="gregorian"/>
            </w:date>
          </w:sdtPr>
          <w:sdtEndPr/>
          <w:sdtContent>
            <w:tc>
              <w:tcPr>
                <w:tcW w:w="6822" w:type="dxa"/>
              </w:tcPr>
              <w:p w14:paraId="5392DEA8" w14:textId="77777777" w:rsidR="004D3168" w:rsidRPr="00490FD9" w:rsidRDefault="004D3168" w:rsidP="00CE460F">
                <w:pPr>
                  <w:tabs>
                    <w:tab w:val="left" w:pos="720"/>
                    <w:tab w:val="left" w:pos="1440"/>
                    <w:tab w:val="left" w:pos="2160"/>
                    <w:tab w:val="left" w:pos="2880"/>
                  </w:tabs>
                  <w:rPr>
                    <w:rFonts w:cs="Arial"/>
                    <w:b/>
                  </w:rPr>
                </w:pPr>
                <w:r>
                  <w:rPr>
                    <w:rFonts w:cs="Arial"/>
                    <w:b/>
                  </w:rPr>
                  <w:t>24/01/2019</w:t>
                </w:r>
              </w:p>
            </w:tc>
          </w:sdtContent>
        </w:sdt>
      </w:tr>
      <w:tr w:rsidR="004D3168" w:rsidRPr="004D05EB" w14:paraId="5E528D7C" w14:textId="77777777" w:rsidTr="00CE460F">
        <w:tc>
          <w:tcPr>
            <w:tcW w:w="1838" w:type="dxa"/>
          </w:tcPr>
          <w:p w14:paraId="4B9FD29B"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t>Level</w:t>
            </w:r>
          </w:p>
        </w:tc>
        <w:sdt>
          <w:sdtPr>
            <w:rPr>
              <w:rFonts w:cs="Arial"/>
              <w:b/>
            </w:rPr>
            <w:id w:val="-146364704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D5F5BD3" w14:textId="77777777" w:rsidR="004D3168" w:rsidRPr="00490FD9" w:rsidRDefault="004D3168" w:rsidP="00CE460F">
                <w:pPr>
                  <w:tabs>
                    <w:tab w:val="left" w:pos="720"/>
                    <w:tab w:val="left" w:pos="1440"/>
                    <w:tab w:val="left" w:pos="2160"/>
                    <w:tab w:val="left" w:pos="2880"/>
                  </w:tabs>
                  <w:rPr>
                    <w:rFonts w:cs="Arial"/>
                    <w:b/>
                  </w:rPr>
                </w:pPr>
                <w:r>
                  <w:rPr>
                    <w:rFonts w:cs="Arial"/>
                    <w:b/>
                  </w:rPr>
                  <w:t>7</w:t>
                </w:r>
              </w:p>
            </w:tc>
          </w:sdtContent>
        </w:sdt>
      </w:tr>
      <w:tr w:rsidR="004D3168" w:rsidRPr="004D05EB" w14:paraId="44576148" w14:textId="77777777" w:rsidTr="00CE460F">
        <w:tc>
          <w:tcPr>
            <w:tcW w:w="1838" w:type="dxa"/>
          </w:tcPr>
          <w:p w14:paraId="200AB41A"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t>Credits</w:t>
            </w:r>
          </w:p>
        </w:tc>
        <w:tc>
          <w:tcPr>
            <w:tcW w:w="6822" w:type="dxa"/>
          </w:tcPr>
          <w:p w14:paraId="55AC0C0E"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t>20</w:t>
            </w:r>
          </w:p>
        </w:tc>
      </w:tr>
      <w:tr w:rsidR="004D3168" w:rsidRPr="004D05EB" w14:paraId="32EAAFE8" w14:textId="77777777" w:rsidTr="00CE460F">
        <w:tc>
          <w:tcPr>
            <w:tcW w:w="1838" w:type="dxa"/>
          </w:tcPr>
          <w:p w14:paraId="673BEC15"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t>Pre-Requisites</w:t>
            </w:r>
          </w:p>
        </w:tc>
        <w:tc>
          <w:tcPr>
            <w:tcW w:w="6822" w:type="dxa"/>
          </w:tcPr>
          <w:p w14:paraId="00DCD52C" w14:textId="77777777" w:rsidR="004D3168" w:rsidRPr="00490FD9" w:rsidRDefault="004D3168" w:rsidP="00CE460F">
            <w:pPr>
              <w:tabs>
                <w:tab w:val="left" w:pos="720"/>
                <w:tab w:val="left" w:pos="1440"/>
                <w:tab w:val="left" w:pos="2160"/>
                <w:tab w:val="left" w:pos="2880"/>
              </w:tabs>
              <w:rPr>
                <w:rFonts w:cs="Arial"/>
                <w:b/>
              </w:rPr>
            </w:pPr>
            <w:r w:rsidRPr="00490FD9">
              <w:rPr>
                <w:rFonts w:cs="Arial"/>
                <w:b/>
              </w:rPr>
              <w:t>None</w:t>
            </w:r>
          </w:p>
        </w:tc>
      </w:tr>
    </w:tbl>
    <w:p w14:paraId="706B3697" w14:textId="77777777" w:rsidR="004D3168" w:rsidRDefault="004D3168" w:rsidP="004D3168">
      <w:pPr>
        <w:pBdr>
          <w:bottom w:val="single" w:sz="4" w:space="1" w:color="auto"/>
        </w:pBdr>
        <w:rPr>
          <w:rFonts w:cs="Arial"/>
        </w:rPr>
      </w:pPr>
    </w:p>
    <w:p w14:paraId="5C1A25FE" w14:textId="77777777" w:rsidR="004D3168" w:rsidRDefault="004D3168" w:rsidP="004D3168">
      <w:pPr>
        <w:rPr>
          <w:rFonts w:cs="Arial"/>
        </w:rPr>
      </w:pPr>
    </w:p>
    <w:p w14:paraId="72306F7D" w14:textId="77777777" w:rsidR="004D3168" w:rsidRPr="00490FD9" w:rsidRDefault="004D3168" w:rsidP="004D3168">
      <w:pPr>
        <w:rPr>
          <w:rFonts w:cs="Arial"/>
          <w:b/>
        </w:rPr>
      </w:pPr>
      <w:r w:rsidRPr="00490FD9">
        <w:rPr>
          <w:rFonts w:cs="Arial"/>
          <w:b/>
        </w:rPr>
        <w:t>AIM(S)</w:t>
      </w:r>
    </w:p>
    <w:p w14:paraId="47321608" w14:textId="77777777" w:rsidR="004D3168" w:rsidRPr="00E62F63" w:rsidRDefault="004D3168" w:rsidP="000B1A48">
      <w:pPr>
        <w:pStyle w:val="bullet"/>
        <w:numPr>
          <w:ilvl w:val="0"/>
          <w:numId w:val="13"/>
        </w:numPr>
        <w:spacing w:before="240"/>
        <w:ind w:left="851" w:hanging="567"/>
        <w:rPr>
          <w:rFonts w:ascii="Arial" w:hAnsi="Arial" w:cs="Arial"/>
          <w:sz w:val="22"/>
          <w:szCs w:val="22"/>
        </w:rPr>
      </w:pPr>
      <w:r w:rsidRPr="00E62F63">
        <w:rPr>
          <w:rFonts w:ascii="Arial" w:hAnsi="Arial" w:cs="Arial"/>
          <w:sz w:val="22"/>
          <w:szCs w:val="22"/>
        </w:rPr>
        <w:t xml:space="preserve">The aim of this module is for students to develop a problem-solving approach to research to facilitate their production of a valid and reliable postgraduate dissertation.  </w:t>
      </w:r>
    </w:p>
    <w:p w14:paraId="6784020D" w14:textId="77777777" w:rsidR="004D3168" w:rsidRDefault="004D3168" w:rsidP="004D3168">
      <w:pPr>
        <w:rPr>
          <w:rFonts w:cs="Arial"/>
          <w:b/>
        </w:rPr>
      </w:pPr>
    </w:p>
    <w:p w14:paraId="4E4FA20F" w14:textId="77777777" w:rsidR="004D3168" w:rsidRPr="00490FD9" w:rsidRDefault="004D3168" w:rsidP="004D3168">
      <w:pPr>
        <w:rPr>
          <w:rFonts w:cs="Arial"/>
          <w:b/>
        </w:rPr>
      </w:pPr>
      <w:r w:rsidRPr="00490FD9">
        <w:rPr>
          <w:rFonts w:cs="Arial"/>
          <w:b/>
        </w:rPr>
        <w:t>LEARNING OUTCOMES</w:t>
      </w:r>
    </w:p>
    <w:p w14:paraId="60090485" w14:textId="77777777" w:rsidR="004D3168" w:rsidRPr="00490FD9" w:rsidRDefault="004D3168" w:rsidP="004D3168">
      <w:pPr>
        <w:rPr>
          <w:rFonts w:cs="Arial"/>
          <w:b/>
        </w:rPr>
      </w:pPr>
    </w:p>
    <w:p w14:paraId="54FF51CF" w14:textId="77777777" w:rsidR="004D3168" w:rsidRPr="00490FD9" w:rsidRDefault="004D3168" w:rsidP="004D3168">
      <w:pPr>
        <w:rPr>
          <w:rFonts w:cs="Arial"/>
        </w:rPr>
      </w:pPr>
      <w:r w:rsidRPr="00490FD9">
        <w:rPr>
          <w:rFonts w:cs="Arial"/>
        </w:rPr>
        <w:t>Upon the successful completion of this module, the student should be able to:</w:t>
      </w:r>
    </w:p>
    <w:p w14:paraId="61F256D3" w14:textId="77777777" w:rsidR="004D3168" w:rsidRPr="00490FD9" w:rsidRDefault="004D3168" w:rsidP="000B1A48">
      <w:pPr>
        <w:pStyle w:val="bullet"/>
        <w:numPr>
          <w:ilvl w:val="0"/>
          <w:numId w:val="13"/>
        </w:numPr>
        <w:spacing w:before="240"/>
        <w:ind w:left="851" w:hanging="567"/>
        <w:rPr>
          <w:rFonts w:ascii="Arial" w:hAnsi="Arial" w:cs="Arial"/>
          <w:sz w:val="22"/>
          <w:szCs w:val="22"/>
        </w:rPr>
      </w:pPr>
      <w:r w:rsidRPr="00490FD9">
        <w:rPr>
          <w:rFonts w:ascii="Arial" w:hAnsi="Arial" w:cs="Arial"/>
          <w:sz w:val="22"/>
          <w:szCs w:val="22"/>
        </w:rPr>
        <w:t>Generate a project proposal that meets a given domain research requirements.</w:t>
      </w:r>
    </w:p>
    <w:p w14:paraId="28F9DAAF" w14:textId="77777777" w:rsidR="004D3168" w:rsidRPr="00490FD9" w:rsidRDefault="004D3168" w:rsidP="000B1A48">
      <w:pPr>
        <w:pStyle w:val="bullet"/>
        <w:numPr>
          <w:ilvl w:val="0"/>
          <w:numId w:val="13"/>
        </w:numPr>
        <w:spacing w:before="240"/>
        <w:ind w:left="851" w:hanging="567"/>
        <w:rPr>
          <w:rFonts w:ascii="Arial" w:hAnsi="Arial" w:cs="Arial"/>
          <w:sz w:val="22"/>
          <w:szCs w:val="22"/>
        </w:rPr>
      </w:pPr>
      <w:r w:rsidRPr="00490FD9">
        <w:rPr>
          <w:rFonts w:ascii="Arial" w:hAnsi="Arial" w:cs="Arial"/>
          <w:sz w:val="22"/>
          <w:szCs w:val="22"/>
        </w:rPr>
        <w:t xml:space="preserve">Identify and visualise a complex research problem within a specific research domain, outline the investigative approach and comprehensively consider appropriate methods and solutions. </w:t>
      </w:r>
    </w:p>
    <w:p w14:paraId="144732FC" w14:textId="77777777" w:rsidR="004D3168" w:rsidRPr="00490FD9" w:rsidRDefault="004D3168" w:rsidP="000B1A48">
      <w:pPr>
        <w:pStyle w:val="bullet"/>
        <w:numPr>
          <w:ilvl w:val="0"/>
          <w:numId w:val="13"/>
        </w:numPr>
        <w:spacing w:before="240"/>
        <w:ind w:left="851" w:hanging="567"/>
        <w:rPr>
          <w:rFonts w:ascii="Arial" w:hAnsi="Arial" w:cs="Arial"/>
          <w:sz w:val="22"/>
          <w:szCs w:val="22"/>
        </w:rPr>
      </w:pPr>
      <w:r w:rsidRPr="00490FD9">
        <w:rPr>
          <w:rFonts w:ascii="Arial" w:hAnsi="Arial" w:cs="Arial"/>
          <w:sz w:val="22"/>
          <w:szCs w:val="22"/>
        </w:rPr>
        <w:t>Critically appraise the research process and its outcomes.</w:t>
      </w:r>
    </w:p>
    <w:p w14:paraId="0A7BA4FF" w14:textId="77777777" w:rsidR="004D3168" w:rsidRPr="00490FD9" w:rsidRDefault="004D3168" w:rsidP="004D3168">
      <w:pPr>
        <w:ind w:left="1080"/>
        <w:rPr>
          <w:rFonts w:cs="Arial"/>
        </w:rPr>
      </w:pPr>
    </w:p>
    <w:p w14:paraId="44758DFF" w14:textId="77777777" w:rsidR="004D3168" w:rsidRPr="00490FD9" w:rsidRDefault="004D3168" w:rsidP="004D3168">
      <w:pPr>
        <w:tabs>
          <w:tab w:val="left" w:pos="720"/>
          <w:tab w:val="left" w:pos="1440"/>
          <w:tab w:val="left" w:pos="2160"/>
          <w:tab w:val="left" w:pos="2880"/>
        </w:tabs>
        <w:ind w:left="3600" w:hanging="3600"/>
        <w:rPr>
          <w:rFonts w:cs="Arial"/>
          <w:b/>
        </w:rPr>
      </w:pPr>
      <w:r w:rsidRPr="00490FD9">
        <w:rPr>
          <w:rFonts w:cs="Arial"/>
          <w:b/>
        </w:rPr>
        <w:t>INDICATIVE CONTENT</w:t>
      </w:r>
    </w:p>
    <w:p w14:paraId="6CD554CA"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Core lectures on the principles of postgraduate research</w:t>
      </w:r>
    </w:p>
    <w:p w14:paraId="4F22AB77" w14:textId="77777777" w:rsidR="004D3168" w:rsidRPr="00490FD9" w:rsidRDefault="004D3168" w:rsidP="004D3168">
      <w:pPr>
        <w:ind w:left="1440"/>
        <w:rPr>
          <w:rFonts w:cs="Arial"/>
        </w:rPr>
      </w:pPr>
      <w:r w:rsidRPr="00490FD9">
        <w:rPr>
          <w:rFonts w:cs="Arial"/>
        </w:rPr>
        <w:t>Research principles and approaches (</w:t>
      </w:r>
      <w:proofErr w:type="gramStart"/>
      <w:r w:rsidRPr="00490FD9">
        <w:rPr>
          <w:rFonts w:cs="Arial"/>
        </w:rPr>
        <w:t>e.g.</w:t>
      </w:r>
      <w:proofErr w:type="gramEnd"/>
      <w:r w:rsidRPr="00490FD9">
        <w:rPr>
          <w:rFonts w:cs="Arial"/>
        </w:rPr>
        <w:t xml:space="preserve"> the research process, purpose, sources of data including primary/secondary research, quantitative/qualitative data, objective/hypothesis formation, reliability, validity)</w:t>
      </w:r>
    </w:p>
    <w:p w14:paraId="0018C53B" w14:textId="77777777" w:rsidR="004D3168" w:rsidRPr="00490FD9" w:rsidRDefault="004D3168" w:rsidP="004D3168">
      <w:pPr>
        <w:ind w:left="1440"/>
        <w:rPr>
          <w:rFonts w:cs="Arial"/>
        </w:rPr>
      </w:pPr>
      <w:r w:rsidRPr="00490FD9">
        <w:rPr>
          <w:rFonts w:cs="Arial"/>
        </w:rPr>
        <w:t>Research methodologies - historical, descriptive, correlational, comparative, experimental.</w:t>
      </w:r>
    </w:p>
    <w:p w14:paraId="51532978" w14:textId="77777777" w:rsidR="004D3168" w:rsidRPr="00490FD9" w:rsidRDefault="004D3168" w:rsidP="004D3168">
      <w:pPr>
        <w:ind w:left="1440"/>
        <w:rPr>
          <w:rFonts w:cs="Arial"/>
        </w:rPr>
      </w:pPr>
      <w:r w:rsidRPr="00490FD9">
        <w:rPr>
          <w:rFonts w:cs="Arial"/>
        </w:rPr>
        <w:t>Field data - survey design, questionnaires, sampling, statistical techniques, interviews, case studies, observation.</w:t>
      </w:r>
    </w:p>
    <w:p w14:paraId="7E6AD3E8" w14:textId="77777777" w:rsidR="004D3168" w:rsidRPr="00490FD9" w:rsidRDefault="004D3168" w:rsidP="004D3168">
      <w:pPr>
        <w:ind w:left="1440"/>
        <w:rPr>
          <w:rFonts w:cs="Arial"/>
        </w:rPr>
      </w:pPr>
      <w:r w:rsidRPr="00490FD9">
        <w:rPr>
          <w:rFonts w:cs="Arial"/>
        </w:rPr>
        <w:t>Developing a proposal - research statement, research outline and design research schedule</w:t>
      </w:r>
    </w:p>
    <w:p w14:paraId="635067A9" w14:textId="77777777" w:rsidR="004D3168" w:rsidRPr="00490FD9" w:rsidRDefault="004D3168" w:rsidP="004D3168">
      <w:pPr>
        <w:ind w:left="1440"/>
        <w:rPr>
          <w:rFonts w:cs="Arial"/>
        </w:rPr>
      </w:pPr>
      <w:r w:rsidRPr="00490FD9">
        <w:rPr>
          <w:rFonts w:cs="Arial"/>
        </w:rPr>
        <w:t>Project planning - project time scale control</w:t>
      </w:r>
    </w:p>
    <w:p w14:paraId="1EA5AC51" w14:textId="77777777" w:rsidR="004D3168" w:rsidRPr="00490FD9" w:rsidRDefault="004D3168" w:rsidP="004D3168">
      <w:pPr>
        <w:ind w:left="1440"/>
        <w:rPr>
          <w:rFonts w:cs="Arial"/>
        </w:rPr>
      </w:pPr>
      <w:r w:rsidRPr="00490FD9">
        <w:rPr>
          <w:rFonts w:cs="Arial"/>
        </w:rPr>
        <w:t>Intellectual property - copyright, trademarks, patents.</w:t>
      </w:r>
    </w:p>
    <w:p w14:paraId="54D064CF" w14:textId="77777777" w:rsidR="004D3168" w:rsidRPr="00490FD9" w:rsidRDefault="004D3168" w:rsidP="004D3168">
      <w:pPr>
        <w:ind w:left="1440"/>
        <w:rPr>
          <w:rFonts w:cs="Arial"/>
        </w:rPr>
      </w:pPr>
      <w:r w:rsidRPr="00490FD9">
        <w:rPr>
          <w:rFonts w:cs="Arial"/>
        </w:rPr>
        <w:t>Social and cultural context, and ethical considerations.</w:t>
      </w:r>
    </w:p>
    <w:p w14:paraId="59B83AAE"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Writing up and publishing</w:t>
      </w:r>
    </w:p>
    <w:p w14:paraId="0BB00B1E" w14:textId="77777777" w:rsidR="004D3168" w:rsidRPr="00E62F63" w:rsidRDefault="004D3168" w:rsidP="000B1A48">
      <w:pPr>
        <w:pStyle w:val="ListParagraph"/>
        <w:numPr>
          <w:ilvl w:val="0"/>
          <w:numId w:val="12"/>
        </w:numPr>
        <w:spacing w:before="240" w:after="0" w:line="240" w:lineRule="auto"/>
        <w:ind w:left="851" w:hanging="567"/>
        <w:contextualSpacing w:val="0"/>
        <w:rPr>
          <w:rFonts w:ascii="Arial" w:eastAsia="Times New Roman" w:hAnsi="Arial" w:cs="Arial"/>
          <w:lang w:eastAsia="en-GB"/>
        </w:rPr>
      </w:pPr>
      <w:r w:rsidRPr="00E62F63">
        <w:rPr>
          <w:rFonts w:ascii="Arial" w:eastAsia="Times New Roman" w:hAnsi="Arial" w:cs="Arial"/>
          <w:lang w:eastAsia="en-GB"/>
        </w:rPr>
        <w:t xml:space="preserve">Domain specific research methods:  </w:t>
      </w:r>
    </w:p>
    <w:p w14:paraId="7BA73292" w14:textId="77777777" w:rsidR="004D3168" w:rsidRPr="00490FD9" w:rsidRDefault="004D3168" w:rsidP="004D3168">
      <w:pPr>
        <w:ind w:left="720" w:firstLine="720"/>
        <w:rPr>
          <w:rFonts w:cs="Arial"/>
        </w:rPr>
      </w:pPr>
      <w:r w:rsidRPr="00490FD9">
        <w:rPr>
          <w:rFonts w:cs="Arial"/>
        </w:rPr>
        <w:t>Research for engineering</w:t>
      </w:r>
    </w:p>
    <w:p w14:paraId="584BFF7A" w14:textId="77777777" w:rsidR="004D3168" w:rsidRPr="00490FD9" w:rsidRDefault="004D3168" w:rsidP="004D3168">
      <w:pPr>
        <w:ind w:left="720" w:firstLine="720"/>
        <w:rPr>
          <w:rFonts w:cs="Arial"/>
        </w:rPr>
      </w:pPr>
      <w:r w:rsidRPr="00490FD9">
        <w:rPr>
          <w:rFonts w:cs="Arial"/>
        </w:rPr>
        <w:t>Project planning for computing</w:t>
      </w:r>
    </w:p>
    <w:p w14:paraId="7694CFA5" w14:textId="77777777" w:rsidR="004D3168" w:rsidRPr="00490FD9" w:rsidRDefault="004D3168" w:rsidP="004D3168">
      <w:pPr>
        <w:ind w:left="720" w:firstLine="720"/>
        <w:rPr>
          <w:rFonts w:cs="Arial"/>
        </w:rPr>
      </w:pPr>
      <w:r w:rsidRPr="00490FD9">
        <w:rPr>
          <w:rFonts w:cs="Arial"/>
        </w:rPr>
        <w:t>Advanced Quantitative research methods</w:t>
      </w:r>
    </w:p>
    <w:p w14:paraId="45EEF576" w14:textId="77777777" w:rsidR="004D3168" w:rsidRPr="00490FD9" w:rsidRDefault="004D3168" w:rsidP="004D3168">
      <w:pPr>
        <w:ind w:left="720" w:firstLine="720"/>
        <w:rPr>
          <w:rFonts w:cs="Arial"/>
        </w:rPr>
      </w:pPr>
      <w:r w:rsidRPr="00490FD9">
        <w:rPr>
          <w:rFonts w:cs="Arial"/>
        </w:rPr>
        <w:t>Advanced Qualitative research methods</w:t>
      </w:r>
    </w:p>
    <w:p w14:paraId="7B4B87E8" w14:textId="77777777" w:rsidR="004D3168" w:rsidRDefault="004D3168" w:rsidP="004D3168">
      <w:pPr>
        <w:rPr>
          <w:rFonts w:cs="Arial"/>
        </w:rPr>
      </w:pPr>
    </w:p>
    <w:p w14:paraId="1BA9B988" w14:textId="77777777" w:rsidR="004D3168" w:rsidRPr="00490FD9" w:rsidRDefault="004D3168" w:rsidP="004D3168">
      <w:pPr>
        <w:rPr>
          <w:rFonts w:cs="Arial"/>
        </w:rPr>
      </w:pPr>
    </w:p>
    <w:p w14:paraId="49406CCD" w14:textId="77777777" w:rsidR="004E4A8E" w:rsidRDefault="004E4A8E" w:rsidP="004D3168">
      <w:pPr>
        <w:tabs>
          <w:tab w:val="left" w:pos="720"/>
          <w:tab w:val="left" w:pos="1440"/>
          <w:tab w:val="left" w:pos="2160"/>
          <w:tab w:val="left" w:pos="2880"/>
        </w:tabs>
        <w:ind w:left="3600" w:hanging="3600"/>
        <w:rPr>
          <w:rFonts w:cs="Arial"/>
          <w:b/>
        </w:rPr>
      </w:pPr>
    </w:p>
    <w:p w14:paraId="593F5FC3" w14:textId="01A8F15F" w:rsidR="004D3168" w:rsidRPr="00490FD9" w:rsidRDefault="004D3168" w:rsidP="004D3168">
      <w:pPr>
        <w:tabs>
          <w:tab w:val="left" w:pos="720"/>
          <w:tab w:val="left" w:pos="1440"/>
          <w:tab w:val="left" w:pos="2160"/>
          <w:tab w:val="left" w:pos="2880"/>
        </w:tabs>
        <w:ind w:left="3600" w:hanging="3600"/>
        <w:rPr>
          <w:rFonts w:cs="Arial"/>
          <w:b/>
        </w:rPr>
      </w:pPr>
      <w:r w:rsidRPr="00490FD9">
        <w:rPr>
          <w:rFonts w:cs="Arial"/>
          <w:b/>
        </w:rPr>
        <w:lastRenderedPageBreak/>
        <w:t>Study Time Allocation</w:t>
      </w:r>
    </w:p>
    <w:p w14:paraId="6F498F02" w14:textId="77777777" w:rsidR="004D3168" w:rsidRPr="00490FD9" w:rsidRDefault="004D3168" w:rsidP="004D3168">
      <w:pPr>
        <w:tabs>
          <w:tab w:val="left" w:pos="720"/>
          <w:tab w:val="left" w:pos="1440"/>
          <w:tab w:val="left" w:pos="2160"/>
          <w:tab w:val="left" w:pos="2880"/>
        </w:tabs>
        <w:ind w:left="3600" w:hanging="3600"/>
        <w:rPr>
          <w:rFonts w:cs="Arial"/>
          <w:b/>
        </w:rPr>
      </w:pPr>
    </w:p>
    <w:p w14:paraId="74003164" w14:textId="77777777" w:rsidR="004D3168" w:rsidRPr="00490FD9" w:rsidRDefault="004D3168" w:rsidP="004D3168">
      <w:pPr>
        <w:keepNext/>
        <w:rPr>
          <w:rFonts w:cs="Arial"/>
        </w:rPr>
      </w:pPr>
      <w:r w:rsidRPr="00490FD9">
        <w:rPr>
          <w:rFonts w:cs="Arial"/>
        </w:rPr>
        <w:t>The study time for the module is divided as follows:</w:t>
      </w:r>
    </w:p>
    <w:p w14:paraId="4673B84C" w14:textId="77777777" w:rsidR="004D3168" w:rsidRPr="00490FD9" w:rsidRDefault="004D3168" w:rsidP="004D3168">
      <w:pPr>
        <w:keepNext/>
        <w:rPr>
          <w:rFonts w:cs="Arial"/>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4D3168" w:rsidRPr="00490FD9" w14:paraId="7EBC600F" w14:textId="77777777" w:rsidTr="00CE460F">
        <w:tc>
          <w:tcPr>
            <w:tcW w:w="3969" w:type="dxa"/>
            <w:tcBorders>
              <w:top w:val="single" w:sz="4" w:space="0" w:color="auto"/>
              <w:left w:val="single" w:sz="4" w:space="0" w:color="auto"/>
            </w:tcBorders>
          </w:tcPr>
          <w:p w14:paraId="607215E5" w14:textId="77777777" w:rsidR="004D3168" w:rsidRPr="00490FD9" w:rsidRDefault="004D3168" w:rsidP="00CE460F">
            <w:pPr>
              <w:keepNext/>
              <w:rPr>
                <w:rFonts w:eastAsia="Calibri" w:cs="Arial"/>
                <w:b/>
              </w:rPr>
            </w:pPr>
            <w:r w:rsidRPr="00490FD9">
              <w:rPr>
                <w:rFonts w:eastAsia="Calibri" w:cs="Arial"/>
                <w:b/>
              </w:rPr>
              <w:t>Activity type</w:t>
            </w:r>
          </w:p>
        </w:tc>
        <w:tc>
          <w:tcPr>
            <w:tcW w:w="1701" w:type="dxa"/>
            <w:tcBorders>
              <w:top w:val="single" w:sz="4" w:space="0" w:color="auto"/>
            </w:tcBorders>
          </w:tcPr>
          <w:p w14:paraId="13BEEDAD" w14:textId="77777777" w:rsidR="004D3168" w:rsidRPr="00490FD9" w:rsidRDefault="004D3168" w:rsidP="00CE460F">
            <w:pPr>
              <w:keepNext/>
              <w:jc w:val="center"/>
              <w:rPr>
                <w:rFonts w:eastAsia="Calibri" w:cs="Arial"/>
                <w:b/>
              </w:rPr>
            </w:pPr>
            <w:r w:rsidRPr="00490FD9">
              <w:rPr>
                <w:rFonts w:eastAsia="Calibri" w:cs="Arial"/>
                <w:b/>
              </w:rPr>
              <w:t>Hours</w:t>
            </w:r>
          </w:p>
        </w:tc>
        <w:tc>
          <w:tcPr>
            <w:tcW w:w="1843" w:type="dxa"/>
            <w:tcBorders>
              <w:top w:val="single" w:sz="4" w:space="0" w:color="auto"/>
            </w:tcBorders>
          </w:tcPr>
          <w:p w14:paraId="1EB0C683" w14:textId="77777777" w:rsidR="004D3168" w:rsidRPr="00490FD9" w:rsidRDefault="004D3168" w:rsidP="00CE460F">
            <w:pPr>
              <w:keepNext/>
              <w:jc w:val="center"/>
              <w:rPr>
                <w:rFonts w:eastAsia="Calibri" w:cs="Arial"/>
                <w:b/>
              </w:rPr>
            </w:pPr>
            <w:r w:rsidRPr="00490FD9">
              <w:rPr>
                <w:rFonts w:eastAsia="Calibri" w:cs="Arial"/>
                <w:b/>
              </w:rPr>
              <w:t>Percentage</w:t>
            </w:r>
          </w:p>
        </w:tc>
      </w:tr>
      <w:tr w:rsidR="004D3168" w:rsidRPr="00490FD9" w14:paraId="4D0EE445" w14:textId="77777777" w:rsidTr="00CE460F">
        <w:tc>
          <w:tcPr>
            <w:tcW w:w="3969" w:type="dxa"/>
          </w:tcPr>
          <w:p w14:paraId="1BBE22CD" w14:textId="77777777" w:rsidR="004D3168" w:rsidRPr="00490FD9" w:rsidRDefault="004D3168" w:rsidP="00CE460F">
            <w:pPr>
              <w:keepNext/>
              <w:rPr>
                <w:rFonts w:eastAsia="Calibri" w:cs="Arial"/>
              </w:rPr>
            </w:pPr>
            <w:r w:rsidRPr="00490FD9">
              <w:rPr>
                <w:rFonts w:eastAsia="Calibri" w:cs="Arial"/>
              </w:rPr>
              <w:t>Scheduled learning</w:t>
            </w:r>
          </w:p>
        </w:tc>
        <w:tc>
          <w:tcPr>
            <w:tcW w:w="1701" w:type="dxa"/>
          </w:tcPr>
          <w:p w14:paraId="6849D5FB" w14:textId="77777777" w:rsidR="004D3168" w:rsidRPr="00490FD9" w:rsidRDefault="004D3168" w:rsidP="00CE460F">
            <w:pPr>
              <w:keepNext/>
              <w:jc w:val="center"/>
              <w:rPr>
                <w:rFonts w:eastAsia="Calibri" w:cs="Arial"/>
              </w:rPr>
            </w:pPr>
            <w:r w:rsidRPr="00490FD9">
              <w:rPr>
                <w:rFonts w:eastAsia="Calibri" w:cs="Arial"/>
              </w:rPr>
              <w:t>48</w:t>
            </w:r>
          </w:p>
        </w:tc>
        <w:tc>
          <w:tcPr>
            <w:tcW w:w="1843" w:type="dxa"/>
          </w:tcPr>
          <w:p w14:paraId="73A2F145" w14:textId="77777777" w:rsidR="004D3168" w:rsidRPr="00490FD9" w:rsidRDefault="004D3168" w:rsidP="00CE460F">
            <w:pPr>
              <w:keepNext/>
              <w:jc w:val="center"/>
              <w:rPr>
                <w:rFonts w:eastAsia="Calibri" w:cs="Arial"/>
              </w:rPr>
            </w:pPr>
            <w:r w:rsidRPr="00490FD9">
              <w:rPr>
                <w:rFonts w:eastAsia="Calibri" w:cs="Arial"/>
              </w:rPr>
              <w:t>24%</w:t>
            </w:r>
          </w:p>
        </w:tc>
      </w:tr>
      <w:tr w:rsidR="004D3168" w:rsidRPr="00490FD9" w14:paraId="2DC0BE4F" w14:textId="77777777" w:rsidTr="00CE460F">
        <w:tc>
          <w:tcPr>
            <w:tcW w:w="3969" w:type="dxa"/>
          </w:tcPr>
          <w:p w14:paraId="4F57FCD0" w14:textId="77777777" w:rsidR="004D3168" w:rsidRPr="00490FD9" w:rsidRDefault="004D3168" w:rsidP="00CE460F">
            <w:pPr>
              <w:keepNext/>
              <w:rPr>
                <w:rFonts w:eastAsia="Calibri" w:cs="Arial"/>
              </w:rPr>
            </w:pPr>
            <w:r w:rsidRPr="00490FD9">
              <w:rPr>
                <w:rFonts w:eastAsia="Calibri" w:cs="Arial"/>
              </w:rPr>
              <w:t>Independent learning</w:t>
            </w:r>
          </w:p>
        </w:tc>
        <w:tc>
          <w:tcPr>
            <w:tcW w:w="1701" w:type="dxa"/>
          </w:tcPr>
          <w:p w14:paraId="7D8A97EB" w14:textId="77777777" w:rsidR="004D3168" w:rsidRPr="00490FD9" w:rsidRDefault="004D3168" w:rsidP="00CE460F">
            <w:pPr>
              <w:keepNext/>
              <w:jc w:val="center"/>
              <w:rPr>
                <w:rFonts w:eastAsia="Calibri" w:cs="Arial"/>
              </w:rPr>
            </w:pPr>
            <w:r w:rsidRPr="00490FD9">
              <w:rPr>
                <w:rFonts w:eastAsia="Calibri" w:cs="Arial"/>
              </w:rPr>
              <w:t>152</w:t>
            </w:r>
          </w:p>
        </w:tc>
        <w:tc>
          <w:tcPr>
            <w:tcW w:w="1843" w:type="dxa"/>
          </w:tcPr>
          <w:p w14:paraId="48F302D7" w14:textId="77777777" w:rsidR="004D3168" w:rsidRPr="00490FD9" w:rsidRDefault="004D3168" w:rsidP="00CE460F">
            <w:pPr>
              <w:keepNext/>
              <w:jc w:val="center"/>
              <w:rPr>
                <w:rFonts w:eastAsia="Calibri" w:cs="Arial"/>
              </w:rPr>
            </w:pPr>
            <w:r w:rsidRPr="00490FD9">
              <w:rPr>
                <w:rFonts w:eastAsia="Calibri" w:cs="Arial"/>
              </w:rPr>
              <w:t>76%</w:t>
            </w:r>
          </w:p>
        </w:tc>
      </w:tr>
      <w:tr w:rsidR="004D3168" w:rsidRPr="00490FD9" w14:paraId="7DB0101C" w14:textId="77777777" w:rsidTr="00CE460F">
        <w:tc>
          <w:tcPr>
            <w:tcW w:w="3969" w:type="dxa"/>
          </w:tcPr>
          <w:p w14:paraId="5651AC1F" w14:textId="77777777" w:rsidR="004D3168" w:rsidRPr="00490FD9" w:rsidRDefault="004D3168" w:rsidP="00CE460F">
            <w:pPr>
              <w:keepNext/>
              <w:rPr>
                <w:rFonts w:eastAsia="Calibri" w:cs="Arial"/>
              </w:rPr>
            </w:pPr>
            <w:r w:rsidRPr="00490FD9">
              <w:rPr>
                <w:rFonts w:eastAsia="Calibri" w:cs="Arial"/>
              </w:rPr>
              <w:t>Placement learning</w:t>
            </w:r>
          </w:p>
        </w:tc>
        <w:tc>
          <w:tcPr>
            <w:tcW w:w="1701" w:type="dxa"/>
          </w:tcPr>
          <w:p w14:paraId="16450FC9" w14:textId="77777777" w:rsidR="004D3168" w:rsidRPr="00490FD9" w:rsidRDefault="004D3168" w:rsidP="00CE460F">
            <w:pPr>
              <w:keepNext/>
              <w:jc w:val="center"/>
              <w:rPr>
                <w:rFonts w:eastAsia="Calibri" w:cs="Arial"/>
              </w:rPr>
            </w:pPr>
            <w:r w:rsidRPr="00490FD9">
              <w:rPr>
                <w:rFonts w:eastAsia="Calibri" w:cs="Arial"/>
              </w:rPr>
              <w:t>0</w:t>
            </w:r>
          </w:p>
        </w:tc>
        <w:tc>
          <w:tcPr>
            <w:tcW w:w="1843" w:type="dxa"/>
          </w:tcPr>
          <w:p w14:paraId="727B426C" w14:textId="77777777" w:rsidR="004D3168" w:rsidRPr="00490FD9" w:rsidRDefault="004D3168" w:rsidP="00CE460F">
            <w:pPr>
              <w:keepNext/>
              <w:jc w:val="center"/>
              <w:rPr>
                <w:rFonts w:eastAsia="Calibri" w:cs="Arial"/>
              </w:rPr>
            </w:pPr>
            <w:r w:rsidRPr="00490FD9">
              <w:rPr>
                <w:rFonts w:eastAsia="Calibri" w:cs="Arial"/>
              </w:rPr>
              <w:t>0%</w:t>
            </w:r>
          </w:p>
        </w:tc>
      </w:tr>
      <w:tr w:rsidR="004D3168" w:rsidRPr="00490FD9" w14:paraId="35089282" w14:textId="77777777" w:rsidTr="00CE460F">
        <w:tc>
          <w:tcPr>
            <w:tcW w:w="3969" w:type="dxa"/>
          </w:tcPr>
          <w:p w14:paraId="6666EB25" w14:textId="77777777" w:rsidR="004D3168" w:rsidRPr="00490FD9" w:rsidRDefault="004D3168" w:rsidP="00CE460F">
            <w:pPr>
              <w:keepNext/>
              <w:rPr>
                <w:rFonts w:eastAsia="Calibri" w:cs="Arial"/>
              </w:rPr>
            </w:pPr>
            <w:r w:rsidRPr="00490FD9">
              <w:rPr>
                <w:rFonts w:eastAsia="Calibri" w:cs="Arial"/>
                <w:b/>
              </w:rPr>
              <w:t>TOTAL</w:t>
            </w:r>
          </w:p>
        </w:tc>
        <w:tc>
          <w:tcPr>
            <w:tcW w:w="1701" w:type="dxa"/>
            <w:shd w:val="clear" w:color="auto" w:fill="auto"/>
          </w:tcPr>
          <w:p w14:paraId="1557D6B7" w14:textId="77777777" w:rsidR="004D3168" w:rsidRPr="00490FD9" w:rsidRDefault="004D3168" w:rsidP="00CE460F">
            <w:pPr>
              <w:keepNext/>
              <w:jc w:val="center"/>
              <w:rPr>
                <w:rFonts w:eastAsia="Calibri" w:cs="Arial"/>
                <w:b/>
              </w:rPr>
            </w:pPr>
            <w:r w:rsidRPr="00490FD9">
              <w:rPr>
                <w:rFonts w:eastAsia="Calibri" w:cs="Arial"/>
                <w:b/>
              </w:rPr>
              <w:t>200</w:t>
            </w:r>
          </w:p>
        </w:tc>
        <w:tc>
          <w:tcPr>
            <w:tcW w:w="1843" w:type="dxa"/>
          </w:tcPr>
          <w:p w14:paraId="65D4F003" w14:textId="77777777" w:rsidR="004D3168" w:rsidRPr="00490FD9" w:rsidRDefault="004D3168" w:rsidP="00CE460F">
            <w:pPr>
              <w:keepNext/>
              <w:jc w:val="center"/>
              <w:rPr>
                <w:rFonts w:eastAsia="Calibri" w:cs="Arial"/>
                <w:b/>
              </w:rPr>
            </w:pPr>
            <w:r w:rsidRPr="00490FD9">
              <w:rPr>
                <w:rFonts w:eastAsia="Calibri" w:cs="Arial"/>
                <w:b/>
              </w:rPr>
              <w:t>100%</w:t>
            </w:r>
          </w:p>
        </w:tc>
      </w:tr>
    </w:tbl>
    <w:p w14:paraId="24E962E4" w14:textId="77777777" w:rsidR="004D3168" w:rsidRDefault="004D3168" w:rsidP="004D3168">
      <w:pPr>
        <w:tabs>
          <w:tab w:val="left" w:pos="720"/>
          <w:tab w:val="left" w:pos="1440"/>
          <w:tab w:val="left" w:pos="2160"/>
          <w:tab w:val="left" w:pos="2880"/>
        </w:tabs>
        <w:rPr>
          <w:rFonts w:cs="Arial"/>
          <w:b/>
        </w:rPr>
      </w:pPr>
    </w:p>
    <w:p w14:paraId="28837A41" w14:textId="77777777" w:rsidR="004D3168" w:rsidRPr="00490FD9" w:rsidRDefault="004D3168" w:rsidP="004D3168">
      <w:pPr>
        <w:tabs>
          <w:tab w:val="left" w:pos="720"/>
          <w:tab w:val="left" w:pos="1440"/>
          <w:tab w:val="left" w:pos="2160"/>
          <w:tab w:val="left" w:pos="2880"/>
        </w:tabs>
        <w:rPr>
          <w:rFonts w:cs="Arial"/>
          <w:b/>
        </w:rPr>
      </w:pPr>
    </w:p>
    <w:p w14:paraId="56F5D6A5" w14:textId="77777777" w:rsidR="004D3168" w:rsidRPr="00490FD9" w:rsidRDefault="004D3168" w:rsidP="004D3168">
      <w:pPr>
        <w:tabs>
          <w:tab w:val="left" w:pos="720"/>
          <w:tab w:val="left" w:pos="1440"/>
          <w:tab w:val="left" w:pos="2160"/>
          <w:tab w:val="left" w:pos="2880"/>
        </w:tabs>
        <w:rPr>
          <w:rFonts w:cs="Arial"/>
          <w:b/>
        </w:rPr>
      </w:pPr>
      <w:r w:rsidRPr="00490FD9">
        <w:rPr>
          <w:rFonts w:cs="Arial"/>
          <w:b/>
        </w:rPr>
        <w:t>ASSESSMENT</w:t>
      </w:r>
    </w:p>
    <w:p w14:paraId="30385946" w14:textId="77777777" w:rsidR="004D3168" w:rsidRPr="00490FD9" w:rsidRDefault="004D3168" w:rsidP="004D3168">
      <w:pPr>
        <w:tabs>
          <w:tab w:val="left" w:pos="720"/>
          <w:tab w:val="left" w:pos="1440"/>
          <w:tab w:val="left" w:pos="2160"/>
          <w:tab w:val="left" w:pos="2880"/>
        </w:tabs>
        <w:ind w:hanging="3600"/>
        <w:rPr>
          <w:rFonts w:cs="Arial"/>
          <w:b/>
        </w:rPr>
      </w:pPr>
    </w:p>
    <w:p w14:paraId="7CC5AA64" w14:textId="77777777" w:rsidR="004D3168" w:rsidRPr="00490FD9" w:rsidRDefault="004D3168" w:rsidP="004D3168">
      <w:pPr>
        <w:rPr>
          <w:rFonts w:cs="Arial"/>
          <w:b/>
        </w:rPr>
      </w:pPr>
      <w:r w:rsidRPr="00490FD9">
        <w:rPr>
          <w:rFonts w:cs="Arial"/>
          <w:b/>
        </w:rPr>
        <w:t>Assessment Component 1</w:t>
      </w:r>
    </w:p>
    <w:p w14:paraId="4626C7F9" w14:textId="77777777" w:rsidR="004D3168" w:rsidRPr="00490FD9" w:rsidRDefault="004D3168" w:rsidP="004D3168">
      <w:pPr>
        <w:rPr>
          <w:rFonts w:cs="Arial"/>
          <w:b/>
          <w:i/>
        </w:rPr>
      </w:pPr>
      <w:r w:rsidRPr="00490FD9">
        <w:rPr>
          <w:rFonts w:cs="Arial"/>
          <w:b/>
          <w:i/>
        </w:rPr>
        <w:t>(Tick one)</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D3168" w:rsidRPr="00490FD9" w14:paraId="654276F5" w14:textId="77777777" w:rsidTr="00CE460F">
        <w:sdt>
          <w:sdtPr>
            <w:rPr>
              <w:rFonts w:cs="Arial"/>
            </w:rPr>
            <w:id w:val="-30191917"/>
            <w14:checkbox>
              <w14:checked w14:val="0"/>
              <w14:checkedState w14:val="2612" w14:font="MS Gothic"/>
              <w14:uncheckedState w14:val="2610" w14:font="MS Gothic"/>
            </w14:checkbox>
          </w:sdtPr>
          <w:sdtEndPr/>
          <w:sdtContent>
            <w:tc>
              <w:tcPr>
                <w:tcW w:w="562" w:type="dxa"/>
              </w:tcPr>
              <w:p w14:paraId="58D268DB" w14:textId="77777777" w:rsidR="004D3168" w:rsidRPr="00490FD9" w:rsidRDefault="004D3168" w:rsidP="00CE460F">
                <w:pPr>
                  <w:rPr>
                    <w:rFonts w:eastAsia="Calibri" w:cs="Arial"/>
                    <w:b/>
                  </w:rPr>
                </w:pPr>
                <w:r w:rsidRPr="00490FD9">
                  <w:rPr>
                    <w:rFonts w:ascii="Segoe UI Symbol" w:eastAsia="Calibri" w:hAnsi="Segoe UI Symbol" w:cs="Segoe UI Symbol"/>
                  </w:rPr>
                  <w:t>☐</w:t>
                </w:r>
              </w:p>
            </w:tc>
          </w:sdtContent>
        </w:sdt>
        <w:tc>
          <w:tcPr>
            <w:tcW w:w="2458" w:type="dxa"/>
          </w:tcPr>
          <w:p w14:paraId="1B0D8BC0" w14:textId="77777777" w:rsidR="004D3168" w:rsidRPr="00490FD9" w:rsidRDefault="004D3168" w:rsidP="00CE460F">
            <w:pPr>
              <w:rPr>
                <w:rFonts w:eastAsia="Calibri" w:cs="Arial"/>
                <w:b/>
              </w:rPr>
            </w:pPr>
            <w:r w:rsidRPr="00490FD9">
              <w:rPr>
                <w:rFonts w:eastAsia="Calibri" w:cs="Arial"/>
                <w:b/>
              </w:rPr>
              <w:t>Written exam</w:t>
            </w:r>
          </w:p>
        </w:tc>
        <w:sdt>
          <w:sdtPr>
            <w:rPr>
              <w:rFonts w:cs="Arial"/>
            </w:rPr>
            <w:id w:val="1454520546"/>
            <w14:checkbox>
              <w14:checked w14:val="1"/>
              <w14:checkedState w14:val="2612" w14:font="MS Gothic"/>
              <w14:uncheckedState w14:val="2610" w14:font="MS Gothic"/>
            </w14:checkbox>
          </w:sdtPr>
          <w:sdtEndPr/>
          <w:sdtContent>
            <w:tc>
              <w:tcPr>
                <w:tcW w:w="538" w:type="dxa"/>
              </w:tcPr>
              <w:p w14:paraId="71B717B1" w14:textId="77777777" w:rsidR="004D3168" w:rsidRPr="00490FD9" w:rsidRDefault="004D3168" w:rsidP="00CE460F">
                <w:pPr>
                  <w:rPr>
                    <w:rFonts w:eastAsia="Calibri" w:cs="Arial"/>
                    <w:b/>
                  </w:rPr>
                </w:pPr>
                <w:r w:rsidRPr="00490FD9">
                  <w:rPr>
                    <w:rFonts w:ascii="Segoe UI Symbol" w:eastAsia="Calibri" w:hAnsi="Segoe UI Symbol" w:cs="Segoe UI Symbol"/>
                  </w:rPr>
                  <w:t>☒</w:t>
                </w:r>
              </w:p>
            </w:tc>
          </w:sdtContent>
        </w:sdt>
        <w:tc>
          <w:tcPr>
            <w:tcW w:w="2482" w:type="dxa"/>
          </w:tcPr>
          <w:p w14:paraId="1814E46E" w14:textId="77777777" w:rsidR="004D3168" w:rsidRPr="00490FD9" w:rsidRDefault="004D3168" w:rsidP="00CE460F">
            <w:pPr>
              <w:rPr>
                <w:rFonts w:eastAsia="Calibri" w:cs="Arial"/>
                <w:b/>
              </w:rPr>
            </w:pPr>
            <w:r w:rsidRPr="00490FD9">
              <w:rPr>
                <w:rFonts w:eastAsia="Calibri" w:cs="Arial"/>
                <w:b/>
              </w:rPr>
              <w:t>Coursework</w:t>
            </w:r>
          </w:p>
        </w:tc>
        <w:sdt>
          <w:sdtPr>
            <w:rPr>
              <w:rFonts w:cs="Arial"/>
            </w:rPr>
            <w:id w:val="2085186178"/>
            <w14:checkbox>
              <w14:checked w14:val="0"/>
              <w14:checkedState w14:val="2612" w14:font="MS Gothic"/>
              <w14:uncheckedState w14:val="2610" w14:font="MS Gothic"/>
            </w14:checkbox>
          </w:sdtPr>
          <w:sdtEndPr/>
          <w:sdtContent>
            <w:tc>
              <w:tcPr>
                <w:tcW w:w="538" w:type="dxa"/>
              </w:tcPr>
              <w:p w14:paraId="748BFEA3" w14:textId="77777777" w:rsidR="004D3168" w:rsidRPr="00490FD9" w:rsidRDefault="004D3168" w:rsidP="00CE460F">
                <w:pPr>
                  <w:rPr>
                    <w:rFonts w:eastAsia="Calibri" w:cs="Arial"/>
                    <w:b/>
                  </w:rPr>
                </w:pPr>
                <w:r w:rsidRPr="00490FD9">
                  <w:rPr>
                    <w:rFonts w:ascii="Segoe UI Symbol" w:eastAsia="Calibri" w:hAnsi="Segoe UI Symbol" w:cs="Segoe UI Symbol"/>
                  </w:rPr>
                  <w:t>☐</w:t>
                </w:r>
              </w:p>
            </w:tc>
          </w:sdtContent>
        </w:sdt>
        <w:tc>
          <w:tcPr>
            <w:tcW w:w="2482" w:type="dxa"/>
          </w:tcPr>
          <w:p w14:paraId="39B4B9A3" w14:textId="77777777" w:rsidR="004D3168" w:rsidRPr="00490FD9" w:rsidRDefault="004D3168" w:rsidP="00CE460F">
            <w:pPr>
              <w:rPr>
                <w:rFonts w:eastAsia="Calibri" w:cs="Arial"/>
                <w:b/>
              </w:rPr>
            </w:pPr>
            <w:r w:rsidRPr="00490FD9">
              <w:rPr>
                <w:rFonts w:eastAsia="Calibri" w:cs="Arial"/>
                <w:b/>
              </w:rPr>
              <w:t>Practical</w:t>
            </w:r>
          </w:p>
        </w:tc>
      </w:tr>
    </w:tbl>
    <w:p w14:paraId="41DA7F8D" w14:textId="77777777" w:rsidR="004D3168" w:rsidRPr="00490FD9" w:rsidRDefault="004D3168" w:rsidP="004D3168">
      <w:pPr>
        <w:rPr>
          <w:rFonts w:cs="Arial"/>
          <w:b/>
        </w:rPr>
      </w:pPr>
    </w:p>
    <w:tbl>
      <w:tblPr>
        <w:tblStyle w:val="TableGrid4"/>
        <w:tblW w:w="8784" w:type="dxa"/>
        <w:tblLayout w:type="fixed"/>
        <w:tblLook w:val="04A0" w:firstRow="1" w:lastRow="0" w:firstColumn="1" w:lastColumn="0" w:noHBand="0" w:noVBand="1"/>
      </w:tblPr>
      <w:tblGrid>
        <w:gridCol w:w="3256"/>
        <w:gridCol w:w="3969"/>
        <w:gridCol w:w="1559"/>
      </w:tblGrid>
      <w:tr w:rsidR="004D3168" w:rsidRPr="00490FD9" w14:paraId="135D5055" w14:textId="77777777" w:rsidTr="00CE460F">
        <w:tc>
          <w:tcPr>
            <w:tcW w:w="3256" w:type="dxa"/>
          </w:tcPr>
          <w:p w14:paraId="765C294C" w14:textId="77777777" w:rsidR="004D3168" w:rsidRPr="00490FD9" w:rsidRDefault="004D3168" w:rsidP="00CE460F">
            <w:pPr>
              <w:jc w:val="center"/>
              <w:rPr>
                <w:rFonts w:eastAsia="Calibri" w:cs="Arial"/>
                <w:b/>
              </w:rPr>
            </w:pPr>
            <w:r w:rsidRPr="00490FD9">
              <w:rPr>
                <w:rFonts w:eastAsia="Calibri" w:cs="Arial"/>
                <w:b/>
              </w:rPr>
              <w:t>Mode of assessment</w:t>
            </w:r>
          </w:p>
        </w:tc>
        <w:tc>
          <w:tcPr>
            <w:tcW w:w="3969" w:type="dxa"/>
          </w:tcPr>
          <w:p w14:paraId="48A94A16" w14:textId="77777777" w:rsidR="004D3168" w:rsidRPr="00490FD9" w:rsidRDefault="004D3168" w:rsidP="00CE460F">
            <w:pPr>
              <w:rPr>
                <w:rFonts w:eastAsia="Calibri" w:cs="Arial"/>
              </w:rPr>
            </w:pPr>
            <w:r w:rsidRPr="00490FD9">
              <w:rPr>
                <w:rFonts w:eastAsia="Calibri" w:cs="Arial"/>
                <w:b/>
              </w:rPr>
              <w:t>Volume</w:t>
            </w:r>
          </w:p>
        </w:tc>
        <w:tc>
          <w:tcPr>
            <w:tcW w:w="1559" w:type="dxa"/>
          </w:tcPr>
          <w:p w14:paraId="218C030A" w14:textId="77777777" w:rsidR="004D3168" w:rsidRPr="00490FD9" w:rsidRDefault="004D3168" w:rsidP="00CE460F">
            <w:pPr>
              <w:rPr>
                <w:rFonts w:eastAsia="Calibri" w:cs="Arial"/>
              </w:rPr>
            </w:pPr>
            <w:r w:rsidRPr="00490FD9">
              <w:rPr>
                <w:rFonts w:eastAsia="Calibri" w:cs="Arial"/>
                <w:b/>
              </w:rPr>
              <w:t>Weighting</w:t>
            </w:r>
          </w:p>
        </w:tc>
      </w:tr>
      <w:tr w:rsidR="004D3168" w:rsidRPr="00490FD9" w14:paraId="0FF4E730" w14:textId="77777777" w:rsidTr="00CE460F">
        <w:tc>
          <w:tcPr>
            <w:tcW w:w="3256" w:type="dxa"/>
          </w:tcPr>
          <w:p w14:paraId="7DDF7B1B" w14:textId="77777777" w:rsidR="004D3168" w:rsidRPr="00490FD9" w:rsidRDefault="004D3168" w:rsidP="00CE460F">
            <w:pPr>
              <w:jc w:val="center"/>
              <w:rPr>
                <w:rFonts w:eastAsia="Calibri" w:cs="Arial"/>
              </w:rPr>
            </w:pPr>
            <w:r w:rsidRPr="00490FD9">
              <w:rPr>
                <w:rFonts w:eastAsia="Calibri" w:cs="Arial"/>
              </w:rPr>
              <w:t>Research Proposal</w:t>
            </w:r>
          </w:p>
        </w:tc>
        <w:tc>
          <w:tcPr>
            <w:tcW w:w="3969" w:type="dxa"/>
          </w:tcPr>
          <w:p w14:paraId="0182BDCA" w14:textId="77777777" w:rsidR="004D3168" w:rsidRPr="00490FD9" w:rsidRDefault="004D3168" w:rsidP="00CE460F">
            <w:pPr>
              <w:rPr>
                <w:rFonts w:eastAsia="Calibri" w:cs="Arial"/>
              </w:rPr>
            </w:pPr>
            <w:r w:rsidRPr="00490FD9">
              <w:rPr>
                <w:rFonts w:eastAsia="Calibri" w:cs="Arial"/>
              </w:rPr>
              <w:t>4,000 words</w:t>
            </w:r>
          </w:p>
        </w:tc>
        <w:tc>
          <w:tcPr>
            <w:tcW w:w="1559" w:type="dxa"/>
          </w:tcPr>
          <w:p w14:paraId="0FB78EFB" w14:textId="77777777" w:rsidR="004D3168" w:rsidRPr="00490FD9" w:rsidRDefault="004D3168" w:rsidP="00CE460F">
            <w:pPr>
              <w:rPr>
                <w:rFonts w:eastAsia="Calibri" w:cs="Arial"/>
              </w:rPr>
            </w:pPr>
            <w:r w:rsidRPr="00490FD9">
              <w:rPr>
                <w:rFonts w:eastAsia="Calibri" w:cs="Arial"/>
              </w:rPr>
              <w:t>70%</w:t>
            </w:r>
          </w:p>
        </w:tc>
      </w:tr>
    </w:tbl>
    <w:p w14:paraId="4155DDAA" w14:textId="77777777" w:rsidR="004D3168" w:rsidRPr="00490FD9" w:rsidRDefault="004D3168" w:rsidP="004D3168">
      <w:pPr>
        <w:rPr>
          <w:rFonts w:cs="Arial"/>
          <w:b/>
        </w:rPr>
      </w:pPr>
    </w:p>
    <w:p w14:paraId="16258DF4" w14:textId="77777777" w:rsidR="004D3168" w:rsidRPr="00490FD9" w:rsidRDefault="004D3168" w:rsidP="004D3168">
      <w:pPr>
        <w:rPr>
          <w:rFonts w:cs="Arial"/>
          <w:b/>
        </w:rPr>
      </w:pPr>
      <w:r w:rsidRPr="00490FD9">
        <w:rPr>
          <w:rFonts w:cs="Arial"/>
          <w:b/>
        </w:rPr>
        <w:t>Assessment Component 2</w:t>
      </w:r>
    </w:p>
    <w:p w14:paraId="39C37480" w14:textId="77777777" w:rsidR="004D3168" w:rsidRPr="00490FD9" w:rsidRDefault="004D3168" w:rsidP="004D3168">
      <w:pPr>
        <w:rPr>
          <w:rFonts w:cs="Arial"/>
          <w:b/>
        </w:rPr>
      </w:pPr>
      <w:r w:rsidRPr="00490FD9">
        <w:rPr>
          <w:rFonts w:cs="Arial"/>
          <w:b/>
          <w:i/>
        </w:rPr>
        <w:t>(Tick one)</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4D3168" w:rsidRPr="00490FD9" w14:paraId="0F8DE495" w14:textId="77777777" w:rsidTr="00CE460F">
        <w:sdt>
          <w:sdtPr>
            <w:rPr>
              <w:rFonts w:cs="Arial"/>
            </w:rPr>
            <w:id w:val="837655293"/>
            <w14:checkbox>
              <w14:checked w14:val="0"/>
              <w14:checkedState w14:val="2612" w14:font="MS Gothic"/>
              <w14:uncheckedState w14:val="2610" w14:font="MS Gothic"/>
            </w14:checkbox>
          </w:sdtPr>
          <w:sdtEndPr/>
          <w:sdtContent>
            <w:tc>
              <w:tcPr>
                <w:tcW w:w="562" w:type="dxa"/>
              </w:tcPr>
              <w:p w14:paraId="1A592872" w14:textId="77777777" w:rsidR="004D3168" w:rsidRPr="00490FD9" w:rsidRDefault="004D3168" w:rsidP="00CE460F">
                <w:pPr>
                  <w:rPr>
                    <w:rFonts w:eastAsia="Calibri" w:cs="Arial"/>
                    <w:b/>
                  </w:rPr>
                </w:pPr>
                <w:r w:rsidRPr="00490FD9">
                  <w:rPr>
                    <w:rFonts w:ascii="Segoe UI Symbol" w:eastAsia="Calibri" w:hAnsi="Segoe UI Symbol" w:cs="Segoe UI Symbol"/>
                  </w:rPr>
                  <w:t>☐</w:t>
                </w:r>
              </w:p>
            </w:tc>
          </w:sdtContent>
        </w:sdt>
        <w:tc>
          <w:tcPr>
            <w:tcW w:w="2458" w:type="dxa"/>
          </w:tcPr>
          <w:p w14:paraId="69715E00" w14:textId="77777777" w:rsidR="004D3168" w:rsidRPr="00490FD9" w:rsidRDefault="004D3168" w:rsidP="00CE460F">
            <w:pPr>
              <w:rPr>
                <w:rFonts w:eastAsia="Calibri" w:cs="Arial"/>
                <w:b/>
              </w:rPr>
            </w:pPr>
            <w:r w:rsidRPr="00490FD9">
              <w:rPr>
                <w:rFonts w:eastAsia="Calibri" w:cs="Arial"/>
                <w:b/>
              </w:rPr>
              <w:t>Written exam</w:t>
            </w:r>
          </w:p>
        </w:tc>
        <w:sdt>
          <w:sdtPr>
            <w:rPr>
              <w:rFonts w:cs="Arial"/>
            </w:rPr>
            <w:id w:val="724946437"/>
            <w14:checkbox>
              <w14:checked w14:val="0"/>
              <w14:checkedState w14:val="2612" w14:font="MS Gothic"/>
              <w14:uncheckedState w14:val="2610" w14:font="MS Gothic"/>
            </w14:checkbox>
          </w:sdtPr>
          <w:sdtEndPr/>
          <w:sdtContent>
            <w:tc>
              <w:tcPr>
                <w:tcW w:w="538" w:type="dxa"/>
              </w:tcPr>
              <w:p w14:paraId="3D3015DE" w14:textId="77777777" w:rsidR="004D3168" w:rsidRPr="00490FD9" w:rsidRDefault="004D3168" w:rsidP="00CE460F">
                <w:pPr>
                  <w:rPr>
                    <w:rFonts w:eastAsia="Calibri" w:cs="Arial"/>
                    <w:b/>
                  </w:rPr>
                </w:pPr>
                <w:r w:rsidRPr="00490FD9">
                  <w:rPr>
                    <w:rFonts w:ascii="Segoe UI Symbol" w:eastAsia="Calibri" w:hAnsi="Segoe UI Symbol" w:cs="Segoe UI Symbol"/>
                  </w:rPr>
                  <w:t>☐</w:t>
                </w:r>
              </w:p>
            </w:tc>
          </w:sdtContent>
        </w:sdt>
        <w:tc>
          <w:tcPr>
            <w:tcW w:w="2482" w:type="dxa"/>
          </w:tcPr>
          <w:p w14:paraId="78C3C6C1" w14:textId="77777777" w:rsidR="004D3168" w:rsidRPr="00490FD9" w:rsidRDefault="004D3168" w:rsidP="00CE460F">
            <w:pPr>
              <w:rPr>
                <w:rFonts w:eastAsia="Calibri" w:cs="Arial"/>
                <w:b/>
              </w:rPr>
            </w:pPr>
            <w:r w:rsidRPr="00490FD9">
              <w:rPr>
                <w:rFonts w:eastAsia="Calibri" w:cs="Arial"/>
                <w:b/>
              </w:rPr>
              <w:t>Coursework</w:t>
            </w:r>
          </w:p>
        </w:tc>
        <w:sdt>
          <w:sdtPr>
            <w:rPr>
              <w:rFonts w:cs="Arial"/>
            </w:rPr>
            <w:id w:val="66472246"/>
            <w14:checkbox>
              <w14:checked w14:val="1"/>
              <w14:checkedState w14:val="2612" w14:font="MS Gothic"/>
              <w14:uncheckedState w14:val="2610" w14:font="MS Gothic"/>
            </w14:checkbox>
          </w:sdtPr>
          <w:sdtEndPr/>
          <w:sdtContent>
            <w:tc>
              <w:tcPr>
                <w:tcW w:w="538" w:type="dxa"/>
              </w:tcPr>
              <w:p w14:paraId="09ACC38B" w14:textId="77777777" w:rsidR="004D3168" w:rsidRPr="00490FD9" w:rsidRDefault="004D3168" w:rsidP="00CE460F">
                <w:pPr>
                  <w:rPr>
                    <w:rFonts w:eastAsia="Calibri" w:cs="Arial"/>
                    <w:b/>
                  </w:rPr>
                </w:pPr>
                <w:r w:rsidRPr="00490FD9">
                  <w:rPr>
                    <w:rFonts w:ascii="Segoe UI Symbol" w:eastAsia="Calibri" w:hAnsi="Segoe UI Symbol" w:cs="Segoe UI Symbol"/>
                  </w:rPr>
                  <w:t>☒</w:t>
                </w:r>
              </w:p>
            </w:tc>
          </w:sdtContent>
        </w:sdt>
        <w:tc>
          <w:tcPr>
            <w:tcW w:w="2482" w:type="dxa"/>
          </w:tcPr>
          <w:p w14:paraId="43D64E7D" w14:textId="77777777" w:rsidR="004D3168" w:rsidRPr="00490FD9" w:rsidRDefault="004D3168" w:rsidP="00CE460F">
            <w:pPr>
              <w:rPr>
                <w:rFonts w:eastAsia="Calibri" w:cs="Arial"/>
                <w:b/>
              </w:rPr>
            </w:pPr>
            <w:r w:rsidRPr="00490FD9">
              <w:rPr>
                <w:rFonts w:eastAsia="Calibri" w:cs="Arial"/>
                <w:b/>
              </w:rPr>
              <w:t>Practical</w:t>
            </w:r>
          </w:p>
        </w:tc>
      </w:tr>
    </w:tbl>
    <w:p w14:paraId="5186F36E" w14:textId="77777777" w:rsidR="004D3168" w:rsidRPr="00490FD9" w:rsidRDefault="004D3168" w:rsidP="004D3168">
      <w:pPr>
        <w:rPr>
          <w:rFonts w:cs="Arial"/>
          <w:b/>
        </w:rPr>
      </w:pPr>
    </w:p>
    <w:tbl>
      <w:tblPr>
        <w:tblStyle w:val="TableGrid4"/>
        <w:tblW w:w="8784" w:type="dxa"/>
        <w:tblLayout w:type="fixed"/>
        <w:tblLook w:val="04A0" w:firstRow="1" w:lastRow="0" w:firstColumn="1" w:lastColumn="0" w:noHBand="0" w:noVBand="1"/>
      </w:tblPr>
      <w:tblGrid>
        <w:gridCol w:w="3256"/>
        <w:gridCol w:w="3969"/>
        <w:gridCol w:w="1559"/>
      </w:tblGrid>
      <w:tr w:rsidR="004D3168" w:rsidRPr="00490FD9" w14:paraId="76747C94" w14:textId="77777777" w:rsidTr="00CE460F">
        <w:tc>
          <w:tcPr>
            <w:tcW w:w="3256" w:type="dxa"/>
          </w:tcPr>
          <w:p w14:paraId="4135B1DB" w14:textId="77777777" w:rsidR="004D3168" w:rsidRPr="00490FD9" w:rsidRDefault="004D3168" w:rsidP="00CE460F">
            <w:pPr>
              <w:jc w:val="center"/>
              <w:rPr>
                <w:rFonts w:eastAsia="Calibri" w:cs="Arial"/>
                <w:b/>
              </w:rPr>
            </w:pPr>
            <w:r w:rsidRPr="00490FD9">
              <w:rPr>
                <w:rFonts w:eastAsia="Calibri" w:cs="Arial"/>
                <w:b/>
              </w:rPr>
              <w:t>Mode of assessment</w:t>
            </w:r>
          </w:p>
        </w:tc>
        <w:tc>
          <w:tcPr>
            <w:tcW w:w="3969" w:type="dxa"/>
          </w:tcPr>
          <w:p w14:paraId="43F4F1CE" w14:textId="77777777" w:rsidR="004D3168" w:rsidRPr="00490FD9" w:rsidRDefault="004D3168" w:rsidP="00CE460F">
            <w:pPr>
              <w:rPr>
                <w:rFonts w:eastAsia="Calibri" w:cs="Arial"/>
              </w:rPr>
            </w:pPr>
            <w:r w:rsidRPr="00490FD9">
              <w:rPr>
                <w:rFonts w:eastAsia="Calibri" w:cs="Arial"/>
                <w:b/>
              </w:rPr>
              <w:t>Volume</w:t>
            </w:r>
          </w:p>
        </w:tc>
        <w:tc>
          <w:tcPr>
            <w:tcW w:w="1559" w:type="dxa"/>
          </w:tcPr>
          <w:p w14:paraId="26ED3E1C" w14:textId="77777777" w:rsidR="004D3168" w:rsidRPr="00490FD9" w:rsidRDefault="004D3168" w:rsidP="00CE460F">
            <w:pPr>
              <w:rPr>
                <w:rFonts w:eastAsia="Calibri" w:cs="Arial"/>
              </w:rPr>
            </w:pPr>
            <w:r w:rsidRPr="00490FD9">
              <w:rPr>
                <w:rFonts w:eastAsia="Calibri" w:cs="Arial"/>
                <w:b/>
              </w:rPr>
              <w:t>Weighting</w:t>
            </w:r>
          </w:p>
        </w:tc>
      </w:tr>
      <w:tr w:rsidR="004D3168" w:rsidRPr="00490FD9" w14:paraId="5E70FC7C" w14:textId="77777777" w:rsidTr="00CE460F">
        <w:tc>
          <w:tcPr>
            <w:tcW w:w="3256" w:type="dxa"/>
          </w:tcPr>
          <w:p w14:paraId="6DDC33BF" w14:textId="77777777" w:rsidR="004D3168" w:rsidRPr="00490FD9" w:rsidRDefault="004D3168" w:rsidP="00CE460F">
            <w:pPr>
              <w:jc w:val="center"/>
              <w:rPr>
                <w:rFonts w:eastAsia="Calibri" w:cs="Arial"/>
              </w:rPr>
            </w:pPr>
            <w:r w:rsidRPr="00490FD9">
              <w:rPr>
                <w:rFonts w:eastAsia="Calibri" w:cs="Arial"/>
              </w:rPr>
              <w:t>Presentation</w:t>
            </w:r>
          </w:p>
        </w:tc>
        <w:tc>
          <w:tcPr>
            <w:tcW w:w="3969" w:type="dxa"/>
          </w:tcPr>
          <w:p w14:paraId="33BA1B80" w14:textId="77777777" w:rsidR="004D3168" w:rsidRPr="00490FD9" w:rsidRDefault="004D3168" w:rsidP="00CE460F">
            <w:pPr>
              <w:rPr>
                <w:rFonts w:eastAsia="Calibri" w:cs="Arial"/>
              </w:rPr>
            </w:pPr>
            <w:r w:rsidRPr="00490FD9">
              <w:rPr>
                <w:rFonts w:eastAsia="Calibri" w:cs="Arial"/>
              </w:rPr>
              <w:t>10 mins (plus questions)</w:t>
            </w:r>
          </w:p>
        </w:tc>
        <w:tc>
          <w:tcPr>
            <w:tcW w:w="1559" w:type="dxa"/>
          </w:tcPr>
          <w:p w14:paraId="05BDD3BF" w14:textId="77777777" w:rsidR="004D3168" w:rsidRPr="00490FD9" w:rsidRDefault="004D3168" w:rsidP="00CE460F">
            <w:pPr>
              <w:rPr>
                <w:rFonts w:eastAsia="Calibri" w:cs="Arial"/>
              </w:rPr>
            </w:pPr>
            <w:r w:rsidRPr="00490FD9">
              <w:rPr>
                <w:rFonts w:eastAsia="Calibri" w:cs="Arial"/>
              </w:rPr>
              <w:t>30%</w:t>
            </w:r>
          </w:p>
        </w:tc>
      </w:tr>
    </w:tbl>
    <w:p w14:paraId="2F93006F" w14:textId="77777777" w:rsidR="004D3168" w:rsidRPr="00490FD9" w:rsidRDefault="004D3168" w:rsidP="004D3168">
      <w:pPr>
        <w:rPr>
          <w:rFonts w:cs="Arial"/>
          <w:b/>
        </w:rPr>
      </w:pPr>
    </w:p>
    <w:p w14:paraId="35845E91" w14:textId="77777777" w:rsidR="004D3168" w:rsidRPr="00490FD9" w:rsidRDefault="004D3168" w:rsidP="004D3168">
      <w:pPr>
        <w:tabs>
          <w:tab w:val="left" w:pos="720"/>
          <w:tab w:val="left" w:pos="1440"/>
          <w:tab w:val="left" w:pos="2160"/>
          <w:tab w:val="left" w:pos="2880"/>
        </w:tabs>
        <w:rPr>
          <w:rFonts w:cs="Arial"/>
        </w:rPr>
      </w:pPr>
    </w:p>
    <w:p w14:paraId="322CBC04" w14:textId="77777777" w:rsidR="004D3168" w:rsidRPr="00490FD9" w:rsidRDefault="004D3168" w:rsidP="004D3168">
      <w:pPr>
        <w:keepNext/>
        <w:tabs>
          <w:tab w:val="left" w:pos="720"/>
          <w:tab w:val="left" w:pos="1440"/>
          <w:tab w:val="left" w:pos="2160"/>
          <w:tab w:val="left" w:pos="2880"/>
        </w:tabs>
        <w:rPr>
          <w:rFonts w:cs="Arial"/>
          <w:b/>
        </w:rPr>
      </w:pPr>
      <w:r w:rsidRPr="00490FD9">
        <w:rPr>
          <w:rFonts w:cs="Arial"/>
          <w:b/>
        </w:rPr>
        <w:t>Assessment Summary</w:t>
      </w:r>
    </w:p>
    <w:tbl>
      <w:tblPr>
        <w:tblStyle w:val="TableGrid4"/>
        <w:tblW w:w="0" w:type="auto"/>
        <w:tblLayout w:type="fixed"/>
        <w:tblLook w:val="04A0" w:firstRow="1" w:lastRow="0" w:firstColumn="1" w:lastColumn="0" w:noHBand="0" w:noVBand="1"/>
      </w:tblPr>
      <w:tblGrid>
        <w:gridCol w:w="3261"/>
        <w:gridCol w:w="1842"/>
      </w:tblGrid>
      <w:tr w:rsidR="004D3168" w:rsidRPr="00490FD9" w14:paraId="6F86444E" w14:textId="77777777" w:rsidTr="00CE460F">
        <w:tc>
          <w:tcPr>
            <w:tcW w:w="3261" w:type="dxa"/>
            <w:tcBorders>
              <w:top w:val="single" w:sz="4" w:space="0" w:color="auto"/>
              <w:left w:val="single" w:sz="4" w:space="0" w:color="auto"/>
            </w:tcBorders>
          </w:tcPr>
          <w:p w14:paraId="7935A909" w14:textId="77777777" w:rsidR="004D3168" w:rsidRPr="00490FD9" w:rsidRDefault="004D3168" w:rsidP="00CE460F">
            <w:pPr>
              <w:keepNext/>
              <w:rPr>
                <w:rFonts w:eastAsia="Calibri" w:cs="Arial"/>
                <w:b/>
              </w:rPr>
            </w:pPr>
            <w:r w:rsidRPr="00490FD9">
              <w:rPr>
                <w:rFonts w:eastAsia="Calibri" w:cs="Arial"/>
                <w:b/>
              </w:rPr>
              <w:t>Activity type</w:t>
            </w:r>
          </w:p>
        </w:tc>
        <w:tc>
          <w:tcPr>
            <w:tcW w:w="1842" w:type="dxa"/>
          </w:tcPr>
          <w:p w14:paraId="1AA2B855" w14:textId="77777777" w:rsidR="004D3168" w:rsidRPr="00490FD9" w:rsidRDefault="004D3168" w:rsidP="00CE460F">
            <w:pPr>
              <w:keepNext/>
              <w:jc w:val="center"/>
              <w:rPr>
                <w:rFonts w:eastAsia="Calibri" w:cs="Arial"/>
                <w:b/>
              </w:rPr>
            </w:pPr>
            <w:r w:rsidRPr="00490FD9">
              <w:rPr>
                <w:rFonts w:eastAsia="Calibri" w:cs="Arial"/>
                <w:b/>
              </w:rPr>
              <w:t>Percentage</w:t>
            </w:r>
          </w:p>
        </w:tc>
      </w:tr>
      <w:tr w:rsidR="004D3168" w:rsidRPr="00490FD9" w14:paraId="213BD26E" w14:textId="77777777" w:rsidTr="00CE460F">
        <w:tc>
          <w:tcPr>
            <w:tcW w:w="3261" w:type="dxa"/>
          </w:tcPr>
          <w:p w14:paraId="0CF763B8" w14:textId="77777777" w:rsidR="004D3168" w:rsidRPr="00490FD9" w:rsidRDefault="004D3168" w:rsidP="00CE460F">
            <w:pPr>
              <w:keepNext/>
              <w:rPr>
                <w:rFonts w:eastAsia="Calibri" w:cs="Arial"/>
              </w:rPr>
            </w:pPr>
            <w:r w:rsidRPr="00490FD9">
              <w:rPr>
                <w:rFonts w:eastAsia="Calibri" w:cs="Arial"/>
              </w:rPr>
              <w:t>Written exam</w:t>
            </w:r>
          </w:p>
        </w:tc>
        <w:tc>
          <w:tcPr>
            <w:tcW w:w="1842" w:type="dxa"/>
          </w:tcPr>
          <w:p w14:paraId="09B9353B" w14:textId="77777777" w:rsidR="004D3168" w:rsidRPr="00490FD9" w:rsidRDefault="004D3168" w:rsidP="00CE460F">
            <w:pPr>
              <w:keepNext/>
              <w:jc w:val="center"/>
              <w:rPr>
                <w:rFonts w:eastAsia="Calibri" w:cs="Arial"/>
              </w:rPr>
            </w:pPr>
            <w:r w:rsidRPr="00490FD9">
              <w:rPr>
                <w:rFonts w:eastAsia="Calibri" w:cs="Arial"/>
              </w:rPr>
              <w:t>0%</w:t>
            </w:r>
          </w:p>
        </w:tc>
      </w:tr>
      <w:tr w:rsidR="004D3168" w:rsidRPr="00490FD9" w14:paraId="4FA080CA" w14:textId="77777777" w:rsidTr="00CE460F">
        <w:tc>
          <w:tcPr>
            <w:tcW w:w="3261" w:type="dxa"/>
          </w:tcPr>
          <w:p w14:paraId="0F049011" w14:textId="77777777" w:rsidR="004D3168" w:rsidRPr="00490FD9" w:rsidRDefault="004D3168" w:rsidP="00CE460F">
            <w:pPr>
              <w:keepNext/>
              <w:rPr>
                <w:rFonts w:eastAsia="Calibri" w:cs="Arial"/>
              </w:rPr>
            </w:pPr>
            <w:r w:rsidRPr="00490FD9">
              <w:rPr>
                <w:rFonts w:eastAsia="Calibri" w:cs="Arial"/>
              </w:rPr>
              <w:t>Coursework</w:t>
            </w:r>
          </w:p>
        </w:tc>
        <w:tc>
          <w:tcPr>
            <w:tcW w:w="1842" w:type="dxa"/>
          </w:tcPr>
          <w:p w14:paraId="3D17A84E" w14:textId="77777777" w:rsidR="004D3168" w:rsidRPr="00490FD9" w:rsidRDefault="004D3168" w:rsidP="00CE460F">
            <w:pPr>
              <w:keepNext/>
              <w:jc w:val="center"/>
              <w:rPr>
                <w:rFonts w:eastAsia="Calibri" w:cs="Arial"/>
              </w:rPr>
            </w:pPr>
            <w:r w:rsidRPr="00490FD9">
              <w:rPr>
                <w:rFonts w:eastAsia="Calibri" w:cs="Arial"/>
              </w:rPr>
              <w:t>70%</w:t>
            </w:r>
          </w:p>
        </w:tc>
      </w:tr>
      <w:tr w:rsidR="004D3168" w:rsidRPr="00490FD9" w14:paraId="70718F6F" w14:textId="77777777" w:rsidTr="00CE460F">
        <w:tc>
          <w:tcPr>
            <w:tcW w:w="3261" w:type="dxa"/>
          </w:tcPr>
          <w:p w14:paraId="5B79B806" w14:textId="77777777" w:rsidR="004D3168" w:rsidRPr="00490FD9" w:rsidRDefault="004D3168" w:rsidP="00CE460F">
            <w:pPr>
              <w:keepNext/>
              <w:rPr>
                <w:rFonts w:eastAsia="Calibri" w:cs="Arial"/>
              </w:rPr>
            </w:pPr>
            <w:r w:rsidRPr="00490FD9">
              <w:rPr>
                <w:rFonts w:eastAsia="Calibri" w:cs="Arial"/>
              </w:rPr>
              <w:t>Practical</w:t>
            </w:r>
          </w:p>
        </w:tc>
        <w:tc>
          <w:tcPr>
            <w:tcW w:w="1842" w:type="dxa"/>
          </w:tcPr>
          <w:p w14:paraId="67959492" w14:textId="77777777" w:rsidR="004D3168" w:rsidRPr="00490FD9" w:rsidRDefault="004D3168" w:rsidP="00CE460F">
            <w:pPr>
              <w:keepNext/>
              <w:jc w:val="center"/>
              <w:rPr>
                <w:rFonts w:eastAsia="Calibri" w:cs="Arial"/>
              </w:rPr>
            </w:pPr>
            <w:r w:rsidRPr="00490FD9">
              <w:rPr>
                <w:rFonts w:eastAsia="Calibri" w:cs="Arial"/>
              </w:rPr>
              <w:t>30%</w:t>
            </w:r>
          </w:p>
        </w:tc>
      </w:tr>
      <w:tr w:rsidR="004D3168" w:rsidRPr="00490FD9" w14:paraId="2BDB9AAE" w14:textId="77777777" w:rsidTr="00CE460F">
        <w:tc>
          <w:tcPr>
            <w:tcW w:w="3261" w:type="dxa"/>
          </w:tcPr>
          <w:p w14:paraId="4F9892D4" w14:textId="77777777" w:rsidR="004D3168" w:rsidRPr="00490FD9" w:rsidRDefault="004D3168" w:rsidP="00CE460F">
            <w:pPr>
              <w:keepNext/>
              <w:rPr>
                <w:rFonts w:eastAsia="Calibri" w:cs="Arial"/>
              </w:rPr>
            </w:pPr>
            <w:r w:rsidRPr="00490FD9">
              <w:rPr>
                <w:rFonts w:eastAsia="Calibri" w:cs="Arial"/>
                <w:b/>
              </w:rPr>
              <w:t>TOTAL</w:t>
            </w:r>
          </w:p>
        </w:tc>
        <w:tc>
          <w:tcPr>
            <w:tcW w:w="1842" w:type="dxa"/>
          </w:tcPr>
          <w:p w14:paraId="2B45B272" w14:textId="77777777" w:rsidR="004D3168" w:rsidRPr="00490FD9" w:rsidRDefault="004D3168" w:rsidP="00CE460F">
            <w:pPr>
              <w:keepNext/>
              <w:jc w:val="center"/>
              <w:rPr>
                <w:rFonts w:eastAsia="Calibri" w:cs="Arial"/>
                <w:b/>
              </w:rPr>
            </w:pPr>
            <w:r w:rsidRPr="00490FD9">
              <w:rPr>
                <w:rFonts w:eastAsia="Calibri" w:cs="Arial"/>
                <w:b/>
              </w:rPr>
              <w:t>100%</w:t>
            </w:r>
          </w:p>
        </w:tc>
      </w:tr>
    </w:tbl>
    <w:p w14:paraId="22C9C1D4" w14:textId="77777777" w:rsidR="004D3168" w:rsidRPr="00490FD9" w:rsidRDefault="004D3168" w:rsidP="004D3168">
      <w:pPr>
        <w:rPr>
          <w:rFonts w:cs="Arial"/>
        </w:rPr>
      </w:pPr>
    </w:p>
    <w:p w14:paraId="311DB9D5" w14:textId="77777777" w:rsidR="004D3168" w:rsidRPr="00490FD9" w:rsidRDefault="004D3168" w:rsidP="004D3168">
      <w:pPr>
        <w:rPr>
          <w:rFonts w:cs="Arial"/>
        </w:rPr>
      </w:pPr>
    </w:p>
    <w:p w14:paraId="5C6EF5B9" w14:textId="77777777" w:rsidR="004D3168" w:rsidRPr="00490FD9" w:rsidRDefault="004D3168" w:rsidP="004D3168">
      <w:pPr>
        <w:rPr>
          <w:rFonts w:cs="Arial"/>
          <w:b/>
        </w:rPr>
      </w:pPr>
      <w:r w:rsidRPr="00490FD9">
        <w:rPr>
          <w:rFonts w:cs="Arial"/>
          <w:b/>
        </w:rPr>
        <w:t>READING LIST</w:t>
      </w:r>
    </w:p>
    <w:p w14:paraId="27D58FC7" w14:textId="77777777" w:rsidR="004D3168" w:rsidRDefault="004D3168" w:rsidP="004D3168">
      <w:pPr>
        <w:rPr>
          <w:rFonts w:cs="Arial"/>
        </w:rPr>
      </w:pPr>
    </w:p>
    <w:tbl>
      <w:tblPr>
        <w:tblStyle w:val="TableGrid4"/>
        <w:tblW w:w="0" w:type="auto"/>
        <w:tblLook w:val="04A0" w:firstRow="1" w:lastRow="0" w:firstColumn="1" w:lastColumn="0" w:noHBand="0" w:noVBand="1"/>
      </w:tblPr>
      <w:tblGrid>
        <w:gridCol w:w="1685"/>
        <w:gridCol w:w="5246"/>
        <w:gridCol w:w="1366"/>
      </w:tblGrid>
      <w:tr w:rsidR="004D3168" w:rsidRPr="004D05EB" w14:paraId="52E8A447" w14:textId="77777777" w:rsidTr="00CE460F">
        <w:tc>
          <w:tcPr>
            <w:tcW w:w="1689" w:type="dxa"/>
            <w:shd w:val="clear" w:color="auto" w:fill="BFBFBF"/>
          </w:tcPr>
          <w:p w14:paraId="46F98967" w14:textId="77777777" w:rsidR="004D3168" w:rsidRPr="00490FD9" w:rsidRDefault="004D3168" w:rsidP="00CE460F">
            <w:pPr>
              <w:tabs>
                <w:tab w:val="num" w:pos="720"/>
                <w:tab w:val="left" w:pos="1440"/>
              </w:tabs>
              <w:rPr>
                <w:rFonts w:cs="Arial"/>
                <w:b/>
              </w:rPr>
            </w:pPr>
            <w:r w:rsidRPr="00490FD9">
              <w:rPr>
                <w:rFonts w:cs="Arial"/>
                <w:b/>
              </w:rPr>
              <w:t>Module Code</w:t>
            </w:r>
          </w:p>
        </w:tc>
        <w:tc>
          <w:tcPr>
            <w:tcW w:w="6971" w:type="dxa"/>
            <w:gridSpan w:val="2"/>
          </w:tcPr>
          <w:p w14:paraId="6E191287" w14:textId="77777777" w:rsidR="004D3168" w:rsidRPr="00490FD9" w:rsidRDefault="004D3168" w:rsidP="00CE460F">
            <w:pPr>
              <w:tabs>
                <w:tab w:val="num" w:pos="720"/>
                <w:tab w:val="left" w:pos="1440"/>
              </w:tabs>
              <w:rPr>
                <w:rFonts w:cs="Arial"/>
                <w:b/>
              </w:rPr>
            </w:pPr>
            <w:r w:rsidRPr="00490FD9">
              <w:rPr>
                <w:rFonts w:cs="Arial"/>
                <w:b/>
              </w:rPr>
              <w:t>ACFA7004</w:t>
            </w:r>
          </w:p>
        </w:tc>
      </w:tr>
      <w:tr w:rsidR="004D3168" w:rsidRPr="004D05EB" w14:paraId="18DBDE82" w14:textId="77777777" w:rsidTr="00CE460F">
        <w:tc>
          <w:tcPr>
            <w:tcW w:w="1689" w:type="dxa"/>
            <w:shd w:val="clear" w:color="auto" w:fill="BFBFBF"/>
          </w:tcPr>
          <w:p w14:paraId="41F30C89" w14:textId="77777777" w:rsidR="004D3168" w:rsidRPr="00490FD9" w:rsidRDefault="004D3168" w:rsidP="00CE460F">
            <w:pPr>
              <w:tabs>
                <w:tab w:val="num" w:pos="720"/>
                <w:tab w:val="left" w:pos="1440"/>
              </w:tabs>
              <w:rPr>
                <w:rFonts w:cs="Arial"/>
                <w:b/>
              </w:rPr>
            </w:pPr>
            <w:r w:rsidRPr="00490FD9">
              <w:rPr>
                <w:rFonts w:cs="Arial"/>
                <w:b/>
              </w:rPr>
              <w:t>Module Title</w:t>
            </w:r>
          </w:p>
        </w:tc>
        <w:tc>
          <w:tcPr>
            <w:tcW w:w="6971" w:type="dxa"/>
            <w:gridSpan w:val="2"/>
          </w:tcPr>
          <w:p w14:paraId="2434CE52" w14:textId="77777777" w:rsidR="004D3168" w:rsidRPr="00490FD9" w:rsidRDefault="004D3168" w:rsidP="00CE460F">
            <w:pPr>
              <w:tabs>
                <w:tab w:val="num" w:pos="720"/>
                <w:tab w:val="left" w:pos="1440"/>
              </w:tabs>
              <w:rPr>
                <w:rFonts w:cs="Arial"/>
                <w:b/>
              </w:rPr>
            </w:pPr>
            <w:r w:rsidRPr="00490FD9">
              <w:rPr>
                <w:rFonts w:cs="Arial"/>
                <w:b/>
              </w:rPr>
              <w:t>Research Methods and Professional Development</w:t>
            </w:r>
          </w:p>
        </w:tc>
      </w:tr>
      <w:tr w:rsidR="004D3168" w:rsidRPr="004D05EB" w14:paraId="2A8A5690" w14:textId="77777777" w:rsidTr="00CE460F">
        <w:tc>
          <w:tcPr>
            <w:tcW w:w="1689" w:type="dxa"/>
            <w:shd w:val="clear" w:color="auto" w:fill="BFBFBF"/>
          </w:tcPr>
          <w:p w14:paraId="45F3D5FA" w14:textId="77777777" w:rsidR="004D3168" w:rsidRPr="00490FD9" w:rsidRDefault="004D3168" w:rsidP="00CE460F">
            <w:pPr>
              <w:tabs>
                <w:tab w:val="num" w:pos="720"/>
                <w:tab w:val="left" w:pos="1440"/>
              </w:tabs>
              <w:rPr>
                <w:rFonts w:cs="Arial"/>
                <w:b/>
              </w:rPr>
            </w:pPr>
            <w:r w:rsidRPr="00490FD9">
              <w:rPr>
                <w:rFonts w:cs="Arial"/>
                <w:b/>
              </w:rPr>
              <w:t>Classification</w:t>
            </w:r>
          </w:p>
        </w:tc>
        <w:tc>
          <w:tcPr>
            <w:tcW w:w="5605" w:type="dxa"/>
            <w:shd w:val="clear" w:color="auto" w:fill="BFBFBF"/>
          </w:tcPr>
          <w:p w14:paraId="3664ACDD" w14:textId="77777777" w:rsidR="004D3168" w:rsidRPr="00490FD9" w:rsidRDefault="004D3168" w:rsidP="00CE460F">
            <w:pPr>
              <w:tabs>
                <w:tab w:val="num" w:pos="720"/>
                <w:tab w:val="left" w:pos="1440"/>
              </w:tabs>
              <w:rPr>
                <w:rFonts w:cs="Arial"/>
                <w:b/>
              </w:rPr>
            </w:pPr>
            <w:r w:rsidRPr="00490FD9">
              <w:rPr>
                <w:rFonts w:cs="Arial"/>
                <w:b/>
              </w:rPr>
              <w:t>Reading List entry</w:t>
            </w:r>
          </w:p>
        </w:tc>
        <w:tc>
          <w:tcPr>
            <w:tcW w:w="1366" w:type="dxa"/>
            <w:shd w:val="clear" w:color="auto" w:fill="BFBFBF"/>
          </w:tcPr>
          <w:p w14:paraId="4F487A58" w14:textId="77777777" w:rsidR="004D3168" w:rsidRPr="00490FD9" w:rsidRDefault="004D3168" w:rsidP="00CE460F">
            <w:pPr>
              <w:tabs>
                <w:tab w:val="num" w:pos="720"/>
                <w:tab w:val="left" w:pos="1440"/>
              </w:tabs>
              <w:rPr>
                <w:rFonts w:cs="Arial"/>
                <w:b/>
              </w:rPr>
            </w:pPr>
            <w:r w:rsidRPr="00490FD9">
              <w:rPr>
                <w:rFonts w:cs="Arial"/>
                <w:b/>
              </w:rPr>
              <w:t>Electronic*</w:t>
            </w:r>
          </w:p>
        </w:tc>
      </w:tr>
      <w:tr w:rsidR="004D3168" w:rsidRPr="004D05EB" w14:paraId="7F9EA7DC" w14:textId="77777777" w:rsidTr="00CE460F">
        <w:tc>
          <w:tcPr>
            <w:tcW w:w="1689" w:type="dxa"/>
          </w:tcPr>
          <w:p w14:paraId="1827AEED" w14:textId="77777777" w:rsidR="004D3168" w:rsidRPr="00490FD9" w:rsidRDefault="004D3168" w:rsidP="00CE460F">
            <w:pPr>
              <w:tabs>
                <w:tab w:val="num" w:pos="720"/>
                <w:tab w:val="left" w:pos="1440"/>
              </w:tabs>
              <w:rPr>
                <w:rFonts w:cs="Arial"/>
              </w:rPr>
            </w:pPr>
            <w:r w:rsidRPr="00490FD9">
              <w:rPr>
                <w:rFonts w:cs="Arial"/>
              </w:rPr>
              <w:t>Essential</w:t>
            </w:r>
          </w:p>
        </w:tc>
        <w:tc>
          <w:tcPr>
            <w:tcW w:w="5605" w:type="dxa"/>
          </w:tcPr>
          <w:p w14:paraId="456E810E" w14:textId="77777777" w:rsidR="004D3168" w:rsidRPr="00490FD9" w:rsidRDefault="004D3168" w:rsidP="00CE460F">
            <w:pPr>
              <w:rPr>
                <w:rFonts w:cs="Arial"/>
              </w:rPr>
            </w:pPr>
            <w:r w:rsidRPr="00490FD9">
              <w:rPr>
                <w:rFonts w:cs="Arial"/>
              </w:rPr>
              <w:t xml:space="preserve">Cottrell, S. (2011) </w:t>
            </w:r>
            <w:r w:rsidRPr="00490FD9">
              <w:rPr>
                <w:rFonts w:cs="Arial"/>
                <w:i/>
              </w:rPr>
              <w:t>Critical Thinking Skills: Developing Effective Analysis and Argument - Palgrave Study Guides, 2</w:t>
            </w:r>
            <w:r w:rsidRPr="00490FD9">
              <w:rPr>
                <w:rFonts w:cs="Arial"/>
                <w:i/>
                <w:vertAlign w:val="superscript"/>
              </w:rPr>
              <w:t>nd</w:t>
            </w:r>
            <w:r w:rsidRPr="00490FD9">
              <w:rPr>
                <w:rFonts w:cs="Arial"/>
                <w:i/>
              </w:rPr>
              <w:t xml:space="preserve"> Edition,</w:t>
            </w:r>
            <w:r w:rsidRPr="00490FD9">
              <w:rPr>
                <w:rFonts w:cs="Arial"/>
              </w:rPr>
              <w:t xml:space="preserve"> London: Palgrave Macmillan</w:t>
            </w:r>
          </w:p>
        </w:tc>
        <w:tc>
          <w:tcPr>
            <w:tcW w:w="1366" w:type="dxa"/>
          </w:tcPr>
          <w:sdt>
            <w:sdtPr>
              <w:rPr>
                <w:rFonts w:cs="Arial"/>
              </w:rPr>
              <w:id w:val="1690409511"/>
              <w14:checkbox>
                <w14:checked w14:val="1"/>
                <w14:checkedState w14:val="2612" w14:font="MS Gothic"/>
                <w14:uncheckedState w14:val="2610" w14:font="MS Gothic"/>
              </w14:checkbox>
            </w:sdtPr>
            <w:sdtEndPr/>
            <w:sdtContent>
              <w:p w14:paraId="3B59D073"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3F1553C3" w14:textId="77777777" w:rsidTr="00CE460F">
        <w:tc>
          <w:tcPr>
            <w:tcW w:w="1689" w:type="dxa"/>
          </w:tcPr>
          <w:p w14:paraId="049AAC32" w14:textId="77777777" w:rsidR="004D3168" w:rsidRPr="00490FD9" w:rsidRDefault="004D3168" w:rsidP="00CE460F">
            <w:pPr>
              <w:tabs>
                <w:tab w:val="num" w:pos="720"/>
                <w:tab w:val="left" w:pos="1440"/>
              </w:tabs>
              <w:rPr>
                <w:rFonts w:cs="Arial"/>
              </w:rPr>
            </w:pPr>
            <w:r w:rsidRPr="00490FD9">
              <w:rPr>
                <w:rFonts w:cs="Arial"/>
              </w:rPr>
              <w:t>Essential</w:t>
            </w:r>
          </w:p>
        </w:tc>
        <w:tc>
          <w:tcPr>
            <w:tcW w:w="5605" w:type="dxa"/>
          </w:tcPr>
          <w:p w14:paraId="3CCCA4A6" w14:textId="77777777" w:rsidR="004D3168" w:rsidRPr="00490FD9" w:rsidRDefault="004D3168" w:rsidP="00CE460F">
            <w:pPr>
              <w:tabs>
                <w:tab w:val="num" w:pos="720"/>
                <w:tab w:val="left" w:pos="1440"/>
              </w:tabs>
              <w:rPr>
                <w:rFonts w:cs="Arial"/>
              </w:rPr>
            </w:pPr>
            <w:r w:rsidRPr="00490FD9">
              <w:rPr>
                <w:rFonts w:cs="Arial"/>
              </w:rPr>
              <w:t xml:space="preserve">Cottrell, S. (2014) Dissertations and Project Reports: A </w:t>
            </w:r>
            <w:proofErr w:type="gramStart"/>
            <w:r w:rsidRPr="00490FD9">
              <w:rPr>
                <w:rFonts w:cs="Arial"/>
              </w:rPr>
              <w:t>Step by Step</w:t>
            </w:r>
            <w:proofErr w:type="gramEnd"/>
            <w:r w:rsidRPr="00490FD9">
              <w:rPr>
                <w:rFonts w:cs="Arial"/>
              </w:rPr>
              <w:t xml:space="preserve"> Guide, Palgrave Study Skills</w:t>
            </w:r>
          </w:p>
        </w:tc>
        <w:tc>
          <w:tcPr>
            <w:tcW w:w="1366" w:type="dxa"/>
          </w:tcPr>
          <w:sdt>
            <w:sdtPr>
              <w:rPr>
                <w:rFonts w:cs="Arial"/>
              </w:rPr>
              <w:id w:val="-1278013340"/>
              <w14:checkbox>
                <w14:checked w14:val="1"/>
                <w14:checkedState w14:val="2612" w14:font="MS Gothic"/>
                <w14:uncheckedState w14:val="2610" w14:font="MS Gothic"/>
              </w14:checkbox>
            </w:sdtPr>
            <w:sdtEndPr/>
            <w:sdtContent>
              <w:p w14:paraId="11D54DC6"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1D5F2ABB" w14:textId="77777777" w:rsidTr="00CE460F">
        <w:tc>
          <w:tcPr>
            <w:tcW w:w="1689" w:type="dxa"/>
          </w:tcPr>
          <w:p w14:paraId="303B2779" w14:textId="77777777" w:rsidR="004D3168" w:rsidRPr="00490FD9" w:rsidRDefault="004D3168" w:rsidP="00CE460F">
            <w:pPr>
              <w:tabs>
                <w:tab w:val="num" w:pos="720"/>
                <w:tab w:val="left" w:pos="1440"/>
              </w:tabs>
              <w:rPr>
                <w:rFonts w:cs="Arial"/>
              </w:rPr>
            </w:pPr>
            <w:r w:rsidRPr="00490FD9">
              <w:rPr>
                <w:rFonts w:cs="Arial"/>
              </w:rPr>
              <w:t>Essential</w:t>
            </w:r>
          </w:p>
        </w:tc>
        <w:tc>
          <w:tcPr>
            <w:tcW w:w="5605" w:type="dxa"/>
          </w:tcPr>
          <w:p w14:paraId="6866194F" w14:textId="77777777" w:rsidR="004D3168" w:rsidRPr="00490FD9" w:rsidRDefault="004D3168" w:rsidP="00CE460F">
            <w:pPr>
              <w:rPr>
                <w:rFonts w:cs="Arial"/>
              </w:rPr>
            </w:pPr>
            <w:r w:rsidRPr="00490FD9">
              <w:rPr>
                <w:rFonts w:cs="Arial"/>
              </w:rPr>
              <w:t xml:space="preserve">O’Leary, Z. (2013) </w:t>
            </w:r>
            <w:r w:rsidRPr="00490FD9">
              <w:rPr>
                <w:rFonts w:cs="Arial"/>
                <w:i/>
              </w:rPr>
              <w:t>Doing Your Research Project (2</w:t>
            </w:r>
            <w:r w:rsidRPr="00490FD9">
              <w:rPr>
                <w:rFonts w:cs="Arial"/>
                <w:i/>
                <w:vertAlign w:val="superscript"/>
              </w:rPr>
              <w:t xml:space="preserve">nd </w:t>
            </w:r>
            <w:r w:rsidRPr="00490FD9">
              <w:rPr>
                <w:rFonts w:cs="Arial"/>
                <w:i/>
              </w:rPr>
              <w:t>Edition)</w:t>
            </w:r>
            <w:r w:rsidRPr="00490FD9">
              <w:rPr>
                <w:rFonts w:cs="Arial"/>
              </w:rPr>
              <w:t>, SAGE Publications Ltd</w:t>
            </w:r>
          </w:p>
        </w:tc>
        <w:tc>
          <w:tcPr>
            <w:tcW w:w="1366" w:type="dxa"/>
          </w:tcPr>
          <w:sdt>
            <w:sdtPr>
              <w:rPr>
                <w:rFonts w:cs="Arial"/>
              </w:rPr>
              <w:id w:val="1027833724"/>
              <w14:checkbox>
                <w14:checked w14:val="1"/>
                <w14:checkedState w14:val="2612" w14:font="MS Gothic"/>
                <w14:uncheckedState w14:val="2610" w14:font="MS Gothic"/>
              </w14:checkbox>
            </w:sdtPr>
            <w:sdtEndPr/>
            <w:sdtContent>
              <w:p w14:paraId="2FE5C910"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0AB7765E" w14:textId="77777777" w:rsidTr="00CE460F">
        <w:tc>
          <w:tcPr>
            <w:tcW w:w="1689" w:type="dxa"/>
          </w:tcPr>
          <w:p w14:paraId="66F6F916"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2BBEA0D4" w14:textId="77777777" w:rsidR="004D3168" w:rsidRPr="00490FD9" w:rsidRDefault="004D3168" w:rsidP="00CE460F">
            <w:pPr>
              <w:rPr>
                <w:rFonts w:cs="Arial"/>
              </w:rPr>
            </w:pPr>
            <w:r w:rsidRPr="00490FD9">
              <w:rPr>
                <w:rFonts w:cs="Arial"/>
              </w:rPr>
              <w:t xml:space="preserve">Dawson, C. W. (2009) </w:t>
            </w:r>
            <w:r w:rsidRPr="00490FD9">
              <w:rPr>
                <w:rFonts w:cs="Arial"/>
                <w:i/>
              </w:rPr>
              <w:t xml:space="preserve">Projects in Computing and Information Systems: </w:t>
            </w:r>
            <w:proofErr w:type="gramStart"/>
            <w:r w:rsidRPr="00490FD9">
              <w:rPr>
                <w:rFonts w:cs="Arial"/>
                <w:i/>
              </w:rPr>
              <w:t>a</w:t>
            </w:r>
            <w:proofErr w:type="gramEnd"/>
            <w:r w:rsidRPr="00490FD9">
              <w:rPr>
                <w:rFonts w:cs="Arial"/>
                <w:i/>
              </w:rPr>
              <w:t xml:space="preserve"> Student’s Guide,</w:t>
            </w:r>
            <w:r w:rsidRPr="00490FD9">
              <w:rPr>
                <w:rFonts w:cs="Arial"/>
              </w:rPr>
              <w:t xml:space="preserve"> </w:t>
            </w:r>
            <w:r w:rsidRPr="00490FD9">
              <w:rPr>
                <w:rFonts w:cs="Arial"/>
                <w:i/>
              </w:rPr>
              <w:t>2</w:t>
            </w:r>
            <w:r w:rsidRPr="00490FD9">
              <w:rPr>
                <w:rFonts w:cs="Arial"/>
                <w:i/>
                <w:vertAlign w:val="superscript"/>
              </w:rPr>
              <w:t>nd</w:t>
            </w:r>
            <w:r w:rsidRPr="00490FD9">
              <w:rPr>
                <w:rFonts w:cs="Arial"/>
                <w:i/>
              </w:rPr>
              <w:t xml:space="preserve"> Edition, </w:t>
            </w:r>
            <w:r w:rsidRPr="00490FD9">
              <w:rPr>
                <w:rFonts w:cs="Arial"/>
              </w:rPr>
              <w:t xml:space="preserve">Boston: Addison-Wesley </w:t>
            </w:r>
          </w:p>
        </w:tc>
        <w:tc>
          <w:tcPr>
            <w:tcW w:w="1366" w:type="dxa"/>
          </w:tcPr>
          <w:sdt>
            <w:sdtPr>
              <w:rPr>
                <w:rFonts w:cs="Arial"/>
              </w:rPr>
              <w:id w:val="371812281"/>
              <w14:checkbox>
                <w14:checked w14:val="1"/>
                <w14:checkedState w14:val="2612" w14:font="MS Gothic"/>
                <w14:uncheckedState w14:val="2610" w14:font="MS Gothic"/>
              </w14:checkbox>
            </w:sdtPr>
            <w:sdtEndPr/>
            <w:sdtContent>
              <w:p w14:paraId="4B2CA4B4"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72624366" w14:textId="77777777" w:rsidTr="00CE460F">
        <w:tc>
          <w:tcPr>
            <w:tcW w:w="1689" w:type="dxa"/>
          </w:tcPr>
          <w:p w14:paraId="3B44B9FB" w14:textId="77777777" w:rsidR="004D3168" w:rsidRPr="00490FD9" w:rsidRDefault="004D3168" w:rsidP="00CE460F">
            <w:pPr>
              <w:tabs>
                <w:tab w:val="num" w:pos="720"/>
                <w:tab w:val="left" w:pos="1440"/>
              </w:tabs>
              <w:rPr>
                <w:rFonts w:cs="Arial"/>
              </w:rPr>
            </w:pPr>
            <w:r w:rsidRPr="00490FD9">
              <w:rPr>
                <w:rFonts w:cs="Arial"/>
              </w:rPr>
              <w:lastRenderedPageBreak/>
              <w:t>Further</w:t>
            </w:r>
          </w:p>
        </w:tc>
        <w:tc>
          <w:tcPr>
            <w:tcW w:w="5605" w:type="dxa"/>
          </w:tcPr>
          <w:p w14:paraId="569FB71C" w14:textId="77777777" w:rsidR="004D3168" w:rsidRPr="00490FD9" w:rsidRDefault="004D3168" w:rsidP="00CE460F">
            <w:pPr>
              <w:rPr>
                <w:rFonts w:cs="Arial"/>
              </w:rPr>
            </w:pPr>
            <w:r w:rsidRPr="00490FD9">
              <w:rPr>
                <w:rFonts w:cs="Arial"/>
              </w:rPr>
              <w:t>Dipankar, D. (2019) Engineering Research Methodology: A Practical Insight for Researchers. Springer</w:t>
            </w:r>
          </w:p>
        </w:tc>
        <w:tc>
          <w:tcPr>
            <w:tcW w:w="1366" w:type="dxa"/>
          </w:tcPr>
          <w:sdt>
            <w:sdtPr>
              <w:rPr>
                <w:rFonts w:cs="Arial"/>
              </w:rPr>
              <w:id w:val="-2012051739"/>
              <w14:checkbox>
                <w14:checked w14:val="0"/>
                <w14:checkedState w14:val="2612" w14:font="MS Gothic"/>
                <w14:uncheckedState w14:val="2610" w14:font="MS Gothic"/>
              </w14:checkbox>
            </w:sdtPr>
            <w:sdtEndPr/>
            <w:sdtContent>
              <w:p w14:paraId="4840A0B6"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2C4CCBD8" w14:textId="77777777" w:rsidTr="00CE460F">
        <w:tc>
          <w:tcPr>
            <w:tcW w:w="1689" w:type="dxa"/>
          </w:tcPr>
          <w:p w14:paraId="3EC0A5BA"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7FA2AC34" w14:textId="77777777" w:rsidR="004D3168" w:rsidRPr="00490FD9" w:rsidRDefault="004D3168" w:rsidP="00CE460F">
            <w:pPr>
              <w:rPr>
                <w:rFonts w:cs="Arial"/>
              </w:rPr>
            </w:pPr>
            <w:r w:rsidRPr="00490FD9">
              <w:rPr>
                <w:rFonts w:cs="Arial"/>
              </w:rPr>
              <w:t xml:space="preserve">Fellows, R. and Liu, A. (2015) </w:t>
            </w:r>
            <w:r w:rsidRPr="00490FD9">
              <w:rPr>
                <w:rFonts w:cs="Arial"/>
                <w:i/>
                <w:iCs/>
              </w:rPr>
              <w:t xml:space="preserve">Research Methods for Construction, </w:t>
            </w:r>
            <w:r w:rsidRPr="00490FD9">
              <w:rPr>
                <w:rFonts w:cs="Arial"/>
                <w:iCs/>
              </w:rPr>
              <w:t>Oxford: Blackwell</w:t>
            </w:r>
          </w:p>
        </w:tc>
        <w:tc>
          <w:tcPr>
            <w:tcW w:w="1366" w:type="dxa"/>
          </w:tcPr>
          <w:p w14:paraId="1EB54CB7" w14:textId="77777777" w:rsidR="004D3168" w:rsidRPr="00490FD9" w:rsidRDefault="004D3168" w:rsidP="00CE460F">
            <w:pPr>
              <w:jc w:val="center"/>
              <w:rPr>
                <w:rFonts w:cs="Arial"/>
              </w:rPr>
            </w:pPr>
          </w:p>
        </w:tc>
      </w:tr>
      <w:tr w:rsidR="004D3168" w:rsidRPr="004D05EB" w14:paraId="18EBAEF2" w14:textId="77777777" w:rsidTr="00CE460F">
        <w:tc>
          <w:tcPr>
            <w:tcW w:w="1689" w:type="dxa"/>
          </w:tcPr>
          <w:p w14:paraId="1934DC43"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1BF2B20F" w14:textId="77777777" w:rsidR="004D3168" w:rsidRPr="00490FD9" w:rsidRDefault="004D3168" w:rsidP="00CE460F">
            <w:pPr>
              <w:tabs>
                <w:tab w:val="left" w:pos="720"/>
              </w:tabs>
              <w:rPr>
                <w:rFonts w:cs="Arial"/>
              </w:rPr>
            </w:pPr>
            <w:r w:rsidRPr="00490FD9">
              <w:rPr>
                <w:rFonts w:cs="Arial"/>
                <w:iCs/>
              </w:rPr>
              <w:t>Few, S. (2012)</w:t>
            </w:r>
            <w:r w:rsidRPr="00490FD9">
              <w:rPr>
                <w:rFonts w:cs="Arial"/>
                <w:i/>
                <w:iCs/>
              </w:rPr>
              <w:t xml:space="preserve"> Show Me the Numbers</w:t>
            </w:r>
            <w:r w:rsidRPr="00490FD9">
              <w:rPr>
                <w:rFonts w:cs="Arial"/>
                <w:iCs/>
              </w:rPr>
              <w:t>, Burlingame: Analytics Press</w:t>
            </w:r>
          </w:p>
        </w:tc>
        <w:tc>
          <w:tcPr>
            <w:tcW w:w="1366" w:type="dxa"/>
          </w:tcPr>
          <w:sdt>
            <w:sdtPr>
              <w:rPr>
                <w:rFonts w:cs="Arial"/>
              </w:rPr>
              <w:id w:val="1698343477"/>
              <w14:checkbox>
                <w14:checked w14:val="0"/>
                <w14:checkedState w14:val="2612" w14:font="MS Gothic"/>
                <w14:uncheckedState w14:val="2610" w14:font="MS Gothic"/>
              </w14:checkbox>
            </w:sdtPr>
            <w:sdtEndPr/>
            <w:sdtContent>
              <w:p w14:paraId="48A5BA5F" w14:textId="77777777" w:rsidR="004D3168" w:rsidRPr="00490FD9" w:rsidRDefault="004D3168" w:rsidP="00CE460F">
                <w:pPr>
                  <w:jc w:val="center"/>
                  <w:rPr>
                    <w:rFonts w:eastAsia="MS Gothic" w:cs="Arial"/>
                  </w:rPr>
                </w:pPr>
                <w:r w:rsidRPr="00490FD9">
                  <w:rPr>
                    <w:rFonts w:ascii="MS Gothic" w:eastAsia="MS Gothic" w:hAnsi="MS Gothic" w:cs="MS Gothic" w:hint="eastAsia"/>
                  </w:rPr>
                  <w:t>☐</w:t>
                </w:r>
              </w:p>
            </w:sdtContent>
          </w:sdt>
        </w:tc>
      </w:tr>
      <w:tr w:rsidR="004D3168" w:rsidRPr="004D05EB" w14:paraId="38FEFEA6" w14:textId="77777777" w:rsidTr="00CE460F">
        <w:tc>
          <w:tcPr>
            <w:tcW w:w="1689" w:type="dxa"/>
          </w:tcPr>
          <w:p w14:paraId="24A34AFD"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278093EB" w14:textId="77777777" w:rsidR="004D3168" w:rsidRPr="00490FD9" w:rsidRDefault="004D3168" w:rsidP="00CE460F">
            <w:pPr>
              <w:tabs>
                <w:tab w:val="num" w:pos="720"/>
                <w:tab w:val="left" w:pos="1440"/>
              </w:tabs>
              <w:rPr>
                <w:rFonts w:cs="Arial"/>
              </w:rPr>
            </w:pPr>
            <w:r w:rsidRPr="00490FD9">
              <w:rPr>
                <w:rFonts w:cs="Arial"/>
              </w:rPr>
              <w:t xml:space="preserve">Gregoire, T.G. &amp; Valentine, H.T. (2008) Sampling strategies for natural resources and the environment. </w:t>
            </w:r>
            <w:proofErr w:type="gramStart"/>
            <w:r w:rsidRPr="00490FD9">
              <w:rPr>
                <w:rFonts w:cs="Arial"/>
              </w:rPr>
              <w:t>London :</w:t>
            </w:r>
            <w:proofErr w:type="gramEnd"/>
            <w:r w:rsidRPr="00490FD9">
              <w:rPr>
                <w:rFonts w:cs="Arial"/>
              </w:rPr>
              <w:t xml:space="preserve"> Chapman</w:t>
            </w:r>
          </w:p>
        </w:tc>
        <w:tc>
          <w:tcPr>
            <w:tcW w:w="1366" w:type="dxa"/>
          </w:tcPr>
          <w:sdt>
            <w:sdtPr>
              <w:rPr>
                <w:rFonts w:cs="Arial"/>
              </w:rPr>
              <w:id w:val="87199969"/>
              <w14:checkbox>
                <w14:checked w14:val="0"/>
                <w14:checkedState w14:val="2612" w14:font="MS Gothic"/>
                <w14:uncheckedState w14:val="2610" w14:font="MS Gothic"/>
              </w14:checkbox>
            </w:sdtPr>
            <w:sdtEndPr/>
            <w:sdtContent>
              <w:p w14:paraId="0AB76734"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3D84933C" w14:textId="77777777" w:rsidTr="00CE460F">
        <w:tc>
          <w:tcPr>
            <w:tcW w:w="1689" w:type="dxa"/>
          </w:tcPr>
          <w:p w14:paraId="297BE818"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1183A6A1" w14:textId="77777777" w:rsidR="004D3168" w:rsidRPr="00490FD9" w:rsidRDefault="004D3168" w:rsidP="00CE460F">
            <w:pPr>
              <w:rPr>
                <w:rFonts w:cs="Arial"/>
              </w:rPr>
            </w:pPr>
            <w:r w:rsidRPr="00490FD9">
              <w:rPr>
                <w:rFonts w:cs="Arial"/>
              </w:rPr>
              <w:t>Hart, C. (1998) Doing a Literature Review, Sage</w:t>
            </w:r>
          </w:p>
        </w:tc>
        <w:tc>
          <w:tcPr>
            <w:tcW w:w="1366" w:type="dxa"/>
          </w:tcPr>
          <w:sdt>
            <w:sdtPr>
              <w:rPr>
                <w:rFonts w:cs="Arial"/>
              </w:rPr>
              <w:id w:val="1703287477"/>
              <w14:checkbox>
                <w14:checked w14:val="1"/>
                <w14:checkedState w14:val="2612" w14:font="MS Gothic"/>
                <w14:uncheckedState w14:val="2610" w14:font="MS Gothic"/>
              </w14:checkbox>
            </w:sdtPr>
            <w:sdtEndPr/>
            <w:sdtContent>
              <w:p w14:paraId="029C3407"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2470C38F" w14:textId="77777777" w:rsidTr="00CE460F">
        <w:tc>
          <w:tcPr>
            <w:tcW w:w="1689" w:type="dxa"/>
          </w:tcPr>
          <w:p w14:paraId="22114276"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0B2F754C" w14:textId="77777777" w:rsidR="004D3168" w:rsidRPr="00490FD9" w:rsidRDefault="004D3168" w:rsidP="00CE460F">
            <w:pPr>
              <w:tabs>
                <w:tab w:val="num" w:pos="720"/>
                <w:tab w:val="left" w:pos="1440"/>
              </w:tabs>
              <w:rPr>
                <w:rFonts w:cs="Arial"/>
              </w:rPr>
            </w:pPr>
            <w:r w:rsidRPr="00490FD9">
              <w:rPr>
                <w:rFonts w:cs="Arial"/>
              </w:rPr>
              <w:t xml:space="preserve">Hewson, </w:t>
            </w:r>
            <w:proofErr w:type="gramStart"/>
            <w:r w:rsidRPr="00490FD9">
              <w:rPr>
                <w:rFonts w:cs="Arial"/>
              </w:rPr>
              <w:t>C. ,</w:t>
            </w:r>
            <w:proofErr w:type="gramEnd"/>
            <w:r w:rsidRPr="00490FD9">
              <w:rPr>
                <w:rFonts w:cs="Arial"/>
              </w:rPr>
              <w:t xml:space="preserve"> Vogel, C. &amp; Laurent, D. (2015) Internet research methods. London: Sage</w:t>
            </w:r>
          </w:p>
        </w:tc>
        <w:tc>
          <w:tcPr>
            <w:tcW w:w="1366" w:type="dxa"/>
          </w:tcPr>
          <w:sdt>
            <w:sdtPr>
              <w:rPr>
                <w:rFonts w:cs="Arial"/>
              </w:rPr>
              <w:id w:val="-538048632"/>
              <w14:checkbox>
                <w14:checked w14:val="0"/>
                <w14:checkedState w14:val="2612" w14:font="MS Gothic"/>
                <w14:uncheckedState w14:val="2610" w14:font="MS Gothic"/>
              </w14:checkbox>
            </w:sdtPr>
            <w:sdtEndPr/>
            <w:sdtContent>
              <w:p w14:paraId="36B3A293"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72308045" w14:textId="77777777" w:rsidTr="00CE460F">
        <w:tc>
          <w:tcPr>
            <w:tcW w:w="1689" w:type="dxa"/>
          </w:tcPr>
          <w:p w14:paraId="150B1CD8"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665E406A" w14:textId="77777777" w:rsidR="004D3168" w:rsidRPr="00490FD9" w:rsidRDefault="004D3168" w:rsidP="00CE460F">
            <w:pPr>
              <w:rPr>
                <w:rFonts w:cs="Arial"/>
              </w:rPr>
            </w:pPr>
            <w:proofErr w:type="spellStart"/>
            <w:r w:rsidRPr="00490FD9">
              <w:rPr>
                <w:rFonts w:cs="Arial"/>
              </w:rPr>
              <w:t>Kranzler</w:t>
            </w:r>
            <w:proofErr w:type="spellEnd"/>
            <w:r w:rsidRPr="00490FD9">
              <w:rPr>
                <w:rFonts w:cs="Arial"/>
              </w:rPr>
              <w:t xml:space="preserve">, J. H. (2011) </w:t>
            </w:r>
            <w:r w:rsidRPr="00490FD9">
              <w:rPr>
                <w:rFonts w:cs="Arial"/>
                <w:i/>
              </w:rPr>
              <w:t>Statistics for the Terrified, 5</w:t>
            </w:r>
            <w:r w:rsidRPr="00490FD9">
              <w:rPr>
                <w:rFonts w:cs="Arial"/>
                <w:i/>
                <w:vertAlign w:val="superscript"/>
              </w:rPr>
              <w:t>th</w:t>
            </w:r>
            <w:r w:rsidRPr="00490FD9">
              <w:rPr>
                <w:rFonts w:cs="Arial"/>
                <w:i/>
              </w:rPr>
              <w:t xml:space="preserve"> Edition,</w:t>
            </w:r>
            <w:r w:rsidRPr="00490FD9">
              <w:rPr>
                <w:rFonts w:cs="Arial"/>
              </w:rPr>
              <w:t xml:space="preserve"> Upper Saddle River: Prentice Hall</w:t>
            </w:r>
          </w:p>
        </w:tc>
        <w:tc>
          <w:tcPr>
            <w:tcW w:w="1366" w:type="dxa"/>
          </w:tcPr>
          <w:sdt>
            <w:sdtPr>
              <w:rPr>
                <w:rFonts w:cs="Arial"/>
              </w:rPr>
              <w:id w:val="610091190"/>
              <w14:checkbox>
                <w14:checked w14:val="0"/>
                <w14:checkedState w14:val="2612" w14:font="MS Gothic"/>
                <w14:uncheckedState w14:val="2610" w14:font="MS Gothic"/>
              </w14:checkbox>
            </w:sdtPr>
            <w:sdtEndPr/>
            <w:sdtContent>
              <w:p w14:paraId="48DA1A51"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1008E3DF" w14:textId="77777777" w:rsidTr="00CE460F">
        <w:tc>
          <w:tcPr>
            <w:tcW w:w="1689" w:type="dxa"/>
          </w:tcPr>
          <w:p w14:paraId="49B5D805"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602D0285" w14:textId="77777777" w:rsidR="004D3168" w:rsidRPr="00490FD9" w:rsidRDefault="004D3168" w:rsidP="00CE460F">
            <w:pPr>
              <w:rPr>
                <w:rFonts w:cs="Arial"/>
              </w:rPr>
            </w:pPr>
            <w:proofErr w:type="spellStart"/>
            <w:r w:rsidRPr="00490FD9">
              <w:rPr>
                <w:rFonts w:cs="Arial"/>
                <w:iCs/>
              </w:rPr>
              <w:t>Leedy</w:t>
            </w:r>
            <w:proofErr w:type="spellEnd"/>
            <w:r w:rsidRPr="00490FD9">
              <w:rPr>
                <w:rFonts w:cs="Arial"/>
                <w:iCs/>
              </w:rPr>
              <w:t xml:space="preserve">. P. D. and Ormrod, J. E. (2012) </w:t>
            </w:r>
            <w:r w:rsidRPr="00490FD9">
              <w:rPr>
                <w:rFonts w:cs="Arial"/>
                <w:i/>
                <w:iCs/>
              </w:rPr>
              <w:t>Practical Research Planning and Design, 10</w:t>
            </w:r>
            <w:r w:rsidRPr="00490FD9">
              <w:rPr>
                <w:rFonts w:cs="Arial"/>
                <w:i/>
                <w:iCs/>
                <w:vertAlign w:val="superscript"/>
              </w:rPr>
              <w:t>th</w:t>
            </w:r>
            <w:r w:rsidRPr="00490FD9">
              <w:rPr>
                <w:rFonts w:cs="Arial"/>
                <w:i/>
                <w:iCs/>
              </w:rPr>
              <w:t xml:space="preserve"> Edition, Boston: </w:t>
            </w:r>
            <w:r w:rsidRPr="00490FD9">
              <w:rPr>
                <w:rFonts w:cs="Arial"/>
                <w:iCs/>
              </w:rPr>
              <w:t>Pearson Education</w:t>
            </w:r>
          </w:p>
        </w:tc>
        <w:tc>
          <w:tcPr>
            <w:tcW w:w="1366" w:type="dxa"/>
          </w:tcPr>
          <w:sdt>
            <w:sdtPr>
              <w:rPr>
                <w:rFonts w:cs="Arial"/>
              </w:rPr>
              <w:id w:val="-448014658"/>
              <w14:checkbox>
                <w14:checked w14:val="1"/>
                <w14:checkedState w14:val="2612" w14:font="MS Gothic"/>
                <w14:uncheckedState w14:val="2610" w14:font="MS Gothic"/>
              </w14:checkbox>
            </w:sdtPr>
            <w:sdtEndPr/>
            <w:sdtContent>
              <w:p w14:paraId="39C685D4"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1C7AA274" w14:textId="77777777" w:rsidTr="00CE460F">
        <w:tc>
          <w:tcPr>
            <w:tcW w:w="1689" w:type="dxa"/>
          </w:tcPr>
          <w:p w14:paraId="401A8AEC"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55506051" w14:textId="77777777" w:rsidR="004D3168" w:rsidRPr="00490FD9" w:rsidRDefault="004D3168" w:rsidP="00CE460F">
            <w:pPr>
              <w:rPr>
                <w:rFonts w:cs="Arial"/>
              </w:rPr>
            </w:pPr>
            <w:r w:rsidRPr="00490FD9">
              <w:rPr>
                <w:rFonts w:cs="Arial"/>
              </w:rPr>
              <w:t xml:space="preserve">Maylor, H. (2010) </w:t>
            </w:r>
            <w:r w:rsidRPr="00490FD9">
              <w:rPr>
                <w:rFonts w:cs="Arial"/>
                <w:i/>
              </w:rPr>
              <w:t>Project Management</w:t>
            </w:r>
            <w:r w:rsidRPr="00490FD9">
              <w:rPr>
                <w:rFonts w:cs="Arial"/>
              </w:rPr>
              <w:t>, Boston: Pearson Education</w:t>
            </w:r>
          </w:p>
        </w:tc>
        <w:tc>
          <w:tcPr>
            <w:tcW w:w="1366" w:type="dxa"/>
          </w:tcPr>
          <w:sdt>
            <w:sdtPr>
              <w:rPr>
                <w:rFonts w:cs="Arial"/>
              </w:rPr>
              <w:id w:val="-1423173634"/>
              <w14:checkbox>
                <w14:checked w14:val="0"/>
                <w14:checkedState w14:val="2612" w14:font="MS Gothic"/>
                <w14:uncheckedState w14:val="2610" w14:font="MS Gothic"/>
              </w14:checkbox>
            </w:sdtPr>
            <w:sdtEndPr/>
            <w:sdtContent>
              <w:p w14:paraId="078BE270"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3C1DC581" w14:textId="77777777" w:rsidTr="00CE460F">
        <w:tc>
          <w:tcPr>
            <w:tcW w:w="1689" w:type="dxa"/>
          </w:tcPr>
          <w:p w14:paraId="27B705B9"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33634BEC" w14:textId="77777777" w:rsidR="004D3168" w:rsidRPr="00490FD9" w:rsidRDefault="004D3168" w:rsidP="00CE460F">
            <w:pPr>
              <w:rPr>
                <w:rFonts w:cs="Arial"/>
              </w:rPr>
            </w:pPr>
            <w:r w:rsidRPr="00490FD9">
              <w:rPr>
                <w:rFonts w:cs="Arial"/>
              </w:rPr>
              <w:t xml:space="preserve">Oppenheim, A. (1992) </w:t>
            </w:r>
            <w:r w:rsidRPr="00490FD9">
              <w:rPr>
                <w:rFonts w:cs="Arial"/>
                <w:i/>
              </w:rPr>
              <w:t xml:space="preserve">Questionnaire Design, Interviewing and Attitude Measurement, </w:t>
            </w:r>
            <w:r w:rsidRPr="00490FD9">
              <w:rPr>
                <w:rFonts w:cs="Arial"/>
              </w:rPr>
              <w:t>London: Continuum</w:t>
            </w:r>
          </w:p>
        </w:tc>
        <w:tc>
          <w:tcPr>
            <w:tcW w:w="1366" w:type="dxa"/>
          </w:tcPr>
          <w:sdt>
            <w:sdtPr>
              <w:rPr>
                <w:rFonts w:cs="Arial"/>
              </w:rPr>
              <w:id w:val="-1210191567"/>
              <w14:checkbox>
                <w14:checked w14:val="1"/>
                <w14:checkedState w14:val="2612" w14:font="MS Gothic"/>
                <w14:uncheckedState w14:val="2610" w14:font="MS Gothic"/>
              </w14:checkbox>
            </w:sdtPr>
            <w:sdtEndPr/>
            <w:sdtContent>
              <w:p w14:paraId="03645BAE"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2BF3DBAF" w14:textId="77777777" w:rsidTr="00CE460F">
        <w:tc>
          <w:tcPr>
            <w:tcW w:w="1689" w:type="dxa"/>
          </w:tcPr>
          <w:p w14:paraId="5D2EAE8B"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62EAEBAD" w14:textId="77777777" w:rsidR="004D3168" w:rsidRPr="00490FD9" w:rsidRDefault="004D3168" w:rsidP="00CE460F">
            <w:pPr>
              <w:rPr>
                <w:rFonts w:cs="Arial"/>
              </w:rPr>
            </w:pPr>
            <w:r w:rsidRPr="00490FD9">
              <w:rPr>
                <w:rFonts w:cs="Arial"/>
              </w:rPr>
              <w:t xml:space="preserve">Spence, R. (2014) </w:t>
            </w:r>
            <w:r w:rsidRPr="00490FD9">
              <w:rPr>
                <w:rFonts w:cs="Arial"/>
                <w:i/>
                <w:iCs/>
              </w:rPr>
              <w:t xml:space="preserve">Information Visualization: </w:t>
            </w:r>
            <w:proofErr w:type="gramStart"/>
            <w:r w:rsidRPr="00490FD9">
              <w:rPr>
                <w:rFonts w:cs="Arial"/>
                <w:i/>
                <w:iCs/>
              </w:rPr>
              <w:t>an</w:t>
            </w:r>
            <w:proofErr w:type="gramEnd"/>
            <w:r w:rsidRPr="00490FD9">
              <w:rPr>
                <w:rFonts w:cs="Arial"/>
                <w:i/>
                <w:iCs/>
              </w:rPr>
              <w:t xml:space="preserve"> Introduction,</w:t>
            </w:r>
            <w:r w:rsidRPr="00490FD9">
              <w:rPr>
                <w:rFonts w:cs="Arial"/>
              </w:rPr>
              <w:t xml:space="preserve"> Boston: Addison-Wesley</w:t>
            </w:r>
          </w:p>
        </w:tc>
        <w:tc>
          <w:tcPr>
            <w:tcW w:w="1366" w:type="dxa"/>
          </w:tcPr>
          <w:p w14:paraId="69603C3D" w14:textId="77777777" w:rsidR="004D3168" w:rsidRPr="00490FD9" w:rsidRDefault="004D3168" w:rsidP="00CE460F">
            <w:pPr>
              <w:jc w:val="center"/>
              <w:rPr>
                <w:rFonts w:cs="Arial"/>
              </w:rPr>
            </w:pPr>
          </w:p>
        </w:tc>
      </w:tr>
      <w:tr w:rsidR="004D3168" w:rsidRPr="004D05EB" w14:paraId="74E8C3C7" w14:textId="77777777" w:rsidTr="00CE460F">
        <w:tc>
          <w:tcPr>
            <w:tcW w:w="1689" w:type="dxa"/>
          </w:tcPr>
          <w:p w14:paraId="453F9527"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3349C512" w14:textId="77777777" w:rsidR="004D3168" w:rsidRPr="00490FD9" w:rsidRDefault="004D3168" w:rsidP="00CE460F">
            <w:pPr>
              <w:rPr>
                <w:rFonts w:cs="Arial"/>
              </w:rPr>
            </w:pPr>
            <w:proofErr w:type="spellStart"/>
            <w:r w:rsidRPr="00490FD9">
              <w:rPr>
                <w:rFonts w:cs="Arial"/>
              </w:rPr>
              <w:t>Thiel</w:t>
            </w:r>
            <w:proofErr w:type="spellEnd"/>
            <w:r w:rsidRPr="00490FD9">
              <w:rPr>
                <w:rFonts w:cs="Arial"/>
              </w:rPr>
              <w:t>, D.V. (2014) Research methods for Engineers. Cambridge UP</w:t>
            </w:r>
          </w:p>
        </w:tc>
        <w:tc>
          <w:tcPr>
            <w:tcW w:w="1366" w:type="dxa"/>
          </w:tcPr>
          <w:sdt>
            <w:sdtPr>
              <w:rPr>
                <w:rFonts w:cs="Arial"/>
              </w:rPr>
              <w:id w:val="646870139"/>
              <w14:checkbox>
                <w14:checked w14:val="1"/>
                <w14:checkedState w14:val="2612" w14:font="MS Gothic"/>
                <w14:uncheckedState w14:val="2610" w14:font="MS Gothic"/>
              </w14:checkbox>
            </w:sdtPr>
            <w:sdtEndPr/>
            <w:sdtContent>
              <w:p w14:paraId="301A1D74"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r w:rsidR="004D3168" w:rsidRPr="004D05EB" w14:paraId="50FD7AA4" w14:textId="77777777" w:rsidTr="00CE460F">
        <w:tc>
          <w:tcPr>
            <w:tcW w:w="1689" w:type="dxa"/>
          </w:tcPr>
          <w:p w14:paraId="20ABA4ED" w14:textId="77777777" w:rsidR="004D3168" w:rsidRPr="00490FD9" w:rsidRDefault="004D3168" w:rsidP="00CE460F">
            <w:pPr>
              <w:tabs>
                <w:tab w:val="num" w:pos="720"/>
                <w:tab w:val="left" w:pos="1440"/>
              </w:tabs>
              <w:rPr>
                <w:rFonts w:cs="Arial"/>
              </w:rPr>
            </w:pPr>
            <w:r w:rsidRPr="00490FD9">
              <w:rPr>
                <w:rFonts w:cs="Arial"/>
              </w:rPr>
              <w:t>Further</w:t>
            </w:r>
          </w:p>
        </w:tc>
        <w:tc>
          <w:tcPr>
            <w:tcW w:w="5605" w:type="dxa"/>
          </w:tcPr>
          <w:p w14:paraId="73E2E6D8" w14:textId="77777777" w:rsidR="004D3168" w:rsidRPr="00490FD9" w:rsidRDefault="004D3168" w:rsidP="00CE460F">
            <w:pPr>
              <w:tabs>
                <w:tab w:val="num" w:pos="720"/>
                <w:tab w:val="left" w:pos="1440"/>
              </w:tabs>
              <w:rPr>
                <w:rFonts w:cs="Arial"/>
              </w:rPr>
            </w:pPr>
            <w:proofErr w:type="spellStart"/>
            <w:r w:rsidRPr="00490FD9">
              <w:rPr>
                <w:rFonts w:cs="Arial"/>
              </w:rPr>
              <w:t>Wheater</w:t>
            </w:r>
            <w:proofErr w:type="spellEnd"/>
            <w:r w:rsidRPr="00490FD9">
              <w:rPr>
                <w:rFonts w:cs="Arial"/>
              </w:rPr>
              <w:t>, C.P. &amp; Cook, P.A. (2015) Using statistics to understand the environment, Routledge</w:t>
            </w:r>
          </w:p>
        </w:tc>
        <w:tc>
          <w:tcPr>
            <w:tcW w:w="1366" w:type="dxa"/>
          </w:tcPr>
          <w:sdt>
            <w:sdtPr>
              <w:rPr>
                <w:rFonts w:cs="Arial"/>
              </w:rPr>
              <w:id w:val="-356422589"/>
              <w14:checkbox>
                <w14:checked w14:val="0"/>
                <w14:checkedState w14:val="2612" w14:font="MS Gothic"/>
                <w14:uncheckedState w14:val="2610" w14:font="MS Gothic"/>
              </w14:checkbox>
            </w:sdtPr>
            <w:sdtEndPr/>
            <w:sdtContent>
              <w:p w14:paraId="62BEE8FF" w14:textId="77777777" w:rsidR="004D3168" w:rsidRPr="00490FD9" w:rsidRDefault="004D3168" w:rsidP="00CE460F">
                <w:pPr>
                  <w:jc w:val="center"/>
                  <w:rPr>
                    <w:rFonts w:cs="Arial"/>
                  </w:rPr>
                </w:pPr>
                <w:r w:rsidRPr="00490FD9">
                  <w:rPr>
                    <w:rFonts w:ascii="MS Gothic" w:eastAsia="MS Gothic" w:hAnsi="MS Gothic" w:cs="MS Gothic" w:hint="eastAsia"/>
                  </w:rPr>
                  <w:t>☐</w:t>
                </w:r>
              </w:p>
            </w:sdtContent>
          </w:sdt>
        </w:tc>
      </w:tr>
    </w:tbl>
    <w:p w14:paraId="2756D705" w14:textId="2C0266D2" w:rsidR="000E0F70" w:rsidRDefault="000E0F70" w:rsidP="004D3168">
      <w:pPr>
        <w:rPr>
          <w:rFonts w:cs="Arial"/>
        </w:rPr>
      </w:pPr>
    </w:p>
    <w:p w14:paraId="732F5D34" w14:textId="77777777" w:rsidR="000E0F70" w:rsidRDefault="000E0F70">
      <w:pPr>
        <w:rPr>
          <w:rFonts w:cs="Arial"/>
        </w:rPr>
      </w:pPr>
      <w:r>
        <w:rPr>
          <w:rFonts w:cs="Arial"/>
        </w:rPr>
        <w:br w:type="page"/>
      </w:r>
    </w:p>
    <w:p w14:paraId="1CC77C90" w14:textId="77777777" w:rsidR="004D3168" w:rsidRDefault="004D3168" w:rsidP="004D3168">
      <w:pPr>
        <w:rPr>
          <w:rFonts w:cs="Arial"/>
        </w:rPr>
      </w:pPr>
    </w:p>
    <w:tbl>
      <w:tblPr>
        <w:tblStyle w:val="TableGrid32"/>
        <w:tblW w:w="0" w:type="auto"/>
        <w:tblLook w:val="04A0" w:firstRow="1" w:lastRow="0" w:firstColumn="1" w:lastColumn="0" w:noHBand="0" w:noVBand="1"/>
      </w:tblPr>
      <w:tblGrid>
        <w:gridCol w:w="1807"/>
        <w:gridCol w:w="6490"/>
      </w:tblGrid>
      <w:tr w:rsidR="000E0F70" w:rsidRPr="001C47D0" w14:paraId="5D0F7140" w14:textId="77777777" w:rsidTr="00F905AD">
        <w:tc>
          <w:tcPr>
            <w:tcW w:w="1838" w:type="dxa"/>
          </w:tcPr>
          <w:p w14:paraId="21D674A0"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1C47D0">
              <w:rPr>
                <w:rFonts w:cs="Arial"/>
                <w:b/>
              </w:rPr>
              <w:t>Module Code</w:t>
            </w:r>
          </w:p>
        </w:tc>
        <w:tc>
          <w:tcPr>
            <w:tcW w:w="6822" w:type="dxa"/>
          </w:tcPr>
          <w:p w14:paraId="3B44E4EF"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1C47D0">
              <w:rPr>
                <w:rFonts w:cs="Arial"/>
              </w:rPr>
              <w:t>ACMA5005</w:t>
            </w:r>
          </w:p>
        </w:tc>
      </w:tr>
      <w:tr w:rsidR="000E0F70" w:rsidRPr="001C47D0" w14:paraId="523170A0" w14:textId="77777777" w:rsidTr="00F905AD">
        <w:tc>
          <w:tcPr>
            <w:tcW w:w="1838" w:type="dxa"/>
          </w:tcPr>
          <w:p w14:paraId="34788894"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1C47D0">
              <w:rPr>
                <w:rFonts w:cs="Arial"/>
                <w:b/>
              </w:rPr>
              <w:t>Title</w:t>
            </w:r>
          </w:p>
        </w:tc>
        <w:tc>
          <w:tcPr>
            <w:tcW w:w="6822" w:type="dxa"/>
          </w:tcPr>
          <w:p w14:paraId="0F1C77ED"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1C47D0">
              <w:rPr>
                <w:rFonts w:cs="Arial"/>
              </w:rPr>
              <w:t xml:space="preserve">Six Sigma Green Belt </w:t>
            </w:r>
          </w:p>
        </w:tc>
      </w:tr>
      <w:tr w:rsidR="000E0F70" w:rsidRPr="001C47D0" w14:paraId="10102B34" w14:textId="77777777" w:rsidTr="00F905AD">
        <w:tc>
          <w:tcPr>
            <w:tcW w:w="1838" w:type="dxa"/>
          </w:tcPr>
          <w:p w14:paraId="4DBA8670"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1C47D0">
              <w:rPr>
                <w:rFonts w:cs="Arial"/>
                <w:b/>
              </w:rPr>
              <w:t>Date</w:t>
            </w:r>
          </w:p>
        </w:tc>
        <w:sdt>
          <w:sdtPr>
            <w:rPr>
              <w:rFonts w:cs="Arial"/>
            </w:rPr>
            <w:id w:val="-1188450747"/>
            <w:date w:fullDate="2021-02-01T00:00:00Z">
              <w:dateFormat w:val="dd/MM/yyyy"/>
              <w:lid w:val="en-GB"/>
              <w:storeMappedDataAs w:val="dateTime"/>
              <w:calendar w:val="gregorian"/>
            </w:date>
          </w:sdtPr>
          <w:sdtEndPr/>
          <w:sdtContent>
            <w:tc>
              <w:tcPr>
                <w:tcW w:w="6822" w:type="dxa"/>
              </w:tcPr>
              <w:p w14:paraId="07C44823"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01/02/2021</w:t>
                </w:r>
              </w:p>
            </w:tc>
          </w:sdtContent>
        </w:sdt>
      </w:tr>
      <w:tr w:rsidR="000E0F70" w:rsidRPr="001C47D0" w14:paraId="0A022497" w14:textId="77777777" w:rsidTr="00F905AD">
        <w:tc>
          <w:tcPr>
            <w:tcW w:w="1838" w:type="dxa"/>
          </w:tcPr>
          <w:p w14:paraId="57561E1D"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1C47D0">
              <w:rPr>
                <w:rFonts w:cs="Arial"/>
                <w:b/>
              </w:rPr>
              <w:t>Level</w:t>
            </w:r>
          </w:p>
        </w:tc>
        <w:sdt>
          <w:sdtPr>
            <w:rPr>
              <w:rFonts w:cs="Arial"/>
            </w:rPr>
            <w:id w:val="-57487263"/>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DCE2F88"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1C47D0" w:rsidDel="00084951">
                  <w:rPr>
                    <w:rFonts w:cs="Arial"/>
                  </w:rPr>
                  <w:t>5</w:t>
                </w:r>
              </w:p>
            </w:tc>
          </w:sdtContent>
        </w:sdt>
      </w:tr>
      <w:tr w:rsidR="000E0F70" w:rsidRPr="001C47D0" w14:paraId="1D88CA18" w14:textId="77777777" w:rsidTr="00F905AD">
        <w:tc>
          <w:tcPr>
            <w:tcW w:w="1838" w:type="dxa"/>
          </w:tcPr>
          <w:p w14:paraId="0F426078"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1C47D0">
              <w:rPr>
                <w:rFonts w:cs="Arial"/>
                <w:b/>
              </w:rPr>
              <w:t>Credits</w:t>
            </w:r>
          </w:p>
        </w:tc>
        <w:tc>
          <w:tcPr>
            <w:tcW w:w="6822" w:type="dxa"/>
          </w:tcPr>
          <w:p w14:paraId="007B8422"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1C47D0">
              <w:rPr>
                <w:rFonts w:cs="Arial"/>
              </w:rPr>
              <w:t>20</w:t>
            </w:r>
          </w:p>
        </w:tc>
      </w:tr>
      <w:tr w:rsidR="000E0F70" w:rsidRPr="001C47D0" w14:paraId="1102C2AC" w14:textId="77777777" w:rsidTr="00F905AD">
        <w:tc>
          <w:tcPr>
            <w:tcW w:w="1838" w:type="dxa"/>
          </w:tcPr>
          <w:p w14:paraId="23BDC7F9"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1C47D0">
              <w:rPr>
                <w:rFonts w:cs="Arial"/>
                <w:b/>
              </w:rPr>
              <w:t>Pre-Requisites</w:t>
            </w:r>
          </w:p>
        </w:tc>
        <w:tc>
          <w:tcPr>
            <w:tcW w:w="6822" w:type="dxa"/>
          </w:tcPr>
          <w:p w14:paraId="42AD64D9" w14:textId="77777777" w:rsidR="000E0F70" w:rsidRPr="001C47D0"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1C47D0">
              <w:rPr>
                <w:rFonts w:cs="Arial"/>
              </w:rPr>
              <w:t>None</w:t>
            </w:r>
          </w:p>
        </w:tc>
      </w:tr>
    </w:tbl>
    <w:p w14:paraId="008F2E9A" w14:textId="77777777" w:rsidR="000E0F70" w:rsidRPr="001C47D0" w:rsidRDefault="000E0F70" w:rsidP="000E0F70">
      <w:pPr>
        <w:spacing w:after="80"/>
        <w:jc w:val="both"/>
        <w:rPr>
          <w:rFonts w:cs="Arial"/>
          <w:b/>
        </w:rPr>
      </w:pPr>
    </w:p>
    <w:p w14:paraId="0FFB8238" w14:textId="77777777" w:rsidR="000E0F70" w:rsidRPr="001C47D0" w:rsidRDefault="000E0F70" w:rsidP="000E0F70">
      <w:pPr>
        <w:spacing w:after="80"/>
        <w:jc w:val="both"/>
        <w:rPr>
          <w:rFonts w:cs="Arial"/>
          <w:b/>
        </w:rPr>
      </w:pPr>
      <w:r w:rsidRPr="001C47D0">
        <w:rPr>
          <w:rFonts w:cs="Arial"/>
          <w:b/>
        </w:rPr>
        <w:t>AIM(S)</w:t>
      </w:r>
    </w:p>
    <w:p w14:paraId="3EBF61A2" w14:textId="77777777" w:rsidR="000E0F70" w:rsidRPr="001C47D0" w:rsidRDefault="000E0F70" w:rsidP="000E0F70">
      <w:pPr>
        <w:numPr>
          <w:ilvl w:val="0"/>
          <w:numId w:val="13"/>
        </w:numPr>
        <w:spacing w:after="80"/>
        <w:ind w:left="851" w:hanging="567"/>
        <w:jc w:val="both"/>
        <w:rPr>
          <w:rFonts w:cs="Arial"/>
          <w:b/>
        </w:rPr>
      </w:pPr>
      <w:r w:rsidRPr="001C47D0">
        <w:rPr>
          <w:rFonts w:cs="Arial"/>
        </w:rPr>
        <w:t>To enable the student to apply the DMAIC problem-solving methodology to a green belt standard on a product/service, process operation.</w:t>
      </w:r>
    </w:p>
    <w:p w14:paraId="4F11472D" w14:textId="77777777" w:rsidR="000E0F70" w:rsidRPr="001C47D0" w:rsidRDefault="000E0F70" w:rsidP="000E0F70">
      <w:pPr>
        <w:spacing w:after="80"/>
        <w:jc w:val="both"/>
        <w:rPr>
          <w:rFonts w:cs="Arial"/>
          <w:b/>
        </w:rPr>
      </w:pPr>
    </w:p>
    <w:p w14:paraId="64E457DF" w14:textId="77777777" w:rsidR="000E0F70" w:rsidRPr="001C47D0" w:rsidRDefault="000E0F70" w:rsidP="000E0F70">
      <w:pPr>
        <w:spacing w:after="80"/>
        <w:jc w:val="both"/>
        <w:rPr>
          <w:rFonts w:cs="Arial"/>
          <w:b/>
        </w:rPr>
      </w:pPr>
      <w:r w:rsidRPr="001C47D0">
        <w:rPr>
          <w:rFonts w:cs="Arial"/>
          <w:b/>
        </w:rPr>
        <w:t>LEARNING OUTCOMES</w:t>
      </w:r>
    </w:p>
    <w:p w14:paraId="270BEDA4" w14:textId="77777777" w:rsidR="000E0F70" w:rsidRPr="001C47D0" w:rsidRDefault="000E0F70" w:rsidP="000E0F70">
      <w:pPr>
        <w:spacing w:after="80"/>
        <w:rPr>
          <w:rFonts w:cs="Arial"/>
        </w:rPr>
      </w:pPr>
      <w:r w:rsidRPr="001C47D0">
        <w:rPr>
          <w:rFonts w:cs="Arial"/>
        </w:rPr>
        <w:t>Upon the successful completion of this module, the student should be able to:</w:t>
      </w:r>
    </w:p>
    <w:p w14:paraId="0FA86813" w14:textId="77777777" w:rsidR="000E0F70" w:rsidRPr="001C47D0" w:rsidRDefault="000E0F70" w:rsidP="000E0F70">
      <w:pPr>
        <w:numPr>
          <w:ilvl w:val="0"/>
          <w:numId w:val="13"/>
        </w:numPr>
        <w:spacing w:after="80"/>
        <w:ind w:left="851" w:hanging="567"/>
        <w:jc w:val="both"/>
        <w:rPr>
          <w:rFonts w:cs="Arial"/>
        </w:rPr>
      </w:pPr>
      <w:r w:rsidRPr="001C47D0">
        <w:rPr>
          <w:rFonts w:cs="Arial"/>
        </w:rPr>
        <w:t>Demonstrate a range of tools and techniques when applying the six sigma DMAIC methodology to a chosen problem</w:t>
      </w:r>
    </w:p>
    <w:p w14:paraId="4AAD5CEB" w14:textId="77777777" w:rsidR="000E0F70" w:rsidRPr="001C47D0" w:rsidRDefault="000E0F70" w:rsidP="000E0F70">
      <w:pPr>
        <w:numPr>
          <w:ilvl w:val="0"/>
          <w:numId w:val="13"/>
        </w:numPr>
        <w:spacing w:after="80"/>
        <w:ind w:left="851" w:hanging="567"/>
        <w:jc w:val="both"/>
        <w:rPr>
          <w:rFonts w:cs="Arial"/>
        </w:rPr>
      </w:pPr>
      <w:r w:rsidRPr="001C47D0">
        <w:rPr>
          <w:rFonts w:cs="Arial"/>
        </w:rPr>
        <w:t>Design and execute a Six Sigma Green Belt project</w:t>
      </w:r>
    </w:p>
    <w:p w14:paraId="77D2902A" w14:textId="77777777" w:rsidR="000E0F70" w:rsidRPr="001C47D0" w:rsidRDefault="000E0F70" w:rsidP="000E0F70">
      <w:pPr>
        <w:spacing w:after="80"/>
        <w:rPr>
          <w:rFonts w:cs="Arial"/>
        </w:rPr>
      </w:pPr>
    </w:p>
    <w:p w14:paraId="63F19191" w14:textId="77777777" w:rsidR="000E0F70" w:rsidRPr="001C47D0" w:rsidRDefault="000E0F70" w:rsidP="000E0F70">
      <w:pPr>
        <w:tabs>
          <w:tab w:val="left" w:pos="720"/>
          <w:tab w:val="left" w:pos="1440"/>
          <w:tab w:val="left" w:pos="2160"/>
          <w:tab w:val="left" w:pos="2880"/>
        </w:tabs>
        <w:overflowPunct w:val="0"/>
        <w:autoSpaceDE w:val="0"/>
        <w:autoSpaceDN w:val="0"/>
        <w:adjustRightInd w:val="0"/>
        <w:spacing w:after="80"/>
        <w:ind w:left="3600" w:hanging="3600"/>
        <w:textAlignment w:val="baseline"/>
        <w:rPr>
          <w:rFonts w:cs="Arial"/>
          <w:b/>
        </w:rPr>
      </w:pPr>
      <w:r w:rsidRPr="001C47D0">
        <w:rPr>
          <w:rFonts w:cs="Arial"/>
          <w:b/>
        </w:rPr>
        <w:t>INDICATIVE CONTENT</w:t>
      </w:r>
    </w:p>
    <w:p w14:paraId="456A60AF" w14:textId="77777777" w:rsidR="000E0F70" w:rsidRPr="001C47D0" w:rsidRDefault="000E0F70" w:rsidP="000E0F70">
      <w:pPr>
        <w:numPr>
          <w:ilvl w:val="0"/>
          <w:numId w:val="12"/>
        </w:numPr>
        <w:spacing w:after="80"/>
        <w:ind w:left="851" w:hanging="567"/>
        <w:rPr>
          <w:rFonts w:cs="Arial"/>
        </w:rPr>
      </w:pPr>
      <w:r w:rsidRPr="001C47D0">
        <w:rPr>
          <w:rFonts w:cs="Arial"/>
        </w:rPr>
        <w:t>Six Sigma- what is it, benefits and weaknesses applications and its uses</w:t>
      </w:r>
    </w:p>
    <w:p w14:paraId="1D0C00D4" w14:textId="77777777" w:rsidR="000E0F70" w:rsidRPr="001C47D0" w:rsidRDefault="000E0F70" w:rsidP="000E0F70">
      <w:pPr>
        <w:numPr>
          <w:ilvl w:val="0"/>
          <w:numId w:val="12"/>
        </w:numPr>
        <w:spacing w:after="80"/>
        <w:ind w:left="851" w:hanging="567"/>
        <w:rPr>
          <w:rFonts w:cs="Arial"/>
        </w:rPr>
      </w:pPr>
      <w:r w:rsidRPr="001C47D0">
        <w:rPr>
          <w:rFonts w:cs="Arial"/>
        </w:rPr>
        <w:t>Define – Developing problem statements, the customer, project charter, process mapping</w:t>
      </w:r>
    </w:p>
    <w:p w14:paraId="70888407" w14:textId="77777777" w:rsidR="000E0F70" w:rsidRPr="001C47D0" w:rsidRDefault="000E0F70" w:rsidP="000E0F70">
      <w:pPr>
        <w:numPr>
          <w:ilvl w:val="0"/>
          <w:numId w:val="12"/>
        </w:numPr>
        <w:spacing w:after="80"/>
        <w:ind w:left="851" w:hanging="567"/>
        <w:rPr>
          <w:rFonts w:cs="Arial"/>
        </w:rPr>
      </w:pPr>
      <w:r w:rsidRPr="001C47D0">
        <w:rPr>
          <w:rFonts w:cs="Arial"/>
        </w:rPr>
        <w:t>Measure – Sources of variation, FMEA analysis, data collection, process capability and measurements system analysis</w:t>
      </w:r>
    </w:p>
    <w:p w14:paraId="403DF788" w14:textId="77777777" w:rsidR="000E0F70" w:rsidRPr="001C47D0" w:rsidRDefault="000E0F70" w:rsidP="000E0F70">
      <w:pPr>
        <w:numPr>
          <w:ilvl w:val="0"/>
          <w:numId w:val="12"/>
        </w:numPr>
        <w:spacing w:after="80"/>
        <w:ind w:left="851" w:hanging="567"/>
        <w:rPr>
          <w:rFonts w:cs="Arial"/>
        </w:rPr>
      </w:pPr>
      <w:r w:rsidRPr="001C47D0">
        <w:rPr>
          <w:rFonts w:cs="Arial"/>
        </w:rPr>
        <w:t>Analyse – graphical tools, roots cause analysis, sources of variation and review analysis methods</w:t>
      </w:r>
    </w:p>
    <w:p w14:paraId="244DE0F8" w14:textId="77777777" w:rsidR="000E0F70" w:rsidRPr="001C47D0" w:rsidRDefault="000E0F70" w:rsidP="000E0F70">
      <w:pPr>
        <w:numPr>
          <w:ilvl w:val="0"/>
          <w:numId w:val="12"/>
        </w:numPr>
        <w:spacing w:after="80"/>
        <w:ind w:left="851" w:hanging="567"/>
        <w:rPr>
          <w:rFonts w:cs="Arial"/>
        </w:rPr>
      </w:pPr>
      <w:r w:rsidRPr="001C47D0">
        <w:rPr>
          <w:rFonts w:cs="Arial"/>
        </w:rPr>
        <w:t>Improve – generate improvement alternative, improve FMEA phase, cost/benefit analysis, future state process map, piloting and validate improvements</w:t>
      </w:r>
    </w:p>
    <w:p w14:paraId="5ABC4549" w14:textId="77777777" w:rsidR="000E0F70" w:rsidRPr="001C47D0" w:rsidRDefault="000E0F70" w:rsidP="000E0F70">
      <w:pPr>
        <w:numPr>
          <w:ilvl w:val="0"/>
          <w:numId w:val="12"/>
        </w:numPr>
        <w:spacing w:after="80"/>
        <w:ind w:left="851" w:hanging="567"/>
        <w:rPr>
          <w:rFonts w:cs="Arial"/>
        </w:rPr>
      </w:pPr>
      <w:r w:rsidRPr="001C47D0">
        <w:rPr>
          <w:rFonts w:cs="Arial"/>
        </w:rPr>
        <w:t>Control – Develop control strategy, develop control plan and SOP and training plan</w:t>
      </w:r>
    </w:p>
    <w:p w14:paraId="03BAEE65" w14:textId="77777777" w:rsidR="000E0F70" w:rsidRPr="001C47D0" w:rsidRDefault="000E0F70" w:rsidP="000E0F70">
      <w:pPr>
        <w:numPr>
          <w:ilvl w:val="0"/>
          <w:numId w:val="12"/>
        </w:numPr>
        <w:spacing w:after="80"/>
        <w:ind w:left="851" w:hanging="567"/>
        <w:rPr>
          <w:rFonts w:cs="Arial"/>
        </w:rPr>
      </w:pPr>
      <w:r w:rsidRPr="001C47D0">
        <w:rPr>
          <w:rFonts w:cs="Arial"/>
        </w:rPr>
        <w:t>Quality tools and techniques – Pareto Analysis, Cause and Effect analysis, Process Mapping, Gage R &amp; R studies, capability studies, FMEA and data collection analysis</w:t>
      </w:r>
    </w:p>
    <w:p w14:paraId="3558493F" w14:textId="77777777" w:rsidR="000E0F70" w:rsidRPr="001C47D0" w:rsidRDefault="000E0F70" w:rsidP="000E0F70">
      <w:pPr>
        <w:numPr>
          <w:ilvl w:val="0"/>
          <w:numId w:val="12"/>
        </w:numPr>
        <w:spacing w:after="80"/>
        <w:ind w:left="851" w:hanging="567"/>
        <w:rPr>
          <w:rFonts w:cs="Arial"/>
        </w:rPr>
      </w:pPr>
      <w:r w:rsidRPr="001C47D0">
        <w:rPr>
          <w:rFonts w:cs="Arial"/>
        </w:rPr>
        <w:t>Quality systems – their role in assuring quality and business management, principles of quality management and different quality standards (ISO 9001: 2015, ISO 17025 and TS/ISO 16949</w:t>
      </w:r>
    </w:p>
    <w:p w14:paraId="16FEC457" w14:textId="77777777" w:rsidR="000E0F70" w:rsidRPr="001C47D0" w:rsidRDefault="000E0F70" w:rsidP="000E0F70">
      <w:pPr>
        <w:spacing w:after="160" w:line="259" w:lineRule="auto"/>
        <w:rPr>
          <w:rFonts w:cs="Arial"/>
        </w:rPr>
      </w:pPr>
    </w:p>
    <w:p w14:paraId="46BEF7E6" w14:textId="77777777" w:rsidR="000E0F70" w:rsidRDefault="000E0F70" w:rsidP="000E0F70">
      <w:pPr>
        <w:rPr>
          <w:rFonts w:cs="Arial"/>
          <w:b/>
        </w:rPr>
      </w:pPr>
      <w:r>
        <w:rPr>
          <w:rFonts w:cs="Arial"/>
          <w:b/>
        </w:rPr>
        <w:br w:type="page"/>
      </w:r>
    </w:p>
    <w:p w14:paraId="27391889" w14:textId="77777777" w:rsidR="000E0F70" w:rsidRPr="001C47D0" w:rsidRDefault="000E0F70" w:rsidP="000E0F70">
      <w:pPr>
        <w:spacing w:after="160" w:line="259" w:lineRule="auto"/>
        <w:rPr>
          <w:rFonts w:cs="Arial"/>
          <w:b/>
        </w:rPr>
      </w:pPr>
      <w:r w:rsidRPr="001C47D0">
        <w:rPr>
          <w:rFonts w:cs="Arial"/>
          <w:b/>
        </w:rPr>
        <w:lastRenderedPageBreak/>
        <w:t>Study Time Allocation</w:t>
      </w:r>
    </w:p>
    <w:p w14:paraId="546EFB69" w14:textId="77777777" w:rsidR="000E0F70" w:rsidRPr="001C47D0" w:rsidRDefault="000E0F70" w:rsidP="000E0F70">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0AFDB76" w14:textId="77777777" w:rsidR="000E0F70" w:rsidRPr="001C47D0" w:rsidRDefault="000E0F70" w:rsidP="000E0F70">
      <w:pPr>
        <w:keepNext/>
        <w:spacing w:after="160" w:line="259" w:lineRule="auto"/>
        <w:rPr>
          <w:rFonts w:cs="Arial"/>
        </w:rPr>
      </w:pPr>
      <w:r w:rsidRPr="001C47D0">
        <w:rPr>
          <w:rFonts w:cs="Arial"/>
        </w:rPr>
        <w:t>The study time for the module is divided as follows:</w:t>
      </w:r>
    </w:p>
    <w:tbl>
      <w:tblPr>
        <w:tblStyle w:val="TableGrid32"/>
        <w:tblW w:w="0" w:type="auto"/>
        <w:tblInd w:w="108" w:type="dxa"/>
        <w:tblLayout w:type="fixed"/>
        <w:tblLook w:val="04A0" w:firstRow="1" w:lastRow="0" w:firstColumn="1" w:lastColumn="0" w:noHBand="0" w:noVBand="1"/>
      </w:tblPr>
      <w:tblGrid>
        <w:gridCol w:w="3969"/>
        <w:gridCol w:w="1701"/>
        <w:gridCol w:w="1843"/>
      </w:tblGrid>
      <w:tr w:rsidR="000E0F70" w:rsidRPr="001C47D0" w14:paraId="2A11E723" w14:textId="77777777" w:rsidTr="00F905AD">
        <w:tc>
          <w:tcPr>
            <w:tcW w:w="3969" w:type="dxa"/>
            <w:tcBorders>
              <w:top w:val="single" w:sz="4" w:space="0" w:color="auto"/>
              <w:left w:val="single" w:sz="4" w:space="0" w:color="auto"/>
            </w:tcBorders>
          </w:tcPr>
          <w:p w14:paraId="3583226C" w14:textId="77777777" w:rsidR="000E0F70" w:rsidRPr="001C47D0" w:rsidRDefault="000E0F70" w:rsidP="00F905AD">
            <w:pPr>
              <w:keepNext/>
              <w:rPr>
                <w:rFonts w:cs="Arial"/>
                <w:b/>
              </w:rPr>
            </w:pPr>
            <w:r w:rsidRPr="001C47D0">
              <w:rPr>
                <w:rFonts w:cs="Arial"/>
                <w:b/>
              </w:rPr>
              <w:t>Activity type</w:t>
            </w:r>
          </w:p>
        </w:tc>
        <w:tc>
          <w:tcPr>
            <w:tcW w:w="1701" w:type="dxa"/>
            <w:tcBorders>
              <w:top w:val="single" w:sz="4" w:space="0" w:color="auto"/>
            </w:tcBorders>
          </w:tcPr>
          <w:p w14:paraId="02CC59F0" w14:textId="77777777" w:rsidR="000E0F70" w:rsidRPr="001C47D0" w:rsidRDefault="000E0F70" w:rsidP="00F905AD">
            <w:pPr>
              <w:keepNext/>
              <w:jc w:val="center"/>
              <w:rPr>
                <w:rFonts w:cs="Arial"/>
                <w:b/>
              </w:rPr>
            </w:pPr>
            <w:r w:rsidRPr="001C47D0">
              <w:rPr>
                <w:rFonts w:cs="Arial"/>
                <w:b/>
              </w:rPr>
              <w:t>Hours</w:t>
            </w:r>
          </w:p>
        </w:tc>
        <w:tc>
          <w:tcPr>
            <w:tcW w:w="1843" w:type="dxa"/>
            <w:tcBorders>
              <w:top w:val="single" w:sz="4" w:space="0" w:color="auto"/>
            </w:tcBorders>
          </w:tcPr>
          <w:p w14:paraId="74A2F159" w14:textId="77777777" w:rsidR="000E0F70" w:rsidRPr="001C47D0" w:rsidRDefault="000E0F70" w:rsidP="00F905AD">
            <w:pPr>
              <w:keepNext/>
              <w:jc w:val="center"/>
              <w:rPr>
                <w:rFonts w:cs="Arial"/>
                <w:b/>
              </w:rPr>
            </w:pPr>
            <w:r w:rsidRPr="001C47D0">
              <w:rPr>
                <w:rFonts w:cs="Arial"/>
                <w:b/>
              </w:rPr>
              <w:t>Percentage</w:t>
            </w:r>
          </w:p>
        </w:tc>
      </w:tr>
      <w:tr w:rsidR="000E0F70" w:rsidRPr="001C47D0" w14:paraId="6BC7C081" w14:textId="77777777" w:rsidTr="00F905AD">
        <w:tc>
          <w:tcPr>
            <w:tcW w:w="3969" w:type="dxa"/>
          </w:tcPr>
          <w:p w14:paraId="0BDCE13D" w14:textId="77777777" w:rsidR="000E0F70" w:rsidRPr="001C47D0" w:rsidRDefault="000E0F70" w:rsidP="00F905AD">
            <w:pPr>
              <w:keepNext/>
              <w:rPr>
                <w:rFonts w:cs="Arial"/>
              </w:rPr>
            </w:pPr>
            <w:r w:rsidRPr="001C47D0">
              <w:rPr>
                <w:rFonts w:cs="Arial"/>
              </w:rPr>
              <w:t>Scheduled learning</w:t>
            </w:r>
          </w:p>
        </w:tc>
        <w:tc>
          <w:tcPr>
            <w:tcW w:w="1701" w:type="dxa"/>
          </w:tcPr>
          <w:p w14:paraId="33B9AB7D" w14:textId="77777777" w:rsidR="000E0F70" w:rsidRPr="001C47D0" w:rsidRDefault="000E0F70" w:rsidP="00F905AD">
            <w:pPr>
              <w:keepNext/>
              <w:jc w:val="center"/>
              <w:rPr>
                <w:rFonts w:cs="Arial"/>
              </w:rPr>
            </w:pPr>
            <w:r w:rsidRPr="001C47D0">
              <w:rPr>
                <w:rFonts w:cs="Arial"/>
              </w:rPr>
              <w:t>48</w:t>
            </w:r>
          </w:p>
        </w:tc>
        <w:tc>
          <w:tcPr>
            <w:tcW w:w="1843" w:type="dxa"/>
          </w:tcPr>
          <w:p w14:paraId="74F4BB70" w14:textId="77777777" w:rsidR="000E0F70" w:rsidRPr="001C47D0" w:rsidRDefault="000E0F70" w:rsidP="00F905AD">
            <w:pPr>
              <w:keepNext/>
              <w:jc w:val="center"/>
              <w:rPr>
                <w:rFonts w:cs="Arial"/>
              </w:rPr>
            </w:pPr>
            <w:r w:rsidRPr="001C47D0">
              <w:rPr>
                <w:rFonts w:cs="Arial"/>
              </w:rPr>
              <w:t>24%</w:t>
            </w:r>
          </w:p>
        </w:tc>
      </w:tr>
      <w:tr w:rsidR="000E0F70" w:rsidRPr="001C47D0" w14:paraId="36FDF592" w14:textId="77777777" w:rsidTr="00F905AD">
        <w:tc>
          <w:tcPr>
            <w:tcW w:w="3969" w:type="dxa"/>
          </w:tcPr>
          <w:p w14:paraId="693108C6" w14:textId="77777777" w:rsidR="000E0F70" w:rsidRPr="001C47D0" w:rsidRDefault="000E0F70" w:rsidP="00F905AD">
            <w:pPr>
              <w:keepNext/>
              <w:rPr>
                <w:rFonts w:cs="Arial"/>
              </w:rPr>
            </w:pPr>
            <w:r w:rsidRPr="001C47D0">
              <w:rPr>
                <w:rFonts w:cs="Arial"/>
              </w:rPr>
              <w:t>Independent learning</w:t>
            </w:r>
          </w:p>
        </w:tc>
        <w:tc>
          <w:tcPr>
            <w:tcW w:w="1701" w:type="dxa"/>
          </w:tcPr>
          <w:p w14:paraId="192A9422" w14:textId="77777777" w:rsidR="000E0F70" w:rsidRPr="001C47D0" w:rsidRDefault="000E0F70" w:rsidP="00F905AD">
            <w:pPr>
              <w:keepNext/>
              <w:jc w:val="center"/>
              <w:rPr>
                <w:rFonts w:cs="Arial"/>
              </w:rPr>
            </w:pPr>
            <w:r w:rsidRPr="001C47D0">
              <w:rPr>
                <w:rFonts w:cs="Arial"/>
              </w:rPr>
              <w:t>152</w:t>
            </w:r>
          </w:p>
        </w:tc>
        <w:tc>
          <w:tcPr>
            <w:tcW w:w="1843" w:type="dxa"/>
          </w:tcPr>
          <w:p w14:paraId="1181AE07" w14:textId="77777777" w:rsidR="000E0F70" w:rsidRPr="001C47D0" w:rsidRDefault="000E0F70" w:rsidP="00F905AD">
            <w:pPr>
              <w:keepNext/>
              <w:jc w:val="center"/>
              <w:rPr>
                <w:rFonts w:cs="Arial"/>
              </w:rPr>
            </w:pPr>
            <w:r w:rsidRPr="001C47D0">
              <w:rPr>
                <w:rFonts w:cs="Arial"/>
              </w:rPr>
              <w:t>76%</w:t>
            </w:r>
          </w:p>
        </w:tc>
      </w:tr>
      <w:tr w:rsidR="000E0F70" w:rsidRPr="001C47D0" w14:paraId="47011F91" w14:textId="77777777" w:rsidTr="00F905AD">
        <w:tc>
          <w:tcPr>
            <w:tcW w:w="3969" w:type="dxa"/>
          </w:tcPr>
          <w:p w14:paraId="47C2B044" w14:textId="77777777" w:rsidR="000E0F70" w:rsidRPr="001C47D0" w:rsidRDefault="000E0F70" w:rsidP="00F905AD">
            <w:pPr>
              <w:keepNext/>
              <w:rPr>
                <w:rFonts w:cs="Arial"/>
              </w:rPr>
            </w:pPr>
            <w:r w:rsidRPr="001C47D0">
              <w:rPr>
                <w:rFonts w:cs="Arial"/>
              </w:rPr>
              <w:t>Placement learning</w:t>
            </w:r>
          </w:p>
        </w:tc>
        <w:tc>
          <w:tcPr>
            <w:tcW w:w="1701" w:type="dxa"/>
          </w:tcPr>
          <w:p w14:paraId="12F0EC75" w14:textId="77777777" w:rsidR="000E0F70" w:rsidRPr="001C47D0" w:rsidRDefault="000E0F70" w:rsidP="00F905AD">
            <w:pPr>
              <w:keepNext/>
              <w:jc w:val="center"/>
              <w:rPr>
                <w:rFonts w:cs="Arial"/>
              </w:rPr>
            </w:pPr>
            <w:r w:rsidRPr="001C47D0">
              <w:rPr>
                <w:rFonts w:cs="Arial"/>
              </w:rPr>
              <w:t>0</w:t>
            </w:r>
          </w:p>
        </w:tc>
        <w:tc>
          <w:tcPr>
            <w:tcW w:w="1843" w:type="dxa"/>
          </w:tcPr>
          <w:p w14:paraId="3FAC107B" w14:textId="77777777" w:rsidR="000E0F70" w:rsidRPr="001C47D0" w:rsidRDefault="000E0F70" w:rsidP="00F905AD">
            <w:pPr>
              <w:keepNext/>
              <w:jc w:val="center"/>
              <w:rPr>
                <w:rFonts w:cs="Arial"/>
              </w:rPr>
            </w:pPr>
            <w:r w:rsidRPr="001C47D0">
              <w:rPr>
                <w:rFonts w:cs="Arial"/>
              </w:rPr>
              <w:t>0%</w:t>
            </w:r>
          </w:p>
        </w:tc>
      </w:tr>
      <w:tr w:rsidR="000E0F70" w:rsidRPr="001C47D0" w14:paraId="5BE652C8" w14:textId="77777777" w:rsidTr="00F905AD">
        <w:tc>
          <w:tcPr>
            <w:tcW w:w="3969" w:type="dxa"/>
          </w:tcPr>
          <w:p w14:paraId="1124D233" w14:textId="77777777" w:rsidR="000E0F70" w:rsidRPr="001C47D0" w:rsidRDefault="000E0F70" w:rsidP="00F905AD">
            <w:pPr>
              <w:keepNext/>
              <w:rPr>
                <w:rFonts w:cs="Arial"/>
              </w:rPr>
            </w:pPr>
            <w:r w:rsidRPr="001C47D0">
              <w:rPr>
                <w:rFonts w:cs="Arial"/>
                <w:b/>
              </w:rPr>
              <w:t>TOTAL</w:t>
            </w:r>
          </w:p>
        </w:tc>
        <w:tc>
          <w:tcPr>
            <w:tcW w:w="1701" w:type="dxa"/>
          </w:tcPr>
          <w:p w14:paraId="4CA09DCF" w14:textId="77777777" w:rsidR="000E0F70" w:rsidRPr="001C47D0" w:rsidRDefault="000E0F70" w:rsidP="00F905AD">
            <w:pPr>
              <w:keepNext/>
              <w:jc w:val="center"/>
              <w:rPr>
                <w:rFonts w:cs="Arial"/>
                <w:b/>
              </w:rPr>
            </w:pPr>
            <w:r w:rsidRPr="001C47D0">
              <w:rPr>
                <w:rFonts w:cs="Arial"/>
                <w:b/>
              </w:rPr>
              <w:t>200</w:t>
            </w:r>
          </w:p>
        </w:tc>
        <w:tc>
          <w:tcPr>
            <w:tcW w:w="1843" w:type="dxa"/>
          </w:tcPr>
          <w:p w14:paraId="48D2D947" w14:textId="77777777" w:rsidR="000E0F70" w:rsidRPr="001C47D0" w:rsidRDefault="000E0F70" w:rsidP="00F905AD">
            <w:pPr>
              <w:keepNext/>
              <w:jc w:val="center"/>
              <w:rPr>
                <w:rFonts w:cs="Arial"/>
                <w:b/>
              </w:rPr>
            </w:pPr>
            <w:r w:rsidRPr="001C47D0">
              <w:rPr>
                <w:rFonts w:cs="Arial"/>
                <w:b/>
              </w:rPr>
              <w:t>100%</w:t>
            </w:r>
          </w:p>
        </w:tc>
      </w:tr>
    </w:tbl>
    <w:p w14:paraId="2E02A244" w14:textId="77777777" w:rsidR="000E0F7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3617DBDA" w14:textId="77777777" w:rsidR="000E0F7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4C5A092B"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351EA1B2" w14:textId="77777777" w:rsidR="000E0F7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r w:rsidRPr="001C47D0">
        <w:rPr>
          <w:rFonts w:cs="Arial"/>
          <w:b/>
        </w:rPr>
        <w:t>ASSESSMENT</w:t>
      </w:r>
    </w:p>
    <w:p w14:paraId="732DF2CB"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44C83A60" w14:textId="77777777" w:rsidR="000E0F70" w:rsidRPr="001C47D0" w:rsidRDefault="000E0F70" w:rsidP="000E0F70">
      <w:pPr>
        <w:tabs>
          <w:tab w:val="left" w:pos="720"/>
          <w:tab w:val="left" w:pos="1440"/>
          <w:tab w:val="left" w:pos="2160"/>
          <w:tab w:val="left" w:pos="2880"/>
        </w:tabs>
        <w:overflowPunct w:val="0"/>
        <w:autoSpaceDE w:val="0"/>
        <w:autoSpaceDN w:val="0"/>
        <w:adjustRightInd w:val="0"/>
        <w:ind w:hanging="3600"/>
        <w:textAlignment w:val="baseline"/>
        <w:rPr>
          <w:rFonts w:cs="Arial"/>
          <w:b/>
        </w:rPr>
      </w:pPr>
    </w:p>
    <w:p w14:paraId="50744C9E" w14:textId="77777777" w:rsidR="000E0F70" w:rsidRDefault="000E0F70" w:rsidP="000E0F70">
      <w:pPr>
        <w:spacing w:after="160" w:line="259" w:lineRule="auto"/>
        <w:rPr>
          <w:rFonts w:cs="Arial"/>
          <w:b/>
        </w:rPr>
      </w:pPr>
      <w:r w:rsidRPr="001C47D0">
        <w:rPr>
          <w:rFonts w:cs="Arial"/>
          <w:b/>
        </w:rPr>
        <w:t>Assessment Component 1</w:t>
      </w:r>
    </w:p>
    <w:p w14:paraId="18AC17C7" w14:textId="77777777" w:rsidR="000E0F70" w:rsidRPr="001C47D0" w:rsidRDefault="000E0F70" w:rsidP="000E0F70">
      <w:pPr>
        <w:spacing w:after="160" w:line="259" w:lineRule="auto"/>
        <w:rPr>
          <w:rFonts w:cs="Arial"/>
          <w:b/>
        </w:rPr>
      </w:pPr>
    </w:p>
    <w:tbl>
      <w:tblPr>
        <w:tblStyle w:val="TableGrid3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4"/>
        <w:gridCol w:w="2194"/>
        <w:gridCol w:w="515"/>
        <w:gridCol w:w="2306"/>
        <w:gridCol w:w="515"/>
        <w:gridCol w:w="2243"/>
      </w:tblGrid>
      <w:tr w:rsidR="000E0F70" w:rsidRPr="001C47D0" w14:paraId="06108B2E" w14:textId="77777777" w:rsidTr="00F905AD">
        <w:sdt>
          <w:sdtPr>
            <w:rPr>
              <w:rFonts w:cs="Arial"/>
            </w:rPr>
            <w:id w:val="1935483089"/>
            <w14:checkbox>
              <w14:checked w14:val="1"/>
              <w14:checkedState w14:val="2612" w14:font="MS Gothic"/>
              <w14:uncheckedState w14:val="2610" w14:font="MS Gothic"/>
            </w14:checkbox>
          </w:sdtPr>
          <w:sdtEndPr/>
          <w:sdtContent>
            <w:tc>
              <w:tcPr>
                <w:tcW w:w="561" w:type="dxa"/>
              </w:tcPr>
              <w:p w14:paraId="1D18E09F"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46" w:type="dxa"/>
          </w:tcPr>
          <w:p w14:paraId="5E6DF77F" w14:textId="77777777" w:rsidR="000E0F70" w:rsidRPr="001C47D0" w:rsidRDefault="000E0F70" w:rsidP="00F905AD">
            <w:pPr>
              <w:rPr>
                <w:rFonts w:cs="Arial"/>
                <w:b/>
              </w:rPr>
            </w:pPr>
            <w:r w:rsidRPr="001C47D0">
              <w:rPr>
                <w:rFonts w:cs="Arial"/>
                <w:b/>
              </w:rPr>
              <w:t>Written exam</w:t>
            </w:r>
          </w:p>
        </w:tc>
        <w:sdt>
          <w:sdtPr>
            <w:rPr>
              <w:rFonts w:cs="Arial"/>
            </w:rPr>
            <w:id w:val="839207888"/>
            <w14:checkbox>
              <w14:checked w14:val="0"/>
              <w14:checkedState w14:val="2612" w14:font="MS Gothic"/>
              <w14:uncheckedState w14:val="2610" w14:font="MS Gothic"/>
            </w14:checkbox>
          </w:sdtPr>
          <w:sdtEndPr/>
          <w:sdtContent>
            <w:tc>
              <w:tcPr>
                <w:tcW w:w="537" w:type="dxa"/>
              </w:tcPr>
              <w:p w14:paraId="3BBCA4C5"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74" w:type="dxa"/>
          </w:tcPr>
          <w:p w14:paraId="4F09E70B" w14:textId="77777777" w:rsidR="000E0F70" w:rsidRPr="001C47D0" w:rsidRDefault="000E0F70" w:rsidP="00F905AD">
            <w:pPr>
              <w:rPr>
                <w:rFonts w:cs="Arial"/>
                <w:b/>
              </w:rPr>
            </w:pPr>
            <w:r w:rsidRPr="001C47D0">
              <w:rPr>
                <w:rFonts w:cs="Arial"/>
                <w:b/>
              </w:rPr>
              <w:t>Coursework</w:t>
            </w:r>
          </w:p>
        </w:tc>
        <w:sdt>
          <w:sdtPr>
            <w:rPr>
              <w:rFonts w:cs="Arial"/>
            </w:rPr>
            <w:id w:val="-856342112"/>
            <w14:checkbox>
              <w14:checked w14:val="0"/>
              <w14:checkedState w14:val="2612" w14:font="MS Gothic"/>
              <w14:uncheckedState w14:val="2610" w14:font="MS Gothic"/>
            </w14:checkbox>
          </w:sdtPr>
          <w:sdtEndPr/>
          <w:sdtContent>
            <w:tc>
              <w:tcPr>
                <w:tcW w:w="537" w:type="dxa"/>
              </w:tcPr>
              <w:p w14:paraId="49F163CB"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71" w:type="dxa"/>
          </w:tcPr>
          <w:p w14:paraId="4C8E3192" w14:textId="77777777" w:rsidR="000E0F70" w:rsidRPr="001C47D0" w:rsidRDefault="000E0F70" w:rsidP="00F905AD">
            <w:pPr>
              <w:rPr>
                <w:rFonts w:cs="Arial"/>
                <w:b/>
              </w:rPr>
            </w:pPr>
            <w:r w:rsidRPr="001C47D0">
              <w:rPr>
                <w:rFonts w:cs="Arial"/>
                <w:b/>
              </w:rPr>
              <w:t>Practical</w:t>
            </w:r>
          </w:p>
        </w:tc>
      </w:tr>
    </w:tbl>
    <w:p w14:paraId="43B80EB8" w14:textId="77777777" w:rsidR="000E0F70" w:rsidRPr="001C47D0" w:rsidRDefault="000E0F70" w:rsidP="000E0F70">
      <w:pPr>
        <w:spacing w:after="160" w:line="259" w:lineRule="auto"/>
        <w:rPr>
          <w:rFonts w:cs="Arial"/>
          <w:b/>
        </w:rPr>
      </w:pPr>
    </w:p>
    <w:tbl>
      <w:tblPr>
        <w:tblStyle w:val="TableGrid32"/>
        <w:tblW w:w="8784" w:type="dxa"/>
        <w:tblLayout w:type="fixed"/>
        <w:tblLook w:val="04A0" w:firstRow="1" w:lastRow="0" w:firstColumn="1" w:lastColumn="0" w:noHBand="0" w:noVBand="1"/>
      </w:tblPr>
      <w:tblGrid>
        <w:gridCol w:w="3256"/>
        <w:gridCol w:w="3969"/>
        <w:gridCol w:w="1559"/>
      </w:tblGrid>
      <w:tr w:rsidR="000E0F70" w:rsidRPr="001C47D0" w14:paraId="0BF47C44" w14:textId="77777777" w:rsidTr="00F905AD">
        <w:tc>
          <w:tcPr>
            <w:tcW w:w="3256" w:type="dxa"/>
            <w:vAlign w:val="center"/>
          </w:tcPr>
          <w:p w14:paraId="07198CBA" w14:textId="77777777" w:rsidR="000E0F70" w:rsidRPr="001C47D0" w:rsidRDefault="000E0F70" w:rsidP="00F905AD">
            <w:pPr>
              <w:jc w:val="center"/>
              <w:rPr>
                <w:rFonts w:cs="Arial"/>
                <w:b/>
              </w:rPr>
            </w:pPr>
            <w:r w:rsidRPr="001C47D0">
              <w:rPr>
                <w:rFonts w:cs="Arial"/>
                <w:b/>
              </w:rPr>
              <w:t>Mode of assessment</w:t>
            </w:r>
          </w:p>
        </w:tc>
        <w:tc>
          <w:tcPr>
            <w:tcW w:w="3969" w:type="dxa"/>
            <w:vAlign w:val="center"/>
          </w:tcPr>
          <w:p w14:paraId="7A3873EA" w14:textId="77777777" w:rsidR="000E0F70" w:rsidRPr="001C47D0" w:rsidRDefault="000E0F70" w:rsidP="00F905AD">
            <w:pPr>
              <w:jc w:val="center"/>
              <w:rPr>
                <w:rFonts w:cs="Arial"/>
              </w:rPr>
            </w:pPr>
            <w:r w:rsidRPr="001C47D0">
              <w:rPr>
                <w:rFonts w:cs="Arial"/>
                <w:b/>
              </w:rPr>
              <w:t>Volume</w:t>
            </w:r>
          </w:p>
        </w:tc>
        <w:tc>
          <w:tcPr>
            <w:tcW w:w="1559" w:type="dxa"/>
            <w:vAlign w:val="center"/>
          </w:tcPr>
          <w:p w14:paraId="62C3C8A0" w14:textId="77777777" w:rsidR="000E0F70" w:rsidRPr="001C47D0" w:rsidRDefault="000E0F70" w:rsidP="00F905AD">
            <w:pPr>
              <w:jc w:val="center"/>
              <w:rPr>
                <w:rFonts w:cs="Arial"/>
              </w:rPr>
            </w:pPr>
            <w:r w:rsidRPr="001C47D0">
              <w:rPr>
                <w:rFonts w:cs="Arial"/>
                <w:b/>
              </w:rPr>
              <w:t>Weighting</w:t>
            </w:r>
          </w:p>
        </w:tc>
      </w:tr>
      <w:tr w:rsidR="000E0F70" w:rsidRPr="001C47D0" w14:paraId="7DB141D3" w14:textId="77777777" w:rsidTr="00F905AD">
        <w:trPr>
          <w:trHeight w:val="421"/>
        </w:trPr>
        <w:tc>
          <w:tcPr>
            <w:tcW w:w="3256" w:type="dxa"/>
            <w:vAlign w:val="center"/>
          </w:tcPr>
          <w:p w14:paraId="3D5003E3" w14:textId="77777777" w:rsidR="000E0F70" w:rsidRPr="001C47D0" w:rsidRDefault="000E0F70" w:rsidP="00F905AD">
            <w:pPr>
              <w:jc w:val="center"/>
              <w:rPr>
                <w:rFonts w:cs="Arial"/>
              </w:rPr>
            </w:pPr>
            <w:r w:rsidRPr="001C47D0">
              <w:rPr>
                <w:rFonts w:cs="Arial"/>
              </w:rPr>
              <w:t>Examination 1 (Open Book)</w:t>
            </w:r>
          </w:p>
        </w:tc>
        <w:tc>
          <w:tcPr>
            <w:tcW w:w="3969" w:type="dxa"/>
            <w:vAlign w:val="center"/>
          </w:tcPr>
          <w:p w14:paraId="41B1E45F" w14:textId="77777777" w:rsidR="000E0F70" w:rsidRPr="001C47D0" w:rsidRDefault="000E0F70" w:rsidP="00F905AD">
            <w:pPr>
              <w:jc w:val="center"/>
              <w:rPr>
                <w:rFonts w:cs="Arial"/>
              </w:rPr>
            </w:pPr>
            <w:r w:rsidRPr="001C47D0">
              <w:rPr>
                <w:rFonts w:cs="Arial"/>
              </w:rPr>
              <w:t>1.5 hour</w:t>
            </w:r>
            <w:r>
              <w:rPr>
                <w:rFonts w:cs="Arial"/>
              </w:rPr>
              <w:t>s</w:t>
            </w:r>
          </w:p>
        </w:tc>
        <w:tc>
          <w:tcPr>
            <w:tcW w:w="1559" w:type="dxa"/>
            <w:vAlign w:val="center"/>
          </w:tcPr>
          <w:p w14:paraId="6092E03C" w14:textId="77777777" w:rsidR="000E0F70" w:rsidRPr="001C47D0" w:rsidRDefault="000E0F70" w:rsidP="00F905AD">
            <w:pPr>
              <w:jc w:val="center"/>
              <w:rPr>
                <w:rFonts w:cs="Arial"/>
              </w:rPr>
            </w:pPr>
            <w:r w:rsidRPr="001C47D0">
              <w:rPr>
                <w:rFonts w:cs="Arial"/>
              </w:rPr>
              <w:t>50%</w:t>
            </w:r>
          </w:p>
        </w:tc>
      </w:tr>
    </w:tbl>
    <w:p w14:paraId="1437284D" w14:textId="77777777" w:rsidR="000E0F70" w:rsidRDefault="000E0F70" w:rsidP="000E0F70">
      <w:pPr>
        <w:spacing w:after="160" w:line="259" w:lineRule="auto"/>
        <w:rPr>
          <w:rFonts w:cs="Arial"/>
          <w:b/>
        </w:rPr>
      </w:pPr>
    </w:p>
    <w:p w14:paraId="2311D423" w14:textId="77777777" w:rsidR="000E0F70" w:rsidRPr="001C47D0" w:rsidRDefault="000E0F70" w:rsidP="000E0F70">
      <w:pPr>
        <w:spacing w:after="160" w:line="259" w:lineRule="auto"/>
        <w:rPr>
          <w:rFonts w:cs="Arial"/>
          <w:b/>
        </w:rPr>
      </w:pPr>
    </w:p>
    <w:p w14:paraId="7E040519" w14:textId="77777777" w:rsidR="000E0F70" w:rsidRDefault="000E0F70" w:rsidP="000E0F70">
      <w:pPr>
        <w:spacing w:after="160" w:line="259" w:lineRule="auto"/>
        <w:rPr>
          <w:rFonts w:cs="Arial"/>
          <w:b/>
        </w:rPr>
      </w:pPr>
      <w:r w:rsidRPr="001C47D0">
        <w:rPr>
          <w:rFonts w:cs="Arial"/>
          <w:b/>
        </w:rPr>
        <w:t>Assessment Component 2</w:t>
      </w:r>
    </w:p>
    <w:p w14:paraId="7B448DBC" w14:textId="77777777" w:rsidR="000E0F70" w:rsidRPr="001C47D0" w:rsidRDefault="000E0F70" w:rsidP="000E0F70">
      <w:pPr>
        <w:spacing w:after="160" w:line="259" w:lineRule="auto"/>
        <w:rPr>
          <w:rFonts w:cs="Arial"/>
          <w:b/>
        </w:rPr>
      </w:pPr>
    </w:p>
    <w:tbl>
      <w:tblPr>
        <w:tblStyle w:val="TableGrid3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4"/>
        <w:gridCol w:w="2194"/>
        <w:gridCol w:w="515"/>
        <w:gridCol w:w="2306"/>
        <w:gridCol w:w="515"/>
        <w:gridCol w:w="2243"/>
      </w:tblGrid>
      <w:tr w:rsidR="000E0F70" w:rsidRPr="001C47D0" w14:paraId="400255D0" w14:textId="77777777" w:rsidTr="00F905AD">
        <w:sdt>
          <w:sdtPr>
            <w:rPr>
              <w:rFonts w:cs="Arial"/>
            </w:rPr>
            <w:id w:val="1419675943"/>
            <w14:checkbox>
              <w14:checked w14:val="1"/>
              <w14:checkedState w14:val="2612" w14:font="MS Gothic"/>
              <w14:uncheckedState w14:val="2610" w14:font="MS Gothic"/>
            </w14:checkbox>
          </w:sdtPr>
          <w:sdtEndPr/>
          <w:sdtContent>
            <w:tc>
              <w:tcPr>
                <w:tcW w:w="561" w:type="dxa"/>
              </w:tcPr>
              <w:p w14:paraId="0FFE56AB"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46" w:type="dxa"/>
          </w:tcPr>
          <w:p w14:paraId="2B4F8ADB" w14:textId="77777777" w:rsidR="000E0F70" w:rsidRPr="001C47D0" w:rsidRDefault="000E0F70" w:rsidP="00F905AD">
            <w:pPr>
              <w:rPr>
                <w:rFonts w:cs="Arial"/>
                <w:b/>
              </w:rPr>
            </w:pPr>
            <w:r w:rsidRPr="001C47D0">
              <w:rPr>
                <w:rFonts w:cs="Arial"/>
                <w:b/>
              </w:rPr>
              <w:t>Written exam</w:t>
            </w:r>
          </w:p>
        </w:tc>
        <w:sdt>
          <w:sdtPr>
            <w:rPr>
              <w:rFonts w:cs="Arial"/>
            </w:rPr>
            <w:id w:val="-217132185"/>
            <w14:checkbox>
              <w14:checked w14:val="0"/>
              <w14:checkedState w14:val="2612" w14:font="MS Gothic"/>
              <w14:uncheckedState w14:val="2610" w14:font="MS Gothic"/>
            </w14:checkbox>
          </w:sdtPr>
          <w:sdtEndPr/>
          <w:sdtContent>
            <w:tc>
              <w:tcPr>
                <w:tcW w:w="537" w:type="dxa"/>
              </w:tcPr>
              <w:p w14:paraId="258EB7E5"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74" w:type="dxa"/>
          </w:tcPr>
          <w:p w14:paraId="6F3198D7" w14:textId="77777777" w:rsidR="000E0F70" w:rsidRPr="001C47D0" w:rsidRDefault="000E0F70" w:rsidP="00F905AD">
            <w:pPr>
              <w:rPr>
                <w:rFonts w:cs="Arial"/>
                <w:b/>
              </w:rPr>
            </w:pPr>
            <w:r w:rsidRPr="001C47D0">
              <w:rPr>
                <w:rFonts w:cs="Arial"/>
                <w:b/>
              </w:rPr>
              <w:t>Coursework</w:t>
            </w:r>
          </w:p>
        </w:tc>
        <w:sdt>
          <w:sdtPr>
            <w:rPr>
              <w:rFonts w:cs="Arial"/>
            </w:rPr>
            <w:id w:val="-2015211912"/>
            <w14:checkbox>
              <w14:checked w14:val="0"/>
              <w14:checkedState w14:val="2612" w14:font="MS Gothic"/>
              <w14:uncheckedState w14:val="2610" w14:font="MS Gothic"/>
            </w14:checkbox>
          </w:sdtPr>
          <w:sdtEndPr/>
          <w:sdtContent>
            <w:tc>
              <w:tcPr>
                <w:tcW w:w="537" w:type="dxa"/>
              </w:tcPr>
              <w:p w14:paraId="5CC16957"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71" w:type="dxa"/>
          </w:tcPr>
          <w:p w14:paraId="02F3048D" w14:textId="77777777" w:rsidR="000E0F70" w:rsidRPr="001C47D0" w:rsidRDefault="000E0F70" w:rsidP="00F905AD">
            <w:pPr>
              <w:rPr>
                <w:rFonts w:cs="Arial"/>
                <w:b/>
              </w:rPr>
            </w:pPr>
            <w:r w:rsidRPr="001C47D0">
              <w:rPr>
                <w:rFonts w:cs="Arial"/>
                <w:b/>
              </w:rPr>
              <w:t>Practical</w:t>
            </w:r>
          </w:p>
        </w:tc>
      </w:tr>
    </w:tbl>
    <w:p w14:paraId="34A2D612" w14:textId="77777777" w:rsidR="000E0F70" w:rsidRPr="001C47D0" w:rsidRDefault="000E0F70" w:rsidP="000E0F70">
      <w:pPr>
        <w:spacing w:after="160" w:line="259" w:lineRule="auto"/>
        <w:rPr>
          <w:rFonts w:cs="Arial"/>
          <w:b/>
        </w:rPr>
      </w:pPr>
    </w:p>
    <w:tbl>
      <w:tblPr>
        <w:tblStyle w:val="TableGrid32"/>
        <w:tblW w:w="8784" w:type="dxa"/>
        <w:tblLayout w:type="fixed"/>
        <w:tblLook w:val="04A0" w:firstRow="1" w:lastRow="0" w:firstColumn="1" w:lastColumn="0" w:noHBand="0" w:noVBand="1"/>
      </w:tblPr>
      <w:tblGrid>
        <w:gridCol w:w="3256"/>
        <w:gridCol w:w="3969"/>
        <w:gridCol w:w="1559"/>
      </w:tblGrid>
      <w:tr w:rsidR="000E0F70" w:rsidRPr="001C47D0" w14:paraId="1BF2A1AC" w14:textId="77777777" w:rsidTr="00F905AD">
        <w:tc>
          <w:tcPr>
            <w:tcW w:w="3256" w:type="dxa"/>
            <w:vAlign w:val="center"/>
          </w:tcPr>
          <w:p w14:paraId="65FB4249" w14:textId="77777777" w:rsidR="000E0F70" w:rsidRPr="001C47D0" w:rsidRDefault="000E0F70" w:rsidP="00F905AD">
            <w:pPr>
              <w:jc w:val="center"/>
              <w:rPr>
                <w:rFonts w:cs="Arial"/>
                <w:b/>
              </w:rPr>
            </w:pPr>
            <w:r w:rsidRPr="001C47D0">
              <w:rPr>
                <w:rFonts w:cs="Arial"/>
                <w:b/>
              </w:rPr>
              <w:t>Mode of assessment</w:t>
            </w:r>
          </w:p>
        </w:tc>
        <w:tc>
          <w:tcPr>
            <w:tcW w:w="3969" w:type="dxa"/>
            <w:vAlign w:val="center"/>
          </w:tcPr>
          <w:p w14:paraId="732ACAE0" w14:textId="77777777" w:rsidR="000E0F70" w:rsidRPr="001C47D0" w:rsidRDefault="000E0F70" w:rsidP="00F905AD">
            <w:pPr>
              <w:jc w:val="center"/>
              <w:rPr>
                <w:rFonts w:cs="Arial"/>
              </w:rPr>
            </w:pPr>
            <w:r w:rsidRPr="001C47D0">
              <w:rPr>
                <w:rFonts w:cs="Arial"/>
                <w:b/>
              </w:rPr>
              <w:t>Volume</w:t>
            </w:r>
          </w:p>
        </w:tc>
        <w:tc>
          <w:tcPr>
            <w:tcW w:w="1559" w:type="dxa"/>
            <w:vAlign w:val="center"/>
          </w:tcPr>
          <w:p w14:paraId="4BB5E3D8" w14:textId="77777777" w:rsidR="000E0F70" w:rsidRPr="001C47D0" w:rsidRDefault="000E0F70" w:rsidP="00F905AD">
            <w:pPr>
              <w:jc w:val="center"/>
              <w:rPr>
                <w:rFonts w:cs="Arial"/>
              </w:rPr>
            </w:pPr>
            <w:r w:rsidRPr="001C47D0">
              <w:rPr>
                <w:rFonts w:cs="Arial"/>
                <w:b/>
              </w:rPr>
              <w:t>Weighting</w:t>
            </w:r>
          </w:p>
        </w:tc>
      </w:tr>
      <w:tr w:rsidR="000E0F70" w:rsidRPr="001C47D0" w14:paraId="59051A09" w14:textId="77777777" w:rsidTr="00F905AD">
        <w:trPr>
          <w:trHeight w:val="523"/>
        </w:trPr>
        <w:tc>
          <w:tcPr>
            <w:tcW w:w="3256" w:type="dxa"/>
            <w:vAlign w:val="center"/>
          </w:tcPr>
          <w:p w14:paraId="463112E9" w14:textId="77777777" w:rsidR="000E0F70" w:rsidRPr="001C47D0" w:rsidRDefault="000E0F70" w:rsidP="00F905AD">
            <w:pPr>
              <w:jc w:val="center"/>
              <w:rPr>
                <w:rFonts w:cs="Arial"/>
              </w:rPr>
            </w:pPr>
            <w:r w:rsidRPr="001C47D0">
              <w:rPr>
                <w:rFonts w:cs="Arial"/>
              </w:rPr>
              <w:t>Examination 2 (Open Book)</w:t>
            </w:r>
          </w:p>
        </w:tc>
        <w:tc>
          <w:tcPr>
            <w:tcW w:w="3969" w:type="dxa"/>
            <w:vAlign w:val="center"/>
          </w:tcPr>
          <w:p w14:paraId="63AF3CCC" w14:textId="77777777" w:rsidR="000E0F70" w:rsidRPr="001C47D0" w:rsidRDefault="000E0F70" w:rsidP="00F905AD">
            <w:pPr>
              <w:jc w:val="center"/>
              <w:rPr>
                <w:rFonts w:cs="Arial"/>
              </w:rPr>
            </w:pPr>
            <w:r w:rsidRPr="001C47D0">
              <w:rPr>
                <w:rFonts w:cs="Arial"/>
              </w:rPr>
              <w:t>1.5 hour</w:t>
            </w:r>
            <w:r>
              <w:rPr>
                <w:rFonts w:cs="Arial"/>
              </w:rPr>
              <w:t>s</w:t>
            </w:r>
          </w:p>
        </w:tc>
        <w:tc>
          <w:tcPr>
            <w:tcW w:w="1559" w:type="dxa"/>
            <w:vAlign w:val="center"/>
          </w:tcPr>
          <w:p w14:paraId="54BC5B3D" w14:textId="77777777" w:rsidR="000E0F70" w:rsidRPr="001C47D0" w:rsidRDefault="000E0F70" w:rsidP="00F905AD">
            <w:pPr>
              <w:jc w:val="center"/>
              <w:rPr>
                <w:rFonts w:cs="Arial"/>
              </w:rPr>
            </w:pPr>
            <w:r w:rsidRPr="001C47D0">
              <w:rPr>
                <w:rFonts w:cs="Arial"/>
              </w:rPr>
              <w:t>50%</w:t>
            </w:r>
          </w:p>
        </w:tc>
      </w:tr>
    </w:tbl>
    <w:p w14:paraId="33C4B42C" w14:textId="77777777" w:rsidR="000E0F70" w:rsidRPr="001C47D0" w:rsidRDefault="000E0F70" w:rsidP="000E0F70">
      <w:pPr>
        <w:spacing w:after="160" w:line="259" w:lineRule="auto"/>
        <w:rPr>
          <w:rFonts w:cs="Arial"/>
          <w:b/>
        </w:rPr>
      </w:pPr>
    </w:p>
    <w:p w14:paraId="1C40BADA"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rPr>
      </w:pPr>
    </w:p>
    <w:p w14:paraId="7A4CFFE1" w14:textId="77777777" w:rsidR="000E0F70" w:rsidRDefault="000E0F70" w:rsidP="000E0F70">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1C47D0">
        <w:rPr>
          <w:rFonts w:cs="Arial"/>
          <w:b/>
        </w:rPr>
        <w:t>Assessment Summary</w:t>
      </w:r>
    </w:p>
    <w:p w14:paraId="77014DE6" w14:textId="77777777" w:rsidR="000E0F70" w:rsidRPr="001C47D0" w:rsidRDefault="000E0F70" w:rsidP="000E0F70">
      <w:pPr>
        <w:keepNext/>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Style w:val="TableGrid32"/>
        <w:tblW w:w="0" w:type="auto"/>
        <w:tblLayout w:type="fixed"/>
        <w:tblLook w:val="04A0" w:firstRow="1" w:lastRow="0" w:firstColumn="1" w:lastColumn="0" w:noHBand="0" w:noVBand="1"/>
      </w:tblPr>
      <w:tblGrid>
        <w:gridCol w:w="3261"/>
        <w:gridCol w:w="1842"/>
      </w:tblGrid>
      <w:tr w:rsidR="000E0F70" w:rsidRPr="001C47D0" w14:paraId="294E10CA" w14:textId="77777777" w:rsidTr="00F905AD">
        <w:tc>
          <w:tcPr>
            <w:tcW w:w="3261" w:type="dxa"/>
            <w:tcBorders>
              <w:top w:val="single" w:sz="4" w:space="0" w:color="auto"/>
              <w:left w:val="single" w:sz="4" w:space="0" w:color="auto"/>
            </w:tcBorders>
          </w:tcPr>
          <w:p w14:paraId="081677CE" w14:textId="77777777" w:rsidR="000E0F70" w:rsidRPr="001C47D0" w:rsidRDefault="000E0F70" w:rsidP="00F905AD">
            <w:pPr>
              <w:keepNext/>
              <w:rPr>
                <w:rFonts w:cs="Arial"/>
                <w:b/>
              </w:rPr>
            </w:pPr>
            <w:r w:rsidRPr="001C47D0">
              <w:rPr>
                <w:rFonts w:cs="Arial"/>
                <w:b/>
              </w:rPr>
              <w:t>Activity type</w:t>
            </w:r>
          </w:p>
        </w:tc>
        <w:tc>
          <w:tcPr>
            <w:tcW w:w="1842" w:type="dxa"/>
          </w:tcPr>
          <w:p w14:paraId="60FEC811" w14:textId="77777777" w:rsidR="000E0F70" w:rsidRPr="001C47D0" w:rsidRDefault="000E0F70" w:rsidP="00F905AD">
            <w:pPr>
              <w:keepNext/>
              <w:jc w:val="center"/>
              <w:rPr>
                <w:rFonts w:cs="Arial"/>
                <w:b/>
              </w:rPr>
            </w:pPr>
            <w:r w:rsidRPr="001C47D0">
              <w:rPr>
                <w:rFonts w:cs="Arial"/>
                <w:b/>
              </w:rPr>
              <w:t>Percentage</w:t>
            </w:r>
          </w:p>
        </w:tc>
      </w:tr>
      <w:tr w:rsidR="000E0F70" w:rsidRPr="001C47D0" w14:paraId="56FA392E" w14:textId="77777777" w:rsidTr="00F905AD">
        <w:tc>
          <w:tcPr>
            <w:tcW w:w="3261" w:type="dxa"/>
          </w:tcPr>
          <w:p w14:paraId="32E6DC57" w14:textId="77777777" w:rsidR="000E0F70" w:rsidRPr="001C47D0" w:rsidRDefault="000E0F70" w:rsidP="00F905AD">
            <w:pPr>
              <w:keepNext/>
              <w:rPr>
                <w:rFonts w:cs="Arial"/>
              </w:rPr>
            </w:pPr>
            <w:r w:rsidRPr="001C47D0">
              <w:rPr>
                <w:rFonts w:cs="Arial"/>
              </w:rPr>
              <w:t>Written exam</w:t>
            </w:r>
          </w:p>
        </w:tc>
        <w:tc>
          <w:tcPr>
            <w:tcW w:w="1842" w:type="dxa"/>
          </w:tcPr>
          <w:p w14:paraId="5D9FCFF8" w14:textId="77777777" w:rsidR="000E0F70" w:rsidRPr="001C47D0" w:rsidRDefault="000E0F70" w:rsidP="00F905AD">
            <w:pPr>
              <w:keepNext/>
              <w:jc w:val="center"/>
              <w:rPr>
                <w:rFonts w:cs="Arial"/>
              </w:rPr>
            </w:pPr>
            <w:r w:rsidRPr="001C47D0">
              <w:rPr>
                <w:rFonts w:cs="Arial"/>
              </w:rPr>
              <w:t>100</w:t>
            </w:r>
            <w:r>
              <w:rPr>
                <w:rFonts w:cs="Arial"/>
              </w:rPr>
              <w:t>%</w:t>
            </w:r>
          </w:p>
        </w:tc>
      </w:tr>
      <w:tr w:rsidR="000E0F70" w:rsidRPr="001C47D0" w14:paraId="61E96C59" w14:textId="77777777" w:rsidTr="00F905AD">
        <w:tc>
          <w:tcPr>
            <w:tcW w:w="3261" w:type="dxa"/>
          </w:tcPr>
          <w:p w14:paraId="58707C9D" w14:textId="77777777" w:rsidR="000E0F70" w:rsidRPr="001C47D0" w:rsidRDefault="000E0F70" w:rsidP="00F905AD">
            <w:pPr>
              <w:keepNext/>
              <w:rPr>
                <w:rFonts w:cs="Arial"/>
              </w:rPr>
            </w:pPr>
            <w:r w:rsidRPr="001C47D0">
              <w:rPr>
                <w:rFonts w:cs="Arial"/>
              </w:rPr>
              <w:t>Coursework</w:t>
            </w:r>
          </w:p>
        </w:tc>
        <w:tc>
          <w:tcPr>
            <w:tcW w:w="1842" w:type="dxa"/>
          </w:tcPr>
          <w:p w14:paraId="6E698A3E" w14:textId="77777777" w:rsidR="000E0F70" w:rsidRPr="001C47D0" w:rsidRDefault="000E0F70" w:rsidP="00F905AD">
            <w:pPr>
              <w:keepNext/>
              <w:jc w:val="center"/>
              <w:rPr>
                <w:rFonts w:cs="Arial"/>
              </w:rPr>
            </w:pPr>
            <w:r w:rsidRPr="001C47D0">
              <w:rPr>
                <w:rFonts w:cs="Arial"/>
              </w:rPr>
              <w:t>0</w:t>
            </w:r>
          </w:p>
        </w:tc>
      </w:tr>
      <w:tr w:rsidR="000E0F70" w:rsidRPr="001C47D0" w14:paraId="3E0AEE00" w14:textId="77777777" w:rsidTr="00F905AD">
        <w:tc>
          <w:tcPr>
            <w:tcW w:w="3261" w:type="dxa"/>
          </w:tcPr>
          <w:p w14:paraId="52EE8E0A" w14:textId="77777777" w:rsidR="000E0F70" w:rsidRPr="001C47D0" w:rsidRDefault="000E0F70" w:rsidP="00F905AD">
            <w:pPr>
              <w:keepNext/>
              <w:rPr>
                <w:rFonts w:cs="Arial"/>
              </w:rPr>
            </w:pPr>
            <w:r w:rsidRPr="001C47D0">
              <w:rPr>
                <w:rFonts w:cs="Arial"/>
              </w:rPr>
              <w:t>Practical</w:t>
            </w:r>
          </w:p>
        </w:tc>
        <w:tc>
          <w:tcPr>
            <w:tcW w:w="1842" w:type="dxa"/>
          </w:tcPr>
          <w:p w14:paraId="24CBEB34" w14:textId="77777777" w:rsidR="000E0F70" w:rsidRPr="001C47D0" w:rsidRDefault="000E0F70" w:rsidP="00F905AD">
            <w:pPr>
              <w:keepNext/>
              <w:jc w:val="center"/>
              <w:rPr>
                <w:rFonts w:cs="Arial"/>
              </w:rPr>
            </w:pPr>
            <w:r w:rsidRPr="001C47D0">
              <w:rPr>
                <w:rFonts w:cs="Arial"/>
              </w:rPr>
              <w:t>0</w:t>
            </w:r>
          </w:p>
        </w:tc>
      </w:tr>
      <w:tr w:rsidR="000E0F70" w:rsidRPr="001C47D0" w14:paraId="41FC8B73" w14:textId="77777777" w:rsidTr="00F905AD">
        <w:tc>
          <w:tcPr>
            <w:tcW w:w="3261" w:type="dxa"/>
          </w:tcPr>
          <w:p w14:paraId="4459541C" w14:textId="77777777" w:rsidR="000E0F70" w:rsidRPr="001C47D0" w:rsidRDefault="000E0F70" w:rsidP="00F905AD">
            <w:pPr>
              <w:keepNext/>
              <w:rPr>
                <w:rFonts w:cs="Arial"/>
              </w:rPr>
            </w:pPr>
            <w:r w:rsidRPr="001C47D0">
              <w:rPr>
                <w:rFonts w:cs="Arial"/>
                <w:b/>
              </w:rPr>
              <w:t>TOTAL</w:t>
            </w:r>
          </w:p>
        </w:tc>
        <w:tc>
          <w:tcPr>
            <w:tcW w:w="1842" w:type="dxa"/>
          </w:tcPr>
          <w:p w14:paraId="31FC9568" w14:textId="77777777" w:rsidR="000E0F70" w:rsidRPr="001C47D0" w:rsidRDefault="000E0F70" w:rsidP="00F905AD">
            <w:pPr>
              <w:keepNext/>
              <w:jc w:val="center"/>
              <w:rPr>
                <w:rFonts w:cs="Arial"/>
                <w:b/>
              </w:rPr>
            </w:pPr>
            <w:r w:rsidRPr="001C47D0">
              <w:rPr>
                <w:rFonts w:cs="Arial"/>
                <w:b/>
              </w:rPr>
              <w:t>100%</w:t>
            </w:r>
          </w:p>
        </w:tc>
      </w:tr>
    </w:tbl>
    <w:p w14:paraId="107E9E5C" w14:textId="77777777" w:rsidR="000E0F70" w:rsidRPr="001C47D0" w:rsidRDefault="000E0F70" w:rsidP="000E0F70">
      <w:pPr>
        <w:spacing w:after="160" w:line="259" w:lineRule="auto"/>
        <w:rPr>
          <w:rFonts w:cs="Arial"/>
        </w:rPr>
      </w:pPr>
    </w:p>
    <w:p w14:paraId="648DF242" w14:textId="77777777" w:rsidR="000E0F70" w:rsidRPr="001C47D0" w:rsidRDefault="000E0F70" w:rsidP="000E0F70">
      <w:pPr>
        <w:spacing w:after="160" w:line="259" w:lineRule="auto"/>
        <w:rPr>
          <w:rFonts w:cs="Arial"/>
        </w:rPr>
      </w:pPr>
    </w:p>
    <w:p w14:paraId="3493A8B7" w14:textId="77777777" w:rsidR="000E0F70" w:rsidRPr="001C47D0" w:rsidRDefault="000E0F70" w:rsidP="000E0F70">
      <w:pPr>
        <w:spacing w:after="160" w:line="259" w:lineRule="auto"/>
        <w:rPr>
          <w:rFonts w:cs="Arial"/>
          <w:b/>
        </w:rPr>
      </w:pPr>
      <w:r w:rsidRPr="001C47D0">
        <w:rPr>
          <w:rFonts w:cs="Arial"/>
          <w:b/>
        </w:rPr>
        <w:br w:type="page"/>
      </w:r>
    </w:p>
    <w:p w14:paraId="1FBC4D0C" w14:textId="77777777" w:rsidR="000E0F70" w:rsidRPr="001C47D0" w:rsidRDefault="000E0F70" w:rsidP="000E0F70">
      <w:pPr>
        <w:spacing w:after="160" w:line="259" w:lineRule="auto"/>
        <w:rPr>
          <w:rFonts w:cs="Arial"/>
          <w:b/>
        </w:rPr>
      </w:pPr>
      <w:r w:rsidRPr="001C47D0">
        <w:rPr>
          <w:rFonts w:cs="Arial"/>
          <w:b/>
        </w:rPr>
        <w:lastRenderedPageBreak/>
        <w:t>INDICATIVE READING LIST</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66"/>
        <w:gridCol w:w="5271"/>
        <w:gridCol w:w="1354"/>
      </w:tblGrid>
      <w:tr w:rsidR="000E0F70" w:rsidRPr="001C47D0" w14:paraId="3F8F7FC1" w14:textId="77777777" w:rsidTr="00F905AD">
        <w:tc>
          <w:tcPr>
            <w:tcW w:w="1680" w:type="dxa"/>
            <w:tcBorders>
              <w:top w:val="outset" w:sz="6" w:space="0" w:color="auto"/>
              <w:left w:val="outset" w:sz="6" w:space="0" w:color="auto"/>
              <w:bottom w:val="outset" w:sz="6" w:space="0" w:color="auto"/>
              <w:right w:val="outset" w:sz="6" w:space="0" w:color="auto"/>
            </w:tcBorders>
            <w:shd w:val="clear" w:color="auto" w:fill="BFBFBF"/>
            <w:hideMark/>
          </w:tcPr>
          <w:p w14:paraId="15E493AA" w14:textId="77777777" w:rsidR="000E0F70" w:rsidRPr="001C47D0" w:rsidRDefault="000E0F70" w:rsidP="00F905AD">
            <w:pPr>
              <w:textAlignment w:val="baseline"/>
              <w:rPr>
                <w:rFonts w:ascii="Times New Roman" w:hAnsi="Times New Roman"/>
                <w:sz w:val="24"/>
                <w:szCs w:val="24"/>
              </w:rPr>
            </w:pPr>
            <w:r w:rsidRPr="001C47D0">
              <w:rPr>
                <w:rFonts w:cs="Arial"/>
                <w:b/>
                <w:bCs/>
              </w:rPr>
              <w:t>Module Code</w:t>
            </w:r>
            <w:r w:rsidRPr="001C47D0">
              <w:rPr>
                <w:rFonts w:cs="Arial"/>
              </w:rPr>
              <w:t> </w:t>
            </w:r>
          </w:p>
        </w:tc>
        <w:tc>
          <w:tcPr>
            <w:tcW w:w="6960" w:type="dxa"/>
            <w:gridSpan w:val="2"/>
            <w:tcBorders>
              <w:top w:val="single" w:sz="6" w:space="0" w:color="auto"/>
              <w:left w:val="nil"/>
              <w:bottom w:val="single" w:sz="6" w:space="0" w:color="auto"/>
              <w:right w:val="single" w:sz="6" w:space="0" w:color="auto"/>
            </w:tcBorders>
            <w:shd w:val="clear" w:color="auto" w:fill="auto"/>
            <w:hideMark/>
          </w:tcPr>
          <w:p w14:paraId="7D018D1D" w14:textId="77777777" w:rsidR="000E0F70" w:rsidRPr="001C47D0" w:rsidRDefault="000E0F70" w:rsidP="00F905AD">
            <w:pPr>
              <w:textAlignment w:val="baseline"/>
              <w:rPr>
                <w:rFonts w:ascii="Times New Roman" w:hAnsi="Times New Roman"/>
                <w:sz w:val="24"/>
                <w:szCs w:val="24"/>
              </w:rPr>
            </w:pPr>
            <w:r w:rsidRPr="001C47D0">
              <w:rPr>
                <w:rFonts w:cs="Arial"/>
              </w:rPr>
              <w:t>ACMA5005</w:t>
            </w:r>
          </w:p>
        </w:tc>
      </w:tr>
      <w:tr w:rsidR="000E0F70" w:rsidRPr="001C47D0" w14:paraId="0F58F5AC" w14:textId="77777777" w:rsidTr="00F905AD">
        <w:tc>
          <w:tcPr>
            <w:tcW w:w="1680" w:type="dxa"/>
            <w:tcBorders>
              <w:top w:val="nil"/>
              <w:left w:val="single" w:sz="6" w:space="0" w:color="auto"/>
              <w:bottom w:val="single" w:sz="6" w:space="0" w:color="auto"/>
              <w:right w:val="single" w:sz="6" w:space="0" w:color="auto"/>
            </w:tcBorders>
            <w:shd w:val="clear" w:color="auto" w:fill="BFBFBF"/>
            <w:hideMark/>
          </w:tcPr>
          <w:p w14:paraId="7F24F071" w14:textId="77777777" w:rsidR="000E0F70" w:rsidRPr="001C47D0" w:rsidRDefault="000E0F70" w:rsidP="00F905AD">
            <w:pPr>
              <w:textAlignment w:val="baseline"/>
              <w:rPr>
                <w:rFonts w:ascii="Times New Roman" w:hAnsi="Times New Roman"/>
                <w:sz w:val="24"/>
                <w:szCs w:val="24"/>
              </w:rPr>
            </w:pPr>
            <w:r w:rsidRPr="001C47D0">
              <w:rPr>
                <w:rFonts w:cs="Arial"/>
                <w:b/>
                <w:bCs/>
              </w:rPr>
              <w:t>Module Title</w:t>
            </w:r>
            <w:r w:rsidRPr="001C47D0">
              <w:rPr>
                <w:rFonts w:cs="Arial"/>
              </w:rPr>
              <w:t> </w:t>
            </w:r>
          </w:p>
        </w:tc>
        <w:tc>
          <w:tcPr>
            <w:tcW w:w="6960" w:type="dxa"/>
            <w:gridSpan w:val="2"/>
            <w:tcBorders>
              <w:top w:val="nil"/>
              <w:left w:val="nil"/>
              <w:bottom w:val="single" w:sz="6" w:space="0" w:color="auto"/>
              <w:right w:val="single" w:sz="6" w:space="0" w:color="auto"/>
            </w:tcBorders>
            <w:shd w:val="clear" w:color="auto" w:fill="auto"/>
            <w:hideMark/>
          </w:tcPr>
          <w:p w14:paraId="47291D61" w14:textId="77777777" w:rsidR="000E0F70" w:rsidRPr="001C47D0" w:rsidRDefault="000E0F70" w:rsidP="00F905AD">
            <w:pPr>
              <w:textAlignment w:val="baseline"/>
              <w:rPr>
                <w:rFonts w:ascii="Times New Roman" w:hAnsi="Times New Roman"/>
                <w:sz w:val="24"/>
                <w:szCs w:val="24"/>
              </w:rPr>
            </w:pPr>
            <w:r w:rsidRPr="001C47D0">
              <w:rPr>
                <w:rFonts w:cs="Arial"/>
                <w:bCs/>
              </w:rPr>
              <w:t>Six Sigma Green Belt</w:t>
            </w:r>
            <w:r w:rsidRPr="001C47D0">
              <w:rPr>
                <w:rFonts w:cs="Arial"/>
              </w:rPr>
              <w:t> </w:t>
            </w:r>
          </w:p>
        </w:tc>
      </w:tr>
      <w:tr w:rsidR="000E0F70" w:rsidRPr="001C47D0" w14:paraId="2BD4C642" w14:textId="77777777" w:rsidTr="00F905AD">
        <w:tc>
          <w:tcPr>
            <w:tcW w:w="1680" w:type="dxa"/>
            <w:tcBorders>
              <w:top w:val="nil"/>
              <w:left w:val="single" w:sz="6" w:space="0" w:color="auto"/>
              <w:bottom w:val="single" w:sz="6" w:space="0" w:color="auto"/>
              <w:right w:val="single" w:sz="6" w:space="0" w:color="auto"/>
            </w:tcBorders>
            <w:shd w:val="clear" w:color="auto" w:fill="BFBFBF"/>
            <w:hideMark/>
          </w:tcPr>
          <w:p w14:paraId="62D57C62" w14:textId="77777777" w:rsidR="000E0F70" w:rsidRPr="001C47D0" w:rsidRDefault="000E0F70" w:rsidP="00F905AD">
            <w:pPr>
              <w:textAlignment w:val="baseline"/>
              <w:rPr>
                <w:rFonts w:ascii="Times New Roman" w:hAnsi="Times New Roman"/>
                <w:sz w:val="24"/>
                <w:szCs w:val="24"/>
              </w:rPr>
            </w:pPr>
            <w:r w:rsidRPr="001C47D0">
              <w:rPr>
                <w:rFonts w:cs="Arial"/>
                <w:b/>
                <w:bCs/>
              </w:rPr>
              <w:t>Classification</w:t>
            </w:r>
            <w:r w:rsidRPr="001C47D0">
              <w:rPr>
                <w:rFonts w:cs="Arial"/>
              </w:rPr>
              <w:t> </w:t>
            </w:r>
          </w:p>
        </w:tc>
        <w:tc>
          <w:tcPr>
            <w:tcW w:w="5595" w:type="dxa"/>
            <w:tcBorders>
              <w:top w:val="nil"/>
              <w:left w:val="nil"/>
              <w:bottom w:val="single" w:sz="6" w:space="0" w:color="auto"/>
              <w:right w:val="single" w:sz="6" w:space="0" w:color="auto"/>
            </w:tcBorders>
            <w:shd w:val="clear" w:color="auto" w:fill="BFBFBF"/>
            <w:hideMark/>
          </w:tcPr>
          <w:p w14:paraId="33119E95" w14:textId="77777777" w:rsidR="000E0F70" w:rsidRPr="001C47D0" w:rsidRDefault="000E0F70" w:rsidP="00F905AD">
            <w:pPr>
              <w:textAlignment w:val="baseline"/>
              <w:rPr>
                <w:rFonts w:ascii="Times New Roman" w:hAnsi="Times New Roman"/>
                <w:sz w:val="24"/>
                <w:szCs w:val="24"/>
              </w:rPr>
            </w:pPr>
            <w:r w:rsidRPr="001C47D0">
              <w:rPr>
                <w:rFonts w:cs="Arial"/>
                <w:b/>
                <w:bCs/>
              </w:rPr>
              <w:t>Reading List entry</w:t>
            </w:r>
            <w:r w:rsidRPr="001C47D0">
              <w:rPr>
                <w:rFonts w:cs="Arial"/>
              </w:rPr>
              <w:t> </w:t>
            </w:r>
          </w:p>
        </w:tc>
        <w:tc>
          <w:tcPr>
            <w:tcW w:w="1365" w:type="dxa"/>
            <w:tcBorders>
              <w:top w:val="nil"/>
              <w:left w:val="nil"/>
              <w:bottom w:val="single" w:sz="6" w:space="0" w:color="auto"/>
              <w:right w:val="single" w:sz="6" w:space="0" w:color="auto"/>
            </w:tcBorders>
            <w:shd w:val="clear" w:color="auto" w:fill="BFBFBF"/>
            <w:hideMark/>
          </w:tcPr>
          <w:p w14:paraId="45FD91F2" w14:textId="77777777" w:rsidR="000E0F70" w:rsidRPr="001C47D0" w:rsidRDefault="000E0F70" w:rsidP="00F905AD">
            <w:pPr>
              <w:textAlignment w:val="baseline"/>
              <w:rPr>
                <w:rFonts w:ascii="Times New Roman" w:hAnsi="Times New Roman"/>
                <w:sz w:val="24"/>
                <w:szCs w:val="24"/>
              </w:rPr>
            </w:pPr>
            <w:r w:rsidRPr="001C47D0">
              <w:rPr>
                <w:rFonts w:cs="Arial"/>
                <w:b/>
                <w:bCs/>
              </w:rPr>
              <w:t>Electronic*</w:t>
            </w:r>
            <w:r w:rsidRPr="001C47D0">
              <w:rPr>
                <w:rFonts w:cs="Arial"/>
              </w:rPr>
              <w:t> </w:t>
            </w:r>
          </w:p>
        </w:tc>
      </w:tr>
      <w:tr w:rsidR="000E0F70" w:rsidRPr="001C47D0" w14:paraId="498F0320"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1CC6A78C" w14:textId="77777777" w:rsidR="000E0F70" w:rsidRPr="001C47D0" w:rsidRDefault="000E0F70" w:rsidP="00F905AD">
            <w:pPr>
              <w:textAlignment w:val="baseline"/>
              <w:rPr>
                <w:rFonts w:ascii="Times New Roman" w:hAnsi="Times New Roman"/>
                <w:sz w:val="24"/>
                <w:szCs w:val="24"/>
              </w:rPr>
            </w:pPr>
            <w:r w:rsidRPr="001C47D0">
              <w:rPr>
                <w:rFonts w:cs="Arial"/>
              </w:rPr>
              <w:t>Essential </w:t>
            </w:r>
          </w:p>
        </w:tc>
        <w:tc>
          <w:tcPr>
            <w:tcW w:w="5595" w:type="dxa"/>
            <w:tcBorders>
              <w:top w:val="nil"/>
              <w:left w:val="nil"/>
              <w:bottom w:val="single" w:sz="6" w:space="0" w:color="auto"/>
              <w:right w:val="single" w:sz="6" w:space="0" w:color="auto"/>
            </w:tcBorders>
            <w:shd w:val="clear" w:color="auto" w:fill="auto"/>
            <w:hideMark/>
          </w:tcPr>
          <w:p w14:paraId="0C1669F9" w14:textId="77777777" w:rsidR="000E0F70" w:rsidRPr="001C47D0" w:rsidRDefault="000E0F70" w:rsidP="00F905AD">
            <w:pPr>
              <w:textAlignment w:val="baseline"/>
              <w:rPr>
                <w:rFonts w:ascii="Times New Roman" w:hAnsi="Times New Roman"/>
                <w:sz w:val="24"/>
                <w:szCs w:val="24"/>
              </w:rPr>
            </w:pPr>
            <w:proofErr w:type="spellStart"/>
            <w:r w:rsidRPr="001C47D0">
              <w:rPr>
                <w:rFonts w:cs="Arial"/>
              </w:rPr>
              <w:t>Pyzdek</w:t>
            </w:r>
            <w:proofErr w:type="spellEnd"/>
            <w:r w:rsidRPr="001C47D0">
              <w:rPr>
                <w:rFonts w:cs="Arial"/>
              </w:rPr>
              <w:t>, T (2018) The Six Sigma Handbook, 5</w:t>
            </w:r>
            <w:r w:rsidRPr="001C47D0">
              <w:rPr>
                <w:rFonts w:cs="Arial"/>
                <w:sz w:val="17"/>
                <w:szCs w:val="17"/>
                <w:vertAlign w:val="superscript"/>
              </w:rPr>
              <w:t>th</w:t>
            </w:r>
            <w:r w:rsidRPr="001C47D0">
              <w:rPr>
                <w:rFonts w:cs="Arial"/>
              </w:rPr>
              <w:t xml:space="preserve"> Edition, McGraw Hill Education, United States </w:t>
            </w:r>
          </w:p>
        </w:tc>
        <w:tc>
          <w:tcPr>
            <w:tcW w:w="1365" w:type="dxa"/>
            <w:tcBorders>
              <w:top w:val="nil"/>
              <w:left w:val="nil"/>
              <w:bottom w:val="single" w:sz="6" w:space="0" w:color="auto"/>
              <w:right w:val="single" w:sz="6" w:space="0" w:color="auto"/>
            </w:tcBorders>
            <w:shd w:val="clear" w:color="auto" w:fill="auto"/>
            <w:hideMark/>
          </w:tcPr>
          <w:p w14:paraId="52EC2D34"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304443EF"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0E77B74C" w14:textId="77777777" w:rsidR="000E0F70" w:rsidRPr="001C47D0" w:rsidRDefault="000E0F70" w:rsidP="00F905AD">
            <w:pPr>
              <w:textAlignment w:val="baseline"/>
              <w:rPr>
                <w:rFonts w:ascii="Times New Roman" w:hAnsi="Times New Roman"/>
                <w:sz w:val="24"/>
                <w:szCs w:val="24"/>
              </w:rPr>
            </w:pPr>
            <w:r w:rsidRPr="001C47D0">
              <w:rPr>
                <w:rFonts w:cs="Arial"/>
              </w:rPr>
              <w:t>Essential </w:t>
            </w:r>
          </w:p>
        </w:tc>
        <w:tc>
          <w:tcPr>
            <w:tcW w:w="5595" w:type="dxa"/>
            <w:tcBorders>
              <w:top w:val="nil"/>
              <w:left w:val="nil"/>
              <w:bottom w:val="single" w:sz="6" w:space="0" w:color="auto"/>
              <w:right w:val="single" w:sz="6" w:space="0" w:color="auto"/>
            </w:tcBorders>
            <w:shd w:val="clear" w:color="auto" w:fill="auto"/>
            <w:hideMark/>
          </w:tcPr>
          <w:p w14:paraId="21BF9BD4" w14:textId="77777777" w:rsidR="000E0F70" w:rsidRPr="001C47D0" w:rsidRDefault="000E0F70" w:rsidP="00F905AD">
            <w:pPr>
              <w:textAlignment w:val="baseline"/>
              <w:rPr>
                <w:rFonts w:ascii="Times New Roman" w:hAnsi="Times New Roman"/>
                <w:sz w:val="24"/>
                <w:szCs w:val="24"/>
              </w:rPr>
            </w:pPr>
            <w:proofErr w:type="spellStart"/>
            <w:r w:rsidRPr="001C47D0">
              <w:rPr>
                <w:rFonts w:cs="Arial"/>
              </w:rPr>
              <w:t>Muroe</w:t>
            </w:r>
            <w:proofErr w:type="spellEnd"/>
            <w:r w:rsidRPr="001C47D0">
              <w:rPr>
                <w:rFonts w:cs="Arial"/>
              </w:rPr>
              <w:t xml:space="preserve">, A (2007) The Certified Six Sigma Green Belt </w:t>
            </w:r>
            <w:proofErr w:type="gramStart"/>
            <w:r w:rsidRPr="001C47D0">
              <w:rPr>
                <w:rFonts w:cs="Arial"/>
              </w:rPr>
              <w:t>Handbook,  ASQ</w:t>
            </w:r>
            <w:proofErr w:type="gramEnd"/>
            <w:r w:rsidRPr="001C47D0">
              <w:rPr>
                <w:rFonts w:cs="Arial"/>
              </w:rPr>
              <w:t xml:space="preserve"> Quality Press, Milwaukee </w:t>
            </w:r>
          </w:p>
        </w:tc>
        <w:tc>
          <w:tcPr>
            <w:tcW w:w="1365" w:type="dxa"/>
            <w:tcBorders>
              <w:top w:val="nil"/>
              <w:left w:val="nil"/>
              <w:bottom w:val="single" w:sz="6" w:space="0" w:color="auto"/>
              <w:right w:val="single" w:sz="6" w:space="0" w:color="auto"/>
            </w:tcBorders>
            <w:shd w:val="clear" w:color="auto" w:fill="auto"/>
            <w:hideMark/>
          </w:tcPr>
          <w:p w14:paraId="4EC9D6DA"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0C31C07A"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45EF0064" w14:textId="77777777" w:rsidR="000E0F70" w:rsidRPr="001C47D0" w:rsidRDefault="000E0F70" w:rsidP="00F905AD">
            <w:pPr>
              <w:textAlignment w:val="baseline"/>
              <w:rPr>
                <w:rFonts w:ascii="Times New Roman" w:hAnsi="Times New Roman"/>
                <w:sz w:val="24"/>
                <w:szCs w:val="24"/>
              </w:rPr>
            </w:pPr>
            <w:r w:rsidRPr="001C47D0">
              <w:rPr>
                <w:rFonts w:cs="Arial"/>
              </w:rPr>
              <w:t>Essential </w:t>
            </w:r>
          </w:p>
        </w:tc>
        <w:tc>
          <w:tcPr>
            <w:tcW w:w="5595" w:type="dxa"/>
            <w:tcBorders>
              <w:top w:val="nil"/>
              <w:left w:val="nil"/>
              <w:bottom w:val="single" w:sz="6" w:space="0" w:color="auto"/>
              <w:right w:val="single" w:sz="6" w:space="0" w:color="auto"/>
            </w:tcBorders>
            <w:shd w:val="clear" w:color="auto" w:fill="auto"/>
            <w:hideMark/>
          </w:tcPr>
          <w:p w14:paraId="7CEECAA0" w14:textId="77777777" w:rsidR="000E0F70" w:rsidRPr="001C47D0" w:rsidRDefault="000E0F70" w:rsidP="00F905AD">
            <w:pPr>
              <w:textAlignment w:val="baseline"/>
              <w:rPr>
                <w:rFonts w:ascii="Times New Roman" w:hAnsi="Times New Roman"/>
                <w:sz w:val="24"/>
                <w:szCs w:val="24"/>
              </w:rPr>
            </w:pPr>
            <w:r w:rsidRPr="001C47D0">
              <w:rPr>
                <w:rFonts w:cs="Arial"/>
              </w:rPr>
              <w:t xml:space="preserve">Bicheno, J and </w:t>
            </w:r>
            <w:proofErr w:type="spellStart"/>
            <w:r w:rsidRPr="001C47D0">
              <w:rPr>
                <w:rFonts w:cs="Arial"/>
              </w:rPr>
              <w:t>Holweg</w:t>
            </w:r>
            <w:proofErr w:type="spellEnd"/>
            <w:r w:rsidRPr="001C47D0">
              <w:rPr>
                <w:rFonts w:cs="Arial"/>
              </w:rPr>
              <w:t>, M (2016) The Lean Toolbox, 5</w:t>
            </w:r>
            <w:r w:rsidRPr="001C47D0">
              <w:rPr>
                <w:rFonts w:cs="Arial"/>
                <w:sz w:val="17"/>
                <w:szCs w:val="17"/>
                <w:vertAlign w:val="superscript"/>
              </w:rPr>
              <w:t>th</w:t>
            </w:r>
            <w:r w:rsidRPr="001C47D0">
              <w:rPr>
                <w:rFonts w:cs="Arial"/>
              </w:rPr>
              <w:t xml:space="preserve"> Edition, </w:t>
            </w:r>
            <w:proofErr w:type="spellStart"/>
            <w:r w:rsidRPr="001C47D0">
              <w:rPr>
                <w:rFonts w:cs="Arial"/>
              </w:rPr>
              <w:t>Picsie</w:t>
            </w:r>
            <w:proofErr w:type="spellEnd"/>
            <w:r w:rsidRPr="001C47D0">
              <w:rPr>
                <w:rFonts w:cs="Arial"/>
              </w:rPr>
              <w:t xml:space="preserve"> Books, Buckingham </w:t>
            </w:r>
          </w:p>
        </w:tc>
        <w:tc>
          <w:tcPr>
            <w:tcW w:w="1365" w:type="dxa"/>
            <w:tcBorders>
              <w:top w:val="nil"/>
              <w:left w:val="nil"/>
              <w:bottom w:val="single" w:sz="6" w:space="0" w:color="auto"/>
              <w:right w:val="single" w:sz="6" w:space="0" w:color="auto"/>
            </w:tcBorders>
            <w:shd w:val="clear" w:color="auto" w:fill="auto"/>
            <w:hideMark/>
          </w:tcPr>
          <w:p w14:paraId="6FE05535"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6E565A9A"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6BB1C349"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1D9DC5DA" w14:textId="77777777" w:rsidR="000E0F70" w:rsidRPr="001C47D0" w:rsidRDefault="000E0F70" w:rsidP="00F905AD">
            <w:pPr>
              <w:textAlignment w:val="baseline"/>
              <w:rPr>
                <w:rFonts w:ascii="Times New Roman" w:hAnsi="Times New Roman"/>
                <w:sz w:val="24"/>
                <w:szCs w:val="24"/>
              </w:rPr>
            </w:pPr>
            <w:r w:rsidRPr="001C47D0">
              <w:rPr>
                <w:rFonts w:cs="Arial"/>
              </w:rPr>
              <w:t xml:space="preserve">Dale, B. Bamford, D and Van der </w:t>
            </w:r>
            <w:proofErr w:type="spellStart"/>
            <w:r w:rsidRPr="001C47D0">
              <w:rPr>
                <w:rFonts w:cs="Arial"/>
              </w:rPr>
              <w:t>Wiele</w:t>
            </w:r>
            <w:proofErr w:type="spellEnd"/>
            <w:r w:rsidRPr="001C47D0">
              <w:rPr>
                <w:rFonts w:cs="Arial"/>
              </w:rPr>
              <w:t>, T (2016) Managing Quality: An Essential Guide and Resource Gateway, 6</w:t>
            </w:r>
            <w:r w:rsidRPr="001C47D0">
              <w:rPr>
                <w:rFonts w:cs="Arial"/>
                <w:sz w:val="17"/>
                <w:szCs w:val="17"/>
                <w:vertAlign w:val="superscript"/>
              </w:rPr>
              <w:t>th</w:t>
            </w:r>
            <w:r w:rsidRPr="001C47D0">
              <w:rPr>
                <w:rFonts w:cs="Arial"/>
              </w:rPr>
              <w:t xml:space="preserve"> Edition, John Wiley &amp; Sons, Chichester </w:t>
            </w:r>
          </w:p>
        </w:tc>
        <w:tc>
          <w:tcPr>
            <w:tcW w:w="1365" w:type="dxa"/>
            <w:tcBorders>
              <w:top w:val="nil"/>
              <w:left w:val="nil"/>
              <w:bottom w:val="single" w:sz="6" w:space="0" w:color="auto"/>
              <w:right w:val="single" w:sz="6" w:space="0" w:color="auto"/>
            </w:tcBorders>
            <w:shd w:val="clear" w:color="auto" w:fill="auto"/>
            <w:hideMark/>
          </w:tcPr>
          <w:p w14:paraId="48BBF943"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6BAB1C28"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01DEA8EE"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560363FD" w14:textId="77777777" w:rsidR="000E0F70" w:rsidRPr="001C47D0" w:rsidRDefault="000E0F70" w:rsidP="00F905AD">
            <w:pPr>
              <w:textAlignment w:val="baseline"/>
              <w:rPr>
                <w:rFonts w:ascii="Times New Roman" w:hAnsi="Times New Roman"/>
                <w:sz w:val="24"/>
                <w:szCs w:val="24"/>
              </w:rPr>
            </w:pPr>
            <w:r w:rsidRPr="001C47D0">
              <w:rPr>
                <w:rFonts w:cs="Arial"/>
              </w:rPr>
              <w:t>Russell, R.S (2009) Operations Management, John Wiley &amp; Sons, USA </w:t>
            </w:r>
          </w:p>
        </w:tc>
        <w:tc>
          <w:tcPr>
            <w:tcW w:w="1365" w:type="dxa"/>
            <w:tcBorders>
              <w:top w:val="nil"/>
              <w:left w:val="nil"/>
              <w:bottom w:val="single" w:sz="6" w:space="0" w:color="auto"/>
              <w:right w:val="single" w:sz="6" w:space="0" w:color="auto"/>
            </w:tcBorders>
            <w:shd w:val="clear" w:color="auto" w:fill="auto"/>
            <w:hideMark/>
          </w:tcPr>
          <w:p w14:paraId="5B1FBD39"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6BB828D6"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1E640C51"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7F39348C" w14:textId="77777777" w:rsidR="000E0F70" w:rsidRPr="001C47D0" w:rsidRDefault="000E0F70" w:rsidP="00F905AD">
            <w:pPr>
              <w:textAlignment w:val="baseline"/>
              <w:rPr>
                <w:rFonts w:ascii="Times New Roman" w:hAnsi="Times New Roman"/>
                <w:sz w:val="24"/>
                <w:szCs w:val="24"/>
              </w:rPr>
            </w:pPr>
            <w:r w:rsidRPr="001C47D0">
              <w:rPr>
                <w:rFonts w:cs="Arial"/>
              </w:rPr>
              <w:t>Trivium (2019) Six Sigma Green Belt Study Guide 2019: Trivium Test Prep </w:t>
            </w:r>
          </w:p>
        </w:tc>
        <w:tc>
          <w:tcPr>
            <w:tcW w:w="1365" w:type="dxa"/>
            <w:tcBorders>
              <w:top w:val="nil"/>
              <w:left w:val="nil"/>
              <w:bottom w:val="single" w:sz="6" w:space="0" w:color="auto"/>
              <w:right w:val="single" w:sz="6" w:space="0" w:color="auto"/>
            </w:tcBorders>
            <w:shd w:val="clear" w:color="auto" w:fill="auto"/>
            <w:hideMark/>
          </w:tcPr>
          <w:p w14:paraId="50A1D6BE"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081D07FD"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13039693"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0BB4508F" w14:textId="77777777" w:rsidR="000E0F70" w:rsidRPr="001C47D0" w:rsidRDefault="000E0F70" w:rsidP="00F905AD">
            <w:pPr>
              <w:textAlignment w:val="baseline"/>
              <w:rPr>
                <w:rFonts w:ascii="Times New Roman" w:hAnsi="Times New Roman"/>
                <w:sz w:val="24"/>
                <w:szCs w:val="24"/>
              </w:rPr>
            </w:pPr>
            <w:r w:rsidRPr="001C47D0">
              <w:rPr>
                <w:rFonts w:cs="Arial"/>
              </w:rPr>
              <w:t>Setter, C (2018) Six Sigma: A Complete Step-by-Step Guide, Council for Six Sigma Certification, Buffalo </w:t>
            </w:r>
          </w:p>
        </w:tc>
        <w:tc>
          <w:tcPr>
            <w:tcW w:w="1365" w:type="dxa"/>
            <w:tcBorders>
              <w:top w:val="nil"/>
              <w:left w:val="nil"/>
              <w:bottom w:val="single" w:sz="6" w:space="0" w:color="auto"/>
              <w:right w:val="single" w:sz="6" w:space="0" w:color="auto"/>
            </w:tcBorders>
            <w:shd w:val="clear" w:color="auto" w:fill="auto"/>
            <w:hideMark/>
          </w:tcPr>
          <w:p w14:paraId="1F83388C"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05259708"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5CC82011"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04831DFF" w14:textId="77777777" w:rsidR="000E0F70" w:rsidRPr="001C47D0" w:rsidRDefault="000E0F70" w:rsidP="00F905AD">
            <w:pPr>
              <w:textAlignment w:val="baseline"/>
              <w:rPr>
                <w:rFonts w:ascii="Times New Roman" w:hAnsi="Times New Roman"/>
                <w:sz w:val="24"/>
                <w:szCs w:val="24"/>
              </w:rPr>
            </w:pPr>
            <w:proofErr w:type="spellStart"/>
            <w:r w:rsidRPr="001C47D0">
              <w:rPr>
                <w:rFonts w:cs="Arial"/>
              </w:rPr>
              <w:t>Barsalou</w:t>
            </w:r>
            <w:proofErr w:type="spellEnd"/>
            <w:r w:rsidRPr="001C47D0">
              <w:rPr>
                <w:rFonts w:cs="Arial"/>
              </w:rPr>
              <w:t>, M (2014) Root Cause Analysis, Productivity Press, Boca Raton </w:t>
            </w:r>
          </w:p>
        </w:tc>
        <w:tc>
          <w:tcPr>
            <w:tcW w:w="1365" w:type="dxa"/>
            <w:tcBorders>
              <w:top w:val="nil"/>
              <w:left w:val="nil"/>
              <w:bottom w:val="single" w:sz="6" w:space="0" w:color="auto"/>
              <w:right w:val="single" w:sz="6" w:space="0" w:color="auto"/>
            </w:tcBorders>
            <w:shd w:val="clear" w:color="auto" w:fill="auto"/>
            <w:hideMark/>
          </w:tcPr>
          <w:p w14:paraId="35226FBE"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3B861037"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0E1FBA91"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72450A0A" w14:textId="77777777" w:rsidR="000E0F70" w:rsidRPr="001C47D0" w:rsidRDefault="000E0F70" w:rsidP="00F905AD">
            <w:pPr>
              <w:textAlignment w:val="baseline"/>
              <w:rPr>
                <w:rFonts w:ascii="Times New Roman" w:hAnsi="Times New Roman"/>
                <w:sz w:val="24"/>
                <w:szCs w:val="24"/>
              </w:rPr>
            </w:pPr>
            <w:r w:rsidRPr="001C47D0">
              <w:rPr>
                <w:rFonts w:cs="Arial"/>
              </w:rPr>
              <w:t xml:space="preserve">Sartor, M and </w:t>
            </w:r>
            <w:proofErr w:type="spellStart"/>
            <w:r w:rsidRPr="001C47D0">
              <w:rPr>
                <w:rFonts w:cs="Arial"/>
              </w:rPr>
              <w:t>Orzes</w:t>
            </w:r>
            <w:proofErr w:type="spellEnd"/>
            <w:r w:rsidRPr="001C47D0">
              <w:rPr>
                <w:rFonts w:cs="Arial"/>
              </w:rPr>
              <w:t xml:space="preserve">, G (2019) Quality Management: Tools, </w:t>
            </w:r>
            <w:proofErr w:type="gramStart"/>
            <w:r w:rsidRPr="001C47D0">
              <w:rPr>
                <w:rFonts w:cs="Arial"/>
              </w:rPr>
              <w:t>Methods</w:t>
            </w:r>
            <w:proofErr w:type="gramEnd"/>
            <w:r w:rsidRPr="001C47D0">
              <w:rPr>
                <w:rFonts w:cs="Arial"/>
              </w:rPr>
              <w:t xml:space="preserve"> and Standards, Emerald Publishing Limited, Bingley </w:t>
            </w:r>
          </w:p>
        </w:tc>
        <w:tc>
          <w:tcPr>
            <w:tcW w:w="1365" w:type="dxa"/>
            <w:tcBorders>
              <w:top w:val="nil"/>
              <w:left w:val="nil"/>
              <w:bottom w:val="single" w:sz="6" w:space="0" w:color="auto"/>
              <w:right w:val="single" w:sz="6" w:space="0" w:color="auto"/>
            </w:tcBorders>
            <w:shd w:val="clear" w:color="auto" w:fill="auto"/>
            <w:hideMark/>
          </w:tcPr>
          <w:p w14:paraId="5D9F18C4"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10E77F2F"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2128CEDF"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35950007" w14:textId="77777777" w:rsidR="000E0F70" w:rsidRPr="001C47D0" w:rsidRDefault="000E0F70" w:rsidP="00F905AD">
            <w:pPr>
              <w:textAlignment w:val="baseline"/>
              <w:rPr>
                <w:rFonts w:ascii="Times New Roman" w:hAnsi="Times New Roman"/>
                <w:sz w:val="24"/>
                <w:szCs w:val="24"/>
              </w:rPr>
            </w:pPr>
            <w:r w:rsidRPr="001C47D0">
              <w:rPr>
                <w:rFonts w:cs="Arial"/>
              </w:rPr>
              <w:t>Slack, N and Brandon-Jones, A (2019) Operations Management, 9</w:t>
            </w:r>
            <w:r w:rsidRPr="001C47D0">
              <w:rPr>
                <w:rFonts w:cs="Arial"/>
                <w:sz w:val="17"/>
                <w:szCs w:val="17"/>
                <w:vertAlign w:val="superscript"/>
              </w:rPr>
              <w:t>th</w:t>
            </w:r>
            <w:r w:rsidRPr="001C47D0">
              <w:rPr>
                <w:rFonts w:cs="Arial"/>
              </w:rPr>
              <w:t xml:space="preserve"> Edition, Pearson, Harlow </w:t>
            </w:r>
          </w:p>
        </w:tc>
        <w:tc>
          <w:tcPr>
            <w:tcW w:w="1365" w:type="dxa"/>
            <w:tcBorders>
              <w:top w:val="nil"/>
              <w:left w:val="nil"/>
              <w:bottom w:val="single" w:sz="6" w:space="0" w:color="auto"/>
              <w:right w:val="single" w:sz="6" w:space="0" w:color="auto"/>
            </w:tcBorders>
            <w:shd w:val="clear" w:color="auto" w:fill="auto"/>
            <w:hideMark/>
          </w:tcPr>
          <w:p w14:paraId="302EDD2B"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1971103E"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1C06E945"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502FC293" w14:textId="77777777" w:rsidR="000E0F70" w:rsidRPr="001C47D0" w:rsidRDefault="000E0F70" w:rsidP="00F905AD">
            <w:pPr>
              <w:textAlignment w:val="baseline"/>
              <w:rPr>
                <w:rFonts w:ascii="Times New Roman" w:hAnsi="Times New Roman"/>
                <w:sz w:val="24"/>
                <w:szCs w:val="24"/>
              </w:rPr>
            </w:pPr>
            <w:r w:rsidRPr="001C47D0">
              <w:rPr>
                <w:rFonts w:cs="Arial"/>
              </w:rPr>
              <w:t>Stevenson, W (2018) Operations Management, McGraw Hill Education, New York </w:t>
            </w:r>
          </w:p>
        </w:tc>
        <w:tc>
          <w:tcPr>
            <w:tcW w:w="1365" w:type="dxa"/>
            <w:tcBorders>
              <w:top w:val="nil"/>
              <w:left w:val="nil"/>
              <w:bottom w:val="single" w:sz="6" w:space="0" w:color="auto"/>
              <w:right w:val="single" w:sz="6" w:space="0" w:color="auto"/>
            </w:tcBorders>
            <w:shd w:val="clear" w:color="auto" w:fill="auto"/>
            <w:hideMark/>
          </w:tcPr>
          <w:p w14:paraId="53485851"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54E9C40D"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2188D4D2"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19593BE8" w14:textId="77777777" w:rsidR="000E0F70" w:rsidRPr="001C47D0" w:rsidRDefault="000E0F70" w:rsidP="00F905AD">
            <w:pPr>
              <w:textAlignment w:val="baseline"/>
              <w:rPr>
                <w:rFonts w:ascii="Times New Roman" w:hAnsi="Times New Roman"/>
                <w:sz w:val="24"/>
                <w:szCs w:val="24"/>
              </w:rPr>
            </w:pPr>
            <w:r w:rsidRPr="001C47D0">
              <w:rPr>
                <w:rFonts w:cs="Arial"/>
              </w:rPr>
              <w:t>Computers and Industrial Engineering </w:t>
            </w:r>
          </w:p>
        </w:tc>
        <w:tc>
          <w:tcPr>
            <w:tcW w:w="1365" w:type="dxa"/>
            <w:tcBorders>
              <w:top w:val="nil"/>
              <w:left w:val="nil"/>
              <w:bottom w:val="single" w:sz="6" w:space="0" w:color="auto"/>
              <w:right w:val="single" w:sz="6" w:space="0" w:color="auto"/>
            </w:tcBorders>
            <w:shd w:val="clear" w:color="auto" w:fill="auto"/>
            <w:hideMark/>
          </w:tcPr>
          <w:p w14:paraId="0F5BEEED"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004D8B6A"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27130B47"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20A4737E" w14:textId="77777777" w:rsidR="000E0F70" w:rsidRPr="001C47D0" w:rsidRDefault="000E0F70" w:rsidP="00F905AD">
            <w:pPr>
              <w:textAlignment w:val="baseline"/>
              <w:rPr>
                <w:rFonts w:ascii="Times New Roman" w:hAnsi="Times New Roman"/>
                <w:sz w:val="24"/>
                <w:szCs w:val="24"/>
              </w:rPr>
            </w:pPr>
            <w:r w:rsidRPr="001C47D0">
              <w:rPr>
                <w:rFonts w:cs="Arial"/>
              </w:rPr>
              <w:t>European Journal of Operations Research </w:t>
            </w:r>
          </w:p>
        </w:tc>
        <w:tc>
          <w:tcPr>
            <w:tcW w:w="1365" w:type="dxa"/>
            <w:tcBorders>
              <w:top w:val="nil"/>
              <w:left w:val="nil"/>
              <w:bottom w:val="single" w:sz="6" w:space="0" w:color="auto"/>
              <w:right w:val="single" w:sz="6" w:space="0" w:color="auto"/>
            </w:tcBorders>
            <w:shd w:val="clear" w:color="auto" w:fill="auto"/>
            <w:hideMark/>
          </w:tcPr>
          <w:p w14:paraId="5FEF744D"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33952865"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39EA0207"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615C99F0" w14:textId="77777777" w:rsidR="000E0F70" w:rsidRPr="001C47D0" w:rsidRDefault="000E0F70" w:rsidP="00F905AD">
            <w:pPr>
              <w:textAlignment w:val="baseline"/>
              <w:rPr>
                <w:rFonts w:ascii="Times New Roman" w:hAnsi="Times New Roman"/>
                <w:sz w:val="24"/>
                <w:szCs w:val="24"/>
              </w:rPr>
            </w:pPr>
            <w:r w:rsidRPr="001C47D0">
              <w:rPr>
                <w:rFonts w:cs="Arial"/>
              </w:rPr>
              <w:t>International Journal of Production Economics </w:t>
            </w:r>
          </w:p>
        </w:tc>
        <w:tc>
          <w:tcPr>
            <w:tcW w:w="1365" w:type="dxa"/>
            <w:tcBorders>
              <w:top w:val="nil"/>
              <w:left w:val="nil"/>
              <w:bottom w:val="single" w:sz="6" w:space="0" w:color="auto"/>
              <w:right w:val="single" w:sz="6" w:space="0" w:color="auto"/>
            </w:tcBorders>
            <w:shd w:val="clear" w:color="auto" w:fill="auto"/>
            <w:hideMark/>
          </w:tcPr>
          <w:p w14:paraId="388A7AC8"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4ED4D270"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7C3B6715"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0DEE79E8" w14:textId="77777777" w:rsidR="000E0F70" w:rsidRPr="001C47D0" w:rsidRDefault="000E0F70" w:rsidP="00F905AD">
            <w:pPr>
              <w:textAlignment w:val="baseline"/>
              <w:rPr>
                <w:rFonts w:ascii="Times New Roman" w:hAnsi="Times New Roman"/>
                <w:sz w:val="24"/>
                <w:szCs w:val="24"/>
              </w:rPr>
            </w:pPr>
            <w:r w:rsidRPr="001C47D0">
              <w:rPr>
                <w:rFonts w:cs="Arial"/>
              </w:rPr>
              <w:t>International Journal for Project Management </w:t>
            </w:r>
          </w:p>
        </w:tc>
        <w:tc>
          <w:tcPr>
            <w:tcW w:w="1365" w:type="dxa"/>
            <w:tcBorders>
              <w:top w:val="nil"/>
              <w:left w:val="nil"/>
              <w:bottom w:val="single" w:sz="6" w:space="0" w:color="auto"/>
              <w:right w:val="single" w:sz="6" w:space="0" w:color="auto"/>
            </w:tcBorders>
            <w:shd w:val="clear" w:color="auto" w:fill="auto"/>
            <w:hideMark/>
          </w:tcPr>
          <w:p w14:paraId="10C774B4"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020DD0B1"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559A039A"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108920E3" w14:textId="77777777" w:rsidR="000E0F70" w:rsidRPr="001C47D0" w:rsidRDefault="000E0F70" w:rsidP="00F905AD">
            <w:pPr>
              <w:textAlignment w:val="baseline"/>
              <w:rPr>
                <w:rFonts w:ascii="Times New Roman" w:hAnsi="Times New Roman"/>
                <w:sz w:val="24"/>
                <w:szCs w:val="24"/>
              </w:rPr>
            </w:pPr>
            <w:r w:rsidRPr="001C47D0">
              <w:rPr>
                <w:rFonts w:cs="Arial"/>
              </w:rPr>
              <w:t>Journal of Cleaner Production </w:t>
            </w:r>
          </w:p>
        </w:tc>
        <w:tc>
          <w:tcPr>
            <w:tcW w:w="1365" w:type="dxa"/>
            <w:tcBorders>
              <w:top w:val="nil"/>
              <w:left w:val="nil"/>
              <w:bottom w:val="single" w:sz="6" w:space="0" w:color="auto"/>
              <w:right w:val="single" w:sz="6" w:space="0" w:color="auto"/>
            </w:tcBorders>
            <w:shd w:val="clear" w:color="auto" w:fill="auto"/>
            <w:hideMark/>
          </w:tcPr>
          <w:p w14:paraId="77BF5431"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145CC219"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670BD790"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4C59912C" w14:textId="77777777" w:rsidR="000E0F70" w:rsidRPr="001C47D0" w:rsidRDefault="000E0F70" w:rsidP="00F905AD">
            <w:pPr>
              <w:textAlignment w:val="baseline"/>
              <w:rPr>
                <w:rFonts w:ascii="Times New Roman" w:hAnsi="Times New Roman"/>
                <w:sz w:val="24"/>
                <w:szCs w:val="24"/>
              </w:rPr>
            </w:pPr>
            <w:r w:rsidRPr="001C47D0">
              <w:rPr>
                <w:rFonts w:cs="Arial"/>
              </w:rPr>
              <w:t>Journal of Manufacturing Systems </w:t>
            </w:r>
          </w:p>
        </w:tc>
        <w:tc>
          <w:tcPr>
            <w:tcW w:w="1365" w:type="dxa"/>
            <w:tcBorders>
              <w:top w:val="nil"/>
              <w:left w:val="nil"/>
              <w:bottom w:val="single" w:sz="6" w:space="0" w:color="auto"/>
              <w:right w:val="single" w:sz="6" w:space="0" w:color="auto"/>
            </w:tcBorders>
            <w:shd w:val="clear" w:color="auto" w:fill="auto"/>
            <w:hideMark/>
          </w:tcPr>
          <w:p w14:paraId="23231802"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7992A9DB"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458EE37E"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15BA2B46" w14:textId="77777777" w:rsidR="000E0F70" w:rsidRPr="001C47D0" w:rsidRDefault="000E0F70" w:rsidP="00F905AD">
            <w:pPr>
              <w:textAlignment w:val="baseline"/>
              <w:rPr>
                <w:rFonts w:ascii="Times New Roman" w:hAnsi="Times New Roman"/>
                <w:sz w:val="24"/>
                <w:szCs w:val="24"/>
              </w:rPr>
            </w:pPr>
            <w:r w:rsidRPr="001C47D0">
              <w:rPr>
                <w:rFonts w:cs="Arial"/>
              </w:rPr>
              <w:t>Journal of Operations Management </w:t>
            </w:r>
          </w:p>
        </w:tc>
        <w:tc>
          <w:tcPr>
            <w:tcW w:w="1365" w:type="dxa"/>
            <w:tcBorders>
              <w:top w:val="nil"/>
              <w:left w:val="nil"/>
              <w:bottom w:val="single" w:sz="6" w:space="0" w:color="auto"/>
              <w:right w:val="single" w:sz="6" w:space="0" w:color="auto"/>
            </w:tcBorders>
            <w:shd w:val="clear" w:color="auto" w:fill="auto"/>
            <w:hideMark/>
          </w:tcPr>
          <w:p w14:paraId="221ACF62"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3A4DCE39"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0A8B2CCD"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184259DD" w14:textId="77777777" w:rsidR="000E0F70" w:rsidRPr="001C47D0" w:rsidRDefault="000E0F70" w:rsidP="00F905AD">
            <w:pPr>
              <w:textAlignment w:val="baseline"/>
              <w:rPr>
                <w:rFonts w:ascii="Times New Roman" w:hAnsi="Times New Roman"/>
                <w:sz w:val="24"/>
                <w:szCs w:val="24"/>
              </w:rPr>
            </w:pPr>
            <w:r w:rsidRPr="001C47D0">
              <w:rPr>
                <w:rFonts w:cs="Arial"/>
              </w:rPr>
              <w:t>Journal of Purchasing and Supply Management </w:t>
            </w:r>
          </w:p>
        </w:tc>
        <w:tc>
          <w:tcPr>
            <w:tcW w:w="1365" w:type="dxa"/>
            <w:tcBorders>
              <w:top w:val="nil"/>
              <w:left w:val="nil"/>
              <w:bottom w:val="single" w:sz="6" w:space="0" w:color="auto"/>
              <w:right w:val="single" w:sz="6" w:space="0" w:color="auto"/>
            </w:tcBorders>
            <w:shd w:val="clear" w:color="auto" w:fill="auto"/>
            <w:hideMark/>
          </w:tcPr>
          <w:p w14:paraId="447E3F43"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40C681F0"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55ED353A"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081FC7B8" w14:textId="77777777" w:rsidR="000E0F70" w:rsidRPr="001C47D0" w:rsidRDefault="000E0F70" w:rsidP="00F905AD">
            <w:pPr>
              <w:textAlignment w:val="baseline"/>
              <w:rPr>
                <w:rFonts w:ascii="Times New Roman" w:hAnsi="Times New Roman"/>
                <w:sz w:val="24"/>
                <w:szCs w:val="24"/>
              </w:rPr>
            </w:pPr>
            <w:r w:rsidRPr="001C47D0">
              <w:rPr>
                <w:rFonts w:cs="Arial"/>
              </w:rPr>
              <w:t>Operations Research Perspectives </w:t>
            </w:r>
          </w:p>
        </w:tc>
        <w:tc>
          <w:tcPr>
            <w:tcW w:w="1365" w:type="dxa"/>
            <w:tcBorders>
              <w:top w:val="nil"/>
              <w:left w:val="nil"/>
              <w:bottom w:val="single" w:sz="6" w:space="0" w:color="auto"/>
              <w:right w:val="single" w:sz="6" w:space="0" w:color="auto"/>
            </w:tcBorders>
            <w:shd w:val="clear" w:color="auto" w:fill="auto"/>
            <w:hideMark/>
          </w:tcPr>
          <w:p w14:paraId="463D828F"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7C1E3959"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1A73B3CC"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63C56A41" w14:textId="77777777" w:rsidR="000E0F70" w:rsidRPr="001C47D0" w:rsidRDefault="000E0F70" w:rsidP="00F905AD">
            <w:pPr>
              <w:textAlignment w:val="baseline"/>
              <w:rPr>
                <w:rFonts w:ascii="Times New Roman" w:hAnsi="Times New Roman"/>
                <w:sz w:val="24"/>
                <w:szCs w:val="24"/>
              </w:rPr>
            </w:pPr>
            <w:r w:rsidRPr="001C47D0">
              <w:rPr>
                <w:rFonts w:cs="Arial"/>
              </w:rPr>
              <w:t>Reliability Engineering and System Safety </w:t>
            </w:r>
          </w:p>
        </w:tc>
        <w:tc>
          <w:tcPr>
            <w:tcW w:w="1365" w:type="dxa"/>
            <w:tcBorders>
              <w:top w:val="nil"/>
              <w:left w:val="nil"/>
              <w:bottom w:val="single" w:sz="6" w:space="0" w:color="auto"/>
              <w:right w:val="single" w:sz="6" w:space="0" w:color="auto"/>
            </w:tcBorders>
            <w:shd w:val="clear" w:color="auto" w:fill="auto"/>
            <w:hideMark/>
          </w:tcPr>
          <w:p w14:paraId="278A34F4"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6E58A00E"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2E8AFAD4"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24C55548" w14:textId="77777777" w:rsidR="000E0F70" w:rsidRPr="001C47D0" w:rsidRDefault="003C6D21" w:rsidP="00F905AD">
            <w:pPr>
              <w:textAlignment w:val="baseline"/>
              <w:rPr>
                <w:rFonts w:ascii="Times New Roman" w:hAnsi="Times New Roman"/>
                <w:sz w:val="24"/>
                <w:szCs w:val="24"/>
              </w:rPr>
            </w:pPr>
            <w:hyperlink r:id="rId74" w:tgtFrame="_blank" w:history="1">
              <w:r w:rsidR="000E0F70" w:rsidRPr="001C47D0">
                <w:rPr>
                  <w:rFonts w:cs="Arial"/>
                  <w:color w:val="0000FF"/>
                  <w:u w:val="single"/>
                </w:rPr>
                <w:t>www.quality.org</w:t>
              </w:r>
            </w:hyperlink>
            <w:r w:rsidR="000E0F70" w:rsidRPr="001C47D0">
              <w:rPr>
                <w:rFonts w:cs="Arial"/>
              </w:rPr>
              <w:t> </w:t>
            </w:r>
          </w:p>
        </w:tc>
        <w:tc>
          <w:tcPr>
            <w:tcW w:w="1365" w:type="dxa"/>
            <w:tcBorders>
              <w:top w:val="nil"/>
              <w:left w:val="nil"/>
              <w:bottom w:val="single" w:sz="6" w:space="0" w:color="auto"/>
              <w:right w:val="single" w:sz="6" w:space="0" w:color="auto"/>
            </w:tcBorders>
            <w:shd w:val="clear" w:color="auto" w:fill="auto"/>
            <w:hideMark/>
          </w:tcPr>
          <w:p w14:paraId="416582D3"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66BFC4CA"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59013D42"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1F97F6B4" w14:textId="77777777" w:rsidR="000E0F70" w:rsidRPr="001C47D0" w:rsidRDefault="003C6D21" w:rsidP="00F905AD">
            <w:pPr>
              <w:textAlignment w:val="baseline"/>
              <w:rPr>
                <w:rFonts w:ascii="Times New Roman" w:hAnsi="Times New Roman"/>
                <w:sz w:val="24"/>
                <w:szCs w:val="24"/>
              </w:rPr>
            </w:pPr>
            <w:hyperlink r:id="rId75" w:tgtFrame="_blank" w:history="1">
              <w:r w:rsidR="000E0F70" w:rsidRPr="001C47D0">
                <w:rPr>
                  <w:rFonts w:cs="Arial"/>
                  <w:color w:val="0000FF"/>
                  <w:u w:val="single"/>
                </w:rPr>
                <w:t>www.asp.org</w:t>
              </w:r>
            </w:hyperlink>
            <w:r w:rsidR="000E0F70" w:rsidRPr="001C47D0">
              <w:rPr>
                <w:rFonts w:cs="Arial"/>
              </w:rPr>
              <w:t> </w:t>
            </w:r>
          </w:p>
        </w:tc>
        <w:tc>
          <w:tcPr>
            <w:tcW w:w="1365" w:type="dxa"/>
            <w:tcBorders>
              <w:top w:val="nil"/>
              <w:left w:val="nil"/>
              <w:bottom w:val="single" w:sz="6" w:space="0" w:color="auto"/>
              <w:right w:val="single" w:sz="6" w:space="0" w:color="auto"/>
            </w:tcBorders>
            <w:shd w:val="clear" w:color="auto" w:fill="auto"/>
            <w:hideMark/>
          </w:tcPr>
          <w:p w14:paraId="23E0162F"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10F68367"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65ED70AB"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6108308D" w14:textId="77777777" w:rsidR="000E0F70" w:rsidRPr="001C47D0" w:rsidRDefault="003C6D21" w:rsidP="00F905AD">
            <w:pPr>
              <w:textAlignment w:val="baseline"/>
              <w:rPr>
                <w:rFonts w:ascii="Times New Roman" w:hAnsi="Times New Roman"/>
                <w:sz w:val="24"/>
                <w:szCs w:val="24"/>
              </w:rPr>
            </w:pPr>
            <w:hyperlink r:id="rId76" w:tgtFrame="_blank" w:history="1">
              <w:r w:rsidR="000E0F70" w:rsidRPr="001C47D0">
                <w:rPr>
                  <w:rFonts w:cs="Arial"/>
                  <w:color w:val="0000FF"/>
                  <w:u w:val="single"/>
                </w:rPr>
                <w:t>www.isixsigma.com</w:t>
              </w:r>
            </w:hyperlink>
            <w:r w:rsidR="000E0F70" w:rsidRPr="001C47D0">
              <w:rPr>
                <w:rFonts w:cs="Arial"/>
              </w:rPr>
              <w:t> </w:t>
            </w:r>
          </w:p>
        </w:tc>
        <w:tc>
          <w:tcPr>
            <w:tcW w:w="1365" w:type="dxa"/>
            <w:tcBorders>
              <w:top w:val="nil"/>
              <w:left w:val="nil"/>
              <w:bottom w:val="single" w:sz="6" w:space="0" w:color="auto"/>
              <w:right w:val="single" w:sz="6" w:space="0" w:color="auto"/>
            </w:tcBorders>
            <w:shd w:val="clear" w:color="auto" w:fill="auto"/>
            <w:hideMark/>
          </w:tcPr>
          <w:p w14:paraId="123B88A9"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r w:rsidR="000E0F70" w:rsidRPr="001C47D0" w14:paraId="6BA70EDC" w14:textId="77777777" w:rsidTr="00F905AD">
        <w:tc>
          <w:tcPr>
            <w:tcW w:w="1680" w:type="dxa"/>
            <w:tcBorders>
              <w:top w:val="nil"/>
              <w:left w:val="single" w:sz="6" w:space="0" w:color="auto"/>
              <w:bottom w:val="single" w:sz="6" w:space="0" w:color="auto"/>
              <w:right w:val="single" w:sz="6" w:space="0" w:color="auto"/>
            </w:tcBorders>
            <w:shd w:val="clear" w:color="auto" w:fill="auto"/>
            <w:hideMark/>
          </w:tcPr>
          <w:p w14:paraId="5C1BCF3F" w14:textId="77777777" w:rsidR="000E0F70" w:rsidRPr="001C47D0" w:rsidRDefault="000E0F70" w:rsidP="00F905AD">
            <w:pPr>
              <w:textAlignment w:val="baseline"/>
              <w:rPr>
                <w:rFonts w:ascii="Times New Roman" w:hAnsi="Times New Roman"/>
                <w:sz w:val="24"/>
                <w:szCs w:val="24"/>
              </w:rPr>
            </w:pPr>
            <w:r w:rsidRPr="001C47D0">
              <w:rPr>
                <w:rFonts w:cs="Arial"/>
              </w:rPr>
              <w:t>Further </w:t>
            </w:r>
          </w:p>
        </w:tc>
        <w:tc>
          <w:tcPr>
            <w:tcW w:w="5595" w:type="dxa"/>
            <w:tcBorders>
              <w:top w:val="nil"/>
              <w:left w:val="nil"/>
              <w:bottom w:val="single" w:sz="6" w:space="0" w:color="auto"/>
              <w:right w:val="single" w:sz="6" w:space="0" w:color="auto"/>
            </w:tcBorders>
            <w:shd w:val="clear" w:color="auto" w:fill="auto"/>
            <w:hideMark/>
          </w:tcPr>
          <w:p w14:paraId="31EA9302" w14:textId="77777777" w:rsidR="000E0F70" w:rsidRPr="001C47D0" w:rsidRDefault="003C6D21" w:rsidP="00F905AD">
            <w:pPr>
              <w:textAlignment w:val="baseline"/>
              <w:rPr>
                <w:rFonts w:ascii="Times New Roman" w:hAnsi="Times New Roman"/>
                <w:sz w:val="24"/>
                <w:szCs w:val="24"/>
              </w:rPr>
            </w:pPr>
            <w:hyperlink r:id="rId77" w:tgtFrame="_blank" w:history="1">
              <w:r w:rsidR="000E0F70" w:rsidRPr="001C47D0">
                <w:rPr>
                  <w:rFonts w:cs="Arial"/>
                  <w:color w:val="0000FF"/>
                  <w:u w:val="single"/>
                </w:rPr>
                <w:t>www.cips.org</w:t>
              </w:r>
            </w:hyperlink>
            <w:r w:rsidR="000E0F70" w:rsidRPr="001C47D0">
              <w:rPr>
                <w:rFonts w:cs="Arial"/>
              </w:rPr>
              <w:t> </w:t>
            </w:r>
          </w:p>
        </w:tc>
        <w:tc>
          <w:tcPr>
            <w:tcW w:w="1365" w:type="dxa"/>
            <w:tcBorders>
              <w:top w:val="nil"/>
              <w:left w:val="nil"/>
              <w:bottom w:val="single" w:sz="6" w:space="0" w:color="auto"/>
              <w:right w:val="single" w:sz="6" w:space="0" w:color="auto"/>
            </w:tcBorders>
            <w:shd w:val="clear" w:color="auto" w:fill="auto"/>
            <w:hideMark/>
          </w:tcPr>
          <w:p w14:paraId="0F167584" w14:textId="77777777" w:rsidR="000E0F70" w:rsidRPr="001C47D0" w:rsidRDefault="000E0F70" w:rsidP="00F905AD">
            <w:pPr>
              <w:jc w:val="center"/>
              <w:textAlignment w:val="baseline"/>
              <w:rPr>
                <w:rFonts w:ascii="Times New Roman" w:hAnsi="Times New Roman"/>
                <w:sz w:val="24"/>
                <w:szCs w:val="24"/>
              </w:rPr>
            </w:pPr>
            <w:r w:rsidRPr="001C47D0">
              <w:rPr>
                <w:rFonts w:ascii="Segoe UI Symbol" w:hAnsi="Segoe UI Symbol"/>
              </w:rPr>
              <w:t>☒</w:t>
            </w:r>
          </w:p>
        </w:tc>
      </w:tr>
    </w:tbl>
    <w:p w14:paraId="02F1F9D3" w14:textId="77777777" w:rsidR="000E0F70" w:rsidRPr="001C47D0" w:rsidRDefault="000E0F70" w:rsidP="000E0F70"/>
    <w:p w14:paraId="1809B659" w14:textId="77777777" w:rsidR="000E0F70" w:rsidRPr="001C47D0" w:rsidRDefault="000E0F70" w:rsidP="000E0F70">
      <w:pPr>
        <w:spacing w:after="160" w:line="259" w:lineRule="auto"/>
        <w:rPr>
          <w:rFonts w:cs="Arial"/>
        </w:rPr>
      </w:pPr>
      <w:r w:rsidRPr="001C47D0">
        <w:rPr>
          <w:rFonts w:cs="Arial"/>
        </w:rPr>
        <w:br w:type="page"/>
      </w:r>
    </w:p>
    <w:tbl>
      <w:tblPr>
        <w:tblStyle w:val="TableGrid32"/>
        <w:tblW w:w="0" w:type="auto"/>
        <w:tblLook w:val="04A0" w:firstRow="1" w:lastRow="0" w:firstColumn="1" w:lastColumn="0" w:noHBand="0" w:noVBand="1"/>
      </w:tblPr>
      <w:tblGrid>
        <w:gridCol w:w="1807"/>
        <w:gridCol w:w="6490"/>
      </w:tblGrid>
      <w:tr w:rsidR="000E0F70" w:rsidRPr="009C51DE" w14:paraId="63A96434" w14:textId="77777777" w:rsidTr="00F905AD">
        <w:tc>
          <w:tcPr>
            <w:tcW w:w="1838" w:type="dxa"/>
          </w:tcPr>
          <w:p w14:paraId="41E998DC"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9C51DE">
              <w:rPr>
                <w:rFonts w:cs="Arial"/>
                <w:b/>
              </w:rPr>
              <w:lastRenderedPageBreak/>
              <w:t>Module Code</w:t>
            </w:r>
          </w:p>
        </w:tc>
        <w:tc>
          <w:tcPr>
            <w:tcW w:w="6822" w:type="dxa"/>
          </w:tcPr>
          <w:p w14:paraId="3999FDC6"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9C51DE">
              <w:rPr>
                <w:rFonts w:cs="Arial"/>
              </w:rPr>
              <w:t>ACMA5009</w:t>
            </w:r>
          </w:p>
        </w:tc>
      </w:tr>
      <w:tr w:rsidR="000E0F70" w:rsidRPr="009C51DE" w14:paraId="5E5D20DB" w14:textId="77777777" w:rsidTr="00F905AD">
        <w:tc>
          <w:tcPr>
            <w:tcW w:w="1838" w:type="dxa"/>
          </w:tcPr>
          <w:p w14:paraId="7475FF78"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9C51DE">
              <w:rPr>
                <w:rFonts w:cs="Arial"/>
                <w:b/>
              </w:rPr>
              <w:t>Title</w:t>
            </w:r>
          </w:p>
        </w:tc>
        <w:tc>
          <w:tcPr>
            <w:tcW w:w="6822" w:type="dxa"/>
          </w:tcPr>
          <w:p w14:paraId="6DD6A3F7"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9C51DE">
              <w:rPr>
                <w:rFonts w:cs="Arial"/>
              </w:rPr>
              <w:t>Group Project</w:t>
            </w:r>
          </w:p>
        </w:tc>
      </w:tr>
      <w:tr w:rsidR="000E0F70" w:rsidRPr="009C51DE" w14:paraId="3D907D99" w14:textId="77777777" w:rsidTr="00F905AD">
        <w:tc>
          <w:tcPr>
            <w:tcW w:w="1838" w:type="dxa"/>
          </w:tcPr>
          <w:p w14:paraId="35C26194"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9C51DE">
              <w:rPr>
                <w:rFonts w:cs="Arial"/>
                <w:b/>
              </w:rPr>
              <w:t>Date</w:t>
            </w:r>
          </w:p>
        </w:tc>
        <w:sdt>
          <w:sdtPr>
            <w:rPr>
              <w:rFonts w:cs="Arial"/>
            </w:rPr>
            <w:id w:val="1316679872"/>
            <w:date w:fullDate="2021-02-01T00:00:00Z">
              <w:dateFormat w:val="dd/MM/yyyy"/>
              <w:lid w:val="en-GB"/>
              <w:storeMappedDataAs w:val="dateTime"/>
              <w:calendar w:val="gregorian"/>
            </w:date>
          </w:sdtPr>
          <w:sdtEndPr/>
          <w:sdtContent>
            <w:tc>
              <w:tcPr>
                <w:tcW w:w="6822" w:type="dxa"/>
              </w:tcPr>
              <w:p w14:paraId="7D263371"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9C51DE">
                  <w:rPr>
                    <w:rFonts w:cs="Arial"/>
                  </w:rPr>
                  <w:t>01/02/2021</w:t>
                </w:r>
              </w:p>
            </w:tc>
          </w:sdtContent>
        </w:sdt>
      </w:tr>
      <w:tr w:rsidR="000E0F70" w:rsidRPr="009C51DE" w14:paraId="1B7270A2" w14:textId="77777777" w:rsidTr="00F905AD">
        <w:tc>
          <w:tcPr>
            <w:tcW w:w="1838" w:type="dxa"/>
          </w:tcPr>
          <w:p w14:paraId="6B2F20AF"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9C51DE">
              <w:rPr>
                <w:rFonts w:cs="Arial"/>
                <w:b/>
              </w:rPr>
              <w:t>Level</w:t>
            </w:r>
          </w:p>
        </w:tc>
        <w:sdt>
          <w:sdtPr>
            <w:rPr>
              <w:rFonts w:cs="Arial"/>
            </w:rPr>
            <w:id w:val="1578789300"/>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A05CC11"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9C51DE" w:rsidDel="00084951">
                  <w:rPr>
                    <w:rFonts w:cs="Arial"/>
                  </w:rPr>
                  <w:t>5</w:t>
                </w:r>
              </w:p>
            </w:tc>
          </w:sdtContent>
        </w:sdt>
      </w:tr>
      <w:tr w:rsidR="000E0F70" w:rsidRPr="009C51DE" w14:paraId="312036A3" w14:textId="77777777" w:rsidTr="00F905AD">
        <w:tc>
          <w:tcPr>
            <w:tcW w:w="1838" w:type="dxa"/>
          </w:tcPr>
          <w:p w14:paraId="1057C322"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9C51DE">
              <w:rPr>
                <w:rFonts w:cs="Arial"/>
                <w:b/>
              </w:rPr>
              <w:t>Credits</w:t>
            </w:r>
          </w:p>
        </w:tc>
        <w:tc>
          <w:tcPr>
            <w:tcW w:w="6822" w:type="dxa"/>
          </w:tcPr>
          <w:p w14:paraId="11E59F62"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9C51DE">
              <w:rPr>
                <w:rFonts w:cs="Arial"/>
              </w:rPr>
              <w:t>20</w:t>
            </w:r>
          </w:p>
        </w:tc>
      </w:tr>
      <w:tr w:rsidR="000E0F70" w:rsidRPr="009C51DE" w14:paraId="14EAD6CE" w14:textId="77777777" w:rsidTr="00F905AD">
        <w:tc>
          <w:tcPr>
            <w:tcW w:w="1838" w:type="dxa"/>
          </w:tcPr>
          <w:p w14:paraId="3BDCE25B"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rPr>
            </w:pPr>
            <w:r w:rsidRPr="009C51DE">
              <w:rPr>
                <w:rFonts w:cs="Arial"/>
                <w:b/>
              </w:rPr>
              <w:t>Pre-Requisites</w:t>
            </w:r>
          </w:p>
        </w:tc>
        <w:tc>
          <w:tcPr>
            <w:tcW w:w="6822" w:type="dxa"/>
          </w:tcPr>
          <w:p w14:paraId="23E4A06A"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rPr>
            </w:pPr>
            <w:r w:rsidRPr="009C51DE">
              <w:rPr>
                <w:rFonts w:cs="Arial"/>
              </w:rPr>
              <w:t>None</w:t>
            </w:r>
          </w:p>
        </w:tc>
      </w:tr>
    </w:tbl>
    <w:p w14:paraId="0C6A963F" w14:textId="15F47250" w:rsidR="000E0F70" w:rsidRDefault="000E0F70" w:rsidP="000E0F70">
      <w:pPr>
        <w:jc w:val="both"/>
        <w:rPr>
          <w:rFonts w:cs="Arial"/>
        </w:rPr>
      </w:pPr>
    </w:p>
    <w:p w14:paraId="5DD22999" w14:textId="77777777" w:rsidR="004C0C86" w:rsidRPr="001C47D0" w:rsidRDefault="004C0C86" w:rsidP="000E0F70">
      <w:pPr>
        <w:jc w:val="both"/>
        <w:rPr>
          <w:rFonts w:cs="Arial"/>
          <w:b/>
        </w:rPr>
      </w:pPr>
    </w:p>
    <w:p w14:paraId="7012A894" w14:textId="77777777" w:rsidR="000E0F70" w:rsidRPr="001C47D0" w:rsidRDefault="000E0F70" w:rsidP="000E0F70">
      <w:pPr>
        <w:spacing w:after="80"/>
        <w:ind w:left="284" w:hanging="284"/>
        <w:jc w:val="both"/>
        <w:rPr>
          <w:rFonts w:cs="Arial"/>
          <w:b/>
        </w:rPr>
      </w:pPr>
      <w:r w:rsidRPr="001C47D0">
        <w:rPr>
          <w:rFonts w:cs="Arial"/>
          <w:b/>
        </w:rPr>
        <w:t>AIM(S)</w:t>
      </w:r>
    </w:p>
    <w:p w14:paraId="16DA30BA" w14:textId="77777777" w:rsidR="000E0F70" w:rsidRPr="001C47D0" w:rsidRDefault="000E0F70" w:rsidP="000E0F70">
      <w:pPr>
        <w:numPr>
          <w:ilvl w:val="0"/>
          <w:numId w:val="13"/>
        </w:numPr>
        <w:suppressAutoHyphens/>
        <w:spacing w:after="80"/>
        <w:ind w:left="284" w:hanging="284"/>
        <w:jc w:val="both"/>
        <w:rPr>
          <w:rFonts w:cs="Arial"/>
          <w:b/>
        </w:rPr>
      </w:pPr>
      <w:r w:rsidRPr="001C47D0">
        <w:rPr>
          <w:rFonts w:cs="Arial"/>
        </w:rPr>
        <w:t>Provide students with an understanding of the principles of effective research, design and development and leads to a group project involving one or more of the major topic areas of the programme being studied as well as creating an understanding of research concepts and the development of research competencies, including project management.</w:t>
      </w:r>
      <w:r w:rsidRPr="001C47D0">
        <w:rPr>
          <w:rFonts w:ascii="Times New Roman" w:hAnsi="Times New Roman"/>
          <w:sz w:val="24"/>
          <w:szCs w:val="24"/>
        </w:rPr>
        <w:t xml:space="preserve"> </w:t>
      </w:r>
    </w:p>
    <w:p w14:paraId="4B8C05E5" w14:textId="77777777" w:rsidR="000E0F70" w:rsidRPr="001C47D0" w:rsidRDefault="000E0F70" w:rsidP="000E0F70">
      <w:pPr>
        <w:suppressAutoHyphens/>
        <w:spacing w:after="80"/>
        <w:ind w:left="284" w:hanging="284"/>
        <w:rPr>
          <w:rFonts w:cs="Arial"/>
          <w:b/>
        </w:rPr>
      </w:pPr>
      <w:r w:rsidRPr="001C47D0">
        <w:rPr>
          <w:rFonts w:cs="Arial"/>
          <w:b/>
        </w:rPr>
        <w:t>Where students have completed a work placement</w:t>
      </w:r>
      <w:r>
        <w:rPr>
          <w:rFonts w:cs="Arial"/>
          <w:b/>
        </w:rPr>
        <w:t>:</w:t>
      </w:r>
    </w:p>
    <w:p w14:paraId="55CAF01E" w14:textId="77777777" w:rsidR="000E0F70" w:rsidRPr="001C47D0" w:rsidRDefault="000E0F70" w:rsidP="000E0F70">
      <w:pPr>
        <w:numPr>
          <w:ilvl w:val="0"/>
          <w:numId w:val="13"/>
        </w:numPr>
        <w:suppressAutoHyphens/>
        <w:spacing w:after="80"/>
        <w:ind w:left="284" w:hanging="284"/>
        <w:rPr>
          <w:rFonts w:cs="Arial"/>
          <w:b/>
        </w:rPr>
      </w:pPr>
      <w:r w:rsidRPr="001C47D0">
        <w:rPr>
          <w:rFonts w:cs="Arial"/>
        </w:rPr>
        <w:t>To enable students to reflect upon the experiences gained during a 6-week industrial placement that took place during the end of the first year of the programme</w:t>
      </w:r>
    </w:p>
    <w:p w14:paraId="656A8524" w14:textId="77777777" w:rsidR="000E0F70" w:rsidRPr="001C47D0" w:rsidRDefault="000E0F70" w:rsidP="000E0F70">
      <w:pPr>
        <w:spacing w:after="80"/>
        <w:ind w:left="284" w:hanging="284"/>
        <w:jc w:val="both"/>
        <w:rPr>
          <w:rFonts w:cs="Arial"/>
          <w:b/>
        </w:rPr>
      </w:pPr>
    </w:p>
    <w:p w14:paraId="4282928A" w14:textId="77777777" w:rsidR="000E0F70" w:rsidRPr="001C47D0" w:rsidRDefault="000E0F70" w:rsidP="000E0F70">
      <w:pPr>
        <w:spacing w:after="80"/>
        <w:ind w:left="284" w:hanging="284"/>
        <w:jc w:val="both"/>
        <w:rPr>
          <w:rFonts w:cs="Arial"/>
          <w:b/>
        </w:rPr>
      </w:pPr>
      <w:r w:rsidRPr="001C47D0">
        <w:rPr>
          <w:rFonts w:cs="Arial"/>
          <w:b/>
        </w:rPr>
        <w:t>LEARNING OUTCOMES</w:t>
      </w:r>
    </w:p>
    <w:p w14:paraId="263C9785" w14:textId="77777777" w:rsidR="000E0F70" w:rsidRPr="001C47D0" w:rsidRDefault="000E0F70" w:rsidP="000E0F70">
      <w:pPr>
        <w:spacing w:after="80"/>
        <w:ind w:left="284" w:hanging="284"/>
        <w:rPr>
          <w:rFonts w:cs="Arial"/>
        </w:rPr>
      </w:pPr>
      <w:r w:rsidRPr="001C47D0">
        <w:rPr>
          <w:rFonts w:cs="Arial"/>
        </w:rPr>
        <w:t>Upon the successful completion of this module, the student should be able to:</w:t>
      </w:r>
    </w:p>
    <w:p w14:paraId="7D8D858E" w14:textId="77777777" w:rsidR="000E0F70" w:rsidRPr="001C47D0" w:rsidRDefault="000E0F70" w:rsidP="000E0F70">
      <w:pPr>
        <w:numPr>
          <w:ilvl w:val="0"/>
          <w:numId w:val="17"/>
        </w:numPr>
        <w:tabs>
          <w:tab w:val="num" w:pos="993"/>
        </w:tabs>
        <w:suppressAutoHyphens/>
        <w:spacing w:after="80"/>
        <w:ind w:left="284" w:hanging="284"/>
        <w:jc w:val="both"/>
        <w:textAlignment w:val="baseline"/>
        <w:rPr>
          <w:rFonts w:cs="Arial"/>
        </w:rPr>
      </w:pPr>
      <w:r w:rsidRPr="001C47D0">
        <w:rPr>
          <w:rFonts w:cs="Arial"/>
        </w:rPr>
        <w:t>Design and execute an engineering project using management strategies within time and budget constraints, considering the environment and sustainability.</w:t>
      </w:r>
    </w:p>
    <w:p w14:paraId="39499A4A" w14:textId="77777777" w:rsidR="000E0F70" w:rsidRPr="001C47D0" w:rsidRDefault="000E0F70" w:rsidP="000E0F70">
      <w:pPr>
        <w:numPr>
          <w:ilvl w:val="0"/>
          <w:numId w:val="17"/>
        </w:numPr>
        <w:tabs>
          <w:tab w:val="num" w:pos="993"/>
        </w:tabs>
        <w:suppressAutoHyphens/>
        <w:spacing w:after="80"/>
        <w:ind w:left="284" w:hanging="284"/>
        <w:jc w:val="both"/>
        <w:textAlignment w:val="baseline"/>
        <w:rPr>
          <w:rFonts w:cs="Arial"/>
        </w:rPr>
      </w:pPr>
      <w:r w:rsidRPr="001C47D0">
        <w:rPr>
          <w:rFonts w:cs="Arial"/>
        </w:rPr>
        <w:t xml:space="preserve">Demonstrate cognitive skills in the research and analysis of technical and business concerns and how these may conflict </w:t>
      </w:r>
    </w:p>
    <w:p w14:paraId="57B0CC8B" w14:textId="77777777" w:rsidR="000E0F70" w:rsidRPr="001C47D0" w:rsidRDefault="000E0F70" w:rsidP="000E0F70">
      <w:pPr>
        <w:numPr>
          <w:ilvl w:val="0"/>
          <w:numId w:val="17"/>
        </w:numPr>
        <w:tabs>
          <w:tab w:val="num" w:pos="993"/>
        </w:tabs>
        <w:suppressAutoHyphens/>
        <w:spacing w:after="80"/>
        <w:ind w:left="284" w:hanging="284"/>
        <w:jc w:val="both"/>
        <w:textAlignment w:val="baseline"/>
        <w:rPr>
          <w:rFonts w:cs="Arial"/>
        </w:rPr>
      </w:pPr>
      <w:r w:rsidRPr="001C47D0">
        <w:rPr>
          <w:rFonts w:cs="Arial"/>
        </w:rPr>
        <w:t xml:space="preserve">Demonstrate key transferable skills in working as part of a team, time management, </w:t>
      </w:r>
      <w:proofErr w:type="gramStart"/>
      <w:r w:rsidRPr="001C47D0">
        <w:rPr>
          <w:rFonts w:cs="Arial"/>
        </w:rPr>
        <w:t>communication</w:t>
      </w:r>
      <w:proofErr w:type="gramEnd"/>
      <w:r w:rsidRPr="001C47D0">
        <w:rPr>
          <w:rFonts w:cs="Arial"/>
        </w:rPr>
        <w:t xml:space="preserve"> and presentation skills.</w:t>
      </w:r>
    </w:p>
    <w:p w14:paraId="34A3CB29" w14:textId="77777777" w:rsidR="000E0F70" w:rsidRPr="001C47D0" w:rsidRDefault="000E0F70" w:rsidP="000E0F70">
      <w:pPr>
        <w:tabs>
          <w:tab w:val="left" w:pos="720"/>
          <w:tab w:val="left" w:pos="1440"/>
          <w:tab w:val="left" w:pos="2160"/>
          <w:tab w:val="left" w:pos="2880"/>
        </w:tabs>
        <w:overflowPunct w:val="0"/>
        <w:autoSpaceDE w:val="0"/>
        <w:autoSpaceDN w:val="0"/>
        <w:adjustRightInd w:val="0"/>
        <w:spacing w:after="80"/>
        <w:ind w:left="284" w:hanging="284"/>
        <w:textAlignment w:val="baseline"/>
        <w:rPr>
          <w:rFonts w:cs="Arial"/>
          <w:b/>
        </w:rPr>
      </w:pPr>
    </w:p>
    <w:p w14:paraId="0AB5B57F" w14:textId="77777777" w:rsidR="000E0F70" w:rsidRPr="001C47D0" w:rsidRDefault="000E0F70" w:rsidP="000E0F70">
      <w:pPr>
        <w:tabs>
          <w:tab w:val="left" w:pos="720"/>
          <w:tab w:val="left" w:pos="1440"/>
          <w:tab w:val="left" w:pos="2160"/>
          <w:tab w:val="left" w:pos="2880"/>
        </w:tabs>
        <w:overflowPunct w:val="0"/>
        <w:autoSpaceDE w:val="0"/>
        <w:autoSpaceDN w:val="0"/>
        <w:adjustRightInd w:val="0"/>
        <w:spacing w:after="80"/>
        <w:ind w:left="284" w:hanging="284"/>
        <w:textAlignment w:val="baseline"/>
        <w:rPr>
          <w:rFonts w:cs="Arial"/>
          <w:b/>
        </w:rPr>
      </w:pPr>
      <w:r w:rsidRPr="001C47D0">
        <w:rPr>
          <w:rFonts w:cs="Arial"/>
          <w:b/>
        </w:rPr>
        <w:t>INDICATIVE CONTENT</w:t>
      </w:r>
    </w:p>
    <w:p w14:paraId="78007531"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Systematic design and development procedures.</w:t>
      </w:r>
    </w:p>
    <w:p w14:paraId="449CD183"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 xml:space="preserve">CAE, </w:t>
      </w:r>
      <w:proofErr w:type="gramStart"/>
      <w:r w:rsidRPr="001C47D0">
        <w:rPr>
          <w:rFonts w:cs="Arial"/>
          <w:color w:val="000000"/>
        </w:rPr>
        <w:t>CAD</w:t>
      </w:r>
      <w:proofErr w:type="gramEnd"/>
      <w:r w:rsidRPr="001C47D0">
        <w:rPr>
          <w:rFonts w:cs="Arial"/>
          <w:color w:val="000000"/>
        </w:rPr>
        <w:t xml:space="preserve"> and Engineering Design </w:t>
      </w:r>
    </w:p>
    <w:p w14:paraId="4F1E5A0B"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Research methodologies and techniques.</w:t>
      </w:r>
    </w:p>
    <w:p w14:paraId="5A712E76"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Objective design and development selection.</w:t>
      </w:r>
    </w:p>
    <w:p w14:paraId="4310563C"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Project Planning.</w:t>
      </w:r>
    </w:p>
    <w:p w14:paraId="64C90ED1"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Statistical Techniques and Evaluation.</w:t>
      </w:r>
    </w:p>
    <w:p w14:paraId="104A4BA9"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 xml:space="preserve">Cost prediction, </w:t>
      </w:r>
      <w:proofErr w:type="gramStart"/>
      <w:r w:rsidRPr="001C47D0">
        <w:rPr>
          <w:rFonts w:cs="Arial"/>
          <w:color w:val="000000"/>
        </w:rPr>
        <w:t>manufacturing</w:t>
      </w:r>
      <w:proofErr w:type="gramEnd"/>
      <w:r w:rsidRPr="001C47D0">
        <w:rPr>
          <w:rFonts w:cs="Arial"/>
          <w:color w:val="000000"/>
        </w:rPr>
        <w:t xml:space="preserve"> and sustainability.</w:t>
      </w:r>
    </w:p>
    <w:p w14:paraId="0D453CCF"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Quality and reliability.</w:t>
      </w:r>
    </w:p>
    <w:p w14:paraId="343A7D55"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Technical report writing.</w:t>
      </w:r>
    </w:p>
    <w:p w14:paraId="42E6FF32"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Group working and management.</w:t>
      </w:r>
    </w:p>
    <w:p w14:paraId="32D8E86C" w14:textId="77777777" w:rsidR="000E0F70" w:rsidRPr="001C47D0" w:rsidRDefault="000E0F70" w:rsidP="000E0F70">
      <w:pPr>
        <w:numPr>
          <w:ilvl w:val="0"/>
          <w:numId w:val="18"/>
        </w:numPr>
        <w:tabs>
          <w:tab w:val="num" w:pos="851"/>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ind w:left="284" w:hanging="284"/>
        <w:jc w:val="both"/>
        <w:rPr>
          <w:rFonts w:cs="Arial"/>
          <w:color w:val="000000"/>
        </w:rPr>
      </w:pPr>
      <w:r w:rsidRPr="001C47D0">
        <w:rPr>
          <w:rFonts w:cs="Arial"/>
          <w:color w:val="000000"/>
        </w:rPr>
        <w:t>Communication skills.</w:t>
      </w:r>
    </w:p>
    <w:p w14:paraId="4659471C" w14:textId="77777777" w:rsidR="000E0F70" w:rsidRDefault="000E0F70" w:rsidP="000E0F70">
      <w:pPr>
        <w:tabs>
          <w:tab w:val="left" w:pos="720"/>
          <w:tab w:val="left" w:pos="1440"/>
          <w:tab w:val="left" w:pos="2160"/>
          <w:tab w:val="left" w:pos="2880"/>
        </w:tabs>
        <w:overflowPunct w:val="0"/>
        <w:autoSpaceDE w:val="0"/>
        <w:autoSpaceDN w:val="0"/>
        <w:adjustRightInd w:val="0"/>
        <w:ind w:left="284" w:hanging="284"/>
        <w:textAlignment w:val="baseline"/>
        <w:rPr>
          <w:rFonts w:cs="Arial"/>
          <w:b/>
        </w:rPr>
      </w:pPr>
    </w:p>
    <w:p w14:paraId="6A09C8C6" w14:textId="6292B7CF" w:rsidR="000E0F70" w:rsidRDefault="000E0F70" w:rsidP="000E0F70">
      <w:pPr>
        <w:tabs>
          <w:tab w:val="left" w:pos="720"/>
          <w:tab w:val="left" w:pos="1440"/>
          <w:tab w:val="left" w:pos="2160"/>
          <w:tab w:val="left" w:pos="2880"/>
        </w:tabs>
        <w:overflowPunct w:val="0"/>
        <w:autoSpaceDE w:val="0"/>
        <w:autoSpaceDN w:val="0"/>
        <w:adjustRightInd w:val="0"/>
        <w:ind w:left="284" w:hanging="284"/>
        <w:textAlignment w:val="baseline"/>
        <w:rPr>
          <w:rFonts w:cs="Arial"/>
          <w:b/>
        </w:rPr>
      </w:pPr>
    </w:p>
    <w:p w14:paraId="31A26940" w14:textId="3EAC890D" w:rsidR="004C0C86" w:rsidRDefault="004C0C86" w:rsidP="000E0F70">
      <w:pPr>
        <w:tabs>
          <w:tab w:val="left" w:pos="720"/>
          <w:tab w:val="left" w:pos="1440"/>
          <w:tab w:val="left" w:pos="2160"/>
          <w:tab w:val="left" w:pos="2880"/>
        </w:tabs>
        <w:overflowPunct w:val="0"/>
        <w:autoSpaceDE w:val="0"/>
        <w:autoSpaceDN w:val="0"/>
        <w:adjustRightInd w:val="0"/>
        <w:ind w:left="284" w:hanging="284"/>
        <w:textAlignment w:val="baseline"/>
        <w:rPr>
          <w:rFonts w:cs="Arial"/>
          <w:b/>
        </w:rPr>
      </w:pPr>
    </w:p>
    <w:p w14:paraId="7C129887" w14:textId="707266F4" w:rsidR="004C0C86" w:rsidRDefault="004C0C86" w:rsidP="000E0F70">
      <w:pPr>
        <w:tabs>
          <w:tab w:val="left" w:pos="720"/>
          <w:tab w:val="left" w:pos="1440"/>
          <w:tab w:val="left" w:pos="2160"/>
          <w:tab w:val="left" w:pos="2880"/>
        </w:tabs>
        <w:overflowPunct w:val="0"/>
        <w:autoSpaceDE w:val="0"/>
        <w:autoSpaceDN w:val="0"/>
        <w:adjustRightInd w:val="0"/>
        <w:ind w:left="284" w:hanging="284"/>
        <w:textAlignment w:val="baseline"/>
        <w:rPr>
          <w:rFonts w:cs="Arial"/>
          <w:b/>
        </w:rPr>
      </w:pPr>
    </w:p>
    <w:p w14:paraId="6FE49ED7" w14:textId="30AE9637" w:rsidR="004C0C86" w:rsidRDefault="004C0C86" w:rsidP="000E0F70">
      <w:pPr>
        <w:tabs>
          <w:tab w:val="left" w:pos="720"/>
          <w:tab w:val="left" w:pos="1440"/>
          <w:tab w:val="left" w:pos="2160"/>
          <w:tab w:val="left" w:pos="2880"/>
        </w:tabs>
        <w:overflowPunct w:val="0"/>
        <w:autoSpaceDE w:val="0"/>
        <w:autoSpaceDN w:val="0"/>
        <w:adjustRightInd w:val="0"/>
        <w:ind w:left="284" w:hanging="284"/>
        <w:textAlignment w:val="baseline"/>
        <w:rPr>
          <w:rFonts w:cs="Arial"/>
          <w:b/>
        </w:rPr>
      </w:pPr>
    </w:p>
    <w:p w14:paraId="34C59C6A" w14:textId="77777777" w:rsidR="004C0C86" w:rsidRPr="001C47D0" w:rsidRDefault="004C0C86" w:rsidP="000E0F70">
      <w:pPr>
        <w:tabs>
          <w:tab w:val="left" w:pos="720"/>
          <w:tab w:val="left" w:pos="1440"/>
          <w:tab w:val="left" w:pos="2160"/>
          <w:tab w:val="left" w:pos="2880"/>
        </w:tabs>
        <w:overflowPunct w:val="0"/>
        <w:autoSpaceDE w:val="0"/>
        <w:autoSpaceDN w:val="0"/>
        <w:adjustRightInd w:val="0"/>
        <w:ind w:left="284" w:hanging="284"/>
        <w:textAlignment w:val="baseline"/>
        <w:rPr>
          <w:rFonts w:cs="Arial"/>
          <w:b/>
        </w:rPr>
      </w:pPr>
    </w:p>
    <w:p w14:paraId="14683856" w14:textId="77777777" w:rsidR="000E0F70" w:rsidRPr="001C47D0" w:rsidRDefault="000E0F70" w:rsidP="000E0F70">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1C47D0">
        <w:rPr>
          <w:rFonts w:cs="Arial"/>
          <w:b/>
        </w:rPr>
        <w:lastRenderedPageBreak/>
        <w:t>Study Time Allocation</w:t>
      </w:r>
    </w:p>
    <w:p w14:paraId="7D45FE00" w14:textId="77777777" w:rsidR="000E0F70" w:rsidRPr="001C47D0" w:rsidRDefault="000E0F70" w:rsidP="000E0F70">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12E4023" w14:textId="77777777" w:rsidR="000E0F70" w:rsidRPr="001C47D0" w:rsidRDefault="000E0F70" w:rsidP="000E0F70">
      <w:pPr>
        <w:keepNext/>
        <w:spacing w:after="160" w:line="259" w:lineRule="auto"/>
        <w:rPr>
          <w:rFonts w:cs="Arial"/>
        </w:rPr>
      </w:pPr>
      <w:r w:rsidRPr="001C47D0">
        <w:rPr>
          <w:rFonts w:cs="Arial"/>
        </w:rPr>
        <w:t>The study time for the module is divided as follows:</w:t>
      </w:r>
    </w:p>
    <w:tbl>
      <w:tblPr>
        <w:tblStyle w:val="TableGrid32"/>
        <w:tblW w:w="0" w:type="auto"/>
        <w:tblInd w:w="108" w:type="dxa"/>
        <w:tblLayout w:type="fixed"/>
        <w:tblLook w:val="04A0" w:firstRow="1" w:lastRow="0" w:firstColumn="1" w:lastColumn="0" w:noHBand="0" w:noVBand="1"/>
      </w:tblPr>
      <w:tblGrid>
        <w:gridCol w:w="3969"/>
        <w:gridCol w:w="1701"/>
        <w:gridCol w:w="1843"/>
      </w:tblGrid>
      <w:tr w:rsidR="000E0F70" w:rsidRPr="001C47D0" w14:paraId="6546D307" w14:textId="77777777" w:rsidTr="00F905AD">
        <w:tc>
          <w:tcPr>
            <w:tcW w:w="3969" w:type="dxa"/>
            <w:tcBorders>
              <w:top w:val="single" w:sz="4" w:space="0" w:color="auto"/>
              <w:left w:val="single" w:sz="4" w:space="0" w:color="auto"/>
            </w:tcBorders>
          </w:tcPr>
          <w:p w14:paraId="665F3530" w14:textId="77777777" w:rsidR="000E0F70" w:rsidRPr="001C47D0" w:rsidRDefault="000E0F70" w:rsidP="00F905AD">
            <w:pPr>
              <w:keepNext/>
              <w:rPr>
                <w:rFonts w:cs="Arial"/>
                <w:b/>
              </w:rPr>
            </w:pPr>
            <w:r w:rsidRPr="001C47D0">
              <w:rPr>
                <w:rFonts w:cs="Arial"/>
                <w:b/>
              </w:rPr>
              <w:t>Activity type</w:t>
            </w:r>
          </w:p>
        </w:tc>
        <w:tc>
          <w:tcPr>
            <w:tcW w:w="1701" w:type="dxa"/>
            <w:tcBorders>
              <w:top w:val="single" w:sz="4" w:space="0" w:color="auto"/>
            </w:tcBorders>
          </w:tcPr>
          <w:p w14:paraId="6D884E4C" w14:textId="77777777" w:rsidR="000E0F70" w:rsidRPr="001C47D0" w:rsidRDefault="000E0F70" w:rsidP="00F905AD">
            <w:pPr>
              <w:keepNext/>
              <w:jc w:val="center"/>
              <w:rPr>
                <w:rFonts w:cs="Arial"/>
                <w:b/>
              </w:rPr>
            </w:pPr>
            <w:r w:rsidRPr="001C47D0">
              <w:rPr>
                <w:rFonts w:cs="Arial"/>
                <w:b/>
              </w:rPr>
              <w:t>Hours</w:t>
            </w:r>
          </w:p>
        </w:tc>
        <w:tc>
          <w:tcPr>
            <w:tcW w:w="1843" w:type="dxa"/>
            <w:tcBorders>
              <w:top w:val="single" w:sz="4" w:space="0" w:color="auto"/>
            </w:tcBorders>
          </w:tcPr>
          <w:p w14:paraId="2130B970" w14:textId="77777777" w:rsidR="000E0F70" w:rsidRPr="001C47D0" w:rsidRDefault="000E0F70" w:rsidP="00F905AD">
            <w:pPr>
              <w:keepNext/>
              <w:jc w:val="center"/>
              <w:rPr>
                <w:rFonts w:cs="Arial"/>
                <w:b/>
              </w:rPr>
            </w:pPr>
            <w:r w:rsidRPr="001C47D0">
              <w:rPr>
                <w:rFonts w:cs="Arial"/>
                <w:b/>
              </w:rPr>
              <w:t>Percentage</w:t>
            </w:r>
          </w:p>
        </w:tc>
      </w:tr>
      <w:tr w:rsidR="000E0F70" w:rsidRPr="001C47D0" w14:paraId="1E8F1AC6" w14:textId="77777777" w:rsidTr="00F905AD">
        <w:tc>
          <w:tcPr>
            <w:tcW w:w="3969" w:type="dxa"/>
          </w:tcPr>
          <w:p w14:paraId="691AAF79" w14:textId="77777777" w:rsidR="000E0F70" w:rsidRPr="001C47D0" w:rsidRDefault="000E0F70" w:rsidP="00F905AD">
            <w:pPr>
              <w:keepNext/>
              <w:rPr>
                <w:rFonts w:cs="Arial"/>
              </w:rPr>
            </w:pPr>
            <w:r w:rsidRPr="001C47D0">
              <w:rPr>
                <w:rFonts w:cs="Arial"/>
              </w:rPr>
              <w:t>Scheduled learning</w:t>
            </w:r>
          </w:p>
        </w:tc>
        <w:tc>
          <w:tcPr>
            <w:tcW w:w="1701" w:type="dxa"/>
          </w:tcPr>
          <w:p w14:paraId="3FCA9F6E" w14:textId="77777777" w:rsidR="000E0F70" w:rsidRPr="001C47D0" w:rsidRDefault="000E0F70" w:rsidP="00F905AD">
            <w:pPr>
              <w:keepNext/>
              <w:jc w:val="center"/>
              <w:rPr>
                <w:rFonts w:cs="Arial"/>
              </w:rPr>
            </w:pPr>
            <w:r w:rsidRPr="001C47D0">
              <w:rPr>
                <w:rFonts w:cs="Arial"/>
              </w:rPr>
              <w:t>48</w:t>
            </w:r>
          </w:p>
        </w:tc>
        <w:tc>
          <w:tcPr>
            <w:tcW w:w="1843" w:type="dxa"/>
          </w:tcPr>
          <w:p w14:paraId="5B531D12" w14:textId="77777777" w:rsidR="000E0F70" w:rsidRPr="001C47D0" w:rsidRDefault="000E0F70" w:rsidP="00F905AD">
            <w:pPr>
              <w:keepNext/>
              <w:jc w:val="center"/>
              <w:rPr>
                <w:rFonts w:cs="Arial"/>
              </w:rPr>
            </w:pPr>
            <w:r w:rsidRPr="001C47D0">
              <w:rPr>
                <w:rFonts w:cs="Arial"/>
              </w:rPr>
              <w:t>24%</w:t>
            </w:r>
          </w:p>
        </w:tc>
      </w:tr>
      <w:tr w:rsidR="000E0F70" w:rsidRPr="001C47D0" w14:paraId="769E3C53" w14:textId="77777777" w:rsidTr="00F905AD">
        <w:tc>
          <w:tcPr>
            <w:tcW w:w="3969" w:type="dxa"/>
          </w:tcPr>
          <w:p w14:paraId="7302F299" w14:textId="77777777" w:rsidR="000E0F70" w:rsidRPr="001C47D0" w:rsidRDefault="000E0F70" w:rsidP="00F905AD">
            <w:pPr>
              <w:keepNext/>
              <w:rPr>
                <w:rFonts w:cs="Arial"/>
              </w:rPr>
            </w:pPr>
            <w:r w:rsidRPr="001C47D0">
              <w:rPr>
                <w:rFonts w:cs="Arial"/>
              </w:rPr>
              <w:t>Independent learning</w:t>
            </w:r>
          </w:p>
        </w:tc>
        <w:tc>
          <w:tcPr>
            <w:tcW w:w="1701" w:type="dxa"/>
          </w:tcPr>
          <w:p w14:paraId="5321BB29" w14:textId="77777777" w:rsidR="000E0F70" w:rsidRPr="001C47D0" w:rsidRDefault="000E0F70" w:rsidP="00F905AD">
            <w:pPr>
              <w:keepNext/>
              <w:jc w:val="center"/>
              <w:rPr>
                <w:rFonts w:cs="Arial"/>
              </w:rPr>
            </w:pPr>
            <w:r w:rsidRPr="001C47D0">
              <w:rPr>
                <w:rFonts w:cs="Arial"/>
              </w:rPr>
              <w:t>152</w:t>
            </w:r>
          </w:p>
        </w:tc>
        <w:tc>
          <w:tcPr>
            <w:tcW w:w="1843" w:type="dxa"/>
          </w:tcPr>
          <w:p w14:paraId="5015FD2B" w14:textId="77777777" w:rsidR="000E0F70" w:rsidRPr="001C47D0" w:rsidRDefault="000E0F70" w:rsidP="00F905AD">
            <w:pPr>
              <w:keepNext/>
              <w:jc w:val="center"/>
              <w:rPr>
                <w:rFonts w:cs="Arial"/>
              </w:rPr>
            </w:pPr>
            <w:r w:rsidRPr="001C47D0">
              <w:rPr>
                <w:rFonts w:cs="Arial"/>
              </w:rPr>
              <w:t>76%</w:t>
            </w:r>
          </w:p>
        </w:tc>
      </w:tr>
      <w:tr w:rsidR="000E0F70" w:rsidRPr="001C47D0" w14:paraId="1E975CD2" w14:textId="77777777" w:rsidTr="00F905AD">
        <w:tc>
          <w:tcPr>
            <w:tcW w:w="3969" w:type="dxa"/>
          </w:tcPr>
          <w:p w14:paraId="2F7D36F6" w14:textId="77777777" w:rsidR="000E0F70" w:rsidRPr="001C47D0" w:rsidRDefault="000E0F70" w:rsidP="00F905AD">
            <w:pPr>
              <w:keepNext/>
              <w:rPr>
                <w:rFonts w:cs="Arial"/>
              </w:rPr>
            </w:pPr>
            <w:r w:rsidRPr="001C47D0">
              <w:rPr>
                <w:rFonts w:cs="Arial"/>
              </w:rPr>
              <w:t>Placement learning</w:t>
            </w:r>
          </w:p>
        </w:tc>
        <w:tc>
          <w:tcPr>
            <w:tcW w:w="1701" w:type="dxa"/>
          </w:tcPr>
          <w:p w14:paraId="71B24A1D" w14:textId="77777777" w:rsidR="000E0F70" w:rsidRPr="001C47D0" w:rsidRDefault="000E0F70" w:rsidP="00F905AD">
            <w:pPr>
              <w:keepNext/>
              <w:jc w:val="center"/>
              <w:rPr>
                <w:rFonts w:cs="Arial"/>
              </w:rPr>
            </w:pPr>
            <w:r w:rsidRPr="001C47D0">
              <w:rPr>
                <w:rFonts w:cs="Arial"/>
              </w:rPr>
              <w:t>0</w:t>
            </w:r>
          </w:p>
        </w:tc>
        <w:tc>
          <w:tcPr>
            <w:tcW w:w="1843" w:type="dxa"/>
          </w:tcPr>
          <w:p w14:paraId="5FD23710" w14:textId="77777777" w:rsidR="000E0F70" w:rsidRPr="001C47D0" w:rsidRDefault="000E0F70" w:rsidP="00F905AD">
            <w:pPr>
              <w:keepNext/>
              <w:jc w:val="center"/>
              <w:rPr>
                <w:rFonts w:cs="Arial"/>
              </w:rPr>
            </w:pPr>
            <w:r w:rsidRPr="001C47D0">
              <w:rPr>
                <w:rFonts w:cs="Arial"/>
              </w:rPr>
              <w:t>0</w:t>
            </w:r>
          </w:p>
        </w:tc>
      </w:tr>
      <w:tr w:rsidR="000E0F70" w:rsidRPr="001C47D0" w14:paraId="1144024E" w14:textId="77777777" w:rsidTr="00F905AD">
        <w:tc>
          <w:tcPr>
            <w:tcW w:w="3969" w:type="dxa"/>
          </w:tcPr>
          <w:p w14:paraId="2FD0AF5E" w14:textId="77777777" w:rsidR="000E0F70" w:rsidRPr="001C47D0" w:rsidRDefault="000E0F70" w:rsidP="00F905AD">
            <w:pPr>
              <w:keepNext/>
              <w:rPr>
                <w:rFonts w:cs="Arial"/>
              </w:rPr>
            </w:pPr>
            <w:r w:rsidRPr="001C47D0">
              <w:rPr>
                <w:rFonts w:cs="Arial"/>
                <w:b/>
              </w:rPr>
              <w:t>TOTAL</w:t>
            </w:r>
          </w:p>
        </w:tc>
        <w:tc>
          <w:tcPr>
            <w:tcW w:w="1701" w:type="dxa"/>
          </w:tcPr>
          <w:p w14:paraId="73E48322" w14:textId="77777777" w:rsidR="000E0F70" w:rsidRPr="001C47D0" w:rsidRDefault="000E0F70" w:rsidP="00F905AD">
            <w:pPr>
              <w:keepNext/>
              <w:jc w:val="center"/>
              <w:rPr>
                <w:rFonts w:cs="Arial"/>
                <w:b/>
              </w:rPr>
            </w:pPr>
            <w:r w:rsidRPr="001C47D0">
              <w:rPr>
                <w:rFonts w:cs="Arial"/>
                <w:b/>
              </w:rPr>
              <w:t>200</w:t>
            </w:r>
          </w:p>
        </w:tc>
        <w:tc>
          <w:tcPr>
            <w:tcW w:w="1843" w:type="dxa"/>
          </w:tcPr>
          <w:p w14:paraId="2087B553" w14:textId="77777777" w:rsidR="000E0F70" w:rsidRPr="001C47D0" w:rsidRDefault="000E0F70" w:rsidP="00F905AD">
            <w:pPr>
              <w:keepNext/>
              <w:jc w:val="center"/>
              <w:rPr>
                <w:rFonts w:cs="Arial"/>
                <w:b/>
              </w:rPr>
            </w:pPr>
            <w:r w:rsidRPr="001C47D0">
              <w:rPr>
                <w:rFonts w:cs="Arial"/>
                <w:b/>
              </w:rPr>
              <w:t>100%</w:t>
            </w:r>
          </w:p>
        </w:tc>
      </w:tr>
    </w:tbl>
    <w:p w14:paraId="791912F2" w14:textId="77777777" w:rsidR="000E0F7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51F8B8FC"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4DDD8B1D"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472EC322"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r w:rsidRPr="001C47D0">
        <w:rPr>
          <w:rFonts w:cs="Arial"/>
          <w:b/>
        </w:rPr>
        <w:t>ASSESSMENT</w:t>
      </w:r>
    </w:p>
    <w:p w14:paraId="6800C2E5"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0041B957" w14:textId="77777777" w:rsidR="000E0F70" w:rsidRPr="001C47D0" w:rsidRDefault="000E0F70" w:rsidP="000E0F70">
      <w:pPr>
        <w:suppressAutoHyphens/>
        <w:rPr>
          <w:rFonts w:cs="Arial"/>
          <w:b/>
        </w:rPr>
      </w:pPr>
      <w:r w:rsidRPr="001C47D0">
        <w:rPr>
          <w:rFonts w:cs="Arial"/>
          <w:b/>
        </w:rPr>
        <w:t xml:space="preserve">Where student conducts a work </w:t>
      </w:r>
      <w:proofErr w:type="gramStart"/>
      <w:r w:rsidRPr="001C47D0">
        <w:rPr>
          <w:rFonts w:cs="Arial"/>
          <w:b/>
        </w:rPr>
        <w:t>placement;</w:t>
      </w:r>
      <w:proofErr w:type="gramEnd"/>
    </w:p>
    <w:p w14:paraId="746FF287" w14:textId="77777777" w:rsidR="000E0F70" w:rsidRPr="001C47D0" w:rsidRDefault="000E0F70" w:rsidP="000E0F70">
      <w:pPr>
        <w:suppressAutoHyphens/>
        <w:rPr>
          <w:rFonts w:cs="Arial"/>
        </w:rPr>
      </w:pPr>
      <w:r w:rsidRPr="001C47D0">
        <w:rPr>
          <w:rFonts w:cs="Arial"/>
        </w:rPr>
        <w:t>Assessment will be by means of a report reflecting on the work placement undertaken and a group report and supporting viva documenting the group project carried out.</w:t>
      </w:r>
    </w:p>
    <w:p w14:paraId="05B82088" w14:textId="77777777" w:rsidR="000E0F70" w:rsidRPr="001C47D0" w:rsidRDefault="000E0F70" w:rsidP="000E0F70">
      <w:pPr>
        <w:suppressAutoHyphens/>
        <w:rPr>
          <w:rFonts w:cs="Arial"/>
        </w:rPr>
      </w:pPr>
    </w:p>
    <w:p w14:paraId="03C4AA19" w14:textId="77777777" w:rsidR="000E0F70" w:rsidRPr="001C47D0" w:rsidRDefault="000E0F70" w:rsidP="000E0F70">
      <w:pPr>
        <w:suppressAutoHyphens/>
        <w:rPr>
          <w:rFonts w:cs="Arial"/>
        </w:rPr>
      </w:pPr>
      <w:r w:rsidRPr="001C47D0">
        <w:rPr>
          <w:rFonts w:cs="Arial"/>
        </w:rPr>
        <w:t>OR</w:t>
      </w:r>
    </w:p>
    <w:p w14:paraId="2ABE2666" w14:textId="77777777" w:rsidR="000E0F70" w:rsidRPr="001C47D0" w:rsidRDefault="000E0F70" w:rsidP="000E0F70">
      <w:pPr>
        <w:suppressAutoHyphens/>
        <w:rPr>
          <w:rFonts w:cs="Arial"/>
        </w:rPr>
      </w:pPr>
    </w:p>
    <w:p w14:paraId="5BD3DC10" w14:textId="77777777" w:rsidR="000E0F70" w:rsidRPr="001C47D0" w:rsidRDefault="000E0F70" w:rsidP="000E0F70">
      <w:pPr>
        <w:suppressAutoHyphens/>
        <w:rPr>
          <w:rFonts w:cs="Arial"/>
          <w:b/>
        </w:rPr>
      </w:pPr>
      <w:r w:rsidRPr="001C47D0">
        <w:rPr>
          <w:rFonts w:cs="Arial"/>
          <w:b/>
        </w:rPr>
        <w:t xml:space="preserve">Where student does not conduct a work </w:t>
      </w:r>
      <w:proofErr w:type="gramStart"/>
      <w:r w:rsidRPr="001C47D0">
        <w:rPr>
          <w:rFonts w:cs="Arial"/>
          <w:b/>
        </w:rPr>
        <w:t>placement;</w:t>
      </w:r>
      <w:proofErr w:type="gramEnd"/>
    </w:p>
    <w:p w14:paraId="69AE36D0" w14:textId="77777777" w:rsidR="000E0F70" w:rsidRPr="001C47D0" w:rsidRDefault="000E0F70" w:rsidP="000E0F70">
      <w:pPr>
        <w:suppressAutoHyphens/>
        <w:rPr>
          <w:rFonts w:cs="Arial"/>
        </w:rPr>
      </w:pPr>
      <w:r w:rsidRPr="001C47D0">
        <w:rPr>
          <w:rFonts w:cs="Arial"/>
        </w:rPr>
        <w:t>Assessment will be by means of an interim viva reflecting on progress and project specification followed by a group report and supporting viva documenting the completion of the project carried out.</w:t>
      </w:r>
    </w:p>
    <w:p w14:paraId="5B79C412" w14:textId="77777777" w:rsidR="000E0F7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6963BFB4"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b/>
        </w:rPr>
      </w:pPr>
    </w:p>
    <w:p w14:paraId="32BE3C13" w14:textId="77777777" w:rsidR="000E0F70" w:rsidRPr="001C47D0" w:rsidRDefault="000E0F70" w:rsidP="000E0F70">
      <w:pPr>
        <w:spacing w:after="160" w:line="259" w:lineRule="auto"/>
        <w:rPr>
          <w:rFonts w:cs="Arial"/>
          <w:b/>
        </w:rPr>
      </w:pPr>
      <w:r w:rsidRPr="001C47D0">
        <w:rPr>
          <w:rFonts w:cs="Arial"/>
          <w:b/>
        </w:rPr>
        <w:t>Assessment Component 1</w:t>
      </w:r>
    </w:p>
    <w:tbl>
      <w:tblPr>
        <w:tblStyle w:val="TableGrid3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4"/>
        <w:gridCol w:w="2194"/>
        <w:gridCol w:w="515"/>
        <w:gridCol w:w="2306"/>
        <w:gridCol w:w="515"/>
        <w:gridCol w:w="2243"/>
      </w:tblGrid>
      <w:tr w:rsidR="000E0F70" w:rsidRPr="001C47D0" w14:paraId="258D8553" w14:textId="77777777" w:rsidTr="00F905AD">
        <w:sdt>
          <w:sdtPr>
            <w:rPr>
              <w:rFonts w:cs="Arial"/>
            </w:rPr>
            <w:id w:val="1717707087"/>
            <w14:checkbox>
              <w14:checked w14:val="0"/>
              <w14:checkedState w14:val="2612" w14:font="MS Gothic"/>
              <w14:uncheckedState w14:val="2610" w14:font="MS Gothic"/>
            </w14:checkbox>
          </w:sdtPr>
          <w:sdtEndPr/>
          <w:sdtContent>
            <w:tc>
              <w:tcPr>
                <w:tcW w:w="561" w:type="dxa"/>
              </w:tcPr>
              <w:p w14:paraId="47137D05"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46" w:type="dxa"/>
          </w:tcPr>
          <w:p w14:paraId="51AFF3AB" w14:textId="77777777" w:rsidR="000E0F70" w:rsidRPr="001C47D0" w:rsidRDefault="000E0F70" w:rsidP="00F905AD">
            <w:pPr>
              <w:rPr>
                <w:rFonts w:cs="Arial"/>
                <w:b/>
              </w:rPr>
            </w:pPr>
            <w:r w:rsidRPr="001C47D0">
              <w:rPr>
                <w:rFonts w:cs="Arial"/>
                <w:b/>
              </w:rPr>
              <w:t>Written exam</w:t>
            </w:r>
          </w:p>
        </w:tc>
        <w:sdt>
          <w:sdtPr>
            <w:rPr>
              <w:rFonts w:cs="Arial"/>
            </w:rPr>
            <w:id w:val="399632091"/>
            <w14:checkbox>
              <w14:checked w14:val="0"/>
              <w14:checkedState w14:val="2612" w14:font="MS Gothic"/>
              <w14:uncheckedState w14:val="2610" w14:font="MS Gothic"/>
            </w14:checkbox>
          </w:sdtPr>
          <w:sdtEndPr/>
          <w:sdtContent>
            <w:tc>
              <w:tcPr>
                <w:tcW w:w="537" w:type="dxa"/>
              </w:tcPr>
              <w:p w14:paraId="6623D291"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74" w:type="dxa"/>
          </w:tcPr>
          <w:p w14:paraId="0751F0A7" w14:textId="77777777" w:rsidR="000E0F70" w:rsidRPr="001C47D0" w:rsidRDefault="000E0F70" w:rsidP="00F905AD">
            <w:pPr>
              <w:rPr>
                <w:rFonts w:cs="Arial"/>
                <w:b/>
              </w:rPr>
            </w:pPr>
            <w:r w:rsidRPr="001C47D0">
              <w:rPr>
                <w:rFonts w:cs="Arial"/>
                <w:b/>
              </w:rPr>
              <w:t>Coursework</w:t>
            </w:r>
          </w:p>
        </w:tc>
        <w:sdt>
          <w:sdtPr>
            <w:rPr>
              <w:rFonts w:cs="Arial"/>
            </w:rPr>
            <w:id w:val="-1184129086"/>
            <w14:checkbox>
              <w14:checked w14:val="1"/>
              <w14:checkedState w14:val="2612" w14:font="MS Gothic"/>
              <w14:uncheckedState w14:val="2610" w14:font="MS Gothic"/>
            </w14:checkbox>
          </w:sdtPr>
          <w:sdtEndPr/>
          <w:sdtContent>
            <w:tc>
              <w:tcPr>
                <w:tcW w:w="537" w:type="dxa"/>
              </w:tcPr>
              <w:p w14:paraId="6D89E053"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71" w:type="dxa"/>
          </w:tcPr>
          <w:p w14:paraId="5D6FD00E" w14:textId="77777777" w:rsidR="000E0F70" w:rsidRPr="001C47D0" w:rsidRDefault="000E0F70" w:rsidP="00F905AD">
            <w:pPr>
              <w:rPr>
                <w:rFonts w:cs="Arial"/>
                <w:b/>
              </w:rPr>
            </w:pPr>
            <w:r w:rsidRPr="001C47D0">
              <w:rPr>
                <w:rFonts w:cs="Arial"/>
                <w:b/>
              </w:rPr>
              <w:t>Practical</w:t>
            </w:r>
          </w:p>
        </w:tc>
      </w:tr>
    </w:tbl>
    <w:p w14:paraId="41408BA2" w14:textId="77777777" w:rsidR="000E0F70" w:rsidRPr="001C47D0" w:rsidRDefault="000E0F70" w:rsidP="000E0F70">
      <w:pPr>
        <w:spacing w:after="160" w:line="259" w:lineRule="auto"/>
        <w:rPr>
          <w:rFonts w:cs="Arial"/>
          <w:b/>
        </w:rPr>
      </w:pPr>
    </w:p>
    <w:tbl>
      <w:tblPr>
        <w:tblStyle w:val="TableGrid32"/>
        <w:tblW w:w="8784" w:type="dxa"/>
        <w:tblLayout w:type="fixed"/>
        <w:tblLook w:val="04A0" w:firstRow="1" w:lastRow="0" w:firstColumn="1" w:lastColumn="0" w:noHBand="0" w:noVBand="1"/>
      </w:tblPr>
      <w:tblGrid>
        <w:gridCol w:w="3256"/>
        <w:gridCol w:w="3969"/>
        <w:gridCol w:w="1559"/>
      </w:tblGrid>
      <w:tr w:rsidR="000E0F70" w:rsidRPr="001C47D0" w14:paraId="4462936C" w14:textId="77777777" w:rsidTr="00F905AD">
        <w:tc>
          <w:tcPr>
            <w:tcW w:w="3256" w:type="dxa"/>
            <w:vAlign w:val="center"/>
          </w:tcPr>
          <w:p w14:paraId="64398E75" w14:textId="77777777" w:rsidR="000E0F70" w:rsidRPr="001C47D0" w:rsidRDefault="000E0F70" w:rsidP="00F905AD">
            <w:pPr>
              <w:jc w:val="center"/>
              <w:rPr>
                <w:rFonts w:cs="Arial"/>
                <w:b/>
              </w:rPr>
            </w:pPr>
            <w:r w:rsidRPr="001C47D0">
              <w:rPr>
                <w:rFonts w:cs="Arial"/>
                <w:b/>
              </w:rPr>
              <w:t>Mode of assessment</w:t>
            </w:r>
          </w:p>
        </w:tc>
        <w:tc>
          <w:tcPr>
            <w:tcW w:w="3969" w:type="dxa"/>
            <w:vAlign w:val="center"/>
          </w:tcPr>
          <w:p w14:paraId="0F1AF8B9" w14:textId="77777777" w:rsidR="000E0F70" w:rsidRPr="001C47D0" w:rsidRDefault="000E0F70" w:rsidP="00F905AD">
            <w:pPr>
              <w:jc w:val="center"/>
              <w:rPr>
                <w:rFonts w:cs="Arial"/>
              </w:rPr>
            </w:pPr>
            <w:r w:rsidRPr="001C47D0">
              <w:rPr>
                <w:rFonts w:cs="Arial"/>
                <w:b/>
              </w:rPr>
              <w:t>Volume</w:t>
            </w:r>
          </w:p>
        </w:tc>
        <w:tc>
          <w:tcPr>
            <w:tcW w:w="1559" w:type="dxa"/>
            <w:vAlign w:val="center"/>
          </w:tcPr>
          <w:p w14:paraId="18C478FF" w14:textId="77777777" w:rsidR="000E0F70" w:rsidRPr="001C47D0" w:rsidRDefault="000E0F70" w:rsidP="00F905AD">
            <w:pPr>
              <w:jc w:val="center"/>
              <w:rPr>
                <w:rFonts w:cs="Arial"/>
              </w:rPr>
            </w:pPr>
            <w:r w:rsidRPr="001C47D0">
              <w:rPr>
                <w:rFonts w:cs="Arial"/>
                <w:b/>
              </w:rPr>
              <w:t>Weighting</w:t>
            </w:r>
          </w:p>
        </w:tc>
      </w:tr>
      <w:tr w:rsidR="000E0F70" w:rsidRPr="001C47D0" w14:paraId="2518153E" w14:textId="77777777" w:rsidTr="00F905AD">
        <w:trPr>
          <w:trHeight w:val="720"/>
        </w:trPr>
        <w:tc>
          <w:tcPr>
            <w:tcW w:w="3256" w:type="dxa"/>
            <w:vAlign w:val="center"/>
          </w:tcPr>
          <w:p w14:paraId="14BE6656" w14:textId="77777777" w:rsidR="000E0F70" w:rsidRPr="001C47D0" w:rsidRDefault="000E0F70" w:rsidP="00F905AD">
            <w:pPr>
              <w:jc w:val="center"/>
              <w:rPr>
                <w:rFonts w:cs="Arial"/>
              </w:rPr>
            </w:pPr>
            <w:r w:rsidRPr="001C47D0">
              <w:rPr>
                <w:rFonts w:cs="Arial"/>
              </w:rPr>
              <w:t>Interim Viva</w:t>
            </w:r>
          </w:p>
          <w:p w14:paraId="6768AB62" w14:textId="77777777" w:rsidR="000E0F70" w:rsidRPr="001C47D0" w:rsidRDefault="000E0F70" w:rsidP="00F905AD">
            <w:pPr>
              <w:jc w:val="center"/>
              <w:rPr>
                <w:rFonts w:cs="Arial"/>
              </w:rPr>
            </w:pPr>
            <w:r w:rsidRPr="001C47D0">
              <w:rPr>
                <w:rFonts w:cs="Arial"/>
              </w:rPr>
              <w:t>/ Work Placement Viva Report</w:t>
            </w:r>
          </w:p>
        </w:tc>
        <w:tc>
          <w:tcPr>
            <w:tcW w:w="3969" w:type="dxa"/>
            <w:vAlign w:val="center"/>
          </w:tcPr>
          <w:p w14:paraId="3583CD02" w14:textId="77777777" w:rsidR="000E0F70" w:rsidRPr="001C47D0" w:rsidRDefault="000E0F70" w:rsidP="00F905AD">
            <w:pPr>
              <w:jc w:val="center"/>
              <w:rPr>
                <w:rFonts w:cs="Arial"/>
              </w:rPr>
            </w:pPr>
            <w:r w:rsidRPr="001C47D0">
              <w:rPr>
                <w:rFonts w:cs="Arial"/>
              </w:rPr>
              <w:t>15 min</w:t>
            </w:r>
            <w:r>
              <w:rPr>
                <w:rFonts w:cs="Arial"/>
              </w:rPr>
              <w:t>ute</w:t>
            </w:r>
            <w:r w:rsidRPr="001C47D0">
              <w:rPr>
                <w:rFonts w:cs="Arial"/>
              </w:rPr>
              <w:t>s</w:t>
            </w:r>
          </w:p>
        </w:tc>
        <w:tc>
          <w:tcPr>
            <w:tcW w:w="1559" w:type="dxa"/>
            <w:vAlign w:val="center"/>
          </w:tcPr>
          <w:p w14:paraId="1C5C899D" w14:textId="77777777" w:rsidR="000E0F70" w:rsidRPr="001C47D0" w:rsidRDefault="000E0F70" w:rsidP="00F905AD">
            <w:pPr>
              <w:jc w:val="center"/>
              <w:rPr>
                <w:rFonts w:cs="Arial"/>
              </w:rPr>
            </w:pPr>
            <w:r w:rsidRPr="001C47D0">
              <w:rPr>
                <w:rFonts w:cs="Arial"/>
              </w:rPr>
              <w:t>30%</w:t>
            </w:r>
          </w:p>
        </w:tc>
      </w:tr>
    </w:tbl>
    <w:p w14:paraId="27F3B0C2" w14:textId="77777777" w:rsidR="000E0F70" w:rsidRPr="001C47D0" w:rsidRDefault="000E0F70" w:rsidP="000E0F70">
      <w:pPr>
        <w:spacing w:after="160" w:line="259" w:lineRule="auto"/>
        <w:rPr>
          <w:rFonts w:cs="Arial"/>
          <w:b/>
        </w:rPr>
      </w:pPr>
    </w:p>
    <w:p w14:paraId="4AD0D605"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rPr>
      </w:pPr>
      <w:r w:rsidRPr="001C47D0">
        <w:rPr>
          <w:rFonts w:cs="Arial"/>
        </w:rPr>
        <w:t xml:space="preserve">Where students have completed a work placement, component 1 will be a report reflecting on the work placement and the experience gained through it. </w:t>
      </w:r>
    </w:p>
    <w:p w14:paraId="48AF6BF6" w14:textId="77777777" w:rsidR="000E0F70" w:rsidRDefault="000E0F70" w:rsidP="000E0F70">
      <w:pPr>
        <w:tabs>
          <w:tab w:val="left" w:pos="720"/>
          <w:tab w:val="left" w:pos="1440"/>
          <w:tab w:val="left" w:pos="2160"/>
          <w:tab w:val="left" w:pos="2880"/>
        </w:tabs>
        <w:overflowPunct w:val="0"/>
        <w:autoSpaceDE w:val="0"/>
        <w:autoSpaceDN w:val="0"/>
        <w:adjustRightInd w:val="0"/>
        <w:textAlignment w:val="baseline"/>
        <w:rPr>
          <w:rFonts w:cs="Arial"/>
        </w:rPr>
      </w:pPr>
    </w:p>
    <w:p w14:paraId="0CCD96A9"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rPr>
      </w:pPr>
    </w:p>
    <w:p w14:paraId="46198026" w14:textId="77777777" w:rsidR="000E0F70" w:rsidRPr="001C47D0" w:rsidRDefault="000E0F70" w:rsidP="000E0F70">
      <w:pPr>
        <w:spacing w:after="160" w:line="259" w:lineRule="auto"/>
        <w:rPr>
          <w:rFonts w:cs="Arial"/>
          <w:b/>
        </w:rPr>
      </w:pPr>
      <w:r w:rsidRPr="001C47D0">
        <w:rPr>
          <w:rFonts w:cs="Arial"/>
          <w:b/>
        </w:rPr>
        <w:t>Assessment Component 2</w:t>
      </w:r>
    </w:p>
    <w:tbl>
      <w:tblPr>
        <w:tblStyle w:val="TableGrid3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4"/>
        <w:gridCol w:w="2194"/>
        <w:gridCol w:w="515"/>
        <w:gridCol w:w="2306"/>
        <w:gridCol w:w="515"/>
        <w:gridCol w:w="2243"/>
      </w:tblGrid>
      <w:tr w:rsidR="000E0F70" w:rsidRPr="001C47D0" w14:paraId="27B0366A" w14:textId="77777777" w:rsidTr="00F905AD">
        <w:sdt>
          <w:sdtPr>
            <w:rPr>
              <w:rFonts w:cs="Arial"/>
            </w:rPr>
            <w:id w:val="-647516599"/>
            <w14:checkbox>
              <w14:checked w14:val="0"/>
              <w14:checkedState w14:val="2612" w14:font="MS Gothic"/>
              <w14:uncheckedState w14:val="2610" w14:font="MS Gothic"/>
            </w14:checkbox>
          </w:sdtPr>
          <w:sdtEndPr/>
          <w:sdtContent>
            <w:tc>
              <w:tcPr>
                <w:tcW w:w="561" w:type="dxa"/>
              </w:tcPr>
              <w:p w14:paraId="5B5618D4"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46" w:type="dxa"/>
          </w:tcPr>
          <w:p w14:paraId="110373DB" w14:textId="77777777" w:rsidR="000E0F70" w:rsidRPr="001C47D0" w:rsidRDefault="000E0F70" w:rsidP="00F905AD">
            <w:pPr>
              <w:rPr>
                <w:rFonts w:cs="Arial"/>
                <w:b/>
              </w:rPr>
            </w:pPr>
            <w:r w:rsidRPr="001C47D0">
              <w:rPr>
                <w:rFonts w:cs="Arial"/>
                <w:b/>
              </w:rPr>
              <w:t>Written exam</w:t>
            </w:r>
          </w:p>
        </w:tc>
        <w:sdt>
          <w:sdtPr>
            <w:rPr>
              <w:rFonts w:cs="Arial"/>
            </w:rPr>
            <w:id w:val="-1753339392"/>
            <w14:checkbox>
              <w14:checked w14:val="0"/>
              <w14:checkedState w14:val="2612" w14:font="MS Gothic"/>
              <w14:uncheckedState w14:val="2610" w14:font="MS Gothic"/>
            </w14:checkbox>
          </w:sdtPr>
          <w:sdtEndPr/>
          <w:sdtContent>
            <w:tc>
              <w:tcPr>
                <w:tcW w:w="537" w:type="dxa"/>
              </w:tcPr>
              <w:p w14:paraId="4C804F2E"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74" w:type="dxa"/>
          </w:tcPr>
          <w:p w14:paraId="716A8182" w14:textId="77777777" w:rsidR="000E0F70" w:rsidRPr="001C47D0" w:rsidRDefault="000E0F70" w:rsidP="00F905AD">
            <w:pPr>
              <w:rPr>
                <w:rFonts w:cs="Arial"/>
                <w:b/>
              </w:rPr>
            </w:pPr>
            <w:r w:rsidRPr="001C47D0">
              <w:rPr>
                <w:rFonts w:cs="Arial"/>
                <w:b/>
              </w:rPr>
              <w:t>Coursework</w:t>
            </w:r>
          </w:p>
        </w:tc>
        <w:sdt>
          <w:sdtPr>
            <w:rPr>
              <w:rFonts w:cs="Arial"/>
            </w:rPr>
            <w:id w:val="-2106105186"/>
            <w14:checkbox>
              <w14:checked w14:val="1"/>
              <w14:checkedState w14:val="2612" w14:font="MS Gothic"/>
              <w14:uncheckedState w14:val="2610" w14:font="MS Gothic"/>
            </w14:checkbox>
          </w:sdtPr>
          <w:sdtEndPr/>
          <w:sdtContent>
            <w:tc>
              <w:tcPr>
                <w:tcW w:w="537" w:type="dxa"/>
              </w:tcPr>
              <w:p w14:paraId="1DF7445A" w14:textId="77777777" w:rsidR="000E0F70" w:rsidRPr="001C47D0" w:rsidRDefault="000E0F70" w:rsidP="00F905AD">
                <w:pPr>
                  <w:rPr>
                    <w:rFonts w:cs="Arial"/>
                    <w:b/>
                  </w:rPr>
                </w:pPr>
                <w:r w:rsidRPr="001C47D0">
                  <w:rPr>
                    <w:rFonts w:ascii="Segoe UI Symbol" w:hAnsi="Segoe UI Symbol" w:cs="Segoe UI Symbol"/>
                  </w:rPr>
                  <w:t>☒</w:t>
                </w:r>
              </w:p>
            </w:tc>
          </w:sdtContent>
        </w:sdt>
        <w:tc>
          <w:tcPr>
            <w:tcW w:w="2471" w:type="dxa"/>
          </w:tcPr>
          <w:p w14:paraId="3205E85E" w14:textId="77777777" w:rsidR="000E0F70" w:rsidRPr="001C47D0" w:rsidRDefault="000E0F70" w:rsidP="00F905AD">
            <w:pPr>
              <w:rPr>
                <w:rFonts w:cs="Arial"/>
                <w:b/>
              </w:rPr>
            </w:pPr>
            <w:r w:rsidRPr="001C47D0">
              <w:rPr>
                <w:rFonts w:cs="Arial"/>
                <w:b/>
              </w:rPr>
              <w:t>Practical</w:t>
            </w:r>
          </w:p>
        </w:tc>
      </w:tr>
    </w:tbl>
    <w:p w14:paraId="2E24594D" w14:textId="77777777" w:rsidR="000E0F70" w:rsidRPr="001C47D0" w:rsidRDefault="000E0F70" w:rsidP="000E0F70">
      <w:pPr>
        <w:spacing w:after="160" w:line="259" w:lineRule="auto"/>
        <w:rPr>
          <w:rFonts w:cs="Arial"/>
          <w:b/>
        </w:rPr>
      </w:pPr>
    </w:p>
    <w:tbl>
      <w:tblPr>
        <w:tblStyle w:val="TableGrid32"/>
        <w:tblW w:w="8784" w:type="dxa"/>
        <w:tblLayout w:type="fixed"/>
        <w:tblLook w:val="04A0" w:firstRow="1" w:lastRow="0" w:firstColumn="1" w:lastColumn="0" w:noHBand="0" w:noVBand="1"/>
      </w:tblPr>
      <w:tblGrid>
        <w:gridCol w:w="3256"/>
        <w:gridCol w:w="3969"/>
        <w:gridCol w:w="1559"/>
      </w:tblGrid>
      <w:tr w:rsidR="000E0F70" w:rsidRPr="001C47D0" w14:paraId="5F301931" w14:textId="77777777" w:rsidTr="00F905AD">
        <w:tc>
          <w:tcPr>
            <w:tcW w:w="3256" w:type="dxa"/>
            <w:vAlign w:val="center"/>
          </w:tcPr>
          <w:p w14:paraId="43829BD1" w14:textId="77777777" w:rsidR="000E0F70" w:rsidRPr="001C47D0" w:rsidRDefault="000E0F70" w:rsidP="00F905AD">
            <w:pPr>
              <w:jc w:val="center"/>
              <w:rPr>
                <w:rFonts w:cs="Arial"/>
                <w:b/>
              </w:rPr>
            </w:pPr>
            <w:r w:rsidRPr="001C47D0">
              <w:rPr>
                <w:rFonts w:cs="Arial"/>
                <w:b/>
              </w:rPr>
              <w:t>Mode of assessment</w:t>
            </w:r>
          </w:p>
        </w:tc>
        <w:tc>
          <w:tcPr>
            <w:tcW w:w="3969" w:type="dxa"/>
            <w:vAlign w:val="center"/>
          </w:tcPr>
          <w:p w14:paraId="04A0674A" w14:textId="77777777" w:rsidR="000E0F70" w:rsidRPr="001C47D0" w:rsidRDefault="000E0F70" w:rsidP="00F905AD">
            <w:pPr>
              <w:jc w:val="center"/>
              <w:rPr>
                <w:rFonts w:cs="Arial"/>
              </w:rPr>
            </w:pPr>
            <w:r w:rsidRPr="001C47D0">
              <w:rPr>
                <w:rFonts w:cs="Arial"/>
                <w:b/>
              </w:rPr>
              <w:t>Volume</w:t>
            </w:r>
          </w:p>
        </w:tc>
        <w:tc>
          <w:tcPr>
            <w:tcW w:w="1559" w:type="dxa"/>
            <w:vAlign w:val="center"/>
          </w:tcPr>
          <w:p w14:paraId="18A72481" w14:textId="77777777" w:rsidR="000E0F70" w:rsidRPr="001C47D0" w:rsidRDefault="000E0F70" w:rsidP="00F905AD">
            <w:pPr>
              <w:jc w:val="center"/>
              <w:rPr>
                <w:rFonts w:cs="Arial"/>
              </w:rPr>
            </w:pPr>
            <w:r w:rsidRPr="001C47D0">
              <w:rPr>
                <w:rFonts w:cs="Arial"/>
                <w:b/>
              </w:rPr>
              <w:t>Weighting</w:t>
            </w:r>
          </w:p>
        </w:tc>
      </w:tr>
      <w:tr w:rsidR="000E0F70" w:rsidRPr="001C47D0" w14:paraId="79FF1D39" w14:textId="77777777" w:rsidTr="00F905AD">
        <w:trPr>
          <w:trHeight w:val="375"/>
        </w:trPr>
        <w:tc>
          <w:tcPr>
            <w:tcW w:w="3256" w:type="dxa"/>
            <w:vAlign w:val="center"/>
          </w:tcPr>
          <w:p w14:paraId="53434CB5" w14:textId="77777777" w:rsidR="000E0F70" w:rsidRPr="001C47D0" w:rsidRDefault="000E0F70" w:rsidP="00F905AD">
            <w:pPr>
              <w:jc w:val="center"/>
              <w:rPr>
                <w:rFonts w:cs="Arial"/>
              </w:rPr>
            </w:pPr>
            <w:r w:rsidRPr="001C47D0">
              <w:rPr>
                <w:rFonts w:cs="Arial"/>
              </w:rPr>
              <w:t>Final Project Viva</w:t>
            </w:r>
          </w:p>
        </w:tc>
        <w:tc>
          <w:tcPr>
            <w:tcW w:w="3969" w:type="dxa"/>
            <w:vAlign w:val="center"/>
          </w:tcPr>
          <w:p w14:paraId="57E2A8C6" w14:textId="77777777" w:rsidR="000E0F70" w:rsidRPr="001C47D0" w:rsidRDefault="000E0F70" w:rsidP="00F905AD">
            <w:pPr>
              <w:jc w:val="center"/>
              <w:rPr>
                <w:rFonts w:cs="Arial"/>
              </w:rPr>
            </w:pPr>
            <w:r w:rsidRPr="001C47D0">
              <w:rPr>
                <w:rFonts w:cs="Arial"/>
              </w:rPr>
              <w:t>12 minutes</w:t>
            </w:r>
          </w:p>
        </w:tc>
        <w:tc>
          <w:tcPr>
            <w:tcW w:w="1559" w:type="dxa"/>
            <w:vAlign w:val="center"/>
          </w:tcPr>
          <w:p w14:paraId="2D7198C9" w14:textId="77777777" w:rsidR="000E0F70" w:rsidRPr="001C47D0" w:rsidRDefault="000E0F70" w:rsidP="00F905AD">
            <w:pPr>
              <w:jc w:val="center"/>
              <w:rPr>
                <w:rFonts w:cs="Arial"/>
              </w:rPr>
            </w:pPr>
            <w:r w:rsidRPr="001C47D0">
              <w:rPr>
                <w:rFonts w:cs="Arial"/>
              </w:rPr>
              <w:t>20%</w:t>
            </w:r>
          </w:p>
        </w:tc>
      </w:tr>
    </w:tbl>
    <w:p w14:paraId="4B111B7A" w14:textId="77777777" w:rsidR="000E0F70" w:rsidRDefault="000E0F70" w:rsidP="000E0F70">
      <w:pPr>
        <w:spacing w:after="160" w:line="259" w:lineRule="auto"/>
        <w:rPr>
          <w:rFonts w:cs="Arial"/>
          <w:b/>
        </w:rPr>
      </w:pPr>
    </w:p>
    <w:p w14:paraId="6A57F641" w14:textId="77777777" w:rsidR="000E0F70" w:rsidRDefault="000E0F70" w:rsidP="000E0F70">
      <w:pPr>
        <w:spacing w:after="160" w:line="259" w:lineRule="auto"/>
        <w:rPr>
          <w:rFonts w:cs="Arial"/>
          <w:b/>
        </w:rPr>
      </w:pPr>
      <w:r w:rsidRPr="001C47D0">
        <w:rPr>
          <w:rFonts w:cs="Arial"/>
          <w:b/>
        </w:rPr>
        <w:t>Assessment Component 3</w:t>
      </w:r>
    </w:p>
    <w:p w14:paraId="4B8EFAC6" w14:textId="77777777" w:rsidR="000E0F70" w:rsidRPr="001C47D0" w:rsidRDefault="000E0F70" w:rsidP="000E0F70">
      <w:pPr>
        <w:spacing w:after="160" w:line="259" w:lineRule="auto"/>
        <w:rPr>
          <w:rFonts w:cs="Arial"/>
          <w:b/>
        </w:rPr>
      </w:pPr>
    </w:p>
    <w:tbl>
      <w:tblPr>
        <w:tblStyle w:val="TableGrid3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84"/>
        <w:gridCol w:w="514"/>
        <w:gridCol w:w="279"/>
        <w:gridCol w:w="2021"/>
        <w:gridCol w:w="514"/>
        <w:gridCol w:w="552"/>
        <w:gridCol w:w="1510"/>
        <w:gridCol w:w="200"/>
      </w:tblGrid>
      <w:tr w:rsidR="000E0F70" w:rsidRPr="001C47D0" w14:paraId="49C4F155" w14:textId="77777777" w:rsidTr="00F905AD">
        <w:sdt>
          <w:sdtPr>
            <w:rPr>
              <w:rFonts w:cs="Arial"/>
            </w:rPr>
            <w:id w:val="674298213"/>
            <w14:checkbox>
              <w14:checked w14:val="0"/>
              <w14:checkedState w14:val="2612" w14:font="MS Gothic"/>
              <w14:uncheckedState w14:val="2610" w14:font="MS Gothic"/>
            </w14:checkbox>
          </w:sdtPr>
          <w:sdtEndPr/>
          <w:sdtContent>
            <w:tc>
              <w:tcPr>
                <w:tcW w:w="561" w:type="dxa"/>
                <w:vAlign w:val="center"/>
              </w:tcPr>
              <w:p w14:paraId="47374BA1" w14:textId="77777777" w:rsidR="000E0F70" w:rsidRPr="001C47D0" w:rsidRDefault="000E0F70" w:rsidP="00F905AD">
                <w:pPr>
                  <w:jc w:val="center"/>
                  <w:rPr>
                    <w:rFonts w:cs="Arial"/>
                    <w:b/>
                  </w:rPr>
                </w:pPr>
                <w:r w:rsidRPr="001C47D0">
                  <w:rPr>
                    <w:rFonts w:ascii="Segoe UI Symbol" w:hAnsi="Segoe UI Symbol" w:cs="Segoe UI Symbol"/>
                  </w:rPr>
                  <w:t>☐</w:t>
                </w:r>
              </w:p>
            </w:tc>
          </w:sdtContent>
        </w:sdt>
        <w:tc>
          <w:tcPr>
            <w:tcW w:w="2446" w:type="dxa"/>
            <w:vAlign w:val="center"/>
          </w:tcPr>
          <w:p w14:paraId="2F5D4731" w14:textId="77777777" w:rsidR="000E0F70" w:rsidRPr="001C47D0" w:rsidRDefault="000E0F70" w:rsidP="00F905AD">
            <w:pPr>
              <w:jc w:val="center"/>
              <w:rPr>
                <w:rFonts w:cs="Arial"/>
                <w:b/>
              </w:rPr>
            </w:pPr>
            <w:r w:rsidRPr="001C47D0">
              <w:rPr>
                <w:rFonts w:cs="Arial"/>
                <w:b/>
              </w:rPr>
              <w:t>Written exam</w:t>
            </w:r>
          </w:p>
        </w:tc>
        <w:sdt>
          <w:sdtPr>
            <w:rPr>
              <w:rFonts w:cs="Arial"/>
            </w:rPr>
            <w:id w:val="343447212"/>
            <w14:checkbox>
              <w14:checked w14:val="1"/>
              <w14:checkedState w14:val="2612" w14:font="MS Gothic"/>
              <w14:uncheckedState w14:val="2610" w14:font="MS Gothic"/>
            </w14:checkbox>
          </w:sdtPr>
          <w:sdtEndPr/>
          <w:sdtContent>
            <w:tc>
              <w:tcPr>
                <w:tcW w:w="537" w:type="dxa"/>
                <w:vAlign w:val="center"/>
              </w:tcPr>
              <w:p w14:paraId="2880E544" w14:textId="77777777" w:rsidR="000E0F70" w:rsidRPr="001C47D0" w:rsidRDefault="000E0F70" w:rsidP="00F905AD">
                <w:pPr>
                  <w:jc w:val="center"/>
                  <w:rPr>
                    <w:rFonts w:cs="Arial"/>
                    <w:b/>
                  </w:rPr>
                </w:pPr>
                <w:r w:rsidRPr="001C47D0">
                  <w:rPr>
                    <w:rFonts w:ascii="Segoe UI Symbol" w:hAnsi="Segoe UI Symbol" w:cs="Segoe UI Symbol"/>
                  </w:rPr>
                  <w:t>☒</w:t>
                </w:r>
              </w:p>
            </w:tc>
          </w:sdtContent>
        </w:sdt>
        <w:tc>
          <w:tcPr>
            <w:tcW w:w="2474" w:type="dxa"/>
            <w:gridSpan w:val="2"/>
            <w:vAlign w:val="center"/>
          </w:tcPr>
          <w:p w14:paraId="73E81999" w14:textId="77777777" w:rsidR="000E0F70" w:rsidRPr="001C47D0" w:rsidRDefault="000E0F70" w:rsidP="00F905AD">
            <w:pPr>
              <w:jc w:val="center"/>
              <w:rPr>
                <w:rFonts w:cs="Arial"/>
                <w:b/>
              </w:rPr>
            </w:pPr>
            <w:r w:rsidRPr="001C47D0">
              <w:rPr>
                <w:rFonts w:cs="Arial"/>
                <w:b/>
              </w:rPr>
              <w:t>Coursework</w:t>
            </w:r>
          </w:p>
        </w:tc>
        <w:sdt>
          <w:sdtPr>
            <w:rPr>
              <w:rFonts w:cs="Arial"/>
            </w:rPr>
            <w:id w:val="-1556994413"/>
            <w14:checkbox>
              <w14:checked w14:val="0"/>
              <w14:checkedState w14:val="2612" w14:font="MS Gothic"/>
              <w14:uncheckedState w14:val="2610" w14:font="MS Gothic"/>
            </w14:checkbox>
          </w:sdtPr>
          <w:sdtEndPr/>
          <w:sdtContent>
            <w:tc>
              <w:tcPr>
                <w:tcW w:w="537" w:type="dxa"/>
                <w:vAlign w:val="center"/>
              </w:tcPr>
              <w:p w14:paraId="2A2AEFC1" w14:textId="77777777" w:rsidR="000E0F70" w:rsidRPr="001C47D0" w:rsidRDefault="000E0F70" w:rsidP="00F905AD">
                <w:pPr>
                  <w:jc w:val="center"/>
                  <w:rPr>
                    <w:rFonts w:cs="Arial"/>
                    <w:b/>
                  </w:rPr>
                </w:pPr>
                <w:r w:rsidRPr="001C47D0">
                  <w:rPr>
                    <w:rFonts w:ascii="Segoe UI Symbol" w:hAnsi="Segoe UI Symbol" w:cs="Segoe UI Symbol"/>
                  </w:rPr>
                  <w:t>☐</w:t>
                </w:r>
              </w:p>
            </w:tc>
          </w:sdtContent>
        </w:sdt>
        <w:tc>
          <w:tcPr>
            <w:tcW w:w="2471" w:type="dxa"/>
            <w:gridSpan w:val="3"/>
            <w:vAlign w:val="center"/>
          </w:tcPr>
          <w:p w14:paraId="4C3C8B9D" w14:textId="77777777" w:rsidR="000E0F70" w:rsidRPr="001C47D0" w:rsidRDefault="000E0F70" w:rsidP="00F905AD">
            <w:pPr>
              <w:jc w:val="center"/>
              <w:rPr>
                <w:rFonts w:cs="Arial"/>
                <w:b/>
              </w:rPr>
            </w:pPr>
            <w:r w:rsidRPr="001C47D0">
              <w:rPr>
                <w:rFonts w:cs="Arial"/>
                <w:b/>
              </w:rPr>
              <w:t>Practical</w:t>
            </w:r>
          </w:p>
        </w:tc>
      </w:tr>
      <w:tr w:rsidR="000E0F70" w:rsidRPr="001C47D0" w14:paraId="49710DDD" w14:textId="77777777" w:rsidTr="00F905AD">
        <w:tc>
          <w:tcPr>
            <w:tcW w:w="561" w:type="dxa"/>
            <w:vAlign w:val="center"/>
          </w:tcPr>
          <w:p w14:paraId="236B27EA" w14:textId="77777777" w:rsidR="000E0F70" w:rsidRDefault="000E0F70" w:rsidP="00F905AD">
            <w:pPr>
              <w:jc w:val="center"/>
              <w:rPr>
                <w:rFonts w:cs="Arial"/>
              </w:rPr>
            </w:pPr>
          </w:p>
        </w:tc>
        <w:tc>
          <w:tcPr>
            <w:tcW w:w="2446" w:type="dxa"/>
            <w:vAlign w:val="center"/>
          </w:tcPr>
          <w:p w14:paraId="60E71446" w14:textId="77777777" w:rsidR="000E0F70" w:rsidRPr="001C47D0" w:rsidRDefault="000E0F70" w:rsidP="00F905AD">
            <w:pPr>
              <w:jc w:val="center"/>
              <w:rPr>
                <w:rFonts w:cs="Arial"/>
                <w:b/>
              </w:rPr>
            </w:pPr>
          </w:p>
        </w:tc>
        <w:tc>
          <w:tcPr>
            <w:tcW w:w="537" w:type="dxa"/>
            <w:vAlign w:val="center"/>
          </w:tcPr>
          <w:p w14:paraId="1C019A39" w14:textId="77777777" w:rsidR="000E0F70" w:rsidRDefault="000E0F70" w:rsidP="00F905AD">
            <w:pPr>
              <w:jc w:val="center"/>
              <w:rPr>
                <w:rFonts w:cs="Arial"/>
              </w:rPr>
            </w:pPr>
          </w:p>
        </w:tc>
        <w:tc>
          <w:tcPr>
            <w:tcW w:w="2474" w:type="dxa"/>
            <w:gridSpan w:val="2"/>
            <w:vAlign w:val="center"/>
          </w:tcPr>
          <w:p w14:paraId="0486398E" w14:textId="77777777" w:rsidR="000E0F70" w:rsidRPr="001C47D0" w:rsidRDefault="000E0F70" w:rsidP="00F905AD">
            <w:pPr>
              <w:jc w:val="center"/>
              <w:rPr>
                <w:rFonts w:cs="Arial"/>
                <w:b/>
              </w:rPr>
            </w:pPr>
          </w:p>
        </w:tc>
        <w:tc>
          <w:tcPr>
            <w:tcW w:w="537" w:type="dxa"/>
            <w:vAlign w:val="center"/>
          </w:tcPr>
          <w:p w14:paraId="2C5A9C95" w14:textId="77777777" w:rsidR="000E0F70" w:rsidRDefault="000E0F70" w:rsidP="00F905AD">
            <w:pPr>
              <w:jc w:val="center"/>
              <w:rPr>
                <w:rFonts w:cs="Arial"/>
              </w:rPr>
            </w:pPr>
          </w:p>
        </w:tc>
        <w:tc>
          <w:tcPr>
            <w:tcW w:w="2471" w:type="dxa"/>
            <w:gridSpan w:val="3"/>
            <w:vAlign w:val="center"/>
          </w:tcPr>
          <w:p w14:paraId="2B35C91C" w14:textId="77777777" w:rsidR="000E0F70" w:rsidRPr="001C47D0" w:rsidRDefault="000E0F70" w:rsidP="00F905AD">
            <w:pPr>
              <w:jc w:val="center"/>
              <w:rPr>
                <w:rFonts w:cs="Arial"/>
                <w:b/>
              </w:rPr>
            </w:pPr>
          </w:p>
        </w:tc>
      </w:tr>
      <w:tr w:rsidR="000E0F70" w:rsidRPr="001C47D0" w14:paraId="66F811A6" w14:textId="77777777" w:rsidTr="00F905A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828" w:type="dxa"/>
            <w:gridSpan w:val="4"/>
            <w:vAlign w:val="center"/>
          </w:tcPr>
          <w:p w14:paraId="112DB732" w14:textId="77777777" w:rsidR="000E0F70" w:rsidRPr="001C47D0" w:rsidRDefault="000E0F70" w:rsidP="00F905AD">
            <w:pPr>
              <w:jc w:val="center"/>
              <w:rPr>
                <w:rFonts w:cs="Arial"/>
                <w:b/>
              </w:rPr>
            </w:pPr>
            <w:r w:rsidRPr="001C47D0">
              <w:rPr>
                <w:rFonts w:cs="Arial"/>
                <w:b/>
              </w:rPr>
              <w:t>Mode of assessment</w:t>
            </w:r>
          </w:p>
        </w:tc>
        <w:tc>
          <w:tcPr>
            <w:tcW w:w="3397" w:type="dxa"/>
            <w:gridSpan w:val="3"/>
            <w:vAlign w:val="center"/>
          </w:tcPr>
          <w:p w14:paraId="21D9BFD3" w14:textId="77777777" w:rsidR="000E0F70" w:rsidRPr="001C47D0" w:rsidRDefault="000E0F70" w:rsidP="00F905AD">
            <w:pPr>
              <w:jc w:val="center"/>
              <w:rPr>
                <w:rFonts w:cs="Arial"/>
              </w:rPr>
            </w:pPr>
            <w:r w:rsidRPr="001C47D0">
              <w:rPr>
                <w:rFonts w:cs="Arial"/>
                <w:b/>
              </w:rPr>
              <w:t>Volume</w:t>
            </w:r>
          </w:p>
        </w:tc>
        <w:tc>
          <w:tcPr>
            <w:tcW w:w="1559" w:type="dxa"/>
            <w:vAlign w:val="center"/>
          </w:tcPr>
          <w:p w14:paraId="39A0C025" w14:textId="77777777" w:rsidR="000E0F70" w:rsidRPr="001C47D0" w:rsidRDefault="000E0F70" w:rsidP="00F905AD">
            <w:pPr>
              <w:jc w:val="center"/>
              <w:rPr>
                <w:rFonts w:cs="Arial"/>
              </w:rPr>
            </w:pPr>
            <w:r w:rsidRPr="001C47D0">
              <w:rPr>
                <w:rFonts w:cs="Arial"/>
                <w:b/>
              </w:rPr>
              <w:t>Weighting</w:t>
            </w:r>
          </w:p>
        </w:tc>
      </w:tr>
      <w:tr w:rsidR="000E0F70" w:rsidRPr="001C47D0" w14:paraId="4C4E4BCD" w14:textId="77777777" w:rsidTr="00F905A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Height w:val="439"/>
        </w:trPr>
        <w:tc>
          <w:tcPr>
            <w:tcW w:w="3828" w:type="dxa"/>
            <w:gridSpan w:val="4"/>
            <w:vAlign w:val="center"/>
          </w:tcPr>
          <w:p w14:paraId="55C9EEB6" w14:textId="77777777" w:rsidR="000E0F70" w:rsidRPr="001C47D0" w:rsidRDefault="000E0F70" w:rsidP="00F905AD">
            <w:pPr>
              <w:jc w:val="center"/>
              <w:rPr>
                <w:rFonts w:cs="Arial"/>
              </w:rPr>
            </w:pPr>
            <w:r w:rsidRPr="001C47D0">
              <w:rPr>
                <w:rFonts w:cs="Arial"/>
              </w:rPr>
              <w:t>Written Project report / A3 report</w:t>
            </w:r>
          </w:p>
        </w:tc>
        <w:tc>
          <w:tcPr>
            <w:tcW w:w="3397" w:type="dxa"/>
            <w:gridSpan w:val="3"/>
            <w:vAlign w:val="center"/>
          </w:tcPr>
          <w:p w14:paraId="3ED79B0D" w14:textId="77777777" w:rsidR="000E0F70" w:rsidRPr="001C47D0" w:rsidRDefault="000E0F70" w:rsidP="00F905AD">
            <w:pPr>
              <w:jc w:val="center"/>
              <w:rPr>
                <w:rFonts w:cs="Arial"/>
              </w:rPr>
            </w:pPr>
            <w:r w:rsidRPr="001C47D0">
              <w:rPr>
                <w:rFonts w:cs="Arial"/>
              </w:rPr>
              <w:t>2</w:t>
            </w:r>
            <w:r>
              <w:rPr>
                <w:rFonts w:cs="Arial"/>
              </w:rPr>
              <w:t>,</w:t>
            </w:r>
            <w:r w:rsidRPr="001C47D0">
              <w:rPr>
                <w:rFonts w:cs="Arial"/>
              </w:rPr>
              <w:t>500 words</w:t>
            </w:r>
          </w:p>
        </w:tc>
        <w:tc>
          <w:tcPr>
            <w:tcW w:w="1559" w:type="dxa"/>
            <w:vAlign w:val="center"/>
          </w:tcPr>
          <w:p w14:paraId="706420E1" w14:textId="77777777" w:rsidR="000E0F70" w:rsidRPr="001C47D0" w:rsidRDefault="000E0F70" w:rsidP="00F905AD">
            <w:pPr>
              <w:jc w:val="center"/>
              <w:rPr>
                <w:rFonts w:cs="Arial"/>
              </w:rPr>
            </w:pPr>
            <w:r w:rsidRPr="001C47D0">
              <w:rPr>
                <w:rFonts w:cs="Arial"/>
              </w:rPr>
              <w:t>50%</w:t>
            </w:r>
          </w:p>
        </w:tc>
      </w:tr>
    </w:tbl>
    <w:p w14:paraId="72BEDF3F"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rPr>
      </w:pPr>
    </w:p>
    <w:p w14:paraId="1F8763AF" w14:textId="77777777" w:rsidR="000E0F70" w:rsidRDefault="000E0F70" w:rsidP="000E0F70">
      <w:pPr>
        <w:rPr>
          <w:rFonts w:cs="Arial"/>
          <w:b/>
        </w:rPr>
      </w:pPr>
    </w:p>
    <w:p w14:paraId="2807E45A" w14:textId="77777777" w:rsidR="000E0F70" w:rsidRPr="001C47D0" w:rsidRDefault="000E0F70" w:rsidP="000E0F70">
      <w:pPr>
        <w:rPr>
          <w:rFonts w:cs="Arial"/>
          <w:b/>
        </w:rPr>
      </w:pPr>
      <w:r w:rsidRPr="001C47D0">
        <w:rPr>
          <w:rFonts w:cs="Arial"/>
          <w:b/>
        </w:rPr>
        <w:t>ALTERNATIVE ASSESSMENT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519"/>
        <w:gridCol w:w="265"/>
        <w:gridCol w:w="2030"/>
        <w:gridCol w:w="519"/>
        <w:gridCol w:w="526"/>
        <w:gridCol w:w="1506"/>
        <w:gridCol w:w="225"/>
      </w:tblGrid>
      <w:tr w:rsidR="000E0F70" w:rsidRPr="001C47D0" w14:paraId="59B4992A" w14:textId="77777777" w:rsidTr="00F905AD">
        <w:sdt>
          <w:sdtPr>
            <w:rPr>
              <w:rFonts w:cs="Arial"/>
            </w:rPr>
            <w:id w:val="-278261867"/>
            <w14:checkbox>
              <w14:checked w14:val="0"/>
              <w14:checkedState w14:val="2612" w14:font="Times New Roman"/>
              <w14:uncheckedState w14:val="2610" w14:font="Times New Roman"/>
            </w14:checkbox>
          </w:sdtPr>
          <w:sdtEndPr/>
          <w:sdtContent>
            <w:tc>
              <w:tcPr>
                <w:tcW w:w="562" w:type="dxa"/>
                <w:vAlign w:val="center"/>
              </w:tcPr>
              <w:p w14:paraId="51D017E0" w14:textId="77777777" w:rsidR="000E0F70" w:rsidRPr="001C47D0" w:rsidRDefault="000E0F70" w:rsidP="00F905AD">
                <w:pPr>
                  <w:jc w:val="center"/>
                  <w:rPr>
                    <w:rFonts w:cs="Arial"/>
                    <w:b/>
                  </w:rPr>
                </w:pPr>
                <w:r w:rsidRPr="001C47D0">
                  <w:rPr>
                    <w:rFonts w:ascii="MS Gothic" w:eastAsia="MS Gothic" w:hAnsi="MS Gothic" w:cs="MS Gothic" w:hint="eastAsia"/>
                  </w:rPr>
                  <w:t>☐</w:t>
                </w:r>
              </w:p>
            </w:tc>
          </w:sdtContent>
        </w:sdt>
        <w:tc>
          <w:tcPr>
            <w:tcW w:w="2458" w:type="dxa"/>
            <w:vAlign w:val="center"/>
          </w:tcPr>
          <w:p w14:paraId="3730DBA5" w14:textId="77777777" w:rsidR="000E0F70" w:rsidRPr="001C47D0" w:rsidRDefault="000E0F70" w:rsidP="00F905AD">
            <w:pPr>
              <w:jc w:val="center"/>
              <w:rPr>
                <w:rFonts w:cs="Arial"/>
                <w:b/>
              </w:rPr>
            </w:pPr>
            <w:r w:rsidRPr="001C47D0">
              <w:rPr>
                <w:rFonts w:cs="Arial"/>
                <w:b/>
              </w:rPr>
              <w:t>Written exam</w:t>
            </w:r>
          </w:p>
        </w:tc>
        <w:sdt>
          <w:sdtPr>
            <w:rPr>
              <w:rFonts w:cs="Arial"/>
            </w:rPr>
            <w:id w:val="614490494"/>
            <w14:checkbox>
              <w14:checked w14:val="1"/>
              <w14:checkedState w14:val="2612" w14:font="Times New Roman"/>
              <w14:uncheckedState w14:val="2610" w14:font="Times New Roman"/>
            </w14:checkbox>
          </w:sdtPr>
          <w:sdtEndPr/>
          <w:sdtContent>
            <w:tc>
              <w:tcPr>
                <w:tcW w:w="538" w:type="dxa"/>
                <w:vAlign w:val="center"/>
              </w:tcPr>
              <w:p w14:paraId="686718AA" w14:textId="77777777" w:rsidR="000E0F70" w:rsidRPr="001C47D0" w:rsidRDefault="000E0F70" w:rsidP="00F905AD">
                <w:pPr>
                  <w:jc w:val="center"/>
                  <w:rPr>
                    <w:rFonts w:cs="Arial"/>
                    <w:b/>
                  </w:rPr>
                </w:pPr>
                <w:r w:rsidRPr="001C47D0">
                  <w:rPr>
                    <w:rFonts w:ascii="MS Gothic" w:eastAsia="MS Gothic" w:hAnsi="MS Gothic" w:cs="MS Gothic" w:hint="eastAsia"/>
                  </w:rPr>
                  <w:t>☒</w:t>
                </w:r>
              </w:p>
            </w:tc>
          </w:sdtContent>
        </w:sdt>
        <w:tc>
          <w:tcPr>
            <w:tcW w:w="2482" w:type="dxa"/>
            <w:gridSpan w:val="2"/>
            <w:vAlign w:val="center"/>
          </w:tcPr>
          <w:p w14:paraId="562A15C9" w14:textId="77777777" w:rsidR="000E0F70" w:rsidRPr="001C47D0" w:rsidRDefault="000E0F70" w:rsidP="00F905AD">
            <w:pPr>
              <w:jc w:val="center"/>
              <w:rPr>
                <w:rFonts w:cs="Arial"/>
                <w:b/>
              </w:rPr>
            </w:pPr>
            <w:r w:rsidRPr="001C47D0">
              <w:rPr>
                <w:rFonts w:cs="Arial"/>
                <w:b/>
              </w:rPr>
              <w:t>Coursework</w:t>
            </w:r>
          </w:p>
        </w:tc>
        <w:sdt>
          <w:sdtPr>
            <w:rPr>
              <w:rFonts w:cs="Arial"/>
            </w:rPr>
            <w:id w:val="-2069019710"/>
            <w14:checkbox>
              <w14:checked w14:val="0"/>
              <w14:checkedState w14:val="2612" w14:font="Times New Roman"/>
              <w14:uncheckedState w14:val="2610" w14:font="Times New Roman"/>
            </w14:checkbox>
          </w:sdtPr>
          <w:sdtEndPr/>
          <w:sdtContent>
            <w:tc>
              <w:tcPr>
                <w:tcW w:w="538" w:type="dxa"/>
                <w:vAlign w:val="center"/>
              </w:tcPr>
              <w:p w14:paraId="2792ACAB" w14:textId="77777777" w:rsidR="000E0F70" w:rsidRPr="001C47D0" w:rsidRDefault="000E0F70" w:rsidP="00F905AD">
                <w:pPr>
                  <w:jc w:val="center"/>
                  <w:rPr>
                    <w:rFonts w:cs="Arial"/>
                    <w:b/>
                  </w:rPr>
                </w:pPr>
                <w:r w:rsidRPr="001C47D0">
                  <w:rPr>
                    <w:rFonts w:ascii="MS Gothic" w:eastAsia="MS Gothic" w:hAnsi="MS Gothic" w:cs="MS Gothic" w:hint="eastAsia"/>
                  </w:rPr>
                  <w:t>☐</w:t>
                </w:r>
              </w:p>
            </w:tc>
          </w:sdtContent>
        </w:sdt>
        <w:tc>
          <w:tcPr>
            <w:tcW w:w="2482" w:type="dxa"/>
            <w:gridSpan w:val="3"/>
            <w:vAlign w:val="center"/>
          </w:tcPr>
          <w:p w14:paraId="40F6DE22" w14:textId="77777777" w:rsidR="000E0F70" w:rsidRPr="001C47D0" w:rsidRDefault="000E0F70" w:rsidP="00F905AD">
            <w:pPr>
              <w:jc w:val="center"/>
              <w:rPr>
                <w:rFonts w:cs="Arial"/>
                <w:b/>
              </w:rPr>
            </w:pPr>
            <w:r w:rsidRPr="001C47D0">
              <w:rPr>
                <w:rFonts w:cs="Arial"/>
                <w:b/>
              </w:rPr>
              <w:t>Practical</w:t>
            </w:r>
          </w:p>
        </w:tc>
      </w:tr>
      <w:tr w:rsidR="000E0F70" w:rsidRPr="001C47D0" w14:paraId="12CB43E3" w14:textId="77777777" w:rsidTr="00F905A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3"/>
        </w:trPr>
        <w:tc>
          <w:tcPr>
            <w:tcW w:w="3828" w:type="dxa"/>
            <w:gridSpan w:val="4"/>
            <w:vAlign w:val="center"/>
          </w:tcPr>
          <w:p w14:paraId="0064BFCC" w14:textId="77777777" w:rsidR="000E0F70" w:rsidRPr="001C47D0" w:rsidRDefault="000E0F70" w:rsidP="00F905AD">
            <w:pPr>
              <w:jc w:val="center"/>
              <w:rPr>
                <w:rFonts w:cs="Arial"/>
                <w:b/>
              </w:rPr>
            </w:pPr>
            <w:r w:rsidRPr="001C47D0">
              <w:rPr>
                <w:rFonts w:cs="Arial"/>
                <w:b/>
              </w:rPr>
              <w:t>Mode of assessment</w:t>
            </w:r>
          </w:p>
        </w:tc>
        <w:tc>
          <w:tcPr>
            <w:tcW w:w="3397" w:type="dxa"/>
            <w:gridSpan w:val="3"/>
            <w:vAlign w:val="center"/>
          </w:tcPr>
          <w:p w14:paraId="341E98ED" w14:textId="77777777" w:rsidR="000E0F70" w:rsidRPr="001C47D0" w:rsidRDefault="000E0F70" w:rsidP="00F905AD">
            <w:pPr>
              <w:jc w:val="center"/>
              <w:rPr>
                <w:rFonts w:cs="Arial"/>
              </w:rPr>
            </w:pPr>
            <w:r w:rsidRPr="001C47D0">
              <w:rPr>
                <w:rFonts w:cs="Arial"/>
                <w:b/>
              </w:rPr>
              <w:t>Volume</w:t>
            </w:r>
          </w:p>
        </w:tc>
        <w:tc>
          <w:tcPr>
            <w:tcW w:w="1559" w:type="dxa"/>
            <w:vAlign w:val="center"/>
          </w:tcPr>
          <w:p w14:paraId="14DD8F33" w14:textId="77777777" w:rsidR="000E0F70" w:rsidRPr="001C47D0" w:rsidRDefault="000E0F70" w:rsidP="00F905AD">
            <w:pPr>
              <w:jc w:val="center"/>
              <w:rPr>
                <w:rFonts w:cs="Arial"/>
              </w:rPr>
            </w:pPr>
            <w:r w:rsidRPr="001C47D0">
              <w:rPr>
                <w:rFonts w:cs="Arial"/>
                <w:b/>
              </w:rPr>
              <w:t>Weighting</w:t>
            </w:r>
          </w:p>
        </w:tc>
      </w:tr>
      <w:tr w:rsidR="000E0F70" w:rsidRPr="001C47D0" w14:paraId="466A0576" w14:textId="77777777" w:rsidTr="00F905A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6"/>
        </w:trPr>
        <w:tc>
          <w:tcPr>
            <w:tcW w:w="3828" w:type="dxa"/>
            <w:gridSpan w:val="4"/>
            <w:vAlign w:val="center"/>
          </w:tcPr>
          <w:p w14:paraId="1AF82353" w14:textId="77777777" w:rsidR="000E0F70" w:rsidRPr="001C47D0" w:rsidRDefault="000E0F70" w:rsidP="00F905AD">
            <w:pPr>
              <w:jc w:val="center"/>
              <w:rPr>
                <w:rFonts w:cs="Arial"/>
              </w:rPr>
            </w:pPr>
            <w:r w:rsidRPr="001C47D0">
              <w:rPr>
                <w:rFonts w:cs="Arial"/>
              </w:rPr>
              <w:t>Reflective report</w:t>
            </w:r>
          </w:p>
        </w:tc>
        <w:tc>
          <w:tcPr>
            <w:tcW w:w="3397" w:type="dxa"/>
            <w:gridSpan w:val="3"/>
            <w:vAlign w:val="center"/>
          </w:tcPr>
          <w:p w14:paraId="3C6FE20C" w14:textId="77777777" w:rsidR="000E0F70" w:rsidRPr="001C47D0" w:rsidRDefault="000E0F70" w:rsidP="00F905AD">
            <w:pPr>
              <w:jc w:val="center"/>
              <w:rPr>
                <w:rFonts w:cs="Arial"/>
              </w:rPr>
            </w:pPr>
            <w:r w:rsidRPr="001C47D0">
              <w:rPr>
                <w:rFonts w:cs="Arial"/>
              </w:rPr>
              <w:t>5,000 words</w:t>
            </w:r>
          </w:p>
        </w:tc>
        <w:tc>
          <w:tcPr>
            <w:tcW w:w="1559" w:type="dxa"/>
            <w:vAlign w:val="center"/>
          </w:tcPr>
          <w:p w14:paraId="2B3FB75C" w14:textId="77777777" w:rsidR="000E0F70" w:rsidRPr="001C47D0" w:rsidRDefault="000E0F70" w:rsidP="00F905AD">
            <w:pPr>
              <w:jc w:val="center"/>
              <w:rPr>
                <w:rFonts w:cs="Arial"/>
              </w:rPr>
            </w:pPr>
            <w:r w:rsidRPr="001C47D0">
              <w:rPr>
                <w:rFonts w:cs="Arial"/>
              </w:rPr>
              <w:t>100%</w:t>
            </w:r>
          </w:p>
        </w:tc>
      </w:tr>
    </w:tbl>
    <w:p w14:paraId="6C604CD1" w14:textId="77777777" w:rsidR="000E0F70" w:rsidRPr="001C47D0" w:rsidRDefault="000E0F70" w:rsidP="000E0F70">
      <w:pPr>
        <w:tabs>
          <w:tab w:val="left" w:pos="720"/>
          <w:tab w:val="left" w:pos="1440"/>
          <w:tab w:val="left" w:pos="2160"/>
          <w:tab w:val="left" w:pos="2880"/>
        </w:tabs>
        <w:overflowPunct w:val="0"/>
        <w:autoSpaceDE w:val="0"/>
        <w:autoSpaceDN w:val="0"/>
        <w:adjustRightInd w:val="0"/>
        <w:rPr>
          <w:rFonts w:cs="Arial"/>
        </w:rPr>
      </w:pPr>
    </w:p>
    <w:p w14:paraId="456FDCAB" w14:textId="77777777" w:rsidR="000E0F70" w:rsidRPr="001C47D0" w:rsidRDefault="000E0F70" w:rsidP="000E0F70">
      <w:pPr>
        <w:tabs>
          <w:tab w:val="left" w:pos="720"/>
          <w:tab w:val="left" w:pos="1440"/>
          <w:tab w:val="left" w:pos="2160"/>
          <w:tab w:val="left" w:pos="2880"/>
        </w:tabs>
        <w:overflowPunct w:val="0"/>
        <w:autoSpaceDE w:val="0"/>
        <w:autoSpaceDN w:val="0"/>
        <w:adjustRightInd w:val="0"/>
        <w:textAlignment w:val="baseline"/>
        <w:rPr>
          <w:rFonts w:cs="Arial"/>
        </w:rPr>
      </w:pPr>
    </w:p>
    <w:p w14:paraId="6F7177F1" w14:textId="77777777" w:rsidR="000E0F70" w:rsidRDefault="000E0F70" w:rsidP="000E0F70">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1C47D0">
        <w:rPr>
          <w:rFonts w:cs="Arial"/>
          <w:b/>
        </w:rPr>
        <w:t>Assessment Summary</w:t>
      </w:r>
    </w:p>
    <w:p w14:paraId="6F134100" w14:textId="77777777" w:rsidR="000E0F70" w:rsidRPr="001C47D0" w:rsidRDefault="000E0F70" w:rsidP="000E0F70">
      <w:pPr>
        <w:keepNext/>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Style w:val="TableGrid32"/>
        <w:tblW w:w="0" w:type="auto"/>
        <w:tblLayout w:type="fixed"/>
        <w:tblLook w:val="04A0" w:firstRow="1" w:lastRow="0" w:firstColumn="1" w:lastColumn="0" w:noHBand="0" w:noVBand="1"/>
      </w:tblPr>
      <w:tblGrid>
        <w:gridCol w:w="3261"/>
        <w:gridCol w:w="1842"/>
      </w:tblGrid>
      <w:tr w:rsidR="000E0F70" w:rsidRPr="001C47D0" w14:paraId="190822BF" w14:textId="77777777" w:rsidTr="00F905AD">
        <w:tc>
          <w:tcPr>
            <w:tcW w:w="3261" w:type="dxa"/>
            <w:tcBorders>
              <w:top w:val="single" w:sz="4" w:space="0" w:color="auto"/>
              <w:left w:val="single" w:sz="4" w:space="0" w:color="auto"/>
            </w:tcBorders>
          </w:tcPr>
          <w:p w14:paraId="50B17EEE" w14:textId="77777777" w:rsidR="000E0F70" w:rsidRPr="001C47D0" w:rsidRDefault="000E0F70" w:rsidP="00F905AD">
            <w:pPr>
              <w:keepNext/>
              <w:rPr>
                <w:rFonts w:cs="Arial"/>
                <w:b/>
              </w:rPr>
            </w:pPr>
            <w:r w:rsidRPr="001C47D0">
              <w:rPr>
                <w:rFonts w:cs="Arial"/>
                <w:b/>
              </w:rPr>
              <w:t>Activity type</w:t>
            </w:r>
          </w:p>
        </w:tc>
        <w:tc>
          <w:tcPr>
            <w:tcW w:w="1842" w:type="dxa"/>
          </w:tcPr>
          <w:p w14:paraId="445F59E3" w14:textId="77777777" w:rsidR="000E0F70" w:rsidRPr="001C47D0" w:rsidRDefault="000E0F70" w:rsidP="00F905AD">
            <w:pPr>
              <w:keepNext/>
              <w:jc w:val="center"/>
              <w:rPr>
                <w:rFonts w:cs="Arial"/>
                <w:b/>
              </w:rPr>
            </w:pPr>
            <w:r w:rsidRPr="001C47D0">
              <w:rPr>
                <w:rFonts w:cs="Arial"/>
                <w:b/>
              </w:rPr>
              <w:t>Percentage</w:t>
            </w:r>
          </w:p>
        </w:tc>
      </w:tr>
      <w:tr w:rsidR="000E0F70" w:rsidRPr="001C47D0" w14:paraId="53D3EF50" w14:textId="77777777" w:rsidTr="00F905AD">
        <w:tc>
          <w:tcPr>
            <w:tcW w:w="3261" w:type="dxa"/>
          </w:tcPr>
          <w:p w14:paraId="6829C596" w14:textId="77777777" w:rsidR="000E0F70" w:rsidRPr="001C47D0" w:rsidRDefault="000E0F70" w:rsidP="00F905AD">
            <w:pPr>
              <w:keepNext/>
              <w:rPr>
                <w:rFonts w:cs="Arial"/>
              </w:rPr>
            </w:pPr>
            <w:r w:rsidRPr="001C47D0">
              <w:rPr>
                <w:rFonts w:cs="Arial"/>
              </w:rPr>
              <w:t>Written exam</w:t>
            </w:r>
          </w:p>
        </w:tc>
        <w:tc>
          <w:tcPr>
            <w:tcW w:w="1842" w:type="dxa"/>
          </w:tcPr>
          <w:p w14:paraId="258E0148" w14:textId="77777777" w:rsidR="000E0F70" w:rsidRPr="001C47D0" w:rsidRDefault="000E0F70" w:rsidP="00F905AD">
            <w:pPr>
              <w:keepNext/>
              <w:jc w:val="center"/>
              <w:rPr>
                <w:rFonts w:cs="Arial"/>
              </w:rPr>
            </w:pPr>
            <w:r w:rsidRPr="001C47D0">
              <w:rPr>
                <w:rFonts w:cs="Arial"/>
              </w:rPr>
              <w:t>0%</w:t>
            </w:r>
          </w:p>
        </w:tc>
      </w:tr>
      <w:tr w:rsidR="000E0F70" w:rsidRPr="001C47D0" w14:paraId="55EB88BA" w14:textId="77777777" w:rsidTr="00F905AD">
        <w:tc>
          <w:tcPr>
            <w:tcW w:w="3261" w:type="dxa"/>
          </w:tcPr>
          <w:p w14:paraId="0490A6D5" w14:textId="77777777" w:rsidR="000E0F70" w:rsidRPr="001C47D0" w:rsidRDefault="000E0F70" w:rsidP="00F905AD">
            <w:pPr>
              <w:keepNext/>
              <w:rPr>
                <w:rFonts w:cs="Arial"/>
              </w:rPr>
            </w:pPr>
            <w:r w:rsidRPr="001C47D0">
              <w:rPr>
                <w:rFonts w:cs="Arial"/>
              </w:rPr>
              <w:t>Coursework</w:t>
            </w:r>
          </w:p>
        </w:tc>
        <w:tc>
          <w:tcPr>
            <w:tcW w:w="1842" w:type="dxa"/>
          </w:tcPr>
          <w:p w14:paraId="3C5CF9E5" w14:textId="77777777" w:rsidR="000E0F70" w:rsidRPr="001C47D0" w:rsidRDefault="000E0F70" w:rsidP="00F905AD">
            <w:pPr>
              <w:keepNext/>
              <w:jc w:val="center"/>
              <w:rPr>
                <w:rFonts w:cs="Arial"/>
              </w:rPr>
            </w:pPr>
            <w:r w:rsidRPr="001C47D0">
              <w:rPr>
                <w:rFonts w:cs="Arial"/>
              </w:rPr>
              <w:t>50%</w:t>
            </w:r>
          </w:p>
        </w:tc>
      </w:tr>
      <w:tr w:rsidR="000E0F70" w:rsidRPr="001C47D0" w14:paraId="5DB02CB2" w14:textId="77777777" w:rsidTr="00F905AD">
        <w:tc>
          <w:tcPr>
            <w:tcW w:w="3261" w:type="dxa"/>
          </w:tcPr>
          <w:p w14:paraId="47E92CCC" w14:textId="77777777" w:rsidR="000E0F70" w:rsidRPr="001C47D0" w:rsidRDefault="000E0F70" w:rsidP="00F905AD">
            <w:pPr>
              <w:keepNext/>
              <w:rPr>
                <w:rFonts w:cs="Arial"/>
              </w:rPr>
            </w:pPr>
            <w:r w:rsidRPr="001C47D0">
              <w:rPr>
                <w:rFonts w:cs="Arial"/>
              </w:rPr>
              <w:t>Practical</w:t>
            </w:r>
          </w:p>
        </w:tc>
        <w:tc>
          <w:tcPr>
            <w:tcW w:w="1842" w:type="dxa"/>
          </w:tcPr>
          <w:p w14:paraId="57687728" w14:textId="77777777" w:rsidR="000E0F70" w:rsidRPr="001C47D0" w:rsidRDefault="000E0F70" w:rsidP="00F905AD">
            <w:pPr>
              <w:keepNext/>
              <w:jc w:val="center"/>
              <w:rPr>
                <w:rFonts w:cs="Arial"/>
              </w:rPr>
            </w:pPr>
            <w:r w:rsidRPr="001C47D0">
              <w:rPr>
                <w:rFonts w:cs="Arial"/>
              </w:rPr>
              <w:t>50%</w:t>
            </w:r>
          </w:p>
        </w:tc>
      </w:tr>
      <w:tr w:rsidR="000E0F70" w:rsidRPr="001C47D0" w14:paraId="7FCEB8FD" w14:textId="77777777" w:rsidTr="00F905AD">
        <w:tc>
          <w:tcPr>
            <w:tcW w:w="3261" w:type="dxa"/>
          </w:tcPr>
          <w:p w14:paraId="4AAF8979" w14:textId="77777777" w:rsidR="000E0F70" w:rsidRPr="001C47D0" w:rsidRDefault="000E0F70" w:rsidP="00F905AD">
            <w:pPr>
              <w:keepNext/>
              <w:rPr>
                <w:rFonts w:cs="Arial"/>
              </w:rPr>
            </w:pPr>
            <w:r w:rsidRPr="001C47D0">
              <w:rPr>
                <w:rFonts w:cs="Arial"/>
                <w:b/>
              </w:rPr>
              <w:t>TOTAL</w:t>
            </w:r>
          </w:p>
        </w:tc>
        <w:tc>
          <w:tcPr>
            <w:tcW w:w="1842" w:type="dxa"/>
          </w:tcPr>
          <w:p w14:paraId="4B39B482" w14:textId="77777777" w:rsidR="000E0F70" w:rsidRPr="001C47D0" w:rsidRDefault="000E0F70" w:rsidP="00F905AD">
            <w:pPr>
              <w:keepNext/>
              <w:jc w:val="center"/>
              <w:rPr>
                <w:rFonts w:cs="Arial"/>
                <w:b/>
              </w:rPr>
            </w:pPr>
            <w:r w:rsidRPr="001C47D0">
              <w:rPr>
                <w:rFonts w:cs="Arial"/>
                <w:b/>
              </w:rPr>
              <w:t>100%</w:t>
            </w:r>
          </w:p>
        </w:tc>
      </w:tr>
    </w:tbl>
    <w:p w14:paraId="389BB2FA" w14:textId="77777777" w:rsidR="000E0F70" w:rsidRDefault="000E0F70" w:rsidP="000E0F70">
      <w:pPr>
        <w:spacing w:after="160" w:line="259" w:lineRule="auto"/>
        <w:rPr>
          <w:rFonts w:cs="Arial"/>
        </w:rPr>
      </w:pPr>
    </w:p>
    <w:p w14:paraId="482DFE68" w14:textId="77777777" w:rsidR="000E0F70" w:rsidRPr="001C47D0" w:rsidRDefault="000E0F70" w:rsidP="000E0F70">
      <w:pPr>
        <w:spacing w:after="160" w:line="259" w:lineRule="auto"/>
        <w:rPr>
          <w:rFonts w:cs="Arial"/>
        </w:rPr>
      </w:pPr>
    </w:p>
    <w:p w14:paraId="2785B09A" w14:textId="77777777" w:rsidR="000E0F70" w:rsidRDefault="000E0F70" w:rsidP="000E0F70">
      <w:pPr>
        <w:spacing w:after="160" w:line="259" w:lineRule="auto"/>
        <w:rPr>
          <w:rFonts w:cs="Arial"/>
          <w:b/>
        </w:rPr>
      </w:pPr>
      <w:r w:rsidRPr="001C47D0">
        <w:rPr>
          <w:rFonts w:cs="Arial"/>
          <w:b/>
        </w:rPr>
        <w:t>INDICATIVE READING LIST</w:t>
      </w:r>
    </w:p>
    <w:p w14:paraId="4ED4CF19" w14:textId="77777777" w:rsidR="000E0F70" w:rsidRDefault="000E0F70" w:rsidP="000E0F70">
      <w:pPr>
        <w:spacing w:after="160" w:line="259" w:lineRule="auto"/>
        <w:rPr>
          <w:rFonts w:cs="Arial"/>
          <w:b/>
        </w:rPr>
      </w:pPr>
    </w:p>
    <w:p w14:paraId="5519D30A" w14:textId="77777777" w:rsidR="000E0F70" w:rsidRPr="001C47D0" w:rsidRDefault="000E0F70" w:rsidP="000E0F70">
      <w:pPr>
        <w:spacing w:after="160" w:line="259" w:lineRule="auto"/>
        <w:rPr>
          <w:rFonts w:cs="Arial"/>
          <w:b/>
        </w:rPr>
      </w:pPr>
    </w:p>
    <w:tbl>
      <w:tblPr>
        <w:tblStyle w:val="TableGrid32"/>
        <w:tblW w:w="0" w:type="auto"/>
        <w:tblLook w:val="04A0" w:firstRow="1" w:lastRow="0" w:firstColumn="1" w:lastColumn="0" w:noHBand="0" w:noVBand="1"/>
      </w:tblPr>
      <w:tblGrid>
        <w:gridCol w:w="1685"/>
        <w:gridCol w:w="5246"/>
        <w:gridCol w:w="1366"/>
      </w:tblGrid>
      <w:tr w:rsidR="000E0F70" w:rsidRPr="009C51DE" w14:paraId="03D45A7A" w14:textId="77777777" w:rsidTr="00F905AD">
        <w:tc>
          <w:tcPr>
            <w:tcW w:w="1689" w:type="dxa"/>
            <w:shd w:val="clear" w:color="auto" w:fill="BFBFBF"/>
          </w:tcPr>
          <w:p w14:paraId="5AC2021E" w14:textId="77777777" w:rsidR="000E0F70" w:rsidRPr="009C51DE" w:rsidRDefault="000E0F70" w:rsidP="00F905AD">
            <w:pPr>
              <w:tabs>
                <w:tab w:val="num" w:pos="720"/>
                <w:tab w:val="left" w:pos="1440"/>
              </w:tabs>
              <w:rPr>
                <w:rFonts w:cs="Arial"/>
                <w:b/>
              </w:rPr>
            </w:pPr>
            <w:r w:rsidRPr="009C51DE">
              <w:rPr>
                <w:rFonts w:cs="Arial"/>
                <w:b/>
              </w:rPr>
              <w:t>Module Code</w:t>
            </w:r>
          </w:p>
        </w:tc>
        <w:tc>
          <w:tcPr>
            <w:tcW w:w="6971" w:type="dxa"/>
            <w:gridSpan w:val="2"/>
          </w:tcPr>
          <w:p w14:paraId="5FD830C8"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bCs/>
              </w:rPr>
            </w:pPr>
            <w:r w:rsidRPr="009C51DE">
              <w:rPr>
                <w:rFonts w:cs="Arial"/>
                <w:b/>
                <w:bCs/>
              </w:rPr>
              <w:t>ACMA5009</w:t>
            </w:r>
          </w:p>
        </w:tc>
      </w:tr>
      <w:tr w:rsidR="000E0F70" w:rsidRPr="009C51DE" w14:paraId="1F5700F8" w14:textId="77777777" w:rsidTr="00F905AD">
        <w:tc>
          <w:tcPr>
            <w:tcW w:w="1689" w:type="dxa"/>
            <w:shd w:val="clear" w:color="auto" w:fill="BFBFBF"/>
          </w:tcPr>
          <w:p w14:paraId="049FAA6E" w14:textId="77777777" w:rsidR="000E0F70" w:rsidRPr="009C51DE" w:rsidRDefault="000E0F70" w:rsidP="00F905AD">
            <w:pPr>
              <w:tabs>
                <w:tab w:val="num" w:pos="720"/>
                <w:tab w:val="left" w:pos="1440"/>
              </w:tabs>
              <w:rPr>
                <w:rFonts w:cs="Arial"/>
                <w:b/>
              </w:rPr>
            </w:pPr>
            <w:r w:rsidRPr="009C51DE">
              <w:rPr>
                <w:rFonts w:cs="Arial"/>
                <w:b/>
              </w:rPr>
              <w:t>Module Title</w:t>
            </w:r>
          </w:p>
        </w:tc>
        <w:tc>
          <w:tcPr>
            <w:tcW w:w="6971" w:type="dxa"/>
            <w:gridSpan w:val="2"/>
          </w:tcPr>
          <w:p w14:paraId="7C59E299" w14:textId="77777777" w:rsidR="000E0F70" w:rsidRPr="009C51DE" w:rsidRDefault="000E0F70" w:rsidP="00F905AD">
            <w:pPr>
              <w:tabs>
                <w:tab w:val="left" w:pos="720"/>
                <w:tab w:val="left" w:pos="1440"/>
                <w:tab w:val="left" w:pos="2160"/>
                <w:tab w:val="left" w:pos="2880"/>
              </w:tabs>
              <w:overflowPunct w:val="0"/>
              <w:autoSpaceDE w:val="0"/>
              <w:autoSpaceDN w:val="0"/>
              <w:adjustRightInd w:val="0"/>
              <w:textAlignment w:val="baseline"/>
              <w:rPr>
                <w:rFonts w:cs="Arial"/>
                <w:b/>
                <w:bCs/>
              </w:rPr>
            </w:pPr>
            <w:r w:rsidRPr="009C51DE">
              <w:rPr>
                <w:rFonts w:cs="Arial"/>
                <w:b/>
                <w:bCs/>
              </w:rPr>
              <w:t>Group Project</w:t>
            </w:r>
          </w:p>
        </w:tc>
      </w:tr>
      <w:tr w:rsidR="000E0F70" w:rsidRPr="009C51DE" w14:paraId="14F6FA38" w14:textId="77777777" w:rsidTr="00F905AD">
        <w:tc>
          <w:tcPr>
            <w:tcW w:w="1689" w:type="dxa"/>
            <w:shd w:val="clear" w:color="auto" w:fill="BFBFBF"/>
          </w:tcPr>
          <w:p w14:paraId="67CCE775" w14:textId="77777777" w:rsidR="000E0F70" w:rsidRPr="009C51DE" w:rsidRDefault="000E0F70" w:rsidP="00F905AD">
            <w:pPr>
              <w:tabs>
                <w:tab w:val="num" w:pos="720"/>
                <w:tab w:val="left" w:pos="1440"/>
              </w:tabs>
              <w:rPr>
                <w:rFonts w:cs="Arial"/>
                <w:b/>
              </w:rPr>
            </w:pPr>
            <w:r w:rsidRPr="009C51DE">
              <w:rPr>
                <w:rFonts w:cs="Arial"/>
                <w:b/>
              </w:rPr>
              <w:t>Classification</w:t>
            </w:r>
          </w:p>
        </w:tc>
        <w:tc>
          <w:tcPr>
            <w:tcW w:w="5605" w:type="dxa"/>
            <w:shd w:val="clear" w:color="auto" w:fill="BFBFBF"/>
          </w:tcPr>
          <w:p w14:paraId="3AD86AA4" w14:textId="77777777" w:rsidR="000E0F70" w:rsidRPr="009C51DE" w:rsidRDefault="000E0F70" w:rsidP="00F905AD">
            <w:pPr>
              <w:tabs>
                <w:tab w:val="num" w:pos="720"/>
                <w:tab w:val="left" w:pos="1440"/>
              </w:tabs>
              <w:rPr>
                <w:rFonts w:cs="Arial"/>
                <w:b/>
              </w:rPr>
            </w:pPr>
            <w:r w:rsidRPr="009C51DE">
              <w:rPr>
                <w:rFonts w:cs="Arial"/>
                <w:b/>
              </w:rPr>
              <w:t>Reading List entry</w:t>
            </w:r>
          </w:p>
        </w:tc>
        <w:tc>
          <w:tcPr>
            <w:tcW w:w="1366" w:type="dxa"/>
            <w:shd w:val="clear" w:color="auto" w:fill="BFBFBF"/>
          </w:tcPr>
          <w:p w14:paraId="1B7FE814" w14:textId="77777777" w:rsidR="000E0F70" w:rsidRPr="009C51DE" w:rsidRDefault="000E0F70" w:rsidP="00F905AD">
            <w:pPr>
              <w:tabs>
                <w:tab w:val="num" w:pos="720"/>
                <w:tab w:val="left" w:pos="1440"/>
              </w:tabs>
              <w:rPr>
                <w:rFonts w:cs="Arial"/>
                <w:b/>
              </w:rPr>
            </w:pPr>
            <w:r w:rsidRPr="009C51DE">
              <w:rPr>
                <w:rFonts w:cs="Arial"/>
                <w:b/>
              </w:rPr>
              <w:t>Electronic*</w:t>
            </w:r>
          </w:p>
        </w:tc>
      </w:tr>
      <w:tr w:rsidR="000E0F70" w:rsidRPr="009C51DE" w14:paraId="7533923B" w14:textId="77777777" w:rsidTr="00F905AD">
        <w:tc>
          <w:tcPr>
            <w:tcW w:w="1689" w:type="dxa"/>
          </w:tcPr>
          <w:p w14:paraId="61E9FD99" w14:textId="77777777" w:rsidR="000E0F70" w:rsidRPr="009C51DE" w:rsidRDefault="000E0F70" w:rsidP="00F905AD">
            <w:pPr>
              <w:tabs>
                <w:tab w:val="num" w:pos="720"/>
                <w:tab w:val="left" w:pos="1440"/>
              </w:tabs>
              <w:rPr>
                <w:rFonts w:cs="Arial"/>
              </w:rPr>
            </w:pPr>
            <w:r w:rsidRPr="009C51DE">
              <w:rPr>
                <w:rFonts w:cs="Arial"/>
              </w:rPr>
              <w:t>Essential</w:t>
            </w:r>
          </w:p>
        </w:tc>
        <w:tc>
          <w:tcPr>
            <w:tcW w:w="5605" w:type="dxa"/>
          </w:tcPr>
          <w:p w14:paraId="68B2CCD1" w14:textId="77777777" w:rsidR="000E0F70" w:rsidRPr="009C51DE" w:rsidRDefault="000E0F70" w:rsidP="00F905AD">
            <w:pPr>
              <w:tabs>
                <w:tab w:val="num" w:pos="720"/>
                <w:tab w:val="left" w:pos="1440"/>
              </w:tabs>
              <w:rPr>
                <w:rFonts w:cs="Arial"/>
              </w:rPr>
            </w:pPr>
            <w:r w:rsidRPr="009C51DE">
              <w:rPr>
                <w:rFonts w:cs="Arial"/>
              </w:rPr>
              <w:t>Maylor, H., Project Management 4th Edition (FT Prentice Hall, 2010)</w:t>
            </w:r>
          </w:p>
        </w:tc>
        <w:tc>
          <w:tcPr>
            <w:tcW w:w="1366" w:type="dxa"/>
          </w:tcPr>
          <w:sdt>
            <w:sdtPr>
              <w:rPr>
                <w:rFonts w:cs="Arial"/>
              </w:rPr>
              <w:id w:val="424770227"/>
              <w14:checkbox>
                <w14:checked w14:val="0"/>
                <w14:checkedState w14:val="2612" w14:font="MS Gothic"/>
                <w14:uncheckedState w14:val="2610" w14:font="MS Gothic"/>
              </w14:checkbox>
            </w:sdtPr>
            <w:sdtEndPr/>
            <w:sdtContent>
              <w:p w14:paraId="2E685FE5" w14:textId="77777777" w:rsidR="000E0F70" w:rsidRPr="009C51DE" w:rsidRDefault="000E0F70" w:rsidP="00F905AD">
                <w:pPr>
                  <w:jc w:val="center"/>
                  <w:rPr>
                    <w:rFonts w:cs="Arial"/>
                  </w:rPr>
                </w:pPr>
                <w:r w:rsidRPr="009C51DE">
                  <w:rPr>
                    <w:rFonts w:ascii="Segoe UI Symbol" w:hAnsi="Segoe UI Symbol" w:cs="Segoe UI Symbol"/>
                  </w:rPr>
                  <w:t>☐</w:t>
                </w:r>
              </w:p>
            </w:sdtContent>
          </w:sdt>
        </w:tc>
      </w:tr>
      <w:tr w:rsidR="000E0F70" w:rsidRPr="009C51DE" w14:paraId="72B8E738" w14:textId="77777777" w:rsidTr="00F905AD">
        <w:tc>
          <w:tcPr>
            <w:tcW w:w="1689" w:type="dxa"/>
          </w:tcPr>
          <w:p w14:paraId="567DCA8F" w14:textId="77777777" w:rsidR="000E0F70" w:rsidRPr="009C51DE" w:rsidRDefault="000E0F70" w:rsidP="00F905AD">
            <w:pPr>
              <w:tabs>
                <w:tab w:val="num" w:pos="720"/>
                <w:tab w:val="left" w:pos="1440"/>
              </w:tabs>
              <w:rPr>
                <w:rFonts w:cs="Arial"/>
              </w:rPr>
            </w:pPr>
            <w:r w:rsidRPr="009C51DE">
              <w:rPr>
                <w:rFonts w:cs="Arial"/>
              </w:rPr>
              <w:t>Further</w:t>
            </w:r>
          </w:p>
        </w:tc>
        <w:tc>
          <w:tcPr>
            <w:tcW w:w="5605" w:type="dxa"/>
          </w:tcPr>
          <w:p w14:paraId="32D0A3CC" w14:textId="77777777" w:rsidR="000E0F70" w:rsidRPr="009C51DE" w:rsidRDefault="000E0F70" w:rsidP="00F905AD">
            <w:pPr>
              <w:tabs>
                <w:tab w:val="num" w:pos="720"/>
                <w:tab w:val="left" w:pos="1440"/>
              </w:tabs>
              <w:rPr>
                <w:rFonts w:cs="Arial"/>
              </w:rPr>
            </w:pPr>
            <w:r w:rsidRPr="009C51DE">
              <w:rPr>
                <w:rFonts w:cs="Arial"/>
              </w:rPr>
              <w:t>Seppala, N., Business Ethics and Corporate Social Responsibility (Cengage Learning, 2010)</w:t>
            </w:r>
          </w:p>
        </w:tc>
        <w:tc>
          <w:tcPr>
            <w:tcW w:w="1366" w:type="dxa"/>
          </w:tcPr>
          <w:sdt>
            <w:sdtPr>
              <w:rPr>
                <w:rFonts w:cs="Arial"/>
              </w:rPr>
              <w:id w:val="-1923875678"/>
              <w14:checkbox>
                <w14:checked w14:val="0"/>
                <w14:checkedState w14:val="2612" w14:font="MS Gothic"/>
                <w14:uncheckedState w14:val="2610" w14:font="MS Gothic"/>
              </w14:checkbox>
            </w:sdtPr>
            <w:sdtEndPr/>
            <w:sdtContent>
              <w:p w14:paraId="09288668" w14:textId="77777777" w:rsidR="000E0F70" w:rsidRPr="009C51DE" w:rsidRDefault="000E0F70" w:rsidP="00F905AD">
                <w:pPr>
                  <w:jc w:val="center"/>
                  <w:rPr>
                    <w:rFonts w:cs="Arial"/>
                  </w:rPr>
                </w:pPr>
                <w:r w:rsidRPr="009C51DE">
                  <w:rPr>
                    <w:rFonts w:ascii="Segoe UI Symbol" w:hAnsi="Segoe UI Symbol" w:cs="Segoe UI Symbol"/>
                  </w:rPr>
                  <w:t>☐</w:t>
                </w:r>
              </w:p>
            </w:sdtContent>
          </w:sdt>
        </w:tc>
      </w:tr>
      <w:tr w:rsidR="000E0F70" w:rsidRPr="009C51DE" w14:paraId="639DB09D" w14:textId="77777777" w:rsidTr="00F905AD">
        <w:tc>
          <w:tcPr>
            <w:tcW w:w="1689" w:type="dxa"/>
          </w:tcPr>
          <w:p w14:paraId="3A8B4C53" w14:textId="77777777" w:rsidR="000E0F70" w:rsidRPr="009C51DE" w:rsidRDefault="000E0F70" w:rsidP="00F905AD">
            <w:pPr>
              <w:tabs>
                <w:tab w:val="num" w:pos="720"/>
                <w:tab w:val="left" w:pos="1440"/>
              </w:tabs>
              <w:rPr>
                <w:rFonts w:cs="Arial"/>
              </w:rPr>
            </w:pPr>
            <w:r w:rsidRPr="009C51DE">
              <w:rPr>
                <w:rFonts w:cs="Arial"/>
              </w:rPr>
              <w:t>Further</w:t>
            </w:r>
          </w:p>
        </w:tc>
        <w:tc>
          <w:tcPr>
            <w:tcW w:w="5605" w:type="dxa"/>
          </w:tcPr>
          <w:p w14:paraId="0CFBE518" w14:textId="77777777" w:rsidR="000E0F70" w:rsidRPr="009C51DE" w:rsidRDefault="000E0F70" w:rsidP="00F905AD">
            <w:pPr>
              <w:tabs>
                <w:tab w:val="num" w:pos="720"/>
                <w:tab w:val="left" w:pos="1440"/>
              </w:tabs>
              <w:rPr>
                <w:rFonts w:cs="Arial"/>
              </w:rPr>
            </w:pPr>
            <w:proofErr w:type="spellStart"/>
            <w:r w:rsidRPr="009C51DE">
              <w:rPr>
                <w:rFonts w:cs="Arial"/>
              </w:rPr>
              <w:t>Blowfield</w:t>
            </w:r>
            <w:proofErr w:type="spellEnd"/>
            <w:r w:rsidRPr="009C51DE">
              <w:rPr>
                <w:rFonts w:cs="Arial"/>
              </w:rPr>
              <w:t>, M., Corporate Social Responsibility (Oxford University Press, 2019)</w:t>
            </w:r>
          </w:p>
        </w:tc>
        <w:tc>
          <w:tcPr>
            <w:tcW w:w="1366" w:type="dxa"/>
          </w:tcPr>
          <w:sdt>
            <w:sdtPr>
              <w:rPr>
                <w:rFonts w:cs="Arial"/>
              </w:rPr>
              <w:id w:val="-286353894"/>
              <w14:checkbox>
                <w14:checked w14:val="0"/>
                <w14:checkedState w14:val="2612" w14:font="MS Gothic"/>
                <w14:uncheckedState w14:val="2610" w14:font="MS Gothic"/>
              </w14:checkbox>
            </w:sdtPr>
            <w:sdtEndPr/>
            <w:sdtContent>
              <w:p w14:paraId="36909480" w14:textId="77777777" w:rsidR="000E0F70" w:rsidRPr="009C51DE" w:rsidRDefault="000E0F70" w:rsidP="00F905AD">
                <w:pPr>
                  <w:jc w:val="center"/>
                  <w:rPr>
                    <w:rFonts w:cs="Arial"/>
                  </w:rPr>
                </w:pPr>
                <w:r w:rsidRPr="009C51DE">
                  <w:rPr>
                    <w:rFonts w:ascii="Segoe UI Symbol" w:hAnsi="Segoe UI Symbol" w:cs="Segoe UI Symbol"/>
                  </w:rPr>
                  <w:t>☐</w:t>
                </w:r>
              </w:p>
            </w:sdtContent>
          </w:sdt>
        </w:tc>
      </w:tr>
      <w:tr w:rsidR="000E0F70" w:rsidRPr="009C51DE" w14:paraId="3B47DC33" w14:textId="77777777" w:rsidTr="00F905AD">
        <w:tc>
          <w:tcPr>
            <w:tcW w:w="1689" w:type="dxa"/>
          </w:tcPr>
          <w:p w14:paraId="338D6721" w14:textId="77777777" w:rsidR="000E0F70" w:rsidRPr="009C51DE" w:rsidRDefault="000E0F70" w:rsidP="00F905AD">
            <w:pPr>
              <w:tabs>
                <w:tab w:val="num" w:pos="720"/>
                <w:tab w:val="left" w:pos="1440"/>
              </w:tabs>
              <w:rPr>
                <w:rFonts w:cs="Arial"/>
              </w:rPr>
            </w:pPr>
            <w:r w:rsidRPr="009C51DE">
              <w:rPr>
                <w:rFonts w:cs="Arial"/>
              </w:rPr>
              <w:t>Further</w:t>
            </w:r>
          </w:p>
        </w:tc>
        <w:tc>
          <w:tcPr>
            <w:tcW w:w="5605" w:type="dxa"/>
          </w:tcPr>
          <w:p w14:paraId="52BA2CA3" w14:textId="77777777" w:rsidR="000E0F70" w:rsidRPr="009C51DE" w:rsidRDefault="000E0F70" w:rsidP="00F905AD">
            <w:pPr>
              <w:tabs>
                <w:tab w:val="num" w:pos="720"/>
                <w:tab w:val="left" w:pos="1440"/>
              </w:tabs>
              <w:rPr>
                <w:rFonts w:cs="Arial"/>
              </w:rPr>
            </w:pPr>
            <w:proofErr w:type="spellStart"/>
            <w:r w:rsidRPr="009C51DE">
              <w:rPr>
                <w:rFonts w:cs="Arial"/>
              </w:rPr>
              <w:t>Masterman</w:t>
            </w:r>
            <w:proofErr w:type="spellEnd"/>
            <w:r w:rsidRPr="009C51DE">
              <w:rPr>
                <w:rFonts w:cs="Arial"/>
              </w:rPr>
              <w:t xml:space="preserve">, G., Sponsorship – for a </w:t>
            </w:r>
            <w:proofErr w:type="gramStart"/>
            <w:r w:rsidRPr="009C51DE">
              <w:rPr>
                <w:rFonts w:cs="Arial"/>
              </w:rPr>
              <w:t>Return on Investment</w:t>
            </w:r>
            <w:proofErr w:type="gramEnd"/>
            <w:r w:rsidRPr="009C51DE">
              <w:rPr>
                <w:rFonts w:cs="Arial"/>
              </w:rPr>
              <w:t xml:space="preserve"> Butterworth (Heinemann, 2007)</w:t>
            </w:r>
          </w:p>
        </w:tc>
        <w:tc>
          <w:tcPr>
            <w:tcW w:w="1366" w:type="dxa"/>
          </w:tcPr>
          <w:sdt>
            <w:sdtPr>
              <w:rPr>
                <w:rFonts w:cs="Arial"/>
              </w:rPr>
              <w:id w:val="867185602"/>
              <w14:checkbox>
                <w14:checked w14:val="0"/>
                <w14:checkedState w14:val="2612" w14:font="MS Gothic"/>
                <w14:uncheckedState w14:val="2610" w14:font="MS Gothic"/>
              </w14:checkbox>
            </w:sdtPr>
            <w:sdtEndPr/>
            <w:sdtContent>
              <w:p w14:paraId="4B4F4647" w14:textId="77777777" w:rsidR="000E0F70" w:rsidRPr="009C51DE" w:rsidRDefault="000E0F70" w:rsidP="00F905AD">
                <w:pPr>
                  <w:jc w:val="center"/>
                  <w:rPr>
                    <w:rFonts w:cs="Arial"/>
                  </w:rPr>
                </w:pPr>
                <w:r w:rsidRPr="009C51DE">
                  <w:rPr>
                    <w:rFonts w:ascii="Segoe UI Symbol" w:hAnsi="Segoe UI Symbol" w:cs="Segoe UI Symbol"/>
                  </w:rPr>
                  <w:t>☐</w:t>
                </w:r>
              </w:p>
            </w:sdtContent>
          </w:sdt>
        </w:tc>
      </w:tr>
    </w:tbl>
    <w:p w14:paraId="780506D7" w14:textId="39976179" w:rsidR="00003212" w:rsidRPr="006F4861" w:rsidRDefault="00003212" w:rsidP="00003212">
      <w:pPr>
        <w:rPr>
          <w:b/>
        </w:rPr>
      </w:pPr>
    </w:p>
    <w:sectPr w:rsidR="00003212" w:rsidRPr="006F4861" w:rsidSect="00E50C9B">
      <w:headerReference w:type="default" r:id="rId78"/>
      <w:footerReference w:type="default" r:id="rId79"/>
      <w:footerReference w:type="first" r:id="rId80"/>
      <w:pgSz w:w="11907" w:h="16840" w:code="9"/>
      <w:pgMar w:top="1440" w:right="1800" w:bottom="1440" w:left="180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28E23" w14:textId="77777777" w:rsidR="003C6D21" w:rsidRDefault="003C6D21">
      <w:r>
        <w:separator/>
      </w:r>
    </w:p>
  </w:endnote>
  <w:endnote w:type="continuationSeparator" w:id="0">
    <w:p w14:paraId="5F2B5680" w14:textId="77777777" w:rsidR="003C6D21" w:rsidRDefault="003C6D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Lohit Devanagari">
    <w:altName w:val="Times New Roman"/>
    <w:panose1 w:val="020B0604020202020204"/>
    <w:charset w:val="00"/>
    <w:family w:val="roman"/>
    <w:notTrueType/>
    <w:pitch w:val="default"/>
  </w:font>
  <w:font w:name="OpenSymbol">
    <w:altName w:val="Segoe UI Symbol"/>
    <w:panose1 w:val="020B0604020202020204"/>
    <w:charset w:val="02"/>
    <w:family w:val="auto"/>
    <w:pitch w:val="default"/>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Arial,">
    <w:altName w:val="Times New Roman"/>
    <w:panose1 w:val="020B0604020202020204"/>
    <w:charset w:val="00"/>
    <w:family w:val="roman"/>
    <w:notTrueType/>
    <w:pitch w:val="default"/>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CE460F" w:rsidRDefault="00CE460F" w:rsidP="00E50C9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CE460F" w:rsidRDefault="00CE46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CE460F" w:rsidRDefault="00CE460F">
    <w:pPr>
      <w:pStyle w:val="Footer"/>
      <w:framePr w:wrap="around" w:vAnchor="text" w:hAnchor="margin" w:xAlign="center" w:y="1"/>
      <w:rPr>
        <w:rStyle w:val="PageNumber"/>
        <w:sz w:val="28"/>
      </w:rPr>
    </w:pPr>
  </w:p>
  <w:p w14:paraId="6D75C1C0" w14:textId="77777777" w:rsidR="00CE460F" w:rsidRDefault="00CE460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6C787" w14:textId="77777777" w:rsidR="009112A4" w:rsidRDefault="009112A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5D57AFA7" w:rsidR="00CE460F" w:rsidRPr="00D91FF0" w:rsidRDefault="00CE460F" w:rsidP="00D91FF0">
        <w:pPr>
          <w:pStyle w:val="Footer"/>
          <w:jc w:val="center"/>
        </w:pPr>
        <w:r>
          <w:fldChar w:fldCharType="begin"/>
        </w:r>
        <w:r>
          <w:instrText xml:space="preserve"> PAGE   \* MERGEFORMAT </w:instrText>
        </w:r>
        <w:r>
          <w:fldChar w:fldCharType="separate"/>
        </w:r>
        <w:r w:rsidR="004B5BAC">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815762"/>
      <w:docPartObj>
        <w:docPartGallery w:val="Page Numbers (Bottom of Page)"/>
        <w:docPartUnique/>
      </w:docPartObj>
    </w:sdtPr>
    <w:sdtEndPr>
      <w:rPr>
        <w:rStyle w:val="PageNumber"/>
      </w:rPr>
    </w:sdtEndPr>
    <w:sdtContent>
      <w:p w14:paraId="2936FEFB" w14:textId="72D7C4CA" w:rsidR="00CE460F" w:rsidRDefault="00CE460F" w:rsidP="00E50C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4B5BAC">
          <w:rPr>
            <w:rStyle w:val="PageNumber"/>
            <w:noProof/>
          </w:rPr>
          <w:t>16</w:t>
        </w:r>
        <w:r>
          <w:rPr>
            <w:rStyle w:val="PageNumber"/>
          </w:rPr>
          <w:fldChar w:fldCharType="end"/>
        </w:r>
      </w:p>
    </w:sdtContent>
  </w:sdt>
  <w:p w14:paraId="2EF5C4AA" w14:textId="216E0DE5" w:rsidR="00CE460F" w:rsidRPr="001479AD" w:rsidRDefault="00CE460F" w:rsidP="001479AD">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CE460F" w:rsidRDefault="00CE460F">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DEA64" w14:textId="77777777" w:rsidR="003C6D21" w:rsidRDefault="003C6D21">
      <w:r>
        <w:separator/>
      </w:r>
    </w:p>
  </w:footnote>
  <w:footnote w:type="continuationSeparator" w:id="0">
    <w:p w14:paraId="36E61164" w14:textId="77777777" w:rsidR="003C6D21" w:rsidRDefault="003C6D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E21D5" w14:textId="77777777" w:rsidR="009112A4" w:rsidRDefault="009112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CE460F" w14:paraId="4DA2325E" w14:textId="77777777" w:rsidTr="52D764D0">
      <w:tc>
        <w:tcPr>
          <w:tcW w:w="2769" w:type="dxa"/>
        </w:tcPr>
        <w:p w14:paraId="5337E612" w14:textId="3A30D8C6" w:rsidR="00CE460F" w:rsidRDefault="00CE460F" w:rsidP="60269D23">
          <w:pPr>
            <w:pStyle w:val="Header"/>
            <w:ind w:left="-115"/>
          </w:pPr>
        </w:p>
      </w:tc>
      <w:tc>
        <w:tcPr>
          <w:tcW w:w="2769" w:type="dxa"/>
        </w:tcPr>
        <w:p w14:paraId="13E43C41" w14:textId="398A7270" w:rsidR="00CE460F" w:rsidRDefault="00CE460F" w:rsidP="60269D23">
          <w:pPr>
            <w:pStyle w:val="Header"/>
            <w:jc w:val="center"/>
          </w:pPr>
        </w:p>
      </w:tc>
      <w:tc>
        <w:tcPr>
          <w:tcW w:w="2769" w:type="dxa"/>
        </w:tcPr>
        <w:p w14:paraId="1461C640" w14:textId="346799A2" w:rsidR="00CE460F" w:rsidRDefault="00CE460F" w:rsidP="60269D23">
          <w:pPr>
            <w:pStyle w:val="Header"/>
            <w:ind w:right="-115"/>
            <w:jc w:val="right"/>
          </w:pPr>
        </w:p>
      </w:tc>
    </w:tr>
  </w:tbl>
  <w:p w14:paraId="3969D3B3" w14:textId="4370D621" w:rsidR="00CE460F" w:rsidRDefault="00CE460F"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A4549" w14:textId="77777777" w:rsidR="009112A4" w:rsidRDefault="009112A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CE460F" w14:paraId="0BE316EC" w14:textId="77777777" w:rsidTr="52D764D0">
      <w:tc>
        <w:tcPr>
          <w:tcW w:w="2769" w:type="dxa"/>
        </w:tcPr>
        <w:p w14:paraId="63B516CC" w14:textId="69693CA8" w:rsidR="00CE460F" w:rsidRDefault="00CE460F" w:rsidP="60269D23">
          <w:pPr>
            <w:pStyle w:val="Header"/>
            <w:ind w:left="-115"/>
          </w:pPr>
        </w:p>
      </w:tc>
      <w:tc>
        <w:tcPr>
          <w:tcW w:w="2769" w:type="dxa"/>
        </w:tcPr>
        <w:p w14:paraId="35EA3088" w14:textId="5F1AA480" w:rsidR="00CE460F" w:rsidRDefault="00CE460F" w:rsidP="60269D23">
          <w:pPr>
            <w:pStyle w:val="Header"/>
            <w:jc w:val="center"/>
          </w:pPr>
        </w:p>
      </w:tc>
      <w:tc>
        <w:tcPr>
          <w:tcW w:w="2769" w:type="dxa"/>
        </w:tcPr>
        <w:p w14:paraId="45E6645A" w14:textId="4743D059" w:rsidR="00CE460F" w:rsidRDefault="00CE460F" w:rsidP="60269D23">
          <w:pPr>
            <w:pStyle w:val="Header"/>
            <w:ind w:right="-115"/>
            <w:jc w:val="right"/>
          </w:pPr>
        </w:p>
      </w:tc>
    </w:tr>
  </w:tbl>
  <w:p w14:paraId="3B113442" w14:textId="12563FE5" w:rsidR="00CE460F" w:rsidRDefault="00CE460F"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2"/>
    <w:multiLevelType w:val="multilevel"/>
    <w:tmpl w:val="00000002"/>
    <w:name w:val="WWNum2"/>
    <w:lvl w:ilvl="0">
      <w:start w:val="1"/>
      <w:numFmt w:val="bullet"/>
      <w:lvlText w:val=""/>
      <w:lvlJc w:val="left"/>
      <w:pPr>
        <w:tabs>
          <w:tab w:val="num" w:pos="0"/>
        </w:tabs>
        <w:ind w:left="720" w:hanging="360"/>
      </w:pPr>
      <w:rPr>
        <w:rFonts w:ascii="Symbol" w:hAnsi="Symbol" w:cs="Tahoma"/>
      </w:r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2" w15:restartNumberingAfterBreak="0">
    <w:nsid w:val="0000000A"/>
    <w:multiLevelType w:val="multilevel"/>
    <w:tmpl w:val="0000000A"/>
    <w:name w:val="WW8Num11"/>
    <w:lvl w:ilvl="0">
      <w:start w:val="1"/>
      <w:numFmt w:val="lowerLetter"/>
      <w:lvlText w:val="%1)"/>
      <w:lvlJc w:val="left"/>
      <w:pPr>
        <w:tabs>
          <w:tab w:val="num" w:pos="720"/>
        </w:tabs>
        <w:ind w:left="720" w:hanging="360"/>
      </w:pPr>
      <w:rPr>
        <w:b/>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00000019"/>
    <w:multiLevelType w:val="multilevel"/>
    <w:tmpl w:val="00000019"/>
    <w:name w:val="WW8Num27"/>
    <w:lvl w:ilvl="0">
      <w:start w:val="1"/>
      <w:numFmt w:val="lowerLetter"/>
      <w:lvlText w:val="(%1)"/>
      <w:lvlJc w:val="left"/>
      <w:pPr>
        <w:tabs>
          <w:tab w:val="num" w:pos="0"/>
        </w:tabs>
        <w:ind w:left="1440" w:hanging="720"/>
      </w:pPr>
    </w:lvl>
    <w:lvl w:ilvl="1">
      <w:start w:val="1"/>
      <w:numFmt w:val="lowerLetter"/>
      <w:lvlText w:val="%2."/>
      <w:lvlJc w:val="left"/>
      <w:pPr>
        <w:tabs>
          <w:tab w:val="num" w:pos="0"/>
        </w:tabs>
        <w:ind w:left="1800" w:hanging="360"/>
      </w:pPr>
    </w:lvl>
    <w:lvl w:ilvl="2">
      <w:start w:val="1"/>
      <w:numFmt w:val="lowerRoman"/>
      <w:lvlText w:val="%3."/>
      <w:lvlJc w:val="right"/>
      <w:pPr>
        <w:tabs>
          <w:tab w:val="num" w:pos="0"/>
        </w:tabs>
        <w:ind w:left="2520" w:hanging="180"/>
      </w:pPr>
    </w:lvl>
    <w:lvl w:ilvl="3">
      <w:start w:val="1"/>
      <w:numFmt w:val="decimal"/>
      <w:lvlText w:val="%4."/>
      <w:lvlJc w:val="left"/>
      <w:pPr>
        <w:tabs>
          <w:tab w:val="num" w:pos="0"/>
        </w:tabs>
        <w:ind w:left="3240" w:hanging="360"/>
      </w:pPr>
    </w:lvl>
    <w:lvl w:ilvl="4">
      <w:start w:val="1"/>
      <w:numFmt w:val="lowerLetter"/>
      <w:lvlText w:val="%5."/>
      <w:lvlJc w:val="left"/>
      <w:pPr>
        <w:tabs>
          <w:tab w:val="num" w:pos="0"/>
        </w:tabs>
        <w:ind w:left="3960" w:hanging="360"/>
      </w:pPr>
    </w:lvl>
    <w:lvl w:ilvl="5">
      <w:start w:val="1"/>
      <w:numFmt w:val="lowerRoman"/>
      <w:lvlText w:val="%6."/>
      <w:lvlJc w:val="right"/>
      <w:pPr>
        <w:tabs>
          <w:tab w:val="num" w:pos="0"/>
        </w:tabs>
        <w:ind w:left="4680" w:hanging="180"/>
      </w:pPr>
    </w:lvl>
    <w:lvl w:ilvl="6">
      <w:start w:val="1"/>
      <w:numFmt w:val="decimal"/>
      <w:lvlText w:val="%7."/>
      <w:lvlJc w:val="left"/>
      <w:pPr>
        <w:tabs>
          <w:tab w:val="num" w:pos="0"/>
        </w:tabs>
        <w:ind w:left="5400" w:hanging="360"/>
      </w:pPr>
    </w:lvl>
    <w:lvl w:ilvl="7">
      <w:start w:val="1"/>
      <w:numFmt w:val="lowerLetter"/>
      <w:lvlText w:val="%8."/>
      <w:lvlJc w:val="left"/>
      <w:pPr>
        <w:tabs>
          <w:tab w:val="num" w:pos="0"/>
        </w:tabs>
        <w:ind w:left="6120" w:hanging="360"/>
      </w:pPr>
    </w:lvl>
    <w:lvl w:ilvl="8">
      <w:start w:val="1"/>
      <w:numFmt w:val="lowerRoman"/>
      <w:lvlText w:val="%9."/>
      <w:lvlJc w:val="right"/>
      <w:pPr>
        <w:tabs>
          <w:tab w:val="num" w:pos="0"/>
        </w:tabs>
        <w:ind w:left="6840" w:hanging="180"/>
      </w:pPr>
    </w:lvl>
  </w:abstractNum>
  <w:abstractNum w:abstractNumId="4"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7" w15:restartNumberingAfterBreak="0">
    <w:nsid w:val="0EAD2AD4"/>
    <w:multiLevelType w:val="hybridMultilevel"/>
    <w:tmpl w:val="7DFCB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E449DF"/>
    <w:multiLevelType w:val="hybridMultilevel"/>
    <w:tmpl w:val="5D8A1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5071FD"/>
    <w:multiLevelType w:val="hybridMultilevel"/>
    <w:tmpl w:val="77EC15C4"/>
    <w:lvl w:ilvl="0" w:tplc="7960FDF6">
      <w:start w:val="1"/>
      <w:numFmt w:val="bullet"/>
      <w:lvlText w:val=""/>
      <w:lvlJc w:val="left"/>
      <w:pPr>
        <w:tabs>
          <w:tab w:val="num" w:pos="720"/>
        </w:tabs>
        <w:ind w:left="720" w:hanging="360"/>
      </w:pPr>
      <w:rPr>
        <w:rFonts w:ascii="Symbol" w:hAnsi="Symbol" w:hint="default"/>
      </w:rPr>
    </w:lvl>
    <w:lvl w:ilvl="1" w:tplc="6BC4B300">
      <w:start w:val="1"/>
      <w:numFmt w:val="bullet"/>
      <w:lvlText w:val="◦"/>
      <w:lvlJc w:val="left"/>
      <w:pPr>
        <w:tabs>
          <w:tab w:val="num" w:pos="1080"/>
        </w:tabs>
        <w:ind w:left="1080" w:hanging="360"/>
      </w:pPr>
      <w:rPr>
        <w:rFonts w:ascii="OpenSymbol" w:hAnsi="OpenSymbol" w:cs="OpenSymbol"/>
      </w:rPr>
    </w:lvl>
    <w:lvl w:ilvl="2" w:tplc="83F24366">
      <w:start w:val="1"/>
      <w:numFmt w:val="bullet"/>
      <w:lvlText w:val="▪"/>
      <w:lvlJc w:val="left"/>
      <w:pPr>
        <w:tabs>
          <w:tab w:val="num" w:pos="1440"/>
        </w:tabs>
        <w:ind w:left="1440" w:hanging="360"/>
      </w:pPr>
      <w:rPr>
        <w:rFonts w:ascii="OpenSymbol" w:hAnsi="OpenSymbol" w:cs="OpenSymbol"/>
      </w:rPr>
    </w:lvl>
    <w:lvl w:ilvl="3" w:tplc="FEBABC0C">
      <w:start w:val="1"/>
      <w:numFmt w:val="bullet"/>
      <w:lvlText w:val=""/>
      <w:lvlJc w:val="left"/>
      <w:pPr>
        <w:tabs>
          <w:tab w:val="num" w:pos="1800"/>
        </w:tabs>
        <w:ind w:left="1800" w:hanging="360"/>
      </w:pPr>
      <w:rPr>
        <w:rFonts w:ascii="Symbol" w:hAnsi="Symbol" w:cs="Symbol"/>
      </w:rPr>
    </w:lvl>
    <w:lvl w:ilvl="4" w:tplc="BFB2B40C">
      <w:start w:val="1"/>
      <w:numFmt w:val="bullet"/>
      <w:lvlText w:val="◦"/>
      <w:lvlJc w:val="left"/>
      <w:pPr>
        <w:tabs>
          <w:tab w:val="num" w:pos="2160"/>
        </w:tabs>
        <w:ind w:left="2160" w:hanging="360"/>
      </w:pPr>
      <w:rPr>
        <w:rFonts w:ascii="OpenSymbol" w:hAnsi="OpenSymbol" w:cs="OpenSymbol"/>
      </w:rPr>
    </w:lvl>
    <w:lvl w:ilvl="5" w:tplc="CAA25882">
      <w:start w:val="1"/>
      <w:numFmt w:val="bullet"/>
      <w:lvlText w:val="▪"/>
      <w:lvlJc w:val="left"/>
      <w:pPr>
        <w:tabs>
          <w:tab w:val="num" w:pos="2520"/>
        </w:tabs>
        <w:ind w:left="2520" w:hanging="360"/>
      </w:pPr>
      <w:rPr>
        <w:rFonts w:ascii="OpenSymbol" w:hAnsi="OpenSymbol" w:cs="OpenSymbol"/>
      </w:rPr>
    </w:lvl>
    <w:lvl w:ilvl="6" w:tplc="DC72C3A6">
      <w:start w:val="1"/>
      <w:numFmt w:val="bullet"/>
      <w:lvlText w:val=""/>
      <w:lvlJc w:val="left"/>
      <w:pPr>
        <w:tabs>
          <w:tab w:val="num" w:pos="2880"/>
        </w:tabs>
        <w:ind w:left="2880" w:hanging="360"/>
      </w:pPr>
      <w:rPr>
        <w:rFonts w:ascii="Symbol" w:hAnsi="Symbol" w:cs="Symbol"/>
      </w:rPr>
    </w:lvl>
    <w:lvl w:ilvl="7" w:tplc="62409B9E">
      <w:start w:val="1"/>
      <w:numFmt w:val="bullet"/>
      <w:lvlText w:val="◦"/>
      <w:lvlJc w:val="left"/>
      <w:pPr>
        <w:tabs>
          <w:tab w:val="num" w:pos="3240"/>
        </w:tabs>
        <w:ind w:left="3240" w:hanging="360"/>
      </w:pPr>
      <w:rPr>
        <w:rFonts w:ascii="OpenSymbol" w:hAnsi="OpenSymbol" w:cs="OpenSymbol"/>
      </w:rPr>
    </w:lvl>
    <w:lvl w:ilvl="8" w:tplc="A1D26AAC">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2"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5"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6" w15:restartNumberingAfterBreak="0">
    <w:nsid w:val="5903153F"/>
    <w:multiLevelType w:val="hybridMultilevel"/>
    <w:tmpl w:val="774AB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BE42358"/>
    <w:multiLevelType w:val="hybridMultilevel"/>
    <w:tmpl w:val="4CD4D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998888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16cid:durableId="1562523255">
    <w:abstractNumId w:val="11"/>
  </w:num>
  <w:num w:numId="3" w16cid:durableId="962463098">
    <w:abstractNumId w:val="19"/>
  </w:num>
  <w:num w:numId="4" w16cid:durableId="1663656964">
    <w:abstractNumId w:val="15"/>
  </w:num>
  <w:num w:numId="5" w16cid:durableId="1625191992">
    <w:abstractNumId w:val="17"/>
  </w:num>
  <w:num w:numId="6" w16cid:durableId="1078904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19588321">
    <w:abstractNumId w:val="8"/>
  </w:num>
  <w:num w:numId="8" w16cid:durableId="1213419907">
    <w:abstractNumId w:val="12"/>
  </w:num>
  <w:num w:numId="9" w16cid:durableId="195314432">
    <w:abstractNumId w:val="14"/>
  </w:num>
  <w:num w:numId="10" w16cid:durableId="176771752">
    <w:abstractNumId w:val="5"/>
  </w:num>
  <w:num w:numId="11" w16cid:durableId="1360202556">
    <w:abstractNumId w:val="6"/>
  </w:num>
  <w:num w:numId="12" w16cid:durableId="1291009459">
    <w:abstractNumId w:val="10"/>
  </w:num>
  <w:num w:numId="13" w16cid:durableId="1911619821">
    <w:abstractNumId w:val="18"/>
  </w:num>
  <w:num w:numId="14" w16cid:durableId="2145195017">
    <w:abstractNumId w:val="13"/>
  </w:num>
  <w:num w:numId="15" w16cid:durableId="666597286">
    <w:abstractNumId w:val="4"/>
  </w:num>
  <w:num w:numId="16" w16cid:durableId="1953128823">
    <w:abstractNumId w:val="7"/>
  </w:num>
  <w:num w:numId="17" w16cid:durableId="288436035">
    <w:abstractNumId w:val="1"/>
  </w:num>
  <w:num w:numId="18" w16cid:durableId="1768841527">
    <w:abstractNumId w:val="9"/>
  </w:num>
  <w:num w:numId="19" w16cid:durableId="1257976274">
    <w:abstractNumId w:val="20"/>
  </w:num>
  <w:num w:numId="20" w16cid:durableId="1272542982">
    <w:abstractNumId w:val="1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212"/>
    <w:rsid w:val="00003716"/>
    <w:rsid w:val="00004470"/>
    <w:rsid w:val="00004A1D"/>
    <w:rsid w:val="00012692"/>
    <w:rsid w:val="0001608E"/>
    <w:rsid w:val="00030CBD"/>
    <w:rsid w:val="0004785F"/>
    <w:rsid w:val="00051082"/>
    <w:rsid w:val="00055432"/>
    <w:rsid w:val="000643A3"/>
    <w:rsid w:val="00064836"/>
    <w:rsid w:val="00067B7C"/>
    <w:rsid w:val="000716C8"/>
    <w:rsid w:val="00075D90"/>
    <w:rsid w:val="000778D3"/>
    <w:rsid w:val="00081B4F"/>
    <w:rsid w:val="0008331E"/>
    <w:rsid w:val="00086590"/>
    <w:rsid w:val="0008690A"/>
    <w:rsid w:val="000915A3"/>
    <w:rsid w:val="00095EFD"/>
    <w:rsid w:val="0009787F"/>
    <w:rsid w:val="00097E68"/>
    <w:rsid w:val="000A285C"/>
    <w:rsid w:val="000B1265"/>
    <w:rsid w:val="000B1A48"/>
    <w:rsid w:val="000B28DF"/>
    <w:rsid w:val="000B2CE3"/>
    <w:rsid w:val="000C15DC"/>
    <w:rsid w:val="000C24B0"/>
    <w:rsid w:val="000C373C"/>
    <w:rsid w:val="000C5855"/>
    <w:rsid w:val="000D3451"/>
    <w:rsid w:val="000D3BD4"/>
    <w:rsid w:val="000D5031"/>
    <w:rsid w:val="000D6805"/>
    <w:rsid w:val="000E0F70"/>
    <w:rsid w:val="000F3D53"/>
    <w:rsid w:val="000F50D4"/>
    <w:rsid w:val="00114C43"/>
    <w:rsid w:val="00116DAE"/>
    <w:rsid w:val="001359F0"/>
    <w:rsid w:val="00136C58"/>
    <w:rsid w:val="001400A9"/>
    <w:rsid w:val="00144BE3"/>
    <w:rsid w:val="001479AD"/>
    <w:rsid w:val="00154B26"/>
    <w:rsid w:val="00155209"/>
    <w:rsid w:val="00163191"/>
    <w:rsid w:val="00165871"/>
    <w:rsid w:val="0018478B"/>
    <w:rsid w:val="00190D01"/>
    <w:rsid w:val="001A5156"/>
    <w:rsid w:val="001A5DA7"/>
    <w:rsid w:val="001A6F19"/>
    <w:rsid w:val="001B1DCA"/>
    <w:rsid w:val="001B3086"/>
    <w:rsid w:val="001B3EB4"/>
    <w:rsid w:val="001C165F"/>
    <w:rsid w:val="001C4303"/>
    <w:rsid w:val="001C66DA"/>
    <w:rsid w:val="001C7D88"/>
    <w:rsid w:val="001E00FB"/>
    <w:rsid w:val="001E0DA3"/>
    <w:rsid w:val="001F68A1"/>
    <w:rsid w:val="00201756"/>
    <w:rsid w:val="00201DB0"/>
    <w:rsid w:val="0020432D"/>
    <w:rsid w:val="00205A8D"/>
    <w:rsid w:val="002066E7"/>
    <w:rsid w:val="00232D19"/>
    <w:rsid w:val="00240344"/>
    <w:rsid w:val="002415CF"/>
    <w:rsid w:val="00244599"/>
    <w:rsid w:val="002508D3"/>
    <w:rsid w:val="002633D8"/>
    <w:rsid w:val="00285006"/>
    <w:rsid w:val="0028555E"/>
    <w:rsid w:val="0028771A"/>
    <w:rsid w:val="00290317"/>
    <w:rsid w:val="00293BD9"/>
    <w:rsid w:val="00296F83"/>
    <w:rsid w:val="002977E0"/>
    <w:rsid w:val="002A1191"/>
    <w:rsid w:val="002A1D00"/>
    <w:rsid w:val="002A6BD8"/>
    <w:rsid w:val="002B7466"/>
    <w:rsid w:val="002B7D36"/>
    <w:rsid w:val="002C14B9"/>
    <w:rsid w:val="002D6D45"/>
    <w:rsid w:val="002E36C4"/>
    <w:rsid w:val="002E5D1B"/>
    <w:rsid w:val="002F0104"/>
    <w:rsid w:val="00302A1B"/>
    <w:rsid w:val="00303FD4"/>
    <w:rsid w:val="003048EC"/>
    <w:rsid w:val="00306091"/>
    <w:rsid w:val="00307F45"/>
    <w:rsid w:val="0031181D"/>
    <w:rsid w:val="00313789"/>
    <w:rsid w:val="00331631"/>
    <w:rsid w:val="00336ABE"/>
    <w:rsid w:val="003540CC"/>
    <w:rsid w:val="00355E9A"/>
    <w:rsid w:val="00367A89"/>
    <w:rsid w:val="003739D1"/>
    <w:rsid w:val="003806E1"/>
    <w:rsid w:val="00392121"/>
    <w:rsid w:val="00396FFA"/>
    <w:rsid w:val="00397D02"/>
    <w:rsid w:val="003A0786"/>
    <w:rsid w:val="003A2D09"/>
    <w:rsid w:val="003A7B49"/>
    <w:rsid w:val="003B113F"/>
    <w:rsid w:val="003B7D74"/>
    <w:rsid w:val="003C07AC"/>
    <w:rsid w:val="003C2B38"/>
    <w:rsid w:val="003C42A8"/>
    <w:rsid w:val="003C5BB2"/>
    <w:rsid w:val="003C6D21"/>
    <w:rsid w:val="003C7E39"/>
    <w:rsid w:val="003E378D"/>
    <w:rsid w:val="003E3E90"/>
    <w:rsid w:val="003E6C32"/>
    <w:rsid w:val="003F0A39"/>
    <w:rsid w:val="003F179F"/>
    <w:rsid w:val="00404434"/>
    <w:rsid w:val="0041170E"/>
    <w:rsid w:val="00415C69"/>
    <w:rsid w:val="00416651"/>
    <w:rsid w:val="00420C37"/>
    <w:rsid w:val="0042517B"/>
    <w:rsid w:val="00425E6B"/>
    <w:rsid w:val="004269E4"/>
    <w:rsid w:val="0043160A"/>
    <w:rsid w:val="00435624"/>
    <w:rsid w:val="00441082"/>
    <w:rsid w:val="00443DF0"/>
    <w:rsid w:val="00451F35"/>
    <w:rsid w:val="00456943"/>
    <w:rsid w:val="00467034"/>
    <w:rsid w:val="00467643"/>
    <w:rsid w:val="00467D07"/>
    <w:rsid w:val="00471148"/>
    <w:rsid w:val="00480305"/>
    <w:rsid w:val="004866C7"/>
    <w:rsid w:val="00492D88"/>
    <w:rsid w:val="004B278F"/>
    <w:rsid w:val="004B5BAC"/>
    <w:rsid w:val="004B66A9"/>
    <w:rsid w:val="004C06A2"/>
    <w:rsid w:val="004C0775"/>
    <w:rsid w:val="004C0C86"/>
    <w:rsid w:val="004C1BF0"/>
    <w:rsid w:val="004C3C23"/>
    <w:rsid w:val="004D3168"/>
    <w:rsid w:val="004D3BE8"/>
    <w:rsid w:val="004D4EF9"/>
    <w:rsid w:val="004E4A8E"/>
    <w:rsid w:val="004E5C01"/>
    <w:rsid w:val="004E72D8"/>
    <w:rsid w:val="004E7D21"/>
    <w:rsid w:val="004F1846"/>
    <w:rsid w:val="004F738D"/>
    <w:rsid w:val="005044B2"/>
    <w:rsid w:val="00525184"/>
    <w:rsid w:val="0052704D"/>
    <w:rsid w:val="005307ED"/>
    <w:rsid w:val="00534AB3"/>
    <w:rsid w:val="005433AC"/>
    <w:rsid w:val="00545578"/>
    <w:rsid w:val="005470DA"/>
    <w:rsid w:val="005470EE"/>
    <w:rsid w:val="00551876"/>
    <w:rsid w:val="00554835"/>
    <w:rsid w:val="00556078"/>
    <w:rsid w:val="00556506"/>
    <w:rsid w:val="005665B7"/>
    <w:rsid w:val="005762D2"/>
    <w:rsid w:val="00582E41"/>
    <w:rsid w:val="00583A38"/>
    <w:rsid w:val="00586CCF"/>
    <w:rsid w:val="00594FDA"/>
    <w:rsid w:val="005A2DDF"/>
    <w:rsid w:val="005A37DC"/>
    <w:rsid w:val="005A511C"/>
    <w:rsid w:val="005B027C"/>
    <w:rsid w:val="005B5FFF"/>
    <w:rsid w:val="005D1388"/>
    <w:rsid w:val="005D1607"/>
    <w:rsid w:val="005D188C"/>
    <w:rsid w:val="005E54B7"/>
    <w:rsid w:val="005E5C37"/>
    <w:rsid w:val="005F1839"/>
    <w:rsid w:val="005F3020"/>
    <w:rsid w:val="005F7134"/>
    <w:rsid w:val="00607B7F"/>
    <w:rsid w:val="00612AE3"/>
    <w:rsid w:val="006300ED"/>
    <w:rsid w:val="006340DC"/>
    <w:rsid w:val="006471E2"/>
    <w:rsid w:val="00653D80"/>
    <w:rsid w:val="006607C8"/>
    <w:rsid w:val="00665883"/>
    <w:rsid w:val="00674251"/>
    <w:rsid w:val="00676F0E"/>
    <w:rsid w:val="00676FBB"/>
    <w:rsid w:val="00681446"/>
    <w:rsid w:val="006819A9"/>
    <w:rsid w:val="006955B2"/>
    <w:rsid w:val="00696431"/>
    <w:rsid w:val="006B2F7F"/>
    <w:rsid w:val="006B5012"/>
    <w:rsid w:val="006C368D"/>
    <w:rsid w:val="006C5BF2"/>
    <w:rsid w:val="006D063E"/>
    <w:rsid w:val="006D17E3"/>
    <w:rsid w:val="006D5837"/>
    <w:rsid w:val="006E771C"/>
    <w:rsid w:val="006F0550"/>
    <w:rsid w:val="006F14FD"/>
    <w:rsid w:val="006F38D8"/>
    <w:rsid w:val="006F4861"/>
    <w:rsid w:val="00706179"/>
    <w:rsid w:val="00706195"/>
    <w:rsid w:val="00717246"/>
    <w:rsid w:val="0072489D"/>
    <w:rsid w:val="00733480"/>
    <w:rsid w:val="0074262E"/>
    <w:rsid w:val="00760F18"/>
    <w:rsid w:val="007654A3"/>
    <w:rsid w:val="00780642"/>
    <w:rsid w:val="00786E8E"/>
    <w:rsid w:val="00791C1F"/>
    <w:rsid w:val="007931F3"/>
    <w:rsid w:val="00793D2F"/>
    <w:rsid w:val="00794848"/>
    <w:rsid w:val="007A0886"/>
    <w:rsid w:val="007A21EF"/>
    <w:rsid w:val="007A5BEC"/>
    <w:rsid w:val="007B1ADE"/>
    <w:rsid w:val="007C057B"/>
    <w:rsid w:val="007C15A3"/>
    <w:rsid w:val="007C302F"/>
    <w:rsid w:val="007C7068"/>
    <w:rsid w:val="007D7388"/>
    <w:rsid w:val="007D7E10"/>
    <w:rsid w:val="007E2C94"/>
    <w:rsid w:val="007E4647"/>
    <w:rsid w:val="007E75DD"/>
    <w:rsid w:val="007F0508"/>
    <w:rsid w:val="007F668D"/>
    <w:rsid w:val="008023A5"/>
    <w:rsid w:val="00813292"/>
    <w:rsid w:val="0082352C"/>
    <w:rsid w:val="0084592F"/>
    <w:rsid w:val="00854711"/>
    <w:rsid w:val="008560DB"/>
    <w:rsid w:val="00861F3E"/>
    <w:rsid w:val="00862253"/>
    <w:rsid w:val="0086661B"/>
    <w:rsid w:val="00867BC0"/>
    <w:rsid w:val="008753B9"/>
    <w:rsid w:val="00882E84"/>
    <w:rsid w:val="00886778"/>
    <w:rsid w:val="008912EB"/>
    <w:rsid w:val="00895093"/>
    <w:rsid w:val="008A07E2"/>
    <w:rsid w:val="008A5DCB"/>
    <w:rsid w:val="008B5DA1"/>
    <w:rsid w:val="008B68B2"/>
    <w:rsid w:val="008B69E2"/>
    <w:rsid w:val="008C42BF"/>
    <w:rsid w:val="008C6699"/>
    <w:rsid w:val="008D1C74"/>
    <w:rsid w:val="008D2175"/>
    <w:rsid w:val="008E2255"/>
    <w:rsid w:val="008E644D"/>
    <w:rsid w:val="008F4365"/>
    <w:rsid w:val="008F7186"/>
    <w:rsid w:val="00902706"/>
    <w:rsid w:val="00905129"/>
    <w:rsid w:val="009112A4"/>
    <w:rsid w:val="00911498"/>
    <w:rsid w:val="009150C5"/>
    <w:rsid w:val="009205E3"/>
    <w:rsid w:val="00923294"/>
    <w:rsid w:val="00923F5F"/>
    <w:rsid w:val="009269C4"/>
    <w:rsid w:val="00930FA9"/>
    <w:rsid w:val="00931FB1"/>
    <w:rsid w:val="00940F1D"/>
    <w:rsid w:val="0094238A"/>
    <w:rsid w:val="00944A68"/>
    <w:rsid w:val="00947B1B"/>
    <w:rsid w:val="0095757E"/>
    <w:rsid w:val="009651DB"/>
    <w:rsid w:val="009669D8"/>
    <w:rsid w:val="00966E81"/>
    <w:rsid w:val="0099260F"/>
    <w:rsid w:val="009A79FC"/>
    <w:rsid w:val="009B5785"/>
    <w:rsid w:val="009B7268"/>
    <w:rsid w:val="009B77A5"/>
    <w:rsid w:val="009C7EBE"/>
    <w:rsid w:val="009E2E2F"/>
    <w:rsid w:val="009E34DE"/>
    <w:rsid w:val="009E6079"/>
    <w:rsid w:val="009E6F23"/>
    <w:rsid w:val="009E7777"/>
    <w:rsid w:val="009F1A26"/>
    <w:rsid w:val="00A33EB7"/>
    <w:rsid w:val="00A3433D"/>
    <w:rsid w:val="00A35705"/>
    <w:rsid w:val="00A6063A"/>
    <w:rsid w:val="00A62B93"/>
    <w:rsid w:val="00A67063"/>
    <w:rsid w:val="00A77763"/>
    <w:rsid w:val="00A819EB"/>
    <w:rsid w:val="00A8520D"/>
    <w:rsid w:val="00AA3B1A"/>
    <w:rsid w:val="00AB3187"/>
    <w:rsid w:val="00AB6CAE"/>
    <w:rsid w:val="00AC0028"/>
    <w:rsid w:val="00AC414D"/>
    <w:rsid w:val="00AD373F"/>
    <w:rsid w:val="00AD690D"/>
    <w:rsid w:val="00AE44C5"/>
    <w:rsid w:val="00B00F2A"/>
    <w:rsid w:val="00B0443E"/>
    <w:rsid w:val="00B14514"/>
    <w:rsid w:val="00B5084D"/>
    <w:rsid w:val="00B53C61"/>
    <w:rsid w:val="00B60E35"/>
    <w:rsid w:val="00B635F7"/>
    <w:rsid w:val="00B6553A"/>
    <w:rsid w:val="00B82571"/>
    <w:rsid w:val="00B83C91"/>
    <w:rsid w:val="00B861B2"/>
    <w:rsid w:val="00B90AA0"/>
    <w:rsid w:val="00B962EB"/>
    <w:rsid w:val="00BA2AF8"/>
    <w:rsid w:val="00BA5091"/>
    <w:rsid w:val="00BC2895"/>
    <w:rsid w:val="00BC532F"/>
    <w:rsid w:val="00BE1CD8"/>
    <w:rsid w:val="00BE6FBD"/>
    <w:rsid w:val="00BF77A9"/>
    <w:rsid w:val="00BF7D92"/>
    <w:rsid w:val="00C10C5D"/>
    <w:rsid w:val="00C113A9"/>
    <w:rsid w:val="00C11704"/>
    <w:rsid w:val="00C12C2A"/>
    <w:rsid w:val="00C21756"/>
    <w:rsid w:val="00C36563"/>
    <w:rsid w:val="00C36AD3"/>
    <w:rsid w:val="00C36C7B"/>
    <w:rsid w:val="00C46679"/>
    <w:rsid w:val="00C5463E"/>
    <w:rsid w:val="00C77039"/>
    <w:rsid w:val="00C90C84"/>
    <w:rsid w:val="00C91BCD"/>
    <w:rsid w:val="00CA329E"/>
    <w:rsid w:val="00CB64F3"/>
    <w:rsid w:val="00CC58E0"/>
    <w:rsid w:val="00CD642C"/>
    <w:rsid w:val="00CE2052"/>
    <w:rsid w:val="00CE39D5"/>
    <w:rsid w:val="00CE460F"/>
    <w:rsid w:val="00CE5223"/>
    <w:rsid w:val="00CE74A5"/>
    <w:rsid w:val="00CF04A6"/>
    <w:rsid w:val="00CF5839"/>
    <w:rsid w:val="00D009E3"/>
    <w:rsid w:val="00D00B0D"/>
    <w:rsid w:val="00D02E42"/>
    <w:rsid w:val="00D03250"/>
    <w:rsid w:val="00D10FF6"/>
    <w:rsid w:val="00D15926"/>
    <w:rsid w:val="00D24756"/>
    <w:rsid w:val="00D313FA"/>
    <w:rsid w:val="00D3210F"/>
    <w:rsid w:val="00D4016C"/>
    <w:rsid w:val="00D51E2E"/>
    <w:rsid w:val="00D57188"/>
    <w:rsid w:val="00D622A1"/>
    <w:rsid w:val="00D626C3"/>
    <w:rsid w:val="00D73C89"/>
    <w:rsid w:val="00D821F7"/>
    <w:rsid w:val="00D8251F"/>
    <w:rsid w:val="00D83D47"/>
    <w:rsid w:val="00D91FF0"/>
    <w:rsid w:val="00D9263D"/>
    <w:rsid w:val="00D92B2F"/>
    <w:rsid w:val="00D92CFF"/>
    <w:rsid w:val="00DA611E"/>
    <w:rsid w:val="00DB02FB"/>
    <w:rsid w:val="00DB1005"/>
    <w:rsid w:val="00DC33B5"/>
    <w:rsid w:val="00DD0C8F"/>
    <w:rsid w:val="00DD6588"/>
    <w:rsid w:val="00DE3E4D"/>
    <w:rsid w:val="00DE561F"/>
    <w:rsid w:val="00DF0FDD"/>
    <w:rsid w:val="00E04136"/>
    <w:rsid w:val="00E04E48"/>
    <w:rsid w:val="00E06E26"/>
    <w:rsid w:val="00E11527"/>
    <w:rsid w:val="00E11D0E"/>
    <w:rsid w:val="00E139AC"/>
    <w:rsid w:val="00E161A0"/>
    <w:rsid w:val="00E179DE"/>
    <w:rsid w:val="00E22D58"/>
    <w:rsid w:val="00E22E45"/>
    <w:rsid w:val="00E32E1F"/>
    <w:rsid w:val="00E3305F"/>
    <w:rsid w:val="00E337E5"/>
    <w:rsid w:val="00E440CB"/>
    <w:rsid w:val="00E45102"/>
    <w:rsid w:val="00E4593E"/>
    <w:rsid w:val="00E50C9B"/>
    <w:rsid w:val="00E549F2"/>
    <w:rsid w:val="00E6556F"/>
    <w:rsid w:val="00E70B7D"/>
    <w:rsid w:val="00E74B71"/>
    <w:rsid w:val="00E76B23"/>
    <w:rsid w:val="00E80E6E"/>
    <w:rsid w:val="00E909FF"/>
    <w:rsid w:val="00E9152F"/>
    <w:rsid w:val="00E917C3"/>
    <w:rsid w:val="00E952BE"/>
    <w:rsid w:val="00EA0886"/>
    <w:rsid w:val="00EB07FB"/>
    <w:rsid w:val="00EB4341"/>
    <w:rsid w:val="00EB7776"/>
    <w:rsid w:val="00EC024F"/>
    <w:rsid w:val="00EC2B0A"/>
    <w:rsid w:val="00EC55A4"/>
    <w:rsid w:val="00ED56E4"/>
    <w:rsid w:val="00EE18B4"/>
    <w:rsid w:val="00EF243E"/>
    <w:rsid w:val="00F0172E"/>
    <w:rsid w:val="00F0215F"/>
    <w:rsid w:val="00F03425"/>
    <w:rsid w:val="00F07F90"/>
    <w:rsid w:val="00F104C5"/>
    <w:rsid w:val="00F21E96"/>
    <w:rsid w:val="00F3090A"/>
    <w:rsid w:val="00F41D54"/>
    <w:rsid w:val="00F51B89"/>
    <w:rsid w:val="00F5333A"/>
    <w:rsid w:val="00F67F43"/>
    <w:rsid w:val="00F7405B"/>
    <w:rsid w:val="00F820C4"/>
    <w:rsid w:val="00F85E7C"/>
    <w:rsid w:val="00F9167A"/>
    <w:rsid w:val="00F93831"/>
    <w:rsid w:val="00F970E0"/>
    <w:rsid w:val="00FA0D26"/>
    <w:rsid w:val="00FA334E"/>
    <w:rsid w:val="00FA3596"/>
    <w:rsid w:val="00FA36FA"/>
    <w:rsid w:val="00FB0E96"/>
    <w:rsid w:val="00FB1EB7"/>
    <w:rsid w:val="00FB3108"/>
    <w:rsid w:val="00FB56CA"/>
    <w:rsid w:val="00FC7C7E"/>
    <w:rsid w:val="00FD5E18"/>
    <w:rsid w:val="00FD7458"/>
    <w:rsid w:val="00FE181C"/>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303FD4"/>
    <w:pPr>
      <w:keepNext/>
      <w:spacing w:before="240"/>
      <w:ind w:right="-957"/>
      <w:outlineLvl w:val="1"/>
    </w:pPr>
    <w:rPr>
      <w:rFonts w:eastAsia="Arial"/>
      <w:b/>
    </w:rPr>
  </w:style>
  <w:style w:type="paragraph" w:styleId="Heading3">
    <w:name w:val="heading 3"/>
    <w:basedOn w:val="Normal"/>
    <w:next w:val="Normal"/>
    <w:link w:val="Heading3Char"/>
    <w:uiPriority w:val="9"/>
    <w:qFormat/>
    <w:rsid w:val="00A819EB"/>
    <w:pPr>
      <w:keepNext/>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A819EB"/>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Heading2Char">
    <w:name w:val="Heading 2 Char"/>
    <w:basedOn w:val="DefaultParagraphFont"/>
    <w:link w:val="Heading2"/>
    <w:uiPriority w:val="9"/>
    <w:rsid w:val="00303FD4"/>
    <w:rPr>
      <w:rFonts w:ascii="Arial" w:eastAsia="Arial" w:hAnsi="Arial"/>
      <w:b/>
      <w:sz w:val="22"/>
    </w:rPr>
  </w:style>
  <w:style w:type="character" w:customStyle="1" w:styleId="UnresolvedMention1">
    <w:name w:val="Unresolved Mention1"/>
    <w:basedOn w:val="DefaultParagraphFont"/>
    <w:uiPriority w:val="99"/>
    <w:semiHidden/>
    <w:unhideWhenUsed/>
    <w:rsid w:val="009B77A5"/>
    <w:rPr>
      <w:color w:val="605E5C"/>
      <w:shd w:val="clear" w:color="auto" w:fill="E1DFDD"/>
    </w:rPr>
  </w:style>
  <w:style w:type="paragraph" w:customStyle="1" w:styleId="Sub-headingAQH">
    <w:name w:val="Sub-heading AQH"/>
    <w:qFormat/>
    <w:rsid w:val="004D3168"/>
    <w:pPr>
      <w:numPr>
        <w:numId w:val="8"/>
      </w:numPr>
      <w:spacing w:before="200" w:after="200"/>
    </w:pPr>
    <w:rPr>
      <w:rFonts w:ascii="Arial" w:hAnsi="Arial" w:cs="Arial"/>
      <w:b/>
      <w:bCs/>
      <w:sz w:val="22"/>
      <w:szCs w:val="26"/>
      <w:lang w:val="en-US"/>
    </w:rPr>
  </w:style>
  <w:style w:type="paragraph" w:customStyle="1" w:styleId="AQHSub-heading2">
    <w:name w:val="AQH Sub-heading 2"/>
    <w:basedOn w:val="Normal"/>
    <w:qFormat/>
    <w:rsid w:val="004D3168"/>
    <w:pPr>
      <w:spacing w:before="200" w:after="200"/>
      <w:jc w:val="both"/>
    </w:pPr>
    <w:rPr>
      <w:rFonts w:cs="Arial"/>
      <w:b/>
      <w:szCs w:val="22"/>
      <w:lang w:val="en-US"/>
    </w:rPr>
  </w:style>
  <w:style w:type="paragraph" w:customStyle="1" w:styleId="AQHMain">
    <w:name w:val="AQH Main"/>
    <w:basedOn w:val="Heading5"/>
    <w:link w:val="AQHMainChar"/>
    <w:qFormat/>
    <w:rsid w:val="004D3168"/>
    <w:pPr>
      <w:keepNext/>
      <w:numPr>
        <w:numId w:val="9"/>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4D3168"/>
    <w:rPr>
      <w:rFonts w:ascii="Arial" w:hAnsi="Arial" w:cs="Arial"/>
      <w:b/>
      <w:sz w:val="28"/>
    </w:rPr>
  </w:style>
  <w:style w:type="paragraph" w:customStyle="1" w:styleId="AQHSub-1">
    <w:name w:val="AQH Sub-1"/>
    <w:basedOn w:val="Heading2"/>
    <w:link w:val="AQHSub-1Char"/>
    <w:qFormat/>
    <w:rsid w:val="004D3168"/>
    <w:pPr>
      <w:numPr>
        <w:ilvl w:val="1"/>
        <w:numId w:val="10"/>
      </w:numPr>
      <w:spacing w:after="240"/>
      <w:ind w:right="0"/>
      <w:jc w:val="both"/>
    </w:pPr>
    <w:rPr>
      <w:rFonts w:cs="Arial"/>
      <w:bCs/>
      <w:color w:val="000000"/>
    </w:rPr>
  </w:style>
  <w:style w:type="character" w:customStyle="1" w:styleId="AQHSub-1Char">
    <w:name w:val="AQH Sub-1 Char"/>
    <w:link w:val="AQHSub-1"/>
    <w:rsid w:val="004D3168"/>
    <w:rPr>
      <w:rFonts w:ascii="Arial" w:hAnsi="Arial" w:cs="Arial"/>
      <w:b/>
      <w:bCs/>
      <w:color w:val="000000"/>
      <w:sz w:val="22"/>
    </w:rPr>
  </w:style>
  <w:style w:type="character" w:customStyle="1" w:styleId="Heading1Char">
    <w:name w:val="Heading 1 Char"/>
    <w:link w:val="Heading1"/>
    <w:rsid w:val="004D3168"/>
    <w:rPr>
      <w:rFonts w:ascii="Arial" w:hAnsi="Arial"/>
      <w:b/>
      <w:sz w:val="22"/>
    </w:rPr>
  </w:style>
  <w:style w:type="character" w:customStyle="1" w:styleId="Heading3Char">
    <w:name w:val="Heading 3 Char"/>
    <w:link w:val="Heading3"/>
    <w:uiPriority w:val="9"/>
    <w:rsid w:val="00A819EB"/>
    <w:rPr>
      <w:rFonts w:ascii="Arial" w:hAnsi="Arial"/>
      <w:b/>
      <w:noProof/>
      <w:sz w:val="22"/>
    </w:rPr>
  </w:style>
  <w:style w:type="numbering" w:customStyle="1" w:styleId="Headings">
    <w:name w:val="Headings"/>
    <w:uiPriority w:val="99"/>
    <w:rsid w:val="004D3168"/>
    <w:pPr>
      <w:numPr>
        <w:numId w:val="11"/>
      </w:numPr>
    </w:pPr>
  </w:style>
  <w:style w:type="character" w:customStyle="1" w:styleId="CommentTextChar1">
    <w:name w:val="Comment Text Char1"/>
    <w:uiPriority w:val="99"/>
    <w:semiHidden/>
    <w:rsid w:val="004D3168"/>
    <w:rPr>
      <w:lang w:val="en-US" w:eastAsia="en-US"/>
    </w:rPr>
  </w:style>
  <w:style w:type="character" w:customStyle="1" w:styleId="BalloonTextChar">
    <w:name w:val="Balloon Text Char"/>
    <w:link w:val="BalloonText"/>
    <w:uiPriority w:val="99"/>
    <w:semiHidden/>
    <w:rsid w:val="004D3168"/>
    <w:rPr>
      <w:rFonts w:ascii="Tahoma" w:hAnsi="Tahoma" w:cs="Tahoma"/>
      <w:sz w:val="16"/>
      <w:szCs w:val="16"/>
    </w:rPr>
  </w:style>
  <w:style w:type="character" w:customStyle="1" w:styleId="fixedChar">
    <w:name w:val="fixed Char"/>
    <w:link w:val="fixed"/>
    <w:rsid w:val="004D3168"/>
    <w:rPr>
      <w:b/>
      <w:sz w:val="24"/>
    </w:rPr>
  </w:style>
  <w:style w:type="character" w:customStyle="1" w:styleId="headingChar">
    <w:name w:val="heading Char"/>
    <w:link w:val="heading"/>
    <w:rsid w:val="004D3168"/>
    <w:rPr>
      <w:b/>
      <w:sz w:val="24"/>
    </w:rPr>
  </w:style>
  <w:style w:type="character" w:customStyle="1" w:styleId="bulletChar">
    <w:name w:val="bullet Char"/>
    <w:link w:val="bullet"/>
    <w:rsid w:val="004D3168"/>
    <w:rPr>
      <w:sz w:val="24"/>
    </w:rPr>
  </w:style>
  <w:style w:type="table" w:customStyle="1" w:styleId="TableGrid1">
    <w:name w:val="Table Grid1"/>
    <w:basedOn w:val="TableNormal"/>
    <w:next w:val="TableGrid"/>
    <w:rsid w:val="004D3168"/>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D3168"/>
    <w:rPr>
      <w:rFonts w:ascii="Calibri" w:eastAsia="Calibri" w:hAnsi="Calibri" w:cs="Calibri"/>
      <w:sz w:val="22"/>
      <w:szCs w:val="22"/>
      <w:lang w:eastAsia="en-US"/>
    </w:rPr>
  </w:style>
  <w:style w:type="paragraph" w:styleId="Caption">
    <w:name w:val="caption"/>
    <w:basedOn w:val="Normal"/>
    <w:next w:val="Normal"/>
    <w:uiPriority w:val="35"/>
    <w:unhideWhenUsed/>
    <w:qFormat/>
    <w:rsid w:val="004D3168"/>
    <w:pPr>
      <w:spacing w:after="120" w:line="276" w:lineRule="auto"/>
    </w:pPr>
    <w:rPr>
      <w:rFonts w:eastAsia="Calibri"/>
      <w:b/>
      <w:bCs/>
      <w:sz w:val="20"/>
      <w:lang w:val="en-US" w:eastAsia="en-US"/>
    </w:rPr>
  </w:style>
  <w:style w:type="character" w:styleId="PlaceholderText">
    <w:name w:val="Placeholder Text"/>
    <w:basedOn w:val="DefaultParagraphFont"/>
    <w:uiPriority w:val="99"/>
    <w:semiHidden/>
    <w:rsid w:val="004D3168"/>
    <w:rPr>
      <w:color w:val="808080"/>
    </w:rPr>
  </w:style>
  <w:style w:type="table" w:customStyle="1" w:styleId="TableGrid3">
    <w:name w:val="Table Grid3"/>
    <w:basedOn w:val="TableNormal"/>
    <w:next w:val="TableGrid"/>
    <w:uiPriority w:val="59"/>
    <w:rsid w:val="004D3168"/>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D3168"/>
    <w:rPr>
      <w:rFonts w:ascii="Calibri" w:eastAsia="Calibri" w:hAnsi="Calibri"/>
      <w:sz w:val="22"/>
      <w:szCs w:val="22"/>
      <w:lang w:val="en-US" w:eastAsia="en-US"/>
    </w:rPr>
  </w:style>
  <w:style w:type="character" w:styleId="FootnoteReference">
    <w:name w:val="footnote reference"/>
    <w:basedOn w:val="DefaultParagraphFont"/>
    <w:semiHidden/>
    <w:rsid w:val="004D3168"/>
  </w:style>
  <w:style w:type="paragraph" w:customStyle="1" w:styleId="variable">
    <w:name w:val="variable"/>
    <w:rsid w:val="004D3168"/>
    <w:pPr>
      <w:overflowPunct w:val="0"/>
      <w:autoSpaceDE w:val="0"/>
      <w:autoSpaceDN w:val="0"/>
      <w:adjustRightInd w:val="0"/>
      <w:ind w:left="3600" w:hanging="3600"/>
      <w:jc w:val="both"/>
      <w:textAlignment w:val="baseline"/>
    </w:pPr>
    <w:rPr>
      <w:b/>
      <w:sz w:val="24"/>
    </w:rPr>
  </w:style>
  <w:style w:type="paragraph" w:customStyle="1" w:styleId="more">
    <w:name w:val="more"/>
    <w:rsid w:val="004D3168"/>
    <w:pPr>
      <w:overflowPunct w:val="0"/>
      <w:autoSpaceDE w:val="0"/>
      <w:autoSpaceDN w:val="0"/>
      <w:adjustRightInd w:val="0"/>
      <w:spacing w:before="60"/>
      <w:ind w:left="1288" w:hanging="284"/>
      <w:jc w:val="both"/>
      <w:textAlignment w:val="baseline"/>
    </w:pPr>
    <w:rPr>
      <w:sz w:val="24"/>
    </w:rPr>
  </w:style>
  <w:style w:type="table" w:customStyle="1" w:styleId="TableGrid4">
    <w:name w:val="Table Grid4"/>
    <w:basedOn w:val="TableNormal"/>
    <w:next w:val="TableGrid"/>
    <w:uiPriority w:val="59"/>
    <w:rsid w:val="004D31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D31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4D31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753B9"/>
    <w:rPr>
      <w:color w:val="605E5C"/>
      <w:shd w:val="clear" w:color="auto" w:fill="E1DFDD"/>
    </w:rPr>
  </w:style>
  <w:style w:type="table" w:customStyle="1" w:styleId="TableGrid32">
    <w:name w:val="Table Grid32"/>
    <w:basedOn w:val="TableNormal"/>
    <w:next w:val="TableGrid"/>
    <w:uiPriority w:val="59"/>
    <w:rsid w:val="000E0F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9080">
      <w:bodyDiv w:val="1"/>
      <w:marLeft w:val="0"/>
      <w:marRight w:val="0"/>
      <w:marTop w:val="0"/>
      <w:marBottom w:val="0"/>
      <w:divBdr>
        <w:top w:val="none" w:sz="0" w:space="0" w:color="auto"/>
        <w:left w:val="none" w:sz="0" w:space="0" w:color="auto"/>
        <w:bottom w:val="none" w:sz="0" w:space="0" w:color="auto"/>
        <w:right w:val="none" w:sz="0" w:space="0" w:color="auto"/>
      </w:divBdr>
    </w:div>
    <w:div w:id="25066650">
      <w:bodyDiv w:val="1"/>
      <w:marLeft w:val="0"/>
      <w:marRight w:val="0"/>
      <w:marTop w:val="0"/>
      <w:marBottom w:val="0"/>
      <w:divBdr>
        <w:top w:val="none" w:sz="0" w:space="0" w:color="auto"/>
        <w:left w:val="none" w:sz="0" w:space="0" w:color="auto"/>
        <w:bottom w:val="none" w:sz="0" w:space="0" w:color="auto"/>
        <w:right w:val="none" w:sz="0" w:space="0" w:color="auto"/>
      </w:divBdr>
    </w:div>
    <w:div w:id="54815885">
      <w:bodyDiv w:val="1"/>
      <w:marLeft w:val="0"/>
      <w:marRight w:val="0"/>
      <w:marTop w:val="0"/>
      <w:marBottom w:val="0"/>
      <w:divBdr>
        <w:top w:val="none" w:sz="0" w:space="0" w:color="auto"/>
        <w:left w:val="none" w:sz="0" w:space="0" w:color="auto"/>
        <w:bottom w:val="none" w:sz="0" w:space="0" w:color="auto"/>
        <w:right w:val="none" w:sz="0" w:space="0" w:color="auto"/>
      </w:divBdr>
    </w:div>
    <w:div w:id="130752836">
      <w:bodyDiv w:val="1"/>
      <w:marLeft w:val="0"/>
      <w:marRight w:val="0"/>
      <w:marTop w:val="0"/>
      <w:marBottom w:val="0"/>
      <w:divBdr>
        <w:top w:val="none" w:sz="0" w:space="0" w:color="auto"/>
        <w:left w:val="none" w:sz="0" w:space="0" w:color="auto"/>
        <w:bottom w:val="none" w:sz="0" w:space="0" w:color="auto"/>
        <w:right w:val="none" w:sz="0" w:space="0" w:color="auto"/>
      </w:divBdr>
    </w:div>
    <w:div w:id="147865541">
      <w:bodyDiv w:val="1"/>
      <w:marLeft w:val="0"/>
      <w:marRight w:val="0"/>
      <w:marTop w:val="0"/>
      <w:marBottom w:val="0"/>
      <w:divBdr>
        <w:top w:val="none" w:sz="0" w:space="0" w:color="auto"/>
        <w:left w:val="none" w:sz="0" w:space="0" w:color="auto"/>
        <w:bottom w:val="none" w:sz="0" w:space="0" w:color="auto"/>
        <w:right w:val="none" w:sz="0" w:space="0" w:color="auto"/>
      </w:divBdr>
    </w:div>
    <w:div w:id="324941689">
      <w:bodyDiv w:val="1"/>
      <w:marLeft w:val="0"/>
      <w:marRight w:val="0"/>
      <w:marTop w:val="0"/>
      <w:marBottom w:val="0"/>
      <w:divBdr>
        <w:top w:val="none" w:sz="0" w:space="0" w:color="auto"/>
        <w:left w:val="none" w:sz="0" w:space="0" w:color="auto"/>
        <w:bottom w:val="none" w:sz="0" w:space="0" w:color="auto"/>
        <w:right w:val="none" w:sz="0" w:space="0" w:color="auto"/>
      </w:divBdr>
    </w:div>
    <w:div w:id="540554760">
      <w:bodyDiv w:val="1"/>
      <w:marLeft w:val="0"/>
      <w:marRight w:val="0"/>
      <w:marTop w:val="0"/>
      <w:marBottom w:val="0"/>
      <w:divBdr>
        <w:top w:val="none" w:sz="0" w:space="0" w:color="auto"/>
        <w:left w:val="none" w:sz="0" w:space="0" w:color="auto"/>
        <w:bottom w:val="none" w:sz="0" w:space="0" w:color="auto"/>
        <w:right w:val="none" w:sz="0" w:space="0" w:color="auto"/>
      </w:divBdr>
    </w:div>
    <w:div w:id="541751792">
      <w:bodyDiv w:val="1"/>
      <w:marLeft w:val="0"/>
      <w:marRight w:val="0"/>
      <w:marTop w:val="0"/>
      <w:marBottom w:val="0"/>
      <w:divBdr>
        <w:top w:val="none" w:sz="0" w:space="0" w:color="auto"/>
        <w:left w:val="none" w:sz="0" w:space="0" w:color="auto"/>
        <w:bottom w:val="none" w:sz="0" w:space="0" w:color="auto"/>
        <w:right w:val="none" w:sz="0" w:space="0" w:color="auto"/>
      </w:divBdr>
    </w:div>
    <w:div w:id="567963276">
      <w:bodyDiv w:val="1"/>
      <w:marLeft w:val="0"/>
      <w:marRight w:val="0"/>
      <w:marTop w:val="0"/>
      <w:marBottom w:val="0"/>
      <w:divBdr>
        <w:top w:val="none" w:sz="0" w:space="0" w:color="auto"/>
        <w:left w:val="none" w:sz="0" w:space="0" w:color="auto"/>
        <w:bottom w:val="none" w:sz="0" w:space="0" w:color="auto"/>
        <w:right w:val="none" w:sz="0" w:space="0" w:color="auto"/>
      </w:divBdr>
      <w:divsChild>
        <w:div w:id="104811873">
          <w:marLeft w:val="0"/>
          <w:marRight w:val="0"/>
          <w:marTop w:val="0"/>
          <w:marBottom w:val="0"/>
          <w:divBdr>
            <w:top w:val="none" w:sz="0" w:space="0" w:color="auto"/>
            <w:left w:val="none" w:sz="0" w:space="0" w:color="auto"/>
            <w:bottom w:val="none" w:sz="0" w:space="0" w:color="auto"/>
            <w:right w:val="none" w:sz="0" w:space="0" w:color="auto"/>
          </w:divBdr>
        </w:div>
      </w:divsChild>
    </w:div>
    <w:div w:id="613633306">
      <w:bodyDiv w:val="1"/>
      <w:marLeft w:val="0"/>
      <w:marRight w:val="0"/>
      <w:marTop w:val="0"/>
      <w:marBottom w:val="0"/>
      <w:divBdr>
        <w:top w:val="none" w:sz="0" w:space="0" w:color="auto"/>
        <w:left w:val="none" w:sz="0" w:space="0" w:color="auto"/>
        <w:bottom w:val="none" w:sz="0" w:space="0" w:color="auto"/>
        <w:right w:val="none" w:sz="0" w:space="0" w:color="auto"/>
      </w:divBdr>
    </w:div>
    <w:div w:id="693850802">
      <w:bodyDiv w:val="1"/>
      <w:marLeft w:val="0"/>
      <w:marRight w:val="0"/>
      <w:marTop w:val="0"/>
      <w:marBottom w:val="0"/>
      <w:divBdr>
        <w:top w:val="none" w:sz="0" w:space="0" w:color="auto"/>
        <w:left w:val="none" w:sz="0" w:space="0" w:color="auto"/>
        <w:bottom w:val="none" w:sz="0" w:space="0" w:color="auto"/>
        <w:right w:val="none" w:sz="0" w:space="0" w:color="auto"/>
      </w:divBdr>
    </w:div>
    <w:div w:id="761148450">
      <w:bodyDiv w:val="1"/>
      <w:marLeft w:val="0"/>
      <w:marRight w:val="0"/>
      <w:marTop w:val="0"/>
      <w:marBottom w:val="0"/>
      <w:divBdr>
        <w:top w:val="none" w:sz="0" w:space="0" w:color="auto"/>
        <w:left w:val="none" w:sz="0" w:space="0" w:color="auto"/>
        <w:bottom w:val="none" w:sz="0" w:space="0" w:color="auto"/>
        <w:right w:val="none" w:sz="0" w:space="0" w:color="auto"/>
      </w:divBdr>
    </w:div>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787704848">
      <w:bodyDiv w:val="1"/>
      <w:marLeft w:val="0"/>
      <w:marRight w:val="0"/>
      <w:marTop w:val="0"/>
      <w:marBottom w:val="0"/>
      <w:divBdr>
        <w:top w:val="none" w:sz="0" w:space="0" w:color="auto"/>
        <w:left w:val="none" w:sz="0" w:space="0" w:color="auto"/>
        <w:bottom w:val="none" w:sz="0" w:space="0" w:color="auto"/>
        <w:right w:val="none" w:sz="0" w:space="0" w:color="auto"/>
      </w:divBdr>
    </w:div>
    <w:div w:id="832329963">
      <w:bodyDiv w:val="1"/>
      <w:marLeft w:val="0"/>
      <w:marRight w:val="0"/>
      <w:marTop w:val="0"/>
      <w:marBottom w:val="0"/>
      <w:divBdr>
        <w:top w:val="none" w:sz="0" w:space="0" w:color="auto"/>
        <w:left w:val="none" w:sz="0" w:space="0" w:color="auto"/>
        <w:bottom w:val="none" w:sz="0" w:space="0" w:color="auto"/>
        <w:right w:val="none" w:sz="0" w:space="0" w:color="auto"/>
      </w:divBdr>
    </w:div>
    <w:div w:id="939727168">
      <w:bodyDiv w:val="1"/>
      <w:marLeft w:val="0"/>
      <w:marRight w:val="0"/>
      <w:marTop w:val="0"/>
      <w:marBottom w:val="0"/>
      <w:divBdr>
        <w:top w:val="none" w:sz="0" w:space="0" w:color="auto"/>
        <w:left w:val="none" w:sz="0" w:space="0" w:color="auto"/>
        <w:bottom w:val="none" w:sz="0" w:space="0" w:color="auto"/>
        <w:right w:val="none" w:sz="0" w:space="0" w:color="auto"/>
      </w:divBdr>
    </w:div>
    <w:div w:id="1026830097">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440879675">
      <w:bodyDiv w:val="1"/>
      <w:marLeft w:val="0"/>
      <w:marRight w:val="0"/>
      <w:marTop w:val="0"/>
      <w:marBottom w:val="0"/>
      <w:divBdr>
        <w:top w:val="none" w:sz="0" w:space="0" w:color="auto"/>
        <w:left w:val="none" w:sz="0" w:space="0" w:color="auto"/>
        <w:bottom w:val="none" w:sz="0" w:space="0" w:color="auto"/>
        <w:right w:val="none" w:sz="0" w:space="0" w:color="auto"/>
      </w:divBdr>
    </w:div>
    <w:div w:id="1566376057">
      <w:bodyDiv w:val="1"/>
      <w:marLeft w:val="0"/>
      <w:marRight w:val="0"/>
      <w:marTop w:val="0"/>
      <w:marBottom w:val="0"/>
      <w:divBdr>
        <w:top w:val="none" w:sz="0" w:space="0" w:color="auto"/>
        <w:left w:val="none" w:sz="0" w:space="0" w:color="auto"/>
        <w:bottom w:val="none" w:sz="0" w:space="0" w:color="auto"/>
        <w:right w:val="none" w:sz="0" w:space="0" w:color="auto"/>
      </w:divBdr>
    </w:div>
    <w:div w:id="1599407367">
      <w:bodyDiv w:val="1"/>
      <w:marLeft w:val="0"/>
      <w:marRight w:val="0"/>
      <w:marTop w:val="0"/>
      <w:marBottom w:val="0"/>
      <w:divBdr>
        <w:top w:val="none" w:sz="0" w:space="0" w:color="auto"/>
        <w:left w:val="none" w:sz="0" w:space="0" w:color="auto"/>
        <w:bottom w:val="none" w:sz="0" w:space="0" w:color="auto"/>
        <w:right w:val="none" w:sz="0" w:space="0" w:color="auto"/>
      </w:divBdr>
    </w:div>
    <w:div w:id="1685790279">
      <w:bodyDiv w:val="1"/>
      <w:marLeft w:val="0"/>
      <w:marRight w:val="0"/>
      <w:marTop w:val="0"/>
      <w:marBottom w:val="0"/>
      <w:divBdr>
        <w:top w:val="none" w:sz="0" w:space="0" w:color="auto"/>
        <w:left w:val="none" w:sz="0" w:space="0" w:color="auto"/>
        <w:bottom w:val="none" w:sz="0" w:space="0" w:color="auto"/>
        <w:right w:val="none" w:sz="0" w:space="0" w:color="auto"/>
      </w:divBdr>
    </w:div>
    <w:div w:id="1695225414">
      <w:bodyDiv w:val="1"/>
      <w:marLeft w:val="0"/>
      <w:marRight w:val="0"/>
      <w:marTop w:val="0"/>
      <w:marBottom w:val="0"/>
      <w:divBdr>
        <w:top w:val="none" w:sz="0" w:space="0" w:color="auto"/>
        <w:left w:val="none" w:sz="0" w:space="0" w:color="auto"/>
        <w:bottom w:val="none" w:sz="0" w:space="0" w:color="auto"/>
        <w:right w:val="none" w:sz="0" w:space="0" w:color="auto"/>
      </w:divBdr>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1973244802">
      <w:bodyDiv w:val="1"/>
      <w:marLeft w:val="0"/>
      <w:marRight w:val="0"/>
      <w:marTop w:val="0"/>
      <w:marBottom w:val="0"/>
      <w:divBdr>
        <w:top w:val="none" w:sz="0" w:space="0" w:color="auto"/>
        <w:left w:val="none" w:sz="0" w:space="0" w:color="auto"/>
        <w:bottom w:val="none" w:sz="0" w:space="0" w:color="auto"/>
        <w:right w:val="none" w:sz="0" w:space="0" w:color="auto"/>
      </w:divBdr>
    </w:div>
    <w:div w:id="1990330769">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57969112">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moodle.uwtsd.ac.uk/" TargetMode="External"/><Relationship Id="rId21" Type="http://schemas.openxmlformats.org/officeDocument/2006/relationships/hyperlink" Target="http://www.uwtsd.ac.uk/services-for-disabled-students/" TargetMode="External"/><Relationship Id="rId42" Type="http://schemas.openxmlformats.org/officeDocument/2006/relationships/image" Target="media/image11.emf"/><Relationship Id="rId47" Type="http://schemas.openxmlformats.org/officeDocument/2006/relationships/hyperlink" Target="http://www.uwtsd.ac.uk/library/library-guide/need-more/" TargetMode="External"/><Relationship Id="rId63" Type="http://schemas.openxmlformats.org/officeDocument/2006/relationships/hyperlink" Target="http://www3.gartner.com" TargetMode="External"/><Relationship Id="rId68" Type="http://schemas.openxmlformats.org/officeDocument/2006/relationships/hyperlink" Target="http://www.ics.ltsn.ac.uk/resources/projman/index.html" TargetMode="External"/><Relationship Id="rId16" Type="http://schemas.openxmlformats.org/officeDocument/2006/relationships/footer" Target="footer3.xml"/><Relationship Id="rId11" Type="http://schemas.openxmlformats.org/officeDocument/2006/relationships/header" Target="header1.xml"/><Relationship Id="rId32" Type="http://schemas.openxmlformats.org/officeDocument/2006/relationships/hyperlink" Target="https://www.uwtsd.ac.uk/ithelp/student-faqs/" TargetMode="External"/><Relationship Id="rId37" Type="http://schemas.openxmlformats.org/officeDocument/2006/relationships/image" Target="media/image6.emf"/><Relationship Id="rId53" Type="http://schemas.openxmlformats.org/officeDocument/2006/relationships/hyperlink" Target="http://www.uwtsd.ac.uk/academic-office/procedures-for-academic-appeals-complaints-and-other-student-cases/" TargetMode="External"/><Relationship Id="rId58" Type="http://schemas.openxmlformats.org/officeDocument/2006/relationships/hyperlink" Target="http://www.cbronline.com" TargetMode="External"/><Relationship Id="rId74" Type="http://schemas.openxmlformats.org/officeDocument/2006/relationships/hyperlink" Target="http://www.quality.org/" TargetMode="External"/><Relationship Id="rId79" Type="http://schemas.openxmlformats.org/officeDocument/2006/relationships/footer" Target="footer5.xml"/><Relationship Id="rId5" Type="http://schemas.openxmlformats.org/officeDocument/2006/relationships/webSettings" Target="webSettings.xml"/><Relationship Id="rId61" Type="http://schemas.openxmlformats.org/officeDocument/2006/relationships/hyperlink" Target="http://www.ft.chadwyck.co.uk" TargetMode="External"/><Relationship Id="rId82" Type="http://schemas.openxmlformats.org/officeDocument/2006/relationships/theme" Target="theme/theme1.xml"/><Relationship Id="rId19" Type="http://schemas.openxmlformats.org/officeDocument/2006/relationships/hyperlink" Target="http://www.uwtsd.ac.uk/academic-office/academic-quality-handbook/" TargetMode="External"/><Relationship Id="rId14" Type="http://schemas.openxmlformats.org/officeDocument/2006/relationships/footer" Target="footer2.xm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s://www.uwtsd.ac.uk/it-exclusives/student-it-exclusives/" TargetMode="External"/><Relationship Id="rId30" Type="http://schemas.openxmlformats.org/officeDocument/2006/relationships/hyperlink" Target="https://webhelp.uwtsd.ac.uk" TargetMode="External"/><Relationship Id="rId35" Type="http://schemas.openxmlformats.org/officeDocument/2006/relationships/footer" Target="footer4.xml"/><Relationship Id="rId43" Type="http://schemas.openxmlformats.org/officeDocument/2006/relationships/hyperlink" Target="http://www.uwtsd.ac.uk/academic-office/procedures-for-academic-appeals-complaints-and-other-student-cases/" TargetMode="External"/><Relationship Id="rId48" Type="http://schemas.openxmlformats.org/officeDocument/2006/relationships/hyperlink" Target="https://www.uwtsd.ac.uk/library/infoskills/" TargetMode="External"/><Relationship Id="rId56" Type="http://schemas.openxmlformats.org/officeDocument/2006/relationships/hyperlink" Target="http://www.bized.co.uk" TargetMode="External"/><Relationship Id="rId64" Type="http://schemas.openxmlformats.org/officeDocument/2006/relationships/hyperlink" Target="http://www.silicon.com" TargetMode="External"/><Relationship Id="rId69" Type="http://schemas.openxmlformats.org/officeDocument/2006/relationships/hyperlink" Target="http://www.niwotridge.com/" TargetMode="External"/><Relationship Id="rId77" Type="http://schemas.openxmlformats.org/officeDocument/2006/relationships/hyperlink" Target="http://www.cips.org/" TargetMode="External"/><Relationship Id="rId8" Type="http://schemas.openxmlformats.org/officeDocument/2006/relationships/image" Target="media/image1.jpeg"/><Relationship Id="rId51" Type="http://schemas.openxmlformats.org/officeDocument/2006/relationships/hyperlink" Target="http://www.uwtsd.ac.uk/study-skills/" TargetMode="External"/><Relationship Id="rId72" Type="http://schemas.openxmlformats.org/officeDocument/2006/relationships/hyperlink" Target="http://www.uml.org/" TargetMode="External"/><Relationship Id="rId80" Type="http://schemas.openxmlformats.org/officeDocument/2006/relationships/footer" Target="footer6.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hyperlink" Target="http://www.uwtsd.ac.uk/academic-office/university-regulations-student-guide/" TargetMode="External"/><Relationship Id="rId25" Type="http://schemas.openxmlformats.org/officeDocument/2006/relationships/hyperlink" Target="http://uwtsd.ac.uk" TargetMode="External"/><Relationship Id="rId33" Type="http://schemas.openxmlformats.org/officeDocument/2006/relationships/hyperlink" Target="https://www.rockwellautomation.com/en-gb/products/software/arena-simulation/buying-options/download.html" TargetMode="External"/><Relationship Id="rId38" Type="http://schemas.openxmlformats.org/officeDocument/2006/relationships/image" Target="media/image7.emf"/><Relationship Id="rId46" Type="http://schemas.openxmlformats.org/officeDocument/2006/relationships/hyperlink" Target="https://www.uwtsd.ac.uk/library/infoskills/referencing-handbooks/" TargetMode="External"/><Relationship Id="rId59" Type="http://schemas.openxmlformats.org/officeDocument/2006/relationships/hyperlink" Target="http://www.eevl.ac.uk" TargetMode="External"/><Relationship Id="rId67" Type="http://schemas.openxmlformats.org/officeDocument/2006/relationships/hyperlink" Target="http://projectmanagement.ittoolbox.com/" TargetMode="External"/><Relationship Id="rId20" Type="http://schemas.openxmlformats.org/officeDocument/2006/relationships/hyperlink" Target="http://www.uwtsd.ac.uk/academic-office/procedures-for-academic-appeals-complaints-and-other-student-cases/" TargetMode="External"/><Relationship Id="rId41" Type="http://schemas.openxmlformats.org/officeDocument/2006/relationships/image" Target="media/image10.emf"/><Relationship Id="rId54" Type="http://schemas.openxmlformats.org/officeDocument/2006/relationships/hyperlink" Target="http://johnbessant.org/the-innovation-portal/" TargetMode="External"/><Relationship Id="rId62" Type="http://schemas.openxmlformats.org/officeDocument/2006/relationships/hyperlink" Target="http://www.itwales.com" TargetMode="External"/><Relationship Id="rId70" Type="http://schemas.openxmlformats.org/officeDocument/2006/relationships/hyperlink" Target="http://www.tickit.org/international.htm" TargetMode="External"/><Relationship Id="rId75" Type="http://schemas.openxmlformats.org/officeDocument/2006/relationships/hyperlink" Target="http://www.asp.or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hyperlink" Target="http://www.uwtsd.ac.uk/academic-office/academic-quality-handbook/" TargetMode="External"/><Relationship Id="rId28" Type="http://schemas.openxmlformats.org/officeDocument/2006/relationships/hyperlink" Target="https://moodle.uwtsd.ac.uk" TargetMode="External"/><Relationship Id="rId36" Type="http://schemas.openxmlformats.org/officeDocument/2006/relationships/image" Target="media/image5.png"/><Relationship Id="rId49" Type="http://schemas.openxmlformats.org/officeDocument/2006/relationships/hyperlink" Target="http://www.uwtsd.ac.uk/library/" TargetMode="External"/><Relationship Id="rId57" Type="http://schemas.openxmlformats.org/officeDocument/2006/relationships/hyperlink" Target="http://www.managers.org.uk" TargetMode="External"/><Relationship Id="rId10" Type="http://schemas.openxmlformats.org/officeDocument/2006/relationships/image" Target="media/image3.gif"/><Relationship Id="rId31" Type="http://schemas.openxmlformats.org/officeDocument/2006/relationships/hyperlink" Target="mailto:ITServiceDesk@uwtsd.ac.uk" TargetMode="External"/><Relationship Id="rId44" Type="http://schemas.openxmlformats.org/officeDocument/2006/relationships/hyperlink" Target="http://www.uwtsd.ac.uk/academic-office/other-forms-and-policies/" TargetMode="External"/><Relationship Id="rId52" Type="http://schemas.openxmlformats.org/officeDocument/2006/relationships/hyperlink" Target="http://www.uwtsd.ac.uk/study-skills/" TargetMode="External"/><Relationship Id="rId60" Type="http://schemas.openxmlformats.org/officeDocument/2006/relationships/hyperlink" Target="http://juno.emeraldinsight.com" TargetMode="External"/><Relationship Id="rId65" Type="http://schemas.openxmlformats.org/officeDocument/2006/relationships/hyperlink" Target="http://www.mckinseyquarterly.com" TargetMode="External"/><Relationship Id="rId73" Type="http://schemas.openxmlformats.org/officeDocument/2006/relationships/hyperlink" Target="http://www.omg.org/" TargetMode="External"/><Relationship Id="rId78" Type="http://schemas.openxmlformats.org/officeDocument/2006/relationships/header" Target="header4.xm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gif"/><Relationship Id="rId13" Type="http://schemas.openxmlformats.org/officeDocument/2006/relationships/footer" Target="footer1.xml"/><Relationship Id="rId18" Type="http://schemas.openxmlformats.org/officeDocument/2006/relationships/image" Target="media/image4.png"/><Relationship Id="rId39" Type="http://schemas.openxmlformats.org/officeDocument/2006/relationships/image" Target="media/image8.emf"/><Relationship Id="rId34" Type="http://schemas.openxmlformats.org/officeDocument/2006/relationships/hyperlink" Target="https://www.autodesk.co.uk/products/fusion-360/overview" TargetMode="External"/><Relationship Id="rId50" Type="http://schemas.openxmlformats.org/officeDocument/2006/relationships/hyperlink" Target="http://www.uwtsd.ac.uk/student-services/" TargetMode="External"/><Relationship Id="rId55" Type="http://schemas.openxmlformats.org/officeDocument/2006/relationships/hyperlink" Target="http://www.acm.org" TargetMode="External"/><Relationship Id="rId76" Type="http://schemas.openxmlformats.org/officeDocument/2006/relationships/hyperlink" Target="http://www.isixsigma.com/" TargetMode="External"/><Relationship Id="rId7" Type="http://schemas.openxmlformats.org/officeDocument/2006/relationships/endnotes" Target="endnotes.xml"/><Relationship Id="rId71" Type="http://schemas.openxmlformats.org/officeDocument/2006/relationships/hyperlink" Target="http://www.bcs.org/" TargetMode="External"/><Relationship Id="rId2" Type="http://schemas.openxmlformats.org/officeDocument/2006/relationships/numbering" Target="numbering.xml"/><Relationship Id="rId29" Type="http://schemas.openxmlformats.org/officeDocument/2006/relationships/hyperlink" Target="https://uwtsd.hosted.panopto.com/Panopto/Pages/Viewer.aspx?id=5871a591-7bc9-454c-bc39-aab800eeca72" TargetMode="External"/><Relationship Id="rId24" Type="http://schemas.openxmlformats.org/officeDocument/2006/relationships/hyperlink" Target="http://myday.uwtsd.ac.uk" TargetMode="External"/><Relationship Id="rId40" Type="http://schemas.openxmlformats.org/officeDocument/2006/relationships/image" Target="media/image9.emf"/><Relationship Id="rId45" Type="http://schemas.openxmlformats.org/officeDocument/2006/relationships/hyperlink" Target="http://www.uwtsd.ac.uk/academic-office/university-regulations-student-guide/" TargetMode="External"/><Relationship Id="rId66" Type="http://schemas.openxmlformats.org/officeDocument/2006/relationships/hyperlink" Target="http://www.zdnetweek.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1F7CAD-54FD-C74F-9EA2-D9C2C5FCD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66</Pages>
  <Words>16027</Words>
  <Characters>91356</Characters>
  <Application>Microsoft Office Word</Application>
  <DocSecurity>0</DocSecurity>
  <Lines>761</Lines>
  <Paragraphs>214</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107169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Graham Howe</cp:lastModifiedBy>
  <cp:revision>41</cp:revision>
  <cp:lastPrinted>2022-01-31T18:42:00Z</cp:lastPrinted>
  <dcterms:created xsi:type="dcterms:W3CDTF">2021-09-03T07:01:00Z</dcterms:created>
  <dcterms:modified xsi:type="dcterms:W3CDTF">2022-05-23T09:42:00Z</dcterms:modified>
</cp:coreProperties>
</file>