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90EFC" w:rsidRDefault="00D90EFC">
      <w:pPr>
        <w:rPr>
          <w:rFonts w:ascii="Times New Roman" w:hAnsi="Times New Roman" w:cs="Times New Roman"/>
          <w:sz w:val="24"/>
          <w:szCs w:val="24"/>
        </w:rPr>
      </w:pPr>
      <w:bookmarkStart w:id="0" w:name="_Hlk523733360"/>
      <w:bookmarkEnd w:id="0"/>
    </w:p>
    <w:p w:rsidR="00D852DF" w:rsidRPr="00D852DF" w:rsidRDefault="00D852DF" w:rsidP="00D852DF">
      <w:pPr>
        <w:rPr>
          <w:rFonts w:ascii="Times New Roman" w:eastAsiaTheme="minorEastAsia" w:hAnsi="Times New Roman" w:cs="Times New Roman"/>
          <w:b/>
          <w:sz w:val="52"/>
          <w:szCs w:val="52"/>
          <w:lang w:val="en-US"/>
        </w:rPr>
      </w:pPr>
      <w:r w:rsidRPr="00D852DF">
        <w:rPr>
          <w:rFonts w:ascii="Times New Roman" w:eastAsiaTheme="minorEastAsia" w:hAnsi="Times New Roman" w:cs="Times New Roman"/>
          <w:b/>
          <w:sz w:val="52"/>
          <w:szCs w:val="52"/>
          <w:lang w:val="en-US"/>
        </w:rPr>
        <w:t xml:space="preserve">University of Wales </w:t>
      </w:r>
    </w:p>
    <w:p w:rsidR="00D852DF" w:rsidRPr="00D852DF" w:rsidRDefault="00D852DF" w:rsidP="00D852DF">
      <w:pPr>
        <w:rPr>
          <w:rFonts w:ascii="Times New Roman" w:eastAsiaTheme="minorEastAsia" w:hAnsi="Times New Roman" w:cs="Times New Roman"/>
          <w:b/>
          <w:sz w:val="52"/>
          <w:szCs w:val="52"/>
          <w:lang w:val="en-US"/>
        </w:rPr>
      </w:pPr>
      <w:r w:rsidRPr="00D852DF">
        <w:rPr>
          <w:rFonts w:ascii="Times New Roman" w:eastAsiaTheme="minorEastAsia" w:hAnsi="Times New Roman" w:cs="Times New Roman"/>
          <w:b/>
          <w:sz w:val="52"/>
          <w:szCs w:val="52"/>
          <w:lang w:val="en-US"/>
        </w:rPr>
        <w:t>Trinity Saint David</w:t>
      </w:r>
    </w:p>
    <w:p w:rsidR="00D852DF" w:rsidRPr="00D852DF" w:rsidRDefault="00D852DF" w:rsidP="00D852DF">
      <w:pPr>
        <w:rPr>
          <w:rFonts w:ascii="Times New Roman" w:eastAsiaTheme="minorEastAsia" w:hAnsi="Times New Roman" w:cs="Times New Roman"/>
          <w:b/>
          <w:sz w:val="52"/>
          <w:szCs w:val="52"/>
          <w:lang w:val="en-US"/>
        </w:rPr>
      </w:pPr>
      <w:r w:rsidRPr="00D852DF">
        <w:rPr>
          <w:rFonts w:ascii="Times New Roman" w:eastAsiaTheme="minorEastAsia" w:hAnsi="Times New Roman" w:cs="Times New Roman"/>
          <w:b/>
          <w:sz w:val="52"/>
          <w:szCs w:val="52"/>
          <w:lang w:val="en-US"/>
        </w:rPr>
        <w:t>London</w:t>
      </w:r>
    </w:p>
    <w:p w:rsidR="00D852DF" w:rsidRPr="00733C07" w:rsidRDefault="00D852DF">
      <w:pPr>
        <w:rPr>
          <w:rFonts w:ascii="Times New Roman" w:hAnsi="Times New Roman" w:cs="Times New Roman"/>
          <w:sz w:val="52"/>
          <w:szCs w:val="52"/>
        </w:rPr>
      </w:pPr>
    </w:p>
    <w:p w:rsidR="00D852DF" w:rsidRPr="00733C07" w:rsidRDefault="00D852DF">
      <w:pPr>
        <w:rPr>
          <w:rFonts w:ascii="Times New Roman" w:hAnsi="Times New Roman" w:cs="Times New Roman"/>
          <w:sz w:val="52"/>
          <w:szCs w:val="52"/>
        </w:rPr>
      </w:pPr>
    </w:p>
    <w:p w:rsidR="00D852DF" w:rsidRPr="00733C07" w:rsidRDefault="00D852DF">
      <w:pPr>
        <w:rPr>
          <w:rFonts w:ascii="Times New Roman" w:hAnsi="Times New Roman" w:cs="Times New Roman"/>
          <w:sz w:val="52"/>
          <w:szCs w:val="52"/>
        </w:rPr>
      </w:pPr>
    </w:p>
    <w:p w:rsidR="00D852DF" w:rsidRPr="00D852DF" w:rsidRDefault="00D852DF" w:rsidP="00D852DF">
      <w:pPr>
        <w:jc w:val="center"/>
        <w:rPr>
          <w:rFonts w:ascii="Times New Roman" w:eastAsiaTheme="minorEastAsia" w:hAnsi="Times New Roman" w:cs="Times New Roman"/>
          <w:b/>
          <w:sz w:val="52"/>
          <w:szCs w:val="52"/>
          <w:lang w:val="en-US"/>
        </w:rPr>
      </w:pPr>
      <w:r w:rsidRPr="00D852DF">
        <w:rPr>
          <w:rFonts w:ascii="Times New Roman" w:eastAsiaTheme="minorEastAsia" w:hAnsi="Times New Roman" w:cs="Times New Roman"/>
          <w:b/>
          <w:sz w:val="52"/>
          <w:szCs w:val="52"/>
          <w:lang w:val="en-US"/>
        </w:rPr>
        <w:t>Module Code: EMPL40</w:t>
      </w:r>
      <w:r w:rsidR="00702E88" w:rsidRPr="00733C07">
        <w:rPr>
          <w:rFonts w:ascii="Times New Roman" w:eastAsiaTheme="minorEastAsia" w:hAnsi="Times New Roman" w:cs="Times New Roman"/>
          <w:b/>
          <w:sz w:val="52"/>
          <w:szCs w:val="52"/>
          <w:lang w:val="en-US"/>
        </w:rPr>
        <w:t>12</w:t>
      </w:r>
    </w:p>
    <w:p w:rsidR="00D852DF" w:rsidRPr="00D852DF" w:rsidRDefault="00702E88" w:rsidP="00702E88">
      <w:pPr>
        <w:jc w:val="center"/>
        <w:rPr>
          <w:rFonts w:ascii="Times New Roman" w:eastAsiaTheme="minorEastAsia" w:hAnsi="Times New Roman" w:cs="Times New Roman"/>
          <w:b/>
          <w:sz w:val="52"/>
          <w:szCs w:val="52"/>
          <w:lang w:val="en-US"/>
        </w:rPr>
      </w:pPr>
      <w:r w:rsidRPr="00733C07">
        <w:rPr>
          <w:rFonts w:ascii="Times New Roman" w:eastAsiaTheme="minorEastAsia" w:hAnsi="Times New Roman" w:cs="Times New Roman"/>
          <w:b/>
          <w:sz w:val="52"/>
          <w:szCs w:val="52"/>
          <w:lang w:val="en-US"/>
        </w:rPr>
        <w:t>Researching and Analysing Data</w:t>
      </w:r>
    </w:p>
    <w:p w:rsidR="00D852DF" w:rsidRPr="00D852DF" w:rsidRDefault="00D852DF" w:rsidP="00D852DF">
      <w:pPr>
        <w:jc w:val="center"/>
        <w:rPr>
          <w:rFonts w:ascii="Times New Roman" w:eastAsiaTheme="minorEastAsia" w:hAnsi="Times New Roman" w:cs="Times New Roman"/>
          <w:b/>
          <w:sz w:val="52"/>
          <w:szCs w:val="52"/>
          <w:lang w:val="en-US"/>
        </w:rPr>
      </w:pPr>
      <w:r w:rsidRPr="00D852DF">
        <w:rPr>
          <w:rFonts w:ascii="Times New Roman" w:eastAsiaTheme="minorEastAsia" w:hAnsi="Times New Roman" w:cs="Times New Roman"/>
          <w:b/>
          <w:sz w:val="52"/>
          <w:szCs w:val="52"/>
          <w:lang w:val="en-US"/>
        </w:rPr>
        <w:t>Student Name: Luzidia Pedro Jone Tangal</w:t>
      </w:r>
    </w:p>
    <w:p w:rsidR="00D852DF" w:rsidRPr="00D852DF" w:rsidRDefault="00D852DF" w:rsidP="00D852DF">
      <w:pPr>
        <w:jc w:val="center"/>
        <w:rPr>
          <w:rFonts w:ascii="Times New Roman" w:eastAsiaTheme="minorEastAsia" w:hAnsi="Times New Roman" w:cs="Times New Roman"/>
          <w:b/>
          <w:sz w:val="52"/>
          <w:szCs w:val="52"/>
          <w:lang w:val="en-US"/>
        </w:rPr>
      </w:pPr>
      <w:r w:rsidRPr="00D852DF">
        <w:rPr>
          <w:rFonts w:ascii="Times New Roman" w:eastAsiaTheme="minorEastAsia" w:hAnsi="Times New Roman" w:cs="Times New Roman"/>
          <w:b/>
          <w:sz w:val="52"/>
          <w:szCs w:val="52"/>
          <w:lang w:val="en-US"/>
        </w:rPr>
        <w:t>ID: 1605821</w:t>
      </w:r>
    </w:p>
    <w:p w:rsidR="00D852DF" w:rsidRPr="00D852DF" w:rsidRDefault="00D852DF" w:rsidP="00D852DF">
      <w:pPr>
        <w:jc w:val="center"/>
        <w:rPr>
          <w:rFonts w:ascii="Times New Roman" w:eastAsiaTheme="minorEastAsia" w:hAnsi="Times New Roman" w:cs="Times New Roman"/>
          <w:b/>
          <w:sz w:val="52"/>
          <w:szCs w:val="52"/>
          <w:lang w:val="en-US"/>
        </w:rPr>
      </w:pPr>
      <w:r w:rsidRPr="00D852DF">
        <w:rPr>
          <w:rFonts w:ascii="Times New Roman" w:eastAsiaTheme="minorEastAsia" w:hAnsi="Times New Roman" w:cs="Times New Roman"/>
          <w:b/>
          <w:sz w:val="52"/>
          <w:szCs w:val="52"/>
          <w:lang w:val="en-US"/>
        </w:rPr>
        <w:t xml:space="preserve">Lecturer Name: </w:t>
      </w:r>
      <w:r w:rsidR="002D0F06" w:rsidRPr="00733C07">
        <w:rPr>
          <w:rFonts w:ascii="Times New Roman" w:eastAsiaTheme="minorEastAsia" w:hAnsi="Times New Roman" w:cs="Times New Roman"/>
          <w:b/>
          <w:sz w:val="52"/>
          <w:szCs w:val="52"/>
          <w:lang w:val="en-US"/>
        </w:rPr>
        <w:t>Renuga Jayakumar</w:t>
      </w:r>
    </w:p>
    <w:p w:rsidR="00D852DF" w:rsidRPr="00D852DF" w:rsidRDefault="00D852DF" w:rsidP="00D852DF">
      <w:pPr>
        <w:jc w:val="center"/>
        <w:rPr>
          <w:rFonts w:ascii="Times New Roman" w:eastAsiaTheme="minorEastAsia" w:hAnsi="Times New Roman" w:cs="Times New Roman"/>
          <w:b/>
          <w:sz w:val="52"/>
          <w:szCs w:val="52"/>
          <w:lang w:val="en-US"/>
        </w:rPr>
      </w:pPr>
      <w:r w:rsidRPr="00D852DF">
        <w:rPr>
          <w:rFonts w:ascii="Times New Roman" w:eastAsiaTheme="minorEastAsia" w:hAnsi="Times New Roman" w:cs="Times New Roman"/>
          <w:b/>
          <w:sz w:val="52"/>
          <w:szCs w:val="52"/>
          <w:lang w:val="en-US"/>
        </w:rPr>
        <w:t>Level 4</w:t>
      </w:r>
    </w:p>
    <w:p w:rsidR="00D852DF" w:rsidRPr="00D852DF" w:rsidRDefault="00D852DF" w:rsidP="00D852DF">
      <w:pPr>
        <w:jc w:val="center"/>
        <w:rPr>
          <w:rFonts w:ascii="Times New Roman" w:eastAsiaTheme="minorEastAsia" w:hAnsi="Times New Roman" w:cs="Times New Roman"/>
          <w:b/>
          <w:sz w:val="52"/>
          <w:szCs w:val="52"/>
          <w:lang w:val="en-US"/>
        </w:rPr>
      </w:pPr>
    </w:p>
    <w:p w:rsidR="00D852DF" w:rsidRDefault="00D852DF">
      <w:pPr>
        <w:rPr>
          <w:rFonts w:ascii="Times New Roman" w:hAnsi="Times New Roman" w:cs="Times New Roman"/>
          <w:sz w:val="24"/>
          <w:szCs w:val="24"/>
        </w:rPr>
      </w:pPr>
    </w:p>
    <w:p w:rsidR="00D852DF" w:rsidRDefault="00D852DF">
      <w:pPr>
        <w:rPr>
          <w:rFonts w:ascii="Times New Roman" w:hAnsi="Times New Roman" w:cs="Times New Roman"/>
          <w:sz w:val="24"/>
          <w:szCs w:val="24"/>
        </w:rPr>
      </w:pPr>
    </w:p>
    <w:p w:rsidR="00D852DF" w:rsidRDefault="00D852DF">
      <w:pPr>
        <w:rPr>
          <w:rFonts w:ascii="Times New Roman" w:hAnsi="Times New Roman" w:cs="Times New Roman"/>
          <w:sz w:val="24"/>
          <w:szCs w:val="24"/>
        </w:rPr>
      </w:pPr>
    </w:p>
    <w:p w:rsidR="00D852DF" w:rsidRDefault="00D852DF">
      <w:pPr>
        <w:rPr>
          <w:rFonts w:ascii="Times New Roman" w:hAnsi="Times New Roman" w:cs="Times New Roman"/>
          <w:sz w:val="24"/>
          <w:szCs w:val="24"/>
        </w:rPr>
      </w:pPr>
    </w:p>
    <w:p w:rsidR="00D852DF" w:rsidRDefault="00D852DF">
      <w:pPr>
        <w:rPr>
          <w:rFonts w:ascii="Times New Roman" w:hAnsi="Times New Roman" w:cs="Times New Roman"/>
          <w:sz w:val="24"/>
          <w:szCs w:val="24"/>
        </w:rPr>
      </w:pPr>
    </w:p>
    <w:p w:rsidR="000E0BEF" w:rsidRDefault="000E0BEF" w:rsidP="004F490F">
      <w:pPr>
        <w:rPr>
          <w:rFonts w:ascii="Times New Roman" w:hAnsi="Times New Roman" w:cs="Times New Roman"/>
          <w:b/>
          <w:sz w:val="28"/>
          <w:szCs w:val="28"/>
          <w:lang w:val="pt-PT"/>
        </w:rPr>
      </w:pPr>
    </w:p>
    <w:p w:rsidR="000E0BEF" w:rsidRDefault="000E0BEF" w:rsidP="004F490F">
      <w:pPr>
        <w:rPr>
          <w:rFonts w:ascii="Times New Roman" w:hAnsi="Times New Roman" w:cs="Times New Roman"/>
          <w:b/>
          <w:sz w:val="28"/>
          <w:szCs w:val="28"/>
          <w:lang w:val="pt-PT"/>
        </w:rPr>
      </w:pPr>
    </w:p>
    <w:p w:rsidR="000E0BEF" w:rsidRDefault="000E0BEF" w:rsidP="004F490F">
      <w:pPr>
        <w:rPr>
          <w:rFonts w:ascii="Times New Roman" w:hAnsi="Times New Roman" w:cs="Times New Roman"/>
          <w:b/>
          <w:sz w:val="28"/>
          <w:szCs w:val="28"/>
          <w:lang w:val="pt-PT"/>
        </w:rPr>
      </w:pPr>
    </w:p>
    <w:p w:rsidR="000E0BEF" w:rsidRDefault="000E0BEF" w:rsidP="004F490F">
      <w:pPr>
        <w:rPr>
          <w:rFonts w:ascii="Times New Roman" w:hAnsi="Times New Roman" w:cs="Times New Roman"/>
          <w:b/>
          <w:sz w:val="28"/>
          <w:szCs w:val="28"/>
          <w:lang w:val="pt-PT"/>
        </w:rPr>
      </w:pPr>
    </w:p>
    <w:p w:rsidR="000E0BEF" w:rsidRDefault="000E0BEF" w:rsidP="004F490F">
      <w:pPr>
        <w:rPr>
          <w:rFonts w:ascii="Times New Roman" w:hAnsi="Times New Roman" w:cs="Times New Roman"/>
          <w:b/>
          <w:sz w:val="28"/>
          <w:szCs w:val="28"/>
          <w:lang w:val="pt-PT"/>
        </w:rPr>
      </w:pPr>
    </w:p>
    <w:p w:rsidR="000E0BEF" w:rsidRDefault="000E0BEF" w:rsidP="004F490F">
      <w:pPr>
        <w:rPr>
          <w:rFonts w:ascii="Times New Roman" w:hAnsi="Times New Roman" w:cs="Times New Roman"/>
          <w:b/>
          <w:sz w:val="28"/>
          <w:szCs w:val="28"/>
          <w:lang w:val="pt-PT"/>
        </w:rPr>
      </w:pPr>
    </w:p>
    <w:p w:rsidR="004F490F" w:rsidRPr="00CC3C15" w:rsidRDefault="00CC3C15" w:rsidP="004F490F">
      <w:pPr>
        <w:rPr>
          <w:rFonts w:ascii="Times New Roman" w:hAnsi="Times New Roman" w:cs="Times New Roman"/>
          <w:b/>
          <w:sz w:val="28"/>
          <w:szCs w:val="28"/>
          <w:lang w:val="pt-PT"/>
        </w:rPr>
      </w:pPr>
      <w:r w:rsidRPr="00CC3C15">
        <w:rPr>
          <w:rFonts w:ascii="Times New Roman" w:hAnsi="Times New Roman" w:cs="Times New Roman"/>
          <w:b/>
          <w:sz w:val="28"/>
          <w:szCs w:val="28"/>
          <w:lang w:val="pt-PT"/>
        </w:rPr>
        <w:t>Table of contents</w:t>
      </w:r>
    </w:p>
    <w:p w:rsidR="004F490F" w:rsidRDefault="0041536F" w:rsidP="0041536F">
      <w:pPr>
        <w:pStyle w:val="ListParagraph"/>
        <w:numPr>
          <w:ilvl w:val="1"/>
          <w:numId w:val="9"/>
        </w:numPr>
        <w:rPr>
          <w:rFonts w:ascii="Times New Roman" w:eastAsiaTheme="minorEastAsia" w:hAnsi="Times New Roman" w:cs="Times New Roman"/>
          <w:sz w:val="24"/>
          <w:szCs w:val="24"/>
          <w:lang w:val="pt-PT"/>
        </w:rPr>
      </w:pPr>
      <w:r w:rsidRPr="001854EE">
        <w:rPr>
          <w:rFonts w:ascii="Times New Roman" w:eastAsiaTheme="minorEastAsia" w:hAnsi="Times New Roman" w:cs="Times New Roman"/>
          <w:sz w:val="24"/>
          <w:szCs w:val="24"/>
          <w:lang w:val="pt-PT"/>
        </w:rPr>
        <w:t>Introdu</w:t>
      </w:r>
      <w:r w:rsidR="001854EE" w:rsidRPr="001854EE">
        <w:rPr>
          <w:rFonts w:ascii="Times New Roman" w:eastAsiaTheme="minorEastAsia" w:hAnsi="Times New Roman" w:cs="Times New Roman"/>
          <w:sz w:val="24"/>
          <w:szCs w:val="24"/>
          <w:lang w:val="pt-PT"/>
        </w:rPr>
        <w:t>c</w:t>
      </w:r>
      <w:r w:rsidRPr="001854EE">
        <w:rPr>
          <w:rFonts w:ascii="Times New Roman" w:eastAsiaTheme="minorEastAsia" w:hAnsi="Times New Roman" w:cs="Times New Roman"/>
          <w:sz w:val="24"/>
          <w:szCs w:val="24"/>
          <w:lang w:val="pt-PT"/>
        </w:rPr>
        <w:t>tion</w:t>
      </w:r>
      <w:r w:rsidR="001854EE" w:rsidRPr="001854EE">
        <w:rPr>
          <w:rFonts w:ascii="Times New Roman" w:eastAsiaTheme="minorEastAsia" w:hAnsi="Times New Roman" w:cs="Times New Roman"/>
          <w:sz w:val="24"/>
          <w:szCs w:val="24"/>
          <w:lang w:val="pt-PT"/>
        </w:rPr>
        <w:t>.........................................................................................................................3</w:t>
      </w:r>
    </w:p>
    <w:p w:rsidR="00D1166D" w:rsidRPr="001854EE" w:rsidRDefault="00D1166D" w:rsidP="00D1166D">
      <w:pPr>
        <w:pStyle w:val="ListParagraph"/>
        <w:ind w:left="360"/>
        <w:rPr>
          <w:rFonts w:ascii="Times New Roman" w:eastAsiaTheme="minorEastAsia" w:hAnsi="Times New Roman" w:cs="Times New Roman"/>
          <w:sz w:val="24"/>
          <w:szCs w:val="24"/>
          <w:lang w:val="pt-PT"/>
        </w:rPr>
      </w:pPr>
    </w:p>
    <w:p w:rsidR="0041536F" w:rsidRDefault="0041536F" w:rsidP="0041536F">
      <w:pPr>
        <w:pStyle w:val="ListParagraph"/>
        <w:numPr>
          <w:ilvl w:val="1"/>
          <w:numId w:val="9"/>
        </w:numPr>
        <w:rPr>
          <w:rFonts w:ascii="Times New Roman" w:hAnsi="Times New Roman" w:cs="Times New Roman"/>
          <w:sz w:val="24"/>
          <w:szCs w:val="24"/>
        </w:rPr>
      </w:pPr>
      <w:r w:rsidRPr="001854EE">
        <w:rPr>
          <w:rFonts w:ascii="Times New Roman" w:hAnsi="Times New Roman" w:cs="Times New Roman"/>
          <w:sz w:val="24"/>
          <w:szCs w:val="24"/>
        </w:rPr>
        <w:t>Research question</w:t>
      </w:r>
      <w:r w:rsidR="001854EE" w:rsidRPr="001854EE">
        <w:rPr>
          <w:rFonts w:ascii="Times New Roman" w:hAnsi="Times New Roman" w:cs="Times New Roman"/>
          <w:sz w:val="24"/>
          <w:szCs w:val="24"/>
        </w:rPr>
        <w:t>…………………………………………………………………………3</w:t>
      </w:r>
    </w:p>
    <w:p w:rsidR="00D1166D" w:rsidRPr="001854EE" w:rsidRDefault="00D1166D" w:rsidP="00D1166D">
      <w:pPr>
        <w:pStyle w:val="ListParagraph"/>
        <w:ind w:left="360"/>
        <w:rPr>
          <w:rFonts w:ascii="Times New Roman" w:hAnsi="Times New Roman" w:cs="Times New Roman"/>
          <w:sz w:val="24"/>
          <w:szCs w:val="24"/>
        </w:rPr>
      </w:pPr>
    </w:p>
    <w:p w:rsidR="0041536F" w:rsidRDefault="0041536F" w:rsidP="0041536F">
      <w:pPr>
        <w:pStyle w:val="ListParagraph"/>
        <w:numPr>
          <w:ilvl w:val="1"/>
          <w:numId w:val="9"/>
        </w:numPr>
        <w:rPr>
          <w:rFonts w:ascii="Times New Roman" w:hAnsi="Times New Roman" w:cs="Times New Roman"/>
          <w:sz w:val="24"/>
          <w:szCs w:val="24"/>
        </w:rPr>
      </w:pPr>
      <w:r w:rsidRPr="001854EE">
        <w:rPr>
          <w:rFonts w:ascii="Times New Roman" w:hAnsi="Times New Roman" w:cs="Times New Roman"/>
          <w:sz w:val="24"/>
          <w:szCs w:val="24"/>
        </w:rPr>
        <w:t>Secondary</w:t>
      </w:r>
      <w:r w:rsidR="001854EE">
        <w:rPr>
          <w:rFonts w:ascii="Times New Roman" w:hAnsi="Times New Roman" w:cs="Times New Roman"/>
          <w:sz w:val="24"/>
          <w:szCs w:val="24"/>
        </w:rPr>
        <w:t xml:space="preserve"> </w:t>
      </w:r>
      <w:r w:rsidRPr="001854EE">
        <w:rPr>
          <w:rFonts w:ascii="Times New Roman" w:hAnsi="Times New Roman" w:cs="Times New Roman"/>
          <w:sz w:val="24"/>
          <w:szCs w:val="24"/>
        </w:rPr>
        <w:t>Data</w:t>
      </w:r>
      <w:r w:rsidR="001854EE">
        <w:rPr>
          <w:rFonts w:ascii="Times New Roman" w:hAnsi="Times New Roman" w:cs="Times New Roman"/>
          <w:sz w:val="24"/>
          <w:szCs w:val="24"/>
        </w:rPr>
        <w:t>...………………………………………………………………………….3</w:t>
      </w:r>
    </w:p>
    <w:p w:rsidR="00D1166D" w:rsidRPr="001854EE" w:rsidRDefault="00D1166D" w:rsidP="00D1166D">
      <w:pPr>
        <w:pStyle w:val="ListParagraph"/>
        <w:ind w:left="360"/>
        <w:rPr>
          <w:rFonts w:ascii="Times New Roman" w:hAnsi="Times New Roman" w:cs="Times New Roman"/>
          <w:sz w:val="24"/>
          <w:szCs w:val="24"/>
        </w:rPr>
      </w:pPr>
    </w:p>
    <w:p w:rsidR="001854EE" w:rsidRDefault="0041536F" w:rsidP="00B968E8">
      <w:pPr>
        <w:pStyle w:val="ListParagraph"/>
        <w:numPr>
          <w:ilvl w:val="1"/>
          <w:numId w:val="9"/>
        </w:numPr>
        <w:rPr>
          <w:rFonts w:ascii="Times New Roman" w:hAnsi="Times New Roman" w:cs="Times New Roman"/>
          <w:sz w:val="24"/>
          <w:szCs w:val="24"/>
        </w:rPr>
      </w:pPr>
      <w:r w:rsidRPr="001854EE">
        <w:rPr>
          <w:rFonts w:ascii="Times New Roman" w:hAnsi="Times New Roman" w:cs="Times New Roman"/>
          <w:sz w:val="24"/>
          <w:szCs w:val="24"/>
        </w:rPr>
        <w:t>Research method used</w:t>
      </w:r>
      <w:r w:rsidR="001854EE" w:rsidRPr="001854EE">
        <w:rPr>
          <w:rFonts w:ascii="Times New Roman" w:hAnsi="Times New Roman" w:cs="Times New Roman"/>
          <w:sz w:val="24"/>
          <w:szCs w:val="24"/>
        </w:rPr>
        <w:t xml:space="preserve"> </w:t>
      </w:r>
      <w:r w:rsidR="001854EE">
        <w:rPr>
          <w:rFonts w:ascii="Times New Roman" w:hAnsi="Times New Roman" w:cs="Times New Roman"/>
          <w:sz w:val="24"/>
          <w:szCs w:val="24"/>
        </w:rPr>
        <w:t>……………………………………………………………………4</w:t>
      </w:r>
    </w:p>
    <w:p w:rsidR="00D1166D" w:rsidRDefault="001854EE" w:rsidP="00D1166D">
      <w:pPr>
        <w:rPr>
          <w:rFonts w:ascii="Times New Roman" w:hAnsi="Times New Roman" w:cs="Times New Roman"/>
          <w:sz w:val="24"/>
          <w:szCs w:val="24"/>
        </w:rPr>
      </w:pPr>
      <w:r w:rsidRPr="001854EE">
        <w:rPr>
          <w:rFonts w:ascii="Times New Roman" w:hAnsi="Times New Roman" w:cs="Times New Roman"/>
          <w:sz w:val="24"/>
          <w:szCs w:val="24"/>
        </w:rPr>
        <w:t>2.</w:t>
      </w:r>
      <w:r w:rsidR="00D1166D">
        <w:rPr>
          <w:rFonts w:ascii="Times New Roman" w:hAnsi="Times New Roman" w:cs="Times New Roman"/>
          <w:sz w:val="24"/>
          <w:szCs w:val="24"/>
        </w:rPr>
        <w:t xml:space="preserve">1 </w:t>
      </w:r>
      <w:r w:rsidR="00D1166D" w:rsidRPr="008C142F">
        <w:rPr>
          <w:rFonts w:ascii="Times New Roman" w:hAnsi="Times New Roman" w:cs="Times New Roman"/>
          <w:sz w:val="24"/>
          <w:szCs w:val="24"/>
        </w:rPr>
        <w:t>The private hospital is better than public</w:t>
      </w:r>
      <w:r w:rsidR="00D1166D">
        <w:rPr>
          <w:rFonts w:ascii="Times New Roman" w:hAnsi="Times New Roman" w:cs="Times New Roman"/>
          <w:sz w:val="24"/>
          <w:szCs w:val="24"/>
        </w:rPr>
        <w:t>………………………………………………….5</w:t>
      </w:r>
    </w:p>
    <w:p w:rsidR="00D1166D" w:rsidRDefault="00D1166D" w:rsidP="00D1166D">
      <w:pPr>
        <w:rPr>
          <w:rFonts w:ascii="Times New Roman" w:hAnsi="Times New Roman" w:cs="Times New Roman"/>
          <w:sz w:val="24"/>
          <w:szCs w:val="24"/>
        </w:rPr>
      </w:pPr>
      <w:r>
        <w:rPr>
          <w:rFonts w:ascii="Times New Roman" w:hAnsi="Times New Roman" w:cs="Times New Roman"/>
          <w:sz w:val="24"/>
          <w:szCs w:val="24"/>
        </w:rPr>
        <w:t>2.2</w:t>
      </w:r>
      <w:r w:rsidRPr="00D1166D">
        <w:rPr>
          <w:rFonts w:ascii="Times New Roman" w:hAnsi="Times New Roman" w:cs="Times New Roman"/>
          <w:sz w:val="24"/>
          <w:szCs w:val="24"/>
        </w:rPr>
        <w:t xml:space="preserve"> </w:t>
      </w:r>
      <w:r w:rsidRPr="002D757E">
        <w:rPr>
          <w:rFonts w:ascii="Times New Roman" w:hAnsi="Times New Roman" w:cs="Times New Roman"/>
          <w:sz w:val="24"/>
          <w:szCs w:val="24"/>
        </w:rPr>
        <w:t>The doctors of the private hospitals are more attentive</w:t>
      </w:r>
      <w:r>
        <w:rPr>
          <w:rFonts w:ascii="Times New Roman" w:hAnsi="Times New Roman" w:cs="Times New Roman"/>
          <w:sz w:val="24"/>
          <w:szCs w:val="24"/>
        </w:rPr>
        <w:t>……………………………………5</w:t>
      </w:r>
    </w:p>
    <w:p w:rsidR="00D1166D" w:rsidRDefault="00D1166D" w:rsidP="00D1166D">
      <w:pPr>
        <w:rPr>
          <w:rFonts w:ascii="Times New Roman" w:hAnsi="Times New Roman" w:cs="Times New Roman"/>
          <w:sz w:val="24"/>
          <w:szCs w:val="24"/>
        </w:rPr>
      </w:pPr>
      <w:r>
        <w:rPr>
          <w:rFonts w:ascii="Times New Roman" w:hAnsi="Times New Roman" w:cs="Times New Roman"/>
          <w:sz w:val="24"/>
          <w:szCs w:val="24"/>
        </w:rPr>
        <w:t>2.3</w:t>
      </w:r>
      <w:r w:rsidRPr="00D1166D">
        <w:rPr>
          <w:rFonts w:ascii="Times New Roman" w:hAnsi="Times New Roman" w:cs="Times New Roman"/>
          <w:sz w:val="24"/>
          <w:szCs w:val="24"/>
        </w:rPr>
        <w:t xml:space="preserve"> </w:t>
      </w:r>
      <w:r w:rsidRPr="002D757E">
        <w:rPr>
          <w:rFonts w:ascii="Times New Roman" w:hAnsi="Times New Roman" w:cs="Times New Roman"/>
          <w:sz w:val="24"/>
          <w:szCs w:val="24"/>
        </w:rPr>
        <w:t>Citizens of the UK rely the NHS more than the Private</w:t>
      </w:r>
      <w:r>
        <w:rPr>
          <w:rFonts w:ascii="Times New Roman" w:hAnsi="Times New Roman" w:cs="Times New Roman"/>
          <w:sz w:val="24"/>
          <w:szCs w:val="24"/>
        </w:rPr>
        <w:t>…….…………………………….6</w:t>
      </w:r>
    </w:p>
    <w:p w:rsidR="00D1166D" w:rsidRDefault="00D1166D" w:rsidP="00D1166D">
      <w:pPr>
        <w:rPr>
          <w:rFonts w:ascii="Times New Roman" w:hAnsi="Times New Roman" w:cs="Times New Roman"/>
          <w:sz w:val="24"/>
          <w:szCs w:val="24"/>
        </w:rPr>
      </w:pPr>
      <w:r>
        <w:rPr>
          <w:rFonts w:ascii="Times New Roman" w:hAnsi="Times New Roman" w:cs="Times New Roman"/>
          <w:sz w:val="24"/>
          <w:szCs w:val="24"/>
        </w:rPr>
        <w:t>2.4</w:t>
      </w:r>
      <w:r w:rsidRPr="00D1166D">
        <w:rPr>
          <w:rFonts w:ascii="Times New Roman" w:hAnsi="Times New Roman" w:cs="Times New Roman"/>
          <w:sz w:val="24"/>
          <w:szCs w:val="24"/>
        </w:rPr>
        <w:t xml:space="preserve"> </w:t>
      </w:r>
      <w:r w:rsidRPr="004F1717">
        <w:rPr>
          <w:rFonts w:ascii="Times New Roman" w:hAnsi="Times New Roman" w:cs="Times New Roman"/>
          <w:sz w:val="24"/>
          <w:szCs w:val="24"/>
        </w:rPr>
        <w:t>The private health services will treat people</w:t>
      </w:r>
      <w:r>
        <w:rPr>
          <w:rFonts w:ascii="Times New Roman" w:hAnsi="Times New Roman" w:cs="Times New Roman"/>
          <w:sz w:val="24"/>
          <w:szCs w:val="24"/>
        </w:rPr>
        <w:t>………………………………………………6</w:t>
      </w:r>
    </w:p>
    <w:p w:rsidR="00D1166D" w:rsidRDefault="00D1166D" w:rsidP="00D1166D">
      <w:pPr>
        <w:rPr>
          <w:rFonts w:ascii="Times New Roman" w:hAnsi="Times New Roman" w:cs="Times New Roman"/>
          <w:sz w:val="24"/>
          <w:szCs w:val="24"/>
        </w:rPr>
      </w:pPr>
      <w:r>
        <w:rPr>
          <w:rFonts w:ascii="Times New Roman" w:hAnsi="Times New Roman" w:cs="Times New Roman"/>
          <w:sz w:val="24"/>
          <w:szCs w:val="24"/>
        </w:rPr>
        <w:t>3.1 Conclusion…………………………………………………………………………………7</w:t>
      </w:r>
    </w:p>
    <w:p w:rsidR="00CC3C15" w:rsidRDefault="00CC3C15" w:rsidP="00D1166D">
      <w:pPr>
        <w:rPr>
          <w:rFonts w:ascii="Times New Roman" w:hAnsi="Times New Roman" w:cs="Times New Roman"/>
          <w:sz w:val="24"/>
          <w:szCs w:val="24"/>
        </w:rPr>
      </w:pPr>
      <w:r>
        <w:rPr>
          <w:rFonts w:ascii="Times New Roman" w:hAnsi="Times New Roman" w:cs="Times New Roman"/>
          <w:sz w:val="24"/>
          <w:szCs w:val="24"/>
        </w:rPr>
        <w:t>3.2 Appendix…….…………………………………………………………………………….7</w:t>
      </w:r>
    </w:p>
    <w:p w:rsidR="00CC3C15" w:rsidRDefault="00CC3C15" w:rsidP="00D1166D">
      <w:pPr>
        <w:rPr>
          <w:rFonts w:ascii="Times New Roman" w:hAnsi="Times New Roman" w:cs="Times New Roman"/>
          <w:sz w:val="24"/>
          <w:szCs w:val="24"/>
        </w:rPr>
      </w:pPr>
      <w:r>
        <w:rPr>
          <w:rFonts w:ascii="Times New Roman" w:hAnsi="Times New Roman" w:cs="Times New Roman"/>
          <w:sz w:val="24"/>
          <w:szCs w:val="24"/>
        </w:rPr>
        <w:t>4.1 References…………………………………………………………………………………8</w:t>
      </w:r>
    </w:p>
    <w:p w:rsidR="00CC3C15" w:rsidRDefault="00CC3C15" w:rsidP="00D1166D">
      <w:pPr>
        <w:rPr>
          <w:rFonts w:ascii="Times New Roman" w:hAnsi="Times New Roman" w:cs="Times New Roman"/>
          <w:sz w:val="24"/>
          <w:szCs w:val="24"/>
        </w:rPr>
      </w:pPr>
    </w:p>
    <w:p w:rsidR="00D1166D" w:rsidRDefault="00D1166D" w:rsidP="00D1166D">
      <w:pPr>
        <w:rPr>
          <w:rFonts w:ascii="Times New Roman" w:hAnsi="Times New Roman" w:cs="Times New Roman"/>
          <w:sz w:val="24"/>
          <w:szCs w:val="24"/>
        </w:rPr>
      </w:pPr>
    </w:p>
    <w:p w:rsidR="00D1166D" w:rsidRDefault="00D1166D" w:rsidP="00D1166D">
      <w:pPr>
        <w:rPr>
          <w:rFonts w:ascii="Times New Roman" w:hAnsi="Times New Roman" w:cs="Times New Roman"/>
          <w:sz w:val="24"/>
          <w:szCs w:val="24"/>
        </w:rPr>
      </w:pPr>
    </w:p>
    <w:p w:rsidR="00D1166D" w:rsidRDefault="00D1166D" w:rsidP="00D1166D">
      <w:pPr>
        <w:rPr>
          <w:rFonts w:ascii="Times New Roman" w:hAnsi="Times New Roman" w:cs="Times New Roman"/>
          <w:sz w:val="24"/>
          <w:szCs w:val="24"/>
        </w:rPr>
      </w:pPr>
    </w:p>
    <w:p w:rsidR="00D1166D" w:rsidRPr="002D757E" w:rsidRDefault="00D1166D" w:rsidP="00D1166D">
      <w:pPr>
        <w:rPr>
          <w:rFonts w:ascii="Times New Roman" w:hAnsi="Times New Roman" w:cs="Times New Roman"/>
          <w:sz w:val="24"/>
          <w:szCs w:val="24"/>
        </w:rPr>
      </w:pPr>
      <w:r w:rsidRPr="002D757E">
        <w:rPr>
          <w:rFonts w:ascii="Times New Roman" w:hAnsi="Times New Roman" w:cs="Times New Roman"/>
          <w:sz w:val="24"/>
          <w:szCs w:val="24"/>
        </w:rPr>
        <w:t xml:space="preserve"> </w:t>
      </w:r>
    </w:p>
    <w:p w:rsidR="00D1166D" w:rsidRPr="008C142F" w:rsidRDefault="00D1166D" w:rsidP="00D1166D">
      <w:pPr>
        <w:rPr>
          <w:rFonts w:ascii="Times New Roman" w:hAnsi="Times New Roman" w:cs="Times New Roman"/>
          <w:sz w:val="24"/>
          <w:szCs w:val="24"/>
        </w:rPr>
      </w:pPr>
    </w:p>
    <w:p w:rsidR="001854EE" w:rsidRPr="001854EE" w:rsidRDefault="001854EE" w:rsidP="001854EE">
      <w:pPr>
        <w:rPr>
          <w:rFonts w:ascii="Times New Roman" w:hAnsi="Times New Roman" w:cs="Times New Roman"/>
          <w:sz w:val="24"/>
          <w:szCs w:val="24"/>
        </w:rPr>
      </w:pPr>
    </w:p>
    <w:p w:rsidR="001854EE" w:rsidRDefault="001854EE" w:rsidP="001854EE">
      <w:pPr>
        <w:pStyle w:val="ListParagraph"/>
        <w:ind w:left="360"/>
        <w:rPr>
          <w:rFonts w:ascii="Times New Roman" w:hAnsi="Times New Roman" w:cs="Times New Roman"/>
          <w:sz w:val="24"/>
          <w:szCs w:val="24"/>
        </w:rPr>
      </w:pPr>
    </w:p>
    <w:p w:rsidR="001854EE" w:rsidRDefault="001854EE" w:rsidP="001854EE">
      <w:pPr>
        <w:pStyle w:val="ListParagraph"/>
        <w:ind w:left="360"/>
        <w:rPr>
          <w:rFonts w:ascii="Times New Roman" w:hAnsi="Times New Roman" w:cs="Times New Roman"/>
          <w:sz w:val="24"/>
          <w:szCs w:val="24"/>
        </w:rPr>
      </w:pPr>
    </w:p>
    <w:p w:rsidR="001854EE" w:rsidRPr="001854EE" w:rsidRDefault="001854EE" w:rsidP="001854EE">
      <w:pPr>
        <w:pStyle w:val="ListParagraph"/>
        <w:ind w:left="360"/>
        <w:rPr>
          <w:rFonts w:ascii="Times New Roman" w:hAnsi="Times New Roman" w:cs="Times New Roman"/>
          <w:sz w:val="24"/>
          <w:szCs w:val="24"/>
        </w:rPr>
      </w:pPr>
    </w:p>
    <w:p w:rsidR="001854EE" w:rsidRPr="001854EE" w:rsidRDefault="001854EE" w:rsidP="001854EE">
      <w:pPr>
        <w:pStyle w:val="ListParagraph"/>
        <w:ind w:left="360"/>
        <w:rPr>
          <w:rFonts w:ascii="Times New Roman" w:hAnsi="Times New Roman" w:cs="Times New Roman"/>
          <w:sz w:val="24"/>
          <w:szCs w:val="24"/>
        </w:rPr>
      </w:pPr>
    </w:p>
    <w:p w:rsidR="001854EE" w:rsidRDefault="001854EE">
      <w:pPr>
        <w:rPr>
          <w:rFonts w:ascii="Times New Roman" w:hAnsi="Times New Roman" w:cs="Times New Roman"/>
          <w:sz w:val="24"/>
          <w:szCs w:val="24"/>
        </w:rPr>
      </w:pPr>
    </w:p>
    <w:p w:rsidR="004F490F" w:rsidRPr="00CC3C15" w:rsidRDefault="001854EE">
      <w:pPr>
        <w:rPr>
          <w:rFonts w:ascii="Times New Roman" w:hAnsi="Times New Roman" w:cs="Times New Roman"/>
          <w:b/>
          <w:sz w:val="28"/>
          <w:szCs w:val="28"/>
        </w:rPr>
      </w:pPr>
      <w:r w:rsidRPr="00CC3C15">
        <w:rPr>
          <w:rFonts w:ascii="Times New Roman" w:hAnsi="Times New Roman" w:cs="Times New Roman"/>
          <w:b/>
          <w:sz w:val="28"/>
          <w:szCs w:val="28"/>
        </w:rPr>
        <w:lastRenderedPageBreak/>
        <w:t>1.1 Introduction</w:t>
      </w:r>
    </w:p>
    <w:p w:rsidR="00E2798F" w:rsidRPr="00801FF3" w:rsidRDefault="00D90EFC">
      <w:pPr>
        <w:rPr>
          <w:rFonts w:ascii="Times New Roman" w:hAnsi="Times New Roman" w:cs="Times New Roman"/>
          <w:sz w:val="24"/>
          <w:szCs w:val="24"/>
        </w:rPr>
      </w:pPr>
      <w:r w:rsidRPr="00801FF3">
        <w:rPr>
          <w:rFonts w:ascii="Times New Roman" w:hAnsi="Times New Roman" w:cs="Times New Roman"/>
          <w:sz w:val="24"/>
          <w:szCs w:val="24"/>
        </w:rPr>
        <w:t xml:space="preserve">The National Health Service (NHS) was </w:t>
      </w:r>
      <w:r w:rsidR="00803634" w:rsidRPr="00801FF3">
        <w:rPr>
          <w:rFonts w:ascii="Times New Roman" w:hAnsi="Times New Roman" w:cs="Times New Roman"/>
          <w:sz w:val="24"/>
          <w:szCs w:val="24"/>
        </w:rPr>
        <w:t xml:space="preserve">launched </w:t>
      </w:r>
      <w:r w:rsidRPr="00801FF3">
        <w:rPr>
          <w:rFonts w:ascii="Times New Roman" w:hAnsi="Times New Roman" w:cs="Times New Roman"/>
          <w:sz w:val="24"/>
          <w:szCs w:val="24"/>
        </w:rPr>
        <w:t xml:space="preserve">in 1948 in Manchester, under the principles of universality, equity and </w:t>
      </w:r>
      <w:r w:rsidR="000913B7" w:rsidRPr="00801FF3">
        <w:rPr>
          <w:rFonts w:ascii="Times New Roman" w:hAnsi="Times New Roman" w:cs="Times New Roman"/>
          <w:sz w:val="24"/>
          <w:szCs w:val="24"/>
        </w:rPr>
        <w:t>integrity</w:t>
      </w:r>
      <w:r w:rsidRPr="00801FF3">
        <w:rPr>
          <w:rFonts w:ascii="Times New Roman" w:hAnsi="Times New Roman" w:cs="Times New Roman"/>
          <w:sz w:val="24"/>
          <w:szCs w:val="24"/>
        </w:rPr>
        <w:t xml:space="preserve">. The services are financed by </w:t>
      </w:r>
      <w:r w:rsidR="00C86278" w:rsidRPr="00801FF3">
        <w:rPr>
          <w:rFonts w:ascii="Times New Roman" w:hAnsi="Times New Roman" w:cs="Times New Roman"/>
          <w:sz w:val="24"/>
          <w:szCs w:val="24"/>
        </w:rPr>
        <w:t xml:space="preserve">general </w:t>
      </w:r>
      <w:r w:rsidRPr="00801FF3">
        <w:rPr>
          <w:rFonts w:ascii="Times New Roman" w:hAnsi="Times New Roman" w:cs="Times New Roman"/>
          <w:sz w:val="24"/>
          <w:szCs w:val="24"/>
        </w:rPr>
        <w:t>tax</w:t>
      </w:r>
      <w:r w:rsidR="007E1EB4" w:rsidRPr="00801FF3">
        <w:rPr>
          <w:rFonts w:ascii="Times New Roman" w:hAnsi="Times New Roman" w:cs="Times New Roman"/>
          <w:sz w:val="24"/>
          <w:szCs w:val="24"/>
        </w:rPr>
        <w:t>ation and Nation Insurance Contributions</w:t>
      </w:r>
      <w:r w:rsidR="00FF2DA8" w:rsidRPr="00801FF3">
        <w:rPr>
          <w:rFonts w:ascii="Times New Roman" w:hAnsi="Times New Roman" w:cs="Times New Roman"/>
          <w:sz w:val="24"/>
          <w:szCs w:val="24"/>
        </w:rPr>
        <w:t>.</w:t>
      </w:r>
      <w:r w:rsidR="007E1EB4" w:rsidRPr="00801FF3">
        <w:rPr>
          <w:rFonts w:ascii="Times New Roman" w:hAnsi="Times New Roman" w:cs="Times New Roman"/>
          <w:sz w:val="24"/>
          <w:szCs w:val="24"/>
        </w:rPr>
        <w:t xml:space="preserve"> </w:t>
      </w:r>
      <w:r w:rsidR="00FF2DA8" w:rsidRPr="00801FF3">
        <w:rPr>
          <w:rFonts w:ascii="Times New Roman" w:hAnsi="Times New Roman" w:cs="Times New Roman"/>
          <w:sz w:val="24"/>
          <w:szCs w:val="24"/>
        </w:rPr>
        <w:t>I</w:t>
      </w:r>
      <w:r w:rsidR="007E1EB4" w:rsidRPr="00801FF3">
        <w:rPr>
          <w:rFonts w:ascii="Times New Roman" w:hAnsi="Times New Roman" w:cs="Times New Roman"/>
          <w:sz w:val="24"/>
          <w:szCs w:val="24"/>
        </w:rPr>
        <w:t xml:space="preserve">t is </w:t>
      </w:r>
      <w:r w:rsidRPr="00801FF3">
        <w:rPr>
          <w:rFonts w:ascii="Times New Roman" w:hAnsi="Times New Roman" w:cs="Times New Roman"/>
          <w:sz w:val="24"/>
          <w:szCs w:val="24"/>
        </w:rPr>
        <w:t>free</w:t>
      </w:r>
      <w:r w:rsidR="007E1EB4" w:rsidRPr="00801FF3">
        <w:rPr>
          <w:rFonts w:ascii="Times New Roman" w:hAnsi="Times New Roman" w:cs="Times New Roman"/>
          <w:sz w:val="24"/>
          <w:szCs w:val="24"/>
        </w:rPr>
        <w:t xml:space="preserve"> for the users</w:t>
      </w:r>
      <w:r w:rsidRPr="00801FF3">
        <w:rPr>
          <w:rFonts w:ascii="Times New Roman" w:hAnsi="Times New Roman" w:cs="Times New Roman"/>
          <w:sz w:val="24"/>
          <w:szCs w:val="24"/>
        </w:rPr>
        <w:t>, with some exceptions, as is the case of dental and ophthalmological treatments that are paid</w:t>
      </w:r>
      <w:r w:rsidR="00AA6AED">
        <w:rPr>
          <w:rFonts w:ascii="Times New Roman" w:hAnsi="Times New Roman" w:cs="Times New Roman"/>
          <w:sz w:val="24"/>
          <w:szCs w:val="24"/>
        </w:rPr>
        <w:t xml:space="preserve"> (</w:t>
      </w:r>
      <w:r w:rsidR="00AA6AED" w:rsidRPr="00AA6AED">
        <w:rPr>
          <w:rFonts w:ascii="Times New Roman" w:hAnsi="Times New Roman" w:cs="Times New Roman"/>
          <w:sz w:val="24"/>
          <w:szCs w:val="24"/>
        </w:rPr>
        <w:t>Nhs70</w:t>
      </w:r>
      <w:r w:rsidR="00AA6AED">
        <w:rPr>
          <w:rFonts w:ascii="Times New Roman" w:hAnsi="Times New Roman" w:cs="Times New Roman"/>
          <w:sz w:val="24"/>
          <w:szCs w:val="24"/>
        </w:rPr>
        <w:t>, 2018).</w:t>
      </w:r>
    </w:p>
    <w:p w:rsidR="00E2798F" w:rsidRPr="00801FF3" w:rsidRDefault="00E2798F">
      <w:pPr>
        <w:rPr>
          <w:rFonts w:ascii="Times New Roman" w:hAnsi="Times New Roman" w:cs="Times New Roman"/>
          <w:sz w:val="24"/>
          <w:szCs w:val="24"/>
        </w:rPr>
      </w:pPr>
      <w:r w:rsidRPr="00801FF3">
        <w:rPr>
          <w:rFonts w:ascii="Times New Roman" w:hAnsi="Times New Roman" w:cs="Times New Roman"/>
          <w:sz w:val="24"/>
          <w:szCs w:val="24"/>
        </w:rPr>
        <w:t xml:space="preserve"> </w:t>
      </w:r>
      <w:r w:rsidRPr="00801FF3">
        <w:rPr>
          <w:rFonts w:ascii="Times New Roman" w:hAnsi="Times New Roman" w:cs="Times New Roman"/>
          <w:sz w:val="24"/>
          <w:szCs w:val="24"/>
        </w:rPr>
        <w:t>In 70 years, the NHS has become one of the best health systems in the world through investments made to improve public health. The advance in medicine allowed diseases like diphtheria, poliomyelitis to be eradicated and today the NHS is known worldwide for the quality of its services.</w:t>
      </w:r>
    </w:p>
    <w:p w:rsidR="00D90EFC" w:rsidRPr="00801FF3" w:rsidRDefault="008F3393">
      <w:pPr>
        <w:rPr>
          <w:rFonts w:ascii="Times New Roman" w:hAnsi="Times New Roman" w:cs="Times New Roman"/>
          <w:sz w:val="24"/>
          <w:szCs w:val="24"/>
        </w:rPr>
      </w:pPr>
      <w:r w:rsidRPr="00801FF3">
        <w:rPr>
          <w:rFonts w:ascii="Times New Roman" w:hAnsi="Times New Roman" w:cs="Times New Roman"/>
          <w:sz w:val="24"/>
          <w:szCs w:val="24"/>
        </w:rPr>
        <w:t>Despite being the pride of the United Kingdom, the government planned to privati</w:t>
      </w:r>
      <w:r w:rsidR="00FF2DA8" w:rsidRPr="00801FF3">
        <w:rPr>
          <w:rFonts w:ascii="Times New Roman" w:hAnsi="Times New Roman" w:cs="Times New Roman"/>
          <w:sz w:val="24"/>
          <w:szCs w:val="24"/>
        </w:rPr>
        <w:t>s</w:t>
      </w:r>
      <w:r w:rsidRPr="00801FF3">
        <w:rPr>
          <w:rFonts w:ascii="Times New Roman" w:hAnsi="Times New Roman" w:cs="Times New Roman"/>
          <w:sz w:val="24"/>
          <w:szCs w:val="24"/>
        </w:rPr>
        <w:t xml:space="preserve">e part of the NHS with the aim of improving health services. It is </w:t>
      </w:r>
      <w:r w:rsidR="00E45F0A" w:rsidRPr="00801FF3">
        <w:rPr>
          <w:rFonts w:ascii="Times New Roman" w:hAnsi="Times New Roman" w:cs="Times New Roman"/>
          <w:sz w:val="24"/>
          <w:szCs w:val="24"/>
        </w:rPr>
        <w:t xml:space="preserve">predicted </w:t>
      </w:r>
      <w:r w:rsidRPr="00801FF3">
        <w:rPr>
          <w:rFonts w:ascii="Times New Roman" w:hAnsi="Times New Roman" w:cs="Times New Roman"/>
          <w:sz w:val="24"/>
          <w:szCs w:val="24"/>
        </w:rPr>
        <w:t>that privati</w:t>
      </w:r>
      <w:r w:rsidR="00FF2DA8" w:rsidRPr="00801FF3">
        <w:rPr>
          <w:rFonts w:ascii="Times New Roman" w:hAnsi="Times New Roman" w:cs="Times New Roman"/>
          <w:sz w:val="24"/>
          <w:szCs w:val="24"/>
        </w:rPr>
        <w:t>s</w:t>
      </w:r>
      <w:r w:rsidRPr="00801FF3">
        <w:rPr>
          <w:rFonts w:ascii="Times New Roman" w:hAnsi="Times New Roman" w:cs="Times New Roman"/>
          <w:sz w:val="24"/>
          <w:szCs w:val="24"/>
        </w:rPr>
        <w:t xml:space="preserve">ation will bring benefits to the NHS and to users who will benefit from better service and treatment compared to what is currently offered. In this context, to address this issue, primary and secondary surveys were conducted to find </w:t>
      </w:r>
      <w:r w:rsidR="003E38D2" w:rsidRPr="00801FF3">
        <w:rPr>
          <w:rFonts w:ascii="Times New Roman" w:hAnsi="Times New Roman" w:cs="Times New Roman"/>
          <w:sz w:val="24"/>
          <w:szCs w:val="24"/>
        </w:rPr>
        <w:t>the benefit</w:t>
      </w:r>
      <w:r w:rsidRPr="00801FF3">
        <w:rPr>
          <w:rFonts w:ascii="Times New Roman" w:hAnsi="Times New Roman" w:cs="Times New Roman"/>
          <w:sz w:val="24"/>
          <w:szCs w:val="24"/>
        </w:rPr>
        <w:t xml:space="preserve"> of NHS privati</w:t>
      </w:r>
      <w:r w:rsidR="00FF2DA8" w:rsidRPr="00801FF3">
        <w:rPr>
          <w:rFonts w:ascii="Times New Roman" w:hAnsi="Times New Roman" w:cs="Times New Roman"/>
          <w:sz w:val="24"/>
          <w:szCs w:val="24"/>
        </w:rPr>
        <w:t>s</w:t>
      </w:r>
      <w:r w:rsidRPr="00801FF3">
        <w:rPr>
          <w:rFonts w:ascii="Times New Roman" w:hAnsi="Times New Roman" w:cs="Times New Roman"/>
          <w:sz w:val="24"/>
          <w:szCs w:val="24"/>
        </w:rPr>
        <w:t>ation in the UK.</w:t>
      </w:r>
    </w:p>
    <w:p w:rsidR="00405ECB" w:rsidRPr="00CC3C15" w:rsidRDefault="0041536F">
      <w:pPr>
        <w:rPr>
          <w:rFonts w:ascii="Times New Roman" w:hAnsi="Times New Roman" w:cs="Times New Roman"/>
          <w:b/>
          <w:sz w:val="28"/>
          <w:szCs w:val="28"/>
        </w:rPr>
      </w:pPr>
      <w:r w:rsidRPr="00CC3C15">
        <w:rPr>
          <w:rFonts w:ascii="Times New Roman" w:hAnsi="Times New Roman" w:cs="Times New Roman"/>
          <w:b/>
          <w:sz w:val="28"/>
          <w:szCs w:val="28"/>
        </w:rPr>
        <w:t xml:space="preserve">1.2 </w:t>
      </w:r>
      <w:r w:rsidR="006947F7" w:rsidRPr="00CC3C15">
        <w:rPr>
          <w:rFonts w:ascii="Times New Roman" w:hAnsi="Times New Roman" w:cs="Times New Roman"/>
          <w:b/>
          <w:sz w:val="28"/>
          <w:szCs w:val="28"/>
        </w:rPr>
        <w:t>Research question</w:t>
      </w:r>
      <w:bookmarkStart w:id="1" w:name="_Hlk523875570"/>
    </w:p>
    <w:bookmarkEnd w:id="1"/>
    <w:p w:rsidR="00D90EFC" w:rsidRPr="00801FF3" w:rsidRDefault="00E72A02">
      <w:pPr>
        <w:rPr>
          <w:rFonts w:ascii="Times New Roman" w:hAnsi="Times New Roman" w:cs="Times New Roman"/>
          <w:sz w:val="24"/>
          <w:szCs w:val="24"/>
        </w:rPr>
      </w:pPr>
      <w:r w:rsidRPr="00801FF3">
        <w:rPr>
          <w:rFonts w:ascii="Times New Roman" w:hAnsi="Times New Roman" w:cs="Times New Roman"/>
          <w:sz w:val="24"/>
          <w:szCs w:val="24"/>
        </w:rPr>
        <w:t>The National Health Service is a public service fully funded by the government. However, the government complains of the high costs that the system entails, so privati</w:t>
      </w:r>
      <w:r w:rsidRPr="00801FF3">
        <w:rPr>
          <w:rFonts w:ascii="Times New Roman" w:hAnsi="Times New Roman" w:cs="Times New Roman"/>
          <w:sz w:val="24"/>
          <w:szCs w:val="24"/>
        </w:rPr>
        <w:t>s</w:t>
      </w:r>
      <w:r w:rsidRPr="00801FF3">
        <w:rPr>
          <w:rFonts w:ascii="Times New Roman" w:hAnsi="Times New Roman" w:cs="Times New Roman"/>
          <w:sz w:val="24"/>
          <w:szCs w:val="24"/>
        </w:rPr>
        <w:t>ation is seen as an alternative to improve the level of services. Research will be conducted to understand what people think about the privati</w:t>
      </w:r>
      <w:r w:rsidRPr="00801FF3">
        <w:rPr>
          <w:rFonts w:ascii="Times New Roman" w:hAnsi="Times New Roman" w:cs="Times New Roman"/>
          <w:sz w:val="24"/>
          <w:szCs w:val="24"/>
        </w:rPr>
        <w:t>s</w:t>
      </w:r>
      <w:r w:rsidRPr="00801FF3">
        <w:rPr>
          <w:rFonts w:ascii="Times New Roman" w:hAnsi="Times New Roman" w:cs="Times New Roman"/>
          <w:sz w:val="24"/>
          <w:szCs w:val="24"/>
        </w:rPr>
        <w:t>ation of the National Health System. Knowing that privati</w:t>
      </w:r>
      <w:r w:rsidRPr="00801FF3">
        <w:rPr>
          <w:rFonts w:ascii="Times New Roman" w:hAnsi="Times New Roman" w:cs="Times New Roman"/>
          <w:sz w:val="24"/>
          <w:szCs w:val="24"/>
        </w:rPr>
        <w:t>s</w:t>
      </w:r>
      <w:r w:rsidRPr="00801FF3">
        <w:rPr>
          <w:rFonts w:ascii="Times New Roman" w:hAnsi="Times New Roman" w:cs="Times New Roman"/>
          <w:sz w:val="24"/>
          <w:szCs w:val="24"/>
        </w:rPr>
        <w:t>ation is a very important issue, the researcher must create a research question that, according to the secondary and primary data obtained, will clarify the question about privati</w:t>
      </w:r>
      <w:r w:rsidRPr="00801FF3">
        <w:rPr>
          <w:rFonts w:ascii="Times New Roman" w:hAnsi="Times New Roman" w:cs="Times New Roman"/>
          <w:sz w:val="24"/>
          <w:szCs w:val="24"/>
        </w:rPr>
        <w:t>s</w:t>
      </w:r>
      <w:r w:rsidRPr="00801FF3">
        <w:rPr>
          <w:rFonts w:ascii="Times New Roman" w:hAnsi="Times New Roman" w:cs="Times New Roman"/>
          <w:sz w:val="24"/>
          <w:szCs w:val="24"/>
        </w:rPr>
        <w:t>ation, emphasizing the pros and cons of the privati</w:t>
      </w:r>
      <w:r w:rsidRPr="00801FF3">
        <w:rPr>
          <w:rFonts w:ascii="Times New Roman" w:hAnsi="Times New Roman" w:cs="Times New Roman"/>
          <w:sz w:val="24"/>
          <w:szCs w:val="24"/>
        </w:rPr>
        <w:t>s</w:t>
      </w:r>
      <w:r w:rsidRPr="00801FF3">
        <w:rPr>
          <w:rFonts w:ascii="Times New Roman" w:hAnsi="Times New Roman" w:cs="Times New Roman"/>
          <w:sz w:val="24"/>
          <w:szCs w:val="24"/>
        </w:rPr>
        <w:t>ation of the National Health S</w:t>
      </w:r>
      <w:r w:rsidRPr="00801FF3">
        <w:rPr>
          <w:rFonts w:ascii="Times New Roman" w:hAnsi="Times New Roman" w:cs="Times New Roman"/>
          <w:sz w:val="24"/>
          <w:szCs w:val="24"/>
        </w:rPr>
        <w:t>ervice</w:t>
      </w:r>
      <w:r w:rsidRPr="00801FF3">
        <w:rPr>
          <w:rFonts w:ascii="Times New Roman" w:hAnsi="Times New Roman" w:cs="Times New Roman"/>
          <w:sz w:val="24"/>
          <w:szCs w:val="24"/>
        </w:rPr>
        <w:t>.</w:t>
      </w:r>
    </w:p>
    <w:p w:rsidR="00C7295E" w:rsidRPr="00801FF3" w:rsidRDefault="006947F7">
      <w:pPr>
        <w:rPr>
          <w:rFonts w:ascii="Times New Roman" w:hAnsi="Times New Roman" w:cs="Times New Roman"/>
          <w:sz w:val="24"/>
          <w:szCs w:val="24"/>
        </w:rPr>
      </w:pPr>
      <w:r w:rsidRPr="00801FF3">
        <w:rPr>
          <w:rFonts w:ascii="Times New Roman" w:hAnsi="Times New Roman" w:cs="Times New Roman"/>
          <w:sz w:val="24"/>
          <w:szCs w:val="24"/>
        </w:rPr>
        <w:t xml:space="preserve">As is known to the </w:t>
      </w:r>
      <w:r w:rsidRPr="00801FF3">
        <w:rPr>
          <w:rFonts w:ascii="Times New Roman" w:hAnsi="Times New Roman" w:cs="Times New Roman"/>
          <w:sz w:val="24"/>
          <w:szCs w:val="24"/>
        </w:rPr>
        <w:t>British,</w:t>
      </w:r>
      <w:r w:rsidRPr="00801FF3">
        <w:rPr>
          <w:rFonts w:ascii="Times New Roman" w:hAnsi="Times New Roman" w:cs="Times New Roman"/>
          <w:sz w:val="24"/>
          <w:szCs w:val="24"/>
        </w:rPr>
        <w:t xml:space="preserve"> the public service units have been filling up, and to get an appointment can take a week or two weeks and when it is not urgent it can take up to months, thus constituting a problem for the users and for the system in general. Thus, a question of research can be created to ascertain to what extent the question raised will be beneficial or not.</w:t>
      </w:r>
    </w:p>
    <w:p w:rsidR="00902761" w:rsidRDefault="00902761" w:rsidP="00CC3C15">
      <w:pPr>
        <w:pStyle w:val="ListParagraph"/>
        <w:numPr>
          <w:ilvl w:val="0"/>
          <w:numId w:val="10"/>
        </w:numPr>
        <w:rPr>
          <w:rFonts w:ascii="Times New Roman" w:hAnsi="Times New Roman" w:cs="Times New Roman"/>
          <w:b/>
          <w:sz w:val="24"/>
          <w:szCs w:val="24"/>
        </w:rPr>
      </w:pPr>
      <w:r w:rsidRPr="00801FF3">
        <w:rPr>
          <w:rFonts w:ascii="Times New Roman" w:hAnsi="Times New Roman" w:cs="Times New Roman"/>
          <w:b/>
          <w:sz w:val="24"/>
          <w:szCs w:val="24"/>
        </w:rPr>
        <w:t xml:space="preserve">Is it necessary to privatise the NHS to improve its services? </w:t>
      </w:r>
    </w:p>
    <w:p w:rsidR="00801FF3" w:rsidRPr="00CC3C15" w:rsidRDefault="0041536F" w:rsidP="00FE62C8">
      <w:pPr>
        <w:rPr>
          <w:rFonts w:ascii="Times New Roman" w:hAnsi="Times New Roman" w:cs="Times New Roman"/>
          <w:b/>
          <w:sz w:val="28"/>
          <w:szCs w:val="28"/>
        </w:rPr>
      </w:pPr>
      <w:bookmarkStart w:id="2" w:name="_Hlk523916712"/>
      <w:r w:rsidRPr="00CC3C15">
        <w:rPr>
          <w:rFonts w:ascii="Times New Roman" w:hAnsi="Times New Roman" w:cs="Times New Roman"/>
          <w:b/>
          <w:sz w:val="28"/>
          <w:szCs w:val="28"/>
        </w:rPr>
        <w:t xml:space="preserve">1.3 </w:t>
      </w:r>
      <w:r w:rsidR="00FE62C8" w:rsidRPr="00CC3C15">
        <w:rPr>
          <w:rFonts w:ascii="Times New Roman" w:hAnsi="Times New Roman" w:cs="Times New Roman"/>
          <w:b/>
          <w:sz w:val="28"/>
          <w:szCs w:val="28"/>
        </w:rPr>
        <w:t>Secondary Data</w:t>
      </w:r>
    </w:p>
    <w:bookmarkEnd w:id="2"/>
    <w:p w:rsidR="00902761" w:rsidRPr="00801FF3" w:rsidRDefault="00902761">
      <w:pPr>
        <w:rPr>
          <w:rFonts w:ascii="Times New Roman" w:hAnsi="Times New Roman" w:cs="Times New Roman"/>
          <w:sz w:val="24"/>
          <w:szCs w:val="24"/>
        </w:rPr>
      </w:pPr>
      <w:r w:rsidRPr="00801FF3">
        <w:rPr>
          <w:rFonts w:ascii="Times New Roman" w:hAnsi="Times New Roman" w:cs="Times New Roman"/>
          <w:sz w:val="24"/>
          <w:szCs w:val="24"/>
        </w:rPr>
        <w:t>The analysis of secondary data focuses on previously collected and ordered data, aiming to overcome the knowledge needs about privati</w:t>
      </w:r>
      <w:r w:rsidR="000E66A4">
        <w:rPr>
          <w:rFonts w:ascii="Times New Roman" w:hAnsi="Times New Roman" w:cs="Times New Roman"/>
          <w:sz w:val="24"/>
          <w:szCs w:val="24"/>
        </w:rPr>
        <w:t>s</w:t>
      </w:r>
      <w:r w:rsidRPr="00801FF3">
        <w:rPr>
          <w:rFonts w:ascii="Times New Roman" w:hAnsi="Times New Roman" w:cs="Times New Roman"/>
          <w:sz w:val="24"/>
          <w:szCs w:val="24"/>
        </w:rPr>
        <w:t>ation of the National Health Services.</w:t>
      </w:r>
      <w:r w:rsidRPr="00801FF3">
        <w:rPr>
          <w:rFonts w:ascii="Times New Roman" w:hAnsi="Times New Roman" w:cs="Times New Roman"/>
          <w:sz w:val="24"/>
          <w:szCs w:val="24"/>
        </w:rPr>
        <w:t xml:space="preserve"> </w:t>
      </w:r>
    </w:p>
    <w:p w:rsidR="00007995" w:rsidRDefault="00B613ED">
      <w:pPr>
        <w:rPr>
          <w:rFonts w:ascii="Times New Roman" w:hAnsi="Times New Roman" w:cs="Times New Roman"/>
          <w:sz w:val="24"/>
          <w:szCs w:val="24"/>
        </w:rPr>
      </w:pPr>
      <w:r w:rsidRPr="00801FF3">
        <w:rPr>
          <w:rFonts w:ascii="Times New Roman" w:hAnsi="Times New Roman" w:cs="Times New Roman"/>
          <w:sz w:val="24"/>
          <w:szCs w:val="24"/>
        </w:rPr>
        <w:t>Secondary data collection is important for the study of the reliability of the privati</w:t>
      </w:r>
      <w:r w:rsidR="000E66A4">
        <w:rPr>
          <w:rFonts w:ascii="Times New Roman" w:hAnsi="Times New Roman" w:cs="Times New Roman"/>
          <w:sz w:val="24"/>
          <w:szCs w:val="24"/>
        </w:rPr>
        <w:t>s</w:t>
      </w:r>
      <w:r w:rsidRPr="00801FF3">
        <w:rPr>
          <w:rFonts w:ascii="Times New Roman" w:hAnsi="Times New Roman" w:cs="Times New Roman"/>
          <w:sz w:val="24"/>
          <w:szCs w:val="24"/>
        </w:rPr>
        <w:t xml:space="preserve">ation process of the NHS since, due to the complexity of the subject, the collection and analysis of secondary data </w:t>
      </w:r>
      <w:r w:rsidRPr="00801FF3">
        <w:rPr>
          <w:rFonts w:ascii="Times New Roman" w:hAnsi="Times New Roman" w:cs="Times New Roman"/>
          <w:sz w:val="24"/>
          <w:szCs w:val="24"/>
        </w:rPr>
        <w:t>will</w:t>
      </w:r>
      <w:r w:rsidRPr="00801FF3">
        <w:rPr>
          <w:rFonts w:ascii="Times New Roman" w:hAnsi="Times New Roman" w:cs="Times New Roman"/>
          <w:sz w:val="24"/>
          <w:szCs w:val="24"/>
        </w:rPr>
        <w:t xml:space="preserve"> be </w:t>
      </w:r>
      <w:r w:rsidRPr="00801FF3">
        <w:rPr>
          <w:rFonts w:ascii="Times New Roman" w:hAnsi="Times New Roman" w:cs="Times New Roman"/>
          <w:sz w:val="24"/>
          <w:szCs w:val="24"/>
        </w:rPr>
        <w:t>meticulous,</w:t>
      </w:r>
      <w:r w:rsidRPr="00801FF3">
        <w:rPr>
          <w:rFonts w:ascii="Times New Roman" w:hAnsi="Times New Roman" w:cs="Times New Roman"/>
          <w:sz w:val="24"/>
          <w:szCs w:val="24"/>
        </w:rPr>
        <w:t xml:space="preserve"> and the data obtained from a credible source and thus it will minimize the time and cost required to conduct the research.</w:t>
      </w:r>
    </w:p>
    <w:p w:rsidR="003F782C" w:rsidRPr="00733C07" w:rsidRDefault="00C72525" w:rsidP="003F782C">
      <w:pPr>
        <w:rPr>
          <w:rFonts w:ascii="Times New Roman" w:hAnsi="Times New Roman" w:cs="Times New Roman"/>
          <w:sz w:val="24"/>
          <w:szCs w:val="24"/>
        </w:rPr>
      </w:pPr>
      <w:r w:rsidRPr="00C72525">
        <w:rPr>
          <w:rFonts w:ascii="Times New Roman" w:hAnsi="Times New Roman" w:cs="Times New Roman"/>
          <w:sz w:val="24"/>
          <w:szCs w:val="24"/>
          <w:lang w:val="en"/>
        </w:rPr>
        <w:t>It is not difficult to list reasons to justify the privati</w:t>
      </w:r>
      <w:r w:rsidR="000E66A4">
        <w:rPr>
          <w:rFonts w:ascii="Times New Roman" w:hAnsi="Times New Roman" w:cs="Times New Roman"/>
          <w:sz w:val="24"/>
          <w:szCs w:val="24"/>
          <w:lang w:val="en"/>
        </w:rPr>
        <w:t>s</w:t>
      </w:r>
      <w:r w:rsidRPr="00C72525">
        <w:rPr>
          <w:rFonts w:ascii="Times New Roman" w:hAnsi="Times New Roman" w:cs="Times New Roman"/>
          <w:sz w:val="24"/>
          <w:szCs w:val="24"/>
          <w:lang w:val="en"/>
        </w:rPr>
        <w:t>ation of the NHS, politicians argue that NHS maintenance costs are exorbitant and that the best route to the NHS is privati</w:t>
      </w:r>
      <w:r w:rsidR="000E66A4">
        <w:rPr>
          <w:rFonts w:ascii="Times New Roman" w:hAnsi="Times New Roman" w:cs="Times New Roman"/>
          <w:sz w:val="24"/>
          <w:szCs w:val="24"/>
          <w:lang w:val="en"/>
        </w:rPr>
        <w:t>s</w:t>
      </w:r>
      <w:r w:rsidRPr="00C72525">
        <w:rPr>
          <w:rFonts w:ascii="Times New Roman" w:hAnsi="Times New Roman" w:cs="Times New Roman"/>
          <w:sz w:val="24"/>
          <w:szCs w:val="24"/>
          <w:lang w:val="en"/>
        </w:rPr>
        <w:t>ation.</w:t>
      </w:r>
      <w:r w:rsidRPr="00C72525">
        <w:rPr>
          <w:rFonts w:ascii="Times New Roman" w:hAnsi="Times New Roman" w:cs="Times New Roman"/>
          <w:sz w:val="24"/>
          <w:szCs w:val="24"/>
          <w:lang w:val="en"/>
        </w:rPr>
        <w:br/>
        <w:t xml:space="preserve">The first and most important is the communication between NHS users and health </w:t>
      </w:r>
      <w:r w:rsidRPr="00733C07">
        <w:rPr>
          <w:rFonts w:ascii="Times New Roman" w:hAnsi="Times New Roman" w:cs="Times New Roman"/>
          <w:sz w:val="24"/>
          <w:szCs w:val="24"/>
          <w:lang w:val="en"/>
        </w:rPr>
        <w:t xml:space="preserve">professionals that needs to be improved as patient safety is one of the biggest challenges for </w:t>
      </w:r>
      <w:r w:rsidRPr="00733C07">
        <w:rPr>
          <w:rFonts w:ascii="Times New Roman" w:hAnsi="Times New Roman" w:cs="Times New Roman"/>
          <w:sz w:val="24"/>
          <w:szCs w:val="24"/>
          <w:lang w:val="en"/>
        </w:rPr>
        <w:lastRenderedPageBreak/>
        <w:t>public hospitals.</w:t>
      </w:r>
      <w:r w:rsidRPr="00733C07">
        <w:rPr>
          <w:rFonts w:ascii="Times New Roman" w:hAnsi="Times New Roman" w:cs="Times New Roman"/>
          <w:sz w:val="24"/>
          <w:szCs w:val="24"/>
          <w:lang w:val="en"/>
        </w:rPr>
        <w:br/>
        <w:t>There is no doubt that the facilities offered by the NHS should be improved in order to provide comfort to patients.</w:t>
      </w:r>
      <w:r w:rsidR="003F782C" w:rsidRPr="00733C07">
        <w:rPr>
          <w:rFonts w:ascii="Times New Roman" w:hAnsi="Times New Roman" w:cs="Times New Roman"/>
          <w:sz w:val="24"/>
          <w:szCs w:val="24"/>
        </w:rPr>
        <w:t xml:space="preserve"> </w:t>
      </w:r>
    </w:p>
    <w:p w:rsidR="003F782C" w:rsidRPr="00733C07" w:rsidRDefault="003F782C">
      <w:pPr>
        <w:rPr>
          <w:rFonts w:ascii="Times New Roman" w:hAnsi="Times New Roman" w:cs="Times New Roman"/>
          <w:sz w:val="24"/>
          <w:szCs w:val="24"/>
        </w:rPr>
      </w:pPr>
      <w:r w:rsidRPr="00733C07">
        <w:rPr>
          <w:rFonts w:ascii="Times New Roman" w:hAnsi="Times New Roman" w:cs="Times New Roman"/>
          <w:sz w:val="24"/>
          <w:szCs w:val="24"/>
        </w:rPr>
        <w:t xml:space="preserve"> </w:t>
      </w:r>
      <w:r w:rsidRPr="00733C07">
        <w:rPr>
          <w:rFonts w:ascii="Times New Roman" w:hAnsi="Times New Roman" w:cs="Times New Roman"/>
          <w:sz w:val="24"/>
          <w:szCs w:val="24"/>
          <w:lang w:val="en"/>
        </w:rPr>
        <w:t>According to data obtained from secondary sources, the involvement of the private sector is a very controversial subject. Private enterprises have always played a leading role in the NHS, but the growing involvement, according to some critics, is evidence of increasing privati</w:t>
      </w:r>
      <w:r w:rsidR="000E66A4" w:rsidRPr="00733C07">
        <w:rPr>
          <w:rFonts w:ascii="Times New Roman" w:hAnsi="Times New Roman" w:cs="Times New Roman"/>
          <w:sz w:val="24"/>
          <w:szCs w:val="24"/>
          <w:lang w:val="en"/>
        </w:rPr>
        <w:t>s</w:t>
      </w:r>
      <w:r w:rsidRPr="00733C07">
        <w:rPr>
          <w:rFonts w:ascii="Times New Roman" w:hAnsi="Times New Roman" w:cs="Times New Roman"/>
          <w:sz w:val="24"/>
          <w:szCs w:val="24"/>
          <w:lang w:val="en"/>
        </w:rPr>
        <w:t>ation of National Health Services and is undermining the core values of the service and the goals for which it was designed</w:t>
      </w:r>
      <w:r w:rsidR="00781CBC" w:rsidRPr="00733C07">
        <w:rPr>
          <w:rFonts w:ascii="Times New Roman" w:hAnsi="Times New Roman" w:cs="Times New Roman"/>
          <w:sz w:val="24"/>
          <w:szCs w:val="24"/>
          <w:lang w:val="en"/>
        </w:rPr>
        <w:t xml:space="preserve"> (</w:t>
      </w:r>
      <w:r w:rsidR="00781CBC" w:rsidRPr="00733C07">
        <w:rPr>
          <w:rFonts w:ascii="Times New Roman" w:hAnsi="Times New Roman" w:cs="Times New Roman"/>
          <w:sz w:val="24"/>
          <w:szCs w:val="24"/>
        </w:rPr>
        <w:t>TheKingsFund</w:t>
      </w:r>
      <w:r w:rsidR="00781CBC" w:rsidRPr="00733C07">
        <w:rPr>
          <w:rFonts w:ascii="Times New Roman" w:hAnsi="Times New Roman" w:cs="Times New Roman"/>
          <w:sz w:val="24"/>
          <w:szCs w:val="24"/>
        </w:rPr>
        <w:t>, 2017).</w:t>
      </w:r>
    </w:p>
    <w:p w:rsidR="003F782C" w:rsidRPr="00733C07" w:rsidRDefault="00801FF3">
      <w:pPr>
        <w:rPr>
          <w:rFonts w:ascii="Times New Roman" w:hAnsi="Times New Roman" w:cs="Times New Roman"/>
          <w:sz w:val="24"/>
          <w:szCs w:val="24"/>
        </w:rPr>
      </w:pPr>
      <w:r w:rsidRPr="00733C07">
        <w:rPr>
          <w:rFonts w:ascii="Times New Roman" w:hAnsi="Times New Roman" w:cs="Times New Roman"/>
          <w:sz w:val="24"/>
          <w:szCs w:val="24"/>
        </w:rPr>
        <w:t xml:space="preserve">Secondary research has illustrated the preponderant role that private health services have played in the NHS and the way in which patients are treated from the appointment to the recovery of the patient using high technology equipment for </w:t>
      </w:r>
      <w:r w:rsidRPr="00733C07">
        <w:rPr>
          <w:rFonts w:ascii="Times New Roman" w:hAnsi="Times New Roman" w:cs="Times New Roman"/>
          <w:sz w:val="24"/>
          <w:szCs w:val="24"/>
        </w:rPr>
        <w:t xml:space="preserve">the most </w:t>
      </w:r>
      <w:r w:rsidRPr="00733C07">
        <w:rPr>
          <w:rFonts w:ascii="Times New Roman" w:hAnsi="Times New Roman" w:cs="Times New Roman"/>
          <w:sz w:val="24"/>
          <w:szCs w:val="24"/>
        </w:rPr>
        <w:t xml:space="preserve">effective </w:t>
      </w:r>
      <w:r w:rsidRPr="00733C07">
        <w:rPr>
          <w:rFonts w:ascii="Times New Roman" w:hAnsi="Times New Roman" w:cs="Times New Roman"/>
          <w:sz w:val="24"/>
          <w:szCs w:val="24"/>
        </w:rPr>
        <w:t>healing process</w:t>
      </w:r>
      <w:r w:rsidR="003F782C" w:rsidRPr="00733C07">
        <w:rPr>
          <w:rFonts w:ascii="Times New Roman" w:hAnsi="Times New Roman" w:cs="Times New Roman"/>
          <w:sz w:val="24"/>
          <w:szCs w:val="24"/>
        </w:rPr>
        <w:t>.</w:t>
      </w:r>
    </w:p>
    <w:p w:rsidR="00801FF3" w:rsidRPr="00733C07" w:rsidRDefault="00D91D53">
      <w:pPr>
        <w:rPr>
          <w:rFonts w:ascii="Times New Roman" w:hAnsi="Times New Roman" w:cs="Times New Roman"/>
          <w:sz w:val="24"/>
          <w:szCs w:val="24"/>
        </w:rPr>
      </w:pPr>
      <w:r w:rsidRPr="00733C07">
        <w:rPr>
          <w:rFonts w:ascii="Times New Roman" w:hAnsi="Times New Roman" w:cs="Times New Roman"/>
          <w:sz w:val="24"/>
          <w:szCs w:val="24"/>
        </w:rPr>
        <w:t>Data obtained through some private hospital were pooled for detailed analysis,</w:t>
      </w:r>
      <w:r w:rsidR="00CA71DB" w:rsidRPr="00733C07">
        <w:rPr>
          <w:rFonts w:ascii="Times New Roman" w:hAnsi="Times New Roman" w:cs="Times New Roman"/>
          <w:sz w:val="24"/>
          <w:szCs w:val="24"/>
        </w:rPr>
        <w:t xml:space="preserve"> </w:t>
      </w:r>
      <w:r w:rsidRPr="00733C07">
        <w:rPr>
          <w:rFonts w:ascii="Times New Roman" w:hAnsi="Times New Roman" w:cs="Times New Roman"/>
          <w:sz w:val="24"/>
          <w:szCs w:val="24"/>
        </w:rPr>
        <w:t>and it was found that contrary to what happens in the NHS, care of the users in the private health services is comparatively better. With the purpose of eliminating the long waiting lists of the NHS, the need to improve and make more profitable the services provided to users, privati</w:t>
      </w:r>
      <w:r w:rsidR="000E66A4" w:rsidRPr="00733C07">
        <w:rPr>
          <w:rFonts w:ascii="Times New Roman" w:hAnsi="Times New Roman" w:cs="Times New Roman"/>
          <w:sz w:val="24"/>
          <w:szCs w:val="24"/>
        </w:rPr>
        <w:t>s</w:t>
      </w:r>
      <w:r w:rsidRPr="00733C07">
        <w:rPr>
          <w:rFonts w:ascii="Times New Roman" w:hAnsi="Times New Roman" w:cs="Times New Roman"/>
          <w:sz w:val="24"/>
          <w:szCs w:val="24"/>
        </w:rPr>
        <w:t xml:space="preserve">ation could </w:t>
      </w:r>
      <w:proofErr w:type="gramStart"/>
      <w:r w:rsidRPr="00733C07">
        <w:rPr>
          <w:rFonts w:ascii="Times New Roman" w:hAnsi="Times New Roman" w:cs="Times New Roman"/>
          <w:sz w:val="24"/>
          <w:szCs w:val="24"/>
        </w:rPr>
        <w:t>be seen as</w:t>
      </w:r>
      <w:proofErr w:type="gramEnd"/>
      <w:r w:rsidRPr="00733C07">
        <w:rPr>
          <w:rFonts w:ascii="Times New Roman" w:hAnsi="Times New Roman" w:cs="Times New Roman"/>
          <w:sz w:val="24"/>
          <w:szCs w:val="24"/>
        </w:rPr>
        <w:t xml:space="preserve"> a possible way to solve the problems that the NHS faces.</w:t>
      </w:r>
    </w:p>
    <w:p w:rsidR="000C1FF9" w:rsidRPr="00733C07" w:rsidRDefault="00B41454">
      <w:pPr>
        <w:rPr>
          <w:rFonts w:ascii="Times New Roman" w:hAnsi="Times New Roman" w:cs="Times New Roman"/>
          <w:sz w:val="24"/>
          <w:szCs w:val="24"/>
        </w:rPr>
      </w:pPr>
      <w:r w:rsidRPr="00733C07">
        <w:rPr>
          <w:rFonts w:ascii="Times New Roman" w:hAnsi="Times New Roman" w:cs="Times New Roman"/>
          <w:sz w:val="24"/>
          <w:szCs w:val="24"/>
          <w:lang w:val="en"/>
        </w:rPr>
        <w:t>The data obtained through the quantitative research where the sample was submitted to a structured questionnaire and with closed questions, it was verified that there is an increasing number of patients searching for health services with better quality and reputed doctors, thus increasing the demand for private services. In this way w</w:t>
      </w:r>
      <w:r w:rsidR="00DC4DE7" w:rsidRPr="00733C07">
        <w:rPr>
          <w:rFonts w:ascii="Times New Roman" w:hAnsi="Times New Roman" w:cs="Times New Roman"/>
          <w:sz w:val="24"/>
          <w:szCs w:val="24"/>
          <w:lang w:val="en"/>
        </w:rPr>
        <w:t>ill be possible</w:t>
      </w:r>
      <w:r w:rsidRPr="00733C07">
        <w:rPr>
          <w:rFonts w:ascii="Times New Roman" w:hAnsi="Times New Roman" w:cs="Times New Roman"/>
          <w:sz w:val="24"/>
          <w:szCs w:val="24"/>
          <w:lang w:val="en"/>
        </w:rPr>
        <w:t xml:space="preserve"> quantify the problem and realize the dimension of the problem.</w:t>
      </w:r>
    </w:p>
    <w:p w:rsidR="00902761" w:rsidRDefault="00CC7DC3">
      <w:pPr>
        <w:rPr>
          <w:rFonts w:ascii="Times New Roman" w:hAnsi="Times New Roman" w:cs="Times New Roman"/>
          <w:sz w:val="24"/>
          <w:szCs w:val="24"/>
          <w:lang w:val="en"/>
        </w:rPr>
      </w:pPr>
      <w:r w:rsidRPr="00733C07">
        <w:rPr>
          <w:rFonts w:ascii="Times New Roman" w:hAnsi="Times New Roman" w:cs="Times New Roman"/>
          <w:sz w:val="24"/>
          <w:szCs w:val="24"/>
          <w:lang w:val="en"/>
        </w:rPr>
        <w:t>I</w:t>
      </w:r>
      <w:r w:rsidR="00EF49A9" w:rsidRPr="00733C07">
        <w:rPr>
          <w:rFonts w:ascii="Times New Roman" w:hAnsi="Times New Roman" w:cs="Times New Roman"/>
          <w:sz w:val="24"/>
          <w:szCs w:val="24"/>
          <w:lang w:val="en"/>
        </w:rPr>
        <w:t>t is true that the population studied agrees that the privati</w:t>
      </w:r>
      <w:r w:rsidR="005C3045" w:rsidRPr="00733C07">
        <w:rPr>
          <w:rFonts w:ascii="Times New Roman" w:hAnsi="Times New Roman" w:cs="Times New Roman"/>
          <w:sz w:val="24"/>
          <w:szCs w:val="24"/>
          <w:lang w:val="en"/>
        </w:rPr>
        <w:t>s</w:t>
      </w:r>
      <w:r w:rsidR="00EF49A9" w:rsidRPr="00733C07">
        <w:rPr>
          <w:rFonts w:ascii="Times New Roman" w:hAnsi="Times New Roman" w:cs="Times New Roman"/>
          <w:sz w:val="24"/>
          <w:szCs w:val="24"/>
          <w:lang w:val="en"/>
        </w:rPr>
        <w:t>ation of national health services will improve the quality of services offered. That is, better equipment, better facilities and better professionals.</w:t>
      </w:r>
      <w:r w:rsidR="00EF49A9" w:rsidRPr="00733C07">
        <w:rPr>
          <w:rFonts w:ascii="Times New Roman" w:hAnsi="Times New Roman" w:cs="Times New Roman"/>
          <w:sz w:val="24"/>
          <w:szCs w:val="24"/>
          <w:lang w:val="en"/>
        </w:rPr>
        <w:br/>
        <w:t xml:space="preserve">According to the data obtained, one of the main drivers of privatization is the fact that public health services do not provide full-time care to patients in difficulty, and that urgent patients </w:t>
      </w:r>
      <w:proofErr w:type="gramStart"/>
      <w:r w:rsidR="00EF49A9" w:rsidRPr="00733C07">
        <w:rPr>
          <w:rFonts w:ascii="Times New Roman" w:hAnsi="Times New Roman" w:cs="Times New Roman"/>
          <w:sz w:val="24"/>
          <w:szCs w:val="24"/>
          <w:lang w:val="en"/>
        </w:rPr>
        <w:t>have to</w:t>
      </w:r>
      <w:proofErr w:type="gramEnd"/>
      <w:r w:rsidR="00EF49A9" w:rsidRPr="00733C07">
        <w:rPr>
          <w:rFonts w:ascii="Times New Roman" w:hAnsi="Times New Roman" w:cs="Times New Roman"/>
          <w:sz w:val="24"/>
          <w:szCs w:val="24"/>
          <w:lang w:val="en"/>
        </w:rPr>
        <w:t xml:space="preserve"> wait to be attended due to lack of professionals or facilities.</w:t>
      </w:r>
    </w:p>
    <w:p w:rsidR="000E0BEF" w:rsidRPr="00801FF3" w:rsidRDefault="000E0BEF">
      <w:pPr>
        <w:rPr>
          <w:rFonts w:ascii="Times New Roman" w:hAnsi="Times New Roman" w:cs="Times New Roman"/>
          <w:sz w:val="24"/>
          <w:szCs w:val="24"/>
        </w:rPr>
      </w:pPr>
    </w:p>
    <w:p w:rsidR="00405ECB" w:rsidRPr="00801FF3" w:rsidRDefault="0041536F">
      <w:pPr>
        <w:rPr>
          <w:rFonts w:ascii="Times New Roman" w:hAnsi="Times New Roman" w:cs="Times New Roman"/>
          <w:b/>
          <w:sz w:val="24"/>
          <w:szCs w:val="24"/>
        </w:rPr>
      </w:pPr>
      <w:r w:rsidRPr="00CC3C15">
        <w:rPr>
          <w:rFonts w:ascii="Times New Roman" w:hAnsi="Times New Roman" w:cs="Times New Roman"/>
          <w:b/>
          <w:sz w:val="28"/>
          <w:szCs w:val="28"/>
        </w:rPr>
        <w:t xml:space="preserve">1.4 </w:t>
      </w:r>
      <w:r w:rsidR="00AC2CAB" w:rsidRPr="00CC3C15">
        <w:rPr>
          <w:rFonts w:ascii="Times New Roman" w:hAnsi="Times New Roman" w:cs="Times New Roman"/>
          <w:b/>
          <w:sz w:val="28"/>
          <w:szCs w:val="28"/>
        </w:rPr>
        <w:t>Research method used</w:t>
      </w:r>
      <w:r w:rsidR="00AC2CAB" w:rsidRPr="00801FF3">
        <w:rPr>
          <w:rFonts w:ascii="Times New Roman" w:hAnsi="Times New Roman" w:cs="Times New Roman"/>
          <w:sz w:val="24"/>
          <w:szCs w:val="24"/>
        </w:rPr>
        <w:br/>
        <w:t>In order to obtain the necessary information to clarify the viability of the NHS privati</w:t>
      </w:r>
      <w:r w:rsidR="00AC2CAB" w:rsidRPr="00801FF3">
        <w:rPr>
          <w:rFonts w:ascii="Times New Roman" w:hAnsi="Times New Roman" w:cs="Times New Roman"/>
          <w:sz w:val="24"/>
          <w:szCs w:val="24"/>
        </w:rPr>
        <w:t>s</w:t>
      </w:r>
      <w:r w:rsidR="00AC2CAB" w:rsidRPr="00801FF3">
        <w:rPr>
          <w:rFonts w:ascii="Times New Roman" w:hAnsi="Times New Roman" w:cs="Times New Roman"/>
          <w:sz w:val="24"/>
          <w:szCs w:val="24"/>
        </w:rPr>
        <w:t xml:space="preserve">ation, the researcher elaborated </w:t>
      </w:r>
      <w:r w:rsidR="00AC2CAB" w:rsidRPr="00801FF3">
        <w:rPr>
          <w:rFonts w:ascii="Times New Roman" w:hAnsi="Times New Roman" w:cs="Times New Roman"/>
          <w:sz w:val="24"/>
          <w:szCs w:val="24"/>
        </w:rPr>
        <w:t xml:space="preserve">4 </w:t>
      </w:r>
      <w:r w:rsidR="00AC2CAB" w:rsidRPr="00801FF3">
        <w:rPr>
          <w:rFonts w:ascii="Times New Roman" w:hAnsi="Times New Roman" w:cs="Times New Roman"/>
          <w:sz w:val="24"/>
          <w:szCs w:val="24"/>
        </w:rPr>
        <w:t xml:space="preserve">questions that </w:t>
      </w:r>
      <w:r w:rsidR="00AC2CAB" w:rsidRPr="00801FF3">
        <w:rPr>
          <w:rFonts w:ascii="Times New Roman" w:hAnsi="Times New Roman" w:cs="Times New Roman"/>
          <w:sz w:val="24"/>
          <w:szCs w:val="24"/>
        </w:rPr>
        <w:t xml:space="preserve">will </w:t>
      </w:r>
      <w:r w:rsidR="00AC2CAB" w:rsidRPr="00801FF3">
        <w:rPr>
          <w:rFonts w:ascii="Times New Roman" w:hAnsi="Times New Roman" w:cs="Times New Roman"/>
          <w:sz w:val="24"/>
          <w:szCs w:val="24"/>
        </w:rPr>
        <w:t>supporte</w:t>
      </w:r>
      <w:r w:rsidR="00AC2CAB" w:rsidRPr="00801FF3">
        <w:rPr>
          <w:rFonts w:ascii="Times New Roman" w:hAnsi="Times New Roman" w:cs="Times New Roman"/>
          <w:sz w:val="24"/>
          <w:szCs w:val="24"/>
        </w:rPr>
        <w:t xml:space="preserve">r </w:t>
      </w:r>
      <w:r w:rsidR="00AC2CAB" w:rsidRPr="00801FF3">
        <w:rPr>
          <w:rFonts w:ascii="Times New Roman" w:hAnsi="Times New Roman" w:cs="Times New Roman"/>
          <w:sz w:val="24"/>
          <w:szCs w:val="24"/>
        </w:rPr>
        <w:t>the thesis that the privati</w:t>
      </w:r>
      <w:r w:rsidR="00801FF3">
        <w:rPr>
          <w:rFonts w:ascii="Times New Roman" w:hAnsi="Times New Roman" w:cs="Times New Roman"/>
          <w:sz w:val="24"/>
          <w:szCs w:val="24"/>
        </w:rPr>
        <w:t>s</w:t>
      </w:r>
      <w:r w:rsidR="00AC2CAB" w:rsidRPr="00801FF3">
        <w:rPr>
          <w:rFonts w:ascii="Times New Roman" w:hAnsi="Times New Roman" w:cs="Times New Roman"/>
          <w:sz w:val="24"/>
          <w:szCs w:val="24"/>
        </w:rPr>
        <w:t xml:space="preserve">ation will improve or not the National Health Service. To </w:t>
      </w:r>
      <w:r w:rsidR="00AC2CAB" w:rsidRPr="00801FF3">
        <w:rPr>
          <w:rFonts w:ascii="Times New Roman" w:hAnsi="Times New Roman" w:cs="Times New Roman"/>
          <w:sz w:val="24"/>
          <w:szCs w:val="24"/>
        </w:rPr>
        <w:t xml:space="preserve">facilitate </w:t>
      </w:r>
      <w:r w:rsidR="00AC2CAB" w:rsidRPr="00801FF3">
        <w:rPr>
          <w:rFonts w:ascii="Times New Roman" w:hAnsi="Times New Roman" w:cs="Times New Roman"/>
          <w:sz w:val="24"/>
          <w:szCs w:val="24"/>
        </w:rPr>
        <w:t>the comprehension</w:t>
      </w:r>
      <w:r w:rsidR="00AC2CAB" w:rsidRPr="00801FF3">
        <w:rPr>
          <w:rFonts w:ascii="Times New Roman" w:hAnsi="Times New Roman" w:cs="Times New Roman"/>
          <w:sz w:val="24"/>
          <w:szCs w:val="24"/>
        </w:rPr>
        <w:t xml:space="preserve"> </w:t>
      </w:r>
      <w:r w:rsidR="00AC2CAB" w:rsidRPr="00801FF3">
        <w:rPr>
          <w:rFonts w:ascii="Times New Roman" w:hAnsi="Times New Roman" w:cs="Times New Roman"/>
          <w:sz w:val="24"/>
          <w:szCs w:val="24"/>
        </w:rPr>
        <w:t>of the data</w:t>
      </w:r>
      <w:r w:rsidR="00AC2CAB" w:rsidRPr="00801FF3">
        <w:rPr>
          <w:rFonts w:ascii="Times New Roman" w:hAnsi="Times New Roman" w:cs="Times New Roman"/>
          <w:sz w:val="24"/>
          <w:szCs w:val="24"/>
        </w:rPr>
        <w:t xml:space="preserve"> c</w:t>
      </w:r>
      <w:r w:rsidR="00AC2CAB" w:rsidRPr="00801FF3">
        <w:rPr>
          <w:rFonts w:ascii="Times New Roman" w:hAnsi="Times New Roman" w:cs="Times New Roman"/>
          <w:sz w:val="24"/>
          <w:szCs w:val="24"/>
        </w:rPr>
        <w:t>ollected in primary research, the researcher will present them in graphical form.</w:t>
      </w:r>
    </w:p>
    <w:p w:rsidR="00D90EFC" w:rsidRPr="00801FF3" w:rsidRDefault="00AC2CAB">
      <w:pPr>
        <w:rPr>
          <w:rFonts w:ascii="Times New Roman" w:hAnsi="Times New Roman" w:cs="Times New Roman"/>
          <w:b/>
          <w:sz w:val="24"/>
          <w:szCs w:val="24"/>
        </w:rPr>
      </w:pPr>
      <w:r w:rsidRPr="00FE62C8">
        <w:rPr>
          <w:rFonts w:ascii="Times New Roman" w:hAnsi="Times New Roman" w:cs="Times New Roman"/>
          <w:b/>
          <w:sz w:val="24"/>
          <w:szCs w:val="24"/>
          <w:u w:val="single"/>
        </w:rPr>
        <w:t>S</w:t>
      </w:r>
      <w:r w:rsidR="0050734A" w:rsidRPr="00FE62C8">
        <w:rPr>
          <w:rFonts w:ascii="Times New Roman" w:hAnsi="Times New Roman" w:cs="Times New Roman"/>
          <w:b/>
          <w:sz w:val="24"/>
          <w:szCs w:val="24"/>
          <w:u w:val="single"/>
        </w:rPr>
        <w:t>a</w:t>
      </w:r>
      <w:r w:rsidRPr="00FE62C8">
        <w:rPr>
          <w:rFonts w:ascii="Times New Roman" w:hAnsi="Times New Roman" w:cs="Times New Roman"/>
          <w:b/>
          <w:sz w:val="24"/>
          <w:szCs w:val="24"/>
          <w:u w:val="single"/>
        </w:rPr>
        <w:t>mpling</w:t>
      </w:r>
      <w:r w:rsidRPr="00801FF3">
        <w:rPr>
          <w:rFonts w:ascii="Times New Roman" w:hAnsi="Times New Roman" w:cs="Times New Roman"/>
          <w:sz w:val="24"/>
          <w:szCs w:val="24"/>
        </w:rPr>
        <w:t xml:space="preserve"> </w:t>
      </w:r>
      <w:r w:rsidRPr="00801FF3">
        <w:rPr>
          <w:rFonts w:ascii="Times New Roman" w:hAnsi="Times New Roman" w:cs="Times New Roman"/>
          <w:sz w:val="24"/>
          <w:szCs w:val="24"/>
        </w:rPr>
        <w:t xml:space="preserve">The research </w:t>
      </w:r>
      <w:r w:rsidRPr="00801FF3">
        <w:rPr>
          <w:rFonts w:ascii="Times New Roman" w:hAnsi="Times New Roman" w:cs="Times New Roman"/>
          <w:sz w:val="24"/>
          <w:szCs w:val="24"/>
        </w:rPr>
        <w:t xml:space="preserve">will </w:t>
      </w:r>
      <w:r w:rsidR="00405ECB" w:rsidRPr="00801FF3">
        <w:rPr>
          <w:rFonts w:ascii="Times New Roman" w:hAnsi="Times New Roman" w:cs="Times New Roman"/>
          <w:sz w:val="24"/>
          <w:szCs w:val="24"/>
        </w:rPr>
        <w:t xml:space="preserve">focus </w:t>
      </w:r>
      <w:r w:rsidRPr="00801FF3">
        <w:rPr>
          <w:rFonts w:ascii="Times New Roman" w:hAnsi="Times New Roman" w:cs="Times New Roman"/>
          <w:sz w:val="24"/>
          <w:szCs w:val="24"/>
        </w:rPr>
        <w:t xml:space="preserve">on a sample of randomly selected people in a population or universe made up of </w:t>
      </w:r>
      <w:r w:rsidR="00405ECB" w:rsidRPr="00801FF3">
        <w:rPr>
          <w:rFonts w:ascii="Times New Roman" w:hAnsi="Times New Roman" w:cs="Times New Roman"/>
          <w:sz w:val="24"/>
          <w:szCs w:val="24"/>
        </w:rPr>
        <w:t xml:space="preserve">24 </w:t>
      </w:r>
      <w:r w:rsidRPr="00801FF3">
        <w:rPr>
          <w:rFonts w:ascii="Times New Roman" w:hAnsi="Times New Roman" w:cs="Times New Roman"/>
          <w:sz w:val="24"/>
          <w:szCs w:val="24"/>
        </w:rPr>
        <w:t>students from the University of Wales Trinity Saint David in London.</w:t>
      </w:r>
      <w:r w:rsidR="00E769F1" w:rsidRPr="00E769F1">
        <w:t xml:space="preserve"> </w:t>
      </w:r>
      <w:r w:rsidR="00E769F1" w:rsidRPr="00E769F1">
        <w:rPr>
          <w:rFonts w:ascii="Times New Roman" w:hAnsi="Times New Roman" w:cs="Times New Roman"/>
          <w:sz w:val="24"/>
          <w:szCs w:val="24"/>
        </w:rPr>
        <w:t>(Naguleswaran et al. 2015).</w:t>
      </w:r>
    </w:p>
    <w:p w:rsidR="00D90EFC" w:rsidRPr="00801FF3" w:rsidRDefault="00C524F3" w:rsidP="00C524F3">
      <w:pPr>
        <w:pStyle w:val="ListParagraph"/>
        <w:numPr>
          <w:ilvl w:val="0"/>
          <w:numId w:val="2"/>
        </w:numPr>
        <w:rPr>
          <w:rFonts w:ascii="Times New Roman" w:hAnsi="Times New Roman" w:cs="Times New Roman"/>
          <w:sz w:val="24"/>
          <w:szCs w:val="24"/>
        </w:rPr>
      </w:pPr>
      <w:r w:rsidRPr="00801FF3">
        <w:rPr>
          <w:rFonts w:ascii="Times New Roman" w:hAnsi="Times New Roman" w:cs="Times New Roman"/>
          <w:sz w:val="24"/>
          <w:szCs w:val="24"/>
        </w:rPr>
        <w:t>Finite population sampling</w:t>
      </w:r>
    </w:p>
    <w:p w:rsidR="00C524F3" w:rsidRPr="00801FF3" w:rsidRDefault="00C524F3" w:rsidP="00C524F3">
      <w:pPr>
        <w:pStyle w:val="ListParagraph"/>
        <w:numPr>
          <w:ilvl w:val="0"/>
          <w:numId w:val="2"/>
        </w:numPr>
        <w:rPr>
          <w:rFonts w:ascii="Times New Roman" w:hAnsi="Times New Roman" w:cs="Times New Roman"/>
          <w:sz w:val="24"/>
          <w:szCs w:val="24"/>
        </w:rPr>
      </w:pPr>
      <w:r w:rsidRPr="00801FF3">
        <w:rPr>
          <w:rFonts w:ascii="Times New Roman" w:hAnsi="Times New Roman" w:cs="Times New Roman"/>
          <w:sz w:val="24"/>
          <w:szCs w:val="24"/>
        </w:rPr>
        <w:t xml:space="preserve">Population = </w:t>
      </w:r>
      <w:r w:rsidR="00405ECB" w:rsidRPr="00801FF3">
        <w:rPr>
          <w:rFonts w:ascii="Times New Roman" w:hAnsi="Times New Roman" w:cs="Times New Roman"/>
          <w:sz w:val="24"/>
          <w:szCs w:val="24"/>
        </w:rPr>
        <w:t>24</w:t>
      </w:r>
    </w:p>
    <w:p w:rsidR="001854EE" w:rsidRDefault="00C524F3" w:rsidP="00D1166D">
      <w:pPr>
        <w:pStyle w:val="ListParagraph"/>
        <w:numPr>
          <w:ilvl w:val="0"/>
          <w:numId w:val="2"/>
        </w:numPr>
        <w:rPr>
          <w:rFonts w:ascii="Times New Roman" w:hAnsi="Times New Roman" w:cs="Times New Roman"/>
          <w:sz w:val="24"/>
          <w:szCs w:val="24"/>
        </w:rPr>
      </w:pPr>
      <w:r w:rsidRPr="00801FF3">
        <w:rPr>
          <w:rFonts w:ascii="Times New Roman" w:hAnsi="Times New Roman" w:cs="Times New Roman"/>
          <w:sz w:val="24"/>
          <w:szCs w:val="24"/>
        </w:rPr>
        <w:t>Sample = 12</w:t>
      </w:r>
    </w:p>
    <w:p w:rsidR="00D1166D" w:rsidRPr="00D1166D" w:rsidRDefault="00D1166D" w:rsidP="00D1166D">
      <w:pPr>
        <w:rPr>
          <w:rFonts w:ascii="Times New Roman" w:hAnsi="Times New Roman" w:cs="Times New Roman"/>
          <w:sz w:val="24"/>
          <w:szCs w:val="24"/>
        </w:rPr>
      </w:pPr>
      <w:bookmarkStart w:id="3" w:name="_GoBack"/>
      <w:bookmarkEnd w:id="3"/>
    </w:p>
    <w:p w:rsidR="00C7295E" w:rsidRPr="00801FF3" w:rsidRDefault="0041536F" w:rsidP="00C7295E">
      <w:pPr>
        <w:rPr>
          <w:rFonts w:ascii="Times New Roman" w:hAnsi="Times New Roman" w:cs="Times New Roman"/>
          <w:sz w:val="24"/>
          <w:szCs w:val="24"/>
        </w:rPr>
      </w:pPr>
      <w:r>
        <w:rPr>
          <w:rFonts w:ascii="Times New Roman" w:hAnsi="Times New Roman" w:cs="Times New Roman"/>
          <w:b/>
          <w:sz w:val="24"/>
          <w:szCs w:val="24"/>
        </w:rPr>
        <w:lastRenderedPageBreak/>
        <w:t>2.</w:t>
      </w:r>
      <w:r w:rsidR="00C7295E" w:rsidRPr="00801FF3">
        <w:rPr>
          <w:rFonts w:ascii="Times New Roman" w:hAnsi="Times New Roman" w:cs="Times New Roman"/>
          <w:b/>
          <w:sz w:val="24"/>
          <w:szCs w:val="24"/>
        </w:rPr>
        <w:t>1)</w:t>
      </w:r>
      <w:r>
        <w:rPr>
          <w:rFonts w:ascii="Times New Roman" w:hAnsi="Times New Roman" w:cs="Times New Roman"/>
          <w:b/>
          <w:sz w:val="24"/>
          <w:szCs w:val="24"/>
        </w:rPr>
        <w:t xml:space="preserve"> </w:t>
      </w:r>
      <w:r w:rsidR="00C7295E" w:rsidRPr="00801FF3">
        <w:rPr>
          <w:rFonts w:ascii="Times New Roman" w:hAnsi="Times New Roman" w:cs="Times New Roman"/>
          <w:b/>
          <w:sz w:val="24"/>
          <w:szCs w:val="24"/>
        </w:rPr>
        <w:t>The private hospital is better than public</w:t>
      </w:r>
    </w:p>
    <w:p w:rsidR="00D90EFC" w:rsidRPr="00801FF3" w:rsidRDefault="00C7295E" w:rsidP="00C7295E">
      <w:pPr>
        <w:jc w:val="both"/>
        <w:rPr>
          <w:rFonts w:ascii="Times New Roman" w:hAnsi="Times New Roman" w:cs="Times New Roman"/>
          <w:b/>
          <w:sz w:val="24"/>
          <w:szCs w:val="24"/>
        </w:rPr>
      </w:pPr>
      <w:r w:rsidRPr="00801FF3">
        <w:rPr>
          <w:rFonts w:ascii="Times New Roman" w:hAnsi="Times New Roman" w:cs="Times New Roman"/>
          <w:b/>
          <w:noProof/>
          <w:sz w:val="24"/>
          <w:szCs w:val="24"/>
        </w:rPr>
        <w:drawing>
          <wp:inline distT="0" distB="0" distL="0" distR="0" wp14:anchorId="38BC550F" wp14:editId="2C17EDC7">
            <wp:extent cx="3867150" cy="2447925"/>
            <wp:effectExtent l="0" t="0" r="0" b="952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D90EFC" w:rsidRDefault="0050734A">
      <w:pPr>
        <w:rPr>
          <w:rFonts w:ascii="Times New Roman" w:hAnsi="Times New Roman" w:cs="Times New Roman"/>
          <w:sz w:val="24"/>
          <w:szCs w:val="24"/>
        </w:rPr>
      </w:pPr>
      <w:r w:rsidRPr="00801FF3">
        <w:rPr>
          <w:rFonts w:ascii="Times New Roman" w:hAnsi="Times New Roman" w:cs="Times New Roman"/>
          <w:sz w:val="24"/>
          <w:szCs w:val="24"/>
        </w:rPr>
        <w:t xml:space="preserve">Observing the graph, the observer can see that 4 people strongly disagree and 4 strongly agree that public hospitals are better than private ones. According to the graph the 2 people who agree, technically add the number of those who agree to 6 and the only person who does not agree adds the number of those who do not agree to 5. </w:t>
      </w:r>
      <w:r w:rsidRPr="00801FF3">
        <w:rPr>
          <w:rFonts w:ascii="Times New Roman" w:hAnsi="Times New Roman" w:cs="Times New Roman"/>
          <w:sz w:val="24"/>
          <w:szCs w:val="24"/>
        </w:rPr>
        <w:t>O</w:t>
      </w:r>
      <w:r w:rsidRPr="00801FF3">
        <w:rPr>
          <w:rFonts w:ascii="Times New Roman" w:hAnsi="Times New Roman" w:cs="Times New Roman"/>
          <w:sz w:val="24"/>
          <w:szCs w:val="24"/>
        </w:rPr>
        <w:t>nce 1 person has decided to remain neutral the researcher can conclude that half of the sample studied agree that private hospitals are better than public hospitals.</w:t>
      </w:r>
    </w:p>
    <w:p w:rsidR="004F490F" w:rsidRPr="00801FF3" w:rsidRDefault="004F490F">
      <w:pPr>
        <w:rPr>
          <w:rFonts w:ascii="Times New Roman" w:hAnsi="Times New Roman" w:cs="Times New Roman"/>
          <w:sz w:val="24"/>
          <w:szCs w:val="24"/>
        </w:rPr>
      </w:pPr>
    </w:p>
    <w:p w:rsidR="00D90EFC" w:rsidRPr="00801FF3" w:rsidRDefault="0041536F">
      <w:pPr>
        <w:rPr>
          <w:rFonts w:ascii="Times New Roman" w:hAnsi="Times New Roman" w:cs="Times New Roman"/>
          <w:b/>
          <w:sz w:val="24"/>
          <w:szCs w:val="24"/>
        </w:rPr>
      </w:pPr>
      <w:r>
        <w:rPr>
          <w:rFonts w:ascii="Times New Roman" w:hAnsi="Times New Roman" w:cs="Times New Roman"/>
          <w:b/>
          <w:sz w:val="24"/>
          <w:szCs w:val="24"/>
        </w:rPr>
        <w:t>2.</w:t>
      </w:r>
      <w:r w:rsidR="00274968" w:rsidRPr="00801FF3">
        <w:rPr>
          <w:rFonts w:ascii="Times New Roman" w:hAnsi="Times New Roman" w:cs="Times New Roman"/>
          <w:b/>
          <w:sz w:val="24"/>
          <w:szCs w:val="24"/>
        </w:rPr>
        <w:t>2)</w:t>
      </w:r>
      <w:r>
        <w:rPr>
          <w:rFonts w:ascii="Times New Roman" w:hAnsi="Times New Roman" w:cs="Times New Roman"/>
          <w:b/>
          <w:sz w:val="24"/>
          <w:szCs w:val="24"/>
        </w:rPr>
        <w:t xml:space="preserve"> </w:t>
      </w:r>
      <w:r w:rsidR="00EF735B" w:rsidRPr="00801FF3">
        <w:rPr>
          <w:rFonts w:ascii="Times New Roman" w:hAnsi="Times New Roman" w:cs="Times New Roman"/>
          <w:b/>
          <w:sz w:val="24"/>
          <w:szCs w:val="24"/>
        </w:rPr>
        <w:t>T</w:t>
      </w:r>
      <w:r w:rsidR="00EF735B" w:rsidRPr="00801FF3">
        <w:rPr>
          <w:rFonts w:ascii="Times New Roman" w:hAnsi="Times New Roman" w:cs="Times New Roman"/>
          <w:b/>
          <w:sz w:val="24"/>
          <w:szCs w:val="24"/>
        </w:rPr>
        <w:t>he doctors of the private hospitals are more attentive than those of the public hospitals</w:t>
      </w:r>
    </w:p>
    <w:p w:rsidR="00D90EFC" w:rsidRPr="00801FF3" w:rsidRDefault="00274968">
      <w:pPr>
        <w:rPr>
          <w:rFonts w:ascii="Times New Roman" w:hAnsi="Times New Roman" w:cs="Times New Roman"/>
          <w:sz w:val="24"/>
          <w:szCs w:val="24"/>
        </w:rPr>
      </w:pPr>
      <w:r w:rsidRPr="00801FF3">
        <w:rPr>
          <w:rFonts w:ascii="Times New Roman" w:hAnsi="Times New Roman" w:cs="Times New Roman"/>
          <w:noProof/>
          <w:sz w:val="24"/>
          <w:szCs w:val="24"/>
        </w:rPr>
        <w:drawing>
          <wp:inline distT="0" distB="0" distL="0" distR="0">
            <wp:extent cx="3752850" cy="2257425"/>
            <wp:effectExtent l="0" t="0" r="0" b="952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324634" w:rsidRPr="00801FF3" w:rsidRDefault="00154B33">
      <w:pPr>
        <w:rPr>
          <w:rFonts w:ascii="Times New Roman" w:hAnsi="Times New Roman" w:cs="Times New Roman"/>
          <w:sz w:val="24"/>
          <w:szCs w:val="24"/>
        </w:rPr>
      </w:pPr>
      <w:r w:rsidRPr="00801FF3">
        <w:rPr>
          <w:rFonts w:ascii="Times New Roman" w:hAnsi="Times New Roman" w:cs="Times New Roman"/>
          <w:sz w:val="24"/>
          <w:szCs w:val="24"/>
        </w:rPr>
        <w:t>I</w:t>
      </w:r>
      <w:r w:rsidR="001240D6" w:rsidRPr="00801FF3">
        <w:rPr>
          <w:rFonts w:ascii="Times New Roman" w:hAnsi="Times New Roman" w:cs="Times New Roman"/>
          <w:sz w:val="24"/>
          <w:szCs w:val="24"/>
        </w:rPr>
        <w:t xml:space="preserve">n this research, the observer will easily realize that 4 people of those interviewed agree that doctors in private hospitals are more attentive than doctors in public hospitals and 1 person strongly agrees with the statement. However, 3 people disagree strongly while 1 only disagreed with this statement and 3 others remained neutral. Despite the large number of people with no </w:t>
      </w:r>
      <w:r w:rsidRPr="00801FF3">
        <w:rPr>
          <w:rFonts w:ascii="Times New Roman" w:hAnsi="Times New Roman" w:cs="Times New Roman"/>
          <w:sz w:val="24"/>
          <w:szCs w:val="24"/>
        </w:rPr>
        <w:t xml:space="preserve">opinion </w:t>
      </w:r>
      <w:r w:rsidR="001240D6" w:rsidRPr="00801FF3">
        <w:rPr>
          <w:rFonts w:ascii="Times New Roman" w:hAnsi="Times New Roman" w:cs="Times New Roman"/>
          <w:sz w:val="24"/>
          <w:szCs w:val="24"/>
        </w:rPr>
        <w:t>in the subject, the researcher may conclude that the number of people who agree that doctors in private hospitals are more attentive than those in public hospitals is larger than those who disagree</w:t>
      </w:r>
      <w:r w:rsidR="009B5EDF" w:rsidRPr="00801FF3">
        <w:rPr>
          <w:rFonts w:ascii="Times New Roman" w:hAnsi="Times New Roman" w:cs="Times New Roman"/>
          <w:sz w:val="24"/>
          <w:szCs w:val="24"/>
        </w:rPr>
        <w:t>.</w:t>
      </w:r>
    </w:p>
    <w:p w:rsidR="009B5EDF" w:rsidRPr="00801FF3" w:rsidRDefault="0041536F">
      <w:pPr>
        <w:rPr>
          <w:rFonts w:ascii="Times New Roman" w:hAnsi="Times New Roman" w:cs="Times New Roman"/>
          <w:b/>
          <w:sz w:val="24"/>
          <w:szCs w:val="24"/>
        </w:rPr>
      </w:pPr>
      <w:r>
        <w:rPr>
          <w:rFonts w:ascii="Times New Roman" w:hAnsi="Times New Roman" w:cs="Times New Roman"/>
          <w:b/>
          <w:sz w:val="24"/>
          <w:szCs w:val="24"/>
        </w:rPr>
        <w:lastRenderedPageBreak/>
        <w:t>2.</w:t>
      </w:r>
      <w:r w:rsidR="009B5EDF" w:rsidRPr="00801FF3">
        <w:rPr>
          <w:rFonts w:ascii="Times New Roman" w:hAnsi="Times New Roman" w:cs="Times New Roman"/>
          <w:b/>
          <w:sz w:val="24"/>
          <w:szCs w:val="24"/>
        </w:rPr>
        <w:t>3)</w:t>
      </w:r>
      <w:r>
        <w:rPr>
          <w:rFonts w:ascii="Times New Roman" w:hAnsi="Times New Roman" w:cs="Times New Roman"/>
          <w:b/>
          <w:sz w:val="24"/>
          <w:szCs w:val="24"/>
        </w:rPr>
        <w:t xml:space="preserve"> </w:t>
      </w:r>
      <w:r w:rsidR="009B5EDF" w:rsidRPr="00801FF3">
        <w:rPr>
          <w:rFonts w:ascii="Times New Roman" w:hAnsi="Times New Roman" w:cs="Times New Roman"/>
          <w:b/>
          <w:sz w:val="24"/>
          <w:szCs w:val="24"/>
        </w:rPr>
        <w:t xml:space="preserve">Citizens of the UK </w:t>
      </w:r>
      <w:r w:rsidR="004F754E" w:rsidRPr="00801FF3">
        <w:rPr>
          <w:rFonts w:ascii="Times New Roman" w:hAnsi="Times New Roman" w:cs="Times New Roman"/>
          <w:b/>
          <w:sz w:val="24"/>
          <w:szCs w:val="24"/>
        </w:rPr>
        <w:t xml:space="preserve">rely </w:t>
      </w:r>
      <w:r w:rsidR="009B5EDF" w:rsidRPr="00801FF3">
        <w:rPr>
          <w:rFonts w:ascii="Times New Roman" w:hAnsi="Times New Roman" w:cs="Times New Roman"/>
          <w:b/>
          <w:sz w:val="24"/>
          <w:szCs w:val="24"/>
        </w:rPr>
        <w:t>the NHS more than the Private</w:t>
      </w:r>
      <w:r w:rsidR="00822A35" w:rsidRPr="00801FF3">
        <w:rPr>
          <w:rFonts w:ascii="Times New Roman" w:hAnsi="Times New Roman" w:cs="Times New Roman"/>
          <w:b/>
          <w:sz w:val="24"/>
          <w:szCs w:val="24"/>
        </w:rPr>
        <w:t xml:space="preserve"> </w:t>
      </w:r>
    </w:p>
    <w:p w:rsidR="00154B33" w:rsidRPr="00801FF3" w:rsidRDefault="009B5EDF">
      <w:pPr>
        <w:rPr>
          <w:rFonts w:ascii="Times New Roman" w:hAnsi="Times New Roman" w:cs="Times New Roman"/>
          <w:b/>
          <w:sz w:val="24"/>
          <w:szCs w:val="24"/>
        </w:rPr>
      </w:pPr>
      <w:r w:rsidRPr="00801FF3">
        <w:rPr>
          <w:rFonts w:ascii="Times New Roman" w:hAnsi="Times New Roman" w:cs="Times New Roman"/>
          <w:noProof/>
          <w:sz w:val="24"/>
          <w:szCs w:val="24"/>
        </w:rPr>
        <w:drawing>
          <wp:inline distT="0" distB="0" distL="0" distR="0" wp14:anchorId="7F32C555" wp14:editId="59C9496F">
            <wp:extent cx="3838575" cy="2200275"/>
            <wp:effectExtent l="0" t="0" r="9525" b="952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154B33" w:rsidRPr="00801FF3" w:rsidRDefault="00324634">
      <w:pPr>
        <w:rPr>
          <w:rFonts w:ascii="Times New Roman" w:hAnsi="Times New Roman" w:cs="Times New Roman"/>
          <w:sz w:val="24"/>
          <w:szCs w:val="24"/>
        </w:rPr>
      </w:pPr>
      <w:r w:rsidRPr="00801FF3">
        <w:rPr>
          <w:rFonts w:ascii="Times New Roman" w:hAnsi="Times New Roman" w:cs="Times New Roman"/>
          <w:sz w:val="24"/>
          <w:szCs w:val="24"/>
        </w:rPr>
        <w:t>A</w:t>
      </w:r>
      <w:r w:rsidRPr="00801FF3">
        <w:rPr>
          <w:rFonts w:ascii="Times New Roman" w:hAnsi="Times New Roman" w:cs="Times New Roman"/>
          <w:sz w:val="24"/>
          <w:szCs w:val="24"/>
        </w:rPr>
        <w:t xml:space="preserve">ccording to this research, 8 people strongly agreed that UK citizens </w:t>
      </w:r>
      <w:r w:rsidRPr="00801FF3">
        <w:rPr>
          <w:rFonts w:ascii="Times New Roman" w:hAnsi="Times New Roman" w:cs="Times New Roman"/>
          <w:sz w:val="24"/>
          <w:szCs w:val="24"/>
        </w:rPr>
        <w:t>rely</w:t>
      </w:r>
      <w:r w:rsidRPr="00801FF3">
        <w:rPr>
          <w:rFonts w:ascii="Times New Roman" w:hAnsi="Times New Roman" w:cs="Times New Roman"/>
          <w:sz w:val="24"/>
          <w:szCs w:val="24"/>
        </w:rPr>
        <w:t xml:space="preserve"> more on the NHS than the private</w:t>
      </w:r>
      <w:r w:rsidR="0054773F" w:rsidRPr="00801FF3">
        <w:rPr>
          <w:rFonts w:ascii="Times New Roman" w:hAnsi="Times New Roman" w:cs="Times New Roman"/>
          <w:sz w:val="24"/>
          <w:szCs w:val="24"/>
        </w:rPr>
        <w:t xml:space="preserve">, </w:t>
      </w:r>
      <w:r w:rsidR="00822A35" w:rsidRPr="00801FF3">
        <w:rPr>
          <w:rFonts w:ascii="Times New Roman" w:hAnsi="Times New Roman" w:cs="Times New Roman"/>
          <w:sz w:val="24"/>
          <w:szCs w:val="24"/>
        </w:rPr>
        <w:t xml:space="preserve">and </w:t>
      </w:r>
      <w:r w:rsidR="00822A35" w:rsidRPr="00801FF3">
        <w:rPr>
          <w:rFonts w:ascii="Times New Roman" w:hAnsi="Times New Roman" w:cs="Times New Roman"/>
          <w:sz w:val="24"/>
          <w:szCs w:val="24"/>
        </w:rPr>
        <w:t xml:space="preserve">1 </w:t>
      </w:r>
      <w:r w:rsidR="00822A35" w:rsidRPr="00801FF3">
        <w:rPr>
          <w:rFonts w:ascii="Times New Roman" w:hAnsi="Times New Roman" w:cs="Times New Roman"/>
          <w:sz w:val="24"/>
          <w:szCs w:val="24"/>
        </w:rPr>
        <w:t xml:space="preserve">person agrees. With these results the researcher can conclude that more than the average of the people interviewed rely on the </w:t>
      </w:r>
      <w:r w:rsidR="00822A35" w:rsidRPr="00801FF3">
        <w:rPr>
          <w:rFonts w:ascii="Times New Roman" w:hAnsi="Times New Roman" w:cs="Times New Roman"/>
          <w:sz w:val="24"/>
          <w:szCs w:val="24"/>
        </w:rPr>
        <w:t>N</w:t>
      </w:r>
      <w:r w:rsidR="00822A35" w:rsidRPr="00801FF3">
        <w:rPr>
          <w:rFonts w:ascii="Times New Roman" w:hAnsi="Times New Roman" w:cs="Times New Roman"/>
          <w:sz w:val="24"/>
          <w:szCs w:val="24"/>
        </w:rPr>
        <w:t xml:space="preserve">ational </w:t>
      </w:r>
      <w:r w:rsidR="00822A35" w:rsidRPr="00801FF3">
        <w:rPr>
          <w:rFonts w:ascii="Times New Roman" w:hAnsi="Times New Roman" w:cs="Times New Roman"/>
          <w:sz w:val="24"/>
          <w:szCs w:val="24"/>
        </w:rPr>
        <w:t>H</w:t>
      </w:r>
      <w:r w:rsidR="00822A35" w:rsidRPr="00801FF3">
        <w:rPr>
          <w:rFonts w:ascii="Times New Roman" w:hAnsi="Times New Roman" w:cs="Times New Roman"/>
          <w:sz w:val="24"/>
          <w:szCs w:val="24"/>
        </w:rPr>
        <w:t xml:space="preserve">ealth </w:t>
      </w:r>
      <w:r w:rsidR="00822A35" w:rsidRPr="00801FF3">
        <w:rPr>
          <w:rFonts w:ascii="Times New Roman" w:hAnsi="Times New Roman" w:cs="Times New Roman"/>
          <w:sz w:val="24"/>
          <w:szCs w:val="24"/>
        </w:rPr>
        <w:t>S</w:t>
      </w:r>
      <w:r w:rsidR="00822A35" w:rsidRPr="00801FF3">
        <w:rPr>
          <w:rFonts w:ascii="Times New Roman" w:hAnsi="Times New Roman" w:cs="Times New Roman"/>
          <w:sz w:val="24"/>
          <w:szCs w:val="24"/>
        </w:rPr>
        <w:t>ervices</w:t>
      </w:r>
      <w:r w:rsidR="00822A35" w:rsidRPr="00801FF3">
        <w:rPr>
          <w:rFonts w:ascii="Times New Roman" w:hAnsi="Times New Roman" w:cs="Times New Roman"/>
          <w:sz w:val="24"/>
          <w:szCs w:val="24"/>
        </w:rPr>
        <w:t>.</w:t>
      </w:r>
      <w:r w:rsidR="004F754E" w:rsidRPr="00801FF3">
        <w:rPr>
          <w:rFonts w:ascii="Times New Roman" w:hAnsi="Times New Roman" w:cs="Times New Roman"/>
          <w:sz w:val="24"/>
          <w:szCs w:val="24"/>
        </w:rPr>
        <w:t xml:space="preserve"> </w:t>
      </w:r>
      <w:r w:rsidR="004F754E" w:rsidRPr="00801FF3">
        <w:rPr>
          <w:rFonts w:ascii="Times New Roman" w:hAnsi="Times New Roman" w:cs="Times New Roman"/>
          <w:sz w:val="24"/>
          <w:szCs w:val="24"/>
        </w:rPr>
        <w:t>However, despite this overwhelming result, part of the sample studied disagrees that UK citizens r</w:t>
      </w:r>
      <w:r w:rsidR="004F754E" w:rsidRPr="00801FF3">
        <w:rPr>
          <w:rFonts w:ascii="Times New Roman" w:hAnsi="Times New Roman" w:cs="Times New Roman"/>
          <w:sz w:val="24"/>
          <w:szCs w:val="24"/>
        </w:rPr>
        <w:t>ely</w:t>
      </w:r>
      <w:r w:rsidR="004F754E" w:rsidRPr="00801FF3">
        <w:rPr>
          <w:rFonts w:ascii="Times New Roman" w:hAnsi="Times New Roman" w:cs="Times New Roman"/>
          <w:sz w:val="24"/>
          <w:szCs w:val="24"/>
        </w:rPr>
        <w:t xml:space="preserve"> more the NHS than the private</w:t>
      </w:r>
      <w:r w:rsidR="004F754E" w:rsidRPr="00801FF3">
        <w:rPr>
          <w:rFonts w:ascii="Times New Roman" w:hAnsi="Times New Roman" w:cs="Times New Roman"/>
          <w:sz w:val="24"/>
          <w:szCs w:val="24"/>
        </w:rPr>
        <w:t>.</w:t>
      </w:r>
    </w:p>
    <w:p w:rsidR="004F754E" w:rsidRPr="00801FF3" w:rsidRDefault="004F754E">
      <w:pPr>
        <w:rPr>
          <w:rFonts w:ascii="Times New Roman" w:hAnsi="Times New Roman" w:cs="Times New Roman"/>
          <w:sz w:val="24"/>
          <w:szCs w:val="24"/>
        </w:rPr>
      </w:pPr>
    </w:p>
    <w:p w:rsidR="009B5EDF" w:rsidRPr="00801FF3" w:rsidRDefault="001A43D6">
      <w:pPr>
        <w:rPr>
          <w:rFonts w:ascii="Times New Roman" w:hAnsi="Times New Roman" w:cs="Times New Roman"/>
          <w:b/>
          <w:sz w:val="24"/>
          <w:szCs w:val="24"/>
        </w:rPr>
      </w:pPr>
      <w:r w:rsidRPr="00801FF3">
        <w:rPr>
          <w:rFonts w:ascii="Times New Roman" w:hAnsi="Times New Roman" w:cs="Times New Roman"/>
          <w:b/>
          <w:sz w:val="24"/>
          <w:szCs w:val="24"/>
        </w:rPr>
        <w:t xml:space="preserve"> </w:t>
      </w:r>
      <w:r w:rsidR="0041536F">
        <w:rPr>
          <w:rFonts w:ascii="Times New Roman" w:hAnsi="Times New Roman" w:cs="Times New Roman"/>
          <w:b/>
          <w:sz w:val="24"/>
          <w:szCs w:val="24"/>
        </w:rPr>
        <w:t>2.</w:t>
      </w:r>
      <w:r w:rsidR="00AB4D39" w:rsidRPr="00801FF3">
        <w:rPr>
          <w:rFonts w:ascii="Times New Roman" w:hAnsi="Times New Roman" w:cs="Times New Roman"/>
          <w:b/>
          <w:sz w:val="24"/>
          <w:szCs w:val="24"/>
        </w:rPr>
        <w:t>4)</w:t>
      </w:r>
      <w:r w:rsidR="0041536F">
        <w:rPr>
          <w:rFonts w:ascii="Times New Roman" w:hAnsi="Times New Roman" w:cs="Times New Roman"/>
          <w:b/>
          <w:sz w:val="24"/>
          <w:szCs w:val="24"/>
        </w:rPr>
        <w:t xml:space="preserve"> </w:t>
      </w:r>
      <w:r w:rsidRPr="00801FF3">
        <w:rPr>
          <w:rFonts w:ascii="Times New Roman" w:hAnsi="Times New Roman" w:cs="Times New Roman"/>
          <w:b/>
          <w:sz w:val="24"/>
          <w:szCs w:val="24"/>
        </w:rPr>
        <w:t>The p</w:t>
      </w:r>
      <w:r w:rsidRPr="00801FF3">
        <w:rPr>
          <w:rFonts w:ascii="Times New Roman" w:hAnsi="Times New Roman" w:cs="Times New Roman"/>
          <w:b/>
          <w:sz w:val="24"/>
          <w:szCs w:val="24"/>
        </w:rPr>
        <w:t>rivate health services will treat people without financial resources</w:t>
      </w:r>
    </w:p>
    <w:p w:rsidR="001A43D6" w:rsidRPr="00801FF3" w:rsidRDefault="001A43D6" w:rsidP="00CB5DFA">
      <w:pPr>
        <w:rPr>
          <w:rFonts w:ascii="Times New Roman" w:hAnsi="Times New Roman" w:cs="Times New Roman"/>
          <w:b/>
          <w:sz w:val="24"/>
          <w:szCs w:val="24"/>
        </w:rPr>
      </w:pPr>
      <w:r w:rsidRPr="00801FF3">
        <w:rPr>
          <w:rFonts w:ascii="Times New Roman" w:hAnsi="Times New Roman" w:cs="Times New Roman"/>
          <w:b/>
          <w:noProof/>
          <w:sz w:val="24"/>
          <w:szCs w:val="24"/>
        </w:rPr>
        <w:drawing>
          <wp:inline distT="0" distB="0" distL="0" distR="0">
            <wp:extent cx="3790950" cy="2143125"/>
            <wp:effectExtent l="0" t="0" r="0" b="952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1A43D6" w:rsidRPr="00801FF3" w:rsidRDefault="00DC30C3" w:rsidP="00CB5DFA">
      <w:pPr>
        <w:rPr>
          <w:rFonts w:ascii="Times New Roman" w:hAnsi="Times New Roman" w:cs="Times New Roman"/>
          <w:sz w:val="24"/>
          <w:szCs w:val="24"/>
        </w:rPr>
      </w:pPr>
      <w:r w:rsidRPr="00801FF3">
        <w:rPr>
          <w:rFonts w:ascii="Times New Roman" w:hAnsi="Times New Roman" w:cs="Times New Roman"/>
          <w:sz w:val="24"/>
          <w:szCs w:val="24"/>
        </w:rPr>
        <w:t>I</w:t>
      </w:r>
      <w:r w:rsidRPr="00801FF3">
        <w:rPr>
          <w:rFonts w:ascii="Times New Roman" w:hAnsi="Times New Roman" w:cs="Times New Roman"/>
          <w:sz w:val="24"/>
          <w:szCs w:val="24"/>
        </w:rPr>
        <w:t>n this research, 8 people strongly disagreed that private health services would treat people without financial resources and 2 disagreed. Excluding the 2 people who have remained neutral, the researcher can easily conclude that most of the study sample disagrees that private health care will treat people without financial resources.</w:t>
      </w:r>
    </w:p>
    <w:p w:rsidR="004F490F" w:rsidRDefault="00CB5DFA">
      <w:pPr>
        <w:rPr>
          <w:rFonts w:ascii="Times New Roman" w:hAnsi="Times New Roman" w:cs="Times New Roman"/>
          <w:sz w:val="24"/>
          <w:szCs w:val="24"/>
        </w:rPr>
      </w:pPr>
      <w:r w:rsidRPr="00801FF3">
        <w:rPr>
          <w:rFonts w:ascii="Times New Roman" w:hAnsi="Times New Roman" w:cs="Times New Roman"/>
          <w:sz w:val="24"/>
          <w:szCs w:val="24"/>
        </w:rPr>
        <w:t xml:space="preserve">For the accomplishment of this study, students of a classroom were selected randomly, ranging from </w:t>
      </w:r>
      <w:r w:rsidR="009B3B61" w:rsidRPr="00801FF3">
        <w:rPr>
          <w:rFonts w:ascii="Times New Roman" w:hAnsi="Times New Roman" w:cs="Times New Roman"/>
          <w:sz w:val="24"/>
          <w:szCs w:val="24"/>
        </w:rPr>
        <w:t>20</w:t>
      </w:r>
      <w:r w:rsidRPr="00801FF3">
        <w:rPr>
          <w:rFonts w:ascii="Times New Roman" w:hAnsi="Times New Roman" w:cs="Times New Roman"/>
          <w:sz w:val="24"/>
          <w:szCs w:val="24"/>
        </w:rPr>
        <w:t xml:space="preserve"> to 45 years old. For issues of ethics, and to safeguard the identity of interviewed their names were not revealed in the survey.</w:t>
      </w:r>
    </w:p>
    <w:p w:rsidR="004F490F" w:rsidRDefault="004F490F">
      <w:pPr>
        <w:rPr>
          <w:rFonts w:ascii="Times New Roman" w:hAnsi="Times New Roman" w:cs="Times New Roman"/>
          <w:sz w:val="24"/>
          <w:szCs w:val="24"/>
        </w:rPr>
      </w:pPr>
    </w:p>
    <w:p w:rsidR="00CC3C15" w:rsidRDefault="00CC3C15">
      <w:pPr>
        <w:rPr>
          <w:rFonts w:ascii="Times New Roman" w:hAnsi="Times New Roman" w:cs="Times New Roman"/>
          <w:sz w:val="24"/>
          <w:szCs w:val="24"/>
        </w:rPr>
      </w:pPr>
    </w:p>
    <w:p w:rsidR="00CC3C15" w:rsidRDefault="00CC3C15">
      <w:pPr>
        <w:rPr>
          <w:rFonts w:ascii="Times New Roman" w:hAnsi="Times New Roman" w:cs="Times New Roman"/>
          <w:sz w:val="24"/>
          <w:szCs w:val="24"/>
        </w:rPr>
      </w:pPr>
    </w:p>
    <w:p w:rsidR="005C3045" w:rsidRPr="00CC3C15" w:rsidRDefault="00D1166D">
      <w:pPr>
        <w:rPr>
          <w:rFonts w:ascii="Times New Roman" w:hAnsi="Times New Roman" w:cs="Times New Roman"/>
          <w:b/>
          <w:sz w:val="28"/>
          <w:szCs w:val="28"/>
        </w:rPr>
      </w:pPr>
      <w:r w:rsidRPr="00CC3C15">
        <w:rPr>
          <w:rFonts w:ascii="Times New Roman" w:hAnsi="Times New Roman" w:cs="Times New Roman"/>
          <w:b/>
          <w:sz w:val="28"/>
          <w:szCs w:val="28"/>
        </w:rPr>
        <w:lastRenderedPageBreak/>
        <w:t xml:space="preserve">3.1 </w:t>
      </w:r>
      <w:r w:rsidR="005C3045" w:rsidRPr="00CC3C15">
        <w:rPr>
          <w:rFonts w:ascii="Times New Roman" w:hAnsi="Times New Roman" w:cs="Times New Roman"/>
          <w:b/>
          <w:sz w:val="28"/>
          <w:szCs w:val="28"/>
        </w:rPr>
        <w:t>Conclusion</w:t>
      </w:r>
    </w:p>
    <w:p w:rsidR="00B35A56" w:rsidRDefault="00B35A56">
      <w:pPr>
        <w:rPr>
          <w:rFonts w:ascii="Times New Roman" w:hAnsi="Times New Roman" w:cs="Times New Roman"/>
          <w:sz w:val="24"/>
          <w:szCs w:val="24"/>
          <w:lang w:val="en"/>
        </w:rPr>
      </w:pPr>
      <w:r w:rsidRPr="00DF04AD">
        <w:rPr>
          <w:rFonts w:ascii="Times New Roman" w:hAnsi="Times New Roman" w:cs="Times New Roman"/>
          <w:sz w:val="24"/>
          <w:szCs w:val="24"/>
          <w:lang w:val="en"/>
        </w:rPr>
        <w:t xml:space="preserve">The privatization of </w:t>
      </w:r>
      <w:r w:rsidRPr="00DF04AD">
        <w:rPr>
          <w:rFonts w:ascii="Times New Roman" w:hAnsi="Times New Roman" w:cs="Times New Roman"/>
          <w:sz w:val="24"/>
          <w:szCs w:val="24"/>
          <w:lang w:val="en"/>
        </w:rPr>
        <w:t>N</w:t>
      </w:r>
      <w:r w:rsidRPr="00DF04AD">
        <w:rPr>
          <w:rFonts w:ascii="Times New Roman" w:hAnsi="Times New Roman" w:cs="Times New Roman"/>
          <w:sz w:val="24"/>
          <w:szCs w:val="24"/>
          <w:lang w:val="en"/>
        </w:rPr>
        <w:t xml:space="preserve">ational </w:t>
      </w:r>
      <w:r w:rsidRPr="00DF04AD">
        <w:rPr>
          <w:rFonts w:ascii="Times New Roman" w:hAnsi="Times New Roman" w:cs="Times New Roman"/>
          <w:sz w:val="24"/>
          <w:szCs w:val="24"/>
          <w:lang w:val="en"/>
        </w:rPr>
        <w:t>H</w:t>
      </w:r>
      <w:r w:rsidRPr="00DF04AD">
        <w:rPr>
          <w:rFonts w:ascii="Times New Roman" w:hAnsi="Times New Roman" w:cs="Times New Roman"/>
          <w:sz w:val="24"/>
          <w:szCs w:val="24"/>
          <w:lang w:val="en"/>
        </w:rPr>
        <w:t xml:space="preserve">ealth </w:t>
      </w:r>
      <w:r w:rsidRPr="00DF04AD">
        <w:rPr>
          <w:rFonts w:ascii="Times New Roman" w:hAnsi="Times New Roman" w:cs="Times New Roman"/>
          <w:sz w:val="24"/>
          <w:szCs w:val="24"/>
          <w:lang w:val="en"/>
        </w:rPr>
        <w:t>S</w:t>
      </w:r>
      <w:r w:rsidRPr="00DF04AD">
        <w:rPr>
          <w:rFonts w:ascii="Times New Roman" w:hAnsi="Times New Roman" w:cs="Times New Roman"/>
          <w:sz w:val="24"/>
          <w:szCs w:val="24"/>
          <w:lang w:val="en"/>
        </w:rPr>
        <w:t xml:space="preserve">ervices is a matter of great importance and has divided the population of the </w:t>
      </w:r>
      <w:r w:rsidRPr="00DF04AD">
        <w:rPr>
          <w:rFonts w:ascii="Times New Roman" w:hAnsi="Times New Roman" w:cs="Times New Roman"/>
          <w:sz w:val="24"/>
          <w:szCs w:val="24"/>
          <w:lang w:val="en"/>
        </w:rPr>
        <w:t>U</w:t>
      </w:r>
      <w:r w:rsidRPr="00DF04AD">
        <w:rPr>
          <w:rFonts w:ascii="Times New Roman" w:hAnsi="Times New Roman" w:cs="Times New Roman"/>
          <w:sz w:val="24"/>
          <w:szCs w:val="24"/>
          <w:lang w:val="en"/>
        </w:rPr>
        <w:t xml:space="preserve">nited </w:t>
      </w:r>
      <w:r w:rsidRPr="00DF04AD">
        <w:rPr>
          <w:rFonts w:ascii="Times New Roman" w:hAnsi="Times New Roman" w:cs="Times New Roman"/>
          <w:sz w:val="24"/>
          <w:szCs w:val="24"/>
          <w:lang w:val="en"/>
        </w:rPr>
        <w:t>K</w:t>
      </w:r>
      <w:r w:rsidRPr="00DF04AD">
        <w:rPr>
          <w:rFonts w:ascii="Times New Roman" w:hAnsi="Times New Roman" w:cs="Times New Roman"/>
          <w:sz w:val="24"/>
          <w:szCs w:val="24"/>
          <w:lang w:val="en"/>
        </w:rPr>
        <w:t xml:space="preserve">ingdom, since the data collected show that the study group fears the hierarchisation </w:t>
      </w:r>
      <w:r w:rsidRPr="00DF04AD">
        <w:rPr>
          <w:rFonts w:ascii="Times New Roman" w:hAnsi="Times New Roman" w:cs="Times New Roman"/>
          <w:sz w:val="24"/>
          <w:szCs w:val="24"/>
          <w:lang w:val="en"/>
        </w:rPr>
        <w:t>to</w:t>
      </w:r>
      <w:r w:rsidRPr="00DF04AD">
        <w:rPr>
          <w:rFonts w:ascii="Times New Roman" w:hAnsi="Times New Roman" w:cs="Times New Roman"/>
          <w:sz w:val="24"/>
          <w:szCs w:val="24"/>
          <w:lang w:val="en"/>
        </w:rPr>
        <w:t xml:space="preserve"> access </w:t>
      </w:r>
      <w:r w:rsidRPr="00DF04AD">
        <w:rPr>
          <w:rFonts w:ascii="Times New Roman" w:hAnsi="Times New Roman" w:cs="Times New Roman"/>
          <w:sz w:val="24"/>
          <w:szCs w:val="24"/>
          <w:lang w:val="en"/>
        </w:rPr>
        <w:t>the</w:t>
      </w:r>
      <w:r w:rsidRPr="00DF04AD">
        <w:rPr>
          <w:rFonts w:ascii="Times New Roman" w:hAnsi="Times New Roman" w:cs="Times New Roman"/>
          <w:sz w:val="24"/>
          <w:szCs w:val="24"/>
          <w:lang w:val="en"/>
        </w:rPr>
        <w:t xml:space="preserve"> health care</w:t>
      </w:r>
      <w:r w:rsidRPr="00DF04AD">
        <w:rPr>
          <w:rFonts w:ascii="Times New Roman" w:hAnsi="Times New Roman" w:cs="Times New Roman"/>
          <w:sz w:val="24"/>
          <w:szCs w:val="24"/>
          <w:lang w:val="en"/>
        </w:rPr>
        <w:t>.</w:t>
      </w:r>
    </w:p>
    <w:p w:rsidR="00054AAD" w:rsidRPr="00733C07" w:rsidRDefault="00733C07">
      <w:pPr>
        <w:rPr>
          <w:rFonts w:ascii="Times New Roman" w:hAnsi="Times New Roman" w:cs="Times New Roman"/>
          <w:sz w:val="24"/>
          <w:szCs w:val="24"/>
          <w:lang w:val="en"/>
        </w:rPr>
      </w:pPr>
      <w:r w:rsidRPr="00733C07">
        <w:rPr>
          <w:rFonts w:ascii="Times New Roman" w:hAnsi="Times New Roman" w:cs="Times New Roman"/>
          <w:sz w:val="24"/>
          <w:szCs w:val="24"/>
          <w:lang w:val="en"/>
        </w:rPr>
        <w:t>Some critics have said that plans to abolish the NHS date back to its founding. The government has slowly and stealthily attempted to gradually privati</w:t>
      </w:r>
      <w:r>
        <w:rPr>
          <w:rFonts w:ascii="Times New Roman" w:hAnsi="Times New Roman" w:cs="Times New Roman"/>
          <w:sz w:val="24"/>
          <w:szCs w:val="24"/>
          <w:lang w:val="en"/>
        </w:rPr>
        <w:t>s</w:t>
      </w:r>
      <w:r w:rsidRPr="00733C07">
        <w:rPr>
          <w:rFonts w:ascii="Times New Roman" w:hAnsi="Times New Roman" w:cs="Times New Roman"/>
          <w:sz w:val="24"/>
          <w:szCs w:val="24"/>
          <w:lang w:val="en"/>
        </w:rPr>
        <w:t>e the NHS through service contracts signed between the government and private entities. However, the idea of privati</w:t>
      </w:r>
      <w:r>
        <w:rPr>
          <w:rFonts w:ascii="Times New Roman" w:hAnsi="Times New Roman" w:cs="Times New Roman"/>
          <w:sz w:val="24"/>
          <w:szCs w:val="24"/>
          <w:lang w:val="en"/>
        </w:rPr>
        <w:t>s</w:t>
      </w:r>
      <w:r w:rsidRPr="00733C07">
        <w:rPr>
          <w:rFonts w:ascii="Times New Roman" w:hAnsi="Times New Roman" w:cs="Times New Roman"/>
          <w:sz w:val="24"/>
          <w:szCs w:val="24"/>
          <w:lang w:val="en"/>
        </w:rPr>
        <w:t>ing the NHS completely has been strongly r</w:t>
      </w:r>
      <w:r>
        <w:rPr>
          <w:rFonts w:ascii="Times New Roman" w:hAnsi="Times New Roman" w:cs="Times New Roman"/>
          <w:sz w:val="24"/>
          <w:szCs w:val="24"/>
          <w:lang w:val="en"/>
        </w:rPr>
        <w:t>ejected</w:t>
      </w:r>
      <w:r w:rsidRPr="00733C07">
        <w:rPr>
          <w:rFonts w:ascii="Times New Roman" w:hAnsi="Times New Roman" w:cs="Times New Roman"/>
          <w:sz w:val="24"/>
          <w:szCs w:val="24"/>
          <w:lang w:val="en"/>
        </w:rPr>
        <w:t xml:space="preserve"> by those who, due to the free services provided by the NHS, could survive the chronic and degenerative diseases they suffered, as is the case of British physicist Stephen Hawking.</w:t>
      </w:r>
    </w:p>
    <w:p w:rsidR="00963012" w:rsidRDefault="00963012">
      <w:pPr>
        <w:rPr>
          <w:rFonts w:ascii="Times New Roman" w:hAnsi="Times New Roman" w:cs="Times New Roman"/>
          <w:sz w:val="24"/>
          <w:szCs w:val="24"/>
          <w:lang w:val="en"/>
        </w:rPr>
      </w:pPr>
      <w:r w:rsidRPr="00DF04AD">
        <w:rPr>
          <w:rFonts w:ascii="Times New Roman" w:hAnsi="Times New Roman" w:cs="Times New Roman"/>
          <w:sz w:val="24"/>
          <w:szCs w:val="24"/>
          <w:lang w:val="en"/>
        </w:rPr>
        <w:t xml:space="preserve">The data collected are not </w:t>
      </w:r>
      <w:r w:rsidRPr="00DF04AD">
        <w:rPr>
          <w:rFonts w:ascii="Times New Roman" w:hAnsi="Times New Roman" w:cs="Times New Roman"/>
          <w:sz w:val="24"/>
          <w:szCs w:val="24"/>
          <w:lang w:val="en"/>
        </w:rPr>
        <w:t>enough</w:t>
      </w:r>
      <w:r w:rsidRPr="00DF04AD">
        <w:rPr>
          <w:rFonts w:ascii="Times New Roman" w:hAnsi="Times New Roman" w:cs="Times New Roman"/>
          <w:sz w:val="24"/>
          <w:szCs w:val="24"/>
          <w:lang w:val="en"/>
        </w:rPr>
        <w:t xml:space="preserve"> to conclude precisely that the privati</w:t>
      </w:r>
      <w:r w:rsidRPr="00DF04AD">
        <w:rPr>
          <w:rFonts w:ascii="Times New Roman" w:hAnsi="Times New Roman" w:cs="Times New Roman"/>
          <w:sz w:val="24"/>
          <w:szCs w:val="24"/>
          <w:lang w:val="en"/>
        </w:rPr>
        <w:t>s</w:t>
      </w:r>
      <w:r w:rsidRPr="00DF04AD">
        <w:rPr>
          <w:rFonts w:ascii="Times New Roman" w:hAnsi="Times New Roman" w:cs="Times New Roman"/>
          <w:sz w:val="24"/>
          <w:szCs w:val="24"/>
          <w:lang w:val="en"/>
        </w:rPr>
        <w:t>ation of the National Health Services will improve the quality of the services offered by the public health system.</w:t>
      </w:r>
      <w:r w:rsidRPr="00DF04AD">
        <w:rPr>
          <w:rFonts w:ascii="Times New Roman" w:hAnsi="Times New Roman" w:cs="Times New Roman"/>
          <w:sz w:val="24"/>
          <w:szCs w:val="24"/>
          <w:lang w:val="en"/>
        </w:rPr>
        <w:br/>
        <w:t>More studies should be carried out, since there are many doubts regarding the care of users with incomes below the average. Who will be the mediator in case of exacerbation of the fees payable to the private sector?</w:t>
      </w:r>
    </w:p>
    <w:p w:rsidR="00D1166D" w:rsidRPr="00CC3C15" w:rsidRDefault="00D1166D">
      <w:pPr>
        <w:rPr>
          <w:rFonts w:ascii="Times New Roman" w:hAnsi="Times New Roman" w:cs="Times New Roman"/>
          <w:sz w:val="28"/>
          <w:szCs w:val="28"/>
        </w:rPr>
      </w:pPr>
    </w:p>
    <w:p w:rsidR="004F1717" w:rsidRPr="00CC3C15" w:rsidRDefault="004F1717">
      <w:pPr>
        <w:rPr>
          <w:rFonts w:ascii="Times New Roman" w:hAnsi="Times New Roman" w:cs="Times New Roman"/>
          <w:b/>
          <w:sz w:val="28"/>
          <w:szCs w:val="28"/>
        </w:rPr>
      </w:pPr>
      <w:r w:rsidRPr="00CC3C15">
        <w:rPr>
          <w:rFonts w:ascii="Times New Roman" w:hAnsi="Times New Roman" w:cs="Times New Roman"/>
          <w:b/>
          <w:sz w:val="28"/>
          <w:szCs w:val="28"/>
        </w:rPr>
        <w:t xml:space="preserve">Appendix </w:t>
      </w:r>
    </w:p>
    <w:tbl>
      <w:tblPr>
        <w:tblStyle w:val="TableGrid"/>
        <w:tblW w:w="0" w:type="auto"/>
        <w:tblLook w:val="04A0" w:firstRow="1" w:lastRow="0" w:firstColumn="1" w:lastColumn="0" w:noHBand="0" w:noVBand="1"/>
      </w:tblPr>
      <w:tblGrid>
        <w:gridCol w:w="1968"/>
        <w:gridCol w:w="1267"/>
        <w:gridCol w:w="1440"/>
        <w:gridCol w:w="1440"/>
        <w:gridCol w:w="1435"/>
        <w:gridCol w:w="1466"/>
      </w:tblGrid>
      <w:tr w:rsidR="002D757E" w:rsidTr="002D757E">
        <w:tc>
          <w:tcPr>
            <w:tcW w:w="1968" w:type="dxa"/>
          </w:tcPr>
          <w:p w:rsidR="008C142F" w:rsidRPr="008C142F" w:rsidRDefault="008C142F">
            <w:pPr>
              <w:rPr>
                <w:rFonts w:ascii="Times New Roman" w:hAnsi="Times New Roman" w:cs="Times New Roman"/>
                <w:sz w:val="24"/>
                <w:szCs w:val="24"/>
              </w:rPr>
            </w:pPr>
          </w:p>
        </w:tc>
        <w:tc>
          <w:tcPr>
            <w:tcW w:w="1267" w:type="dxa"/>
          </w:tcPr>
          <w:p w:rsidR="008C142F" w:rsidRDefault="008C142F">
            <w:pPr>
              <w:rPr>
                <w:rFonts w:ascii="Times New Roman" w:hAnsi="Times New Roman" w:cs="Times New Roman"/>
                <w:sz w:val="24"/>
                <w:szCs w:val="24"/>
              </w:rPr>
            </w:pPr>
            <w:r>
              <w:rPr>
                <w:rFonts w:ascii="Times New Roman" w:hAnsi="Times New Roman" w:cs="Times New Roman"/>
                <w:sz w:val="24"/>
                <w:szCs w:val="24"/>
              </w:rPr>
              <w:t>Strongly Agree</w:t>
            </w:r>
          </w:p>
        </w:tc>
        <w:tc>
          <w:tcPr>
            <w:tcW w:w="1440" w:type="dxa"/>
          </w:tcPr>
          <w:p w:rsidR="008C142F" w:rsidRDefault="008C142F">
            <w:pPr>
              <w:rPr>
                <w:rFonts w:ascii="Times New Roman" w:hAnsi="Times New Roman" w:cs="Times New Roman"/>
                <w:sz w:val="24"/>
                <w:szCs w:val="24"/>
              </w:rPr>
            </w:pPr>
            <w:r>
              <w:rPr>
                <w:rFonts w:ascii="Times New Roman" w:hAnsi="Times New Roman" w:cs="Times New Roman"/>
                <w:sz w:val="24"/>
                <w:szCs w:val="24"/>
              </w:rPr>
              <w:t>Agree</w:t>
            </w:r>
          </w:p>
        </w:tc>
        <w:tc>
          <w:tcPr>
            <w:tcW w:w="1440" w:type="dxa"/>
          </w:tcPr>
          <w:p w:rsidR="008C142F" w:rsidRDefault="008C142F">
            <w:pPr>
              <w:rPr>
                <w:rFonts w:ascii="Times New Roman" w:hAnsi="Times New Roman" w:cs="Times New Roman"/>
                <w:sz w:val="24"/>
                <w:szCs w:val="24"/>
              </w:rPr>
            </w:pPr>
            <w:r>
              <w:rPr>
                <w:rFonts w:ascii="Times New Roman" w:hAnsi="Times New Roman" w:cs="Times New Roman"/>
                <w:sz w:val="24"/>
                <w:szCs w:val="24"/>
              </w:rPr>
              <w:t>Strongly Disagree</w:t>
            </w:r>
          </w:p>
        </w:tc>
        <w:tc>
          <w:tcPr>
            <w:tcW w:w="1435" w:type="dxa"/>
          </w:tcPr>
          <w:p w:rsidR="008C142F" w:rsidRDefault="008C142F">
            <w:pPr>
              <w:rPr>
                <w:rFonts w:ascii="Times New Roman" w:hAnsi="Times New Roman" w:cs="Times New Roman"/>
                <w:sz w:val="24"/>
                <w:szCs w:val="24"/>
              </w:rPr>
            </w:pPr>
            <w:r>
              <w:rPr>
                <w:rFonts w:ascii="Times New Roman" w:hAnsi="Times New Roman" w:cs="Times New Roman"/>
                <w:sz w:val="24"/>
                <w:szCs w:val="24"/>
              </w:rPr>
              <w:t>Disagree</w:t>
            </w:r>
          </w:p>
        </w:tc>
        <w:tc>
          <w:tcPr>
            <w:tcW w:w="1466" w:type="dxa"/>
          </w:tcPr>
          <w:p w:rsidR="008C142F" w:rsidRDefault="008C142F">
            <w:pPr>
              <w:rPr>
                <w:rFonts w:ascii="Times New Roman" w:hAnsi="Times New Roman" w:cs="Times New Roman"/>
                <w:sz w:val="24"/>
                <w:szCs w:val="24"/>
              </w:rPr>
            </w:pPr>
            <w:r>
              <w:rPr>
                <w:rFonts w:ascii="Times New Roman" w:hAnsi="Times New Roman" w:cs="Times New Roman"/>
                <w:sz w:val="24"/>
                <w:szCs w:val="24"/>
              </w:rPr>
              <w:t>Neutral</w:t>
            </w:r>
          </w:p>
        </w:tc>
      </w:tr>
      <w:tr w:rsidR="002D757E" w:rsidTr="002D757E">
        <w:tc>
          <w:tcPr>
            <w:tcW w:w="1968" w:type="dxa"/>
          </w:tcPr>
          <w:p w:rsidR="008C142F" w:rsidRPr="008C142F" w:rsidRDefault="008C142F" w:rsidP="008C142F">
            <w:pPr>
              <w:rPr>
                <w:rFonts w:ascii="Times New Roman" w:hAnsi="Times New Roman" w:cs="Times New Roman"/>
                <w:sz w:val="24"/>
                <w:szCs w:val="24"/>
              </w:rPr>
            </w:pPr>
            <w:r w:rsidRPr="008C142F">
              <w:rPr>
                <w:rFonts w:ascii="Times New Roman" w:hAnsi="Times New Roman" w:cs="Times New Roman"/>
                <w:sz w:val="24"/>
                <w:szCs w:val="24"/>
              </w:rPr>
              <w:t>1)</w:t>
            </w:r>
            <w:bookmarkStart w:id="4" w:name="_Hlk523917544"/>
            <w:r w:rsidRPr="008C142F">
              <w:rPr>
                <w:rFonts w:ascii="Times New Roman" w:hAnsi="Times New Roman" w:cs="Times New Roman"/>
                <w:sz w:val="24"/>
                <w:szCs w:val="24"/>
              </w:rPr>
              <w:t>The private hospital is better than public</w:t>
            </w:r>
          </w:p>
          <w:bookmarkEnd w:id="4"/>
          <w:p w:rsidR="008C142F" w:rsidRPr="008C142F" w:rsidRDefault="008C142F">
            <w:pPr>
              <w:rPr>
                <w:rFonts w:ascii="Times New Roman" w:hAnsi="Times New Roman" w:cs="Times New Roman"/>
                <w:sz w:val="24"/>
                <w:szCs w:val="24"/>
              </w:rPr>
            </w:pPr>
          </w:p>
        </w:tc>
        <w:tc>
          <w:tcPr>
            <w:tcW w:w="1267" w:type="dxa"/>
          </w:tcPr>
          <w:p w:rsidR="008C142F" w:rsidRDefault="002D757E">
            <w:pPr>
              <w:rPr>
                <w:rFonts w:ascii="Times New Roman" w:hAnsi="Times New Roman" w:cs="Times New Roman"/>
                <w:sz w:val="24"/>
                <w:szCs w:val="24"/>
              </w:rPr>
            </w:pPr>
            <w:r>
              <w:rPr>
                <w:rFonts w:ascii="Times New Roman" w:hAnsi="Times New Roman" w:cs="Times New Roman"/>
                <w:sz w:val="24"/>
                <w:szCs w:val="24"/>
              </w:rPr>
              <w:t>4</w:t>
            </w:r>
          </w:p>
        </w:tc>
        <w:tc>
          <w:tcPr>
            <w:tcW w:w="1440" w:type="dxa"/>
          </w:tcPr>
          <w:p w:rsidR="008C142F" w:rsidRDefault="002D757E">
            <w:pPr>
              <w:rPr>
                <w:rFonts w:ascii="Times New Roman" w:hAnsi="Times New Roman" w:cs="Times New Roman"/>
                <w:sz w:val="24"/>
                <w:szCs w:val="24"/>
              </w:rPr>
            </w:pPr>
            <w:r>
              <w:rPr>
                <w:rFonts w:ascii="Times New Roman" w:hAnsi="Times New Roman" w:cs="Times New Roman"/>
                <w:sz w:val="24"/>
                <w:szCs w:val="24"/>
              </w:rPr>
              <w:t>2</w:t>
            </w:r>
          </w:p>
        </w:tc>
        <w:tc>
          <w:tcPr>
            <w:tcW w:w="1440" w:type="dxa"/>
          </w:tcPr>
          <w:p w:rsidR="008C142F" w:rsidRDefault="002D757E">
            <w:pPr>
              <w:rPr>
                <w:rFonts w:ascii="Times New Roman" w:hAnsi="Times New Roman" w:cs="Times New Roman"/>
                <w:sz w:val="24"/>
                <w:szCs w:val="24"/>
              </w:rPr>
            </w:pPr>
            <w:r>
              <w:rPr>
                <w:rFonts w:ascii="Times New Roman" w:hAnsi="Times New Roman" w:cs="Times New Roman"/>
                <w:sz w:val="24"/>
                <w:szCs w:val="24"/>
              </w:rPr>
              <w:t>4</w:t>
            </w:r>
          </w:p>
        </w:tc>
        <w:tc>
          <w:tcPr>
            <w:tcW w:w="1435" w:type="dxa"/>
          </w:tcPr>
          <w:p w:rsidR="008C142F" w:rsidRDefault="002D757E">
            <w:pPr>
              <w:rPr>
                <w:rFonts w:ascii="Times New Roman" w:hAnsi="Times New Roman" w:cs="Times New Roman"/>
                <w:sz w:val="24"/>
                <w:szCs w:val="24"/>
              </w:rPr>
            </w:pPr>
            <w:r>
              <w:rPr>
                <w:rFonts w:ascii="Times New Roman" w:hAnsi="Times New Roman" w:cs="Times New Roman"/>
                <w:sz w:val="24"/>
                <w:szCs w:val="24"/>
              </w:rPr>
              <w:t>1</w:t>
            </w:r>
          </w:p>
        </w:tc>
        <w:tc>
          <w:tcPr>
            <w:tcW w:w="1466" w:type="dxa"/>
          </w:tcPr>
          <w:p w:rsidR="008C142F" w:rsidRDefault="002D757E">
            <w:pPr>
              <w:rPr>
                <w:rFonts w:ascii="Times New Roman" w:hAnsi="Times New Roman" w:cs="Times New Roman"/>
                <w:sz w:val="24"/>
                <w:szCs w:val="24"/>
              </w:rPr>
            </w:pPr>
            <w:r>
              <w:rPr>
                <w:rFonts w:ascii="Times New Roman" w:hAnsi="Times New Roman" w:cs="Times New Roman"/>
                <w:sz w:val="24"/>
                <w:szCs w:val="24"/>
              </w:rPr>
              <w:t>1</w:t>
            </w:r>
          </w:p>
        </w:tc>
      </w:tr>
      <w:tr w:rsidR="002D757E" w:rsidTr="002D757E">
        <w:tc>
          <w:tcPr>
            <w:tcW w:w="1968" w:type="dxa"/>
          </w:tcPr>
          <w:p w:rsidR="002D757E" w:rsidRPr="002D757E" w:rsidRDefault="002D757E" w:rsidP="002D757E">
            <w:pPr>
              <w:rPr>
                <w:rFonts w:ascii="Times New Roman" w:hAnsi="Times New Roman" w:cs="Times New Roman"/>
                <w:sz w:val="24"/>
                <w:szCs w:val="24"/>
              </w:rPr>
            </w:pPr>
            <w:r w:rsidRPr="002D757E">
              <w:rPr>
                <w:rFonts w:ascii="Times New Roman" w:hAnsi="Times New Roman" w:cs="Times New Roman"/>
                <w:sz w:val="24"/>
                <w:szCs w:val="24"/>
              </w:rPr>
              <w:t>2)The doctors of the private hospitals are more attentive than those of the public hospitals</w:t>
            </w:r>
          </w:p>
          <w:p w:rsidR="008C142F" w:rsidRDefault="008C142F">
            <w:pPr>
              <w:rPr>
                <w:rFonts w:ascii="Times New Roman" w:hAnsi="Times New Roman" w:cs="Times New Roman"/>
                <w:sz w:val="24"/>
                <w:szCs w:val="24"/>
              </w:rPr>
            </w:pPr>
          </w:p>
        </w:tc>
        <w:tc>
          <w:tcPr>
            <w:tcW w:w="1267" w:type="dxa"/>
          </w:tcPr>
          <w:p w:rsidR="008C142F" w:rsidRDefault="002D757E">
            <w:pPr>
              <w:rPr>
                <w:rFonts w:ascii="Times New Roman" w:hAnsi="Times New Roman" w:cs="Times New Roman"/>
                <w:sz w:val="24"/>
                <w:szCs w:val="24"/>
              </w:rPr>
            </w:pPr>
            <w:r>
              <w:rPr>
                <w:rFonts w:ascii="Times New Roman" w:hAnsi="Times New Roman" w:cs="Times New Roman"/>
                <w:sz w:val="24"/>
                <w:szCs w:val="24"/>
              </w:rPr>
              <w:t>1</w:t>
            </w:r>
          </w:p>
        </w:tc>
        <w:tc>
          <w:tcPr>
            <w:tcW w:w="1440" w:type="dxa"/>
          </w:tcPr>
          <w:p w:rsidR="008C142F" w:rsidRDefault="002D757E">
            <w:pPr>
              <w:rPr>
                <w:rFonts w:ascii="Times New Roman" w:hAnsi="Times New Roman" w:cs="Times New Roman"/>
                <w:sz w:val="24"/>
                <w:szCs w:val="24"/>
              </w:rPr>
            </w:pPr>
            <w:r>
              <w:rPr>
                <w:rFonts w:ascii="Times New Roman" w:hAnsi="Times New Roman" w:cs="Times New Roman"/>
                <w:sz w:val="24"/>
                <w:szCs w:val="24"/>
              </w:rPr>
              <w:t>4</w:t>
            </w:r>
          </w:p>
        </w:tc>
        <w:tc>
          <w:tcPr>
            <w:tcW w:w="1440" w:type="dxa"/>
          </w:tcPr>
          <w:p w:rsidR="008C142F" w:rsidRDefault="002D757E">
            <w:pPr>
              <w:rPr>
                <w:rFonts w:ascii="Times New Roman" w:hAnsi="Times New Roman" w:cs="Times New Roman"/>
                <w:sz w:val="24"/>
                <w:szCs w:val="24"/>
              </w:rPr>
            </w:pPr>
            <w:r>
              <w:rPr>
                <w:rFonts w:ascii="Times New Roman" w:hAnsi="Times New Roman" w:cs="Times New Roman"/>
                <w:sz w:val="24"/>
                <w:szCs w:val="24"/>
              </w:rPr>
              <w:t>3</w:t>
            </w:r>
          </w:p>
        </w:tc>
        <w:tc>
          <w:tcPr>
            <w:tcW w:w="1435" w:type="dxa"/>
          </w:tcPr>
          <w:p w:rsidR="008C142F" w:rsidRDefault="002D757E">
            <w:pPr>
              <w:rPr>
                <w:rFonts w:ascii="Times New Roman" w:hAnsi="Times New Roman" w:cs="Times New Roman"/>
                <w:sz w:val="24"/>
                <w:szCs w:val="24"/>
              </w:rPr>
            </w:pPr>
            <w:r>
              <w:rPr>
                <w:rFonts w:ascii="Times New Roman" w:hAnsi="Times New Roman" w:cs="Times New Roman"/>
                <w:sz w:val="24"/>
                <w:szCs w:val="24"/>
              </w:rPr>
              <w:t>1</w:t>
            </w:r>
          </w:p>
        </w:tc>
        <w:tc>
          <w:tcPr>
            <w:tcW w:w="1466" w:type="dxa"/>
          </w:tcPr>
          <w:p w:rsidR="008C142F" w:rsidRDefault="002D757E">
            <w:pPr>
              <w:rPr>
                <w:rFonts w:ascii="Times New Roman" w:hAnsi="Times New Roman" w:cs="Times New Roman"/>
                <w:sz w:val="24"/>
                <w:szCs w:val="24"/>
              </w:rPr>
            </w:pPr>
            <w:r>
              <w:rPr>
                <w:rFonts w:ascii="Times New Roman" w:hAnsi="Times New Roman" w:cs="Times New Roman"/>
                <w:sz w:val="24"/>
                <w:szCs w:val="24"/>
              </w:rPr>
              <w:t>3</w:t>
            </w:r>
          </w:p>
        </w:tc>
      </w:tr>
      <w:tr w:rsidR="002D757E" w:rsidTr="002D757E">
        <w:tc>
          <w:tcPr>
            <w:tcW w:w="1968" w:type="dxa"/>
          </w:tcPr>
          <w:p w:rsidR="002D757E" w:rsidRPr="002D757E" w:rsidRDefault="002D757E" w:rsidP="002D757E">
            <w:pPr>
              <w:rPr>
                <w:rFonts w:ascii="Times New Roman" w:hAnsi="Times New Roman" w:cs="Times New Roman"/>
                <w:sz w:val="24"/>
                <w:szCs w:val="24"/>
              </w:rPr>
            </w:pPr>
            <w:r w:rsidRPr="002D757E">
              <w:rPr>
                <w:rFonts w:ascii="Times New Roman" w:hAnsi="Times New Roman" w:cs="Times New Roman"/>
                <w:sz w:val="24"/>
                <w:szCs w:val="24"/>
              </w:rPr>
              <w:t>3)</w:t>
            </w:r>
            <w:bookmarkStart w:id="5" w:name="_Hlk523917821"/>
            <w:r w:rsidRPr="002D757E">
              <w:rPr>
                <w:rFonts w:ascii="Times New Roman" w:hAnsi="Times New Roman" w:cs="Times New Roman"/>
                <w:sz w:val="24"/>
                <w:szCs w:val="24"/>
              </w:rPr>
              <w:t xml:space="preserve">Citizens of the UK rely the NHS more than the Private </w:t>
            </w:r>
          </w:p>
          <w:bookmarkEnd w:id="5"/>
          <w:p w:rsidR="008C142F" w:rsidRDefault="008C142F">
            <w:pPr>
              <w:rPr>
                <w:rFonts w:ascii="Times New Roman" w:hAnsi="Times New Roman" w:cs="Times New Roman"/>
                <w:sz w:val="24"/>
                <w:szCs w:val="24"/>
              </w:rPr>
            </w:pPr>
          </w:p>
        </w:tc>
        <w:tc>
          <w:tcPr>
            <w:tcW w:w="1267" w:type="dxa"/>
          </w:tcPr>
          <w:p w:rsidR="008C142F" w:rsidRDefault="002D757E">
            <w:pPr>
              <w:rPr>
                <w:rFonts w:ascii="Times New Roman" w:hAnsi="Times New Roman" w:cs="Times New Roman"/>
                <w:sz w:val="24"/>
                <w:szCs w:val="24"/>
              </w:rPr>
            </w:pPr>
            <w:r>
              <w:rPr>
                <w:rFonts w:ascii="Times New Roman" w:hAnsi="Times New Roman" w:cs="Times New Roman"/>
                <w:sz w:val="24"/>
                <w:szCs w:val="24"/>
              </w:rPr>
              <w:t>8</w:t>
            </w:r>
          </w:p>
        </w:tc>
        <w:tc>
          <w:tcPr>
            <w:tcW w:w="1440" w:type="dxa"/>
          </w:tcPr>
          <w:p w:rsidR="008C142F" w:rsidRDefault="002D757E">
            <w:pPr>
              <w:rPr>
                <w:rFonts w:ascii="Times New Roman" w:hAnsi="Times New Roman" w:cs="Times New Roman"/>
                <w:sz w:val="24"/>
                <w:szCs w:val="24"/>
              </w:rPr>
            </w:pPr>
            <w:r>
              <w:rPr>
                <w:rFonts w:ascii="Times New Roman" w:hAnsi="Times New Roman" w:cs="Times New Roman"/>
                <w:sz w:val="24"/>
                <w:szCs w:val="24"/>
              </w:rPr>
              <w:t>1</w:t>
            </w:r>
          </w:p>
        </w:tc>
        <w:tc>
          <w:tcPr>
            <w:tcW w:w="1440" w:type="dxa"/>
          </w:tcPr>
          <w:p w:rsidR="008C142F" w:rsidRDefault="004F1717">
            <w:pPr>
              <w:rPr>
                <w:rFonts w:ascii="Times New Roman" w:hAnsi="Times New Roman" w:cs="Times New Roman"/>
                <w:sz w:val="24"/>
                <w:szCs w:val="24"/>
              </w:rPr>
            </w:pPr>
            <w:r>
              <w:rPr>
                <w:rFonts w:ascii="Times New Roman" w:hAnsi="Times New Roman" w:cs="Times New Roman"/>
                <w:sz w:val="24"/>
                <w:szCs w:val="24"/>
              </w:rPr>
              <w:t>0</w:t>
            </w:r>
          </w:p>
        </w:tc>
        <w:tc>
          <w:tcPr>
            <w:tcW w:w="1435" w:type="dxa"/>
          </w:tcPr>
          <w:p w:rsidR="008C142F" w:rsidRDefault="004F1717">
            <w:pPr>
              <w:rPr>
                <w:rFonts w:ascii="Times New Roman" w:hAnsi="Times New Roman" w:cs="Times New Roman"/>
                <w:sz w:val="24"/>
                <w:szCs w:val="24"/>
              </w:rPr>
            </w:pPr>
            <w:r>
              <w:rPr>
                <w:rFonts w:ascii="Times New Roman" w:hAnsi="Times New Roman" w:cs="Times New Roman"/>
                <w:sz w:val="24"/>
                <w:szCs w:val="24"/>
              </w:rPr>
              <w:t>3</w:t>
            </w:r>
          </w:p>
        </w:tc>
        <w:tc>
          <w:tcPr>
            <w:tcW w:w="1466" w:type="dxa"/>
          </w:tcPr>
          <w:p w:rsidR="008C142F" w:rsidRDefault="004F1717">
            <w:pPr>
              <w:rPr>
                <w:rFonts w:ascii="Times New Roman" w:hAnsi="Times New Roman" w:cs="Times New Roman"/>
                <w:sz w:val="24"/>
                <w:szCs w:val="24"/>
              </w:rPr>
            </w:pPr>
            <w:r>
              <w:rPr>
                <w:rFonts w:ascii="Times New Roman" w:hAnsi="Times New Roman" w:cs="Times New Roman"/>
                <w:sz w:val="24"/>
                <w:szCs w:val="24"/>
              </w:rPr>
              <w:t>0</w:t>
            </w:r>
          </w:p>
        </w:tc>
      </w:tr>
      <w:tr w:rsidR="002D757E" w:rsidTr="002D757E">
        <w:tc>
          <w:tcPr>
            <w:tcW w:w="1968" w:type="dxa"/>
          </w:tcPr>
          <w:p w:rsidR="004F1717" w:rsidRPr="004F1717" w:rsidRDefault="004F1717" w:rsidP="004F1717">
            <w:pPr>
              <w:rPr>
                <w:rFonts w:ascii="Times New Roman" w:hAnsi="Times New Roman" w:cs="Times New Roman"/>
                <w:sz w:val="24"/>
                <w:szCs w:val="24"/>
              </w:rPr>
            </w:pPr>
            <w:r w:rsidRPr="004F1717">
              <w:rPr>
                <w:rFonts w:ascii="Times New Roman" w:hAnsi="Times New Roman" w:cs="Times New Roman"/>
                <w:sz w:val="24"/>
                <w:szCs w:val="24"/>
              </w:rPr>
              <w:t>4)</w:t>
            </w:r>
            <w:bookmarkStart w:id="6" w:name="_Hlk523917938"/>
            <w:r w:rsidRPr="004F1717">
              <w:rPr>
                <w:rFonts w:ascii="Times New Roman" w:hAnsi="Times New Roman" w:cs="Times New Roman"/>
                <w:sz w:val="24"/>
                <w:szCs w:val="24"/>
              </w:rPr>
              <w:t xml:space="preserve">The private health services will treat people </w:t>
            </w:r>
            <w:bookmarkEnd w:id="6"/>
            <w:r w:rsidRPr="004F1717">
              <w:rPr>
                <w:rFonts w:ascii="Times New Roman" w:hAnsi="Times New Roman" w:cs="Times New Roman"/>
                <w:sz w:val="24"/>
                <w:szCs w:val="24"/>
              </w:rPr>
              <w:t>without financial resources</w:t>
            </w:r>
          </w:p>
          <w:p w:rsidR="008C142F" w:rsidRDefault="008C142F">
            <w:pPr>
              <w:rPr>
                <w:rFonts w:ascii="Times New Roman" w:hAnsi="Times New Roman" w:cs="Times New Roman"/>
                <w:sz w:val="24"/>
                <w:szCs w:val="24"/>
              </w:rPr>
            </w:pPr>
          </w:p>
        </w:tc>
        <w:tc>
          <w:tcPr>
            <w:tcW w:w="1267" w:type="dxa"/>
          </w:tcPr>
          <w:p w:rsidR="008C142F" w:rsidRDefault="004F1717">
            <w:pPr>
              <w:rPr>
                <w:rFonts w:ascii="Times New Roman" w:hAnsi="Times New Roman" w:cs="Times New Roman"/>
                <w:sz w:val="24"/>
                <w:szCs w:val="24"/>
              </w:rPr>
            </w:pPr>
            <w:r>
              <w:rPr>
                <w:rFonts w:ascii="Times New Roman" w:hAnsi="Times New Roman" w:cs="Times New Roman"/>
                <w:sz w:val="24"/>
                <w:szCs w:val="24"/>
              </w:rPr>
              <w:t>0</w:t>
            </w:r>
          </w:p>
        </w:tc>
        <w:tc>
          <w:tcPr>
            <w:tcW w:w="1440" w:type="dxa"/>
          </w:tcPr>
          <w:p w:rsidR="008C142F" w:rsidRDefault="004F1717">
            <w:pPr>
              <w:rPr>
                <w:rFonts w:ascii="Times New Roman" w:hAnsi="Times New Roman" w:cs="Times New Roman"/>
                <w:sz w:val="24"/>
                <w:szCs w:val="24"/>
              </w:rPr>
            </w:pPr>
            <w:r>
              <w:rPr>
                <w:rFonts w:ascii="Times New Roman" w:hAnsi="Times New Roman" w:cs="Times New Roman"/>
                <w:sz w:val="24"/>
                <w:szCs w:val="24"/>
              </w:rPr>
              <w:t>0</w:t>
            </w:r>
          </w:p>
        </w:tc>
        <w:tc>
          <w:tcPr>
            <w:tcW w:w="1440" w:type="dxa"/>
          </w:tcPr>
          <w:p w:rsidR="008C142F" w:rsidRDefault="004F1717">
            <w:pPr>
              <w:rPr>
                <w:rFonts w:ascii="Times New Roman" w:hAnsi="Times New Roman" w:cs="Times New Roman"/>
                <w:sz w:val="24"/>
                <w:szCs w:val="24"/>
              </w:rPr>
            </w:pPr>
            <w:r>
              <w:rPr>
                <w:rFonts w:ascii="Times New Roman" w:hAnsi="Times New Roman" w:cs="Times New Roman"/>
                <w:sz w:val="24"/>
                <w:szCs w:val="24"/>
              </w:rPr>
              <w:t>8</w:t>
            </w:r>
          </w:p>
        </w:tc>
        <w:tc>
          <w:tcPr>
            <w:tcW w:w="1435" w:type="dxa"/>
          </w:tcPr>
          <w:p w:rsidR="008C142F" w:rsidRDefault="004F1717">
            <w:pPr>
              <w:rPr>
                <w:rFonts w:ascii="Times New Roman" w:hAnsi="Times New Roman" w:cs="Times New Roman"/>
                <w:sz w:val="24"/>
                <w:szCs w:val="24"/>
              </w:rPr>
            </w:pPr>
            <w:r>
              <w:rPr>
                <w:rFonts w:ascii="Times New Roman" w:hAnsi="Times New Roman" w:cs="Times New Roman"/>
                <w:sz w:val="24"/>
                <w:szCs w:val="24"/>
              </w:rPr>
              <w:t>2</w:t>
            </w:r>
          </w:p>
        </w:tc>
        <w:tc>
          <w:tcPr>
            <w:tcW w:w="1466" w:type="dxa"/>
          </w:tcPr>
          <w:p w:rsidR="008C142F" w:rsidRDefault="004F1717">
            <w:pPr>
              <w:rPr>
                <w:rFonts w:ascii="Times New Roman" w:hAnsi="Times New Roman" w:cs="Times New Roman"/>
                <w:sz w:val="24"/>
                <w:szCs w:val="24"/>
              </w:rPr>
            </w:pPr>
            <w:r>
              <w:rPr>
                <w:rFonts w:ascii="Times New Roman" w:hAnsi="Times New Roman" w:cs="Times New Roman"/>
                <w:sz w:val="24"/>
                <w:szCs w:val="24"/>
              </w:rPr>
              <w:t>2</w:t>
            </w:r>
          </w:p>
        </w:tc>
      </w:tr>
    </w:tbl>
    <w:p w:rsidR="008C142F" w:rsidRDefault="008C142F">
      <w:pPr>
        <w:rPr>
          <w:rFonts w:ascii="Times New Roman" w:hAnsi="Times New Roman" w:cs="Times New Roman"/>
          <w:sz w:val="24"/>
          <w:szCs w:val="24"/>
        </w:rPr>
      </w:pPr>
    </w:p>
    <w:p w:rsidR="00733C07" w:rsidRDefault="00733C07">
      <w:pPr>
        <w:rPr>
          <w:rFonts w:ascii="Times New Roman" w:hAnsi="Times New Roman" w:cs="Times New Roman"/>
          <w:sz w:val="24"/>
          <w:szCs w:val="24"/>
        </w:rPr>
      </w:pPr>
    </w:p>
    <w:p w:rsidR="00733C07" w:rsidRDefault="00733C07">
      <w:pPr>
        <w:rPr>
          <w:rFonts w:ascii="Times New Roman" w:hAnsi="Times New Roman" w:cs="Times New Roman"/>
          <w:sz w:val="24"/>
          <w:szCs w:val="24"/>
        </w:rPr>
      </w:pPr>
    </w:p>
    <w:p w:rsidR="00733C07" w:rsidRDefault="00733C07">
      <w:pPr>
        <w:rPr>
          <w:rFonts w:ascii="Times New Roman" w:hAnsi="Times New Roman" w:cs="Times New Roman"/>
          <w:sz w:val="24"/>
          <w:szCs w:val="24"/>
        </w:rPr>
      </w:pPr>
    </w:p>
    <w:p w:rsidR="005C3045" w:rsidRPr="00CC3C15" w:rsidRDefault="00CC3C15">
      <w:pPr>
        <w:rPr>
          <w:rFonts w:ascii="Times New Roman" w:hAnsi="Times New Roman" w:cs="Times New Roman"/>
          <w:b/>
          <w:sz w:val="28"/>
          <w:szCs w:val="28"/>
        </w:rPr>
      </w:pPr>
      <w:r w:rsidRPr="00CC3C15">
        <w:rPr>
          <w:rFonts w:ascii="Times New Roman" w:hAnsi="Times New Roman" w:cs="Times New Roman"/>
          <w:b/>
          <w:sz w:val="28"/>
          <w:szCs w:val="28"/>
        </w:rPr>
        <w:t xml:space="preserve">4.1 </w:t>
      </w:r>
      <w:r w:rsidR="005C3045" w:rsidRPr="00CC3C15">
        <w:rPr>
          <w:rFonts w:ascii="Times New Roman" w:hAnsi="Times New Roman" w:cs="Times New Roman"/>
          <w:b/>
          <w:sz w:val="28"/>
          <w:szCs w:val="28"/>
        </w:rPr>
        <w:t xml:space="preserve">References </w:t>
      </w:r>
    </w:p>
    <w:p w:rsidR="00AA6AED" w:rsidRPr="00AA6AED" w:rsidRDefault="005C3045" w:rsidP="00AA6AED">
      <w:pPr>
        <w:spacing w:line="360" w:lineRule="auto"/>
        <w:jc w:val="both"/>
        <w:rPr>
          <w:rFonts w:ascii="Times New Roman" w:eastAsia="Times New Roman" w:hAnsi="Times New Roman" w:cs="Times New Roman"/>
          <w:color w:val="222222"/>
          <w:sz w:val="24"/>
          <w:szCs w:val="24"/>
          <w:highlight w:val="white"/>
        </w:rPr>
      </w:pPr>
      <w:r w:rsidRPr="00F75A6C">
        <w:rPr>
          <w:rFonts w:ascii="Times New Roman" w:eastAsia="Times New Roman" w:hAnsi="Times New Roman" w:cs="Times New Roman"/>
          <w:color w:val="222222"/>
          <w:sz w:val="24"/>
          <w:szCs w:val="24"/>
          <w:highlight w:val="white"/>
        </w:rPr>
        <w:t xml:space="preserve">Naguleswaran, K., Tribedi, T., Fenn, J. and Patel, S.B., 2015. This house believes the NHS should be privatised—1st southwest medical debate. </w:t>
      </w:r>
      <w:r w:rsidRPr="00F75A6C">
        <w:rPr>
          <w:rFonts w:ascii="Times New Roman" w:eastAsia="Times New Roman" w:hAnsi="Times New Roman" w:cs="Times New Roman"/>
          <w:i/>
          <w:color w:val="222222"/>
          <w:sz w:val="24"/>
          <w:szCs w:val="24"/>
          <w:highlight w:val="white"/>
        </w:rPr>
        <w:t>Philosophy, Ethics, and Humanities in Medicine</w:t>
      </w:r>
      <w:r w:rsidRPr="00F75A6C">
        <w:rPr>
          <w:rFonts w:ascii="Times New Roman" w:eastAsia="Times New Roman" w:hAnsi="Times New Roman" w:cs="Times New Roman"/>
          <w:color w:val="222222"/>
          <w:sz w:val="24"/>
          <w:szCs w:val="24"/>
          <w:highlight w:val="white"/>
        </w:rPr>
        <w:t xml:space="preserve">, </w:t>
      </w:r>
      <w:r w:rsidRPr="00F75A6C">
        <w:rPr>
          <w:rFonts w:ascii="Times New Roman" w:eastAsia="Times New Roman" w:hAnsi="Times New Roman" w:cs="Times New Roman"/>
          <w:i/>
          <w:color w:val="222222"/>
          <w:sz w:val="24"/>
          <w:szCs w:val="24"/>
          <w:highlight w:val="white"/>
        </w:rPr>
        <w:t>10</w:t>
      </w:r>
      <w:r w:rsidRPr="00F75A6C">
        <w:rPr>
          <w:rFonts w:ascii="Times New Roman" w:eastAsia="Times New Roman" w:hAnsi="Times New Roman" w:cs="Times New Roman"/>
          <w:color w:val="222222"/>
          <w:sz w:val="24"/>
          <w:szCs w:val="24"/>
          <w:highlight w:val="white"/>
        </w:rPr>
        <w:t>(1), p.11.</w:t>
      </w:r>
    </w:p>
    <w:p w:rsidR="00AA6AED" w:rsidRDefault="00AA6AED" w:rsidP="00AA6AED">
      <w:pPr>
        <w:pStyle w:val="Bibliography"/>
        <w:rPr>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BIBLIOGRAPHY  \l 2057 </w:instrText>
      </w:r>
      <w:r>
        <w:rPr>
          <w:rFonts w:ascii="Times New Roman" w:hAnsi="Times New Roman" w:cs="Times New Roman"/>
          <w:sz w:val="24"/>
          <w:szCs w:val="24"/>
        </w:rPr>
        <w:fldChar w:fldCharType="separate"/>
      </w:r>
      <w:r>
        <w:rPr>
          <w:noProof/>
        </w:rPr>
        <w:t xml:space="preserve">Anon., 2017. </w:t>
      </w:r>
      <w:r>
        <w:rPr>
          <w:i/>
          <w:iCs/>
          <w:noProof/>
        </w:rPr>
        <w:t xml:space="preserve">The King's Fund. </w:t>
      </w:r>
      <w:r>
        <w:rPr>
          <w:noProof/>
        </w:rPr>
        <w:t xml:space="preserve">[Online] </w:t>
      </w:r>
      <w:r>
        <w:rPr>
          <w:noProof/>
        </w:rPr>
        <w:br/>
        <w:t xml:space="preserve">Available at: </w:t>
      </w:r>
      <w:r>
        <w:rPr>
          <w:noProof/>
          <w:u w:val="single"/>
        </w:rPr>
        <w:t>https://www.kingsfund.org.uk/publications/articles/big-election-questions-nhs-privatised</w:t>
      </w:r>
      <w:r>
        <w:rPr>
          <w:noProof/>
        </w:rPr>
        <w:br/>
        <w:t>[Accessed 28 August 2018].</w:t>
      </w:r>
    </w:p>
    <w:p w:rsidR="00AA6AED" w:rsidRDefault="00AA6AED" w:rsidP="00AA6AED">
      <w:pPr>
        <w:pStyle w:val="Bibliography"/>
        <w:rPr>
          <w:noProof/>
        </w:rPr>
      </w:pPr>
      <w:r>
        <w:rPr>
          <w:noProof/>
        </w:rPr>
        <w:t xml:space="preserve">Anon., 2018. </w:t>
      </w:r>
      <w:r>
        <w:rPr>
          <w:i/>
          <w:iCs/>
          <w:noProof/>
        </w:rPr>
        <w:t xml:space="preserve">Nhs70.nhs.uk. </w:t>
      </w:r>
      <w:r>
        <w:rPr>
          <w:noProof/>
        </w:rPr>
        <w:t xml:space="preserve">[Online] </w:t>
      </w:r>
      <w:r>
        <w:rPr>
          <w:noProof/>
        </w:rPr>
        <w:br/>
        <w:t xml:space="preserve">Available at: </w:t>
      </w:r>
      <w:r>
        <w:rPr>
          <w:noProof/>
          <w:u w:val="single"/>
        </w:rPr>
        <w:t>https://www.nhs70.nhs.uk/about/nhs-history/</w:t>
      </w:r>
      <w:r>
        <w:rPr>
          <w:noProof/>
        </w:rPr>
        <w:br/>
        <w:t>[Accessed 30 August 2018].</w:t>
      </w:r>
    </w:p>
    <w:p w:rsidR="003F782C" w:rsidRPr="00801FF3" w:rsidRDefault="00AA6AED" w:rsidP="00AA6AED">
      <w:pPr>
        <w:rPr>
          <w:rFonts w:ascii="Times New Roman" w:hAnsi="Times New Roman" w:cs="Times New Roman"/>
          <w:sz w:val="24"/>
          <w:szCs w:val="24"/>
        </w:rPr>
      </w:pPr>
      <w:r>
        <w:rPr>
          <w:rFonts w:ascii="Times New Roman" w:hAnsi="Times New Roman" w:cs="Times New Roman"/>
          <w:sz w:val="24"/>
          <w:szCs w:val="24"/>
        </w:rPr>
        <w:fldChar w:fldCharType="end"/>
      </w:r>
    </w:p>
    <w:sectPr w:rsidR="003F782C" w:rsidRPr="00801FF3">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70B85" w:rsidRDefault="00E70B85" w:rsidP="00B41454">
      <w:pPr>
        <w:spacing w:after="0" w:line="240" w:lineRule="auto"/>
      </w:pPr>
      <w:r>
        <w:separator/>
      </w:r>
    </w:p>
  </w:endnote>
  <w:endnote w:type="continuationSeparator" w:id="0">
    <w:p w:rsidR="00E70B85" w:rsidRDefault="00E70B85" w:rsidP="00B414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58291390"/>
      <w:docPartObj>
        <w:docPartGallery w:val="Page Numbers (Bottom of Page)"/>
        <w:docPartUnique/>
      </w:docPartObj>
    </w:sdtPr>
    <w:sdtContent>
      <w:sdt>
        <w:sdtPr>
          <w:id w:val="-1769616900"/>
          <w:docPartObj>
            <w:docPartGallery w:val="Page Numbers (Top of Page)"/>
            <w:docPartUnique/>
          </w:docPartObj>
        </w:sdtPr>
        <w:sdtContent>
          <w:p w:rsidR="00702E88" w:rsidRDefault="00702E8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B41454" w:rsidRDefault="00B414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70B85" w:rsidRDefault="00E70B85" w:rsidP="00B41454">
      <w:pPr>
        <w:spacing w:after="0" w:line="240" w:lineRule="auto"/>
      </w:pPr>
      <w:r>
        <w:separator/>
      </w:r>
    </w:p>
  </w:footnote>
  <w:footnote w:type="continuationSeparator" w:id="0">
    <w:p w:rsidR="00E70B85" w:rsidRDefault="00E70B85" w:rsidP="00B414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E62C8" w:rsidRDefault="00FE62C8" w:rsidP="00FE62C8">
    <w:pPr>
      <w:pStyle w:val="Default"/>
    </w:pPr>
  </w:p>
  <w:p w:rsidR="00B41454" w:rsidRPr="00FE62C8" w:rsidRDefault="00FE62C8" w:rsidP="00FE62C8">
    <w:pPr>
      <w:pStyle w:val="Header"/>
      <w:rPr>
        <w:rFonts w:ascii="Times New Roman" w:hAnsi="Times New Roman" w:cs="Times New Roman"/>
        <w:sz w:val="20"/>
        <w:szCs w:val="20"/>
      </w:rPr>
    </w:pPr>
    <w:r w:rsidRPr="00FE62C8">
      <w:rPr>
        <w:rFonts w:ascii="Times New Roman" w:hAnsi="Times New Roman" w:cs="Times New Roman"/>
        <w:sz w:val="20"/>
        <w:szCs w:val="20"/>
      </w:rPr>
      <w:t xml:space="preserve"> </w:t>
    </w:r>
    <w:r w:rsidRPr="00FE62C8">
      <w:rPr>
        <w:rFonts w:ascii="Times New Roman" w:hAnsi="Times New Roman" w:cs="Times New Roman"/>
        <w:bCs/>
        <w:sz w:val="20"/>
        <w:szCs w:val="20"/>
      </w:rPr>
      <w:t>RESEARCHING AND ANALYSING DATA</w:t>
    </w:r>
  </w:p>
  <w:p w:rsidR="00B41454" w:rsidRDefault="00B414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4726B7"/>
    <w:multiLevelType w:val="hybridMultilevel"/>
    <w:tmpl w:val="EA3A610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10C4642F"/>
    <w:multiLevelType w:val="multilevel"/>
    <w:tmpl w:val="35FE98C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865048F"/>
    <w:multiLevelType w:val="hybridMultilevel"/>
    <w:tmpl w:val="905A51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66072CD"/>
    <w:multiLevelType w:val="hybridMultilevel"/>
    <w:tmpl w:val="DA1E32CA"/>
    <w:lvl w:ilvl="0" w:tplc="BFBE8BF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8293C35"/>
    <w:multiLevelType w:val="hybridMultilevel"/>
    <w:tmpl w:val="0DDC1EB0"/>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397C7BC7"/>
    <w:multiLevelType w:val="hybridMultilevel"/>
    <w:tmpl w:val="BE6E32D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32344F4"/>
    <w:multiLevelType w:val="hybridMultilevel"/>
    <w:tmpl w:val="EF2C200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E043706"/>
    <w:multiLevelType w:val="hybridMultilevel"/>
    <w:tmpl w:val="26E230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84578E8"/>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9" w15:restartNumberingAfterBreak="0">
    <w:nsid w:val="75BE3B29"/>
    <w:multiLevelType w:val="multilevel"/>
    <w:tmpl w:val="C8ACF1C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7"/>
  </w:num>
  <w:num w:numId="3">
    <w:abstractNumId w:val="5"/>
  </w:num>
  <w:num w:numId="4">
    <w:abstractNumId w:val="0"/>
  </w:num>
  <w:num w:numId="5">
    <w:abstractNumId w:val="8"/>
  </w:num>
  <w:num w:numId="6">
    <w:abstractNumId w:val="2"/>
  </w:num>
  <w:num w:numId="7">
    <w:abstractNumId w:val="3"/>
  </w:num>
  <w:num w:numId="8">
    <w:abstractNumId w:val="9"/>
  </w:num>
  <w:num w:numId="9">
    <w:abstractNumId w:val="1"/>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B00"/>
    <w:rsid w:val="00007995"/>
    <w:rsid w:val="00025EF7"/>
    <w:rsid w:val="00054AAD"/>
    <w:rsid w:val="000913B7"/>
    <w:rsid w:val="000A5A63"/>
    <w:rsid w:val="000C0056"/>
    <w:rsid w:val="000C1FF9"/>
    <w:rsid w:val="000E0BEF"/>
    <w:rsid w:val="000E66A4"/>
    <w:rsid w:val="001240D6"/>
    <w:rsid w:val="00154B33"/>
    <w:rsid w:val="001854EE"/>
    <w:rsid w:val="001A43D6"/>
    <w:rsid w:val="001B3580"/>
    <w:rsid w:val="0025323E"/>
    <w:rsid w:val="00274968"/>
    <w:rsid w:val="00285261"/>
    <w:rsid w:val="002A1DED"/>
    <w:rsid w:val="002D0F06"/>
    <w:rsid w:val="002D757E"/>
    <w:rsid w:val="00324634"/>
    <w:rsid w:val="00382A34"/>
    <w:rsid w:val="003D296D"/>
    <w:rsid w:val="003D7E22"/>
    <w:rsid w:val="003E38D2"/>
    <w:rsid w:val="003F782C"/>
    <w:rsid w:val="00405ECB"/>
    <w:rsid w:val="0041536F"/>
    <w:rsid w:val="00473732"/>
    <w:rsid w:val="004C331E"/>
    <w:rsid w:val="004F1717"/>
    <w:rsid w:val="004F490F"/>
    <w:rsid w:val="004F754E"/>
    <w:rsid w:val="0050734A"/>
    <w:rsid w:val="0054773F"/>
    <w:rsid w:val="005C3045"/>
    <w:rsid w:val="005F42E4"/>
    <w:rsid w:val="006947F7"/>
    <w:rsid w:val="00702E88"/>
    <w:rsid w:val="00733C07"/>
    <w:rsid w:val="00774BAC"/>
    <w:rsid w:val="00777AC2"/>
    <w:rsid w:val="00781CBC"/>
    <w:rsid w:val="007E1EB4"/>
    <w:rsid w:val="00801FF3"/>
    <w:rsid w:val="00803634"/>
    <w:rsid w:val="00822A35"/>
    <w:rsid w:val="008C142F"/>
    <w:rsid w:val="008F3393"/>
    <w:rsid w:val="00902761"/>
    <w:rsid w:val="00963012"/>
    <w:rsid w:val="00972BD0"/>
    <w:rsid w:val="009B3B61"/>
    <w:rsid w:val="009B5EDF"/>
    <w:rsid w:val="00A34DDB"/>
    <w:rsid w:val="00AA6AED"/>
    <w:rsid w:val="00AB4D39"/>
    <w:rsid w:val="00AC2CAB"/>
    <w:rsid w:val="00B35A56"/>
    <w:rsid w:val="00B41454"/>
    <w:rsid w:val="00B613ED"/>
    <w:rsid w:val="00BD04F0"/>
    <w:rsid w:val="00C124D1"/>
    <w:rsid w:val="00C524F3"/>
    <w:rsid w:val="00C72525"/>
    <w:rsid w:val="00C7295E"/>
    <w:rsid w:val="00C75C81"/>
    <w:rsid w:val="00C86278"/>
    <w:rsid w:val="00C974E0"/>
    <w:rsid w:val="00CA71DB"/>
    <w:rsid w:val="00CB1B00"/>
    <w:rsid w:val="00CB5DFA"/>
    <w:rsid w:val="00CC3C15"/>
    <w:rsid w:val="00CC7DC3"/>
    <w:rsid w:val="00D1166D"/>
    <w:rsid w:val="00D80957"/>
    <w:rsid w:val="00D852DF"/>
    <w:rsid w:val="00D90EFC"/>
    <w:rsid w:val="00D91D53"/>
    <w:rsid w:val="00DC30C3"/>
    <w:rsid w:val="00DC4DE7"/>
    <w:rsid w:val="00DF04AD"/>
    <w:rsid w:val="00E2798F"/>
    <w:rsid w:val="00E45F0A"/>
    <w:rsid w:val="00E70B85"/>
    <w:rsid w:val="00E72A02"/>
    <w:rsid w:val="00E769F1"/>
    <w:rsid w:val="00EF49A9"/>
    <w:rsid w:val="00EF735B"/>
    <w:rsid w:val="00FE62C8"/>
    <w:rsid w:val="00FF2D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E9C300"/>
  <w15:chartTrackingRefBased/>
  <w15:docId w15:val="{04517D7E-AB18-4DDD-BA58-D4E8F7239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5261"/>
    <w:rPr>
      <w:color w:val="0563C1" w:themeColor="hyperlink"/>
      <w:u w:val="single"/>
    </w:rPr>
  </w:style>
  <w:style w:type="character" w:styleId="UnresolvedMention">
    <w:name w:val="Unresolved Mention"/>
    <w:basedOn w:val="DefaultParagraphFont"/>
    <w:uiPriority w:val="99"/>
    <w:semiHidden/>
    <w:unhideWhenUsed/>
    <w:rsid w:val="00285261"/>
    <w:rPr>
      <w:color w:val="605E5C"/>
      <w:shd w:val="clear" w:color="auto" w:fill="E1DFDD"/>
    </w:rPr>
  </w:style>
  <w:style w:type="paragraph" w:styleId="ListParagraph">
    <w:name w:val="List Paragraph"/>
    <w:basedOn w:val="Normal"/>
    <w:uiPriority w:val="34"/>
    <w:qFormat/>
    <w:rsid w:val="000C0056"/>
    <w:pPr>
      <w:ind w:left="720"/>
      <w:contextualSpacing/>
    </w:pPr>
  </w:style>
  <w:style w:type="character" w:customStyle="1" w:styleId="shorttext">
    <w:name w:val="short_text"/>
    <w:basedOn w:val="DefaultParagraphFont"/>
    <w:rsid w:val="00CB5DFA"/>
  </w:style>
  <w:style w:type="paragraph" w:styleId="Header">
    <w:name w:val="header"/>
    <w:basedOn w:val="Normal"/>
    <w:link w:val="HeaderChar"/>
    <w:uiPriority w:val="99"/>
    <w:unhideWhenUsed/>
    <w:rsid w:val="00B414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1454"/>
  </w:style>
  <w:style w:type="paragraph" w:styleId="Footer">
    <w:name w:val="footer"/>
    <w:basedOn w:val="Normal"/>
    <w:link w:val="FooterChar"/>
    <w:uiPriority w:val="99"/>
    <w:unhideWhenUsed/>
    <w:rsid w:val="00B414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1454"/>
  </w:style>
  <w:style w:type="paragraph" w:customStyle="1" w:styleId="Default">
    <w:name w:val="Default"/>
    <w:rsid w:val="00FE62C8"/>
    <w:pPr>
      <w:autoSpaceDE w:val="0"/>
      <w:autoSpaceDN w:val="0"/>
      <w:adjustRightInd w:val="0"/>
      <w:spacing w:after="0" w:line="240" w:lineRule="auto"/>
    </w:pPr>
    <w:rPr>
      <w:rFonts w:ascii="Times New Roman" w:hAnsi="Times New Roman" w:cs="Times New Roman"/>
      <w:color w:val="000000"/>
      <w:sz w:val="24"/>
      <w:szCs w:val="24"/>
      <w:lang w:val="en-US"/>
    </w:rPr>
  </w:style>
  <w:style w:type="table" w:styleId="TableGrid">
    <w:name w:val="Table Grid"/>
    <w:basedOn w:val="TableNormal"/>
    <w:uiPriority w:val="39"/>
    <w:rsid w:val="008C14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AA6A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8850199">
      <w:bodyDiv w:val="1"/>
      <w:marLeft w:val="0"/>
      <w:marRight w:val="0"/>
      <w:marTop w:val="0"/>
      <w:marBottom w:val="0"/>
      <w:divBdr>
        <w:top w:val="none" w:sz="0" w:space="0" w:color="auto"/>
        <w:left w:val="none" w:sz="0" w:space="0" w:color="auto"/>
        <w:bottom w:val="none" w:sz="0" w:space="0" w:color="auto"/>
        <w:right w:val="none" w:sz="0" w:space="0" w:color="auto"/>
      </w:divBdr>
    </w:div>
    <w:div w:id="1118522014">
      <w:bodyDiv w:val="1"/>
      <w:marLeft w:val="0"/>
      <w:marRight w:val="0"/>
      <w:marTop w:val="0"/>
      <w:marBottom w:val="0"/>
      <w:divBdr>
        <w:top w:val="none" w:sz="0" w:space="0" w:color="auto"/>
        <w:left w:val="none" w:sz="0" w:space="0" w:color="auto"/>
        <w:bottom w:val="none" w:sz="0" w:space="0" w:color="auto"/>
        <w:right w:val="none" w:sz="0" w:space="0" w:color="auto"/>
      </w:divBdr>
    </w:div>
    <w:div w:id="1619989940">
      <w:bodyDiv w:val="1"/>
      <w:marLeft w:val="0"/>
      <w:marRight w:val="0"/>
      <w:marTop w:val="0"/>
      <w:marBottom w:val="0"/>
      <w:divBdr>
        <w:top w:val="none" w:sz="0" w:space="0" w:color="auto"/>
        <w:left w:val="none" w:sz="0" w:space="0" w:color="auto"/>
        <w:bottom w:val="none" w:sz="0" w:space="0" w:color="auto"/>
        <w:right w:val="none" w:sz="0" w:space="0" w:color="auto"/>
      </w:divBdr>
    </w:div>
    <w:div w:id="1715033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200">
                <a:latin typeface="Times New Roman" panose="02020603050405020304" pitchFamily="18" charset="0"/>
                <a:cs typeface="Times New Roman" panose="02020603050405020304" pitchFamily="18" charset="0"/>
              </a:rPr>
              <a:t> </a:t>
            </a:r>
            <a:r>
              <a:rPr lang="en-US" sz="1200" b="1">
                <a:latin typeface="Times New Roman" panose="02020603050405020304" pitchFamily="18" charset="0"/>
                <a:cs typeface="Times New Roman" panose="02020603050405020304" pitchFamily="18" charset="0"/>
              </a:rPr>
              <a:t>The private hospital is Better than Public</a:t>
            </a:r>
          </a:p>
        </c:rich>
      </c:tx>
      <c:layout>
        <c:manualLayout>
          <c:xMode val="edge"/>
          <c:yMode val="edge"/>
          <c:x val="0.1717244459025955"/>
          <c:y val="2.7777777777777776E-2"/>
        </c:manualLayout>
      </c:layout>
      <c:overlay val="0"/>
      <c:spPr>
        <a:noFill/>
        <a:ln>
          <a:noFill/>
        </a:ln>
        <a:effectLst/>
      </c:spPr>
      <c:txPr>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tx>
            <c:strRef>
              <c:f>Sheet1!$B$1</c:f>
              <c:strCache>
                <c:ptCount val="1"/>
                <c:pt idx="0">
                  <c:v>Is private hospital Better than Public?</c:v>
                </c:pt>
              </c:strCache>
            </c:strRef>
          </c:tx>
          <c:dPt>
            <c:idx val="0"/>
            <c:bubble3D val="0"/>
            <c:spPr>
              <a:solidFill>
                <a:schemeClr val="accent2"/>
              </a:solidFill>
              <a:ln w="19050">
                <a:solidFill>
                  <a:schemeClr val="lt1"/>
                </a:solidFill>
              </a:ln>
              <a:effectLst/>
            </c:spPr>
            <c:extLst>
              <c:ext xmlns:c16="http://schemas.microsoft.com/office/drawing/2014/chart" uri="{C3380CC4-5D6E-409C-BE32-E72D297353CC}">
                <c16:uniqueId val="{00000001-6198-4748-980A-3D6084DD4038}"/>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6198-4748-980A-3D6084DD4038}"/>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6198-4748-980A-3D6084DD4038}"/>
              </c:ext>
            </c:extLst>
          </c:dPt>
          <c:dPt>
            <c:idx val="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7-6198-4748-980A-3D6084DD4038}"/>
              </c:ext>
            </c:extLst>
          </c:dPt>
          <c:dPt>
            <c:idx val="4"/>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09-6198-4748-980A-3D6084DD4038}"/>
              </c:ext>
            </c:extLst>
          </c:dPt>
          <c:dLbls>
            <c:dLbl>
              <c:idx val="0"/>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6198-4748-980A-3D6084DD4038}"/>
                </c:ext>
              </c:extLst>
            </c:dLbl>
            <c:dLbl>
              <c:idx val="1"/>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6198-4748-980A-3D6084DD4038}"/>
                </c:ext>
              </c:extLst>
            </c:dLbl>
            <c:dLbl>
              <c:idx val="2"/>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6198-4748-980A-3D6084DD4038}"/>
                </c:ext>
              </c:extLst>
            </c:dLbl>
            <c:dLbl>
              <c:idx val="3"/>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6198-4748-980A-3D6084DD4038}"/>
                </c:ext>
              </c:extLst>
            </c:dLbl>
            <c:dLbl>
              <c:idx val="4"/>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9-6198-4748-980A-3D6084DD403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s>
          <c:cat>
            <c:strRef>
              <c:f>Sheet1!$A$2:$A$6</c:f>
              <c:strCache>
                <c:ptCount val="5"/>
                <c:pt idx="0">
                  <c:v>Strongly disagree</c:v>
                </c:pt>
                <c:pt idx="1">
                  <c:v>Agree</c:v>
                </c:pt>
                <c:pt idx="2">
                  <c:v>Strongly agree</c:v>
                </c:pt>
                <c:pt idx="3">
                  <c:v>Disagree</c:v>
                </c:pt>
                <c:pt idx="4">
                  <c:v>Neutral</c:v>
                </c:pt>
              </c:strCache>
            </c:strRef>
          </c:cat>
          <c:val>
            <c:numRef>
              <c:f>Sheet1!$B$2:$B$6</c:f>
              <c:numCache>
                <c:formatCode>General</c:formatCode>
                <c:ptCount val="5"/>
                <c:pt idx="0">
                  <c:v>4</c:v>
                </c:pt>
                <c:pt idx="1">
                  <c:v>2</c:v>
                </c:pt>
                <c:pt idx="2">
                  <c:v>4</c:v>
                </c:pt>
                <c:pt idx="3">
                  <c:v>1</c:v>
                </c:pt>
                <c:pt idx="4">
                  <c:v>1</c:v>
                </c:pt>
              </c:numCache>
            </c:numRef>
          </c:val>
          <c:extLst>
            <c:ext xmlns:c16="http://schemas.microsoft.com/office/drawing/2014/chart" uri="{C3380CC4-5D6E-409C-BE32-E72D297353CC}">
              <c16:uniqueId val="{0000000A-6198-4748-980A-3D6084DD403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1">
                <a:latin typeface="Times New Roman" panose="02020603050405020304" pitchFamily="18" charset="0"/>
                <a:cs typeface="Times New Roman" panose="02020603050405020304" pitchFamily="18" charset="0"/>
              </a:rPr>
              <a:t>The doctors of the private hospitals are more attentive than those of the public hospitals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The doctors of the private hospitals are more attentive than those of the public hospitals</c:v>
                </c:pt>
              </c:strCache>
            </c:strRef>
          </c:tx>
          <c:dPt>
            <c:idx val="0"/>
            <c:bubble3D val="0"/>
            <c:spPr>
              <a:solidFill>
                <a:schemeClr val="accent6"/>
              </a:solidFill>
              <a:ln w="19050">
                <a:solidFill>
                  <a:schemeClr val="lt1"/>
                </a:solidFill>
              </a:ln>
              <a:effectLst/>
            </c:spPr>
            <c:extLst>
              <c:ext xmlns:c16="http://schemas.microsoft.com/office/drawing/2014/chart" uri="{C3380CC4-5D6E-409C-BE32-E72D297353CC}">
                <c16:uniqueId val="{00000001-106B-4A58-8230-858DA6B5361A}"/>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106B-4A58-8230-858DA6B5361A}"/>
              </c:ext>
            </c:extLst>
          </c:dPt>
          <c:dPt>
            <c:idx val="2"/>
            <c:bubble3D val="0"/>
            <c:spPr>
              <a:solidFill>
                <a:schemeClr val="accent4"/>
              </a:solidFill>
              <a:ln w="19050">
                <a:solidFill>
                  <a:schemeClr val="lt1"/>
                </a:solidFill>
              </a:ln>
              <a:effectLst/>
            </c:spPr>
            <c:extLst>
              <c:ext xmlns:c16="http://schemas.microsoft.com/office/drawing/2014/chart" uri="{C3380CC4-5D6E-409C-BE32-E72D297353CC}">
                <c16:uniqueId val="{00000005-106B-4A58-8230-858DA6B5361A}"/>
              </c:ext>
            </c:extLst>
          </c:dPt>
          <c:dPt>
            <c:idx val="3"/>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07-106B-4A58-8230-858DA6B5361A}"/>
              </c:ext>
            </c:extLst>
          </c:dPt>
          <c:dPt>
            <c:idx val="4"/>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09-106B-4A58-8230-858DA6B5361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Strongly agrre</c:v>
                </c:pt>
                <c:pt idx="1">
                  <c:v>Agre</c:v>
                </c:pt>
                <c:pt idx="2">
                  <c:v>Strongly disagree</c:v>
                </c:pt>
                <c:pt idx="3">
                  <c:v>Disagree</c:v>
                </c:pt>
                <c:pt idx="4">
                  <c:v>Neutral</c:v>
                </c:pt>
              </c:strCache>
            </c:strRef>
          </c:cat>
          <c:val>
            <c:numRef>
              <c:f>Sheet1!$B$2:$B$6</c:f>
              <c:numCache>
                <c:formatCode>General</c:formatCode>
                <c:ptCount val="5"/>
                <c:pt idx="0">
                  <c:v>1</c:v>
                </c:pt>
                <c:pt idx="1">
                  <c:v>4</c:v>
                </c:pt>
                <c:pt idx="2">
                  <c:v>3</c:v>
                </c:pt>
                <c:pt idx="3">
                  <c:v>1</c:v>
                </c:pt>
                <c:pt idx="4">
                  <c:v>3</c:v>
                </c:pt>
              </c:numCache>
            </c:numRef>
          </c:val>
          <c:extLst>
            <c:ext xmlns:c16="http://schemas.microsoft.com/office/drawing/2014/chart" uri="{C3380CC4-5D6E-409C-BE32-E72D297353CC}">
              <c16:uniqueId val="{00000000-C735-4074-B3B6-05967CB1C70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100" b="1">
                <a:latin typeface="Times New Roman" panose="02020603050405020304" pitchFamily="18" charset="0"/>
                <a:cs typeface="Times New Roman" panose="02020603050405020304" pitchFamily="18" charset="0"/>
              </a:rPr>
              <a:t>3)Citizens of the UK rely the NHS more than the Private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3)Citizens of the UK trust the NHS more than the Private</c:v>
                </c:pt>
              </c:strCache>
            </c:strRef>
          </c:tx>
          <c:dPt>
            <c:idx val="0"/>
            <c:bubble3D val="0"/>
            <c:spPr>
              <a:solidFill>
                <a:schemeClr val="accent6"/>
              </a:solidFill>
              <a:ln w="19050">
                <a:solidFill>
                  <a:schemeClr val="lt1"/>
                </a:solidFill>
              </a:ln>
              <a:effectLst/>
            </c:spPr>
            <c:extLst>
              <c:ext xmlns:c16="http://schemas.microsoft.com/office/drawing/2014/chart" uri="{C3380CC4-5D6E-409C-BE32-E72D297353CC}">
                <c16:uniqueId val="{00000001-E1CA-4974-BEB6-AED38FA05C26}"/>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E1CA-4974-BEB6-AED38FA05C26}"/>
              </c:ext>
            </c:extLst>
          </c:dPt>
          <c:dPt>
            <c:idx val="2"/>
            <c:bubble3D val="0"/>
            <c:spPr>
              <a:solidFill>
                <a:schemeClr val="accent4"/>
              </a:solidFill>
              <a:ln w="19050">
                <a:solidFill>
                  <a:schemeClr val="lt1"/>
                </a:solidFill>
              </a:ln>
              <a:effectLst/>
            </c:spPr>
            <c:extLst>
              <c:ext xmlns:c16="http://schemas.microsoft.com/office/drawing/2014/chart" uri="{C3380CC4-5D6E-409C-BE32-E72D297353CC}">
                <c16:uniqueId val="{00000005-E1CA-4974-BEB6-AED38FA05C26}"/>
              </c:ext>
            </c:extLst>
          </c:dPt>
          <c:dPt>
            <c:idx val="3"/>
            <c:bubble3D val="0"/>
            <c:spPr>
              <a:solidFill>
                <a:schemeClr val="accent6">
                  <a:lumMod val="60000"/>
                </a:schemeClr>
              </a:solidFill>
              <a:ln w="19050">
                <a:solidFill>
                  <a:schemeClr val="lt1"/>
                </a:solidFill>
              </a:ln>
              <a:effectLst/>
            </c:spPr>
            <c:extLst>
              <c:ext xmlns:c16="http://schemas.microsoft.com/office/drawing/2014/chart" uri="{C3380CC4-5D6E-409C-BE32-E72D297353CC}">
                <c16:uniqueId val="{00000007-E1CA-4974-BEB6-AED38FA05C26}"/>
              </c:ext>
            </c:extLst>
          </c:dPt>
          <c:dPt>
            <c:idx val="4"/>
            <c:bubble3D val="0"/>
            <c:spPr>
              <a:solidFill>
                <a:schemeClr val="accent5">
                  <a:lumMod val="60000"/>
                </a:schemeClr>
              </a:solidFill>
              <a:ln w="19050">
                <a:solidFill>
                  <a:schemeClr val="lt1"/>
                </a:solidFill>
              </a:ln>
              <a:effectLst/>
            </c:spPr>
            <c:extLst>
              <c:ext xmlns:c16="http://schemas.microsoft.com/office/drawing/2014/chart" uri="{C3380CC4-5D6E-409C-BE32-E72D297353CC}">
                <c16:uniqueId val="{00000009-E1CA-4974-BEB6-AED38FA05C2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Strongly agree</c:v>
                </c:pt>
                <c:pt idx="1">
                  <c:v>Agree</c:v>
                </c:pt>
                <c:pt idx="2">
                  <c:v>Stronlgy Disagree</c:v>
                </c:pt>
                <c:pt idx="3">
                  <c:v>Disagree</c:v>
                </c:pt>
                <c:pt idx="4">
                  <c:v>Neutral </c:v>
                </c:pt>
              </c:strCache>
            </c:strRef>
          </c:cat>
          <c:val>
            <c:numRef>
              <c:f>Sheet1!$B$2:$B$6</c:f>
              <c:numCache>
                <c:formatCode>General</c:formatCode>
                <c:ptCount val="5"/>
                <c:pt idx="0">
                  <c:v>8</c:v>
                </c:pt>
                <c:pt idx="1">
                  <c:v>1</c:v>
                </c:pt>
                <c:pt idx="2">
                  <c:v>0</c:v>
                </c:pt>
                <c:pt idx="3">
                  <c:v>3</c:v>
                </c:pt>
                <c:pt idx="4">
                  <c:v>0</c:v>
                </c:pt>
              </c:numCache>
            </c:numRef>
          </c:val>
          <c:extLst>
            <c:ext xmlns:c16="http://schemas.microsoft.com/office/drawing/2014/chart" uri="{C3380CC4-5D6E-409C-BE32-E72D297353CC}">
              <c16:uniqueId val="{0000000A-E1CA-4974-BEB6-AED38FA05C2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 The private health services will treat people without financial resources</c:v>
                </c:pt>
              </c:strCache>
            </c:strRef>
          </c:tx>
          <c:dPt>
            <c:idx val="0"/>
            <c:bubble3D val="0"/>
            <c:spPr>
              <a:solidFill>
                <a:schemeClr val="accent2"/>
              </a:solidFill>
              <a:ln w="19050">
                <a:solidFill>
                  <a:schemeClr val="lt1"/>
                </a:solidFill>
              </a:ln>
              <a:effectLst/>
            </c:spPr>
            <c:extLst>
              <c:ext xmlns:c16="http://schemas.microsoft.com/office/drawing/2014/chart" uri="{C3380CC4-5D6E-409C-BE32-E72D297353CC}">
                <c16:uniqueId val="{00000001-E732-47E4-AEEA-50CB0768FD2A}"/>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E732-47E4-AEEA-50CB0768FD2A}"/>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1-1A8E-4AEB-BF8E-20AF10184FD2}"/>
              </c:ext>
            </c:extLst>
          </c:dPt>
          <c:dPt>
            <c:idx val="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7-E732-47E4-AEEA-50CB0768FD2A}"/>
              </c:ext>
            </c:extLst>
          </c:dPt>
          <c:dPt>
            <c:idx val="4"/>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09-E732-47E4-AEEA-50CB0768FD2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Strongly agree </c:v>
                </c:pt>
                <c:pt idx="1">
                  <c:v>Agree</c:v>
                </c:pt>
                <c:pt idx="2">
                  <c:v>Srongly disagree</c:v>
                </c:pt>
                <c:pt idx="3">
                  <c:v>Disagree</c:v>
                </c:pt>
                <c:pt idx="4">
                  <c:v>Neutral</c:v>
                </c:pt>
              </c:strCache>
            </c:strRef>
          </c:cat>
          <c:val>
            <c:numRef>
              <c:f>Sheet1!$B$2:$B$6</c:f>
              <c:numCache>
                <c:formatCode>General</c:formatCode>
                <c:ptCount val="5"/>
                <c:pt idx="0">
                  <c:v>0</c:v>
                </c:pt>
                <c:pt idx="1">
                  <c:v>0</c:v>
                </c:pt>
                <c:pt idx="2">
                  <c:v>8</c:v>
                </c:pt>
                <c:pt idx="3">
                  <c:v>2</c:v>
                </c:pt>
                <c:pt idx="4">
                  <c:v>2</c:v>
                </c:pt>
              </c:numCache>
            </c:numRef>
          </c:val>
          <c:extLst>
            <c:ext xmlns:c16="http://schemas.microsoft.com/office/drawing/2014/chart" uri="{C3380CC4-5D6E-409C-BE32-E72D297353CC}">
              <c16:uniqueId val="{00000000-1A8E-4AEB-BF8E-20AF10184FD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The17</b:Tag>
    <b:SourceType>InternetSite</b:SourceType>
    <b:Guid>{87D16973-29C2-4189-9167-CD582DEDC129}</b:Guid>
    <b:Title>The King's Fund</b:Title>
    <b:Year>2017</b:Year>
    <b:YearAccessed>2018</b:YearAccessed>
    <b:MonthAccessed>August</b:MonthAccessed>
    <b:DayAccessed>28</b:DayAccessed>
    <b:URL> 	https://www.kingsfund.org.uk/publications/articles/big-election-questions-nhs-privatised</b:URL>
    <b:RefOrder>1</b:RefOrder>
  </b:Source>
  <b:Source>
    <b:Tag>Nhs18</b:Tag>
    <b:SourceType>InternetSite</b:SourceType>
    <b:Guid>{283E0A32-7075-41AA-A41C-0A3A2912CA30}</b:Guid>
    <b:Title>Nhs70.nhs.uk</b:Title>
    <b:Year>2018</b:Year>
    <b:YearAccessed>2018</b:YearAccessed>
    <b:MonthAccessed>August</b:MonthAccessed>
    <b:DayAccessed>30</b:DayAccessed>
    <b:URL> 	https://www.nhs70.nhs.uk/about/nhs-history/</b:URL>
    <b:RefOrder>2</b:RefOrder>
  </b:Source>
</b:Sources>
</file>

<file path=customXml/itemProps1.xml><?xml version="1.0" encoding="utf-8"?>
<ds:datastoreItem xmlns:ds="http://schemas.openxmlformats.org/officeDocument/2006/customXml" ds:itemID="{047188AD-2198-4B26-8A1E-24D01965F7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3233</TotalTime>
  <Pages>8</Pages>
  <Words>1689</Words>
  <Characters>9629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10</cp:revision>
  <dcterms:created xsi:type="dcterms:W3CDTF">2018-09-02T10:55:00Z</dcterms:created>
  <dcterms:modified xsi:type="dcterms:W3CDTF">2018-09-05T12:49:00Z</dcterms:modified>
</cp:coreProperties>
</file>