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9B0216" w14:textId="77777777" w:rsidR="003E3335" w:rsidRDefault="003E3335" w:rsidP="003E3335">
      <w:pPr>
        <w:spacing w:line="480" w:lineRule="auto"/>
        <w:ind w:firstLine="720"/>
        <w:jc w:val="center"/>
        <w:rPr>
          <w:bCs/>
        </w:rPr>
      </w:pPr>
    </w:p>
    <w:p w14:paraId="368CD290" w14:textId="77777777" w:rsidR="003E3335" w:rsidRDefault="003E3335" w:rsidP="003E3335">
      <w:pPr>
        <w:spacing w:line="480" w:lineRule="auto"/>
        <w:ind w:firstLine="720"/>
        <w:jc w:val="center"/>
        <w:rPr>
          <w:bCs/>
        </w:rPr>
      </w:pPr>
    </w:p>
    <w:p w14:paraId="0B7DED9D" w14:textId="77777777" w:rsidR="003E3335" w:rsidRDefault="003E3335" w:rsidP="003E3335">
      <w:pPr>
        <w:spacing w:line="480" w:lineRule="auto"/>
        <w:ind w:firstLine="720"/>
        <w:jc w:val="center"/>
        <w:rPr>
          <w:bCs/>
        </w:rPr>
      </w:pPr>
    </w:p>
    <w:p w14:paraId="2761C9E9" w14:textId="77777777" w:rsidR="003E3335" w:rsidRDefault="003E3335" w:rsidP="003E3335">
      <w:pPr>
        <w:spacing w:line="480" w:lineRule="auto"/>
        <w:ind w:firstLine="720"/>
        <w:jc w:val="center"/>
        <w:rPr>
          <w:bCs/>
        </w:rPr>
      </w:pPr>
    </w:p>
    <w:p w14:paraId="26AC2C7F" w14:textId="77777777" w:rsidR="003E3335" w:rsidRDefault="003E3335" w:rsidP="003E3335">
      <w:pPr>
        <w:spacing w:line="480" w:lineRule="auto"/>
        <w:ind w:firstLine="720"/>
        <w:jc w:val="center"/>
        <w:rPr>
          <w:bCs/>
        </w:rPr>
      </w:pPr>
    </w:p>
    <w:p w14:paraId="7CBB29CD" w14:textId="77777777" w:rsidR="003E3335" w:rsidRDefault="003E3335" w:rsidP="003E3335">
      <w:pPr>
        <w:spacing w:line="480" w:lineRule="auto"/>
        <w:ind w:firstLine="720"/>
        <w:jc w:val="center"/>
        <w:rPr>
          <w:bCs/>
        </w:rPr>
      </w:pPr>
    </w:p>
    <w:p w14:paraId="2B9EFB70" w14:textId="77777777" w:rsidR="003E3335" w:rsidRDefault="003E3335" w:rsidP="003E3335">
      <w:pPr>
        <w:spacing w:line="480" w:lineRule="auto"/>
        <w:ind w:firstLine="720"/>
        <w:jc w:val="center"/>
        <w:rPr>
          <w:bCs/>
        </w:rPr>
      </w:pPr>
    </w:p>
    <w:p w14:paraId="6FF5839C" w14:textId="333FA4B8" w:rsidR="003E3335" w:rsidRPr="003E3335" w:rsidRDefault="003E3335" w:rsidP="003E3335">
      <w:pPr>
        <w:spacing w:line="480" w:lineRule="auto"/>
        <w:ind w:firstLine="720"/>
        <w:jc w:val="center"/>
        <w:rPr>
          <w:bCs/>
        </w:rPr>
      </w:pPr>
      <w:r w:rsidRPr="003E3335">
        <w:rPr>
          <w:bCs/>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FDEB0C3" w14:textId="216EB19C" w:rsidR="007B0726" w:rsidRDefault="007B0726" w:rsidP="00CF08D9">
      <w:pPr>
        <w:spacing w:line="480" w:lineRule="auto"/>
        <w:ind w:firstLine="720"/>
        <w:jc w:val="center"/>
      </w:pPr>
    </w:p>
    <w:p w14:paraId="2EA07DD9" w14:textId="77777777" w:rsidR="007B0726" w:rsidRDefault="007B0726">
      <w:r>
        <w:br w:type="page"/>
      </w:r>
    </w:p>
    <w:p w14:paraId="56C6BDDD" w14:textId="77777777" w:rsidR="007B0726" w:rsidRDefault="007B0726" w:rsidP="00CF08D9">
      <w:pPr>
        <w:spacing w:line="480" w:lineRule="auto"/>
        <w:ind w:firstLine="720"/>
        <w:jc w:val="center"/>
      </w:pPr>
    </w:p>
    <w:p w14:paraId="1D3BC0EF" w14:textId="77777777" w:rsidR="00C2515F" w:rsidRDefault="00C2515F" w:rsidP="00C44A14">
      <w:pPr>
        <w:rPr>
          <w:rFonts w:cs="Times New Roman"/>
          <w:color w:val="45B0E1" w:themeColor="accent1" w:themeTint="99"/>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47AC28" w14:textId="77777777" w:rsidR="00C2515F" w:rsidRDefault="00C2515F" w:rsidP="00C44A14">
      <w:pPr>
        <w:rPr>
          <w:rFonts w:cs="Times New Roman"/>
          <w:color w:val="45B0E1" w:themeColor="accent1" w:themeTint="99"/>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072E95" w14:textId="1EFF937F" w:rsidR="00C2515F" w:rsidRDefault="00471EDE" w:rsidP="00C44A14">
      <w:pPr>
        <w:rPr>
          <w:rFonts w:cs="Times New Roman"/>
          <w:color w:val="45B0E1" w:themeColor="accent1" w:themeTint="99"/>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Times New Roman"/>
          <w:noProof/>
          <w:color w:val="45B0E1" w:themeColor="accent1" w:themeTint="99"/>
          <w:sz w:val="28"/>
          <w:szCs w:val="28"/>
        </w:rPr>
        <mc:AlternateContent>
          <mc:Choice Requires="wps">
            <w:drawing>
              <wp:anchor distT="0" distB="0" distL="114300" distR="114300" simplePos="0" relativeHeight="251660288" behindDoc="0" locked="0" layoutInCell="1" allowOverlap="1" wp14:anchorId="6B314817" wp14:editId="4DCA23F6">
                <wp:simplePos x="0" y="0"/>
                <wp:positionH relativeFrom="column">
                  <wp:posOffset>-312420</wp:posOffset>
                </wp:positionH>
                <wp:positionV relativeFrom="paragraph">
                  <wp:posOffset>314325</wp:posOffset>
                </wp:positionV>
                <wp:extent cx="22860" cy="3672840"/>
                <wp:effectExtent l="0" t="0" r="34290" b="22860"/>
                <wp:wrapNone/>
                <wp:docPr id="844722670" name="Straight Connector 7"/>
                <wp:cNvGraphicFramePr/>
                <a:graphic xmlns:a="http://schemas.openxmlformats.org/drawingml/2006/main">
                  <a:graphicData uri="http://schemas.microsoft.com/office/word/2010/wordprocessingShape">
                    <wps:wsp>
                      <wps:cNvCnPr/>
                      <wps:spPr>
                        <a:xfrm>
                          <a:off x="0" y="0"/>
                          <a:ext cx="22860" cy="3672840"/>
                        </a:xfrm>
                        <a:prstGeom prst="line">
                          <a:avLst/>
                        </a:prstGeom>
                      </wps:spPr>
                      <wps:style>
                        <a:lnRef idx="3">
                          <a:schemeClr val="accent4"/>
                        </a:lnRef>
                        <a:fillRef idx="0">
                          <a:schemeClr val="accent4"/>
                        </a:fillRef>
                        <a:effectRef idx="2">
                          <a:schemeClr val="accent4"/>
                        </a:effectRef>
                        <a:fontRef idx="minor">
                          <a:schemeClr val="tx1"/>
                        </a:fontRef>
                      </wps:style>
                      <wps:bodyPr/>
                    </wps:wsp>
                  </a:graphicData>
                </a:graphic>
              </wp:anchor>
            </w:drawing>
          </mc:Choice>
          <mc:Fallback>
            <w:pict>
              <v:line w14:anchorId="2A0B8F58" id="Straight Connector 7"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24.6pt,24.75pt" to="-22.8pt,31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" strokecolor="#0f9ed5 [3207]" strokeweight="1.5pt">
                <v:stroke joinstyle="miter"/>
              </v:line>
            </w:pict>
          </mc:Fallback>
        </mc:AlternateContent>
      </w:r>
    </w:p>
    <w:p w14:paraId="6F8BB1EE" w14:textId="77777777" w:rsidR="00C2515F" w:rsidRDefault="00C2515F" w:rsidP="00C44A14">
      <w:pPr>
        <w:rPr>
          <w:rFonts w:cs="Times New Roman"/>
          <w:color w:val="45B0E1" w:themeColor="accent1" w:themeTint="99"/>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924424" w14:textId="6492D1E9" w:rsidR="00C44A14" w:rsidRPr="00F94497" w:rsidRDefault="00C44A14" w:rsidP="00C44A14">
      <w:pPr>
        <w:rPr>
          <w:rFonts w:cs="Times New Roman"/>
          <w:color w:val="45B0E1" w:themeColor="accent1" w:themeTint="99"/>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4497">
        <w:rPr>
          <w:rFonts w:cs="Times New Roman"/>
          <w:color w:val="45B0E1" w:themeColor="accent1" w:themeTint="99"/>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Saint David</w:t>
      </w:r>
    </w:p>
    <w:p w14:paraId="454D0101" w14:textId="6561C124" w:rsidR="00C44A14" w:rsidRPr="00F94497" w:rsidRDefault="00C44A14" w:rsidP="00C44A14">
      <w:pPr>
        <w:rPr>
          <w:rFonts w:cs="Times New Roman"/>
          <w:color w:val="45B0E1" w:themeColor="accent1"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4497">
        <w:rPr>
          <w:rFonts w:cs="Times New Roman"/>
          <w:color w:val="45B0E1" w:themeColor="accent1"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Exploring </w:t>
      </w:r>
      <w:r>
        <w:rPr>
          <w:rFonts w:cs="Times New Roman"/>
          <w:color w:val="45B0E1" w:themeColor="accent1"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F94497">
        <w:rPr>
          <w:rFonts w:cs="Times New Roman"/>
          <w:color w:val="45B0E1" w:themeColor="accent1"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w:t>
      </w:r>
      <w:r w:rsidR="00324051">
        <w:rPr>
          <w:rFonts w:cs="Times New Roman"/>
          <w:color w:val="45B0E1" w:themeColor="accent1"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Pr="00F94497">
        <w:rPr>
          <w:rFonts w:cs="Times New Roman"/>
          <w:color w:val="45B0E1" w:themeColor="accent1"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elationship </w:t>
      </w:r>
      <w:r w:rsidR="00324051">
        <w:rPr>
          <w:rFonts w:cs="Times New Roman"/>
          <w:color w:val="45B0E1" w:themeColor="accent1"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Pr="00F94497">
        <w:rPr>
          <w:rFonts w:cs="Times New Roman"/>
          <w:color w:val="45B0E1" w:themeColor="accent1"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etween </w:t>
      </w:r>
      <w:r w:rsidR="00324051">
        <w:rPr>
          <w:rFonts w:cs="Times New Roman"/>
          <w:color w:val="45B0E1" w:themeColor="accent1"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w:t>
      </w:r>
      <w:r w:rsidRPr="00F94497">
        <w:rPr>
          <w:rFonts w:cs="Times New Roman"/>
          <w:color w:val="45B0E1" w:themeColor="accent1"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evels of </w:t>
      </w:r>
      <w:r w:rsidR="00324051">
        <w:rPr>
          <w:rFonts w:cs="Times New Roman"/>
          <w:color w:val="45B0E1" w:themeColor="accent1"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F94497">
        <w:rPr>
          <w:rFonts w:cs="Times New Roman"/>
          <w:color w:val="45B0E1" w:themeColor="accent1"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xtraversion and </w:t>
      </w:r>
      <w:r w:rsidR="00324051">
        <w:rPr>
          <w:rFonts w:cs="Times New Roman"/>
          <w:color w:val="45B0E1" w:themeColor="accent1"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F94497">
        <w:rPr>
          <w:rFonts w:cs="Times New Roman"/>
          <w:color w:val="45B0E1" w:themeColor="accent1"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ocial </w:t>
      </w:r>
      <w:r w:rsidR="00324051">
        <w:rPr>
          <w:rFonts w:cs="Times New Roman"/>
          <w:color w:val="45B0E1" w:themeColor="accent1"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Pr="00F94497">
        <w:rPr>
          <w:rFonts w:cs="Times New Roman"/>
          <w:color w:val="45B0E1" w:themeColor="accent1"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edia </w:t>
      </w:r>
      <w:r w:rsidR="00324051">
        <w:rPr>
          <w:rFonts w:cs="Times New Roman"/>
          <w:color w:val="45B0E1" w:themeColor="accent1"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w:t>
      </w:r>
      <w:r w:rsidRPr="00F94497">
        <w:rPr>
          <w:rFonts w:cs="Times New Roman"/>
          <w:color w:val="45B0E1" w:themeColor="accent1" w:themeTint="99"/>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w:t>
      </w:r>
    </w:p>
    <w:p w14:paraId="362C5ABB" w14:textId="0F9786F8" w:rsidR="00C44A14" w:rsidRDefault="00C44A14" w:rsidP="00C44A14">
      <w:pPr>
        <w:rPr>
          <w:rFonts w:cs="Times New Roman"/>
          <w:color w:val="45B0E1" w:themeColor="accent1" w:themeTint="99"/>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289BC8" w14:textId="5EA189D4" w:rsidR="007B0726" w:rsidRDefault="007B0726"/>
    <w:p w14:paraId="39AEE915" w14:textId="77777777" w:rsidR="00C2515F" w:rsidRDefault="00C2515F" w:rsidP="00CF08D9">
      <w:pPr>
        <w:spacing w:line="480" w:lineRule="auto"/>
        <w:ind w:firstLine="720"/>
        <w:jc w:val="center"/>
      </w:pPr>
    </w:p>
    <w:p w14:paraId="0F9BC9E1" w14:textId="77777777" w:rsidR="00C2515F" w:rsidRDefault="00C2515F" w:rsidP="00CF08D9">
      <w:pPr>
        <w:spacing w:line="480" w:lineRule="auto"/>
        <w:ind w:firstLine="720"/>
        <w:jc w:val="center"/>
      </w:pPr>
    </w:p>
    <w:p w14:paraId="18EBD247" w14:textId="77777777" w:rsidR="00C2515F" w:rsidRDefault="00C2515F" w:rsidP="00CF08D9">
      <w:pPr>
        <w:spacing w:line="480" w:lineRule="auto"/>
        <w:ind w:firstLine="720"/>
        <w:jc w:val="center"/>
      </w:pPr>
    </w:p>
    <w:p w14:paraId="454E477A" w14:textId="77777777" w:rsidR="00C2515F" w:rsidRDefault="00C2515F" w:rsidP="00CF08D9">
      <w:pPr>
        <w:spacing w:line="480" w:lineRule="auto"/>
        <w:ind w:firstLine="720"/>
        <w:jc w:val="center"/>
      </w:pPr>
    </w:p>
    <w:p w14:paraId="41749965" w14:textId="77777777" w:rsidR="00C2515F" w:rsidRDefault="00C2515F" w:rsidP="00CF08D9">
      <w:pPr>
        <w:spacing w:line="480" w:lineRule="auto"/>
        <w:ind w:firstLine="720"/>
        <w:jc w:val="center"/>
      </w:pPr>
    </w:p>
    <w:p w14:paraId="3D1515FE" w14:textId="77777777" w:rsidR="00C2515F" w:rsidRDefault="00C2515F" w:rsidP="00CF08D9">
      <w:pPr>
        <w:spacing w:line="480" w:lineRule="auto"/>
        <w:ind w:firstLine="720"/>
        <w:jc w:val="center"/>
      </w:pPr>
    </w:p>
    <w:p w14:paraId="3A1BC313" w14:textId="77777777" w:rsidR="00C2515F" w:rsidRDefault="00C2515F" w:rsidP="00CF08D9">
      <w:pPr>
        <w:spacing w:line="480" w:lineRule="auto"/>
        <w:ind w:firstLine="720"/>
        <w:jc w:val="center"/>
      </w:pPr>
    </w:p>
    <w:p w14:paraId="09DB28AE" w14:textId="77777777" w:rsidR="00950329" w:rsidRDefault="00950329" w:rsidP="00CF08D9">
      <w:pPr>
        <w:spacing w:line="480" w:lineRule="auto"/>
        <w:ind w:firstLine="720"/>
        <w:jc w:val="center"/>
      </w:pPr>
    </w:p>
    <w:p w14:paraId="21D89C9E" w14:textId="4E9A206F" w:rsidR="009644B5" w:rsidRDefault="009644B5" w:rsidP="00CF08D9">
      <w:pPr>
        <w:spacing w:line="480" w:lineRule="auto"/>
        <w:ind w:firstLine="720"/>
        <w:jc w:val="center"/>
      </w:pPr>
      <w:r>
        <w:lastRenderedPageBreak/>
        <w:t>Abstract</w:t>
      </w:r>
    </w:p>
    <w:p w14:paraId="1A633888" w14:textId="4FEEB798" w:rsidR="00167482" w:rsidRPr="00A63F25" w:rsidRDefault="00E05596" w:rsidP="00CF593B">
      <w:pPr>
        <w:jc w:val="both"/>
      </w:pPr>
      <w:r>
        <w:rPr>
          <w:b w:val="0"/>
          <w:bCs/>
        </w:rPr>
        <w:t xml:space="preserve">This study explored if levels of extraversion </w:t>
      </w:r>
      <w:r w:rsidR="00764F27">
        <w:rPr>
          <w:b w:val="0"/>
          <w:bCs/>
        </w:rPr>
        <w:t>predict</w:t>
      </w:r>
      <w:r w:rsidR="002A26B0">
        <w:rPr>
          <w:b w:val="0"/>
          <w:bCs/>
        </w:rPr>
        <w:t xml:space="preserve"> the frequency of social media use (SMU). An independent</w:t>
      </w:r>
      <w:r w:rsidR="003F6CF5">
        <w:rPr>
          <w:b w:val="0"/>
          <w:bCs/>
        </w:rPr>
        <w:t xml:space="preserve">-samples t-test was conducted to compare SMU </w:t>
      </w:r>
      <w:r w:rsidR="0019386D">
        <w:rPr>
          <w:b w:val="0"/>
          <w:bCs/>
        </w:rPr>
        <w:t>use between individuals with high and low levels of extrave</w:t>
      </w:r>
      <w:r w:rsidR="0058539F">
        <w:rPr>
          <w:b w:val="0"/>
          <w:bCs/>
        </w:rPr>
        <w:t xml:space="preserve">rsion. The results indicated </w:t>
      </w:r>
      <w:r w:rsidR="00F66444">
        <w:rPr>
          <w:b w:val="0"/>
          <w:bCs/>
        </w:rPr>
        <w:t xml:space="preserve">that there was not a statistically significant difference between </w:t>
      </w:r>
      <w:r w:rsidR="004831F2">
        <w:rPr>
          <w:b w:val="0"/>
          <w:bCs/>
        </w:rPr>
        <w:t xml:space="preserve">the groups, </w:t>
      </w:r>
      <w:r w:rsidR="004831F2">
        <w:rPr>
          <w:b w:val="0"/>
          <w:bCs/>
          <w:i/>
          <w:iCs/>
        </w:rPr>
        <w:t>t</w:t>
      </w:r>
      <w:r w:rsidR="004831F2">
        <w:rPr>
          <w:b w:val="0"/>
          <w:bCs/>
        </w:rPr>
        <w:t>(32</w:t>
      </w:r>
      <w:r w:rsidR="00A63F25">
        <w:rPr>
          <w:b w:val="0"/>
          <w:bCs/>
        </w:rPr>
        <w:t xml:space="preserve">) = -1.02, </w:t>
      </w:r>
      <w:r w:rsidR="00A63F25">
        <w:rPr>
          <w:b w:val="0"/>
          <w:bCs/>
          <w:i/>
          <w:iCs/>
        </w:rPr>
        <w:t>p</w:t>
      </w:r>
      <w:r w:rsidR="00A63F25">
        <w:rPr>
          <w:b w:val="0"/>
          <w:bCs/>
        </w:rPr>
        <w:t xml:space="preserve"> = .32</w:t>
      </w:r>
      <w:r w:rsidR="00D544A3">
        <w:rPr>
          <w:b w:val="0"/>
          <w:bCs/>
        </w:rPr>
        <w:t xml:space="preserve">, suggesting that extraversion is not a strong indicator </w:t>
      </w:r>
      <w:r w:rsidR="00A57EBA">
        <w:rPr>
          <w:b w:val="0"/>
          <w:bCs/>
        </w:rPr>
        <w:t>of social media use frequency.</w:t>
      </w:r>
      <w:r w:rsidR="00480C0D">
        <w:rPr>
          <w:b w:val="0"/>
          <w:bCs/>
        </w:rPr>
        <w:t xml:space="preserve"> These results </w:t>
      </w:r>
      <w:r w:rsidR="00712DD6">
        <w:rPr>
          <w:b w:val="0"/>
          <w:bCs/>
        </w:rPr>
        <w:t>highlight the complex relationship between personality traits and online behaviour.</w:t>
      </w:r>
      <w:r w:rsidR="00875BB7">
        <w:rPr>
          <w:b w:val="0"/>
          <w:bCs/>
        </w:rPr>
        <w:t xml:space="preserve"> Extraversion is typically associated with </w:t>
      </w:r>
      <w:r w:rsidR="00084328">
        <w:rPr>
          <w:b w:val="0"/>
          <w:bCs/>
        </w:rPr>
        <w:t xml:space="preserve">higher social </w:t>
      </w:r>
      <w:r w:rsidR="00C10585">
        <w:rPr>
          <w:b w:val="0"/>
          <w:bCs/>
        </w:rPr>
        <w:t>interaction;</w:t>
      </w:r>
      <w:r w:rsidR="00084328">
        <w:rPr>
          <w:b w:val="0"/>
          <w:bCs/>
        </w:rPr>
        <w:t xml:space="preserve"> </w:t>
      </w:r>
      <w:r w:rsidR="00E055C5">
        <w:rPr>
          <w:b w:val="0"/>
          <w:bCs/>
        </w:rPr>
        <w:t>however,</w:t>
      </w:r>
      <w:r w:rsidR="00084328">
        <w:rPr>
          <w:b w:val="0"/>
          <w:bCs/>
        </w:rPr>
        <w:t xml:space="preserve"> this did not translate </w:t>
      </w:r>
      <w:r w:rsidR="0099186A">
        <w:rPr>
          <w:b w:val="0"/>
          <w:bCs/>
        </w:rPr>
        <w:t xml:space="preserve">into increased SMU. The findings also </w:t>
      </w:r>
      <w:r w:rsidR="00C10585">
        <w:rPr>
          <w:b w:val="0"/>
          <w:bCs/>
        </w:rPr>
        <w:t xml:space="preserve">contribute to </w:t>
      </w:r>
      <w:r w:rsidR="007179A6">
        <w:rPr>
          <w:b w:val="0"/>
          <w:bCs/>
        </w:rPr>
        <w:t xml:space="preserve">mixed findings in </w:t>
      </w:r>
      <w:r w:rsidR="004A3689">
        <w:rPr>
          <w:b w:val="0"/>
          <w:bCs/>
        </w:rPr>
        <w:t xml:space="preserve">previous research, potentially </w:t>
      </w:r>
      <w:r w:rsidR="00014D0C">
        <w:rPr>
          <w:b w:val="0"/>
          <w:bCs/>
        </w:rPr>
        <w:t>reflecting changes in</w:t>
      </w:r>
      <w:r w:rsidR="00787780">
        <w:rPr>
          <w:b w:val="0"/>
          <w:bCs/>
        </w:rPr>
        <w:t xml:space="preserve"> social media platforms encourage use, </w:t>
      </w:r>
      <w:r w:rsidR="003F755F">
        <w:rPr>
          <w:b w:val="0"/>
          <w:bCs/>
        </w:rPr>
        <w:t xml:space="preserve">including a movement towards more passive </w:t>
      </w:r>
      <w:r w:rsidR="00E2290E">
        <w:rPr>
          <w:b w:val="0"/>
          <w:bCs/>
        </w:rPr>
        <w:t>content consumption.</w:t>
      </w:r>
    </w:p>
    <w:p w14:paraId="1F55CCAE" w14:textId="77777777" w:rsidR="00167482" w:rsidRDefault="00167482"/>
    <w:p w14:paraId="4225850D" w14:textId="3631E5B2" w:rsidR="009644B5" w:rsidRDefault="009644B5">
      <w:r>
        <w:br w:type="page"/>
      </w:r>
    </w:p>
    <w:p w14:paraId="7A387B27" w14:textId="0DFD1BF0" w:rsidR="00164D98" w:rsidRDefault="00164D98" w:rsidP="00CF08D9">
      <w:pPr>
        <w:spacing w:line="480" w:lineRule="auto"/>
        <w:ind w:firstLine="720"/>
        <w:jc w:val="center"/>
      </w:pPr>
      <w:r>
        <w:lastRenderedPageBreak/>
        <w:t>Introduction</w:t>
      </w:r>
    </w:p>
    <w:p w14:paraId="2AFAEB5C" w14:textId="241AFF8C" w:rsidR="00164D98" w:rsidRDefault="00164D98" w:rsidP="00164D98">
      <w:pPr>
        <w:spacing w:line="480" w:lineRule="auto"/>
        <w:ind w:firstLine="720"/>
        <w:rPr>
          <w:b w:val="0"/>
          <w:bCs/>
        </w:rPr>
      </w:pPr>
      <w:r>
        <w:tab/>
      </w:r>
      <w:r w:rsidR="00470820">
        <w:rPr>
          <w:b w:val="0"/>
          <w:bCs/>
        </w:rPr>
        <w:t xml:space="preserve">Social media has become </w:t>
      </w:r>
      <w:r w:rsidR="00CA54D9">
        <w:rPr>
          <w:b w:val="0"/>
          <w:bCs/>
        </w:rPr>
        <w:t xml:space="preserve">an integral part of daily life, influencing </w:t>
      </w:r>
      <w:r w:rsidR="0050713B">
        <w:rPr>
          <w:b w:val="0"/>
          <w:bCs/>
        </w:rPr>
        <w:t xml:space="preserve">communication patterns, interpersonal relationships </w:t>
      </w:r>
      <w:r w:rsidR="00633D6E">
        <w:rPr>
          <w:b w:val="0"/>
          <w:bCs/>
        </w:rPr>
        <w:t xml:space="preserve">and identity expression </w:t>
      </w:r>
      <w:r w:rsidR="00CF2287" w:rsidRPr="00F53D23">
        <w:rPr>
          <w:b w:val="0"/>
        </w:rPr>
        <w:t>(Andreassen, 2015)</w:t>
      </w:r>
      <w:r w:rsidR="00F53D23">
        <w:rPr>
          <w:b w:val="0"/>
        </w:rPr>
        <w:t xml:space="preserve">. </w:t>
      </w:r>
      <w:r w:rsidR="00F92E55">
        <w:rPr>
          <w:b w:val="0"/>
        </w:rPr>
        <w:t>Facebook, Instagram and X</w:t>
      </w:r>
      <w:r w:rsidR="00E8424B">
        <w:rPr>
          <w:b w:val="0"/>
        </w:rPr>
        <w:t xml:space="preserve"> are platforms that offer unprecedented </w:t>
      </w:r>
      <w:r w:rsidR="009D6360">
        <w:rPr>
          <w:b w:val="0"/>
        </w:rPr>
        <w:t xml:space="preserve">social interaction </w:t>
      </w:r>
      <w:r w:rsidR="00924891">
        <w:rPr>
          <w:b w:val="0"/>
        </w:rPr>
        <w:t xml:space="preserve">opportunities, </w:t>
      </w:r>
      <w:r w:rsidR="003D2477">
        <w:rPr>
          <w:b w:val="0"/>
        </w:rPr>
        <w:t xml:space="preserve">individual differences influence how people </w:t>
      </w:r>
      <w:r w:rsidR="00A229E6">
        <w:rPr>
          <w:b w:val="0"/>
        </w:rPr>
        <w:t xml:space="preserve">engage with these online spaces significantly. </w:t>
      </w:r>
      <w:r w:rsidR="00AC09B9">
        <w:rPr>
          <w:b w:val="0"/>
        </w:rPr>
        <w:t xml:space="preserve">Personality traits, specifically extraversion, </w:t>
      </w:r>
      <w:r w:rsidR="00E63FD4">
        <w:rPr>
          <w:b w:val="0"/>
        </w:rPr>
        <w:t xml:space="preserve">have been linked consistently to </w:t>
      </w:r>
      <w:r w:rsidR="002E4442">
        <w:rPr>
          <w:b w:val="0"/>
        </w:rPr>
        <w:t xml:space="preserve">behaviour on social media </w:t>
      </w:r>
      <w:r w:rsidR="00A477B4" w:rsidRPr="00E4654D">
        <w:rPr>
          <w:b w:val="0"/>
          <w:bCs/>
        </w:rPr>
        <w:t>(Ross et al., 2009)</w:t>
      </w:r>
      <w:r w:rsidR="00E4654D">
        <w:rPr>
          <w:b w:val="0"/>
          <w:bCs/>
        </w:rPr>
        <w:t>.</w:t>
      </w:r>
      <w:r w:rsidR="00EC7B7C">
        <w:rPr>
          <w:b w:val="0"/>
          <w:bCs/>
        </w:rPr>
        <w:t xml:space="preserve"> </w:t>
      </w:r>
      <w:r w:rsidR="00766728">
        <w:rPr>
          <w:b w:val="0"/>
          <w:bCs/>
        </w:rPr>
        <w:t xml:space="preserve">Defined by </w:t>
      </w:r>
      <w:r w:rsidR="00001062">
        <w:rPr>
          <w:b w:val="0"/>
          <w:bCs/>
        </w:rPr>
        <w:t xml:space="preserve">sociability, assertiveness and </w:t>
      </w:r>
      <w:r w:rsidR="004B6A20">
        <w:rPr>
          <w:b w:val="0"/>
          <w:bCs/>
        </w:rPr>
        <w:t>preference for social stimulation</w:t>
      </w:r>
      <w:r w:rsidR="00AB316A">
        <w:rPr>
          <w:b w:val="0"/>
          <w:bCs/>
        </w:rPr>
        <w:t xml:space="preserve">, extraversion, may </w:t>
      </w:r>
      <w:r w:rsidR="002463E5">
        <w:rPr>
          <w:b w:val="0"/>
          <w:bCs/>
        </w:rPr>
        <w:t xml:space="preserve">predispose individuals to higher </w:t>
      </w:r>
      <w:r w:rsidR="0068436B">
        <w:rPr>
          <w:b w:val="0"/>
          <w:bCs/>
        </w:rPr>
        <w:t xml:space="preserve">online engagement. </w:t>
      </w:r>
      <w:r w:rsidR="009818C4">
        <w:rPr>
          <w:b w:val="0"/>
          <w:bCs/>
        </w:rPr>
        <w:t xml:space="preserve">Including </w:t>
      </w:r>
      <w:r w:rsidR="00067B97" w:rsidRPr="00067B97">
        <w:rPr>
          <w:b w:val="0"/>
        </w:rPr>
        <w:t>frequent posting, larger social networks, and higher levels of self-disclosure</w:t>
      </w:r>
      <w:r w:rsidR="00067B97">
        <w:rPr>
          <w:b w:val="0"/>
        </w:rPr>
        <w:t xml:space="preserve"> </w:t>
      </w:r>
      <w:r w:rsidR="007700A9" w:rsidRPr="007700A9">
        <w:rPr>
          <w:b w:val="0"/>
          <w:bCs/>
        </w:rPr>
        <w:t>(Correa, Hinsley, &amp; de Zúñiga, 2010).</w:t>
      </w:r>
    </w:p>
    <w:p w14:paraId="3E84E12C" w14:textId="55C04EB8" w:rsidR="00BA168C" w:rsidRDefault="00A43DBB" w:rsidP="00164D98">
      <w:pPr>
        <w:spacing w:line="480" w:lineRule="auto"/>
        <w:ind w:firstLine="720"/>
        <w:rPr>
          <w:b w:val="0"/>
          <w:bCs/>
        </w:rPr>
      </w:pPr>
      <w:r>
        <w:rPr>
          <w:b w:val="0"/>
          <w:bCs/>
        </w:rPr>
        <w:t xml:space="preserve">Despite </w:t>
      </w:r>
      <w:r w:rsidR="004B14D1">
        <w:rPr>
          <w:b w:val="0"/>
          <w:bCs/>
        </w:rPr>
        <w:t>this general association</w:t>
      </w:r>
      <w:r w:rsidR="00D915D2">
        <w:rPr>
          <w:b w:val="0"/>
          <w:bCs/>
        </w:rPr>
        <w:t xml:space="preserve">, the relationship </w:t>
      </w:r>
      <w:r w:rsidR="00B11A9C">
        <w:rPr>
          <w:b w:val="0"/>
          <w:bCs/>
        </w:rPr>
        <w:t>between social media use and extroversion</w:t>
      </w:r>
      <w:r w:rsidR="00D75392">
        <w:rPr>
          <w:b w:val="0"/>
          <w:bCs/>
        </w:rPr>
        <w:t xml:space="preserve"> is still </w:t>
      </w:r>
      <w:r w:rsidR="009D1D7A">
        <w:rPr>
          <w:b w:val="0"/>
          <w:bCs/>
        </w:rPr>
        <w:t xml:space="preserve">complex and content dependant. </w:t>
      </w:r>
      <w:r w:rsidR="00692FFB">
        <w:rPr>
          <w:b w:val="0"/>
          <w:bCs/>
        </w:rPr>
        <w:t xml:space="preserve">For example, </w:t>
      </w:r>
      <w:r w:rsidR="00312166">
        <w:rPr>
          <w:b w:val="0"/>
          <w:bCs/>
        </w:rPr>
        <w:t xml:space="preserve">some studies </w:t>
      </w:r>
      <w:r w:rsidR="00952BDA">
        <w:rPr>
          <w:b w:val="0"/>
          <w:bCs/>
        </w:rPr>
        <w:t xml:space="preserve">suggest that extraverts use social media to enhance </w:t>
      </w:r>
      <w:r w:rsidR="000F162F">
        <w:rPr>
          <w:b w:val="0"/>
          <w:bCs/>
        </w:rPr>
        <w:t xml:space="preserve">existing social connections </w:t>
      </w:r>
      <w:r w:rsidR="00903979" w:rsidRPr="001334F7">
        <w:rPr>
          <w:b w:val="0"/>
        </w:rPr>
        <w:t>(Amichai-Hamburger &amp; Vinitzky, 2010)</w:t>
      </w:r>
      <w:r w:rsidR="001334F7">
        <w:rPr>
          <w:b w:val="0"/>
        </w:rPr>
        <w:t xml:space="preserve">, </w:t>
      </w:r>
      <w:r w:rsidR="003102C4">
        <w:rPr>
          <w:b w:val="0"/>
        </w:rPr>
        <w:t>while others indicate that</w:t>
      </w:r>
      <w:r w:rsidR="007F6CDE">
        <w:rPr>
          <w:b w:val="0"/>
        </w:rPr>
        <w:t xml:space="preserve"> introverted individuals </w:t>
      </w:r>
      <w:r w:rsidR="00AF0503">
        <w:rPr>
          <w:b w:val="0"/>
        </w:rPr>
        <w:t xml:space="preserve">may use these platforms to </w:t>
      </w:r>
      <w:r w:rsidR="00BF0A72">
        <w:rPr>
          <w:b w:val="0"/>
        </w:rPr>
        <w:t xml:space="preserve">compensate </w:t>
      </w:r>
      <w:r w:rsidR="00DE7E8E">
        <w:rPr>
          <w:b w:val="0"/>
        </w:rPr>
        <w:t xml:space="preserve">for their offline limitations </w:t>
      </w:r>
      <w:r w:rsidR="00DC0F5B" w:rsidRPr="00DC0F5B">
        <w:rPr>
          <w:b w:val="0"/>
          <w:bCs/>
        </w:rPr>
        <w:t>(Ryan &amp; Xenos, 2011).</w:t>
      </w:r>
      <w:r w:rsidR="002D4E49">
        <w:rPr>
          <w:b w:val="0"/>
          <w:bCs/>
        </w:rPr>
        <w:t xml:space="preserve"> </w:t>
      </w:r>
      <w:r w:rsidR="00DA27DE">
        <w:rPr>
          <w:b w:val="0"/>
          <w:bCs/>
        </w:rPr>
        <w:t xml:space="preserve">Moreover, </w:t>
      </w:r>
      <w:r w:rsidR="00927F04">
        <w:rPr>
          <w:b w:val="0"/>
          <w:bCs/>
        </w:rPr>
        <w:t xml:space="preserve">most research </w:t>
      </w:r>
      <w:r w:rsidR="00B10E01">
        <w:rPr>
          <w:b w:val="0"/>
          <w:bCs/>
        </w:rPr>
        <w:t xml:space="preserve">has focused on </w:t>
      </w:r>
      <w:r w:rsidR="007D4105">
        <w:rPr>
          <w:b w:val="0"/>
          <w:bCs/>
        </w:rPr>
        <w:t xml:space="preserve">correlational relationships </w:t>
      </w:r>
      <w:r w:rsidR="003A31FE">
        <w:rPr>
          <w:b w:val="0"/>
          <w:bCs/>
        </w:rPr>
        <w:t>rather than how social media platforms or</w:t>
      </w:r>
      <w:r w:rsidR="00C24CAF">
        <w:rPr>
          <w:b w:val="0"/>
          <w:bCs/>
        </w:rPr>
        <w:t xml:space="preserve"> types of engagemen</w:t>
      </w:r>
      <w:r w:rsidR="00CF3DA1">
        <w:rPr>
          <w:b w:val="0"/>
          <w:bCs/>
        </w:rPr>
        <w:t>t interact with</w:t>
      </w:r>
      <w:r w:rsidR="003A31FE">
        <w:rPr>
          <w:b w:val="0"/>
          <w:bCs/>
        </w:rPr>
        <w:t xml:space="preserve"> </w:t>
      </w:r>
      <w:r w:rsidR="00292E8B">
        <w:rPr>
          <w:b w:val="0"/>
          <w:bCs/>
        </w:rPr>
        <w:t>personality traits</w:t>
      </w:r>
      <w:r w:rsidR="00C6744E">
        <w:rPr>
          <w:b w:val="0"/>
          <w:bCs/>
        </w:rPr>
        <w:t xml:space="preserve"> </w:t>
      </w:r>
      <w:r w:rsidR="00C6744E" w:rsidRPr="00C6744E">
        <w:rPr>
          <w:b w:val="0"/>
        </w:rPr>
        <w:t>(Correa et al., 2010).</w:t>
      </w:r>
      <w:r w:rsidR="00292E8B">
        <w:rPr>
          <w:b w:val="0"/>
          <w:bCs/>
        </w:rPr>
        <w:t xml:space="preserve"> </w:t>
      </w:r>
      <w:r w:rsidR="00E8713D">
        <w:rPr>
          <w:b w:val="0"/>
          <w:bCs/>
        </w:rPr>
        <w:t xml:space="preserve">This gap highlights the need for </w:t>
      </w:r>
      <w:r w:rsidR="00307E48">
        <w:rPr>
          <w:b w:val="0"/>
          <w:bCs/>
        </w:rPr>
        <w:t xml:space="preserve">more </w:t>
      </w:r>
      <w:r w:rsidR="00872408">
        <w:rPr>
          <w:b w:val="0"/>
          <w:bCs/>
        </w:rPr>
        <w:t xml:space="preserve">detailed </w:t>
      </w:r>
      <w:r w:rsidR="005165E2">
        <w:rPr>
          <w:b w:val="0"/>
          <w:bCs/>
        </w:rPr>
        <w:t xml:space="preserve">investigations into </w:t>
      </w:r>
      <w:r w:rsidR="004F50C7">
        <w:rPr>
          <w:b w:val="0"/>
          <w:bCs/>
        </w:rPr>
        <w:t xml:space="preserve">not only </w:t>
      </w:r>
      <w:r w:rsidR="008B5EDD">
        <w:rPr>
          <w:b w:val="0"/>
          <w:bCs/>
        </w:rPr>
        <w:t xml:space="preserve">the </w:t>
      </w:r>
      <w:r w:rsidR="006165B4">
        <w:rPr>
          <w:b w:val="0"/>
          <w:bCs/>
        </w:rPr>
        <w:t>amount of social media use</w:t>
      </w:r>
      <w:r w:rsidR="004F50C7">
        <w:rPr>
          <w:b w:val="0"/>
          <w:bCs/>
        </w:rPr>
        <w:t xml:space="preserve">, but also, the quality and </w:t>
      </w:r>
      <w:r w:rsidR="00F21778">
        <w:rPr>
          <w:b w:val="0"/>
          <w:bCs/>
        </w:rPr>
        <w:t>motivations behind online behaviours.</w:t>
      </w:r>
    </w:p>
    <w:p w14:paraId="77BF4D43" w14:textId="407B31CA" w:rsidR="00F21778" w:rsidRPr="00470820" w:rsidRDefault="00C9274E" w:rsidP="00164D98">
      <w:pPr>
        <w:spacing w:line="480" w:lineRule="auto"/>
        <w:ind w:firstLine="720"/>
        <w:rPr>
          <w:b w:val="0"/>
          <w:bCs/>
        </w:rPr>
      </w:pPr>
      <w:r>
        <w:rPr>
          <w:b w:val="0"/>
          <w:bCs/>
        </w:rPr>
        <w:t xml:space="preserve">This study intends to </w:t>
      </w:r>
      <w:r w:rsidR="00E94C5F">
        <w:rPr>
          <w:b w:val="0"/>
          <w:bCs/>
        </w:rPr>
        <w:t xml:space="preserve">address these gaps </w:t>
      </w:r>
      <w:r w:rsidR="008871D4">
        <w:rPr>
          <w:b w:val="0"/>
          <w:bCs/>
        </w:rPr>
        <w:t xml:space="preserve">by exploring the link between extraversion and social media use. </w:t>
      </w:r>
      <w:r w:rsidR="00FB436A">
        <w:rPr>
          <w:b w:val="0"/>
          <w:bCs/>
        </w:rPr>
        <w:t>Specifically,</w:t>
      </w:r>
      <w:r w:rsidR="00A448BA">
        <w:rPr>
          <w:b w:val="0"/>
          <w:bCs/>
        </w:rPr>
        <w:t xml:space="preserve"> this </w:t>
      </w:r>
      <w:r w:rsidR="0075654E">
        <w:rPr>
          <w:b w:val="0"/>
          <w:bCs/>
        </w:rPr>
        <w:t>research</w:t>
      </w:r>
      <w:r w:rsidR="00A448BA">
        <w:rPr>
          <w:b w:val="0"/>
          <w:bCs/>
        </w:rPr>
        <w:t xml:space="preserve"> aims to </w:t>
      </w:r>
      <w:r w:rsidR="00376A0B">
        <w:rPr>
          <w:b w:val="0"/>
          <w:bCs/>
        </w:rPr>
        <w:t xml:space="preserve">answer the following question: </w:t>
      </w:r>
      <w:r w:rsidR="00260630">
        <w:rPr>
          <w:b w:val="0"/>
          <w:bCs/>
        </w:rPr>
        <w:t xml:space="preserve">To </w:t>
      </w:r>
      <w:r w:rsidR="003B004C">
        <w:rPr>
          <w:b w:val="0"/>
          <w:bCs/>
        </w:rPr>
        <w:t xml:space="preserve">what extent does extroversion predict </w:t>
      </w:r>
      <w:r w:rsidR="001C1847">
        <w:rPr>
          <w:b w:val="0"/>
          <w:bCs/>
        </w:rPr>
        <w:t>the frequency of social media use</w:t>
      </w:r>
      <w:r w:rsidR="00D03158">
        <w:rPr>
          <w:b w:val="0"/>
          <w:bCs/>
        </w:rPr>
        <w:t xml:space="preserve">? </w:t>
      </w:r>
      <w:r w:rsidR="00FB436A">
        <w:rPr>
          <w:b w:val="0"/>
          <w:bCs/>
        </w:rPr>
        <w:t xml:space="preserve">By exploring this question </w:t>
      </w:r>
      <w:r w:rsidR="00F116D4">
        <w:rPr>
          <w:b w:val="0"/>
          <w:bCs/>
        </w:rPr>
        <w:t xml:space="preserve">the study aims to find </w:t>
      </w:r>
      <w:r w:rsidR="007B1281">
        <w:rPr>
          <w:b w:val="0"/>
          <w:bCs/>
        </w:rPr>
        <w:t>a correlation between</w:t>
      </w:r>
      <w:r w:rsidR="00506ED4">
        <w:rPr>
          <w:b w:val="0"/>
          <w:bCs/>
        </w:rPr>
        <w:t xml:space="preserve"> how</w:t>
      </w:r>
      <w:r w:rsidR="007B1281">
        <w:rPr>
          <w:b w:val="0"/>
          <w:bCs/>
        </w:rPr>
        <w:t xml:space="preserve"> personality traits </w:t>
      </w:r>
      <w:r w:rsidR="00994B69">
        <w:rPr>
          <w:b w:val="0"/>
          <w:bCs/>
        </w:rPr>
        <w:t>shape how fre</w:t>
      </w:r>
      <w:r w:rsidR="00544676">
        <w:rPr>
          <w:b w:val="0"/>
          <w:bCs/>
        </w:rPr>
        <w:t>quently individuals use social media.</w:t>
      </w:r>
    </w:p>
    <w:p w14:paraId="6D24954A" w14:textId="14C8E651" w:rsidR="00CF08D9" w:rsidRDefault="00CF08D9" w:rsidP="00CF08D9">
      <w:pPr>
        <w:spacing w:line="480" w:lineRule="auto"/>
        <w:ind w:firstLine="720"/>
        <w:jc w:val="center"/>
      </w:pPr>
      <w:r>
        <w:lastRenderedPageBreak/>
        <w:t>Method</w:t>
      </w:r>
    </w:p>
    <w:p w14:paraId="3EB99B68" w14:textId="523F59DD" w:rsidR="00CF08D9" w:rsidRDefault="00CF08D9" w:rsidP="00CF08D9">
      <w:pPr>
        <w:spacing w:line="480" w:lineRule="auto"/>
        <w:rPr>
          <w:b w:val="0"/>
          <w:bCs/>
        </w:rPr>
      </w:pPr>
      <w:r>
        <w:t>Participants</w:t>
      </w:r>
    </w:p>
    <w:p w14:paraId="0D00D68F" w14:textId="1DC2F9A2" w:rsidR="00CF08D9" w:rsidRDefault="0055100E" w:rsidP="00CF08D9">
      <w:pPr>
        <w:spacing w:line="480" w:lineRule="auto"/>
        <w:ind w:firstLine="720"/>
        <w:rPr>
          <w:b w:val="0"/>
          <w:bCs/>
        </w:rPr>
      </w:pPr>
      <w:r>
        <w:rPr>
          <w:b w:val="0"/>
          <w:bCs/>
        </w:rPr>
        <w:t>Thirty-four</w:t>
      </w:r>
      <w:r w:rsidR="00CF08D9">
        <w:rPr>
          <w:b w:val="0"/>
          <w:bCs/>
        </w:rPr>
        <w:t xml:space="preserve"> </w:t>
      </w:r>
      <w:r w:rsidR="00E245E3">
        <w:rPr>
          <w:b w:val="0"/>
          <w:bCs/>
        </w:rPr>
        <w:t>undergraduate</w:t>
      </w:r>
      <w:r w:rsidR="003B0B45">
        <w:rPr>
          <w:b w:val="0"/>
          <w:bCs/>
        </w:rPr>
        <w:t xml:space="preserve"> psychology students</w:t>
      </w:r>
      <w:r w:rsidR="00CF08D9">
        <w:rPr>
          <w:b w:val="0"/>
          <w:bCs/>
        </w:rPr>
        <w:t xml:space="preserve"> were recruited vi</w:t>
      </w:r>
      <w:r w:rsidR="003B0B45">
        <w:rPr>
          <w:b w:val="0"/>
          <w:bCs/>
        </w:rPr>
        <w:t xml:space="preserve">a </w:t>
      </w:r>
      <w:r w:rsidR="00435462">
        <w:rPr>
          <w:b w:val="0"/>
          <w:bCs/>
        </w:rPr>
        <w:t>convenience sampling</w:t>
      </w:r>
      <w:r w:rsidR="00CF08D9">
        <w:rPr>
          <w:b w:val="0"/>
          <w:bCs/>
        </w:rPr>
        <w:t xml:space="preserve"> to take part in this study (13 males, 19 females and 2 non-binary). Participants ranged in age between 18 and 69 (M = 29.26 SD = 11.33). </w:t>
      </w:r>
    </w:p>
    <w:p w14:paraId="473F74B5" w14:textId="018D412F" w:rsidR="00A12ED3" w:rsidRDefault="00A12ED3" w:rsidP="00A12ED3">
      <w:pPr>
        <w:spacing w:line="480" w:lineRule="auto"/>
      </w:pPr>
      <w:r>
        <w:t>Design</w:t>
      </w:r>
    </w:p>
    <w:p w14:paraId="5C536554" w14:textId="7FD7AAC2" w:rsidR="00A12ED3" w:rsidRDefault="00A12ED3" w:rsidP="00A12ED3">
      <w:pPr>
        <w:spacing w:line="480" w:lineRule="auto"/>
        <w:jc w:val="both"/>
        <w:rPr>
          <w:b w:val="0"/>
          <w:bCs/>
        </w:rPr>
      </w:pPr>
      <w:r>
        <w:tab/>
      </w:r>
      <w:r>
        <w:rPr>
          <w:b w:val="0"/>
          <w:bCs/>
        </w:rPr>
        <w:t>A</w:t>
      </w:r>
      <w:r w:rsidR="00D81BCB">
        <w:rPr>
          <w:b w:val="0"/>
          <w:bCs/>
        </w:rPr>
        <w:t xml:space="preserve"> </w:t>
      </w:r>
      <w:r>
        <w:rPr>
          <w:b w:val="0"/>
          <w:bCs/>
        </w:rPr>
        <w:t xml:space="preserve">correlational design was utilised in this study in order to </w:t>
      </w:r>
      <w:r w:rsidR="00D81BCB">
        <w:rPr>
          <w:b w:val="0"/>
          <w:bCs/>
        </w:rPr>
        <w:t>investigate</w:t>
      </w:r>
      <w:r>
        <w:rPr>
          <w:b w:val="0"/>
          <w:bCs/>
        </w:rPr>
        <w:t xml:space="preserve"> the relationship between levels of extraversion and the use of social media.</w:t>
      </w:r>
      <w:r w:rsidR="00D81BCB">
        <w:rPr>
          <w:b w:val="0"/>
          <w:bCs/>
        </w:rPr>
        <w:t xml:space="preserve"> A </w:t>
      </w:r>
      <w:r w:rsidR="007D1FDB">
        <w:rPr>
          <w:b w:val="0"/>
          <w:bCs/>
        </w:rPr>
        <w:t>Between-subjects</w:t>
      </w:r>
      <w:r w:rsidR="00D81BCB">
        <w:rPr>
          <w:b w:val="0"/>
          <w:bCs/>
        </w:rPr>
        <w:t xml:space="preserve"> correlation was used to analyse the data.</w:t>
      </w:r>
      <w:r w:rsidR="007D1FDB">
        <w:rPr>
          <w:b w:val="0"/>
          <w:bCs/>
        </w:rPr>
        <w:t xml:space="preserve"> Variables </w:t>
      </w:r>
      <w:r w:rsidR="00095550">
        <w:rPr>
          <w:b w:val="0"/>
          <w:bCs/>
        </w:rPr>
        <w:t xml:space="preserve">measured </w:t>
      </w:r>
      <w:r w:rsidR="00D313D9">
        <w:rPr>
          <w:b w:val="0"/>
          <w:bCs/>
        </w:rPr>
        <w:t>levels of extraversion (IV) and social media us</w:t>
      </w:r>
      <w:r w:rsidR="006212E7">
        <w:rPr>
          <w:b w:val="0"/>
          <w:bCs/>
        </w:rPr>
        <w:t>e (DV). Participants were cat</w:t>
      </w:r>
      <w:r w:rsidR="00AE5356">
        <w:rPr>
          <w:b w:val="0"/>
          <w:bCs/>
        </w:rPr>
        <w:t xml:space="preserve">egorised into low or high levels </w:t>
      </w:r>
      <w:r w:rsidR="007B7944">
        <w:rPr>
          <w:b w:val="0"/>
          <w:bCs/>
        </w:rPr>
        <w:t xml:space="preserve">of extraversion based upon the sample mean. </w:t>
      </w:r>
      <w:r w:rsidR="00421621">
        <w:rPr>
          <w:b w:val="0"/>
          <w:bCs/>
        </w:rPr>
        <w:t>Independent samples t-test was used to analyse</w:t>
      </w:r>
      <w:r w:rsidR="00237D8A">
        <w:rPr>
          <w:b w:val="0"/>
          <w:bCs/>
        </w:rPr>
        <w:t xml:space="preserve"> the data.</w:t>
      </w:r>
    </w:p>
    <w:p w14:paraId="2ACF9FF3" w14:textId="2B231DBD" w:rsidR="00D81BCB" w:rsidRDefault="00D81BCB" w:rsidP="00A12ED3">
      <w:pPr>
        <w:spacing w:line="480" w:lineRule="auto"/>
        <w:jc w:val="both"/>
      </w:pPr>
      <w:r>
        <w:t>Materials</w:t>
      </w:r>
    </w:p>
    <w:p w14:paraId="294CF1AB" w14:textId="7FD03179" w:rsidR="001405CE" w:rsidRDefault="00761F35" w:rsidP="00A12ED3">
      <w:pPr>
        <w:spacing w:line="480" w:lineRule="auto"/>
        <w:jc w:val="both"/>
        <w:rPr>
          <w:b w:val="0"/>
          <w:bCs/>
        </w:rPr>
      </w:pPr>
      <w:r>
        <w:tab/>
      </w:r>
      <w:r w:rsidR="00F037B6" w:rsidRPr="00F037B6">
        <w:rPr>
          <w:b w:val="0"/>
          <w:bCs/>
        </w:rPr>
        <w:t xml:space="preserve">The Big Five Inventory (BFI; John &amp; Srivastava, 1999) was used to assess levels of extraversion in participants </w:t>
      </w:r>
      <w:r w:rsidR="00F037B6" w:rsidRPr="0005559A">
        <w:rPr>
          <w:b w:val="0"/>
          <w:bCs/>
        </w:rPr>
        <w:t>(see appendix A).</w:t>
      </w:r>
      <w:r w:rsidR="00F037B6" w:rsidRPr="00F037B6">
        <w:rPr>
          <w:b w:val="0"/>
          <w:bCs/>
        </w:rPr>
        <w:t xml:space="preserve"> The full BFI includes 44 items, however only items related to the trait of extraversion were used in this study. A total of eight items, therefore, were used to measure extraversion levels. Participants were instructed to respond to each of the eight statements based on how they generally see themselves, and the anchor ‘I see myself as someone who…’ was provided at the beginning of the questionnaire. Response</w:t>
      </w:r>
      <w:r w:rsidR="00A724BF">
        <w:rPr>
          <w:b w:val="0"/>
          <w:bCs/>
        </w:rPr>
        <w:t xml:space="preserve"> </w:t>
      </w:r>
      <w:r w:rsidR="00F037B6" w:rsidRPr="00F037B6">
        <w:rPr>
          <w:b w:val="0"/>
          <w:bCs/>
        </w:rPr>
        <w:t xml:space="preserve">s to each statement, including “... generates a lot of enthusiasm”, were given on a 5-point Likert scales anchored from 1 = strongly disagree to 5 = strongly agree, with total scores on the scale subsequently ranging from eight to 40. Three items were negatively worded and required reverse scoring prior to analysis. Higher scores for this personality trait indicate a more outgoing and sociable person. Internal reliability for the extraversion scale in this study was </w:t>
      </w:r>
      <w:r w:rsidR="00F037B6" w:rsidRPr="00F037B6">
        <w:rPr>
          <w:b w:val="0"/>
          <w:bCs/>
        </w:rPr>
        <w:lastRenderedPageBreak/>
        <w:t xml:space="preserve">initiated to be .56 which is lower than that reported by John, Donahue and </w:t>
      </w:r>
      <w:proofErr w:type="spellStart"/>
      <w:r w:rsidR="00F037B6" w:rsidRPr="00F037B6">
        <w:rPr>
          <w:b w:val="0"/>
          <w:bCs/>
        </w:rPr>
        <w:t>Kentle</w:t>
      </w:r>
      <w:proofErr w:type="spellEnd"/>
      <w:r w:rsidR="00F037B6" w:rsidRPr="00F037B6">
        <w:rPr>
          <w:b w:val="0"/>
          <w:bCs/>
        </w:rPr>
        <w:t xml:space="preserve"> (1991) (Cronbach’s alpha = .83). </w:t>
      </w:r>
    </w:p>
    <w:p w14:paraId="7FA3B511" w14:textId="226F77A0" w:rsidR="00761F35" w:rsidRPr="00F037B6" w:rsidRDefault="00F037B6" w:rsidP="001405CE">
      <w:pPr>
        <w:spacing w:line="480" w:lineRule="auto"/>
        <w:ind w:firstLine="720"/>
        <w:jc w:val="both"/>
        <w:rPr>
          <w:b w:val="0"/>
          <w:bCs/>
        </w:rPr>
      </w:pPr>
      <w:r w:rsidRPr="00F037B6">
        <w:rPr>
          <w:b w:val="0"/>
          <w:bCs/>
        </w:rPr>
        <w:t xml:space="preserve">To measure level of social media use, the Social Media Use Questionnaire (SMUQ; </w:t>
      </w:r>
      <w:proofErr w:type="spellStart"/>
      <w:r w:rsidRPr="00F037B6">
        <w:rPr>
          <w:b w:val="0"/>
          <w:bCs/>
        </w:rPr>
        <w:t>Xanidis</w:t>
      </w:r>
      <w:proofErr w:type="spellEnd"/>
      <w:r w:rsidRPr="00F037B6">
        <w:rPr>
          <w:b w:val="0"/>
          <w:bCs/>
        </w:rPr>
        <w:t xml:space="preserve"> &amp; Brignell., 2016) was used. This questionnaire contained nine items that aimed to assess levels of dependence to social networking sites (SNS). Participants were asked to provide a response to statements, such as “I spend a large proportion of my day using social network sites”, on a five-point scale anchored between zero (never) to five (always). Final scores ranged between zero and 36, with higher scores indicative of higher levels of dependence on SNS. Internal reliability for this scale was .90, which corresponds with previous research using this scale (e.g., </w:t>
      </w:r>
      <w:proofErr w:type="spellStart"/>
      <w:r w:rsidRPr="00F037B6">
        <w:rPr>
          <w:b w:val="0"/>
          <w:bCs/>
        </w:rPr>
        <w:t>Xanidis</w:t>
      </w:r>
      <w:proofErr w:type="spellEnd"/>
      <w:r w:rsidRPr="00F037B6">
        <w:rPr>
          <w:b w:val="0"/>
          <w:bCs/>
        </w:rPr>
        <w:t xml:space="preserve"> &amp; Brignell, 2016)</w:t>
      </w:r>
    </w:p>
    <w:p w14:paraId="7F9E2EF3" w14:textId="38F8F773" w:rsidR="00D81BCB" w:rsidRDefault="000362E9" w:rsidP="00A12ED3">
      <w:pPr>
        <w:spacing w:line="480" w:lineRule="auto"/>
        <w:jc w:val="both"/>
      </w:pPr>
      <w:r>
        <w:t>Procedure</w:t>
      </w:r>
    </w:p>
    <w:p w14:paraId="3D2224CC" w14:textId="32AE74CC" w:rsidR="000362E9" w:rsidRDefault="000362E9" w:rsidP="00A12ED3">
      <w:pPr>
        <w:spacing w:line="480" w:lineRule="auto"/>
        <w:jc w:val="both"/>
        <w:rPr>
          <w:b w:val="0"/>
          <w:bCs/>
        </w:rPr>
      </w:pPr>
      <w:r>
        <w:tab/>
      </w:r>
      <w:r w:rsidR="00EE052A" w:rsidRPr="008F370C">
        <w:rPr>
          <w:b w:val="0"/>
          <w:bCs/>
        </w:rPr>
        <w:t>Recruitment via the Experiment Management System (EMS)</w:t>
      </w:r>
      <w:r w:rsidR="007B2638">
        <w:rPr>
          <w:b w:val="0"/>
          <w:bCs/>
        </w:rPr>
        <w:t xml:space="preserve"> shared by the lead researcher</w:t>
      </w:r>
      <w:r w:rsidR="00E55F83">
        <w:rPr>
          <w:b w:val="0"/>
          <w:bCs/>
        </w:rPr>
        <w:t xml:space="preserve">. Once participants </w:t>
      </w:r>
      <w:r w:rsidR="00434236">
        <w:rPr>
          <w:b w:val="0"/>
          <w:bCs/>
        </w:rPr>
        <w:t xml:space="preserve">clicked the relevant link they were first </w:t>
      </w:r>
      <w:r w:rsidR="00176209">
        <w:rPr>
          <w:b w:val="0"/>
          <w:bCs/>
        </w:rPr>
        <w:t xml:space="preserve">presented with the information </w:t>
      </w:r>
      <w:r w:rsidR="00042A4F">
        <w:rPr>
          <w:b w:val="0"/>
          <w:bCs/>
        </w:rPr>
        <w:t>sheet</w:t>
      </w:r>
      <w:r w:rsidR="00B01BCB">
        <w:rPr>
          <w:b w:val="0"/>
          <w:bCs/>
        </w:rPr>
        <w:t xml:space="preserve"> </w:t>
      </w:r>
      <w:r w:rsidR="00B01BCB" w:rsidRPr="0005559A">
        <w:rPr>
          <w:b w:val="0"/>
          <w:bCs/>
        </w:rPr>
        <w:t>(</w:t>
      </w:r>
      <w:r w:rsidR="0005559A">
        <w:rPr>
          <w:b w:val="0"/>
          <w:bCs/>
        </w:rPr>
        <w:t>see appen</w:t>
      </w:r>
      <w:r w:rsidR="008D17CF">
        <w:rPr>
          <w:b w:val="0"/>
          <w:bCs/>
        </w:rPr>
        <w:t>dix</w:t>
      </w:r>
      <w:r w:rsidR="00B01BCB" w:rsidRPr="0005559A">
        <w:rPr>
          <w:b w:val="0"/>
          <w:bCs/>
        </w:rPr>
        <w:t xml:space="preserve"> B)</w:t>
      </w:r>
      <w:r w:rsidR="00042A4F">
        <w:rPr>
          <w:b w:val="0"/>
          <w:bCs/>
        </w:rPr>
        <w:t xml:space="preserve"> and consent form</w:t>
      </w:r>
      <w:r w:rsidR="00292309">
        <w:rPr>
          <w:b w:val="0"/>
          <w:bCs/>
        </w:rPr>
        <w:t xml:space="preserve"> </w:t>
      </w:r>
      <w:r w:rsidR="00292309" w:rsidRPr="0005559A">
        <w:rPr>
          <w:b w:val="0"/>
          <w:bCs/>
        </w:rPr>
        <w:t>(</w:t>
      </w:r>
      <w:r w:rsidR="008D17CF">
        <w:rPr>
          <w:b w:val="0"/>
          <w:bCs/>
        </w:rPr>
        <w:t>see appendix</w:t>
      </w:r>
      <w:r w:rsidR="00EA2B6C" w:rsidRPr="0005559A">
        <w:rPr>
          <w:b w:val="0"/>
          <w:bCs/>
        </w:rPr>
        <w:t xml:space="preserve"> </w:t>
      </w:r>
      <w:r w:rsidR="00B01BCB" w:rsidRPr="0005559A">
        <w:rPr>
          <w:b w:val="0"/>
          <w:bCs/>
        </w:rPr>
        <w:t>C</w:t>
      </w:r>
      <w:r w:rsidR="00292309" w:rsidRPr="0005559A">
        <w:rPr>
          <w:b w:val="0"/>
          <w:bCs/>
        </w:rPr>
        <w:t>)</w:t>
      </w:r>
      <w:r w:rsidR="00D92F62" w:rsidRPr="0005559A">
        <w:rPr>
          <w:b w:val="0"/>
          <w:bCs/>
        </w:rPr>
        <w:t>,</w:t>
      </w:r>
      <w:r w:rsidR="00D92F62">
        <w:rPr>
          <w:b w:val="0"/>
          <w:bCs/>
        </w:rPr>
        <w:t xml:space="preserve"> then asked to read and agree to take part of the study</w:t>
      </w:r>
      <w:r w:rsidR="000B1EC9">
        <w:rPr>
          <w:b w:val="0"/>
          <w:bCs/>
        </w:rPr>
        <w:t>.</w:t>
      </w:r>
      <w:r w:rsidR="00731E20">
        <w:rPr>
          <w:b w:val="0"/>
          <w:bCs/>
        </w:rPr>
        <w:t xml:space="preserve"> Once con</w:t>
      </w:r>
      <w:r w:rsidR="00AD60B1">
        <w:rPr>
          <w:b w:val="0"/>
          <w:bCs/>
        </w:rPr>
        <w:t xml:space="preserve">sent had been provided </w:t>
      </w:r>
      <w:r w:rsidR="00030BC2">
        <w:rPr>
          <w:b w:val="0"/>
          <w:bCs/>
        </w:rPr>
        <w:t xml:space="preserve">the participants were asked to provide </w:t>
      </w:r>
      <w:r w:rsidR="00384A91">
        <w:rPr>
          <w:b w:val="0"/>
          <w:bCs/>
        </w:rPr>
        <w:t>demographic information such as age and gender</w:t>
      </w:r>
      <w:r w:rsidR="00B4799B" w:rsidRPr="00844FE2">
        <w:rPr>
          <w:b w:val="0"/>
          <w:bCs/>
        </w:rPr>
        <w:t>.</w:t>
      </w:r>
      <w:r w:rsidR="00B4799B">
        <w:t xml:space="preserve"> </w:t>
      </w:r>
      <w:r w:rsidR="00B4799B">
        <w:rPr>
          <w:b w:val="0"/>
          <w:bCs/>
        </w:rPr>
        <w:t>Next</w:t>
      </w:r>
      <w:r w:rsidR="00A63FAD">
        <w:rPr>
          <w:b w:val="0"/>
          <w:bCs/>
        </w:rPr>
        <w:t xml:space="preserve">, participants completed </w:t>
      </w:r>
      <w:r w:rsidR="000C306C">
        <w:rPr>
          <w:b w:val="0"/>
          <w:bCs/>
        </w:rPr>
        <w:t xml:space="preserve">the </w:t>
      </w:r>
      <w:r w:rsidR="00FB671E">
        <w:rPr>
          <w:b w:val="0"/>
          <w:bCs/>
        </w:rPr>
        <w:t>e</w:t>
      </w:r>
      <w:r w:rsidR="000C306C">
        <w:rPr>
          <w:b w:val="0"/>
          <w:bCs/>
        </w:rPr>
        <w:t xml:space="preserve">xtraversion </w:t>
      </w:r>
      <w:r w:rsidR="00FB671E">
        <w:rPr>
          <w:b w:val="0"/>
          <w:bCs/>
        </w:rPr>
        <w:t>questionnaire</w:t>
      </w:r>
      <w:r w:rsidR="000C306C">
        <w:rPr>
          <w:b w:val="0"/>
          <w:bCs/>
        </w:rPr>
        <w:t xml:space="preserve"> followed by the </w:t>
      </w:r>
      <w:r w:rsidR="00FB671E">
        <w:rPr>
          <w:b w:val="0"/>
          <w:bCs/>
        </w:rPr>
        <w:t xml:space="preserve">social media use </w:t>
      </w:r>
      <w:r w:rsidR="00821587">
        <w:rPr>
          <w:b w:val="0"/>
          <w:bCs/>
        </w:rPr>
        <w:t xml:space="preserve">questionnaire </w:t>
      </w:r>
      <w:r w:rsidR="00821587" w:rsidRPr="00177B51">
        <w:rPr>
          <w:b w:val="0"/>
          <w:bCs/>
        </w:rPr>
        <w:t>(</w:t>
      </w:r>
      <w:r w:rsidR="008D17CF">
        <w:rPr>
          <w:b w:val="0"/>
          <w:bCs/>
        </w:rPr>
        <w:t>see appendix</w:t>
      </w:r>
      <w:r w:rsidR="00844FE2" w:rsidRPr="00177B51">
        <w:rPr>
          <w:b w:val="0"/>
          <w:bCs/>
        </w:rPr>
        <w:t xml:space="preserve"> D</w:t>
      </w:r>
      <w:r w:rsidR="00821587" w:rsidRPr="00177B51">
        <w:rPr>
          <w:b w:val="0"/>
          <w:bCs/>
        </w:rPr>
        <w:t>)</w:t>
      </w:r>
      <w:r w:rsidR="00C40269" w:rsidRPr="00177B51">
        <w:rPr>
          <w:b w:val="0"/>
          <w:bCs/>
        </w:rPr>
        <w:t>.</w:t>
      </w:r>
      <w:r w:rsidR="001F1F64" w:rsidRPr="00177B51">
        <w:rPr>
          <w:b w:val="0"/>
          <w:bCs/>
        </w:rPr>
        <w:t xml:space="preserve"> </w:t>
      </w:r>
      <w:r w:rsidR="001F1F64">
        <w:rPr>
          <w:b w:val="0"/>
          <w:bCs/>
        </w:rPr>
        <w:t xml:space="preserve">Once </w:t>
      </w:r>
      <w:r w:rsidR="009C6B5D">
        <w:rPr>
          <w:b w:val="0"/>
          <w:bCs/>
        </w:rPr>
        <w:t xml:space="preserve">all of the relevant details had been submitted </w:t>
      </w:r>
      <w:r w:rsidR="00EF4CFB">
        <w:rPr>
          <w:b w:val="0"/>
          <w:bCs/>
        </w:rPr>
        <w:t xml:space="preserve">by the participant, </w:t>
      </w:r>
      <w:r w:rsidR="00F56AD5">
        <w:rPr>
          <w:b w:val="0"/>
          <w:bCs/>
        </w:rPr>
        <w:t xml:space="preserve">debrief information </w:t>
      </w:r>
      <w:r w:rsidR="00D57068">
        <w:rPr>
          <w:b w:val="0"/>
          <w:bCs/>
        </w:rPr>
        <w:t xml:space="preserve">was provided via the online medium </w:t>
      </w:r>
      <w:r w:rsidR="00D57068" w:rsidRPr="00177B51">
        <w:rPr>
          <w:b w:val="0"/>
          <w:bCs/>
        </w:rPr>
        <w:t>(</w:t>
      </w:r>
      <w:r w:rsidR="008D17CF">
        <w:rPr>
          <w:b w:val="0"/>
          <w:bCs/>
        </w:rPr>
        <w:t>see</w:t>
      </w:r>
      <w:r w:rsidR="009E5FEE">
        <w:rPr>
          <w:b w:val="0"/>
          <w:bCs/>
        </w:rPr>
        <w:t xml:space="preserve"> appendix</w:t>
      </w:r>
      <w:r w:rsidR="008A4177" w:rsidRPr="00177B51">
        <w:rPr>
          <w:b w:val="0"/>
          <w:bCs/>
        </w:rPr>
        <w:t xml:space="preserve"> E</w:t>
      </w:r>
      <w:r w:rsidR="00D57068" w:rsidRPr="00177B51">
        <w:rPr>
          <w:b w:val="0"/>
          <w:bCs/>
        </w:rPr>
        <w:t>)</w:t>
      </w:r>
      <w:r w:rsidR="00827335" w:rsidRPr="00177B51">
        <w:rPr>
          <w:b w:val="0"/>
          <w:bCs/>
        </w:rPr>
        <w:t xml:space="preserve">. </w:t>
      </w:r>
      <w:r w:rsidR="00FC5D03">
        <w:rPr>
          <w:b w:val="0"/>
          <w:bCs/>
        </w:rPr>
        <w:t>This outlined the aim</w:t>
      </w:r>
      <w:r w:rsidR="00280A00">
        <w:rPr>
          <w:b w:val="0"/>
          <w:bCs/>
        </w:rPr>
        <w:t xml:space="preserve">s and hypothesis of the </w:t>
      </w:r>
      <w:r w:rsidR="0016137C">
        <w:rPr>
          <w:b w:val="0"/>
          <w:bCs/>
        </w:rPr>
        <w:t>study;</w:t>
      </w:r>
      <w:r w:rsidR="00280A00">
        <w:rPr>
          <w:b w:val="0"/>
          <w:bCs/>
        </w:rPr>
        <w:t xml:space="preserve"> it also </w:t>
      </w:r>
      <w:r w:rsidR="00F91006">
        <w:rPr>
          <w:b w:val="0"/>
          <w:bCs/>
        </w:rPr>
        <w:t xml:space="preserve">reminded the participant of their right to withdraw. Participants were prompted </w:t>
      </w:r>
      <w:r w:rsidR="002C7766">
        <w:rPr>
          <w:b w:val="0"/>
          <w:bCs/>
        </w:rPr>
        <w:t xml:space="preserve">to consider </w:t>
      </w:r>
      <w:r w:rsidR="002951A1">
        <w:rPr>
          <w:b w:val="0"/>
          <w:bCs/>
        </w:rPr>
        <w:t>submission</w:t>
      </w:r>
      <w:r w:rsidR="002C7766">
        <w:rPr>
          <w:b w:val="0"/>
          <w:bCs/>
        </w:rPr>
        <w:t xml:space="preserve"> of their final resul</w:t>
      </w:r>
      <w:r w:rsidR="002951A1">
        <w:rPr>
          <w:b w:val="0"/>
          <w:bCs/>
        </w:rPr>
        <w:t>ts to complete the study</w:t>
      </w:r>
      <w:r w:rsidR="000F7636">
        <w:rPr>
          <w:b w:val="0"/>
          <w:bCs/>
        </w:rPr>
        <w:t xml:space="preserve"> and if they were happy to do so</w:t>
      </w:r>
      <w:r w:rsidR="00153804">
        <w:rPr>
          <w:b w:val="0"/>
          <w:bCs/>
        </w:rPr>
        <w:t>, select the</w:t>
      </w:r>
      <w:r w:rsidR="005E051F">
        <w:rPr>
          <w:b w:val="0"/>
          <w:bCs/>
        </w:rPr>
        <w:t xml:space="preserve"> final </w:t>
      </w:r>
      <w:r w:rsidR="0016137C">
        <w:rPr>
          <w:b w:val="0"/>
          <w:bCs/>
        </w:rPr>
        <w:t>submission</w:t>
      </w:r>
      <w:r w:rsidR="005E051F">
        <w:rPr>
          <w:b w:val="0"/>
          <w:bCs/>
        </w:rPr>
        <w:t xml:space="preserve"> button. </w:t>
      </w:r>
      <w:r w:rsidR="00683574">
        <w:rPr>
          <w:b w:val="0"/>
          <w:bCs/>
        </w:rPr>
        <w:t>Lastly participants were thanked for their participation in the st</w:t>
      </w:r>
      <w:r w:rsidR="0016137C">
        <w:rPr>
          <w:b w:val="0"/>
          <w:bCs/>
        </w:rPr>
        <w:t>udy.</w:t>
      </w:r>
      <w:r w:rsidR="00C03619">
        <w:rPr>
          <w:b w:val="0"/>
          <w:bCs/>
        </w:rPr>
        <w:t xml:space="preserve"> </w:t>
      </w:r>
    </w:p>
    <w:p w14:paraId="60B312DA" w14:textId="77777777" w:rsidR="006C6C7C" w:rsidRDefault="006C6C7C" w:rsidP="006C6C7C">
      <w:pPr>
        <w:spacing w:line="480" w:lineRule="auto"/>
        <w:jc w:val="center"/>
      </w:pPr>
    </w:p>
    <w:p w14:paraId="183DF7AA" w14:textId="68961511" w:rsidR="00292696" w:rsidRDefault="006C6C7C" w:rsidP="006C6C7C">
      <w:pPr>
        <w:spacing w:line="480" w:lineRule="auto"/>
        <w:jc w:val="center"/>
      </w:pPr>
      <w:r>
        <w:lastRenderedPageBreak/>
        <w:t>Results</w:t>
      </w:r>
    </w:p>
    <w:p w14:paraId="1165BE47" w14:textId="6B9EF304" w:rsidR="00CE76B0" w:rsidRPr="00CE76B0" w:rsidRDefault="00CE76B0" w:rsidP="00CE76B0">
      <w:pPr>
        <w:spacing w:line="480" w:lineRule="auto"/>
        <w:rPr>
          <w:b w:val="0"/>
          <w:bCs/>
        </w:rPr>
      </w:pPr>
      <w:r>
        <w:rPr>
          <w:b w:val="0"/>
          <w:bCs/>
        </w:rPr>
        <w:tab/>
        <w:t xml:space="preserve">An independent </w:t>
      </w:r>
      <w:r w:rsidR="00B6651E" w:rsidRPr="00B6651E">
        <w:rPr>
          <w:b w:val="0"/>
        </w:rPr>
        <w:t>samples t-test was conducted</w:t>
      </w:r>
      <w:r w:rsidR="00CD5438">
        <w:rPr>
          <w:b w:val="0"/>
        </w:rPr>
        <w:t xml:space="preserve"> </w:t>
      </w:r>
      <w:r w:rsidR="00CD5438" w:rsidRPr="00177B51">
        <w:rPr>
          <w:b w:val="0"/>
        </w:rPr>
        <w:t>(</w:t>
      </w:r>
      <w:r w:rsidR="009E5FEE">
        <w:rPr>
          <w:b w:val="0"/>
        </w:rPr>
        <w:t>see appendix</w:t>
      </w:r>
      <w:r w:rsidR="00806FD8" w:rsidRPr="00177B51">
        <w:rPr>
          <w:b w:val="0"/>
        </w:rPr>
        <w:t xml:space="preserve"> F</w:t>
      </w:r>
      <w:r w:rsidR="00CD5438" w:rsidRPr="00177B51">
        <w:rPr>
          <w:b w:val="0"/>
        </w:rPr>
        <w:t>)</w:t>
      </w:r>
      <w:r w:rsidR="00B6651E" w:rsidRPr="00B6651E">
        <w:rPr>
          <w:b w:val="0"/>
        </w:rPr>
        <w:t xml:space="preserve"> to explore differences in levels of social media use between introverts and extraverts. Descriptive statistics are presented in Table 1 below.</w:t>
      </w:r>
    </w:p>
    <w:p w14:paraId="034B933A" w14:textId="53E4B2B5" w:rsidR="00B6651E" w:rsidRDefault="004C58B1" w:rsidP="0022022E">
      <w:pPr>
        <w:spacing w:line="480" w:lineRule="auto"/>
      </w:pPr>
      <w:r>
        <w:t>Table 1</w:t>
      </w:r>
    </w:p>
    <w:tbl>
      <w:tblPr>
        <w:tblStyle w:val="PlainTable3"/>
        <w:tblpPr w:leftFromText="180" w:rightFromText="180" w:vertAnchor="text" w:horzAnchor="margin" w:tblpY="614"/>
        <w:tblW w:w="9214" w:type="dxa"/>
        <w:tblLook w:val="04A0" w:firstRow="1" w:lastRow="0" w:firstColumn="1" w:lastColumn="0" w:noHBand="0" w:noVBand="1"/>
      </w:tblPr>
      <w:tblGrid>
        <w:gridCol w:w="2254"/>
        <w:gridCol w:w="3983"/>
        <w:gridCol w:w="2977"/>
      </w:tblGrid>
      <w:tr w:rsidR="00450D1F" w14:paraId="3B2A12C6" w14:textId="77777777" w:rsidTr="005D50E6">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54" w:type="dxa"/>
          </w:tcPr>
          <w:p w14:paraId="79539FC1" w14:textId="77777777" w:rsidR="00450D1F" w:rsidRPr="00C27094" w:rsidRDefault="00450D1F" w:rsidP="00450D1F">
            <w:pPr>
              <w:jc w:val="center"/>
              <w:rPr>
                <w:b w:val="0"/>
                <w:sz w:val="22"/>
                <w:szCs w:val="22"/>
              </w:rPr>
            </w:pPr>
            <w:r>
              <w:rPr>
                <w:b w:val="0"/>
                <w:sz w:val="22"/>
                <w:szCs w:val="22"/>
              </w:rPr>
              <w:t>Level of extraversion</w:t>
            </w:r>
          </w:p>
        </w:tc>
        <w:tc>
          <w:tcPr>
            <w:tcW w:w="3983" w:type="dxa"/>
          </w:tcPr>
          <w:p w14:paraId="1824AC9F" w14:textId="6060BCD5" w:rsidR="00450D1F" w:rsidRDefault="00450D1F" w:rsidP="00450D1F">
            <w:pPr>
              <w:spacing w:line="480" w:lineRule="auto"/>
              <w:jc w:val="center"/>
              <w:cnfStyle w:val="100000000000" w:firstRow="1" w:lastRow="0" w:firstColumn="0" w:lastColumn="0" w:oddVBand="0" w:evenVBand="0" w:oddHBand="0" w:evenHBand="0" w:firstRowFirstColumn="0" w:firstRowLastColumn="0" w:lastRowFirstColumn="0" w:lastRowLastColumn="0"/>
              <w:rPr>
                <w:b w:val="0"/>
              </w:rPr>
            </w:pPr>
            <w:r>
              <w:rPr>
                <w:b w:val="0"/>
              </w:rPr>
              <w:t>M</w:t>
            </w:r>
          </w:p>
        </w:tc>
        <w:tc>
          <w:tcPr>
            <w:tcW w:w="2977" w:type="dxa"/>
          </w:tcPr>
          <w:p w14:paraId="51FF0CD4" w14:textId="743CAFBA" w:rsidR="00450D1F" w:rsidRDefault="00450D1F" w:rsidP="005D50E6">
            <w:pPr>
              <w:spacing w:line="480" w:lineRule="auto"/>
              <w:jc w:val="center"/>
              <w:cnfStyle w:val="100000000000" w:firstRow="1" w:lastRow="0" w:firstColumn="0" w:lastColumn="0" w:oddVBand="0" w:evenVBand="0" w:oddHBand="0" w:evenHBand="0" w:firstRowFirstColumn="0" w:firstRowLastColumn="0" w:lastRowFirstColumn="0" w:lastRowLastColumn="0"/>
              <w:rPr>
                <w:b w:val="0"/>
              </w:rPr>
            </w:pPr>
            <w:r>
              <w:rPr>
                <w:b w:val="0"/>
              </w:rPr>
              <w:t>S</w:t>
            </w:r>
            <w:r w:rsidR="005D50E6">
              <w:rPr>
                <w:b w:val="0"/>
              </w:rPr>
              <w:t>D</w:t>
            </w:r>
          </w:p>
        </w:tc>
      </w:tr>
      <w:tr w:rsidR="00450D1F" w14:paraId="3131BAA5" w14:textId="77777777" w:rsidTr="005D50E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81F0DBF" w14:textId="77777777" w:rsidR="00450D1F" w:rsidRDefault="00450D1F" w:rsidP="00450D1F">
            <w:pPr>
              <w:spacing w:line="480" w:lineRule="auto"/>
              <w:jc w:val="center"/>
              <w:rPr>
                <w:b w:val="0"/>
              </w:rPr>
            </w:pPr>
            <w:r>
              <w:rPr>
                <w:b w:val="0"/>
              </w:rPr>
              <w:t>Low</w:t>
            </w:r>
          </w:p>
        </w:tc>
        <w:tc>
          <w:tcPr>
            <w:tcW w:w="3983" w:type="dxa"/>
          </w:tcPr>
          <w:p w14:paraId="3A5F2DBB" w14:textId="52B1A282" w:rsidR="00450D1F" w:rsidRDefault="00450D1F" w:rsidP="00450D1F">
            <w:pPr>
              <w:spacing w:line="480" w:lineRule="auto"/>
              <w:jc w:val="center"/>
              <w:cnfStyle w:val="000000100000" w:firstRow="0" w:lastRow="0" w:firstColumn="0" w:lastColumn="0" w:oddVBand="0" w:evenVBand="0" w:oddHBand="1" w:evenHBand="0" w:firstRowFirstColumn="0" w:firstRowLastColumn="0" w:lastRowFirstColumn="0" w:lastRowLastColumn="0"/>
              <w:rPr>
                <w:b w:val="0"/>
              </w:rPr>
            </w:pPr>
            <w:r>
              <w:rPr>
                <w:b w:val="0"/>
              </w:rPr>
              <w:t>12.6</w:t>
            </w:r>
            <w:r w:rsidR="00325EFF">
              <w:rPr>
                <w:b w:val="0"/>
              </w:rPr>
              <w:t>2</w:t>
            </w:r>
          </w:p>
        </w:tc>
        <w:tc>
          <w:tcPr>
            <w:tcW w:w="2977" w:type="dxa"/>
          </w:tcPr>
          <w:p w14:paraId="706A3480" w14:textId="77777777" w:rsidR="00450D1F" w:rsidRDefault="00450D1F" w:rsidP="005D50E6">
            <w:pPr>
              <w:spacing w:line="480" w:lineRule="auto"/>
              <w:jc w:val="center"/>
              <w:cnfStyle w:val="000000100000" w:firstRow="0" w:lastRow="0" w:firstColumn="0" w:lastColumn="0" w:oddVBand="0" w:evenVBand="0" w:oddHBand="1" w:evenHBand="0" w:firstRowFirstColumn="0" w:firstRowLastColumn="0" w:lastRowFirstColumn="0" w:lastRowLastColumn="0"/>
              <w:rPr>
                <w:b w:val="0"/>
              </w:rPr>
            </w:pPr>
            <w:r>
              <w:rPr>
                <w:b w:val="0"/>
              </w:rPr>
              <w:t>6.28</w:t>
            </w:r>
          </w:p>
        </w:tc>
      </w:tr>
      <w:tr w:rsidR="00450D1F" w14:paraId="0514B1F1" w14:textId="77777777" w:rsidTr="005D50E6">
        <w:tc>
          <w:tcPr>
            <w:cnfStyle w:val="001000000000" w:firstRow="0" w:lastRow="0" w:firstColumn="1" w:lastColumn="0" w:oddVBand="0" w:evenVBand="0" w:oddHBand="0" w:evenHBand="0" w:firstRowFirstColumn="0" w:firstRowLastColumn="0" w:lastRowFirstColumn="0" w:lastRowLastColumn="0"/>
            <w:tcW w:w="2254" w:type="dxa"/>
          </w:tcPr>
          <w:p w14:paraId="5BD20BC7" w14:textId="77777777" w:rsidR="00450D1F" w:rsidRDefault="00450D1F" w:rsidP="00450D1F">
            <w:pPr>
              <w:spacing w:line="480" w:lineRule="auto"/>
              <w:jc w:val="center"/>
              <w:rPr>
                <w:b w:val="0"/>
              </w:rPr>
            </w:pPr>
            <w:r>
              <w:rPr>
                <w:b w:val="0"/>
              </w:rPr>
              <w:t>High</w:t>
            </w:r>
          </w:p>
        </w:tc>
        <w:tc>
          <w:tcPr>
            <w:tcW w:w="3983" w:type="dxa"/>
          </w:tcPr>
          <w:p w14:paraId="241AC835" w14:textId="77777777" w:rsidR="00450D1F" w:rsidRDefault="00450D1F" w:rsidP="00450D1F">
            <w:pPr>
              <w:spacing w:line="480" w:lineRule="auto"/>
              <w:jc w:val="center"/>
              <w:cnfStyle w:val="000000000000" w:firstRow="0" w:lastRow="0" w:firstColumn="0" w:lastColumn="0" w:oddVBand="0" w:evenVBand="0" w:oddHBand="0" w:evenHBand="0" w:firstRowFirstColumn="0" w:firstRowLastColumn="0" w:lastRowFirstColumn="0" w:lastRowLastColumn="0"/>
              <w:rPr>
                <w:b w:val="0"/>
              </w:rPr>
            </w:pPr>
            <w:r>
              <w:rPr>
                <w:b w:val="0"/>
              </w:rPr>
              <w:t>15.14</w:t>
            </w:r>
          </w:p>
        </w:tc>
        <w:tc>
          <w:tcPr>
            <w:tcW w:w="2977" w:type="dxa"/>
          </w:tcPr>
          <w:p w14:paraId="327F56D9" w14:textId="77777777" w:rsidR="00450D1F" w:rsidRDefault="00450D1F" w:rsidP="005D50E6">
            <w:pPr>
              <w:spacing w:line="480" w:lineRule="auto"/>
              <w:jc w:val="center"/>
              <w:cnfStyle w:val="000000000000" w:firstRow="0" w:lastRow="0" w:firstColumn="0" w:lastColumn="0" w:oddVBand="0" w:evenVBand="0" w:oddHBand="0" w:evenHBand="0" w:firstRowFirstColumn="0" w:firstRowLastColumn="0" w:lastRowFirstColumn="0" w:lastRowLastColumn="0"/>
              <w:rPr>
                <w:b w:val="0"/>
              </w:rPr>
            </w:pPr>
            <w:r>
              <w:rPr>
                <w:b w:val="0"/>
              </w:rPr>
              <w:t>7.45</w:t>
            </w:r>
          </w:p>
        </w:tc>
      </w:tr>
    </w:tbl>
    <w:p w14:paraId="6C53A77B" w14:textId="5B1B95DE" w:rsidR="004C58B1" w:rsidRPr="00BD2293" w:rsidRDefault="004C58B1" w:rsidP="0022022E">
      <w:pPr>
        <w:spacing w:line="480" w:lineRule="auto"/>
        <w:rPr>
          <w:b w:val="0"/>
          <w:bCs/>
          <w:i/>
          <w:iCs/>
        </w:rPr>
      </w:pPr>
      <w:r w:rsidRPr="00BD2293">
        <w:rPr>
          <w:b w:val="0"/>
          <w:bCs/>
          <w:i/>
          <w:iCs/>
        </w:rPr>
        <w:t xml:space="preserve">Descriptive </w:t>
      </w:r>
      <w:r w:rsidR="00BD2293" w:rsidRPr="00BD2293">
        <w:rPr>
          <w:b w:val="0"/>
          <w:bCs/>
          <w:i/>
          <w:iCs/>
        </w:rPr>
        <w:t xml:space="preserve">Statistics </w:t>
      </w:r>
      <w:r w:rsidR="00BD2293">
        <w:rPr>
          <w:b w:val="0"/>
          <w:bCs/>
          <w:i/>
          <w:iCs/>
        </w:rPr>
        <w:t>o</w:t>
      </w:r>
      <w:r w:rsidR="00BD2293" w:rsidRPr="00BD2293">
        <w:rPr>
          <w:b w:val="0"/>
          <w:bCs/>
          <w:i/>
          <w:iCs/>
        </w:rPr>
        <w:t xml:space="preserve">f Level </w:t>
      </w:r>
      <w:r w:rsidR="00BD2293">
        <w:rPr>
          <w:b w:val="0"/>
          <w:bCs/>
          <w:i/>
          <w:iCs/>
        </w:rPr>
        <w:t>o</w:t>
      </w:r>
      <w:r w:rsidR="00BD2293" w:rsidRPr="00BD2293">
        <w:rPr>
          <w:b w:val="0"/>
          <w:bCs/>
          <w:i/>
          <w:iCs/>
        </w:rPr>
        <w:t xml:space="preserve">f Extraversion Below     </w:t>
      </w:r>
    </w:p>
    <w:p w14:paraId="63390FA9" w14:textId="77777777" w:rsidR="005D50E6" w:rsidRDefault="005D50E6" w:rsidP="005D50E6">
      <w:pPr>
        <w:spacing w:line="480" w:lineRule="auto"/>
        <w:rPr>
          <w:b w:val="0"/>
          <w:bCs/>
        </w:rPr>
      </w:pPr>
    </w:p>
    <w:p w14:paraId="21BB35ED" w14:textId="0F0E299F" w:rsidR="00B343CB" w:rsidRPr="00B77485" w:rsidRDefault="00291FF7" w:rsidP="005D50E6">
      <w:pPr>
        <w:spacing w:line="480" w:lineRule="auto"/>
        <w:ind w:firstLine="720"/>
        <w:rPr>
          <w:b w:val="0"/>
        </w:rPr>
      </w:pPr>
      <w:r w:rsidRPr="00B77485">
        <w:rPr>
          <w:b w:val="0"/>
        </w:rPr>
        <w:t xml:space="preserve">Results of the independent samples t-test show that there was no significant difference in the reported levels of social media use between participants scoring high in </w:t>
      </w:r>
      <w:r w:rsidR="004F20CF" w:rsidRPr="00B77485">
        <w:rPr>
          <w:b w:val="0"/>
        </w:rPr>
        <w:t>levels of extraversion</w:t>
      </w:r>
      <w:r w:rsidRPr="00B77485">
        <w:rPr>
          <w:b w:val="0"/>
        </w:rPr>
        <w:t xml:space="preserve"> and those scoring low</w:t>
      </w:r>
      <w:r w:rsidR="00B64EB8" w:rsidRPr="00B77485">
        <w:rPr>
          <w:b w:val="0"/>
        </w:rPr>
        <w:t xml:space="preserve">; </w:t>
      </w:r>
      <w:r w:rsidR="003E1963" w:rsidRPr="002D0367">
        <w:rPr>
          <w:b w:val="0"/>
          <w:i/>
          <w:iCs/>
        </w:rPr>
        <w:t>t</w:t>
      </w:r>
      <w:r w:rsidR="00534813" w:rsidRPr="00B77485">
        <w:rPr>
          <w:b w:val="0"/>
        </w:rPr>
        <w:t xml:space="preserve"> </w:t>
      </w:r>
      <w:r w:rsidR="003E1963" w:rsidRPr="00B77485">
        <w:rPr>
          <w:b w:val="0"/>
        </w:rPr>
        <w:t xml:space="preserve">(32) = </w:t>
      </w:r>
      <w:r w:rsidR="00BF0E3A">
        <w:rPr>
          <w:b w:val="0"/>
        </w:rPr>
        <w:t>-</w:t>
      </w:r>
      <w:r w:rsidR="006F5B1A" w:rsidRPr="00B77485">
        <w:rPr>
          <w:b w:val="0"/>
        </w:rPr>
        <w:t>1.0</w:t>
      </w:r>
      <w:r w:rsidR="00B076A1">
        <w:rPr>
          <w:b w:val="0"/>
        </w:rPr>
        <w:t>2</w:t>
      </w:r>
      <w:r w:rsidR="00744D19" w:rsidRPr="00B77485">
        <w:rPr>
          <w:b w:val="0"/>
        </w:rPr>
        <w:t xml:space="preserve">, </w:t>
      </w:r>
      <w:r w:rsidR="00744D19" w:rsidRPr="00C94764">
        <w:rPr>
          <w:b w:val="0"/>
          <w:i/>
          <w:iCs/>
        </w:rPr>
        <w:t>p</w:t>
      </w:r>
      <w:r w:rsidR="00532FF1" w:rsidRPr="00B77485">
        <w:rPr>
          <w:b w:val="0"/>
        </w:rPr>
        <w:t xml:space="preserve"> = </w:t>
      </w:r>
      <w:r w:rsidR="005841FD" w:rsidRPr="00B77485">
        <w:rPr>
          <w:b w:val="0"/>
        </w:rPr>
        <w:t>.</w:t>
      </w:r>
      <w:r w:rsidR="00DD62D6">
        <w:rPr>
          <w:b w:val="0"/>
        </w:rPr>
        <w:t>32</w:t>
      </w:r>
      <w:r w:rsidR="005841FD" w:rsidRPr="00B77485">
        <w:rPr>
          <w:b w:val="0"/>
        </w:rPr>
        <w:t>.</w:t>
      </w:r>
      <w:r w:rsidR="0079756B" w:rsidRPr="00B77485">
        <w:rPr>
          <w:b w:val="0"/>
        </w:rPr>
        <w:t xml:space="preserve"> </w:t>
      </w:r>
      <w:r w:rsidR="00AA68DF" w:rsidRPr="00B77485">
        <w:rPr>
          <w:b w:val="0"/>
        </w:rPr>
        <w:t>T</w:t>
      </w:r>
      <w:r w:rsidR="00E10FF5" w:rsidRPr="00B77485">
        <w:rPr>
          <w:b w:val="0"/>
        </w:rPr>
        <w:t xml:space="preserve">he hypothesis that </w:t>
      </w:r>
      <w:r w:rsidR="00534813" w:rsidRPr="00B77485">
        <w:rPr>
          <w:b w:val="0"/>
        </w:rPr>
        <w:t xml:space="preserve">participants with </w:t>
      </w:r>
      <w:r w:rsidR="00255E2C">
        <w:rPr>
          <w:b w:val="0"/>
        </w:rPr>
        <w:t xml:space="preserve">a </w:t>
      </w:r>
      <w:r w:rsidR="00534813" w:rsidRPr="00B77485">
        <w:rPr>
          <w:b w:val="0"/>
        </w:rPr>
        <w:t xml:space="preserve">high level of extraversion would </w:t>
      </w:r>
      <w:r w:rsidR="00DB6427" w:rsidRPr="00B77485">
        <w:rPr>
          <w:b w:val="0"/>
        </w:rPr>
        <w:t>have higher levels of social media use must therefor</w:t>
      </w:r>
      <w:r w:rsidR="00895539" w:rsidRPr="00B77485">
        <w:rPr>
          <w:b w:val="0"/>
        </w:rPr>
        <w:t>e</w:t>
      </w:r>
      <w:r w:rsidR="00DB6427" w:rsidRPr="00B77485">
        <w:rPr>
          <w:b w:val="0"/>
        </w:rPr>
        <w:t xml:space="preserve"> be rejected.</w:t>
      </w:r>
      <w:r w:rsidR="00DC752C" w:rsidRPr="00B77485">
        <w:rPr>
          <w:b w:val="0"/>
        </w:rPr>
        <w:t xml:space="preserve">  </w:t>
      </w:r>
    </w:p>
    <w:p w14:paraId="2FB089E0" w14:textId="16D4C37A" w:rsidR="006C6C7C" w:rsidRDefault="006C6C7C" w:rsidP="007F1D56">
      <w:pPr>
        <w:spacing w:line="480" w:lineRule="auto"/>
        <w:jc w:val="center"/>
      </w:pPr>
      <w:r>
        <w:t>Discussion</w:t>
      </w:r>
    </w:p>
    <w:p w14:paraId="6C6CB1F5" w14:textId="484D3371" w:rsidR="007F1D56" w:rsidRDefault="008371D5" w:rsidP="008C032B">
      <w:pPr>
        <w:spacing w:line="480" w:lineRule="auto"/>
        <w:rPr>
          <w:b w:val="0"/>
          <w:bCs/>
        </w:rPr>
      </w:pPr>
      <w:r>
        <w:tab/>
      </w:r>
      <w:r>
        <w:rPr>
          <w:b w:val="0"/>
          <w:bCs/>
        </w:rPr>
        <w:t xml:space="preserve">This study </w:t>
      </w:r>
      <w:r w:rsidR="008209BC">
        <w:rPr>
          <w:b w:val="0"/>
          <w:bCs/>
        </w:rPr>
        <w:t xml:space="preserve">aimed to study the extent of which extraversion </w:t>
      </w:r>
      <w:r w:rsidR="008A60F6">
        <w:rPr>
          <w:b w:val="0"/>
          <w:bCs/>
        </w:rPr>
        <w:t xml:space="preserve">levels can predict </w:t>
      </w:r>
      <w:r w:rsidR="00100127">
        <w:rPr>
          <w:b w:val="0"/>
          <w:bCs/>
        </w:rPr>
        <w:t>the frequency of social media us</w:t>
      </w:r>
      <w:r w:rsidR="006C1937">
        <w:rPr>
          <w:b w:val="0"/>
          <w:bCs/>
        </w:rPr>
        <w:t>e. Contrary to the expectations</w:t>
      </w:r>
      <w:r w:rsidR="005F7F38">
        <w:rPr>
          <w:b w:val="0"/>
          <w:bCs/>
        </w:rPr>
        <w:t xml:space="preserve">, the results showed that extraversion </w:t>
      </w:r>
      <w:r w:rsidR="00710414">
        <w:rPr>
          <w:b w:val="0"/>
          <w:bCs/>
        </w:rPr>
        <w:t>did not predict social media use significantly</w:t>
      </w:r>
      <w:r w:rsidR="00E92A7E">
        <w:rPr>
          <w:b w:val="0"/>
          <w:bCs/>
        </w:rPr>
        <w:t xml:space="preserve">. There was not </w:t>
      </w:r>
      <w:r w:rsidR="00EE079D">
        <w:rPr>
          <w:b w:val="0"/>
          <w:bCs/>
        </w:rPr>
        <w:t xml:space="preserve">a statistically significant difference between groups </w:t>
      </w:r>
      <w:r w:rsidR="007513E2">
        <w:rPr>
          <w:b w:val="0"/>
          <w:bCs/>
          <w:i/>
          <w:iCs/>
        </w:rPr>
        <w:t>t</w:t>
      </w:r>
      <w:r w:rsidR="007513E2">
        <w:rPr>
          <w:b w:val="0"/>
          <w:bCs/>
        </w:rPr>
        <w:t xml:space="preserve">(32) = -1.02, </w:t>
      </w:r>
      <w:r w:rsidR="007513E2">
        <w:rPr>
          <w:b w:val="0"/>
          <w:bCs/>
          <w:i/>
          <w:iCs/>
        </w:rPr>
        <w:t>p</w:t>
      </w:r>
      <w:r w:rsidR="007513E2">
        <w:rPr>
          <w:b w:val="0"/>
          <w:bCs/>
        </w:rPr>
        <w:t xml:space="preserve"> = </w:t>
      </w:r>
      <w:r w:rsidR="00ED14FA">
        <w:rPr>
          <w:b w:val="0"/>
          <w:bCs/>
        </w:rPr>
        <w:t xml:space="preserve">.32. These findings suggest that while extraversion </w:t>
      </w:r>
      <w:r w:rsidR="00174500">
        <w:rPr>
          <w:b w:val="0"/>
          <w:bCs/>
        </w:rPr>
        <w:t>is often associated with a prefer</w:t>
      </w:r>
      <w:r w:rsidR="00D33671">
        <w:rPr>
          <w:b w:val="0"/>
          <w:bCs/>
        </w:rPr>
        <w:t xml:space="preserve">ence for social interaction, it may not be a strong </w:t>
      </w:r>
      <w:r w:rsidR="004E5423">
        <w:rPr>
          <w:b w:val="0"/>
          <w:bCs/>
        </w:rPr>
        <w:t>determinant for</w:t>
      </w:r>
      <w:r w:rsidR="009E4AA1">
        <w:rPr>
          <w:b w:val="0"/>
          <w:bCs/>
        </w:rPr>
        <w:t xml:space="preserve"> how frequently individuals </w:t>
      </w:r>
      <w:r w:rsidR="004E5423">
        <w:rPr>
          <w:b w:val="0"/>
          <w:bCs/>
        </w:rPr>
        <w:t>engage with social media platforms.</w:t>
      </w:r>
    </w:p>
    <w:p w14:paraId="34C1721A" w14:textId="14EAA880" w:rsidR="004E5423" w:rsidRDefault="004E5423" w:rsidP="008C032B">
      <w:pPr>
        <w:spacing w:line="480" w:lineRule="auto"/>
        <w:rPr>
          <w:b w:val="0"/>
          <w:bCs/>
        </w:rPr>
      </w:pPr>
      <w:r>
        <w:rPr>
          <w:b w:val="0"/>
          <w:bCs/>
        </w:rPr>
        <w:lastRenderedPageBreak/>
        <w:tab/>
      </w:r>
      <w:r w:rsidR="00AF6858">
        <w:rPr>
          <w:b w:val="0"/>
          <w:bCs/>
        </w:rPr>
        <w:t xml:space="preserve">These findings </w:t>
      </w:r>
      <w:r w:rsidR="000D66A3">
        <w:rPr>
          <w:b w:val="0"/>
          <w:bCs/>
        </w:rPr>
        <w:t xml:space="preserve">provide insight into the complex </w:t>
      </w:r>
      <w:r w:rsidR="00FC03CA">
        <w:rPr>
          <w:b w:val="0"/>
          <w:bCs/>
        </w:rPr>
        <w:t xml:space="preserve">and context dependent </w:t>
      </w:r>
      <w:r w:rsidR="00031A37">
        <w:rPr>
          <w:b w:val="0"/>
          <w:bCs/>
        </w:rPr>
        <w:t>nature of the relationship between online behaviour and personality</w:t>
      </w:r>
      <w:r w:rsidR="00F44F86">
        <w:rPr>
          <w:b w:val="0"/>
          <w:bCs/>
        </w:rPr>
        <w:t>. Although</w:t>
      </w:r>
      <w:r w:rsidR="00F32098">
        <w:rPr>
          <w:b w:val="0"/>
          <w:bCs/>
        </w:rPr>
        <w:t xml:space="preserve"> high levels of extraversion are often associated </w:t>
      </w:r>
      <w:r w:rsidR="00D11CCF">
        <w:rPr>
          <w:b w:val="0"/>
          <w:bCs/>
        </w:rPr>
        <w:t xml:space="preserve">with higher levels of social engagement, the results suggest </w:t>
      </w:r>
      <w:r w:rsidR="008D1560">
        <w:rPr>
          <w:b w:val="0"/>
          <w:bCs/>
        </w:rPr>
        <w:t xml:space="preserve">that this association does not necessarily translate to </w:t>
      </w:r>
      <w:r w:rsidR="00D51237">
        <w:rPr>
          <w:b w:val="0"/>
          <w:bCs/>
        </w:rPr>
        <w:t xml:space="preserve">an increased level of social media use. </w:t>
      </w:r>
      <w:r w:rsidR="00DB3433">
        <w:rPr>
          <w:b w:val="0"/>
          <w:bCs/>
        </w:rPr>
        <w:t xml:space="preserve">Alternatively, it is possible </w:t>
      </w:r>
      <w:r w:rsidR="003D70E0">
        <w:rPr>
          <w:b w:val="0"/>
          <w:bCs/>
        </w:rPr>
        <w:t xml:space="preserve">that how individuals use social media </w:t>
      </w:r>
      <w:r w:rsidR="00816034">
        <w:rPr>
          <w:b w:val="0"/>
          <w:bCs/>
        </w:rPr>
        <w:t>differs from how often</w:t>
      </w:r>
      <w:r w:rsidR="00CC7CE7">
        <w:rPr>
          <w:b w:val="0"/>
          <w:bCs/>
        </w:rPr>
        <w:t xml:space="preserve"> they use it. </w:t>
      </w:r>
      <w:r w:rsidR="00D00CAF">
        <w:rPr>
          <w:b w:val="0"/>
          <w:bCs/>
        </w:rPr>
        <w:t>For example, extraverts may be more likely to</w:t>
      </w:r>
      <w:r w:rsidR="00064462">
        <w:rPr>
          <w:b w:val="0"/>
          <w:bCs/>
        </w:rPr>
        <w:t xml:space="preserve"> actively engage </w:t>
      </w:r>
      <w:r w:rsidR="001A6800">
        <w:rPr>
          <w:b w:val="0"/>
          <w:bCs/>
        </w:rPr>
        <w:t xml:space="preserve">with </w:t>
      </w:r>
      <w:r w:rsidR="009900D4">
        <w:rPr>
          <w:b w:val="0"/>
          <w:bCs/>
        </w:rPr>
        <w:t>posting, commenting and interacting with</w:t>
      </w:r>
      <w:r w:rsidR="00BE7B9F">
        <w:rPr>
          <w:b w:val="0"/>
          <w:bCs/>
        </w:rPr>
        <w:t xml:space="preserve"> others, however, introverted </w:t>
      </w:r>
      <w:r w:rsidR="003A6E2E">
        <w:rPr>
          <w:b w:val="0"/>
          <w:bCs/>
        </w:rPr>
        <w:t xml:space="preserve">individuals may engage more </w:t>
      </w:r>
      <w:r w:rsidR="00822BFF">
        <w:rPr>
          <w:b w:val="0"/>
          <w:bCs/>
        </w:rPr>
        <w:t>passively such as browsing</w:t>
      </w:r>
      <w:r w:rsidR="00174D7E">
        <w:rPr>
          <w:b w:val="0"/>
          <w:bCs/>
        </w:rPr>
        <w:t xml:space="preserve"> or scrolling content. </w:t>
      </w:r>
      <w:r w:rsidR="00A40D51">
        <w:rPr>
          <w:b w:val="0"/>
          <w:bCs/>
        </w:rPr>
        <w:t xml:space="preserve">This distinction </w:t>
      </w:r>
      <w:r w:rsidR="0044080E">
        <w:rPr>
          <w:b w:val="0"/>
          <w:bCs/>
        </w:rPr>
        <w:t>underpins the suggest</w:t>
      </w:r>
      <w:r w:rsidR="00396F77">
        <w:rPr>
          <w:b w:val="0"/>
          <w:bCs/>
        </w:rPr>
        <w:t xml:space="preserve">ion that the quality and type of engagement </w:t>
      </w:r>
      <w:r w:rsidR="0030782E">
        <w:rPr>
          <w:b w:val="0"/>
          <w:bCs/>
        </w:rPr>
        <w:t xml:space="preserve">could be more important than </w:t>
      </w:r>
      <w:r w:rsidR="00EF3A17">
        <w:rPr>
          <w:b w:val="0"/>
          <w:bCs/>
        </w:rPr>
        <w:t>overall usage frequency.</w:t>
      </w:r>
      <w:r w:rsidR="00251E32">
        <w:rPr>
          <w:b w:val="0"/>
          <w:bCs/>
        </w:rPr>
        <w:t xml:space="preserve"> </w:t>
      </w:r>
    </w:p>
    <w:p w14:paraId="58298F44" w14:textId="65E716D2" w:rsidR="00FA267A" w:rsidRDefault="00D17153" w:rsidP="008C032B">
      <w:pPr>
        <w:spacing w:line="480" w:lineRule="auto"/>
        <w:rPr>
          <w:b w:val="0"/>
          <w:bCs/>
        </w:rPr>
      </w:pPr>
      <w:r>
        <w:rPr>
          <w:b w:val="0"/>
          <w:bCs/>
        </w:rPr>
        <w:tab/>
      </w:r>
      <w:r w:rsidR="00EB09D5">
        <w:rPr>
          <w:b w:val="0"/>
          <w:bCs/>
        </w:rPr>
        <w:t xml:space="preserve">The findings also </w:t>
      </w:r>
      <w:r w:rsidR="00A27A59">
        <w:rPr>
          <w:b w:val="0"/>
          <w:bCs/>
        </w:rPr>
        <w:t xml:space="preserve">add to the mixed evidence identified </w:t>
      </w:r>
      <w:r w:rsidR="000E7D11">
        <w:rPr>
          <w:b w:val="0"/>
          <w:bCs/>
        </w:rPr>
        <w:t>in previous research. Earlier studies suggest</w:t>
      </w:r>
      <w:r w:rsidR="001C7EC6">
        <w:rPr>
          <w:b w:val="0"/>
          <w:bCs/>
        </w:rPr>
        <w:t>ed</w:t>
      </w:r>
      <w:r w:rsidR="000E7D11">
        <w:rPr>
          <w:b w:val="0"/>
          <w:bCs/>
        </w:rPr>
        <w:t xml:space="preserve"> that</w:t>
      </w:r>
      <w:r w:rsidR="001C7EC6">
        <w:rPr>
          <w:b w:val="0"/>
          <w:bCs/>
        </w:rPr>
        <w:t xml:space="preserve"> extravert</w:t>
      </w:r>
      <w:r w:rsidR="00954EAA">
        <w:rPr>
          <w:b w:val="0"/>
          <w:bCs/>
        </w:rPr>
        <w:t>s use social media to enhance social connections (</w:t>
      </w:r>
      <w:r w:rsidR="0029056C" w:rsidRPr="00CF46CE">
        <w:rPr>
          <w:b w:val="0"/>
          <w:bCs/>
        </w:rPr>
        <w:t>Amichai-Hamburger &amp; Vinitzky, 2010)</w:t>
      </w:r>
      <w:r w:rsidR="0029056C">
        <w:rPr>
          <w:b w:val="0"/>
          <w:bCs/>
        </w:rPr>
        <w:t xml:space="preserve"> and engage more frequently online</w:t>
      </w:r>
      <w:r w:rsidR="000F4AC7">
        <w:rPr>
          <w:b w:val="0"/>
          <w:bCs/>
        </w:rPr>
        <w:t xml:space="preserve"> (Ross et al., 2009). </w:t>
      </w:r>
      <w:r w:rsidR="00EF2857">
        <w:rPr>
          <w:b w:val="0"/>
          <w:bCs/>
        </w:rPr>
        <w:t xml:space="preserve">This study did not </w:t>
      </w:r>
      <w:r w:rsidR="00644F8B">
        <w:rPr>
          <w:b w:val="0"/>
          <w:bCs/>
        </w:rPr>
        <w:t>find a signi</w:t>
      </w:r>
      <w:r w:rsidR="00B10446">
        <w:rPr>
          <w:b w:val="0"/>
          <w:bCs/>
        </w:rPr>
        <w:t xml:space="preserve">ficant relationship in terms of </w:t>
      </w:r>
      <w:r w:rsidR="004C3CF0">
        <w:rPr>
          <w:b w:val="0"/>
          <w:bCs/>
        </w:rPr>
        <w:t xml:space="preserve">usage frequency. </w:t>
      </w:r>
      <w:r w:rsidR="000D43E0">
        <w:rPr>
          <w:b w:val="0"/>
          <w:bCs/>
        </w:rPr>
        <w:t xml:space="preserve">This discrepancy could </w:t>
      </w:r>
      <w:r w:rsidR="00534C8E">
        <w:rPr>
          <w:b w:val="0"/>
          <w:bCs/>
        </w:rPr>
        <w:t xml:space="preserve">reflect changes in the way social media is </w:t>
      </w:r>
      <w:r w:rsidR="008B4C7F">
        <w:rPr>
          <w:b w:val="0"/>
          <w:bCs/>
        </w:rPr>
        <w:t xml:space="preserve">used. Modern platforms </w:t>
      </w:r>
      <w:r w:rsidR="003A31F6">
        <w:rPr>
          <w:b w:val="0"/>
          <w:bCs/>
        </w:rPr>
        <w:t xml:space="preserve">such as </w:t>
      </w:r>
      <w:proofErr w:type="spellStart"/>
      <w:r w:rsidR="003A31F6">
        <w:rPr>
          <w:b w:val="0"/>
          <w:bCs/>
        </w:rPr>
        <w:t>TikToc</w:t>
      </w:r>
      <w:proofErr w:type="spellEnd"/>
      <w:r w:rsidR="003A31F6">
        <w:rPr>
          <w:b w:val="0"/>
          <w:bCs/>
        </w:rPr>
        <w:t xml:space="preserve"> increasingly encourage </w:t>
      </w:r>
      <w:r w:rsidR="00746DDE">
        <w:rPr>
          <w:b w:val="0"/>
          <w:bCs/>
        </w:rPr>
        <w:t xml:space="preserve">passive consumption </w:t>
      </w:r>
      <w:r w:rsidR="00A35EB3">
        <w:rPr>
          <w:b w:val="0"/>
          <w:bCs/>
        </w:rPr>
        <w:t>of</w:t>
      </w:r>
      <w:r w:rsidR="00746DDE">
        <w:rPr>
          <w:b w:val="0"/>
          <w:bCs/>
        </w:rPr>
        <w:t xml:space="preserve"> content, which may </w:t>
      </w:r>
      <w:r w:rsidR="00C54452">
        <w:rPr>
          <w:b w:val="0"/>
          <w:bCs/>
        </w:rPr>
        <w:t>decrease the influence of personality traits</w:t>
      </w:r>
      <w:r w:rsidR="00B417B7">
        <w:rPr>
          <w:b w:val="0"/>
          <w:bCs/>
        </w:rPr>
        <w:t xml:space="preserve"> like extraversion on overall levels of usage. </w:t>
      </w:r>
      <w:r w:rsidR="00A2071D">
        <w:rPr>
          <w:b w:val="0"/>
          <w:bCs/>
        </w:rPr>
        <w:t xml:space="preserve">Additionally, </w:t>
      </w:r>
      <w:r w:rsidR="007E0D02">
        <w:rPr>
          <w:b w:val="0"/>
          <w:bCs/>
        </w:rPr>
        <w:t xml:space="preserve">Ryan and Xenos (2011) suggested that introverts my </w:t>
      </w:r>
      <w:r w:rsidR="00043989">
        <w:rPr>
          <w:b w:val="0"/>
          <w:bCs/>
        </w:rPr>
        <w:t>use social media to compensate for their social limitations offline</w:t>
      </w:r>
      <w:r w:rsidR="00240053">
        <w:rPr>
          <w:b w:val="0"/>
          <w:bCs/>
        </w:rPr>
        <w:t xml:space="preserve">, potentially resulting in equal </w:t>
      </w:r>
      <w:r w:rsidR="009C7956">
        <w:rPr>
          <w:b w:val="0"/>
          <w:bCs/>
        </w:rPr>
        <w:t>levels of social media use across personality types.</w:t>
      </w:r>
    </w:p>
    <w:p w14:paraId="6AC11726" w14:textId="5333445E" w:rsidR="009115E3" w:rsidRDefault="009115E3" w:rsidP="008C032B">
      <w:pPr>
        <w:spacing w:line="480" w:lineRule="auto"/>
        <w:rPr>
          <w:b w:val="0"/>
          <w:bCs/>
        </w:rPr>
      </w:pPr>
      <w:r>
        <w:rPr>
          <w:b w:val="0"/>
          <w:bCs/>
        </w:rPr>
        <w:tab/>
      </w:r>
      <w:r w:rsidR="00B4531C">
        <w:rPr>
          <w:b w:val="0"/>
          <w:bCs/>
        </w:rPr>
        <w:t xml:space="preserve">When </w:t>
      </w:r>
      <w:r w:rsidR="00FB3BCA">
        <w:rPr>
          <w:b w:val="0"/>
          <w:bCs/>
        </w:rPr>
        <w:t xml:space="preserve">interpreting these findings, several limitations should be considered. </w:t>
      </w:r>
      <w:r w:rsidR="008219B6">
        <w:rPr>
          <w:b w:val="0"/>
          <w:bCs/>
        </w:rPr>
        <w:t>First</w:t>
      </w:r>
      <w:r w:rsidR="00222882">
        <w:rPr>
          <w:b w:val="0"/>
          <w:bCs/>
        </w:rPr>
        <w:t>, the study relied on self-report measures</w:t>
      </w:r>
      <w:r w:rsidR="000E560D">
        <w:rPr>
          <w:b w:val="0"/>
          <w:bCs/>
        </w:rPr>
        <w:t xml:space="preserve"> of social media </w:t>
      </w:r>
      <w:r w:rsidR="005076BC">
        <w:rPr>
          <w:b w:val="0"/>
          <w:bCs/>
        </w:rPr>
        <w:t xml:space="preserve">use, which may </w:t>
      </w:r>
      <w:r w:rsidR="00C97B35">
        <w:rPr>
          <w:b w:val="0"/>
          <w:bCs/>
        </w:rPr>
        <w:t>be influenced by social desir</w:t>
      </w:r>
      <w:r w:rsidR="00763C83">
        <w:rPr>
          <w:b w:val="0"/>
          <w:bCs/>
        </w:rPr>
        <w:t>ability bias. Second, the sample size is relatively small</w:t>
      </w:r>
      <w:r w:rsidR="002111B5">
        <w:rPr>
          <w:b w:val="0"/>
          <w:bCs/>
        </w:rPr>
        <w:t xml:space="preserve"> which may limit statistical power to </w:t>
      </w:r>
      <w:r w:rsidR="007B68A0">
        <w:rPr>
          <w:b w:val="0"/>
          <w:bCs/>
        </w:rPr>
        <w:t>identify subtle differ</w:t>
      </w:r>
      <w:r w:rsidR="001222C8">
        <w:rPr>
          <w:b w:val="0"/>
          <w:bCs/>
        </w:rPr>
        <w:t>ences</w:t>
      </w:r>
      <w:r w:rsidR="0015260D">
        <w:rPr>
          <w:b w:val="0"/>
          <w:bCs/>
        </w:rPr>
        <w:t>.</w:t>
      </w:r>
      <w:r w:rsidR="00152164">
        <w:rPr>
          <w:b w:val="0"/>
          <w:bCs/>
        </w:rPr>
        <w:t xml:space="preserve"> This is </w:t>
      </w:r>
      <w:r w:rsidR="00CF75AD">
        <w:rPr>
          <w:b w:val="0"/>
          <w:bCs/>
        </w:rPr>
        <w:t xml:space="preserve">relevant given the non-significant trend </w:t>
      </w:r>
      <w:r w:rsidR="00840243">
        <w:rPr>
          <w:b w:val="0"/>
          <w:bCs/>
        </w:rPr>
        <w:t>observed in the mean difference</w:t>
      </w:r>
      <w:r w:rsidR="00F63589">
        <w:rPr>
          <w:b w:val="0"/>
          <w:bCs/>
        </w:rPr>
        <w:t xml:space="preserve">, suggesting that a larger sample </w:t>
      </w:r>
      <w:r w:rsidR="00DD6AB6">
        <w:rPr>
          <w:b w:val="0"/>
          <w:bCs/>
        </w:rPr>
        <w:t xml:space="preserve">may reveal small </w:t>
      </w:r>
      <w:r w:rsidR="00916638">
        <w:rPr>
          <w:b w:val="0"/>
          <w:bCs/>
        </w:rPr>
        <w:t xml:space="preserve">but meaningful </w:t>
      </w:r>
      <w:r w:rsidR="00916638">
        <w:rPr>
          <w:b w:val="0"/>
          <w:bCs/>
        </w:rPr>
        <w:lastRenderedPageBreak/>
        <w:t xml:space="preserve">relationships. Third, </w:t>
      </w:r>
      <w:r w:rsidR="0079516E">
        <w:rPr>
          <w:b w:val="0"/>
          <w:bCs/>
        </w:rPr>
        <w:t xml:space="preserve">this study focused </w:t>
      </w:r>
      <w:r w:rsidR="008E7393">
        <w:rPr>
          <w:b w:val="0"/>
          <w:bCs/>
        </w:rPr>
        <w:t>singularly on the frequency</w:t>
      </w:r>
      <w:r w:rsidR="00B870E7">
        <w:rPr>
          <w:b w:val="0"/>
          <w:bCs/>
        </w:rPr>
        <w:t xml:space="preserve"> of social media use</w:t>
      </w:r>
      <w:r w:rsidR="00CC17E5">
        <w:rPr>
          <w:b w:val="0"/>
          <w:bCs/>
        </w:rPr>
        <w:t>.</w:t>
      </w:r>
      <w:r w:rsidR="00B870E7">
        <w:rPr>
          <w:b w:val="0"/>
          <w:bCs/>
        </w:rPr>
        <w:t xml:space="preserve"> </w:t>
      </w:r>
      <w:r w:rsidR="00CC17E5">
        <w:rPr>
          <w:b w:val="0"/>
          <w:bCs/>
        </w:rPr>
        <w:t>F</w:t>
      </w:r>
      <w:r w:rsidR="00B870E7">
        <w:rPr>
          <w:b w:val="0"/>
          <w:bCs/>
        </w:rPr>
        <w:t xml:space="preserve">ailing to capture the complexity </w:t>
      </w:r>
      <w:r w:rsidR="00DF0EB7">
        <w:rPr>
          <w:b w:val="0"/>
          <w:bCs/>
        </w:rPr>
        <w:t>o</w:t>
      </w:r>
      <w:r w:rsidR="00B07F18">
        <w:rPr>
          <w:b w:val="0"/>
          <w:bCs/>
        </w:rPr>
        <w:t>f</w:t>
      </w:r>
      <w:r w:rsidR="00DF0EB7">
        <w:rPr>
          <w:b w:val="0"/>
          <w:bCs/>
        </w:rPr>
        <w:t xml:space="preserve"> online behaviour</w:t>
      </w:r>
      <w:r w:rsidR="00CC17E5">
        <w:rPr>
          <w:b w:val="0"/>
          <w:bCs/>
        </w:rPr>
        <w:t xml:space="preserve">, </w:t>
      </w:r>
      <w:r w:rsidR="005A63FE">
        <w:rPr>
          <w:b w:val="0"/>
          <w:bCs/>
        </w:rPr>
        <w:t>type of engagement or platform use.</w:t>
      </w:r>
    </w:p>
    <w:p w14:paraId="666178D5" w14:textId="6F95C4D2" w:rsidR="00071EE3" w:rsidRDefault="00071EE3" w:rsidP="008C032B">
      <w:pPr>
        <w:spacing w:line="480" w:lineRule="auto"/>
        <w:rPr>
          <w:b w:val="0"/>
          <w:bCs/>
        </w:rPr>
      </w:pPr>
      <w:r>
        <w:rPr>
          <w:b w:val="0"/>
          <w:bCs/>
        </w:rPr>
        <w:tab/>
      </w:r>
      <w:r w:rsidR="00ED4DD3">
        <w:rPr>
          <w:b w:val="0"/>
          <w:bCs/>
        </w:rPr>
        <w:t xml:space="preserve">Future studies should </w:t>
      </w:r>
      <w:r w:rsidR="00082F49">
        <w:rPr>
          <w:b w:val="0"/>
          <w:bCs/>
        </w:rPr>
        <w:t xml:space="preserve">build on these findings by </w:t>
      </w:r>
      <w:r w:rsidR="00590B5E">
        <w:rPr>
          <w:b w:val="0"/>
          <w:bCs/>
        </w:rPr>
        <w:t>adopti</w:t>
      </w:r>
      <w:r w:rsidR="003D5A62">
        <w:rPr>
          <w:b w:val="0"/>
          <w:bCs/>
        </w:rPr>
        <w:t xml:space="preserve">ng broader measures of social media </w:t>
      </w:r>
      <w:r w:rsidR="00345535">
        <w:rPr>
          <w:b w:val="0"/>
          <w:bCs/>
        </w:rPr>
        <w:t>engagement, differentiating between passive and active use</w:t>
      </w:r>
      <w:r w:rsidR="00B212EA">
        <w:rPr>
          <w:b w:val="0"/>
          <w:bCs/>
        </w:rPr>
        <w:t xml:space="preserve">, as well as </w:t>
      </w:r>
      <w:r w:rsidR="00FF085E">
        <w:rPr>
          <w:b w:val="0"/>
          <w:bCs/>
        </w:rPr>
        <w:t xml:space="preserve">individual </w:t>
      </w:r>
      <w:r w:rsidR="00B212EA">
        <w:rPr>
          <w:b w:val="0"/>
          <w:bCs/>
        </w:rPr>
        <w:t xml:space="preserve">platform specific </w:t>
      </w:r>
      <w:r w:rsidR="00FF085E">
        <w:rPr>
          <w:b w:val="0"/>
          <w:bCs/>
        </w:rPr>
        <w:t>examination</w:t>
      </w:r>
      <w:r w:rsidR="00E14FD6">
        <w:rPr>
          <w:b w:val="0"/>
          <w:bCs/>
        </w:rPr>
        <w:t xml:space="preserve">s. </w:t>
      </w:r>
      <w:r w:rsidR="00B75A90">
        <w:rPr>
          <w:b w:val="0"/>
          <w:bCs/>
        </w:rPr>
        <w:t>F</w:t>
      </w:r>
      <w:r w:rsidR="00980B59">
        <w:rPr>
          <w:b w:val="0"/>
          <w:bCs/>
        </w:rPr>
        <w:t xml:space="preserve">urthermore, </w:t>
      </w:r>
      <w:r w:rsidR="00653E10">
        <w:rPr>
          <w:b w:val="0"/>
          <w:bCs/>
        </w:rPr>
        <w:t xml:space="preserve">a larger and more diverse sample would </w:t>
      </w:r>
      <w:r w:rsidR="002362FF">
        <w:rPr>
          <w:b w:val="0"/>
          <w:bCs/>
        </w:rPr>
        <w:t>enhance the generalis</w:t>
      </w:r>
      <w:r w:rsidR="00C753E0">
        <w:rPr>
          <w:b w:val="0"/>
          <w:bCs/>
        </w:rPr>
        <w:t xml:space="preserve">ability of results and increase the ability </w:t>
      </w:r>
      <w:r w:rsidR="004B6A55">
        <w:rPr>
          <w:b w:val="0"/>
          <w:bCs/>
        </w:rPr>
        <w:t>to identify smaller effects.</w:t>
      </w:r>
      <w:r w:rsidR="00A01489">
        <w:rPr>
          <w:b w:val="0"/>
          <w:bCs/>
        </w:rPr>
        <w:t xml:space="preserve"> A longitudinal design could also </w:t>
      </w:r>
      <w:r w:rsidR="00553E45">
        <w:rPr>
          <w:b w:val="0"/>
          <w:bCs/>
        </w:rPr>
        <w:t xml:space="preserve">provide important insight into </w:t>
      </w:r>
      <w:r w:rsidR="002A29E5">
        <w:rPr>
          <w:b w:val="0"/>
          <w:bCs/>
        </w:rPr>
        <w:t xml:space="preserve">if </w:t>
      </w:r>
      <w:r w:rsidR="00D433AE">
        <w:rPr>
          <w:b w:val="0"/>
          <w:bCs/>
        </w:rPr>
        <w:t>personality traits such as extraversion</w:t>
      </w:r>
      <w:r w:rsidR="00653E10">
        <w:rPr>
          <w:b w:val="0"/>
          <w:bCs/>
        </w:rPr>
        <w:t xml:space="preserve"> </w:t>
      </w:r>
      <w:r w:rsidR="002A29E5">
        <w:rPr>
          <w:b w:val="0"/>
          <w:bCs/>
        </w:rPr>
        <w:t xml:space="preserve">impact </w:t>
      </w:r>
      <w:r w:rsidR="00DC2B5F">
        <w:rPr>
          <w:b w:val="0"/>
          <w:bCs/>
        </w:rPr>
        <w:t>social media use over time.</w:t>
      </w:r>
    </w:p>
    <w:p w14:paraId="55CF611B" w14:textId="59FE83A4" w:rsidR="00BD6CF7" w:rsidRPr="007513E2" w:rsidRDefault="00BD6CF7" w:rsidP="008C032B">
      <w:pPr>
        <w:spacing w:line="480" w:lineRule="auto"/>
      </w:pPr>
      <w:r>
        <w:rPr>
          <w:b w:val="0"/>
          <w:bCs/>
        </w:rPr>
        <w:tab/>
      </w:r>
      <w:r w:rsidR="006F4D33">
        <w:rPr>
          <w:b w:val="0"/>
          <w:bCs/>
        </w:rPr>
        <w:t>In conclusion t</w:t>
      </w:r>
      <w:r w:rsidR="005B5156">
        <w:rPr>
          <w:b w:val="0"/>
          <w:bCs/>
        </w:rPr>
        <w:t xml:space="preserve">his study found </w:t>
      </w:r>
      <w:r w:rsidR="00591720">
        <w:rPr>
          <w:b w:val="0"/>
          <w:bCs/>
        </w:rPr>
        <w:t xml:space="preserve">that the frequency of social media use cannot be </w:t>
      </w:r>
      <w:r w:rsidR="00B3245B">
        <w:rPr>
          <w:b w:val="0"/>
          <w:bCs/>
        </w:rPr>
        <w:t xml:space="preserve">significantly </w:t>
      </w:r>
      <w:r w:rsidR="00F6185A">
        <w:rPr>
          <w:b w:val="0"/>
          <w:bCs/>
        </w:rPr>
        <w:t xml:space="preserve">predicted </w:t>
      </w:r>
      <w:r w:rsidR="006E4556">
        <w:rPr>
          <w:b w:val="0"/>
          <w:bCs/>
        </w:rPr>
        <w:t>by levels of extraversion.</w:t>
      </w:r>
      <w:r w:rsidR="00B3245B">
        <w:rPr>
          <w:b w:val="0"/>
          <w:bCs/>
        </w:rPr>
        <w:t xml:space="preserve"> </w:t>
      </w:r>
      <w:r w:rsidR="002928BD">
        <w:rPr>
          <w:b w:val="0"/>
          <w:bCs/>
        </w:rPr>
        <w:t xml:space="preserve">Supporting the </w:t>
      </w:r>
      <w:r w:rsidR="00007A2B">
        <w:rPr>
          <w:b w:val="0"/>
          <w:bCs/>
        </w:rPr>
        <w:t xml:space="preserve">idea that the relationship between behaviour on social media </w:t>
      </w:r>
      <w:r w:rsidR="00F40BBD">
        <w:rPr>
          <w:b w:val="0"/>
          <w:bCs/>
        </w:rPr>
        <w:t>and personality traits is more complex than previously assumed</w:t>
      </w:r>
      <w:r w:rsidR="004271F0">
        <w:rPr>
          <w:b w:val="0"/>
          <w:bCs/>
        </w:rPr>
        <w:t xml:space="preserve">, and the differences may lie within patterns of use rather than </w:t>
      </w:r>
      <w:r w:rsidR="00BC54D0">
        <w:rPr>
          <w:b w:val="0"/>
          <w:bCs/>
        </w:rPr>
        <w:t xml:space="preserve">overall frequency of usage. </w:t>
      </w:r>
      <w:r w:rsidR="00557B40">
        <w:rPr>
          <w:b w:val="0"/>
          <w:bCs/>
        </w:rPr>
        <w:t xml:space="preserve">Highlighting </w:t>
      </w:r>
      <w:r w:rsidR="00333916">
        <w:rPr>
          <w:b w:val="0"/>
          <w:bCs/>
        </w:rPr>
        <w:t xml:space="preserve">the value </w:t>
      </w:r>
      <w:r w:rsidR="00143B21">
        <w:rPr>
          <w:b w:val="0"/>
          <w:bCs/>
        </w:rPr>
        <w:t xml:space="preserve">of moving beyond measures of frequency </w:t>
      </w:r>
      <w:r w:rsidR="006527E2">
        <w:rPr>
          <w:b w:val="0"/>
          <w:bCs/>
        </w:rPr>
        <w:t>to further develop a more</w:t>
      </w:r>
      <w:r w:rsidR="00A13455">
        <w:rPr>
          <w:b w:val="0"/>
          <w:bCs/>
        </w:rPr>
        <w:t xml:space="preserve"> a</w:t>
      </w:r>
      <w:r w:rsidR="006527E2">
        <w:rPr>
          <w:b w:val="0"/>
          <w:bCs/>
        </w:rPr>
        <w:t xml:space="preserve"> comprehensive understanding </w:t>
      </w:r>
      <w:r w:rsidR="00725013">
        <w:rPr>
          <w:b w:val="0"/>
          <w:bCs/>
        </w:rPr>
        <w:t>of how interaction</w:t>
      </w:r>
      <w:r w:rsidR="00A13455">
        <w:rPr>
          <w:b w:val="0"/>
          <w:bCs/>
        </w:rPr>
        <w:t>s</w:t>
      </w:r>
      <w:r w:rsidR="00725013">
        <w:rPr>
          <w:b w:val="0"/>
          <w:bCs/>
        </w:rPr>
        <w:t xml:space="preserve"> within digital environments </w:t>
      </w:r>
      <w:r w:rsidR="00A13455">
        <w:rPr>
          <w:b w:val="0"/>
          <w:bCs/>
        </w:rPr>
        <w:t xml:space="preserve">are influenced </w:t>
      </w:r>
      <w:r w:rsidR="00703CE6">
        <w:rPr>
          <w:b w:val="0"/>
          <w:bCs/>
        </w:rPr>
        <w:t>by personality traits.</w:t>
      </w:r>
    </w:p>
    <w:p w14:paraId="6D737D66" w14:textId="77777777" w:rsidR="009E15D4" w:rsidRDefault="009E15D4" w:rsidP="008C032B">
      <w:pPr>
        <w:spacing w:line="480" w:lineRule="auto"/>
      </w:pPr>
    </w:p>
    <w:p w14:paraId="0D28FA95" w14:textId="77777777" w:rsidR="009B31E0" w:rsidRDefault="009B31E0" w:rsidP="008C032B">
      <w:pPr>
        <w:spacing w:line="480" w:lineRule="auto"/>
      </w:pPr>
    </w:p>
    <w:p w14:paraId="4407F39A" w14:textId="77777777" w:rsidR="009B31E0" w:rsidRDefault="009B31E0" w:rsidP="008C032B">
      <w:pPr>
        <w:spacing w:line="480" w:lineRule="auto"/>
      </w:pPr>
    </w:p>
    <w:p w14:paraId="64B1362B" w14:textId="77777777" w:rsidR="009B31E0" w:rsidRDefault="009B31E0" w:rsidP="008C032B">
      <w:pPr>
        <w:spacing w:line="480" w:lineRule="auto"/>
      </w:pPr>
    </w:p>
    <w:p w14:paraId="7FED4903" w14:textId="77777777" w:rsidR="009B31E0" w:rsidRDefault="009B31E0" w:rsidP="008C032B">
      <w:pPr>
        <w:spacing w:line="480" w:lineRule="auto"/>
      </w:pPr>
    </w:p>
    <w:p w14:paraId="056E24ED" w14:textId="77777777" w:rsidR="009B31E0" w:rsidRDefault="009B31E0" w:rsidP="008C032B">
      <w:pPr>
        <w:spacing w:line="480" w:lineRule="auto"/>
      </w:pPr>
    </w:p>
    <w:p w14:paraId="16771A34" w14:textId="77777777" w:rsidR="009B31E0" w:rsidRDefault="009B31E0" w:rsidP="008C032B">
      <w:pPr>
        <w:spacing w:line="480" w:lineRule="auto"/>
      </w:pPr>
    </w:p>
    <w:p w14:paraId="1F217F43" w14:textId="77777777" w:rsidR="006E20AC" w:rsidRDefault="006E20AC" w:rsidP="0062493F">
      <w:pPr>
        <w:spacing w:line="480" w:lineRule="auto"/>
        <w:jc w:val="center"/>
        <w:rPr>
          <w:rFonts w:cs="Times New Roman"/>
          <w:b w:val="0"/>
          <w:bCs/>
        </w:rPr>
      </w:pPr>
      <w:r>
        <w:rPr>
          <w:rFonts w:cs="Times New Roman"/>
        </w:rPr>
        <w:lastRenderedPageBreak/>
        <w:t>Reference list</w:t>
      </w:r>
    </w:p>
    <w:p w14:paraId="7B59AAE6" w14:textId="77777777" w:rsidR="009545B5" w:rsidRPr="0062493F" w:rsidRDefault="009545B5" w:rsidP="0062493F">
      <w:pPr>
        <w:spacing w:line="480" w:lineRule="auto"/>
        <w:ind w:left="720" w:hanging="720"/>
        <w:rPr>
          <w:rFonts w:cs="Times New Roman"/>
          <w:b w:val="0"/>
          <w:bCs/>
        </w:rPr>
      </w:pPr>
      <w:r w:rsidRPr="0062493F">
        <w:rPr>
          <w:rFonts w:cs="Times New Roman"/>
          <w:b w:val="0"/>
          <w:bCs/>
        </w:rPr>
        <w:t xml:space="preserve">Amichai-Hamburger, Y., &amp; Vinitzky, G. (2010). Social network use and personality. </w:t>
      </w:r>
      <w:r w:rsidRPr="0062493F">
        <w:rPr>
          <w:rFonts w:cs="Times New Roman"/>
          <w:b w:val="0"/>
          <w:bCs/>
          <w:i/>
          <w:iCs/>
        </w:rPr>
        <w:t xml:space="preserve">Computers in Human </w:t>
      </w:r>
      <w:proofErr w:type="spellStart"/>
      <w:r w:rsidRPr="0062493F">
        <w:rPr>
          <w:rFonts w:cs="Times New Roman"/>
          <w:b w:val="0"/>
          <w:bCs/>
          <w:i/>
          <w:iCs/>
        </w:rPr>
        <w:t>Behavior</w:t>
      </w:r>
      <w:proofErr w:type="spellEnd"/>
      <w:r w:rsidRPr="0062493F">
        <w:rPr>
          <w:rFonts w:cs="Times New Roman"/>
          <w:b w:val="0"/>
          <w:bCs/>
          <w:i/>
          <w:iCs/>
        </w:rPr>
        <w:t>, 26</w:t>
      </w:r>
      <w:r w:rsidRPr="0062493F">
        <w:rPr>
          <w:rFonts w:cs="Times New Roman"/>
          <w:b w:val="0"/>
          <w:bCs/>
        </w:rPr>
        <w:t>(6), 1289–1295. https://doi.org/10.1016/j.chb.2010.03.018</w:t>
      </w:r>
    </w:p>
    <w:p w14:paraId="39FE3F27" w14:textId="77777777" w:rsidR="009545B5" w:rsidRPr="0062493F" w:rsidRDefault="009545B5" w:rsidP="0062493F">
      <w:pPr>
        <w:spacing w:line="480" w:lineRule="auto"/>
        <w:ind w:left="720" w:hanging="720"/>
        <w:rPr>
          <w:rFonts w:cs="Times New Roman"/>
          <w:b w:val="0"/>
          <w:bCs/>
        </w:rPr>
      </w:pPr>
      <w:r w:rsidRPr="0062493F">
        <w:rPr>
          <w:rFonts w:cs="Times New Roman"/>
          <w:b w:val="0"/>
          <w:bCs/>
        </w:rPr>
        <w:t xml:space="preserve">Andreassen, C. S. (2015). Online social network site addiction: A comprehensive review. </w:t>
      </w:r>
      <w:r w:rsidRPr="0062493F">
        <w:rPr>
          <w:rFonts w:cs="Times New Roman"/>
          <w:b w:val="0"/>
          <w:bCs/>
          <w:i/>
          <w:iCs/>
        </w:rPr>
        <w:t>Current Addiction Reports, 2</w:t>
      </w:r>
      <w:r w:rsidRPr="0062493F">
        <w:rPr>
          <w:rFonts w:cs="Times New Roman"/>
          <w:b w:val="0"/>
          <w:bCs/>
        </w:rPr>
        <w:t xml:space="preserve">(2), 175–184. </w:t>
      </w:r>
      <w:hyperlink r:id="rId8" w:tgtFrame="_new" w:history="1">
        <w:r w:rsidRPr="0062493F">
          <w:rPr>
            <w:rStyle w:val="Hyperlink"/>
            <w:rFonts w:cs="Times New Roman"/>
            <w:b w:val="0"/>
            <w:bCs/>
          </w:rPr>
          <w:t>https://doi.org/10.1007/s40429-015-0056-9</w:t>
        </w:r>
      </w:hyperlink>
    </w:p>
    <w:p w14:paraId="69C98FE9" w14:textId="77777777" w:rsidR="009545B5" w:rsidRPr="0062493F" w:rsidRDefault="009545B5" w:rsidP="0062493F">
      <w:pPr>
        <w:spacing w:line="480" w:lineRule="auto"/>
        <w:ind w:left="720" w:hanging="720"/>
        <w:rPr>
          <w:rFonts w:cs="Times New Roman"/>
          <w:b w:val="0"/>
          <w:bCs/>
        </w:rPr>
      </w:pPr>
      <w:r w:rsidRPr="0062493F">
        <w:rPr>
          <w:rFonts w:cs="Times New Roman"/>
          <w:b w:val="0"/>
          <w:bCs/>
        </w:rPr>
        <w:t xml:space="preserve">Correa, T., Hinsley, A. W., &amp; de Zúñiga, H. G. (2010). Who interacts on the Web? The intersection of users’ personality and social media use. </w:t>
      </w:r>
      <w:r w:rsidRPr="0062493F">
        <w:rPr>
          <w:rFonts w:cs="Times New Roman"/>
          <w:b w:val="0"/>
          <w:bCs/>
          <w:i/>
          <w:iCs/>
        </w:rPr>
        <w:t xml:space="preserve">Computers in Human </w:t>
      </w:r>
      <w:proofErr w:type="spellStart"/>
      <w:r w:rsidRPr="0062493F">
        <w:rPr>
          <w:rFonts w:cs="Times New Roman"/>
          <w:b w:val="0"/>
          <w:bCs/>
          <w:i/>
          <w:iCs/>
        </w:rPr>
        <w:t>Behavior</w:t>
      </w:r>
      <w:proofErr w:type="spellEnd"/>
      <w:r w:rsidRPr="0062493F">
        <w:rPr>
          <w:rFonts w:cs="Times New Roman"/>
          <w:b w:val="0"/>
          <w:bCs/>
          <w:i/>
          <w:iCs/>
        </w:rPr>
        <w:t>, 26</w:t>
      </w:r>
      <w:r w:rsidRPr="0062493F">
        <w:rPr>
          <w:rFonts w:cs="Times New Roman"/>
          <w:b w:val="0"/>
          <w:bCs/>
        </w:rPr>
        <w:t xml:space="preserve">(2), 247–253. </w:t>
      </w:r>
      <w:hyperlink r:id="rId9" w:tgtFrame="_new" w:history="1">
        <w:r w:rsidRPr="0062493F">
          <w:rPr>
            <w:rStyle w:val="Hyperlink"/>
            <w:rFonts w:cs="Times New Roman"/>
            <w:b w:val="0"/>
            <w:bCs/>
          </w:rPr>
          <w:t>https://doi.org/10.1016/j.chb.2009.09.003</w:t>
        </w:r>
      </w:hyperlink>
    </w:p>
    <w:p w14:paraId="74A2C831" w14:textId="77777777" w:rsidR="009545B5" w:rsidRPr="0062493F" w:rsidRDefault="009545B5" w:rsidP="0062493F">
      <w:pPr>
        <w:spacing w:line="480" w:lineRule="auto"/>
        <w:ind w:left="720" w:hanging="720"/>
        <w:rPr>
          <w:rFonts w:cs="Times New Roman"/>
          <w:b w:val="0"/>
          <w:bCs/>
        </w:rPr>
      </w:pPr>
      <w:r w:rsidRPr="0062493F">
        <w:rPr>
          <w:rFonts w:cs="Times New Roman"/>
          <w:b w:val="0"/>
          <w:bCs/>
        </w:rPr>
        <w:t xml:space="preserve">John, O. P., Donahue, E. M., &amp; </w:t>
      </w:r>
      <w:proofErr w:type="spellStart"/>
      <w:r w:rsidRPr="0062493F">
        <w:rPr>
          <w:rFonts w:cs="Times New Roman"/>
          <w:b w:val="0"/>
          <w:bCs/>
        </w:rPr>
        <w:t>Kentle</w:t>
      </w:r>
      <w:proofErr w:type="spellEnd"/>
      <w:r w:rsidRPr="0062493F">
        <w:rPr>
          <w:rFonts w:cs="Times New Roman"/>
          <w:b w:val="0"/>
          <w:bCs/>
        </w:rPr>
        <w:t xml:space="preserve">, R. L. (1991). The Big Five Inventory--Versions 4a and 54. Berkeley, CA: University of California, Berkeley, Institute of Personality and Social Research. </w:t>
      </w:r>
    </w:p>
    <w:p w14:paraId="23E6E4E2" w14:textId="77777777" w:rsidR="009545B5" w:rsidRPr="0062493F" w:rsidRDefault="009545B5" w:rsidP="0062493F">
      <w:pPr>
        <w:spacing w:line="480" w:lineRule="auto"/>
        <w:ind w:left="720" w:hanging="720"/>
        <w:rPr>
          <w:rFonts w:cs="Times New Roman"/>
          <w:b w:val="0"/>
          <w:bCs/>
        </w:rPr>
      </w:pPr>
      <w:r w:rsidRPr="0062493F">
        <w:rPr>
          <w:rFonts w:cs="Times New Roman"/>
          <w:b w:val="0"/>
          <w:bCs/>
        </w:rPr>
        <w:t xml:space="preserve">Ross, C., Orr, E. S., Sisic, M., Arseneault, J. M., Simmering, M. G., &amp; Orr, R. R. (2009). Personality and motivations associated with Facebook use. </w:t>
      </w:r>
      <w:r w:rsidRPr="0062493F">
        <w:rPr>
          <w:rFonts w:cs="Times New Roman"/>
          <w:b w:val="0"/>
          <w:bCs/>
          <w:i/>
          <w:iCs/>
        </w:rPr>
        <w:t xml:space="preserve">Computers in Human </w:t>
      </w:r>
      <w:proofErr w:type="spellStart"/>
      <w:r w:rsidRPr="0062493F">
        <w:rPr>
          <w:rFonts w:cs="Times New Roman"/>
          <w:b w:val="0"/>
          <w:bCs/>
          <w:i/>
          <w:iCs/>
        </w:rPr>
        <w:t>Behavior</w:t>
      </w:r>
      <w:proofErr w:type="spellEnd"/>
      <w:r w:rsidRPr="0062493F">
        <w:rPr>
          <w:rFonts w:cs="Times New Roman"/>
          <w:b w:val="0"/>
          <w:bCs/>
          <w:i/>
          <w:iCs/>
        </w:rPr>
        <w:t>, 25</w:t>
      </w:r>
      <w:r w:rsidRPr="0062493F">
        <w:rPr>
          <w:rFonts w:cs="Times New Roman"/>
          <w:b w:val="0"/>
          <w:bCs/>
        </w:rPr>
        <w:t>(2), 578–586. https://doi.org/10.1016/j.chb.2008.12.024</w:t>
      </w:r>
    </w:p>
    <w:p w14:paraId="6BE766EC" w14:textId="77777777" w:rsidR="009545B5" w:rsidRPr="0062493F" w:rsidRDefault="009545B5" w:rsidP="0062493F">
      <w:pPr>
        <w:spacing w:line="480" w:lineRule="auto"/>
        <w:ind w:left="720" w:hanging="720"/>
        <w:rPr>
          <w:rFonts w:cs="Times New Roman"/>
          <w:b w:val="0"/>
          <w:bCs/>
        </w:rPr>
      </w:pPr>
      <w:r w:rsidRPr="0062493F">
        <w:rPr>
          <w:rFonts w:cs="Times New Roman"/>
          <w:b w:val="0"/>
          <w:bCs/>
        </w:rPr>
        <w:t xml:space="preserve">Ryan, T., &amp; Xenos, S. (2011). Who uses Facebook? An investigation into the relationship between the Big Five, shyness, narcissism, and Facebook usage. </w:t>
      </w:r>
      <w:r w:rsidRPr="0062493F">
        <w:rPr>
          <w:rFonts w:cs="Times New Roman"/>
          <w:b w:val="0"/>
          <w:bCs/>
          <w:i/>
          <w:iCs/>
        </w:rPr>
        <w:t xml:space="preserve">Computers in Human </w:t>
      </w:r>
      <w:proofErr w:type="spellStart"/>
      <w:r w:rsidRPr="0062493F">
        <w:rPr>
          <w:rFonts w:cs="Times New Roman"/>
          <w:b w:val="0"/>
          <w:bCs/>
          <w:i/>
          <w:iCs/>
        </w:rPr>
        <w:t>Behavior</w:t>
      </w:r>
      <w:proofErr w:type="spellEnd"/>
      <w:r w:rsidRPr="0062493F">
        <w:rPr>
          <w:rFonts w:cs="Times New Roman"/>
          <w:b w:val="0"/>
          <w:bCs/>
          <w:i/>
          <w:iCs/>
        </w:rPr>
        <w:t>, 27</w:t>
      </w:r>
      <w:r w:rsidRPr="0062493F">
        <w:rPr>
          <w:rFonts w:cs="Times New Roman"/>
          <w:b w:val="0"/>
          <w:bCs/>
        </w:rPr>
        <w:t>(5), 1658–1664. https://doi.org/10.1016/j.chb.2011.02.004</w:t>
      </w:r>
    </w:p>
    <w:p w14:paraId="27646E1D" w14:textId="77777777" w:rsidR="009545B5" w:rsidRPr="0062493F" w:rsidRDefault="009545B5" w:rsidP="0062493F">
      <w:pPr>
        <w:spacing w:line="480" w:lineRule="auto"/>
        <w:ind w:left="720" w:hanging="720"/>
        <w:rPr>
          <w:rFonts w:cs="Times New Roman"/>
          <w:b w:val="0"/>
          <w:bCs/>
        </w:rPr>
      </w:pPr>
      <w:proofErr w:type="spellStart"/>
      <w:r w:rsidRPr="0062493F">
        <w:rPr>
          <w:rFonts w:cs="Times New Roman"/>
          <w:b w:val="0"/>
          <w:bCs/>
        </w:rPr>
        <w:t>Xanidis</w:t>
      </w:r>
      <w:proofErr w:type="spellEnd"/>
      <w:r w:rsidRPr="0062493F">
        <w:rPr>
          <w:rFonts w:cs="Times New Roman"/>
          <w:b w:val="0"/>
          <w:bCs/>
        </w:rPr>
        <w:t>, N., &amp; Brignell, C. M. (2016). The association between the use of social network sites, sleep quality and cognitive function during the day. Computers in Human Behaviour, 55(Part A), 121-126. https://doi.org/10.1016/j.chb.2015.09.004</w:t>
      </w:r>
    </w:p>
    <w:p w14:paraId="6631CA0F" w14:textId="77777777" w:rsidR="006E20AC" w:rsidRDefault="006E20AC" w:rsidP="006E20AC">
      <w:pPr>
        <w:spacing w:line="480" w:lineRule="auto"/>
      </w:pPr>
    </w:p>
    <w:p w14:paraId="1BAA8DAA" w14:textId="77777777" w:rsidR="00EB646C" w:rsidRDefault="00EB646C" w:rsidP="008C032B">
      <w:pPr>
        <w:spacing w:line="480" w:lineRule="auto"/>
      </w:pPr>
    </w:p>
    <w:p w14:paraId="2AB983B6" w14:textId="78118A3E" w:rsidR="00764246" w:rsidRDefault="005D1F45" w:rsidP="005D1F45">
      <w:pPr>
        <w:spacing w:line="480" w:lineRule="auto"/>
        <w:jc w:val="center"/>
      </w:pPr>
      <w:r>
        <w:lastRenderedPageBreak/>
        <w:t>Appendix</w:t>
      </w:r>
    </w:p>
    <w:p w14:paraId="6C2A9840" w14:textId="16DACEB6" w:rsidR="005D1F45" w:rsidRDefault="005D1F45" w:rsidP="005D1F45">
      <w:pPr>
        <w:spacing w:line="480" w:lineRule="auto"/>
      </w:pPr>
      <w:r>
        <w:t>Appendix A</w:t>
      </w:r>
    </w:p>
    <w:p w14:paraId="16D6DC81" w14:textId="03D0BA2A" w:rsidR="005D1F45" w:rsidRDefault="00DF269B" w:rsidP="005D1F45">
      <w:pPr>
        <w:spacing w:line="480" w:lineRule="auto"/>
        <w:rPr>
          <w:b w:val="0"/>
          <w:bCs/>
          <w:i/>
          <w:iCs/>
        </w:rPr>
      </w:pPr>
      <w:r>
        <w:rPr>
          <w:b w:val="0"/>
          <w:bCs/>
          <w:i/>
          <w:iCs/>
        </w:rPr>
        <w:t>Appendix A</w:t>
      </w:r>
      <w:r w:rsidR="00211BC9">
        <w:rPr>
          <w:b w:val="0"/>
          <w:bCs/>
          <w:i/>
          <w:iCs/>
        </w:rPr>
        <w:t>:</w:t>
      </w:r>
      <w:r>
        <w:rPr>
          <w:b w:val="0"/>
          <w:bCs/>
          <w:i/>
          <w:iCs/>
        </w:rPr>
        <w:t xml:space="preserve"> </w:t>
      </w:r>
      <w:r w:rsidR="00211BC9">
        <w:rPr>
          <w:b w:val="0"/>
          <w:bCs/>
          <w:i/>
          <w:iCs/>
        </w:rPr>
        <w:t xml:space="preserve">The Big Five </w:t>
      </w:r>
      <w:r w:rsidR="00070602">
        <w:rPr>
          <w:b w:val="0"/>
          <w:bCs/>
          <w:i/>
          <w:iCs/>
        </w:rPr>
        <w:t>Inventory (BFI; John &amp; Srivas</w:t>
      </w:r>
      <w:r w:rsidR="0018355E">
        <w:rPr>
          <w:b w:val="0"/>
          <w:bCs/>
          <w:i/>
          <w:iCs/>
        </w:rPr>
        <w:t>tava, 1991)</w:t>
      </w:r>
    </w:p>
    <w:p w14:paraId="03C4CB4D" w14:textId="77777777" w:rsidR="00211BC9" w:rsidRPr="00211BC9" w:rsidRDefault="00211BC9" w:rsidP="00211BC9">
      <w:pPr>
        <w:spacing w:line="480" w:lineRule="auto"/>
        <w:rPr>
          <w:bCs/>
        </w:rPr>
      </w:pPr>
      <w:r w:rsidRPr="00211BC9">
        <w:rPr>
          <w:bCs/>
        </w:rPr>
        <w:t>The Big Five Inventory (BFI; John &amp; Srivastava, 1999)</w:t>
      </w:r>
    </w:p>
    <w:p w14:paraId="2FB80C42" w14:textId="77777777" w:rsidR="00211BC9" w:rsidRPr="00211BC9" w:rsidRDefault="00211BC9" w:rsidP="00211BC9">
      <w:pPr>
        <w:spacing w:line="480" w:lineRule="auto"/>
        <w:rPr>
          <w:b w:val="0"/>
          <w:bCs/>
        </w:rPr>
      </w:pPr>
    </w:p>
    <w:p w14:paraId="42BB1E29" w14:textId="77777777" w:rsidR="00211BC9" w:rsidRPr="00211BC9" w:rsidRDefault="00211BC9" w:rsidP="00211BC9">
      <w:pPr>
        <w:spacing w:line="480" w:lineRule="auto"/>
        <w:rPr>
          <w:b w:val="0"/>
          <w:bCs/>
        </w:rPr>
      </w:pPr>
      <w:r w:rsidRPr="00211BC9">
        <w:rPr>
          <w:b w:val="0"/>
          <w:bCs/>
        </w:rPr>
        <w:t>Here are a number of characteristics that may or may not apply to you. For example, do you agree that you are someone who likes to spend time with others? Please write a number next to each statement to indicate the extent to which you agree or disagree with that statement.</w:t>
      </w:r>
    </w:p>
    <w:p w14:paraId="1F80F119" w14:textId="77777777" w:rsidR="00211BC9" w:rsidRPr="00211BC9" w:rsidRDefault="00211BC9" w:rsidP="00211BC9">
      <w:pPr>
        <w:spacing w:line="480" w:lineRule="auto"/>
        <w:rPr>
          <w:b w:val="0"/>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03"/>
        <w:gridCol w:w="1803"/>
        <w:gridCol w:w="1803"/>
        <w:gridCol w:w="1803"/>
        <w:gridCol w:w="1804"/>
      </w:tblGrid>
      <w:tr w:rsidR="00211BC9" w:rsidRPr="00211BC9" w14:paraId="511634F2" w14:textId="77777777">
        <w:tc>
          <w:tcPr>
            <w:tcW w:w="1803" w:type="dxa"/>
          </w:tcPr>
          <w:p w14:paraId="30AE1CA2" w14:textId="77777777" w:rsidR="00211BC9" w:rsidRPr="00211BC9" w:rsidRDefault="00211BC9" w:rsidP="00211BC9">
            <w:pPr>
              <w:spacing w:after="160" w:line="480" w:lineRule="auto"/>
              <w:rPr>
                <w:bCs/>
              </w:rPr>
            </w:pPr>
            <w:r w:rsidRPr="00211BC9">
              <w:rPr>
                <w:bCs/>
              </w:rPr>
              <w:t>Disagree strongly</w:t>
            </w:r>
          </w:p>
          <w:p w14:paraId="228D3072" w14:textId="77777777" w:rsidR="00211BC9" w:rsidRPr="00211BC9" w:rsidRDefault="00211BC9" w:rsidP="00211BC9">
            <w:pPr>
              <w:spacing w:after="160" w:line="480" w:lineRule="auto"/>
              <w:rPr>
                <w:bCs/>
              </w:rPr>
            </w:pPr>
          </w:p>
          <w:p w14:paraId="1D8844BB" w14:textId="77777777" w:rsidR="00211BC9" w:rsidRPr="00211BC9" w:rsidRDefault="00211BC9" w:rsidP="00211BC9">
            <w:pPr>
              <w:spacing w:after="160" w:line="480" w:lineRule="auto"/>
              <w:rPr>
                <w:bCs/>
              </w:rPr>
            </w:pPr>
            <w:r w:rsidRPr="00211BC9">
              <w:rPr>
                <w:bCs/>
              </w:rPr>
              <w:t>1</w:t>
            </w:r>
          </w:p>
        </w:tc>
        <w:tc>
          <w:tcPr>
            <w:tcW w:w="1803" w:type="dxa"/>
          </w:tcPr>
          <w:p w14:paraId="0FC18012" w14:textId="77777777" w:rsidR="00211BC9" w:rsidRPr="00211BC9" w:rsidRDefault="00211BC9" w:rsidP="00211BC9">
            <w:pPr>
              <w:spacing w:after="160" w:line="480" w:lineRule="auto"/>
              <w:rPr>
                <w:bCs/>
              </w:rPr>
            </w:pPr>
            <w:r w:rsidRPr="00211BC9">
              <w:rPr>
                <w:bCs/>
              </w:rPr>
              <w:t>Disagree</w:t>
            </w:r>
          </w:p>
          <w:p w14:paraId="0D5AE69E" w14:textId="77777777" w:rsidR="00211BC9" w:rsidRPr="00211BC9" w:rsidRDefault="00211BC9" w:rsidP="00211BC9">
            <w:pPr>
              <w:spacing w:after="160" w:line="480" w:lineRule="auto"/>
              <w:rPr>
                <w:bCs/>
              </w:rPr>
            </w:pPr>
          </w:p>
          <w:p w14:paraId="734DF816" w14:textId="77777777" w:rsidR="00211BC9" w:rsidRPr="00211BC9" w:rsidRDefault="00211BC9" w:rsidP="00211BC9">
            <w:pPr>
              <w:spacing w:after="160" w:line="480" w:lineRule="auto"/>
              <w:rPr>
                <w:bCs/>
              </w:rPr>
            </w:pPr>
          </w:p>
          <w:p w14:paraId="11336925" w14:textId="77777777" w:rsidR="00211BC9" w:rsidRPr="00211BC9" w:rsidRDefault="00211BC9" w:rsidP="00211BC9">
            <w:pPr>
              <w:spacing w:after="160" w:line="480" w:lineRule="auto"/>
              <w:rPr>
                <w:bCs/>
              </w:rPr>
            </w:pPr>
            <w:r w:rsidRPr="00211BC9">
              <w:rPr>
                <w:bCs/>
              </w:rPr>
              <w:t>2</w:t>
            </w:r>
          </w:p>
        </w:tc>
        <w:tc>
          <w:tcPr>
            <w:tcW w:w="1803" w:type="dxa"/>
          </w:tcPr>
          <w:p w14:paraId="7C555B5F" w14:textId="77777777" w:rsidR="00211BC9" w:rsidRPr="00211BC9" w:rsidRDefault="00211BC9" w:rsidP="00211BC9">
            <w:pPr>
              <w:spacing w:after="160" w:line="480" w:lineRule="auto"/>
              <w:rPr>
                <w:bCs/>
              </w:rPr>
            </w:pPr>
            <w:r w:rsidRPr="00211BC9">
              <w:rPr>
                <w:bCs/>
              </w:rPr>
              <w:t>Neither agree nor disagree</w:t>
            </w:r>
          </w:p>
          <w:p w14:paraId="719F4EC9" w14:textId="77777777" w:rsidR="00211BC9" w:rsidRPr="00211BC9" w:rsidRDefault="00211BC9" w:rsidP="00211BC9">
            <w:pPr>
              <w:spacing w:after="160" w:line="480" w:lineRule="auto"/>
              <w:rPr>
                <w:bCs/>
              </w:rPr>
            </w:pPr>
          </w:p>
          <w:p w14:paraId="079E57DB" w14:textId="77777777" w:rsidR="00211BC9" w:rsidRPr="00211BC9" w:rsidRDefault="00211BC9" w:rsidP="00211BC9">
            <w:pPr>
              <w:spacing w:after="160" w:line="480" w:lineRule="auto"/>
              <w:rPr>
                <w:bCs/>
              </w:rPr>
            </w:pPr>
            <w:r w:rsidRPr="00211BC9">
              <w:rPr>
                <w:bCs/>
              </w:rPr>
              <w:t>3</w:t>
            </w:r>
          </w:p>
        </w:tc>
        <w:tc>
          <w:tcPr>
            <w:tcW w:w="1803" w:type="dxa"/>
          </w:tcPr>
          <w:p w14:paraId="609D1026" w14:textId="77777777" w:rsidR="00211BC9" w:rsidRPr="00211BC9" w:rsidRDefault="00211BC9" w:rsidP="00211BC9">
            <w:pPr>
              <w:spacing w:after="160" w:line="480" w:lineRule="auto"/>
              <w:rPr>
                <w:bCs/>
              </w:rPr>
            </w:pPr>
            <w:r w:rsidRPr="00211BC9">
              <w:rPr>
                <w:bCs/>
              </w:rPr>
              <w:t>Agree</w:t>
            </w:r>
          </w:p>
          <w:p w14:paraId="0481665D" w14:textId="77777777" w:rsidR="00211BC9" w:rsidRPr="00211BC9" w:rsidRDefault="00211BC9" w:rsidP="00211BC9">
            <w:pPr>
              <w:spacing w:after="160" w:line="480" w:lineRule="auto"/>
              <w:rPr>
                <w:bCs/>
              </w:rPr>
            </w:pPr>
          </w:p>
          <w:p w14:paraId="7340A81E" w14:textId="77777777" w:rsidR="00211BC9" w:rsidRPr="00211BC9" w:rsidRDefault="00211BC9" w:rsidP="00211BC9">
            <w:pPr>
              <w:spacing w:after="160" w:line="480" w:lineRule="auto"/>
              <w:rPr>
                <w:bCs/>
              </w:rPr>
            </w:pPr>
          </w:p>
          <w:p w14:paraId="127E78CB" w14:textId="77777777" w:rsidR="00211BC9" w:rsidRPr="00211BC9" w:rsidRDefault="00211BC9" w:rsidP="00211BC9">
            <w:pPr>
              <w:spacing w:after="160" w:line="480" w:lineRule="auto"/>
              <w:rPr>
                <w:bCs/>
              </w:rPr>
            </w:pPr>
            <w:r w:rsidRPr="00211BC9">
              <w:rPr>
                <w:bCs/>
              </w:rPr>
              <w:t>4</w:t>
            </w:r>
          </w:p>
        </w:tc>
        <w:tc>
          <w:tcPr>
            <w:tcW w:w="1804" w:type="dxa"/>
          </w:tcPr>
          <w:p w14:paraId="18ECBAD2" w14:textId="77777777" w:rsidR="00211BC9" w:rsidRPr="00211BC9" w:rsidRDefault="00211BC9" w:rsidP="00211BC9">
            <w:pPr>
              <w:spacing w:after="160" w:line="480" w:lineRule="auto"/>
              <w:rPr>
                <w:bCs/>
              </w:rPr>
            </w:pPr>
            <w:r w:rsidRPr="00211BC9">
              <w:rPr>
                <w:bCs/>
              </w:rPr>
              <w:t>Agree strongly</w:t>
            </w:r>
          </w:p>
          <w:p w14:paraId="4CC7D12C" w14:textId="77777777" w:rsidR="00211BC9" w:rsidRPr="00211BC9" w:rsidRDefault="00211BC9" w:rsidP="00211BC9">
            <w:pPr>
              <w:spacing w:after="160" w:line="480" w:lineRule="auto"/>
              <w:rPr>
                <w:bCs/>
              </w:rPr>
            </w:pPr>
          </w:p>
          <w:p w14:paraId="28B05862" w14:textId="77777777" w:rsidR="00211BC9" w:rsidRPr="00211BC9" w:rsidRDefault="00211BC9" w:rsidP="00211BC9">
            <w:pPr>
              <w:spacing w:after="160" w:line="480" w:lineRule="auto"/>
              <w:rPr>
                <w:bCs/>
              </w:rPr>
            </w:pPr>
          </w:p>
          <w:p w14:paraId="103B6173" w14:textId="77777777" w:rsidR="00211BC9" w:rsidRPr="00211BC9" w:rsidRDefault="00211BC9" w:rsidP="00211BC9">
            <w:pPr>
              <w:spacing w:after="160" w:line="480" w:lineRule="auto"/>
              <w:rPr>
                <w:bCs/>
              </w:rPr>
            </w:pPr>
            <w:r w:rsidRPr="00211BC9">
              <w:rPr>
                <w:bCs/>
              </w:rPr>
              <w:t>5</w:t>
            </w:r>
          </w:p>
        </w:tc>
      </w:tr>
    </w:tbl>
    <w:p w14:paraId="5BF9FC48" w14:textId="77777777" w:rsidR="00211BC9" w:rsidRPr="00211BC9" w:rsidRDefault="00211BC9" w:rsidP="00211BC9">
      <w:pPr>
        <w:spacing w:line="480" w:lineRule="auto"/>
        <w:rPr>
          <w:b w:val="0"/>
          <w:bCs/>
        </w:rPr>
      </w:pPr>
    </w:p>
    <w:p w14:paraId="2050443A" w14:textId="77777777" w:rsidR="00211BC9" w:rsidRPr="00211BC9" w:rsidRDefault="00211BC9" w:rsidP="00211BC9">
      <w:pPr>
        <w:spacing w:line="480" w:lineRule="auto"/>
        <w:rPr>
          <w:b w:val="0"/>
          <w:bCs/>
        </w:rPr>
      </w:pPr>
    </w:p>
    <w:p w14:paraId="42563864" w14:textId="77777777" w:rsidR="00211BC9" w:rsidRPr="00211BC9" w:rsidRDefault="00211BC9" w:rsidP="00211BC9">
      <w:pPr>
        <w:spacing w:line="480" w:lineRule="auto"/>
        <w:rPr>
          <w:b w:val="0"/>
          <w:bCs/>
        </w:rPr>
      </w:pPr>
      <w:r w:rsidRPr="00211BC9">
        <w:rPr>
          <w:b w:val="0"/>
          <w:bCs/>
        </w:rPr>
        <w:t>I see Myself as Someone Who...</w:t>
      </w:r>
    </w:p>
    <w:p w14:paraId="00BE2D92" w14:textId="77777777" w:rsidR="00211BC9" w:rsidRPr="00211BC9" w:rsidRDefault="00211BC9" w:rsidP="00211BC9">
      <w:pPr>
        <w:spacing w:line="480" w:lineRule="auto"/>
        <w:rPr>
          <w:b w:val="0"/>
          <w:bCs/>
        </w:rPr>
      </w:pPr>
    </w:p>
    <w:p w14:paraId="1AE6FA55" w14:textId="77777777" w:rsidR="00211BC9" w:rsidRPr="00211BC9" w:rsidRDefault="00211BC9" w:rsidP="00211BC9">
      <w:pPr>
        <w:spacing w:line="480" w:lineRule="auto"/>
        <w:rPr>
          <w:b w:val="0"/>
          <w:bCs/>
        </w:rPr>
      </w:pPr>
      <w:r w:rsidRPr="00211BC9">
        <w:rPr>
          <w:b w:val="0"/>
          <w:bCs/>
        </w:rPr>
        <w:t>_____ 1. Is talkative</w:t>
      </w:r>
    </w:p>
    <w:p w14:paraId="2A1E3C83" w14:textId="77777777" w:rsidR="00211BC9" w:rsidRPr="00211BC9" w:rsidRDefault="00211BC9" w:rsidP="00211BC9">
      <w:pPr>
        <w:spacing w:line="480" w:lineRule="auto"/>
        <w:rPr>
          <w:b w:val="0"/>
          <w:bCs/>
        </w:rPr>
      </w:pPr>
    </w:p>
    <w:p w14:paraId="65044451" w14:textId="77777777" w:rsidR="00211BC9" w:rsidRPr="00211BC9" w:rsidRDefault="00211BC9" w:rsidP="00211BC9">
      <w:pPr>
        <w:spacing w:line="480" w:lineRule="auto"/>
        <w:rPr>
          <w:b w:val="0"/>
          <w:bCs/>
        </w:rPr>
      </w:pPr>
      <w:r w:rsidRPr="00211BC9">
        <w:rPr>
          <w:b w:val="0"/>
          <w:bCs/>
        </w:rPr>
        <w:t>_____ 2. Is reserved</w:t>
      </w:r>
    </w:p>
    <w:p w14:paraId="6FBDCDFF" w14:textId="77777777" w:rsidR="00211BC9" w:rsidRPr="00211BC9" w:rsidRDefault="00211BC9" w:rsidP="00211BC9">
      <w:pPr>
        <w:spacing w:line="480" w:lineRule="auto"/>
        <w:rPr>
          <w:b w:val="0"/>
          <w:bCs/>
        </w:rPr>
      </w:pPr>
    </w:p>
    <w:p w14:paraId="5F94ADD0" w14:textId="77777777" w:rsidR="00211BC9" w:rsidRPr="00211BC9" w:rsidRDefault="00211BC9" w:rsidP="00211BC9">
      <w:pPr>
        <w:spacing w:line="480" w:lineRule="auto"/>
        <w:rPr>
          <w:b w:val="0"/>
          <w:bCs/>
        </w:rPr>
      </w:pPr>
      <w:r w:rsidRPr="00211BC9">
        <w:rPr>
          <w:b w:val="0"/>
          <w:bCs/>
        </w:rPr>
        <w:t>_____ 3. Is full of energy</w:t>
      </w:r>
    </w:p>
    <w:p w14:paraId="65DD0044" w14:textId="77777777" w:rsidR="00211BC9" w:rsidRPr="00211BC9" w:rsidRDefault="00211BC9" w:rsidP="00211BC9">
      <w:pPr>
        <w:spacing w:line="480" w:lineRule="auto"/>
        <w:rPr>
          <w:b w:val="0"/>
          <w:bCs/>
        </w:rPr>
      </w:pPr>
    </w:p>
    <w:p w14:paraId="6A602CA2" w14:textId="77777777" w:rsidR="00211BC9" w:rsidRPr="00211BC9" w:rsidRDefault="00211BC9" w:rsidP="00211BC9">
      <w:pPr>
        <w:spacing w:line="480" w:lineRule="auto"/>
        <w:rPr>
          <w:b w:val="0"/>
          <w:bCs/>
        </w:rPr>
      </w:pPr>
      <w:r w:rsidRPr="00211BC9">
        <w:rPr>
          <w:b w:val="0"/>
          <w:bCs/>
        </w:rPr>
        <w:t>_____ 4. Generates a lot of enthusiasm</w:t>
      </w:r>
    </w:p>
    <w:p w14:paraId="069D2D54" w14:textId="77777777" w:rsidR="00211BC9" w:rsidRPr="00211BC9" w:rsidRDefault="00211BC9" w:rsidP="00211BC9">
      <w:pPr>
        <w:spacing w:line="480" w:lineRule="auto"/>
        <w:rPr>
          <w:b w:val="0"/>
          <w:bCs/>
        </w:rPr>
      </w:pPr>
    </w:p>
    <w:p w14:paraId="56E0A743" w14:textId="77777777" w:rsidR="00211BC9" w:rsidRPr="00211BC9" w:rsidRDefault="00211BC9" w:rsidP="00211BC9">
      <w:pPr>
        <w:spacing w:line="480" w:lineRule="auto"/>
        <w:rPr>
          <w:b w:val="0"/>
          <w:bCs/>
        </w:rPr>
      </w:pPr>
      <w:r w:rsidRPr="00211BC9">
        <w:rPr>
          <w:b w:val="0"/>
          <w:bCs/>
        </w:rPr>
        <w:t>_____ 5. Tends to be quiet</w:t>
      </w:r>
    </w:p>
    <w:p w14:paraId="037D9494" w14:textId="77777777" w:rsidR="00211BC9" w:rsidRPr="00211BC9" w:rsidRDefault="00211BC9" w:rsidP="00211BC9">
      <w:pPr>
        <w:spacing w:line="480" w:lineRule="auto"/>
        <w:rPr>
          <w:b w:val="0"/>
          <w:bCs/>
        </w:rPr>
      </w:pPr>
    </w:p>
    <w:p w14:paraId="03B9A013" w14:textId="77777777" w:rsidR="00211BC9" w:rsidRPr="00211BC9" w:rsidRDefault="00211BC9" w:rsidP="00211BC9">
      <w:pPr>
        <w:spacing w:line="480" w:lineRule="auto"/>
        <w:rPr>
          <w:b w:val="0"/>
          <w:bCs/>
        </w:rPr>
      </w:pPr>
      <w:r w:rsidRPr="00211BC9">
        <w:rPr>
          <w:b w:val="0"/>
          <w:bCs/>
        </w:rPr>
        <w:t>_____ 6. Has an assertive personality</w:t>
      </w:r>
    </w:p>
    <w:p w14:paraId="033EB61F" w14:textId="77777777" w:rsidR="00211BC9" w:rsidRPr="00211BC9" w:rsidRDefault="00211BC9" w:rsidP="00211BC9">
      <w:pPr>
        <w:spacing w:line="480" w:lineRule="auto"/>
        <w:rPr>
          <w:b w:val="0"/>
          <w:bCs/>
        </w:rPr>
      </w:pPr>
    </w:p>
    <w:p w14:paraId="17DD861A" w14:textId="77777777" w:rsidR="00211BC9" w:rsidRPr="00211BC9" w:rsidRDefault="00211BC9" w:rsidP="00211BC9">
      <w:pPr>
        <w:spacing w:line="480" w:lineRule="auto"/>
        <w:rPr>
          <w:b w:val="0"/>
          <w:bCs/>
        </w:rPr>
      </w:pPr>
      <w:r w:rsidRPr="00211BC9">
        <w:rPr>
          <w:b w:val="0"/>
          <w:bCs/>
        </w:rPr>
        <w:t>_____ 7. Is sometimes shy, inhibited</w:t>
      </w:r>
    </w:p>
    <w:p w14:paraId="286E47D3" w14:textId="77777777" w:rsidR="00211BC9" w:rsidRPr="00211BC9" w:rsidRDefault="00211BC9" w:rsidP="00211BC9">
      <w:pPr>
        <w:spacing w:line="480" w:lineRule="auto"/>
        <w:rPr>
          <w:b w:val="0"/>
          <w:bCs/>
        </w:rPr>
      </w:pPr>
    </w:p>
    <w:p w14:paraId="29C632DC" w14:textId="77777777" w:rsidR="00211BC9" w:rsidRPr="00211BC9" w:rsidRDefault="00211BC9" w:rsidP="00211BC9">
      <w:pPr>
        <w:spacing w:line="480" w:lineRule="auto"/>
        <w:rPr>
          <w:b w:val="0"/>
          <w:bCs/>
        </w:rPr>
      </w:pPr>
      <w:r w:rsidRPr="00211BC9">
        <w:rPr>
          <w:b w:val="0"/>
          <w:bCs/>
        </w:rPr>
        <w:t>_____ 8. Is outgoing, sociable</w:t>
      </w:r>
    </w:p>
    <w:p w14:paraId="3399E728" w14:textId="77777777" w:rsidR="00211BC9" w:rsidRPr="00211BC9" w:rsidRDefault="00211BC9" w:rsidP="00211BC9">
      <w:pPr>
        <w:spacing w:line="480" w:lineRule="auto"/>
        <w:rPr>
          <w:b w:val="0"/>
          <w:bCs/>
        </w:rPr>
      </w:pPr>
    </w:p>
    <w:p w14:paraId="3245BD14" w14:textId="77777777" w:rsidR="00211BC9" w:rsidRPr="00211BC9" w:rsidRDefault="00211BC9" w:rsidP="00211BC9">
      <w:pPr>
        <w:spacing w:line="480" w:lineRule="auto"/>
        <w:rPr>
          <w:b w:val="0"/>
          <w:bCs/>
        </w:rPr>
      </w:pPr>
      <w:r w:rsidRPr="00211BC9">
        <w:rPr>
          <w:b w:val="0"/>
          <w:bCs/>
        </w:rPr>
        <w:t>Scoring information:</w:t>
      </w:r>
    </w:p>
    <w:p w14:paraId="3873700C" w14:textId="77777777" w:rsidR="00211BC9" w:rsidRPr="00211BC9" w:rsidRDefault="00211BC9" w:rsidP="00211BC9">
      <w:pPr>
        <w:spacing w:line="480" w:lineRule="auto"/>
        <w:rPr>
          <w:b w:val="0"/>
          <w:bCs/>
        </w:rPr>
      </w:pPr>
      <w:r w:rsidRPr="00211BC9">
        <w:rPr>
          <w:b w:val="0"/>
          <w:bCs/>
        </w:rPr>
        <w:t>R denotes reverse scored items</w:t>
      </w:r>
    </w:p>
    <w:p w14:paraId="6372A205" w14:textId="374BD6BE" w:rsidR="0018355E" w:rsidRPr="00211BC9" w:rsidRDefault="00211BC9" w:rsidP="00211BC9">
      <w:pPr>
        <w:spacing w:line="480" w:lineRule="auto"/>
        <w:rPr>
          <w:b w:val="0"/>
          <w:bCs/>
        </w:rPr>
      </w:pPr>
      <w:r w:rsidRPr="00211BC9">
        <w:rPr>
          <w:b w:val="0"/>
          <w:bCs/>
        </w:rPr>
        <w:t>1 + 2R + 3 + 4 + 5R + 6 + 7R + 8</w:t>
      </w:r>
    </w:p>
    <w:p w14:paraId="3CDC6D88" w14:textId="77777777" w:rsidR="00D1549B" w:rsidRPr="00DF269B" w:rsidRDefault="00D1549B" w:rsidP="005D1F45">
      <w:pPr>
        <w:spacing w:line="480" w:lineRule="auto"/>
        <w:rPr>
          <w:b w:val="0"/>
          <w:bCs/>
          <w:i/>
          <w:iCs/>
        </w:rPr>
      </w:pPr>
    </w:p>
    <w:p w14:paraId="205DE100" w14:textId="77777777" w:rsidR="00764246" w:rsidRDefault="00764246" w:rsidP="006C6C7C">
      <w:pPr>
        <w:spacing w:line="480" w:lineRule="auto"/>
        <w:jc w:val="center"/>
      </w:pPr>
    </w:p>
    <w:p w14:paraId="352F09C2" w14:textId="77777777" w:rsidR="006C6C7C" w:rsidRDefault="006C6C7C" w:rsidP="000D124D">
      <w:pPr>
        <w:spacing w:line="480" w:lineRule="auto"/>
      </w:pPr>
    </w:p>
    <w:p w14:paraId="0BDEAEBB" w14:textId="77777777" w:rsidR="000D124D" w:rsidRDefault="000D124D" w:rsidP="000D124D">
      <w:pPr>
        <w:spacing w:line="480" w:lineRule="auto"/>
      </w:pPr>
    </w:p>
    <w:p w14:paraId="0E5FA42F" w14:textId="3EF4AE6B" w:rsidR="000D124D" w:rsidRDefault="000D124D" w:rsidP="000D124D">
      <w:pPr>
        <w:spacing w:line="480" w:lineRule="auto"/>
      </w:pPr>
      <w:r>
        <w:lastRenderedPageBreak/>
        <w:t>Appendix B</w:t>
      </w:r>
    </w:p>
    <w:p w14:paraId="119EE9AA" w14:textId="2D65AF71" w:rsidR="00C17FD8" w:rsidRDefault="002B543D" w:rsidP="000D124D">
      <w:pPr>
        <w:spacing w:line="480" w:lineRule="auto"/>
        <w:rPr>
          <w:b w:val="0"/>
          <w:bCs/>
          <w:i/>
          <w:iCs/>
        </w:rPr>
      </w:pPr>
      <w:r>
        <w:rPr>
          <w:b w:val="0"/>
          <w:bCs/>
          <w:i/>
          <w:iCs/>
        </w:rPr>
        <w:t>Appendix B: Information Sheet</w:t>
      </w:r>
    </w:p>
    <w:p w14:paraId="76FF3EE7" w14:textId="346CB19C" w:rsidR="002B543D" w:rsidRPr="002B543D" w:rsidRDefault="002B543D" w:rsidP="002B543D">
      <w:pPr>
        <w:spacing w:line="480" w:lineRule="auto"/>
        <w:rPr>
          <w:b w:val="0"/>
          <w:bCs/>
        </w:rPr>
      </w:pPr>
      <w:r w:rsidRPr="002B543D">
        <w:rPr>
          <w:b w:val="0"/>
          <w:bCs/>
        </w:rPr>
        <w:drawing>
          <wp:inline distT="0" distB="0" distL="0" distR="0" wp14:anchorId="2B0EEF4E" wp14:editId="30A49173">
            <wp:extent cx="5730240" cy="876300"/>
            <wp:effectExtent l="0" t="0" r="3810" b="0"/>
            <wp:docPr id="1207248950" name="Picture 2"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ack text on a white background&#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876300"/>
                    </a:xfrm>
                    <a:prstGeom prst="rect">
                      <a:avLst/>
                    </a:prstGeom>
                    <a:noFill/>
                    <a:ln>
                      <a:noFill/>
                    </a:ln>
                  </pic:spPr>
                </pic:pic>
              </a:graphicData>
            </a:graphic>
          </wp:inline>
        </w:drawing>
      </w:r>
    </w:p>
    <w:p w14:paraId="391D0D45" w14:textId="77777777" w:rsidR="002B543D" w:rsidRPr="002B543D" w:rsidRDefault="002B543D" w:rsidP="002B543D">
      <w:pPr>
        <w:spacing w:line="480" w:lineRule="auto"/>
        <w:rPr>
          <w:b w:val="0"/>
          <w:bCs/>
          <w:u w:val="single"/>
        </w:rPr>
      </w:pPr>
    </w:p>
    <w:p w14:paraId="2A92D288" w14:textId="77777777" w:rsidR="002B543D" w:rsidRPr="002B543D" w:rsidRDefault="002B543D" w:rsidP="002B543D">
      <w:pPr>
        <w:spacing w:line="480" w:lineRule="auto"/>
        <w:rPr>
          <w:b w:val="0"/>
          <w:bCs/>
        </w:rPr>
      </w:pPr>
      <w:r w:rsidRPr="002B543D">
        <w:rPr>
          <w:bCs/>
          <w:u w:val="single"/>
        </w:rPr>
        <w:t>Study Information Sheet </w:t>
      </w:r>
    </w:p>
    <w:p w14:paraId="5DA3634D" w14:textId="77777777" w:rsidR="002B543D" w:rsidRPr="002B543D" w:rsidRDefault="002B543D" w:rsidP="002B543D">
      <w:pPr>
        <w:spacing w:line="480" w:lineRule="auto"/>
        <w:rPr>
          <w:b w:val="0"/>
          <w:bCs/>
        </w:rPr>
      </w:pPr>
    </w:p>
    <w:p w14:paraId="60256E24" w14:textId="77777777" w:rsidR="002B543D" w:rsidRPr="002B543D" w:rsidRDefault="002B543D" w:rsidP="002B543D">
      <w:pPr>
        <w:spacing w:line="480" w:lineRule="auto"/>
        <w:rPr>
          <w:b w:val="0"/>
          <w:bCs/>
        </w:rPr>
      </w:pPr>
      <w:r w:rsidRPr="002B543D">
        <w:rPr>
          <w:b w:val="0"/>
          <w:bCs/>
        </w:rPr>
        <w:t>This document provides key information regarding the study and provides details about what will be expected of you as a participant. Therefore, please read this information carefully before providing consent to take part.</w:t>
      </w:r>
      <w:r w:rsidRPr="002B543D">
        <w:rPr>
          <w:b w:val="0"/>
          <w:bCs/>
        </w:rPr>
        <w:br/>
      </w:r>
      <w:r w:rsidRPr="002B543D">
        <w:rPr>
          <w:b w:val="0"/>
          <w:bCs/>
        </w:rPr>
        <w:br/>
        <w:t>The purpose of this study is to explore the effect of the personality trait of extraversion on social media use.</w:t>
      </w:r>
      <w:r w:rsidRPr="002B543D">
        <w:rPr>
          <w:b w:val="0"/>
          <w:bCs/>
        </w:rPr>
        <w:br/>
      </w:r>
      <w:r w:rsidRPr="002B543D">
        <w:rPr>
          <w:b w:val="0"/>
          <w:bCs/>
        </w:rPr>
        <w:br/>
        <w:t>During this study you will be required to do the following:</w:t>
      </w:r>
    </w:p>
    <w:p w14:paraId="16FF4DDF" w14:textId="77777777" w:rsidR="002B543D" w:rsidRPr="002B543D" w:rsidRDefault="002B543D" w:rsidP="002B543D">
      <w:pPr>
        <w:numPr>
          <w:ilvl w:val="0"/>
          <w:numId w:val="4"/>
        </w:numPr>
        <w:spacing w:line="480" w:lineRule="auto"/>
        <w:rPr>
          <w:b w:val="0"/>
          <w:bCs/>
        </w:rPr>
      </w:pPr>
      <w:r w:rsidRPr="002B543D">
        <w:rPr>
          <w:b w:val="0"/>
          <w:bCs/>
        </w:rPr>
        <w:t>Fill in your demographic information of age and gender.</w:t>
      </w:r>
    </w:p>
    <w:p w14:paraId="5B5B21FA" w14:textId="77777777" w:rsidR="002B543D" w:rsidRPr="002B543D" w:rsidRDefault="002B543D" w:rsidP="002B543D">
      <w:pPr>
        <w:numPr>
          <w:ilvl w:val="0"/>
          <w:numId w:val="4"/>
        </w:numPr>
        <w:spacing w:line="480" w:lineRule="auto"/>
        <w:rPr>
          <w:b w:val="0"/>
          <w:bCs/>
        </w:rPr>
      </w:pPr>
      <w:r w:rsidRPr="002B543D">
        <w:rPr>
          <w:b w:val="0"/>
          <w:bCs/>
        </w:rPr>
        <w:t>Complete the Extraversion sub-scale of the Big Five Inventory (John et al., 1991).</w:t>
      </w:r>
    </w:p>
    <w:p w14:paraId="523355FA" w14:textId="77777777" w:rsidR="002B543D" w:rsidRPr="002B543D" w:rsidRDefault="002B543D" w:rsidP="002B543D">
      <w:pPr>
        <w:numPr>
          <w:ilvl w:val="1"/>
          <w:numId w:val="4"/>
        </w:numPr>
        <w:spacing w:line="480" w:lineRule="auto"/>
        <w:rPr>
          <w:b w:val="0"/>
          <w:bCs/>
        </w:rPr>
      </w:pPr>
      <w:r w:rsidRPr="002B543D">
        <w:rPr>
          <w:b w:val="0"/>
          <w:bCs/>
        </w:rPr>
        <w:t>This is an eight-item questionnaire designed to assess the personality trait of extraversion.</w:t>
      </w:r>
    </w:p>
    <w:p w14:paraId="16762FB7" w14:textId="77777777" w:rsidR="002B543D" w:rsidRPr="002B543D" w:rsidRDefault="002B543D" w:rsidP="002B543D">
      <w:pPr>
        <w:numPr>
          <w:ilvl w:val="1"/>
          <w:numId w:val="4"/>
        </w:numPr>
        <w:spacing w:line="480" w:lineRule="auto"/>
        <w:rPr>
          <w:b w:val="0"/>
          <w:bCs/>
        </w:rPr>
      </w:pPr>
      <w:r w:rsidRPr="002B543D">
        <w:rPr>
          <w:b w:val="0"/>
          <w:bCs/>
        </w:rPr>
        <w:t>Each item has a five-point response option ranging from Disagree strongly to Agree strongly.</w:t>
      </w:r>
    </w:p>
    <w:p w14:paraId="4F11356E" w14:textId="77777777" w:rsidR="002B543D" w:rsidRPr="002B543D" w:rsidRDefault="002B543D" w:rsidP="002B543D">
      <w:pPr>
        <w:numPr>
          <w:ilvl w:val="1"/>
          <w:numId w:val="4"/>
        </w:numPr>
        <w:spacing w:line="480" w:lineRule="auto"/>
        <w:rPr>
          <w:b w:val="0"/>
          <w:bCs/>
        </w:rPr>
      </w:pPr>
      <w:r w:rsidRPr="002B543D">
        <w:rPr>
          <w:b w:val="0"/>
          <w:bCs/>
        </w:rPr>
        <w:lastRenderedPageBreak/>
        <w:t>You should choose which response option best describes your thoughts/feelings in relation to each of the statements presented.</w:t>
      </w:r>
    </w:p>
    <w:p w14:paraId="623B8E68" w14:textId="77777777" w:rsidR="002B543D" w:rsidRPr="002B543D" w:rsidRDefault="002B543D" w:rsidP="002B543D">
      <w:pPr>
        <w:numPr>
          <w:ilvl w:val="1"/>
          <w:numId w:val="4"/>
        </w:numPr>
        <w:spacing w:line="480" w:lineRule="auto"/>
        <w:rPr>
          <w:b w:val="0"/>
          <w:bCs/>
        </w:rPr>
      </w:pPr>
      <w:r w:rsidRPr="002B543D">
        <w:rPr>
          <w:b w:val="0"/>
          <w:bCs/>
        </w:rPr>
        <w:t>Further instructions on how to complete this questionnaire will be presented at the top of the page.</w:t>
      </w:r>
    </w:p>
    <w:p w14:paraId="21D316A2" w14:textId="77777777" w:rsidR="002B543D" w:rsidRPr="002B543D" w:rsidRDefault="002B543D" w:rsidP="002B543D">
      <w:pPr>
        <w:numPr>
          <w:ilvl w:val="0"/>
          <w:numId w:val="4"/>
        </w:numPr>
        <w:spacing w:line="480" w:lineRule="auto"/>
        <w:rPr>
          <w:b w:val="0"/>
          <w:bCs/>
        </w:rPr>
      </w:pPr>
      <w:r w:rsidRPr="002B543D">
        <w:rPr>
          <w:b w:val="0"/>
          <w:bCs/>
        </w:rPr>
        <w:t>You will also be required to complete a questionnaire that aims to assess your level of social media use. </w:t>
      </w:r>
    </w:p>
    <w:p w14:paraId="3A17F914" w14:textId="77777777" w:rsidR="002B543D" w:rsidRPr="002B543D" w:rsidRDefault="002B543D" w:rsidP="002B543D">
      <w:pPr>
        <w:numPr>
          <w:ilvl w:val="1"/>
          <w:numId w:val="4"/>
        </w:numPr>
        <w:spacing w:line="480" w:lineRule="auto"/>
        <w:rPr>
          <w:b w:val="0"/>
          <w:bCs/>
        </w:rPr>
      </w:pPr>
      <w:r w:rsidRPr="002B543D">
        <w:rPr>
          <w:b w:val="0"/>
          <w:bCs/>
        </w:rPr>
        <w:t>This is a nine-item questionnaire and each item has a five-point response option ranging from Never to Always.</w:t>
      </w:r>
    </w:p>
    <w:p w14:paraId="44BB3EE5" w14:textId="77777777" w:rsidR="002B543D" w:rsidRPr="002B543D" w:rsidRDefault="002B543D" w:rsidP="002B543D">
      <w:pPr>
        <w:numPr>
          <w:ilvl w:val="0"/>
          <w:numId w:val="4"/>
        </w:numPr>
        <w:spacing w:line="480" w:lineRule="auto"/>
        <w:rPr>
          <w:b w:val="0"/>
          <w:bCs/>
        </w:rPr>
      </w:pPr>
      <w:r w:rsidRPr="002B543D">
        <w:rPr>
          <w:b w:val="0"/>
          <w:bCs/>
        </w:rPr>
        <w:t>At the end of the study, you will be provided with the study debrief.</w:t>
      </w:r>
    </w:p>
    <w:p w14:paraId="5E68ADBB" w14:textId="77777777" w:rsidR="002B543D" w:rsidRPr="002B543D" w:rsidRDefault="002B543D" w:rsidP="002B543D">
      <w:pPr>
        <w:spacing w:line="480" w:lineRule="auto"/>
        <w:rPr>
          <w:b w:val="0"/>
          <w:bCs/>
        </w:rPr>
      </w:pPr>
      <w:r w:rsidRPr="002B543D">
        <w:rPr>
          <w:b w:val="0"/>
          <w:bCs/>
        </w:rPr>
        <w:br/>
        <w:t>If you have any questions or concerns about this study, please contact the research supervisor Stacey Coleman on stacey.coleman@uwtsd.ac.uk</w:t>
      </w:r>
      <w:r w:rsidRPr="002B543D">
        <w:rPr>
          <w:b w:val="0"/>
          <w:bCs/>
        </w:rPr>
        <w:br/>
      </w:r>
      <w:r w:rsidRPr="002B543D">
        <w:rPr>
          <w:b w:val="0"/>
          <w:bCs/>
        </w:rPr>
        <w:br/>
        <w:t xml:space="preserve">You can download a copy of this information sheet for your records here: </w:t>
      </w:r>
      <w:hyperlink r:id="rId11" w:tgtFrame="_blank" w:history="1">
        <w:r w:rsidRPr="002B543D">
          <w:rPr>
            <w:rStyle w:val="Hyperlink"/>
            <w:b w:val="0"/>
            <w:bCs/>
          </w:rPr>
          <w:t>Information Sheet</w:t>
        </w:r>
      </w:hyperlink>
    </w:p>
    <w:p w14:paraId="70DDD744" w14:textId="77777777" w:rsidR="002B543D" w:rsidRPr="002B543D" w:rsidRDefault="002B543D" w:rsidP="002B543D">
      <w:pPr>
        <w:spacing w:line="480" w:lineRule="auto"/>
        <w:rPr>
          <w:b w:val="0"/>
          <w:bCs/>
        </w:rPr>
      </w:pPr>
    </w:p>
    <w:p w14:paraId="099840F8" w14:textId="77777777" w:rsidR="002B543D" w:rsidRPr="002B543D" w:rsidRDefault="002B543D" w:rsidP="002B543D">
      <w:pPr>
        <w:spacing w:line="480" w:lineRule="auto"/>
        <w:rPr>
          <w:b w:val="0"/>
          <w:bCs/>
        </w:rPr>
      </w:pPr>
      <w:r w:rsidRPr="002B543D">
        <w:rPr>
          <w:b w:val="0"/>
          <w:bCs/>
        </w:rPr>
        <w:t xml:space="preserve">If you feel you want to withdraw your participation from the study, you can do so at any time by closing the browser on your device. If you withdraw, your data will be deleted and not used as partial data will not be analysed. </w:t>
      </w:r>
    </w:p>
    <w:p w14:paraId="310127E9" w14:textId="77777777" w:rsidR="002B543D" w:rsidRPr="002B543D" w:rsidRDefault="002B543D" w:rsidP="002B543D">
      <w:pPr>
        <w:spacing w:line="480" w:lineRule="auto"/>
        <w:rPr>
          <w:b w:val="0"/>
          <w:bCs/>
        </w:rPr>
      </w:pPr>
      <w:r w:rsidRPr="002B543D">
        <w:rPr>
          <w:b w:val="0"/>
          <w:bCs/>
        </w:rPr>
        <w:t xml:space="preserve">As this study involves the completion of an extraversion questionnaire, if you feel you would not be comfortable answering questions about your extraversion levels, then you are advised not to take part in this study. </w:t>
      </w:r>
    </w:p>
    <w:p w14:paraId="1464E9DE" w14:textId="77777777" w:rsidR="002B543D" w:rsidRPr="002B543D" w:rsidRDefault="002B543D" w:rsidP="002B543D">
      <w:pPr>
        <w:spacing w:line="480" w:lineRule="auto"/>
        <w:rPr>
          <w:b w:val="0"/>
          <w:bCs/>
        </w:rPr>
      </w:pPr>
      <w:r w:rsidRPr="002B543D">
        <w:rPr>
          <w:b w:val="0"/>
          <w:bCs/>
        </w:rPr>
        <w:t>If you are happy to take part in this study, please select below to continue to the consent form.</w:t>
      </w:r>
    </w:p>
    <w:p w14:paraId="289A6CED" w14:textId="4DBAB8DE" w:rsidR="002B543D" w:rsidRDefault="00ED17C8" w:rsidP="000D124D">
      <w:pPr>
        <w:spacing w:line="480" w:lineRule="auto"/>
      </w:pPr>
      <w:r>
        <w:lastRenderedPageBreak/>
        <w:t>Appendix C</w:t>
      </w:r>
    </w:p>
    <w:p w14:paraId="7D22E6F1" w14:textId="096BF7D1" w:rsidR="00ED17C8" w:rsidRDefault="00ED17C8" w:rsidP="000D124D">
      <w:pPr>
        <w:spacing w:line="480" w:lineRule="auto"/>
        <w:rPr>
          <w:b w:val="0"/>
          <w:bCs/>
          <w:i/>
          <w:iCs/>
        </w:rPr>
      </w:pPr>
      <w:r>
        <w:rPr>
          <w:b w:val="0"/>
          <w:bCs/>
          <w:i/>
          <w:iCs/>
        </w:rPr>
        <w:t>Appendix C: Consent Form</w:t>
      </w:r>
    </w:p>
    <w:p w14:paraId="05E11019" w14:textId="355FDEB9" w:rsidR="003B07A5" w:rsidRPr="003B07A5" w:rsidRDefault="003B07A5" w:rsidP="003B07A5">
      <w:pPr>
        <w:spacing w:line="480" w:lineRule="auto"/>
        <w:rPr>
          <w:bCs/>
          <w:u w:val="single"/>
          <w:lang w:val="en-US"/>
        </w:rPr>
      </w:pPr>
      <w:r w:rsidRPr="003B07A5">
        <w:rPr>
          <w:b w:val="0"/>
          <w:bCs/>
        </w:rPr>
        <w:drawing>
          <wp:anchor distT="0" distB="0" distL="114300" distR="114300" simplePos="0" relativeHeight="251659264" behindDoc="1" locked="0" layoutInCell="1" allowOverlap="1" wp14:anchorId="4B2FDA93" wp14:editId="4A518B75">
            <wp:simplePos x="0" y="0"/>
            <wp:positionH relativeFrom="margin">
              <wp:align>right</wp:align>
            </wp:positionH>
            <wp:positionV relativeFrom="paragraph">
              <wp:posOffset>0</wp:posOffset>
            </wp:positionV>
            <wp:extent cx="5731510" cy="878205"/>
            <wp:effectExtent l="0" t="0" r="2540" b="0"/>
            <wp:wrapTight wrapText="bothSides">
              <wp:wrapPolygon edited="0">
                <wp:start x="0" y="0"/>
                <wp:lineTo x="0" y="21085"/>
                <wp:lineTo x="21538" y="21085"/>
                <wp:lineTo x="21538" y="0"/>
                <wp:lineTo x="0" y="0"/>
              </wp:wrapPolygon>
            </wp:wrapTight>
            <wp:docPr id="92667708" name="Picture 4"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ack text on a white background&#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878205"/>
                    </a:xfrm>
                    <a:prstGeom prst="rect">
                      <a:avLst/>
                    </a:prstGeom>
                    <a:noFill/>
                  </pic:spPr>
                </pic:pic>
              </a:graphicData>
            </a:graphic>
            <wp14:sizeRelH relativeFrom="page">
              <wp14:pctWidth>0</wp14:pctWidth>
            </wp14:sizeRelH>
            <wp14:sizeRelV relativeFrom="page">
              <wp14:pctHeight>0</wp14:pctHeight>
            </wp14:sizeRelV>
          </wp:anchor>
        </w:drawing>
      </w:r>
    </w:p>
    <w:p w14:paraId="263348A1" w14:textId="77777777" w:rsidR="003B07A5" w:rsidRPr="003B07A5" w:rsidRDefault="003B07A5" w:rsidP="003B07A5">
      <w:pPr>
        <w:spacing w:line="480" w:lineRule="auto"/>
        <w:rPr>
          <w:bCs/>
          <w:u w:val="single"/>
          <w:lang w:val="en-US"/>
        </w:rPr>
      </w:pPr>
      <w:r w:rsidRPr="003B07A5">
        <w:rPr>
          <w:bCs/>
          <w:u w:val="single"/>
          <w:lang w:val="en-US"/>
        </w:rPr>
        <w:t>Study Consent Form</w:t>
      </w:r>
    </w:p>
    <w:p w14:paraId="18760F26" w14:textId="77777777" w:rsidR="003B07A5" w:rsidRPr="003B07A5" w:rsidRDefault="003B07A5" w:rsidP="003B07A5">
      <w:pPr>
        <w:spacing w:line="480" w:lineRule="auto"/>
        <w:rPr>
          <w:b w:val="0"/>
          <w:bCs/>
          <w:lang w:val="en-US"/>
        </w:rPr>
      </w:pPr>
      <w:r w:rsidRPr="003B07A5">
        <w:rPr>
          <w:b w:val="0"/>
          <w:bCs/>
          <w:lang w:val="en-US"/>
        </w:rPr>
        <w:t>I understand that this research study is being carried to collect data for a group of 1</w:t>
      </w:r>
      <w:r w:rsidRPr="003B07A5">
        <w:rPr>
          <w:b w:val="0"/>
          <w:bCs/>
          <w:vertAlign w:val="superscript"/>
          <w:lang w:val="en-US"/>
        </w:rPr>
        <w:t>st</w:t>
      </w:r>
      <w:r w:rsidRPr="003B07A5">
        <w:rPr>
          <w:b w:val="0"/>
          <w:bCs/>
          <w:lang w:val="en-US"/>
        </w:rPr>
        <w:t xml:space="preserve"> year Psychology students for a research report. I understand that taking part in this study will involve providing details about my age and gender, completing a short personality questionnaire, and a questionnaire assessing my social media usage.</w:t>
      </w:r>
    </w:p>
    <w:p w14:paraId="042FE34D" w14:textId="77777777" w:rsidR="003B07A5" w:rsidRPr="003B07A5" w:rsidRDefault="003B07A5" w:rsidP="003B07A5">
      <w:pPr>
        <w:spacing w:line="480" w:lineRule="auto"/>
        <w:rPr>
          <w:b w:val="0"/>
          <w:bCs/>
          <w:lang w:val="en-US"/>
        </w:rPr>
      </w:pPr>
      <w:r w:rsidRPr="003B07A5">
        <w:rPr>
          <w:b w:val="0"/>
          <w:bCs/>
          <w:lang w:val="en-US"/>
        </w:rPr>
        <w:t>This study will take approximately 10 minutes to complete.</w:t>
      </w:r>
    </w:p>
    <w:p w14:paraId="3C2FA0D1" w14:textId="77777777" w:rsidR="003B07A5" w:rsidRPr="003B07A5" w:rsidRDefault="003B07A5" w:rsidP="003B07A5">
      <w:pPr>
        <w:spacing w:line="480" w:lineRule="auto"/>
        <w:rPr>
          <w:b w:val="0"/>
          <w:bCs/>
        </w:rPr>
      </w:pPr>
      <w:r w:rsidRPr="003B07A5">
        <w:rPr>
          <w:b w:val="0"/>
          <w:bCs/>
          <w:lang w:val="en-US"/>
        </w:rPr>
        <w:t>I understand that participation in this study is voluntary and I am free to withdraw my participation at any time during or before the end of the study without giving a reason and without penalty by closing the computer browser. </w:t>
      </w:r>
    </w:p>
    <w:p w14:paraId="0A395356" w14:textId="77777777" w:rsidR="003B07A5" w:rsidRPr="003B07A5" w:rsidRDefault="003B07A5" w:rsidP="003B07A5">
      <w:pPr>
        <w:spacing w:line="480" w:lineRule="auto"/>
        <w:rPr>
          <w:b w:val="0"/>
          <w:bCs/>
          <w:lang w:val="en-US"/>
        </w:rPr>
      </w:pPr>
      <w:r w:rsidRPr="003B07A5">
        <w:rPr>
          <w:b w:val="0"/>
          <w:bCs/>
          <w:lang w:val="en-US"/>
        </w:rPr>
        <w:t>I understand that once I complete the study, I will not be able to withdraw my data, as it will be </w:t>
      </w:r>
      <w:proofErr w:type="spellStart"/>
      <w:r w:rsidRPr="003B07A5">
        <w:rPr>
          <w:b w:val="0"/>
          <w:bCs/>
          <w:lang w:val="en-US"/>
        </w:rPr>
        <w:t>anonymised</w:t>
      </w:r>
      <w:proofErr w:type="spellEnd"/>
      <w:r w:rsidRPr="003B07A5">
        <w:rPr>
          <w:b w:val="0"/>
          <w:bCs/>
          <w:lang w:val="en-US"/>
        </w:rPr>
        <w:t xml:space="preserve"> and the researcher will be unable to trace my data back to me. </w:t>
      </w:r>
    </w:p>
    <w:p w14:paraId="543EC2D0" w14:textId="77777777" w:rsidR="003B07A5" w:rsidRPr="003B07A5" w:rsidRDefault="003B07A5" w:rsidP="003B07A5">
      <w:pPr>
        <w:spacing w:line="480" w:lineRule="auto"/>
        <w:rPr>
          <w:b w:val="0"/>
          <w:bCs/>
        </w:rPr>
      </w:pPr>
      <w:r w:rsidRPr="003B07A5">
        <w:rPr>
          <w:b w:val="0"/>
          <w:bCs/>
          <w:lang w:val="en-US"/>
        </w:rPr>
        <w:t xml:space="preserve">I am aware that if I have any questions or concerns about the study, I can contact the researcher supervisor, Stacey Coleman at any time before, during, or after the study on </w:t>
      </w:r>
      <w:hyperlink r:id="rId12" w:history="1">
        <w:r w:rsidRPr="003B07A5">
          <w:rPr>
            <w:rStyle w:val="Hyperlink"/>
            <w:b w:val="0"/>
            <w:bCs/>
            <w:lang w:val="en-US"/>
          </w:rPr>
          <w:t>stacey.coleman@uwtsd.ac.uk</w:t>
        </w:r>
      </w:hyperlink>
      <w:r w:rsidRPr="003B07A5">
        <w:rPr>
          <w:b w:val="0"/>
          <w:bCs/>
          <w:lang w:val="en-US"/>
        </w:rPr>
        <w:t xml:space="preserve"> </w:t>
      </w:r>
      <w:r w:rsidRPr="003B07A5">
        <w:rPr>
          <w:b w:val="0"/>
          <w:bCs/>
        </w:rPr>
        <w:t> </w:t>
      </w:r>
    </w:p>
    <w:p w14:paraId="06C484BA" w14:textId="77777777" w:rsidR="003B07A5" w:rsidRPr="003B07A5" w:rsidRDefault="003B07A5" w:rsidP="003B07A5">
      <w:pPr>
        <w:spacing w:line="480" w:lineRule="auto"/>
        <w:rPr>
          <w:b w:val="0"/>
          <w:bCs/>
          <w:lang w:val="en-US"/>
        </w:rPr>
      </w:pPr>
      <w:r w:rsidRPr="003B07A5">
        <w:rPr>
          <w:b w:val="0"/>
          <w:bCs/>
          <w:lang w:val="en-US"/>
        </w:rPr>
        <w:t>I understand that the information provided by me will be held confidentially, with a code assigned in place of my name. These data will be stored indefinitely in accordance with the Data Protection Act.</w:t>
      </w:r>
    </w:p>
    <w:p w14:paraId="3C247AE9" w14:textId="77777777" w:rsidR="003B07A5" w:rsidRPr="003B07A5" w:rsidRDefault="003B07A5" w:rsidP="003B07A5">
      <w:pPr>
        <w:spacing w:line="480" w:lineRule="auto"/>
        <w:rPr>
          <w:b w:val="0"/>
          <w:bCs/>
          <w:lang w:val="en-US"/>
        </w:rPr>
      </w:pPr>
      <w:r w:rsidRPr="003B07A5">
        <w:rPr>
          <w:b w:val="0"/>
          <w:bCs/>
          <w:lang w:val="en-US"/>
        </w:rPr>
        <w:lastRenderedPageBreak/>
        <w:t>I also understand that at the end of the study I will be provided with a debrief form.</w:t>
      </w:r>
    </w:p>
    <w:p w14:paraId="5E8BFDFB" w14:textId="77777777" w:rsidR="003B07A5" w:rsidRPr="003B07A5" w:rsidRDefault="003B07A5" w:rsidP="003B07A5">
      <w:pPr>
        <w:spacing w:line="480" w:lineRule="auto"/>
        <w:rPr>
          <w:b w:val="0"/>
          <w:bCs/>
          <w:lang w:val="en-US"/>
        </w:rPr>
      </w:pPr>
      <w:r w:rsidRPr="003B07A5">
        <w:rPr>
          <w:b w:val="0"/>
          <w:bCs/>
          <w:lang w:val="en-US"/>
        </w:rPr>
        <w:t xml:space="preserve">You can download a copy of this consent form by clicking here: </w:t>
      </w:r>
      <w:r w:rsidRPr="003B07A5">
        <w:rPr>
          <w:b w:val="0"/>
          <w:bCs/>
          <w:u w:val="single"/>
          <w:lang w:val="en-US"/>
        </w:rPr>
        <w:t>Consent Form</w:t>
      </w:r>
    </w:p>
    <w:p w14:paraId="3B9B6F02" w14:textId="77777777" w:rsidR="003B07A5" w:rsidRPr="003B07A5" w:rsidRDefault="003B07A5" w:rsidP="003B07A5">
      <w:pPr>
        <w:spacing w:line="480" w:lineRule="auto"/>
        <w:rPr>
          <w:bCs/>
        </w:rPr>
      </w:pPr>
      <w:r w:rsidRPr="003B07A5">
        <w:rPr>
          <w:bCs/>
          <w:lang w:val="en-US"/>
        </w:rPr>
        <w:t>Please tick all boxes below to confirm your consent into participating in this study:</w:t>
      </w:r>
      <w:r w:rsidRPr="003B07A5">
        <w:rPr>
          <w:bCs/>
        </w:rPr>
        <w:t> </w:t>
      </w:r>
    </w:p>
    <w:p w14:paraId="54FE7DFC" w14:textId="77777777" w:rsidR="003B07A5" w:rsidRPr="003B07A5" w:rsidRDefault="003B07A5" w:rsidP="003B07A5">
      <w:pPr>
        <w:spacing w:line="480" w:lineRule="auto"/>
        <w:rPr>
          <w:b w:val="0"/>
          <w:bCs/>
        </w:rPr>
      </w:pPr>
    </w:p>
    <w:p w14:paraId="423419B8" w14:textId="77777777" w:rsidR="003B07A5" w:rsidRPr="003B07A5" w:rsidRDefault="003B07A5" w:rsidP="003B07A5">
      <w:pPr>
        <w:spacing w:line="480" w:lineRule="auto"/>
        <w:rPr>
          <w:b w:val="0"/>
          <w:bCs/>
        </w:rPr>
      </w:pPr>
      <w:r w:rsidRPr="003B07A5">
        <w:rPr>
          <w:bCs/>
          <w:lang w:val="en-US"/>
        </w:rPr>
        <w:sym w:font="Wingdings" w:char="F0A8"/>
      </w:r>
      <w:r w:rsidRPr="003B07A5">
        <w:rPr>
          <w:bCs/>
          <w:lang w:val="en-US"/>
        </w:rPr>
        <w:t xml:space="preserve"> I am 18 years of age or over</w:t>
      </w:r>
      <w:r w:rsidRPr="003B07A5">
        <w:rPr>
          <w:bCs/>
        </w:rPr>
        <w:t> </w:t>
      </w:r>
    </w:p>
    <w:p w14:paraId="63CB7445" w14:textId="77777777" w:rsidR="003B07A5" w:rsidRPr="003B07A5" w:rsidRDefault="003B07A5" w:rsidP="003B07A5">
      <w:pPr>
        <w:spacing w:line="480" w:lineRule="auto"/>
        <w:rPr>
          <w:b w:val="0"/>
          <w:bCs/>
        </w:rPr>
      </w:pPr>
    </w:p>
    <w:p w14:paraId="0F385F66" w14:textId="77777777" w:rsidR="003B07A5" w:rsidRPr="003B07A5" w:rsidRDefault="003B07A5" w:rsidP="003B07A5">
      <w:pPr>
        <w:spacing w:line="480" w:lineRule="auto"/>
        <w:rPr>
          <w:b w:val="0"/>
          <w:bCs/>
        </w:rPr>
      </w:pPr>
      <w:r w:rsidRPr="003B07A5">
        <w:rPr>
          <w:bCs/>
          <w:lang w:val="en-US"/>
        </w:rPr>
        <w:sym w:font="Wingdings" w:char="F0A8"/>
      </w:r>
      <w:r w:rsidRPr="003B07A5">
        <w:rPr>
          <w:bCs/>
          <w:lang w:val="en-US"/>
        </w:rPr>
        <w:t xml:space="preserve"> I understand I can withdraw at any time without penalty by closing the browser </w:t>
      </w:r>
      <w:r w:rsidRPr="003B07A5">
        <w:rPr>
          <w:bCs/>
        </w:rPr>
        <w:t> </w:t>
      </w:r>
    </w:p>
    <w:p w14:paraId="00B087DA" w14:textId="77777777" w:rsidR="003B07A5" w:rsidRPr="003B07A5" w:rsidRDefault="003B07A5" w:rsidP="003B07A5">
      <w:pPr>
        <w:spacing w:line="480" w:lineRule="auto"/>
        <w:rPr>
          <w:b w:val="0"/>
          <w:bCs/>
        </w:rPr>
      </w:pPr>
    </w:p>
    <w:p w14:paraId="0F5867BA" w14:textId="77777777" w:rsidR="003B07A5" w:rsidRPr="003B07A5" w:rsidRDefault="003B07A5" w:rsidP="003B07A5">
      <w:pPr>
        <w:spacing w:line="480" w:lineRule="auto"/>
        <w:rPr>
          <w:b w:val="0"/>
          <w:bCs/>
        </w:rPr>
      </w:pPr>
      <w:r w:rsidRPr="003B07A5">
        <w:rPr>
          <w:bCs/>
          <w:lang w:val="en-US"/>
        </w:rPr>
        <w:sym w:font="Wingdings" w:char="F0A8"/>
      </w:r>
      <w:r w:rsidRPr="003B07A5">
        <w:rPr>
          <w:bCs/>
          <w:lang w:val="en-US"/>
        </w:rPr>
        <w:t xml:space="preserve"> I understand my data will be held confidentially and my identity will remain anonymous</w:t>
      </w:r>
      <w:r w:rsidRPr="003B07A5">
        <w:rPr>
          <w:bCs/>
        </w:rPr>
        <w:t> </w:t>
      </w:r>
    </w:p>
    <w:p w14:paraId="4D900085" w14:textId="77777777" w:rsidR="003B07A5" w:rsidRPr="003B07A5" w:rsidRDefault="003B07A5" w:rsidP="003B07A5">
      <w:pPr>
        <w:spacing w:line="480" w:lineRule="auto"/>
        <w:rPr>
          <w:b w:val="0"/>
          <w:bCs/>
        </w:rPr>
      </w:pPr>
    </w:p>
    <w:p w14:paraId="2870CB44" w14:textId="77777777" w:rsidR="003B07A5" w:rsidRPr="003B07A5" w:rsidRDefault="003B07A5" w:rsidP="003B07A5">
      <w:pPr>
        <w:spacing w:line="480" w:lineRule="auto"/>
        <w:rPr>
          <w:b w:val="0"/>
          <w:bCs/>
        </w:rPr>
      </w:pPr>
      <w:r w:rsidRPr="003B07A5">
        <w:rPr>
          <w:bCs/>
          <w:lang w:val="en-US"/>
        </w:rPr>
        <w:sym w:font="Wingdings" w:char="F0A8"/>
      </w:r>
      <w:r w:rsidRPr="003B07A5">
        <w:rPr>
          <w:bCs/>
          <w:lang w:val="en-US"/>
        </w:rPr>
        <w:t xml:space="preserve"> I understand all the above information</w:t>
      </w:r>
      <w:r w:rsidRPr="003B07A5">
        <w:rPr>
          <w:bCs/>
        </w:rPr>
        <w:t> on this consent form</w:t>
      </w:r>
    </w:p>
    <w:p w14:paraId="0A32C2E1" w14:textId="77777777" w:rsidR="003B07A5" w:rsidRPr="003B07A5" w:rsidRDefault="003B07A5" w:rsidP="003B07A5">
      <w:pPr>
        <w:spacing w:line="480" w:lineRule="auto"/>
        <w:rPr>
          <w:b w:val="0"/>
          <w:bCs/>
        </w:rPr>
      </w:pPr>
    </w:p>
    <w:p w14:paraId="586AD6AD" w14:textId="77777777" w:rsidR="003B07A5" w:rsidRPr="003B07A5" w:rsidRDefault="003B07A5" w:rsidP="003B07A5">
      <w:pPr>
        <w:spacing w:line="480" w:lineRule="auto"/>
        <w:rPr>
          <w:bCs/>
        </w:rPr>
      </w:pPr>
      <w:r w:rsidRPr="003B07A5">
        <w:rPr>
          <w:bCs/>
          <w:lang w:val="en-US"/>
        </w:rPr>
        <w:sym w:font="Wingdings" w:char="F0A8"/>
      </w:r>
      <w:r w:rsidRPr="003B07A5">
        <w:rPr>
          <w:bCs/>
          <w:lang w:val="en-US"/>
        </w:rPr>
        <w:t xml:space="preserve"> I consent to taking part in this study</w:t>
      </w:r>
      <w:r w:rsidRPr="003B07A5">
        <w:rPr>
          <w:bCs/>
        </w:rPr>
        <w:t> </w:t>
      </w:r>
    </w:p>
    <w:p w14:paraId="64E43903" w14:textId="77777777" w:rsidR="00ED17C8" w:rsidRDefault="00ED17C8" w:rsidP="000D124D">
      <w:pPr>
        <w:spacing w:line="480" w:lineRule="auto"/>
        <w:rPr>
          <w:b w:val="0"/>
          <w:bCs/>
        </w:rPr>
      </w:pPr>
    </w:p>
    <w:p w14:paraId="1DBBBC2D" w14:textId="77777777" w:rsidR="003B07A5" w:rsidRDefault="003B07A5" w:rsidP="000D124D">
      <w:pPr>
        <w:spacing w:line="480" w:lineRule="auto"/>
        <w:rPr>
          <w:b w:val="0"/>
          <w:bCs/>
        </w:rPr>
      </w:pPr>
    </w:p>
    <w:p w14:paraId="0B68AB7D" w14:textId="77777777" w:rsidR="003B07A5" w:rsidRDefault="003B07A5" w:rsidP="000D124D">
      <w:pPr>
        <w:spacing w:line="480" w:lineRule="auto"/>
        <w:rPr>
          <w:b w:val="0"/>
          <w:bCs/>
        </w:rPr>
      </w:pPr>
    </w:p>
    <w:p w14:paraId="73324E6A" w14:textId="77777777" w:rsidR="003B07A5" w:rsidRDefault="003B07A5" w:rsidP="000D124D">
      <w:pPr>
        <w:spacing w:line="480" w:lineRule="auto"/>
        <w:rPr>
          <w:b w:val="0"/>
          <w:bCs/>
        </w:rPr>
      </w:pPr>
    </w:p>
    <w:p w14:paraId="05309C7D" w14:textId="77777777" w:rsidR="003B07A5" w:rsidRDefault="003B07A5" w:rsidP="000D124D">
      <w:pPr>
        <w:spacing w:line="480" w:lineRule="auto"/>
        <w:rPr>
          <w:b w:val="0"/>
          <w:bCs/>
        </w:rPr>
      </w:pPr>
    </w:p>
    <w:p w14:paraId="3C9DA5E7" w14:textId="77777777" w:rsidR="003B07A5" w:rsidRDefault="003B07A5" w:rsidP="000D124D">
      <w:pPr>
        <w:spacing w:line="480" w:lineRule="auto"/>
        <w:rPr>
          <w:b w:val="0"/>
          <w:bCs/>
        </w:rPr>
      </w:pPr>
    </w:p>
    <w:p w14:paraId="1E4C6C28" w14:textId="49ABD693" w:rsidR="003B07A5" w:rsidRDefault="001A7643" w:rsidP="000D124D">
      <w:pPr>
        <w:spacing w:line="480" w:lineRule="auto"/>
      </w:pPr>
      <w:r>
        <w:lastRenderedPageBreak/>
        <w:t>Appendix D</w:t>
      </w:r>
    </w:p>
    <w:p w14:paraId="01A98F5D" w14:textId="5C4E02BA" w:rsidR="001A7643" w:rsidRDefault="001A7643" w:rsidP="000D124D">
      <w:pPr>
        <w:spacing w:line="480" w:lineRule="auto"/>
        <w:rPr>
          <w:b w:val="0"/>
          <w:bCs/>
          <w:i/>
          <w:iCs/>
        </w:rPr>
      </w:pPr>
      <w:r>
        <w:rPr>
          <w:b w:val="0"/>
          <w:bCs/>
          <w:i/>
          <w:iCs/>
        </w:rPr>
        <w:t xml:space="preserve">Appendix D: </w:t>
      </w:r>
      <w:r w:rsidR="00527C4E">
        <w:rPr>
          <w:b w:val="0"/>
          <w:bCs/>
          <w:i/>
          <w:iCs/>
        </w:rPr>
        <w:t>Social Media</w:t>
      </w:r>
      <w:r w:rsidR="007B5880">
        <w:rPr>
          <w:b w:val="0"/>
          <w:bCs/>
          <w:i/>
          <w:iCs/>
        </w:rPr>
        <w:t xml:space="preserve"> Use Questionnaire</w:t>
      </w:r>
    </w:p>
    <w:p w14:paraId="739A6B5B" w14:textId="77777777" w:rsidR="007B5880" w:rsidRPr="007B5880" w:rsidRDefault="007B5880" w:rsidP="007B5880">
      <w:pPr>
        <w:spacing w:line="480" w:lineRule="auto"/>
        <w:rPr>
          <w:b w:val="0"/>
          <w:lang w:val="en-US"/>
        </w:rPr>
      </w:pPr>
      <w:r w:rsidRPr="007B5880">
        <w:rPr>
          <w:b w:val="0"/>
          <w:lang w:val="en-US"/>
        </w:rPr>
        <w:t xml:space="preserve">Social Media Use Questionnaire (SMUQ; </w:t>
      </w:r>
      <w:proofErr w:type="spellStart"/>
      <w:r w:rsidRPr="007B5880">
        <w:rPr>
          <w:b w:val="0"/>
          <w:lang w:val="en-US"/>
        </w:rPr>
        <w:t>Xanidis</w:t>
      </w:r>
      <w:proofErr w:type="spellEnd"/>
      <w:r w:rsidRPr="007B5880">
        <w:rPr>
          <w:b w:val="0"/>
          <w:lang w:val="en-US"/>
        </w:rPr>
        <w:t xml:space="preserve"> &amp; Brignell, 2015) final items after Principal Component Analysis</w:t>
      </w:r>
    </w:p>
    <w:tbl>
      <w:tblPr>
        <w:tblW w:w="10080" w:type="dxa"/>
        <w:tblLayout w:type="fixed"/>
        <w:tblLook w:val="04A0" w:firstRow="1" w:lastRow="0" w:firstColumn="1" w:lastColumn="0" w:noHBand="0" w:noVBand="1"/>
      </w:tblPr>
      <w:tblGrid>
        <w:gridCol w:w="2834"/>
        <w:gridCol w:w="1134"/>
        <w:gridCol w:w="1276"/>
        <w:gridCol w:w="1701"/>
        <w:gridCol w:w="1134"/>
        <w:gridCol w:w="2001"/>
      </w:tblGrid>
      <w:tr w:rsidR="007B5880" w:rsidRPr="007B5880" w14:paraId="7D0E5E02" w14:textId="77777777">
        <w:tc>
          <w:tcPr>
            <w:tcW w:w="2835" w:type="dxa"/>
          </w:tcPr>
          <w:p w14:paraId="0615669E" w14:textId="77777777" w:rsidR="007B5880" w:rsidRPr="007B5880" w:rsidRDefault="007B5880" w:rsidP="007B5880">
            <w:pPr>
              <w:spacing w:line="480" w:lineRule="auto"/>
              <w:rPr>
                <w:b w:val="0"/>
                <w:bCs/>
                <w:lang w:val="en-US"/>
              </w:rPr>
            </w:pPr>
          </w:p>
        </w:tc>
        <w:tc>
          <w:tcPr>
            <w:tcW w:w="1134" w:type="dxa"/>
            <w:hideMark/>
          </w:tcPr>
          <w:p w14:paraId="7E0E65E1" w14:textId="77777777" w:rsidR="007B5880" w:rsidRPr="007B5880" w:rsidRDefault="007B5880" w:rsidP="007B5880">
            <w:pPr>
              <w:spacing w:line="480" w:lineRule="auto"/>
              <w:rPr>
                <w:i/>
                <w:iCs/>
                <w:lang w:val="en-US"/>
              </w:rPr>
            </w:pPr>
            <w:r w:rsidRPr="007B5880">
              <w:rPr>
                <w:i/>
                <w:iCs/>
                <w:lang w:val="en-US"/>
              </w:rPr>
              <w:t>Never</w:t>
            </w:r>
          </w:p>
        </w:tc>
        <w:tc>
          <w:tcPr>
            <w:tcW w:w="1276" w:type="dxa"/>
            <w:hideMark/>
          </w:tcPr>
          <w:p w14:paraId="09676892" w14:textId="77777777" w:rsidR="007B5880" w:rsidRPr="007B5880" w:rsidRDefault="007B5880" w:rsidP="007B5880">
            <w:pPr>
              <w:spacing w:line="480" w:lineRule="auto"/>
              <w:rPr>
                <w:i/>
                <w:iCs/>
                <w:lang w:val="en-US"/>
              </w:rPr>
            </w:pPr>
            <w:r w:rsidRPr="007B5880">
              <w:rPr>
                <w:i/>
                <w:iCs/>
                <w:lang w:val="en-US"/>
              </w:rPr>
              <w:t>Rarely</w:t>
            </w:r>
          </w:p>
        </w:tc>
        <w:tc>
          <w:tcPr>
            <w:tcW w:w="1701" w:type="dxa"/>
            <w:hideMark/>
          </w:tcPr>
          <w:p w14:paraId="5F235804" w14:textId="77777777" w:rsidR="007B5880" w:rsidRPr="007B5880" w:rsidRDefault="007B5880" w:rsidP="007B5880">
            <w:pPr>
              <w:spacing w:line="480" w:lineRule="auto"/>
              <w:rPr>
                <w:i/>
                <w:iCs/>
                <w:lang w:val="en-US"/>
              </w:rPr>
            </w:pPr>
            <w:r w:rsidRPr="007B5880">
              <w:rPr>
                <w:i/>
                <w:iCs/>
                <w:lang w:val="en-US"/>
              </w:rPr>
              <w:t>Sometimes</w:t>
            </w:r>
          </w:p>
        </w:tc>
        <w:tc>
          <w:tcPr>
            <w:tcW w:w="1134" w:type="dxa"/>
            <w:hideMark/>
          </w:tcPr>
          <w:p w14:paraId="69F48D62" w14:textId="77777777" w:rsidR="007B5880" w:rsidRPr="007B5880" w:rsidRDefault="007B5880" w:rsidP="007B5880">
            <w:pPr>
              <w:spacing w:line="480" w:lineRule="auto"/>
              <w:rPr>
                <w:i/>
                <w:iCs/>
                <w:lang w:val="en-US"/>
              </w:rPr>
            </w:pPr>
            <w:r w:rsidRPr="007B5880">
              <w:rPr>
                <w:i/>
                <w:iCs/>
                <w:lang w:val="en-US"/>
              </w:rPr>
              <w:t>Often</w:t>
            </w:r>
          </w:p>
        </w:tc>
        <w:tc>
          <w:tcPr>
            <w:tcW w:w="2001" w:type="dxa"/>
            <w:hideMark/>
          </w:tcPr>
          <w:p w14:paraId="65E0D313" w14:textId="77777777" w:rsidR="007B5880" w:rsidRPr="007B5880" w:rsidRDefault="007B5880" w:rsidP="007B5880">
            <w:pPr>
              <w:spacing w:line="480" w:lineRule="auto"/>
              <w:rPr>
                <w:i/>
                <w:iCs/>
                <w:lang w:val="en-US"/>
              </w:rPr>
            </w:pPr>
            <w:r w:rsidRPr="007B5880">
              <w:rPr>
                <w:i/>
                <w:iCs/>
                <w:lang w:val="en-US"/>
              </w:rPr>
              <w:t>Always</w:t>
            </w:r>
          </w:p>
        </w:tc>
      </w:tr>
      <w:tr w:rsidR="007B5880" w:rsidRPr="007B5880" w14:paraId="66BD779F" w14:textId="77777777">
        <w:tc>
          <w:tcPr>
            <w:tcW w:w="2835" w:type="dxa"/>
            <w:hideMark/>
          </w:tcPr>
          <w:p w14:paraId="2B397853" w14:textId="77777777" w:rsidR="007B5880" w:rsidRPr="007B5880" w:rsidRDefault="007B5880" w:rsidP="007B5880">
            <w:pPr>
              <w:numPr>
                <w:ilvl w:val="0"/>
                <w:numId w:val="5"/>
              </w:numPr>
              <w:spacing w:line="480" w:lineRule="auto"/>
              <w:rPr>
                <w:b w:val="0"/>
                <w:bCs/>
                <w:lang w:val="en-US"/>
              </w:rPr>
            </w:pPr>
            <w:r w:rsidRPr="007B5880">
              <w:rPr>
                <w:b w:val="0"/>
                <w:bCs/>
                <w:lang w:val="en-US"/>
              </w:rPr>
              <w:t>I struggle to stay in places, where I won’t be able to access social network sites.</w:t>
            </w:r>
          </w:p>
        </w:tc>
        <w:tc>
          <w:tcPr>
            <w:tcW w:w="1134" w:type="dxa"/>
          </w:tcPr>
          <w:p w14:paraId="56C9DCE5" w14:textId="77777777" w:rsidR="007B5880" w:rsidRPr="007B5880" w:rsidRDefault="007B5880" w:rsidP="007B5880">
            <w:pPr>
              <w:spacing w:line="480" w:lineRule="auto"/>
              <w:rPr>
                <w:i/>
                <w:iCs/>
                <w:lang w:val="en-US"/>
              </w:rPr>
            </w:pPr>
          </w:p>
          <w:p w14:paraId="192C27BE" w14:textId="77777777" w:rsidR="007B5880" w:rsidRPr="007B5880" w:rsidRDefault="007B5880" w:rsidP="007B5880">
            <w:pPr>
              <w:spacing w:line="480" w:lineRule="auto"/>
              <w:rPr>
                <w:i/>
                <w:iCs/>
                <w:lang w:val="en-US"/>
              </w:rPr>
            </w:pPr>
            <w:r w:rsidRPr="007B5880">
              <w:rPr>
                <w:i/>
                <w:iCs/>
                <w:lang w:val="en-US"/>
              </w:rPr>
              <w:t>0</w:t>
            </w:r>
          </w:p>
        </w:tc>
        <w:tc>
          <w:tcPr>
            <w:tcW w:w="1276" w:type="dxa"/>
          </w:tcPr>
          <w:p w14:paraId="4DFD62BD" w14:textId="77777777" w:rsidR="007B5880" w:rsidRPr="007B5880" w:rsidRDefault="007B5880" w:rsidP="007B5880">
            <w:pPr>
              <w:spacing w:line="480" w:lineRule="auto"/>
              <w:rPr>
                <w:i/>
                <w:iCs/>
                <w:lang w:val="en-US"/>
              </w:rPr>
            </w:pPr>
          </w:p>
          <w:p w14:paraId="0CC1C7C7" w14:textId="77777777" w:rsidR="007B5880" w:rsidRPr="007B5880" w:rsidRDefault="007B5880" w:rsidP="007B5880">
            <w:pPr>
              <w:spacing w:line="480" w:lineRule="auto"/>
              <w:rPr>
                <w:i/>
                <w:iCs/>
                <w:lang w:val="en-US"/>
              </w:rPr>
            </w:pPr>
            <w:r w:rsidRPr="007B5880">
              <w:rPr>
                <w:i/>
                <w:iCs/>
                <w:lang w:val="en-US"/>
              </w:rPr>
              <w:t>1</w:t>
            </w:r>
          </w:p>
        </w:tc>
        <w:tc>
          <w:tcPr>
            <w:tcW w:w="1701" w:type="dxa"/>
          </w:tcPr>
          <w:p w14:paraId="0119CBFA" w14:textId="77777777" w:rsidR="007B5880" w:rsidRPr="007B5880" w:rsidRDefault="007B5880" w:rsidP="007B5880">
            <w:pPr>
              <w:spacing w:line="480" w:lineRule="auto"/>
              <w:rPr>
                <w:i/>
                <w:iCs/>
                <w:lang w:val="en-US"/>
              </w:rPr>
            </w:pPr>
          </w:p>
          <w:p w14:paraId="55B2EF84" w14:textId="77777777" w:rsidR="007B5880" w:rsidRPr="007B5880" w:rsidRDefault="007B5880" w:rsidP="007B5880">
            <w:pPr>
              <w:spacing w:line="480" w:lineRule="auto"/>
              <w:rPr>
                <w:i/>
                <w:iCs/>
                <w:lang w:val="en-US"/>
              </w:rPr>
            </w:pPr>
            <w:r w:rsidRPr="007B5880">
              <w:rPr>
                <w:i/>
                <w:iCs/>
                <w:lang w:val="en-US"/>
              </w:rPr>
              <w:t>2</w:t>
            </w:r>
          </w:p>
        </w:tc>
        <w:tc>
          <w:tcPr>
            <w:tcW w:w="1134" w:type="dxa"/>
          </w:tcPr>
          <w:p w14:paraId="4C9B6F8C" w14:textId="77777777" w:rsidR="007B5880" w:rsidRPr="007B5880" w:rsidRDefault="007B5880" w:rsidP="007B5880">
            <w:pPr>
              <w:spacing w:line="480" w:lineRule="auto"/>
              <w:rPr>
                <w:i/>
                <w:iCs/>
                <w:lang w:val="en-US"/>
              </w:rPr>
            </w:pPr>
          </w:p>
          <w:p w14:paraId="021335F0" w14:textId="77777777" w:rsidR="007B5880" w:rsidRPr="007B5880" w:rsidRDefault="007B5880" w:rsidP="007B5880">
            <w:pPr>
              <w:spacing w:line="480" w:lineRule="auto"/>
              <w:rPr>
                <w:i/>
                <w:iCs/>
                <w:lang w:val="en-US"/>
              </w:rPr>
            </w:pPr>
            <w:r w:rsidRPr="007B5880">
              <w:rPr>
                <w:i/>
                <w:iCs/>
                <w:lang w:val="en-US"/>
              </w:rPr>
              <w:t>3</w:t>
            </w:r>
          </w:p>
        </w:tc>
        <w:tc>
          <w:tcPr>
            <w:tcW w:w="2001" w:type="dxa"/>
          </w:tcPr>
          <w:p w14:paraId="3608F721" w14:textId="77777777" w:rsidR="007B5880" w:rsidRPr="007B5880" w:rsidRDefault="007B5880" w:rsidP="007B5880">
            <w:pPr>
              <w:spacing w:line="480" w:lineRule="auto"/>
              <w:rPr>
                <w:i/>
                <w:iCs/>
                <w:lang w:val="en-US"/>
              </w:rPr>
            </w:pPr>
          </w:p>
          <w:p w14:paraId="10FD76A6" w14:textId="77777777" w:rsidR="007B5880" w:rsidRPr="007B5880" w:rsidRDefault="007B5880" w:rsidP="007B5880">
            <w:pPr>
              <w:spacing w:line="480" w:lineRule="auto"/>
              <w:rPr>
                <w:i/>
                <w:iCs/>
                <w:lang w:val="en-US"/>
              </w:rPr>
            </w:pPr>
            <w:r w:rsidRPr="007B5880">
              <w:rPr>
                <w:i/>
                <w:iCs/>
                <w:lang w:val="en-US"/>
              </w:rPr>
              <w:t>4</w:t>
            </w:r>
          </w:p>
        </w:tc>
      </w:tr>
      <w:tr w:rsidR="007B5880" w:rsidRPr="007B5880" w14:paraId="74F702E9" w14:textId="77777777">
        <w:tc>
          <w:tcPr>
            <w:tcW w:w="2835" w:type="dxa"/>
            <w:hideMark/>
          </w:tcPr>
          <w:p w14:paraId="0DA30D3E" w14:textId="77777777" w:rsidR="007B5880" w:rsidRPr="007B5880" w:rsidRDefault="007B5880" w:rsidP="007B5880">
            <w:pPr>
              <w:numPr>
                <w:ilvl w:val="0"/>
                <w:numId w:val="5"/>
              </w:numPr>
              <w:spacing w:line="480" w:lineRule="auto"/>
              <w:rPr>
                <w:b w:val="0"/>
                <w:bCs/>
                <w:lang w:val="en-US"/>
              </w:rPr>
            </w:pPr>
            <w:r w:rsidRPr="007B5880">
              <w:rPr>
                <w:b w:val="0"/>
                <w:bCs/>
                <w:lang w:val="en-US"/>
              </w:rPr>
              <w:t>I feel angry, when I am not able to access my social network account</w:t>
            </w:r>
          </w:p>
        </w:tc>
        <w:tc>
          <w:tcPr>
            <w:tcW w:w="1134" w:type="dxa"/>
          </w:tcPr>
          <w:p w14:paraId="433FCE60" w14:textId="77777777" w:rsidR="007B5880" w:rsidRPr="007B5880" w:rsidRDefault="007B5880" w:rsidP="007B5880">
            <w:pPr>
              <w:spacing w:line="480" w:lineRule="auto"/>
              <w:rPr>
                <w:i/>
                <w:iCs/>
                <w:lang w:val="en-US"/>
              </w:rPr>
            </w:pPr>
          </w:p>
          <w:p w14:paraId="01DD2454" w14:textId="77777777" w:rsidR="007B5880" w:rsidRPr="007B5880" w:rsidRDefault="007B5880" w:rsidP="007B5880">
            <w:pPr>
              <w:spacing w:line="480" w:lineRule="auto"/>
              <w:rPr>
                <w:i/>
                <w:iCs/>
                <w:lang w:val="en-US"/>
              </w:rPr>
            </w:pPr>
            <w:r w:rsidRPr="007B5880">
              <w:rPr>
                <w:i/>
                <w:iCs/>
                <w:lang w:val="en-US"/>
              </w:rPr>
              <w:t>0</w:t>
            </w:r>
          </w:p>
        </w:tc>
        <w:tc>
          <w:tcPr>
            <w:tcW w:w="1276" w:type="dxa"/>
          </w:tcPr>
          <w:p w14:paraId="1BC749C3" w14:textId="77777777" w:rsidR="007B5880" w:rsidRPr="007B5880" w:rsidRDefault="007B5880" w:rsidP="007B5880">
            <w:pPr>
              <w:spacing w:line="480" w:lineRule="auto"/>
              <w:rPr>
                <w:i/>
                <w:iCs/>
                <w:lang w:val="en-US"/>
              </w:rPr>
            </w:pPr>
          </w:p>
          <w:p w14:paraId="47658DDE" w14:textId="77777777" w:rsidR="007B5880" w:rsidRPr="007B5880" w:rsidRDefault="007B5880" w:rsidP="007B5880">
            <w:pPr>
              <w:spacing w:line="480" w:lineRule="auto"/>
              <w:rPr>
                <w:i/>
                <w:iCs/>
                <w:lang w:val="en-US"/>
              </w:rPr>
            </w:pPr>
            <w:r w:rsidRPr="007B5880">
              <w:rPr>
                <w:i/>
                <w:iCs/>
                <w:lang w:val="en-US"/>
              </w:rPr>
              <w:t>1</w:t>
            </w:r>
          </w:p>
        </w:tc>
        <w:tc>
          <w:tcPr>
            <w:tcW w:w="1701" w:type="dxa"/>
          </w:tcPr>
          <w:p w14:paraId="1E0047D4" w14:textId="77777777" w:rsidR="007B5880" w:rsidRPr="007B5880" w:rsidRDefault="007B5880" w:rsidP="007B5880">
            <w:pPr>
              <w:spacing w:line="480" w:lineRule="auto"/>
              <w:rPr>
                <w:i/>
                <w:iCs/>
                <w:lang w:val="en-US"/>
              </w:rPr>
            </w:pPr>
          </w:p>
          <w:p w14:paraId="0BD0631D" w14:textId="77777777" w:rsidR="007B5880" w:rsidRPr="007B5880" w:rsidRDefault="007B5880" w:rsidP="007B5880">
            <w:pPr>
              <w:spacing w:line="480" w:lineRule="auto"/>
              <w:rPr>
                <w:i/>
                <w:iCs/>
                <w:lang w:val="en-US"/>
              </w:rPr>
            </w:pPr>
            <w:r w:rsidRPr="007B5880">
              <w:rPr>
                <w:i/>
                <w:iCs/>
                <w:lang w:val="en-US"/>
              </w:rPr>
              <w:t>2</w:t>
            </w:r>
          </w:p>
        </w:tc>
        <w:tc>
          <w:tcPr>
            <w:tcW w:w="1134" w:type="dxa"/>
          </w:tcPr>
          <w:p w14:paraId="547713DE" w14:textId="77777777" w:rsidR="007B5880" w:rsidRPr="007B5880" w:rsidRDefault="007B5880" w:rsidP="007B5880">
            <w:pPr>
              <w:spacing w:line="480" w:lineRule="auto"/>
              <w:rPr>
                <w:i/>
                <w:iCs/>
                <w:lang w:val="en-US"/>
              </w:rPr>
            </w:pPr>
          </w:p>
          <w:p w14:paraId="77421EA9" w14:textId="77777777" w:rsidR="007B5880" w:rsidRPr="007B5880" w:rsidRDefault="007B5880" w:rsidP="007B5880">
            <w:pPr>
              <w:spacing w:line="480" w:lineRule="auto"/>
              <w:rPr>
                <w:i/>
                <w:iCs/>
                <w:lang w:val="en-US"/>
              </w:rPr>
            </w:pPr>
            <w:r w:rsidRPr="007B5880">
              <w:rPr>
                <w:i/>
                <w:iCs/>
                <w:lang w:val="en-US"/>
              </w:rPr>
              <w:t>3</w:t>
            </w:r>
          </w:p>
        </w:tc>
        <w:tc>
          <w:tcPr>
            <w:tcW w:w="2001" w:type="dxa"/>
          </w:tcPr>
          <w:p w14:paraId="3E9F32A1" w14:textId="77777777" w:rsidR="007B5880" w:rsidRPr="007B5880" w:rsidRDefault="007B5880" w:rsidP="007B5880">
            <w:pPr>
              <w:spacing w:line="480" w:lineRule="auto"/>
              <w:rPr>
                <w:i/>
                <w:iCs/>
                <w:lang w:val="en-US"/>
              </w:rPr>
            </w:pPr>
          </w:p>
          <w:p w14:paraId="7C66206D" w14:textId="77777777" w:rsidR="007B5880" w:rsidRPr="007B5880" w:rsidRDefault="007B5880" w:rsidP="007B5880">
            <w:pPr>
              <w:spacing w:line="480" w:lineRule="auto"/>
              <w:rPr>
                <w:i/>
                <w:iCs/>
                <w:lang w:val="en-US"/>
              </w:rPr>
            </w:pPr>
            <w:r w:rsidRPr="007B5880">
              <w:rPr>
                <w:i/>
                <w:iCs/>
                <w:lang w:val="en-US"/>
              </w:rPr>
              <w:t>4</w:t>
            </w:r>
          </w:p>
        </w:tc>
      </w:tr>
      <w:tr w:rsidR="007B5880" w:rsidRPr="007B5880" w14:paraId="41E33E65" w14:textId="77777777">
        <w:tc>
          <w:tcPr>
            <w:tcW w:w="2835" w:type="dxa"/>
            <w:hideMark/>
          </w:tcPr>
          <w:p w14:paraId="433794AA" w14:textId="77777777" w:rsidR="007B5880" w:rsidRPr="007B5880" w:rsidRDefault="007B5880" w:rsidP="007B5880">
            <w:pPr>
              <w:numPr>
                <w:ilvl w:val="0"/>
                <w:numId w:val="5"/>
              </w:numPr>
              <w:spacing w:line="480" w:lineRule="auto"/>
              <w:rPr>
                <w:b w:val="0"/>
                <w:bCs/>
                <w:lang w:val="en-US"/>
              </w:rPr>
            </w:pPr>
            <w:r w:rsidRPr="007B5880">
              <w:rPr>
                <w:b w:val="0"/>
                <w:bCs/>
                <w:lang w:val="en-US"/>
              </w:rPr>
              <w:t>My relatives and friends complain that I spend too much time using social network sites.</w:t>
            </w:r>
          </w:p>
        </w:tc>
        <w:tc>
          <w:tcPr>
            <w:tcW w:w="1134" w:type="dxa"/>
          </w:tcPr>
          <w:p w14:paraId="464F0683" w14:textId="77777777" w:rsidR="007B5880" w:rsidRPr="007B5880" w:rsidRDefault="007B5880" w:rsidP="007B5880">
            <w:pPr>
              <w:spacing w:line="480" w:lineRule="auto"/>
              <w:rPr>
                <w:i/>
                <w:iCs/>
                <w:lang w:val="en-US"/>
              </w:rPr>
            </w:pPr>
          </w:p>
          <w:p w14:paraId="60B9B7BD" w14:textId="77777777" w:rsidR="007B5880" w:rsidRPr="007B5880" w:rsidRDefault="007B5880" w:rsidP="007B5880">
            <w:pPr>
              <w:spacing w:line="480" w:lineRule="auto"/>
              <w:rPr>
                <w:i/>
                <w:iCs/>
                <w:lang w:val="en-US"/>
              </w:rPr>
            </w:pPr>
            <w:r w:rsidRPr="007B5880">
              <w:rPr>
                <w:i/>
                <w:iCs/>
                <w:lang w:val="en-US"/>
              </w:rPr>
              <w:t>0</w:t>
            </w:r>
          </w:p>
        </w:tc>
        <w:tc>
          <w:tcPr>
            <w:tcW w:w="1276" w:type="dxa"/>
          </w:tcPr>
          <w:p w14:paraId="4FCAB9EE" w14:textId="77777777" w:rsidR="007B5880" w:rsidRPr="007B5880" w:rsidRDefault="007B5880" w:rsidP="007B5880">
            <w:pPr>
              <w:spacing w:line="480" w:lineRule="auto"/>
              <w:rPr>
                <w:i/>
                <w:iCs/>
                <w:lang w:val="en-US"/>
              </w:rPr>
            </w:pPr>
          </w:p>
          <w:p w14:paraId="2F4BCB5C" w14:textId="77777777" w:rsidR="007B5880" w:rsidRPr="007B5880" w:rsidRDefault="007B5880" w:rsidP="007B5880">
            <w:pPr>
              <w:spacing w:line="480" w:lineRule="auto"/>
              <w:rPr>
                <w:i/>
                <w:iCs/>
                <w:lang w:val="en-US"/>
              </w:rPr>
            </w:pPr>
            <w:r w:rsidRPr="007B5880">
              <w:rPr>
                <w:i/>
                <w:iCs/>
                <w:lang w:val="en-US"/>
              </w:rPr>
              <w:t>1</w:t>
            </w:r>
          </w:p>
        </w:tc>
        <w:tc>
          <w:tcPr>
            <w:tcW w:w="1701" w:type="dxa"/>
          </w:tcPr>
          <w:p w14:paraId="09C5517B" w14:textId="77777777" w:rsidR="007B5880" w:rsidRPr="007B5880" w:rsidRDefault="007B5880" w:rsidP="007B5880">
            <w:pPr>
              <w:spacing w:line="480" w:lineRule="auto"/>
              <w:rPr>
                <w:i/>
                <w:iCs/>
                <w:lang w:val="en-US"/>
              </w:rPr>
            </w:pPr>
          </w:p>
          <w:p w14:paraId="71D392FA" w14:textId="77777777" w:rsidR="007B5880" w:rsidRPr="007B5880" w:rsidRDefault="007B5880" w:rsidP="007B5880">
            <w:pPr>
              <w:spacing w:line="480" w:lineRule="auto"/>
              <w:rPr>
                <w:i/>
                <w:iCs/>
                <w:lang w:val="en-US"/>
              </w:rPr>
            </w:pPr>
            <w:r w:rsidRPr="007B5880">
              <w:rPr>
                <w:i/>
                <w:iCs/>
                <w:lang w:val="en-US"/>
              </w:rPr>
              <w:t>2</w:t>
            </w:r>
          </w:p>
        </w:tc>
        <w:tc>
          <w:tcPr>
            <w:tcW w:w="1134" w:type="dxa"/>
          </w:tcPr>
          <w:p w14:paraId="5CBA82F8" w14:textId="77777777" w:rsidR="007B5880" w:rsidRPr="007B5880" w:rsidRDefault="007B5880" w:rsidP="007B5880">
            <w:pPr>
              <w:spacing w:line="480" w:lineRule="auto"/>
              <w:rPr>
                <w:i/>
                <w:iCs/>
                <w:lang w:val="en-US"/>
              </w:rPr>
            </w:pPr>
          </w:p>
          <w:p w14:paraId="7A3F5190" w14:textId="77777777" w:rsidR="007B5880" w:rsidRPr="007B5880" w:rsidRDefault="007B5880" w:rsidP="007B5880">
            <w:pPr>
              <w:spacing w:line="480" w:lineRule="auto"/>
              <w:rPr>
                <w:i/>
                <w:iCs/>
                <w:lang w:val="en-US"/>
              </w:rPr>
            </w:pPr>
            <w:r w:rsidRPr="007B5880">
              <w:rPr>
                <w:i/>
                <w:iCs/>
                <w:lang w:val="en-US"/>
              </w:rPr>
              <w:t>3</w:t>
            </w:r>
          </w:p>
        </w:tc>
        <w:tc>
          <w:tcPr>
            <w:tcW w:w="2001" w:type="dxa"/>
          </w:tcPr>
          <w:p w14:paraId="6A28E99C" w14:textId="77777777" w:rsidR="007B5880" w:rsidRPr="007B5880" w:rsidRDefault="007B5880" w:rsidP="007B5880">
            <w:pPr>
              <w:spacing w:line="480" w:lineRule="auto"/>
              <w:rPr>
                <w:i/>
                <w:iCs/>
                <w:lang w:val="en-US"/>
              </w:rPr>
            </w:pPr>
          </w:p>
          <w:p w14:paraId="3E96FFE1" w14:textId="77777777" w:rsidR="007B5880" w:rsidRPr="007B5880" w:rsidRDefault="007B5880" w:rsidP="007B5880">
            <w:pPr>
              <w:spacing w:line="480" w:lineRule="auto"/>
              <w:rPr>
                <w:i/>
                <w:iCs/>
                <w:lang w:val="en-US"/>
              </w:rPr>
            </w:pPr>
            <w:r w:rsidRPr="007B5880">
              <w:rPr>
                <w:i/>
                <w:iCs/>
                <w:lang w:val="en-US"/>
              </w:rPr>
              <w:t>4</w:t>
            </w:r>
          </w:p>
        </w:tc>
      </w:tr>
      <w:tr w:rsidR="007B5880" w:rsidRPr="007B5880" w14:paraId="45D58658" w14:textId="77777777">
        <w:tc>
          <w:tcPr>
            <w:tcW w:w="2835" w:type="dxa"/>
            <w:hideMark/>
          </w:tcPr>
          <w:p w14:paraId="45DD727F" w14:textId="77777777" w:rsidR="007B5880" w:rsidRPr="007B5880" w:rsidRDefault="007B5880" w:rsidP="007B5880">
            <w:pPr>
              <w:numPr>
                <w:ilvl w:val="0"/>
                <w:numId w:val="5"/>
              </w:numPr>
              <w:spacing w:line="480" w:lineRule="auto"/>
              <w:rPr>
                <w:b w:val="0"/>
                <w:bCs/>
                <w:lang w:val="en-US"/>
              </w:rPr>
            </w:pPr>
            <w:r w:rsidRPr="007B5880">
              <w:rPr>
                <w:b w:val="0"/>
                <w:bCs/>
                <w:lang w:val="en-US"/>
              </w:rPr>
              <w:lastRenderedPageBreak/>
              <w:t>I lose track of time, when using social network sites</w:t>
            </w:r>
          </w:p>
        </w:tc>
        <w:tc>
          <w:tcPr>
            <w:tcW w:w="1134" w:type="dxa"/>
            <w:hideMark/>
          </w:tcPr>
          <w:p w14:paraId="5B7E48C1" w14:textId="77777777" w:rsidR="007B5880" w:rsidRPr="007B5880" w:rsidRDefault="007B5880" w:rsidP="007B5880">
            <w:pPr>
              <w:spacing w:line="480" w:lineRule="auto"/>
              <w:rPr>
                <w:i/>
                <w:iCs/>
                <w:lang w:val="en-US"/>
              </w:rPr>
            </w:pPr>
            <w:r w:rsidRPr="007B5880">
              <w:rPr>
                <w:i/>
                <w:iCs/>
                <w:lang w:val="en-US"/>
              </w:rPr>
              <w:t>0</w:t>
            </w:r>
          </w:p>
        </w:tc>
        <w:tc>
          <w:tcPr>
            <w:tcW w:w="1276" w:type="dxa"/>
            <w:hideMark/>
          </w:tcPr>
          <w:p w14:paraId="16B9ED0E" w14:textId="77777777" w:rsidR="007B5880" w:rsidRPr="007B5880" w:rsidRDefault="007B5880" w:rsidP="007B5880">
            <w:pPr>
              <w:spacing w:line="480" w:lineRule="auto"/>
              <w:rPr>
                <w:i/>
                <w:iCs/>
                <w:lang w:val="en-US"/>
              </w:rPr>
            </w:pPr>
            <w:r w:rsidRPr="007B5880">
              <w:rPr>
                <w:i/>
                <w:iCs/>
                <w:lang w:val="en-US"/>
              </w:rPr>
              <w:t>1</w:t>
            </w:r>
          </w:p>
        </w:tc>
        <w:tc>
          <w:tcPr>
            <w:tcW w:w="1701" w:type="dxa"/>
            <w:hideMark/>
          </w:tcPr>
          <w:p w14:paraId="75C7FCDD" w14:textId="77777777" w:rsidR="007B5880" w:rsidRPr="007B5880" w:rsidRDefault="007B5880" w:rsidP="007B5880">
            <w:pPr>
              <w:spacing w:line="480" w:lineRule="auto"/>
              <w:rPr>
                <w:i/>
                <w:iCs/>
                <w:lang w:val="en-US"/>
              </w:rPr>
            </w:pPr>
            <w:r w:rsidRPr="007B5880">
              <w:rPr>
                <w:i/>
                <w:iCs/>
                <w:lang w:val="en-US"/>
              </w:rPr>
              <w:t>2</w:t>
            </w:r>
          </w:p>
        </w:tc>
        <w:tc>
          <w:tcPr>
            <w:tcW w:w="1134" w:type="dxa"/>
            <w:hideMark/>
          </w:tcPr>
          <w:p w14:paraId="143C8EC4" w14:textId="77777777" w:rsidR="007B5880" w:rsidRPr="007B5880" w:rsidRDefault="007B5880" w:rsidP="007B5880">
            <w:pPr>
              <w:spacing w:line="480" w:lineRule="auto"/>
              <w:rPr>
                <w:i/>
                <w:iCs/>
                <w:lang w:val="en-US"/>
              </w:rPr>
            </w:pPr>
            <w:r w:rsidRPr="007B5880">
              <w:rPr>
                <w:i/>
                <w:iCs/>
                <w:lang w:val="en-US"/>
              </w:rPr>
              <w:t>3</w:t>
            </w:r>
          </w:p>
        </w:tc>
        <w:tc>
          <w:tcPr>
            <w:tcW w:w="2001" w:type="dxa"/>
            <w:hideMark/>
          </w:tcPr>
          <w:p w14:paraId="723DBF01" w14:textId="77777777" w:rsidR="007B5880" w:rsidRPr="007B5880" w:rsidRDefault="007B5880" w:rsidP="007B5880">
            <w:pPr>
              <w:spacing w:line="480" w:lineRule="auto"/>
              <w:rPr>
                <w:i/>
                <w:iCs/>
                <w:lang w:val="en-US"/>
              </w:rPr>
            </w:pPr>
            <w:r w:rsidRPr="007B5880">
              <w:rPr>
                <w:i/>
                <w:iCs/>
                <w:lang w:val="en-US"/>
              </w:rPr>
              <w:t>4</w:t>
            </w:r>
          </w:p>
        </w:tc>
      </w:tr>
      <w:tr w:rsidR="007B5880" w:rsidRPr="007B5880" w14:paraId="78BF8759" w14:textId="77777777">
        <w:tc>
          <w:tcPr>
            <w:tcW w:w="2835" w:type="dxa"/>
            <w:hideMark/>
          </w:tcPr>
          <w:p w14:paraId="2B8FB6E9" w14:textId="77777777" w:rsidR="007B5880" w:rsidRPr="007B5880" w:rsidRDefault="007B5880" w:rsidP="007B5880">
            <w:pPr>
              <w:numPr>
                <w:ilvl w:val="0"/>
                <w:numId w:val="5"/>
              </w:numPr>
              <w:spacing w:line="480" w:lineRule="auto"/>
              <w:rPr>
                <w:b w:val="0"/>
                <w:bCs/>
                <w:lang w:val="en-US"/>
              </w:rPr>
            </w:pPr>
            <w:r w:rsidRPr="007B5880">
              <w:rPr>
                <w:b w:val="0"/>
                <w:bCs/>
                <w:lang w:val="en-US"/>
              </w:rPr>
              <w:t>I use social network sites, when I am in the company of friends</w:t>
            </w:r>
          </w:p>
        </w:tc>
        <w:tc>
          <w:tcPr>
            <w:tcW w:w="1134" w:type="dxa"/>
          </w:tcPr>
          <w:p w14:paraId="4368D36C" w14:textId="77777777" w:rsidR="007B5880" w:rsidRPr="007B5880" w:rsidRDefault="007B5880" w:rsidP="007B5880">
            <w:pPr>
              <w:spacing w:line="480" w:lineRule="auto"/>
              <w:rPr>
                <w:i/>
                <w:iCs/>
                <w:lang w:val="en-US"/>
              </w:rPr>
            </w:pPr>
          </w:p>
          <w:p w14:paraId="2783BAB7" w14:textId="77777777" w:rsidR="007B5880" w:rsidRPr="007B5880" w:rsidRDefault="007B5880" w:rsidP="007B5880">
            <w:pPr>
              <w:spacing w:line="480" w:lineRule="auto"/>
              <w:rPr>
                <w:i/>
                <w:iCs/>
                <w:lang w:val="en-US"/>
              </w:rPr>
            </w:pPr>
            <w:r w:rsidRPr="007B5880">
              <w:rPr>
                <w:i/>
                <w:iCs/>
                <w:lang w:val="en-US"/>
              </w:rPr>
              <w:t>0</w:t>
            </w:r>
          </w:p>
        </w:tc>
        <w:tc>
          <w:tcPr>
            <w:tcW w:w="1276" w:type="dxa"/>
          </w:tcPr>
          <w:p w14:paraId="039EC837" w14:textId="77777777" w:rsidR="007B5880" w:rsidRPr="007B5880" w:rsidRDefault="007B5880" w:rsidP="007B5880">
            <w:pPr>
              <w:spacing w:line="480" w:lineRule="auto"/>
              <w:rPr>
                <w:i/>
                <w:iCs/>
                <w:lang w:val="en-US"/>
              </w:rPr>
            </w:pPr>
          </w:p>
          <w:p w14:paraId="7D738F43" w14:textId="77777777" w:rsidR="007B5880" w:rsidRPr="007B5880" w:rsidRDefault="007B5880" w:rsidP="007B5880">
            <w:pPr>
              <w:spacing w:line="480" w:lineRule="auto"/>
              <w:rPr>
                <w:i/>
                <w:iCs/>
                <w:lang w:val="en-US"/>
              </w:rPr>
            </w:pPr>
            <w:r w:rsidRPr="007B5880">
              <w:rPr>
                <w:i/>
                <w:iCs/>
                <w:lang w:val="en-US"/>
              </w:rPr>
              <w:t>1</w:t>
            </w:r>
          </w:p>
        </w:tc>
        <w:tc>
          <w:tcPr>
            <w:tcW w:w="1701" w:type="dxa"/>
          </w:tcPr>
          <w:p w14:paraId="554C00C3" w14:textId="77777777" w:rsidR="007B5880" w:rsidRPr="007B5880" w:rsidRDefault="007B5880" w:rsidP="007B5880">
            <w:pPr>
              <w:spacing w:line="480" w:lineRule="auto"/>
              <w:rPr>
                <w:i/>
                <w:iCs/>
                <w:lang w:val="en-US"/>
              </w:rPr>
            </w:pPr>
          </w:p>
          <w:p w14:paraId="5FC629C1" w14:textId="77777777" w:rsidR="007B5880" w:rsidRPr="007B5880" w:rsidRDefault="007B5880" w:rsidP="007B5880">
            <w:pPr>
              <w:spacing w:line="480" w:lineRule="auto"/>
              <w:rPr>
                <w:i/>
                <w:iCs/>
                <w:lang w:val="en-US"/>
              </w:rPr>
            </w:pPr>
            <w:r w:rsidRPr="007B5880">
              <w:rPr>
                <w:i/>
                <w:iCs/>
                <w:lang w:val="en-US"/>
              </w:rPr>
              <w:t>2</w:t>
            </w:r>
          </w:p>
        </w:tc>
        <w:tc>
          <w:tcPr>
            <w:tcW w:w="1134" w:type="dxa"/>
          </w:tcPr>
          <w:p w14:paraId="503CC70D" w14:textId="77777777" w:rsidR="007B5880" w:rsidRPr="007B5880" w:rsidRDefault="007B5880" w:rsidP="007B5880">
            <w:pPr>
              <w:spacing w:line="480" w:lineRule="auto"/>
              <w:rPr>
                <w:i/>
                <w:iCs/>
                <w:lang w:val="en-US"/>
              </w:rPr>
            </w:pPr>
          </w:p>
          <w:p w14:paraId="46AD13D1" w14:textId="77777777" w:rsidR="007B5880" w:rsidRPr="007B5880" w:rsidRDefault="007B5880" w:rsidP="007B5880">
            <w:pPr>
              <w:spacing w:line="480" w:lineRule="auto"/>
              <w:rPr>
                <w:i/>
                <w:iCs/>
                <w:lang w:val="en-US"/>
              </w:rPr>
            </w:pPr>
            <w:r w:rsidRPr="007B5880">
              <w:rPr>
                <w:i/>
                <w:iCs/>
                <w:lang w:val="en-US"/>
              </w:rPr>
              <w:t>3</w:t>
            </w:r>
          </w:p>
        </w:tc>
        <w:tc>
          <w:tcPr>
            <w:tcW w:w="2001" w:type="dxa"/>
          </w:tcPr>
          <w:p w14:paraId="78DE0773" w14:textId="77777777" w:rsidR="007B5880" w:rsidRPr="007B5880" w:rsidRDefault="007B5880" w:rsidP="007B5880">
            <w:pPr>
              <w:spacing w:line="480" w:lineRule="auto"/>
              <w:rPr>
                <w:i/>
                <w:iCs/>
                <w:lang w:val="en-US"/>
              </w:rPr>
            </w:pPr>
          </w:p>
          <w:p w14:paraId="78D0AE66" w14:textId="77777777" w:rsidR="007B5880" w:rsidRPr="007B5880" w:rsidRDefault="007B5880" w:rsidP="007B5880">
            <w:pPr>
              <w:spacing w:line="480" w:lineRule="auto"/>
              <w:rPr>
                <w:i/>
                <w:iCs/>
                <w:lang w:val="en-US"/>
              </w:rPr>
            </w:pPr>
            <w:r w:rsidRPr="007B5880">
              <w:rPr>
                <w:i/>
                <w:iCs/>
                <w:lang w:val="en-US"/>
              </w:rPr>
              <w:t>4</w:t>
            </w:r>
          </w:p>
        </w:tc>
      </w:tr>
      <w:tr w:rsidR="007B5880" w:rsidRPr="007B5880" w14:paraId="59320E64" w14:textId="77777777">
        <w:tc>
          <w:tcPr>
            <w:tcW w:w="2835" w:type="dxa"/>
            <w:hideMark/>
          </w:tcPr>
          <w:p w14:paraId="66B84AC1" w14:textId="77777777" w:rsidR="007B5880" w:rsidRPr="007B5880" w:rsidRDefault="007B5880" w:rsidP="007B5880">
            <w:pPr>
              <w:numPr>
                <w:ilvl w:val="0"/>
                <w:numId w:val="5"/>
              </w:numPr>
              <w:spacing w:line="480" w:lineRule="auto"/>
              <w:rPr>
                <w:b w:val="0"/>
                <w:bCs/>
                <w:lang w:val="en-US"/>
              </w:rPr>
            </w:pPr>
            <w:r w:rsidRPr="007B5880">
              <w:rPr>
                <w:b w:val="0"/>
                <w:bCs/>
                <w:lang w:val="en-US"/>
              </w:rPr>
              <w:t>I feel anxious, when I am not able to check my social network account</w:t>
            </w:r>
          </w:p>
        </w:tc>
        <w:tc>
          <w:tcPr>
            <w:tcW w:w="1134" w:type="dxa"/>
          </w:tcPr>
          <w:p w14:paraId="4718BDD5" w14:textId="77777777" w:rsidR="007B5880" w:rsidRPr="007B5880" w:rsidRDefault="007B5880" w:rsidP="007B5880">
            <w:pPr>
              <w:spacing w:line="480" w:lineRule="auto"/>
              <w:rPr>
                <w:i/>
                <w:iCs/>
                <w:lang w:val="en-US"/>
              </w:rPr>
            </w:pPr>
          </w:p>
          <w:p w14:paraId="1B37678D" w14:textId="77777777" w:rsidR="007B5880" w:rsidRPr="007B5880" w:rsidRDefault="007B5880" w:rsidP="007B5880">
            <w:pPr>
              <w:spacing w:line="480" w:lineRule="auto"/>
              <w:rPr>
                <w:i/>
                <w:iCs/>
                <w:lang w:val="en-US"/>
              </w:rPr>
            </w:pPr>
            <w:r w:rsidRPr="007B5880">
              <w:rPr>
                <w:i/>
                <w:iCs/>
                <w:lang w:val="en-US"/>
              </w:rPr>
              <w:t>0</w:t>
            </w:r>
          </w:p>
        </w:tc>
        <w:tc>
          <w:tcPr>
            <w:tcW w:w="1276" w:type="dxa"/>
          </w:tcPr>
          <w:p w14:paraId="378C5787" w14:textId="77777777" w:rsidR="007B5880" w:rsidRPr="007B5880" w:rsidRDefault="007B5880" w:rsidP="007B5880">
            <w:pPr>
              <w:spacing w:line="480" w:lineRule="auto"/>
              <w:rPr>
                <w:i/>
                <w:iCs/>
                <w:lang w:val="en-US"/>
              </w:rPr>
            </w:pPr>
          </w:p>
          <w:p w14:paraId="1E069E93" w14:textId="77777777" w:rsidR="007B5880" w:rsidRPr="007B5880" w:rsidRDefault="007B5880" w:rsidP="007B5880">
            <w:pPr>
              <w:spacing w:line="480" w:lineRule="auto"/>
              <w:rPr>
                <w:i/>
                <w:iCs/>
                <w:lang w:val="en-US"/>
              </w:rPr>
            </w:pPr>
            <w:r w:rsidRPr="007B5880">
              <w:rPr>
                <w:i/>
                <w:iCs/>
                <w:lang w:val="en-US"/>
              </w:rPr>
              <w:t>1</w:t>
            </w:r>
          </w:p>
        </w:tc>
        <w:tc>
          <w:tcPr>
            <w:tcW w:w="1701" w:type="dxa"/>
          </w:tcPr>
          <w:p w14:paraId="7EFE40A5" w14:textId="77777777" w:rsidR="007B5880" w:rsidRPr="007B5880" w:rsidRDefault="007B5880" w:rsidP="007B5880">
            <w:pPr>
              <w:spacing w:line="480" w:lineRule="auto"/>
              <w:rPr>
                <w:i/>
                <w:iCs/>
                <w:lang w:val="en-US"/>
              </w:rPr>
            </w:pPr>
          </w:p>
          <w:p w14:paraId="7B02F293" w14:textId="77777777" w:rsidR="007B5880" w:rsidRPr="007B5880" w:rsidRDefault="007B5880" w:rsidP="007B5880">
            <w:pPr>
              <w:spacing w:line="480" w:lineRule="auto"/>
              <w:rPr>
                <w:i/>
                <w:iCs/>
                <w:lang w:val="en-US"/>
              </w:rPr>
            </w:pPr>
            <w:r w:rsidRPr="007B5880">
              <w:rPr>
                <w:i/>
                <w:iCs/>
                <w:lang w:val="en-US"/>
              </w:rPr>
              <w:t>2</w:t>
            </w:r>
          </w:p>
        </w:tc>
        <w:tc>
          <w:tcPr>
            <w:tcW w:w="1134" w:type="dxa"/>
          </w:tcPr>
          <w:p w14:paraId="3B20DC53" w14:textId="77777777" w:rsidR="007B5880" w:rsidRPr="007B5880" w:rsidRDefault="007B5880" w:rsidP="007B5880">
            <w:pPr>
              <w:spacing w:line="480" w:lineRule="auto"/>
              <w:rPr>
                <w:i/>
                <w:iCs/>
                <w:lang w:val="en-US"/>
              </w:rPr>
            </w:pPr>
          </w:p>
          <w:p w14:paraId="76B13DC8" w14:textId="77777777" w:rsidR="007B5880" w:rsidRPr="007B5880" w:rsidRDefault="007B5880" w:rsidP="007B5880">
            <w:pPr>
              <w:spacing w:line="480" w:lineRule="auto"/>
              <w:rPr>
                <w:i/>
                <w:iCs/>
                <w:lang w:val="en-US"/>
              </w:rPr>
            </w:pPr>
            <w:r w:rsidRPr="007B5880">
              <w:rPr>
                <w:i/>
                <w:iCs/>
                <w:lang w:val="en-US"/>
              </w:rPr>
              <w:t>3</w:t>
            </w:r>
          </w:p>
        </w:tc>
        <w:tc>
          <w:tcPr>
            <w:tcW w:w="2001" w:type="dxa"/>
          </w:tcPr>
          <w:p w14:paraId="089C1580" w14:textId="77777777" w:rsidR="007B5880" w:rsidRPr="007B5880" w:rsidRDefault="007B5880" w:rsidP="007B5880">
            <w:pPr>
              <w:spacing w:line="480" w:lineRule="auto"/>
              <w:rPr>
                <w:i/>
                <w:iCs/>
                <w:lang w:val="en-US"/>
              </w:rPr>
            </w:pPr>
          </w:p>
          <w:p w14:paraId="66F17C15" w14:textId="77777777" w:rsidR="007B5880" w:rsidRPr="007B5880" w:rsidRDefault="007B5880" w:rsidP="007B5880">
            <w:pPr>
              <w:spacing w:line="480" w:lineRule="auto"/>
              <w:rPr>
                <w:i/>
                <w:iCs/>
                <w:lang w:val="en-US"/>
              </w:rPr>
            </w:pPr>
            <w:r w:rsidRPr="007B5880">
              <w:rPr>
                <w:i/>
                <w:iCs/>
                <w:lang w:val="en-US"/>
              </w:rPr>
              <w:t>4</w:t>
            </w:r>
          </w:p>
        </w:tc>
      </w:tr>
      <w:tr w:rsidR="007B5880" w:rsidRPr="007B5880" w14:paraId="7FF89553" w14:textId="77777777">
        <w:tc>
          <w:tcPr>
            <w:tcW w:w="2835" w:type="dxa"/>
            <w:hideMark/>
          </w:tcPr>
          <w:p w14:paraId="705EE738" w14:textId="77777777" w:rsidR="007B5880" w:rsidRPr="007B5880" w:rsidRDefault="007B5880" w:rsidP="007B5880">
            <w:pPr>
              <w:numPr>
                <w:ilvl w:val="0"/>
                <w:numId w:val="5"/>
              </w:numPr>
              <w:spacing w:line="480" w:lineRule="auto"/>
              <w:rPr>
                <w:b w:val="0"/>
                <w:bCs/>
                <w:lang w:val="en-US"/>
              </w:rPr>
            </w:pPr>
            <w:r w:rsidRPr="007B5880">
              <w:rPr>
                <w:b w:val="0"/>
                <w:bCs/>
                <w:lang w:val="en-US"/>
              </w:rPr>
              <w:t>I stay online longer than initially intended.</w:t>
            </w:r>
          </w:p>
        </w:tc>
        <w:tc>
          <w:tcPr>
            <w:tcW w:w="1134" w:type="dxa"/>
            <w:hideMark/>
          </w:tcPr>
          <w:p w14:paraId="03D947D5" w14:textId="77777777" w:rsidR="007B5880" w:rsidRPr="007B5880" w:rsidRDefault="007B5880" w:rsidP="007B5880">
            <w:pPr>
              <w:spacing w:line="480" w:lineRule="auto"/>
              <w:rPr>
                <w:i/>
                <w:iCs/>
                <w:lang w:val="en-US"/>
              </w:rPr>
            </w:pPr>
            <w:r w:rsidRPr="007B5880">
              <w:rPr>
                <w:i/>
                <w:iCs/>
                <w:lang w:val="en-US"/>
              </w:rPr>
              <w:t>0</w:t>
            </w:r>
          </w:p>
        </w:tc>
        <w:tc>
          <w:tcPr>
            <w:tcW w:w="1276" w:type="dxa"/>
            <w:hideMark/>
          </w:tcPr>
          <w:p w14:paraId="41A56CDA" w14:textId="77777777" w:rsidR="007B5880" w:rsidRPr="007B5880" w:rsidRDefault="007B5880" w:rsidP="007B5880">
            <w:pPr>
              <w:spacing w:line="480" w:lineRule="auto"/>
              <w:rPr>
                <w:i/>
                <w:iCs/>
                <w:lang w:val="en-US"/>
              </w:rPr>
            </w:pPr>
            <w:r w:rsidRPr="007B5880">
              <w:rPr>
                <w:i/>
                <w:iCs/>
                <w:lang w:val="en-US"/>
              </w:rPr>
              <w:t>1</w:t>
            </w:r>
          </w:p>
        </w:tc>
        <w:tc>
          <w:tcPr>
            <w:tcW w:w="1701" w:type="dxa"/>
            <w:hideMark/>
          </w:tcPr>
          <w:p w14:paraId="024DC310" w14:textId="77777777" w:rsidR="007B5880" w:rsidRPr="007B5880" w:rsidRDefault="007B5880" w:rsidP="007B5880">
            <w:pPr>
              <w:spacing w:line="480" w:lineRule="auto"/>
              <w:rPr>
                <w:i/>
                <w:iCs/>
                <w:lang w:val="en-US"/>
              </w:rPr>
            </w:pPr>
            <w:r w:rsidRPr="007B5880">
              <w:rPr>
                <w:i/>
                <w:iCs/>
                <w:lang w:val="en-US"/>
              </w:rPr>
              <w:t>2</w:t>
            </w:r>
          </w:p>
        </w:tc>
        <w:tc>
          <w:tcPr>
            <w:tcW w:w="1134" w:type="dxa"/>
            <w:hideMark/>
          </w:tcPr>
          <w:p w14:paraId="7C40E472" w14:textId="77777777" w:rsidR="007B5880" w:rsidRPr="007B5880" w:rsidRDefault="007B5880" w:rsidP="007B5880">
            <w:pPr>
              <w:spacing w:line="480" w:lineRule="auto"/>
              <w:rPr>
                <w:i/>
                <w:iCs/>
                <w:lang w:val="en-US"/>
              </w:rPr>
            </w:pPr>
            <w:r w:rsidRPr="007B5880">
              <w:rPr>
                <w:i/>
                <w:iCs/>
                <w:lang w:val="en-US"/>
              </w:rPr>
              <w:t>3</w:t>
            </w:r>
          </w:p>
        </w:tc>
        <w:tc>
          <w:tcPr>
            <w:tcW w:w="2001" w:type="dxa"/>
            <w:hideMark/>
          </w:tcPr>
          <w:p w14:paraId="6088ECFD" w14:textId="77777777" w:rsidR="007B5880" w:rsidRPr="007B5880" w:rsidRDefault="007B5880" w:rsidP="007B5880">
            <w:pPr>
              <w:spacing w:line="480" w:lineRule="auto"/>
              <w:rPr>
                <w:i/>
                <w:iCs/>
                <w:lang w:val="en-US"/>
              </w:rPr>
            </w:pPr>
            <w:r w:rsidRPr="007B5880">
              <w:rPr>
                <w:i/>
                <w:iCs/>
                <w:lang w:val="en-US"/>
              </w:rPr>
              <w:t>4</w:t>
            </w:r>
          </w:p>
        </w:tc>
      </w:tr>
      <w:tr w:rsidR="007B5880" w:rsidRPr="007B5880" w14:paraId="3BE98963" w14:textId="77777777">
        <w:tc>
          <w:tcPr>
            <w:tcW w:w="2835" w:type="dxa"/>
            <w:hideMark/>
          </w:tcPr>
          <w:p w14:paraId="7E85952C" w14:textId="77777777" w:rsidR="007B5880" w:rsidRPr="007B5880" w:rsidRDefault="007B5880" w:rsidP="007B5880">
            <w:pPr>
              <w:numPr>
                <w:ilvl w:val="0"/>
                <w:numId w:val="5"/>
              </w:numPr>
              <w:spacing w:line="480" w:lineRule="auto"/>
              <w:rPr>
                <w:b w:val="0"/>
                <w:bCs/>
                <w:lang w:val="en-US"/>
              </w:rPr>
            </w:pPr>
            <w:r w:rsidRPr="007B5880">
              <w:rPr>
                <w:b w:val="0"/>
                <w:bCs/>
                <w:lang w:val="en-US"/>
              </w:rPr>
              <w:t>I spend a large proportion of my day using social network sites.</w:t>
            </w:r>
          </w:p>
        </w:tc>
        <w:tc>
          <w:tcPr>
            <w:tcW w:w="1134" w:type="dxa"/>
          </w:tcPr>
          <w:p w14:paraId="65B8BB48" w14:textId="77777777" w:rsidR="007B5880" w:rsidRPr="007B5880" w:rsidRDefault="007B5880" w:rsidP="007B5880">
            <w:pPr>
              <w:spacing w:line="480" w:lineRule="auto"/>
              <w:rPr>
                <w:i/>
                <w:iCs/>
                <w:lang w:val="en-US"/>
              </w:rPr>
            </w:pPr>
          </w:p>
          <w:p w14:paraId="7AF5B48F" w14:textId="77777777" w:rsidR="007B5880" w:rsidRPr="007B5880" w:rsidRDefault="007B5880" w:rsidP="007B5880">
            <w:pPr>
              <w:spacing w:line="480" w:lineRule="auto"/>
              <w:rPr>
                <w:i/>
                <w:iCs/>
                <w:lang w:val="en-US"/>
              </w:rPr>
            </w:pPr>
            <w:r w:rsidRPr="007B5880">
              <w:rPr>
                <w:i/>
                <w:iCs/>
                <w:lang w:val="en-US"/>
              </w:rPr>
              <w:t>0</w:t>
            </w:r>
          </w:p>
        </w:tc>
        <w:tc>
          <w:tcPr>
            <w:tcW w:w="1276" w:type="dxa"/>
          </w:tcPr>
          <w:p w14:paraId="3F1CD85F" w14:textId="77777777" w:rsidR="007B5880" w:rsidRPr="007B5880" w:rsidRDefault="007B5880" w:rsidP="007B5880">
            <w:pPr>
              <w:spacing w:line="480" w:lineRule="auto"/>
              <w:rPr>
                <w:i/>
                <w:iCs/>
                <w:lang w:val="en-US"/>
              </w:rPr>
            </w:pPr>
          </w:p>
          <w:p w14:paraId="50A58941" w14:textId="77777777" w:rsidR="007B5880" w:rsidRPr="007B5880" w:rsidRDefault="007B5880" w:rsidP="007B5880">
            <w:pPr>
              <w:spacing w:line="480" w:lineRule="auto"/>
              <w:rPr>
                <w:i/>
                <w:iCs/>
                <w:lang w:val="en-US"/>
              </w:rPr>
            </w:pPr>
            <w:r w:rsidRPr="007B5880">
              <w:rPr>
                <w:i/>
                <w:iCs/>
                <w:lang w:val="en-US"/>
              </w:rPr>
              <w:t>1</w:t>
            </w:r>
          </w:p>
        </w:tc>
        <w:tc>
          <w:tcPr>
            <w:tcW w:w="1701" w:type="dxa"/>
          </w:tcPr>
          <w:p w14:paraId="798F6D28" w14:textId="77777777" w:rsidR="007B5880" w:rsidRPr="007B5880" w:rsidRDefault="007B5880" w:rsidP="007B5880">
            <w:pPr>
              <w:spacing w:line="480" w:lineRule="auto"/>
              <w:rPr>
                <w:i/>
                <w:iCs/>
                <w:lang w:val="en-US"/>
              </w:rPr>
            </w:pPr>
          </w:p>
          <w:p w14:paraId="0E5BA2FA" w14:textId="77777777" w:rsidR="007B5880" w:rsidRPr="007B5880" w:rsidRDefault="007B5880" w:rsidP="007B5880">
            <w:pPr>
              <w:spacing w:line="480" w:lineRule="auto"/>
              <w:rPr>
                <w:i/>
                <w:iCs/>
                <w:lang w:val="en-US"/>
              </w:rPr>
            </w:pPr>
            <w:r w:rsidRPr="007B5880">
              <w:rPr>
                <w:i/>
                <w:iCs/>
                <w:lang w:val="en-US"/>
              </w:rPr>
              <w:t>2</w:t>
            </w:r>
          </w:p>
        </w:tc>
        <w:tc>
          <w:tcPr>
            <w:tcW w:w="1134" w:type="dxa"/>
          </w:tcPr>
          <w:p w14:paraId="6C8805A4" w14:textId="77777777" w:rsidR="007B5880" w:rsidRPr="007B5880" w:rsidRDefault="007B5880" w:rsidP="007B5880">
            <w:pPr>
              <w:spacing w:line="480" w:lineRule="auto"/>
              <w:rPr>
                <w:i/>
                <w:iCs/>
                <w:lang w:val="en-US"/>
              </w:rPr>
            </w:pPr>
          </w:p>
          <w:p w14:paraId="394D66F4" w14:textId="77777777" w:rsidR="007B5880" w:rsidRPr="007B5880" w:rsidRDefault="007B5880" w:rsidP="007B5880">
            <w:pPr>
              <w:spacing w:line="480" w:lineRule="auto"/>
              <w:rPr>
                <w:i/>
                <w:iCs/>
                <w:lang w:val="en-US"/>
              </w:rPr>
            </w:pPr>
            <w:r w:rsidRPr="007B5880">
              <w:rPr>
                <w:i/>
                <w:iCs/>
                <w:lang w:val="en-US"/>
              </w:rPr>
              <w:t>3</w:t>
            </w:r>
          </w:p>
        </w:tc>
        <w:tc>
          <w:tcPr>
            <w:tcW w:w="2001" w:type="dxa"/>
          </w:tcPr>
          <w:p w14:paraId="69737A93" w14:textId="77777777" w:rsidR="007B5880" w:rsidRPr="007B5880" w:rsidRDefault="007B5880" w:rsidP="007B5880">
            <w:pPr>
              <w:spacing w:line="480" w:lineRule="auto"/>
              <w:rPr>
                <w:i/>
                <w:iCs/>
                <w:lang w:val="en-US"/>
              </w:rPr>
            </w:pPr>
          </w:p>
          <w:p w14:paraId="0E3254BD" w14:textId="77777777" w:rsidR="007B5880" w:rsidRPr="007B5880" w:rsidRDefault="007B5880" w:rsidP="007B5880">
            <w:pPr>
              <w:spacing w:line="480" w:lineRule="auto"/>
              <w:rPr>
                <w:i/>
                <w:iCs/>
                <w:lang w:val="en-US"/>
              </w:rPr>
            </w:pPr>
            <w:r w:rsidRPr="007B5880">
              <w:rPr>
                <w:i/>
                <w:iCs/>
                <w:lang w:val="en-US"/>
              </w:rPr>
              <w:t>4</w:t>
            </w:r>
          </w:p>
        </w:tc>
      </w:tr>
      <w:tr w:rsidR="007B5880" w:rsidRPr="007B5880" w14:paraId="0A929B5E" w14:textId="77777777">
        <w:trPr>
          <w:trHeight w:val="401"/>
        </w:trPr>
        <w:tc>
          <w:tcPr>
            <w:tcW w:w="2835" w:type="dxa"/>
            <w:hideMark/>
          </w:tcPr>
          <w:p w14:paraId="094873AF" w14:textId="77777777" w:rsidR="007B5880" w:rsidRPr="007B5880" w:rsidRDefault="007B5880" w:rsidP="007B5880">
            <w:pPr>
              <w:numPr>
                <w:ilvl w:val="0"/>
                <w:numId w:val="5"/>
              </w:numPr>
              <w:spacing w:line="480" w:lineRule="auto"/>
              <w:rPr>
                <w:b w:val="0"/>
                <w:bCs/>
                <w:lang w:val="en-US"/>
              </w:rPr>
            </w:pPr>
            <w:r w:rsidRPr="007B5880">
              <w:rPr>
                <w:b w:val="0"/>
                <w:bCs/>
                <w:lang w:val="en-US"/>
              </w:rPr>
              <w:t>I feel guilty about the time that I spend on social network sites</w:t>
            </w:r>
          </w:p>
        </w:tc>
        <w:tc>
          <w:tcPr>
            <w:tcW w:w="1134" w:type="dxa"/>
          </w:tcPr>
          <w:p w14:paraId="3B8AB673" w14:textId="77777777" w:rsidR="007B5880" w:rsidRPr="007B5880" w:rsidRDefault="007B5880" w:rsidP="007B5880">
            <w:pPr>
              <w:spacing w:line="480" w:lineRule="auto"/>
              <w:rPr>
                <w:i/>
                <w:iCs/>
                <w:lang w:val="en-US"/>
              </w:rPr>
            </w:pPr>
          </w:p>
          <w:p w14:paraId="53862441" w14:textId="77777777" w:rsidR="007B5880" w:rsidRPr="007B5880" w:rsidRDefault="007B5880" w:rsidP="007B5880">
            <w:pPr>
              <w:spacing w:line="480" w:lineRule="auto"/>
              <w:rPr>
                <w:i/>
                <w:iCs/>
                <w:lang w:val="en-US"/>
              </w:rPr>
            </w:pPr>
            <w:r w:rsidRPr="007B5880">
              <w:rPr>
                <w:i/>
                <w:iCs/>
                <w:lang w:val="en-US"/>
              </w:rPr>
              <w:t>0</w:t>
            </w:r>
          </w:p>
        </w:tc>
        <w:tc>
          <w:tcPr>
            <w:tcW w:w="1276" w:type="dxa"/>
          </w:tcPr>
          <w:p w14:paraId="5C29C095" w14:textId="77777777" w:rsidR="007B5880" w:rsidRPr="007B5880" w:rsidRDefault="007B5880" w:rsidP="007B5880">
            <w:pPr>
              <w:spacing w:line="480" w:lineRule="auto"/>
              <w:rPr>
                <w:i/>
                <w:iCs/>
                <w:lang w:val="en-US"/>
              </w:rPr>
            </w:pPr>
          </w:p>
          <w:p w14:paraId="48CDEE58" w14:textId="77777777" w:rsidR="007B5880" w:rsidRPr="007B5880" w:rsidRDefault="007B5880" w:rsidP="007B5880">
            <w:pPr>
              <w:spacing w:line="480" w:lineRule="auto"/>
              <w:rPr>
                <w:i/>
                <w:iCs/>
                <w:lang w:val="en-US"/>
              </w:rPr>
            </w:pPr>
            <w:r w:rsidRPr="007B5880">
              <w:rPr>
                <w:i/>
                <w:iCs/>
                <w:lang w:val="en-US"/>
              </w:rPr>
              <w:t>1</w:t>
            </w:r>
          </w:p>
        </w:tc>
        <w:tc>
          <w:tcPr>
            <w:tcW w:w="1701" w:type="dxa"/>
          </w:tcPr>
          <w:p w14:paraId="1F3D741F" w14:textId="77777777" w:rsidR="007B5880" w:rsidRPr="007B5880" w:rsidRDefault="007B5880" w:rsidP="007B5880">
            <w:pPr>
              <w:spacing w:line="480" w:lineRule="auto"/>
              <w:rPr>
                <w:i/>
                <w:iCs/>
                <w:lang w:val="en-US"/>
              </w:rPr>
            </w:pPr>
          </w:p>
          <w:p w14:paraId="139C8E0D" w14:textId="77777777" w:rsidR="007B5880" w:rsidRPr="007B5880" w:rsidRDefault="007B5880" w:rsidP="007B5880">
            <w:pPr>
              <w:spacing w:line="480" w:lineRule="auto"/>
              <w:rPr>
                <w:i/>
                <w:iCs/>
                <w:lang w:val="en-US"/>
              </w:rPr>
            </w:pPr>
            <w:r w:rsidRPr="007B5880">
              <w:rPr>
                <w:i/>
                <w:iCs/>
                <w:lang w:val="en-US"/>
              </w:rPr>
              <w:t>2</w:t>
            </w:r>
          </w:p>
        </w:tc>
        <w:tc>
          <w:tcPr>
            <w:tcW w:w="1134" w:type="dxa"/>
          </w:tcPr>
          <w:p w14:paraId="78023274" w14:textId="77777777" w:rsidR="007B5880" w:rsidRPr="007B5880" w:rsidRDefault="007B5880" w:rsidP="007B5880">
            <w:pPr>
              <w:spacing w:line="480" w:lineRule="auto"/>
              <w:rPr>
                <w:i/>
                <w:iCs/>
                <w:lang w:val="en-US"/>
              </w:rPr>
            </w:pPr>
          </w:p>
          <w:p w14:paraId="07569304" w14:textId="77777777" w:rsidR="007B5880" w:rsidRPr="007B5880" w:rsidRDefault="007B5880" w:rsidP="007B5880">
            <w:pPr>
              <w:spacing w:line="480" w:lineRule="auto"/>
              <w:rPr>
                <w:i/>
                <w:iCs/>
                <w:lang w:val="en-US"/>
              </w:rPr>
            </w:pPr>
            <w:r w:rsidRPr="007B5880">
              <w:rPr>
                <w:i/>
                <w:iCs/>
                <w:lang w:val="en-US"/>
              </w:rPr>
              <w:t>3</w:t>
            </w:r>
          </w:p>
        </w:tc>
        <w:tc>
          <w:tcPr>
            <w:tcW w:w="2001" w:type="dxa"/>
          </w:tcPr>
          <w:p w14:paraId="1F52B222" w14:textId="77777777" w:rsidR="007B5880" w:rsidRPr="007B5880" w:rsidRDefault="007B5880" w:rsidP="007B5880">
            <w:pPr>
              <w:spacing w:line="480" w:lineRule="auto"/>
              <w:rPr>
                <w:i/>
                <w:iCs/>
                <w:lang w:val="en-US"/>
              </w:rPr>
            </w:pPr>
          </w:p>
          <w:p w14:paraId="4288863D" w14:textId="77777777" w:rsidR="007B5880" w:rsidRPr="007B5880" w:rsidRDefault="007B5880" w:rsidP="007B5880">
            <w:pPr>
              <w:spacing w:line="480" w:lineRule="auto"/>
              <w:rPr>
                <w:i/>
                <w:iCs/>
                <w:lang w:val="en-US"/>
              </w:rPr>
            </w:pPr>
            <w:r w:rsidRPr="007B5880">
              <w:rPr>
                <w:i/>
                <w:iCs/>
                <w:lang w:val="en-US"/>
              </w:rPr>
              <w:t>4</w:t>
            </w:r>
          </w:p>
        </w:tc>
      </w:tr>
    </w:tbl>
    <w:p w14:paraId="355F2A62" w14:textId="77777777" w:rsidR="007B5880" w:rsidRPr="007B5880" w:rsidRDefault="007B5880" w:rsidP="007B5880">
      <w:pPr>
        <w:spacing w:line="480" w:lineRule="auto"/>
        <w:rPr>
          <w:i/>
          <w:iCs/>
          <w:lang w:val="el-GR"/>
        </w:rPr>
      </w:pPr>
    </w:p>
    <w:p w14:paraId="75B5390C" w14:textId="18B93FF8" w:rsidR="00C563F0" w:rsidRDefault="00C563F0" w:rsidP="000D124D">
      <w:pPr>
        <w:spacing w:line="480" w:lineRule="auto"/>
      </w:pPr>
      <w:r>
        <w:lastRenderedPageBreak/>
        <w:t>Appendix E</w:t>
      </w:r>
    </w:p>
    <w:p w14:paraId="113170A5" w14:textId="5D43E69F" w:rsidR="00C563F0" w:rsidRDefault="00C563F0" w:rsidP="000D124D">
      <w:pPr>
        <w:spacing w:line="480" w:lineRule="auto"/>
        <w:rPr>
          <w:b w:val="0"/>
          <w:bCs/>
          <w:i/>
          <w:iCs/>
        </w:rPr>
      </w:pPr>
      <w:r>
        <w:rPr>
          <w:b w:val="0"/>
          <w:bCs/>
          <w:i/>
          <w:iCs/>
        </w:rPr>
        <w:t xml:space="preserve">Appendix E: </w:t>
      </w:r>
      <w:r w:rsidR="008A4177">
        <w:rPr>
          <w:b w:val="0"/>
          <w:bCs/>
          <w:i/>
          <w:iCs/>
        </w:rPr>
        <w:t>Debrief Information</w:t>
      </w:r>
    </w:p>
    <w:p w14:paraId="618961E4" w14:textId="694B7F67" w:rsidR="0083417A" w:rsidRPr="0083417A" w:rsidRDefault="0083417A" w:rsidP="0083417A">
      <w:pPr>
        <w:spacing w:line="480" w:lineRule="auto"/>
        <w:rPr>
          <w:b w:val="0"/>
          <w:bCs/>
        </w:rPr>
      </w:pPr>
      <w:r w:rsidRPr="0083417A">
        <w:rPr>
          <w:b w:val="0"/>
          <w:bCs/>
        </w:rPr>
        <w:drawing>
          <wp:anchor distT="0" distB="0" distL="114300" distR="114300" simplePos="0" relativeHeight="251658240" behindDoc="1" locked="0" layoutInCell="1" allowOverlap="1" wp14:anchorId="1C14B5A6" wp14:editId="10C4CF25">
            <wp:simplePos x="0" y="0"/>
            <wp:positionH relativeFrom="column">
              <wp:posOffset>38100</wp:posOffset>
            </wp:positionH>
            <wp:positionV relativeFrom="paragraph">
              <wp:posOffset>106680</wp:posOffset>
            </wp:positionV>
            <wp:extent cx="5731510" cy="878205"/>
            <wp:effectExtent l="0" t="0" r="2540" b="0"/>
            <wp:wrapTight wrapText="bothSides">
              <wp:wrapPolygon edited="0">
                <wp:start x="0" y="0"/>
                <wp:lineTo x="0" y="21085"/>
                <wp:lineTo x="21538" y="21085"/>
                <wp:lineTo x="21538" y="0"/>
                <wp:lineTo x="0" y="0"/>
              </wp:wrapPolygon>
            </wp:wrapTight>
            <wp:docPr id="1725983145" name="Picture 6"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ack text on a white background&#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878205"/>
                    </a:xfrm>
                    <a:prstGeom prst="rect">
                      <a:avLst/>
                    </a:prstGeom>
                    <a:noFill/>
                  </pic:spPr>
                </pic:pic>
              </a:graphicData>
            </a:graphic>
            <wp14:sizeRelH relativeFrom="page">
              <wp14:pctWidth>0</wp14:pctWidth>
            </wp14:sizeRelH>
            <wp14:sizeRelV relativeFrom="page">
              <wp14:pctHeight>0</wp14:pctHeight>
            </wp14:sizeRelV>
          </wp:anchor>
        </w:drawing>
      </w:r>
      <w:r w:rsidRPr="0083417A">
        <w:rPr>
          <w:b w:val="0"/>
          <w:bCs/>
        </w:rPr>
        <w:t xml:space="preserve"> </w:t>
      </w:r>
    </w:p>
    <w:p w14:paraId="6E7D57B2" w14:textId="77777777" w:rsidR="0083417A" w:rsidRPr="0083417A" w:rsidRDefault="0083417A" w:rsidP="0083417A">
      <w:pPr>
        <w:spacing w:line="480" w:lineRule="auto"/>
        <w:rPr>
          <w:bCs/>
        </w:rPr>
      </w:pPr>
      <w:r w:rsidRPr="0083417A">
        <w:rPr>
          <w:bCs/>
        </w:rPr>
        <w:t xml:space="preserve">Study Debrief Sheet </w:t>
      </w:r>
    </w:p>
    <w:p w14:paraId="599A28C5" w14:textId="77777777" w:rsidR="0083417A" w:rsidRPr="0083417A" w:rsidRDefault="0083417A" w:rsidP="0083417A">
      <w:pPr>
        <w:spacing w:line="480" w:lineRule="auto"/>
        <w:rPr>
          <w:bCs/>
          <w:i/>
          <w:u w:val="single"/>
        </w:rPr>
      </w:pPr>
      <w:r w:rsidRPr="0083417A">
        <w:rPr>
          <w:bCs/>
          <w:i/>
          <w:u w:val="single"/>
        </w:rPr>
        <w:t>Exploring the effect of extraversion on social media use.</w:t>
      </w:r>
    </w:p>
    <w:p w14:paraId="0A1AF6FE" w14:textId="77777777" w:rsidR="0083417A" w:rsidRPr="0083417A" w:rsidRDefault="0083417A" w:rsidP="0083417A">
      <w:pPr>
        <w:spacing w:line="480" w:lineRule="auto"/>
        <w:rPr>
          <w:b w:val="0"/>
          <w:bCs/>
        </w:rPr>
      </w:pPr>
    </w:p>
    <w:p w14:paraId="4782378E" w14:textId="77777777" w:rsidR="0083417A" w:rsidRPr="0083417A" w:rsidRDefault="0083417A" w:rsidP="0083417A">
      <w:pPr>
        <w:spacing w:line="480" w:lineRule="auto"/>
        <w:rPr>
          <w:b w:val="0"/>
          <w:bCs/>
        </w:rPr>
      </w:pPr>
    </w:p>
    <w:p w14:paraId="699A0EC9" w14:textId="77777777" w:rsidR="0083417A" w:rsidRPr="0083417A" w:rsidRDefault="0083417A" w:rsidP="0083417A">
      <w:pPr>
        <w:spacing w:line="480" w:lineRule="auto"/>
        <w:rPr>
          <w:b w:val="0"/>
          <w:bCs/>
        </w:rPr>
      </w:pPr>
      <w:r w:rsidRPr="0083417A">
        <w:rPr>
          <w:b w:val="0"/>
          <w:bCs/>
        </w:rPr>
        <w:t xml:space="preserve">Thank you for taking part in this study.  </w:t>
      </w:r>
    </w:p>
    <w:p w14:paraId="56362ACE" w14:textId="77777777" w:rsidR="0083417A" w:rsidRPr="0083417A" w:rsidRDefault="0083417A" w:rsidP="0083417A">
      <w:pPr>
        <w:spacing w:line="480" w:lineRule="auto"/>
        <w:rPr>
          <w:b w:val="0"/>
          <w:bCs/>
        </w:rPr>
      </w:pPr>
    </w:p>
    <w:p w14:paraId="77150F5A" w14:textId="77777777" w:rsidR="0083417A" w:rsidRPr="0083417A" w:rsidRDefault="0083417A" w:rsidP="0083417A">
      <w:pPr>
        <w:spacing w:line="480" w:lineRule="auto"/>
        <w:rPr>
          <w:b w:val="0"/>
          <w:bCs/>
          <w:lang w:val="en-US"/>
        </w:rPr>
      </w:pPr>
      <w:r w:rsidRPr="0083417A">
        <w:rPr>
          <w:b w:val="0"/>
          <w:bCs/>
          <w:lang w:val="en-US"/>
        </w:rPr>
        <w:t>The purpose of this study is to explore the effect of the personality trait of extraversion on their social media use. Specifically, the aim of the study is to examiner whether individuals who report high levels of extraversion are significantly more likely to engage in higher levels of social media use.</w:t>
      </w:r>
    </w:p>
    <w:p w14:paraId="7DFAECD2" w14:textId="77777777" w:rsidR="0083417A" w:rsidRPr="0083417A" w:rsidRDefault="0083417A" w:rsidP="0083417A">
      <w:pPr>
        <w:spacing w:line="480" w:lineRule="auto"/>
        <w:rPr>
          <w:b w:val="0"/>
          <w:bCs/>
        </w:rPr>
      </w:pPr>
    </w:p>
    <w:p w14:paraId="1E5C41AE" w14:textId="77777777" w:rsidR="0083417A" w:rsidRPr="0083417A" w:rsidRDefault="0083417A" w:rsidP="0083417A">
      <w:pPr>
        <w:spacing w:line="480" w:lineRule="auto"/>
        <w:rPr>
          <w:b w:val="0"/>
          <w:bCs/>
        </w:rPr>
      </w:pPr>
      <w:r w:rsidRPr="0083417A">
        <w:rPr>
          <w:bCs/>
        </w:rPr>
        <w:t>If you wish to withdraw your data from the study you must close your computer browser now.</w:t>
      </w:r>
      <w:r w:rsidRPr="0083417A">
        <w:rPr>
          <w:b w:val="0"/>
          <w:bCs/>
        </w:rPr>
        <w:t xml:space="preserve">  After this point, your data will become anonymous and it will not be possible to trace it back to you. The data you submit will remain confidential.</w:t>
      </w:r>
    </w:p>
    <w:p w14:paraId="545080C2" w14:textId="77777777" w:rsidR="0083417A" w:rsidRPr="0083417A" w:rsidRDefault="0083417A" w:rsidP="0083417A">
      <w:pPr>
        <w:spacing w:line="480" w:lineRule="auto"/>
        <w:rPr>
          <w:b w:val="0"/>
          <w:bCs/>
        </w:rPr>
      </w:pPr>
    </w:p>
    <w:p w14:paraId="2F68766F" w14:textId="77777777" w:rsidR="0083417A" w:rsidRPr="0083417A" w:rsidRDefault="0083417A" w:rsidP="0083417A">
      <w:pPr>
        <w:spacing w:line="480" w:lineRule="auto"/>
        <w:rPr>
          <w:b w:val="0"/>
          <w:bCs/>
        </w:rPr>
      </w:pPr>
    </w:p>
    <w:p w14:paraId="55943FA3" w14:textId="77777777" w:rsidR="0083417A" w:rsidRPr="0083417A" w:rsidRDefault="0083417A" w:rsidP="0083417A">
      <w:pPr>
        <w:spacing w:line="480" w:lineRule="auto"/>
        <w:rPr>
          <w:bCs/>
        </w:rPr>
      </w:pPr>
      <w:r w:rsidRPr="0083417A">
        <w:rPr>
          <w:b w:val="0"/>
          <w:bCs/>
        </w:rPr>
        <w:lastRenderedPageBreak/>
        <w:t xml:space="preserve">If taking part in this study has raised any concerns or if you have any questions about the study, please contact the academic supervisor Stacey Coleman: </w:t>
      </w:r>
      <w:hyperlink r:id="rId13" w:history="1">
        <w:r w:rsidRPr="0083417A">
          <w:rPr>
            <w:rStyle w:val="Hyperlink"/>
            <w:b w:val="0"/>
            <w:bCs/>
          </w:rPr>
          <w:t>stacey.coleman@uwtsd.ac.uk</w:t>
        </w:r>
      </w:hyperlink>
      <w:r w:rsidRPr="0083417A">
        <w:rPr>
          <w:b w:val="0"/>
          <w:bCs/>
        </w:rPr>
        <w:t xml:space="preserve"> </w:t>
      </w:r>
    </w:p>
    <w:p w14:paraId="335A3CB6" w14:textId="77777777" w:rsidR="0083417A" w:rsidRPr="0083417A" w:rsidRDefault="0083417A" w:rsidP="0083417A">
      <w:pPr>
        <w:spacing w:line="480" w:lineRule="auto"/>
        <w:rPr>
          <w:bCs/>
        </w:rPr>
      </w:pPr>
    </w:p>
    <w:p w14:paraId="27D7EC8F" w14:textId="77777777" w:rsidR="0083417A" w:rsidRPr="0083417A" w:rsidRDefault="0083417A" w:rsidP="0083417A">
      <w:pPr>
        <w:spacing w:line="480" w:lineRule="auto"/>
        <w:rPr>
          <w:b w:val="0"/>
          <w:bCs/>
          <w:u w:val="single"/>
        </w:rPr>
      </w:pPr>
      <w:r w:rsidRPr="0083417A">
        <w:rPr>
          <w:b w:val="0"/>
          <w:bCs/>
        </w:rPr>
        <w:t xml:space="preserve">You can download a copy of this debrief sheet for your records by clicking here: </w:t>
      </w:r>
      <w:r w:rsidRPr="0083417A">
        <w:rPr>
          <w:b w:val="0"/>
          <w:bCs/>
          <w:u w:val="single"/>
        </w:rPr>
        <w:t>Debrief</w:t>
      </w:r>
    </w:p>
    <w:p w14:paraId="219AE6A5" w14:textId="77777777" w:rsidR="0083417A" w:rsidRPr="0083417A" w:rsidRDefault="0083417A" w:rsidP="0083417A">
      <w:pPr>
        <w:spacing w:line="480" w:lineRule="auto"/>
        <w:rPr>
          <w:b w:val="0"/>
          <w:bCs/>
          <w:u w:val="single"/>
        </w:rPr>
      </w:pPr>
    </w:p>
    <w:p w14:paraId="4E8F005D" w14:textId="77777777" w:rsidR="0083417A" w:rsidRPr="0083417A" w:rsidRDefault="0083417A" w:rsidP="0083417A">
      <w:pPr>
        <w:spacing w:line="480" w:lineRule="auto"/>
        <w:rPr>
          <w:b w:val="0"/>
          <w:bCs/>
        </w:rPr>
      </w:pPr>
      <w:r w:rsidRPr="0083417A">
        <w:rPr>
          <w:b w:val="0"/>
          <w:bCs/>
        </w:rPr>
        <w:t xml:space="preserve">If you are happy for your data to be included in this study, please click the arrow below to confirm.  </w:t>
      </w:r>
    </w:p>
    <w:p w14:paraId="5F0DC101" w14:textId="77777777" w:rsidR="0083417A" w:rsidRPr="0083417A" w:rsidRDefault="0083417A" w:rsidP="0083417A">
      <w:pPr>
        <w:spacing w:line="480" w:lineRule="auto"/>
        <w:rPr>
          <w:bCs/>
        </w:rPr>
      </w:pPr>
      <w:r w:rsidRPr="0083417A">
        <w:rPr>
          <w:bCs/>
        </w:rPr>
        <w:t xml:space="preserve"> </w:t>
      </w:r>
    </w:p>
    <w:p w14:paraId="2DB23FAC" w14:textId="77777777" w:rsidR="0083417A" w:rsidRPr="0083417A" w:rsidRDefault="0083417A" w:rsidP="0083417A">
      <w:pPr>
        <w:spacing w:line="480" w:lineRule="auto"/>
        <w:rPr>
          <w:bCs/>
        </w:rPr>
      </w:pPr>
      <w:r w:rsidRPr="0083417A">
        <w:rPr>
          <w:bCs/>
        </w:rPr>
        <w:t>Thank you once again for taking time to participate in this study.</w:t>
      </w:r>
    </w:p>
    <w:p w14:paraId="2A416A13" w14:textId="77777777" w:rsidR="0083417A" w:rsidRPr="0083417A" w:rsidRDefault="0083417A" w:rsidP="0083417A">
      <w:pPr>
        <w:spacing w:line="480" w:lineRule="auto"/>
        <w:rPr>
          <w:bCs/>
        </w:rPr>
      </w:pPr>
    </w:p>
    <w:p w14:paraId="2A8F2469" w14:textId="77777777" w:rsidR="0083417A" w:rsidRPr="0083417A" w:rsidRDefault="0083417A" w:rsidP="0083417A">
      <w:pPr>
        <w:spacing w:line="480" w:lineRule="auto"/>
        <w:rPr>
          <w:bCs/>
        </w:rPr>
      </w:pPr>
    </w:p>
    <w:p w14:paraId="50748AE3" w14:textId="77777777" w:rsidR="0083417A" w:rsidRPr="0083417A" w:rsidRDefault="0083417A" w:rsidP="0083417A">
      <w:pPr>
        <w:spacing w:line="480" w:lineRule="auto"/>
        <w:rPr>
          <w:b w:val="0"/>
          <w:bCs/>
          <w:i/>
          <w:u w:val="single"/>
        </w:rPr>
      </w:pPr>
      <w:r w:rsidRPr="0083417A">
        <w:rPr>
          <w:b w:val="0"/>
          <w:bCs/>
          <w:i/>
          <w:u w:val="single"/>
        </w:rPr>
        <w:t>BSc Psychology</w:t>
      </w:r>
    </w:p>
    <w:p w14:paraId="22010FE4" w14:textId="77777777" w:rsidR="0083417A" w:rsidRPr="0083417A" w:rsidRDefault="0083417A" w:rsidP="0083417A">
      <w:pPr>
        <w:spacing w:line="480" w:lineRule="auto"/>
        <w:rPr>
          <w:b w:val="0"/>
          <w:bCs/>
          <w:i/>
          <w:u w:val="single"/>
        </w:rPr>
      </w:pPr>
      <w:r w:rsidRPr="0083417A">
        <w:rPr>
          <w:b w:val="0"/>
          <w:bCs/>
          <w:i/>
          <w:u w:val="single"/>
        </w:rPr>
        <w:t>BSc Psychology and Counselling</w:t>
      </w:r>
    </w:p>
    <w:p w14:paraId="1DCB671C" w14:textId="77777777" w:rsidR="0083417A" w:rsidRPr="0083417A" w:rsidRDefault="0083417A" w:rsidP="0083417A">
      <w:pPr>
        <w:spacing w:line="480" w:lineRule="auto"/>
        <w:rPr>
          <w:b w:val="0"/>
          <w:bCs/>
          <w:i/>
          <w:u w:val="single"/>
        </w:rPr>
      </w:pPr>
      <w:r w:rsidRPr="0083417A">
        <w:rPr>
          <w:b w:val="0"/>
          <w:bCs/>
          <w:i/>
          <w:u w:val="single"/>
        </w:rPr>
        <w:t>BSC Psychology and Criminology</w:t>
      </w:r>
    </w:p>
    <w:p w14:paraId="1F3F6960" w14:textId="77777777" w:rsidR="0083417A" w:rsidRPr="0083417A" w:rsidRDefault="0083417A" w:rsidP="0083417A">
      <w:pPr>
        <w:spacing w:line="480" w:lineRule="auto"/>
        <w:rPr>
          <w:b w:val="0"/>
          <w:bCs/>
        </w:rPr>
      </w:pPr>
    </w:p>
    <w:p w14:paraId="5EBA574C" w14:textId="77777777" w:rsidR="0083417A" w:rsidRPr="0083417A" w:rsidRDefault="0083417A" w:rsidP="0083417A">
      <w:pPr>
        <w:spacing w:line="480" w:lineRule="auto"/>
        <w:rPr>
          <w:b w:val="0"/>
          <w:bCs/>
        </w:rPr>
      </w:pPr>
      <w:r w:rsidRPr="0083417A">
        <w:rPr>
          <w:b w:val="0"/>
          <w:bCs/>
        </w:rPr>
        <w:t xml:space="preserve">University of Wales Trinity Saint David, Swansea </w:t>
      </w:r>
    </w:p>
    <w:p w14:paraId="612AD31F" w14:textId="77777777" w:rsidR="008A4177" w:rsidRDefault="008A4177" w:rsidP="000D124D">
      <w:pPr>
        <w:spacing w:line="480" w:lineRule="auto"/>
        <w:rPr>
          <w:b w:val="0"/>
          <w:bCs/>
        </w:rPr>
      </w:pPr>
    </w:p>
    <w:p w14:paraId="07D653AB" w14:textId="77777777" w:rsidR="001A428D" w:rsidRDefault="001A428D" w:rsidP="000D124D">
      <w:pPr>
        <w:spacing w:line="480" w:lineRule="auto"/>
        <w:rPr>
          <w:b w:val="0"/>
          <w:bCs/>
        </w:rPr>
      </w:pPr>
    </w:p>
    <w:p w14:paraId="7A4BB618" w14:textId="77777777" w:rsidR="001A428D" w:rsidRDefault="001A428D" w:rsidP="000D124D">
      <w:pPr>
        <w:spacing w:line="480" w:lineRule="auto"/>
        <w:rPr>
          <w:b w:val="0"/>
          <w:bCs/>
        </w:rPr>
      </w:pPr>
    </w:p>
    <w:p w14:paraId="184FF33F" w14:textId="77777777" w:rsidR="001A428D" w:rsidRDefault="001A428D" w:rsidP="000D124D">
      <w:pPr>
        <w:spacing w:line="480" w:lineRule="auto"/>
        <w:rPr>
          <w:b w:val="0"/>
          <w:bCs/>
        </w:rPr>
      </w:pPr>
    </w:p>
    <w:p w14:paraId="28C11CE5" w14:textId="54020959" w:rsidR="001A428D" w:rsidRDefault="001A428D" w:rsidP="000D124D">
      <w:pPr>
        <w:spacing w:line="480" w:lineRule="auto"/>
      </w:pPr>
      <w:r>
        <w:lastRenderedPageBreak/>
        <w:t>Appendix F</w:t>
      </w:r>
    </w:p>
    <w:p w14:paraId="222990A2" w14:textId="768FC5F8" w:rsidR="00307A76" w:rsidRDefault="00307A76" w:rsidP="000D124D">
      <w:pPr>
        <w:spacing w:line="480" w:lineRule="auto"/>
        <w:rPr>
          <w:b w:val="0"/>
          <w:bCs/>
          <w:i/>
          <w:iCs/>
        </w:rPr>
      </w:pPr>
      <w:r>
        <w:rPr>
          <w:b w:val="0"/>
          <w:bCs/>
          <w:i/>
          <w:iCs/>
        </w:rPr>
        <w:t xml:space="preserve">Appendix F: </w:t>
      </w:r>
      <w:r w:rsidR="00635533">
        <w:rPr>
          <w:b w:val="0"/>
          <w:bCs/>
          <w:i/>
          <w:iCs/>
        </w:rPr>
        <w:t xml:space="preserve">SPSS Output: Independent Samples </w:t>
      </w:r>
      <w:r w:rsidR="00546C9E">
        <w:rPr>
          <w:b w:val="0"/>
          <w:bCs/>
          <w:i/>
          <w:iCs/>
        </w:rPr>
        <w:t>t-Test</w:t>
      </w:r>
    </w:p>
    <w:p w14:paraId="23E04FF1" w14:textId="63CEACF3" w:rsidR="00546C9E" w:rsidRPr="004A6439" w:rsidRDefault="004A6439" w:rsidP="000D124D">
      <w:pPr>
        <w:spacing w:line="480" w:lineRule="auto"/>
        <w:rPr>
          <w:b w:val="0"/>
          <w:bCs/>
        </w:rPr>
      </w:pPr>
      <w:r w:rsidRPr="004A6439">
        <w:rPr>
          <w:b w:val="0"/>
          <w:bCs/>
        </w:rPr>
        <w:drawing>
          <wp:inline distT="0" distB="0" distL="0" distR="0" wp14:anchorId="0ACDD480" wp14:editId="29AC9D39">
            <wp:extent cx="5976515" cy="944880"/>
            <wp:effectExtent l="0" t="0" r="5715" b="7620"/>
            <wp:docPr id="2006433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433688" name=""/>
                    <pic:cNvPicPr/>
                  </pic:nvPicPr>
                  <pic:blipFill>
                    <a:blip r:embed="rId14"/>
                    <a:stretch>
                      <a:fillRect/>
                    </a:stretch>
                  </pic:blipFill>
                  <pic:spPr>
                    <a:xfrm>
                      <a:off x="0" y="0"/>
                      <a:ext cx="5982607" cy="945843"/>
                    </a:xfrm>
                    <a:prstGeom prst="rect">
                      <a:avLst/>
                    </a:prstGeom>
                  </pic:spPr>
                </pic:pic>
              </a:graphicData>
            </a:graphic>
          </wp:inline>
        </w:drawing>
      </w:r>
    </w:p>
    <w:p w14:paraId="220FB7F0" w14:textId="0EE272D6" w:rsidR="000D124D" w:rsidRDefault="003C356B" w:rsidP="000D124D">
      <w:pPr>
        <w:spacing w:line="480" w:lineRule="auto"/>
      </w:pPr>
      <w:r>
        <w:t>T</w:t>
      </w:r>
      <w:r w:rsidR="0083200D">
        <w:t>able 1</w:t>
      </w:r>
    </w:p>
    <w:p w14:paraId="774CFF0E" w14:textId="0B14E389" w:rsidR="0083200D" w:rsidRDefault="000E4BB1" w:rsidP="000D124D">
      <w:pPr>
        <w:spacing w:line="480" w:lineRule="auto"/>
        <w:rPr>
          <w:b w:val="0"/>
          <w:bCs/>
          <w:i/>
          <w:iCs/>
        </w:rPr>
      </w:pPr>
      <w:r>
        <w:rPr>
          <w:b w:val="0"/>
          <w:bCs/>
          <w:i/>
          <w:iCs/>
        </w:rPr>
        <w:t xml:space="preserve">Table 1: </w:t>
      </w:r>
      <w:r w:rsidR="004C5FFD">
        <w:rPr>
          <w:b w:val="0"/>
          <w:bCs/>
          <w:i/>
          <w:iCs/>
        </w:rPr>
        <w:t xml:space="preserve">Descriptive </w:t>
      </w:r>
      <w:r w:rsidR="00FA69DA">
        <w:rPr>
          <w:b w:val="0"/>
          <w:bCs/>
          <w:i/>
          <w:iCs/>
        </w:rPr>
        <w:t>Results of Mean Testing Between High and Low Levels of Extraversion</w:t>
      </w:r>
    </w:p>
    <w:p w14:paraId="2A6D4BF9" w14:textId="121042EB" w:rsidR="00A2044B" w:rsidRPr="00A2044B" w:rsidRDefault="00292A93" w:rsidP="000D124D">
      <w:pPr>
        <w:spacing w:line="480" w:lineRule="auto"/>
        <w:rPr>
          <w:b w:val="0"/>
          <w:bCs/>
        </w:rPr>
      </w:pPr>
      <w:r w:rsidRPr="00292A93">
        <w:rPr>
          <w:b w:val="0"/>
          <w:bCs/>
        </w:rPr>
        <w:drawing>
          <wp:inline distT="0" distB="0" distL="0" distR="0" wp14:anchorId="14E3F0C3" wp14:editId="079835F2">
            <wp:extent cx="4352925" cy="895350"/>
            <wp:effectExtent l="0" t="0" r="9525" b="0"/>
            <wp:docPr id="2016958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958350" name=""/>
                    <pic:cNvPicPr/>
                  </pic:nvPicPr>
                  <pic:blipFill>
                    <a:blip r:embed="rId15"/>
                    <a:stretch>
                      <a:fillRect/>
                    </a:stretch>
                  </pic:blipFill>
                  <pic:spPr>
                    <a:xfrm>
                      <a:off x="0" y="0"/>
                      <a:ext cx="4352925" cy="895350"/>
                    </a:xfrm>
                    <a:prstGeom prst="rect">
                      <a:avLst/>
                    </a:prstGeom>
                  </pic:spPr>
                </pic:pic>
              </a:graphicData>
            </a:graphic>
          </wp:inline>
        </w:drawing>
      </w:r>
    </w:p>
    <w:p w14:paraId="5DABCD73" w14:textId="3F269ABA" w:rsidR="00080015" w:rsidRPr="00080015" w:rsidRDefault="00080015" w:rsidP="00A12ED3">
      <w:pPr>
        <w:spacing w:line="480" w:lineRule="auto"/>
        <w:jc w:val="both"/>
      </w:pPr>
    </w:p>
    <w:sectPr w:rsidR="00080015" w:rsidRPr="00080015">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28170F" w14:textId="77777777" w:rsidR="00CA5F72" w:rsidRDefault="00CA5F72" w:rsidP="000630E1">
      <w:pPr>
        <w:spacing w:after="0" w:line="240" w:lineRule="auto"/>
      </w:pPr>
      <w:r>
        <w:separator/>
      </w:r>
    </w:p>
  </w:endnote>
  <w:endnote w:type="continuationSeparator" w:id="0">
    <w:p w14:paraId="5DA52DB8" w14:textId="77777777" w:rsidR="00CA5F72" w:rsidRDefault="00CA5F72" w:rsidP="00063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2651204"/>
      <w:docPartObj>
        <w:docPartGallery w:val="Page Numbers (Bottom of Page)"/>
        <w:docPartUnique/>
      </w:docPartObj>
    </w:sdtPr>
    <w:sdtContent>
      <w:p w14:paraId="0513F3E0" w14:textId="01487189" w:rsidR="00EE116F" w:rsidRDefault="00EE116F">
        <w:pPr>
          <w:pStyle w:val="Footer"/>
          <w:jc w:val="right"/>
        </w:pPr>
        <w:r>
          <w:fldChar w:fldCharType="begin"/>
        </w:r>
        <w:r>
          <w:instrText>PAGE   \* MERGEFORMAT</w:instrText>
        </w:r>
        <w:r>
          <w:fldChar w:fldCharType="separate"/>
        </w:r>
        <w:r>
          <w:t>2</w:t>
        </w:r>
        <w:r>
          <w:fldChar w:fldCharType="end"/>
        </w:r>
      </w:p>
    </w:sdtContent>
  </w:sdt>
  <w:p w14:paraId="0FA45599" w14:textId="77777777" w:rsidR="00EE116F" w:rsidRDefault="00EE11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B6094D" w14:textId="77777777" w:rsidR="00CA5F72" w:rsidRDefault="00CA5F72" w:rsidP="000630E1">
      <w:pPr>
        <w:spacing w:after="0" w:line="240" w:lineRule="auto"/>
      </w:pPr>
      <w:r>
        <w:separator/>
      </w:r>
    </w:p>
  </w:footnote>
  <w:footnote w:type="continuationSeparator" w:id="0">
    <w:p w14:paraId="7B4260B5" w14:textId="77777777" w:rsidR="00CA5F72" w:rsidRDefault="00CA5F72" w:rsidP="000630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5DCB2B" w14:textId="332B7053" w:rsidR="000630E1" w:rsidRDefault="000630E1">
    <w:pPr>
      <w:pStyle w:val="Header"/>
    </w:pPr>
    <w:r>
      <w:t>Research Methods</w:t>
    </w:r>
  </w:p>
  <w:p w14:paraId="28299A05" w14:textId="77777777" w:rsidR="000630E1" w:rsidRDefault="000630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80E1B"/>
    <w:multiLevelType w:val="multilevel"/>
    <w:tmpl w:val="824E5B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5C0DA1"/>
    <w:multiLevelType w:val="hybridMultilevel"/>
    <w:tmpl w:val="D988C8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3B421F"/>
    <w:multiLevelType w:val="hybridMultilevel"/>
    <w:tmpl w:val="B89E23A6"/>
    <w:lvl w:ilvl="0" w:tplc="DDC2FC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D041964"/>
    <w:multiLevelType w:val="hybridMultilevel"/>
    <w:tmpl w:val="E2961C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DF031C"/>
    <w:multiLevelType w:val="hybridMultilevel"/>
    <w:tmpl w:val="DBC80B22"/>
    <w:lvl w:ilvl="0" w:tplc="0408000F">
      <w:start w:val="1"/>
      <w:numFmt w:val="decimal"/>
      <w:lvlText w:val="%1."/>
      <w:lvlJc w:val="left"/>
      <w:pPr>
        <w:ind w:left="720" w:hanging="360"/>
      </w:pPr>
    </w:lvl>
    <w:lvl w:ilvl="1" w:tplc="04080019">
      <w:start w:val="1"/>
      <w:numFmt w:val="lowerLetter"/>
      <w:lvlText w:val="%2."/>
      <w:lvlJc w:val="left"/>
      <w:pPr>
        <w:ind w:left="1440" w:hanging="360"/>
      </w:pPr>
    </w:lvl>
    <w:lvl w:ilvl="2" w:tplc="0408001B">
      <w:start w:val="1"/>
      <w:numFmt w:val="lowerRoman"/>
      <w:lvlText w:val="%3."/>
      <w:lvlJc w:val="right"/>
      <w:pPr>
        <w:ind w:left="2160" w:hanging="180"/>
      </w:pPr>
    </w:lvl>
    <w:lvl w:ilvl="3" w:tplc="0408000F">
      <w:start w:val="1"/>
      <w:numFmt w:val="decimal"/>
      <w:lvlText w:val="%4."/>
      <w:lvlJc w:val="left"/>
      <w:pPr>
        <w:ind w:left="2880" w:hanging="360"/>
      </w:pPr>
    </w:lvl>
    <w:lvl w:ilvl="4" w:tplc="04080019">
      <w:start w:val="1"/>
      <w:numFmt w:val="lowerLetter"/>
      <w:lvlText w:val="%5."/>
      <w:lvlJc w:val="left"/>
      <w:pPr>
        <w:ind w:left="3600" w:hanging="360"/>
      </w:pPr>
    </w:lvl>
    <w:lvl w:ilvl="5" w:tplc="0408001B">
      <w:start w:val="1"/>
      <w:numFmt w:val="lowerRoman"/>
      <w:lvlText w:val="%6."/>
      <w:lvlJc w:val="right"/>
      <w:pPr>
        <w:ind w:left="4320" w:hanging="180"/>
      </w:pPr>
    </w:lvl>
    <w:lvl w:ilvl="6" w:tplc="0408000F">
      <w:start w:val="1"/>
      <w:numFmt w:val="decimal"/>
      <w:lvlText w:val="%7."/>
      <w:lvlJc w:val="left"/>
      <w:pPr>
        <w:ind w:left="5040" w:hanging="360"/>
      </w:pPr>
    </w:lvl>
    <w:lvl w:ilvl="7" w:tplc="04080019">
      <w:start w:val="1"/>
      <w:numFmt w:val="lowerLetter"/>
      <w:lvlText w:val="%8."/>
      <w:lvlJc w:val="left"/>
      <w:pPr>
        <w:ind w:left="5760" w:hanging="360"/>
      </w:pPr>
    </w:lvl>
    <w:lvl w:ilvl="8" w:tplc="0408001B">
      <w:start w:val="1"/>
      <w:numFmt w:val="lowerRoman"/>
      <w:lvlText w:val="%9."/>
      <w:lvlJc w:val="right"/>
      <w:pPr>
        <w:ind w:left="6480" w:hanging="180"/>
      </w:pPr>
    </w:lvl>
  </w:abstractNum>
  <w:num w:numId="1" w16cid:durableId="1797874873">
    <w:abstractNumId w:val="1"/>
  </w:num>
  <w:num w:numId="2" w16cid:durableId="1046370692">
    <w:abstractNumId w:val="2"/>
  </w:num>
  <w:num w:numId="3" w16cid:durableId="1888253405">
    <w:abstractNumId w:val="3"/>
  </w:num>
  <w:num w:numId="4" w16cid:durableId="763115925">
    <w:abstractNumId w:val="0"/>
    <w:lvlOverride w:ilvl="0"/>
    <w:lvlOverride w:ilvl="1"/>
    <w:lvlOverride w:ilvl="2"/>
    <w:lvlOverride w:ilvl="3"/>
    <w:lvlOverride w:ilvl="4"/>
    <w:lvlOverride w:ilvl="5"/>
    <w:lvlOverride w:ilvl="6"/>
    <w:lvlOverride w:ilvl="7"/>
    <w:lvlOverride w:ilvl="8"/>
  </w:num>
  <w:num w:numId="5" w16cid:durableId="116355021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8D9"/>
    <w:rsid w:val="00001062"/>
    <w:rsid w:val="00007A2B"/>
    <w:rsid w:val="00014D0C"/>
    <w:rsid w:val="00030BC2"/>
    <w:rsid w:val="00031A37"/>
    <w:rsid w:val="000362E9"/>
    <w:rsid w:val="00042A4F"/>
    <w:rsid w:val="00043989"/>
    <w:rsid w:val="0005559A"/>
    <w:rsid w:val="000630E1"/>
    <w:rsid w:val="00064462"/>
    <w:rsid w:val="00067B97"/>
    <w:rsid w:val="00070602"/>
    <w:rsid w:val="00071EE3"/>
    <w:rsid w:val="00080015"/>
    <w:rsid w:val="00082F49"/>
    <w:rsid w:val="00084328"/>
    <w:rsid w:val="00086AC0"/>
    <w:rsid w:val="00095550"/>
    <w:rsid w:val="000B1EC9"/>
    <w:rsid w:val="000B5417"/>
    <w:rsid w:val="000C306C"/>
    <w:rsid w:val="000D124D"/>
    <w:rsid w:val="000D2E02"/>
    <w:rsid w:val="000D43E0"/>
    <w:rsid w:val="000D66A3"/>
    <w:rsid w:val="000E2A4B"/>
    <w:rsid w:val="000E4BB1"/>
    <w:rsid w:val="000E560D"/>
    <w:rsid w:val="000E7D11"/>
    <w:rsid w:val="000F162F"/>
    <w:rsid w:val="000F4AC7"/>
    <w:rsid w:val="000F7636"/>
    <w:rsid w:val="00100127"/>
    <w:rsid w:val="00110892"/>
    <w:rsid w:val="001222C8"/>
    <w:rsid w:val="001311EB"/>
    <w:rsid w:val="001334F7"/>
    <w:rsid w:val="001405CE"/>
    <w:rsid w:val="00143B21"/>
    <w:rsid w:val="00152164"/>
    <w:rsid w:val="0015260D"/>
    <w:rsid w:val="00153149"/>
    <w:rsid w:val="00153804"/>
    <w:rsid w:val="00155758"/>
    <w:rsid w:val="00157535"/>
    <w:rsid w:val="0016137C"/>
    <w:rsid w:val="001615D2"/>
    <w:rsid w:val="00164D98"/>
    <w:rsid w:val="00167482"/>
    <w:rsid w:val="00174500"/>
    <w:rsid w:val="00174D7E"/>
    <w:rsid w:val="00176209"/>
    <w:rsid w:val="00177B51"/>
    <w:rsid w:val="0018355E"/>
    <w:rsid w:val="0019386D"/>
    <w:rsid w:val="00194CEB"/>
    <w:rsid w:val="001A428D"/>
    <w:rsid w:val="001A6800"/>
    <w:rsid w:val="001A7643"/>
    <w:rsid w:val="001C1847"/>
    <w:rsid w:val="001C7EC6"/>
    <w:rsid w:val="001D5BAE"/>
    <w:rsid w:val="001F1F64"/>
    <w:rsid w:val="00205F0E"/>
    <w:rsid w:val="002111B5"/>
    <w:rsid w:val="00211BC9"/>
    <w:rsid w:val="0022022E"/>
    <w:rsid w:val="00222882"/>
    <w:rsid w:val="002362FF"/>
    <w:rsid w:val="00237D8A"/>
    <w:rsid w:val="00240053"/>
    <w:rsid w:val="002463E5"/>
    <w:rsid w:val="00251E32"/>
    <w:rsid w:val="00255E2C"/>
    <w:rsid w:val="00260630"/>
    <w:rsid w:val="00271AFB"/>
    <w:rsid w:val="00275404"/>
    <w:rsid w:val="00280A00"/>
    <w:rsid w:val="0029056C"/>
    <w:rsid w:val="00291FF7"/>
    <w:rsid w:val="00292309"/>
    <w:rsid w:val="00292696"/>
    <w:rsid w:val="002928BD"/>
    <w:rsid w:val="00292A93"/>
    <w:rsid w:val="00292E8B"/>
    <w:rsid w:val="002951A1"/>
    <w:rsid w:val="002A2662"/>
    <w:rsid w:val="002A26B0"/>
    <w:rsid w:val="002A29E5"/>
    <w:rsid w:val="002B543D"/>
    <w:rsid w:val="002C7766"/>
    <w:rsid w:val="002D0367"/>
    <w:rsid w:val="002D074C"/>
    <w:rsid w:val="002D4E49"/>
    <w:rsid w:val="002E4442"/>
    <w:rsid w:val="002F256F"/>
    <w:rsid w:val="0030782E"/>
    <w:rsid w:val="00307A76"/>
    <w:rsid w:val="00307E48"/>
    <w:rsid w:val="003102C4"/>
    <w:rsid w:val="00312166"/>
    <w:rsid w:val="00316C94"/>
    <w:rsid w:val="00322DB4"/>
    <w:rsid w:val="00324051"/>
    <w:rsid w:val="00325EFF"/>
    <w:rsid w:val="00333916"/>
    <w:rsid w:val="00345535"/>
    <w:rsid w:val="0036142F"/>
    <w:rsid w:val="00376A0B"/>
    <w:rsid w:val="00384A91"/>
    <w:rsid w:val="00396F77"/>
    <w:rsid w:val="003A31F6"/>
    <w:rsid w:val="003A31FE"/>
    <w:rsid w:val="003A6E2E"/>
    <w:rsid w:val="003B004C"/>
    <w:rsid w:val="003B07A5"/>
    <w:rsid w:val="003B0B45"/>
    <w:rsid w:val="003C356B"/>
    <w:rsid w:val="003D2477"/>
    <w:rsid w:val="003D5030"/>
    <w:rsid w:val="003D5A62"/>
    <w:rsid w:val="003D70E0"/>
    <w:rsid w:val="003E1963"/>
    <w:rsid w:val="003E3335"/>
    <w:rsid w:val="003F6CF5"/>
    <w:rsid w:val="003F755F"/>
    <w:rsid w:val="00400283"/>
    <w:rsid w:val="004068B9"/>
    <w:rsid w:val="00421621"/>
    <w:rsid w:val="004271F0"/>
    <w:rsid w:val="00434236"/>
    <w:rsid w:val="00435462"/>
    <w:rsid w:val="0044080E"/>
    <w:rsid w:val="00450D1F"/>
    <w:rsid w:val="00470820"/>
    <w:rsid w:val="00471EDE"/>
    <w:rsid w:val="00480C0D"/>
    <w:rsid w:val="004831F2"/>
    <w:rsid w:val="004A3689"/>
    <w:rsid w:val="004A5268"/>
    <w:rsid w:val="004A6439"/>
    <w:rsid w:val="004B14D1"/>
    <w:rsid w:val="004B6A20"/>
    <w:rsid w:val="004B6A55"/>
    <w:rsid w:val="004C3CF0"/>
    <w:rsid w:val="004C58B1"/>
    <w:rsid w:val="004C5FFD"/>
    <w:rsid w:val="004E5423"/>
    <w:rsid w:val="004F081B"/>
    <w:rsid w:val="004F20CF"/>
    <w:rsid w:val="004F48BF"/>
    <w:rsid w:val="004F50C7"/>
    <w:rsid w:val="00506ED4"/>
    <w:rsid w:val="0050713B"/>
    <w:rsid w:val="005076BC"/>
    <w:rsid w:val="005165E2"/>
    <w:rsid w:val="00527C4E"/>
    <w:rsid w:val="00532FF1"/>
    <w:rsid w:val="00534813"/>
    <w:rsid w:val="00534C8E"/>
    <w:rsid w:val="0053564D"/>
    <w:rsid w:val="00544676"/>
    <w:rsid w:val="00546C9E"/>
    <w:rsid w:val="0055100E"/>
    <w:rsid w:val="00553E45"/>
    <w:rsid w:val="0055750B"/>
    <w:rsid w:val="0055792F"/>
    <w:rsid w:val="00557B40"/>
    <w:rsid w:val="0056685B"/>
    <w:rsid w:val="00576C01"/>
    <w:rsid w:val="00576DDD"/>
    <w:rsid w:val="005841FD"/>
    <w:rsid w:val="0058539F"/>
    <w:rsid w:val="00590B5E"/>
    <w:rsid w:val="00591720"/>
    <w:rsid w:val="00597924"/>
    <w:rsid w:val="005A63FE"/>
    <w:rsid w:val="005B5156"/>
    <w:rsid w:val="005C29B8"/>
    <w:rsid w:val="005D1F45"/>
    <w:rsid w:val="005D50E6"/>
    <w:rsid w:val="005E051F"/>
    <w:rsid w:val="005E5F2B"/>
    <w:rsid w:val="005E6218"/>
    <w:rsid w:val="005E7B9C"/>
    <w:rsid w:val="005F02E0"/>
    <w:rsid w:val="005F61D3"/>
    <w:rsid w:val="005F7F38"/>
    <w:rsid w:val="00607937"/>
    <w:rsid w:val="006165B4"/>
    <w:rsid w:val="006212E7"/>
    <w:rsid w:val="0062493F"/>
    <w:rsid w:val="00633D6E"/>
    <w:rsid w:val="00635533"/>
    <w:rsid w:val="0064310D"/>
    <w:rsid w:val="00644F8B"/>
    <w:rsid w:val="006527E2"/>
    <w:rsid w:val="00653E10"/>
    <w:rsid w:val="006723F0"/>
    <w:rsid w:val="00683574"/>
    <w:rsid w:val="0068436B"/>
    <w:rsid w:val="00692FFB"/>
    <w:rsid w:val="006B575C"/>
    <w:rsid w:val="006C1937"/>
    <w:rsid w:val="006C2516"/>
    <w:rsid w:val="006C6C7C"/>
    <w:rsid w:val="006E20AC"/>
    <w:rsid w:val="006E4556"/>
    <w:rsid w:val="006E5322"/>
    <w:rsid w:val="006F4D33"/>
    <w:rsid w:val="006F5B1A"/>
    <w:rsid w:val="00703CE6"/>
    <w:rsid w:val="00707FB2"/>
    <w:rsid w:val="00710414"/>
    <w:rsid w:val="00712DD6"/>
    <w:rsid w:val="007179A6"/>
    <w:rsid w:val="00723868"/>
    <w:rsid w:val="00725013"/>
    <w:rsid w:val="00731E20"/>
    <w:rsid w:val="00744D19"/>
    <w:rsid w:val="00746DDE"/>
    <w:rsid w:val="007513E2"/>
    <w:rsid w:val="00755DEE"/>
    <w:rsid w:val="0075654E"/>
    <w:rsid w:val="00761F35"/>
    <w:rsid w:val="00763C83"/>
    <w:rsid w:val="00764246"/>
    <w:rsid w:val="00764F27"/>
    <w:rsid w:val="00766728"/>
    <w:rsid w:val="007700A9"/>
    <w:rsid w:val="0078693C"/>
    <w:rsid w:val="00787780"/>
    <w:rsid w:val="00794FCE"/>
    <w:rsid w:val="0079516E"/>
    <w:rsid w:val="0079756B"/>
    <w:rsid w:val="007A4475"/>
    <w:rsid w:val="007B0726"/>
    <w:rsid w:val="007B1281"/>
    <w:rsid w:val="007B2638"/>
    <w:rsid w:val="007B5880"/>
    <w:rsid w:val="007B68A0"/>
    <w:rsid w:val="007B7944"/>
    <w:rsid w:val="007D1FDB"/>
    <w:rsid w:val="007D31AD"/>
    <w:rsid w:val="007D4105"/>
    <w:rsid w:val="007E0D02"/>
    <w:rsid w:val="007F1D56"/>
    <w:rsid w:val="007F6CDE"/>
    <w:rsid w:val="00801DB0"/>
    <w:rsid w:val="008067CA"/>
    <w:rsid w:val="00806FD8"/>
    <w:rsid w:val="00816034"/>
    <w:rsid w:val="008209BC"/>
    <w:rsid w:val="00821587"/>
    <w:rsid w:val="008219B6"/>
    <w:rsid w:val="00822BFF"/>
    <w:rsid w:val="00827335"/>
    <w:rsid w:val="0083200D"/>
    <w:rsid w:val="0083417A"/>
    <w:rsid w:val="00836734"/>
    <w:rsid w:val="008371D5"/>
    <w:rsid w:val="00840243"/>
    <w:rsid w:val="00844FE2"/>
    <w:rsid w:val="00863D10"/>
    <w:rsid w:val="00866471"/>
    <w:rsid w:val="00872408"/>
    <w:rsid w:val="00875BB7"/>
    <w:rsid w:val="008871D4"/>
    <w:rsid w:val="00895539"/>
    <w:rsid w:val="008A4177"/>
    <w:rsid w:val="008A60F6"/>
    <w:rsid w:val="008B4C7F"/>
    <w:rsid w:val="008B5EDD"/>
    <w:rsid w:val="008C032B"/>
    <w:rsid w:val="008D1560"/>
    <w:rsid w:val="008D17CF"/>
    <w:rsid w:val="008D3AE0"/>
    <w:rsid w:val="008D44B9"/>
    <w:rsid w:val="008E7393"/>
    <w:rsid w:val="008F370C"/>
    <w:rsid w:val="00903979"/>
    <w:rsid w:val="009115E3"/>
    <w:rsid w:val="00916638"/>
    <w:rsid w:val="00924891"/>
    <w:rsid w:val="009261C6"/>
    <w:rsid w:val="00927F04"/>
    <w:rsid w:val="00950329"/>
    <w:rsid w:val="00952BDA"/>
    <w:rsid w:val="009545B5"/>
    <w:rsid w:val="00954EAA"/>
    <w:rsid w:val="009644B5"/>
    <w:rsid w:val="00980B59"/>
    <w:rsid w:val="009818C4"/>
    <w:rsid w:val="009900D4"/>
    <w:rsid w:val="0099186A"/>
    <w:rsid w:val="00994B69"/>
    <w:rsid w:val="009B31E0"/>
    <w:rsid w:val="009B3514"/>
    <w:rsid w:val="009B50D5"/>
    <w:rsid w:val="009C6B5D"/>
    <w:rsid w:val="009C7956"/>
    <w:rsid w:val="009D1D7A"/>
    <w:rsid w:val="009D6360"/>
    <w:rsid w:val="009E15D4"/>
    <w:rsid w:val="009E4AA1"/>
    <w:rsid w:val="009E5FEE"/>
    <w:rsid w:val="009F4638"/>
    <w:rsid w:val="00A01489"/>
    <w:rsid w:val="00A12ED3"/>
    <w:rsid w:val="00A13455"/>
    <w:rsid w:val="00A165CF"/>
    <w:rsid w:val="00A2044B"/>
    <w:rsid w:val="00A2071D"/>
    <w:rsid w:val="00A229E6"/>
    <w:rsid w:val="00A27A59"/>
    <w:rsid w:val="00A355B0"/>
    <w:rsid w:val="00A35EB3"/>
    <w:rsid w:val="00A40D51"/>
    <w:rsid w:val="00A43DBB"/>
    <w:rsid w:val="00A448BA"/>
    <w:rsid w:val="00A477B4"/>
    <w:rsid w:val="00A57EBA"/>
    <w:rsid w:val="00A63F25"/>
    <w:rsid w:val="00A63FAD"/>
    <w:rsid w:val="00A724BF"/>
    <w:rsid w:val="00A75A9E"/>
    <w:rsid w:val="00AA68DF"/>
    <w:rsid w:val="00AB1638"/>
    <w:rsid w:val="00AB1C71"/>
    <w:rsid w:val="00AB316A"/>
    <w:rsid w:val="00AB4049"/>
    <w:rsid w:val="00AC09B9"/>
    <w:rsid w:val="00AC39A3"/>
    <w:rsid w:val="00AD60B1"/>
    <w:rsid w:val="00AE5356"/>
    <w:rsid w:val="00AF0503"/>
    <w:rsid w:val="00AF0A9C"/>
    <w:rsid w:val="00AF15D4"/>
    <w:rsid w:val="00AF59A8"/>
    <w:rsid w:val="00AF6858"/>
    <w:rsid w:val="00B01BCB"/>
    <w:rsid w:val="00B076A1"/>
    <w:rsid w:val="00B07F18"/>
    <w:rsid w:val="00B10446"/>
    <w:rsid w:val="00B10E01"/>
    <w:rsid w:val="00B11A9C"/>
    <w:rsid w:val="00B212EA"/>
    <w:rsid w:val="00B3245B"/>
    <w:rsid w:val="00B343CB"/>
    <w:rsid w:val="00B417B7"/>
    <w:rsid w:val="00B4531C"/>
    <w:rsid w:val="00B4799B"/>
    <w:rsid w:val="00B64EB8"/>
    <w:rsid w:val="00B6651E"/>
    <w:rsid w:val="00B75A90"/>
    <w:rsid w:val="00B77485"/>
    <w:rsid w:val="00B870E7"/>
    <w:rsid w:val="00B90F91"/>
    <w:rsid w:val="00BA168C"/>
    <w:rsid w:val="00BA40E7"/>
    <w:rsid w:val="00BC4B97"/>
    <w:rsid w:val="00BC50A0"/>
    <w:rsid w:val="00BC54D0"/>
    <w:rsid w:val="00BC68C8"/>
    <w:rsid w:val="00BD2293"/>
    <w:rsid w:val="00BD6CF7"/>
    <w:rsid w:val="00BE7B9F"/>
    <w:rsid w:val="00BF0A72"/>
    <w:rsid w:val="00BF0E3A"/>
    <w:rsid w:val="00C03619"/>
    <w:rsid w:val="00C10585"/>
    <w:rsid w:val="00C11426"/>
    <w:rsid w:val="00C17FD8"/>
    <w:rsid w:val="00C24CAF"/>
    <w:rsid w:val="00C2515F"/>
    <w:rsid w:val="00C27094"/>
    <w:rsid w:val="00C40269"/>
    <w:rsid w:val="00C44A14"/>
    <w:rsid w:val="00C54452"/>
    <w:rsid w:val="00C563F0"/>
    <w:rsid w:val="00C6744E"/>
    <w:rsid w:val="00C753E0"/>
    <w:rsid w:val="00C9274E"/>
    <w:rsid w:val="00C94764"/>
    <w:rsid w:val="00C97B35"/>
    <w:rsid w:val="00CA54D9"/>
    <w:rsid w:val="00CA5F72"/>
    <w:rsid w:val="00CB4A63"/>
    <w:rsid w:val="00CB686F"/>
    <w:rsid w:val="00CC17E5"/>
    <w:rsid w:val="00CC7CE7"/>
    <w:rsid w:val="00CD5438"/>
    <w:rsid w:val="00CE76B0"/>
    <w:rsid w:val="00CF08D9"/>
    <w:rsid w:val="00CF1874"/>
    <w:rsid w:val="00CF2287"/>
    <w:rsid w:val="00CF3DA1"/>
    <w:rsid w:val="00CF46CE"/>
    <w:rsid w:val="00CF593B"/>
    <w:rsid w:val="00CF75AD"/>
    <w:rsid w:val="00D00CAF"/>
    <w:rsid w:val="00D02022"/>
    <w:rsid w:val="00D03158"/>
    <w:rsid w:val="00D11CCF"/>
    <w:rsid w:val="00D1549B"/>
    <w:rsid w:val="00D17153"/>
    <w:rsid w:val="00D313D9"/>
    <w:rsid w:val="00D33671"/>
    <w:rsid w:val="00D433AE"/>
    <w:rsid w:val="00D47E91"/>
    <w:rsid w:val="00D51237"/>
    <w:rsid w:val="00D544A3"/>
    <w:rsid w:val="00D57068"/>
    <w:rsid w:val="00D75392"/>
    <w:rsid w:val="00D81BCB"/>
    <w:rsid w:val="00D82A65"/>
    <w:rsid w:val="00D915D2"/>
    <w:rsid w:val="00D92F62"/>
    <w:rsid w:val="00D932EF"/>
    <w:rsid w:val="00DA16DD"/>
    <w:rsid w:val="00DA27DE"/>
    <w:rsid w:val="00DB3433"/>
    <w:rsid w:val="00DB6427"/>
    <w:rsid w:val="00DC0F5B"/>
    <w:rsid w:val="00DC2B5F"/>
    <w:rsid w:val="00DC752C"/>
    <w:rsid w:val="00DD62D6"/>
    <w:rsid w:val="00DD6AB6"/>
    <w:rsid w:val="00DE2621"/>
    <w:rsid w:val="00DE7E8E"/>
    <w:rsid w:val="00DF0EB7"/>
    <w:rsid w:val="00DF269B"/>
    <w:rsid w:val="00E05596"/>
    <w:rsid w:val="00E055C5"/>
    <w:rsid w:val="00E10FF5"/>
    <w:rsid w:val="00E14FD6"/>
    <w:rsid w:val="00E15977"/>
    <w:rsid w:val="00E2290E"/>
    <w:rsid w:val="00E245E3"/>
    <w:rsid w:val="00E3079B"/>
    <w:rsid w:val="00E44003"/>
    <w:rsid w:val="00E4654D"/>
    <w:rsid w:val="00E55F83"/>
    <w:rsid w:val="00E63FD4"/>
    <w:rsid w:val="00E8424B"/>
    <w:rsid w:val="00E8713D"/>
    <w:rsid w:val="00E92A7E"/>
    <w:rsid w:val="00E94C5F"/>
    <w:rsid w:val="00EA2B6C"/>
    <w:rsid w:val="00EA5E4C"/>
    <w:rsid w:val="00EB09D5"/>
    <w:rsid w:val="00EB5C90"/>
    <w:rsid w:val="00EB646C"/>
    <w:rsid w:val="00EC7B7C"/>
    <w:rsid w:val="00ED14FA"/>
    <w:rsid w:val="00ED17C8"/>
    <w:rsid w:val="00ED4DD3"/>
    <w:rsid w:val="00EE052A"/>
    <w:rsid w:val="00EE079D"/>
    <w:rsid w:val="00EE116F"/>
    <w:rsid w:val="00EE22E6"/>
    <w:rsid w:val="00EF231A"/>
    <w:rsid w:val="00EF2857"/>
    <w:rsid w:val="00EF3A17"/>
    <w:rsid w:val="00EF4CFB"/>
    <w:rsid w:val="00F02EDF"/>
    <w:rsid w:val="00F037B6"/>
    <w:rsid w:val="00F039A5"/>
    <w:rsid w:val="00F04BF8"/>
    <w:rsid w:val="00F116D4"/>
    <w:rsid w:val="00F126F2"/>
    <w:rsid w:val="00F21778"/>
    <w:rsid w:val="00F32098"/>
    <w:rsid w:val="00F40BBD"/>
    <w:rsid w:val="00F44F86"/>
    <w:rsid w:val="00F5124F"/>
    <w:rsid w:val="00F53D23"/>
    <w:rsid w:val="00F56AD5"/>
    <w:rsid w:val="00F6185A"/>
    <w:rsid w:val="00F63589"/>
    <w:rsid w:val="00F63905"/>
    <w:rsid w:val="00F66444"/>
    <w:rsid w:val="00F70537"/>
    <w:rsid w:val="00F72803"/>
    <w:rsid w:val="00F91006"/>
    <w:rsid w:val="00F92E55"/>
    <w:rsid w:val="00FA267A"/>
    <w:rsid w:val="00FA69DA"/>
    <w:rsid w:val="00FB3BCA"/>
    <w:rsid w:val="00FB436A"/>
    <w:rsid w:val="00FB671E"/>
    <w:rsid w:val="00FC03CA"/>
    <w:rsid w:val="00FC5D03"/>
    <w:rsid w:val="00FF08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E516D"/>
  <w15:chartTrackingRefBased/>
  <w15:docId w15:val="{9E7B45BB-4F8C-4062-8A56-327098D8D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Calibri"/>
        <w:b/>
        <w:color w:val="000000" w:themeColor="text1"/>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08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08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08D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08D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CF08D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CF08D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F08D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F08D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F08D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08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08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08D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08D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CF08D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CF08D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CF08D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CF08D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CF08D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CF08D9"/>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CF08D9"/>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CF08D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08D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CF08D9"/>
    <w:pPr>
      <w:spacing w:before="160"/>
      <w:jc w:val="center"/>
    </w:pPr>
    <w:rPr>
      <w:i/>
      <w:iCs/>
      <w:color w:val="404040" w:themeColor="text1" w:themeTint="BF"/>
    </w:rPr>
  </w:style>
  <w:style w:type="character" w:customStyle="1" w:styleId="QuoteChar">
    <w:name w:val="Quote Char"/>
    <w:basedOn w:val="DefaultParagraphFont"/>
    <w:link w:val="Quote"/>
    <w:uiPriority w:val="29"/>
    <w:rsid w:val="00CF08D9"/>
    <w:rPr>
      <w:i/>
      <w:iCs/>
      <w:color w:val="404040" w:themeColor="text1" w:themeTint="BF"/>
    </w:rPr>
  </w:style>
  <w:style w:type="paragraph" w:styleId="ListParagraph">
    <w:name w:val="List Paragraph"/>
    <w:basedOn w:val="Normal"/>
    <w:uiPriority w:val="34"/>
    <w:qFormat/>
    <w:rsid w:val="00CF08D9"/>
    <w:pPr>
      <w:ind w:left="720"/>
      <w:contextualSpacing/>
    </w:pPr>
  </w:style>
  <w:style w:type="character" w:styleId="IntenseEmphasis">
    <w:name w:val="Intense Emphasis"/>
    <w:basedOn w:val="DefaultParagraphFont"/>
    <w:uiPriority w:val="21"/>
    <w:qFormat/>
    <w:rsid w:val="00CF08D9"/>
    <w:rPr>
      <w:i/>
      <w:iCs/>
      <w:color w:val="0F4761" w:themeColor="accent1" w:themeShade="BF"/>
    </w:rPr>
  </w:style>
  <w:style w:type="paragraph" w:styleId="IntenseQuote">
    <w:name w:val="Intense Quote"/>
    <w:basedOn w:val="Normal"/>
    <w:next w:val="Normal"/>
    <w:link w:val="IntenseQuoteChar"/>
    <w:uiPriority w:val="30"/>
    <w:qFormat/>
    <w:rsid w:val="00CF08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08D9"/>
    <w:rPr>
      <w:i/>
      <w:iCs/>
      <w:color w:val="0F4761" w:themeColor="accent1" w:themeShade="BF"/>
    </w:rPr>
  </w:style>
  <w:style w:type="character" w:styleId="IntenseReference">
    <w:name w:val="Intense Reference"/>
    <w:basedOn w:val="DefaultParagraphFont"/>
    <w:uiPriority w:val="32"/>
    <w:qFormat/>
    <w:rsid w:val="00CF08D9"/>
    <w:rPr>
      <w:b w:val="0"/>
      <w:bCs/>
      <w:smallCaps/>
      <w:color w:val="0F4761" w:themeColor="accent1" w:themeShade="BF"/>
      <w:spacing w:val="5"/>
    </w:rPr>
  </w:style>
  <w:style w:type="paragraph" w:customStyle="1" w:styleId="DecimalAligned">
    <w:name w:val="Decimal Aligned"/>
    <w:basedOn w:val="Normal"/>
    <w:uiPriority w:val="40"/>
    <w:qFormat/>
    <w:rsid w:val="00D932EF"/>
    <w:pPr>
      <w:tabs>
        <w:tab w:val="decimal" w:pos="360"/>
      </w:tabs>
      <w:spacing w:after="200" w:line="276" w:lineRule="auto"/>
    </w:pPr>
    <w:rPr>
      <w:rFonts w:asciiTheme="minorHAnsi" w:eastAsiaTheme="minorEastAsia" w:hAnsiTheme="minorHAnsi" w:cs="Times New Roman"/>
      <w:b w:val="0"/>
      <w:color w:val="auto"/>
      <w:kern w:val="0"/>
      <w:sz w:val="22"/>
      <w:szCs w:val="22"/>
      <w:lang w:eastAsia="en-GB"/>
      <w14:ligatures w14:val="none"/>
    </w:rPr>
  </w:style>
  <w:style w:type="paragraph" w:styleId="FootnoteText">
    <w:name w:val="footnote text"/>
    <w:basedOn w:val="Normal"/>
    <w:link w:val="FootnoteTextChar"/>
    <w:uiPriority w:val="99"/>
    <w:unhideWhenUsed/>
    <w:rsid w:val="00D932EF"/>
    <w:pPr>
      <w:spacing w:after="0" w:line="240" w:lineRule="auto"/>
    </w:pPr>
    <w:rPr>
      <w:rFonts w:asciiTheme="minorHAnsi" w:eastAsiaTheme="minorEastAsia" w:hAnsiTheme="minorHAnsi" w:cs="Times New Roman"/>
      <w:b w:val="0"/>
      <w:color w:val="auto"/>
      <w:kern w:val="0"/>
      <w:sz w:val="20"/>
      <w:szCs w:val="20"/>
      <w:lang w:eastAsia="en-GB"/>
      <w14:ligatures w14:val="none"/>
    </w:rPr>
  </w:style>
  <w:style w:type="character" w:customStyle="1" w:styleId="FootnoteTextChar">
    <w:name w:val="Footnote Text Char"/>
    <w:basedOn w:val="DefaultParagraphFont"/>
    <w:link w:val="FootnoteText"/>
    <w:uiPriority w:val="99"/>
    <w:rsid w:val="00D932EF"/>
    <w:rPr>
      <w:rFonts w:asciiTheme="minorHAnsi" w:eastAsiaTheme="minorEastAsia" w:hAnsiTheme="minorHAnsi" w:cs="Times New Roman"/>
      <w:b w:val="0"/>
      <w:color w:val="auto"/>
      <w:kern w:val="0"/>
      <w:sz w:val="20"/>
      <w:szCs w:val="20"/>
      <w:lang w:eastAsia="en-GB"/>
      <w14:ligatures w14:val="none"/>
    </w:rPr>
  </w:style>
  <w:style w:type="character" w:styleId="SubtleEmphasis">
    <w:name w:val="Subtle Emphasis"/>
    <w:basedOn w:val="DefaultParagraphFont"/>
    <w:uiPriority w:val="19"/>
    <w:qFormat/>
    <w:rsid w:val="00D932EF"/>
    <w:rPr>
      <w:i/>
      <w:iCs/>
    </w:rPr>
  </w:style>
  <w:style w:type="table" w:styleId="LightShading-Accent1">
    <w:name w:val="Light Shading Accent 1"/>
    <w:basedOn w:val="TableNormal"/>
    <w:uiPriority w:val="60"/>
    <w:rsid w:val="00D932EF"/>
    <w:pPr>
      <w:spacing w:after="0" w:line="240" w:lineRule="auto"/>
    </w:pPr>
    <w:rPr>
      <w:rFonts w:asciiTheme="minorHAnsi" w:eastAsiaTheme="minorEastAsia" w:hAnsiTheme="minorHAnsi" w:cstheme="minorBidi"/>
      <w:b w:val="0"/>
      <w:color w:val="0F4761" w:themeColor="accent1" w:themeShade="BF"/>
      <w:kern w:val="0"/>
      <w:sz w:val="22"/>
      <w:szCs w:val="22"/>
      <w:lang w:eastAsia="en-GB"/>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table" w:styleId="TableGrid">
    <w:name w:val="Table Grid"/>
    <w:basedOn w:val="TableNormal"/>
    <w:uiPriority w:val="39"/>
    <w:rsid w:val="00D932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D02022"/>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83673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Hyperlink">
    <w:name w:val="Hyperlink"/>
    <w:basedOn w:val="DefaultParagraphFont"/>
    <w:uiPriority w:val="99"/>
    <w:unhideWhenUsed/>
    <w:rsid w:val="006E20AC"/>
    <w:rPr>
      <w:color w:val="467886" w:themeColor="hyperlink"/>
      <w:u w:val="single"/>
    </w:rPr>
  </w:style>
  <w:style w:type="character" w:styleId="UnresolvedMention">
    <w:name w:val="Unresolved Mention"/>
    <w:basedOn w:val="DefaultParagraphFont"/>
    <w:uiPriority w:val="99"/>
    <w:semiHidden/>
    <w:unhideWhenUsed/>
    <w:rsid w:val="002B543D"/>
    <w:rPr>
      <w:color w:val="605E5C"/>
      <w:shd w:val="clear" w:color="auto" w:fill="E1DFDD"/>
    </w:rPr>
  </w:style>
  <w:style w:type="paragraph" w:styleId="Header">
    <w:name w:val="header"/>
    <w:basedOn w:val="Normal"/>
    <w:link w:val="HeaderChar"/>
    <w:uiPriority w:val="99"/>
    <w:unhideWhenUsed/>
    <w:rsid w:val="000630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0E1"/>
  </w:style>
  <w:style w:type="paragraph" w:styleId="Footer">
    <w:name w:val="footer"/>
    <w:basedOn w:val="Normal"/>
    <w:link w:val="FooterChar"/>
    <w:uiPriority w:val="99"/>
    <w:unhideWhenUsed/>
    <w:rsid w:val="000630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0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40429-015-0056-9" TargetMode="External"/><Relationship Id="rId13" Type="http://schemas.openxmlformats.org/officeDocument/2006/relationships/hyperlink" Target="mailto:stacey.coleman@uwtsd.ac.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stacey.coleman@uwtsd.ac.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wtsdyrathrofa.eu.qualtrics.com/CP/File.php?F=F_5yyqnpA9flk8imq"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16/j.chb.2009.09.003"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FD54CA-0960-4CE5-8D04-2DDFD38958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1192</TotalTime>
  <Pages>21</Pages>
  <Words>3051</Words>
  <Characters>17393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Jones</dc:creator>
  <cp:keywords/>
  <dc:description/>
  <cp:lastModifiedBy>Sophie Jones</cp:lastModifiedBy>
  <cp:revision>7</cp:revision>
  <dcterms:created xsi:type="dcterms:W3CDTF">2026-03-18T12:35:00Z</dcterms:created>
  <dcterms:modified xsi:type="dcterms:W3CDTF">2026-03-19T08:56:00Z</dcterms:modified>
</cp:coreProperties>
</file>