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1BAC413"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0C675D96"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2FE9FAB5" w14:textId="77777777" w:rsidR="00A83B40" w:rsidRDefault="00A83B40" w:rsidP="00854007">
      <w:pPr>
        <w:jc w:val="center"/>
        <w:rPr>
          <w:rFonts w:ascii="Arial" w:hAnsi="Arial" w:cs="Arial"/>
          <w:b/>
          <w:bCs/>
          <w:sz w:val="24"/>
          <w:szCs w:val="24"/>
        </w:rPr>
      </w:pPr>
    </w:p>
    <w:p w14:paraId="424A2DD3" w14:textId="04CAE416" w:rsidR="00A83B40" w:rsidRPr="00A83B40" w:rsidRDefault="00A83B40" w:rsidP="00A83B40">
      <w:pPr>
        <w:rPr>
          <w:rFonts w:ascii="Arial" w:hAnsi="Arial" w:cs="Arial"/>
          <w:b/>
          <w:bCs/>
          <w:sz w:val="24"/>
          <w:szCs w:val="24"/>
        </w:rPr>
      </w:pPr>
      <w:r>
        <w:rPr>
          <w:rFonts w:ascii="Arial"/>
          <w:b/>
          <w:noProof/>
          <w:sz w:val="56"/>
        </w:rPr>
        <w:drawing>
          <wp:inline distT="0" distB="0" distL="0" distR="0" wp14:anchorId="7D1DB415" wp14:editId="77927C6A">
            <wp:extent cx="3524324" cy="1404938"/>
            <wp:effectExtent l="0" t="0" r="0" b="508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535284" cy="1409307"/>
                    </a:xfrm>
                    <a:prstGeom prst="rect">
                      <a:avLst/>
                    </a:prstGeom>
                    <a:noFill/>
                  </pic:spPr>
                </pic:pic>
              </a:graphicData>
            </a:graphic>
          </wp:inline>
        </w:drawing>
      </w:r>
    </w:p>
    <w:p w14:paraId="32CCD9BC" w14:textId="77777777" w:rsidR="00A83B40" w:rsidRPr="0066224E" w:rsidRDefault="00A83B40" w:rsidP="00A83B40">
      <w:pPr>
        <w:spacing w:before="212"/>
        <w:jc w:val="center"/>
        <w:rPr>
          <w:rFonts w:ascii="Arial"/>
          <w:b/>
          <w:sz w:val="36"/>
          <w:szCs w:val="36"/>
        </w:rPr>
      </w:pPr>
    </w:p>
    <w:p w14:paraId="77C9D237" w14:textId="77777777" w:rsidR="00A83B40" w:rsidRDefault="00A83B40" w:rsidP="00A83B40">
      <w:pPr>
        <w:spacing w:before="212"/>
        <w:rPr>
          <w:rFonts w:ascii="Arial"/>
          <w:b/>
          <w:sz w:val="56"/>
        </w:rPr>
      </w:pPr>
    </w:p>
    <w:p w14:paraId="14928EC8" w14:textId="77777777" w:rsidR="00A83B40" w:rsidRPr="00BA674D" w:rsidRDefault="00A83B40" w:rsidP="00A83B40">
      <w:pPr>
        <w:spacing w:before="212"/>
        <w:rPr>
          <w:rFonts w:ascii="Arial"/>
          <w:b/>
          <w:sz w:val="48"/>
          <w:szCs w:val="48"/>
        </w:rPr>
      </w:pPr>
      <w:r w:rsidRPr="00DD5969">
        <w:rPr>
          <w:rFonts w:ascii="Arial"/>
          <w:b/>
          <w:sz w:val="48"/>
          <w:szCs w:val="48"/>
        </w:rPr>
        <w:t>MODULE CODE:</w:t>
      </w:r>
      <w:r>
        <w:rPr>
          <w:rFonts w:ascii="Arial"/>
          <w:b/>
          <w:sz w:val="48"/>
          <w:szCs w:val="48"/>
        </w:rPr>
        <w:t xml:space="preserve"> </w:t>
      </w:r>
      <w:hyperlink r:id="rId12" w:tooltip="Introduction to Research Methods in Education (ECDE7002)" w:history="1">
        <w:r w:rsidRPr="00BA674D">
          <w:rPr>
            <w:rStyle w:val="Hyperlink"/>
            <w:rFonts w:ascii="Arial"/>
            <w:bCs/>
            <w:color w:val="auto"/>
            <w:sz w:val="48"/>
            <w:szCs w:val="48"/>
            <w:u w:val="none"/>
          </w:rPr>
          <w:t>ECDE7002</w:t>
        </w:r>
      </w:hyperlink>
    </w:p>
    <w:p w14:paraId="557C3970" w14:textId="77777777" w:rsidR="00A83B40" w:rsidRDefault="00A83B40" w:rsidP="00A83B40">
      <w:pPr>
        <w:spacing w:before="212"/>
        <w:rPr>
          <w:rFonts w:ascii="Arial"/>
          <w:b/>
          <w:sz w:val="48"/>
          <w:szCs w:val="48"/>
        </w:rPr>
      </w:pPr>
    </w:p>
    <w:p w14:paraId="19B47307" w14:textId="6FFE655D" w:rsidR="00A83B40" w:rsidRPr="00DD5969" w:rsidRDefault="00A83B40" w:rsidP="00A83B40">
      <w:pPr>
        <w:spacing w:before="212"/>
        <w:rPr>
          <w:rFonts w:ascii="Arial"/>
          <w:b/>
          <w:sz w:val="48"/>
          <w:szCs w:val="48"/>
        </w:rPr>
      </w:pPr>
      <w:r>
        <w:rPr>
          <w:rFonts w:ascii="Arial"/>
          <w:b/>
          <w:sz w:val="48"/>
          <w:szCs w:val="48"/>
        </w:rPr>
        <w:t xml:space="preserve">ASSESSMENT COMPONENT: Part </w:t>
      </w:r>
      <w:r>
        <w:rPr>
          <w:rFonts w:ascii="Arial"/>
          <w:b/>
          <w:sz w:val="48"/>
          <w:szCs w:val="48"/>
        </w:rPr>
        <w:t>3</w:t>
      </w:r>
    </w:p>
    <w:p w14:paraId="3AAD9841" w14:textId="77777777" w:rsidR="00A83B40" w:rsidRDefault="00A83B40" w:rsidP="00A83B40">
      <w:pPr>
        <w:spacing w:before="7"/>
        <w:jc w:val="center"/>
        <w:rPr>
          <w:rFonts w:ascii="Arial"/>
          <w:b/>
          <w:sz w:val="44"/>
        </w:rPr>
      </w:pPr>
    </w:p>
    <w:p w14:paraId="30B6BEBF" w14:textId="77777777" w:rsidR="00A83B40" w:rsidRPr="00DD5969" w:rsidRDefault="00A83B40" w:rsidP="00A83B40">
      <w:pPr>
        <w:spacing w:before="3"/>
        <w:rPr>
          <w:rFonts w:ascii="Arial"/>
          <w:b/>
          <w:sz w:val="48"/>
          <w:szCs w:val="48"/>
        </w:rPr>
      </w:pPr>
      <w:r w:rsidRPr="00DD5969">
        <w:rPr>
          <w:rFonts w:ascii="Arial"/>
          <w:b/>
          <w:sz w:val="48"/>
          <w:szCs w:val="48"/>
        </w:rPr>
        <w:t>STUDENT NAME:</w:t>
      </w:r>
      <w:r>
        <w:rPr>
          <w:rFonts w:ascii="Arial"/>
          <w:b/>
          <w:sz w:val="48"/>
          <w:szCs w:val="48"/>
        </w:rPr>
        <w:t xml:space="preserve"> Rachael Gump</w:t>
      </w:r>
    </w:p>
    <w:p w14:paraId="6DC063A6" w14:textId="77777777" w:rsidR="00A83B40" w:rsidRPr="00DD5969" w:rsidRDefault="00A83B40" w:rsidP="00A83B40">
      <w:pPr>
        <w:spacing w:before="3"/>
        <w:rPr>
          <w:rFonts w:ascii="Arial"/>
          <w:b/>
          <w:sz w:val="48"/>
          <w:szCs w:val="48"/>
        </w:rPr>
      </w:pPr>
    </w:p>
    <w:p w14:paraId="08BBD556" w14:textId="77777777" w:rsidR="00A83B40" w:rsidRPr="00DD5969" w:rsidRDefault="00A83B40" w:rsidP="00A83B40">
      <w:pPr>
        <w:spacing w:before="3"/>
        <w:rPr>
          <w:rFonts w:ascii="Arial"/>
          <w:b/>
          <w:sz w:val="48"/>
          <w:szCs w:val="48"/>
        </w:rPr>
      </w:pPr>
      <w:r w:rsidRPr="00DD5969">
        <w:rPr>
          <w:rFonts w:ascii="Arial"/>
          <w:b/>
          <w:sz w:val="48"/>
          <w:szCs w:val="48"/>
        </w:rPr>
        <w:t xml:space="preserve">STUDENT </w:t>
      </w:r>
      <w:r>
        <w:rPr>
          <w:rFonts w:ascii="Arial"/>
          <w:b/>
          <w:sz w:val="48"/>
          <w:szCs w:val="48"/>
        </w:rPr>
        <w:t>NUMBER</w:t>
      </w:r>
      <w:r w:rsidRPr="00DD5969">
        <w:rPr>
          <w:rFonts w:ascii="Arial"/>
          <w:b/>
          <w:sz w:val="48"/>
          <w:szCs w:val="48"/>
        </w:rPr>
        <w:t>:</w:t>
      </w:r>
      <w:r>
        <w:rPr>
          <w:rFonts w:ascii="Arial"/>
          <w:b/>
          <w:sz w:val="48"/>
          <w:szCs w:val="48"/>
        </w:rPr>
        <w:t xml:space="preserve"> 2502904</w:t>
      </w:r>
    </w:p>
    <w:p w14:paraId="28F40BCD" w14:textId="77777777" w:rsidR="00A83B40" w:rsidRDefault="00A83B40" w:rsidP="00A83B40">
      <w:pPr>
        <w:rPr>
          <w:rFonts w:ascii="Arial"/>
          <w:b/>
          <w:sz w:val="47"/>
        </w:rPr>
      </w:pPr>
    </w:p>
    <w:p w14:paraId="35757CDB" w14:textId="77777777" w:rsidR="00A83B40" w:rsidRPr="00192D3C" w:rsidRDefault="00A83B40" w:rsidP="00A83B40">
      <w:pPr>
        <w:ind w:left="100"/>
        <w:jc w:val="center"/>
        <w:rPr>
          <w:rFonts w:ascii="Arial"/>
          <w:b/>
          <w:sz w:val="47"/>
        </w:rPr>
      </w:pPr>
    </w:p>
    <w:p w14:paraId="7743BF0A" w14:textId="77777777" w:rsidR="00A83B40" w:rsidRDefault="00A83B40" w:rsidP="00A83B40">
      <w:pPr>
        <w:ind w:left="100"/>
        <w:rPr>
          <w:rFonts w:ascii="Arial"/>
          <w:b/>
          <w:sz w:val="47"/>
        </w:rPr>
      </w:pPr>
    </w:p>
    <w:p w14:paraId="7D04C888" w14:textId="77777777" w:rsidR="00A83B40" w:rsidRDefault="00A83B40" w:rsidP="00A83B40">
      <w:pPr>
        <w:ind w:left="100"/>
        <w:rPr>
          <w:rFonts w:ascii="Arial"/>
          <w:b/>
          <w:sz w:val="47"/>
        </w:rPr>
      </w:pPr>
    </w:p>
    <w:p w14:paraId="3B8E0ACF" w14:textId="77777777" w:rsidR="00A83B40" w:rsidRPr="00192D3C" w:rsidRDefault="00A83B40" w:rsidP="00A83B40">
      <w:pPr>
        <w:ind w:left="100"/>
        <w:rPr>
          <w:rFonts w:ascii="Arial"/>
          <w:b/>
          <w:sz w:val="47"/>
        </w:rPr>
      </w:pPr>
      <w:r w:rsidRPr="00192D3C">
        <w:rPr>
          <w:rFonts w:ascii="Arial"/>
          <w:b/>
          <w:sz w:val="47"/>
        </w:rPr>
        <w:t>Doctorate in Education (EdD)</w:t>
      </w:r>
    </w:p>
    <w:p w14:paraId="53417559" w14:textId="77777777" w:rsidR="00A83B40" w:rsidRPr="00192D3C" w:rsidRDefault="00A83B40" w:rsidP="00A83B40">
      <w:pPr>
        <w:jc w:val="center"/>
        <w:rPr>
          <w:rFonts w:ascii="Arial"/>
          <w:b/>
          <w:sz w:val="40"/>
        </w:rPr>
      </w:pPr>
    </w:p>
    <w:p w14:paraId="113FC27C" w14:textId="77777777" w:rsidR="00A83B40" w:rsidRPr="00E243A8" w:rsidRDefault="00A83B40" w:rsidP="00A83B40">
      <w:pPr>
        <w:rPr>
          <w:b/>
          <w:bCs/>
          <w:sz w:val="32"/>
          <w:szCs w:val="32"/>
          <w:u w:val="single"/>
        </w:rPr>
      </w:pPr>
      <w:r w:rsidRPr="00E243A8">
        <w:rPr>
          <w:b/>
          <w:bCs/>
          <w:sz w:val="32"/>
          <w:szCs w:val="32"/>
          <w:u w:val="single"/>
        </w:rPr>
        <w:t>AI Acknowledgement</w:t>
      </w:r>
    </w:p>
    <w:p w14:paraId="5614B8C8" w14:textId="77777777" w:rsidR="00A83B40" w:rsidRDefault="00A83B40" w:rsidP="00A83B40"/>
    <w:p w14:paraId="7401B129" w14:textId="77777777" w:rsidR="00A83B40" w:rsidRDefault="00A83B40" w:rsidP="00A83B40">
      <w:r w:rsidRPr="00E243A8">
        <w:t xml:space="preserve">I confirm that I have not used any AI tools in the research and creation of this assignment. </w:t>
      </w:r>
    </w:p>
    <w:p w14:paraId="7FF6704C" w14:textId="77777777" w:rsidR="00A83B40" w:rsidRDefault="00A83B40" w:rsidP="00A83B40">
      <w:r w:rsidRPr="00E243A8">
        <w:t xml:space="preserve">I confirm that I have not presented any AI generated materials as my own work. </w:t>
      </w:r>
    </w:p>
    <w:p w14:paraId="2C3EFDEF" w14:textId="77777777" w:rsidR="00A83B40" w:rsidRDefault="00A83B40" w:rsidP="00A83B40">
      <w:r w:rsidRPr="00E243A8">
        <w:t xml:space="preserve">I confirm </w:t>
      </w:r>
      <w:r>
        <w:t xml:space="preserve">that </w:t>
      </w:r>
      <w:r w:rsidRPr="00E243A8">
        <w:t>I have copies of my drafts, notes, and other resources I used, which I may be asked to provide in evidence.</w:t>
      </w:r>
    </w:p>
    <w:p w14:paraId="07A08A14" w14:textId="77777777" w:rsidR="00A83B40" w:rsidRDefault="00A83B40" w:rsidP="00A83B40"/>
    <w:p w14:paraId="34DDC2FC" w14:textId="77777777" w:rsidR="00A83B40" w:rsidRDefault="00A83B40" w:rsidP="00A83B40"/>
    <w:p w14:paraId="3A8E0D59" w14:textId="77777777" w:rsidR="00A83B40" w:rsidRDefault="00A83B40" w:rsidP="00A83B40"/>
    <w:p w14:paraId="76A2D3F7" w14:textId="77777777" w:rsidR="00A83B40" w:rsidRDefault="00A83B40" w:rsidP="00A83B40"/>
    <w:p w14:paraId="5FAA9341" w14:textId="77777777" w:rsidR="00A83B40" w:rsidRDefault="00A83B40" w:rsidP="00A83B40"/>
    <w:p w14:paraId="2DE00D70" w14:textId="77777777" w:rsidR="00A83B40" w:rsidRDefault="00A83B40" w:rsidP="00A83B40">
      <w:pPr>
        <w:rPr>
          <w:sz w:val="16"/>
          <w:szCs w:val="16"/>
        </w:rPr>
      </w:pPr>
    </w:p>
    <w:p w14:paraId="07705FF3" w14:textId="77777777" w:rsidR="00A83B40" w:rsidRPr="00B103B9" w:rsidRDefault="00A83B40" w:rsidP="00A83B40">
      <w:pPr>
        <w:rPr>
          <w:sz w:val="16"/>
          <w:szCs w:val="16"/>
        </w:rPr>
      </w:pPr>
    </w:p>
    <w:p w14:paraId="6F40DEC8" w14:textId="77777777" w:rsidR="00A83B40" w:rsidRDefault="00A83B40" w:rsidP="00854007">
      <w:pPr>
        <w:jc w:val="center"/>
        <w:rPr>
          <w:rFonts w:ascii="Arial" w:hAnsi="Arial" w:cs="Arial"/>
          <w:b/>
          <w:bCs/>
          <w:sz w:val="24"/>
          <w:szCs w:val="24"/>
        </w:rPr>
      </w:pPr>
    </w:p>
    <w:p w14:paraId="773C58B5" w14:textId="73972B21" w:rsidR="00E12CE5" w:rsidRDefault="00E12CE5" w:rsidP="00A83B40">
      <w:pPr>
        <w:rPr>
          <w:rFonts w:ascii="Arial" w:hAnsi="Arial" w:cs="Arial"/>
          <w:b/>
          <w:bCs/>
          <w:sz w:val="24"/>
          <w:szCs w:val="24"/>
        </w:rPr>
      </w:pPr>
      <w:r w:rsidRPr="003C7DED">
        <w:rPr>
          <w:rFonts w:ascii="Arial" w:hAnsi="Arial" w:cs="Arial"/>
          <w:b/>
          <w:bCs/>
          <w:sz w:val="24"/>
          <w:szCs w:val="24"/>
        </w:rPr>
        <w:t>APPLICATION FOR ETHICAL APPROVAL</w:t>
      </w:r>
    </w:p>
    <w:p w14:paraId="61F108AA" w14:textId="77777777" w:rsidR="00854007" w:rsidRPr="003C7DED" w:rsidRDefault="00854007" w:rsidP="00854007">
      <w:pPr>
        <w:jc w:val="center"/>
        <w:rPr>
          <w:rFonts w:ascii="Arial" w:hAnsi="Arial" w:cs="Arial"/>
          <w:b/>
          <w:sz w:val="22"/>
          <w:szCs w:val="22"/>
        </w:rPr>
      </w:pPr>
    </w:p>
    <w:p w14:paraId="65E551B6" w14:textId="3D9D1B50" w:rsidR="00A80868" w:rsidRPr="003C7DED" w:rsidRDefault="00A80868" w:rsidP="00A80868">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SECTION A: About You (</w:t>
      </w:r>
      <w:r w:rsidR="00886A02" w:rsidRPr="003C7DED">
        <w:rPr>
          <w:rFonts w:ascii="Arial" w:hAnsi="Arial" w:cs="Arial"/>
          <w:b/>
          <w:sz w:val="22"/>
          <w:szCs w:val="22"/>
        </w:rPr>
        <w:t xml:space="preserve">Lead </w:t>
      </w:r>
      <w:r w:rsidRPr="003C7DED">
        <w:rPr>
          <w:rFonts w:ascii="Arial" w:hAnsi="Arial" w:cs="Arial"/>
          <w:b/>
          <w:sz w:val="22"/>
          <w:szCs w:val="22"/>
        </w:rPr>
        <w:t>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1850"/>
        <w:gridCol w:w="701"/>
        <w:gridCol w:w="709"/>
        <w:gridCol w:w="1567"/>
        <w:gridCol w:w="959"/>
        <w:gridCol w:w="850"/>
      </w:tblGrid>
      <w:tr w:rsidR="00A80868" w:rsidRPr="003C7DED" w14:paraId="1A32DB86" w14:textId="77777777" w:rsidTr="008C14E9">
        <w:trPr>
          <w:trHeight w:val="439"/>
        </w:trPr>
        <w:tc>
          <w:tcPr>
            <w:tcW w:w="559" w:type="dxa"/>
            <w:shd w:val="clear" w:color="auto" w:fill="F2F2F2" w:themeFill="background1" w:themeFillShade="F2"/>
            <w:vAlign w:val="center"/>
          </w:tcPr>
          <w:p w14:paraId="297C9B6B" w14:textId="77777777" w:rsidR="00A80868" w:rsidRPr="003C7DED" w:rsidRDefault="00A80868" w:rsidP="008C14E9">
            <w:pPr>
              <w:rPr>
                <w:rFonts w:ascii="Arial" w:hAnsi="Arial" w:cs="Arial"/>
                <w:sz w:val="22"/>
                <w:szCs w:val="22"/>
              </w:rPr>
            </w:pPr>
            <w:r w:rsidRPr="003C7DED">
              <w:rPr>
                <w:rFonts w:ascii="Arial" w:hAnsi="Arial" w:cs="Arial"/>
                <w:sz w:val="22"/>
                <w:szCs w:val="22"/>
              </w:rPr>
              <w:t>1</w:t>
            </w:r>
          </w:p>
        </w:tc>
        <w:tc>
          <w:tcPr>
            <w:tcW w:w="3253" w:type="dxa"/>
            <w:gridSpan w:val="2"/>
            <w:shd w:val="clear" w:color="auto" w:fill="F2F2F2" w:themeFill="background1" w:themeFillShade="F2"/>
            <w:vAlign w:val="center"/>
          </w:tcPr>
          <w:p w14:paraId="2C632BB8" w14:textId="77777777" w:rsidR="00A80868" w:rsidRPr="003C7DED" w:rsidRDefault="00A80868" w:rsidP="008C14E9">
            <w:pPr>
              <w:rPr>
                <w:rFonts w:ascii="Arial" w:hAnsi="Arial" w:cs="Arial"/>
                <w:sz w:val="22"/>
                <w:szCs w:val="22"/>
              </w:rPr>
            </w:pPr>
            <w:r w:rsidRPr="003C7DED">
              <w:rPr>
                <w:rFonts w:ascii="Arial" w:hAnsi="Arial" w:cs="Arial"/>
                <w:sz w:val="22"/>
                <w:szCs w:val="22"/>
              </w:rPr>
              <w:t>Full Name:</w:t>
            </w:r>
          </w:p>
        </w:tc>
        <w:tc>
          <w:tcPr>
            <w:tcW w:w="6636" w:type="dxa"/>
            <w:gridSpan w:val="6"/>
            <w:vAlign w:val="center"/>
          </w:tcPr>
          <w:p w14:paraId="7390EF22" w14:textId="5498E9AF" w:rsidR="00A80868" w:rsidRPr="003C7DED" w:rsidRDefault="00C63955" w:rsidP="008C14E9">
            <w:pPr>
              <w:rPr>
                <w:rFonts w:ascii="Arial" w:hAnsi="Arial" w:cs="Arial"/>
                <w:sz w:val="22"/>
                <w:szCs w:val="22"/>
              </w:rPr>
            </w:pPr>
            <w:r>
              <w:rPr>
                <w:rFonts w:ascii="Arial" w:hAnsi="Arial" w:cs="Arial"/>
                <w:sz w:val="22"/>
                <w:szCs w:val="22"/>
              </w:rPr>
              <w:t>Rachael Ann Gump</w:t>
            </w:r>
          </w:p>
        </w:tc>
      </w:tr>
      <w:tr w:rsidR="00B60A98" w:rsidRPr="003C7DED" w14:paraId="77C89BAA" w14:textId="77777777" w:rsidTr="00B60A98">
        <w:trPr>
          <w:trHeight w:val="472"/>
        </w:trPr>
        <w:tc>
          <w:tcPr>
            <w:tcW w:w="559" w:type="dxa"/>
            <w:vMerge w:val="restart"/>
            <w:shd w:val="clear" w:color="auto" w:fill="F2F2F2" w:themeFill="background1" w:themeFillShade="F2"/>
            <w:vAlign w:val="center"/>
          </w:tcPr>
          <w:p w14:paraId="2C1C5403" w14:textId="77777777" w:rsidR="00B60A98" w:rsidRPr="003C7DED" w:rsidRDefault="00B60A98" w:rsidP="008C14E9">
            <w:pPr>
              <w:rPr>
                <w:rFonts w:ascii="Arial" w:hAnsi="Arial" w:cs="Arial"/>
                <w:sz w:val="22"/>
                <w:szCs w:val="22"/>
              </w:rPr>
            </w:pPr>
            <w:r w:rsidRPr="003C7DED">
              <w:rPr>
                <w:rFonts w:ascii="Arial" w:hAnsi="Arial" w:cs="Arial"/>
                <w:sz w:val="22"/>
                <w:szCs w:val="22"/>
              </w:rPr>
              <w:t>2</w:t>
            </w:r>
          </w:p>
        </w:tc>
        <w:tc>
          <w:tcPr>
            <w:tcW w:w="3253" w:type="dxa"/>
            <w:gridSpan w:val="2"/>
            <w:shd w:val="clear" w:color="auto" w:fill="F2F2F2" w:themeFill="background1" w:themeFillShade="F2"/>
            <w:vAlign w:val="center"/>
          </w:tcPr>
          <w:p w14:paraId="55CFB0A2" w14:textId="77777777" w:rsidR="00B60A98" w:rsidRPr="003C7DED" w:rsidRDefault="00B60A98" w:rsidP="008C14E9">
            <w:pPr>
              <w:rPr>
                <w:rFonts w:ascii="Arial" w:hAnsi="Arial" w:cs="Arial"/>
                <w:sz w:val="22"/>
                <w:szCs w:val="22"/>
              </w:rPr>
            </w:pPr>
            <w:r w:rsidRPr="003C7DED">
              <w:rPr>
                <w:rFonts w:ascii="Arial" w:hAnsi="Arial" w:cs="Arial"/>
                <w:sz w:val="22"/>
                <w:szCs w:val="22"/>
              </w:rPr>
              <w:t>Tick all boxes that apply:</w:t>
            </w:r>
          </w:p>
        </w:tc>
        <w:tc>
          <w:tcPr>
            <w:tcW w:w="2551" w:type="dxa"/>
            <w:gridSpan w:val="2"/>
            <w:shd w:val="clear" w:color="auto" w:fill="F2F2F2" w:themeFill="background1" w:themeFillShade="F2"/>
            <w:vAlign w:val="center"/>
          </w:tcPr>
          <w:p w14:paraId="1BB823E0" w14:textId="77777777" w:rsidR="00B60A98" w:rsidRPr="003C7DED" w:rsidRDefault="00B60A98" w:rsidP="008C14E9">
            <w:pPr>
              <w:rPr>
                <w:rFonts w:ascii="Arial" w:hAnsi="Arial" w:cs="Arial"/>
                <w:sz w:val="22"/>
                <w:szCs w:val="22"/>
              </w:rPr>
            </w:pPr>
            <w:r w:rsidRPr="003C7DED">
              <w:rPr>
                <w:rFonts w:ascii="Arial" w:hAnsi="Arial" w:cs="Arial"/>
                <w:sz w:val="22"/>
                <w:szCs w:val="22"/>
              </w:rPr>
              <w:t>Member of staff:</w:t>
            </w:r>
          </w:p>
        </w:tc>
        <w:tc>
          <w:tcPr>
            <w:tcW w:w="709" w:type="dxa"/>
            <w:shd w:val="clear" w:color="auto" w:fill="D9D9D9" w:themeFill="background1" w:themeFillShade="D9"/>
            <w:vAlign w:val="center"/>
          </w:tcPr>
          <w:p w14:paraId="024506DF"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tc>
          <w:tcPr>
            <w:tcW w:w="2526" w:type="dxa"/>
            <w:gridSpan w:val="2"/>
            <w:shd w:val="clear" w:color="auto" w:fill="F2F2F2" w:themeFill="background1" w:themeFillShade="F2"/>
            <w:vAlign w:val="center"/>
          </w:tcPr>
          <w:p w14:paraId="2D2538DC" w14:textId="77777777" w:rsidR="00B60A98" w:rsidRPr="003C7DED" w:rsidRDefault="00B60A98" w:rsidP="008C14E9">
            <w:pPr>
              <w:rPr>
                <w:rFonts w:ascii="Arial" w:hAnsi="Arial" w:cs="Arial"/>
                <w:sz w:val="22"/>
                <w:szCs w:val="22"/>
              </w:rPr>
            </w:pPr>
            <w:r w:rsidRPr="003C7DED">
              <w:rPr>
                <w:rFonts w:ascii="Arial" w:hAnsi="Arial" w:cs="Arial"/>
                <w:sz w:val="22"/>
                <w:szCs w:val="22"/>
              </w:rPr>
              <w:t>Honorary research fellow:</w:t>
            </w:r>
          </w:p>
        </w:tc>
        <w:tc>
          <w:tcPr>
            <w:tcW w:w="850" w:type="dxa"/>
            <w:shd w:val="clear" w:color="auto" w:fill="D9D9D9" w:themeFill="background1" w:themeFillShade="D9"/>
            <w:vAlign w:val="center"/>
          </w:tcPr>
          <w:p w14:paraId="08030AF9"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tr>
      <w:tr w:rsidR="00B60A98" w:rsidRPr="003C7DED" w14:paraId="21B18D96" w14:textId="77777777" w:rsidTr="00B60A98">
        <w:trPr>
          <w:trHeight w:val="472"/>
        </w:trPr>
        <w:tc>
          <w:tcPr>
            <w:tcW w:w="559" w:type="dxa"/>
            <w:vMerge/>
            <w:shd w:val="clear" w:color="auto" w:fill="F2F2F2" w:themeFill="background1" w:themeFillShade="F2"/>
            <w:vAlign w:val="center"/>
          </w:tcPr>
          <w:p w14:paraId="6608C536" w14:textId="77777777" w:rsidR="00B60A98" w:rsidRPr="003C7DED" w:rsidRDefault="00B60A98" w:rsidP="008C14E9">
            <w:pPr>
              <w:rPr>
                <w:rFonts w:ascii="Arial" w:hAnsi="Arial" w:cs="Arial"/>
                <w:sz w:val="22"/>
                <w:szCs w:val="22"/>
              </w:rPr>
            </w:pPr>
          </w:p>
        </w:tc>
        <w:tc>
          <w:tcPr>
            <w:tcW w:w="2544" w:type="dxa"/>
            <w:shd w:val="clear" w:color="auto" w:fill="F2F2F2" w:themeFill="background1" w:themeFillShade="F2"/>
            <w:vAlign w:val="center"/>
          </w:tcPr>
          <w:p w14:paraId="79829D94" w14:textId="77777777" w:rsidR="00B60A98" w:rsidRPr="003C7DED" w:rsidRDefault="00B60A98" w:rsidP="008C14E9">
            <w:pPr>
              <w:rPr>
                <w:rFonts w:ascii="Arial" w:hAnsi="Arial" w:cs="Arial"/>
                <w:sz w:val="22"/>
                <w:szCs w:val="22"/>
              </w:rPr>
            </w:pPr>
            <w:r w:rsidRPr="003C7DED">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EndPr/>
          <w:sdtContent>
            <w:tc>
              <w:tcPr>
                <w:tcW w:w="709" w:type="dxa"/>
                <w:shd w:val="clear" w:color="auto" w:fill="D9D9D9" w:themeFill="background1" w:themeFillShade="D9"/>
                <w:vAlign w:val="center"/>
              </w:tcPr>
              <w:p w14:paraId="22E4255D"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sdtContent>
        </w:sdt>
        <w:tc>
          <w:tcPr>
            <w:tcW w:w="2551" w:type="dxa"/>
            <w:gridSpan w:val="2"/>
            <w:shd w:val="clear" w:color="auto" w:fill="F2F2F2" w:themeFill="background1" w:themeFillShade="F2"/>
            <w:vAlign w:val="center"/>
          </w:tcPr>
          <w:p w14:paraId="257A1829" w14:textId="77777777" w:rsidR="00B60A98" w:rsidRPr="003C7DED" w:rsidRDefault="00B60A98" w:rsidP="008C14E9">
            <w:pPr>
              <w:rPr>
                <w:rFonts w:ascii="Arial" w:hAnsi="Arial" w:cs="Arial"/>
                <w:sz w:val="22"/>
                <w:szCs w:val="22"/>
              </w:rPr>
            </w:pPr>
            <w:r w:rsidRPr="003C7DED">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EndPr/>
          <w:sdtContent>
            <w:tc>
              <w:tcPr>
                <w:tcW w:w="709" w:type="dxa"/>
                <w:shd w:val="clear" w:color="auto" w:fill="D9D9D9" w:themeFill="background1" w:themeFillShade="D9"/>
                <w:vAlign w:val="center"/>
              </w:tcPr>
              <w:p w14:paraId="57FD9949" w14:textId="6EC10ED2" w:rsidR="00B60A98" w:rsidRPr="003C7DED" w:rsidRDefault="00C63955" w:rsidP="008C14E9">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gridSpan w:val="2"/>
            <w:shd w:val="clear" w:color="auto" w:fill="F2F2F2" w:themeFill="background1" w:themeFillShade="F2"/>
            <w:vAlign w:val="center"/>
          </w:tcPr>
          <w:p w14:paraId="36EE6ECB" w14:textId="77777777" w:rsidR="00B60A98" w:rsidRPr="003C7DED" w:rsidRDefault="00B60A98" w:rsidP="008C14E9">
            <w:pPr>
              <w:rPr>
                <w:rFonts w:ascii="Arial" w:hAnsi="Arial" w:cs="Arial"/>
                <w:sz w:val="22"/>
                <w:szCs w:val="22"/>
              </w:rPr>
            </w:pPr>
            <w:r w:rsidRPr="003C7DED">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D9D9D9" w:themeFill="background1" w:themeFillShade="D9"/>
                <w:vAlign w:val="center"/>
              </w:tcPr>
              <w:p w14:paraId="741D4373"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sdtContent>
        </w:sdt>
      </w:tr>
      <w:tr w:rsidR="00A80868" w:rsidRPr="003C7DED" w14:paraId="36D3F46F" w14:textId="77777777" w:rsidTr="008C14E9">
        <w:trPr>
          <w:cantSplit/>
          <w:trHeight w:val="334"/>
        </w:trPr>
        <w:tc>
          <w:tcPr>
            <w:tcW w:w="559" w:type="dxa"/>
            <w:shd w:val="clear" w:color="auto" w:fill="F2F2F2" w:themeFill="background1" w:themeFillShade="F2"/>
            <w:vAlign w:val="center"/>
          </w:tcPr>
          <w:p w14:paraId="703E5AB0" w14:textId="77777777" w:rsidR="00A80868" w:rsidRPr="003C7DED" w:rsidRDefault="00A80868" w:rsidP="008C14E9">
            <w:pPr>
              <w:rPr>
                <w:rFonts w:ascii="Arial" w:hAnsi="Arial" w:cs="Arial"/>
                <w:sz w:val="22"/>
                <w:szCs w:val="22"/>
              </w:rPr>
            </w:pPr>
            <w:r w:rsidRPr="003C7DED">
              <w:rPr>
                <w:rFonts w:ascii="Arial" w:hAnsi="Arial" w:cs="Arial"/>
                <w:sz w:val="22"/>
                <w:szCs w:val="22"/>
              </w:rPr>
              <w:t>3</w:t>
            </w:r>
          </w:p>
        </w:tc>
        <w:tc>
          <w:tcPr>
            <w:tcW w:w="3253" w:type="dxa"/>
            <w:gridSpan w:val="2"/>
            <w:shd w:val="clear" w:color="auto" w:fill="F2F2F2" w:themeFill="background1" w:themeFillShade="F2"/>
            <w:vAlign w:val="center"/>
          </w:tcPr>
          <w:p w14:paraId="232A0DCC" w14:textId="77777777" w:rsidR="00A80868" w:rsidRPr="003C7DED" w:rsidRDefault="00A80868" w:rsidP="008C14E9">
            <w:pPr>
              <w:rPr>
                <w:rFonts w:ascii="Arial" w:hAnsi="Arial" w:cs="Arial"/>
                <w:sz w:val="22"/>
                <w:szCs w:val="22"/>
              </w:rPr>
            </w:pPr>
            <w:r w:rsidRPr="003C7DED">
              <w:rPr>
                <w:rFonts w:ascii="Arial" w:hAnsi="Arial" w:cs="Arial"/>
                <w:sz w:val="22"/>
                <w:szCs w:val="22"/>
              </w:rPr>
              <w:t>Institute/Academic Discipline/Centre:</w:t>
            </w:r>
          </w:p>
        </w:tc>
        <w:tc>
          <w:tcPr>
            <w:tcW w:w="6636" w:type="dxa"/>
            <w:gridSpan w:val="6"/>
            <w:vAlign w:val="center"/>
          </w:tcPr>
          <w:p w14:paraId="1F600854" w14:textId="26B19B18" w:rsidR="00A80868" w:rsidRPr="003C7DED" w:rsidRDefault="00C63955" w:rsidP="008C14E9">
            <w:pPr>
              <w:rPr>
                <w:rFonts w:ascii="Arial" w:hAnsi="Arial" w:cs="Arial"/>
                <w:sz w:val="22"/>
                <w:szCs w:val="22"/>
              </w:rPr>
            </w:pPr>
            <w:r>
              <w:rPr>
                <w:rFonts w:ascii="Arial" w:hAnsi="Arial" w:cs="Arial"/>
                <w:sz w:val="22"/>
                <w:szCs w:val="22"/>
              </w:rPr>
              <w:t>Institute of Education</w:t>
            </w:r>
          </w:p>
          <w:p w14:paraId="422C415A" w14:textId="77777777" w:rsidR="00A80868" w:rsidRPr="003C7DED" w:rsidRDefault="00A80868" w:rsidP="008C14E9">
            <w:pPr>
              <w:rPr>
                <w:rFonts w:ascii="Arial" w:hAnsi="Arial" w:cs="Arial"/>
                <w:sz w:val="22"/>
                <w:szCs w:val="22"/>
              </w:rPr>
            </w:pPr>
          </w:p>
        </w:tc>
      </w:tr>
      <w:tr w:rsidR="00A80868" w:rsidRPr="003C7DED" w14:paraId="699C939A" w14:textId="77777777" w:rsidTr="008C14E9">
        <w:trPr>
          <w:cantSplit/>
          <w:trHeight w:val="340"/>
        </w:trPr>
        <w:tc>
          <w:tcPr>
            <w:tcW w:w="559" w:type="dxa"/>
            <w:shd w:val="clear" w:color="auto" w:fill="F2F2F2" w:themeFill="background1" w:themeFillShade="F2"/>
            <w:vAlign w:val="center"/>
          </w:tcPr>
          <w:p w14:paraId="7C551EE3" w14:textId="77777777" w:rsidR="00A80868" w:rsidRPr="003C7DED" w:rsidRDefault="00A80868" w:rsidP="008C14E9">
            <w:pPr>
              <w:rPr>
                <w:rFonts w:ascii="Arial" w:hAnsi="Arial" w:cs="Arial"/>
                <w:sz w:val="22"/>
                <w:szCs w:val="22"/>
              </w:rPr>
            </w:pPr>
            <w:r w:rsidRPr="003C7DED">
              <w:rPr>
                <w:rFonts w:ascii="Arial" w:hAnsi="Arial" w:cs="Arial"/>
                <w:sz w:val="22"/>
                <w:szCs w:val="22"/>
              </w:rPr>
              <w:t>4</w:t>
            </w:r>
          </w:p>
        </w:tc>
        <w:tc>
          <w:tcPr>
            <w:tcW w:w="3253" w:type="dxa"/>
            <w:gridSpan w:val="2"/>
            <w:shd w:val="clear" w:color="auto" w:fill="F2F2F2" w:themeFill="background1" w:themeFillShade="F2"/>
            <w:vAlign w:val="center"/>
          </w:tcPr>
          <w:p w14:paraId="688EDF20" w14:textId="77777777" w:rsidR="00A80868" w:rsidRPr="003C7DED" w:rsidRDefault="00A80868" w:rsidP="008C14E9">
            <w:pPr>
              <w:rPr>
                <w:rFonts w:ascii="Arial" w:hAnsi="Arial" w:cs="Arial"/>
                <w:sz w:val="22"/>
                <w:szCs w:val="22"/>
              </w:rPr>
            </w:pPr>
            <w:r w:rsidRPr="003C7DED">
              <w:rPr>
                <w:rFonts w:ascii="Arial" w:hAnsi="Arial" w:cs="Arial"/>
                <w:sz w:val="22"/>
                <w:szCs w:val="22"/>
              </w:rPr>
              <w:t>Campus:</w:t>
            </w:r>
          </w:p>
        </w:tc>
        <w:tc>
          <w:tcPr>
            <w:tcW w:w="6636" w:type="dxa"/>
            <w:gridSpan w:val="6"/>
            <w:vAlign w:val="center"/>
          </w:tcPr>
          <w:p w14:paraId="4C12C7C9" w14:textId="77777777" w:rsidR="00A80868" w:rsidRPr="003C7DED" w:rsidRDefault="00A80868" w:rsidP="008C14E9">
            <w:pPr>
              <w:rPr>
                <w:rFonts w:ascii="Arial" w:hAnsi="Arial" w:cs="Arial"/>
                <w:sz w:val="22"/>
                <w:szCs w:val="22"/>
              </w:rPr>
            </w:pPr>
          </w:p>
          <w:p w14:paraId="078738D9" w14:textId="60D3D127" w:rsidR="00A80868" w:rsidRPr="003C7DED" w:rsidRDefault="00C63955" w:rsidP="008C14E9">
            <w:pPr>
              <w:rPr>
                <w:rFonts w:ascii="Arial" w:hAnsi="Arial" w:cs="Arial"/>
                <w:sz w:val="22"/>
                <w:szCs w:val="22"/>
              </w:rPr>
            </w:pPr>
            <w:r>
              <w:rPr>
                <w:rFonts w:ascii="Arial" w:hAnsi="Arial" w:cs="Arial"/>
                <w:sz w:val="22"/>
                <w:szCs w:val="22"/>
              </w:rPr>
              <w:t>Swansea</w:t>
            </w:r>
          </w:p>
        </w:tc>
      </w:tr>
      <w:tr w:rsidR="00A80868" w:rsidRPr="003C7DED" w14:paraId="338D2907" w14:textId="77777777" w:rsidTr="008C14E9">
        <w:trPr>
          <w:cantSplit/>
          <w:trHeight w:val="340"/>
        </w:trPr>
        <w:tc>
          <w:tcPr>
            <w:tcW w:w="559" w:type="dxa"/>
            <w:shd w:val="clear" w:color="auto" w:fill="F2F2F2" w:themeFill="background1" w:themeFillShade="F2"/>
            <w:vAlign w:val="center"/>
          </w:tcPr>
          <w:p w14:paraId="36D772AE" w14:textId="77777777" w:rsidR="00A80868" w:rsidRPr="003C7DED" w:rsidRDefault="00A80868" w:rsidP="008C14E9">
            <w:pPr>
              <w:rPr>
                <w:rFonts w:ascii="Arial" w:hAnsi="Arial" w:cs="Arial"/>
                <w:sz w:val="22"/>
                <w:szCs w:val="22"/>
              </w:rPr>
            </w:pPr>
            <w:r w:rsidRPr="003C7DED">
              <w:rPr>
                <w:rFonts w:ascii="Arial" w:hAnsi="Arial" w:cs="Arial"/>
                <w:sz w:val="22"/>
                <w:szCs w:val="22"/>
              </w:rPr>
              <w:t>5</w:t>
            </w:r>
          </w:p>
        </w:tc>
        <w:tc>
          <w:tcPr>
            <w:tcW w:w="3253" w:type="dxa"/>
            <w:gridSpan w:val="2"/>
            <w:shd w:val="clear" w:color="auto" w:fill="F2F2F2" w:themeFill="background1" w:themeFillShade="F2"/>
            <w:vAlign w:val="center"/>
          </w:tcPr>
          <w:p w14:paraId="02576118" w14:textId="77777777" w:rsidR="00A80868" w:rsidRPr="003C7DED" w:rsidRDefault="00A80868" w:rsidP="008C14E9">
            <w:pPr>
              <w:rPr>
                <w:rFonts w:ascii="Arial" w:hAnsi="Arial" w:cs="Arial"/>
                <w:sz w:val="22"/>
                <w:szCs w:val="22"/>
              </w:rPr>
            </w:pPr>
            <w:r w:rsidRPr="003C7DED">
              <w:rPr>
                <w:rFonts w:ascii="Arial" w:hAnsi="Arial" w:cs="Arial"/>
                <w:sz w:val="22"/>
                <w:szCs w:val="22"/>
              </w:rPr>
              <w:t>E-mail address:</w:t>
            </w:r>
          </w:p>
        </w:tc>
        <w:tc>
          <w:tcPr>
            <w:tcW w:w="6636" w:type="dxa"/>
            <w:gridSpan w:val="6"/>
            <w:vAlign w:val="center"/>
          </w:tcPr>
          <w:p w14:paraId="6D348E10" w14:textId="77777777" w:rsidR="00A80868" w:rsidRPr="003C7DED" w:rsidRDefault="00A80868" w:rsidP="008C14E9">
            <w:pPr>
              <w:rPr>
                <w:rFonts w:ascii="Arial" w:hAnsi="Arial" w:cs="Arial"/>
                <w:sz w:val="22"/>
                <w:szCs w:val="22"/>
              </w:rPr>
            </w:pPr>
          </w:p>
          <w:p w14:paraId="143AEC6F" w14:textId="3FD3F941" w:rsidR="00A80868" w:rsidRPr="003C7DED" w:rsidRDefault="00C63955" w:rsidP="008C14E9">
            <w:pPr>
              <w:rPr>
                <w:rFonts w:ascii="Arial" w:hAnsi="Arial" w:cs="Arial"/>
                <w:sz w:val="22"/>
                <w:szCs w:val="22"/>
              </w:rPr>
            </w:pPr>
            <w:r>
              <w:rPr>
                <w:rFonts w:ascii="Arial" w:hAnsi="Arial" w:cs="Arial"/>
                <w:sz w:val="22"/>
                <w:szCs w:val="22"/>
              </w:rPr>
              <w:t>2502904@student.uwtsd.ac.uk</w:t>
            </w:r>
          </w:p>
        </w:tc>
      </w:tr>
      <w:tr w:rsidR="00A80868" w:rsidRPr="003C7DED" w14:paraId="023300CA" w14:textId="77777777" w:rsidTr="008C14E9">
        <w:trPr>
          <w:cantSplit/>
          <w:trHeight w:val="340"/>
        </w:trPr>
        <w:tc>
          <w:tcPr>
            <w:tcW w:w="559" w:type="dxa"/>
            <w:shd w:val="clear" w:color="auto" w:fill="F2F2F2" w:themeFill="background1" w:themeFillShade="F2"/>
            <w:vAlign w:val="center"/>
          </w:tcPr>
          <w:p w14:paraId="496BCF0E" w14:textId="77777777" w:rsidR="00A80868" w:rsidRPr="003C7DED" w:rsidRDefault="00A80868" w:rsidP="008C14E9">
            <w:pPr>
              <w:rPr>
                <w:rFonts w:ascii="Arial" w:hAnsi="Arial" w:cs="Arial"/>
                <w:sz w:val="22"/>
                <w:szCs w:val="22"/>
              </w:rPr>
            </w:pPr>
            <w:r w:rsidRPr="003C7DED">
              <w:rPr>
                <w:rFonts w:ascii="Arial" w:hAnsi="Arial" w:cs="Arial"/>
                <w:sz w:val="22"/>
                <w:szCs w:val="22"/>
              </w:rPr>
              <w:t>6</w:t>
            </w:r>
          </w:p>
        </w:tc>
        <w:tc>
          <w:tcPr>
            <w:tcW w:w="3253" w:type="dxa"/>
            <w:gridSpan w:val="2"/>
            <w:shd w:val="clear" w:color="auto" w:fill="F2F2F2" w:themeFill="background1" w:themeFillShade="F2"/>
            <w:vAlign w:val="center"/>
          </w:tcPr>
          <w:p w14:paraId="47F319F0" w14:textId="77777777" w:rsidR="00A80868" w:rsidRPr="003C7DED" w:rsidRDefault="00A80868" w:rsidP="008C14E9">
            <w:pPr>
              <w:rPr>
                <w:rFonts w:ascii="Arial" w:hAnsi="Arial" w:cs="Arial"/>
                <w:sz w:val="22"/>
                <w:szCs w:val="22"/>
              </w:rPr>
            </w:pPr>
            <w:r w:rsidRPr="003C7DED">
              <w:rPr>
                <w:rFonts w:ascii="Arial" w:hAnsi="Arial" w:cs="Arial"/>
                <w:sz w:val="22"/>
                <w:szCs w:val="22"/>
              </w:rPr>
              <w:t>Contact Telephone Number:</w:t>
            </w:r>
          </w:p>
        </w:tc>
        <w:tc>
          <w:tcPr>
            <w:tcW w:w="6636" w:type="dxa"/>
            <w:gridSpan w:val="6"/>
            <w:vAlign w:val="center"/>
          </w:tcPr>
          <w:p w14:paraId="5436DB76" w14:textId="77777777" w:rsidR="00A80868" w:rsidRPr="003C7DED" w:rsidRDefault="00A80868" w:rsidP="008C14E9">
            <w:pPr>
              <w:rPr>
                <w:rFonts w:ascii="Arial" w:hAnsi="Arial" w:cs="Arial"/>
                <w:sz w:val="22"/>
                <w:szCs w:val="22"/>
              </w:rPr>
            </w:pPr>
          </w:p>
          <w:p w14:paraId="578E1E73" w14:textId="7F508996" w:rsidR="00A80868" w:rsidRPr="003C7DED" w:rsidRDefault="00C63955" w:rsidP="008C14E9">
            <w:pPr>
              <w:rPr>
                <w:rFonts w:ascii="Arial" w:hAnsi="Arial" w:cs="Arial"/>
                <w:sz w:val="22"/>
                <w:szCs w:val="22"/>
              </w:rPr>
            </w:pPr>
            <w:r>
              <w:rPr>
                <w:rFonts w:ascii="Arial" w:hAnsi="Arial" w:cs="Arial"/>
                <w:sz w:val="22"/>
                <w:szCs w:val="22"/>
              </w:rPr>
              <w:t>07961133760</w:t>
            </w:r>
          </w:p>
        </w:tc>
      </w:tr>
      <w:tr w:rsidR="0069797A" w:rsidRPr="003C7DED" w14:paraId="06EF4490" w14:textId="77777777" w:rsidTr="008C14E9">
        <w:trPr>
          <w:cantSplit/>
          <w:trHeight w:val="340"/>
        </w:trPr>
        <w:tc>
          <w:tcPr>
            <w:tcW w:w="559" w:type="dxa"/>
            <w:shd w:val="clear" w:color="auto" w:fill="F2F2F2" w:themeFill="background1" w:themeFillShade="F2"/>
            <w:vAlign w:val="center"/>
          </w:tcPr>
          <w:p w14:paraId="0B7DD2EE" w14:textId="3BC54606" w:rsidR="0069797A" w:rsidRPr="003C7DED" w:rsidRDefault="0069797A" w:rsidP="008C14E9">
            <w:pPr>
              <w:rPr>
                <w:rFonts w:ascii="Arial" w:hAnsi="Arial" w:cs="Arial"/>
                <w:sz w:val="22"/>
                <w:szCs w:val="22"/>
              </w:rPr>
            </w:pPr>
            <w:r w:rsidRPr="003C7DED">
              <w:rPr>
                <w:rFonts w:ascii="Arial" w:hAnsi="Arial" w:cs="Arial"/>
                <w:sz w:val="22"/>
                <w:szCs w:val="22"/>
              </w:rPr>
              <w:t>7</w:t>
            </w:r>
          </w:p>
        </w:tc>
        <w:tc>
          <w:tcPr>
            <w:tcW w:w="3253" w:type="dxa"/>
            <w:gridSpan w:val="2"/>
            <w:shd w:val="clear" w:color="auto" w:fill="F2F2F2" w:themeFill="background1" w:themeFillShade="F2"/>
            <w:vAlign w:val="center"/>
          </w:tcPr>
          <w:p w14:paraId="75119F8B" w14:textId="499B67B8" w:rsidR="0069797A" w:rsidRPr="003C7DED" w:rsidRDefault="0069797A" w:rsidP="008C14E9">
            <w:pPr>
              <w:rPr>
                <w:rFonts w:ascii="Arial" w:hAnsi="Arial" w:cs="Arial"/>
                <w:sz w:val="22"/>
                <w:szCs w:val="22"/>
              </w:rPr>
            </w:pPr>
            <w:r w:rsidRPr="003C7DED">
              <w:rPr>
                <w:rFonts w:ascii="Arial" w:hAnsi="Arial" w:cs="Arial"/>
                <w:sz w:val="22"/>
                <w:szCs w:val="22"/>
              </w:rPr>
              <w:t>Project Title</w:t>
            </w:r>
          </w:p>
        </w:tc>
        <w:tc>
          <w:tcPr>
            <w:tcW w:w="6636" w:type="dxa"/>
            <w:gridSpan w:val="6"/>
            <w:vAlign w:val="center"/>
          </w:tcPr>
          <w:p w14:paraId="57B688B4" w14:textId="77777777" w:rsidR="0069797A" w:rsidRPr="003C7DED" w:rsidRDefault="0069797A" w:rsidP="008C14E9">
            <w:pPr>
              <w:rPr>
                <w:rFonts w:ascii="Arial" w:hAnsi="Arial" w:cs="Arial"/>
                <w:sz w:val="22"/>
                <w:szCs w:val="22"/>
              </w:rPr>
            </w:pPr>
          </w:p>
          <w:p w14:paraId="40228258" w14:textId="17172C77" w:rsidR="0069797A" w:rsidRPr="003C7DED" w:rsidRDefault="00C63955" w:rsidP="008C14E9">
            <w:pPr>
              <w:rPr>
                <w:rFonts w:ascii="Arial" w:hAnsi="Arial" w:cs="Arial"/>
                <w:sz w:val="22"/>
                <w:szCs w:val="22"/>
              </w:rPr>
            </w:pPr>
            <w:r>
              <w:rPr>
                <w:rFonts w:ascii="Arial" w:hAnsi="Arial" w:cs="Arial"/>
                <w:sz w:val="22"/>
                <w:szCs w:val="22"/>
              </w:rPr>
              <w:t>Lived Experience of Physically Disabled Students Upon Educational Transition</w:t>
            </w:r>
          </w:p>
        </w:tc>
      </w:tr>
      <w:tr w:rsidR="0069797A" w:rsidRPr="003C7DED" w14:paraId="2C260367" w14:textId="77777777" w:rsidTr="0069797A">
        <w:trPr>
          <w:cantSplit/>
          <w:trHeight w:val="340"/>
        </w:trPr>
        <w:tc>
          <w:tcPr>
            <w:tcW w:w="559" w:type="dxa"/>
            <w:shd w:val="clear" w:color="auto" w:fill="F2F2F2" w:themeFill="background1" w:themeFillShade="F2"/>
            <w:vAlign w:val="center"/>
          </w:tcPr>
          <w:p w14:paraId="16D12ECC" w14:textId="29B0AB50" w:rsidR="0069797A" w:rsidRPr="003C7DED" w:rsidRDefault="0069797A" w:rsidP="008C14E9">
            <w:pPr>
              <w:rPr>
                <w:rFonts w:ascii="Arial" w:hAnsi="Arial" w:cs="Arial"/>
                <w:sz w:val="22"/>
                <w:szCs w:val="22"/>
              </w:rPr>
            </w:pPr>
            <w:r w:rsidRPr="003C7DED">
              <w:rPr>
                <w:rFonts w:ascii="Arial" w:hAnsi="Arial" w:cs="Arial"/>
                <w:sz w:val="22"/>
                <w:szCs w:val="22"/>
              </w:rPr>
              <w:t>8</w:t>
            </w:r>
          </w:p>
        </w:tc>
        <w:tc>
          <w:tcPr>
            <w:tcW w:w="3253" w:type="dxa"/>
            <w:gridSpan w:val="2"/>
            <w:shd w:val="clear" w:color="auto" w:fill="F2F2F2" w:themeFill="background1" w:themeFillShade="F2"/>
            <w:vAlign w:val="center"/>
          </w:tcPr>
          <w:p w14:paraId="71FD0566" w14:textId="4B32B9E3" w:rsidR="0069797A" w:rsidRPr="003C7DED" w:rsidRDefault="0069797A" w:rsidP="008C14E9">
            <w:pPr>
              <w:rPr>
                <w:rFonts w:ascii="Arial" w:hAnsi="Arial" w:cs="Arial"/>
                <w:sz w:val="22"/>
                <w:szCs w:val="22"/>
              </w:rPr>
            </w:pPr>
            <w:r w:rsidRPr="003C7DED">
              <w:rPr>
                <w:rFonts w:ascii="Arial" w:hAnsi="Arial" w:cs="Arial"/>
                <w:sz w:val="22"/>
                <w:szCs w:val="22"/>
              </w:rPr>
              <w:t>Proposed Start Date</w:t>
            </w:r>
          </w:p>
        </w:tc>
        <w:tc>
          <w:tcPr>
            <w:tcW w:w="1850" w:type="dxa"/>
            <w:vAlign w:val="center"/>
          </w:tcPr>
          <w:p w14:paraId="5FF48759" w14:textId="77777777" w:rsidR="0069797A" w:rsidRPr="003C7DED" w:rsidRDefault="0069797A" w:rsidP="008C14E9">
            <w:pPr>
              <w:rPr>
                <w:rFonts w:ascii="Arial" w:hAnsi="Arial" w:cs="Arial"/>
                <w:sz w:val="22"/>
                <w:szCs w:val="22"/>
              </w:rPr>
            </w:pPr>
          </w:p>
          <w:p w14:paraId="16818C1F" w14:textId="01E557C8" w:rsidR="0069797A" w:rsidRPr="003C7DED" w:rsidRDefault="00C63955" w:rsidP="008C14E9">
            <w:pPr>
              <w:rPr>
                <w:rFonts w:ascii="Arial" w:hAnsi="Arial" w:cs="Arial"/>
                <w:sz w:val="22"/>
                <w:szCs w:val="22"/>
              </w:rPr>
            </w:pPr>
            <w:r>
              <w:rPr>
                <w:rFonts w:ascii="Arial" w:hAnsi="Arial" w:cs="Arial"/>
                <w:sz w:val="22"/>
                <w:szCs w:val="22"/>
              </w:rPr>
              <w:t>1/10/2029</w:t>
            </w:r>
          </w:p>
        </w:tc>
        <w:tc>
          <w:tcPr>
            <w:tcW w:w="2977" w:type="dxa"/>
            <w:gridSpan w:val="3"/>
            <w:shd w:val="clear" w:color="auto" w:fill="F2F2F2" w:themeFill="background1" w:themeFillShade="F2"/>
            <w:vAlign w:val="center"/>
          </w:tcPr>
          <w:p w14:paraId="02E94EF7" w14:textId="232D5B8C" w:rsidR="0069797A" w:rsidRPr="003C7DED" w:rsidRDefault="0069797A" w:rsidP="008C14E9">
            <w:pPr>
              <w:rPr>
                <w:rFonts w:ascii="Arial" w:hAnsi="Arial" w:cs="Arial"/>
                <w:sz w:val="22"/>
                <w:szCs w:val="22"/>
              </w:rPr>
            </w:pPr>
            <w:r w:rsidRPr="003C7DED">
              <w:rPr>
                <w:rFonts w:ascii="Arial" w:hAnsi="Arial" w:cs="Arial"/>
                <w:sz w:val="22"/>
                <w:szCs w:val="22"/>
              </w:rPr>
              <w:t>Proposed End Date</w:t>
            </w:r>
          </w:p>
        </w:tc>
        <w:tc>
          <w:tcPr>
            <w:tcW w:w="1809" w:type="dxa"/>
            <w:gridSpan w:val="2"/>
            <w:vAlign w:val="center"/>
          </w:tcPr>
          <w:p w14:paraId="73845D6C" w14:textId="77777777" w:rsidR="0069797A" w:rsidRPr="003C7DED" w:rsidRDefault="0069797A" w:rsidP="008C14E9">
            <w:pPr>
              <w:rPr>
                <w:rFonts w:ascii="Arial" w:hAnsi="Arial" w:cs="Arial"/>
                <w:sz w:val="22"/>
                <w:szCs w:val="22"/>
              </w:rPr>
            </w:pPr>
          </w:p>
          <w:p w14:paraId="12C50A3A" w14:textId="2CD3FC25" w:rsidR="0069797A" w:rsidRPr="003C7DED" w:rsidRDefault="00C63955" w:rsidP="008C14E9">
            <w:pPr>
              <w:rPr>
                <w:rFonts w:ascii="Arial" w:hAnsi="Arial" w:cs="Arial"/>
                <w:sz w:val="22"/>
                <w:szCs w:val="22"/>
              </w:rPr>
            </w:pPr>
            <w:r>
              <w:rPr>
                <w:rFonts w:ascii="Arial" w:hAnsi="Arial" w:cs="Arial"/>
                <w:sz w:val="22"/>
                <w:szCs w:val="22"/>
              </w:rPr>
              <w:t>1/10/2031</w:t>
            </w:r>
          </w:p>
        </w:tc>
      </w:tr>
      <w:tr w:rsidR="003F1A54" w:rsidRPr="003C7DED" w14:paraId="648B4A9A" w14:textId="77777777" w:rsidTr="00B60A98">
        <w:tc>
          <w:tcPr>
            <w:tcW w:w="10448" w:type="dxa"/>
            <w:gridSpan w:val="9"/>
            <w:vAlign w:val="center"/>
          </w:tcPr>
          <w:p w14:paraId="3D7C4C63" w14:textId="77777777" w:rsidR="003F1A54" w:rsidRPr="003C7DED" w:rsidRDefault="003F1A54" w:rsidP="008C14E9">
            <w:pPr>
              <w:rPr>
                <w:rFonts w:ascii="Arial" w:hAnsi="Arial" w:cs="Arial"/>
                <w:sz w:val="22"/>
                <w:szCs w:val="22"/>
              </w:rPr>
            </w:pPr>
            <w:r w:rsidRPr="003C7DED">
              <w:rPr>
                <w:rFonts w:ascii="Arial" w:hAnsi="Arial" w:cs="Arial"/>
                <w:b/>
                <w:i/>
                <w:sz w:val="22"/>
                <w:szCs w:val="22"/>
              </w:rPr>
              <w:t>For students:</w:t>
            </w:r>
          </w:p>
        </w:tc>
      </w:tr>
      <w:tr w:rsidR="00A80868" w:rsidRPr="003C7DED" w14:paraId="083F9DFA" w14:textId="77777777" w:rsidTr="008C14E9">
        <w:trPr>
          <w:trHeight w:val="513"/>
        </w:trPr>
        <w:tc>
          <w:tcPr>
            <w:tcW w:w="559" w:type="dxa"/>
            <w:shd w:val="clear" w:color="auto" w:fill="F2F2F2" w:themeFill="background1" w:themeFillShade="F2"/>
            <w:vAlign w:val="center"/>
          </w:tcPr>
          <w:p w14:paraId="4EB9F194" w14:textId="17114067" w:rsidR="00A80868" w:rsidRPr="003C7DED" w:rsidRDefault="0069797A" w:rsidP="008C14E9">
            <w:pPr>
              <w:rPr>
                <w:rFonts w:ascii="Arial" w:hAnsi="Arial" w:cs="Arial"/>
                <w:sz w:val="22"/>
                <w:szCs w:val="22"/>
              </w:rPr>
            </w:pPr>
            <w:r w:rsidRPr="003C7DED">
              <w:rPr>
                <w:rFonts w:ascii="Arial" w:hAnsi="Arial" w:cs="Arial"/>
                <w:sz w:val="22"/>
                <w:szCs w:val="22"/>
              </w:rPr>
              <w:t>9</w:t>
            </w:r>
          </w:p>
        </w:tc>
        <w:tc>
          <w:tcPr>
            <w:tcW w:w="3253" w:type="dxa"/>
            <w:gridSpan w:val="2"/>
            <w:shd w:val="clear" w:color="auto" w:fill="F2F2F2" w:themeFill="background1" w:themeFillShade="F2"/>
            <w:vAlign w:val="center"/>
          </w:tcPr>
          <w:p w14:paraId="4E75895D" w14:textId="77777777" w:rsidR="00A80868" w:rsidRPr="003C7DED" w:rsidRDefault="00A80868" w:rsidP="008C14E9">
            <w:pPr>
              <w:rPr>
                <w:rFonts w:ascii="Arial" w:hAnsi="Arial" w:cs="Arial"/>
                <w:sz w:val="22"/>
                <w:szCs w:val="22"/>
              </w:rPr>
            </w:pPr>
            <w:r w:rsidRPr="003C7DED">
              <w:rPr>
                <w:rFonts w:ascii="Arial" w:hAnsi="Arial" w:cs="Arial"/>
                <w:sz w:val="22"/>
                <w:szCs w:val="22"/>
              </w:rPr>
              <w:t>Student Number:</w:t>
            </w:r>
          </w:p>
        </w:tc>
        <w:tc>
          <w:tcPr>
            <w:tcW w:w="6636" w:type="dxa"/>
            <w:gridSpan w:val="6"/>
            <w:vAlign w:val="center"/>
          </w:tcPr>
          <w:p w14:paraId="0E23A362" w14:textId="2519BB5E" w:rsidR="00A80868" w:rsidRPr="003C7DED" w:rsidRDefault="00C63955" w:rsidP="008C14E9">
            <w:pPr>
              <w:rPr>
                <w:rFonts w:ascii="Arial" w:hAnsi="Arial" w:cs="Arial"/>
                <w:sz w:val="22"/>
                <w:szCs w:val="22"/>
              </w:rPr>
            </w:pPr>
            <w:r>
              <w:rPr>
                <w:rFonts w:ascii="Arial" w:hAnsi="Arial" w:cs="Arial"/>
                <w:sz w:val="22"/>
                <w:szCs w:val="22"/>
              </w:rPr>
              <w:t>2502904</w:t>
            </w:r>
          </w:p>
        </w:tc>
      </w:tr>
      <w:tr w:rsidR="00A80868" w:rsidRPr="003C7DED" w14:paraId="786AE436" w14:textId="77777777" w:rsidTr="008C14E9">
        <w:trPr>
          <w:trHeight w:val="549"/>
        </w:trPr>
        <w:tc>
          <w:tcPr>
            <w:tcW w:w="559" w:type="dxa"/>
            <w:shd w:val="clear" w:color="auto" w:fill="F2F2F2" w:themeFill="background1" w:themeFillShade="F2"/>
            <w:vAlign w:val="center"/>
          </w:tcPr>
          <w:p w14:paraId="0B9C3C37" w14:textId="3A85A67D" w:rsidR="00A80868" w:rsidRPr="003C7DED" w:rsidRDefault="0069797A" w:rsidP="008C14E9">
            <w:pPr>
              <w:rPr>
                <w:rFonts w:ascii="Arial" w:hAnsi="Arial" w:cs="Arial"/>
                <w:sz w:val="22"/>
                <w:szCs w:val="22"/>
              </w:rPr>
            </w:pPr>
            <w:r w:rsidRPr="003C7DED">
              <w:rPr>
                <w:rFonts w:ascii="Arial" w:hAnsi="Arial" w:cs="Arial"/>
                <w:sz w:val="22"/>
                <w:szCs w:val="22"/>
              </w:rPr>
              <w:t>10</w:t>
            </w:r>
          </w:p>
        </w:tc>
        <w:tc>
          <w:tcPr>
            <w:tcW w:w="3253" w:type="dxa"/>
            <w:gridSpan w:val="2"/>
            <w:shd w:val="clear" w:color="auto" w:fill="F2F2F2" w:themeFill="background1" w:themeFillShade="F2"/>
            <w:vAlign w:val="center"/>
          </w:tcPr>
          <w:p w14:paraId="03BECCE5" w14:textId="77777777" w:rsidR="00A80868" w:rsidRPr="003C7DED" w:rsidRDefault="00A80868" w:rsidP="008C14E9">
            <w:pPr>
              <w:rPr>
                <w:rFonts w:ascii="Arial" w:hAnsi="Arial" w:cs="Arial"/>
                <w:sz w:val="22"/>
                <w:szCs w:val="22"/>
              </w:rPr>
            </w:pPr>
            <w:r w:rsidRPr="003C7DED">
              <w:rPr>
                <w:rFonts w:ascii="Arial" w:hAnsi="Arial" w:cs="Arial"/>
                <w:sz w:val="22"/>
                <w:szCs w:val="22"/>
              </w:rPr>
              <w:t>Programme of Study:</w:t>
            </w:r>
          </w:p>
        </w:tc>
        <w:tc>
          <w:tcPr>
            <w:tcW w:w="6636" w:type="dxa"/>
            <w:gridSpan w:val="6"/>
            <w:vAlign w:val="center"/>
          </w:tcPr>
          <w:p w14:paraId="49C72889" w14:textId="4D3F23FD" w:rsidR="00A80868" w:rsidRPr="003C7DED" w:rsidRDefault="00C63955" w:rsidP="008C14E9">
            <w:pPr>
              <w:rPr>
                <w:rFonts w:ascii="Arial" w:hAnsi="Arial" w:cs="Arial"/>
                <w:sz w:val="22"/>
                <w:szCs w:val="22"/>
              </w:rPr>
            </w:pPr>
            <w:r>
              <w:rPr>
                <w:rFonts w:ascii="Arial" w:hAnsi="Arial" w:cs="Arial"/>
                <w:sz w:val="22"/>
                <w:szCs w:val="22"/>
              </w:rPr>
              <w:t xml:space="preserve">Professional </w:t>
            </w:r>
            <w:proofErr w:type="gramStart"/>
            <w:r>
              <w:rPr>
                <w:rFonts w:ascii="Arial" w:hAnsi="Arial" w:cs="Arial"/>
                <w:sz w:val="22"/>
                <w:szCs w:val="22"/>
              </w:rPr>
              <w:t>Doctorate of Education</w:t>
            </w:r>
            <w:proofErr w:type="gramEnd"/>
            <w:r>
              <w:rPr>
                <w:rFonts w:ascii="Arial" w:hAnsi="Arial" w:cs="Arial"/>
                <w:sz w:val="22"/>
                <w:szCs w:val="22"/>
              </w:rPr>
              <w:t xml:space="preserve"> (EdD) – Part Time</w:t>
            </w:r>
          </w:p>
        </w:tc>
      </w:tr>
      <w:tr w:rsidR="00A80868" w:rsidRPr="003C7DED" w14:paraId="37DE387E" w14:textId="77777777" w:rsidTr="008C14E9">
        <w:trPr>
          <w:trHeight w:val="557"/>
        </w:trPr>
        <w:tc>
          <w:tcPr>
            <w:tcW w:w="559" w:type="dxa"/>
            <w:shd w:val="clear" w:color="auto" w:fill="F2F2F2" w:themeFill="background1" w:themeFillShade="F2"/>
            <w:vAlign w:val="center"/>
          </w:tcPr>
          <w:p w14:paraId="37C1E0A8" w14:textId="3726EB0E" w:rsidR="00A80868" w:rsidRPr="003C7DED" w:rsidRDefault="0069797A" w:rsidP="008C14E9">
            <w:pPr>
              <w:rPr>
                <w:rFonts w:ascii="Arial" w:hAnsi="Arial" w:cs="Arial"/>
                <w:sz w:val="22"/>
                <w:szCs w:val="22"/>
              </w:rPr>
            </w:pPr>
            <w:r w:rsidRPr="003C7DED">
              <w:rPr>
                <w:rFonts w:ascii="Arial" w:hAnsi="Arial" w:cs="Arial"/>
                <w:sz w:val="22"/>
                <w:szCs w:val="22"/>
              </w:rPr>
              <w:t>11</w:t>
            </w:r>
          </w:p>
        </w:tc>
        <w:tc>
          <w:tcPr>
            <w:tcW w:w="3253" w:type="dxa"/>
            <w:gridSpan w:val="2"/>
            <w:shd w:val="clear" w:color="auto" w:fill="F2F2F2" w:themeFill="background1" w:themeFillShade="F2"/>
            <w:vAlign w:val="center"/>
          </w:tcPr>
          <w:p w14:paraId="23D45C3C" w14:textId="77777777" w:rsidR="00A80868" w:rsidRPr="003C7DED" w:rsidRDefault="00A80868" w:rsidP="008C14E9">
            <w:pPr>
              <w:rPr>
                <w:rFonts w:ascii="Arial" w:hAnsi="Arial" w:cs="Arial"/>
                <w:sz w:val="22"/>
                <w:szCs w:val="22"/>
              </w:rPr>
            </w:pPr>
            <w:r w:rsidRPr="003C7DED">
              <w:rPr>
                <w:rFonts w:ascii="Arial" w:hAnsi="Arial" w:cs="Arial"/>
                <w:sz w:val="22"/>
                <w:szCs w:val="22"/>
              </w:rPr>
              <w:t>Director of Studies/Supervisor:</w:t>
            </w:r>
          </w:p>
        </w:tc>
        <w:tc>
          <w:tcPr>
            <w:tcW w:w="6636" w:type="dxa"/>
            <w:gridSpan w:val="6"/>
            <w:vAlign w:val="center"/>
          </w:tcPr>
          <w:p w14:paraId="24E31D0D" w14:textId="1E6C51B9" w:rsidR="00A80868" w:rsidRPr="003C7DED" w:rsidRDefault="00C63955" w:rsidP="008C14E9">
            <w:pPr>
              <w:rPr>
                <w:rFonts w:ascii="Arial" w:hAnsi="Arial" w:cs="Arial"/>
                <w:sz w:val="22"/>
                <w:szCs w:val="22"/>
              </w:rPr>
            </w:pPr>
            <w:r>
              <w:rPr>
                <w:rFonts w:ascii="Arial" w:hAnsi="Arial" w:cs="Arial"/>
                <w:sz w:val="22"/>
                <w:szCs w:val="22"/>
              </w:rPr>
              <w:t>Dr. Catherine Morgan/Dr. Caroline Lewis (for this assignment)</w:t>
            </w:r>
          </w:p>
        </w:tc>
      </w:tr>
    </w:tbl>
    <w:p w14:paraId="6329F929" w14:textId="77777777" w:rsidR="00A80868" w:rsidRPr="003C7DED" w:rsidRDefault="00A80868" w:rsidP="00A80868">
      <w:pPr>
        <w:rPr>
          <w:rFonts w:ascii="Arial" w:hAnsi="Arial" w:cs="Arial"/>
          <w:bCs/>
          <w:iCs/>
        </w:rPr>
      </w:pPr>
    </w:p>
    <w:p w14:paraId="21D8B78D" w14:textId="77777777" w:rsidR="005B20B8" w:rsidRDefault="005B20B8" w:rsidP="00B20EC5">
      <w:pPr>
        <w:spacing w:after="240"/>
        <w:rPr>
          <w:rFonts w:ascii="Arial" w:hAnsi="Arial" w:cs="Arial"/>
          <w:b/>
          <w:sz w:val="22"/>
          <w:szCs w:val="22"/>
        </w:rPr>
      </w:pPr>
    </w:p>
    <w:p w14:paraId="672FB81F" w14:textId="4670C72F" w:rsidR="00B20EC5" w:rsidRPr="003C7DED" w:rsidRDefault="00B20EC5" w:rsidP="00B20EC5">
      <w:pPr>
        <w:spacing w:after="240"/>
        <w:rPr>
          <w:rFonts w:ascii="Arial" w:hAnsi="Arial" w:cs="Arial"/>
          <w:b/>
          <w:sz w:val="22"/>
          <w:szCs w:val="22"/>
        </w:rPr>
      </w:pPr>
      <w:bookmarkStart w:id="0" w:name="SEC_L"/>
      <w:r w:rsidRPr="003C7DED">
        <w:rPr>
          <w:rFonts w:ascii="Arial" w:hAnsi="Arial" w:cs="Arial"/>
          <w:b/>
          <w:sz w:val="22"/>
          <w:szCs w:val="22"/>
        </w:rPr>
        <w:t xml:space="preserve">SECTION </w:t>
      </w:r>
      <w:r w:rsidR="00841382" w:rsidRPr="003C7DED">
        <w:rPr>
          <w:rFonts w:ascii="Arial" w:hAnsi="Arial" w:cs="Arial"/>
          <w:b/>
          <w:sz w:val="22"/>
          <w:szCs w:val="22"/>
        </w:rPr>
        <w:t>L</w:t>
      </w:r>
      <w:r w:rsidR="006151A9">
        <w:rPr>
          <w:rFonts w:ascii="Arial" w:hAnsi="Arial" w:cs="Arial"/>
          <w:b/>
          <w:sz w:val="22"/>
          <w:szCs w:val="22"/>
        </w:rPr>
        <w:t>:</w:t>
      </w:r>
      <w:r w:rsidRPr="003C7DED">
        <w:rPr>
          <w:rFonts w:ascii="Arial" w:hAnsi="Arial" w:cs="Arial"/>
          <w:b/>
          <w:sz w:val="22"/>
          <w:szCs w:val="22"/>
        </w:rPr>
        <w:t xml:space="preserve"> </w:t>
      </w:r>
      <w:bookmarkEnd w:id="0"/>
      <w:r w:rsidRPr="003C7DED">
        <w:rPr>
          <w:rFonts w:ascii="Arial" w:hAnsi="Arial" w:cs="Arial"/>
          <w:b/>
          <w:sz w:val="22"/>
          <w:szCs w:val="22"/>
        </w:rPr>
        <w:t>Types of Personal Data</w:t>
      </w:r>
    </w:p>
    <w:tbl>
      <w:tblPr>
        <w:tblW w:w="10487"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562"/>
        <w:gridCol w:w="8044"/>
        <w:gridCol w:w="889"/>
        <w:gridCol w:w="992"/>
      </w:tblGrid>
      <w:tr w:rsidR="000C5261" w:rsidRPr="003C7DED" w14:paraId="7AA9A6D9" w14:textId="77777777" w:rsidTr="00B60A98">
        <w:trPr>
          <w:trHeight w:val="403"/>
        </w:trPr>
        <w:tc>
          <w:tcPr>
            <w:tcW w:w="8606" w:type="dxa"/>
            <w:gridSpan w:val="2"/>
            <w:tcBorders>
              <w:top w:val="single" w:sz="4" w:space="0" w:color="auto"/>
              <w:left w:val="single" w:sz="4" w:space="0" w:color="auto"/>
              <w:bottom w:val="single" w:sz="4" w:space="0" w:color="auto"/>
            </w:tcBorders>
            <w:shd w:val="clear" w:color="auto" w:fill="C1E4F5" w:themeFill="accent1" w:themeFillTint="33"/>
          </w:tcPr>
          <w:p w14:paraId="2DA1B96B" w14:textId="7CCD494A" w:rsidR="000B651C" w:rsidRPr="003C7DED" w:rsidRDefault="000C5261" w:rsidP="000B651C">
            <w:pPr>
              <w:pStyle w:val="NormalWeb"/>
              <w:autoSpaceDE w:val="0"/>
              <w:autoSpaceDN w:val="0"/>
              <w:adjustRightInd w:val="0"/>
              <w:spacing w:after="0" w:afterAutospacing="0"/>
              <w:rPr>
                <w:rFonts w:ascii="Arial" w:hAnsi="Arial" w:cs="Arial"/>
                <w:b/>
                <w:bCs/>
                <w:sz w:val="22"/>
                <w:szCs w:val="22"/>
              </w:rPr>
            </w:pPr>
            <w:r w:rsidRPr="003C7DED">
              <w:rPr>
                <w:rFonts w:ascii="Arial" w:hAnsi="Arial" w:cs="Arial"/>
                <w:b/>
                <w:bCs/>
                <w:sz w:val="22"/>
                <w:szCs w:val="22"/>
              </w:rPr>
              <w:t>Personal Data</w:t>
            </w:r>
          </w:p>
          <w:p w14:paraId="2CB765CA" w14:textId="5CEA8FF6" w:rsidR="000C5261" w:rsidRPr="003C7DED" w:rsidRDefault="000C5261" w:rsidP="004135AB">
            <w:pPr>
              <w:pStyle w:val="NormalWeb"/>
              <w:autoSpaceDE w:val="0"/>
              <w:autoSpaceDN w:val="0"/>
              <w:adjustRightInd w:val="0"/>
              <w:rPr>
                <w:rFonts w:ascii="Arial" w:hAnsi="Arial" w:cs="Arial"/>
                <w:b/>
                <w:bCs/>
                <w:sz w:val="22"/>
                <w:szCs w:val="22"/>
              </w:rPr>
            </w:pPr>
            <w:r w:rsidRPr="003C7DED">
              <w:rPr>
                <w:rFonts w:ascii="Arial" w:hAnsi="Arial" w:cs="Arial"/>
                <w:sz w:val="22"/>
                <w:szCs w:val="22"/>
              </w:rPr>
              <w:t>Does the research activity involve personal da</w:t>
            </w:r>
            <w:r w:rsidRPr="003C7DED">
              <w:rPr>
                <w:rFonts w:ascii="Arial" w:hAnsi="Arial" w:cs="Arial"/>
                <w:sz w:val="22"/>
                <w:szCs w:val="22"/>
                <w:shd w:val="clear" w:color="auto" w:fill="F2F2F2" w:themeFill="background1" w:themeFillShade="F2"/>
              </w:rPr>
              <w:t>t</w:t>
            </w:r>
            <w:r w:rsidRPr="003C7DED">
              <w:rPr>
                <w:rFonts w:ascii="Arial" w:hAnsi="Arial" w:cs="Arial"/>
                <w:sz w:val="22"/>
                <w:szCs w:val="22"/>
              </w:rPr>
              <w:t>a (as defined by the General Data Protection Regulation 2016 and the Data Protection Act 2018)?</w:t>
            </w:r>
          </w:p>
        </w:tc>
        <w:tc>
          <w:tcPr>
            <w:tcW w:w="889" w:type="dxa"/>
            <w:shd w:val="clear" w:color="auto" w:fill="D9D9D9" w:themeFill="background1" w:themeFillShade="D9"/>
            <w:vAlign w:val="center"/>
          </w:tcPr>
          <w:p w14:paraId="12C8B8C6" w14:textId="77777777" w:rsidR="000C5261" w:rsidRPr="003C7DED" w:rsidRDefault="000C5261" w:rsidP="004135AB">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396534DC" w14:textId="77777777" w:rsidR="000C5261" w:rsidRPr="003C7DED" w:rsidRDefault="000C5261" w:rsidP="004135AB">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NO</w:t>
            </w:r>
          </w:p>
        </w:tc>
      </w:tr>
      <w:tr w:rsidR="003F1A54" w:rsidRPr="003C7DED" w14:paraId="3622275C" w14:textId="77777777" w:rsidTr="00B60A98">
        <w:trPr>
          <w:trHeight w:val="403"/>
        </w:trPr>
        <w:tc>
          <w:tcPr>
            <w:tcW w:w="562"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1B4AA73" w14:textId="07D30A03" w:rsidR="003F1A54" w:rsidRPr="003C7DED" w:rsidRDefault="003F1A54" w:rsidP="000C5261">
            <w:pPr>
              <w:jc w:val="center"/>
              <w:rPr>
                <w:rFonts w:ascii="Arial" w:hAnsi="Arial" w:cs="Arial"/>
                <w:sz w:val="22"/>
                <w:szCs w:val="22"/>
              </w:rPr>
            </w:pPr>
            <w:bookmarkStart w:id="1" w:name="_Hlk153191083"/>
            <w:r w:rsidRPr="003C7DED">
              <w:rPr>
                <w:rFonts w:ascii="Arial" w:hAnsi="Arial" w:cs="Arial"/>
                <w:sz w:val="22"/>
                <w:szCs w:val="22"/>
              </w:rPr>
              <w:t>1</w:t>
            </w:r>
          </w:p>
        </w:tc>
        <w:tc>
          <w:tcPr>
            <w:tcW w:w="8044" w:type="dxa"/>
            <w:tcBorders>
              <w:left w:val="single" w:sz="4" w:space="0" w:color="auto"/>
            </w:tcBorders>
            <w:shd w:val="clear" w:color="auto" w:fill="F2F2F2" w:themeFill="background1" w:themeFillShade="F2"/>
            <w:vAlign w:val="center"/>
          </w:tcPr>
          <w:p w14:paraId="5972C53F" w14:textId="6531C738" w:rsidR="003F1A54" w:rsidRPr="003C7DED" w:rsidRDefault="003F1A54" w:rsidP="004135AB">
            <w:pPr>
              <w:rPr>
                <w:rFonts w:ascii="Arial" w:hAnsi="Arial" w:cs="Arial"/>
                <w:sz w:val="22"/>
                <w:szCs w:val="22"/>
              </w:rPr>
            </w:pPr>
            <w:r w:rsidRPr="003C7DED">
              <w:rPr>
                <w:rFonts w:ascii="Arial" w:hAnsi="Arial" w:cs="Arial"/>
                <w:sz w:val="22"/>
                <w:szCs w:val="22"/>
              </w:rPr>
              <w:t xml:space="preserve">Personal data 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and transcription of such </w:t>
            </w:r>
            <w:proofErr w:type="gramStart"/>
            <w:r w:rsidRPr="003C7DED">
              <w:rPr>
                <w:rFonts w:ascii="Arial" w:hAnsi="Arial" w:cs="Arial"/>
                <w:sz w:val="22"/>
                <w:szCs w:val="22"/>
              </w:rPr>
              <w:t>are considered to be</w:t>
            </w:r>
            <w:proofErr w:type="gramEnd"/>
            <w:r w:rsidRPr="003C7DED">
              <w:rPr>
                <w:rFonts w:ascii="Arial" w:hAnsi="Arial" w:cs="Arial"/>
                <w:sz w:val="22"/>
                <w:szCs w:val="22"/>
              </w:rPr>
              <w:t xml:space="preserve"> personal data.</w:t>
            </w:r>
          </w:p>
        </w:tc>
        <w:tc>
          <w:tcPr>
            <w:tcW w:w="889" w:type="dxa"/>
            <w:vMerge w:val="restart"/>
            <w:shd w:val="clear" w:color="auto" w:fill="D9D9D9" w:themeFill="background1" w:themeFillShade="D9"/>
            <w:vAlign w:val="center"/>
          </w:tcPr>
          <w:p w14:paraId="2305E9D0" w14:textId="4246C54A" w:rsidR="003F1A54" w:rsidRPr="003C7DED" w:rsidRDefault="00C63955" w:rsidP="004135AB">
            <w:pPr>
              <w:pStyle w:val="NormalWeb"/>
              <w:autoSpaceDE w:val="0"/>
              <w:autoSpaceDN w:val="0"/>
              <w:adjustRightInd w:val="0"/>
              <w:jc w:val="center"/>
              <w:rPr>
                <w:rFonts w:ascii="Arial" w:eastAsia="MS Gothic" w:hAnsi="Arial" w:cs="Arial"/>
                <w:sz w:val="22"/>
                <w:szCs w:val="22"/>
              </w:rPr>
            </w:pPr>
            <w:r>
              <w:rPr>
                <w:rFonts w:ascii="Arial" w:eastAsia="MS Gothic" w:hAnsi="Arial" w:cs="Arial"/>
                <w:sz w:val="22"/>
                <w:szCs w:val="22"/>
              </w:rPr>
              <w:t>X</w:t>
            </w:r>
          </w:p>
        </w:tc>
        <w:tc>
          <w:tcPr>
            <w:tcW w:w="992" w:type="dxa"/>
            <w:vMerge w:val="restart"/>
            <w:shd w:val="clear" w:color="auto" w:fill="D9D9D9" w:themeFill="background1" w:themeFillShade="D9"/>
            <w:vAlign w:val="center"/>
          </w:tcPr>
          <w:p w14:paraId="34E7A7EE" w14:textId="77777777" w:rsidR="003F1A54" w:rsidRPr="003C7DED" w:rsidRDefault="003F1A54" w:rsidP="004135AB">
            <w:pPr>
              <w:pStyle w:val="NormalWeb"/>
              <w:autoSpaceDE w:val="0"/>
              <w:autoSpaceDN w:val="0"/>
              <w:adjustRightInd w:val="0"/>
              <w:jc w:val="center"/>
              <w:rPr>
                <w:rFonts w:ascii="Arial" w:eastAsia="MS Gothic" w:hAnsi="Arial" w:cs="Arial"/>
                <w:sz w:val="22"/>
                <w:szCs w:val="22"/>
              </w:rPr>
            </w:pPr>
            <w:r w:rsidRPr="003C7DED">
              <w:rPr>
                <w:rFonts w:ascii="Segoe UI Symbol" w:eastAsia="MS Gothic" w:hAnsi="Segoe UI Symbol" w:cs="Segoe UI Symbol"/>
                <w:sz w:val="22"/>
                <w:szCs w:val="22"/>
              </w:rPr>
              <w:t>☐</w:t>
            </w:r>
          </w:p>
        </w:tc>
      </w:tr>
      <w:tr w:rsidR="003F1A54" w:rsidRPr="003C7DED" w14:paraId="1CCBBA73" w14:textId="77777777" w:rsidTr="00B60A98">
        <w:trPr>
          <w:trHeight w:val="403"/>
        </w:trPr>
        <w:tc>
          <w:tcPr>
            <w:tcW w:w="562"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D0C9D3B" w14:textId="77777777" w:rsidR="003F1A54" w:rsidRPr="003C7DED" w:rsidRDefault="003F1A54" w:rsidP="000C5261">
            <w:pPr>
              <w:pStyle w:val="NormalWeb"/>
              <w:autoSpaceDE w:val="0"/>
              <w:autoSpaceDN w:val="0"/>
              <w:adjustRightInd w:val="0"/>
              <w:jc w:val="center"/>
              <w:rPr>
                <w:rFonts w:ascii="Arial" w:hAnsi="Arial" w:cs="Arial"/>
                <w:b/>
                <w:bCs/>
                <w:sz w:val="22"/>
                <w:szCs w:val="22"/>
              </w:rPr>
            </w:pPr>
          </w:p>
        </w:tc>
        <w:tc>
          <w:tcPr>
            <w:tcW w:w="8044" w:type="dxa"/>
            <w:tcBorders>
              <w:left w:val="single" w:sz="4" w:space="0" w:color="auto"/>
            </w:tcBorders>
            <w:shd w:val="clear" w:color="auto" w:fill="F2F2F2" w:themeFill="background1" w:themeFillShade="F2"/>
            <w:vAlign w:val="center"/>
            <w:hideMark/>
          </w:tcPr>
          <w:p w14:paraId="574CBC5A" w14:textId="691F28C2" w:rsidR="003F1A54" w:rsidRPr="003C7DED" w:rsidRDefault="003F1A54" w:rsidP="004135AB">
            <w:pPr>
              <w:pStyle w:val="NormalWeb"/>
              <w:autoSpaceDE w:val="0"/>
              <w:autoSpaceDN w:val="0"/>
              <w:adjustRightInd w:val="0"/>
              <w:rPr>
                <w:rFonts w:ascii="Arial" w:hAnsi="Arial" w:cs="Arial"/>
                <w:b/>
                <w:bCs/>
              </w:rPr>
            </w:pPr>
            <w:r w:rsidRPr="003C7DED">
              <w:rPr>
                <w:rFonts w:ascii="Arial" w:hAnsi="Arial" w:cs="Arial"/>
                <w:b/>
                <w:bCs/>
                <w:sz w:val="22"/>
                <w:szCs w:val="22"/>
              </w:rPr>
              <w:t>If you ticked YES, provide a description of the data and explain why this data needs to be collected:</w:t>
            </w:r>
          </w:p>
        </w:tc>
        <w:tc>
          <w:tcPr>
            <w:tcW w:w="889" w:type="dxa"/>
            <w:vMerge/>
            <w:shd w:val="clear" w:color="auto" w:fill="D9D9D9" w:themeFill="background1" w:themeFillShade="D9"/>
            <w:vAlign w:val="center"/>
          </w:tcPr>
          <w:p w14:paraId="35E2B0EC" w14:textId="77777777" w:rsidR="003F1A54" w:rsidRPr="003C7DED" w:rsidRDefault="003F1A54" w:rsidP="004135AB">
            <w:pPr>
              <w:pStyle w:val="NormalWeb"/>
              <w:autoSpaceDE w:val="0"/>
              <w:autoSpaceDN w:val="0"/>
              <w:adjustRightInd w:val="0"/>
              <w:rPr>
                <w:rFonts w:ascii="Arial" w:hAnsi="Arial" w:cs="Arial"/>
                <w:b/>
                <w:bCs/>
              </w:rPr>
            </w:pPr>
          </w:p>
        </w:tc>
        <w:tc>
          <w:tcPr>
            <w:tcW w:w="992" w:type="dxa"/>
            <w:vMerge/>
            <w:shd w:val="clear" w:color="auto" w:fill="D9D9D9" w:themeFill="background1" w:themeFillShade="D9"/>
            <w:vAlign w:val="center"/>
          </w:tcPr>
          <w:p w14:paraId="54AA1A9C" w14:textId="77777777" w:rsidR="003F1A54" w:rsidRPr="003C7DED" w:rsidRDefault="003F1A54" w:rsidP="004135AB">
            <w:pPr>
              <w:pStyle w:val="NormalWeb"/>
              <w:autoSpaceDE w:val="0"/>
              <w:autoSpaceDN w:val="0"/>
              <w:adjustRightInd w:val="0"/>
              <w:rPr>
                <w:rFonts w:ascii="Arial" w:hAnsi="Arial" w:cs="Arial"/>
                <w:b/>
                <w:bCs/>
              </w:rPr>
            </w:pPr>
          </w:p>
        </w:tc>
      </w:tr>
      <w:tr w:rsidR="003F1A54" w:rsidRPr="003C7DED" w14:paraId="56C564D9" w14:textId="77777777" w:rsidTr="00BE13CC">
        <w:trPr>
          <w:trHeight w:val="403"/>
        </w:trPr>
        <w:tc>
          <w:tcPr>
            <w:tcW w:w="10487" w:type="dxa"/>
            <w:gridSpan w:val="4"/>
            <w:tcBorders>
              <w:top w:val="single" w:sz="4" w:space="0" w:color="auto"/>
              <w:left w:val="single" w:sz="4" w:space="0" w:color="auto"/>
              <w:bottom w:val="single" w:sz="4" w:space="0" w:color="auto"/>
            </w:tcBorders>
            <w:vAlign w:val="center"/>
          </w:tcPr>
          <w:p w14:paraId="4EBC9735" w14:textId="27F8BB8C" w:rsidR="003F1A54" w:rsidRPr="003C7DED" w:rsidRDefault="003F1A54" w:rsidP="004135AB">
            <w:pPr>
              <w:rPr>
                <w:rFonts w:ascii="Arial" w:hAnsi="Arial" w:cs="Arial"/>
                <w:sz w:val="22"/>
                <w:szCs w:val="22"/>
              </w:rPr>
            </w:pPr>
          </w:p>
          <w:p w14:paraId="3401A665" w14:textId="209E1A46" w:rsidR="003F1A54" w:rsidRPr="003C7DED" w:rsidRDefault="00C63955" w:rsidP="004135AB">
            <w:pPr>
              <w:rPr>
                <w:rFonts w:ascii="Arial" w:hAnsi="Arial" w:cs="Arial"/>
                <w:sz w:val="22"/>
                <w:szCs w:val="22"/>
              </w:rPr>
            </w:pPr>
            <w:r>
              <w:rPr>
                <w:rFonts w:ascii="Arial" w:hAnsi="Arial" w:cs="Arial"/>
                <w:sz w:val="22"/>
                <w:szCs w:val="22"/>
              </w:rPr>
              <w:lastRenderedPageBreak/>
              <w:t>This project seeks to understand the experience of physically disabled students interacting with their built environment, and their subsequent decision to pursue higher education. It is necessary to collect data related to their experience with physical disability and their location during recruitment to identify that they are within the criteria to be part of the focus group. During the focus group, data may be collected that outright or inadvertently identifies their cultural or social identity, economic status, and physical environment linked to their location. Each of these would allow for the data to be understood relating to their experience, for example the type of mobility aid (if any) being used may be linked to geographic or economic environment of the young person.</w:t>
            </w:r>
          </w:p>
          <w:p w14:paraId="3E5937E0" w14:textId="77777777" w:rsidR="003F1A54" w:rsidRPr="003C7DED" w:rsidRDefault="003F1A54" w:rsidP="004135AB">
            <w:pPr>
              <w:rPr>
                <w:rFonts w:ascii="Arial" w:hAnsi="Arial" w:cs="Arial"/>
                <w:sz w:val="22"/>
                <w:szCs w:val="22"/>
              </w:rPr>
            </w:pPr>
          </w:p>
          <w:p w14:paraId="7FC15547" w14:textId="77777777" w:rsidR="003F1A54" w:rsidRPr="003C7DED" w:rsidRDefault="003F1A54" w:rsidP="004135AB">
            <w:pPr>
              <w:rPr>
                <w:rFonts w:ascii="Arial" w:hAnsi="Arial" w:cs="Arial"/>
                <w:sz w:val="22"/>
                <w:szCs w:val="22"/>
              </w:rPr>
            </w:pPr>
          </w:p>
          <w:p w14:paraId="36F17AE1" w14:textId="77777777" w:rsidR="003F1A54" w:rsidRPr="003C7DED" w:rsidRDefault="003F1A54" w:rsidP="004135AB">
            <w:pPr>
              <w:rPr>
                <w:rFonts w:ascii="Arial" w:hAnsi="Arial" w:cs="Arial"/>
                <w:sz w:val="22"/>
                <w:szCs w:val="22"/>
              </w:rPr>
            </w:pPr>
          </w:p>
          <w:p w14:paraId="6903EDC4" w14:textId="77777777" w:rsidR="003F1A54" w:rsidRPr="003C7DED" w:rsidRDefault="003F1A54" w:rsidP="004135AB">
            <w:pPr>
              <w:autoSpaceDE w:val="0"/>
              <w:autoSpaceDN w:val="0"/>
              <w:adjustRightInd w:val="0"/>
              <w:rPr>
                <w:rFonts w:ascii="Arial" w:hAnsi="Arial" w:cs="Arial"/>
                <w:i/>
              </w:rPr>
            </w:pPr>
            <w:r w:rsidRPr="003C7DED">
              <w:rPr>
                <w:rFonts w:ascii="Arial" w:hAnsi="Arial" w:cs="Arial"/>
                <w:i/>
                <w:color w:val="808080"/>
                <w:sz w:val="18"/>
                <w:szCs w:val="18"/>
              </w:rPr>
              <w:t>(this box should expand as you type)</w:t>
            </w:r>
          </w:p>
        </w:tc>
      </w:tr>
      <w:bookmarkEnd w:id="1"/>
    </w:tbl>
    <w:p w14:paraId="6DBAC134" w14:textId="77777777" w:rsidR="00B20EC5" w:rsidRPr="003C7DED" w:rsidRDefault="00B20EC5" w:rsidP="00B20EC5">
      <w:pPr>
        <w:spacing w:after="240"/>
        <w:rPr>
          <w:rFonts w:ascii="Arial" w:hAnsi="Arial" w:cs="Arial"/>
          <w:b/>
        </w:rPr>
      </w:pPr>
    </w:p>
    <w:tbl>
      <w:tblPr>
        <w:tblStyle w:val="TableGrid"/>
        <w:tblW w:w="10487" w:type="dxa"/>
        <w:tblInd w:w="-5" w:type="dxa"/>
        <w:tblLook w:val="04A0" w:firstRow="1" w:lastRow="0" w:firstColumn="1" w:lastColumn="0" w:noHBand="0" w:noVBand="1"/>
      </w:tblPr>
      <w:tblGrid>
        <w:gridCol w:w="549"/>
        <w:gridCol w:w="7103"/>
        <w:gridCol w:w="820"/>
        <w:gridCol w:w="172"/>
        <w:gridCol w:w="673"/>
        <w:gridCol w:w="461"/>
        <w:gridCol w:w="709"/>
      </w:tblGrid>
      <w:tr w:rsidR="000C5261" w:rsidRPr="003C7DED" w14:paraId="250696B5" w14:textId="77777777" w:rsidTr="00B60A98">
        <w:trPr>
          <w:trHeight w:val="368"/>
        </w:trPr>
        <w:tc>
          <w:tcPr>
            <w:tcW w:w="8472" w:type="dxa"/>
            <w:gridSpan w:val="3"/>
            <w:shd w:val="clear" w:color="auto" w:fill="C1E4F5" w:themeFill="accent1" w:themeFillTint="33"/>
          </w:tcPr>
          <w:p w14:paraId="62E099F0" w14:textId="5D7E704A" w:rsidR="000B651C" w:rsidRPr="003C7DED" w:rsidRDefault="000C5261" w:rsidP="004135AB">
            <w:pPr>
              <w:autoSpaceDE w:val="0"/>
              <w:autoSpaceDN w:val="0"/>
              <w:adjustRightInd w:val="0"/>
              <w:jc w:val="both"/>
              <w:rPr>
                <w:rFonts w:ascii="Arial" w:hAnsi="Arial" w:cs="Arial"/>
                <w:sz w:val="22"/>
                <w:szCs w:val="22"/>
              </w:rPr>
            </w:pPr>
            <w:r w:rsidRPr="003C7DED">
              <w:rPr>
                <w:rFonts w:ascii="Arial" w:hAnsi="Arial" w:cs="Arial"/>
                <w:b/>
                <w:bCs/>
                <w:sz w:val="22"/>
                <w:szCs w:val="22"/>
              </w:rPr>
              <w:t>Special Category Data</w:t>
            </w:r>
            <w:r w:rsidRPr="003C7DED">
              <w:rPr>
                <w:rFonts w:ascii="Arial" w:hAnsi="Arial" w:cs="Arial"/>
                <w:sz w:val="22"/>
                <w:szCs w:val="22"/>
              </w:rPr>
              <w:t xml:space="preserve"> </w:t>
            </w:r>
          </w:p>
          <w:p w14:paraId="3092E911" w14:textId="45C2F292" w:rsidR="000C5261" w:rsidRPr="003C7DED" w:rsidRDefault="000C5261" w:rsidP="004135AB">
            <w:pPr>
              <w:autoSpaceDE w:val="0"/>
              <w:autoSpaceDN w:val="0"/>
              <w:adjustRightInd w:val="0"/>
              <w:jc w:val="both"/>
              <w:rPr>
                <w:rFonts w:ascii="Arial" w:hAnsi="Arial" w:cs="Arial"/>
                <w:sz w:val="22"/>
                <w:szCs w:val="22"/>
              </w:rPr>
            </w:pPr>
            <w:r w:rsidRPr="003C7DED">
              <w:rPr>
                <w:rFonts w:ascii="Arial" w:hAnsi="Arial" w:cs="Arial"/>
                <w:sz w:val="22"/>
                <w:szCs w:val="22"/>
              </w:rPr>
              <w:t>Does the research involve the processing of special category data (as defined by the General Data Protection Regulation 2016 and the Data Protection Act 2018)?</w:t>
            </w:r>
          </w:p>
        </w:tc>
        <w:tc>
          <w:tcPr>
            <w:tcW w:w="845" w:type="dxa"/>
            <w:gridSpan w:val="2"/>
            <w:shd w:val="clear" w:color="auto" w:fill="D9D9D9" w:themeFill="background1" w:themeFillShade="D9"/>
            <w:vAlign w:val="center"/>
          </w:tcPr>
          <w:p w14:paraId="0F0410B6"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70" w:type="dxa"/>
            <w:gridSpan w:val="2"/>
            <w:shd w:val="clear" w:color="auto" w:fill="D9D9D9" w:themeFill="background1" w:themeFillShade="D9"/>
            <w:vAlign w:val="center"/>
          </w:tcPr>
          <w:p w14:paraId="2A01E04C"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1F7B84" w:rsidRPr="003C7DED" w14:paraId="5F686760" w14:textId="77777777" w:rsidTr="00B60A98">
        <w:trPr>
          <w:trHeight w:val="439"/>
        </w:trPr>
        <w:tc>
          <w:tcPr>
            <w:tcW w:w="549" w:type="dxa"/>
            <w:shd w:val="clear" w:color="auto" w:fill="F2F2F2" w:themeFill="background1" w:themeFillShade="F2"/>
            <w:vAlign w:val="center"/>
          </w:tcPr>
          <w:p w14:paraId="651E7908" w14:textId="64992A63" w:rsidR="001F7B84" w:rsidRPr="003C7DED" w:rsidRDefault="000C5261" w:rsidP="000C5261">
            <w:pPr>
              <w:autoSpaceDE w:val="0"/>
              <w:autoSpaceDN w:val="0"/>
              <w:adjustRightInd w:val="0"/>
              <w:jc w:val="center"/>
              <w:rPr>
                <w:rFonts w:ascii="Arial" w:hAnsi="Arial" w:cs="Arial"/>
                <w:sz w:val="22"/>
                <w:szCs w:val="22"/>
              </w:rPr>
            </w:pPr>
            <w:bookmarkStart w:id="2" w:name="_Hlk153206093"/>
            <w:r w:rsidRPr="003C7DED">
              <w:rPr>
                <w:rFonts w:ascii="Arial" w:hAnsi="Arial" w:cs="Arial"/>
                <w:sz w:val="22"/>
                <w:szCs w:val="22"/>
              </w:rPr>
              <w:t>2</w:t>
            </w:r>
          </w:p>
        </w:tc>
        <w:tc>
          <w:tcPr>
            <w:tcW w:w="7923" w:type="dxa"/>
            <w:gridSpan w:val="2"/>
            <w:shd w:val="clear" w:color="auto" w:fill="F2F2F2" w:themeFill="background1" w:themeFillShade="F2"/>
            <w:vAlign w:val="center"/>
          </w:tcPr>
          <w:p w14:paraId="08D06218" w14:textId="18CBFFBB"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Racial or ethnic origin</w:t>
            </w:r>
          </w:p>
        </w:tc>
        <w:tc>
          <w:tcPr>
            <w:tcW w:w="845" w:type="dxa"/>
            <w:gridSpan w:val="2"/>
            <w:shd w:val="clear" w:color="auto" w:fill="D9D9D9" w:themeFill="background1" w:themeFillShade="D9"/>
            <w:vAlign w:val="center"/>
          </w:tcPr>
          <w:sdt>
            <w:sdtPr>
              <w:rPr>
                <w:rFonts w:ascii="Arial" w:hAnsi="Arial" w:cs="Arial"/>
              </w:rPr>
              <w:id w:val="82812300"/>
              <w14:checkbox>
                <w14:checked w14:val="0"/>
                <w14:checkedState w14:val="2612" w14:font="MS Gothic"/>
                <w14:uncheckedState w14:val="2610" w14:font="MS Gothic"/>
              </w14:checkbox>
            </w:sdtPr>
            <w:sdtEndPr/>
            <w:sdtContent>
              <w:p w14:paraId="3D4FD902"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776833048"/>
              <w14:checkbox>
                <w14:checked w14:val="1"/>
                <w14:checkedState w14:val="2612" w14:font="MS Gothic"/>
                <w14:uncheckedState w14:val="2610" w14:font="MS Gothic"/>
              </w14:checkbox>
            </w:sdtPr>
            <w:sdtEndPr/>
            <w:sdtContent>
              <w:p w14:paraId="3B44F499" w14:textId="4E81BFD1" w:rsidR="001F7B84" w:rsidRPr="003C7DED" w:rsidRDefault="00C63955"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655F07F1" w14:textId="77777777" w:rsidTr="00B60A98">
        <w:trPr>
          <w:trHeight w:val="439"/>
        </w:trPr>
        <w:tc>
          <w:tcPr>
            <w:tcW w:w="549" w:type="dxa"/>
            <w:shd w:val="clear" w:color="auto" w:fill="F2F2F2" w:themeFill="background1" w:themeFillShade="F2"/>
            <w:vAlign w:val="center"/>
          </w:tcPr>
          <w:p w14:paraId="314DA28D" w14:textId="62FC02E3"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923" w:type="dxa"/>
            <w:gridSpan w:val="2"/>
            <w:shd w:val="clear" w:color="auto" w:fill="F2F2F2" w:themeFill="background1" w:themeFillShade="F2"/>
            <w:vAlign w:val="center"/>
          </w:tcPr>
          <w:p w14:paraId="4352A6E4" w14:textId="5D16086A"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Political opinions</w:t>
            </w:r>
          </w:p>
        </w:tc>
        <w:tc>
          <w:tcPr>
            <w:tcW w:w="845" w:type="dxa"/>
            <w:gridSpan w:val="2"/>
            <w:shd w:val="clear" w:color="auto" w:fill="D9D9D9" w:themeFill="background1" w:themeFillShade="D9"/>
            <w:vAlign w:val="center"/>
          </w:tcPr>
          <w:sdt>
            <w:sdtPr>
              <w:rPr>
                <w:rFonts w:ascii="Arial" w:hAnsi="Arial" w:cs="Arial"/>
              </w:rPr>
              <w:id w:val="-921941995"/>
              <w14:checkbox>
                <w14:checked w14:val="0"/>
                <w14:checkedState w14:val="2612" w14:font="MS Gothic"/>
                <w14:uncheckedState w14:val="2610" w14:font="MS Gothic"/>
              </w14:checkbox>
            </w:sdtPr>
            <w:sdtEndPr/>
            <w:sdtContent>
              <w:p w14:paraId="54D94A93"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486311513"/>
              <w14:checkbox>
                <w14:checked w14:val="1"/>
                <w14:checkedState w14:val="2612" w14:font="MS Gothic"/>
                <w14:uncheckedState w14:val="2610" w14:font="MS Gothic"/>
              </w14:checkbox>
            </w:sdtPr>
            <w:sdtEndPr/>
            <w:sdtContent>
              <w:p w14:paraId="2F0EC9C3" w14:textId="7AFD7E65" w:rsidR="001F7B84" w:rsidRPr="003C7DED" w:rsidRDefault="00C63955"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524CFA43" w14:textId="77777777" w:rsidTr="00B60A98">
        <w:trPr>
          <w:trHeight w:val="439"/>
        </w:trPr>
        <w:tc>
          <w:tcPr>
            <w:tcW w:w="549" w:type="dxa"/>
            <w:shd w:val="clear" w:color="auto" w:fill="F2F2F2" w:themeFill="background1" w:themeFillShade="F2"/>
            <w:vAlign w:val="center"/>
          </w:tcPr>
          <w:p w14:paraId="62ED5E60" w14:textId="7907A005"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923" w:type="dxa"/>
            <w:gridSpan w:val="2"/>
            <w:shd w:val="clear" w:color="auto" w:fill="F2F2F2" w:themeFill="background1" w:themeFillShade="F2"/>
            <w:vAlign w:val="center"/>
          </w:tcPr>
          <w:p w14:paraId="09C09B0B" w14:textId="0A61BF1C"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Religious or philosophical beliefs</w:t>
            </w:r>
          </w:p>
        </w:tc>
        <w:tc>
          <w:tcPr>
            <w:tcW w:w="845" w:type="dxa"/>
            <w:gridSpan w:val="2"/>
            <w:shd w:val="clear" w:color="auto" w:fill="D9D9D9" w:themeFill="background1" w:themeFillShade="D9"/>
            <w:vAlign w:val="center"/>
          </w:tcPr>
          <w:sdt>
            <w:sdtPr>
              <w:rPr>
                <w:rFonts w:ascii="Arial" w:hAnsi="Arial" w:cs="Arial"/>
              </w:rPr>
              <w:id w:val="95912770"/>
              <w14:checkbox>
                <w14:checked w14:val="0"/>
                <w14:checkedState w14:val="2612" w14:font="MS Gothic"/>
                <w14:uncheckedState w14:val="2610" w14:font="MS Gothic"/>
              </w14:checkbox>
            </w:sdtPr>
            <w:sdtEndPr/>
            <w:sdtContent>
              <w:p w14:paraId="3D08BD74"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503516095"/>
              <w14:checkbox>
                <w14:checked w14:val="1"/>
                <w14:checkedState w14:val="2612" w14:font="MS Gothic"/>
                <w14:uncheckedState w14:val="2610" w14:font="MS Gothic"/>
              </w14:checkbox>
            </w:sdtPr>
            <w:sdtEndPr/>
            <w:sdtContent>
              <w:p w14:paraId="1358D76C" w14:textId="56DB350B" w:rsidR="001F7B84" w:rsidRPr="003C7DED" w:rsidRDefault="00C63955"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3C1FD72E" w14:textId="77777777" w:rsidTr="00B60A98">
        <w:trPr>
          <w:trHeight w:val="439"/>
        </w:trPr>
        <w:tc>
          <w:tcPr>
            <w:tcW w:w="549" w:type="dxa"/>
            <w:shd w:val="clear" w:color="auto" w:fill="F2F2F2" w:themeFill="background1" w:themeFillShade="F2"/>
            <w:vAlign w:val="center"/>
          </w:tcPr>
          <w:p w14:paraId="0E631981" w14:textId="3492CCB0"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923" w:type="dxa"/>
            <w:gridSpan w:val="2"/>
            <w:shd w:val="clear" w:color="auto" w:fill="F2F2F2" w:themeFill="background1" w:themeFillShade="F2"/>
            <w:vAlign w:val="center"/>
          </w:tcPr>
          <w:p w14:paraId="6E29C6BC" w14:textId="474A7479"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Genetic, biometric or health data</w:t>
            </w:r>
          </w:p>
        </w:tc>
        <w:tc>
          <w:tcPr>
            <w:tcW w:w="845" w:type="dxa"/>
            <w:gridSpan w:val="2"/>
            <w:shd w:val="clear" w:color="auto" w:fill="D9D9D9" w:themeFill="background1" w:themeFillShade="D9"/>
            <w:vAlign w:val="center"/>
          </w:tcPr>
          <w:sdt>
            <w:sdtPr>
              <w:rPr>
                <w:rFonts w:ascii="Arial" w:hAnsi="Arial" w:cs="Arial"/>
              </w:rPr>
              <w:id w:val="-834229736"/>
              <w14:checkbox>
                <w14:checked w14:val="1"/>
                <w14:checkedState w14:val="2612" w14:font="MS Gothic"/>
                <w14:uncheckedState w14:val="2610" w14:font="MS Gothic"/>
              </w14:checkbox>
            </w:sdtPr>
            <w:sdtEndPr/>
            <w:sdtContent>
              <w:p w14:paraId="53BA17CD" w14:textId="2B0CB1F5" w:rsidR="001F7B84" w:rsidRPr="003C7DED" w:rsidRDefault="00C63955"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1170" w:type="dxa"/>
            <w:gridSpan w:val="2"/>
            <w:shd w:val="clear" w:color="auto" w:fill="D9D9D9" w:themeFill="background1" w:themeFillShade="D9"/>
            <w:vAlign w:val="center"/>
          </w:tcPr>
          <w:sdt>
            <w:sdtPr>
              <w:rPr>
                <w:rFonts w:ascii="Arial" w:hAnsi="Arial" w:cs="Arial"/>
              </w:rPr>
              <w:id w:val="-1360279333"/>
              <w14:checkbox>
                <w14:checked w14:val="0"/>
                <w14:checkedState w14:val="2612" w14:font="MS Gothic"/>
                <w14:uncheckedState w14:val="2610" w14:font="MS Gothic"/>
              </w14:checkbox>
            </w:sdtPr>
            <w:sdtEndPr/>
            <w:sdtContent>
              <w:p w14:paraId="252FF6E8"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1F7B84" w:rsidRPr="003C7DED" w14:paraId="4C82DC18" w14:textId="77777777" w:rsidTr="00B60A98">
        <w:trPr>
          <w:trHeight w:val="439"/>
        </w:trPr>
        <w:tc>
          <w:tcPr>
            <w:tcW w:w="549" w:type="dxa"/>
            <w:shd w:val="clear" w:color="auto" w:fill="F2F2F2" w:themeFill="background1" w:themeFillShade="F2"/>
            <w:vAlign w:val="center"/>
          </w:tcPr>
          <w:p w14:paraId="563B613B" w14:textId="7EC352ED"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923" w:type="dxa"/>
            <w:gridSpan w:val="2"/>
            <w:shd w:val="clear" w:color="auto" w:fill="F2F2F2" w:themeFill="background1" w:themeFillShade="F2"/>
            <w:vAlign w:val="center"/>
          </w:tcPr>
          <w:p w14:paraId="2C8EE2B1" w14:textId="0AD631A6"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Sex life or sexual orientation</w:t>
            </w:r>
          </w:p>
        </w:tc>
        <w:tc>
          <w:tcPr>
            <w:tcW w:w="845" w:type="dxa"/>
            <w:gridSpan w:val="2"/>
            <w:shd w:val="clear" w:color="auto" w:fill="D9D9D9" w:themeFill="background1" w:themeFillShade="D9"/>
            <w:vAlign w:val="center"/>
          </w:tcPr>
          <w:sdt>
            <w:sdtPr>
              <w:rPr>
                <w:rFonts w:ascii="Arial" w:hAnsi="Arial" w:cs="Arial"/>
              </w:rPr>
              <w:id w:val="-704408018"/>
              <w14:checkbox>
                <w14:checked w14:val="0"/>
                <w14:checkedState w14:val="2612" w14:font="MS Gothic"/>
                <w14:uncheckedState w14:val="2610" w14:font="MS Gothic"/>
              </w14:checkbox>
            </w:sdtPr>
            <w:sdtEndPr/>
            <w:sdtContent>
              <w:p w14:paraId="009B781F"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062171375"/>
              <w14:checkbox>
                <w14:checked w14:val="1"/>
                <w14:checkedState w14:val="2612" w14:font="MS Gothic"/>
                <w14:uncheckedState w14:val="2610" w14:font="MS Gothic"/>
              </w14:checkbox>
            </w:sdtPr>
            <w:sdtEndPr/>
            <w:sdtContent>
              <w:p w14:paraId="675BEC3D" w14:textId="0F3E7B28" w:rsidR="001F7B84" w:rsidRPr="003C7DED" w:rsidRDefault="00C63955"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305EE09E" w14:textId="77777777" w:rsidTr="00B60A98">
        <w:trPr>
          <w:trHeight w:val="439"/>
        </w:trPr>
        <w:tc>
          <w:tcPr>
            <w:tcW w:w="549" w:type="dxa"/>
            <w:shd w:val="clear" w:color="auto" w:fill="F2F2F2" w:themeFill="background1" w:themeFillShade="F2"/>
            <w:vAlign w:val="center"/>
          </w:tcPr>
          <w:p w14:paraId="13C5AD41" w14:textId="265149E2"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923" w:type="dxa"/>
            <w:gridSpan w:val="2"/>
            <w:shd w:val="clear" w:color="auto" w:fill="F2F2F2" w:themeFill="background1" w:themeFillShade="F2"/>
            <w:vAlign w:val="center"/>
          </w:tcPr>
          <w:p w14:paraId="5342544B" w14:textId="3F0DE98D"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Trade union membership</w:t>
            </w:r>
          </w:p>
        </w:tc>
        <w:tc>
          <w:tcPr>
            <w:tcW w:w="845" w:type="dxa"/>
            <w:gridSpan w:val="2"/>
            <w:shd w:val="clear" w:color="auto" w:fill="D9D9D9" w:themeFill="background1" w:themeFillShade="D9"/>
            <w:vAlign w:val="center"/>
          </w:tcPr>
          <w:sdt>
            <w:sdtPr>
              <w:rPr>
                <w:rFonts w:ascii="Arial" w:hAnsi="Arial" w:cs="Arial"/>
              </w:rPr>
              <w:id w:val="429019940"/>
              <w14:checkbox>
                <w14:checked w14:val="0"/>
                <w14:checkedState w14:val="2612" w14:font="MS Gothic"/>
                <w14:uncheckedState w14:val="2610" w14:font="MS Gothic"/>
              </w14:checkbox>
            </w:sdtPr>
            <w:sdtEndPr/>
            <w:sdtContent>
              <w:p w14:paraId="32A89757"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472530020"/>
              <w14:checkbox>
                <w14:checked w14:val="1"/>
                <w14:checkedState w14:val="2612" w14:font="MS Gothic"/>
                <w14:uncheckedState w14:val="2610" w14:font="MS Gothic"/>
              </w14:checkbox>
            </w:sdtPr>
            <w:sdtEndPr/>
            <w:sdtContent>
              <w:p w14:paraId="08C2B322" w14:textId="1682EB7F" w:rsidR="001F7B84" w:rsidRPr="003C7DED" w:rsidRDefault="00C63955"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35E7B" w:rsidRPr="003C7DED" w14:paraId="04B6B537" w14:textId="77777777" w:rsidTr="00241AE9">
        <w:trPr>
          <w:trHeight w:val="439"/>
        </w:trPr>
        <w:tc>
          <w:tcPr>
            <w:tcW w:w="10487" w:type="dxa"/>
            <w:gridSpan w:val="7"/>
            <w:shd w:val="clear" w:color="auto" w:fill="F2F2F2" w:themeFill="background1" w:themeFillShade="F2"/>
            <w:vAlign w:val="center"/>
          </w:tcPr>
          <w:p w14:paraId="42DBC8E4" w14:textId="794ECA81" w:rsidR="00735E7B" w:rsidRPr="003C7DED" w:rsidRDefault="00735E7B" w:rsidP="004135AB">
            <w:pPr>
              <w:pStyle w:val="NoSpacing"/>
              <w:rPr>
                <w:rFonts w:ascii="Arial" w:hAnsi="Arial" w:cs="Arial"/>
                <w:sz w:val="22"/>
                <w:szCs w:val="22"/>
              </w:rPr>
            </w:pPr>
            <w:r w:rsidRPr="003C7DED">
              <w:rPr>
                <w:rFonts w:ascii="Arial" w:hAnsi="Arial" w:cs="Arial"/>
                <w:sz w:val="22"/>
                <w:szCs w:val="22"/>
              </w:rPr>
              <w:t xml:space="preserve">If </w:t>
            </w:r>
            <w:r w:rsidR="003F1A54" w:rsidRPr="003C7DED">
              <w:rPr>
                <w:rFonts w:ascii="Arial" w:hAnsi="Arial" w:cs="Arial"/>
                <w:sz w:val="22"/>
                <w:szCs w:val="22"/>
              </w:rPr>
              <w:t xml:space="preserve">you ticked </w:t>
            </w:r>
            <w:r w:rsidRPr="003C7DED">
              <w:rPr>
                <w:rFonts w:ascii="Arial" w:hAnsi="Arial" w:cs="Arial"/>
                <w:b/>
                <w:bCs/>
                <w:sz w:val="22"/>
                <w:szCs w:val="22"/>
              </w:rPr>
              <w:t>YES</w:t>
            </w:r>
            <w:r w:rsidR="003F1A54" w:rsidRPr="003C7DED">
              <w:rPr>
                <w:rFonts w:ascii="Arial" w:hAnsi="Arial" w:cs="Arial"/>
                <w:b/>
                <w:bCs/>
                <w:sz w:val="22"/>
                <w:szCs w:val="22"/>
              </w:rPr>
              <w:t xml:space="preserve"> </w:t>
            </w:r>
            <w:r w:rsidR="003F1A54" w:rsidRPr="003C7DED">
              <w:rPr>
                <w:rFonts w:ascii="Arial" w:hAnsi="Arial" w:cs="Arial"/>
                <w:sz w:val="22"/>
                <w:szCs w:val="22"/>
              </w:rPr>
              <w:t>to any of questions</w:t>
            </w:r>
            <w:r w:rsidR="000B651C" w:rsidRPr="003C7DED">
              <w:rPr>
                <w:rFonts w:ascii="Arial" w:hAnsi="Arial" w:cs="Arial"/>
                <w:sz w:val="22"/>
                <w:szCs w:val="22"/>
              </w:rPr>
              <w:t xml:space="preserve"> L2-L7,</w:t>
            </w:r>
            <w:r w:rsidRPr="003C7DED">
              <w:rPr>
                <w:rFonts w:ascii="Arial" w:hAnsi="Arial" w:cs="Arial"/>
                <w:sz w:val="22"/>
                <w:szCs w:val="22"/>
              </w:rPr>
              <w:t xml:space="preserve"> provide a description of the data and explain why this special category data needs to be collected to support the research and that it is in the public interest to do so:</w:t>
            </w:r>
          </w:p>
        </w:tc>
      </w:tr>
      <w:tr w:rsidR="001F7B84" w:rsidRPr="003C7DED" w14:paraId="6B6DDC3B" w14:textId="77777777" w:rsidTr="000C5261">
        <w:trPr>
          <w:trHeight w:val="439"/>
        </w:trPr>
        <w:tc>
          <w:tcPr>
            <w:tcW w:w="549" w:type="dxa"/>
            <w:vAlign w:val="center"/>
          </w:tcPr>
          <w:p w14:paraId="60A67CB4" w14:textId="7DD06F23"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8</w:t>
            </w:r>
          </w:p>
        </w:tc>
        <w:tc>
          <w:tcPr>
            <w:tcW w:w="9938" w:type="dxa"/>
            <w:gridSpan w:val="6"/>
            <w:vAlign w:val="center"/>
          </w:tcPr>
          <w:p w14:paraId="70529F0C" w14:textId="0FBCFF9A" w:rsidR="001F7B84" w:rsidRPr="003C7DED" w:rsidRDefault="001F7B84" w:rsidP="004135AB">
            <w:pPr>
              <w:pStyle w:val="NoSpacing"/>
              <w:rPr>
                <w:rFonts w:ascii="Arial" w:hAnsi="Arial" w:cs="Arial"/>
                <w:sz w:val="22"/>
                <w:szCs w:val="22"/>
              </w:rPr>
            </w:pPr>
          </w:p>
          <w:p w14:paraId="2CAC85AC" w14:textId="7D5D7609" w:rsidR="001F7B84" w:rsidRPr="003C7DED" w:rsidRDefault="00C63955" w:rsidP="004135AB">
            <w:pPr>
              <w:pStyle w:val="NoSpacing"/>
              <w:rPr>
                <w:rFonts w:ascii="Arial" w:hAnsi="Arial" w:cs="Arial"/>
                <w:sz w:val="22"/>
                <w:szCs w:val="22"/>
              </w:rPr>
            </w:pPr>
            <w:r>
              <w:rPr>
                <w:rFonts w:ascii="Arial" w:hAnsi="Arial" w:cs="Arial"/>
                <w:sz w:val="22"/>
                <w:szCs w:val="22"/>
              </w:rPr>
              <w:t xml:space="preserve">Health data may be collected through conversation about the disabled person’s experience, and as such may be discussed further as a barrier to learning, for example through prolonged absence. Although the goal is not to gather data related to specific diagnoses or health concerns, the discussion may come up as the young people are talking to the researcher and between themselves. </w:t>
            </w:r>
          </w:p>
          <w:p w14:paraId="7190EA21" w14:textId="77777777" w:rsidR="001F7B84" w:rsidRPr="003C7DED" w:rsidRDefault="001F7B84" w:rsidP="004135AB">
            <w:pPr>
              <w:pStyle w:val="NoSpacing"/>
              <w:rPr>
                <w:rFonts w:ascii="Arial" w:hAnsi="Arial" w:cs="Arial"/>
                <w:sz w:val="22"/>
                <w:szCs w:val="22"/>
              </w:rPr>
            </w:pPr>
          </w:p>
          <w:p w14:paraId="5F72DB3D" w14:textId="77777777" w:rsidR="001F7B84" w:rsidRPr="003C7DED" w:rsidRDefault="001F7B84" w:rsidP="004135AB">
            <w:pPr>
              <w:pStyle w:val="NoSpacing"/>
              <w:rPr>
                <w:rFonts w:ascii="Arial" w:hAnsi="Arial" w:cs="Arial"/>
                <w:sz w:val="22"/>
                <w:szCs w:val="22"/>
              </w:rPr>
            </w:pPr>
          </w:p>
          <w:p w14:paraId="545198B0" w14:textId="77777777" w:rsidR="001F7B84" w:rsidRPr="003C7DED" w:rsidRDefault="001F7B84" w:rsidP="004135AB">
            <w:pPr>
              <w:pStyle w:val="NoSpacing"/>
              <w:rPr>
                <w:rFonts w:ascii="Arial" w:hAnsi="Arial" w:cs="Arial"/>
                <w:sz w:val="22"/>
                <w:szCs w:val="22"/>
              </w:rPr>
            </w:pPr>
          </w:p>
          <w:p w14:paraId="595B767F" w14:textId="77777777" w:rsidR="001F7B84" w:rsidRPr="003C7DED" w:rsidRDefault="001F7B84" w:rsidP="004135AB">
            <w:pPr>
              <w:pStyle w:val="NoSpacing"/>
              <w:rPr>
                <w:rFonts w:ascii="Arial" w:hAnsi="Arial" w:cs="Arial"/>
                <w:sz w:val="22"/>
                <w:szCs w:val="22"/>
              </w:rPr>
            </w:pPr>
          </w:p>
          <w:p w14:paraId="24DDC8D2" w14:textId="77777777" w:rsidR="001F7B84" w:rsidRPr="003C7DED" w:rsidRDefault="001F7B84" w:rsidP="004135AB">
            <w:pPr>
              <w:pStyle w:val="NoSpacing"/>
              <w:rPr>
                <w:rFonts w:ascii="Arial" w:hAnsi="Arial" w:cs="Arial"/>
                <w:sz w:val="22"/>
                <w:szCs w:val="22"/>
              </w:rPr>
            </w:pPr>
            <w:r w:rsidRPr="003C7DED">
              <w:rPr>
                <w:rFonts w:ascii="Arial" w:hAnsi="Arial" w:cs="Arial"/>
                <w:i/>
                <w:color w:val="808080"/>
                <w:sz w:val="18"/>
                <w:szCs w:val="18"/>
              </w:rPr>
              <w:t>(this box should expand as you type)</w:t>
            </w:r>
          </w:p>
        </w:tc>
      </w:tr>
      <w:tr w:rsidR="001F7B84" w:rsidRPr="003C7DED" w14:paraId="44B8437C" w14:textId="77777777" w:rsidTr="000C5261">
        <w:trPr>
          <w:trHeight w:val="439"/>
        </w:trPr>
        <w:tc>
          <w:tcPr>
            <w:tcW w:w="549" w:type="dxa"/>
            <w:shd w:val="clear" w:color="auto" w:fill="F2F2F2" w:themeFill="background1" w:themeFillShade="F2"/>
            <w:vAlign w:val="center"/>
          </w:tcPr>
          <w:p w14:paraId="32C0C4FE" w14:textId="38E07731"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9</w:t>
            </w:r>
          </w:p>
        </w:tc>
        <w:bookmarkEnd w:id="2"/>
        <w:tc>
          <w:tcPr>
            <w:tcW w:w="9938" w:type="dxa"/>
            <w:gridSpan w:val="6"/>
            <w:shd w:val="clear" w:color="auto" w:fill="F2F2F2" w:themeFill="background1" w:themeFillShade="F2"/>
            <w:vAlign w:val="center"/>
          </w:tcPr>
          <w:p w14:paraId="70A6A942" w14:textId="7E6BEF82" w:rsidR="001F7B84" w:rsidRPr="003C7DED" w:rsidRDefault="003F1A54" w:rsidP="004135AB">
            <w:pPr>
              <w:pStyle w:val="NoSpacing"/>
              <w:rPr>
                <w:rFonts w:ascii="Arial" w:hAnsi="Arial" w:cs="Arial"/>
                <w:sz w:val="22"/>
                <w:szCs w:val="22"/>
              </w:rPr>
            </w:pPr>
            <w:r w:rsidRPr="003C7DED">
              <w:rPr>
                <w:rFonts w:ascii="Arial" w:hAnsi="Arial" w:cs="Arial"/>
                <w:sz w:val="22"/>
                <w:szCs w:val="22"/>
              </w:rPr>
              <w:t>Please</w:t>
            </w:r>
            <w:r w:rsidR="001F7B84" w:rsidRPr="003C7DED">
              <w:rPr>
                <w:rFonts w:ascii="Arial" w:hAnsi="Arial" w:cs="Arial"/>
                <w:sz w:val="22"/>
                <w:szCs w:val="22"/>
              </w:rPr>
              <w:t xml:space="preserve"> describe how the research has been designed to gather the minimum amount of personal data necessary for the specified research purpose:</w:t>
            </w:r>
          </w:p>
        </w:tc>
      </w:tr>
      <w:tr w:rsidR="003F1A54" w:rsidRPr="003C7DED" w14:paraId="353BFE59" w14:textId="77777777" w:rsidTr="00DC1ECF">
        <w:trPr>
          <w:trHeight w:val="439"/>
        </w:trPr>
        <w:tc>
          <w:tcPr>
            <w:tcW w:w="10487" w:type="dxa"/>
            <w:gridSpan w:val="7"/>
            <w:vAlign w:val="center"/>
          </w:tcPr>
          <w:p w14:paraId="6C01C549" w14:textId="28522143" w:rsidR="003F1A54" w:rsidRPr="003C7DED" w:rsidRDefault="003F1A54" w:rsidP="004135AB">
            <w:pPr>
              <w:rPr>
                <w:rFonts w:ascii="Arial" w:hAnsi="Arial" w:cs="Arial"/>
                <w:sz w:val="22"/>
                <w:szCs w:val="22"/>
              </w:rPr>
            </w:pPr>
          </w:p>
          <w:p w14:paraId="1AFA682D" w14:textId="77777777" w:rsidR="003F1A54" w:rsidRPr="003C7DED" w:rsidRDefault="003F1A54" w:rsidP="004135AB">
            <w:pPr>
              <w:rPr>
                <w:rFonts w:ascii="Arial" w:hAnsi="Arial" w:cs="Arial"/>
                <w:sz w:val="22"/>
                <w:szCs w:val="22"/>
              </w:rPr>
            </w:pPr>
          </w:p>
          <w:p w14:paraId="137B3422" w14:textId="306E9786" w:rsidR="003F1A54" w:rsidRPr="003C7DED" w:rsidRDefault="00C63955" w:rsidP="004135AB">
            <w:pPr>
              <w:rPr>
                <w:rFonts w:ascii="Arial" w:hAnsi="Arial" w:cs="Arial"/>
                <w:sz w:val="22"/>
                <w:szCs w:val="22"/>
              </w:rPr>
            </w:pPr>
            <w:r>
              <w:rPr>
                <w:rFonts w:ascii="Arial" w:hAnsi="Arial" w:cs="Arial"/>
                <w:sz w:val="22"/>
                <w:szCs w:val="22"/>
              </w:rPr>
              <w:t>The use of semi-structured questions for the focus group will allow for the researcher to gauge and gently guide the conversation around sensitive, special data categories that are unnecessary for the cause of the research</w:t>
            </w:r>
            <w:sdt>
              <w:sdtPr>
                <w:rPr>
                  <w:rFonts w:ascii="Arial" w:hAnsi="Arial" w:cs="Arial"/>
                  <w:color w:val="000000"/>
                  <w:sz w:val="22"/>
                  <w:szCs w:val="22"/>
                </w:rPr>
                <w:tag w:val="MENDELEY_CITATION_v3_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"/>
                <w:id w:val="333119835"/>
                <w:placeholder>
                  <w:docPart w:val="DefaultPlaceholder_-1854013440"/>
                </w:placeholder>
              </w:sdtPr>
              <w:sdtContent>
                <w:r w:rsidR="00037953" w:rsidRPr="00037953">
                  <w:rPr>
                    <w:rFonts w:ascii="Arial" w:hAnsi="Arial" w:cs="Arial"/>
                    <w:color w:val="000000"/>
                    <w:sz w:val="22"/>
                  </w:rPr>
                  <w:t xml:space="preserve">(Kallio </w:t>
                </w:r>
                <w:r w:rsidR="00037953" w:rsidRPr="00037953">
                  <w:rPr>
                    <w:rFonts w:ascii="Arial" w:hAnsi="Arial" w:cs="Arial"/>
                    <w:i/>
                    <w:iCs/>
                    <w:color w:val="000000"/>
                    <w:sz w:val="22"/>
                  </w:rPr>
                  <w:t>et al.</w:t>
                </w:r>
                <w:r w:rsidR="00037953" w:rsidRPr="00037953">
                  <w:rPr>
                    <w:rFonts w:ascii="Arial" w:hAnsi="Arial" w:cs="Arial"/>
                    <w:color w:val="000000"/>
                    <w:sz w:val="22"/>
                  </w:rPr>
                  <w:t>, 2016)</w:t>
                </w:r>
              </w:sdtContent>
            </w:sdt>
            <w:r>
              <w:rPr>
                <w:rFonts w:ascii="Arial" w:hAnsi="Arial" w:cs="Arial"/>
                <w:sz w:val="22"/>
                <w:szCs w:val="22"/>
              </w:rPr>
              <w:t xml:space="preserve">. The researcher will also remind participants through the conversation as needed about </w:t>
            </w:r>
            <w:r w:rsidR="00CF6AE5">
              <w:rPr>
                <w:rFonts w:ascii="Arial" w:hAnsi="Arial" w:cs="Arial"/>
                <w:sz w:val="22"/>
                <w:szCs w:val="22"/>
              </w:rPr>
              <w:t>t</w:t>
            </w:r>
            <w:r>
              <w:rPr>
                <w:rFonts w:ascii="Arial" w:hAnsi="Arial" w:cs="Arial"/>
                <w:sz w:val="22"/>
                <w:szCs w:val="22"/>
              </w:rPr>
              <w:t xml:space="preserve">he fact that they may wish to discuss personal information, and that they are in a group setting. </w:t>
            </w:r>
            <w:r w:rsidR="004471F3">
              <w:rPr>
                <w:rFonts w:ascii="Arial" w:hAnsi="Arial" w:cs="Arial"/>
                <w:sz w:val="22"/>
                <w:szCs w:val="22"/>
              </w:rPr>
              <w:t>Within the analysis of the data, every effort will be made to remove identifying characteristics, however there is a risk that due to working with small focus groups of young people that even small bits of information could lead to their identification</w:t>
            </w:r>
            <w:sdt>
              <w:sdtPr>
                <w:rPr>
                  <w:rFonts w:ascii="Arial" w:hAnsi="Arial" w:cs="Arial"/>
                  <w:color w:val="000000"/>
                  <w:sz w:val="22"/>
                  <w:szCs w:val="22"/>
                </w:rPr>
                <w:tag w:val="MENDELEY_CITATION_v3_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"/>
                <w:id w:val="-2146103093"/>
                <w:placeholder>
                  <w:docPart w:val="DefaultPlaceholder_-1854013440"/>
                </w:placeholder>
              </w:sdtPr>
              <w:sdtContent>
                <w:r w:rsidR="00037953" w:rsidRPr="00037953">
                  <w:rPr>
                    <w:rFonts w:ascii="Arial" w:hAnsi="Arial" w:cs="Arial"/>
                    <w:color w:val="000000"/>
                    <w:sz w:val="22"/>
                  </w:rPr>
                  <w:t>(Kapur and Sabatello, 2023)</w:t>
                </w:r>
              </w:sdtContent>
            </w:sdt>
            <w:r w:rsidR="004471F3">
              <w:rPr>
                <w:rFonts w:ascii="Arial" w:hAnsi="Arial" w:cs="Arial"/>
                <w:sz w:val="22"/>
                <w:szCs w:val="22"/>
              </w:rPr>
              <w:t>. This will be explained in the consent procedures, and informed assent and consent will be gained before groups can be held</w:t>
            </w:r>
            <w:sdt>
              <w:sdtPr>
                <w:rPr>
                  <w:rFonts w:ascii="Arial" w:hAnsi="Arial" w:cs="Arial"/>
                  <w:color w:val="000000"/>
                  <w:sz w:val="22"/>
                  <w:szCs w:val="22"/>
                </w:rPr>
                <w:tag w:val="MENDELEY_CITATION_v3_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"/>
                <w:id w:val="-46454160"/>
                <w:placeholder>
                  <w:docPart w:val="DefaultPlaceholder_-1854013440"/>
                </w:placeholder>
              </w:sdtPr>
              <w:sdtContent>
                <w:r w:rsidR="00037953" w:rsidRPr="00037953">
                  <w:rPr>
                    <w:rFonts w:ascii="Arial" w:hAnsi="Arial" w:cs="Arial"/>
                    <w:color w:val="000000"/>
                    <w:sz w:val="22"/>
                    <w:szCs w:val="22"/>
                  </w:rPr>
                  <w:t>(BERA, 2024)</w:t>
                </w:r>
              </w:sdtContent>
            </w:sdt>
            <w:r w:rsidR="004471F3">
              <w:rPr>
                <w:rFonts w:ascii="Arial" w:hAnsi="Arial" w:cs="Arial"/>
                <w:sz w:val="22"/>
                <w:szCs w:val="22"/>
              </w:rPr>
              <w:t>.</w:t>
            </w:r>
          </w:p>
          <w:p w14:paraId="788BAF26" w14:textId="77777777" w:rsidR="003F1A54" w:rsidRPr="003C7DED" w:rsidRDefault="003F1A54" w:rsidP="004135AB">
            <w:pPr>
              <w:rPr>
                <w:rFonts w:ascii="Arial" w:hAnsi="Arial" w:cs="Arial"/>
                <w:sz w:val="22"/>
                <w:szCs w:val="22"/>
              </w:rPr>
            </w:pPr>
          </w:p>
          <w:p w14:paraId="21CB4ADB" w14:textId="77777777" w:rsidR="003F1A54" w:rsidRPr="003C7DED" w:rsidRDefault="003F1A54" w:rsidP="004135AB">
            <w:pPr>
              <w:rPr>
                <w:rFonts w:ascii="Arial" w:hAnsi="Arial" w:cs="Arial"/>
                <w:sz w:val="22"/>
                <w:szCs w:val="22"/>
              </w:rPr>
            </w:pPr>
          </w:p>
          <w:p w14:paraId="0F036564" w14:textId="77777777" w:rsidR="003F1A54" w:rsidRPr="003C7DED" w:rsidRDefault="003F1A54" w:rsidP="004135AB">
            <w:pPr>
              <w:rPr>
                <w:rFonts w:ascii="Arial" w:hAnsi="Arial" w:cs="Arial"/>
                <w:sz w:val="22"/>
                <w:szCs w:val="22"/>
              </w:rPr>
            </w:pPr>
          </w:p>
          <w:p w14:paraId="105558CA" w14:textId="77777777" w:rsidR="003F1A54" w:rsidRPr="003C7DED" w:rsidRDefault="003F1A54" w:rsidP="004135AB">
            <w:pPr>
              <w:pStyle w:val="NoSpacing"/>
              <w:rPr>
                <w:rFonts w:ascii="Arial" w:hAnsi="Arial" w:cs="Arial"/>
                <w:sz w:val="22"/>
                <w:szCs w:val="22"/>
              </w:rPr>
            </w:pPr>
            <w:r w:rsidRPr="003C7DED">
              <w:rPr>
                <w:rFonts w:ascii="Arial" w:hAnsi="Arial" w:cs="Arial"/>
                <w:i/>
                <w:color w:val="808080"/>
                <w:sz w:val="18"/>
                <w:szCs w:val="18"/>
              </w:rPr>
              <w:t>(this box should expand as you type)</w:t>
            </w:r>
          </w:p>
        </w:tc>
      </w:tr>
      <w:tr w:rsidR="001F7B84" w:rsidRPr="003C7DED" w14:paraId="6C5D89ED" w14:textId="77777777" w:rsidTr="000C5261">
        <w:trPr>
          <w:trHeight w:val="439"/>
        </w:trPr>
        <w:tc>
          <w:tcPr>
            <w:tcW w:w="549" w:type="dxa"/>
            <w:shd w:val="clear" w:color="auto" w:fill="F2F2F2" w:themeFill="background1" w:themeFillShade="F2"/>
            <w:vAlign w:val="center"/>
          </w:tcPr>
          <w:p w14:paraId="7FBAA2C1" w14:textId="2692547B"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lastRenderedPageBreak/>
              <w:t>10</w:t>
            </w:r>
          </w:p>
        </w:tc>
        <w:tc>
          <w:tcPr>
            <w:tcW w:w="9938" w:type="dxa"/>
            <w:gridSpan w:val="6"/>
            <w:shd w:val="clear" w:color="auto" w:fill="F2F2F2" w:themeFill="background1" w:themeFillShade="F2"/>
            <w:vAlign w:val="center"/>
          </w:tcPr>
          <w:p w14:paraId="59996250" w14:textId="0F3177B6" w:rsidR="001F7B84" w:rsidRPr="003C7DED" w:rsidRDefault="001F7B84" w:rsidP="004135AB">
            <w:pPr>
              <w:pStyle w:val="NoSpacing"/>
              <w:rPr>
                <w:rFonts w:ascii="Arial" w:hAnsi="Arial" w:cs="Arial"/>
                <w:sz w:val="22"/>
                <w:szCs w:val="22"/>
              </w:rPr>
            </w:pPr>
            <w:r w:rsidRPr="003C7DED">
              <w:rPr>
                <w:rFonts w:ascii="Arial" w:hAnsi="Arial" w:cs="Arial"/>
                <w:sz w:val="22"/>
                <w:szCs w:val="22"/>
              </w:rPr>
              <w:t>Demonstrate that the processing is not likely to cause substantial damage or distress to individuals and that their interests will be safeguarded:</w:t>
            </w:r>
          </w:p>
        </w:tc>
      </w:tr>
      <w:tr w:rsidR="003F1A54" w:rsidRPr="003C7DED" w14:paraId="7DC47264" w14:textId="77777777" w:rsidTr="00594BC8">
        <w:trPr>
          <w:trHeight w:val="439"/>
        </w:trPr>
        <w:tc>
          <w:tcPr>
            <w:tcW w:w="10487" w:type="dxa"/>
            <w:gridSpan w:val="7"/>
            <w:vAlign w:val="center"/>
          </w:tcPr>
          <w:p w14:paraId="5B813465" w14:textId="1AEFF987" w:rsidR="003F1A54" w:rsidRPr="003C7DED" w:rsidRDefault="00CF6AE5" w:rsidP="004135AB">
            <w:pPr>
              <w:rPr>
                <w:rFonts w:ascii="Arial" w:hAnsi="Arial" w:cs="Arial"/>
                <w:sz w:val="22"/>
                <w:szCs w:val="22"/>
              </w:rPr>
            </w:pPr>
            <w:r>
              <w:rPr>
                <w:rFonts w:ascii="Arial" w:hAnsi="Arial" w:cs="Arial"/>
                <w:sz w:val="22"/>
                <w:szCs w:val="22"/>
              </w:rPr>
              <w:t xml:space="preserve">The process has built in safeguards around data protection, including anonymising and storing data on encrypted systems to protect against information leaks </w:t>
            </w:r>
            <w:sdt>
              <w:sdtPr>
                <w:rPr>
                  <w:rFonts w:ascii="Arial" w:hAnsi="Arial" w:cs="Arial"/>
                  <w:color w:val="000000"/>
                  <w:sz w:val="22"/>
                  <w:szCs w:val="22"/>
                </w:rPr>
                <w:tag w:val="MENDELEY_CITATION_v3_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"/>
                <w:id w:val="-954319361"/>
                <w:placeholder>
                  <w:docPart w:val="DefaultPlaceholder_-1854013440"/>
                </w:placeholder>
              </w:sdtPr>
              <w:sdtContent>
                <w:r w:rsidR="00037953" w:rsidRPr="00037953">
                  <w:rPr>
                    <w:rFonts w:ascii="Arial" w:hAnsi="Arial" w:cs="Arial"/>
                    <w:color w:val="000000"/>
                    <w:sz w:val="22"/>
                    <w:szCs w:val="22"/>
                  </w:rPr>
                  <w:t>(BERA, 2024)</w:t>
                </w:r>
              </w:sdtContent>
            </w:sdt>
            <w:r>
              <w:rPr>
                <w:rFonts w:ascii="Arial" w:hAnsi="Arial" w:cs="Arial"/>
                <w:color w:val="000000"/>
                <w:sz w:val="22"/>
                <w:szCs w:val="22"/>
              </w:rPr>
              <w:t xml:space="preserve">. The participants’ information would only be collected for the necessary research proposed, and any other information shared would be destroyed in line with BERA and university policy </w:t>
            </w:r>
            <w:sdt>
              <w:sdtPr>
                <w:rPr>
                  <w:rFonts w:ascii="Arial" w:hAnsi="Arial" w:cs="Arial"/>
                  <w:color w:val="000000"/>
                  <w:sz w:val="22"/>
                  <w:szCs w:val="22"/>
                </w:rPr>
                <w:tag w:val="MENDELEY_CITATION_v3_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"/>
                <w:id w:val="-1467966914"/>
                <w:placeholder>
                  <w:docPart w:val="DefaultPlaceholder_-1854013440"/>
                </w:placeholder>
              </w:sdtPr>
              <w:sdtContent>
                <w:r w:rsidR="00037953" w:rsidRPr="00037953">
                  <w:rPr>
                    <w:rFonts w:ascii="Arial" w:hAnsi="Arial" w:cs="Arial"/>
                    <w:color w:val="000000"/>
                    <w:sz w:val="22"/>
                    <w:szCs w:val="22"/>
                  </w:rPr>
                  <w:t>(BERA, 2024)</w:t>
                </w:r>
              </w:sdtContent>
            </w:sdt>
            <w:r>
              <w:rPr>
                <w:rFonts w:ascii="Arial" w:hAnsi="Arial" w:cs="Arial"/>
                <w:color w:val="000000"/>
                <w:sz w:val="22"/>
                <w:szCs w:val="22"/>
              </w:rPr>
              <w:t>. Participants will be given a full, accurate description of the expectations of the process, to gain consent and assent, as well as being reminded that they have the right to withdraw the study at any point up until anonymisation stage (with a given date) with no damage to their reputation or personal interests if they choose to do so</w:t>
            </w:r>
            <w:r w:rsidR="00CC2D48">
              <w:rPr>
                <w:rFonts w:ascii="Arial" w:hAnsi="Arial" w:cs="Arial"/>
                <w:color w:val="000000"/>
                <w:sz w:val="22"/>
                <w:szCs w:val="22"/>
              </w:rPr>
              <w:t xml:space="preserve"> </w:t>
            </w:r>
            <w:sdt>
              <w:sdtPr>
                <w:rPr>
                  <w:rFonts w:ascii="Arial" w:hAnsi="Arial" w:cs="Arial"/>
                  <w:color w:val="000000"/>
                  <w:sz w:val="22"/>
                  <w:szCs w:val="22"/>
                </w:rPr>
                <w:tag w:val="MENDELEY_CITATION_v3_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"/>
                <w:id w:val="-219752797"/>
                <w:placeholder>
                  <w:docPart w:val="DefaultPlaceholder_-1854013440"/>
                </w:placeholder>
              </w:sdtPr>
              <w:sdtContent>
                <w:r w:rsidR="00037953" w:rsidRPr="00037953">
                  <w:rPr>
                    <w:rFonts w:ascii="Arial" w:hAnsi="Arial" w:cs="Arial"/>
                    <w:color w:val="000000"/>
                    <w:sz w:val="22"/>
                    <w:szCs w:val="22"/>
                  </w:rPr>
                  <w:t>(BERA, 2024)</w:t>
                </w:r>
              </w:sdtContent>
            </w:sdt>
            <w:r w:rsidR="00CC2D48">
              <w:rPr>
                <w:rFonts w:ascii="Arial" w:hAnsi="Arial" w:cs="Arial"/>
                <w:color w:val="000000"/>
                <w:sz w:val="22"/>
                <w:szCs w:val="22"/>
              </w:rPr>
              <w:t xml:space="preserve">. </w:t>
            </w:r>
          </w:p>
          <w:p w14:paraId="06C3E4BB" w14:textId="77777777" w:rsidR="003F1A54" w:rsidRPr="003C7DED" w:rsidRDefault="003F1A54" w:rsidP="004135AB">
            <w:pPr>
              <w:rPr>
                <w:rFonts w:ascii="Arial" w:hAnsi="Arial" w:cs="Arial"/>
                <w:sz w:val="22"/>
                <w:szCs w:val="22"/>
              </w:rPr>
            </w:pPr>
          </w:p>
          <w:p w14:paraId="242A8BD6" w14:textId="77777777" w:rsidR="003F1A54" w:rsidRPr="003C7DED" w:rsidRDefault="003F1A54" w:rsidP="004135AB">
            <w:pPr>
              <w:rPr>
                <w:rFonts w:ascii="Arial" w:hAnsi="Arial" w:cs="Arial"/>
                <w:sz w:val="22"/>
                <w:szCs w:val="22"/>
              </w:rPr>
            </w:pPr>
          </w:p>
          <w:p w14:paraId="0F436989" w14:textId="77777777" w:rsidR="003F1A54" w:rsidRPr="003C7DED" w:rsidRDefault="003F1A54" w:rsidP="004135AB">
            <w:pPr>
              <w:rPr>
                <w:rFonts w:ascii="Arial" w:hAnsi="Arial" w:cs="Arial"/>
                <w:sz w:val="22"/>
                <w:szCs w:val="22"/>
              </w:rPr>
            </w:pPr>
          </w:p>
          <w:p w14:paraId="2834699D"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1F7B84" w:rsidRPr="003C7DED" w14:paraId="6E947E53" w14:textId="77777777" w:rsidTr="000C5261">
        <w:trPr>
          <w:trHeight w:val="439"/>
        </w:trPr>
        <w:tc>
          <w:tcPr>
            <w:tcW w:w="549" w:type="dxa"/>
            <w:shd w:val="clear" w:color="auto" w:fill="F2F2F2" w:themeFill="background1" w:themeFillShade="F2"/>
            <w:vAlign w:val="center"/>
          </w:tcPr>
          <w:p w14:paraId="6737A2B4" w14:textId="155E3624"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11</w:t>
            </w:r>
          </w:p>
        </w:tc>
        <w:tc>
          <w:tcPr>
            <w:tcW w:w="9938" w:type="dxa"/>
            <w:gridSpan w:val="6"/>
            <w:shd w:val="clear" w:color="auto" w:fill="F2F2F2" w:themeFill="background1" w:themeFillShade="F2"/>
            <w:vAlign w:val="center"/>
          </w:tcPr>
          <w:p w14:paraId="746555AB" w14:textId="4A1A1F82" w:rsidR="001F7B84" w:rsidRPr="003C7DED" w:rsidRDefault="001F7B84" w:rsidP="004135AB">
            <w:pPr>
              <w:pStyle w:val="NoSpacing"/>
              <w:rPr>
                <w:rFonts w:ascii="Arial" w:hAnsi="Arial" w:cs="Arial"/>
                <w:sz w:val="22"/>
                <w:szCs w:val="22"/>
              </w:rPr>
            </w:pPr>
            <w:r w:rsidRPr="003C7DED">
              <w:rPr>
                <w:rFonts w:ascii="Arial" w:hAnsi="Arial" w:cs="Arial"/>
                <w:sz w:val="22"/>
                <w:szCs w:val="22"/>
              </w:rPr>
              <w:t>Demonstrate that the data will not be used to take any action or make decisions in relation to the individuals concerned:</w:t>
            </w:r>
          </w:p>
        </w:tc>
      </w:tr>
      <w:tr w:rsidR="003F1A54" w:rsidRPr="003C7DED" w14:paraId="3D8F646D" w14:textId="77777777" w:rsidTr="00BF4936">
        <w:trPr>
          <w:trHeight w:val="439"/>
        </w:trPr>
        <w:tc>
          <w:tcPr>
            <w:tcW w:w="10487" w:type="dxa"/>
            <w:gridSpan w:val="7"/>
            <w:vAlign w:val="center"/>
          </w:tcPr>
          <w:p w14:paraId="51BF2412" w14:textId="5C69C37B" w:rsidR="003F1A54" w:rsidRPr="003C7DED" w:rsidRDefault="003F1A54" w:rsidP="004135AB">
            <w:pPr>
              <w:rPr>
                <w:rFonts w:ascii="Arial" w:hAnsi="Arial" w:cs="Arial"/>
                <w:sz w:val="22"/>
                <w:szCs w:val="22"/>
              </w:rPr>
            </w:pPr>
          </w:p>
          <w:p w14:paraId="2CD7B25D" w14:textId="58675D54" w:rsidR="003F1A54" w:rsidRPr="003C7DED" w:rsidRDefault="00C5603F" w:rsidP="004135AB">
            <w:pPr>
              <w:rPr>
                <w:rFonts w:ascii="Arial" w:hAnsi="Arial" w:cs="Arial"/>
                <w:sz w:val="22"/>
                <w:szCs w:val="22"/>
              </w:rPr>
            </w:pPr>
            <w:r>
              <w:rPr>
                <w:rFonts w:ascii="Arial" w:hAnsi="Arial" w:cs="Arial"/>
                <w:sz w:val="22"/>
                <w:szCs w:val="22"/>
              </w:rPr>
              <w:t xml:space="preserve">The data collected will only be used for academic research </w:t>
            </w:r>
            <w:proofErr w:type="gramStart"/>
            <w:r>
              <w:rPr>
                <w:rFonts w:ascii="Arial" w:hAnsi="Arial" w:cs="Arial"/>
                <w:sz w:val="22"/>
                <w:szCs w:val="22"/>
              </w:rPr>
              <w:t>purposes, and</w:t>
            </w:r>
            <w:proofErr w:type="gramEnd"/>
            <w:r>
              <w:rPr>
                <w:rFonts w:ascii="Arial" w:hAnsi="Arial" w:cs="Arial"/>
                <w:sz w:val="22"/>
                <w:szCs w:val="22"/>
              </w:rPr>
              <w:t xml:space="preserve"> will in no way influence decision making related to the individuals involved in the research. There will be no decisions made due to their responses about higher education, employment, or training, and their responses will be treated with equal weight in the discussion. </w:t>
            </w:r>
            <w:r w:rsidR="00315329">
              <w:rPr>
                <w:rFonts w:ascii="Arial" w:hAnsi="Arial" w:cs="Arial"/>
                <w:sz w:val="22"/>
                <w:szCs w:val="22"/>
              </w:rPr>
              <w:t>The data will not be shared</w:t>
            </w:r>
            <w:r w:rsidR="00621775">
              <w:rPr>
                <w:rFonts w:ascii="Arial" w:hAnsi="Arial" w:cs="Arial"/>
                <w:sz w:val="22"/>
                <w:szCs w:val="22"/>
              </w:rPr>
              <w:t xml:space="preserve"> with anybody outside the research team (researcher and supervisor), including the school staff, higher education </w:t>
            </w:r>
            <w:r w:rsidR="00474747">
              <w:rPr>
                <w:rFonts w:ascii="Arial" w:hAnsi="Arial" w:cs="Arial"/>
                <w:sz w:val="22"/>
                <w:szCs w:val="22"/>
              </w:rPr>
              <w:t xml:space="preserve">institutes, or other academic or training settings. </w:t>
            </w:r>
          </w:p>
          <w:p w14:paraId="69E25BDF" w14:textId="77777777" w:rsidR="003F1A54" w:rsidRPr="003C7DED" w:rsidRDefault="003F1A54" w:rsidP="004135AB">
            <w:pPr>
              <w:rPr>
                <w:rFonts w:ascii="Arial" w:hAnsi="Arial" w:cs="Arial"/>
                <w:sz w:val="22"/>
                <w:szCs w:val="22"/>
              </w:rPr>
            </w:pPr>
          </w:p>
          <w:p w14:paraId="2BEB5BCB" w14:textId="77777777" w:rsidR="003F1A54" w:rsidRPr="003C7DED" w:rsidRDefault="003F1A54" w:rsidP="004135AB">
            <w:pPr>
              <w:rPr>
                <w:rFonts w:ascii="Arial" w:hAnsi="Arial" w:cs="Arial"/>
                <w:sz w:val="22"/>
                <w:szCs w:val="22"/>
              </w:rPr>
            </w:pPr>
          </w:p>
          <w:p w14:paraId="7F2D5628" w14:textId="77777777" w:rsidR="003F1A54" w:rsidRPr="003C7DED" w:rsidRDefault="003F1A54" w:rsidP="004135AB">
            <w:pPr>
              <w:rPr>
                <w:rFonts w:ascii="Arial" w:hAnsi="Arial" w:cs="Arial"/>
                <w:sz w:val="22"/>
                <w:szCs w:val="22"/>
              </w:rPr>
            </w:pPr>
          </w:p>
          <w:p w14:paraId="094F2D74"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1F7B84" w:rsidRPr="003C7DED" w14:paraId="1896CBCD" w14:textId="77777777" w:rsidTr="000C5261">
        <w:trPr>
          <w:trHeight w:val="439"/>
        </w:trPr>
        <w:tc>
          <w:tcPr>
            <w:tcW w:w="549" w:type="dxa"/>
            <w:shd w:val="clear" w:color="auto" w:fill="F2F2F2" w:themeFill="background1" w:themeFillShade="F2"/>
            <w:vAlign w:val="center"/>
          </w:tcPr>
          <w:p w14:paraId="12BDC1FA" w14:textId="418AFB32" w:rsidR="001F7B84" w:rsidRPr="003C7DED" w:rsidRDefault="000C5261" w:rsidP="000C5261">
            <w:pPr>
              <w:pStyle w:val="NoSpacing"/>
              <w:jc w:val="center"/>
              <w:rPr>
                <w:rFonts w:ascii="Arial" w:hAnsi="Arial" w:cs="Arial"/>
                <w:bCs/>
                <w:sz w:val="22"/>
                <w:szCs w:val="22"/>
              </w:rPr>
            </w:pPr>
            <w:r w:rsidRPr="003C7DED">
              <w:rPr>
                <w:rFonts w:ascii="Arial" w:hAnsi="Arial" w:cs="Arial"/>
                <w:bCs/>
                <w:sz w:val="22"/>
                <w:szCs w:val="22"/>
              </w:rPr>
              <w:t>12</w:t>
            </w:r>
          </w:p>
        </w:tc>
        <w:tc>
          <w:tcPr>
            <w:tcW w:w="9938" w:type="dxa"/>
            <w:gridSpan w:val="6"/>
            <w:shd w:val="clear" w:color="auto" w:fill="F2F2F2" w:themeFill="background1" w:themeFillShade="F2"/>
          </w:tcPr>
          <w:p w14:paraId="410C86A9" w14:textId="68CF727D" w:rsidR="001F7B84" w:rsidRPr="003C7DED" w:rsidRDefault="001F7B84" w:rsidP="004135AB">
            <w:pPr>
              <w:pStyle w:val="NoSpacing"/>
              <w:rPr>
                <w:rFonts w:ascii="Arial" w:hAnsi="Arial" w:cs="Arial"/>
                <w:bCs/>
                <w:sz w:val="22"/>
                <w:szCs w:val="22"/>
              </w:rPr>
            </w:pPr>
            <w:r w:rsidRPr="003C7DED">
              <w:rPr>
                <w:rFonts w:ascii="Arial" w:hAnsi="Arial" w:cs="Arial"/>
                <w:bCs/>
                <w:sz w:val="22"/>
                <w:szCs w:val="22"/>
              </w:rPr>
              <w:t>Data should</w:t>
            </w:r>
            <w:r w:rsidR="000B651C" w:rsidRPr="003C7DED">
              <w:rPr>
                <w:rFonts w:ascii="Arial" w:hAnsi="Arial" w:cs="Arial"/>
                <w:bCs/>
                <w:sz w:val="22"/>
                <w:szCs w:val="22"/>
              </w:rPr>
              <w:t xml:space="preserve"> be</w:t>
            </w:r>
            <w:r w:rsidRPr="003C7DED">
              <w:rPr>
                <w:rFonts w:ascii="Arial" w:hAnsi="Arial" w:cs="Arial"/>
                <w:bCs/>
                <w:sz w:val="22"/>
                <w:szCs w:val="22"/>
              </w:rPr>
              <w:t xml:space="preserve"> anonymised wherever possible, either at point of capture or once collated. If the data cannot be anonymised, and if pseudonymisation is not possible, demonstrate why the that is possible.  If special category data cannot be anonymised, explicit consent to share that data must normally be obtained.</w:t>
            </w:r>
          </w:p>
        </w:tc>
      </w:tr>
      <w:tr w:rsidR="003F1A54" w:rsidRPr="003C7DED" w14:paraId="45FB5E8A" w14:textId="77777777" w:rsidTr="00C0634D">
        <w:trPr>
          <w:trHeight w:val="439"/>
        </w:trPr>
        <w:tc>
          <w:tcPr>
            <w:tcW w:w="10487" w:type="dxa"/>
            <w:gridSpan w:val="7"/>
            <w:vAlign w:val="center"/>
          </w:tcPr>
          <w:p w14:paraId="6C15391C" w14:textId="3863D872" w:rsidR="003F1A54" w:rsidRPr="003C7DED" w:rsidRDefault="00CC2D48" w:rsidP="004135AB">
            <w:pPr>
              <w:rPr>
                <w:rFonts w:ascii="Arial" w:hAnsi="Arial" w:cs="Arial"/>
                <w:sz w:val="22"/>
                <w:szCs w:val="22"/>
              </w:rPr>
            </w:pPr>
            <w:r>
              <w:rPr>
                <w:rFonts w:ascii="Arial" w:hAnsi="Arial" w:cs="Arial"/>
                <w:sz w:val="22"/>
                <w:szCs w:val="22"/>
              </w:rPr>
              <w:t xml:space="preserve">Data will be anonymised to the best extent possible, however, as mentioned previously, due to the nature of the small groups of young people with characteristics that may be identifiable, it is possible their identity could be figured out </w:t>
            </w:r>
            <w:sdt>
              <w:sdtPr>
                <w:rPr>
                  <w:rFonts w:ascii="Arial" w:hAnsi="Arial" w:cs="Arial"/>
                  <w:color w:val="000000"/>
                  <w:sz w:val="22"/>
                  <w:szCs w:val="22"/>
                </w:rPr>
                <w:tag w:val="MENDELEY_CITATION_v3_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"/>
                <w:id w:val="-198783180"/>
                <w:placeholder>
                  <w:docPart w:val="DefaultPlaceholder_-1854013440"/>
                </w:placeholder>
              </w:sdtPr>
              <w:sdtContent>
                <w:r w:rsidR="00037953" w:rsidRPr="00037953">
                  <w:rPr>
                    <w:rFonts w:ascii="Arial" w:hAnsi="Arial" w:cs="Arial"/>
                    <w:color w:val="000000"/>
                    <w:sz w:val="22"/>
                  </w:rPr>
                  <w:t>(Kapur and Sabatello, 2023)</w:t>
                </w:r>
              </w:sdtContent>
            </w:sdt>
            <w:r>
              <w:rPr>
                <w:rFonts w:ascii="Arial" w:hAnsi="Arial" w:cs="Arial"/>
                <w:color w:val="000000"/>
                <w:sz w:val="22"/>
                <w:szCs w:val="22"/>
              </w:rPr>
              <w:t xml:space="preserve">. However, the processing of data to be anonymised would be treated with utmost attention to detail to minimise this as much as possible, including randomised data techniques outlined by the Information Commissioner’s Office and BERA (Godfrey-Fausset, 2022).  </w:t>
            </w:r>
          </w:p>
          <w:p w14:paraId="053CC583" w14:textId="77777777" w:rsidR="003F1A54" w:rsidRPr="003C7DED" w:rsidRDefault="003F1A54" w:rsidP="004135AB">
            <w:pPr>
              <w:rPr>
                <w:rFonts w:ascii="Arial" w:hAnsi="Arial" w:cs="Arial"/>
                <w:sz w:val="22"/>
                <w:szCs w:val="22"/>
              </w:rPr>
            </w:pPr>
          </w:p>
          <w:p w14:paraId="0771DA15" w14:textId="77777777" w:rsidR="003F1A54" w:rsidRPr="003C7DED" w:rsidRDefault="003F1A54" w:rsidP="004135AB">
            <w:pPr>
              <w:rPr>
                <w:rFonts w:ascii="Arial" w:hAnsi="Arial" w:cs="Arial"/>
                <w:sz w:val="22"/>
                <w:szCs w:val="22"/>
              </w:rPr>
            </w:pPr>
          </w:p>
          <w:p w14:paraId="35C8008A" w14:textId="77777777" w:rsidR="003F1A54" w:rsidRPr="003C7DED" w:rsidRDefault="003F1A54" w:rsidP="004135AB">
            <w:pPr>
              <w:rPr>
                <w:rFonts w:ascii="Arial" w:hAnsi="Arial" w:cs="Arial"/>
                <w:sz w:val="22"/>
                <w:szCs w:val="22"/>
              </w:rPr>
            </w:pPr>
          </w:p>
          <w:p w14:paraId="54C98EB7" w14:textId="77777777" w:rsidR="003F1A54" w:rsidRPr="003C7DED" w:rsidRDefault="003F1A54" w:rsidP="004135AB">
            <w:pPr>
              <w:rPr>
                <w:rFonts w:ascii="Arial" w:hAnsi="Arial" w:cs="Arial"/>
                <w:sz w:val="22"/>
                <w:szCs w:val="22"/>
              </w:rPr>
            </w:pPr>
          </w:p>
          <w:p w14:paraId="5374E17D"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0C5261" w:rsidRPr="003C7DED" w14:paraId="48C009B2" w14:textId="77777777" w:rsidTr="00B60A98">
        <w:trPr>
          <w:trHeight w:val="506"/>
        </w:trPr>
        <w:tc>
          <w:tcPr>
            <w:tcW w:w="549" w:type="dxa"/>
            <w:vMerge w:val="restart"/>
            <w:shd w:val="clear" w:color="auto" w:fill="F2F2F2" w:themeFill="background1" w:themeFillShade="F2"/>
            <w:vAlign w:val="center"/>
          </w:tcPr>
          <w:p w14:paraId="30C03669" w14:textId="47410BDC" w:rsidR="000C5261" w:rsidRPr="003C7DED" w:rsidRDefault="000C5261" w:rsidP="000C5261">
            <w:pPr>
              <w:jc w:val="center"/>
              <w:rPr>
                <w:rFonts w:ascii="Arial" w:hAnsi="Arial" w:cs="Arial"/>
                <w:sz w:val="22"/>
                <w:szCs w:val="22"/>
              </w:rPr>
            </w:pPr>
            <w:r w:rsidRPr="003C7DED">
              <w:rPr>
                <w:rFonts w:ascii="Arial" w:hAnsi="Arial" w:cs="Arial"/>
                <w:sz w:val="22"/>
                <w:szCs w:val="22"/>
              </w:rPr>
              <w:t>13</w:t>
            </w:r>
          </w:p>
        </w:tc>
        <w:tc>
          <w:tcPr>
            <w:tcW w:w="7103" w:type="dxa"/>
            <w:vMerge w:val="restart"/>
            <w:shd w:val="clear" w:color="auto" w:fill="F2F2F2" w:themeFill="background1" w:themeFillShade="F2"/>
            <w:vAlign w:val="center"/>
          </w:tcPr>
          <w:p w14:paraId="57669DB6" w14:textId="5D9ED0E1" w:rsidR="000C5261" w:rsidRPr="003C7DED" w:rsidRDefault="000C5261" w:rsidP="003F1A54">
            <w:pPr>
              <w:rPr>
                <w:rFonts w:ascii="Arial" w:hAnsi="Arial" w:cs="Arial"/>
                <w:sz w:val="22"/>
                <w:szCs w:val="22"/>
              </w:rPr>
            </w:pPr>
            <w:r w:rsidRPr="003C7DED">
              <w:rPr>
                <w:rFonts w:ascii="Arial" w:hAnsi="Arial" w:cs="Arial"/>
                <w:sz w:val="22"/>
                <w:szCs w:val="22"/>
              </w:rPr>
              <w:t>If special category data cannot be anonymised, will you obtain explicit consent to share that data?</w:t>
            </w:r>
          </w:p>
        </w:tc>
        <w:tc>
          <w:tcPr>
            <w:tcW w:w="992" w:type="dxa"/>
            <w:gridSpan w:val="2"/>
            <w:shd w:val="clear" w:color="auto" w:fill="D9D9D9" w:themeFill="background1" w:themeFillShade="D9"/>
            <w:vAlign w:val="center"/>
          </w:tcPr>
          <w:p w14:paraId="16BD3732" w14:textId="2570DA4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34" w:type="dxa"/>
            <w:gridSpan w:val="2"/>
            <w:shd w:val="clear" w:color="auto" w:fill="D9D9D9" w:themeFill="background1" w:themeFillShade="D9"/>
            <w:vAlign w:val="center"/>
          </w:tcPr>
          <w:p w14:paraId="73FB381A"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709" w:type="dxa"/>
            <w:shd w:val="clear" w:color="auto" w:fill="D9D9D9" w:themeFill="background1" w:themeFillShade="D9"/>
            <w:vAlign w:val="center"/>
          </w:tcPr>
          <w:p w14:paraId="4070F6FC"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C5261" w:rsidRPr="003C7DED" w14:paraId="384D2EA9" w14:textId="77777777" w:rsidTr="00B60A98">
        <w:trPr>
          <w:trHeight w:val="439"/>
        </w:trPr>
        <w:tc>
          <w:tcPr>
            <w:tcW w:w="549" w:type="dxa"/>
            <w:vMerge/>
            <w:shd w:val="clear" w:color="auto" w:fill="F2F2F2" w:themeFill="background1" w:themeFillShade="F2"/>
            <w:vAlign w:val="center"/>
          </w:tcPr>
          <w:p w14:paraId="275C2BAF" w14:textId="77777777" w:rsidR="000C5261" w:rsidRPr="003C7DED" w:rsidRDefault="000C5261" w:rsidP="000C5261">
            <w:pPr>
              <w:jc w:val="center"/>
              <w:rPr>
                <w:rFonts w:ascii="Arial" w:hAnsi="Arial" w:cs="Arial"/>
                <w:sz w:val="22"/>
                <w:szCs w:val="22"/>
              </w:rPr>
            </w:pPr>
          </w:p>
        </w:tc>
        <w:tc>
          <w:tcPr>
            <w:tcW w:w="7103" w:type="dxa"/>
            <w:vMerge/>
            <w:shd w:val="clear" w:color="auto" w:fill="F2F2F2" w:themeFill="background1" w:themeFillShade="F2"/>
          </w:tcPr>
          <w:p w14:paraId="0A40DDF0" w14:textId="58F4187C" w:rsidR="000C5261" w:rsidRPr="003C7DED" w:rsidRDefault="000C5261" w:rsidP="004135AB">
            <w:pPr>
              <w:rPr>
                <w:rFonts w:ascii="Arial" w:hAnsi="Arial" w:cs="Arial"/>
                <w:sz w:val="22"/>
                <w:szCs w:val="22"/>
              </w:rPr>
            </w:pPr>
          </w:p>
        </w:tc>
        <w:tc>
          <w:tcPr>
            <w:tcW w:w="992" w:type="dxa"/>
            <w:gridSpan w:val="2"/>
            <w:shd w:val="clear" w:color="auto" w:fill="D9D9D9" w:themeFill="background1" w:themeFillShade="D9"/>
            <w:vAlign w:val="center"/>
          </w:tcPr>
          <w:sdt>
            <w:sdtPr>
              <w:rPr>
                <w:rFonts w:ascii="Arial" w:hAnsi="Arial" w:cs="Arial"/>
                <w:sz w:val="22"/>
                <w:szCs w:val="22"/>
              </w:rPr>
              <w:id w:val="1965536712"/>
              <w14:checkbox>
                <w14:checked w14:val="1"/>
                <w14:checkedState w14:val="2612" w14:font="MS Gothic"/>
                <w14:uncheckedState w14:val="2610" w14:font="MS Gothic"/>
              </w14:checkbox>
            </w:sdtPr>
            <w:sdtEndPr/>
            <w:sdtContent>
              <w:p w14:paraId="758F05B8" w14:textId="41D85723" w:rsidR="000C5261" w:rsidRPr="003C7DED" w:rsidRDefault="00CC2D48"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34" w:type="dxa"/>
            <w:gridSpan w:val="2"/>
            <w:shd w:val="clear" w:color="auto" w:fill="D9D9D9" w:themeFill="background1" w:themeFillShade="D9"/>
            <w:vAlign w:val="center"/>
          </w:tcPr>
          <w:sdt>
            <w:sdtPr>
              <w:rPr>
                <w:rFonts w:ascii="Arial" w:hAnsi="Arial" w:cs="Arial"/>
                <w:sz w:val="22"/>
                <w:szCs w:val="22"/>
              </w:rPr>
              <w:id w:val="523679536"/>
              <w14:checkbox>
                <w14:checked w14:val="0"/>
                <w14:checkedState w14:val="2612" w14:font="MS Gothic"/>
                <w14:uncheckedState w14:val="2610" w14:font="MS Gothic"/>
              </w14:checkbox>
            </w:sdtPr>
            <w:sdtEndPr/>
            <w:sdtContent>
              <w:p w14:paraId="0ADB5344" w14:textId="378E98A3" w:rsidR="000C5261" w:rsidRPr="003C7DED" w:rsidRDefault="00CC2D48"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709" w:type="dxa"/>
            <w:shd w:val="clear" w:color="auto" w:fill="D9D9D9" w:themeFill="background1" w:themeFillShade="D9"/>
            <w:vAlign w:val="center"/>
          </w:tcPr>
          <w:sdt>
            <w:sdtPr>
              <w:rPr>
                <w:rFonts w:ascii="Arial" w:hAnsi="Arial" w:cs="Arial"/>
                <w:sz w:val="22"/>
                <w:szCs w:val="22"/>
              </w:rPr>
              <w:id w:val="55283740"/>
              <w14:checkbox>
                <w14:checked w14:val="0"/>
                <w14:checkedState w14:val="2612" w14:font="MS Gothic"/>
                <w14:uncheckedState w14:val="2610" w14:font="MS Gothic"/>
              </w14:checkbox>
            </w:sdtPr>
            <w:sdtEndPr/>
            <w:sdtContent>
              <w:p w14:paraId="1B160F14" w14:textId="2D4FF301" w:rsidR="000C5261" w:rsidRPr="003C7DED" w:rsidRDefault="00CC2D48"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bl>
    <w:p w14:paraId="0403CC4F" w14:textId="77777777" w:rsidR="00B20EC5" w:rsidRPr="003C7DED" w:rsidRDefault="00B20EC5" w:rsidP="00B20EC5">
      <w:pPr>
        <w:spacing w:after="240"/>
        <w:rPr>
          <w:rFonts w:ascii="Arial" w:hAnsi="Arial" w:cs="Arial"/>
          <w:b/>
        </w:rPr>
      </w:pPr>
    </w:p>
    <w:p w14:paraId="20C1AE0B" w14:textId="5F58C176" w:rsidR="00B20EC5" w:rsidRPr="003C7DED" w:rsidRDefault="00B20EC5" w:rsidP="00B20EC5">
      <w:pPr>
        <w:rPr>
          <w:rFonts w:ascii="Arial" w:hAnsi="Arial" w:cs="Arial"/>
          <w:b/>
          <w:bCs/>
          <w:sz w:val="22"/>
          <w:szCs w:val="22"/>
        </w:rPr>
      </w:pPr>
      <w:r w:rsidRPr="003C7DED">
        <w:rPr>
          <w:rFonts w:ascii="Arial" w:hAnsi="Arial" w:cs="Arial"/>
          <w:b/>
          <w:bCs/>
          <w:sz w:val="22"/>
          <w:szCs w:val="22"/>
        </w:rPr>
        <w:t xml:space="preserve">SECTION </w:t>
      </w:r>
      <w:r w:rsidR="00841382" w:rsidRPr="003C7DED">
        <w:rPr>
          <w:rFonts w:ascii="Arial" w:hAnsi="Arial" w:cs="Arial"/>
          <w:b/>
          <w:bCs/>
          <w:sz w:val="22"/>
          <w:szCs w:val="22"/>
        </w:rPr>
        <w:t>M</w:t>
      </w:r>
      <w:r w:rsidR="006151A9">
        <w:rPr>
          <w:rFonts w:ascii="Arial" w:hAnsi="Arial" w:cs="Arial"/>
          <w:b/>
          <w:bCs/>
          <w:sz w:val="22"/>
          <w:szCs w:val="22"/>
        </w:rPr>
        <w:t>:</w:t>
      </w:r>
      <w:r w:rsidRPr="003C7DED">
        <w:rPr>
          <w:rFonts w:ascii="Arial" w:hAnsi="Arial" w:cs="Arial"/>
          <w:b/>
          <w:bCs/>
          <w:sz w:val="22"/>
          <w:szCs w:val="22"/>
        </w:rPr>
        <w:t xml:space="preserve"> Participant </w:t>
      </w:r>
      <w:r w:rsidR="00CF1DA8">
        <w:rPr>
          <w:rFonts w:ascii="Arial" w:hAnsi="Arial" w:cs="Arial"/>
          <w:b/>
          <w:bCs/>
          <w:sz w:val="22"/>
          <w:szCs w:val="22"/>
        </w:rPr>
        <w:t>I</w:t>
      </w:r>
      <w:r w:rsidRPr="003C7DED">
        <w:rPr>
          <w:rFonts w:ascii="Arial" w:hAnsi="Arial" w:cs="Arial"/>
          <w:b/>
          <w:bCs/>
          <w:sz w:val="22"/>
          <w:szCs w:val="22"/>
        </w:rPr>
        <w:t xml:space="preserve">nformation and </w:t>
      </w:r>
      <w:r w:rsidR="00CF1DA8">
        <w:rPr>
          <w:rFonts w:ascii="Arial" w:hAnsi="Arial" w:cs="Arial"/>
          <w:b/>
          <w:bCs/>
          <w:sz w:val="22"/>
          <w:szCs w:val="22"/>
        </w:rPr>
        <w:t>C</w:t>
      </w:r>
      <w:r w:rsidRPr="003C7DED">
        <w:rPr>
          <w:rFonts w:ascii="Arial" w:hAnsi="Arial" w:cs="Arial"/>
          <w:b/>
          <w:bCs/>
          <w:sz w:val="22"/>
          <w:szCs w:val="22"/>
        </w:rPr>
        <w:t xml:space="preserve">onsent </w:t>
      </w:r>
    </w:p>
    <w:p w14:paraId="413EB071" w14:textId="77777777" w:rsidR="00B20EC5" w:rsidRPr="003C7DED" w:rsidRDefault="00B20EC5" w:rsidP="00B20EC5">
      <w:pPr>
        <w:rPr>
          <w:rFonts w:ascii="Arial" w:hAnsi="Arial" w:cs="Arial"/>
        </w:rPr>
      </w:pPr>
    </w:p>
    <w:tbl>
      <w:tblPr>
        <w:tblStyle w:val="TableGrid"/>
        <w:tblW w:w="10487" w:type="dxa"/>
        <w:tblInd w:w="-5" w:type="dxa"/>
        <w:tblLook w:val="04A0" w:firstRow="1" w:lastRow="0" w:firstColumn="1" w:lastColumn="0" w:noHBand="0" w:noVBand="1"/>
      </w:tblPr>
      <w:tblGrid>
        <w:gridCol w:w="547"/>
        <w:gridCol w:w="6845"/>
        <w:gridCol w:w="685"/>
        <w:gridCol w:w="295"/>
        <w:gridCol w:w="556"/>
        <w:gridCol w:w="553"/>
        <w:gridCol w:w="155"/>
        <w:gridCol w:w="851"/>
      </w:tblGrid>
      <w:tr w:rsidR="000C5261" w:rsidRPr="003C7DED" w14:paraId="4EF44440" w14:textId="77777777" w:rsidTr="00B60A98">
        <w:tc>
          <w:tcPr>
            <w:tcW w:w="7392" w:type="dxa"/>
            <w:gridSpan w:val="2"/>
            <w:shd w:val="clear" w:color="auto" w:fill="C1E4F5" w:themeFill="accent1" w:themeFillTint="33"/>
          </w:tcPr>
          <w:p w14:paraId="089A9B19" w14:textId="6EAEBC07" w:rsidR="00CD54AD" w:rsidRPr="003C7DED" w:rsidRDefault="000C5261" w:rsidP="004135AB">
            <w:pPr>
              <w:autoSpaceDE w:val="0"/>
              <w:autoSpaceDN w:val="0"/>
              <w:adjustRightInd w:val="0"/>
              <w:jc w:val="both"/>
              <w:rPr>
                <w:rFonts w:ascii="Arial" w:hAnsi="Arial" w:cs="Arial"/>
                <w:b/>
                <w:sz w:val="22"/>
                <w:szCs w:val="22"/>
              </w:rPr>
            </w:pPr>
            <w:r w:rsidRPr="003C7DED">
              <w:rPr>
                <w:rFonts w:ascii="Arial" w:hAnsi="Arial" w:cs="Arial"/>
                <w:b/>
                <w:sz w:val="22"/>
                <w:szCs w:val="22"/>
              </w:rPr>
              <w:t>Information for participants</w:t>
            </w:r>
          </w:p>
          <w:p w14:paraId="1D03ADBA" w14:textId="3BC4D134" w:rsidR="000C5261" w:rsidRPr="003C7DED" w:rsidRDefault="000C5261" w:rsidP="004135AB">
            <w:pPr>
              <w:autoSpaceDE w:val="0"/>
              <w:autoSpaceDN w:val="0"/>
              <w:adjustRightInd w:val="0"/>
              <w:jc w:val="both"/>
              <w:rPr>
                <w:rFonts w:ascii="Arial" w:hAnsi="Arial" w:cs="Arial"/>
                <w:b/>
                <w:sz w:val="22"/>
                <w:szCs w:val="22"/>
              </w:rPr>
            </w:pPr>
            <w:r w:rsidRPr="003C7DED">
              <w:rPr>
                <w:rFonts w:ascii="Arial" w:hAnsi="Arial" w:cs="Arial"/>
                <w:bCs/>
                <w:sz w:val="22"/>
                <w:szCs w:val="22"/>
              </w:rPr>
              <w:t xml:space="preserve">It is normally expected that those participating in research should do so having given their informed consent. If this is not appropriate or practical, explicit justification must be provided, in line with prevailing disciplinary conventions.  Please note however, that informed consent to participate in the research is separate from consent to process (e.g. collect, analyse, </w:t>
            </w:r>
            <w:r w:rsidRPr="003C7DED">
              <w:rPr>
                <w:rFonts w:ascii="Arial" w:hAnsi="Arial" w:cs="Arial"/>
                <w:bCs/>
                <w:sz w:val="22"/>
                <w:szCs w:val="22"/>
              </w:rPr>
              <w:lastRenderedPageBreak/>
              <w:t xml:space="preserve">store, reuse or share) personal data, as the University’s lawful basis for processing personal data in research activities is part of its ‘public task’. </w:t>
            </w:r>
          </w:p>
        </w:tc>
        <w:tc>
          <w:tcPr>
            <w:tcW w:w="980" w:type="dxa"/>
            <w:gridSpan w:val="2"/>
            <w:shd w:val="clear" w:color="auto" w:fill="D9D9D9" w:themeFill="background1" w:themeFillShade="D9"/>
            <w:vAlign w:val="center"/>
          </w:tcPr>
          <w:p w14:paraId="312C87C5"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lastRenderedPageBreak/>
              <w:t>YES</w:t>
            </w:r>
          </w:p>
        </w:tc>
        <w:tc>
          <w:tcPr>
            <w:tcW w:w="1109" w:type="dxa"/>
            <w:gridSpan w:val="2"/>
            <w:shd w:val="clear" w:color="auto" w:fill="D9D9D9" w:themeFill="background1" w:themeFillShade="D9"/>
            <w:vAlign w:val="center"/>
          </w:tcPr>
          <w:p w14:paraId="14616A2F"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gridSpan w:val="2"/>
            <w:shd w:val="clear" w:color="auto" w:fill="D9D9D9" w:themeFill="background1" w:themeFillShade="D9"/>
            <w:vAlign w:val="center"/>
          </w:tcPr>
          <w:p w14:paraId="1DD6A7E8"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1F7B84" w:rsidRPr="003C7DED" w14:paraId="0B516DCA" w14:textId="77777777" w:rsidTr="00B60A98">
        <w:trPr>
          <w:trHeight w:val="439"/>
        </w:trPr>
        <w:tc>
          <w:tcPr>
            <w:tcW w:w="547" w:type="dxa"/>
            <w:shd w:val="clear" w:color="auto" w:fill="F2F2F2" w:themeFill="background1" w:themeFillShade="F2"/>
            <w:vAlign w:val="center"/>
          </w:tcPr>
          <w:p w14:paraId="6EAE2008" w14:textId="521959CC" w:rsidR="001F7B84" w:rsidRPr="003C7DED" w:rsidRDefault="00735E7B" w:rsidP="00735E7B">
            <w:pPr>
              <w:autoSpaceDE w:val="0"/>
              <w:autoSpaceDN w:val="0"/>
              <w:adjustRightInd w:val="0"/>
              <w:jc w:val="center"/>
              <w:rPr>
                <w:rFonts w:ascii="Arial" w:hAnsi="Arial" w:cs="Arial"/>
                <w:sz w:val="22"/>
                <w:szCs w:val="22"/>
              </w:rPr>
            </w:pPr>
            <w:bookmarkStart w:id="3" w:name="_Hlk156475507"/>
            <w:r w:rsidRPr="003C7DED">
              <w:rPr>
                <w:rFonts w:ascii="Arial" w:hAnsi="Arial" w:cs="Arial"/>
                <w:sz w:val="22"/>
                <w:szCs w:val="22"/>
              </w:rPr>
              <w:t>1</w:t>
            </w:r>
          </w:p>
        </w:tc>
        <w:tc>
          <w:tcPr>
            <w:tcW w:w="6845" w:type="dxa"/>
            <w:shd w:val="clear" w:color="auto" w:fill="F2F2F2" w:themeFill="background1" w:themeFillShade="F2"/>
            <w:vAlign w:val="center"/>
          </w:tcPr>
          <w:p w14:paraId="0BEB2458" w14:textId="59A01E10"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obtain written consent for participation?</w:t>
            </w:r>
          </w:p>
        </w:tc>
        <w:tc>
          <w:tcPr>
            <w:tcW w:w="980" w:type="dxa"/>
            <w:gridSpan w:val="2"/>
            <w:shd w:val="clear" w:color="auto" w:fill="D9D9D9" w:themeFill="background1" w:themeFillShade="D9"/>
            <w:vAlign w:val="center"/>
          </w:tcPr>
          <w:sdt>
            <w:sdtPr>
              <w:rPr>
                <w:rFonts w:ascii="Arial" w:hAnsi="Arial" w:cs="Arial"/>
                <w:sz w:val="22"/>
                <w:szCs w:val="22"/>
              </w:rPr>
              <w:id w:val="638854427"/>
              <w14:checkbox>
                <w14:checked w14:val="1"/>
                <w14:checkedState w14:val="2612" w14:font="MS Gothic"/>
                <w14:uncheckedState w14:val="2610" w14:font="MS Gothic"/>
              </w14:checkbox>
            </w:sdtPr>
            <w:sdtEndPr/>
            <w:sdtContent>
              <w:p w14:paraId="56DDF652" w14:textId="518D6A11" w:rsidR="001F7B84" w:rsidRPr="003C7DED" w:rsidRDefault="004471F3"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838415725"/>
              <w14:checkbox>
                <w14:checked w14:val="0"/>
                <w14:checkedState w14:val="2612" w14:font="MS Gothic"/>
                <w14:uncheckedState w14:val="2610" w14:font="MS Gothic"/>
              </w14:checkbox>
            </w:sdtPr>
            <w:sdtEndPr/>
            <w:sdtContent>
              <w:p w14:paraId="1C3F840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18272357"/>
              <w14:checkbox>
                <w14:checked w14:val="0"/>
                <w14:checkedState w14:val="2612" w14:font="MS Gothic"/>
                <w14:uncheckedState w14:val="2610" w14:font="MS Gothic"/>
              </w14:checkbox>
            </w:sdtPr>
            <w:sdtEndPr/>
            <w:sdtContent>
              <w:p w14:paraId="4BB8CB05"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3F9C1C27" w14:textId="77777777" w:rsidTr="00B60A98">
        <w:trPr>
          <w:trHeight w:val="403"/>
        </w:trPr>
        <w:tc>
          <w:tcPr>
            <w:tcW w:w="547" w:type="dxa"/>
            <w:shd w:val="clear" w:color="auto" w:fill="F2F2F2" w:themeFill="background1" w:themeFillShade="F2"/>
            <w:vAlign w:val="center"/>
          </w:tcPr>
          <w:p w14:paraId="5A546245" w14:textId="3F53AC34"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2</w:t>
            </w:r>
          </w:p>
        </w:tc>
        <w:bookmarkEnd w:id="3"/>
        <w:tc>
          <w:tcPr>
            <w:tcW w:w="6845" w:type="dxa"/>
            <w:shd w:val="clear" w:color="auto" w:fill="F2F2F2" w:themeFill="background1" w:themeFillShade="F2"/>
            <w:vAlign w:val="center"/>
          </w:tcPr>
          <w:p w14:paraId="4DED923C" w14:textId="290FB30A"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describe the main research procedures to participants in advance, so that they are informed about what to expect?</w:t>
            </w:r>
          </w:p>
        </w:tc>
        <w:tc>
          <w:tcPr>
            <w:tcW w:w="980" w:type="dxa"/>
            <w:gridSpan w:val="2"/>
            <w:shd w:val="clear" w:color="auto" w:fill="D9D9D9" w:themeFill="background1" w:themeFillShade="D9"/>
            <w:vAlign w:val="center"/>
          </w:tcPr>
          <w:sdt>
            <w:sdtPr>
              <w:rPr>
                <w:rFonts w:ascii="Arial" w:hAnsi="Arial" w:cs="Arial"/>
                <w:sz w:val="22"/>
                <w:szCs w:val="22"/>
              </w:rPr>
              <w:id w:val="1917978816"/>
              <w14:checkbox>
                <w14:checked w14:val="1"/>
                <w14:checkedState w14:val="2612" w14:font="MS Gothic"/>
                <w14:uncheckedState w14:val="2610" w14:font="MS Gothic"/>
              </w14:checkbox>
            </w:sdtPr>
            <w:sdtEndPr/>
            <w:sdtContent>
              <w:p w14:paraId="2E0FD5F3" w14:textId="3E728EDC" w:rsidR="001F7B84" w:rsidRPr="003C7DED" w:rsidRDefault="004471F3"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66745090"/>
              <w14:checkbox>
                <w14:checked w14:val="0"/>
                <w14:checkedState w14:val="2612" w14:font="MS Gothic"/>
                <w14:uncheckedState w14:val="2610" w14:font="MS Gothic"/>
              </w14:checkbox>
            </w:sdtPr>
            <w:sdtEndPr/>
            <w:sdtContent>
              <w:p w14:paraId="308F9010"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964613576"/>
              <w14:checkbox>
                <w14:checked w14:val="0"/>
                <w14:checkedState w14:val="2612" w14:font="MS Gothic"/>
                <w14:uncheckedState w14:val="2610" w14:font="MS Gothic"/>
              </w14:checkbox>
            </w:sdtPr>
            <w:sdtEndPr/>
            <w:sdtContent>
              <w:p w14:paraId="0E9685EA"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22782B7A" w14:textId="77777777" w:rsidTr="00B60A98">
        <w:trPr>
          <w:trHeight w:val="439"/>
        </w:trPr>
        <w:tc>
          <w:tcPr>
            <w:tcW w:w="547" w:type="dxa"/>
            <w:shd w:val="clear" w:color="auto" w:fill="F2F2F2" w:themeFill="background1" w:themeFillShade="F2"/>
            <w:vAlign w:val="center"/>
          </w:tcPr>
          <w:p w14:paraId="3B2E8E41" w14:textId="08020F46"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6845" w:type="dxa"/>
            <w:shd w:val="clear" w:color="auto" w:fill="F2F2F2" w:themeFill="background1" w:themeFillShade="F2"/>
            <w:vAlign w:val="center"/>
          </w:tcPr>
          <w:p w14:paraId="62F0DC35" w14:textId="724AD086"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tell participants that their participation is voluntary?</w:t>
            </w:r>
          </w:p>
        </w:tc>
        <w:tc>
          <w:tcPr>
            <w:tcW w:w="980" w:type="dxa"/>
            <w:gridSpan w:val="2"/>
            <w:shd w:val="clear" w:color="auto" w:fill="D9D9D9" w:themeFill="background1" w:themeFillShade="D9"/>
            <w:vAlign w:val="center"/>
          </w:tcPr>
          <w:sdt>
            <w:sdtPr>
              <w:rPr>
                <w:rFonts w:ascii="Arial" w:hAnsi="Arial" w:cs="Arial"/>
                <w:sz w:val="22"/>
                <w:szCs w:val="22"/>
              </w:rPr>
              <w:id w:val="173071009"/>
              <w14:checkbox>
                <w14:checked w14:val="1"/>
                <w14:checkedState w14:val="2612" w14:font="MS Gothic"/>
                <w14:uncheckedState w14:val="2610" w14:font="MS Gothic"/>
              </w14:checkbox>
            </w:sdtPr>
            <w:sdtEndPr/>
            <w:sdtContent>
              <w:p w14:paraId="4D3CC780" w14:textId="51693A5E" w:rsidR="001F7B84" w:rsidRPr="003C7DED" w:rsidRDefault="004471F3"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777214799"/>
              <w14:checkbox>
                <w14:checked w14:val="0"/>
                <w14:checkedState w14:val="2612" w14:font="MS Gothic"/>
                <w14:uncheckedState w14:val="2610" w14:font="MS Gothic"/>
              </w14:checkbox>
            </w:sdtPr>
            <w:sdtEndPr/>
            <w:sdtContent>
              <w:p w14:paraId="2FBE6912"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46200750"/>
              <w14:checkbox>
                <w14:checked w14:val="0"/>
                <w14:checkedState w14:val="2612" w14:font="MS Gothic"/>
                <w14:uncheckedState w14:val="2610" w14:font="MS Gothic"/>
              </w14:checkbox>
            </w:sdtPr>
            <w:sdtEndPr/>
            <w:sdtContent>
              <w:p w14:paraId="36D19CC6"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10D00A02" w14:textId="77777777" w:rsidTr="00B60A98">
        <w:trPr>
          <w:trHeight w:val="403"/>
        </w:trPr>
        <w:tc>
          <w:tcPr>
            <w:tcW w:w="547" w:type="dxa"/>
            <w:shd w:val="clear" w:color="auto" w:fill="F2F2F2" w:themeFill="background1" w:themeFillShade="F2"/>
            <w:vAlign w:val="center"/>
          </w:tcPr>
          <w:p w14:paraId="14BED136" w14:textId="5210B5BD"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6845" w:type="dxa"/>
            <w:shd w:val="clear" w:color="auto" w:fill="F2F2F2" w:themeFill="background1" w:themeFillShade="F2"/>
            <w:vAlign w:val="center"/>
          </w:tcPr>
          <w:p w14:paraId="7728AF19" w14:textId="04142AE9"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explain to participants that refusal to participate in the research will not affect their treatment or education (if relevant)?</w:t>
            </w:r>
          </w:p>
        </w:tc>
        <w:tc>
          <w:tcPr>
            <w:tcW w:w="980" w:type="dxa"/>
            <w:gridSpan w:val="2"/>
            <w:shd w:val="clear" w:color="auto" w:fill="D9D9D9" w:themeFill="background1" w:themeFillShade="D9"/>
            <w:vAlign w:val="center"/>
          </w:tcPr>
          <w:sdt>
            <w:sdtPr>
              <w:rPr>
                <w:rFonts w:ascii="Arial" w:hAnsi="Arial" w:cs="Arial"/>
                <w:sz w:val="22"/>
                <w:szCs w:val="22"/>
              </w:rPr>
              <w:id w:val="1907947677"/>
              <w14:checkbox>
                <w14:checked w14:val="1"/>
                <w14:checkedState w14:val="2612" w14:font="MS Gothic"/>
                <w14:uncheckedState w14:val="2610" w14:font="MS Gothic"/>
              </w14:checkbox>
            </w:sdtPr>
            <w:sdtEndPr/>
            <w:sdtContent>
              <w:p w14:paraId="6ED252BB" w14:textId="585E509F" w:rsidR="001F7B84" w:rsidRPr="003C7DED" w:rsidRDefault="004471F3"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997954874"/>
              <w14:checkbox>
                <w14:checked w14:val="0"/>
                <w14:checkedState w14:val="2612" w14:font="MS Gothic"/>
                <w14:uncheckedState w14:val="2610" w14:font="MS Gothic"/>
              </w14:checkbox>
            </w:sdtPr>
            <w:sdtEndPr/>
            <w:sdtContent>
              <w:p w14:paraId="15BCCB7E"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33887313"/>
              <w14:checkbox>
                <w14:checked w14:val="0"/>
                <w14:checkedState w14:val="2612" w14:font="MS Gothic"/>
                <w14:uncheckedState w14:val="2610" w14:font="MS Gothic"/>
              </w14:checkbox>
            </w:sdtPr>
            <w:sdtEndPr/>
            <w:sdtContent>
              <w:p w14:paraId="06D7687C"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6070EC33" w14:textId="77777777" w:rsidTr="00B60A98">
        <w:trPr>
          <w:trHeight w:val="439"/>
        </w:trPr>
        <w:tc>
          <w:tcPr>
            <w:tcW w:w="547" w:type="dxa"/>
            <w:shd w:val="clear" w:color="auto" w:fill="F2F2F2" w:themeFill="background1" w:themeFillShade="F2"/>
            <w:vAlign w:val="center"/>
          </w:tcPr>
          <w:p w14:paraId="248E17F9" w14:textId="6618EE2C"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6845" w:type="dxa"/>
            <w:shd w:val="clear" w:color="auto" w:fill="F2F2F2" w:themeFill="background1" w:themeFillShade="F2"/>
            <w:vAlign w:val="center"/>
          </w:tcPr>
          <w:p w14:paraId="181CA19B" w14:textId="776CD0AB"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If the research is observational, will you ask participants for their consent to being observed?</w:t>
            </w:r>
          </w:p>
        </w:tc>
        <w:tc>
          <w:tcPr>
            <w:tcW w:w="980" w:type="dxa"/>
            <w:gridSpan w:val="2"/>
            <w:shd w:val="clear" w:color="auto" w:fill="D9D9D9" w:themeFill="background1" w:themeFillShade="D9"/>
            <w:vAlign w:val="center"/>
          </w:tcPr>
          <w:sdt>
            <w:sdtPr>
              <w:rPr>
                <w:rFonts w:ascii="Arial" w:hAnsi="Arial" w:cs="Arial"/>
                <w:sz w:val="22"/>
                <w:szCs w:val="22"/>
              </w:rPr>
              <w:id w:val="-65498961"/>
              <w14:checkbox>
                <w14:checked w14:val="0"/>
                <w14:checkedState w14:val="2612" w14:font="MS Gothic"/>
                <w14:uncheckedState w14:val="2610" w14:font="MS Gothic"/>
              </w14:checkbox>
            </w:sdtPr>
            <w:sdtEndPr/>
            <w:sdtContent>
              <w:p w14:paraId="1D707799"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327907113"/>
              <w14:checkbox>
                <w14:checked w14:val="0"/>
                <w14:checkedState w14:val="2612" w14:font="MS Gothic"/>
                <w14:uncheckedState w14:val="2610" w14:font="MS Gothic"/>
              </w14:checkbox>
            </w:sdtPr>
            <w:sdtEndPr/>
            <w:sdtContent>
              <w:p w14:paraId="7EA8FC93"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43242132"/>
              <w14:checkbox>
                <w14:checked w14:val="1"/>
                <w14:checkedState w14:val="2612" w14:font="MS Gothic"/>
                <w14:uncheckedState w14:val="2610" w14:font="MS Gothic"/>
              </w14:checkbox>
            </w:sdtPr>
            <w:sdtEndPr/>
            <w:sdtContent>
              <w:p w14:paraId="33EE84FF" w14:textId="1B13BC33" w:rsidR="001F7B84" w:rsidRPr="003C7DED" w:rsidRDefault="004471F3"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08C60444" w14:textId="77777777" w:rsidTr="00B60A98">
        <w:trPr>
          <w:trHeight w:val="403"/>
        </w:trPr>
        <w:tc>
          <w:tcPr>
            <w:tcW w:w="547" w:type="dxa"/>
            <w:shd w:val="clear" w:color="auto" w:fill="F2F2F2" w:themeFill="background1" w:themeFillShade="F2"/>
            <w:vAlign w:val="center"/>
          </w:tcPr>
          <w:p w14:paraId="30B41652" w14:textId="6575F80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6845" w:type="dxa"/>
            <w:shd w:val="clear" w:color="auto" w:fill="F2F2F2" w:themeFill="background1" w:themeFillShade="F2"/>
            <w:vAlign w:val="center"/>
          </w:tcPr>
          <w:p w14:paraId="672237E4" w14:textId="7A3A7C00"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tell participants that they may withdraw from the research at any time and for any reason?</w:t>
            </w:r>
          </w:p>
        </w:tc>
        <w:tc>
          <w:tcPr>
            <w:tcW w:w="980" w:type="dxa"/>
            <w:gridSpan w:val="2"/>
            <w:shd w:val="clear" w:color="auto" w:fill="D9D9D9" w:themeFill="background1" w:themeFillShade="D9"/>
            <w:vAlign w:val="center"/>
          </w:tcPr>
          <w:sdt>
            <w:sdtPr>
              <w:rPr>
                <w:rFonts w:ascii="Arial" w:hAnsi="Arial" w:cs="Arial"/>
                <w:sz w:val="22"/>
                <w:szCs w:val="22"/>
              </w:rPr>
              <w:id w:val="-1689744163"/>
              <w14:checkbox>
                <w14:checked w14:val="1"/>
                <w14:checkedState w14:val="2612" w14:font="MS Gothic"/>
                <w14:uncheckedState w14:val="2610" w14:font="MS Gothic"/>
              </w14:checkbox>
            </w:sdtPr>
            <w:sdtEndPr/>
            <w:sdtContent>
              <w:p w14:paraId="26C71E17" w14:textId="10555A52" w:rsidR="001F7B84" w:rsidRPr="003C7DED" w:rsidRDefault="004471F3"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160307203"/>
              <w14:checkbox>
                <w14:checked w14:val="0"/>
                <w14:checkedState w14:val="2612" w14:font="MS Gothic"/>
                <w14:uncheckedState w14:val="2610" w14:font="MS Gothic"/>
              </w14:checkbox>
            </w:sdtPr>
            <w:sdtEndPr/>
            <w:sdtContent>
              <w:p w14:paraId="3FDA2049"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70004211"/>
              <w14:checkbox>
                <w14:checked w14:val="0"/>
                <w14:checkedState w14:val="2612" w14:font="MS Gothic"/>
                <w14:uncheckedState w14:val="2610" w14:font="MS Gothic"/>
              </w14:checkbox>
            </w:sdtPr>
            <w:sdtEndPr/>
            <w:sdtContent>
              <w:p w14:paraId="2E1578BF"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73B14908" w14:textId="77777777" w:rsidTr="00B60A98">
        <w:trPr>
          <w:trHeight w:val="403"/>
        </w:trPr>
        <w:tc>
          <w:tcPr>
            <w:tcW w:w="547" w:type="dxa"/>
            <w:shd w:val="clear" w:color="auto" w:fill="F2F2F2" w:themeFill="background1" w:themeFillShade="F2"/>
            <w:vAlign w:val="center"/>
          </w:tcPr>
          <w:p w14:paraId="46281CAF" w14:textId="79B83F63"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6845" w:type="dxa"/>
            <w:shd w:val="clear" w:color="auto" w:fill="F2F2F2" w:themeFill="background1" w:themeFillShade="F2"/>
            <w:vAlign w:val="center"/>
          </w:tcPr>
          <w:p w14:paraId="2F9E661E" w14:textId="07C90742"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 xml:space="preserve">Will participants be made aware of how you will treat any information that may reasonably </w:t>
            </w:r>
            <w:proofErr w:type="spellStart"/>
            <w:r w:rsidRPr="003C7DED">
              <w:rPr>
                <w:rFonts w:ascii="Arial" w:hAnsi="Arial" w:cs="Arial"/>
                <w:sz w:val="22"/>
                <w:szCs w:val="22"/>
              </w:rPr>
              <w:t>by</w:t>
            </w:r>
            <w:proofErr w:type="spellEnd"/>
            <w:r w:rsidRPr="003C7DED">
              <w:rPr>
                <w:rFonts w:ascii="Arial" w:hAnsi="Arial" w:cs="Arial"/>
                <w:sz w:val="22"/>
                <w:szCs w:val="22"/>
              </w:rPr>
              <w:t xml:space="preserve"> considered as confidential? </w:t>
            </w:r>
          </w:p>
        </w:tc>
        <w:tc>
          <w:tcPr>
            <w:tcW w:w="980" w:type="dxa"/>
            <w:gridSpan w:val="2"/>
            <w:shd w:val="clear" w:color="auto" w:fill="D9D9D9" w:themeFill="background1" w:themeFillShade="D9"/>
            <w:vAlign w:val="center"/>
          </w:tcPr>
          <w:sdt>
            <w:sdtPr>
              <w:rPr>
                <w:rFonts w:ascii="Arial" w:hAnsi="Arial" w:cs="Arial"/>
                <w:sz w:val="22"/>
                <w:szCs w:val="22"/>
              </w:rPr>
              <w:id w:val="96221617"/>
              <w14:checkbox>
                <w14:checked w14:val="1"/>
                <w14:checkedState w14:val="2612" w14:font="MS Gothic"/>
                <w14:uncheckedState w14:val="2610" w14:font="MS Gothic"/>
              </w14:checkbox>
            </w:sdtPr>
            <w:sdtEndPr/>
            <w:sdtContent>
              <w:p w14:paraId="6AC05653" w14:textId="26BE2367" w:rsidR="001F7B84" w:rsidRPr="003C7DED" w:rsidRDefault="004471F3"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715357891"/>
              <w14:checkbox>
                <w14:checked w14:val="0"/>
                <w14:checkedState w14:val="2612" w14:font="MS Gothic"/>
                <w14:uncheckedState w14:val="2610" w14:font="MS Gothic"/>
              </w14:checkbox>
            </w:sdtPr>
            <w:sdtEndPr/>
            <w:sdtContent>
              <w:p w14:paraId="6FBCAEA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61819308"/>
              <w14:checkbox>
                <w14:checked w14:val="0"/>
                <w14:checkedState w14:val="2612" w14:font="MS Gothic"/>
                <w14:uncheckedState w14:val="2610" w14:font="MS Gothic"/>
              </w14:checkbox>
            </w:sdtPr>
            <w:sdtEndPr/>
            <w:sdtContent>
              <w:p w14:paraId="34852A3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702469" w:rsidRPr="003C7DED" w14:paraId="0C188FA7" w14:textId="77777777" w:rsidTr="00B60A98">
        <w:trPr>
          <w:trHeight w:val="403"/>
        </w:trPr>
        <w:tc>
          <w:tcPr>
            <w:tcW w:w="547" w:type="dxa"/>
            <w:shd w:val="clear" w:color="auto" w:fill="F2F2F2" w:themeFill="background1" w:themeFillShade="F2"/>
            <w:vAlign w:val="center"/>
          </w:tcPr>
          <w:p w14:paraId="1EE65F72" w14:textId="254BC32D" w:rsidR="00702469" w:rsidRPr="003C7DED" w:rsidRDefault="00702469" w:rsidP="00702469">
            <w:pPr>
              <w:autoSpaceDE w:val="0"/>
              <w:autoSpaceDN w:val="0"/>
              <w:adjustRightInd w:val="0"/>
              <w:jc w:val="center"/>
              <w:rPr>
                <w:rFonts w:ascii="Arial" w:hAnsi="Arial" w:cs="Arial"/>
                <w:sz w:val="22"/>
                <w:szCs w:val="22"/>
              </w:rPr>
            </w:pPr>
            <w:r>
              <w:rPr>
                <w:rFonts w:ascii="Arial" w:hAnsi="Arial" w:cs="Arial"/>
                <w:sz w:val="22"/>
                <w:szCs w:val="22"/>
              </w:rPr>
              <w:t>8</w:t>
            </w:r>
          </w:p>
        </w:tc>
        <w:tc>
          <w:tcPr>
            <w:tcW w:w="6845" w:type="dxa"/>
            <w:shd w:val="clear" w:color="auto" w:fill="F2F2F2" w:themeFill="background1" w:themeFillShade="F2"/>
            <w:vAlign w:val="center"/>
          </w:tcPr>
          <w:p w14:paraId="06E86A51" w14:textId="101E7B32" w:rsidR="00702469" w:rsidRPr="003C7DED" w:rsidRDefault="00702469" w:rsidP="00702469">
            <w:pPr>
              <w:autoSpaceDE w:val="0"/>
              <w:autoSpaceDN w:val="0"/>
              <w:adjustRightInd w:val="0"/>
              <w:rPr>
                <w:rFonts w:ascii="Arial" w:hAnsi="Arial" w:cs="Arial"/>
                <w:sz w:val="22"/>
                <w:szCs w:val="22"/>
              </w:rPr>
            </w:pPr>
            <w:r>
              <w:rPr>
                <w:rFonts w:ascii="Arial" w:hAnsi="Arial" w:cs="Arial"/>
                <w:sz w:val="22"/>
                <w:szCs w:val="22"/>
              </w:rPr>
              <w:t xml:space="preserve">If your research requires your participants to sign up for a service provided by an external company or </w:t>
            </w:r>
            <w:proofErr w:type="gramStart"/>
            <w:r>
              <w:rPr>
                <w:rFonts w:ascii="Arial" w:hAnsi="Arial" w:cs="Arial"/>
                <w:sz w:val="22"/>
                <w:szCs w:val="22"/>
              </w:rPr>
              <w:t>organisation</w:t>
            </w:r>
            <w:proofErr w:type="gramEnd"/>
            <w:r>
              <w:rPr>
                <w:rFonts w:ascii="Arial" w:hAnsi="Arial" w:cs="Arial"/>
                <w:sz w:val="22"/>
                <w:szCs w:val="22"/>
              </w:rPr>
              <w:t xml:space="preserve"> will you inform them that their data may be stored and processed outside UWTSD?</w:t>
            </w:r>
          </w:p>
        </w:tc>
        <w:tc>
          <w:tcPr>
            <w:tcW w:w="980" w:type="dxa"/>
            <w:gridSpan w:val="2"/>
            <w:shd w:val="clear" w:color="auto" w:fill="D9D9D9" w:themeFill="background1" w:themeFillShade="D9"/>
            <w:vAlign w:val="center"/>
          </w:tcPr>
          <w:sdt>
            <w:sdtPr>
              <w:rPr>
                <w:rFonts w:ascii="Arial" w:hAnsi="Arial" w:cs="Arial"/>
                <w:sz w:val="22"/>
                <w:szCs w:val="22"/>
              </w:rPr>
              <w:id w:val="-184205774"/>
              <w14:checkbox>
                <w14:checked w14:val="0"/>
                <w14:checkedState w14:val="2612" w14:font="MS Gothic"/>
                <w14:uncheckedState w14:val="2610" w14:font="MS Gothic"/>
              </w14:checkbox>
            </w:sdtPr>
            <w:sdtEndPr/>
            <w:sdtContent>
              <w:p w14:paraId="1D4346FF" w14:textId="52F4DD32" w:rsidR="00702469" w:rsidRDefault="00702469" w:rsidP="007024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287387872"/>
              <w14:checkbox>
                <w14:checked w14:val="0"/>
                <w14:checkedState w14:val="2612" w14:font="MS Gothic"/>
                <w14:uncheckedState w14:val="2610" w14:font="MS Gothic"/>
              </w14:checkbox>
            </w:sdtPr>
            <w:sdtEndPr/>
            <w:sdtContent>
              <w:p w14:paraId="39076680" w14:textId="2D09767B" w:rsidR="00702469" w:rsidRDefault="00702469" w:rsidP="0070246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511299255"/>
              <w14:checkbox>
                <w14:checked w14:val="1"/>
                <w14:checkedState w14:val="2612" w14:font="MS Gothic"/>
                <w14:uncheckedState w14:val="2610" w14:font="MS Gothic"/>
              </w14:checkbox>
            </w:sdtPr>
            <w:sdtEndPr/>
            <w:sdtContent>
              <w:p w14:paraId="6BF40960" w14:textId="09E7541E" w:rsidR="00702469" w:rsidRDefault="004471F3" w:rsidP="007024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30A2D3AC" w14:textId="77777777" w:rsidTr="00B60A98">
        <w:trPr>
          <w:trHeight w:val="439"/>
        </w:trPr>
        <w:tc>
          <w:tcPr>
            <w:tcW w:w="547" w:type="dxa"/>
            <w:shd w:val="clear" w:color="auto" w:fill="F2F2F2" w:themeFill="background1" w:themeFillShade="F2"/>
            <w:vAlign w:val="center"/>
          </w:tcPr>
          <w:p w14:paraId="5A25645F" w14:textId="098C6BC9" w:rsidR="001F7B84" w:rsidRPr="003C7DED" w:rsidRDefault="00702469" w:rsidP="00735E7B">
            <w:pPr>
              <w:autoSpaceDE w:val="0"/>
              <w:autoSpaceDN w:val="0"/>
              <w:adjustRightInd w:val="0"/>
              <w:jc w:val="center"/>
              <w:rPr>
                <w:rFonts w:ascii="Arial" w:hAnsi="Arial" w:cs="Arial"/>
                <w:sz w:val="22"/>
                <w:szCs w:val="22"/>
              </w:rPr>
            </w:pPr>
            <w:r>
              <w:rPr>
                <w:rFonts w:ascii="Arial" w:hAnsi="Arial" w:cs="Arial"/>
                <w:sz w:val="22"/>
                <w:szCs w:val="22"/>
              </w:rPr>
              <w:t>9</w:t>
            </w:r>
          </w:p>
        </w:tc>
        <w:tc>
          <w:tcPr>
            <w:tcW w:w="6845" w:type="dxa"/>
            <w:shd w:val="clear" w:color="auto" w:fill="F2F2F2" w:themeFill="background1" w:themeFillShade="F2"/>
            <w:vAlign w:val="center"/>
          </w:tcPr>
          <w:p w14:paraId="734BBBED" w14:textId="0BE137C6"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give participants the UWTSD Privacy Notice for Research?</w:t>
            </w:r>
          </w:p>
        </w:tc>
        <w:tc>
          <w:tcPr>
            <w:tcW w:w="980" w:type="dxa"/>
            <w:gridSpan w:val="2"/>
            <w:shd w:val="clear" w:color="auto" w:fill="D9D9D9" w:themeFill="background1" w:themeFillShade="D9"/>
            <w:vAlign w:val="center"/>
          </w:tcPr>
          <w:sdt>
            <w:sdtPr>
              <w:rPr>
                <w:rFonts w:ascii="Arial" w:hAnsi="Arial" w:cs="Arial"/>
                <w:sz w:val="22"/>
                <w:szCs w:val="22"/>
              </w:rPr>
              <w:id w:val="1507015635"/>
              <w14:checkbox>
                <w14:checked w14:val="1"/>
                <w14:checkedState w14:val="2612" w14:font="MS Gothic"/>
                <w14:uncheckedState w14:val="2610" w14:font="MS Gothic"/>
              </w14:checkbox>
            </w:sdtPr>
            <w:sdtEndPr/>
            <w:sdtContent>
              <w:p w14:paraId="3B757566" w14:textId="38B07AF4" w:rsidR="001F7B84" w:rsidRPr="003C7DED" w:rsidRDefault="004471F3"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82701375"/>
              <w14:checkbox>
                <w14:checked w14:val="0"/>
                <w14:checkedState w14:val="2612" w14:font="MS Gothic"/>
                <w14:uncheckedState w14:val="2610" w14:font="MS Gothic"/>
              </w14:checkbox>
            </w:sdtPr>
            <w:sdtEndPr/>
            <w:sdtContent>
              <w:p w14:paraId="24259F1A"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075428902"/>
              <w14:checkbox>
                <w14:checked w14:val="0"/>
                <w14:checkedState w14:val="2612" w14:font="MS Gothic"/>
                <w14:uncheckedState w14:val="2610" w14:font="MS Gothic"/>
              </w14:checkbox>
            </w:sdtPr>
            <w:sdtEndPr/>
            <w:sdtContent>
              <w:p w14:paraId="52556224"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735E7B" w:rsidRPr="003C7DED" w14:paraId="06EA680B" w14:textId="77777777" w:rsidTr="00735E7B">
        <w:trPr>
          <w:trHeight w:val="403"/>
        </w:trPr>
        <w:tc>
          <w:tcPr>
            <w:tcW w:w="10487" w:type="dxa"/>
            <w:gridSpan w:val="8"/>
            <w:shd w:val="clear" w:color="auto" w:fill="F2F2F2" w:themeFill="background1" w:themeFillShade="F2"/>
            <w:vAlign w:val="center"/>
          </w:tcPr>
          <w:p w14:paraId="719F4A18" w14:textId="3818F4FC" w:rsidR="00735E7B" w:rsidRPr="003C7DED" w:rsidRDefault="00735E7B" w:rsidP="004135AB">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3C7DED">
              <w:rPr>
                <w:rFonts w:ascii="Arial" w:hAnsi="Arial" w:cs="Arial"/>
                <w:b/>
                <w:bCs/>
                <w:sz w:val="22"/>
                <w:szCs w:val="22"/>
              </w:rPr>
              <w:t>NO</w:t>
            </w:r>
            <w:r w:rsidRPr="003C7DED">
              <w:rPr>
                <w:rFonts w:ascii="Arial" w:hAnsi="Arial" w:cs="Arial"/>
                <w:sz w:val="22"/>
                <w:szCs w:val="22"/>
              </w:rPr>
              <w:t xml:space="preserve"> to any of</w:t>
            </w:r>
            <w:r w:rsidR="000B651C" w:rsidRPr="003C7DED">
              <w:rPr>
                <w:rFonts w:ascii="Arial" w:hAnsi="Arial" w:cs="Arial"/>
                <w:sz w:val="22"/>
                <w:szCs w:val="22"/>
              </w:rPr>
              <w:t xml:space="preserve"> </w:t>
            </w:r>
            <w:r w:rsidRPr="003C7DED">
              <w:rPr>
                <w:rFonts w:ascii="Arial" w:hAnsi="Arial" w:cs="Arial"/>
                <w:sz w:val="22"/>
                <w:szCs w:val="22"/>
              </w:rPr>
              <w:t>questions</w:t>
            </w:r>
            <w:r w:rsidR="000B651C" w:rsidRPr="003C7DED">
              <w:rPr>
                <w:rFonts w:ascii="Arial" w:hAnsi="Arial" w:cs="Arial"/>
                <w:sz w:val="22"/>
                <w:szCs w:val="22"/>
              </w:rPr>
              <w:t xml:space="preserve"> M1-M8</w:t>
            </w:r>
            <w:r w:rsidRPr="003C7DED">
              <w:rPr>
                <w:rFonts w:ascii="Arial" w:hAnsi="Arial" w:cs="Arial"/>
                <w:sz w:val="22"/>
                <w:szCs w:val="22"/>
              </w:rPr>
              <w:t xml:space="preserve">, please provide justification detailing why this is necessary for the research.  </w:t>
            </w:r>
          </w:p>
        </w:tc>
      </w:tr>
      <w:tr w:rsidR="001F7B84" w:rsidRPr="003C7DED" w14:paraId="692DE546" w14:textId="77777777" w:rsidTr="00735E7B">
        <w:trPr>
          <w:trHeight w:val="403"/>
        </w:trPr>
        <w:tc>
          <w:tcPr>
            <w:tcW w:w="547" w:type="dxa"/>
            <w:vAlign w:val="center"/>
          </w:tcPr>
          <w:p w14:paraId="72C2D9C1" w14:textId="0EA5B01F" w:rsidR="001F7B84" w:rsidRPr="003C7DED" w:rsidRDefault="00702469" w:rsidP="00735E7B">
            <w:pPr>
              <w:jc w:val="center"/>
              <w:rPr>
                <w:rFonts w:ascii="Arial" w:hAnsi="Arial" w:cs="Arial"/>
                <w:sz w:val="22"/>
                <w:szCs w:val="22"/>
              </w:rPr>
            </w:pPr>
            <w:r>
              <w:rPr>
                <w:rFonts w:ascii="Arial" w:hAnsi="Arial" w:cs="Arial"/>
                <w:sz w:val="22"/>
                <w:szCs w:val="22"/>
              </w:rPr>
              <w:t>10</w:t>
            </w:r>
          </w:p>
        </w:tc>
        <w:tc>
          <w:tcPr>
            <w:tcW w:w="9940" w:type="dxa"/>
            <w:gridSpan w:val="7"/>
            <w:vAlign w:val="center"/>
          </w:tcPr>
          <w:p w14:paraId="69A62212" w14:textId="61E6EA99" w:rsidR="001F7B84" w:rsidRPr="003C7DED" w:rsidRDefault="001F7B84" w:rsidP="004135AB">
            <w:pPr>
              <w:rPr>
                <w:rFonts w:ascii="Arial" w:hAnsi="Arial" w:cs="Arial"/>
                <w:sz w:val="22"/>
                <w:szCs w:val="22"/>
              </w:rPr>
            </w:pPr>
          </w:p>
          <w:p w14:paraId="2575EF99" w14:textId="77777777" w:rsidR="001F7B84" w:rsidRPr="003C7DED" w:rsidRDefault="001F7B84" w:rsidP="004135AB">
            <w:pPr>
              <w:rPr>
                <w:rFonts w:ascii="Arial" w:hAnsi="Arial" w:cs="Arial"/>
                <w:sz w:val="22"/>
                <w:szCs w:val="22"/>
              </w:rPr>
            </w:pPr>
          </w:p>
          <w:p w14:paraId="38757901" w14:textId="77777777" w:rsidR="001F7B84" w:rsidRPr="003C7DED" w:rsidRDefault="001F7B84" w:rsidP="004135AB">
            <w:pPr>
              <w:rPr>
                <w:rFonts w:ascii="Arial" w:hAnsi="Arial" w:cs="Arial"/>
                <w:sz w:val="22"/>
                <w:szCs w:val="22"/>
              </w:rPr>
            </w:pPr>
          </w:p>
          <w:p w14:paraId="0DAFEC97" w14:textId="77777777" w:rsidR="001F7B84" w:rsidRPr="003C7DED" w:rsidRDefault="001F7B84" w:rsidP="004135AB">
            <w:pPr>
              <w:rPr>
                <w:rFonts w:ascii="Arial" w:hAnsi="Arial" w:cs="Arial"/>
                <w:sz w:val="22"/>
                <w:szCs w:val="22"/>
              </w:rPr>
            </w:pPr>
          </w:p>
          <w:p w14:paraId="31140C70" w14:textId="77777777" w:rsidR="001F7B84" w:rsidRPr="003C7DED" w:rsidRDefault="001F7B84" w:rsidP="004135AB">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00735E7B" w:rsidRPr="003C7DED" w14:paraId="18BC17E8" w14:textId="77777777" w:rsidTr="00D93238">
        <w:trPr>
          <w:trHeight w:val="403"/>
        </w:trPr>
        <w:tc>
          <w:tcPr>
            <w:tcW w:w="10487" w:type="dxa"/>
            <w:gridSpan w:val="8"/>
            <w:shd w:val="clear" w:color="auto" w:fill="F2F2F2" w:themeFill="background1" w:themeFillShade="F2"/>
            <w:vAlign w:val="center"/>
          </w:tcPr>
          <w:p w14:paraId="3EE2AAB8" w14:textId="16E90F64" w:rsidR="00735E7B" w:rsidRPr="003C7DED" w:rsidRDefault="00735E7B" w:rsidP="004135AB">
            <w:pPr>
              <w:rPr>
                <w:rFonts w:ascii="Arial" w:hAnsi="Arial" w:cs="Arial"/>
                <w:sz w:val="22"/>
                <w:szCs w:val="22"/>
              </w:rPr>
            </w:pPr>
            <w:r w:rsidRPr="003C7DED">
              <w:rPr>
                <w:rFonts w:ascii="Arial" w:hAnsi="Arial" w:cs="Arial"/>
                <w:b/>
                <w:sz w:val="22"/>
                <w:szCs w:val="22"/>
              </w:rPr>
              <w:t>Informed consent</w:t>
            </w:r>
            <w:r w:rsidR="000B651C" w:rsidRPr="003C7DED">
              <w:rPr>
                <w:rFonts w:ascii="Arial" w:hAnsi="Arial" w:cs="Arial"/>
                <w:b/>
                <w:sz w:val="22"/>
                <w:szCs w:val="22"/>
              </w:rPr>
              <w:t xml:space="preserve">: </w:t>
            </w:r>
            <w:r w:rsidRPr="003C7DED">
              <w:rPr>
                <w:rFonts w:ascii="Arial" w:hAnsi="Arial" w:cs="Arial"/>
                <w:sz w:val="22"/>
                <w:szCs w:val="22"/>
              </w:rPr>
              <w:t xml:space="preserve">Describe the arrangements to inform potential participants, before providing consent, of what is involved in participating. Describe the arrangements for participants to provide full consent before the research begins. If gaining consent in this way is inappropriate, explain how consent will be obtained and recorded. </w:t>
            </w:r>
          </w:p>
        </w:tc>
      </w:tr>
      <w:tr w:rsidR="001F7B84" w:rsidRPr="003C7DED" w14:paraId="277B2897" w14:textId="77777777" w:rsidTr="00735E7B">
        <w:trPr>
          <w:trHeight w:val="403"/>
        </w:trPr>
        <w:tc>
          <w:tcPr>
            <w:tcW w:w="547" w:type="dxa"/>
            <w:vAlign w:val="center"/>
          </w:tcPr>
          <w:p w14:paraId="58DC9A4F" w14:textId="2878D638"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1</w:t>
            </w:r>
          </w:p>
        </w:tc>
        <w:tc>
          <w:tcPr>
            <w:tcW w:w="9940" w:type="dxa"/>
            <w:gridSpan w:val="7"/>
            <w:vAlign w:val="center"/>
          </w:tcPr>
          <w:p w14:paraId="02EDE891" w14:textId="2457D6EA" w:rsidR="001F7B84" w:rsidRPr="003C7DED" w:rsidRDefault="001F7B84" w:rsidP="004135AB">
            <w:pPr>
              <w:rPr>
                <w:rFonts w:ascii="Arial" w:hAnsi="Arial" w:cs="Arial"/>
                <w:sz w:val="22"/>
                <w:szCs w:val="22"/>
              </w:rPr>
            </w:pPr>
          </w:p>
          <w:p w14:paraId="7BFFA883" w14:textId="3591C3A2" w:rsidR="001F7B84" w:rsidRPr="003C7DED" w:rsidRDefault="00CC2D48" w:rsidP="004135AB">
            <w:pPr>
              <w:rPr>
                <w:rFonts w:ascii="Arial" w:hAnsi="Arial" w:cs="Arial"/>
                <w:sz w:val="22"/>
                <w:szCs w:val="22"/>
              </w:rPr>
            </w:pPr>
            <w:r>
              <w:rPr>
                <w:rFonts w:ascii="Arial" w:hAnsi="Arial" w:cs="Arial"/>
                <w:sz w:val="22"/>
                <w:szCs w:val="22"/>
              </w:rPr>
              <w:t xml:space="preserve">On recruitment advertisements, there will be a description of the data collection process, including the focus groups and potential of case study use, as well as explicit contact information for the researcher. There will also be a gatekeeper letter </w:t>
            </w:r>
            <w:r w:rsidR="003C6690">
              <w:rPr>
                <w:rFonts w:ascii="Arial" w:hAnsi="Arial" w:cs="Arial"/>
                <w:sz w:val="22"/>
                <w:szCs w:val="22"/>
              </w:rPr>
              <w:t>template used that provides in depth description of the data collection process and the impact that the research could have in the education community. It is important to note that there will be no financial compensation for this study, however, the education settings that take part can be acknowledged in the final report should they wish. Potential participants will be provided a written description with a timeline of the research process proposed, with the caveat that some areas may flex depending on the time constraints throughout the study. There will be visual timelines, condensed versions, easy read versions, and screen reader versions available as needed for the participants’ needs, as well as verbal descriptions given in a meeting with the participants before the focus group is scheduled. Due to the nature of recruiting disabled students in upper secondary, or further education settings, the students may wish to have teaching assistants or support staff in the room during the focus group, which will also be outlined in the conversation so that the students can make this decision. Informed assent will be gained from young people under 18 years old, with gatekeeper consent gained from the education setting. Assent and consent forms will be signed through a private, secure online form (Microsoft Forms), and where it is not possible for the students or staff to use a tablet to record consent, a paper copy will be provided and scanned in by the researcher as soon as reasonably possible with the paper copy shredded to protect identities.</w:t>
            </w:r>
          </w:p>
          <w:p w14:paraId="3F1F2B79" w14:textId="77777777" w:rsidR="001F7B84" w:rsidRPr="003C7DED" w:rsidRDefault="001F7B84" w:rsidP="004135AB">
            <w:pPr>
              <w:rPr>
                <w:rFonts w:ascii="Arial" w:hAnsi="Arial" w:cs="Arial"/>
                <w:sz w:val="22"/>
                <w:szCs w:val="22"/>
              </w:rPr>
            </w:pPr>
          </w:p>
          <w:p w14:paraId="29D395A1" w14:textId="77777777" w:rsidR="001F7B84" w:rsidRPr="003C7DED" w:rsidRDefault="001F7B84" w:rsidP="004135AB">
            <w:pPr>
              <w:rPr>
                <w:rFonts w:ascii="Arial" w:hAnsi="Arial" w:cs="Arial"/>
                <w:sz w:val="22"/>
                <w:szCs w:val="22"/>
              </w:rPr>
            </w:pPr>
          </w:p>
          <w:p w14:paraId="351FFEB5" w14:textId="77777777" w:rsidR="001F7B84" w:rsidRPr="003C7DED" w:rsidRDefault="001F7B84"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735E7B" w:rsidRPr="003C7DED" w14:paraId="7B080B51" w14:textId="77777777" w:rsidTr="00D93238">
        <w:trPr>
          <w:trHeight w:val="2832"/>
        </w:trPr>
        <w:tc>
          <w:tcPr>
            <w:tcW w:w="10487" w:type="dxa"/>
            <w:gridSpan w:val="8"/>
            <w:shd w:val="clear" w:color="auto" w:fill="F2F2F2" w:themeFill="background1" w:themeFillShade="F2"/>
            <w:vAlign w:val="center"/>
          </w:tcPr>
          <w:p w14:paraId="7F83B6C8" w14:textId="565B9AAA" w:rsidR="00735E7B" w:rsidRPr="003C7DED" w:rsidRDefault="00735E7B" w:rsidP="004135AB">
            <w:pPr>
              <w:rPr>
                <w:rFonts w:ascii="Arial" w:hAnsi="Arial" w:cs="Arial"/>
                <w:b/>
                <w:bCs/>
                <w:sz w:val="22"/>
                <w:szCs w:val="22"/>
              </w:rPr>
            </w:pPr>
            <w:r w:rsidRPr="003C7DED">
              <w:rPr>
                <w:rFonts w:ascii="Arial" w:hAnsi="Arial" w:cs="Arial"/>
                <w:b/>
                <w:bCs/>
                <w:sz w:val="22"/>
                <w:szCs w:val="22"/>
              </w:rPr>
              <w:lastRenderedPageBreak/>
              <w:t>Confidentiality</w:t>
            </w:r>
            <w:r w:rsidR="000B651C" w:rsidRPr="003C7DED">
              <w:rPr>
                <w:rFonts w:ascii="Arial" w:hAnsi="Arial" w:cs="Arial"/>
                <w:b/>
                <w:bCs/>
                <w:sz w:val="22"/>
                <w:szCs w:val="22"/>
              </w:rPr>
              <w:t xml:space="preserve">: </w:t>
            </w:r>
            <w:r w:rsidRPr="003C7DED">
              <w:rPr>
                <w:rFonts w:ascii="Arial" w:hAnsi="Arial" w:cs="Arial"/>
                <w:sz w:val="22"/>
                <w:szCs w:val="22"/>
              </w:rPr>
              <w:t xml:space="preserve">Confidential information refers to information that can be related to an identifiable individual, whether living or deceased, which is not in the public domain and which is given with the expectation that it will be kept confidential.  Under Common Law when an individual entrusts a researcher or research team with confidential information, the team must handle this in line with ‘reasonable </w:t>
            </w:r>
            <w:proofErr w:type="gramStart"/>
            <w:r w:rsidRPr="003C7DED">
              <w:rPr>
                <w:rFonts w:ascii="Arial" w:hAnsi="Arial" w:cs="Arial"/>
                <w:sz w:val="22"/>
                <w:szCs w:val="22"/>
              </w:rPr>
              <w:t>expectations’</w:t>
            </w:r>
            <w:proofErr w:type="gramEnd"/>
            <w:r w:rsidRPr="003C7DED">
              <w:rPr>
                <w:rFonts w:ascii="Arial" w:hAnsi="Arial" w:cs="Arial"/>
                <w:sz w:val="22"/>
                <w:szCs w:val="22"/>
              </w:rPr>
              <w:t xml:space="preserve">. In other words, confidential information should only normally be shared when there would be ‘no surprises’ for the individuals concerned. Where participants would not expect the researcher to be sharing their confidential information with others, researchers can manage their expectations by informing them of their intentions (e.g. in the participant information sheet or during discussions about participation) and asking them if they are happy with these plans. They should understand what is being proposed and what this might mean for them, before they decide whether the researcher can share their confidential information with others.  </w:t>
            </w:r>
          </w:p>
        </w:tc>
      </w:tr>
      <w:tr w:rsidR="00735E7B" w:rsidRPr="003C7DED" w14:paraId="6BDA1864" w14:textId="77777777" w:rsidTr="00565D2E">
        <w:tc>
          <w:tcPr>
            <w:tcW w:w="10487" w:type="dxa"/>
            <w:gridSpan w:val="8"/>
            <w:shd w:val="clear" w:color="auto" w:fill="F2F2F2" w:themeFill="background1" w:themeFillShade="F2"/>
            <w:vAlign w:val="center"/>
          </w:tcPr>
          <w:p w14:paraId="7EA71B95" w14:textId="4D6C4880" w:rsidR="00735E7B" w:rsidRPr="003C7DED" w:rsidRDefault="00735E7B" w:rsidP="004135AB">
            <w:pPr>
              <w:rPr>
                <w:rFonts w:ascii="Arial" w:hAnsi="Arial" w:cs="Arial"/>
                <w:sz w:val="22"/>
                <w:szCs w:val="22"/>
              </w:rPr>
            </w:pPr>
            <w:r w:rsidRPr="003C7DED">
              <w:rPr>
                <w:rFonts w:ascii="Arial" w:hAnsi="Arial" w:cs="Arial"/>
                <w:sz w:val="22"/>
                <w:szCs w:val="22"/>
              </w:rPr>
              <w:t>Please detail how you will treat confidential information:</w:t>
            </w:r>
          </w:p>
        </w:tc>
      </w:tr>
      <w:tr w:rsidR="001F7B84" w:rsidRPr="003C7DED" w14:paraId="25300F46" w14:textId="77777777" w:rsidTr="00735E7B">
        <w:tc>
          <w:tcPr>
            <w:tcW w:w="547" w:type="dxa"/>
            <w:vAlign w:val="center"/>
          </w:tcPr>
          <w:p w14:paraId="0193377A" w14:textId="3DACE1F7"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2</w:t>
            </w:r>
          </w:p>
        </w:tc>
        <w:tc>
          <w:tcPr>
            <w:tcW w:w="9940" w:type="dxa"/>
            <w:gridSpan w:val="7"/>
          </w:tcPr>
          <w:p w14:paraId="28E69882" w14:textId="2CA2EE0D" w:rsidR="001F7B84" w:rsidRPr="003C7DED" w:rsidRDefault="001F7B84" w:rsidP="004135AB">
            <w:pPr>
              <w:rPr>
                <w:rFonts w:ascii="Arial" w:hAnsi="Arial" w:cs="Arial"/>
                <w:sz w:val="22"/>
                <w:szCs w:val="22"/>
              </w:rPr>
            </w:pPr>
          </w:p>
          <w:p w14:paraId="31758786" w14:textId="755C38A5" w:rsidR="001F7B84" w:rsidRPr="003C7DED" w:rsidRDefault="003E56A8" w:rsidP="004135AB">
            <w:pPr>
              <w:rPr>
                <w:rFonts w:ascii="Arial" w:hAnsi="Arial" w:cs="Arial"/>
                <w:sz w:val="22"/>
                <w:szCs w:val="22"/>
              </w:rPr>
            </w:pPr>
            <w:r>
              <w:rPr>
                <w:rFonts w:ascii="Arial" w:hAnsi="Arial" w:cs="Arial"/>
                <w:sz w:val="22"/>
                <w:szCs w:val="22"/>
              </w:rPr>
              <w:t xml:space="preserve">Confidential information is likely to arise during the focus group sessions, where conversation transcripts may include confidential data. The transcripts are aimed to be anonymised and processed within 6 weeks of each focus group session, which allows a reasonable time frame for withdrawal of participants and balancing workload of the researcher with organising potentially several focus groups. This date will be explicit on the consent form, PIS, and be discussed verbally with each participant group. After the submission and ratification of the final thesis, data will be expected to be destroyed after 3 months, when it is no longer needed for grading purposes, with a given date on the consent and PIS forms, as well as discussed verbally. </w:t>
            </w:r>
            <w:r w:rsidR="009731B0">
              <w:rPr>
                <w:rFonts w:ascii="Arial" w:hAnsi="Arial" w:cs="Arial"/>
                <w:sz w:val="22"/>
                <w:szCs w:val="22"/>
              </w:rPr>
              <w:t>The researcher will follow guidelines set out in line with BERA and GDPR expectations.</w:t>
            </w:r>
          </w:p>
          <w:p w14:paraId="04DCE06C" w14:textId="77777777" w:rsidR="001F7B84" w:rsidRPr="003C7DED" w:rsidRDefault="001F7B84" w:rsidP="004135AB">
            <w:pPr>
              <w:rPr>
                <w:rFonts w:ascii="Arial" w:hAnsi="Arial" w:cs="Arial"/>
                <w:sz w:val="22"/>
                <w:szCs w:val="22"/>
              </w:rPr>
            </w:pPr>
          </w:p>
          <w:p w14:paraId="289A4050" w14:textId="77777777" w:rsidR="001F7B84" w:rsidRPr="003C7DED" w:rsidRDefault="001F7B84" w:rsidP="004135AB">
            <w:pPr>
              <w:rPr>
                <w:rFonts w:ascii="Arial" w:hAnsi="Arial" w:cs="Arial"/>
                <w:sz w:val="22"/>
                <w:szCs w:val="22"/>
              </w:rPr>
            </w:pPr>
          </w:p>
          <w:p w14:paraId="40A215EE" w14:textId="77777777" w:rsidR="001F7B84" w:rsidRPr="003C7DED" w:rsidRDefault="001F7B84"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735E7B" w:rsidRPr="003C7DED" w14:paraId="44C1137A" w14:textId="77777777" w:rsidTr="00735E7B">
        <w:trPr>
          <w:trHeight w:val="403"/>
        </w:trPr>
        <w:tc>
          <w:tcPr>
            <w:tcW w:w="10487" w:type="dxa"/>
            <w:gridSpan w:val="8"/>
            <w:shd w:val="clear" w:color="auto" w:fill="F2F2F2" w:themeFill="background1" w:themeFillShade="F2"/>
            <w:vAlign w:val="center"/>
          </w:tcPr>
          <w:p w14:paraId="3FC6B2AB" w14:textId="6060FB4F" w:rsidR="00735E7B" w:rsidRPr="003C7DED" w:rsidRDefault="00735E7B" w:rsidP="004135AB">
            <w:pPr>
              <w:rPr>
                <w:rFonts w:ascii="Arial" w:hAnsi="Arial" w:cs="Arial"/>
                <w:sz w:val="22"/>
                <w:szCs w:val="22"/>
              </w:rPr>
            </w:pPr>
            <w:r w:rsidRPr="003C7DED">
              <w:rPr>
                <w:rFonts w:ascii="Arial" w:hAnsi="Arial" w:cs="Arial"/>
                <w:sz w:val="22"/>
                <w:szCs w:val="22"/>
              </w:rPr>
              <w:t>Copies of any written consent form, written information and all other explanatory material should accompany this application. If you have included these then please list the documents included here.</w:t>
            </w:r>
          </w:p>
        </w:tc>
      </w:tr>
      <w:tr w:rsidR="001F7B84" w:rsidRPr="003C7DED" w14:paraId="683832CB" w14:textId="77777777" w:rsidTr="00735E7B">
        <w:trPr>
          <w:trHeight w:val="403"/>
        </w:trPr>
        <w:tc>
          <w:tcPr>
            <w:tcW w:w="547" w:type="dxa"/>
            <w:vAlign w:val="center"/>
          </w:tcPr>
          <w:p w14:paraId="70124FCC" w14:textId="5088C8FA"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3</w:t>
            </w:r>
          </w:p>
        </w:tc>
        <w:tc>
          <w:tcPr>
            <w:tcW w:w="9940" w:type="dxa"/>
            <w:gridSpan w:val="7"/>
            <w:vAlign w:val="center"/>
          </w:tcPr>
          <w:p w14:paraId="3E15027E" w14:textId="1E9FB5E8" w:rsidR="001F7B84" w:rsidRPr="003C7DED" w:rsidRDefault="001F7B84" w:rsidP="004135AB">
            <w:pPr>
              <w:rPr>
                <w:rFonts w:ascii="Arial" w:hAnsi="Arial" w:cs="Arial"/>
                <w:color w:val="4EA72E" w:themeColor="accent6"/>
                <w:sz w:val="22"/>
                <w:szCs w:val="22"/>
              </w:rPr>
            </w:pPr>
            <w:r w:rsidRPr="003C7DED">
              <w:rPr>
                <w:rFonts w:ascii="Arial" w:hAnsi="Arial" w:cs="Arial"/>
                <w:color w:val="4EA72E" w:themeColor="accent6"/>
                <w:sz w:val="22"/>
                <w:szCs w:val="22"/>
              </w:rPr>
              <w:t xml:space="preserve">Sample information sheets and consent forms are available from the University ethical review intranet page at </w:t>
            </w:r>
            <w:hyperlink r:id="rId13" w:history="1">
              <w:r w:rsidRPr="003C7DED">
                <w:rPr>
                  <w:rStyle w:val="Hyperlink"/>
                  <w:rFonts w:ascii="Arial" w:eastAsiaTheme="majorEastAsia" w:hAnsi="Arial" w:cs="Arial"/>
                  <w:color w:val="4EA72E" w:themeColor="accent6"/>
                  <w:sz w:val="22"/>
                  <w:szCs w:val="22"/>
                </w:rPr>
                <w:t>https://intranet.uwtsd.ac.uk/research/resear</w:t>
              </w:r>
              <w:r w:rsidRPr="003C7DED">
                <w:rPr>
                  <w:rStyle w:val="Hyperlink"/>
                  <w:rFonts w:ascii="Arial" w:eastAsiaTheme="majorEastAsia" w:hAnsi="Arial" w:cs="Arial"/>
                  <w:color w:val="4EA72E" w:themeColor="accent6"/>
                  <w:sz w:val="22"/>
                  <w:szCs w:val="22"/>
                </w:rPr>
                <w:t>c</w:t>
              </w:r>
              <w:r w:rsidRPr="003C7DED">
                <w:rPr>
                  <w:rStyle w:val="Hyperlink"/>
                  <w:rFonts w:ascii="Arial" w:eastAsiaTheme="majorEastAsia" w:hAnsi="Arial" w:cs="Arial"/>
                  <w:color w:val="4EA72E" w:themeColor="accent6"/>
                  <w:sz w:val="22"/>
                  <w:szCs w:val="22"/>
                </w:rPr>
                <w:t>h-inte</w:t>
              </w:r>
              <w:r w:rsidRPr="003C7DED">
                <w:rPr>
                  <w:rStyle w:val="Hyperlink"/>
                  <w:rFonts w:ascii="Arial" w:eastAsiaTheme="majorEastAsia" w:hAnsi="Arial" w:cs="Arial"/>
                  <w:color w:val="4EA72E" w:themeColor="accent6"/>
                  <w:sz w:val="22"/>
                  <w:szCs w:val="22"/>
                </w:rPr>
                <w:t>g</w:t>
              </w:r>
              <w:r w:rsidRPr="003C7DED">
                <w:rPr>
                  <w:rStyle w:val="Hyperlink"/>
                  <w:rFonts w:ascii="Arial" w:eastAsiaTheme="majorEastAsia" w:hAnsi="Arial" w:cs="Arial"/>
                  <w:color w:val="4EA72E" w:themeColor="accent6"/>
                  <w:sz w:val="22"/>
                  <w:szCs w:val="22"/>
                </w:rPr>
                <w:t>rity-and-ethics</w:t>
              </w:r>
            </w:hyperlink>
            <w:r w:rsidRPr="003C7DED">
              <w:rPr>
                <w:rFonts w:ascii="Arial" w:hAnsi="Arial" w:cs="Arial"/>
                <w:color w:val="4EA72E" w:themeColor="accent6"/>
                <w:sz w:val="22"/>
                <w:szCs w:val="22"/>
              </w:rPr>
              <w:t xml:space="preserve"> </w:t>
            </w:r>
          </w:p>
          <w:p w14:paraId="470D6714" w14:textId="77777777" w:rsidR="001F7B84" w:rsidRPr="003C7DED" w:rsidRDefault="001F7B84" w:rsidP="004135AB">
            <w:pPr>
              <w:rPr>
                <w:rFonts w:ascii="Arial" w:hAnsi="Arial" w:cs="Arial"/>
                <w:sz w:val="22"/>
                <w:szCs w:val="22"/>
              </w:rPr>
            </w:pPr>
          </w:p>
        </w:tc>
      </w:tr>
      <w:tr w:rsidR="001F7B84" w:rsidRPr="003C7DED" w14:paraId="57BD4FDE" w14:textId="77777777" w:rsidTr="00B60A98">
        <w:trPr>
          <w:trHeight w:val="439"/>
        </w:trPr>
        <w:tc>
          <w:tcPr>
            <w:tcW w:w="547" w:type="dxa"/>
            <w:shd w:val="clear" w:color="auto" w:fill="F2F2F2" w:themeFill="background1" w:themeFillShade="F2"/>
            <w:vAlign w:val="center"/>
          </w:tcPr>
          <w:p w14:paraId="63CF00FB" w14:textId="666AF9C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4</w:t>
            </w:r>
          </w:p>
        </w:tc>
        <w:tc>
          <w:tcPr>
            <w:tcW w:w="7530" w:type="dxa"/>
            <w:gridSpan w:val="2"/>
            <w:shd w:val="clear" w:color="auto" w:fill="F2F2F2" w:themeFill="background1" w:themeFillShade="F2"/>
            <w:vAlign w:val="center"/>
          </w:tcPr>
          <w:p w14:paraId="4F018F5B" w14:textId="098C3B63"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Consent form attached?</w:t>
            </w:r>
          </w:p>
        </w:tc>
        <w:tc>
          <w:tcPr>
            <w:tcW w:w="851" w:type="dxa"/>
            <w:gridSpan w:val="2"/>
            <w:shd w:val="clear" w:color="auto" w:fill="D9D9D9" w:themeFill="background1" w:themeFillShade="D9"/>
            <w:vAlign w:val="center"/>
          </w:tcPr>
          <w:p w14:paraId="4C6D61A9"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w:t>
            </w:r>
            <w:r w:rsidR="00CC617C" w:rsidRPr="003C7DED">
              <w:rPr>
                <w:rFonts w:ascii="Arial" w:hAnsi="Arial" w:cs="Arial"/>
                <w:b/>
                <w:bCs/>
                <w:sz w:val="22"/>
                <w:szCs w:val="22"/>
              </w:rPr>
              <w:t>ES</w:t>
            </w:r>
          </w:p>
          <w:p w14:paraId="40E0494A" w14:textId="42AEA069" w:rsidR="001F7B84" w:rsidRPr="003C7DED" w:rsidRDefault="00BF6A96" w:rsidP="00735E7B">
            <w:pPr>
              <w:autoSpaceDE w:val="0"/>
              <w:autoSpaceDN w:val="0"/>
              <w:adjustRightInd w:val="0"/>
              <w:jc w:val="center"/>
              <w:rPr>
                <w:rFonts w:ascii="Arial" w:hAnsi="Arial" w:cs="Arial"/>
                <w:sz w:val="22"/>
                <w:szCs w:val="22"/>
              </w:rPr>
            </w:pPr>
            <w:sdt>
              <w:sdtPr>
                <w:rPr>
                  <w:rFonts w:ascii="Arial" w:hAnsi="Arial" w:cs="Arial"/>
                  <w:sz w:val="22"/>
                  <w:szCs w:val="22"/>
                </w:rPr>
                <w:id w:val="-1564942632"/>
                <w14:checkbox>
                  <w14:checked w14:val="0"/>
                  <w14:checkedState w14:val="2612" w14:font="MS Gothic"/>
                  <w14:uncheckedState w14:val="2610" w14:font="MS Gothic"/>
                </w14:checkbox>
              </w:sdtPr>
              <w:sdtEndPr/>
              <w:sdtContent>
                <w:r w:rsidR="001F7B84" w:rsidRPr="003C7DED">
                  <w:rPr>
                    <w:rFonts w:ascii="MS Gothic" w:eastAsia="MS Gothic" w:hAnsi="MS Gothic" w:cs="Arial"/>
                    <w:sz w:val="22"/>
                    <w:szCs w:val="22"/>
                  </w:rPr>
                  <w:t>☐</w:t>
                </w:r>
              </w:sdtContent>
            </w:sdt>
          </w:p>
        </w:tc>
        <w:tc>
          <w:tcPr>
            <w:tcW w:w="708" w:type="dxa"/>
            <w:gridSpan w:val="2"/>
            <w:shd w:val="clear" w:color="auto" w:fill="D9D9D9" w:themeFill="background1" w:themeFillShade="D9"/>
            <w:vAlign w:val="center"/>
          </w:tcPr>
          <w:p w14:paraId="0A9125B5"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w:t>
            </w:r>
            <w:r w:rsidR="00CC617C" w:rsidRPr="003C7DED">
              <w:rPr>
                <w:rFonts w:ascii="Arial" w:hAnsi="Arial" w:cs="Arial"/>
                <w:b/>
                <w:bCs/>
                <w:sz w:val="22"/>
                <w:szCs w:val="22"/>
              </w:rPr>
              <w:t>O</w:t>
            </w:r>
          </w:p>
          <w:p w14:paraId="7C8A769C" w14:textId="404CB7DB" w:rsidR="001F7B84" w:rsidRPr="003C7DED" w:rsidRDefault="00BF6A96" w:rsidP="00735E7B">
            <w:pPr>
              <w:autoSpaceDE w:val="0"/>
              <w:autoSpaceDN w:val="0"/>
              <w:adjustRightInd w:val="0"/>
              <w:jc w:val="center"/>
              <w:rPr>
                <w:rFonts w:ascii="Arial" w:hAnsi="Arial" w:cs="Arial"/>
                <w:sz w:val="22"/>
                <w:szCs w:val="22"/>
              </w:rPr>
            </w:pPr>
            <w:sdt>
              <w:sdtPr>
                <w:rPr>
                  <w:rFonts w:ascii="Arial" w:hAnsi="Arial" w:cs="Arial"/>
                  <w:sz w:val="22"/>
                  <w:szCs w:val="22"/>
                </w:rPr>
                <w:id w:val="1855145390"/>
                <w14:checkbox>
                  <w14:checked w14:val="0"/>
                  <w14:checkedState w14:val="2612" w14:font="MS Gothic"/>
                  <w14:uncheckedState w14:val="2610" w14:font="MS Gothic"/>
                </w14:checkbox>
              </w:sdtPr>
              <w:sdtEndPr/>
              <w:sdtContent>
                <w:r w:rsidR="001F7B84" w:rsidRPr="003C7DED">
                  <w:rPr>
                    <w:rFonts w:ascii="MS Gothic" w:eastAsia="MS Gothic" w:hAnsi="MS Gothic" w:cs="Arial"/>
                    <w:sz w:val="22"/>
                    <w:szCs w:val="22"/>
                  </w:rPr>
                  <w:t>☐</w:t>
                </w:r>
              </w:sdtContent>
            </w:sdt>
          </w:p>
        </w:tc>
        <w:tc>
          <w:tcPr>
            <w:tcW w:w="851" w:type="dxa"/>
            <w:shd w:val="clear" w:color="auto" w:fill="D9D9D9" w:themeFill="background1" w:themeFillShade="D9"/>
            <w:vAlign w:val="center"/>
          </w:tcPr>
          <w:p w14:paraId="4DFD137B"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68EFEF54" w14:textId="5A3632FC" w:rsidR="001F7B84" w:rsidRPr="003C7DED" w:rsidRDefault="00BF6A96" w:rsidP="00735E7B">
            <w:pPr>
              <w:autoSpaceDE w:val="0"/>
              <w:autoSpaceDN w:val="0"/>
              <w:adjustRightInd w:val="0"/>
              <w:jc w:val="center"/>
              <w:rPr>
                <w:rFonts w:ascii="Arial" w:hAnsi="Arial" w:cs="Arial"/>
                <w:sz w:val="22"/>
                <w:szCs w:val="22"/>
              </w:rPr>
            </w:pPr>
            <w:sdt>
              <w:sdtPr>
                <w:rPr>
                  <w:rFonts w:ascii="Arial" w:hAnsi="Arial" w:cs="Arial"/>
                  <w:sz w:val="22"/>
                  <w:szCs w:val="22"/>
                </w:rPr>
                <w:id w:val="1826322144"/>
                <w14:checkbox>
                  <w14:checked w14:val="0"/>
                  <w14:checkedState w14:val="2612" w14:font="MS Gothic"/>
                  <w14:uncheckedState w14:val="2610" w14:font="MS Gothic"/>
                </w14:checkbox>
              </w:sdtPr>
              <w:sdtEndPr/>
              <w:sdtContent>
                <w:r w:rsidR="001F7B84" w:rsidRPr="003C7DED">
                  <w:rPr>
                    <w:rFonts w:ascii="MS Gothic" w:eastAsia="MS Gothic" w:hAnsi="MS Gothic" w:cs="Arial"/>
                    <w:sz w:val="22"/>
                    <w:szCs w:val="22"/>
                  </w:rPr>
                  <w:t>☐</w:t>
                </w:r>
              </w:sdtContent>
            </w:sdt>
          </w:p>
        </w:tc>
      </w:tr>
    </w:tbl>
    <w:p w14:paraId="61633CEC" w14:textId="77777777" w:rsidR="003014CE" w:rsidRPr="003C7DED" w:rsidRDefault="003014CE" w:rsidP="00BD363F">
      <w:pPr>
        <w:spacing w:after="240"/>
        <w:rPr>
          <w:rFonts w:ascii="Arial" w:hAnsi="Arial" w:cs="Arial"/>
          <w:b/>
          <w:sz w:val="22"/>
          <w:szCs w:val="22"/>
        </w:rPr>
      </w:pPr>
    </w:p>
    <w:p w14:paraId="496E5BA3" w14:textId="77777777" w:rsidR="00AA4E90" w:rsidRDefault="00AA4E90" w:rsidP="000B5B9A">
      <w:pPr>
        <w:rPr>
          <w:rFonts w:ascii="Arial" w:hAnsi="Arial" w:cs="Arial"/>
          <w:b/>
          <w:sz w:val="22"/>
          <w:szCs w:val="22"/>
        </w:rPr>
      </w:pPr>
    </w:p>
    <w:p w14:paraId="607ED3B9" w14:textId="2036154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Q</w:t>
      </w:r>
      <w:r w:rsidRPr="003C7DED">
        <w:rPr>
          <w:rFonts w:ascii="Arial" w:hAnsi="Arial" w:cs="Arial"/>
          <w:b/>
          <w:sz w:val="22"/>
          <w:szCs w:val="22"/>
        </w:rPr>
        <w:t xml:space="preserve">: Risk Assessment </w:t>
      </w:r>
    </w:p>
    <w:p w14:paraId="7C8D4163" w14:textId="77777777" w:rsidR="000B5B9A" w:rsidRPr="003C7DED" w:rsidRDefault="000B5B9A" w:rsidP="000B5B9A">
      <w:pPr>
        <w:rPr>
          <w:rFonts w:ascii="Arial" w:hAnsi="Arial" w:cs="Arial"/>
          <w:b/>
          <w:sz w:val="22"/>
          <w:szCs w:val="22"/>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20"/>
        <w:gridCol w:w="4318"/>
        <w:gridCol w:w="3998"/>
        <w:gridCol w:w="852"/>
        <w:gridCol w:w="686"/>
      </w:tblGrid>
      <w:tr w:rsidR="00417CBF" w:rsidRPr="003C7DED" w14:paraId="130DF8A9" w14:textId="77777777" w:rsidTr="00B560B7">
        <w:tc>
          <w:tcPr>
            <w:tcW w:w="10374" w:type="dxa"/>
            <w:gridSpan w:val="5"/>
            <w:shd w:val="clear" w:color="auto" w:fill="C1E4F5" w:themeFill="accent1" w:themeFillTint="33"/>
          </w:tcPr>
          <w:p w14:paraId="5212635B" w14:textId="2CD7050E" w:rsidR="00417CBF" w:rsidRPr="003C7DED" w:rsidRDefault="00417CBF" w:rsidP="001F7B84">
            <w:pPr>
              <w:rPr>
                <w:rFonts w:ascii="Arial" w:hAnsi="Arial" w:cs="Arial"/>
                <w:sz w:val="22"/>
                <w:szCs w:val="22"/>
              </w:rPr>
            </w:pPr>
            <w:r w:rsidRPr="003C7DED">
              <w:rPr>
                <w:rFonts w:ascii="Arial" w:hAnsi="Arial" w:cs="Arial"/>
              </w:rPr>
              <w:br w:type="page"/>
            </w:r>
            <w:r w:rsidRPr="003C7DED">
              <w:rPr>
                <w:rFonts w:ascii="Arial" w:hAnsi="Arial" w:cs="Arial"/>
                <w:sz w:val="22"/>
                <w:szCs w:val="22"/>
              </w:rPr>
              <w:t>Outline any anticipated risks</w:t>
            </w:r>
            <w:r w:rsidRPr="003C7DED">
              <w:rPr>
                <w:rFonts w:ascii="Arial" w:eastAsia="SimSun" w:hAnsi="Arial" w:cs="Arial"/>
                <w:sz w:val="22"/>
                <w:szCs w:val="22"/>
                <w:lang w:eastAsia="zh-CN"/>
              </w:rPr>
              <w:t xml:space="preserve"> </w:t>
            </w:r>
            <w:r w:rsidRPr="003C7DED">
              <w:rPr>
                <w:rFonts w:ascii="Arial" w:hAnsi="Arial" w:cs="Arial"/>
                <w:sz w:val="22"/>
                <w:szCs w:val="22"/>
              </w:rPr>
              <w:t xml:space="preserve">that may adversely affect any of the participants, the researchers and/or the University, and the steps that will be taken to address them. </w:t>
            </w:r>
          </w:p>
          <w:p w14:paraId="267A8595" w14:textId="77777777" w:rsidR="00417CBF" w:rsidRPr="003C7DED" w:rsidRDefault="00417CBF" w:rsidP="001F7B84">
            <w:pPr>
              <w:rPr>
                <w:rFonts w:ascii="Arial" w:hAnsi="Arial" w:cs="Arial"/>
                <w:sz w:val="22"/>
                <w:szCs w:val="22"/>
              </w:rPr>
            </w:pPr>
          </w:p>
          <w:p w14:paraId="456371B5" w14:textId="77777777" w:rsidR="00417CBF" w:rsidRPr="003C7DED" w:rsidRDefault="00417CBF" w:rsidP="001F7B84">
            <w:pPr>
              <w:rPr>
                <w:rFonts w:ascii="Arial" w:hAnsi="Arial" w:cs="Arial"/>
              </w:rPr>
            </w:pPr>
            <w:r w:rsidRPr="003C7DED">
              <w:rPr>
                <w:rFonts w:ascii="Arial" w:hAnsi="Arial" w:cs="Arial"/>
                <w:sz w:val="22"/>
                <w:szCs w:val="22"/>
              </w:rPr>
              <w:t>If you have completed a full risk assessment (for example as required by a laboratory, or external research collaborator) you may append that to this form.</w:t>
            </w:r>
            <w:r w:rsidRPr="003C7DED">
              <w:rPr>
                <w:rFonts w:ascii="Arial" w:hAnsi="Arial" w:cs="Arial"/>
              </w:rPr>
              <w:t xml:space="preserve">  </w:t>
            </w:r>
          </w:p>
        </w:tc>
      </w:tr>
      <w:tr w:rsidR="00417CBF" w:rsidRPr="003C7DED" w14:paraId="61925E4E" w14:textId="77777777" w:rsidTr="00B60A98">
        <w:tc>
          <w:tcPr>
            <w:tcW w:w="520" w:type="dxa"/>
            <w:vMerge w:val="restart"/>
            <w:shd w:val="clear" w:color="auto" w:fill="F2F2F2" w:themeFill="background1" w:themeFillShade="F2"/>
            <w:vAlign w:val="center"/>
          </w:tcPr>
          <w:p w14:paraId="74DCEADF" w14:textId="3FD679B0" w:rsidR="00417CBF" w:rsidRPr="003C7DED" w:rsidRDefault="00417CBF" w:rsidP="00417CBF">
            <w:pPr>
              <w:jc w:val="center"/>
              <w:rPr>
                <w:rFonts w:ascii="Arial" w:hAnsi="Arial" w:cs="Arial"/>
                <w:szCs w:val="16"/>
              </w:rPr>
            </w:pPr>
            <w:r w:rsidRPr="003C7DED">
              <w:rPr>
                <w:rFonts w:ascii="Arial" w:hAnsi="Arial" w:cs="Arial"/>
                <w:szCs w:val="16"/>
              </w:rPr>
              <w:t>1</w:t>
            </w:r>
          </w:p>
        </w:tc>
        <w:tc>
          <w:tcPr>
            <w:tcW w:w="8316" w:type="dxa"/>
            <w:gridSpan w:val="2"/>
            <w:vMerge w:val="restart"/>
            <w:shd w:val="clear" w:color="auto" w:fill="F2F2F2" w:themeFill="background1" w:themeFillShade="F2"/>
            <w:vAlign w:val="center"/>
          </w:tcPr>
          <w:p w14:paraId="6AF5028D" w14:textId="7435EF3D" w:rsidR="00417CBF" w:rsidRPr="003C7DED" w:rsidRDefault="00417CBF" w:rsidP="00CC617C">
            <w:pPr>
              <w:rPr>
                <w:rFonts w:ascii="Arial" w:hAnsi="Arial" w:cs="Arial"/>
                <w:sz w:val="22"/>
                <w:szCs w:val="18"/>
              </w:rPr>
            </w:pPr>
            <w:r w:rsidRPr="003C7DED">
              <w:rPr>
                <w:rFonts w:ascii="Arial" w:hAnsi="Arial" w:cs="Arial"/>
                <w:sz w:val="22"/>
                <w:szCs w:val="18"/>
              </w:rPr>
              <w:t xml:space="preserve">Full risk assessment completed and appended? </w:t>
            </w:r>
          </w:p>
        </w:tc>
        <w:tc>
          <w:tcPr>
            <w:tcW w:w="852" w:type="dxa"/>
            <w:shd w:val="clear" w:color="auto" w:fill="D9D9D9" w:themeFill="background1" w:themeFillShade="D9"/>
            <w:vAlign w:val="center"/>
          </w:tcPr>
          <w:p w14:paraId="0DF4C17B" w14:textId="5812C801" w:rsidR="00417CBF" w:rsidRPr="003C7DED" w:rsidRDefault="00417CBF" w:rsidP="00CC617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546FD6DA" w14:textId="7FDA6A6B" w:rsidR="00417CBF" w:rsidRPr="003C7DED" w:rsidRDefault="00417CBF" w:rsidP="00CC617C">
            <w:pPr>
              <w:jc w:val="center"/>
              <w:rPr>
                <w:rFonts w:ascii="Arial" w:hAnsi="Arial" w:cs="Arial"/>
                <w:b/>
                <w:bCs/>
                <w:szCs w:val="16"/>
              </w:rPr>
            </w:pPr>
            <w:r w:rsidRPr="003C7DED">
              <w:rPr>
                <w:rFonts w:ascii="Arial" w:hAnsi="Arial" w:cs="Arial"/>
                <w:b/>
                <w:bCs/>
                <w:sz w:val="22"/>
                <w:szCs w:val="22"/>
              </w:rPr>
              <w:t>NO</w:t>
            </w:r>
          </w:p>
        </w:tc>
      </w:tr>
      <w:tr w:rsidR="00417CBF" w:rsidRPr="003C7DED" w14:paraId="4C07E25C" w14:textId="77777777" w:rsidTr="00B60A98">
        <w:tc>
          <w:tcPr>
            <w:tcW w:w="520" w:type="dxa"/>
            <w:vMerge/>
            <w:shd w:val="clear" w:color="auto" w:fill="F2F2F2" w:themeFill="background1" w:themeFillShade="F2"/>
          </w:tcPr>
          <w:p w14:paraId="4F65A497" w14:textId="77777777" w:rsidR="00417CBF" w:rsidRPr="003C7DED" w:rsidRDefault="00417CBF" w:rsidP="00CC617C">
            <w:pPr>
              <w:rPr>
                <w:rFonts w:ascii="Arial" w:hAnsi="Arial" w:cs="Arial"/>
                <w:szCs w:val="16"/>
              </w:rPr>
            </w:pPr>
            <w:bookmarkStart w:id="4" w:name="_Hlk152919011"/>
          </w:p>
        </w:tc>
        <w:bookmarkEnd w:id="4"/>
        <w:tc>
          <w:tcPr>
            <w:tcW w:w="8316" w:type="dxa"/>
            <w:gridSpan w:val="2"/>
            <w:vMerge/>
            <w:shd w:val="clear" w:color="auto" w:fill="F2F2F2" w:themeFill="background1" w:themeFillShade="F2"/>
          </w:tcPr>
          <w:p w14:paraId="69FE6424" w14:textId="6C1DB1ED" w:rsidR="00417CBF" w:rsidRPr="003C7DED" w:rsidRDefault="00417CBF" w:rsidP="00CC617C">
            <w:pPr>
              <w:rPr>
                <w:rFonts w:ascii="Arial" w:hAnsi="Arial" w:cs="Arial"/>
              </w:rPr>
            </w:pPr>
          </w:p>
        </w:tc>
        <w:tc>
          <w:tcPr>
            <w:tcW w:w="852" w:type="dxa"/>
            <w:shd w:val="clear" w:color="auto" w:fill="D9D9D9" w:themeFill="background1" w:themeFillShade="D9"/>
            <w:vAlign w:val="center"/>
          </w:tcPr>
          <w:p w14:paraId="77E66E31" w14:textId="79318AB2" w:rsidR="00417CBF" w:rsidRPr="003C7DED" w:rsidRDefault="00BF6A96" w:rsidP="00CC617C">
            <w:pPr>
              <w:autoSpaceDE w:val="0"/>
              <w:autoSpaceDN w:val="0"/>
              <w:adjustRightInd w:val="0"/>
              <w:jc w:val="center"/>
              <w:rPr>
                <w:rFonts w:ascii="Arial" w:hAnsi="Arial" w:cs="Arial"/>
                <w:sz w:val="22"/>
                <w:szCs w:val="22"/>
              </w:rPr>
            </w:pPr>
            <w:sdt>
              <w:sdtPr>
                <w:rPr>
                  <w:rFonts w:ascii="Arial" w:hAnsi="Arial" w:cs="Arial"/>
                  <w:sz w:val="22"/>
                  <w:szCs w:val="22"/>
                </w:rPr>
                <w:id w:val="745303625"/>
                <w14:checkbox>
                  <w14:checked w14:val="0"/>
                  <w14:checkedState w14:val="2612" w14:font="MS Gothic"/>
                  <w14:uncheckedState w14:val="2610" w14:font="MS Gothic"/>
                </w14:checkbox>
              </w:sdtPr>
              <w:sdtEndPr/>
              <w:sdtContent>
                <w:r w:rsidR="00417CBF"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5F549C95" w14:textId="157617EE" w:rsidR="00417CBF" w:rsidRPr="003C7DED" w:rsidRDefault="00BF6A96" w:rsidP="00CC617C">
            <w:pPr>
              <w:jc w:val="center"/>
              <w:rPr>
                <w:rFonts w:ascii="Arial" w:hAnsi="Arial" w:cs="Arial"/>
                <w:b/>
                <w:bCs/>
              </w:rPr>
            </w:pPr>
            <w:sdt>
              <w:sdtPr>
                <w:rPr>
                  <w:rFonts w:ascii="Arial" w:hAnsi="Arial" w:cs="Arial"/>
                  <w:sz w:val="22"/>
                  <w:szCs w:val="22"/>
                </w:rPr>
                <w:id w:val="1015353764"/>
                <w14:checkbox>
                  <w14:checked w14:val="1"/>
                  <w14:checkedState w14:val="2612" w14:font="MS Gothic"/>
                  <w14:uncheckedState w14:val="2610" w14:font="MS Gothic"/>
                </w14:checkbox>
              </w:sdtPr>
              <w:sdtEndPr/>
              <w:sdtContent>
                <w:r w:rsidR="009731B0">
                  <w:rPr>
                    <w:rFonts w:ascii="MS Gothic" w:eastAsia="MS Gothic" w:hAnsi="MS Gothic" w:cs="Arial" w:hint="eastAsia"/>
                    <w:sz w:val="22"/>
                    <w:szCs w:val="22"/>
                  </w:rPr>
                  <w:t>☒</w:t>
                </w:r>
              </w:sdtContent>
            </w:sdt>
          </w:p>
        </w:tc>
      </w:tr>
      <w:tr w:rsidR="00417CBF" w:rsidRPr="003C7DED" w14:paraId="0AC11C5A" w14:textId="77777777" w:rsidTr="00E22CF3">
        <w:tc>
          <w:tcPr>
            <w:tcW w:w="10374" w:type="dxa"/>
            <w:gridSpan w:val="5"/>
            <w:shd w:val="clear" w:color="auto" w:fill="F2F2F2" w:themeFill="background1" w:themeFillShade="F2"/>
          </w:tcPr>
          <w:p w14:paraId="6583C247" w14:textId="62DC795D" w:rsidR="00417CBF" w:rsidRPr="003C7DED" w:rsidRDefault="00417CBF" w:rsidP="00CC617C">
            <w:pPr>
              <w:rPr>
                <w:rFonts w:ascii="Arial" w:hAnsi="Arial" w:cs="Arial"/>
                <w:b/>
                <w:color w:val="002060"/>
                <w:sz w:val="22"/>
                <w:szCs w:val="22"/>
              </w:rPr>
            </w:pPr>
            <w:r w:rsidRPr="003C7DED">
              <w:rPr>
                <w:rFonts w:ascii="Arial" w:hAnsi="Arial" w:cs="Arial"/>
                <w:b/>
                <w:sz w:val="22"/>
                <w:szCs w:val="22"/>
              </w:rPr>
              <w:t>Risks to participants</w:t>
            </w:r>
            <w:r w:rsidR="00FE1A47">
              <w:rPr>
                <w:rFonts w:ascii="Arial" w:hAnsi="Arial" w:cs="Arial"/>
                <w:b/>
                <w:sz w:val="22"/>
                <w:szCs w:val="22"/>
              </w:rPr>
              <w:t>, researchers,</w:t>
            </w:r>
            <w:r w:rsidRPr="003C7DED">
              <w:rPr>
                <w:rFonts w:ascii="Arial" w:hAnsi="Arial" w:cs="Arial"/>
                <w:b/>
                <w:sz w:val="22"/>
                <w:szCs w:val="22"/>
              </w:rPr>
              <w:t xml:space="preserve"> and </w:t>
            </w:r>
            <w:r w:rsidR="00FE1A47">
              <w:rPr>
                <w:rFonts w:ascii="Arial" w:hAnsi="Arial" w:cs="Arial"/>
                <w:b/>
                <w:sz w:val="22"/>
                <w:szCs w:val="22"/>
              </w:rPr>
              <w:t xml:space="preserve">the </w:t>
            </w:r>
            <w:r w:rsidRPr="003C7DED">
              <w:rPr>
                <w:rFonts w:ascii="Arial" w:hAnsi="Arial" w:cs="Arial"/>
                <w:b/>
                <w:sz w:val="22"/>
                <w:szCs w:val="22"/>
              </w:rPr>
              <w:t xml:space="preserve">University </w:t>
            </w:r>
          </w:p>
        </w:tc>
      </w:tr>
      <w:tr w:rsidR="00CC617C" w:rsidRPr="003C7DED" w14:paraId="4F4FFF4A" w14:textId="77777777" w:rsidTr="00B60A98">
        <w:trPr>
          <w:trHeight w:val="23"/>
        </w:trPr>
        <w:tc>
          <w:tcPr>
            <w:tcW w:w="520" w:type="dxa"/>
            <w:vMerge w:val="restart"/>
            <w:shd w:val="clear" w:color="auto" w:fill="F2F2F2" w:themeFill="background1" w:themeFillShade="F2"/>
            <w:vAlign w:val="center"/>
          </w:tcPr>
          <w:p w14:paraId="018FA94D" w14:textId="5951076E" w:rsidR="00CC617C" w:rsidRPr="003C7DED" w:rsidRDefault="00CD54AD" w:rsidP="00417CBF">
            <w:pPr>
              <w:jc w:val="center"/>
              <w:rPr>
                <w:rFonts w:ascii="Arial" w:hAnsi="Arial" w:cs="Arial"/>
                <w:sz w:val="22"/>
                <w:szCs w:val="22"/>
              </w:rPr>
            </w:pPr>
            <w:r w:rsidRPr="003C7DED">
              <w:rPr>
                <w:rFonts w:ascii="Arial" w:hAnsi="Arial" w:cs="Arial"/>
                <w:sz w:val="22"/>
                <w:szCs w:val="22"/>
              </w:rPr>
              <w:t>2</w:t>
            </w:r>
          </w:p>
        </w:tc>
        <w:tc>
          <w:tcPr>
            <w:tcW w:w="8316" w:type="dxa"/>
            <w:gridSpan w:val="2"/>
            <w:vMerge w:val="restart"/>
            <w:shd w:val="clear" w:color="auto" w:fill="F2F2F2" w:themeFill="background1" w:themeFillShade="F2"/>
          </w:tcPr>
          <w:p w14:paraId="3CCE437F" w14:textId="301C1175" w:rsidR="00CC617C" w:rsidRPr="003C7DED" w:rsidRDefault="00CC617C" w:rsidP="00CC617C">
            <w:pPr>
              <w:rPr>
                <w:rFonts w:ascii="Arial" w:hAnsi="Arial" w:cs="Arial"/>
                <w:i/>
                <w:iCs/>
                <w:sz w:val="22"/>
                <w:szCs w:val="22"/>
              </w:rPr>
            </w:pPr>
            <w:r w:rsidRPr="003C7DED">
              <w:rPr>
                <w:rFonts w:ascii="Arial" w:hAnsi="Arial" w:cs="Arial"/>
                <w:b/>
                <w:bCs/>
                <w:sz w:val="22"/>
                <w:szCs w:val="22"/>
              </w:rPr>
              <w:t xml:space="preserve">Social risks: </w:t>
            </w:r>
            <w:r w:rsidRPr="003C7DED">
              <w:rPr>
                <w:rFonts w:ascii="Arial" w:hAnsi="Arial" w:cs="Arial"/>
                <w:i/>
                <w:iCs/>
                <w:sz w:val="22"/>
                <w:szCs w:val="22"/>
              </w:rPr>
              <w:t>disclosures that could affect participants standing in the community, in their family and their job.</w:t>
            </w:r>
          </w:p>
        </w:tc>
        <w:tc>
          <w:tcPr>
            <w:tcW w:w="852" w:type="dxa"/>
            <w:shd w:val="clear" w:color="auto" w:fill="D9D9D9" w:themeFill="background1" w:themeFillShade="D9"/>
            <w:vAlign w:val="center"/>
          </w:tcPr>
          <w:p w14:paraId="347E263B" w14:textId="692FFF02"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138ACFBB" w14:textId="7156E343"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NO</w:t>
            </w:r>
          </w:p>
        </w:tc>
      </w:tr>
      <w:tr w:rsidR="00CC617C" w:rsidRPr="003C7DED" w14:paraId="687B5400" w14:textId="77777777" w:rsidTr="00B60A98">
        <w:trPr>
          <w:trHeight w:val="22"/>
        </w:trPr>
        <w:tc>
          <w:tcPr>
            <w:tcW w:w="520" w:type="dxa"/>
            <w:vMerge/>
            <w:shd w:val="clear" w:color="auto" w:fill="F2F2F2" w:themeFill="background1" w:themeFillShade="F2"/>
            <w:vAlign w:val="center"/>
          </w:tcPr>
          <w:p w14:paraId="61B4D686"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7196D068"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080DCFDB" w14:textId="5E1DC002" w:rsidR="00CC617C" w:rsidRPr="003C7DED" w:rsidRDefault="00BF6A96" w:rsidP="00CC617C">
            <w:pPr>
              <w:jc w:val="center"/>
              <w:rPr>
                <w:rFonts w:ascii="Arial" w:hAnsi="Arial" w:cs="Arial"/>
                <w:i/>
                <w:iCs/>
                <w:sz w:val="22"/>
                <w:szCs w:val="22"/>
              </w:rPr>
            </w:pPr>
            <w:sdt>
              <w:sdtPr>
                <w:rPr>
                  <w:rFonts w:ascii="Arial" w:hAnsi="Arial" w:cs="Arial"/>
                  <w:sz w:val="22"/>
                  <w:szCs w:val="22"/>
                </w:rPr>
                <w:id w:val="1748757341"/>
                <w14:checkbox>
                  <w14:checked w14:val="1"/>
                  <w14:checkedState w14:val="2612" w14:font="MS Gothic"/>
                  <w14:uncheckedState w14:val="2610" w14:font="MS Gothic"/>
                </w14:checkbox>
              </w:sdtPr>
              <w:sdtEndPr/>
              <w:sdtContent>
                <w:r w:rsidR="009731B0">
                  <w:rPr>
                    <w:rFonts w:ascii="MS Gothic" w:eastAsia="MS Gothic" w:hAnsi="MS Gothic" w:cs="Arial" w:hint="eastAsia"/>
                    <w:sz w:val="22"/>
                    <w:szCs w:val="22"/>
                  </w:rPr>
                  <w:t>☒</w:t>
                </w:r>
              </w:sdtContent>
            </w:sdt>
          </w:p>
        </w:tc>
        <w:tc>
          <w:tcPr>
            <w:tcW w:w="686" w:type="dxa"/>
            <w:shd w:val="clear" w:color="auto" w:fill="D9D9D9" w:themeFill="background1" w:themeFillShade="D9"/>
            <w:vAlign w:val="center"/>
          </w:tcPr>
          <w:p w14:paraId="41C61E0B" w14:textId="5E4FBD4B" w:rsidR="00CC617C" w:rsidRPr="003C7DED" w:rsidRDefault="00BF6A96" w:rsidP="00CC617C">
            <w:pPr>
              <w:jc w:val="center"/>
              <w:rPr>
                <w:rFonts w:ascii="Arial" w:hAnsi="Arial" w:cs="Arial"/>
                <w:i/>
                <w:iCs/>
                <w:sz w:val="22"/>
                <w:szCs w:val="22"/>
              </w:rPr>
            </w:pPr>
            <w:sdt>
              <w:sdtPr>
                <w:rPr>
                  <w:rFonts w:ascii="Arial" w:hAnsi="Arial" w:cs="Arial"/>
                  <w:sz w:val="22"/>
                  <w:szCs w:val="22"/>
                </w:rPr>
                <w:id w:val="-1187911254"/>
                <w14:checkbox>
                  <w14:checked w14:val="0"/>
                  <w14:checkedState w14:val="2612" w14:font="MS Gothic"/>
                  <w14:uncheckedState w14:val="2610" w14:font="MS Gothic"/>
                </w14:checkbox>
              </w:sdtPr>
              <w:sdtEndPr/>
              <w:sdtContent>
                <w:r w:rsidR="00CC617C" w:rsidRPr="003C7DED">
                  <w:rPr>
                    <w:rFonts w:ascii="MS Gothic" w:eastAsia="MS Gothic" w:hAnsi="MS Gothic" w:cs="Arial"/>
                    <w:sz w:val="22"/>
                    <w:szCs w:val="22"/>
                  </w:rPr>
                  <w:t>☐</w:t>
                </w:r>
              </w:sdtContent>
            </w:sdt>
          </w:p>
        </w:tc>
      </w:tr>
      <w:tr w:rsidR="00CD54AD" w:rsidRPr="003C7DED" w14:paraId="6E6131A3" w14:textId="77777777" w:rsidTr="00127E89">
        <w:tc>
          <w:tcPr>
            <w:tcW w:w="4838" w:type="dxa"/>
            <w:gridSpan w:val="2"/>
            <w:vAlign w:val="center"/>
          </w:tcPr>
          <w:p w14:paraId="4B01A93A" w14:textId="7F5EAA8A"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9C5ECC4" w14:textId="1003CEBC" w:rsidR="00CD54AD" w:rsidRPr="003C7DED" w:rsidRDefault="009731B0" w:rsidP="00CC617C">
            <w:pPr>
              <w:rPr>
                <w:rFonts w:ascii="Arial" w:hAnsi="Arial" w:cs="Arial"/>
                <w:sz w:val="22"/>
                <w:szCs w:val="22"/>
              </w:rPr>
            </w:pPr>
            <w:r>
              <w:rPr>
                <w:rFonts w:ascii="Arial" w:hAnsi="Arial" w:cs="Arial"/>
                <w:sz w:val="22"/>
                <w:szCs w:val="22"/>
              </w:rPr>
              <w:t>Young people will be discussing experiences with physical disability in education settings, some of which have the potential to be negative. They may feel this could negatively impact their social standing in their setting.</w:t>
            </w:r>
          </w:p>
          <w:p w14:paraId="5918D4BF" w14:textId="77777777" w:rsidR="00CD54AD" w:rsidRPr="003C7DED" w:rsidRDefault="00CD54AD" w:rsidP="00CC617C">
            <w:pPr>
              <w:rPr>
                <w:rFonts w:ascii="Arial" w:hAnsi="Arial" w:cs="Arial"/>
                <w:sz w:val="22"/>
                <w:szCs w:val="22"/>
              </w:rPr>
            </w:pPr>
          </w:p>
          <w:p w14:paraId="28A69069"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18FECAA3" w14:textId="7885F55B" w:rsidR="00CD54AD" w:rsidRPr="003C7DED" w:rsidRDefault="00CD54AD" w:rsidP="00CC617C">
            <w:pPr>
              <w:rPr>
                <w:rFonts w:ascii="Arial" w:hAnsi="Arial" w:cs="Arial"/>
                <w:i/>
                <w:sz w:val="22"/>
                <w:szCs w:val="22"/>
              </w:rPr>
            </w:pPr>
            <w:r w:rsidRPr="003C7DED">
              <w:rPr>
                <w:rFonts w:ascii="Arial" w:hAnsi="Arial" w:cs="Arial"/>
                <w:i/>
                <w:sz w:val="22"/>
                <w:szCs w:val="22"/>
              </w:rPr>
              <w:t>How will</w:t>
            </w:r>
            <w:r w:rsidR="00C70845">
              <w:rPr>
                <w:rFonts w:ascii="Arial" w:hAnsi="Arial" w:cs="Arial"/>
                <w:i/>
                <w:sz w:val="22"/>
                <w:szCs w:val="22"/>
              </w:rPr>
              <w:t xml:space="preserve"> you</w:t>
            </w:r>
            <w:r w:rsidRPr="003C7DED">
              <w:rPr>
                <w:rFonts w:ascii="Arial" w:hAnsi="Arial" w:cs="Arial"/>
                <w:i/>
                <w:sz w:val="22"/>
                <w:szCs w:val="22"/>
              </w:rPr>
              <w:t xml:space="preserve"> </w:t>
            </w:r>
            <w:r w:rsidR="00D55D46">
              <w:rPr>
                <w:rFonts w:ascii="Arial" w:hAnsi="Arial" w:cs="Arial"/>
                <w:i/>
                <w:sz w:val="22"/>
                <w:szCs w:val="22"/>
              </w:rPr>
              <w:t>address</w:t>
            </w:r>
            <w:r w:rsidR="00043453">
              <w:rPr>
                <w:rFonts w:ascii="Arial" w:hAnsi="Arial" w:cs="Arial"/>
                <w:i/>
                <w:sz w:val="22"/>
                <w:szCs w:val="22"/>
              </w:rPr>
              <w:t xml:space="preserve"> any risks?</w:t>
            </w:r>
          </w:p>
          <w:p w14:paraId="01B0956D" w14:textId="45AF4236" w:rsidR="00CD54AD" w:rsidRPr="009731B0" w:rsidRDefault="009731B0" w:rsidP="00CC617C">
            <w:pPr>
              <w:rPr>
                <w:rFonts w:ascii="Arial" w:hAnsi="Arial" w:cs="Arial"/>
                <w:iCs/>
                <w:sz w:val="22"/>
                <w:szCs w:val="22"/>
              </w:rPr>
            </w:pPr>
            <w:r>
              <w:rPr>
                <w:rFonts w:ascii="Arial" w:hAnsi="Arial" w:cs="Arial"/>
                <w:iCs/>
                <w:sz w:val="22"/>
                <w:szCs w:val="22"/>
              </w:rPr>
              <w:t xml:space="preserve">Their data will be confidential and </w:t>
            </w:r>
            <w:proofErr w:type="gramStart"/>
            <w:r>
              <w:rPr>
                <w:rFonts w:ascii="Arial" w:hAnsi="Arial" w:cs="Arial"/>
                <w:iCs/>
                <w:sz w:val="22"/>
                <w:szCs w:val="22"/>
              </w:rPr>
              <w:t>anonymised throughout the research process to the fullest extent</w:t>
            </w:r>
            <w:proofErr w:type="gramEnd"/>
            <w:r>
              <w:rPr>
                <w:rFonts w:ascii="Arial" w:hAnsi="Arial" w:cs="Arial"/>
                <w:iCs/>
                <w:sz w:val="22"/>
                <w:szCs w:val="22"/>
              </w:rPr>
              <w:t xml:space="preserve"> possible, and details of the conversations will not be shared with the setting. Should any staff member, such as a support assistant, be present during the conversation, they will be expected to sign a </w:t>
            </w:r>
            <w:r>
              <w:rPr>
                <w:rFonts w:ascii="Arial" w:hAnsi="Arial" w:cs="Arial"/>
                <w:iCs/>
                <w:sz w:val="22"/>
                <w:szCs w:val="22"/>
              </w:rPr>
              <w:lastRenderedPageBreak/>
              <w:t>confidential agreement to protect the views of the young people</w:t>
            </w:r>
            <w:r w:rsidR="00B95CB0">
              <w:rPr>
                <w:rFonts w:ascii="Arial" w:hAnsi="Arial" w:cs="Arial"/>
                <w:iCs/>
                <w:sz w:val="22"/>
                <w:szCs w:val="22"/>
              </w:rPr>
              <w:t xml:space="preserve"> </w:t>
            </w:r>
            <w:sdt>
              <w:sdtPr>
                <w:rPr>
                  <w:rFonts w:ascii="Arial" w:hAnsi="Arial" w:cs="Arial"/>
                  <w:iCs/>
                  <w:color w:val="000000"/>
                  <w:sz w:val="22"/>
                  <w:szCs w:val="22"/>
                </w:rPr>
                <w:tag w:val="MENDELEY_CITATION_v3_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"/>
                <w:id w:val="1291861392"/>
                <w:placeholder>
                  <w:docPart w:val="DefaultPlaceholder_-1854013440"/>
                </w:placeholder>
              </w:sdtPr>
              <w:sdtContent>
                <w:r w:rsidR="00037953" w:rsidRPr="00037953">
                  <w:rPr>
                    <w:rFonts w:ascii="Arial" w:hAnsi="Arial" w:cs="Arial"/>
                    <w:iCs/>
                    <w:color w:val="000000"/>
                    <w:sz w:val="22"/>
                    <w:szCs w:val="22"/>
                  </w:rPr>
                  <w:t>(</w:t>
                </w:r>
                <w:proofErr w:type="spellStart"/>
                <w:r w:rsidR="00037953" w:rsidRPr="00037953">
                  <w:rPr>
                    <w:rFonts w:ascii="Arial" w:hAnsi="Arial" w:cs="Arial"/>
                    <w:iCs/>
                    <w:color w:val="000000"/>
                    <w:sz w:val="22"/>
                    <w:szCs w:val="22"/>
                  </w:rPr>
                  <w:t>Gorard</w:t>
                </w:r>
                <w:proofErr w:type="spellEnd"/>
                <w:r w:rsidR="00037953" w:rsidRPr="00037953">
                  <w:rPr>
                    <w:rFonts w:ascii="Arial" w:hAnsi="Arial" w:cs="Arial"/>
                    <w:iCs/>
                    <w:color w:val="000000"/>
                    <w:sz w:val="22"/>
                    <w:szCs w:val="22"/>
                  </w:rPr>
                  <w:t>, 2017)</w:t>
                </w:r>
              </w:sdtContent>
            </w:sdt>
            <w:r w:rsidR="00B95CB0">
              <w:rPr>
                <w:rFonts w:ascii="Arial" w:hAnsi="Arial" w:cs="Arial"/>
                <w:iCs/>
                <w:color w:val="000000"/>
                <w:sz w:val="22"/>
                <w:szCs w:val="22"/>
              </w:rPr>
              <w:t>.</w:t>
            </w:r>
          </w:p>
        </w:tc>
      </w:tr>
      <w:tr w:rsidR="00CC617C" w:rsidRPr="003C7DED" w14:paraId="7C40EAD1" w14:textId="77777777" w:rsidTr="00B60A98">
        <w:trPr>
          <w:trHeight w:val="38"/>
        </w:trPr>
        <w:tc>
          <w:tcPr>
            <w:tcW w:w="520" w:type="dxa"/>
            <w:vMerge w:val="restart"/>
            <w:shd w:val="clear" w:color="auto" w:fill="F2F2F2" w:themeFill="background1" w:themeFillShade="F2"/>
            <w:vAlign w:val="center"/>
          </w:tcPr>
          <w:p w14:paraId="70A5C1E7" w14:textId="5128AA54" w:rsidR="00CC617C" w:rsidRPr="003C7DED" w:rsidRDefault="00CD54AD" w:rsidP="00417CBF">
            <w:pPr>
              <w:jc w:val="center"/>
              <w:rPr>
                <w:rFonts w:ascii="Arial" w:hAnsi="Arial" w:cs="Arial"/>
                <w:sz w:val="22"/>
                <w:szCs w:val="22"/>
              </w:rPr>
            </w:pPr>
            <w:r w:rsidRPr="003C7DED">
              <w:rPr>
                <w:rFonts w:ascii="Arial" w:hAnsi="Arial" w:cs="Arial"/>
                <w:sz w:val="22"/>
                <w:szCs w:val="22"/>
              </w:rPr>
              <w:t>3</w:t>
            </w:r>
          </w:p>
        </w:tc>
        <w:tc>
          <w:tcPr>
            <w:tcW w:w="8316" w:type="dxa"/>
            <w:gridSpan w:val="2"/>
            <w:vMerge w:val="restart"/>
            <w:shd w:val="clear" w:color="auto" w:fill="F2F2F2" w:themeFill="background1" w:themeFillShade="F2"/>
          </w:tcPr>
          <w:p w14:paraId="21BA3F84" w14:textId="2D92B7E6" w:rsidR="00CC617C" w:rsidRPr="003C7DED" w:rsidRDefault="00CC617C" w:rsidP="00CC617C">
            <w:pPr>
              <w:rPr>
                <w:rFonts w:ascii="Arial" w:hAnsi="Arial" w:cs="Arial"/>
                <w:i/>
                <w:color w:val="808080"/>
                <w:sz w:val="18"/>
                <w:szCs w:val="18"/>
              </w:rPr>
            </w:pPr>
            <w:r w:rsidRPr="003C7DED">
              <w:rPr>
                <w:rFonts w:ascii="Arial" w:hAnsi="Arial" w:cs="Arial"/>
                <w:b/>
                <w:bCs/>
                <w:sz w:val="22"/>
                <w:szCs w:val="22"/>
              </w:rPr>
              <w:t xml:space="preserve">Legal risks: </w:t>
            </w:r>
            <w:r w:rsidRPr="003C7DED">
              <w:rPr>
                <w:rFonts w:ascii="Arial" w:hAnsi="Arial" w:cs="Arial"/>
                <w:i/>
                <w:iCs/>
                <w:sz w:val="22"/>
                <w:szCs w:val="22"/>
              </w:rPr>
              <w:t>activities that could result in the participant, researchers and / or University committing an offence; activities that might lead to a participant disclosing criminal activity to a researcher which would necessitate reporting to enforcement authorities; activities that could result in a civil claim for compensation</w:t>
            </w:r>
          </w:p>
        </w:tc>
        <w:tc>
          <w:tcPr>
            <w:tcW w:w="852" w:type="dxa"/>
            <w:shd w:val="clear" w:color="auto" w:fill="D9D9D9" w:themeFill="background1" w:themeFillShade="D9"/>
            <w:vAlign w:val="center"/>
          </w:tcPr>
          <w:p w14:paraId="3D8A3737" w14:textId="7FDF230A"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71664A65" w14:textId="2E502AD9"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NO</w:t>
            </w:r>
          </w:p>
        </w:tc>
      </w:tr>
      <w:tr w:rsidR="00CC617C" w:rsidRPr="003C7DED" w14:paraId="2C444113" w14:textId="77777777" w:rsidTr="00B60A98">
        <w:trPr>
          <w:trHeight w:val="37"/>
        </w:trPr>
        <w:tc>
          <w:tcPr>
            <w:tcW w:w="520" w:type="dxa"/>
            <w:vMerge/>
            <w:shd w:val="clear" w:color="auto" w:fill="F2F2F2" w:themeFill="background1" w:themeFillShade="F2"/>
            <w:vAlign w:val="center"/>
          </w:tcPr>
          <w:p w14:paraId="7E87F690"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410AF36A"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1D2D3CD8" w14:textId="5488962E" w:rsidR="00CC617C" w:rsidRPr="003C7DED" w:rsidRDefault="00BF6A96" w:rsidP="00CC617C">
            <w:pPr>
              <w:jc w:val="center"/>
              <w:rPr>
                <w:rFonts w:ascii="Arial" w:hAnsi="Arial" w:cs="Arial"/>
                <w:i/>
                <w:color w:val="808080"/>
                <w:sz w:val="18"/>
                <w:szCs w:val="18"/>
              </w:rPr>
            </w:pPr>
            <w:sdt>
              <w:sdtPr>
                <w:rPr>
                  <w:rFonts w:ascii="Arial" w:hAnsi="Arial" w:cs="Arial"/>
                  <w:sz w:val="22"/>
                  <w:szCs w:val="22"/>
                </w:rPr>
                <w:id w:val="51893452"/>
                <w14:checkbox>
                  <w14:checked w14:val="0"/>
                  <w14:checkedState w14:val="2612" w14:font="MS Gothic"/>
                  <w14:uncheckedState w14:val="2610" w14:font="MS Gothic"/>
                </w14:checkbox>
              </w:sdtPr>
              <w:sdtEndPr/>
              <w:sdtContent>
                <w:r w:rsidR="00CC617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5C290226" w14:textId="019BEF77" w:rsidR="00CC617C" w:rsidRPr="003C7DED" w:rsidRDefault="00BF6A96" w:rsidP="00CC617C">
            <w:pPr>
              <w:jc w:val="center"/>
              <w:rPr>
                <w:rFonts w:ascii="Arial" w:hAnsi="Arial" w:cs="Arial"/>
                <w:i/>
                <w:color w:val="808080"/>
                <w:sz w:val="18"/>
                <w:szCs w:val="18"/>
              </w:rPr>
            </w:pPr>
            <w:sdt>
              <w:sdtPr>
                <w:rPr>
                  <w:rFonts w:ascii="Arial" w:hAnsi="Arial" w:cs="Arial"/>
                  <w:sz w:val="22"/>
                  <w:szCs w:val="22"/>
                </w:rPr>
                <w:id w:val="270368164"/>
                <w14:checkbox>
                  <w14:checked w14:val="1"/>
                  <w14:checkedState w14:val="2612" w14:font="MS Gothic"/>
                  <w14:uncheckedState w14:val="2610" w14:font="MS Gothic"/>
                </w14:checkbox>
              </w:sdtPr>
              <w:sdtEndPr/>
              <w:sdtContent>
                <w:r w:rsidR="00B95CB0">
                  <w:rPr>
                    <w:rFonts w:ascii="MS Gothic" w:eastAsia="MS Gothic" w:hAnsi="MS Gothic" w:cs="Arial" w:hint="eastAsia"/>
                    <w:sz w:val="22"/>
                    <w:szCs w:val="22"/>
                  </w:rPr>
                  <w:t>☒</w:t>
                </w:r>
              </w:sdtContent>
            </w:sdt>
          </w:p>
        </w:tc>
      </w:tr>
      <w:tr w:rsidR="00CD54AD" w:rsidRPr="003C7DED" w14:paraId="75743102" w14:textId="77777777" w:rsidTr="00C73748">
        <w:tc>
          <w:tcPr>
            <w:tcW w:w="4838" w:type="dxa"/>
            <w:gridSpan w:val="2"/>
            <w:vAlign w:val="center"/>
          </w:tcPr>
          <w:p w14:paraId="617D43F1" w14:textId="220CA279"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DA463AC" w14:textId="77777777" w:rsidR="00CD54AD" w:rsidRPr="003C7DED" w:rsidRDefault="00CD54AD" w:rsidP="00CC617C">
            <w:pPr>
              <w:rPr>
                <w:rFonts w:ascii="Arial" w:hAnsi="Arial" w:cs="Arial"/>
                <w:i/>
                <w:color w:val="808080"/>
                <w:sz w:val="18"/>
                <w:szCs w:val="18"/>
              </w:rPr>
            </w:pPr>
          </w:p>
          <w:p w14:paraId="46907F45" w14:textId="77777777" w:rsidR="00CD54AD" w:rsidRPr="003C7DED" w:rsidRDefault="00CD54AD" w:rsidP="00CC617C">
            <w:pPr>
              <w:rPr>
                <w:rFonts w:ascii="Arial" w:hAnsi="Arial" w:cs="Arial"/>
                <w:i/>
                <w:color w:val="808080"/>
                <w:sz w:val="18"/>
                <w:szCs w:val="18"/>
              </w:rPr>
            </w:pPr>
          </w:p>
          <w:p w14:paraId="306F6657"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3AB3C820"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27F17723" w14:textId="77777777" w:rsidR="00CD54AD" w:rsidRPr="003C7DED" w:rsidRDefault="00CD54AD" w:rsidP="00CC617C">
            <w:pPr>
              <w:rPr>
                <w:rFonts w:ascii="Arial" w:hAnsi="Arial" w:cs="Arial"/>
                <w:i/>
                <w:sz w:val="22"/>
                <w:szCs w:val="22"/>
              </w:rPr>
            </w:pPr>
          </w:p>
        </w:tc>
      </w:tr>
      <w:tr w:rsidR="00417CBF" w:rsidRPr="003C7DED" w14:paraId="34D45F12" w14:textId="77777777" w:rsidTr="00B60A98">
        <w:tc>
          <w:tcPr>
            <w:tcW w:w="520" w:type="dxa"/>
            <w:vMerge w:val="restart"/>
            <w:shd w:val="clear" w:color="auto" w:fill="F2F2F2" w:themeFill="background1" w:themeFillShade="F2"/>
            <w:vAlign w:val="center"/>
          </w:tcPr>
          <w:p w14:paraId="40A3DC47" w14:textId="12BFCFF6" w:rsidR="00417CBF" w:rsidRPr="003C7DED" w:rsidRDefault="00CD54AD" w:rsidP="00417CBF">
            <w:pPr>
              <w:jc w:val="center"/>
              <w:rPr>
                <w:rFonts w:ascii="Arial" w:hAnsi="Arial" w:cs="Arial"/>
                <w:sz w:val="22"/>
                <w:szCs w:val="22"/>
              </w:rPr>
            </w:pPr>
            <w:r w:rsidRPr="003C7DED">
              <w:rPr>
                <w:rFonts w:ascii="Arial" w:hAnsi="Arial" w:cs="Arial"/>
                <w:sz w:val="22"/>
                <w:szCs w:val="22"/>
              </w:rPr>
              <w:t>4</w:t>
            </w:r>
          </w:p>
        </w:tc>
        <w:tc>
          <w:tcPr>
            <w:tcW w:w="8316" w:type="dxa"/>
            <w:gridSpan w:val="2"/>
            <w:vMerge w:val="restart"/>
            <w:shd w:val="clear" w:color="auto" w:fill="F2F2F2" w:themeFill="background1" w:themeFillShade="F2"/>
          </w:tcPr>
          <w:p w14:paraId="05891BE2" w14:textId="76A204ED" w:rsidR="00417CBF" w:rsidRPr="003C7DED" w:rsidRDefault="00417CBF" w:rsidP="00CC617C">
            <w:pPr>
              <w:rPr>
                <w:rFonts w:ascii="Arial" w:hAnsi="Arial" w:cs="Arial"/>
                <w:i/>
                <w:iCs/>
                <w:color w:val="808080"/>
                <w:sz w:val="18"/>
                <w:szCs w:val="18"/>
              </w:rPr>
            </w:pPr>
            <w:r w:rsidRPr="003C7DED">
              <w:rPr>
                <w:rFonts w:ascii="Arial" w:hAnsi="Arial" w:cs="Arial"/>
                <w:b/>
                <w:bCs/>
                <w:sz w:val="22"/>
                <w:szCs w:val="22"/>
              </w:rPr>
              <w:t>Economic harm:</w:t>
            </w:r>
            <w:r w:rsidRPr="003C7DED">
              <w:rPr>
                <w:rFonts w:ascii="Arial" w:hAnsi="Arial" w:cs="Arial"/>
                <w:sz w:val="22"/>
                <w:szCs w:val="22"/>
              </w:rPr>
              <w:t xml:space="preserve"> </w:t>
            </w:r>
            <w:r w:rsidRPr="003C7DED">
              <w:rPr>
                <w:rFonts w:ascii="Arial" w:hAnsi="Arial" w:cs="Arial"/>
                <w:i/>
                <w:iCs/>
                <w:sz w:val="22"/>
                <w:szCs w:val="22"/>
              </w:rPr>
              <w:t xml:space="preserve">financial harm to participant, researcher and / or University through disclosure or </w:t>
            </w:r>
            <w:proofErr w:type="gramStart"/>
            <w:r w:rsidRPr="003C7DED">
              <w:rPr>
                <w:rFonts w:ascii="Arial" w:hAnsi="Arial" w:cs="Arial"/>
                <w:i/>
                <w:iCs/>
                <w:sz w:val="22"/>
                <w:szCs w:val="22"/>
              </w:rPr>
              <w:t>other</w:t>
            </w:r>
            <w:proofErr w:type="gramEnd"/>
            <w:r w:rsidRPr="003C7DED">
              <w:rPr>
                <w:rFonts w:ascii="Arial" w:hAnsi="Arial" w:cs="Arial"/>
                <w:i/>
                <w:iCs/>
                <w:sz w:val="22"/>
                <w:szCs w:val="22"/>
              </w:rPr>
              <w:t xml:space="preserve"> event.</w:t>
            </w:r>
          </w:p>
        </w:tc>
        <w:tc>
          <w:tcPr>
            <w:tcW w:w="852" w:type="dxa"/>
            <w:shd w:val="clear" w:color="auto" w:fill="D9D9D9" w:themeFill="background1" w:themeFillShade="D9"/>
            <w:vAlign w:val="center"/>
          </w:tcPr>
          <w:p w14:paraId="63D7EECE" w14:textId="37D1E8FF"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4CDC2716" w14:textId="0AE4484B"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NO</w:t>
            </w:r>
          </w:p>
        </w:tc>
      </w:tr>
      <w:tr w:rsidR="00417CBF" w:rsidRPr="003C7DED" w14:paraId="3830F647" w14:textId="77777777" w:rsidTr="00B60A98">
        <w:tc>
          <w:tcPr>
            <w:tcW w:w="520" w:type="dxa"/>
            <w:vMerge/>
            <w:shd w:val="clear" w:color="auto" w:fill="F2F2F2" w:themeFill="background1" w:themeFillShade="F2"/>
            <w:vAlign w:val="center"/>
          </w:tcPr>
          <w:p w14:paraId="2BD45F53" w14:textId="77777777" w:rsidR="00417CBF" w:rsidRPr="003C7DED" w:rsidRDefault="00417CBF" w:rsidP="00417CBF">
            <w:pPr>
              <w:jc w:val="center"/>
              <w:rPr>
                <w:rFonts w:ascii="Arial" w:hAnsi="Arial" w:cs="Arial"/>
                <w:sz w:val="22"/>
                <w:szCs w:val="22"/>
              </w:rPr>
            </w:pPr>
          </w:p>
        </w:tc>
        <w:tc>
          <w:tcPr>
            <w:tcW w:w="8316" w:type="dxa"/>
            <w:gridSpan w:val="2"/>
            <w:vMerge/>
            <w:shd w:val="clear" w:color="auto" w:fill="F2F2F2" w:themeFill="background1" w:themeFillShade="F2"/>
          </w:tcPr>
          <w:p w14:paraId="0D59CAAC" w14:textId="77777777" w:rsidR="00417CBF" w:rsidRPr="003C7DED" w:rsidRDefault="00417CBF" w:rsidP="00CC617C">
            <w:pPr>
              <w:rPr>
                <w:rFonts w:ascii="Arial" w:hAnsi="Arial" w:cs="Arial"/>
                <w:b/>
                <w:bCs/>
                <w:sz w:val="22"/>
                <w:szCs w:val="22"/>
              </w:rPr>
            </w:pPr>
          </w:p>
        </w:tc>
        <w:tc>
          <w:tcPr>
            <w:tcW w:w="852" w:type="dxa"/>
            <w:shd w:val="clear" w:color="auto" w:fill="D9D9D9" w:themeFill="background1" w:themeFillShade="D9"/>
            <w:vAlign w:val="center"/>
          </w:tcPr>
          <w:p w14:paraId="48C0E1F4" w14:textId="520CBE47" w:rsidR="00417CBF" w:rsidRPr="003C7DED" w:rsidRDefault="00BF6A96" w:rsidP="00CC617C">
            <w:pPr>
              <w:autoSpaceDE w:val="0"/>
              <w:autoSpaceDN w:val="0"/>
              <w:adjustRightInd w:val="0"/>
              <w:jc w:val="center"/>
              <w:rPr>
                <w:rFonts w:ascii="Arial" w:hAnsi="Arial" w:cs="Arial"/>
                <w:sz w:val="22"/>
                <w:szCs w:val="22"/>
              </w:rPr>
            </w:pPr>
            <w:sdt>
              <w:sdtPr>
                <w:rPr>
                  <w:rFonts w:ascii="Arial" w:hAnsi="Arial" w:cs="Arial"/>
                  <w:sz w:val="22"/>
                  <w:szCs w:val="22"/>
                </w:rPr>
                <w:id w:val="826948189"/>
                <w14:checkbox>
                  <w14:checked w14:val="0"/>
                  <w14:checkedState w14:val="2612" w14:font="MS Gothic"/>
                  <w14:uncheckedState w14:val="2610" w14:font="MS Gothic"/>
                </w14:checkbox>
              </w:sdtPr>
              <w:sdtEndPr/>
              <w:sdtContent>
                <w:r w:rsidR="00417CBF"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AA933B2" w14:textId="32849297" w:rsidR="00417CBF" w:rsidRPr="003C7DED" w:rsidRDefault="00BF6A96" w:rsidP="00CC617C">
            <w:pPr>
              <w:autoSpaceDE w:val="0"/>
              <w:autoSpaceDN w:val="0"/>
              <w:adjustRightInd w:val="0"/>
              <w:jc w:val="center"/>
              <w:rPr>
                <w:rFonts w:ascii="Arial" w:hAnsi="Arial" w:cs="Arial"/>
                <w:sz w:val="22"/>
                <w:szCs w:val="22"/>
              </w:rPr>
            </w:pPr>
            <w:sdt>
              <w:sdtPr>
                <w:rPr>
                  <w:rFonts w:ascii="Arial" w:hAnsi="Arial" w:cs="Arial"/>
                  <w:sz w:val="22"/>
                  <w:szCs w:val="22"/>
                </w:rPr>
                <w:id w:val="1556048247"/>
                <w14:checkbox>
                  <w14:checked w14:val="1"/>
                  <w14:checkedState w14:val="2612" w14:font="MS Gothic"/>
                  <w14:uncheckedState w14:val="2610" w14:font="MS Gothic"/>
                </w14:checkbox>
              </w:sdtPr>
              <w:sdtEndPr/>
              <w:sdtContent>
                <w:r w:rsidR="00B95CB0">
                  <w:rPr>
                    <w:rFonts w:ascii="MS Gothic" w:eastAsia="MS Gothic" w:hAnsi="MS Gothic" w:cs="Arial" w:hint="eastAsia"/>
                    <w:sz w:val="22"/>
                    <w:szCs w:val="22"/>
                  </w:rPr>
                  <w:t>☒</w:t>
                </w:r>
              </w:sdtContent>
            </w:sdt>
          </w:p>
        </w:tc>
      </w:tr>
      <w:tr w:rsidR="00CD54AD" w:rsidRPr="003C7DED" w14:paraId="45C7BFD7" w14:textId="77777777" w:rsidTr="00FE173D">
        <w:tc>
          <w:tcPr>
            <w:tcW w:w="4838" w:type="dxa"/>
            <w:gridSpan w:val="2"/>
            <w:vAlign w:val="center"/>
          </w:tcPr>
          <w:p w14:paraId="524FF47A" w14:textId="69466416"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6062DC56" w14:textId="77777777" w:rsidR="00CD54AD" w:rsidRPr="003C7DED" w:rsidRDefault="00CD54AD" w:rsidP="00CC617C">
            <w:pPr>
              <w:rPr>
                <w:rFonts w:ascii="Arial" w:hAnsi="Arial" w:cs="Arial"/>
                <w:i/>
                <w:color w:val="808080"/>
                <w:sz w:val="18"/>
                <w:szCs w:val="18"/>
              </w:rPr>
            </w:pPr>
          </w:p>
          <w:p w14:paraId="4BABBE49" w14:textId="77777777" w:rsidR="00CD54AD" w:rsidRPr="003C7DED" w:rsidRDefault="00CD54AD" w:rsidP="00CC617C">
            <w:pPr>
              <w:rPr>
                <w:rFonts w:ascii="Arial" w:hAnsi="Arial" w:cs="Arial"/>
                <w:i/>
                <w:color w:val="808080"/>
                <w:sz w:val="18"/>
                <w:szCs w:val="18"/>
              </w:rPr>
            </w:pPr>
          </w:p>
          <w:p w14:paraId="16AFD7B4"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1E1137D0"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A4B9A64" w14:textId="77777777" w:rsidR="00CD54AD" w:rsidRPr="003C7DED" w:rsidRDefault="00CD54AD" w:rsidP="00CC617C">
            <w:pPr>
              <w:rPr>
                <w:rFonts w:ascii="Arial" w:hAnsi="Arial" w:cs="Arial"/>
                <w:sz w:val="22"/>
                <w:szCs w:val="22"/>
              </w:rPr>
            </w:pPr>
          </w:p>
          <w:p w14:paraId="716EE157" w14:textId="77777777" w:rsidR="00CD54AD" w:rsidRPr="003C7DED" w:rsidRDefault="00CD54AD" w:rsidP="00CC617C">
            <w:pPr>
              <w:rPr>
                <w:rFonts w:ascii="Arial" w:hAnsi="Arial" w:cs="Arial"/>
                <w:i/>
                <w:sz w:val="22"/>
                <w:szCs w:val="22"/>
              </w:rPr>
            </w:pPr>
          </w:p>
        </w:tc>
      </w:tr>
      <w:tr w:rsidR="00395AF2" w:rsidRPr="003C7DED" w14:paraId="06BD0537" w14:textId="77777777" w:rsidTr="00B60A98">
        <w:trPr>
          <w:trHeight w:val="315"/>
        </w:trPr>
        <w:tc>
          <w:tcPr>
            <w:tcW w:w="520" w:type="dxa"/>
            <w:vMerge w:val="restart"/>
            <w:shd w:val="clear" w:color="auto" w:fill="F2F2F2" w:themeFill="background1" w:themeFillShade="F2"/>
            <w:vAlign w:val="center"/>
          </w:tcPr>
          <w:p w14:paraId="1B8AACC3" w14:textId="44835B14" w:rsidR="00395AF2" w:rsidRPr="003C7DED" w:rsidRDefault="00CD54AD" w:rsidP="00417CBF">
            <w:pPr>
              <w:jc w:val="center"/>
              <w:rPr>
                <w:rFonts w:ascii="Arial" w:hAnsi="Arial" w:cs="Arial"/>
                <w:sz w:val="22"/>
                <w:szCs w:val="22"/>
              </w:rPr>
            </w:pPr>
            <w:r w:rsidRPr="003C7DED">
              <w:rPr>
                <w:rFonts w:ascii="Arial" w:hAnsi="Arial" w:cs="Arial"/>
                <w:sz w:val="22"/>
                <w:szCs w:val="22"/>
              </w:rPr>
              <w:t>5</w:t>
            </w:r>
          </w:p>
        </w:tc>
        <w:tc>
          <w:tcPr>
            <w:tcW w:w="8316" w:type="dxa"/>
            <w:gridSpan w:val="2"/>
            <w:vMerge w:val="restart"/>
            <w:shd w:val="clear" w:color="auto" w:fill="F2F2F2" w:themeFill="background1" w:themeFillShade="F2"/>
          </w:tcPr>
          <w:p w14:paraId="1B17710D" w14:textId="139D7B2A" w:rsidR="00395AF2" w:rsidRPr="003C7DED" w:rsidRDefault="00395AF2" w:rsidP="00395AF2">
            <w:pPr>
              <w:rPr>
                <w:rFonts w:ascii="Arial" w:hAnsi="Arial" w:cs="Arial"/>
                <w:i/>
                <w:color w:val="808080"/>
                <w:sz w:val="18"/>
                <w:szCs w:val="18"/>
              </w:rPr>
            </w:pPr>
            <w:r w:rsidRPr="003C7DED">
              <w:rPr>
                <w:rFonts w:ascii="Arial" w:hAnsi="Arial" w:cs="Arial"/>
                <w:b/>
                <w:bCs/>
                <w:sz w:val="22"/>
                <w:szCs w:val="22"/>
              </w:rPr>
              <w:t>Reputational risk</w:t>
            </w:r>
            <w:r w:rsidRPr="003C7DED">
              <w:rPr>
                <w:rFonts w:ascii="Arial" w:hAnsi="Arial" w:cs="Arial"/>
                <w:sz w:val="22"/>
                <w:szCs w:val="22"/>
              </w:rPr>
              <w:t xml:space="preserve">: </w:t>
            </w:r>
            <w:r w:rsidRPr="003C7DED">
              <w:rPr>
                <w:rFonts w:ascii="Arial" w:hAnsi="Arial" w:cs="Arial"/>
                <w:i/>
                <w:iCs/>
                <w:sz w:val="22"/>
                <w:szCs w:val="22"/>
              </w:rPr>
              <w:t xml:space="preserve">damage to public perception of University or the University / researchers’ reputation in the eyes of funders, the research community and / or the </w:t>
            </w:r>
            <w:proofErr w:type="gramStart"/>
            <w:r w:rsidRPr="003C7DED">
              <w:rPr>
                <w:rFonts w:ascii="Arial" w:hAnsi="Arial" w:cs="Arial"/>
                <w:i/>
                <w:iCs/>
                <w:sz w:val="22"/>
                <w:szCs w:val="22"/>
              </w:rPr>
              <w:t>general public</w:t>
            </w:r>
            <w:proofErr w:type="gramEnd"/>
            <w:r w:rsidRPr="003C7DED">
              <w:rPr>
                <w:rFonts w:ascii="Arial" w:hAnsi="Arial" w:cs="Arial"/>
                <w:i/>
                <w:iCs/>
                <w:sz w:val="22"/>
                <w:szCs w:val="22"/>
              </w:rPr>
              <w:t>.</w:t>
            </w:r>
          </w:p>
        </w:tc>
        <w:tc>
          <w:tcPr>
            <w:tcW w:w="852" w:type="dxa"/>
            <w:shd w:val="clear" w:color="auto" w:fill="D9D9D9" w:themeFill="background1" w:themeFillShade="D9"/>
            <w:vAlign w:val="center"/>
          </w:tcPr>
          <w:p w14:paraId="4CDA3154" w14:textId="6B2E5B1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3A7A73E6" w14:textId="28F7C18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2E4E417" w14:textId="77777777" w:rsidTr="00B60A98">
        <w:trPr>
          <w:trHeight w:val="315"/>
        </w:trPr>
        <w:tc>
          <w:tcPr>
            <w:tcW w:w="520" w:type="dxa"/>
            <w:vMerge/>
            <w:shd w:val="clear" w:color="auto" w:fill="F2F2F2" w:themeFill="background1" w:themeFillShade="F2"/>
            <w:vAlign w:val="center"/>
          </w:tcPr>
          <w:p w14:paraId="2C63DF60"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E7D3EAB"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5CC5F282" w14:textId="01348FBD" w:rsidR="00395AF2" w:rsidRPr="003C7DED" w:rsidRDefault="00BF6A96" w:rsidP="00395AF2">
            <w:pPr>
              <w:autoSpaceDE w:val="0"/>
              <w:autoSpaceDN w:val="0"/>
              <w:adjustRightInd w:val="0"/>
              <w:jc w:val="center"/>
              <w:rPr>
                <w:rFonts w:ascii="Arial" w:hAnsi="Arial" w:cs="Arial"/>
                <w:sz w:val="22"/>
                <w:szCs w:val="22"/>
              </w:rPr>
            </w:pPr>
            <w:sdt>
              <w:sdtPr>
                <w:rPr>
                  <w:rFonts w:ascii="Arial" w:hAnsi="Arial" w:cs="Arial"/>
                  <w:sz w:val="22"/>
                  <w:szCs w:val="22"/>
                </w:rPr>
                <w:id w:val="158967874"/>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5D9E2F6" w14:textId="31D6C00C" w:rsidR="00395AF2" w:rsidRPr="003C7DED" w:rsidRDefault="00BF6A96" w:rsidP="00395AF2">
            <w:pPr>
              <w:autoSpaceDE w:val="0"/>
              <w:autoSpaceDN w:val="0"/>
              <w:adjustRightInd w:val="0"/>
              <w:jc w:val="center"/>
              <w:rPr>
                <w:rFonts w:ascii="Arial" w:hAnsi="Arial" w:cs="Arial"/>
                <w:sz w:val="22"/>
                <w:szCs w:val="22"/>
              </w:rPr>
            </w:pPr>
            <w:sdt>
              <w:sdtPr>
                <w:rPr>
                  <w:rFonts w:ascii="Arial" w:hAnsi="Arial" w:cs="Arial"/>
                  <w:sz w:val="22"/>
                  <w:szCs w:val="22"/>
                </w:rPr>
                <w:id w:val="1337343865"/>
                <w14:checkbox>
                  <w14:checked w14:val="1"/>
                  <w14:checkedState w14:val="2612" w14:font="MS Gothic"/>
                  <w14:uncheckedState w14:val="2610" w14:font="MS Gothic"/>
                </w14:checkbox>
              </w:sdtPr>
              <w:sdtEndPr/>
              <w:sdtContent>
                <w:r w:rsidR="00B95CB0">
                  <w:rPr>
                    <w:rFonts w:ascii="MS Gothic" w:eastAsia="MS Gothic" w:hAnsi="MS Gothic" w:cs="Arial" w:hint="eastAsia"/>
                    <w:sz w:val="22"/>
                    <w:szCs w:val="22"/>
                  </w:rPr>
                  <w:t>☒</w:t>
                </w:r>
              </w:sdtContent>
            </w:sdt>
          </w:p>
        </w:tc>
      </w:tr>
      <w:tr w:rsidR="00CD54AD" w:rsidRPr="003C7DED" w14:paraId="19F929B1" w14:textId="77777777" w:rsidTr="0048235C">
        <w:trPr>
          <w:trHeight w:val="1062"/>
        </w:trPr>
        <w:tc>
          <w:tcPr>
            <w:tcW w:w="4838" w:type="dxa"/>
            <w:gridSpan w:val="2"/>
            <w:vAlign w:val="center"/>
          </w:tcPr>
          <w:p w14:paraId="1C7DCD79" w14:textId="321278A7"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2140612B" w14:textId="77777777" w:rsidR="00CD54AD" w:rsidRPr="003C7DED" w:rsidRDefault="00CD54AD" w:rsidP="00CC617C">
            <w:pPr>
              <w:rPr>
                <w:rFonts w:ascii="Arial" w:hAnsi="Arial" w:cs="Arial"/>
                <w:i/>
                <w:color w:val="808080"/>
                <w:sz w:val="18"/>
                <w:szCs w:val="18"/>
              </w:rPr>
            </w:pPr>
          </w:p>
          <w:p w14:paraId="3DDC69AA" w14:textId="77777777" w:rsidR="00CD54AD" w:rsidRPr="003C7DED" w:rsidRDefault="00CD54AD" w:rsidP="00CC617C">
            <w:pPr>
              <w:rPr>
                <w:rFonts w:ascii="Arial" w:hAnsi="Arial" w:cs="Arial"/>
                <w:i/>
                <w:color w:val="808080"/>
                <w:sz w:val="18"/>
                <w:szCs w:val="18"/>
              </w:rPr>
            </w:pPr>
          </w:p>
          <w:p w14:paraId="4BCE7DB1" w14:textId="77777777" w:rsidR="00CD54AD" w:rsidRPr="003C7DED" w:rsidRDefault="00CD54AD" w:rsidP="00CC617C">
            <w:pPr>
              <w:rPr>
                <w:rFonts w:ascii="Arial" w:hAnsi="Arial" w:cs="Arial"/>
                <w:i/>
                <w:color w:val="808080"/>
                <w:sz w:val="18"/>
                <w:szCs w:val="18"/>
              </w:rPr>
            </w:pPr>
          </w:p>
          <w:p w14:paraId="4BB8CE76"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0BD55292" w14:textId="24F72C54" w:rsidR="00CD54AD" w:rsidRPr="003C7DED" w:rsidRDefault="00C70845" w:rsidP="00CC617C">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1CD6C61" w14:textId="77777777" w:rsidR="00CD54AD" w:rsidRPr="003C7DED" w:rsidRDefault="00CD54AD" w:rsidP="00CC617C">
            <w:pPr>
              <w:rPr>
                <w:rFonts w:ascii="Arial" w:hAnsi="Arial" w:cs="Arial"/>
                <w:sz w:val="22"/>
                <w:szCs w:val="22"/>
              </w:rPr>
            </w:pPr>
          </w:p>
          <w:p w14:paraId="10C387B4" w14:textId="77777777" w:rsidR="00CD54AD" w:rsidRPr="003C7DED" w:rsidRDefault="00CD54AD" w:rsidP="00CC617C">
            <w:pPr>
              <w:rPr>
                <w:rFonts w:ascii="Arial" w:hAnsi="Arial" w:cs="Arial"/>
                <w:i/>
                <w:sz w:val="22"/>
                <w:szCs w:val="22"/>
              </w:rPr>
            </w:pPr>
          </w:p>
          <w:p w14:paraId="3839BC4A" w14:textId="77777777" w:rsidR="00CD54AD" w:rsidRPr="003C7DED" w:rsidRDefault="00CD54AD" w:rsidP="00CC617C">
            <w:pPr>
              <w:rPr>
                <w:rFonts w:ascii="Arial" w:hAnsi="Arial" w:cs="Arial"/>
                <w:i/>
                <w:sz w:val="22"/>
                <w:szCs w:val="22"/>
              </w:rPr>
            </w:pPr>
          </w:p>
        </w:tc>
      </w:tr>
      <w:tr w:rsidR="00395AF2" w:rsidRPr="003C7DED" w14:paraId="11012082" w14:textId="77777777" w:rsidTr="00B60A98">
        <w:trPr>
          <w:trHeight w:val="23"/>
        </w:trPr>
        <w:tc>
          <w:tcPr>
            <w:tcW w:w="520" w:type="dxa"/>
            <w:vMerge w:val="restart"/>
            <w:shd w:val="clear" w:color="auto" w:fill="F2F2F2" w:themeFill="background1" w:themeFillShade="F2"/>
            <w:vAlign w:val="center"/>
          </w:tcPr>
          <w:p w14:paraId="47C7D963" w14:textId="7E49F211" w:rsidR="00395AF2" w:rsidRPr="003C7DED" w:rsidRDefault="00CD54AD" w:rsidP="00417CBF">
            <w:pPr>
              <w:jc w:val="center"/>
              <w:rPr>
                <w:rFonts w:ascii="Arial" w:hAnsi="Arial" w:cs="Arial"/>
                <w:sz w:val="22"/>
                <w:szCs w:val="22"/>
              </w:rPr>
            </w:pPr>
            <w:r w:rsidRPr="003C7DED">
              <w:rPr>
                <w:rFonts w:ascii="Arial" w:hAnsi="Arial" w:cs="Arial"/>
                <w:sz w:val="22"/>
                <w:szCs w:val="22"/>
              </w:rPr>
              <w:t>6</w:t>
            </w:r>
          </w:p>
        </w:tc>
        <w:tc>
          <w:tcPr>
            <w:tcW w:w="8316" w:type="dxa"/>
            <w:gridSpan w:val="2"/>
            <w:vMerge w:val="restart"/>
            <w:shd w:val="clear" w:color="auto" w:fill="F2F2F2" w:themeFill="background1" w:themeFillShade="F2"/>
          </w:tcPr>
          <w:p w14:paraId="06C137BB" w14:textId="0EB16DA4"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Safeguarding risks: </w:t>
            </w:r>
            <w:r w:rsidRPr="003C7DED">
              <w:rPr>
                <w:rFonts w:ascii="Arial" w:hAnsi="Arial" w:cs="Arial"/>
                <w:sz w:val="22"/>
                <w:szCs w:val="22"/>
              </w:rPr>
              <w:t xml:space="preserve"> </w:t>
            </w:r>
            <w:r w:rsidRPr="003C7DED">
              <w:rPr>
                <w:rFonts w:ascii="Arial" w:hAnsi="Arial" w:cs="Arial"/>
                <w:i/>
                <w:iCs/>
                <w:sz w:val="22"/>
                <w:szCs w:val="22"/>
              </w:rPr>
              <w:t>Risk to young people, vulnerable adults and / or researcher from improper behaviour, abuse or exploitation. Risk to researcher of being in a comprising situation, in which there might be accusations of improper behaviour.</w:t>
            </w:r>
          </w:p>
        </w:tc>
        <w:tc>
          <w:tcPr>
            <w:tcW w:w="852" w:type="dxa"/>
            <w:shd w:val="clear" w:color="auto" w:fill="D9D9D9" w:themeFill="background1" w:themeFillShade="D9"/>
            <w:vAlign w:val="center"/>
          </w:tcPr>
          <w:p w14:paraId="3C4C1BED" w14:textId="3C545E7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49C088F" w14:textId="620BB0C9"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0CF27DDC" w14:textId="77777777" w:rsidTr="00B60A98">
        <w:trPr>
          <w:trHeight w:val="22"/>
        </w:trPr>
        <w:tc>
          <w:tcPr>
            <w:tcW w:w="520" w:type="dxa"/>
            <w:vMerge/>
            <w:shd w:val="clear" w:color="auto" w:fill="F2F2F2" w:themeFill="background1" w:themeFillShade="F2"/>
            <w:vAlign w:val="center"/>
          </w:tcPr>
          <w:p w14:paraId="69353083"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38931371"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7ECA33D" w14:textId="467D942E" w:rsidR="00395AF2" w:rsidRPr="003C7DED" w:rsidRDefault="00BF6A96" w:rsidP="00395AF2">
            <w:pPr>
              <w:autoSpaceDE w:val="0"/>
              <w:autoSpaceDN w:val="0"/>
              <w:adjustRightInd w:val="0"/>
              <w:jc w:val="center"/>
              <w:rPr>
                <w:rFonts w:ascii="Arial" w:hAnsi="Arial" w:cs="Arial"/>
                <w:sz w:val="22"/>
                <w:szCs w:val="22"/>
              </w:rPr>
            </w:pPr>
            <w:sdt>
              <w:sdtPr>
                <w:rPr>
                  <w:rFonts w:ascii="Arial" w:hAnsi="Arial" w:cs="Arial"/>
                  <w:sz w:val="22"/>
                  <w:szCs w:val="22"/>
                </w:rPr>
                <w:id w:val="674228826"/>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D5DA792" w14:textId="5B2E2395" w:rsidR="00395AF2" w:rsidRPr="003C7DED" w:rsidRDefault="00BF6A96" w:rsidP="00395AF2">
            <w:pPr>
              <w:autoSpaceDE w:val="0"/>
              <w:autoSpaceDN w:val="0"/>
              <w:adjustRightInd w:val="0"/>
              <w:jc w:val="center"/>
              <w:rPr>
                <w:rFonts w:ascii="Arial" w:hAnsi="Arial" w:cs="Arial"/>
                <w:sz w:val="22"/>
                <w:szCs w:val="22"/>
              </w:rPr>
            </w:pPr>
            <w:sdt>
              <w:sdtPr>
                <w:rPr>
                  <w:rFonts w:ascii="Arial" w:hAnsi="Arial" w:cs="Arial"/>
                  <w:sz w:val="22"/>
                  <w:szCs w:val="22"/>
                </w:rPr>
                <w:id w:val="-623389347"/>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r>
      <w:tr w:rsidR="00CD54AD" w:rsidRPr="003C7DED" w14:paraId="23E5CFCE" w14:textId="77777777" w:rsidTr="00070663">
        <w:tc>
          <w:tcPr>
            <w:tcW w:w="4838" w:type="dxa"/>
            <w:gridSpan w:val="2"/>
            <w:vAlign w:val="center"/>
          </w:tcPr>
          <w:p w14:paraId="49A4D2C8" w14:textId="014D39B4" w:rsidR="00CD54AD" w:rsidRDefault="00CD54AD" w:rsidP="00CC617C">
            <w:pPr>
              <w:rPr>
                <w:rFonts w:ascii="Arial" w:hAnsi="Arial" w:cs="Arial"/>
                <w:i/>
                <w:iCs/>
                <w:sz w:val="22"/>
                <w:szCs w:val="22"/>
              </w:rPr>
            </w:pPr>
            <w:r w:rsidRPr="003C7DED">
              <w:rPr>
                <w:rFonts w:ascii="Arial" w:hAnsi="Arial" w:cs="Arial"/>
                <w:i/>
                <w:iCs/>
                <w:sz w:val="22"/>
                <w:szCs w:val="22"/>
              </w:rPr>
              <w:t>Risk:</w:t>
            </w:r>
          </w:p>
          <w:p w14:paraId="697D8E59" w14:textId="50F70FB0" w:rsidR="00B95CB0" w:rsidRPr="00B95CB0" w:rsidRDefault="00B95CB0" w:rsidP="00CC617C">
            <w:pPr>
              <w:rPr>
                <w:rFonts w:ascii="Arial" w:hAnsi="Arial" w:cs="Arial"/>
                <w:sz w:val="22"/>
                <w:szCs w:val="22"/>
              </w:rPr>
            </w:pPr>
            <w:r>
              <w:rPr>
                <w:rFonts w:ascii="Arial" w:hAnsi="Arial" w:cs="Arial"/>
                <w:sz w:val="22"/>
                <w:szCs w:val="22"/>
              </w:rPr>
              <w:t xml:space="preserve">The researcher will be conducting focus groups with the potential of isolating case studies of disabled young people and young adults. Due the age and perceived vulnerability of the demographic being researched, there is the potential for the researcher to be the only adult in the room, which could leave the researcher vulnerable to sensitive conversations. The researcher is also disabled themselves, so this adds another layer of vulnerability to the researcher. </w:t>
            </w:r>
          </w:p>
          <w:p w14:paraId="53371141" w14:textId="77777777" w:rsidR="00CD54AD" w:rsidRPr="003C7DED" w:rsidRDefault="00CD54AD" w:rsidP="00CC617C">
            <w:pPr>
              <w:rPr>
                <w:rFonts w:ascii="Arial" w:hAnsi="Arial" w:cs="Arial"/>
                <w:i/>
                <w:color w:val="808080"/>
                <w:sz w:val="18"/>
                <w:szCs w:val="18"/>
              </w:rPr>
            </w:pPr>
          </w:p>
          <w:p w14:paraId="029DD936" w14:textId="77777777" w:rsidR="00CD54AD" w:rsidRPr="003C7DED" w:rsidRDefault="00CD54AD" w:rsidP="00CC617C">
            <w:pPr>
              <w:rPr>
                <w:rFonts w:ascii="Arial" w:hAnsi="Arial" w:cs="Arial"/>
                <w:i/>
                <w:color w:val="808080"/>
                <w:sz w:val="18"/>
                <w:szCs w:val="18"/>
              </w:rPr>
            </w:pPr>
          </w:p>
          <w:p w14:paraId="7CA2A3FC"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0AB48837"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067A03AC" w14:textId="396C4C36" w:rsidR="00CD54AD" w:rsidRPr="003C7DED" w:rsidRDefault="00CD54AD" w:rsidP="00CC617C">
            <w:pPr>
              <w:rPr>
                <w:rFonts w:ascii="Arial" w:hAnsi="Arial" w:cs="Arial"/>
                <w:i/>
                <w:sz w:val="22"/>
                <w:szCs w:val="22"/>
              </w:rPr>
            </w:pPr>
          </w:p>
          <w:p w14:paraId="11EB911D" w14:textId="6B3FFA50" w:rsidR="00CD54AD" w:rsidRPr="003C7DED" w:rsidRDefault="00B95CB0" w:rsidP="00CC617C">
            <w:pPr>
              <w:rPr>
                <w:rFonts w:ascii="Arial" w:hAnsi="Arial" w:cs="Arial"/>
                <w:sz w:val="22"/>
                <w:szCs w:val="22"/>
              </w:rPr>
            </w:pPr>
            <w:proofErr w:type="gramStart"/>
            <w:r>
              <w:rPr>
                <w:rFonts w:ascii="Arial" w:hAnsi="Arial" w:cs="Arial"/>
                <w:sz w:val="22"/>
                <w:szCs w:val="22"/>
              </w:rPr>
              <w:t>During the course of</w:t>
            </w:r>
            <w:proofErr w:type="gramEnd"/>
            <w:r>
              <w:rPr>
                <w:rFonts w:ascii="Arial" w:hAnsi="Arial" w:cs="Arial"/>
                <w:sz w:val="22"/>
                <w:szCs w:val="22"/>
              </w:rPr>
              <w:t xml:space="preserve"> the focus groups, there will be the opportunity for support staff to stay in the room with the young people should they wish. The conversations will also be transcribed, to aid with data processing but also adds to the safeguarding element to have a consistent thread of time accounted for to allow for any conversations that could result in risk to be recorded and managed. Transcription would also be used for case study interviews for the same reasoning. </w:t>
            </w:r>
          </w:p>
          <w:p w14:paraId="152ABEC9" w14:textId="77777777" w:rsidR="00CD54AD" w:rsidRPr="003C7DED" w:rsidRDefault="00CD54AD" w:rsidP="00CC617C">
            <w:pPr>
              <w:rPr>
                <w:rFonts w:ascii="Arial" w:hAnsi="Arial" w:cs="Arial"/>
                <w:i/>
                <w:sz w:val="22"/>
                <w:szCs w:val="22"/>
              </w:rPr>
            </w:pPr>
          </w:p>
        </w:tc>
      </w:tr>
      <w:tr w:rsidR="00395AF2" w:rsidRPr="003C7DED" w14:paraId="41AC8180" w14:textId="77777777" w:rsidTr="00B60A98">
        <w:trPr>
          <w:trHeight w:val="68"/>
        </w:trPr>
        <w:tc>
          <w:tcPr>
            <w:tcW w:w="520" w:type="dxa"/>
            <w:vMerge w:val="restart"/>
            <w:shd w:val="clear" w:color="auto" w:fill="F2F2F2" w:themeFill="background1" w:themeFillShade="F2"/>
            <w:vAlign w:val="center"/>
          </w:tcPr>
          <w:p w14:paraId="307CFC4A" w14:textId="75D87447" w:rsidR="00395AF2" w:rsidRPr="003C7DED" w:rsidRDefault="00CD54AD" w:rsidP="00417CBF">
            <w:pPr>
              <w:jc w:val="center"/>
              <w:rPr>
                <w:rFonts w:ascii="Arial" w:hAnsi="Arial" w:cs="Arial"/>
                <w:sz w:val="22"/>
                <w:szCs w:val="22"/>
              </w:rPr>
            </w:pPr>
            <w:r w:rsidRPr="003C7DED">
              <w:rPr>
                <w:rFonts w:ascii="Arial" w:hAnsi="Arial" w:cs="Arial"/>
                <w:sz w:val="22"/>
                <w:szCs w:val="22"/>
              </w:rPr>
              <w:t>7</w:t>
            </w:r>
          </w:p>
        </w:tc>
        <w:tc>
          <w:tcPr>
            <w:tcW w:w="8316" w:type="dxa"/>
            <w:gridSpan w:val="2"/>
            <w:vMerge w:val="restart"/>
            <w:shd w:val="clear" w:color="auto" w:fill="F2F2F2" w:themeFill="background1" w:themeFillShade="F2"/>
          </w:tcPr>
          <w:p w14:paraId="4261E0CF" w14:textId="1A04A2DC" w:rsidR="00395AF2" w:rsidRPr="003C7DED" w:rsidRDefault="00395AF2" w:rsidP="00395AF2">
            <w:pPr>
              <w:rPr>
                <w:rFonts w:ascii="Arial" w:hAnsi="Arial" w:cs="Arial"/>
                <w:sz w:val="22"/>
                <w:szCs w:val="22"/>
              </w:rPr>
            </w:pPr>
            <w:r w:rsidRPr="003C7DED">
              <w:rPr>
                <w:rFonts w:ascii="Arial" w:hAnsi="Arial" w:cs="Arial"/>
                <w:b/>
                <w:sz w:val="22"/>
                <w:szCs w:val="22"/>
              </w:rPr>
              <w:t>Sensitive, embarrassing or upsetting topics</w:t>
            </w:r>
            <w:r w:rsidRPr="003C7DED">
              <w:rPr>
                <w:rFonts w:ascii="Arial" w:hAnsi="Arial" w:cs="Arial"/>
                <w:bCs/>
                <w:sz w:val="22"/>
                <w:szCs w:val="22"/>
              </w:rPr>
              <w:t xml:space="preserve">. </w:t>
            </w:r>
            <w:r w:rsidRPr="003C7DED">
              <w:rPr>
                <w:rFonts w:ascii="Arial" w:hAnsi="Arial" w:cs="Arial"/>
                <w:bCs/>
                <w:i/>
                <w:iCs/>
                <w:sz w:val="22"/>
                <w:szCs w:val="22"/>
              </w:rPr>
              <w:t xml:space="preserve">If research activity may include sensitive, embarrassing or upsetting topics or issues likely to disclose information requiring further action (e.g. criminal activity), give details of the procedures to deal with these issues, including any support/advice (e.g. helpline numbers) to be offered to participants. Note that </w:t>
            </w:r>
            <w:r w:rsidRPr="003C7DED">
              <w:rPr>
                <w:rFonts w:ascii="Arial" w:hAnsi="Arial" w:cs="Arial"/>
                <w:i/>
                <w:iCs/>
                <w:color w:val="161616"/>
                <w:sz w:val="22"/>
                <w:szCs w:val="22"/>
                <w:lang w:eastAsia="en-GB"/>
              </w:rPr>
              <w:t xml:space="preserve">where applicable, consent procedures should make it clear that if something potentially or </w:t>
            </w:r>
            <w:proofErr w:type="gramStart"/>
            <w:r w:rsidRPr="003C7DED">
              <w:rPr>
                <w:rFonts w:ascii="Arial" w:hAnsi="Arial" w:cs="Arial"/>
                <w:i/>
                <w:iCs/>
                <w:color w:val="161616"/>
                <w:sz w:val="22"/>
                <w:szCs w:val="22"/>
                <w:lang w:eastAsia="en-GB"/>
              </w:rPr>
              <w:t>actually illegal</w:t>
            </w:r>
            <w:proofErr w:type="gramEnd"/>
            <w:r w:rsidRPr="003C7DED">
              <w:rPr>
                <w:rFonts w:ascii="Arial" w:hAnsi="Arial" w:cs="Arial"/>
                <w:i/>
                <w:iCs/>
                <w:color w:val="161616"/>
                <w:sz w:val="22"/>
                <w:szCs w:val="22"/>
                <w:lang w:eastAsia="en-GB"/>
              </w:rPr>
              <w:t xml:space="preserve"> is discovered </w:t>
            </w:r>
            <w:proofErr w:type="gramStart"/>
            <w:r w:rsidRPr="003C7DED">
              <w:rPr>
                <w:rFonts w:ascii="Arial" w:hAnsi="Arial" w:cs="Arial"/>
                <w:i/>
                <w:iCs/>
                <w:color w:val="161616"/>
                <w:sz w:val="22"/>
                <w:szCs w:val="22"/>
                <w:lang w:eastAsia="en-GB"/>
              </w:rPr>
              <w:t>in the course of</w:t>
            </w:r>
            <w:proofErr w:type="gramEnd"/>
            <w:r w:rsidRPr="003C7DED">
              <w:rPr>
                <w:rFonts w:ascii="Arial" w:hAnsi="Arial" w:cs="Arial"/>
                <w:i/>
                <w:iCs/>
                <w:color w:val="161616"/>
                <w:sz w:val="22"/>
                <w:szCs w:val="22"/>
                <w:lang w:eastAsia="en-GB"/>
              </w:rPr>
              <w:t xml:space="preserve"> a project, it may need to be disclosed to the proper authorities.  </w:t>
            </w:r>
          </w:p>
        </w:tc>
        <w:tc>
          <w:tcPr>
            <w:tcW w:w="852" w:type="dxa"/>
            <w:shd w:val="clear" w:color="auto" w:fill="D9D9D9" w:themeFill="background1" w:themeFillShade="D9"/>
            <w:vAlign w:val="center"/>
          </w:tcPr>
          <w:p w14:paraId="1B0FA47B" w14:textId="2C598873"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A8EC1C6" w14:textId="4FAA6A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031DF32" w14:textId="77777777" w:rsidTr="00B60A98">
        <w:trPr>
          <w:trHeight w:val="67"/>
        </w:trPr>
        <w:tc>
          <w:tcPr>
            <w:tcW w:w="520" w:type="dxa"/>
            <w:vMerge/>
            <w:shd w:val="clear" w:color="auto" w:fill="F2F2F2" w:themeFill="background1" w:themeFillShade="F2"/>
            <w:vAlign w:val="center"/>
          </w:tcPr>
          <w:p w14:paraId="134BC8C1"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5D614245" w14:textId="77777777" w:rsidR="00395AF2" w:rsidRPr="003C7DED" w:rsidRDefault="00395AF2" w:rsidP="00395AF2">
            <w:pPr>
              <w:rPr>
                <w:rFonts w:ascii="Arial" w:hAnsi="Arial" w:cs="Arial"/>
                <w:b/>
                <w:sz w:val="22"/>
                <w:szCs w:val="22"/>
              </w:rPr>
            </w:pPr>
          </w:p>
        </w:tc>
        <w:tc>
          <w:tcPr>
            <w:tcW w:w="852" w:type="dxa"/>
            <w:shd w:val="clear" w:color="auto" w:fill="D9D9D9" w:themeFill="background1" w:themeFillShade="D9"/>
            <w:vAlign w:val="center"/>
          </w:tcPr>
          <w:p w14:paraId="42E21134" w14:textId="1D7DECEF" w:rsidR="00395AF2" w:rsidRPr="003C7DED" w:rsidRDefault="00BF6A96" w:rsidP="00395AF2">
            <w:pPr>
              <w:autoSpaceDE w:val="0"/>
              <w:autoSpaceDN w:val="0"/>
              <w:adjustRightInd w:val="0"/>
              <w:jc w:val="center"/>
              <w:rPr>
                <w:rFonts w:ascii="Arial" w:hAnsi="Arial" w:cs="Arial"/>
                <w:sz w:val="22"/>
                <w:szCs w:val="22"/>
              </w:rPr>
            </w:pPr>
            <w:sdt>
              <w:sdtPr>
                <w:rPr>
                  <w:rFonts w:ascii="Arial" w:hAnsi="Arial" w:cs="Arial"/>
                  <w:sz w:val="22"/>
                  <w:szCs w:val="22"/>
                </w:rPr>
                <w:id w:val="54365083"/>
                <w14:checkbox>
                  <w14:checked w14:val="1"/>
                  <w14:checkedState w14:val="2612" w14:font="MS Gothic"/>
                  <w14:uncheckedState w14:val="2610" w14:font="MS Gothic"/>
                </w14:checkbox>
              </w:sdtPr>
              <w:sdtEndPr/>
              <w:sdtContent>
                <w:r w:rsidR="00B95CB0">
                  <w:rPr>
                    <w:rFonts w:ascii="MS Gothic" w:eastAsia="MS Gothic" w:hAnsi="MS Gothic" w:cs="Arial" w:hint="eastAsia"/>
                    <w:sz w:val="22"/>
                    <w:szCs w:val="22"/>
                  </w:rPr>
                  <w:t>☒</w:t>
                </w:r>
              </w:sdtContent>
            </w:sdt>
          </w:p>
        </w:tc>
        <w:tc>
          <w:tcPr>
            <w:tcW w:w="686" w:type="dxa"/>
            <w:shd w:val="clear" w:color="auto" w:fill="D9D9D9" w:themeFill="background1" w:themeFillShade="D9"/>
            <w:vAlign w:val="center"/>
          </w:tcPr>
          <w:p w14:paraId="773826B5" w14:textId="312C0A96" w:rsidR="00395AF2" w:rsidRPr="003C7DED" w:rsidRDefault="00BF6A96" w:rsidP="00395AF2">
            <w:pPr>
              <w:autoSpaceDE w:val="0"/>
              <w:autoSpaceDN w:val="0"/>
              <w:adjustRightInd w:val="0"/>
              <w:jc w:val="center"/>
              <w:rPr>
                <w:rFonts w:ascii="Arial" w:hAnsi="Arial" w:cs="Arial"/>
                <w:sz w:val="22"/>
                <w:szCs w:val="22"/>
              </w:rPr>
            </w:pPr>
            <w:sdt>
              <w:sdtPr>
                <w:rPr>
                  <w:rFonts w:ascii="Arial" w:hAnsi="Arial" w:cs="Arial"/>
                  <w:sz w:val="22"/>
                  <w:szCs w:val="22"/>
                </w:rPr>
                <w:id w:val="209694595"/>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r>
      <w:tr w:rsidR="00CD54AD" w:rsidRPr="003C7DED" w14:paraId="6E4AB8E7" w14:textId="77777777" w:rsidTr="00335729">
        <w:tc>
          <w:tcPr>
            <w:tcW w:w="10374" w:type="dxa"/>
            <w:gridSpan w:val="5"/>
            <w:vAlign w:val="center"/>
          </w:tcPr>
          <w:p w14:paraId="11F0EAA9" w14:textId="090D6837" w:rsidR="00CD54AD" w:rsidRPr="003C7DED" w:rsidRDefault="00B95CB0" w:rsidP="00CC617C">
            <w:pPr>
              <w:rPr>
                <w:rFonts w:ascii="Arial" w:hAnsi="Arial" w:cs="Arial"/>
                <w:sz w:val="22"/>
                <w:szCs w:val="22"/>
              </w:rPr>
            </w:pPr>
            <w:r>
              <w:rPr>
                <w:rFonts w:ascii="Arial" w:hAnsi="Arial" w:cs="Arial"/>
                <w:sz w:val="22"/>
                <w:szCs w:val="22"/>
              </w:rPr>
              <w:t xml:space="preserve">The research has the potential to discuss upsetting experiences with accessibility, or experiences with physical </w:t>
            </w:r>
            <w:proofErr w:type="gramStart"/>
            <w:r>
              <w:rPr>
                <w:rFonts w:ascii="Arial" w:hAnsi="Arial" w:cs="Arial"/>
                <w:sz w:val="22"/>
                <w:szCs w:val="22"/>
              </w:rPr>
              <w:t>disability as a whole</w:t>
            </w:r>
            <w:proofErr w:type="gramEnd"/>
            <w:r>
              <w:rPr>
                <w:rFonts w:ascii="Arial" w:hAnsi="Arial" w:cs="Arial"/>
                <w:sz w:val="22"/>
                <w:szCs w:val="22"/>
              </w:rPr>
              <w:t xml:space="preserve">. This could lead to conversations around disability discrimination, particularly due to the research regarding education settings and access to education. There will be support provided by way of mental health </w:t>
            </w:r>
            <w:r w:rsidR="00C5603F">
              <w:rPr>
                <w:rFonts w:ascii="Arial" w:hAnsi="Arial" w:cs="Arial"/>
                <w:sz w:val="22"/>
                <w:szCs w:val="22"/>
              </w:rPr>
              <w:t>organisations, such as MIND. There can also be support information provided regarding suicide and depression, including Yell, Georgia’s Voice, and the Samaritans, alongside signposting to the NHS Mental Health services. Although signposting around disability support could be useful, due to the nature of the research discussing higher education choices, signposting toward or away from education choices</w:t>
            </w:r>
            <w:r w:rsidR="004C7B12">
              <w:rPr>
                <w:rFonts w:ascii="Arial" w:hAnsi="Arial" w:cs="Arial"/>
                <w:sz w:val="22"/>
                <w:szCs w:val="22"/>
              </w:rPr>
              <w:t xml:space="preserve"> will have to be carefully balanced </w:t>
            </w:r>
            <w:proofErr w:type="gramStart"/>
            <w:r w:rsidR="004C7B12">
              <w:rPr>
                <w:rFonts w:ascii="Arial" w:hAnsi="Arial" w:cs="Arial"/>
                <w:sz w:val="22"/>
                <w:szCs w:val="22"/>
              </w:rPr>
              <w:t>so as to</w:t>
            </w:r>
            <w:proofErr w:type="gramEnd"/>
            <w:r w:rsidR="004C7B12">
              <w:rPr>
                <w:rFonts w:ascii="Arial" w:hAnsi="Arial" w:cs="Arial"/>
                <w:sz w:val="22"/>
                <w:szCs w:val="22"/>
              </w:rPr>
              <w:t xml:space="preserve"> not influence decision making in any way. </w:t>
            </w:r>
            <w:proofErr w:type="gramStart"/>
            <w:r w:rsidR="00C5603F">
              <w:rPr>
                <w:rFonts w:ascii="Arial" w:hAnsi="Arial" w:cs="Arial"/>
                <w:sz w:val="22"/>
                <w:szCs w:val="22"/>
              </w:rPr>
              <w:t>Disabled Students’ Union or Disabled Students’ Allowance,</w:t>
            </w:r>
            <w:proofErr w:type="gramEnd"/>
            <w:r w:rsidR="00C5603F">
              <w:rPr>
                <w:rFonts w:ascii="Arial" w:hAnsi="Arial" w:cs="Arial"/>
                <w:sz w:val="22"/>
                <w:szCs w:val="22"/>
              </w:rPr>
              <w:t xml:space="preserve"> will </w:t>
            </w:r>
            <w:r w:rsidR="00C5603F">
              <w:rPr>
                <w:rFonts w:ascii="Arial" w:hAnsi="Arial" w:cs="Arial"/>
                <w:sz w:val="22"/>
                <w:szCs w:val="22"/>
              </w:rPr>
              <w:lastRenderedPageBreak/>
              <w:t xml:space="preserve">be provided alongside information around resources for NEET young people, young people wishing to enter the workforce, or young people wanting support for further training. </w:t>
            </w:r>
          </w:p>
          <w:p w14:paraId="62672318" w14:textId="674835A6" w:rsidR="00CD54AD" w:rsidRPr="003C7DED" w:rsidRDefault="00CD54AD" w:rsidP="00CC617C">
            <w:pPr>
              <w:rPr>
                <w:rFonts w:ascii="Arial" w:hAnsi="Arial" w:cs="Arial"/>
                <w:color w:val="0070C0"/>
              </w:rPr>
            </w:pPr>
          </w:p>
          <w:p w14:paraId="29BA376C" w14:textId="77777777" w:rsidR="00CD54AD" w:rsidRPr="003C7DED" w:rsidRDefault="00CD54AD" w:rsidP="00CC617C">
            <w:pPr>
              <w:rPr>
                <w:rFonts w:ascii="Arial" w:hAnsi="Arial" w:cs="Arial"/>
                <w:sz w:val="22"/>
                <w:szCs w:val="22"/>
              </w:rPr>
            </w:pPr>
          </w:p>
          <w:p w14:paraId="67ECECB2" w14:textId="77777777" w:rsidR="00CD54AD" w:rsidRPr="003C7DED" w:rsidRDefault="00CD54AD" w:rsidP="00CC617C">
            <w:pPr>
              <w:rPr>
                <w:rFonts w:ascii="Arial" w:hAnsi="Arial" w:cs="Arial"/>
                <w:sz w:val="22"/>
                <w:szCs w:val="22"/>
              </w:rPr>
            </w:pPr>
          </w:p>
          <w:p w14:paraId="074146ED" w14:textId="77777777" w:rsidR="00CD54AD" w:rsidRPr="003C7DED" w:rsidRDefault="00CD54AD" w:rsidP="00CC617C">
            <w:pPr>
              <w:rPr>
                <w:rFonts w:ascii="Arial" w:hAnsi="Arial" w:cs="Arial"/>
              </w:rPr>
            </w:pPr>
            <w:r w:rsidRPr="003C7DED">
              <w:rPr>
                <w:rFonts w:ascii="Arial" w:hAnsi="Arial" w:cs="Arial"/>
                <w:i/>
                <w:color w:val="808080"/>
                <w:sz w:val="18"/>
                <w:szCs w:val="18"/>
              </w:rPr>
              <w:t>(this box should expand as you type)</w:t>
            </w:r>
          </w:p>
        </w:tc>
      </w:tr>
      <w:tr w:rsidR="00CC617C" w:rsidRPr="003C7DED" w14:paraId="1551CC16" w14:textId="77777777" w:rsidTr="00417CBF">
        <w:tc>
          <w:tcPr>
            <w:tcW w:w="520" w:type="dxa"/>
            <w:shd w:val="clear" w:color="auto" w:fill="F2F2F2" w:themeFill="background1" w:themeFillShade="F2"/>
            <w:vAlign w:val="center"/>
          </w:tcPr>
          <w:p w14:paraId="565C9939" w14:textId="77777777" w:rsidR="00CC617C" w:rsidRPr="003C7DED" w:rsidRDefault="00CC617C" w:rsidP="00417CBF">
            <w:pPr>
              <w:jc w:val="center"/>
              <w:rPr>
                <w:rFonts w:ascii="Arial" w:hAnsi="Arial" w:cs="Arial"/>
                <w:sz w:val="22"/>
                <w:szCs w:val="22"/>
              </w:rPr>
            </w:pPr>
          </w:p>
        </w:tc>
        <w:tc>
          <w:tcPr>
            <w:tcW w:w="9854" w:type="dxa"/>
            <w:gridSpan w:val="4"/>
            <w:shd w:val="clear" w:color="auto" w:fill="F2F2F2" w:themeFill="background1" w:themeFillShade="F2"/>
          </w:tcPr>
          <w:p w14:paraId="43A468B5" w14:textId="1806C267" w:rsidR="00CC617C" w:rsidRPr="003C7DED" w:rsidRDefault="00CC617C" w:rsidP="00CC617C">
            <w:pPr>
              <w:rPr>
                <w:rFonts w:ascii="Arial" w:hAnsi="Arial" w:cs="Arial"/>
                <w:b/>
                <w:bCs/>
                <w:sz w:val="22"/>
                <w:szCs w:val="22"/>
              </w:rPr>
            </w:pPr>
            <w:r w:rsidRPr="003C7DED">
              <w:rPr>
                <w:rFonts w:ascii="Arial" w:hAnsi="Arial" w:cs="Arial"/>
                <w:b/>
                <w:bCs/>
                <w:sz w:val="22"/>
                <w:szCs w:val="22"/>
              </w:rPr>
              <w:t>Health and safety risks</w:t>
            </w:r>
          </w:p>
        </w:tc>
      </w:tr>
      <w:tr w:rsidR="00395AF2" w:rsidRPr="003C7DED" w14:paraId="14CCAE9C" w14:textId="77777777" w:rsidTr="00B60A98">
        <w:trPr>
          <w:trHeight w:val="788"/>
        </w:trPr>
        <w:tc>
          <w:tcPr>
            <w:tcW w:w="520" w:type="dxa"/>
            <w:vMerge w:val="restart"/>
            <w:shd w:val="clear" w:color="auto" w:fill="F2F2F2" w:themeFill="background1" w:themeFillShade="F2"/>
            <w:vAlign w:val="center"/>
          </w:tcPr>
          <w:p w14:paraId="70C18908" w14:textId="3EE89834" w:rsidR="00395AF2" w:rsidRPr="003C7DED" w:rsidRDefault="00CD54AD" w:rsidP="00417CBF">
            <w:pPr>
              <w:jc w:val="center"/>
              <w:rPr>
                <w:rFonts w:ascii="Arial" w:hAnsi="Arial" w:cs="Arial"/>
                <w:sz w:val="22"/>
                <w:szCs w:val="22"/>
              </w:rPr>
            </w:pPr>
            <w:r w:rsidRPr="003C7DED">
              <w:rPr>
                <w:rFonts w:ascii="Arial" w:hAnsi="Arial" w:cs="Arial"/>
                <w:sz w:val="22"/>
                <w:szCs w:val="22"/>
              </w:rPr>
              <w:t>8</w:t>
            </w:r>
          </w:p>
        </w:tc>
        <w:tc>
          <w:tcPr>
            <w:tcW w:w="8316" w:type="dxa"/>
            <w:gridSpan w:val="2"/>
            <w:vMerge w:val="restart"/>
            <w:shd w:val="clear" w:color="auto" w:fill="F2F2F2" w:themeFill="background1" w:themeFillShade="F2"/>
          </w:tcPr>
          <w:p w14:paraId="7E0F23C8" w14:textId="396EF533" w:rsidR="00395AF2" w:rsidRPr="003C7DED" w:rsidRDefault="00395AF2" w:rsidP="00395AF2">
            <w:pPr>
              <w:rPr>
                <w:rFonts w:ascii="Arial" w:hAnsi="Arial" w:cs="Arial"/>
                <w:i/>
                <w:iCs/>
                <w:sz w:val="22"/>
                <w:szCs w:val="22"/>
              </w:rPr>
            </w:pPr>
            <w:r w:rsidRPr="003C7DED">
              <w:rPr>
                <w:rFonts w:ascii="Arial" w:hAnsi="Arial" w:cs="Arial"/>
                <w:b/>
                <w:bCs/>
                <w:sz w:val="22"/>
                <w:szCs w:val="22"/>
              </w:rPr>
              <w:t>Location hazards</w:t>
            </w:r>
            <w:r w:rsidRPr="003C7DED">
              <w:rPr>
                <w:rFonts w:ascii="Arial" w:hAnsi="Arial" w:cs="Arial"/>
                <w:sz w:val="22"/>
                <w:szCs w:val="22"/>
              </w:rPr>
              <w:t>: f</w:t>
            </w:r>
            <w:r w:rsidRPr="003C7DED">
              <w:rPr>
                <w:rFonts w:ascii="Arial" w:hAnsi="Arial" w:cs="Arial"/>
                <w:i/>
                <w:iCs/>
                <w:sz w:val="22"/>
                <w:szCs w:val="22"/>
              </w:rPr>
              <w:t xml:space="preserve">or example: fire; visiting or working in participant’s homes; working in remote locations and in high crime areas; overseas travel; hot, cold or extreme weather conditions; working on or by water. </w:t>
            </w:r>
            <w:proofErr w:type="gramStart"/>
            <w:r w:rsidRPr="003C7DED">
              <w:rPr>
                <w:rFonts w:ascii="Arial" w:hAnsi="Arial" w:cs="Arial"/>
                <w:i/>
                <w:iCs/>
                <w:sz w:val="22"/>
                <w:szCs w:val="22"/>
              </w:rPr>
              <w:t>Also</w:t>
            </w:r>
            <w:proofErr w:type="gramEnd"/>
            <w:r w:rsidRPr="003C7DED">
              <w:rPr>
                <w:rFonts w:ascii="Arial" w:hAnsi="Arial" w:cs="Arial"/>
                <w:i/>
                <w:iCs/>
                <w:sz w:val="22"/>
                <w:szCs w:val="22"/>
              </w:rPr>
              <w:t xml:space="preserve"> hazardous work locations, such as construction sites, confined spaces, roofs or laboratories. For overseas travel, researchers will need to check country / city specific information, travel health requirements and consider emergency arrangements as part of their research planning. In all cases the University’s International Travel Policy must be followed.</w:t>
            </w:r>
          </w:p>
        </w:tc>
        <w:tc>
          <w:tcPr>
            <w:tcW w:w="852" w:type="dxa"/>
            <w:shd w:val="clear" w:color="auto" w:fill="D9D9D9" w:themeFill="background1" w:themeFillShade="D9"/>
            <w:vAlign w:val="center"/>
          </w:tcPr>
          <w:p w14:paraId="2FDFB329" w14:textId="03A6057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2D9B39F" w14:textId="35FEFF3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72D9A63" w14:textId="77777777" w:rsidTr="00B60A98">
        <w:trPr>
          <w:trHeight w:val="787"/>
        </w:trPr>
        <w:tc>
          <w:tcPr>
            <w:tcW w:w="520" w:type="dxa"/>
            <w:vMerge/>
            <w:shd w:val="clear" w:color="auto" w:fill="F2F2F2" w:themeFill="background1" w:themeFillShade="F2"/>
            <w:vAlign w:val="center"/>
          </w:tcPr>
          <w:p w14:paraId="4F43E83C"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B312B0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AA54A7B" w14:textId="15DBD800" w:rsidR="00395AF2" w:rsidRPr="003C7DED" w:rsidRDefault="00BF6A96" w:rsidP="00395AF2">
            <w:pPr>
              <w:autoSpaceDE w:val="0"/>
              <w:autoSpaceDN w:val="0"/>
              <w:adjustRightInd w:val="0"/>
              <w:jc w:val="center"/>
              <w:rPr>
                <w:rFonts w:ascii="Arial" w:hAnsi="Arial" w:cs="Arial"/>
                <w:sz w:val="22"/>
                <w:szCs w:val="22"/>
              </w:rPr>
            </w:pPr>
            <w:sdt>
              <w:sdtPr>
                <w:rPr>
                  <w:rFonts w:ascii="Arial" w:hAnsi="Arial" w:cs="Arial"/>
                  <w:sz w:val="22"/>
                  <w:szCs w:val="22"/>
                </w:rPr>
                <w:id w:val="633611229"/>
                <w14:checkbox>
                  <w14:checked w14:val="1"/>
                  <w14:checkedState w14:val="2612" w14:font="MS Gothic"/>
                  <w14:uncheckedState w14:val="2610" w14:font="MS Gothic"/>
                </w14:checkbox>
              </w:sdtPr>
              <w:sdtEndPr/>
              <w:sdtContent>
                <w:r w:rsidR="00C5603F">
                  <w:rPr>
                    <w:rFonts w:ascii="MS Gothic" w:eastAsia="MS Gothic" w:hAnsi="MS Gothic" w:cs="Arial" w:hint="eastAsia"/>
                    <w:sz w:val="22"/>
                    <w:szCs w:val="22"/>
                  </w:rPr>
                  <w:t>☒</w:t>
                </w:r>
              </w:sdtContent>
            </w:sdt>
          </w:p>
        </w:tc>
        <w:tc>
          <w:tcPr>
            <w:tcW w:w="686" w:type="dxa"/>
            <w:shd w:val="clear" w:color="auto" w:fill="D9D9D9" w:themeFill="background1" w:themeFillShade="D9"/>
            <w:vAlign w:val="center"/>
          </w:tcPr>
          <w:p w14:paraId="284C6E3B" w14:textId="49D1DB99" w:rsidR="00395AF2" w:rsidRPr="003C7DED" w:rsidRDefault="00BF6A96" w:rsidP="00395AF2">
            <w:pPr>
              <w:autoSpaceDE w:val="0"/>
              <w:autoSpaceDN w:val="0"/>
              <w:adjustRightInd w:val="0"/>
              <w:jc w:val="center"/>
              <w:rPr>
                <w:rFonts w:ascii="Arial" w:hAnsi="Arial" w:cs="Arial"/>
                <w:sz w:val="22"/>
                <w:szCs w:val="22"/>
              </w:rPr>
            </w:pPr>
            <w:sdt>
              <w:sdtPr>
                <w:rPr>
                  <w:rFonts w:ascii="Arial" w:hAnsi="Arial" w:cs="Arial"/>
                  <w:sz w:val="22"/>
                  <w:szCs w:val="22"/>
                </w:rPr>
                <w:id w:val="562223471"/>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r>
      <w:tr w:rsidR="00CD54AD" w:rsidRPr="003C7DED" w14:paraId="2CBC0DD7" w14:textId="77777777" w:rsidTr="008B7751">
        <w:tc>
          <w:tcPr>
            <w:tcW w:w="4838" w:type="dxa"/>
            <w:gridSpan w:val="2"/>
            <w:vAlign w:val="center"/>
          </w:tcPr>
          <w:p w14:paraId="0B5353F7" w14:textId="4BB2DA23"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6C8F48A" w14:textId="423B9AB4" w:rsidR="00CD54AD" w:rsidRPr="00C5603F" w:rsidRDefault="00C5603F" w:rsidP="00CC617C">
            <w:pPr>
              <w:rPr>
                <w:rFonts w:ascii="Arial" w:hAnsi="Arial" w:cs="Arial"/>
                <w:iCs/>
                <w:color w:val="808080"/>
                <w:sz w:val="22"/>
                <w:szCs w:val="22"/>
              </w:rPr>
            </w:pPr>
            <w:r w:rsidRPr="00C5603F">
              <w:rPr>
                <w:rFonts w:ascii="Arial" w:hAnsi="Arial" w:cs="Arial"/>
                <w:iCs/>
                <w:color w:val="808080"/>
                <w:sz w:val="22"/>
                <w:szCs w:val="22"/>
              </w:rPr>
              <w:t xml:space="preserve">The researcher is physically </w:t>
            </w:r>
            <w:proofErr w:type="gramStart"/>
            <w:r w:rsidRPr="00C5603F">
              <w:rPr>
                <w:rFonts w:ascii="Arial" w:hAnsi="Arial" w:cs="Arial"/>
                <w:iCs/>
                <w:color w:val="808080"/>
                <w:sz w:val="22"/>
                <w:szCs w:val="22"/>
              </w:rPr>
              <w:t>disabled, and</w:t>
            </w:r>
            <w:proofErr w:type="gramEnd"/>
            <w:r w:rsidRPr="00C5603F">
              <w:rPr>
                <w:rFonts w:ascii="Arial" w:hAnsi="Arial" w:cs="Arial"/>
                <w:iCs/>
                <w:color w:val="808080"/>
                <w:sz w:val="22"/>
                <w:szCs w:val="22"/>
              </w:rPr>
              <w:t xml:space="preserve"> will be interviewing physically disabled students. There is a risk that the environment would not be accessible.</w:t>
            </w:r>
          </w:p>
          <w:p w14:paraId="365A0263" w14:textId="77777777" w:rsidR="00CD54AD" w:rsidRPr="003C7DED" w:rsidRDefault="00CD54AD" w:rsidP="00CC617C">
            <w:pPr>
              <w:rPr>
                <w:rFonts w:ascii="Arial" w:hAnsi="Arial" w:cs="Arial"/>
                <w:i/>
                <w:color w:val="808080"/>
                <w:sz w:val="18"/>
                <w:szCs w:val="18"/>
              </w:rPr>
            </w:pPr>
          </w:p>
          <w:p w14:paraId="361A68E8"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4ADA5C3A"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C13BEEE" w14:textId="77777777" w:rsidR="00CD54AD" w:rsidRPr="003C7DED" w:rsidRDefault="00CD54AD" w:rsidP="00CC617C">
            <w:pPr>
              <w:rPr>
                <w:rFonts w:ascii="Arial" w:hAnsi="Arial" w:cs="Arial"/>
                <w:i/>
                <w:iCs/>
                <w:sz w:val="22"/>
                <w:szCs w:val="22"/>
              </w:rPr>
            </w:pPr>
          </w:p>
          <w:p w14:paraId="3C907A31" w14:textId="43561EF9" w:rsidR="00CD54AD" w:rsidRPr="00C5603F" w:rsidRDefault="00C5603F" w:rsidP="00CC617C">
            <w:pPr>
              <w:rPr>
                <w:rFonts w:ascii="Arial" w:hAnsi="Arial" w:cs="Arial"/>
                <w:sz w:val="22"/>
                <w:szCs w:val="22"/>
              </w:rPr>
            </w:pPr>
            <w:r>
              <w:rPr>
                <w:rFonts w:ascii="Arial" w:hAnsi="Arial" w:cs="Arial"/>
                <w:sz w:val="22"/>
                <w:szCs w:val="22"/>
              </w:rPr>
              <w:t>The goal would be to hold focus groups in the students’ education settings, so the environment will already be known to be at least somewhat accessible. For locations further away (&lt;3 hours from researcher’s location) or locations where access is unknown, online meetings will be held in place of in person focus groups.</w:t>
            </w:r>
          </w:p>
          <w:p w14:paraId="0DAC7974" w14:textId="77777777" w:rsidR="00CD54AD" w:rsidRPr="003C7DED" w:rsidRDefault="00CD54AD" w:rsidP="00CC617C">
            <w:pPr>
              <w:rPr>
                <w:rFonts w:ascii="Arial" w:hAnsi="Arial" w:cs="Arial"/>
                <w:i/>
                <w:iCs/>
                <w:sz w:val="22"/>
                <w:szCs w:val="22"/>
              </w:rPr>
            </w:pPr>
          </w:p>
        </w:tc>
      </w:tr>
      <w:tr w:rsidR="00395AF2" w:rsidRPr="003C7DED" w14:paraId="4B758C23" w14:textId="77777777" w:rsidTr="00B60A98">
        <w:trPr>
          <w:trHeight w:val="428"/>
        </w:trPr>
        <w:tc>
          <w:tcPr>
            <w:tcW w:w="520" w:type="dxa"/>
            <w:vMerge w:val="restart"/>
            <w:shd w:val="clear" w:color="auto" w:fill="F2F2F2" w:themeFill="background1" w:themeFillShade="F2"/>
            <w:vAlign w:val="center"/>
          </w:tcPr>
          <w:p w14:paraId="389F0CEF" w14:textId="7C23EB43" w:rsidR="00395AF2" w:rsidRPr="003C7DED" w:rsidRDefault="00CD54AD" w:rsidP="00417CBF">
            <w:pPr>
              <w:jc w:val="center"/>
              <w:rPr>
                <w:rFonts w:ascii="Arial" w:hAnsi="Arial" w:cs="Arial"/>
                <w:sz w:val="22"/>
                <w:szCs w:val="22"/>
              </w:rPr>
            </w:pPr>
            <w:r w:rsidRPr="003C7DED">
              <w:rPr>
                <w:rFonts w:ascii="Arial" w:hAnsi="Arial" w:cs="Arial"/>
                <w:sz w:val="22"/>
                <w:szCs w:val="22"/>
              </w:rPr>
              <w:t>9</w:t>
            </w:r>
          </w:p>
        </w:tc>
        <w:tc>
          <w:tcPr>
            <w:tcW w:w="8316" w:type="dxa"/>
            <w:gridSpan w:val="2"/>
            <w:vMerge w:val="restart"/>
            <w:shd w:val="clear" w:color="auto" w:fill="F2F2F2" w:themeFill="background1" w:themeFillShade="F2"/>
          </w:tcPr>
          <w:p w14:paraId="456BBB82" w14:textId="41677277"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Activity hazards: </w:t>
            </w:r>
            <w:r w:rsidRPr="003C7DED">
              <w:rPr>
                <w:rFonts w:ascii="Arial" w:hAnsi="Arial" w:cs="Arial"/>
                <w:i/>
                <w:iCs/>
                <w:sz w:val="22"/>
                <w:szCs w:val="22"/>
              </w:rPr>
              <w:t xml:space="preserve">for example: potentially mentally harmful activities; distressing and stressful work and content; driving; </w:t>
            </w:r>
            <w:proofErr w:type="gramStart"/>
            <w:r w:rsidRPr="003C7DED">
              <w:rPr>
                <w:rFonts w:ascii="Arial" w:hAnsi="Arial" w:cs="Arial"/>
                <w:i/>
                <w:iCs/>
                <w:sz w:val="22"/>
                <w:szCs w:val="22"/>
              </w:rPr>
              <w:t>tripping, or</w:t>
            </w:r>
            <w:proofErr w:type="gramEnd"/>
            <w:r w:rsidRPr="003C7DED">
              <w:rPr>
                <w:rFonts w:ascii="Arial" w:hAnsi="Arial" w:cs="Arial"/>
                <w:i/>
                <w:iCs/>
                <w:sz w:val="22"/>
                <w:szCs w:val="22"/>
              </w:rPr>
              <w:t xml:space="preserve"> slipping; falling from height; physically demanding work; lifting, carrying, pushing and pulling loads; </w:t>
            </w:r>
            <w:proofErr w:type="gramStart"/>
            <w:r w:rsidRPr="003C7DED">
              <w:rPr>
                <w:rFonts w:ascii="Arial" w:hAnsi="Arial" w:cs="Arial"/>
                <w:i/>
                <w:iCs/>
                <w:sz w:val="22"/>
                <w:szCs w:val="22"/>
              </w:rPr>
              <w:t>night time</w:t>
            </w:r>
            <w:proofErr w:type="gramEnd"/>
            <w:r w:rsidRPr="003C7DED">
              <w:rPr>
                <w:rFonts w:ascii="Arial" w:hAnsi="Arial" w:cs="Arial"/>
                <w:i/>
                <w:iCs/>
                <w:sz w:val="22"/>
                <w:szCs w:val="22"/>
              </w:rPr>
              <w:t xml:space="preserve"> and weekend working.</w:t>
            </w:r>
          </w:p>
        </w:tc>
        <w:tc>
          <w:tcPr>
            <w:tcW w:w="852" w:type="dxa"/>
            <w:shd w:val="clear" w:color="auto" w:fill="D9D9D9" w:themeFill="background1" w:themeFillShade="D9"/>
            <w:vAlign w:val="center"/>
          </w:tcPr>
          <w:p w14:paraId="03306A84" w14:textId="143D9DB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3CB5B2D" w14:textId="08A1481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58BDC447" w14:textId="77777777" w:rsidTr="00B60A98">
        <w:trPr>
          <w:trHeight w:val="427"/>
        </w:trPr>
        <w:tc>
          <w:tcPr>
            <w:tcW w:w="520" w:type="dxa"/>
            <w:vMerge/>
            <w:shd w:val="clear" w:color="auto" w:fill="F2F2F2" w:themeFill="background1" w:themeFillShade="F2"/>
            <w:vAlign w:val="center"/>
          </w:tcPr>
          <w:p w14:paraId="5D89EB02"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F099D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D2F2CDB" w14:textId="563D6F3F" w:rsidR="00395AF2" w:rsidRPr="003C7DED" w:rsidRDefault="00BF6A96" w:rsidP="00395AF2">
            <w:pPr>
              <w:autoSpaceDE w:val="0"/>
              <w:autoSpaceDN w:val="0"/>
              <w:adjustRightInd w:val="0"/>
              <w:jc w:val="center"/>
              <w:rPr>
                <w:rFonts w:ascii="Arial" w:hAnsi="Arial" w:cs="Arial"/>
                <w:sz w:val="22"/>
                <w:szCs w:val="22"/>
              </w:rPr>
            </w:pPr>
            <w:sdt>
              <w:sdtPr>
                <w:rPr>
                  <w:rFonts w:ascii="Arial" w:hAnsi="Arial" w:cs="Arial"/>
                  <w:sz w:val="22"/>
                  <w:szCs w:val="22"/>
                </w:rPr>
                <w:id w:val="1051574829"/>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EDF549B" w14:textId="64BFDFAD" w:rsidR="00395AF2" w:rsidRPr="003C7DED" w:rsidRDefault="00BF6A96" w:rsidP="00395AF2">
            <w:pPr>
              <w:autoSpaceDE w:val="0"/>
              <w:autoSpaceDN w:val="0"/>
              <w:adjustRightInd w:val="0"/>
              <w:jc w:val="center"/>
              <w:rPr>
                <w:rFonts w:ascii="Arial" w:hAnsi="Arial" w:cs="Arial"/>
                <w:sz w:val="22"/>
                <w:szCs w:val="22"/>
              </w:rPr>
            </w:pPr>
            <w:sdt>
              <w:sdtPr>
                <w:rPr>
                  <w:rFonts w:ascii="Arial" w:hAnsi="Arial" w:cs="Arial"/>
                  <w:sz w:val="22"/>
                  <w:szCs w:val="22"/>
                </w:rPr>
                <w:id w:val="-1571192867"/>
                <w14:checkbox>
                  <w14:checked w14:val="1"/>
                  <w14:checkedState w14:val="2612" w14:font="MS Gothic"/>
                  <w14:uncheckedState w14:val="2610" w14:font="MS Gothic"/>
                </w14:checkbox>
              </w:sdtPr>
              <w:sdtEndPr/>
              <w:sdtContent>
                <w:r w:rsidR="00C5603F">
                  <w:rPr>
                    <w:rFonts w:ascii="MS Gothic" w:eastAsia="MS Gothic" w:hAnsi="MS Gothic" w:cs="Arial" w:hint="eastAsia"/>
                    <w:sz w:val="22"/>
                    <w:szCs w:val="22"/>
                  </w:rPr>
                  <w:t>☒</w:t>
                </w:r>
              </w:sdtContent>
            </w:sdt>
          </w:p>
        </w:tc>
      </w:tr>
      <w:tr w:rsidR="00CD54AD" w:rsidRPr="003C7DED" w14:paraId="13F21F7E" w14:textId="77777777" w:rsidTr="008B036B">
        <w:tc>
          <w:tcPr>
            <w:tcW w:w="4838" w:type="dxa"/>
            <w:gridSpan w:val="2"/>
            <w:vAlign w:val="center"/>
          </w:tcPr>
          <w:p w14:paraId="778DFCCB" w14:textId="48BFEE29"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D27EF09" w14:textId="77777777" w:rsidR="00CD54AD" w:rsidRPr="003C7DED" w:rsidRDefault="00CD54AD" w:rsidP="00CC617C">
            <w:pPr>
              <w:rPr>
                <w:rFonts w:ascii="Arial" w:hAnsi="Arial" w:cs="Arial"/>
                <w:i/>
                <w:color w:val="808080"/>
                <w:sz w:val="18"/>
                <w:szCs w:val="18"/>
              </w:rPr>
            </w:pPr>
          </w:p>
          <w:p w14:paraId="2009E657" w14:textId="77777777" w:rsidR="00CD54AD" w:rsidRPr="003C7DED" w:rsidRDefault="00CD54AD" w:rsidP="00CC617C">
            <w:pPr>
              <w:rPr>
                <w:rFonts w:ascii="Arial" w:hAnsi="Arial" w:cs="Arial"/>
                <w:i/>
                <w:color w:val="808080"/>
                <w:sz w:val="18"/>
                <w:szCs w:val="18"/>
              </w:rPr>
            </w:pPr>
          </w:p>
          <w:p w14:paraId="36D668AE" w14:textId="77777777" w:rsidR="00CD54AD" w:rsidRPr="003C7DED" w:rsidRDefault="00CD54AD" w:rsidP="00CC617C">
            <w:pPr>
              <w:rPr>
                <w:rFonts w:ascii="Arial" w:hAnsi="Arial" w:cs="Arial"/>
                <w:i/>
                <w:color w:val="808080"/>
                <w:sz w:val="18"/>
                <w:szCs w:val="18"/>
              </w:rPr>
            </w:pPr>
          </w:p>
          <w:p w14:paraId="5A7AA337"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36110A64"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4813DB1A" w14:textId="77777777" w:rsidR="00CD54AD" w:rsidRPr="003C7DED" w:rsidRDefault="00CD54AD" w:rsidP="00CC617C">
            <w:pPr>
              <w:rPr>
                <w:rFonts w:ascii="Arial" w:hAnsi="Arial" w:cs="Arial"/>
                <w:i/>
                <w:iCs/>
                <w:sz w:val="22"/>
                <w:szCs w:val="22"/>
              </w:rPr>
            </w:pPr>
          </w:p>
          <w:p w14:paraId="3CC95C99" w14:textId="77777777" w:rsidR="00CD54AD" w:rsidRPr="003C7DED" w:rsidRDefault="00CD54AD" w:rsidP="00CC617C">
            <w:pPr>
              <w:rPr>
                <w:rFonts w:ascii="Arial" w:hAnsi="Arial" w:cs="Arial"/>
              </w:rPr>
            </w:pPr>
          </w:p>
        </w:tc>
      </w:tr>
      <w:tr w:rsidR="00395AF2" w:rsidRPr="003C7DED" w14:paraId="50CBF152" w14:textId="77777777" w:rsidTr="00B60A98">
        <w:trPr>
          <w:trHeight w:val="38"/>
        </w:trPr>
        <w:tc>
          <w:tcPr>
            <w:tcW w:w="520" w:type="dxa"/>
            <w:vMerge w:val="restart"/>
            <w:shd w:val="clear" w:color="auto" w:fill="F2F2F2" w:themeFill="background1" w:themeFillShade="F2"/>
            <w:vAlign w:val="center"/>
          </w:tcPr>
          <w:p w14:paraId="06C5BA9F" w14:textId="2FD4297D" w:rsidR="00395AF2" w:rsidRPr="003C7DED" w:rsidRDefault="00CD54AD" w:rsidP="00417CBF">
            <w:pPr>
              <w:jc w:val="center"/>
              <w:rPr>
                <w:rFonts w:ascii="Arial" w:hAnsi="Arial" w:cs="Arial"/>
                <w:sz w:val="22"/>
                <w:szCs w:val="22"/>
              </w:rPr>
            </w:pPr>
            <w:r w:rsidRPr="003C7DED">
              <w:rPr>
                <w:rFonts w:ascii="Arial" w:hAnsi="Arial" w:cs="Arial"/>
                <w:sz w:val="22"/>
                <w:szCs w:val="22"/>
              </w:rPr>
              <w:t>10</w:t>
            </w:r>
          </w:p>
        </w:tc>
        <w:tc>
          <w:tcPr>
            <w:tcW w:w="8316" w:type="dxa"/>
            <w:gridSpan w:val="2"/>
            <w:vMerge w:val="restart"/>
            <w:shd w:val="clear" w:color="auto" w:fill="F2F2F2" w:themeFill="background1" w:themeFillShade="F2"/>
          </w:tcPr>
          <w:p w14:paraId="4AAEEA4E" w14:textId="286A081B"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Machinery and equipment: </w:t>
            </w:r>
            <w:r w:rsidRPr="003C7DED">
              <w:rPr>
                <w:rFonts w:ascii="Arial" w:hAnsi="Arial" w:cs="Arial"/>
                <w:sz w:val="22"/>
                <w:szCs w:val="22"/>
              </w:rPr>
              <w:t>f</w:t>
            </w:r>
            <w:r w:rsidRPr="003C7DED">
              <w:rPr>
                <w:rFonts w:ascii="Arial" w:hAnsi="Arial" w:cs="Arial"/>
                <w:i/>
                <w:iCs/>
                <w:sz w:val="22"/>
                <w:szCs w:val="22"/>
              </w:rPr>
              <w:t>or example: ergonomic hazards, including computer workstations and equipment; contact with electricity; contact with moving, rotating, ejecting or cutting parts in machinery and instruments; accidental release of energy from machines and instruments.</w:t>
            </w:r>
          </w:p>
        </w:tc>
        <w:tc>
          <w:tcPr>
            <w:tcW w:w="852" w:type="dxa"/>
            <w:shd w:val="clear" w:color="auto" w:fill="D9D9D9" w:themeFill="background1" w:themeFillShade="D9"/>
            <w:vAlign w:val="center"/>
          </w:tcPr>
          <w:p w14:paraId="53B2518C" w14:textId="73675E1D"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7C11C553" w14:textId="0DE1DAC7"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E052C6F" w14:textId="77777777" w:rsidTr="00B60A98">
        <w:trPr>
          <w:trHeight w:val="37"/>
        </w:trPr>
        <w:tc>
          <w:tcPr>
            <w:tcW w:w="520" w:type="dxa"/>
            <w:vMerge/>
            <w:shd w:val="clear" w:color="auto" w:fill="F2F2F2" w:themeFill="background1" w:themeFillShade="F2"/>
            <w:vAlign w:val="center"/>
          </w:tcPr>
          <w:p w14:paraId="4160FE04"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40FDB4B9"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2C0914A9" w14:textId="159D9B5A" w:rsidR="00395AF2" w:rsidRPr="003C7DED" w:rsidRDefault="00BF6A96" w:rsidP="00395AF2">
            <w:pPr>
              <w:autoSpaceDE w:val="0"/>
              <w:autoSpaceDN w:val="0"/>
              <w:adjustRightInd w:val="0"/>
              <w:jc w:val="center"/>
              <w:rPr>
                <w:rFonts w:ascii="Arial" w:hAnsi="Arial" w:cs="Arial"/>
                <w:sz w:val="22"/>
                <w:szCs w:val="22"/>
              </w:rPr>
            </w:pPr>
            <w:sdt>
              <w:sdtPr>
                <w:rPr>
                  <w:rFonts w:ascii="Arial" w:hAnsi="Arial" w:cs="Arial"/>
                  <w:sz w:val="22"/>
                  <w:szCs w:val="22"/>
                </w:rPr>
                <w:id w:val="-389892227"/>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600AEBCE" w14:textId="5ED8A05D" w:rsidR="00395AF2" w:rsidRPr="003C7DED" w:rsidRDefault="00BF6A96" w:rsidP="00395AF2">
            <w:pPr>
              <w:autoSpaceDE w:val="0"/>
              <w:autoSpaceDN w:val="0"/>
              <w:adjustRightInd w:val="0"/>
              <w:jc w:val="center"/>
              <w:rPr>
                <w:rFonts w:ascii="Arial" w:hAnsi="Arial" w:cs="Arial"/>
                <w:sz w:val="22"/>
                <w:szCs w:val="22"/>
              </w:rPr>
            </w:pPr>
            <w:sdt>
              <w:sdtPr>
                <w:rPr>
                  <w:rFonts w:ascii="Arial" w:hAnsi="Arial" w:cs="Arial"/>
                  <w:sz w:val="22"/>
                  <w:szCs w:val="22"/>
                </w:rPr>
                <w:id w:val="-1806615536"/>
                <w14:checkbox>
                  <w14:checked w14:val="1"/>
                  <w14:checkedState w14:val="2612" w14:font="MS Gothic"/>
                  <w14:uncheckedState w14:val="2610" w14:font="MS Gothic"/>
                </w14:checkbox>
              </w:sdtPr>
              <w:sdtEndPr/>
              <w:sdtContent>
                <w:r w:rsidR="00C5603F">
                  <w:rPr>
                    <w:rFonts w:ascii="MS Gothic" w:eastAsia="MS Gothic" w:hAnsi="MS Gothic" w:cs="Arial" w:hint="eastAsia"/>
                    <w:sz w:val="22"/>
                    <w:szCs w:val="22"/>
                  </w:rPr>
                  <w:t>☒</w:t>
                </w:r>
              </w:sdtContent>
            </w:sdt>
          </w:p>
        </w:tc>
      </w:tr>
      <w:tr w:rsidR="00CD54AD" w:rsidRPr="003C7DED" w14:paraId="5127E937" w14:textId="77777777" w:rsidTr="009B457C">
        <w:tc>
          <w:tcPr>
            <w:tcW w:w="4838" w:type="dxa"/>
            <w:gridSpan w:val="2"/>
            <w:vAlign w:val="center"/>
          </w:tcPr>
          <w:p w14:paraId="3AF5AD7B" w14:textId="6A950BD3"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7E0D2797" w14:textId="77777777" w:rsidR="00CD54AD" w:rsidRPr="003C7DED" w:rsidRDefault="00CD54AD" w:rsidP="00CC617C">
            <w:pPr>
              <w:rPr>
                <w:rFonts w:ascii="Arial" w:hAnsi="Arial" w:cs="Arial"/>
                <w:i/>
                <w:color w:val="808080"/>
                <w:sz w:val="18"/>
                <w:szCs w:val="18"/>
              </w:rPr>
            </w:pPr>
          </w:p>
          <w:p w14:paraId="59B4B8E0" w14:textId="77777777" w:rsidR="00CD54AD" w:rsidRPr="003C7DED" w:rsidRDefault="00CD54AD" w:rsidP="00CC617C">
            <w:pPr>
              <w:rPr>
                <w:rFonts w:ascii="Arial" w:hAnsi="Arial" w:cs="Arial"/>
                <w:i/>
                <w:color w:val="808080"/>
                <w:sz w:val="18"/>
                <w:szCs w:val="18"/>
              </w:rPr>
            </w:pPr>
          </w:p>
          <w:p w14:paraId="05254E4F" w14:textId="77777777" w:rsidR="00CD54AD" w:rsidRPr="003C7DED" w:rsidRDefault="00CD54AD" w:rsidP="00CC617C">
            <w:pPr>
              <w:rPr>
                <w:rFonts w:ascii="Arial" w:hAnsi="Arial" w:cs="Arial"/>
                <w:i/>
                <w:color w:val="808080"/>
                <w:sz w:val="18"/>
                <w:szCs w:val="18"/>
              </w:rPr>
            </w:pPr>
          </w:p>
          <w:p w14:paraId="0339D384"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46C878B1"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EDDE1AF" w14:textId="77777777" w:rsidR="00CD54AD" w:rsidRPr="003C7DED" w:rsidRDefault="00CD54AD" w:rsidP="00CC617C">
            <w:pPr>
              <w:rPr>
                <w:rFonts w:ascii="Arial" w:hAnsi="Arial" w:cs="Arial"/>
                <w:i/>
                <w:sz w:val="18"/>
                <w:szCs w:val="18"/>
              </w:rPr>
            </w:pPr>
          </w:p>
        </w:tc>
      </w:tr>
      <w:tr w:rsidR="00395AF2" w:rsidRPr="003C7DED" w14:paraId="1F2FDB8F" w14:textId="77777777" w:rsidTr="00B60A98">
        <w:trPr>
          <w:trHeight w:val="38"/>
        </w:trPr>
        <w:tc>
          <w:tcPr>
            <w:tcW w:w="520" w:type="dxa"/>
            <w:vMerge w:val="restart"/>
            <w:shd w:val="clear" w:color="auto" w:fill="F2F2F2" w:themeFill="background1" w:themeFillShade="F2"/>
            <w:vAlign w:val="center"/>
          </w:tcPr>
          <w:p w14:paraId="41B94DA5" w14:textId="6A2DF5F3" w:rsidR="00395AF2" w:rsidRPr="003C7DED" w:rsidRDefault="00CD54AD" w:rsidP="00417CBF">
            <w:pPr>
              <w:jc w:val="center"/>
              <w:rPr>
                <w:rFonts w:ascii="Arial" w:hAnsi="Arial" w:cs="Arial"/>
                <w:sz w:val="22"/>
                <w:szCs w:val="22"/>
              </w:rPr>
            </w:pPr>
            <w:r w:rsidRPr="003C7DED">
              <w:rPr>
                <w:rFonts w:ascii="Arial" w:hAnsi="Arial" w:cs="Arial"/>
                <w:sz w:val="22"/>
                <w:szCs w:val="22"/>
              </w:rPr>
              <w:t>11</w:t>
            </w:r>
          </w:p>
        </w:tc>
        <w:tc>
          <w:tcPr>
            <w:tcW w:w="8316" w:type="dxa"/>
            <w:gridSpan w:val="2"/>
            <w:vMerge w:val="restart"/>
            <w:shd w:val="clear" w:color="auto" w:fill="F2F2F2" w:themeFill="background1" w:themeFillShade="F2"/>
          </w:tcPr>
          <w:p w14:paraId="032AB987" w14:textId="02CE5C58" w:rsidR="00395AF2" w:rsidRPr="003C7DED" w:rsidRDefault="00395AF2" w:rsidP="00395AF2">
            <w:pPr>
              <w:rPr>
                <w:rFonts w:ascii="Arial" w:hAnsi="Arial" w:cs="Arial"/>
                <w:i/>
                <w:iCs/>
                <w:sz w:val="22"/>
                <w:szCs w:val="22"/>
              </w:rPr>
            </w:pPr>
            <w:r w:rsidRPr="003C7DED">
              <w:rPr>
                <w:rFonts w:ascii="Arial" w:hAnsi="Arial" w:cs="Arial"/>
                <w:b/>
                <w:bCs/>
                <w:sz w:val="22"/>
                <w:szCs w:val="22"/>
              </w:rPr>
              <w:t>Chemicals and other hazardous substances</w:t>
            </w:r>
            <w:r w:rsidRPr="003C7DED">
              <w:rPr>
                <w:rFonts w:ascii="Arial" w:hAnsi="Arial" w:cs="Arial"/>
                <w:sz w:val="22"/>
                <w:szCs w:val="22"/>
              </w:rPr>
              <w:t>: t</w:t>
            </w:r>
            <w:r w:rsidRPr="003C7DED">
              <w:rPr>
                <w:rFonts w:ascii="Arial" w:hAnsi="Arial" w:cs="Arial"/>
                <w:i/>
                <w:iCs/>
                <w:sz w:val="22"/>
                <w:szCs w:val="22"/>
              </w:rPr>
              <w:t xml:space="preserve">he use, production, storage, waste, transportation and accidental release of chemicals and hazardous substances; flammable, dangerous and explosive substances; asphyxiating gases; allergens; biological agents, blood and blood products. </w:t>
            </w:r>
          </w:p>
        </w:tc>
        <w:tc>
          <w:tcPr>
            <w:tcW w:w="852" w:type="dxa"/>
            <w:shd w:val="clear" w:color="auto" w:fill="D9D9D9" w:themeFill="background1" w:themeFillShade="D9"/>
            <w:vAlign w:val="center"/>
          </w:tcPr>
          <w:p w14:paraId="59E09551" w14:textId="507353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63E9E62B" w14:textId="57AD219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396D0568" w14:textId="77777777" w:rsidTr="00B60A98">
        <w:trPr>
          <w:trHeight w:val="37"/>
        </w:trPr>
        <w:tc>
          <w:tcPr>
            <w:tcW w:w="520" w:type="dxa"/>
            <w:vMerge/>
            <w:shd w:val="clear" w:color="auto" w:fill="F2F2F2" w:themeFill="background1" w:themeFillShade="F2"/>
            <w:vAlign w:val="center"/>
          </w:tcPr>
          <w:p w14:paraId="026BE28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FDE004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89BEFF8" w14:textId="763B460A" w:rsidR="00395AF2" w:rsidRPr="003C7DED" w:rsidRDefault="00BF6A96" w:rsidP="00395AF2">
            <w:pPr>
              <w:autoSpaceDE w:val="0"/>
              <w:autoSpaceDN w:val="0"/>
              <w:adjustRightInd w:val="0"/>
              <w:jc w:val="center"/>
              <w:rPr>
                <w:rFonts w:ascii="Arial" w:hAnsi="Arial" w:cs="Arial"/>
                <w:sz w:val="22"/>
                <w:szCs w:val="22"/>
              </w:rPr>
            </w:pPr>
            <w:sdt>
              <w:sdtPr>
                <w:rPr>
                  <w:rFonts w:ascii="Arial" w:hAnsi="Arial" w:cs="Arial"/>
                  <w:sz w:val="22"/>
                  <w:szCs w:val="22"/>
                </w:rPr>
                <w:id w:val="-4752550"/>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02BD7638" w14:textId="36DC8EEA" w:rsidR="00395AF2" w:rsidRPr="003C7DED" w:rsidRDefault="00BF6A96" w:rsidP="00395AF2">
            <w:pPr>
              <w:autoSpaceDE w:val="0"/>
              <w:autoSpaceDN w:val="0"/>
              <w:adjustRightInd w:val="0"/>
              <w:jc w:val="center"/>
              <w:rPr>
                <w:rFonts w:ascii="Arial" w:hAnsi="Arial" w:cs="Arial"/>
                <w:sz w:val="22"/>
                <w:szCs w:val="22"/>
              </w:rPr>
            </w:pPr>
            <w:sdt>
              <w:sdtPr>
                <w:rPr>
                  <w:rFonts w:ascii="Arial" w:hAnsi="Arial" w:cs="Arial"/>
                  <w:sz w:val="22"/>
                  <w:szCs w:val="22"/>
                </w:rPr>
                <w:id w:val="-1947915031"/>
                <w14:checkbox>
                  <w14:checked w14:val="1"/>
                  <w14:checkedState w14:val="2612" w14:font="MS Gothic"/>
                  <w14:uncheckedState w14:val="2610" w14:font="MS Gothic"/>
                </w14:checkbox>
              </w:sdtPr>
              <w:sdtEndPr/>
              <w:sdtContent>
                <w:r w:rsidR="00C5603F">
                  <w:rPr>
                    <w:rFonts w:ascii="MS Gothic" w:eastAsia="MS Gothic" w:hAnsi="MS Gothic" w:cs="Arial" w:hint="eastAsia"/>
                    <w:sz w:val="22"/>
                    <w:szCs w:val="22"/>
                  </w:rPr>
                  <w:t>☒</w:t>
                </w:r>
              </w:sdtContent>
            </w:sdt>
          </w:p>
        </w:tc>
      </w:tr>
      <w:tr w:rsidR="00CD54AD" w:rsidRPr="003C7DED" w14:paraId="7AD6C7F8" w14:textId="77777777" w:rsidTr="006D245C">
        <w:trPr>
          <w:trHeight w:val="1020"/>
        </w:trPr>
        <w:tc>
          <w:tcPr>
            <w:tcW w:w="4838" w:type="dxa"/>
            <w:gridSpan w:val="2"/>
            <w:vAlign w:val="center"/>
          </w:tcPr>
          <w:p w14:paraId="0A06D1EC" w14:textId="7CE49D30"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42AFFD76" w14:textId="77777777" w:rsidR="00CD54AD" w:rsidRPr="003C7DED" w:rsidRDefault="00CD54AD" w:rsidP="00CC617C">
            <w:pPr>
              <w:rPr>
                <w:rFonts w:ascii="Arial" w:hAnsi="Arial" w:cs="Arial"/>
                <w:i/>
                <w:color w:val="808080"/>
                <w:sz w:val="18"/>
                <w:szCs w:val="18"/>
              </w:rPr>
            </w:pPr>
          </w:p>
          <w:p w14:paraId="749B7094" w14:textId="77777777" w:rsidR="00CD54AD" w:rsidRPr="003C7DED" w:rsidRDefault="00CD54AD" w:rsidP="00CC617C">
            <w:pPr>
              <w:rPr>
                <w:rFonts w:ascii="Arial" w:hAnsi="Arial" w:cs="Arial"/>
                <w:i/>
                <w:color w:val="808080"/>
                <w:sz w:val="18"/>
                <w:szCs w:val="18"/>
              </w:rPr>
            </w:pPr>
          </w:p>
          <w:p w14:paraId="0A3AE05F"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13CAFA64"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0C508F8" w14:textId="77777777" w:rsidR="00CD54AD" w:rsidRPr="003C7DED" w:rsidRDefault="00CD54AD" w:rsidP="00CC617C">
            <w:pPr>
              <w:rPr>
                <w:rFonts w:ascii="Arial" w:hAnsi="Arial" w:cs="Arial"/>
                <w:i/>
                <w:iCs/>
                <w:sz w:val="22"/>
                <w:szCs w:val="22"/>
              </w:rPr>
            </w:pPr>
          </w:p>
          <w:p w14:paraId="71F5C1D2" w14:textId="77777777" w:rsidR="00CD54AD" w:rsidRPr="003C7DED" w:rsidRDefault="00CD54AD" w:rsidP="00CC617C">
            <w:pPr>
              <w:rPr>
                <w:rFonts w:ascii="Arial" w:hAnsi="Arial" w:cs="Arial"/>
                <w:i/>
                <w:iCs/>
                <w:sz w:val="22"/>
                <w:szCs w:val="22"/>
              </w:rPr>
            </w:pPr>
          </w:p>
          <w:p w14:paraId="7C198A2D" w14:textId="77777777" w:rsidR="00CD54AD" w:rsidRPr="003C7DED" w:rsidRDefault="00CD54AD" w:rsidP="00CC617C">
            <w:pPr>
              <w:rPr>
                <w:rFonts w:ascii="Arial" w:hAnsi="Arial" w:cs="Arial"/>
                <w:i/>
                <w:sz w:val="18"/>
                <w:szCs w:val="18"/>
              </w:rPr>
            </w:pPr>
          </w:p>
        </w:tc>
      </w:tr>
      <w:tr w:rsidR="00395AF2" w:rsidRPr="003C7DED" w14:paraId="2E63BD26" w14:textId="77777777" w:rsidTr="00B60A98">
        <w:trPr>
          <w:trHeight w:val="23"/>
        </w:trPr>
        <w:tc>
          <w:tcPr>
            <w:tcW w:w="520" w:type="dxa"/>
            <w:vMerge w:val="restart"/>
            <w:shd w:val="clear" w:color="auto" w:fill="F2F2F2" w:themeFill="background1" w:themeFillShade="F2"/>
            <w:vAlign w:val="center"/>
          </w:tcPr>
          <w:p w14:paraId="4E31D458" w14:textId="10DBCD93" w:rsidR="00395AF2" w:rsidRPr="003C7DED" w:rsidRDefault="00CD54AD" w:rsidP="00417CBF">
            <w:pPr>
              <w:jc w:val="center"/>
              <w:rPr>
                <w:rFonts w:ascii="Arial" w:hAnsi="Arial" w:cs="Arial"/>
                <w:sz w:val="22"/>
                <w:szCs w:val="22"/>
              </w:rPr>
            </w:pPr>
            <w:r w:rsidRPr="003C7DED">
              <w:rPr>
                <w:rFonts w:ascii="Arial" w:hAnsi="Arial" w:cs="Arial"/>
                <w:sz w:val="22"/>
                <w:szCs w:val="22"/>
              </w:rPr>
              <w:t>12</w:t>
            </w:r>
          </w:p>
        </w:tc>
        <w:tc>
          <w:tcPr>
            <w:tcW w:w="8316" w:type="dxa"/>
            <w:gridSpan w:val="2"/>
            <w:vMerge w:val="restart"/>
            <w:shd w:val="clear" w:color="auto" w:fill="F2F2F2" w:themeFill="background1" w:themeFillShade="F2"/>
          </w:tcPr>
          <w:p w14:paraId="1CC27D64" w14:textId="6C1DCC41" w:rsidR="00395AF2" w:rsidRPr="003C7DED" w:rsidRDefault="00395AF2" w:rsidP="00395AF2">
            <w:pPr>
              <w:rPr>
                <w:rFonts w:ascii="Arial" w:hAnsi="Arial" w:cs="Arial"/>
                <w:i/>
                <w:iCs/>
                <w:sz w:val="22"/>
                <w:szCs w:val="22"/>
              </w:rPr>
            </w:pPr>
            <w:r w:rsidRPr="003C7DED">
              <w:rPr>
                <w:rFonts w:ascii="Arial" w:hAnsi="Arial" w:cs="Arial"/>
                <w:b/>
                <w:bCs/>
                <w:sz w:val="22"/>
                <w:szCs w:val="22"/>
              </w:rPr>
              <w:t>Physical agents</w:t>
            </w:r>
            <w:r w:rsidRPr="003C7DED">
              <w:rPr>
                <w:rFonts w:ascii="Arial" w:hAnsi="Arial" w:cs="Arial"/>
                <w:sz w:val="22"/>
                <w:szCs w:val="22"/>
              </w:rPr>
              <w:t>: f</w:t>
            </w:r>
            <w:r w:rsidRPr="003C7DED">
              <w:rPr>
                <w:rFonts w:ascii="Arial" w:hAnsi="Arial" w:cs="Arial"/>
                <w:i/>
                <w:iCs/>
                <w:sz w:val="22"/>
                <w:szCs w:val="22"/>
              </w:rPr>
              <w:t xml:space="preserve">or example: excessive noise exposure, hand-arm vibration and </w:t>
            </w:r>
            <w:proofErr w:type="gramStart"/>
            <w:r w:rsidRPr="003C7DED">
              <w:rPr>
                <w:rFonts w:ascii="Arial" w:hAnsi="Arial" w:cs="Arial"/>
                <w:i/>
                <w:iCs/>
                <w:sz w:val="22"/>
                <w:szCs w:val="22"/>
              </w:rPr>
              <w:t>whole body</w:t>
            </w:r>
            <w:proofErr w:type="gramEnd"/>
            <w:r w:rsidRPr="003C7DED">
              <w:rPr>
                <w:rFonts w:ascii="Arial" w:hAnsi="Arial" w:cs="Arial"/>
                <w:i/>
                <w:iCs/>
                <w:sz w:val="22"/>
                <w:szCs w:val="22"/>
              </w:rPr>
              <w:t xml:space="preserve"> vibration; ionising radiation; lasers; artificial optical radiation and electromagnetic fields</w:t>
            </w:r>
          </w:p>
        </w:tc>
        <w:tc>
          <w:tcPr>
            <w:tcW w:w="852" w:type="dxa"/>
            <w:shd w:val="clear" w:color="auto" w:fill="D9D9D9" w:themeFill="background1" w:themeFillShade="D9"/>
            <w:vAlign w:val="center"/>
          </w:tcPr>
          <w:p w14:paraId="07EB7E1E" w14:textId="7B44F8D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51EEC80" w14:textId="5826A982"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F6BA419" w14:textId="77777777" w:rsidTr="00B60A98">
        <w:trPr>
          <w:trHeight w:val="22"/>
        </w:trPr>
        <w:tc>
          <w:tcPr>
            <w:tcW w:w="520" w:type="dxa"/>
            <w:vMerge/>
            <w:shd w:val="clear" w:color="auto" w:fill="F2F2F2" w:themeFill="background1" w:themeFillShade="F2"/>
            <w:vAlign w:val="center"/>
          </w:tcPr>
          <w:p w14:paraId="2085224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2E80CC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6BA6308C" w14:textId="1CDEF514" w:rsidR="00395AF2" w:rsidRPr="003C7DED" w:rsidRDefault="00BF6A96" w:rsidP="00395AF2">
            <w:pPr>
              <w:autoSpaceDE w:val="0"/>
              <w:autoSpaceDN w:val="0"/>
              <w:adjustRightInd w:val="0"/>
              <w:jc w:val="center"/>
              <w:rPr>
                <w:rFonts w:ascii="Arial" w:hAnsi="Arial" w:cs="Arial"/>
                <w:sz w:val="22"/>
                <w:szCs w:val="22"/>
              </w:rPr>
            </w:pPr>
            <w:sdt>
              <w:sdtPr>
                <w:rPr>
                  <w:rFonts w:ascii="Arial" w:hAnsi="Arial" w:cs="Arial"/>
                  <w:sz w:val="22"/>
                  <w:szCs w:val="22"/>
                </w:rPr>
                <w:id w:val="-1995476945"/>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1E257E51" w14:textId="716CE0D9" w:rsidR="00395AF2" w:rsidRPr="003C7DED" w:rsidRDefault="00BF6A96" w:rsidP="00395AF2">
            <w:pPr>
              <w:autoSpaceDE w:val="0"/>
              <w:autoSpaceDN w:val="0"/>
              <w:adjustRightInd w:val="0"/>
              <w:jc w:val="center"/>
              <w:rPr>
                <w:rFonts w:ascii="Arial" w:hAnsi="Arial" w:cs="Arial"/>
                <w:sz w:val="22"/>
                <w:szCs w:val="22"/>
              </w:rPr>
            </w:pPr>
            <w:sdt>
              <w:sdtPr>
                <w:rPr>
                  <w:rFonts w:ascii="Arial" w:hAnsi="Arial" w:cs="Arial"/>
                  <w:sz w:val="22"/>
                  <w:szCs w:val="22"/>
                </w:rPr>
                <w:id w:val="135307736"/>
                <w14:checkbox>
                  <w14:checked w14:val="1"/>
                  <w14:checkedState w14:val="2612" w14:font="MS Gothic"/>
                  <w14:uncheckedState w14:val="2610" w14:font="MS Gothic"/>
                </w14:checkbox>
              </w:sdtPr>
              <w:sdtEndPr/>
              <w:sdtContent>
                <w:r w:rsidR="00C5603F">
                  <w:rPr>
                    <w:rFonts w:ascii="MS Gothic" w:eastAsia="MS Gothic" w:hAnsi="MS Gothic" w:cs="Arial" w:hint="eastAsia"/>
                    <w:sz w:val="22"/>
                    <w:szCs w:val="22"/>
                  </w:rPr>
                  <w:t>☒</w:t>
                </w:r>
              </w:sdtContent>
            </w:sdt>
          </w:p>
        </w:tc>
      </w:tr>
      <w:tr w:rsidR="00CD54AD" w:rsidRPr="003C7DED" w14:paraId="70DE5A7E" w14:textId="77777777" w:rsidTr="002420AA">
        <w:trPr>
          <w:trHeight w:val="918"/>
        </w:trPr>
        <w:tc>
          <w:tcPr>
            <w:tcW w:w="4838" w:type="dxa"/>
            <w:gridSpan w:val="2"/>
            <w:vAlign w:val="center"/>
          </w:tcPr>
          <w:p w14:paraId="435C1BB1" w14:textId="68AC2230" w:rsidR="00CD54AD" w:rsidRPr="003C7DED" w:rsidRDefault="00CD54AD" w:rsidP="00CC617C">
            <w:pPr>
              <w:rPr>
                <w:rFonts w:ascii="Arial" w:hAnsi="Arial" w:cs="Arial"/>
                <w:i/>
                <w:iCs/>
                <w:sz w:val="22"/>
                <w:szCs w:val="22"/>
              </w:rPr>
            </w:pPr>
            <w:r w:rsidRPr="003C7DED">
              <w:rPr>
                <w:rFonts w:ascii="Arial" w:hAnsi="Arial" w:cs="Arial"/>
                <w:i/>
                <w:iCs/>
                <w:sz w:val="22"/>
                <w:szCs w:val="22"/>
              </w:rPr>
              <w:lastRenderedPageBreak/>
              <w:t>Risk:</w:t>
            </w:r>
          </w:p>
          <w:p w14:paraId="3F9F3AAE" w14:textId="77777777" w:rsidR="00CD54AD" w:rsidRPr="003C7DED" w:rsidRDefault="00CD54AD" w:rsidP="00CC617C">
            <w:pPr>
              <w:rPr>
                <w:rFonts w:ascii="Arial" w:hAnsi="Arial" w:cs="Arial"/>
                <w:i/>
                <w:color w:val="808080"/>
                <w:sz w:val="18"/>
                <w:szCs w:val="18"/>
              </w:rPr>
            </w:pPr>
          </w:p>
          <w:p w14:paraId="5A9AF5D5" w14:textId="77777777" w:rsidR="00CD54AD" w:rsidRPr="003C7DED" w:rsidRDefault="00CD54AD" w:rsidP="00CC617C">
            <w:pPr>
              <w:rPr>
                <w:rFonts w:ascii="Arial" w:hAnsi="Arial" w:cs="Arial"/>
                <w:i/>
                <w:color w:val="808080"/>
                <w:sz w:val="18"/>
                <w:szCs w:val="18"/>
              </w:rPr>
            </w:pPr>
          </w:p>
          <w:p w14:paraId="05D5D74E"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6CF48ADE"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7082D5E9" w14:textId="77777777" w:rsidR="00CD54AD" w:rsidRPr="003C7DED" w:rsidRDefault="00CD54AD" w:rsidP="00CC617C">
            <w:pPr>
              <w:rPr>
                <w:rFonts w:ascii="Arial" w:hAnsi="Arial" w:cs="Arial"/>
                <w:i/>
                <w:iCs/>
                <w:sz w:val="22"/>
                <w:szCs w:val="22"/>
              </w:rPr>
            </w:pPr>
          </w:p>
          <w:p w14:paraId="665548FF" w14:textId="77777777" w:rsidR="00CD54AD" w:rsidRPr="003C7DED" w:rsidRDefault="00CD54AD" w:rsidP="00CC617C">
            <w:pPr>
              <w:rPr>
                <w:rFonts w:ascii="Arial" w:hAnsi="Arial" w:cs="Arial"/>
                <w:i/>
                <w:sz w:val="18"/>
                <w:szCs w:val="18"/>
              </w:rPr>
            </w:pPr>
          </w:p>
        </w:tc>
      </w:tr>
      <w:tr w:rsidR="00CD54AD" w:rsidRPr="003C7DED" w14:paraId="46B2F815" w14:textId="77777777" w:rsidTr="00B60A98">
        <w:tc>
          <w:tcPr>
            <w:tcW w:w="520" w:type="dxa"/>
            <w:vMerge w:val="restart"/>
            <w:shd w:val="clear" w:color="auto" w:fill="F2F2F2" w:themeFill="background1" w:themeFillShade="F2"/>
            <w:vAlign w:val="center"/>
          </w:tcPr>
          <w:p w14:paraId="63056FCB" w14:textId="4FAD66DA" w:rsidR="00CD54AD" w:rsidRPr="003C7DED" w:rsidRDefault="00CD54AD" w:rsidP="00417CBF">
            <w:pPr>
              <w:jc w:val="center"/>
              <w:rPr>
                <w:rFonts w:ascii="Arial" w:hAnsi="Arial" w:cs="Arial"/>
                <w:sz w:val="22"/>
                <w:szCs w:val="22"/>
              </w:rPr>
            </w:pPr>
            <w:r w:rsidRPr="003C7DED">
              <w:rPr>
                <w:rFonts w:ascii="Arial" w:hAnsi="Arial" w:cs="Arial"/>
                <w:sz w:val="22"/>
                <w:szCs w:val="22"/>
              </w:rPr>
              <w:t>13</w:t>
            </w:r>
          </w:p>
        </w:tc>
        <w:tc>
          <w:tcPr>
            <w:tcW w:w="8316" w:type="dxa"/>
            <w:gridSpan w:val="2"/>
            <w:vMerge w:val="restart"/>
            <w:shd w:val="clear" w:color="auto" w:fill="F2F2F2" w:themeFill="background1" w:themeFillShade="F2"/>
          </w:tcPr>
          <w:p w14:paraId="1D427748" w14:textId="0E5EB9AA" w:rsidR="00CD54AD" w:rsidRPr="003C7DED" w:rsidRDefault="00CD54AD" w:rsidP="00395AF2">
            <w:pPr>
              <w:rPr>
                <w:rFonts w:ascii="Arial" w:hAnsi="Arial" w:cs="Arial"/>
                <w:sz w:val="22"/>
                <w:szCs w:val="22"/>
              </w:rPr>
            </w:pPr>
            <w:r w:rsidRPr="003C7DED">
              <w:rPr>
                <w:rFonts w:ascii="Arial" w:hAnsi="Arial" w:cs="Arial"/>
                <w:b/>
                <w:sz w:val="22"/>
                <w:szCs w:val="22"/>
              </w:rPr>
              <w:t xml:space="preserve">Environmental risks: </w:t>
            </w:r>
            <w:r w:rsidRPr="003C7DED">
              <w:rPr>
                <w:rFonts w:ascii="Arial" w:hAnsi="Arial" w:cs="Arial"/>
                <w:bCs/>
                <w:i/>
                <w:iCs/>
                <w:sz w:val="22"/>
                <w:szCs w:val="22"/>
              </w:rPr>
              <w:t>for example: accidental spillage of pollutants, damage to local ecosystems</w:t>
            </w:r>
          </w:p>
        </w:tc>
        <w:tc>
          <w:tcPr>
            <w:tcW w:w="852" w:type="dxa"/>
            <w:shd w:val="clear" w:color="auto" w:fill="D9D9D9" w:themeFill="background1" w:themeFillShade="D9"/>
            <w:vAlign w:val="center"/>
          </w:tcPr>
          <w:p w14:paraId="0C803142" w14:textId="4AF1D44A"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069CC15E" w14:textId="0F202066"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CD54AD" w:rsidRPr="003C7DED" w14:paraId="0B060EA5" w14:textId="77777777" w:rsidTr="00B60A98">
        <w:tc>
          <w:tcPr>
            <w:tcW w:w="520" w:type="dxa"/>
            <w:vMerge/>
            <w:shd w:val="clear" w:color="auto" w:fill="F2F2F2" w:themeFill="background1" w:themeFillShade="F2"/>
            <w:vAlign w:val="center"/>
          </w:tcPr>
          <w:p w14:paraId="286B6417" w14:textId="77777777" w:rsidR="00CD54AD" w:rsidRPr="003C7DED" w:rsidRDefault="00CD54AD" w:rsidP="00417CBF">
            <w:pPr>
              <w:jc w:val="center"/>
              <w:rPr>
                <w:rFonts w:ascii="Arial" w:hAnsi="Arial" w:cs="Arial"/>
                <w:sz w:val="22"/>
                <w:szCs w:val="22"/>
              </w:rPr>
            </w:pPr>
          </w:p>
        </w:tc>
        <w:tc>
          <w:tcPr>
            <w:tcW w:w="8316" w:type="dxa"/>
            <w:gridSpan w:val="2"/>
            <w:vMerge/>
            <w:shd w:val="clear" w:color="auto" w:fill="F2F2F2" w:themeFill="background1" w:themeFillShade="F2"/>
          </w:tcPr>
          <w:p w14:paraId="3AEB951B" w14:textId="77777777" w:rsidR="00CD54AD" w:rsidRPr="003C7DED" w:rsidRDefault="00CD54AD" w:rsidP="00395AF2">
            <w:pPr>
              <w:rPr>
                <w:rFonts w:ascii="Arial" w:hAnsi="Arial" w:cs="Arial"/>
                <w:b/>
                <w:sz w:val="22"/>
                <w:szCs w:val="22"/>
              </w:rPr>
            </w:pPr>
          </w:p>
        </w:tc>
        <w:tc>
          <w:tcPr>
            <w:tcW w:w="852" w:type="dxa"/>
            <w:shd w:val="clear" w:color="auto" w:fill="D9D9D9" w:themeFill="background1" w:themeFillShade="D9"/>
            <w:vAlign w:val="center"/>
          </w:tcPr>
          <w:p w14:paraId="7AC402F9" w14:textId="134DA1ED" w:rsidR="00CD54AD" w:rsidRPr="003C7DED" w:rsidRDefault="00BF6A96" w:rsidP="00395AF2">
            <w:pPr>
              <w:autoSpaceDE w:val="0"/>
              <w:autoSpaceDN w:val="0"/>
              <w:adjustRightInd w:val="0"/>
              <w:jc w:val="center"/>
              <w:rPr>
                <w:rFonts w:ascii="Arial" w:hAnsi="Arial" w:cs="Arial"/>
                <w:sz w:val="22"/>
                <w:szCs w:val="22"/>
              </w:rPr>
            </w:pPr>
            <w:sdt>
              <w:sdtPr>
                <w:rPr>
                  <w:rFonts w:ascii="Arial" w:hAnsi="Arial" w:cs="Arial"/>
                  <w:sz w:val="22"/>
                  <w:szCs w:val="22"/>
                </w:rPr>
                <w:id w:val="-1067100413"/>
                <w14:checkbox>
                  <w14:checked w14:val="0"/>
                  <w14:checkedState w14:val="2612" w14:font="MS Gothic"/>
                  <w14:uncheckedState w14:val="2610" w14:font="MS Gothic"/>
                </w14:checkbox>
              </w:sdtPr>
              <w:sdtEndPr/>
              <w:sdtContent>
                <w:r w:rsidR="00CD54AD"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CB30650" w14:textId="49CA37B1" w:rsidR="00CD54AD" w:rsidRPr="003C7DED" w:rsidRDefault="00BF6A96" w:rsidP="00395AF2">
            <w:pPr>
              <w:autoSpaceDE w:val="0"/>
              <w:autoSpaceDN w:val="0"/>
              <w:adjustRightInd w:val="0"/>
              <w:jc w:val="center"/>
              <w:rPr>
                <w:rFonts w:ascii="Arial" w:hAnsi="Arial" w:cs="Arial"/>
                <w:sz w:val="22"/>
                <w:szCs w:val="22"/>
              </w:rPr>
            </w:pPr>
            <w:sdt>
              <w:sdtPr>
                <w:rPr>
                  <w:rFonts w:ascii="Arial" w:hAnsi="Arial" w:cs="Arial"/>
                  <w:sz w:val="22"/>
                  <w:szCs w:val="22"/>
                </w:rPr>
                <w:id w:val="1782454794"/>
                <w14:checkbox>
                  <w14:checked w14:val="1"/>
                  <w14:checkedState w14:val="2612" w14:font="MS Gothic"/>
                  <w14:uncheckedState w14:val="2610" w14:font="MS Gothic"/>
                </w14:checkbox>
              </w:sdtPr>
              <w:sdtEndPr/>
              <w:sdtContent>
                <w:r w:rsidR="00C5603F">
                  <w:rPr>
                    <w:rFonts w:ascii="MS Gothic" w:eastAsia="MS Gothic" w:hAnsi="MS Gothic" w:cs="Arial" w:hint="eastAsia"/>
                    <w:sz w:val="22"/>
                    <w:szCs w:val="22"/>
                  </w:rPr>
                  <w:t>☒</w:t>
                </w:r>
              </w:sdtContent>
            </w:sdt>
          </w:p>
        </w:tc>
      </w:tr>
      <w:tr w:rsidR="00CD54AD" w:rsidRPr="003C7DED" w14:paraId="4701B85E" w14:textId="77777777" w:rsidTr="00F73FD5">
        <w:tc>
          <w:tcPr>
            <w:tcW w:w="4838" w:type="dxa"/>
            <w:gridSpan w:val="2"/>
            <w:vAlign w:val="center"/>
          </w:tcPr>
          <w:p w14:paraId="5AE41BAA" w14:textId="629EB20F"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7C062105" w14:textId="77777777" w:rsidR="00CD54AD" w:rsidRPr="003C7DED" w:rsidRDefault="00CD54AD" w:rsidP="00CC617C">
            <w:pPr>
              <w:rPr>
                <w:rFonts w:ascii="Arial" w:hAnsi="Arial" w:cs="Arial"/>
                <w:sz w:val="22"/>
                <w:szCs w:val="22"/>
              </w:rPr>
            </w:pPr>
          </w:p>
          <w:p w14:paraId="122DBBF9" w14:textId="77777777" w:rsidR="00CD54AD" w:rsidRPr="003C7DED" w:rsidRDefault="00CD54AD" w:rsidP="00CC617C">
            <w:pPr>
              <w:rPr>
                <w:rFonts w:ascii="Arial" w:hAnsi="Arial" w:cs="Arial"/>
                <w:sz w:val="22"/>
                <w:szCs w:val="22"/>
              </w:rPr>
            </w:pPr>
          </w:p>
          <w:p w14:paraId="7F90FC5F"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7C805DDB"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33F6DBC0" w14:textId="77777777" w:rsidR="00CD54AD" w:rsidRPr="003C7DED" w:rsidRDefault="00CD54AD" w:rsidP="00CC617C">
            <w:pPr>
              <w:rPr>
                <w:rFonts w:ascii="Arial" w:hAnsi="Arial" w:cs="Arial"/>
                <w:sz w:val="22"/>
                <w:szCs w:val="22"/>
              </w:rPr>
            </w:pPr>
          </w:p>
          <w:p w14:paraId="20592BE5" w14:textId="77777777" w:rsidR="00CD54AD" w:rsidRPr="003C7DED" w:rsidRDefault="00CD54AD" w:rsidP="00CC617C">
            <w:pPr>
              <w:rPr>
                <w:rFonts w:ascii="Arial" w:hAnsi="Arial" w:cs="Arial"/>
                <w:sz w:val="22"/>
                <w:szCs w:val="22"/>
              </w:rPr>
            </w:pPr>
          </w:p>
          <w:p w14:paraId="17F5AD30" w14:textId="77777777" w:rsidR="00CD54AD" w:rsidRPr="003C7DED" w:rsidRDefault="00CD54AD" w:rsidP="00CC617C">
            <w:pPr>
              <w:rPr>
                <w:rFonts w:ascii="Arial" w:hAnsi="Arial" w:cs="Arial"/>
              </w:rPr>
            </w:pPr>
          </w:p>
        </w:tc>
      </w:tr>
    </w:tbl>
    <w:p w14:paraId="2163922B" w14:textId="77777777" w:rsidR="000B5B9A" w:rsidRPr="003C7DED" w:rsidRDefault="000B5B9A" w:rsidP="000B5B9A">
      <w:pPr>
        <w:rPr>
          <w:rFonts w:ascii="Arial" w:hAnsi="Arial" w:cs="Arial"/>
        </w:rPr>
      </w:pPr>
    </w:p>
    <w:p w14:paraId="3CC1D916" w14:textId="77777777" w:rsidR="000B5B9A" w:rsidRPr="003C7DED" w:rsidRDefault="000B5B9A" w:rsidP="000B5B9A">
      <w:pPr>
        <w:rPr>
          <w:rFonts w:ascii="Arial" w:hAnsi="Arial" w:cs="Arial"/>
          <w:b/>
          <w:bCs/>
          <w:sz w:val="22"/>
          <w:szCs w:val="22"/>
        </w:rPr>
      </w:pPr>
    </w:p>
    <w:sectPr w:rsidR="000B5B9A" w:rsidRPr="003C7DED" w:rsidSect="00647C75">
      <w:headerReference w:type="default" r:id="rId14"/>
      <w:footerReference w:type="default" r:id="rId15"/>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9DB2173" w14:textId="77777777" w:rsidR="00BF6A96" w:rsidRDefault="00BF6A96" w:rsidP="00E12CE5">
      <w:r>
        <w:separator/>
      </w:r>
    </w:p>
  </w:endnote>
  <w:endnote w:type="continuationSeparator" w:id="0">
    <w:p w14:paraId="1E63970A" w14:textId="77777777" w:rsidR="00BF6A96" w:rsidRDefault="00BF6A96" w:rsidP="00E12CE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DengXian">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30700275"/>
      <w:docPartObj>
        <w:docPartGallery w:val="Page Numbers (Bottom of Page)"/>
        <w:docPartUnique/>
      </w:docPartObj>
    </w:sdtPr>
    <w:sdtEndPr>
      <w:rPr>
        <w:noProof/>
      </w:rPr>
    </w:sdtEndPr>
    <w:sdtContent>
      <w:p w14:paraId="2C0EFC14" w14:textId="2F26DBD0" w:rsidR="004558B1" w:rsidRDefault="004558B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8082E89" w14:textId="77777777" w:rsidR="004558B1" w:rsidRDefault="004558B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6641676" w14:textId="77777777" w:rsidR="00BF6A96" w:rsidRDefault="00BF6A96" w:rsidP="00E12CE5">
      <w:r>
        <w:separator/>
      </w:r>
    </w:p>
  </w:footnote>
  <w:footnote w:type="continuationSeparator" w:id="0">
    <w:p w14:paraId="0E48B631" w14:textId="77777777" w:rsidR="00BF6A96" w:rsidRDefault="00BF6A96" w:rsidP="00E12CE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B355C56" w14:textId="27EA5F4D" w:rsidR="00E12CE5" w:rsidRPr="00965F27" w:rsidRDefault="00E12CE5" w:rsidP="00E12CE5">
    <w:pPr>
      <w:pStyle w:val="Header"/>
      <w:jc w:val="right"/>
      <w:rPr>
        <w:rFonts w:ascii="Arial" w:hAnsi="Arial" w:cs="Arial"/>
        <w:b/>
        <w:bCs/>
        <w:sz w:val="22"/>
        <w:szCs w:val="22"/>
      </w:rPr>
    </w:pPr>
    <w:r w:rsidRPr="004C3A0B">
      <w:rPr>
        <w:noProof/>
        <w:lang w:eastAsia="en-GB"/>
      </w:rPr>
      <w:drawing>
        <wp:anchor distT="0" distB="0" distL="114300" distR="114300" simplePos="0" relativeHeight="251659264" behindDoc="0" locked="0" layoutInCell="1" allowOverlap="1" wp14:anchorId="7CF808F9" wp14:editId="527D3AE8">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Pr>
        <w:rFonts w:ascii="Arial" w:hAnsi="Arial" w:cs="Arial"/>
        <w:b/>
        <w:bCs/>
        <w:sz w:val="22"/>
        <w:szCs w:val="22"/>
      </w:rPr>
      <w:t xml:space="preserve">INTERIM </w:t>
    </w:r>
    <w:r w:rsidRPr="004C3A0B">
      <w:rPr>
        <w:rFonts w:ascii="Arial" w:hAnsi="Arial" w:cs="Arial"/>
        <w:b/>
        <w:bCs/>
        <w:sz w:val="22"/>
        <w:szCs w:val="22"/>
      </w:rPr>
      <w:t>PG2</w:t>
    </w:r>
    <w:r>
      <w:rPr>
        <w:rFonts w:ascii="Arial" w:hAnsi="Arial" w:cs="Arial"/>
        <w:b/>
        <w:bCs/>
        <w:sz w:val="22"/>
        <w:szCs w:val="22"/>
      </w:rPr>
      <w:t xml:space="preserve"> / E1 FORM</w:t>
    </w:r>
  </w:p>
  <w:p w14:paraId="2AE998B3" w14:textId="3E002DD0" w:rsidR="00E12CE5" w:rsidRDefault="00E12CE5">
    <w:pPr>
      <w:pStyle w:val="Header"/>
    </w:pPr>
  </w:p>
  <w:p w14:paraId="39D04B81" w14:textId="77777777" w:rsidR="00E12CE5" w:rsidRDefault="00E12CE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02243F"/>
    <w:multiLevelType w:val="hybridMultilevel"/>
    <w:tmpl w:val="1EB422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D012447"/>
    <w:multiLevelType w:val="hybridMultilevel"/>
    <w:tmpl w:val="EA02EB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D9354B2"/>
    <w:multiLevelType w:val="hybridMultilevel"/>
    <w:tmpl w:val="E3DE58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11F32CB"/>
    <w:multiLevelType w:val="hybridMultilevel"/>
    <w:tmpl w:val="C7EE79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163697E"/>
    <w:multiLevelType w:val="hybridMultilevel"/>
    <w:tmpl w:val="066491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B54358A"/>
    <w:multiLevelType w:val="hybridMultilevel"/>
    <w:tmpl w:val="5A6421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D1907C9"/>
    <w:multiLevelType w:val="hybridMultilevel"/>
    <w:tmpl w:val="6BBC6F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0A7543C"/>
    <w:multiLevelType w:val="hybridMultilevel"/>
    <w:tmpl w:val="8050136A"/>
    <w:lvl w:ilvl="0" w:tplc="08090001">
      <w:start w:val="1"/>
      <w:numFmt w:val="bullet"/>
      <w:lvlText w:val=""/>
      <w:lvlJc w:val="left"/>
      <w:pPr>
        <w:ind w:left="784" w:hanging="360"/>
      </w:pPr>
      <w:rPr>
        <w:rFonts w:ascii="Symbol" w:hAnsi="Symbol" w:hint="default"/>
      </w:rPr>
    </w:lvl>
    <w:lvl w:ilvl="1" w:tplc="08090003" w:tentative="1">
      <w:start w:val="1"/>
      <w:numFmt w:val="bullet"/>
      <w:lvlText w:val="o"/>
      <w:lvlJc w:val="left"/>
      <w:pPr>
        <w:ind w:left="1504" w:hanging="360"/>
      </w:pPr>
      <w:rPr>
        <w:rFonts w:ascii="Courier New" w:hAnsi="Courier New" w:cs="Courier New" w:hint="default"/>
      </w:rPr>
    </w:lvl>
    <w:lvl w:ilvl="2" w:tplc="08090005" w:tentative="1">
      <w:start w:val="1"/>
      <w:numFmt w:val="bullet"/>
      <w:lvlText w:val=""/>
      <w:lvlJc w:val="left"/>
      <w:pPr>
        <w:ind w:left="2224" w:hanging="360"/>
      </w:pPr>
      <w:rPr>
        <w:rFonts w:ascii="Wingdings" w:hAnsi="Wingdings" w:hint="default"/>
      </w:rPr>
    </w:lvl>
    <w:lvl w:ilvl="3" w:tplc="08090001" w:tentative="1">
      <w:start w:val="1"/>
      <w:numFmt w:val="bullet"/>
      <w:lvlText w:val=""/>
      <w:lvlJc w:val="left"/>
      <w:pPr>
        <w:ind w:left="2944" w:hanging="360"/>
      </w:pPr>
      <w:rPr>
        <w:rFonts w:ascii="Symbol" w:hAnsi="Symbol" w:hint="default"/>
      </w:rPr>
    </w:lvl>
    <w:lvl w:ilvl="4" w:tplc="08090003" w:tentative="1">
      <w:start w:val="1"/>
      <w:numFmt w:val="bullet"/>
      <w:lvlText w:val="o"/>
      <w:lvlJc w:val="left"/>
      <w:pPr>
        <w:ind w:left="3664" w:hanging="360"/>
      </w:pPr>
      <w:rPr>
        <w:rFonts w:ascii="Courier New" w:hAnsi="Courier New" w:cs="Courier New" w:hint="default"/>
      </w:rPr>
    </w:lvl>
    <w:lvl w:ilvl="5" w:tplc="08090005" w:tentative="1">
      <w:start w:val="1"/>
      <w:numFmt w:val="bullet"/>
      <w:lvlText w:val=""/>
      <w:lvlJc w:val="left"/>
      <w:pPr>
        <w:ind w:left="4384" w:hanging="360"/>
      </w:pPr>
      <w:rPr>
        <w:rFonts w:ascii="Wingdings" w:hAnsi="Wingdings" w:hint="default"/>
      </w:rPr>
    </w:lvl>
    <w:lvl w:ilvl="6" w:tplc="08090001" w:tentative="1">
      <w:start w:val="1"/>
      <w:numFmt w:val="bullet"/>
      <w:lvlText w:val=""/>
      <w:lvlJc w:val="left"/>
      <w:pPr>
        <w:ind w:left="5104" w:hanging="360"/>
      </w:pPr>
      <w:rPr>
        <w:rFonts w:ascii="Symbol" w:hAnsi="Symbol" w:hint="default"/>
      </w:rPr>
    </w:lvl>
    <w:lvl w:ilvl="7" w:tplc="08090003" w:tentative="1">
      <w:start w:val="1"/>
      <w:numFmt w:val="bullet"/>
      <w:lvlText w:val="o"/>
      <w:lvlJc w:val="left"/>
      <w:pPr>
        <w:ind w:left="5824" w:hanging="360"/>
      </w:pPr>
      <w:rPr>
        <w:rFonts w:ascii="Courier New" w:hAnsi="Courier New" w:cs="Courier New" w:hint="default"/>
      </w:rPr>
    </w:lvl>
    <w:lvl w:ilvl="8" w:tplc="08090005" w:tentative="1">
      <w:start w:val="1"/>
      <w:numFmt w:val="bullet"/>
      <w:lvlText w:val=""/>
      <w:lvlJc w:val="left"/>
      <w:pPr>
        <w:ind w:left="6544" w:hanging="360"/>
      </w:pPr>
      <w:rPr>
        <w:rFonts w:ascii="Wingdings" w:hAnsi="Wingdings" w:hint="default"/>
      </w:rPr>
    </w:lvl>
  </w:abstractNum>
  <w:abstractNum w:abstractNumId="8" w15:restartNumberingAfterBreak="0">
    <w:nsid w:val="534410D2"/>
    <w:multiLevelType w:val="hybridMultilevel"/>
    <w:tmpl w:val="0D7A69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80A516E"/>
    <w:multiLevelType w:val="hybridMultilevel"/>
    <w:tmpl w:val="69AA32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D4E3D44"/>
    <w:multiLevelType w:val="hybridMultilevel"/>
    <w:tmpl w:val="2F7024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5390D31"/>
    <w:multiLevelType w:val="hybridMultilevel"/>
    <w:tmpl w:val="9C40DF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C704794"/>
    <w:multiLevelType w:val="hybridMultilevel"/>
    <w:tmpl w:val="5E2054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27701182">
    <w:abstractNumId w:val="7"/>
  </w:num>
  <w:num w:numId="2" w16cid:durableId="1803111271">
    <w:abstractNumId w:val="12"/>
  </w:num>
  <w:num w:numId="3" w16cid:durableId="1433432699">
    <w:abstractNumId w:val="2"/>
  </w:num>
  <w:num w:numId="4" w16cid:durableId="401568497">
    <w:abstractNumId w:val="6"/>
  </w:num>
  <w:num w:numId="5" w16cid:durableId="766847571">
    <w:abstractNumId w:val="11"/>
  </w:num>
  <w:num w:numId="6" w16cid:durableId="373045099">
    <w:abstractNumId w:val="8"/>
  </w:num>
  <w:num w:numId="7" w16cid:durableId="1633293279">
    <w:abstractNumId w:val="1"/>
  </w:num>
  <w:num w:numId="8" w16cid:durableId="341976480">
    <w:abstractNumId w:val="3"/>
  </w:num>
  <w:num w:numId="9" w16cid:durableId="1639147443">
    <w:abstractNumId w:val="0"/>
  </w:num>
  <w:num w:numId="10" w16cid:durableId="478347702">
    <w:abstractNumId w:val="9"/>
  </w:num>
  <w:num w:numId="11" w16cid:durableId="1092507101">
    <w:abstractNumId w:val="5"/>
  </w:num>
  <w:num w:numId="12" w16cid:durableId="1634867012">
    <w:abstractNumId w:val="4"/>
  </w:num>
  <w:num w:numId="13" w16cid:durableId="211886364">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0868"/>
    <w:rsid w:val="000045FB"/>
    <w:rsid w:val="00011014"/>
    <w:rsid w:val="000365A8"/>
    <w:rsid w:val="00037953"/>
    <w:rsid w:val="00043453"/>
    <w:rsid w:val="000520C3"/>
    <w:rsid w:val="00061B1B"/>
    <w:rsid w:val="000747E1"/>
    <w:rsid w:val="00076294"/>
    <w:rsid w:val="000A2F83"/>
    <w:rsid w:val="000B5B9A"/>
    <w:rsid w:val="000B651C"/>
    <w:rsid w:val="000C5261"/>
    <w:rsid w:val="000D0183"/>
    <w:rsid w:val="00132F6E"/>
    <w:rsid w:val="0018385C"/>
    <w:rsid w:val="001D79E4"/>
    <w:rsid w:val="001F7B84"/>
    <w:rsid w:val="00220E9B"/>
    <w:rsid w:val="00237489"/>
    <w:rsid w:val="0023753B"/>
    <w:rsid w:val="00257A43"/>
    <w:rsid w:val="00276276"/>
    <w:rsid w:val="002854C0"/>
    <w:rsid w:val="002D6AAF"/>
    <w:rsid w:val="002E5348"/>
    <w:rsid w:val="002E77B7"/>
    <w:rsid w:val="003014CE"/>
    <w:rsid w:val="00315329"/>
    <w:rsid w:val="00333D84"/>
    <w:rsid w:val="00366081"/>
    <w:rsid w:val="00383018"/>
    <w:rsid w:val="00391075"/>
    <w:rsid w:val="00395AF2"/>
    <w:rsid w:val="003C6690"/>
    <w:rsid w:val="003C7DED"/>
    <w:rsid w:val="003D0ABC"/>
    <w:rsid w:val="003E56A8"/>
    <w:rsid w:val="003F1A54"/>
    <w:rsid w:val="00413420"/>
    <w:rsid w:val="00417CBF"/>
    <w:rsid w:val="00431772"/>
    <w:rsid w:val="00435D0D"/>
    <w:rsid w:val="004361F9"/>
    <w:rsid w:val="00442F51"/>
    <w:rsid w:val="004471F3"/>
    <w:rsid w:val="004558B1"/>
    <w:rsid w:val="00461429"/>
    <w:rsid w:val="00474747"/>
    <w:rsid w:val="004927BA"/>
    <w:rsid w:val="004A10DC"/>
    <w:rsid w:val="004C7B12"/>
    <w:rsid w:val="00502B12"/>
    <w:rsid w:val="00551218"/>
    <w:rsid w:val="00551CE5"/>
    <w:rsid w:val="005907A9"/>
    <w:rsid w:val="005B20B8"/>
    <w:rsid w:val="005C690A"/>
    <w:rsid w:val="005D6DB1"/>
    <w:rsid w:val="006151A9"/>
    <w:rsid w:val="00621775"/>
    <w:rsid w:val="00627EC2"/>
    <w:rsid w:val="0064650F"/>
    <w:rsid w:val="00647C75"/>
    <w:rsid w:val="006525E2"/>
    <w:rsid w:val="00695179"/>
    <w:rsid w:val="0069797A"/>
    <w:rsid w:val="006B2FD0"/>
    <w:rsid w:val="006C7408"/>
    <w:rsid w:val="006E5532"/>
    <w:rsid w:val="006E7E24"/>
    <w:rsid w:val="006F166F"/>
    <w:rsid w:val="00702469"/>
    <w:rsid w:val="007025FA"/>
    <w:rsid w:val="00735E7B"/>
    <w:rsid w:val="00737DAA"/>
    <w:rsid w:val="00743C77"/>
    <w:rsid w:val="00762A75"/>
    <w:rsid w:val="00781850"/>
    <w:rsid w:val="00786508"/>
    <w:rsid w:val="00786696"/>
    <w:rsid w:val="00787AEA"/>
    <w:rsid w:val="00787B6E"/>
    <w:rsid w:val="007A7191"/>
    <w:rsid w:val="007C3C51"/>
    <w:rsid w:val="007D2929"/>
    <w:rsid w:val="007F0207"/>
    <w:rsid w:val="00841382"/>
    <w:rsid w:val="00854007"/>
    <w:rsid w:val="00864354"/>
    <w:rsid w:val="00872452"/>
    <w:rsid w:val="00886A02"/>
    <w:rsid w:val="008978F6"/>
    <w:rsid w:val="008A1E4E"/>
    <w:rsid w:val="008E1354"/>
    <w:rsid w:val="008E5FA5"/>
    <w:rsid w:val="009019A1"/>
    <w:rsid w:val="00904D5B"/>
    <w:rsid w:val="00926035"/>
    <w:rsid w:val="00927121"/>
    <w:rsid w:val="00934FDF"/>
    <w:rsid w:val="00942D08"/>
    <w:rsid w:val="00960376"/>
    <w:rsid w:val="009731B0"/>
    <w:rsid w:val="00975C54"/>
    <w:rsid w:val="009A3155"/>
    <w:rsid w:val="009D1B48"/>
    <w:rsid w:val="009E5E57"/>
    <w:rsid w:val="00A12FB0"/>
    <w:rsid w:val="00A35E44"/>
    <w:rsid w:val="00A45BB9"/>
    <w:rsid w:val="00A54125"/>
    <w:rsid w:val="00A56AD8"/>
    <w:rsid w:val="00A718A3"/>
    <w:rsid w:val="00A80868"/>
    <w:rsid w:val="00A83B40"/>
    <w:rsid w:val="00A97814"/>
    <w:rsid w:val="00AA4E90"/>
    <w:rsid w:val="00AB2FEE"/>
    <w:rsid w:val="00AD3877"/>
    <w:rsid w:val="00AE6E5A"/>
    <w:rsid w:val="00B20EC5"/>
    <w:rsid w:val="00B36605"/>
    <w:rsid w:val="00B45BCD"/>
    <w:rsid w:val="00B60A98"/>
    <w:rsid w:val="00B95CB0"/>
    <w:rsid w:val="00BA3725"/>
    <w:rsid w:val="00BD363F"/>
    <w:rsid w:val="00BF6A96"/>
    <w:rsid w:val="00C13F75"/>
    <w:rsid w:val="00C143CC"/>
    <w:rsid w:val="00C159B7"/>
    <w:rsid w:val="00C22B1F"/>
    <w:rsid w:val="00C5603F"/>
    <w:rsid w:val="00C63955"/>
    <w:rsid w:val="00C70845"/>
    <w:rsid w:val="00C803DB"/>
    <w:rsid w:val="00CA7C6A"/>
    <w:rsid w:val="00CC2D48"/>
    <w:rsid w:val="00CC617C"/>
    <w:rsid w:val="00CD54AD"/>
    <w:rsid w:val="00CE73C2"/>
    <w:rsid w:val="00CF1DA8"/>
    <w:rsid w:val="00CF5AAA"/>
    <w:rsid w:val="00CF6AE5"/>
    <w:rsid w:val="00D3389C"/>
    <w:rsid w:val="00D55D46"/>
    <w:rsid w:val="00D93238"/>
    <w:rsid w:val="00D9773C"/>
    <w:rsid w:val="00DA467F"/>
    <w:rsid w:val="00DA5171"/>
    <w:rsid w:val="00DA5E8A"/>
    <w:rsid w:val="00DB1D58"/>
    <w:rsid w:val="00DC1A7A"/>
    <w:rsid w:val="00DE4FB9"/>
    <w:rsid w:val="00E12CE5"/>
    <w:rsid w:val="00E35762"/>
    <w:rsid w:val="00E44410"/>
    <w:rsid w:val="00E44CFB"/>
    <w:rsid w:val="00E771B1"/>
    <w:rsid w:val="00E91E66"/>
    <w:rsid w:val="00E964B1"/>
    <w:rsid w:val="00EC2BC0"/>
    <w:rsid w:val="00ED1F66"/>
    <w:rsid w:val="00EF1692"/>
    <w:rsid w:val="00EF6287"/>
    <w:rsid w:val="00F11B19"/>
    <w:rsid w:val="00F14A3F"/>
    <w:rsid w:val="00F150A6"/>
    <w:rsid w:val="00F1771F"/>
    <w:rsid w:val="00F20A10"/>
    <w:rsid w:val="00F344E1"/>
    <w:rsid w:val="00F60A15"/>
    <w:rsid w:val="00F830BF"/>
    <w:rsid w:val="00FC276E"/>
    <w:rsid w:val="00FD36FE"/>
    <w:rsid w:val="00FD4A22"/>
    <w:rsid w:val="00FE1A47"/>
    <w:rsid w:val="00FF00CD"/>
    <w:rsid w:val="00FF263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A11B653"/>
  <w15:chartTrackingRefBased/>
  <w15:docId w15:val="{044A7271-9D32-5C41-85B6-6E51CAE6D1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80868"/>
    <w:rPr>
      <w:rFonts w:ascii="Times New Roman" w:eastAsia="Times New Roman" w:hAnsi="Times New Roman" w:cs="Times New Roman"/>
      <w:kern w:val="0"/>
      <w:sz w:val="20"/>
      <w:szCs w:val="20"/>
      <w14:ligatures w14:val="none"/>
    </w:rPr>
  </w:style>
  <w:style w:type="paragraph" w:styleId="Heading1">
    <w:name w:val="heading 1"/>
    <w:basedOn w:val="Normal"/>
    <w:next w:val="Normal"/>
    <w:link w:val="Heading1Char"/>
    <w:uiPriority w:val="9"/>
    <w:qFormat/>
    <w:rsid w:val="00A8086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8086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8086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8086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8086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80868"/>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80868"/>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80868"/>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80868"/>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8086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8086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8086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8086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8086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8086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8086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8086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80868"/>
    <w:rPr>
      <w:rFonts w:eastAsiaTheme="majorEastAsia" w:cstheme="majorBidi"/>
      <w:color w:val="272727" w:themeColor="text1" w:themeTint="D8"/>
    </w:rPr>
  </w:style>
  <w:style w:type="paragraph" w:styleId="Title">
    <w:name w:val="Title"/>
    <w:basedOn w:val="Normal"/>
    <w:next w:val="Normal"/>
    <w:link w:val="TitleChar"/>
    <w:uiPriority w:val="10"/>
    <w:qFormat/>
    <w:rsid w:val="00A80868"/>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8086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80868"/>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8086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80868"/>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A80868"/>
    <w:rPr>
      <w:i/>
      <w:iCs/>
      <w:color w:val="404040" w:themeColor="text1" w:themeTint="BF"/>
    </w:rPr>
  </w:style>
  <w:style w:type="paragraph" w:styleId="ListParagraph">
    <w:name w:val="List Paragraph"/>
    <w:basedOn w:val="Normal"/>
    <w:uiPriority w:val="34"/>
    <w:qFormat/>
    <w:rsid w:val="00A80868"/>
    <w:pPr>
      <w:ind w:left="720"/>
      <w:contextualSpacing/>
    </w:pPr>
  </w:style>
  <w:style w:type="character" w:styleId="IntenseEmphasis">
    <w:name w:val="Intense Emphasis"/>
    <w:basedOn w:val="DefaultParagraphFont"/>
    <w:uiPriority w:val="21"/>
    <w:qFormat/>
    <w:rsid w:val="00A80868"/>
    <w:rPr>
      <w:i/>
      <w:iCs/>
      <w:color w:val="0F4761" w:themeColor="accent1" w:themeShade="BF"/>
    </w:rPr>
  </w:style>
  <w:style w:type="paragraph" w:styleId="IntenseQuote">
    <w:name w:val="Intense Quote"/>
    <w:basedOn w:val="Normal"/>
    <w:next w:val="Normal"/>
    <w:link w:val="IntenseQuoteChar"/>
    <w:uiPriority w:val="30"/>
    <w:qFormat/>
    <w:rsid w:val="00A8086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80868"/>
    <w:rPr>
      <w:i/>
      <w:iCs/>
      <w:color w:val="0F4761" w:themeColor="accent1" w:themeShade="BF"/>
    </w:rPr>
  </w:style>
  <w:style w:type="character" w:styleId="IntenseReference">
    <w:name w:val="Intense Reference"/>
    <w:basedOn w:val="DefaultParagraphFont"/>
    <w:uiPriority w:val="32"/>
    <w:qFormat/>
    <w:rsid w:val="00A80868"/>
    <w:rPr>
      <w:b/>
      <w:bCs/>
      <w:smallCaps/>
      <w:color w:val="0F4761" w:themeColor="accent1" w:themeShade="BF"/>
      <w:spacing w:val="5"/>
    </w:rPr>
  </w:style>
  <w:style w:type="table" w:styleId="TableGrid">
    <w:name w:val="Table Grid"/>
    <w:basedOn w:val="TableNormal"/>
    <w:uiPriority w:val="39"/>
    <w:rsid w:val="00647C75"/>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E12CE5"/>
    <w:pPr>
      <w:tabs>
        <w:tab w:val="center" w:pos="4513"/>
        <w:tab w:val="right" w:pos="9026"/>
      </w:tabs>
    </w:pPr>
  </w:style>
  <w:style w:type="character" w:customStyle="1" w:styleId="HeaderChar">
    <w:name w:val="Header Char"/>
    <w:basedOn w:val="DefaultParagraphFont"/>
    <w:link w:val="Header"/>
    <w:uiPriority w:val="99"/>
    <w:rsid w:val="00E12CE5"/>
    <w:rPr>
      <w:rFonts w:ascii="Times New Roman" w:eastAsia="Times New Roman" w:hAnsi="Times New Roman" w:cs="Times New Roman"/>
      <w:kern w:val="0"/>
      <w:sz w:val="20"/>
      <w:szCs w:val="20"/>
      <w14:ligatures w14:val="none"/>
    </w:rPr>
  </w:style>
  <w:style w:type="paragraph" w:styleId="Footer">
    <w:name w:val="footer"/>
    <w:basedOn w:val="Normal"/>
    <w:link w:val="FooterChar"/>
    <w:uiPriority w:val="99"/>
    <w:unhideWhenUsed/>
    <w:rsid w:val="00E12CE5"/>
    <w:pPr>
      <w:tabs>
        <w:tab w:val="center" w:pos="4513"/>
        <w:tab w:val="right" w:pos="9026"/>
      </w:tabs>
    </w:pPr>
  </w:style>
  <w:style w:type="character" w:customStyle="1" w:styleId="FooterChar">
    <w:name w:val="Footer Char"/>
    <w:basedOn w:val="DefaultParagraphFont"/>
    <w:link w:val="Footer"/>
    <w:uiPriority w:val="99"/>
    <w:rsid w:val="00E12CE5"/>
    <w:rPr>
      <w:rFonts w:ascii="Times New Roman" w:eastAsia="Times New Roman" w:hAnsi="Times New Roman" w:cs="Times New Roman"/>
      <w:kern w:val="0"/>
      <w:sz w:val="20"/>
      <w:szCs w:val="20"/>
      <w14:ligatures w14:val="none"/>
    </w:rPr>
  </w:style>
  <w:style w:type="paragraph" w:styleId="NoSpacing">
    <w:name w:val="No Spacing"/>
    <w:uiPriority w:val="1"/>
    <w:qFormat/>
    <w:rsid w:val="00886A02"/>
    <w:rPr>
      <w:rFonts w:ascii="Times New Roman" w:eastAsia="Times New Roman" w:hAnsi="Times New Roman" w:cs="Times New Roman"/>
      <w:kern w:val="0"/>
      <w:sz w:val="20"/>
      <w:szCs w:val="20"/>
      <w14:ligatures w14:val="none"/>
    </w:rPr>
  </w:style>
  <w:style w:type="character" w:styleId="Hyperlink">
    <w:name w:val="Hyperlink"/>
    <w:basedOn w:val="DefaultParagraphFont"/>
    <w:uiPriority w:val="99"/>
    <w:unhideWhenUsed/>
    <w:rsid w:val="00F150A6"/>
    <w:rPr>
      <w:color w:val="467886" w:themeColor="hyperlink"/>
      <w:u w:val="single"/>
    </w:rPr>
  </w:style>
  <w:style w:type="character" w:styleId="UnresolvedMention">
    <w:name w:val="Unresolved Mention"/>
    <w:basedOn w:val="DefaultParagraphFont"/>
    <w:uiPriority w:val="99"/>
    <w:semiHidden/>
    <w:unhideWhenUsed/>
    <w:rsid w:val="00F150A6"/>
    <w:rPr>
      <w:color w:val="605E5C"/>
      <w:shd w:val="clear" w:color="auto" w:fill="E1DFDD"/>
    </w:rPr>
  </w:style>
  <w:style w:type="character" w:styleId="FollowedHyperlink">
    <w:name w:val="FollowedHyperlink"/>
    <w:basedOn w:val="DefaultParagraphFont"/>
    <w:uiPriority w:val="99"/>
    <w:semiHidden/>
    <w:unhideWhenUsed/>
    <w:rsid w:val="00E35762"/>
    <w:rPr>
      <w:color w:val="96607D" w:themeColor="followedHyperlink"/>
      <w:u w:val="single"/>
    </w:rPr>
  </w:style>
  <w:style w:type="paragraph" w:styleId="NormalWeb">
    <w:name w:val="Normal (Web)"/>
    <w:basedOn w:val="Normal"/>
    <w:uiPriority w:val="99"/>
    <w:rsid w:val="00B20EC5"/>
    <w:pPr>
      <w:spacing w:before="100" w:beforeAutospacing="1" w:after="100" w:afterAutospacing="1"/>
    </w:pPr>
    <w:rPr>
      <w:sz w:val="24"/>
      <w:szCs w:val="24"/>
      <w:lang w:eastAsia="en-GB"/>
    </w:rPr>
  </w:style>
  <w:style w:type="character" w:styleId="CommentReference">
    <w:name w:val="annotation reference"/>
    <w:basedOn w:val="DefaultParagraphFont"/>
    <w:uiPriority w:val="99"/>
    <w:semiHidden/>
    <w:unhideWhenUsed/>
    <w:rsid w:val="00F60A15"/>
    <w:rPr>
      <w:sz w:val="16"/>
      <w:szCs w:val="16"/>
    </w:rPr>
  </w:style>
  <w:style w:type="paragraph" w:styleId="CommentText">
    <w:name w:val="annotation text"/>
    <w:basedOn w:val="Normal"/>
    <w:link w:val="CommentTextChar"/>
    <w:uiPriority w:val="99"/>
    <w:unhideWhenUsed/>
    <w:rsid w:val="00F60A15"/>
  </w:style>
  <w:style w:type="character" w:customStyle="1" w:styleId="CommentTextChar">
    <w:name w:val="Comment Text Char"/>
    <w:basedOn w:val="DefaultParagraphFont"/>
    <w:link w:val="CommentText"/>
    <w:uiPriority w:val="99"/>
    <w:rsid w:val="00F60A15"/>
    <w:rPr>
      <w:rFonts w:ascii="Times New Roman" w:eastAsia="Times New Roman" w:hAnsi="Times New Roman" w:cs="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F60A15"/>
    <w:rPr>
      <w:b/>
      <w:bCs/>
    </w:rPr>
  </w:style>
  <w:style w:type="character" w:customStyle="1" w:styleId="CommentSubjectChar">
    <w:name w:val="Comment Subject Char"/>
    <w:basedOn w:val="CommentTextChar"/>
    <w:link w:val="CommentSubject"/>
    <w:uiPriority w:val="99"/>
    <w:semiHidden/>
    <w:rsid w:val="00F60A15"/>
    <w:rPr>
      <w:rFonts w:ascii="Times New Roman" w:eastAsia="Times New Roman" w:hAnsi="Times New Roman" w:cs="Times New Roman"/>
      <w:b/>
      <w:bCs/>
      <w:kern w:val="0"/>
      <w:sz w:val="20"/>
      <w:szCs w:val="20"/>
      <w14:ligatures w14:val="none"/>
    </w:rPr>
  </w:style>
  <w:style w:type="character" w:styleId="PlaceholderText">
    <w:name w:val="Placeholder Text"/>
    <w:basedOn w:val="DefaultParagraphFont"/>
    <w:uiPriority w:val="99"/>
    <w:semiHidden/>
    <w:rsid w:val="00CF6AE5"/>
    <w:rPr>
      <w:color w:val="66666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10217895">
      <w:bodyDiv w:val="1"/>
      <w:marLeft w:val="0"/>
      <w:marRight w:val="0"/>
      <w:marTop w:val="0"/>
      <w:marBottom w:val="0"/>
      <w:divBdr>
        <w:top w:val="none" w:sz="0" w:space="0" w:color="auto"/>
        <w:left w:val="none" w:sz="0" w:space="0" w:color="auto"/>
        <w:bottom w:val="none" w:sz="0" w:space="0" w:color="auto"/>
        <w:right w:val="none" w:sz="0" w:space="0" w:color="auto"/>
      </w:divBdr>
    </w:div>
    <w:div w:id="20151873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intranet.uwtsd.ac.uk/research/research-integrity-and-ethics" TargetMode="Externa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moodle.uwtsd.ac.uk/course/view.php?id=3440" TargetMode="External"/><Relationship Id="rId17" Type="http://schemas.openxmlformats.org/officeDocument/2006/relationships/glossaryDocument" Target="glossary/document.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oter" Target="foot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s>
</file>

<file path=word/_rels/header1.xml.rels><?xml version="1.0" encoding="UTF-8" standalone="yes"?>
<Relationships xmlns="http://schemas.openxmlformats.org/package/2006/relationships"><Relationship Id="rId1" Type="http://schemas.openxmlformats.org/officeDocument/2006/relationships/image" Target="media/image2.jpe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DefaultPlaceholder_-1854013440"/>
        <w:category>
          <w:name w:val="General"/>
          <w:gallery w:val="placeholder"/>
        </w:category>
        <w:types>
          <w:type w:val="bbPlcHdr"/>
        </w:types>
        <w:behaviors>
          <w:behavior w:val="content"/>
        </w:behaviors>
        <w:guid w:val="{B560E47F-0651-4DDB-81B5-B22DF8F6ABBC}"/>
      </w:docPartPr>
      <w:docPartBody>
        <w:p w:rsidR="006708B7" w:rsidRDefault="005375DE">
          <w:r w:rsidRPr="001E1BA8">
            <w:rPr>
              <w:rStyle w:val="PlaceholderText"/>
            </w:rPr>
            <w:t>Click or tap here to enter text.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DengXian">
    <w:panose1 w:val="02010600030101010101"/>
    <w:charset w:val="86"/>
    <w:family w:val="auto"/>
    <w:pitch w:val="variable"/>
    <w:sig w:usb0="A00002BF" w:usb1="38CF7CFA" w:usb2="00000016" w:usb3="00000000" w:csb0="0004000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375DE"/>
    <w:rsid w:val="00011014"/>
    <w:rsid w:val="005375DE"/>
    <w:rsid w:val="006708B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5375DE"/>
    <w:rPr>
      <w:color w:val="666666"/>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438" row="3">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57BB270A-334F-4F8B-B1F0-A64463FEC858}">
  <we:reference id="wa104382081" version="1.55.1.0" store="en-GB" storeType="OMEX"/>
  <we:alternateReferences>
    <we:reference id="WA104382081" version="1.55.1.0" store="" storeType="OMEX"/>
  </we:alternateReferences>
  <we:properties>
    <we:property name="MENDELEY_CITATIONS" value="[{&quot;citationID&quot;:&quot;MENDELEY_CITATION_f95c7c3f-0f02-429f-b047-baf625455a5d&quot;,&quot;properties&quot;:{&quot;noteIndex&quot;:0},&quot;isEdited&quot;:false,&quot;manualOverride&quot;:{&quot;isManuallyOverridden&quot;:false,&quot;citeprocText&quot;:&quot;(Kallio &lt;i&gt;et al.&lt;/i&gt;, 2016)&quot;,&quot;manualOverrideText&quot;:&quot;&quot;},&quot;citationTag&quot;:&quot;MENDELEY_CITATION_v3_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&quot;,&quot;citationItems&quot;:[{&quot;id&quot;:&quot;d9c84a59-6656-32bd-a86f-4e4187c42404&quot;,&quot;itemData&quot;:{&quot;type&quot;:&quot;article-journal&quot;,&quot;id&quot;:&quot;d9c84a59-6656-32bd-a86f-4e4187c42404&quot;,&quot;title&quot;:&quot;Systematic methodological review: developing a framework for a qualitative semi-structured interview guide&quot;,&quot;author&quot;:[{&quot;family&quot;:&quot;Kallio&quot;,&quot;given&quot;:&quot;H.&quot;,&quot;parse-names&quot;:false,&quot;dropping-particle&quot;:&quot;&quot;,&quot;non-dropping-particle&quot;:&quot;&quot;},{&quot;family&quot;:&quot;Pietla&quot;,&quot;given&quot;:&quot;A.M.&quot;,&quot;parse-names&quot;:false,&quot;dropping-particle&quot;:&quot;&quot;,&quot;non-dropping-particle&quot;:&quot;&quot;},{&quot;family&quot;:&quot;Johnson&quot;,&quot;given&quot;:&quot;M.&quot;,&quot;parse-names&quot;:false,&quot;dropping-particle&quot;:&quot;&quot;,&quot;non-dropping-particle&quot;:&quot;&quot;},{&quot;family&quot;:&quot;Kangasniemi&quot;,&quot;given&quot;:&quot;M.&quot;,&quot;parse-names&quot;:false,&quot;dropping-particle&quot;:&quot;&quot;,&quot;non-dropping-particle&quot;:&quot;&quot;}],&quot;container-title&quot;:&quot;Journal of Advanced Nursing&quot;,&quot;container-title-short&quot;:&quot;J. Adv. Nurs.&quot;,&quot;issued&quot;:{&quot;date-parts&quot;:[[2016]]},&quot;page&quot;:&quot;2954-2966&quot;,&quot;issue&quot;:&quot;12&quot;,&quot;volume&quot;:&quot;72&quot;},&quot;isTemporary&quot;:false,&quot;suppress-author&quot;:false,&quot;composite&quot;:false,&quot;author-only&quot;:false}]},{&quot;citationID&quot;:&quot;MENDELEY_CITATION_e5eeea05-ddc3-4c04-9711-a12478ac6777&quot;,&quot;properties&quot;:{&quot;noteIndex&quot;:0},&quot;isEdited&quot;:false,&quot;manualOverride&quot;:{&quot;isManuallyOverridden&quot;:false,&quot;citeprocText&quot;:&quot;(Kapur and Sabatello, 2023)&quot;,&quot;manualOverrideText&quot;:&quot;&quot;},&quot;citationTag&quot;:&quot;MENDELEY_CITATION_v3_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&quot;,&quot;citationItems&quot;:[{&quot;id&quot;:&quot;b59a503e-a00f-379e-a61a-0d3088b7413e&quot;,&quot;itemData&quot;:{&quot;type&quot;:&quot;article-journal&quot;,&quot;id&quot;:&quot;b59a503e-a00f-379e-a61a-0d3088b7413e&quot;,&quot;title&quot;:&quot;People with disability and privacy in precision medicine research: what’s at stake?&quot;,&quot;author&quot;:[{&quot;family&quot;:&quot;Kapur&quot;,&quot;given&quot;:&quot;Supriya&quot;,&quot;parse-names&quot;:false,&quot;dropping-particle&quot;:&quot;&quot;,&quot;non-dropping-particle&quot;:&quot;&quot;},{&quot;family&quot;:&quot;Sabatello&quot;,&quot;given&quot;:&quot;Maya&quot;,&quot;parse-names&quot;:false,&quot;dropping-particle&quot;:&quot;&quot;,&quot;non-dropping-particle&quot;:&quot;&quot;}],&quot;container-title&quot;:&quot;Trends in Genetics&quot;,&quot;issued&quot;:{&quot;date-parts&quot;:[[2023]]},&quot;page&quot;:&quot;335-337&quot;,&quot;issue&quot;:&quot;5&quot;,&quot;volume&quot;:&quot;39&quot;,&quot;container-title-short&quot;:&quot;&quot;},&quot;isTemporary&quot;:false,&quot;suppress-author&quot;:false,&quot;composite&quot;:false,&quot;author-only&quot;:false}]},{&quot;citationID&quot;:&quot;MENDELEY_CITATION_604e0aac-7196-4fcf-b0b4-e81bfff0f7f8&quot;,&quot;properties&quot;:{&quot;noteIndex&quot;:0},&quot;isEdited&quot;:false,&quot;manualOverride&quot;:{&quot;isManuallyOverridden&quot;:false,&quot;citeprocText&quot;:&quot;(BERA, 2024)&quot;,&quot;manualOverrideText&quot;:&quot;&quot;},&quot;citationTag&quot;:&quot;MENDELEY_CITATION_v3_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&quot;,&quot;citationItems&quot;:[{&quot;id&quot;:&quot;9731d9ea-ca06-3ce1-9d43-9397248bef77&quot;,&quot;itemData&quot;:{&quot;type&quot;:&quot;report&quot;,&quot;id&quot;:&quot;9731d9ea-ca06-3ce1-9d43-9397248bef77&quot;,&quot;title&quot;:&quot;Ethical Guidelines for Educational Research, fifth edition&quot;,&quot;author&quot;:[{&quot;family&quot;:&quot;BERA&quot;,&quot;given&quot;:&quot;&quot;,&quot;parse-names&quot;:false,&quot;dropping-particle&quot;:&quot;&quot;,&quot;non-dropping-particle&quot;:&quot;&quot;}],&quot;issued&quot;:{&quot;date-parts&quot;:[[2024,5,17]]},&quot;publisher-place&quot;:&quot;London&quot;,&quot;container-title-short&quot;:&quot;&quot;},&quot;isTemporary&quot;:false,&quot;suppress-author&quot;:false,&quot;composite&quot;:false,&quot;author-only&quot;:false}]},{&quot;citationID&quot;:&quot;MENDELEY_CITATION_f8903bbb-5b3e-45f3-9906-6112e3ae8c24&quot;,&quot;properties&quot;:{&quot;noteIndex&quot;:0},&quot;isEdited&quot;:false,&quot;manualOverride&quot;:{&quot;isManuallyOverridden&quot;:false,&quot;citeprocText&quot;:&quot;(BERA, 2024)&quot;,&quot;manualOverrideText&quot;:&quot;&quot;},&quot;citationTag&quot;:&quot;MENDELEY_CITATION_v3_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&quot;,&quot;citationItems&quot;:[{&quot;id&quot;:&quot;9731d9ea-ca06-3ce1-9d43-9397248bef77&quot;,&quot;itemData&quot;:{&quot;type&quot;:&quot;report&quot;,&quot;id&quot;:&quot;9731d9ea-ca06-3ce1-9d43-9397248bef77&quot;,&quot;title&quot;:&quot;Ethical Guidelines for Educational Research, fifth edition&quot;,&quot;author&quot;:[{&quot;family&quot;:&quot;BERA&quot;,&quot;given&quot;:&quot;&quot;,&quot;parse-names&quot;:false,&quot;dropping-particle&quot;:&quot;&quot;,&quot;non-dropping-particle&quot;:&quot;&quot;}],&quot;issued&quot;:{&quot;date-parts&quot;:[[2024,5,17]]},&quot;publisher-place&quot;:&quot;London&quot;,&quot;container-title-short&quot;:&quot;&quot;},&quot;isTemporary&quot;:false,&quot;suppress-author&quot;:false,&quot;composite&quot;:false,&quot;author-only&quot;:false}]},{&quot;citationID&quot;:&quot;MENDELEY_CITATION_9362906d-8aee-4e02-bb5f-18c37b1837f6&quot;,&quot;properties&quot;:{&quot;noteIndex&quot;:0},&quot;isEdited&quot;:false,&quot;manualOverride&quot;:{&quot;isManuallyOverridden&quot;:false,&quot;citeprocText&quot;:&quot;(BERA, 2024)&quot;,&quot;manualOverrideText&quot;:&quot;&quot;},&quot;citationTag&quot;:&quot;MENDELEY_CITATION_v3_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&quot;,&quot;citationItems&quot;:[{&quot;id&quot;:&quot;9731d9ea-ca06-3ce1-9d43-9397248bef77&quot;,&quot;itemData&quot;:{&quot;type&quot;:&quot;report&quot;,&quot;id&quot;:&quot;9731d9ea-ca06-3ce1-9d43-9397248bef77&quot;,&quot;title&quot;:&quot;Ethical Guidelines for Educational Research, fifth edition&quot;,&quot;author&quot;:[{&quot;family&quot;:&quot;BERA&quot;,&quot;given&quot;:&quot;&quot;,&quot;parse-names&quot;:false,&quot;dropping-particle&quot;:&quot;&quot;,&quot;non-dropping-particle&quot;:&quot;&quot;}],&quot;issued&quot;:{&quot;date-parts&quot;:[[2024,5,17]]},&quot;publisher-place&quot;:&quot;London&quot;,&quot;container-title-short&quot;:&quot;&quot;},&quot;isTemporary&quot;:false,&quot;suppress-author&quot;:false,&quot;composite&quot;:false,&quot;author-only&quot;:false}]},{&quot;citationID&quot;:&quot;MENDELEY_CITATION_139468e9-ea58-4dc1-bc99-654fd2a2af1c&quot;,&quot;properties&quot;:{&quot;noteIndex&quot;:0},&quot;isEdited&quot;:false,&quot;manualOverride&quot;:{&quot;isManuallyOverridden&quot;:false,&quot;citeprocText&quot;:&quot;(BERA, 2024)&quot;,&quot;manualOverrideText&quot;:&quot;&quot;},&quot;citationTag&quot;:&quot;MENDELEY_CITATION_v3_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&quot;,&quot;citationItems&quot;:[{&quot;id&quot;:&quot;9731d9ea-ca06-3ce1-9d43-9397248bef77&quot;,&quot;itemData&quot;:{&quot;type&quot;:&quot;report&quot;,&quot;id&quot;:&quot;9731d9ea-ca06-3ce1-9d43-9397248bef77&quot;,&quot;title&quot;:&quot;Ethical Guidelines for Educational Research, fifth edition&quot;,&quot;author&quot;:[{&quot;family&quot;:&quot;BERA&quot;,&quot;given&quot;:&quot;&quot;,&quot;parse-names&quot;:false,&quot;dropping-particle&quot;:&quot;&quot;,&quot;non-dropping-particle&quot;:&quot;&quot;}],&quot;issued&quot;:{&quot;date-parts&quot;:[[2024,5,17]]},&quot;publisher-place&quot;:&quot;London&quot;,&quot;container-title-short&quot;:&quot;&quot;},&quot;isTemporary&quot;:false,&quot;suppress-author&quot;:false,&quot;composite&quot;:false,&quot;author-only&quot;:false}]},{&quot;citationID&quot;:&quot;MENDELEY_CITATION_054763cd-7885-42a3-8d14-1e6f5eb53e99&quot;,&quot;properties&quot;:{&quot;noteIndex&quot;:0},&quot;isEdited&quot;:false,&quot;manualOverride&quot;:{&quot;isManuallyOverridden&quot;:false,&quot;citeprocText&quot;:&quot;(Kapur and Sabatello, 2023)&quot;,&quot;manualOverrideText&quot;:&quot;&quot;},&quot;citationTag&quot;:&quot;MENDELEY_CITATION_v3_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&quot;,&quot;citationItems&quot;:[{&quot;id&quot;:&quot;b59a503e-a00f-379e-a61a-0d3088b7413e&quot;,&quot;itemData&quot;:{&quot;type&quot;:&quot;article-journal&quot;,&quot;id&quot;:&quot;b59a503e-a00f-379e-a61a-0d3088b7413e&quot;,&quot;title&quot;:&quot;People with disability and privacy in precision medicine research: what’s at stake?&quot;,&quot;author&quot;:[{&quot;family&quot;:&quot;Kapur&quot;,&quot;given&quot;:&quot;Supriya&quot;,&quot;parse-names&quot;:false,&quot;dropping-particle&quot;:&quot;&quot;,&quot;non-dropping-particle&quot;:&quot;&quot;},{&quot;family&quot;:&quot;Sabatello&quot;,&quot;given&quot;:&quot;Maya&quot;,&quot;parse-names&quot;:false,&quot;dropping-particle&quot;:&quot;&quot;,&quot;non-dropping-particle&quot;:&quot;&quot;}],&quot;container-title&quot;:&quot;Trends in Genetics&quot;,&quot;issued&quot;:{&quot;date-parts&quot;:[[2023]]},&quot;page&quot;:&quot;335-337&quot;,&quot;issue&quot;:&quot;5&quot;,&quot;volume&quot;:&quot;39&quot;,&quot;container-title-short&quot;:&quot;&quot;},&quot;isTemporary&quot;:false,&quot;suppress-author&quot;:false,&quot;composite&quot;:false,&quot;author-only&quot;:false}]},{&quot;citationID&quot;:&quot;MENDELEY_CITATION_c3a0dd7f-261d-461b-899c-857c6c23d832&quot;,&quot;properties&quot;:{&quot;noteIndex&quot;:0},&quot;isEdited&quot;:false,&quot;manualOverride&quot;:{&quot;isManuallyOverridden&quot;:false,&quot;citeprocText&quot;:&quot;(Gorard, 2017)&quot;,&quot;manualOverrideText&quot;:&quot;&quot;},&quot;citationTag&quot;:&quot;MENDELEY_CITATION_v3_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&quot;,&quot;citationItems&quot;:[{&quot;id&quot;:&quot;5dfe047f-81e6-365d-8f13-b015add4b0ba&quot;,&quot;itemData&quot;:{&quot;type&quot;:&quot;chapter&quot;,&quot;id&quot;:&quot;5dfe047f-81e6-365d-8f13-b015add4b0ba&quot;,&quot;title&quot;:&quot;The BERA/SAGE Handbook of Educational Research&quot;,&quot;author&quot;:[{&quot;family&quot;:&quot;Gorard&quot;,&quot;given&quot;:&quot;Stephen&quot;,&quot;parse-names&quot;:false,&quot;dropping-particle&quot;:&quot;&quot;,&quot;non-dropping-particle&quot;:&quot;&quot;}],&quot;container-title&quot;:&quot;The BERA/SAGE Handbook of Educational Research&quot;,&quot;chapter-number&quot;:&quot;37&quot;,&quot;editor&quot;:[{&quot;family&quot;:&quot;Wyse&quot;,&quot;given&quot;:&quot;D&quot;,&quot;parse-names&quot;:false,&quot;dropping-particle&quot;:&quot;&quot;,&quot;non-dropping-particle&quot;:&quot;&quot;},{&quot;family&quot;:&quot;Selwyn&quot;,&quot;given&quot;:&quot;N.&quot;,&quot;parse-names&quot;:false,&quot;dropping-particle&quot;:&quot;&quot;,&quot;non-dropping-particle&quot;:&quot;&quot;},{&quot;family&quot;:&quot;Smith&quot;,&quot;given&quot;:&quot;E.&quot;,&quot;parse-names&quot;:false,&quot;dropping-particle&quot;:&quot;&quot;,&quot;non-dropping-particle&quot;:&quot;&quot;},{&quot;family&quot;:&quot;Suter&quot;,&quot;given&quot;:&quot;L.&quot;,&quot;parse-names&quot;:false,&quot;dropping-particle&quot;:&quot;&quot;,&quot;non-dropping-particle&quot;:&quot;&quot;}],&quot;issued&quot;:{&quot;date-parts&quot;:[[2017]]},&quot;publisher-place&quot;:&quot;London&quot;,&quot;page&quot;:&quot;932-949&quot;,&quot;edition&quot;:&quot;3&quot;,&quot;publisher&quot;:&quot;SAGE Publications Ltd.&quot;,&quot;volume&quot;:&quot;1&quot;,&quot;container-title-short&quot;:&quot;&quot;},&quot;isTemporary&quot;:false,&quot;suppress-author&quot;:false,&quot;composite&quot;:false,&quot;author-only&quot;:false}]}]"/>
    <we:property name="MENDELEY_CITATIONS_STYLE" value="{&quot;id&quot;:&quot;https://www.zotero.org/styles/harvard-cite-them-right&quot;,&quot;title&quot;:&quot;Cite Them Right 12th edition (author-date/Harvard)&quot;,&quot;format&quot;:&quot;author-date&quot;,&quot;defaultLocale&quot;:null,&quot;isLocaleCodeValid&quot;:true}"/>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8" ma:contentTypeDescription="Create a new document." ma:contentTypeScope="" ma:versionID="d36ff510e4efc0e830af25beb1cc9529">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9cddf4034928a1e40065ac81dbd3da3"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element name="MediaServiceSearchProperties" ma:index="24" nillable="true" ma:displayName="MediaServiceSearchProperties" ma:hidden="true" ma:internalName="MediaServiceSearchProperties" ma:readOnly="true">
      <xsd:simpleType>
        <xsd:restriction base="dms:Note"/>
      </xsd:simpleType>
    </xsd:element>
    <xsd:element name="MediaServiceObjectDetectorVersions" ma:index="25" nillable="true" ma:displayName="MediaServiceObjectDetectorVersions" ma:description=""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Props1.xml><?xml version="1.0" encoding="utf-8"?>
<ds:datastoreItem xmlns:ds="http://schemas.openxmlformats.org/officeDocument/2006/customXml" ds:itemID="{BB9485C9-72CE-4426-B8DC-C6A0BB65FF4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7F28357F-B142-F147-BA73-2EDB0291C1C4}">
  <ds:schemaRefs>
    <ds:schemaRef ds:uri="http://schemas.openxmlformats.org/officeDocument/2006/bibliography"/>
  </ds:schemaRefs>
</ds:datastoreItem>
</file>

<file path=customXml/itemProps3.xml><?xml version="1.0" encoding="utf-8"?>
<ds:datastoreItem xmlns:ds="http://schemas.openxmlformats.org/officeDocument/2006/customXml" ds:itemID="{AA0EB3B7-02DD-4F7E-A18D-2AF61BF7A46A}">
  <ds:schemaRefs>
    <ds:schemaRef ds:uri="http://schemas.microsoft.com/sharepoint/v3/contenttype/forms"/>
  </ds:schemaRefs>
</ds:datastoreItem>
</file>

<file path=customXml/itemProps4.xml><?xml version="1.0" encoding="utf-8"?>
<ds:datastoreItem xmlns:ds="http://schemas.openxmlformats.org/officeDocument/2006/customXml" ds:itemID="{F3276916-2D8D-4E84-B518-FBD1918EAA0B}">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docProps/app.xml><?xml version="1.0" encoding="utf-8"?>
<Properties xmlns="http://schemas.openxmlformats.org/officeDocument/2006/extended-properties" xmlns:vt="http://schemas.openxmlformats.org/officeDocument/2006/docPropsVTypes">
  <Template>Normal</Template>
  <TotalTime>19</TotalTime>
  <Pages>9</Pages>
  <Words>4064</Words>
  <Characters>18496</Characters>
  <Application>Microsoft Office Word</Application>
  <DocSecurity>0</DocSecurity>
  <Lines>528</Lines>
  <Paragraphs>326</Paragraphs>
  <ScaleCrop>false</ScaleCrop>
  <HeadingPairs>
    <vt:vector size="4" baseType="variant">
      <vt:variant>
        <vt:lpstr>Title</vt:lpstr>
      </vt:variant>
      <vt:variant>
        <vt:i4>1</vt:i4>
      </vt:variant>
      <vt:variant>
        <vt:lpstr>Teitl</vt:lpstr>
      </vt:variant>
      <vt:variant>
        <vt:i4>1</vt:i4>
      </vt:variant>
    </vt:vector>
  </HeadingPairs>
  <TitlesOfParts>
    <vt:vector size="2" baseType="lpstr">
      <vt:lpstr/>
      <vt:lpstr/>
    </vt:vector>
  </TitlesOfParts>
  <Company/>
  <LinksUpToDate>false</LinksUpToDate>
  <CharactersWithSpaces>22234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Nik Whitehead</dc:creator>
  <cp:keywords/>
  <dc:description/>
  <cp:lastModifiedBy>Rachael Gump</cp:lastModifiedBy>
  <cp:revision>10</cp:revision>
  <dcterms:created xsi:type="dcterms:W3CDTF">2026-07-09T11:31:00Z</dcterms:created>
  <dcterms:modified xsi:type="dcterms:W3CDTF">2026-07-10T22:27:00Z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ies>
</file>