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19C930" w14:textId="77777777" w:rsidR="00923CDB" w:rsidRDefault="00923CDB"/>
    <w:tbl>
      <w:tblPr>
        <w:tblW w:w="9747" w:type="dxa"/>
        <w:tblLayout w:type="fixed"/>
        <w:tblCellMar>
          <w:left w:w="115" w:type="dxa"/>
          <w:right w:w="115" w:type="dxa"/>
        </w:tblCellMar>
        <w:tblLook w:val="01E0" w:firstRow="1" w:lastRow="1" w:firstColumn="1" w:lastColumn="1" w:noHBand="0" w:noVBand="0"/>
      </w:tblPr>
      <w:tblGrid>
        <w:gridCol w:w="1702"/>
        <w:gridCol w:w="1076"/>
        <w:gridCol w:w="429"/>
        <w:gridCol w:w="1527"/>
        <w:gridCol w:w="35"/>
        <w:gridCol w:w="1575"/>
        <w:gridCol w:w="277"/>
        <w:gridCol w:w="56"/>
        <w:gridCol w:w="1126"/>
        <w:gridCol w:w="1909"/>
        <w:gridCol w:w="35"/>
      </w:tblGrid>
      <w:tr w:rsidR="007F65AA" w:rsidRPr="00AC73D3" w14:paraId="4B0B907E" w14:textId="77777777" w:rsidTr="00483803">
        <w:trPr>
          <w:gridAfter w:val="1"/>
          <w:wAfter w:w="35" w:type="dxa"/>
          <w:trHeight w:val="3414"/>
        </w:trPr>
        <w:tc>
          <w:tcPr>
            <w:tcW w:w="9712" w:type="dxa"/>
            <w:gridSpan w:val="10"/>
            <w:shd w:val="clear" w:color="auto" w:fill="auto"/>
          </w:tcPr>
          <w:p w14:paraId="1A9AD63E" w14:textId="77777777" w:rsidR="00923CDB" w:rsidRDefault="00923CDB" w:rsidP="00762FEC">
            <w:pPr>
              <w:spacing w:before="240"/>
              <w:jc w:val="center"/>
              <w:rPr>
                <w:b/>
                <w:color w:val="0DB02B"/>
                <w:sz w:val="56"/>
                <w:szCs w:val="56"/>
              </w:rPr>
            </w:pPr>
          </w:p>
          <w:p w14:paraId="10FEF948" w14:textId="331DD5AB" w:rsidR="007F65AA" w:rsidRDefault="007F65AA" w:rsidP="00762FEC">
            <w:pPr>
              <w:spacing w:before="240"/>
              <w:jc w:val="center"/>
              <w:rPr>
                <w:b/>
                <w:color w:val="0DB02B"/>
                <w:sz w:val="56"/>
                <w:szCs w:val="56"/>
              </w:rPr>
            </w:pPr>
            <w:r w:rsidRPr="00AC73D3">
              <w:rPr>
                <w:b/>
                <w:color w:val="0DB02B"/>
                <w:sz w:val="56"/>
                <w:szCs w:val="56"/>
              </w:rPr>
              <w:t>Project Management Plan</w:t>
            </w:r>
          </w:p>
          <w:p w14:paraId="148450D6" w14:textId="77777777" w:rsidR="00923CDB" w:rsidRDefault="00923CDB" w:rsidP="00762FEC">
            <w:pPr>
              <w:spacing w:before="240"/>
              <w:jc w:val="center"/>
              <w:rPr>
                <w:b/>
                <w:color w:val="0DB02B"/>
                <w:sz w:val="48"/>
                <w:szCs w:val="48"/>
              </w:rPr>
            </w:pPr>
          </w:p>
          <w:p w14:paraId="20ADEA8B" w14:textId="78F97181" w:rsidR="007F65AA" w:rsidRPr="00AC73D3" w:rsidRDefault="007F65AA" w:rsidP="00762FEC">
            <w:pPr>
              <w:spacing w:before="240"/>
              <w:jc w:val="center"/>
              <w:rPr>
                <w:b/>
                <w:color w:val="0DB02B"/>
                <w:sz w:val="56"/>
                <w:szCs w:val="56"/>
              </w:rPr>
            </w:pPr>
            <w:r w:rsidRPr="00F5221D">
              <w:rPr>
                <w:b/>
                <w:color w:val="0DB02B"/>
                <w:sz w:val="48"/>
                <w:szCs w:val="48"/>
              </w:rPr>
              <w:t>(</w:t>
            </w:r>
            <w:r>
              <w:rPr>
                <w:b/>
                <w:color w:val="0DB02B"/>
                <w:sz w:val="48"/>
                <w:szCs w:val="48"/>
              </w:rPr>
              <w:t>i</w:t>
            </w:r>
            <w:r w:rsidRPr="00F5221D">
              <w:rPr>
                <w:b/>
                <w:color w:val="0DB02B"/>
                <w:sz w:val="48"/>
                <w:szCs w:val="48"/>
              </w:rPr>
              <w:t>ncluding Construction Phase H&amp;S Plan)</w:t>
            </w:r>
          </w:p>
        </w:tc>
      </w:tr>
      <w:tr w:rsidR="007F65AA" w:rsidRPr="00AC73D3" w14:paraId="5D8C5316" w14:textId="77777777" w:rsidTr="00483803">
        <w:trPr>
          <w:trHeight w:val="746"/>
        </w:trPr>
        <w:tc>
          <w:tcPr>
            <w:tcW w:w="3207" w:type="dxa"/>
            <w:gridSpan w:val="3"/>
            <w:shd w:val="clear" w:color="auto" w:fill="auto"/>
          </w:tcPr>
          <w:p w14:paraId="15B2FBE1" w14:textId="77777777" w:rsidR="007F65AA" w:rsidRPr="00AC73D3" w:rsidRDefault="007F65AA" w:rsidP="00762FEC">
            <w:pPr>
              <w:spacing w:before="120"/>
              <w:jc w:val="center"/>
              <w:rPr>
                <w:sz w:val="52"/>
                <w:szCs w:val="52"/>
              </w:rPr>
            </w:pPr>
          </w:p>
        </w:tc>
        <w:tc>
          <w:tcPr>
            <w:tcW w:w="3137" w:type="dxa"/>
            <w:gridSpan w:val="3"/>
            <w:shd w:val="clear" w:color="auto" w:fill="auto"/>
          </w:tcPr>
          <w:p w14:paraId="0E75B2DE" w14:textId="77777777" w:rsidR="007F65AA" w:rsidRPr="00AC73D3" w:rsidRDefault="007F65AA" w:rsidP="00762FEC">
            <w:pPr>
              <w:spacing w:before="120"/>
              <w:jc w:val="center"/>
              <w:rPr>
                <w:sz w:val="52"/>
                <w:szCs w:val="52"/>
              </w:rPr>
            </w:pPr>
            <w:r w:rsidRPr="00AC73D3">
              <w:rPr>
                <w:sz w:val="52"/>
                <w:szCs w:val="52"/>
              </w:rPr>
              <w:t>for</w:t>
            </w:r>
          </w:p>
        </w:tc>
        <w:tc>
          <w:tcPr>
            <w:tcW w:w="3403" w:type="dxa"/>
            <w:gridSpan w:val="5"/>
            <w:shd w:val="clear" w:color="auto" w:fill="auto"/>
          </w:tcPr>
          <w:p w14:paraId="545BB71A" w14:textId="77777777" w:rsidR="007F65AA" w:rsidRPr="00AC73D3" w:rsidRDefault="007F65AA" w:rsidP="00762FEC">
            <w:pPr>
              <w:spacing w:before="120"/>
              <w:jc w:val="center"/>
              <w:rPr>
                <w:sz w:val="52"/>
                <w:szCs w:val="52"/>
              </w:rPr>
            </w:pPr>
          </w:p>
        </w:tc>
      </w:tr>
      <w:tr w:rsidR="007F65AA" w:rsidRPr="00AC73D3" w14:paraId="4E781F00" w14:textId="77777777" w:rsidTr="00483803">
        <w:trPr>
          <w:gridAfter w:val="1"/>
          <w:wAfter w:w="35" w:type="dxa"/>
          <w:trHeight w:val="147"/>
          <w:hidden/>
        </w:trPr>
        <w:tc>
          <w:tcPr>
            <w:tcW w:w="9712" w:type="dxa"/>
            <w:gridSpan w:val="10"/>
            <w:shd w:val="clear" w:color="auto" w:fill="auto"/>
          </w:tcPr>
          <w:p w14:paraId="6B5C4962" w14:textId="77777777" w:rsidR="007F65AA" w:rsidRPr="00AC73D3" w:rsidRDefault="007F65AA" w:rsidP="00762FEC">
            <w:pPr>
              <w:jc w:val="center"/>
              <w:rPr>
                <w:i/>
                <w:vanish/>
                <w:color w:val="FF0000"/>
              </w:rPr>
            </w:pPr>
            <w:r w:rsidRPr="00AC73D3">
              <w:rPr>
                <w:i/>
                <w:vanish/>
                <w:color w:val="FF0000"/>
              </w:rPr>
              <w:t>Information completed below will automatically be reflected on every page header</w:t>
            </w:r>
          </w:p>
        </w:tc>
      </w:tr>
      <w:tr w:rsidR="007F65AA" w:rsidRPr="00AC73D3" w14:paraId="42D9BA6F" w14:textId="77777777" w:rsidTr="00483803">
        <w:trPr>
          <w:gridAfter w:val="1"/>
          <w:wAfter w:w="35" w:type="dxa"/>
          <w:trHeight w:val="2201"/>
        </w:trPr>
        <w:tc>
          <w:tcPr>
            <w:tcW w:w="9712" w:type="dxa"/>
            <w:gridSpan w:val="10"/>
            <w:shd w:val="clear" w:color="auto" w:fill="auto"/>
          </w:tcPr>
          <w:p w14:paraId="41D3E4B3" w14:textId="77777777" w:rsidR="00923CDB" w:rsidRDefault="00923CDB" w:rsidP="00762FEC">
            <w:pPr>
              <w:pStyle w:val="ProjTitle"/>
              <w:spacing w:before="120" w:after="120"/>
            </w:pPr>
          </w:p>
          <w:p w14:paraId="714A1A24" w14:textId="207EF6EF" w:rsidR="007F65AA" w:rsidRPr="00AC73D3" w:rsidRDefault="0056659E" w:rsidP="00762FEC">
            <w:pPr>
              <w:pStyle w:val="ProjTitle"/>
              <w:spacing w:before="120" w:after="120"/>
            </w:pPr>
            <w:r>
              <w:t>SA1</w:t>
            </w:r>
            <w:r w:rsidRPr="00940FB9">
              <w:rPr>
                <w:sz w:val="24"/>
                <w:szCs w:val="24"/>
              </w:rPr>
              <w:t xml:space="preserve"> </w:t>
            </w:r>
            <w:r w:rsidRPr="0056659E">
              <w:t>two storey detached domestic building with a loft room.</w:t>
            </w:r>
          </w:p>
        </w:tc>
      </w:tr>
      <w:tr w:rsidR="007F65AA" w:rsidRPr="00AC73D3" w14:paraId="0188326C" w14:textId="77777777" w:rsidTr="00483803">
        <w:trPr>
          <w:gridAfter w:val="1"/>
          <w:wAfter w:w="35" w:type="dxa"/>
          <w:trHeight w:val="1585"/>
        </w:trPr>
        <w:tc>
          <w:tcPr>
            <w:tcW w:w="1702" w:type="dxa"/>
            <w:shd w:val="clear" w:color="auto" w:fill="auto"/>
          </w:tcPr>
          <w:p w14:paraId="35D208C5" w14:textId="77777777" w:rsidR="007F65AA" w:rsidRPr="00AC73D3" w:rsidRDefault="007F65AA" w:rsidP="00762FEC">
            <w:pPr>
              <w:spacing w:before="120" w:after="120"/>
              <w:jc w:val="center"/>
              <w:rPr>
                <w:sz w:val="52"/>
                <w:szCs w:val="52"/>
              </w:rPr>
            </w:pPr>
          </w:p>
        </w:tc>
        <w:tc>
          <w:tcPr>
            <w:tcW w:w="3032" w:type="dxa"/>
            <w:gridSpan w:val="3"/>
            <w:shd w:val="clear" w:color="auto" w:fill="auto"/>
          </w:tcPr>
          <w:p w14:paraId="11E973F2" w14:textId="77777777" w:rsidR="00923CDB" w:rsidRDefault="00923CDB" w:rsidP="00762FEC">
            <w:pPr>
              <w:spacing w:before="120" w:after="120"/>
              <w:jc w:val="center"/>
              <w:rPr>
                <w:sz w:val="52"/>
                <w:szCs w:val="52"/>
              </w:rPr>
            </w:pPr>
          </w:p>
          <w:p w14:paraId="55A73C3D" w14:textId="4783448B" w:rsidR="007F65AA" w:rsidRPr="00AC73D3" w:rsidRDefault="007F65AA" w:rsidP="00762FEC">
            <w:pPr>
              <w:spacing w:before="120" w:after="120"/>
              <w:jc w:val="center"/>
              <w:rPr>
                <w:sz w:val="52"/>
                <w:szCs w:val="52"/>
              </w:rPr>
            </w:pPr>
            <w:r w:rsidRPr="00AC73D3">
              <w:rPr>
                <w:sz w:val="52"/>
                <w:szCs w:val="52"/>
              </w:rPr>
              <w:t>Project No.</w:t>
            </w:r>
          </w:p>
        </w:tc>
        <w:tc>
          <w:tcPr>
            <w:tcW w:w="3069" w:type="dxa"/>
            <w:gridSpan w:val="5"/>
            <w:shd w:val="clear" w:color="auto" w:fill="auto"/>
          </w:tcPr>
          <w:p w14:paraId="7A7974B3" w14:textId="77777777" w:rsidR="00923CDB" w:rsidRDefault="00923CDB" w:rsidP="00762FEC">
            <w:pPr>
              <w:pStyle w:val="ProjNo"/>
              <w:spacing w:before="120" w:after="120"/>
              <w:rPr>
                <w:sz w:val="52"/>
                <w:szCs w:val="52"/>
              </w:rPr>
            </w:pPr>
          </w:p>
          <w:p w14:paraId="0BBEE5BA" w14:textId="4411D086" w:rsidR="007F65AA" w:rsidRPr="00AC73D3" w:rsidRDefault="007F65AA" w:rsidP="00762FEC">
            <w:pPr>
              <w:pStyle w:val="ProjNo"/>
              <w:spacing w:before="120" w:after="120"/>
              <w:rPr>
                <w:sz w:val="52"/>
                <w:szCs w:val="52"/>
              </w:rPr>
            </w:pPr>
            <w:r>
              <w:rPr>
                <w:sz w:val="52"/>
                <w:szCs w:val="52"/>
              </w:rPr>
              <w:t>HWS.</w:t>
            </w:r>
            <w:r w:rsidR="0056659E">
              <w:rPr>
                <w:sz w:val="52"/>
                <w:szCs w:val="52"/>
              </w:rPr>
              <w:t>1</w:t>
            </w:r>
          </w:p>
        </w:tc>
        <w:tc>
          <w:tcPr>
            <w:tcW w:w="1909" w:type="dxa"/>
            <w:shd w:val="clear" w:color="auto" w:fill="auto"/>
          </w:tcPr>
          <w:p w14:paraId="357FC3D2" w14:textId="77777777" w:rsidR="007F65AA" w:rsidRPr="00AC73D3" w:rsidRDefault="007F65AA" w:rsidP="00762FEC">
            <w:pPr>
              <w:spacing w:before="120" w:after="120"/>
              <w:jc w:val="center"/>
              <w:rPr>
                <w:sz w:val="52"/>
                <w:szCs w:val="52"/>
              </w:rPr>
            </w:pPr>
          </w:p>
        </w:tc>
      </w:tr>
      <w:tr w:rsidR="00483803" w:rsidRPr="00AC73D3" w14:paraId="2A053609" w14:textId="77777777" w:rsidTr="00483803">
        <w:trPr>
          <w:gridAfter w:val="3"/>
          <w:wAfter w:w="3070" w:type="dxa"/>
          <w:trHeight w:val="932"/>
        </w:trPr>
        <w:tc>
          <w:tcPr>
            <w:tcW w:w="1702" w:type="dxa"/>
            <w:shd w:val="clear" w:color="auto" w:fill="auto"/>
          </w:tcPr>
          <w:p w14:paraId="6103189F" w14:textId="77777777" w:rsidR="00483803" w:rsidRPr="00AC73D3" w:rsidRDefault="00483803" w:rsidP="00762FEC">
            <w:pPr>
              <w:spacing w:before="120" w:after="120"/>
              <w:rPr>
                <w:sz w:val="24"/>
                <w:szCs w:val="24"/>
              </w:rPr>
            </w:pPr>
          </w:p>
        </w:tc>
        <w:tc>
          <w:tcPr>
            <w:tcW w:w="1076" w:type="dxa"/>
            <w:shd w:val="clear" w:color="auto" w:fill="auto"/>
          </w:tcPr>
          <w:p w14:paraId="16670315" w14:textId="77777777" w:rsidR="00483803" w:rsidRDefault="00483803" w:rsidP="00762FEC">
            <w:pPr>
              <w:spacing w:before="120" w:after="120"/>
              <w:jc w:val="right"/>
              <w:rPr>
                <w:sz w:val="24"/>
                <w:szCs w:val="24"/>
              </w:rPr>
            </w:pPr>
          </w:p>
          <w:p w14:paraId="2D4A479C" w14:textId="74F92E02" w:rsidR="00483803" w:rsidRPr="00AC73D3" w:rsidRDefault="00483803" w:rsidP="00762FEC">
            <w:pPr>
              <w:spacing w:before="120" w:after="120"/>
              <w:jc w:val="right"/>
              <w:rPr>
                <w:sz w:val="24"/>
                <w:szCs w:val="24"/>
              </w:rPr>
            </w:pPr>
            <w:r w:rsidRPr="00AC73D3">
              <w:rPr>
                <w:sz w:val="24"/>
                <w:szCs w:val="24"/>
              </w:rPr>
              <w:t>Dated:</w:t>
            </w:r>
          </w:p>
        </w:tc>
        <w:tc>
          <w:tcPr>
            <w:tcW w:w="1991" w:type="dxa"/>
            <w:gridSpan w:val="3"/>
            <w:shd w:val="clear" w:color="auto" w:fill="auto"/>
          </w:tcPr>
          <w:p w14:paraId="2C014365" w14:textId="77777777" w:rsidR="00483803" w:rsidRDefault="00483803" w:rsidP="00762FEC">
            <w:pPr>
              <w:pStyle w:val="RevDate"/>
            </w:pPr>
          </w:p>
          <w:p w14:paraId="15A9F63A" w14:textId="08EDF5F4" w:rsidR="00483803" w:rsidRPr="00AC73D3" w:rsidRDefault="00483803" w:rsidP="00762FEC">
            <w:pPr>
              <w:pStyle w:val="RevDate"/>
            </w:pPr>
            <w:r>
              <w:t>20</w:t>
            </w:r>
            <w:r w:rsidRPr="00AC73D3">
              <w:t>/</w:t>
            </w:r>
            <w:r>
              <w:t>03</w:t>
            </w:r>
            <w:r w:rsidRPr="00AC73D3">
              <w:t>/</w:t>
            </w:r>
            <w:r>
              <w:t>2020</w:t>
            </w:r>
          </w:p>
        </w:tc>
        <w:tc>
          <w:tcPr>
            <w:tcW w:w="1908" w:type="dxa"/>
            <w:gridSpan w:val="3"/>
            <w:shd w:val="clear" w:color="auto" w:fill="auto"/>
          </w:tcPr>
          <w:p w14:paraId="3457DEA5" w14:textId="77777777" w:rsidR="00483803" w:rsidRPr="00AC73D3" w:rsidRDefault="00483803" w:rsidP="00762FEC">
            <w:pPr>
              <w:spacing w:before="120" w:after="120"/>
              <w:rPr>
                <w:sz w:val="24"/>
                <w:szCs w:val="24"/>
              </w:rPr>
            </w:pPr>
          </w:p>
        </w:tc>
      </w:tr>
      <w:tr w:rsidR="007F65AA" w:rsidRPr="00AC73D3" w14:paraId="049841D8" w14:textId="77777777" w:rsidTr="00483803">
        <w:trPr>
          <w:gridAfter w:val="1"/>
          <w:wAfter w:w="35" w:type="dxa"/>
          <w:trHeight w:val="242"/>
        </w:trPr>
        <w:tc>
          <w:tcPr>
            <w:tcW w:w="1702" w:type="dxa"/>
            <w:shd w:val="clear" w:color="auto" w:fill="auto"/>
          </w:tcPr>
          <w:p w14:paraId="24F6C5CC" w14:textId="77777777" w:rsidR="007F65AA" w:rsidRPr="00AC73D3" w:rsidRDefault="007F65AA" w:rsidP="00762FEC"/>
        </w:tc>
        <w:tc>
          <w:tcPr>
            <w:tcW w:w="4919" w:type="dxa"/>
            <w:gridSpan w:val="6"/>
            <w:shd w:val="clear" w:color="auto" w:fill="auto"/>
          </w:tcPr>
          <w:p w14:paraId="2A0EE460" w14:textId="77777777" w:rsidR="007F65AA" w:rsidRPr="00AC73D3" w:rsidRDefault="007F65AA" w:rsidP="00762FEC"/>
        </w:tc>
        <w:tc>
          <w:tcPr>
            <w:tcW w:w="1182" w:type="dxa"/>
            <w:gridSpan w:val="2"/>
            <w:shd w:val="clear" w:color="auto" w:fill="auto"/>
          </w:tcPr>
          <w:p w14:paraId="185BF25F" w14:textId="77777777" w:rsidR="007F65AA" w:rsidRPr="00AC73D3" w:rsidRDefault="007F65AA" w:rsidP="00762FEC"/>
        </w:tc>
        <w:tc>
          <w:tcPr>
            <w:tcW w:w="1909" w:type="dxa"/>
            <w:shd w:val="clear" w:color="auto" w:fill="auto"/>
          </w:tcPr>
          <w:p w14:paraId="1A6DE288" w14:textId="77777777" w:rsidR="007F65AA" w:rsidRPr="00AC73D3" w:rsidRDefault="007F65AA" w:rsidP="00762FEC"/>
        </w:tc>
      </w:tr>
      <w:tr w:rsidR="007F65AA" w:rsidRPr="00AC73D3" w14:paraId="2D597390" w14:textId="77777777" w:rsidTr="00483803">
        <w:trPr>
          <w:gridAfter w:val="1"/>
          <w:wAfter w:w="35" w:type="dxa"/>
          <w:trHeight w:val="1380"/>
        </w:trPr>
        <w:tc>
          <w:tcPr>
            <w:tcW w:w="1702" w:type="dxa"/>
            <w:shd w:val="clear" w:color="auto" w:fill="auto"/>
          </w:tcPr>
          <w:p w14:paraId="3A6CA928" w14:textId="77777777" w:rsidR="00923CDB" w:rsidRDefault="00923CDB" w:rsidP="00762FEC">
            <w:pPr>
              <w:spacing w:before="360" w:after="120"/>
              <w:rPr>
                <w:sz w:val="22"/>
                <w:szCs w:val="22"/>
              </w:rPr>
            </w:pPr>
          </w:p>
          <w:p w14:paraId="6022A50D" w14:textId="01C9EBEE" w:rsidR="007F65AA" w:rsidRPr="00AC73D3" w:rsidRDefault="007F65AA" w:rsidP="00762FEC">
            <w:pPr>
              <w:spacing w:before="360" w:after="120"/>
              <w:rPr>
                <w:sz w:val="22"/>
                <w:szCs w:val="22"/>
              </w:rPr>
            </w:pPr>
            <w:r w:rsidRPr="00AC73D3">
              <w:rPr>
                <w:sz w:val="22"/>
                <w:szCs w:val="22"/>
              </w:rPr>
              <w:t>Prepared by</w:t>
            </w:r>
          </w:p>
        </w:tc>
        <w:tc>
          <w:tcPr>
            <w:tcW w:w="4919" w:type="dxa"/>
            <w:gridSpan w:val="6"/>
            <w:tcBorders>
              <w:bottom w:val="single" w:sz="4" w:space="0" w:color="auto"/>
            </w:tcBorders>
            <w:shd w:val="clear" w:color="auto" w:fill="auto"/>
          </w:tcPr>
          <w:p w14:paraId="7A0A8CD6" w14:textId="77777777" w:rsidR="00923CDB" w:rsidRDefault="00923CDB" w:rsidP="00762FEC">
            <w:pPr>
              <w:spacing w:before="360" w:after="120"/>
              <w:rPr>
                <w:sz w:val="22"/>
                <w:szCs w:val="22"/>
              </w:rPr>
            </w:pPr>
          </w:p>
          <w:p w14:paraId="2C22DCA9" w14:textId="02C27B8D" w:rsidR="007F65AA" w:rsidRPr="00AC73D3" w:rsidRDefault="0056659E" w:rsidP="00762FEC">
            <w:pPr>
              <w:spacing w:before="360" w:after="120"/>
              <w:rPr>
                <w:sz w:val="22"/>
                <w:szCs w:val="22"/>
              </w:rPr>
            </w:pPr>
            <w:r>
              <w:rPr>
                <w:sz w:val="22"/>
                <w:szCs w:val="22"/>
              </w:rPr>
              <w:t>S Pryce-Griffiths</w:t>
            </w:r>
          </w:p>
        </w:tc>
        <w:tc>
          <w:tcPr>
            <w:tcW w:w="1182" w:type="dxa"/>
            <w:gridSpan w:val="2"/>
            <w:shd w:val="clear" w:color="auto" w:fill="auto"/>
          </w:tcPr>
          <w:p w14:paraId="5077F950" w14:textId="77777777" w:rsidR="007F65AA" w:rsidRPr="00AC73D3" w:rsidRDefault="007F65AA" w:rsidP="00762FEC">
            <w:pPr>
              <w:spacing w:before="360" w:after="120"/>
              <w:rPr>
                <w:sz w:val="22"/>
                <w:szCs w:val="22"/>
              </w:rPr>
            </w:pPr>
            <w:r w:rsidRPr="00AC73D3">
              <w:rPr>
                <w:sz w:val="22"/>
                <w:szCs w:val="22"/>
              </w:rPr>
              <w:t>Date</w:t>
            </w:r>
          </w:p>
        </w:tc>
        <w:tc>
          <w:tcPr>
            <w:tcW w:w="1909" w:type="dxa"/>
            <w:tcBorders>
              <w:bottom w:val="single" w:sz="4" w:space="0" w:color="auto"/>
            </w:tcBorders>
            <w:shd w:val="clear" w:color="auto" w:fill="auto"/>
          </w:tcPr>
          <w:p w14:paraId="25A45B90" w14:textId="6D563DDE" w:rsidR="007F65AA" w:rsidRPr="00AC73D3" w:rsidRDefault="007F65AA" w:rsidP="00762FEC">
            <w:pPr>
              <w:spacing w:before="360" w:after="120"/>
              <w:rPr>
                <w:sz w:val="22"/>
                <w:szCs w:val="22"/>
              </w:rPr>
            </w:pPr>
            <w:r>
              <w:rPr>
                <w:sz w:val="22"/>
                <w:szCs w:val="22"/>
              </w:rPr>
              <w:t>6/02/2</w:t>
            </w:r>
            <w:r w:rsidR="0056659E">
              <w:rPr>
                <w:sz w:val="22"/>
                <w:szCs w:val="22"/>
              </w:rPr>
              <w:t>019</w:t>
            </w:r>
          </w:p>
        </w:tc>
      </w:tr>
      <w:tr w:rsidR="007F65AA" w:rsidRPr="00AC73D3" w14:paraId="557E1916" w14:textId="77777777" w:rsidTr="00483803">
        <w:trPr>
          <w:gridAfter w:val="1"/>
          <w:wAfter w:w="35" w:type="dxa"/>
          <w:trHeight w:val="1362"/>
        </w:trPr>
        <w:tc>
          <w:tcPr>
            <w:tcW w:w="1702" w:type="dxa"/>
            <w:shd w:val="clear" w:color="auto" w:fill="auto"/>
          </w:tcPr>
          <w:p w14:paraId="743079ED" w14:textId="77777777" w:rsidR="00923CDB" w:rsidRDefault="00923CDB" w:rsidP="00762FEC">
            <w:pPr>
              <w:spacing w:before="360" w:after="120"/>
              <w:rPr>
                <w:sz w:val="22"/>
                <w:szCs w:val="22"/>
              </w:rPr>
            </w:pPr>
          </w:p>
          <w:p w14:paraId="5BB32364" w14:textId="5148E2C5" w:rsidR="007F65AA" w:rsidRPr="00AC73D3" w:rsidRDefault="007F65AA" w:rsidP="00762FEC">
            <w:pPr>
              <w:spacing w:before="360" w:after="120"/>
              <w:rPr>
                <w:sz w:val="22"/>
                <w:szCs w:val="22"/>
              </w:rPr>
            </w:pPr>
            <w:r w:rsidRPr="00AC73D3">
              <w:rPr>
                <w:sz w:val="22"/>
                <w:szCs w:val="22"/>
              </w:rPr>
              <w:t>Approved by</w:t>
            </w:r>
          </w:p>
        </w:tc>
        <w:tc>
          <w:tcPr>
            <w:tcW w:w="4919" w:type="dxa"/>
            <w:gridSpan w:val="6"/>
            <w:tcBorders>
              <w:top w:val="single" w:sz="4" w:space="0" w:color="auto"/>
              <w:bottom w:val="single" w:sz="4" w:space="0" w:color="auto"/>
            </w:tcBorders>
            <w:shd w:val="clear" w:color="auto" w:fill="auto"/>
          </w:tcPr>
          <w:p w14:paraId="2D592E10" w14:textId="77777777" w:rsidR="00923CDB" w:rsidRDefault="00923CDB" w:rsidP="00762FEC">
            <w:pPr>
              <w:spacing w:before="360" w:after="120"/>
              <w:rPr>
                <w:sz w:val="22"/>
                <w:szCs w:val="22"/>
              </w:rPr>
            </w:pPr>
          </w:p>
          <w:p w14:paraId="0261A97E" w14:textId="7E195830" w:rsidR="007F65AA" w:rsidRPr="00AC73D3" w:rsidRDefault="0056659E" w:rsidP="00762FEC">
            <w:pPr>
              <w:spacing w:before="360" w:after="120"/>
              <w:rPr>
                <w:sz w:val="22"/>
                <w:szCs w:val="22"/>
              </w:rPr>
            </w:pPr>
            <w:r>
              <w:rPr>
                <w:sz w:val="22"/>
                <w:szCs w:val="22"/>
              </w:rPr>
              <w:t xml:space="preserve">S Pryce-Griffiths </w:t>
            </w:r>
          </w:p>
        </w:tc>
        <w:tc>
          <w:tcPr>
            <w:tcW w:w="1182" w:type="dxa"/>
            <w:gridSpan w:val="2"/>
            <w:shd w:val="clear" w:color="auto" w:fill="auto"/>
          </w:tcPr>
          <w:p w14:paraId="77B00B68" w14:textId="77777777" w:rsidR="007F65AA" w:rsidRPr="00AC73D3" w:rsidRDefault="007F65AA" w:rsidP="00762FEC">
            <w:pPr>
              <w:spacing w:before="360" w:after="120"/>
              <w:rPr>
                <w:sz w:val="22"/>
                <w:szCs w:val="22"/>
              </w:rPr>
            </w:pPr>
            <w:r w:rsidRPr="00AC73D3">
              <w:rPr>
                <w:sz w:val="22"/>
                <w:szCs w:val="22"/>
              </w:rPr>
              <w:t>Date</w:t>
            </w:r>
          </w:p>
        </w:tc>
        <w:tc>
          <w:tcPr>
            <w:tcW w:w="1909" w:type="dxa"/>
            <w:tcBorders>
              <w:top w:val="single" w:sz="4" w:space="0" w:color="auto"/>
              <w:bottom w:val="single" w:sz="4" w:space="0" w:color="auto"/>
            </w:tcBorders>
            <w:shd w:val="clear" w:color="auto" w:fill="auto"/>
          </w:tcPr>
          <w:p w14:paraId="37B27D4F" w14:textId="77777777" w:rsidR="007F65AA" w:rsidRPr="00AC73D3" w:rsidRDefault="007F65AA" w:rsidP="00762FEC">
            <w:pPr>
              <w:spacing w:before="360" w:after="120"/>
              <w:rPr>
                <w:sz w:val="22"/>
                <w:szCs w:val="22"/>
              </w:rPr>
            </w:pPr>
          </w:p>
        </w:tc>
      </w:tr>
      <w:tr w:rsidR="007F65AA" w:rsidRPr="00AC73D3" w14:paraId="51416066" w14:textId="77777777" w:rsidTr="00483803">
        <w:trPr>
          <w:gridAfter w:val="1"/>
          <w:wAfter w:w="35" w:type="dxa"/>
          <w:trHeight w:val="373"/>
        </w:trPr>
        <w:tc>
          <w:tcPr>
            <w:tcW w:w="1702" w:type="dxa"/>
            <w:shd w:val="clear" w:color="auto" w:fill="auto"/>
          </w:tcPr>
          <w:p w14:paraId="61955594" w14:textId="77777777" w:rsidR="007F65AA" w:rsidRPr="00AC73D3" w:rsidRDefault="007F65AA" w:rsidP="00762FEC">
            <w:pPr>
              <w:spacing w:before="60" w:after="60"/>
              <w:rPr>
                <w:sz w:val="22"/>
                <w:szCs w:val="22"/>
              </w:rPr>
            </w:pPr>
          </w:p>
        </w:tc>
        <w:tc>
          <w:tcPr>
            <w:tcW w:w="4919" w:type="dxa"/>
            <w:gridSpan w:val="6"/>
            <w:tcBorders>
              <w:top w:val="single" w:sz="4" w:space="0" w:color="auto"/>
            </w:tcBorders>
            <w:shd w:val="clear" w:color="auto" w:fill="auto"/>
          </w:tcPr>
          <w:p w14:paraId="390100E2" w14:textId="77777777" w:rsidR="007F65AA" w:rsidRPr="00AC73D3" w:rsidRDefault="007F65AA" w:rsidP="00762FEC">
            <w:pPr>
              <w:spacing w:before="60" w:after="60"/>
              <w:rPr>
                <w:i/>
              </w:rPr>
            </w:pPr>
            <w:r w:rsidRPr="00AC73D3">
              <w:rPr>
                <w:i/>
              </w:rPr>
              <w:t>Construction Director</w:t>
            </w:r>
          </w:p>
        </w:tc>
        <w:tc>
          <w:tcPr>
            <w:tcW w:w="1182" w:type="dxa"/>
            <w:gridSpan w:val="2"/>
            <w:shd w:val="clear" w:color="auto" w:fill="auto"/>
          </w:tcPr>
          <w:p w14:paraId="768BAA13" w14:textId="77777777" w:rsidR="007F65AA" w:rsidRPr="00AC73D3" w:rsidRDefault="007F65AA" w:rsidP="00762FEC">
            <w:pPr>
              <w:spacing w:before="60" w:after="60"/>
              <w:rPr>
                <w:sz w:val="22"/>
                <w:szCs w:val="22"/>
              </w:rPr>
            </w:pPr>
          </w:p>
        </w:tc>
        <w:tc>
          <w:tcPr>
            <w:tcW w:w="1909" w:type="dxa"/>
            <w:tcBorders>
              <w:top w:val="single" w:sz="4" w:space="0" w:color="auto"/>
            </w:tcBorders>
            <w:shd w:val="clear" w:color="auto" w:fill="auto"/>
          </w:tcPr>
          <w:p w14:paraId="6708A225" w14:textId="77777777" w:rsidR="007F65AA" w:rsidRPr="00AC73D3" w:rsidRDefault="007F65AA" w:rsidP="00762FEC">
            <w:pPr>
              <w:spacing w:before="60" w:after="60"/>
              <w:rPr>
                <w:sz w:val="22"/>
                <w:szCs w:val="22"/>
              </w:rPr>
            </w:pPr>
          </w:p>
        </w:tc>
      </w:tr>
    </w:tbl>
    <w:p w14:paraId="4EB4DE1A" w14:textId="321CA417" w:rsidR="00710FAF" w:rsidRDefault="00710FAF" w:rsidP="00E71EEE">
      <w:pPr>
        <w:jc w:val="center"/>
        <w:rPr>
          <w:sz w:val="40"/>
          <w:szCs w:val="40"/>
          <w:u w:val="single"/>
        </w:rPr>
      </w:pPr>
    </w:p>
    <w:p w14:paraId="37011A30" w14:textId="77777777" w:rsidR="00483803" w:rsidRDefault="00483803" w:rsidP="008C3A5C">
      <w:pPr>
        <w:pStyle w:val="Heading1"/>
        <w:numPr>
          <w:ilvl w:val="0"/>
          <w:numId w:val="0"/>
        </w:numPr>
      </w:pPr>
    </w:p>
    <w:p w14:paraId="3B731460" w14:textId="77777777" w:rsidR="00CD3B1D" w:rsidRDefault="00CD3B1D" w:rsidP="00CD3B1D">
      <w:pPr>
        <w:rPr>
          <w:rFonts w:cs="Arial"/>
          <w:b/>
          <w:sz w:val="24"/>
          <w:szCs w:val="24"/>
        </w:rPr>
      </w:pPr>
    </w:p>
    <w:p w14:paraId="790B3EE7" w14:textId="77777777" w:rsidR="00CD3B1D" w:rsidRDefault="00CD3B1D" w:rsidP="00CD3B1D">
      <w:pPr>
        <w:rPr>
          <w:rFonts w:cs="Arial"/>
          <w:b/>
          <w:sz w:val="24"/>
          <w:szCs w:val="24"/>
        </w:rPr>
      </w:pPr>
    </w:p>
    <w:p w14:paraId="7DB3BD34" w14:textId="77777777" w:rsidR="00AF051F" w:rsidRDefault="00AF051F" w:rsidP="00CD3B1D">
      <w:pPr>
        <w:rPr>
          <w:rFonts w:cs="Arial"/>
          <w:b/>
          <w:sz w:val="24"/>
          <w:szCs w:val="24"/>
        </w:rPr>
      </w:pPr>
    </w:p>
    <w:p w14:paraId="78FA78B1" w14:textId="77777777" w:rsidR="00AF051F" w:rsidRDefault="00AF051F" w:rsidP="00CD3B1D">
      <w:pPr>
        <w:rPr>
          <w:rFonts w:cs="Arial"/>
          <w:b/>
          <w:sz w:val="24"/>
          <w:szCs w:val="24"/>
        </w:rPr>
      </w:pPr>
    </w:p>
    <w:p w14:paraId="1A02156C" w14:textId="77777777" w:rsidR="00AF051F" w:rsidRDefault="00AF051F" w:rsidP="00CD3B1D">
      <w:pPr>
        <w:rPr>
          <w:rFonts w:cs="Arial"/>
          <w:b/>
          <w:sz w:val="24"/>
          <w:szCs w:val="24"/>
        </w:rPr>
      </w:pPr>
    </w:p>
    <w:p w14:paraId="74586DB1" w14:textId="3DA9111B" w:rsidR="00CD3B1D" w:rsidRPr="0081098B" w:rsidRDefault="00CD3B1D" w:rsidP="00CD3B1D">
      <w:pPr>
        <w:rPr>
          <w:rFonts w:cs="Arial"/>
          <w:bCs/>
          <w:sz w:val="24"/>
          <w:szCs w:val="24"/>
        </w:rPr>
      </w:pPr>
      <w:r w:rsidRPr="00AC73D3">
        <w:rPr>
          <w:rFonts w:cs="Arial"/>
          <w:b/>
          <w:sz w:val="24"/>
          <w:szCs w:val="24"/>
        </w:rPr>
        <w:lastRenderedPageBreak/>
        <w:t>Contents</w:t>
      </w:r>
    </w:p>
    <w:p w14:paraId="7F7524D2" w14:textId="15C1BE0C" w:rsidR="00CD3B1D" w:rsidRPr="0081098B" w:rsidRDefault="00CD3B1D" w:rsidP="00CD3B1D">
      <w:pPr>
        <w:pStyle w:val="TOC1"/>
        <w:tabs>
          <w:tab w:val="left" w:pos="660"/>
          <w:tab w:val="right" w:leader="dot" w:pos="9736"/>
        </w:tabs>
        <w:rPr>
          <w:rFonts w:ascii="Calibri" w:hAnsi="Calibri"/>
          <w:b w:val="0"/>
          <w:bCs/>
          <w:noProof/>
          <w:szCs w:val="22"/>
        </w:rPr>
      </w:pPr>
      <w:r w:rsidRPr="0081098B">
        <w:rPr>
          <w:b w:val="0"/>
          <w:bCs/>
        </w:rPr>
        <w:fldChar w:fldCharType="begin"/>
      </w:r>
      <w:r w:rsidRPr="0081098B">
        <w:rPr>
          <w:b w:val="0"/>
          <w:bCs/>
        </w:rPr>
        <w:instrText xml:space="preserve"> TOC \o "1-3" \h \z \u </w:instrText>
      </w:r>
      <w:r w:rsidRPr="0081098B">
        <w:rPr>
          <w:b w:val="0"/>
          <w:bCs/>
        </w:rPr>
        <w:fldChar w:fldCharType="separate"/>
      </w:r>
      <w:r w:rsidR="000E1212">
        <w:rPr>
          <w:b w:val="0"/>
          <w:bCs/>
        </w:rPr>
        <w:t>1.0 Project information ……………………………………………………………………………………….3</w:t>
      </w:r>
    </w:p>
    <w:p w14:paraId="4C128081" w14:textId="39BD605C" w:rsidR="00CD3B1D" w:rsidRPr="0081098B" w:rsidRDefault="000E1212" w:rsidP="00CD3B1D">
      <w:pPr>
        <w:pStyle w:val="TOC2"/>
        <w:rPr>
          <w:rFonts w:ascii="Calibri" w:hAnsi="Calibri"/>
          <w:bCs/>
          <w:sz w:val="22"/>
          <w:szCs w:val="22"/>
        </w:rPr>
      </w:pPr>
      <w:r>
        <w:rPr>
          <w:bCs/>
        </w:rPr>
        <w:t>1.1 Project brief ………………………………………………………………………………………………………..</w:t>
      </w:r>
      <w:r w:rsidR="001249D0">
        <w:rPr>
          <w:bCs/>
        </w:rPr>
        <w:t>.</w:t>
      </w:r>
      <w:r>
        <w:rPr>
          <w:bCs/>
        </w:rPr>
        <w:t>3</w:t>
      </w:r>
    </w:p>
    <w:p w14:paraId="7CD8A435" w14:textId="2F8B1555" w:rsidR="00CD3B1D" w:rsidRPr="0081098B" w:rsidRDefault="000E1212" w:rsidP="00CD3B1D">
      <w:pPr>
        <w:pStyle w:val="TOC2"/>
        <w:rPr>
          <w:rFonts w:ascii="Calibri" w:hAnsi="Calibri"/>
          <w:bCs/>
          <w:sz w:val="22"/>
          <w:szCs w:val="22"/>
        </w:rPr>
      </w:pPr>
      <w:r>
        <w:rPr>
          <w:bCs/>
        </w:rPr>
        <w:t>1.2 Emerengcy Contacts …………………………………………………………………………………</w:t>
      </w:r>
      <w:r w:rsidR="001249D0">
        <w:rPr>
          <w:bCs/>
        </w:rPr>
        <w:t>…………...4</w:t>
      </w:r>
    </w:p>
    <w:p w14:paraId="1E20932C" w14:textId="084609D2" w:rsidR="00CD3B1D" w:rsidRPr="0081098B" w:rsidRDefault="001249D0" w:rsidP="001249D0">
      <w:pPr>
        <w:pStyle w:val="TOC2"/>
        <w:ind w:left="0"/>
        <w:rPr>
          <w:rFonts w:ascii="Calibri" w:hAnsi="Calibri"/>
          <w:bCs/>
          <w:sz w:val="22"/>
          <w:szCs w:val="22"/>
        </w:rPr>
      </w:pPr>
      <w:r>
        <w:rPr>
          <w:bCs/>
        </w:rPr>
        <w:t>1.3 Professional Team contact details …………………………………………………………………………………4</w:t>
      </w:r>
    </w:p>
    <w:p w14:paraId="62BAB3A8" w14:textId="07C262F4" w:rsidR="00CD3B1D" w:rsidRPr="0081098B" w:rsidRDefault="001249D0" w:rsidP="00CD3B1D">
      <w:pPr>
        <w:pStyle w:val="TOC2"/>
        <w:rPr>
          <w:rFonts w:ascii="Calibri" w:hAnsi="Calibri"/>
          <w:bCs/>
          <w:sz w:val="22"/>
          <w:szCs w:val="22"/>
        </w:rPr>
      </w:pPr>
      <w:r>
        <w:rPr>
          <w:bCs/>
        </w:rPr>
        <w:t>1.4 Project team ……………………………………………………………………………………………………….4</w:t>
      </w:r>
    </w:p>
    <w:p w14:paraId="38A24FA6" w14:textId="20DE9F2C" w:rsidR="001249D0" w:rsidRPr="001249D0" w:rsidRDefault="001249D0" w:rsidP="001249D0">
      <w:pPr>
        <w:pStyle w:val="TOC1"/>
        <w:tabs>
          <w:tab w:val="left" w:pos="660"/>
          <w:tab w:val="right" w:leader="dot" w:pos="9736"/>
        </w:tabs>
        <w:rPr>
          <w:b w:val="0"/>
          <w:bCs/>
          <w:noProof/>
        </w:rPr>
      </w:pPr>
      <w:r>
        <w:rPr>
          <w:b w:val="0"/>
          <w:bCs/>
        </w:rPr>
        <w:t xml:space="preserve">2.0 </w:t>
      </w:r>
      <w:r w:rsidRPr="001249D0">
        <w:rPr>
          <w:b w:val="0"/>
          <w:bCs/>
        </w:rPr>
        <w:t xml:space="preserve">Construction Phase Health and Safety Plan (CDM Regulation </w:t>
      </w:r>
      <w:proofErr w:type="gramStart"/>
      <w:r w:rsidRPr="001249D0">
        <w:rPr>
          <w:b w:val="0"/>
          <w:bCs/>
        </w:rPr>
        <w:t>12</w:t>
      </w:r>
      <w:r>
        <w:rPr>
          <w:b w:val="0"/>
          <w:bCs/>
        </w:rPr>
        <w:t>)…</w:t>
      </w:r>
      <w:proofErr w:type="gramEnd"/>
      <w:r>
        <w:rPr>
          <w:b w:val="0"/>
          <w:bCs/>
        </w:rPr>
        <w:t>………………………………5</w:t>
      </w:r>
      <w:hyperlink w:anchor="_Toc473724882" w:history="1"/>
    </w:p>
    <w:p w14:paraId="089C67C7" w14:textId="309C14CA" w:rsidR="00CD3B1D" w:rsidRDefault="001249D0" w:rsidP="00CD3B1D">
      <w:pPr>
        <w:pStyle w:val="TOC2"/>
        <w:rPr>
          <w:bCs/>
        </w:rPr>
      </w:pPr>
      <w:r>
        <w:rPr>
          <w:bCs/>
        </w:rPr>
        <w:t xml:space="preserve">2.1 </w:t>
      </w:r>
      <w:r w:rsidRPr="001249D0">
        <w:rPr>
          <w:bCs/>
        </w:rPr>
        <w:t xml:space="preserve">Project specific health and safety arrangements </w:t>
      </w:r>
      <w:r>
        <w:rPr>
          <w:bCs/>
        </w:rPr>
        <w:t>………………………………………………………………5</w:t>
      </w:r>
      <w:hyperlink w:anchor="_Toc473724883" w:history="1"/>
    </w:p>
    <w:p w14:paraId="6D837CBE" w14:textId="13EB7A9C" w:rsidR="001249D0" w:rsidRPr="001249D0" w:rsidRDefault="001249D0" w:rsidP="001249D0">
      <w:r>
        <w:t xml:space="preserve">    2.2 </w:t>
      </w:r>
      <w:r w:rsidRPr="001249D0">
        <w:t>CDM Regulations Schedule 3 – Activities involving particular risks</w:t>
      </w:r>
      <w:r>
        <w:t xml:space="preserve"> …………………………………………5</w:t>
      </w:r>
    </w:p>
    <w:p w14:paraId="26869888" w14:textId="3430F6BB" w:rsidR="001249D0" w:rsidRPr="001249D0" w:rsidRDefault="001249D0" w:rsidP="001249D0">
      <w:r>
        <w:t xml:space="preserve">    2.2.1 </w:t>
      </w:r>
      <w:r w:rsidRPr="001249D0">
        <w:t>Public Safety</w:t>
      </w:r>
      <w:r>
        <w:t xml:space="preserve"> ………………………………………………………………………………………………</w:t>
      </w:r>
      <w:proofErr w:type="gramStart"/>
      <w:r>
        <w:t>…..</w:t>
      </w:r>
      <w:proofErr w:type="gramEnd"/>
      <w:r>
        <w:t>6/7</w:t>
      </w:r>
    </w:p>
    <w:p w14:paraId="32143E5B" w14:textId="72C919CA" w:rsidR="001249D0" w:rsidRDefault="001249D0" w:rsidP="0081098B">
      <w:pPr>
        <w:pStyle w:val="TOC3"/>
        <w:rPr>
          <w:b w:val="0"/>
          <w:bCs/>
        </w:rPr>
      </w:pPr>
      <w:r>
        <w:rPr>
          <w:b w:val="0"/>
          <w:bCs/>
        </w:rPr>
        <w:t xml:space="preserve">2.2.2 </w:t>
      </w:r>
      <w:r w:rsidRPr="001249D0">
        <w:rPr>
          <w:b w:val="0"/>
          <w:bCs/>
        </w:rPr>
        <w:t>Existing Services</w:t>
      </w:r>
      <w:r>
        <w:rPr>
          <w:b w:val="0"/>
          <w:bCs/>
        </w:rPr>
        <w:t xml:space="preserve"> ……………………………………………………………………………………………..8</w:t>
      </w:r>
    </w:p>
    <w:p w14:paraId="16985F4B" w14:textId="3E3070D5" w:rsidR="001249D0" w:rsidRDefault="001249D0" w:rsidP="0081098B">
      <w:pPr>
        <w:pStyle w:val="TOC3"/>
        <w:rPr>
          <w:b w:val="0"/>
          <w:bCs/>
        </w:rPr>
      </w:pPr>
      <w:r>
        <w:rPr>
          <w:b w:val="0"/>
          <w:bCs/>
        </w:rPr>
        <w:t>2.</w:t>
      </w:r>
      <w:r w:rsidR="00BC4A33">
        <w:rPr>
          <w:b w:val="0"/>
          <w:bCs/>
        </w:rPr>
        <w:t xml:space="preserve">2.3 </w:t>
      </w:r>
      <w:r w:rsidR="00BC4A33" w:rsidRPr="00BC4A33">
        <w:rPr>
          <w:b w:val="0"/>
          <w:bCs/>
        </w:rPr>
        <w:t>Emergency Services/Procedures</w:t>
      </w:r>
      <w:r w:rsidR="00BC4A33">
        <w:rPr>
          <w:b w:val="0"/>
          <w:bCs/>
        </w:rPr>
        <w:t xml:space="preserve"> …………………………………………………………………………..9</w:t>
      </w:r>
    </w:p>
    <w:p w14:paraId="509473BF" w14:textId="5DAC582D" w:rsidR="00CD3B1D" w:rsidRPr="0081098B" w:rsidRDefault="00972554" w:rsidP="0081098B">
      <w:pPr>
        <w:pStyle w:val="TOC3"/>
        <w:rPr>
          <w:rFonts w:ascii="Calibri" w:hAnsi="Calibri"/>
          <w:b w:val="0"/>
          <w:bCs/>
          <w:sz w:val="22"/>
          <w:szCs w:val="22"/>
        </w:rPr>
      </w:pPr>
      <w:hyperlink w:anchor="_Toc473724888" w:history="1">
        <w:r w:rsidR="00BC4A33">
          <w:rPr>
            <w:rStyle w:val="Hyperlink"/>
            <w:b w:val="0"/>
            <w:bCs/>
          </w:rPr>
          <w:t>2.2.4</w:t>
        </w:r>
      </w:hyperlink>
      <w:r w:rsidR="00BC4A33">
        <w:rPr>
          <w:b w:val="0"/>
          <w:bCs/>
        </w:rPr>
        <w:t xml:space="preserve"> </w:t>
      </w:r>
      <w:r w:rsidR="00BC4A33" w:rsidRPr="00BC4A33">
        <w:rPr>
          <w:b w:val="0"/>
          <w:bCs/>
        </w:rPr>
        <w:t>Site Activities</w:t>
      </w:r>
      <w:r w:rsidR="00BC4A33">
        <w:rPr>
          <w:b w:val="0"/>
          <w:bCs/>
        </w:rPr>
        <w:t xml:space="preserve"> …………………………………………………………………………………………10/11/12</w:t>
      </w:r>
    </w:p>
    <w:p w14:paraId="1A94D4BB" w14:textId="559651E0" w:rsidR="00BC4A33" w:rsidRDefault="00BC4A33" w:rsidP="0081098B">
      <w:pPr>
        <w:pStyle w:val="TOC3"/>
        <w:rPr>
          <w:b w:val="0"/>
          <w:bCs/>
        </w:rPr>
      </w:pPr>
      <w:r>
        <w:rPr>
          <w:b w:val="0"/>
          <w:bCs/>
        </w:rPr>
        <w:t xml:space="preserve">2.2.5 </w:t>
      </w:r>
      <w:r w:rsidRPr="00BC4A33">
        <w:rPr>
          <w:b w:val="0"/>
          <w:bCs/>
        </w:rPr>
        <w:t>Plant/Vehicle Movement</w:t>
      </w:r>
      <w:r>
        <w:rPr>
          <w:b w:val="0"/>
          <w:bCs/>
        </w:rPr>
        <w:t xml:space="preserve"> ……………………………………………………………………………………13</w:t>
      </w:r>
    </w:p>
    <w:p w14:paraId="2FD2125F" w14:textId="3E6A226D" w:rsidR="00BC4A33" w:rsidRDefault="00BC4A33" w:rsidP="0081098B">
      <w:pPr>
        <w:pStyle w:val="TOC3"/>
        <w:rPr>
          <w:b w:val="0"/>
          <w:bCs/>
        </w:rPr>
      </w:pPr>
      <w:r>
        <w:rPr>
          <w:b w:val="0"/>
          <w:bCs/>
        </w:rPr>
        <w:t xml:space="preserve">2.2.6 </w:t>
      </w:r>
      <w:r w:rsidRPr="00BC4A33">
        <w:rPr>
          <w:b w:val="0"/>
          <w:bCs/>
        </w:rPr>
        <w:t>Occupational Health</w:t>
      </w:r>
      <w:r>
        <w:rPr>
          <w:b w:val="0"/>
          <w:bCs/>
        </w:rPr>
        <w:t xml:space="preserve"> …………………………………………………………………………………14/15/16</w:t>
      </w:r>
    </w:p>
    <w:p w14:paraId="0C8EBC22" w14:textId="3249A9CE" w:rsidR="00CD3B1D" w:rsidRPr="0081098B" w:rsidRDefault="00972554" w:rsidP="0081098B">
      <w:pPr>
        <w:pStyle w:val="TOC3"/>
        <w:rPr>
          <w:rFonts w:ascii="Calibri" w:hAnsi="Calibri"/>
          <w:b w:val="0"/>
          <w:bCs/>
          <w:sz w:val="22"/>
          <w:szCs w:val="22"/>
        </w:rPr>
      </w:pPr>
      <w:hyperlink w:anchor="_Toc473724891" w:history="1">
        <w:r w:rsidR="00CD3B1D" w:rsidRPr="0081098B">
          <w:rPr>
            <w:rStyle w:val="Hyperlink"/>
            <w:b w:val="0"/>
            <w:bCs/>
          </w:rPr>
          <w:t>2</w:t>
        </w:r>
        <w:r w:rsidR="00BC4A33">
          <w:rPr>
            <w:rStyle w:val="Hyperlink"/>
            <w:b w:val="0"/>
            <w:bCs/>
          </w:rPr>
          <w:t>.2.7</w:t>
        </w:r>
      </w:hyperlink>
      <w:r w:rsidR="00BC4A33">
        <w:rPr>
          <w:b w:val="0"/>
          <w:bCs/>
        </w:rPr>
        <w:t xml:space="preserve"> </w:t>
      </w:r>
      <w:r w:rsidR="00BC4A33" w:rsidRPr="00BC4A33">
        <w:rPr>
          <w:b w:val="0"/>
          <w:bCs/>
        </w:rPr>
        <w:t>Design Hazards</w:t>
      </w:r>
      <w:r w:rsidR="00BC4A33">
        <w:rPr>
          <w:b w:val="0"/>
          <w:bCs/>
        </w:rPr>
        <w:t xml:space="preserve"> ……………………………………………………………………………………………..17</w:t>
      </w:r>
    </w:p>
    <w:p w14:paraId="7055F823" w14:textId="4E1A341C" w:rsidR="00BC4A33" w:rsidRDefault="00BC4A33" w:rsidP="00B24663">
      <w:pPr>
        <w:pStyle w:val="TOC2"/>
        <w:rPr>
          <w:bCs/>
        </w:rPr>
      </w:pPr>
      <w:r>
        <w:rPr>
          <w:bCs/>
        </w:rPr>
        <w:t xml:space="preserve">2.3 </w:t>
      </w:r>
      <w:r w:rsidRPr="00BC4A33">
        <w:rPr>
          <w:bCs/>
        </w:rPr>
        <w:t>Site Rules and Restrictions (CDM Regulations Appendix 3 (5) (b) (ii))</w:t>
      </w:r>
      <w:r>
        <w:rPr>
          <w:bCs/>
        </w:rPr>
        <w:t xml:space="preserve"> ……………………………………18</w:t>
      </w:r>
    </w:p>
    <w:p w14:paraId="72533D3E" w14:textId="5193B67E" w:rsidR="00BC4A33" w:rsidRDefault="00BC4A33" w:rsidP="0081098B">
      <w:pPr>
        <w:pStyle w:val="TOC3"/>
        <w:rPr>
          <w:b w:val="0"/>
          <w:bCs/>
        </w:rPr>
      </w:pPr>
      <w:r>
        <w:rPr>
          <w:b w:val="0"/>
          <w:bCs/>
        </w:rPr>
        <w:t xml:space="preserve">2.3.1 </w:t>
      </w:r>
      <w:r w:rsidRPr="0081098B">
        <w:rPr>
          <w:bCs/>
        </w:rPr>
        <w:t>SPG Construction 10 Rules of Safe Conduct</w:t>
      </w:r>
      <w:r>
        <w:rPr>
          <w:bCs/>
        </w:rPr>
        <w:t xml:space="preserve"> ………………………………………………………..18</w:t>
      </w:r>
    </w:p>
    <w:p w14:paraId="70982259" w14:textId="257771BE" w:rsidR="000E1212" w:rsidRDefault="000E1212" w:rsidP="0081098B">
      <w:pPr>
        <w:pStyle w:val="TOC3"/>
        <w:rPr>
          <w:b w:val="0"/>
          <w:bCs/>
        </w:rPr>
      </w:pPr>
      <w:r>
        <w:rPr>
          <w:b w:val="0"/>
          <w:bCs/>
        </w:rPr>
        <w:t>2.3.2 Rules specific to this project………………………………………………………………………………..18</w:t>
      </w:r>
    </w:p>
    <w:p w14:paraId="0528BF7D" w14:textId="6BDF7257" w:rsidR="0081098B" w:rsidRPr="0081098B" w:rsidRDefault="0081098B" w:rsidP="0081098B">
      <w:pPr>
        <w:pStyle w:val="TOC3"/>
        <w:rPr>
          <w:rFonts w:ascii="Calibri" w:hAnsi="Calibri"/>
          <w:b w:val="0"/>
          <w:bCs/>
          <w:sz w:val="22"/>
          <w:szCs w:val="22"/>
        </w:rPr>
      </w:pPr>
      <w:r w:rsidRPr="0081098B">
        <w:rPr>
          <w:b w:val="0"/>
          <w:bCs/>
        </w:rPr>
        <w:t>2.4 Communcation and co- opertation (CDM Regulation 13 (3) (a))……………………..…………………..20</w:t>
      </w:r>
    </w:p>
    <w:p w14:paraId="538AABB1" w14:textId="05AFF60B" w:rsidR="0081098B" w:rsidRPr="0081098B" w:rsidRDefault="0081098B" w:rsidP="0081098B">
      <w:pPr>
        <w:pStyle w:val="TOC3"/>
        <w:rPr>
          <w:b w:val="0"/>
          <w:bCs/>
        </w:rPr>
      </w:pPr>
      <w:r w:rsidRPr="0081098B">
        <w:rPr>
          <w:b w:val="0"/>
          <w:bCs/>
        </w:rPr>
        <w:t xml:space="preserve">2.4.1 Information for contractors </w:t>
      </w:r>
      <w:proofErr w:type="gramStart"/>
      <w:r w:rsidRPr="0081098B">
        <w:rPr>
          <w:b w:val="0"/>
          <w:bCs/>
        </w:rPr>
        <w:t>( CDM</w:t>
      </w:r>
      <w:proofErr w:type="gramEnd"/>
      <w:r w:rsidRPr="0081098B">
        <w:rPr>
          <w:b w:val="0"/>
          <w:bCs/>
        </w:rPr>
        <w:t xml:space="preserve"> Regulation 8 (6)…………………………………………………….</w:t>
      </w:r>
      <w:r>
        <w:rPr>
          <w:b w:val="0"/>
          <w:bCs/>
        </w:rPr>
        <w:t>.</w:t>
      </w:r>
      <w:r w:rsidRPr="0081098B">
        <w:rPr>
          <w:b w:val="0"/>
          <w:bCs/>
        </w:rPr>
        <w:t>.20</w:t>
      </w:r>
    </w:p>
    <w:p w14:paraId="006A7292" w14:textId="7947CEAA" w:rsidR="0081098B" w:rsidRPr="00D84209" w:rsidRDefault="00D84209" w:rsidP="00D84209">
      <w:pPr>
        <w:pStyle w:val="TOC3"/>
        <w:rPr>
          <w:b w:val="0"/>
          <w:bCs/>
        </w:rPr>
      </w:pPr>
      <w:r>
        <w:rPr>
          <w:b w:val="0"/>
          <w:bCs/>
        </w:rPr>
        <w:t>2.4.2 Site welfare arragements (CDM Regulatiom 13 (4) (c</w:t>
      </w:r>
      <w:proofErr w:type="gramStart"/>
      <w:r>
        <w:rPr>
          <w:b w:val="0"/>
          <w:bCs/>
        </w:rPr>
        <w:t>))…</w:t>
      </w:r>
      <w:proofErr w:type="gramEnd"/>
      <w:r>
        <w:rPr>
          <w:b w:val="0"/>
          <w:bCs/>
        </w:rPr>
        <w:t>………………………………………………20</w:t>
      </w:r>
      <w:hyperlink w:anchor="_Toc473724900" w:history="1"/>
    </w:p>
    <w:p w14:paraId="13F32641" w14:textId="1A5E5C3E" w:rsidR="00D84209" w:rsidRPr="00D84209" w:rsidRDefault="00D84209" w:rsidP="00D84209">
      <w:pPr>
        <w:pStyle w:val="TOC3"/>
        <w:rPr>
          <w:b w:val="0"/>
          <w:bCs/>
        </w:rPr>
      </w:pPr>
      <w:r>
        <w:rPr>
          <w:b w:val="0"/>
          <w:bCs/>
        </w:rPr>
        <w:t>2.4.3 Site induction (CDM Regulation 13 (4) (a))……………………………………………………………….</w:t>
      </w:r>
      <w:r w:rsidR="000E1212">
        <w:rPr>
          <w:b w:val="0"/>
          <w:bCs/>
        </w:rPr>
        <w:t>19</w:t>
      </w:r>
      <w:hyperlink w:anchor="_Toc473724901" w:history="1"/>
    </w:p>
    <w:p w14:paraId="44A710AE" w14:textId="116B6C0D" w:rsidR="00CD3B1D" w:rsidRDefault="00D84209" w:rsidP="0081098B">
      <w:pPr>
        <w:pStyle w:val="TOC3"/>
        <w:rPr>
          <w:b w:val="0"/>
          <w:bCs/>
        </w:rPr>
      </w:pPr>
      <w:r>
        <w:rPr>
          <w:b w:val="0"/>
          <w:bCs/>
        </w:rPr>
        <w:t>2.4.4 Arrangements for monitoring (CDM regulatiom 13 (1))………………………………………………….</w:t>
      </w:r>
      <w:r w:rsidR="000E1212">
        <w:rPr>
          <w:b w:val="0"/>
          <w:bCs/>
        </w:rPr>
        <w:t>20</w:t>
      </w:r>
      <w:hyperlink w:anchor="_Toc473724902" w:history="1"/>
    </w:p>
    <w:p w14:paraId="0EB6E429" w14:textId="51E37CD3" w:rsidR="00D84209" w:rsidRPr="00D84209" w:rsidRDefault="00D84209" w:rsidP="00D84209">
      <w:r>
        <w:t xml:space="preserve">       2.5 Consultation with the workforce (CDM Regulations Appendix 3 (5) (b)………………………………….</w:t>
      </w:r>
      <w:r w:rsidR="000E1212">
        <w:t>20</w:t>
      </w:r>
    </w:p>
    <w:p w14:paraId="041651F4" w14:textId="51354F0A" w:rsidR="000E1212" w:rsidRDefault="000E1212" w:rsidP="0081098B">
      <w:pPr>
        <w:pStyle w:val="TOC3"/>
        <w:rPr>
          <w:b w:val="0"/>
          <w:bCs/>
        </w:rPr>
      </w:pPr>
      <w:r>
        <w:rPr>
          <w:b w:val="0"/>
          <w:bCs/>
        </w:rPr>
        <w:t>2.5.1 Introduction …………………………………………………………………………………………………..20</w:t>
      </w:r>
    </w:p>
    <w:p w14:paraId="79DA5666" w14:textId="65648310" w:rsidR="000E1212" w:rsidRDefault="000E1212" w:rsidP="0081098B">
      <w:pPr>
        <w:pStyle w:val="TOC3"/>
        <w:rPr>
          <w:b w:val="0"/>
          <w:bCs/>
        </w:rPr>
      </w:pPr>
      <w:r>
        <w:rPr>
          <w:b w:val="0"/>
          <w:bCs/>
        </w:rPr>
        <w:t>2.5.2 Arrangements for involving workers ………………………………………………………………………20</w:t>
      </w:r>
    </w:p>
    <w:p w14:paraId="5757E190" w14:textId="13C3C38A" w:rsidR="000E1212" w:rsidRDefault="000E1212" w:rsidP="0081098B">
      <w:pPr>
        <w:pStyle w:val="TOC3"/>
        <w:rPr>
          <w:b w:val="0"/>
          <w:bCs/>
        </w:rPr>
      </w:pPr>
      <w:r>
        <w:rPr>
          <w:b w:val="0"/>
          <w:bCs/>
        </w:rPr>
        <w:t>2.6 First aid………………………………………………………………………………………………………….21</w:t>
      </w:r>
    </w:p>
    <w:p w14:paraId="574BD301" w14:textId="14A223BA" w:rsidR="000E1212" w:rsidRDefault="000E1212" w:rsidP="0081098B">
      <w:pPr>
        <w:pStyle w:val="TOC3"/>
        <w:rPr>
          <w:b w:val="0"/>
          <w:bCs/>
        </w:rPr>
      </w:pPr>
      <w:r>
        <w:rPr>
          <w:b w:val="0"/>
          <w:bCs/>
        </w:rPr>
        <w:t>2.6.1 Fire action procedures ……………………………………………………………………………………..22</w:t>
      </w:r>
    </w:p>
    <w:p w14:paraId="29D0DAB4" w14:textId="25B469DA" w:rsidR="00CD3B1D" w:rsidRPr="0081098B" w:rsidRDefault="00CD3B1D" w:rsidP="0081098B">
      <w:pPr>
        <w:pStyle w:val="TOC3"/>
        <w:rPr>
          <w:rFonts w:ascii="Calibri" w:hAnsi="Calibri"/>
          <w:b w:val="0"/>
          <w:bCs/>
          <w:sz w:val="22"/>
          <w:szCs w:val="22"/>
        </w:rPr>
      </w:pPr>
    </w:p>
    <w:p w14:paraId="4CB8FEF2" w14:textId="77777777" w:rsidR="00CD3B1D" w:rsidRPr="0081098B" w:rsidRDefault="00CD3B1D" w:rsidP="008C3A5C">
      <w:pPr>
        <w:pStyle w:val="Heading1"/>
        <w:numPr>
          <w:ilvl w:val="0"/>
          <w:numId w:val="0"/>
        </w:numPr>
        <w:rPr>
          <w:b w:val="0"/>
          <w:bCs/>
          <w:noProof/>
        </w:rPr>
      </w:pPr>
    </w:p>
    <w:p w14:paraId="7D3A3718" w14:textId="77777777" w:rsidR="00CD3B1D" w:rsidRDefault="00CD3B1D" w:rsidP="008C3A5C">
      <w:pPr>
        <w:pStyle w:val="Heading1"/>
        <w:numPr>
          <w:ilvl w:val="0"/>
          <w:numId w:val="0"/>
        </w:numPr>
        <w:rPr>
          <w:b w:val="0"/>
          <w:bCs/>
          <w:noProof/>
        </w:rPr>
      </w:pPr>
      <w:r w:rsidRPr="0081098B">
        <w:rPr>
          <w:b w:val="0"/>
          <w:bCs/>
          <w:noProof/>
        </w:rPr>
        <w:fldChar w:fldCharType="end"/>
      </w:r>
    </w:p>
    <w:p w14:paraId="47F4D11E" w14:textId="0A3711A0" w:rsidR="00CD3B1D" w:rsidRDefault="00CD3B1D" w:rsidP="008C3A5C">
      <w:pPr>
        <w:pStyle w:val="Heading1"/>
        <w:numPr>
          <w:ilvl w:val="0"/>
          <w:numId w:val="0"/>
        </w:numPr>
        <w:rPr>
          <w:b w:val="0"/>
          <w:bCs/>
          <w:noProof/>
        </w:rPr>
      </w:pPr>
    </w:p>
    <w:p w14:paraId="7DABDAAC" w14:textId="630F5506" w:rsidR="00CD3B1D" w:rsidRDefault="00CD3B1D" w:rsidP="00CD3B1D">
      <w:pPr>
        <w:pStyle w:val="BodyText"/>
        <w:rPr>
          <w:lang w:eastAsia="en-US"/>
        </w:rPr>
      </w:pPr>
    </w:p>
    <w:p w14:paraId="5E3DA643" w14:textId="5C649EEF" w:rsidR="00CD3B1D" w:rsidRDefault="00CD3B1D" w:rsidP="00CD3B1D">
      <w:pPr>
        <w:pStyle w:val="BodyText"/>
        <w:rPr>
          <w:lang w:eastAsia="en-US"/>
        </w:rPr>
      </w:pPr>
    </w:p>
    <w:p w14:paraId="1B3223FF" w14:textId="0DF69D6B" w:rsidR="00CD3B1D" w:rsidRDefault="00CD3B1D" w:rsidP="00CD3B1D">
      <w:pPr>
        <w:pStyle w:val="BodyText"/>
        <w:rPr>
          <w:lang w:eastAsia="en-US"/>
        </w:rPr>
      </w:pPr>
    </w:p>
    <w:p w14:paraId="4901C652" w14:textId="4BE263E4" w:rsidR="00CD3B1D" w:rsidRDefault="00CD3B1D" w:rsidP="00CD3B1D">
      <w:pPr>
        <w:pStyle w:val="BodyText"/>
        <w:rPr>
          <w:lang w:eastAsia="en-US"/>
        </w:rPr>
      </w:pPr>
    </w:p>
    <w:p w14:paraId="471F0F13" w14:textId="2BBEE34C" w:rsidR="00CD3B1D" w:rsidRDefault="00CD3B1D" w:rsidP="00CD3B1D">
      <w:pPr>
        <w:pStyle w:val="BodyText"/>
        <w:rPr>
          <w:lang w:eastAsia="en-US"/>
        </w:rPr>
      </w:pPr>
    </w:p>
    <w:p w14:paraId="55229786" w14:textId="25DF5B85" w:rsidR="00CD3B1D" w:rsidRDefault="00CD3B1D" w:rsidP="00CD3B1D">
      <w:pPr>
        <w:pStyle w:val="BodyText"/>
        <w:rPr>
          <w:lang w:eastAsia="en-US"/>
        </w:rPr>
      </w:pPr>
    </w:p>
    <w:p w14:paraId="04C6B19F" w14:textId="7F5C2503" w:rsidR="00CD3B1D" w:rsidRDefault="00CD3B1D" w:rsidP="00CD3B1D">
      <w:pPr>
        <w:pStyle w:val="BodyText"/>
        <w:rPr>
          <w:lang w:eastAsia="en-US"/>
        </w:rPr>
      </w:pPr>
    </w:p>
    <w:p w14:paraId="0D04DBD4" w14:textId="6885E1A2" w:rsidR="00CD3B1D" w:rsidRDefault="00CD3B1D" w:rsidP="00CD3B1D">
      <w:pPr>
        <w:pStyle w:val="BodyText"/>
        <w:rPr>
          <w:lang w:eastAsia="en-US"/>
        </w:rPr>
      </w:pPr>
    </w:p>
    <w:p w14:paraId="732E04BA" w14:textId="22A888FF" w:rsidR="00CD3B1D" w:rsidRDefault="00CD3B1D" w:rsidP="00CD3B1D">
      <w:pPr>
        <w:pStyle w:val="BodyText"/>
        <w:rPr>
          <w:lang w:eastAsia="en-US"/>
        </w:rPr>
      </w:pPr>
    </w:p>
    <w:p w14:paraId="369C58EF" w14:textId="77777777" w:rsidR="00CD3B1D" w:rsidRPr="00CD3B1D" w:rsidRDefault="00CD3B1D" w:rsidP="00CD3B1D">
      <w:pPr>
        <w:pStyle w:val="BodyText"/>
        <w:rPr>
          <w:lang w:eastAsia="en-US"/>
        </w:rPr>
      </w:pPr>
    </w:p>
    <w:p w14:paraId="0F479446" w14:textId="77777777" w:rsidR="0081098B" w:rsidRDefault="0081098B" w:rsidP="008C3A5C">
      <w:pPr>
        <w:pStyle w:val="Heading1"/>
        <w:numPr>
          <w:ilvl w:val="0"/>
          <w:numId w:val="0"/>
        </w:numPr>
      </w:pPr>
    </w:p>
    <w:p w14:paraId="1AE6701B" w14:textId="77777777" w:rsidR="00AF051F" w:rsidRDefault="00AF051F" w:rsidP="008C3A5C">
      <w:pPr>
        <w:pStyle w:val="Heading1"/>
        <w:numPr>
          <w:ilvl w:val="0"/>
          <w:numId w:val="0"/>
        </w:numPr>
      </w:pPr>
    </w:p>
    <w:p w14:paraId="366668D3" w14:textId="0A51FA27" w:rsidR="008C3A5C" w:rsidRDefault="00AF051F" w:rsidP="008C3A5C">
      <w:pPr>
        <w:pStyle w:val="Heading1"/>
        <w:numPr>
          <w:ilvl w:val="0"/>
          <w:numId w:val="0"/>
        </w:numPr>
      </w:pPr>
      <w:r>
        <w:t xml:space="preserve">1.0 </w:t>
      </w:r>
      <w:r w:rsidR="008C3A5C" w:rsidRPr="00AC73D3">
        <w:t>Project Information</w:t>
      </w:r>
    </w:p>
    <w:p w14:paraId="442F8940" w14:textId="68F8AE28" w:rsidR="008C3A5C" w:rsidRPr="00AC73D3" w:rsidRDefault="00AF051F" w:rsidP="008C3A5C">
      <w:pPr>
        <w:pStyle w:val="Heading2"/>
      </w:pPr>
      <w:bookmarkStart w:id="0" w:name="_Toc259446048"/>
      <w:bookmarkStart w:id="1" w:name="_Toc300154096"/>
      <w:bookmarkStart w:id="2" w:name="_Toc307998582"/>
      <w:bookmarkStart w:id="3" w:name="_Toc307999435"/>
      <w:bookmarkStart w:id="4" w:name="_Toc309391721"/>
      <w:bookmarkStart w:id="5" w:name="_Toc309392404"/>
      <w:bookmarkStart w:id="6" w:name="_Toc309392583"/>
      <w:bookmarkStart w:id="7" w:name="_Toc309392696"/>
      <w:bookmarkStart w:id="8" w:name="_Toc309641268"/>
      <w:bookmarkStart w:id="9" w:name="_Toc309641830"/>
      <w:bookmarkStart w:id="10" w:name="_Toc309652315"/>
      <w:bookmarkStart w:id="11" w:name="_Toc309804217"/>
      <w:bookmarkStart w:id="12" w:name="_Toc309814611"/>
      <w:bookmarkStart w:id="13" w:name="_Toc310447503"/>
      <w:bookmarkStart w:id="14" w:name="_Toc327187688"/>
      <w:bookmarkStart w:id="15" w:name="_Toc328398992"/>
      <w:bookmarkStart w:id="16" w:name="_Toc330886283"/>
      <w:bookmarkStart w:id="17" w:name="_Toc332619062"/>
      <w:bookmarkStart w:id="18" w:name="_Toc332629121"/>
      <w:bookmarkStart w:id="19" w:name="_Toc355707205"/>
      <w:bookmarkStart w:id="20" w:name="_Toc359914999"/>
      <w:bookmarkStart w:id="21" w:name="_Toc359915102"/>
      <w:bookmarkStart w:id="22" w:name="_Toc381013276"/>
      <w:bookmarkStart w:id="23" w:name="_Toc381362909"/>
      <w:bookmarkStart w:id="24" w:name="_Toc473724878"/>
      <w:r>
        <w:t xml:space="preserve">1.1 </w:t>
      </w:r>
      <w:r w:rsidR="008C3A5C" w:rsidRPr="00AC73D3">
        <w:t>Project Brief</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p>
    <w:p w14:paraId="2FF0CE85" w14:textId="77777777" w:rsidR="008C3A5C" w:rsidRPr="008C3A5C" w:rsidRDefault="008C3A5C" w:rsidP="008C3A5C">
      <w:pPr>
        <w:pStyle w:val="BodyText"/>
        <w:rPr>
          <w:lang w:eastAsia="en-US"/>
        </w:rPr>
      </w:pPr>
    </w:p>
    <w:p w14:paraId="0FCFCB38" w14:textId="31B3D40C" w:rsidR="007F65AA" w:rsidRPr="00483803" w:rsidRDefault="007F65AA" w:rsidP="007F65AA">
      <w:pPr>
        <w:rPr>
          <w:sz w:val="40"/>
          <w:szCs w:val="40"/>
        </w:rPr>
      </w:pPr>
    </w:p>
    <w:tbl>
      <w:tblPr>
        <w:tblpPr w:leftFromText="180" w:rightFromText="180" w:vertAnchor="text" w:horzAnchor="margin" w:tblpY="-7"/>
        <w:tblW w:w="9216" w:type="dxa"/>
        <w:tblLayout w:type="fixed"/>
        <w:tblLook w:val="0000" w:firstRow="0" w:lastRow="0" w:firstColumn="0" w:lastColumn="0" w:noHBand="0" w:noVBand="0"/>
      </w:tblPr>
      <w:tblGrid>
        <w:gridCol w:w="2440"/>
        <w:gridCol w:w="6776"/>
      </w:tblGrid>
      <w:tr w:rsidR="008C3A5C" w:rsidRPr="00AC73D3" w14:paraId="14F5FA1E" w14:textId="77777777" w:rsidTr="008C3A5C">
        <w:trPr>
          <w:trHeight w:val="360"/>
        </w:trPr>
        <w:tc>
          <w:tcPr>
            <w:tcW w:w="2440" w:type="dxa"/>
            <w:tcBorders>
              <w:right w:val="single" w:sz="4" w:space="0" w:color="auto"/>
            </w:tcBorders>
          </w:tcPr>
          <w:p w14:paraId="596A3CD7" w14:textId="77777777" w:rsidR="008C3A5C" w:rsidRPr="00AC73D3" w:rsidRDefault="008C3A5C" w:rsidP="008C3A5C">
            <w:pPr>
              <w:spacing w:before="120" w:after="120"/>
              <w:rPr>
                <w:rFonts w:cs="Arial"/>
                <w:b/>
              </w:rPr>
            </w:pPr>
            <w:bookmarkStart w:id="25" w:name="_Toc330886282"/>
            <w:bookmarkStart w:id="26" w:name="_Toc332619061"/>
            <w:bookmarkStart w:id="27" w:name="_Toc332629120"/>
            <w:bookmarkStart w:id="28" w:name="_Toc355707204"/>
            <w:bookmarkStart w:id="29" w:name="_Toc359914998"/>
            <w:bookmarkStart w:id="30" w:name="_Toc359915101"/>
            <w:bookmarkStart w:id="31" w:name="_Toc381013275"/>
            <w:bookmarkStart w:id="32" w:name="_Toc381362908"/>
            <w:bookmarkStart w:id="33" w:name="_Toc473724877"/>
            <w:r w:rsidRPr="00AC73D3">
              <w:rPr>
                <w:rFonts w:cs="Arial"/>
                <w:b/>
              </w:rPr>
              <w:t>Project Title:</w:t>
            </w:r>
          </w:p>
        </w:tc>
        <w:tc>
          <w:tcPr>
            <w:tcW w:w="6776" w:type="dxa"/>
            <w:tcBorders>
              <w:top w:val="single" w:sz="4" w:space="0" w:color="auto"/>
              <w:left w:val="single" w:sz="4" w:space="0" w:color="auto"/>
              <w:bottom w:val="single" w:sz="4" w:space="0" w:color="auto"/>
              <w:right w:val="single" w:sz="4" w:space="0" w:color="auto"/>
            </w:tcBorders>
          </w:tcPr>
          <w:p w14:paraId="5BACF313" w14:textId="08E00749" w:rsidR="008C3A5C" w:rsidRPr="006D3C81" w:rsidRDefault="008C3A5C" w:rsidP="008C3A5C">
            <w:pPr>
              <w:spacing w:before="120" w:after="120"/>
              <w:rPr>
                <w:rFonts w:cs="Arial"/>
                <w:b/>
                <w:sz w:val="22"/>
                <w:szCs w:val="22"/>
              </w:rPr>
            </w:pPr>
            <w:r w:rsidRPr="006D3C81">
              <w:rPr>
                <w:rFonts w:cs="Arial"/>
                <w:b/>
                <w:sz w:val="22"/>
                <w:szCs w:val="22"/>
              </w:rPr>
              <w:t xml:space="preserve"> </w:t>
            </w:r>
            <w:r>
              <w:rPr>
                <w:rFonts w:cs="Arial"/>
                <w:b/>
                <w:sz w:val="22"/>
                <w:szCs w:val="22"/>
              </w:rPr>
              <w:t>SA1 Domestic building</w:t>
            </w:r>
          </w:p>
        </w:tc>
      </w:tr>
      <w:tr w:rsidR="008C3A5C" w:rsidRPr="00AC73D3" w14:paraId="3A2F1D53" w14:textId="77777777" w:rsidTr="008C3A5C">
        <w:tc>
          <w:tcPr>
            <w:tcW w:w="2440" w:type="dxa"/>
          </w:tcPr>
          <w:p w14:paraId="3B891F0D" w14:textId="77777777" w:rsidR="008C3A5C" w:rsidRPr="00AC73D3" w:rsidRDefault="008C3A5C" w:rsidP="008C3A5C">
            <w:pPr>
              <w:rPr>
                <w:rFonts w:cs="Arial"/>
              </w:rPr>
            </w:pPr>
          </w:p>
        </w:tc>
        <w:tc>
          <w:tcPr>
            <w:tcW w:w="6776" w:type="dxa"/>
            <w:tcBorders>
              <w:top w:val="single" w:sz="4" w:space="0" w:color="auto"/>
              <w:bottom w:val="single" w:sz="4" w:space="0" w:color="auto"/>
            </w:tcBorders>
          </w:tcPr>
          <w:p w14:paraId="1678FA82" w14:textId="77777777" w:rsidR="008C3A5C" w:rsidRPr="00AC73D3" w:rsidRDefault="008C3A5C" w:rsidP="008C3A5C">
            <w:pPr>
              <w:rPr>
                <w:rFonts w:cs="Arial"/>
              </w:rPr>
            </w:pPr>
          </w:p>
        </w:tc>
      </w:tr>
      <w:tr w:rsidR="008C3A5C" w:rsidRPr="00AC73D3" w14:paraId="21E08C93" w14:textId="77777777" w:rsidTr="008C3A5C">
        <w:trPr>
          <w:trHeight w:val="360"/>
        </w:trPr>
        <w:tc>
          <w:tcPr>
            <w:tcW w:w="2440" w:type="dxa"/>
            <w:tcBorders>
              <w:right w:val="single" w:sz="4" w:space="0" w:color="auto"/>
            </w:tcBorders>
          </w:tcPr>
          <w:p w14:paraId="3C84D9A9" w14:textId="77777777" w:rsidR="008C3A5C" w:rsidRPr="00AC73D3" w:rsidRDefault="008C3A5C" w:rsidP="008C3A5C">
            <w:pPr>
              <w:spacing w:before="120" w:after="120"/>
              <w:rPr>
                <w:rFonts w:cs="Arial"/>
                <w:b/>
              </w:rPr>
            </w:pPr>
            <w:r w:rsidRPr="00AC73D3">
              <w:rPr>
                <w:rFonts w:cs="Arial"/>
                <w:b/>
              </w:rPr>
              <w:t>Project No:</w:t>
            </w:r>
          </w:p>
        </w:tc>
        <w:tc>
          <w:tcPr>
            <w:tcW w:w="6776" w:type="dxa"/>
            <w:tcBorders>
              <w:top w:val="single" w:sz="4" w:space="0" w:color="auto"/>
              <w:left w:val="single" w:sz="4" w:space="0" w:color="auto"/>
              <w:bottom w:val="single" w:sz="4" w:space="0" w:color="auto"/>
              <w:right w:val="single" w:sz="4" w:space="0" w:color="auto"/>
            </w:tcBorders>
          </w:tcPr>
          <w:p w14:paraId="4F9F006F" w14:textId="77777777" w:rsidR="008C3A5C" w:rsidRPr="00AC73D3" w:rsidRDefault="008C3A5C" w:rsidP="008C3A5C">
            <w:pPr>
              <w:spacing w:before="120" w:after="120"/>
              <w:rPr>
                <w:rFonts w:cs="Arial"/>
              </w:rPr>
            </w:pPr>
            <w:r>
              <w:rPr>
                <w:rFonts w:cs="Arial"/>
              </w:rPr>
              <w:t>HWS 1</w:t>
            </w:r>
          </w:p>
        </w:tc>
      </w:tr>
      <w:tr w:rsidR="008C3A5C" w:rsidRPr="00AC73D3" w14:paraId="017714D5" w14:textId="77777777" w:rsidTr="008C3A5C">
        <w:tc>
          <w:tcPr>
            <w:tcW w:w="2440" w:type="dxa"/>
          </w:tcPr>
          <w:p w14:paraId="3E7DAC9C" w14:textId="77777777" w:rsidR="008C3A5C" w:rsidRPr="00AC73D3" w:rsidRDefault="008C3A5C" w:rsidP="008C3A5C">
            <w:pPr>
              <w:rPr>
                <w:rFonts w:cs="Arial"/>
              </w:rPr>
            </w:pPr>
          </w:p>
        </w:tc>
        <w:tc>
          <w:tcPr>
            <w:tcW w:w="6776" w:type="dxa"/>
            <w:tcBorders>
              <w:top w:val="single" w:sz="4" w:space="0" w:color="auto"/>
              <w:bottom w:val="single" w:sz="4" w:space="0" w:color="auto"/>
            </w:tcBorders>
          </w:tcPr>
          <w:p w14:paraId="7653A1E7" w14:textId="77777777" w:rsidR="008C3A5C" w:rsidRPr="00AC73D3" w:rsidRDefault="008C3A5C" w:rsidP="008C3A5C">
            <w:pPr>
              <w:rPr>
                <w:rFonts w:cs="Arial"/>
              </w:rPr>
            </w:pPr>
          </w:p>
        </w:tc>
      </w:tr>
      <w:tr w:rsidR="008C3A5C" w:rsidRPr="00AC73D3" w14:paraId="3FCC033B" w14:textId="77777777" w:rsidTr="008C3A5C">
        <w:trPr>
          <w:trHeight w:val="1440"/>
        </w:trPr>
        <w:tc>
          <w:tcPr>
            <w:tcW w:w="2440" w:type="dxa"/>
            <w:tcBorders>
              <w:right w:val="single" w:sz="4" w:space="0" w:color="auto"/>
            </w:tcBorders>
          </w:tcPr>
          <w:p w14:paraId="5066D0DF" w14:textId="77777777" w:rsidR="008C3A5C" w:rsidRPr="00AC73D3" w:rsidRDefault="008C3A5C" w:rsidP="008C3A5C">
            <w:pPr>
              <w:spacing w:before="120" w:after="120"/>
              <w:rPr>
                <w:rFonts w:cs="Arial"/>
                <w:b/>
              </w:rPr>
            </w:pPr>
            <w:r w:rsidRPr="00AC73D3">
              <w:rPr>
                <w:rFonts w:cs="Arial"/>
                <w:b/>
              </w:rPr>
              <w:t>Site Address:</w:t>
            </w:r>
          </w:p>
        </w:tc>
        <w:tc>
          <w:tcPr>
            <w:tcW w:w="6776" w:type="dxa"/>
            <w:tcBorders>
              <w:top w:val="single" w:sz="4" w:space="0" w:color="auto"/>
              <w:left w:val="single" w:sz="4" w:space="0" w:color="auto"/>
              <w:bottom w:val="single" w:sz="4" w:space="0" w:color="auto"/>
              <w:right w:val="single" w:sz="4" w:space="0" w:color="auto"/>
            </w:tcBorders>
          </w:tcPr>
          <w:p w14:paraId="1367DC46" w14:textId="77777777" w:rsidR="008C3A5C" w:rsidRDefault="008C3A5C" w:rsidP="008C3A5C">
            <w:pPr>
              <w:pStyle w:val="PlainText"/>
              <w:rPr>
                <w:rFonts w:ascii="Arial" w:hAnsi="Arial" w:cs="Arial"/>
                <w:bCs/>
                <w:sz w:val="28"/>
                <w:szCs w:val="28"/>
                <w:lang w:val="en-GB"/>
              </w:rPr>
            </w:pPr>
            <w:r w:rsidRPr="00420C6C">
              <w:rPr>
                <w:rFonts w:ascii="Arial" w:hAnsi="Arial" w:cs="Arial"/>
                <w:bCs/>
                <w:sz w:val="28"/>
                <w:szCs w:val="28"/>
                <w:lang w:val="en-GB"/>
              </w:rPr>
              <w:t>Kings road</w:t>
            </w:r>
          </w:p>
          <w:p w14:paraId="127A1F88" w14:textId="77777777" w:rsidR="008C3A5C" w:rsidRDefault="008C3A5C" w:rsidP="008C3A5C">
            <w:pPr>
              <w:pStyle w:val="PlainText"/>
              <w:rPr>
                <w:rFonts w:ascii="Arial" w:hAnsi="Arial" w:cs="Arial"/>
                <w:bCs/>
                <w:sz w:val="28"/>
                <w:szCs w:val="28"/>
                <w:lang w:val="en-GB"/>
              </w:rPr>
            </w:pPr>
            <w:r w:rsidRPr="00420C6C">
              <w:rPr>
                <w:rFonts w:ascii="Arial" w:hAnsi="Arial" w:cs="Arial"/>
                <w:bCs/>
                <w:sz w:val="28"/>
                <w:szCs w:val="28"/>
                <w:lang w:val="en-GB"/>
              </w:rPr>
              <w:t>Saint Thomas</w:t>
            </w:r>
          </w:p>
          <w:p w14:paraId="72185D6D" w14:textId="77777777" w:rsidR="008C3A5C" w:rsidRPr="00420C6C" w:rsidRDefault="008C3A5C" w:rsidP="008C3A5C">
            <w:pPr>
              <w:pStyle w:val="PlainText"/>
              <w:rPr>
                <w:rFonts w:ascii="Arial" w:hAnsi="Arial" w:cs="Arial"/>
                <w:b/>
                <w:sz w:val="28"/>
                <w:szCs w:val="28"/>
                <w:lang w:val="en-GB"/>
              </w:rPr>
            </w:pPr>
            <w:r w:rsidRPr="00420C6C">
              <w:rPr>
                <w:rFonts w:ascii="Arial" w:hAnsi="Arial" w:cs="Arial"/>
                <w:bCs/>
                <w:sz w:val="28"/>
                <w:szCs w:val="28"/>
                <w:lang w:val="en-GB"/>
              </w:rPr>
              <w:t>SA1</w:t>
            </w:r>
          </w:p>
          <w:p w14:paraId="2BC50134" w14:textId="77777777" w:rsidR="008C3A5C" w:rsidRPr="004B2D28" w:rsidRDefault="008C3A5C" w:rsidP="008C3A5C">
            <w:pPr>
              <w:spacing w:before="120" w:after="120"/>
              <w:rPr>
                <w:rFonts w:cs="Arial"/>
              </w:rPr>
            </w:pPr>
          </w:p>
        </w:tc>
      </w:tr>
      <w:tr w:rsidR="008C3A5C" w:rsidRPr="00AC73D3" w14:paraId="699AA04E" w14:textId="77777777" w:rsidTr="008C3A5C">
        <w:tc>
          <w:tcPr>
            <w:tcW w:w="2440" w:type="dxa"/>
          </w:tcPr>
          <w:p w14:paraId="10A4B206" w14:textId="77777777" w:rsidR="008C3A5C" w:rsidRPr="00AC73D3" w:rsidRDefault="008C3A5C" w:rsidP="008C3A5C">
            <w:pPr>
              <w:rPr>
                <w:rFonts w:cs="Arial"/>
              </w:rPr>
            </w:pPr>
          </w:p>
        </w:tc>
        <w:tc>
          <w:tcPr>
            <w:tcW w:w="6776" w:type="dxa"/>
            <w:tcBorders>
              <w:top w:val="single" w:sz="4" w:space="0" w:color="auto"/>
              <w:bottom w:val="single" w:sz="4" w:space="0" w:color="auto"/>
            </w:tcBorders>
          </w:tcPr>
          <w:p w14:paraId="194E3D84" w14:textId="77777777" w:rsidR="008C3A5C" w:rsidRPr="00AC73D3" w:rsidRDefault="008C3A5C" w:rsidP="008C3A5C">
            <w:pPr>
              <w:rPr>
                <w:rFonts w:cs="Arial"/>
              </w:rPr>
            </w:pPr>
          </w:p>
        </w:tc>
      </w:tr>
      <w:tr w:rsidR="008C3A5C" w:rsidRPr="00AC73D3" w14:paraId="2FED26BF" w14:textId="77777777" w:rsidTr="008C3A5C">
        <w:trPr>
          <w:trHeight w:val="360"/>
        </w:trPr>
        <w:tc>
          <w:tcPr>
            <w:tcW w:w="2440" w:type="dxa"/>
            <w:tcBorders>
              <w:right w:val="single" w:sz="4" w:space="0" w:color="auto"/>
            </w:tcBorders>
          </w:tcPr>
          <w:p w14:paraId="6C04C8BE" w14:textId="77777777" w:rsidR="008C3A5C" w:rsidRPr="00AC73D3" w:rsidRDefault="008C3A5C" w:rsidP="008C3A5C">
            <w:pPr>
              <w:spacing w:before="120" w:after="120"/>
              <w:rPr>
                <w:rFonts w:cs="Arial"/>
                <w:b/>
              </w:rPr>
            </w:pPr>
            <w:r w:rsidRPr="00AC73D3">
              <w:rPr>
                <w:rFonts w:cs="Arial"/>
                <w:b/>
              </w:rPr>
              <w:t>Telephone:</w:t>
            </w:r>
          </w:p>
        </w:tc>
        <w:tc>
          <w:tcPr>
            <w:tcW w:w="6776" w:type="dxa"/>
            <w:tcBorders>
              <w:top w:val="single" w:sz="4" w:space="0" w:color="auto"/>
              <w:left w:val="single" w:sz="4" w:space="0" w:color="auto"/>
              <w:bottom w:val="single" w:sz="4" w:space="0" w:color="auto"/>
              <w:right w:val="single" w:sz="4" w:space="0" w:color="auto"/>
            </w:tcBorders>
          </w:tcPr>
          <w:p w14:paraId="0E961D42" w14:textId="77777777" w:rsidR="008C3A5C" w:rsidRPr="00AC73D3" w:rsidRDefault="008C3A5C" w:rsidP="008C3A5C">
            <w:pPr>
              <w:spacing w:before="120" w:after="120"/>
              <w:rPr>
                <w:rFonts w:cs="Arial"/>
              </w:rPr>
            </w:pPr>
            <w:r>
              <w:rPr>
                <w:rFonts w:cs="Arial"/>
              </w:rPr>
              <w:t>07944592636</w:t>
            </w:r>
          </w:p>
        </w:tc>
      </w:tr>
      <w:tr w:rsidR="008C3A5C" w:rsidRPr="00AC73D3" w14:paraId="319F6AC5" w14:textId="77777777" w:rsidTr="008C3A5C">
        <w:trPr>
          <w:gridAfter w:val="1"/>
          <w:wAfter w:w="6776" w:type="dxa"/>
        </w:trPr>
        <w:tc>
          <w:tcPr>
            <w:tcW w:w="2440" w:type="dxa"/>
          </w:tcPr>
          <w:p w14:paraId="37F448F3" w14:textId="77777777" w:rsidR="008C3A5C" w:rsidRPr="00AC73D3" w:rsidRDefault="008C3A5C" w:rsidP="008C3A5C">
            <w:pPr>
              <w:rPr>
                <w:rFonts w:cs="Arial"/>
              </w:rPr>
            </w:pPr>
          </w:p>
        </w:tc>
      </w:tr>
      <w:tr w:rsidR="008C3A5C" w:rsidRPr="00AC73D3" w14:paraId="7E412465" w14:textId="77777777" w:rsidTr="008C3A5C">
        <w:trPr>
          <w:gridAfter w:val="1"/>
          <w:wAfter w:w="6776" w:type="dxa"/>
        </w:trPr>
        <w:tc>
          <w:tcPr>
            <w:tcW w:w="2440" w:type="dxa"/>
          </w:tcPr>
          <w:p w14:paraId="4BCFCEE6" w14:textId="77777777" w:rsidR="008C3A5C" w:rsidRPr="00AC73D3" w:rsidRDefault="008C3A5C" w:rsidP="008C3A5C">
            <w:pPr>
              <w:rPr>
                <w:rFonts w:cs="Arial"/>
              </w:rPr>
            </w:pPr>
          </w:p>
        </w:tc>
      </w:tr>
      <w:tr w:rsidR="008C3A5C" w:rsidRPr="00AC73D3" w14:paraId="64922034" w14:textId="77777777" w:rsidTr="008C3A5C">
        <w:trPr>
          <w:trHeight w:val="360"/>
        </w:trPr>
        <w:tc>
          <w:tcPr>
            <w:tcW w:w="2440" w:type="dxa"/>
            <w:tcBorders>
              <w:right w:val="single" w:sz="4" w:space="0" w:color="auto"/>
            </w:tcBorders>
          </w:tcPr>
          <w:p w14:paraId="241E248A" w14:textId="77777777" w:rsidR="008C3A5C" w:rsidRPr="00AC73D3" w:rsidRDefault="008C3A5C" w:rsidP="008C3A5C">
            <w:pPr>
              <w:spacing w:before="120" w:after="120"/>
              <w:rPr>
                <w:rFonts w:cs="Arial"/>
                <w:b/>
              </w:rPr>
            </w:pPr>
            <w:r w:rsidRPr="00AC73D3">
              <w:rPr>
                <w:rFonts w:cs="Arial"/>
                <w:b/>
              </w:rPr>
              <w:t>Email:</w:t>
            </w:r>
          </w:p>
        </w:tc>
        <w:tc>
          <w:tcPr>
            <w:tcW w:w="6776" w:type="dxa"/>
            <w:tcBorders>
              <w:top w:val="single" w:sz="4" w:space="0" w:color="auto"/>
              <w:left w:val="single" w:sz="4" w:space="0" w:color="auto"/>
              <w:bottom w:val="single" w:sz="4" w:space="0" w:color="auto"/>
              <w:right w:val="single" w:sz="4" w:space="0" w:color="auto"/>
            </w:tcBorders>
          </w:tcPr>
          <w:p w14:paraId="336C80B3" w14:textId="77777777" w:rsidR="008C3A5C" w:rsidRPr="00AC73D3" w:rsidRDefault="008C3A5C" w:rsidP="008C3A5C">
            <w:pPr>
              <w:spacing w:before="120" w:after="120"/>
              <w:rPr>
                <w:rFonts w:cs="Arial"/>
              </w:rPr>
            </w:pPr>
            <w:r>
              <w:rPr>
                <w:rFonts w:cs="Arial"/>
              </w:rPr>
              <w:t>1902720@student.uwtsd.ac.uk</w:t>
            </w:r>
          </w:p>
        </w:tc>
      </w:tr>
      <w:tr w:rsidR="008C3A5C" w:rsidRPr="00AC73D3" w14:paraId="35AE99AB" w14:textId="77777777" w:rsidTr="008C3A5C">
        <w:tc>
          <w:tcPr>
            <w:tcW w:w="2440" w:type="dxa"/>
          </w:tcPr>
          <w:p w14:paraId="54EA482D" w14:textId="77777777" w:rsidR="008C3A5C" w:rsidRPr="00AC73D3" w:rsidRDefault="008C3A5C" w:rsidP="008C3A5C">
            <w:pPr>
              <w:rPr>
                <w:rFonts w:cs="Arial"/>
              </w:rPr>
            </w:pPr>
          </w:p>
        </w:tc>
        <w:tc>
          <w:tcPr>
            <w:tcW w:w="6776" w:type="dxa"/>
            <w:tcBorders>
              <w:top w:val="single" w:sz="4" w:space="0" w:color="auto"/>
              <w:bottom w:val="single" w:sz="4" w:space="0" w:color="auto"/>
            </w:tcBorders>
          </w:tcPr>
          <w:p w14:paraId="3ADFC5A8" w14:textId="77777777" w:rsidR="008C3A5C" w:rsidRPr="00AC73D3" w:rsidRDefault="008C3A5C" w:rsidP="008C3A5C">
            <w:pPr>
              <w:rPr>
                <w:rFonts w:cs="Arial"/>
              </w:rPr>
            </w:pPr>
          </w:p>
        </w:tc>
      </w:tr>
      <w:tr w:rsidR="008C3A5C" w:rsidRPr="00AC73D3" w14:paraId="69AE9835" w14:textId="77777777" w:rsidTr="008C3A5C">
        <w:trPr>
          <w:trHeight w:val="360"/>
        </w:trPr>
        <w:tc>
          <w:tcPr>
            <w:tcW w:w="2440" w:type="dxa"/>
            <w:tcBorders>
              <w:right w:val="single" w:sz="4" w:space="0" w:color="auto"/>
            </w:tcBorders>
          </w:tcPr>
          <w:p w14:paraId="064A1495" w14:textId="77777777" w:rsidR="008C3A5C" w:rsidRPr="00AC73D3" w:rsidRDefault="008C3A5C" w:rsidP="008C3A5C">
            <w:pPr>
              <w:spacing w:before="120" w:after="120"/>
              <w:rPr>
                <w:rFonts w:cs="Arial"/>
                <w:b/>
              </w:rPr>
            </w:pPr>
            <w:r w:rsidRPr="00AC73D3">
              <w:rPr>
                <w:rFonts w:cs="Arial"/>
                <w:b/>
              </w:rPr>
              <w:t>Project Description:</w:t>
            </w:r>
          </w:p>
          <w:p w14:paraId="63045B56" w14:textId="77777777" w:rsidR="008C3A5C" w:rsidRPr="00AC73D3" w:rsidRDefault="008C3A5C" w:rsidP="008C3A5C">
            <w:pPr>
              <w:spacing w:before="120" w:after="120"/>
              <w:rPr>
                <w:rFonts w:cs="Arial"/>
                <w:i/>
                <w:vanish/>
                <w:color w:val="FF0000"/>
              </w:rPr>
            </w:pPr>
            <w:r w:rsidRPr="00AC73D3">
              <w:rPr>
                <w:rFonts w:cs="Arial"/>
                <w:i/>
                <w:vanish/>
                <w:color w:val="FF0000"/>
              </w:rPr>
              <w:t>Add a very brief description of the project. There is no need to include artist’s impressions or actual photographs. Keep it simple.</w:t>
            </w:r>
          </w:p>
          <w:p w14:paraId="3930EFD3" w14:textId="77777777" w:rsidR="008C3A5C" w:rsidRPr="00AC73D3" w:rsidRDefault="008C3A5C" w:rsidP="008C3A5C">
            <w:pPr>
              <w:spacing w:before="120" w:after="120"/>
              <w:rPr>
                <w:rFonts w:cs="Arial"/>
              </w:rPr>
            </w:pPr>
          </w:p>
        </w:tc>
        <w:tc>
          <w:tcPr>
            <w:tcW w:w="6776" w:type="dxa"/>
            <w:tcBorders>
              <w:top w:val="single" w:sz="4" w:space="0" w:color="auto"/>
              <w:left w:val="single" w:sz="4" w:space="0" w:color="auto"/>
              <w:bottom w:val="single" w:sz="4" w:space="0" w:color="auto"/>
              <w:right w:val="single" w:sz="4" w:space="0" w:color="auto"/>
            </w:tcBorders>
          </w:tcPr>
          <w:p w14:paraId="256D359D" w14:textId="77777777" w:rsidR="008C3A5C" w:rsidRPr="00E16E78" w:rsidRDefault="008C3A5C" w:rsidP="008C3A5C">
            <w:pPr>
              <w:spacing w:before="120" w:after="120"/>
              <w:rPr>
                <w:rFonts w:cs="Arial"/>
              </w:rPr>
            </w:pPr>
            <w:r w:rsidRPr="00940FB9">
              <w:rPr>
                <w:sz w:val="24"/>
                <w:szCs w:val="24"/>
              </w:rPr>
              <w:t>a single, two storey detached domestic building with a loft room</w:t>
            </w:r>
            <w:r w:rsidRPr="00E16E78">
              <w:rPr>
                <w:rFonts w:cs="Arial"/>
              </w:rPr>
              <w:t xml:space="preserve"> </w:t>
            </w:r>
          </w:p>
        </w:tc>
      </w:tr>
      <w:tr w:rsidR="00483803" w:rsidRPr="00AC73D3" w14:paraId="1738FAD2" w14:textId="77777777" w:rsidTr="008C3A5C">
        <w:trPr>
          <w:gridAfter w:val="1"/>
          <w:wAfter w:w="6776" w:type="dxa"/>
        </w:trPr>
        <w:tc>
          <w:tcPr>
            <w:tcW w:w="2440" w:type="dxa"/>
          </w:tcPr>
          <w:p w14:paraId="6A1210BA" w14:textId="77777777" w:rsidR="00483803" w:rsidRPr="00AC73D3" w:rsidRDefault="00483803" w:rsidP="008C3A5C">
            <w:pPr>
              <w:rPr>
                <w:rFonts w:cs="Arial"/>
              </w:rPr>
            </w:pPr>
          </w:p>
        </w:tc>
      </w:tr>
    </w:tbl>
    <w:p w14:paraId="6DEFC51D" w14:textId="77777777" w:rsidR="00923CDB" w:rsidRDefault="00923CDB" w:rsidP="00923CDB">
      <w:pPr>
        <w:pStyle w:val="Heading1"/>
        <w:numPr>
          <w:ilvl w:val="0"/>
          <w:numId w:val="0"/>
        </w:numPr>
        <w:ind w:left="360"/>
      </w:pPr>
    </w:p>
    <w:p w14:paraId="530DD6DB" w14:textId="77777777" w:rsidR="00923CDB" w:rsidRDefault="00923CDB" w:rsidP="00923CDB">
      <w:pPr>
        <w:pStyle w:val="Heading1"/>
        <w:numPr>
          <w:ilvl w:val="0"/>
          <w:numId w:val="0"/>
        </w:numPr>
        <w:ind w:left="360"/>
      </w:pPr>
    </w:p>
    <w:p w14:paraId="5AE74918" w14:textId="77777777" w:rsidR="00923CDB" w:rsidRDefault="00923CDB" w:rsidP="00923CDB">
      <w:pPr>
        <w:pStyle w:val="Heading1"/>
        <w:numPr>
          <w:ilvl w:val="0"/>
          <w:numId w:val="0"/>
        </w:numPr>
        <w:ind w:left="360"/>
      </w:pPr>
    </w:p>
    <w:p w14:paraId="799BCE13" w14:textId="77777777" w:rsidR="00923CDB" w:rsidRDefault="00923CDB" w:rsidP="00923CDB">
      <w:pPr>
        <w:pStyle w:val="Heading1"/>
        <w:numPr>
          <w:ilvl w:val="0"/>
          <w:numId w:val="0"/>
        </w:numPr>
        <w:ind w:left="360"/>
      </w:pPr>
    </w:p>
    <w:p w14:paraId="7BFB0D01" w14:textId="77777777" w:rsidR="00923CDB" w:rsidRDefault="00923CDB" w:rsidP="00923CDB">
      <w:pPr>
        <w:pStyle w:val="Heading1"/>
        <w:numPr>
          <w:ilvl w:val="0"/>
          <w:numId w:val="0"/>
        </w:numPr>
        <w:ind w:left="360"/>
      </w:pPr>
    </w:p>
    <w:p w14:paraId="45213C8F" w14:textId="77777777" w:rsidR="00923CDB" w:rsidRDefault="00923CDB" w:rsidP="00923CDB">
      <w:pPr>
        <w:pStyle w:val="Heading1"/>
        <w:numPr>
          <w:ilvl w:val="0"/>
          <w:numId w:val="0"/>
        </w:numPr>
        <w:ind w:left="360"/>
      </w:pPr>
    </w:p>
    <w:p w14:paraId="3C1054D8" w14:textId="77777777" w:rsidR="00923CDB" w:rsidRDefault="00923CDB" w:rsidP="00923CDB">
      <w:pPr>
        <w:pStyle w:val="Heading1"/>
        <w:numPr>
          <w:ilvl w:val="0"/>
          <w:numId w:val="0"/>
        </w:numPr>
      </w:pPr>
    </w:p>
    <w:bookmarkEnd w:id="25"/>
    <w:bookmarkEnd w:id="26"/>
    <w:bookmarkEnd w:id="27"/>
    <w:bookmarkEnd w:id="28"/>
    <w:bookmarkEnd w:id="29"/>
    <w:bookmarkEnd w:id="30"/>
    <w:bookmarkEnd w:id="31"/>
    <w:bookmarkEnd w:id="32"/>
    <w:bookmarkEnd w:id="33"/>
    <w:p w14:paraId="46E25E1B" w14:textId="77777777" w:rsidR="007F65AA" w:rsidRPr="00AC73D3" w:rsidRDefault="007F65AA" w:rsidP="007F65AA"/>
    <w:p w14:paraId="5B12E9C6" w14:textId="3DA411D7" w:rsidR="0027377E" w:rsidRPr="00CD3B1D" w:rsidRDefault="007F65AA" w:rsidP="00CD3B1D">
      <w:pPr>
        <w:pStyle w:val="Heading2"/>
      </w:pPr>
      <w:r w:rsidRPr="00AC73D3">
        <w:br w:type="page"/>
      </w:r>
      <w:bookmarkStart w:id="34" w:name="_Toc196116698"/>
      <w:bookmarkStart w:id="35" w:name="_Toc259446049"/>
      <w:bookmarkStart w:id="36" w:name="_Toc300154097"/>
      <w:bookmarkStart w:id="37" w:name="_Toc307998583"/>
      <w:bookmarkStart w:id="38" w:name="_Toc307999436"/>
      <w:bookmarkStart w:id="39" w:name="_Toc309391722"/>
      <w:bookmarkStart w:id="40" w:name="_Toc309392405"/>
      <w:bookmarkStart w:id="41" w:name="_Toc309392584"/>
      <w:bookmarkStart w:id="42" w:name="_Toc309392697"/>
      <w:bookmarkStart w:id="43" w:name="_Toc309641269"/>
      <w:bookmarkStart w:id="44" w:name="_Toc309641831"/>
      <w:bookmarkStart w:id="45" w:name="_Toc309652316"/>
      <w:bookmarkStart w:id="46" w:name="_Toc309804218"/>
      <w:bookmarkStart w:id="47" w:name="_Toc309814612"/>
      <w:bookmarkStart w:id="48" w:name="_Toc310447504"/>
      <w:bookmarkStart w:id="49" w:name="_Toc327187689"/>
      <w:bookmarkStart w:id="50" w:name="_Toc328398993"/>
      <w:bookmarkStart w:id="51" w:name="_Toc330886284"/>
      <w:bookmarkStart w:id="52" w:name="_Toc332619063"/>
      <w:bookmarkStart w:id="53" w:name="_Toc332629122"/>
      <w:bookmarkStart w:id="54" w:name="_Toc355707206"/>
      <w:bookmarkStart w:id="55" w:name="_Toc359915000"/>
      <w:bookmarkStart w:id="56" w:name="_Toc359915103"/>
      <w:bookmarkStart w:id="57" w:name="_Toc381013277"/>
      <w:bookmarkStart w:id="58" w:name="_Toc381362910"/>
      <w:bookmarkStart w:id="59" w:name="_Toc473724879"/>
    </w:p>
    <w:p w14:paraId="43449712" w14:textId="3F1C311A" w:rsidR="0027377E" w:rsidRDefault="0027377E" w:rsidP="0027377E">
      <w:pPr>
        <w:pStyle w:val="Heading2"/>
      </w:pPr>
    </w:p>
    <w:p w14:paraId="6BFAB1AF" w14:textId="3DA9BE01" w:rsidR="00972554" w:rsidRDefault="00972554" w:rsidP="00972554">
      <w:pPr>
        <w:pStyle w:val="Heading2"/>
        <w:ind w:left="0"/>
      </w:pPr>
      <w:r>
        <w:t xml:space="preserve">1.2 </w:t>
      </w:r>
      <w:r w:rsidRPr="00AC73D3">
        <w:t>Emergency Contacts</w:t>
      </w:r>
    </w:p>
    <w:p w14:paraId="5DE7B199" w14:textId="799512CC" w:rsidR="0027377E" w:rsidRDefault="0027377E" w:rsidP="0027377E">
      <w:pPr>
        <w:pStyle w:val="Heading2"/>
      </w:pPr>
    </w:p>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p w14:paraId="45638990" w14:textId="2E09076E" w:rsidR="0027377E" w:rsidRDefault="0027377E" w:rsidP="007F65AA"/>
    <w:p w14:paraId="21B52E25" w14:textId="2DF991F0" w:rsidR="0027377E" w:rsidRDefault="0027377E" w:rsidP="007F65AA"/>
    <w:p w14:paraId="621348EE" w14:textId="04F1804F" w:rsidR="0027377E" w:rsidRDefault="0027377E" w:rsidP="007F65AA"/>
    <w:p w14:paraId="5308A8B1" w14:textId="77777777" w:rsidR="007F65AA" w:rsidRPr="00AC73D3" w:rsidRDefault="007F65AA" w:rsidP="007F65AA"/>
    <w:tbl>
      <w:tblPr>
        <w:tblpPr w:leftFromText="180" w:rightFromText="180" w:vertAnchor="page" w:horzAnchor="margin" w:tblpY="2944"/>
        <w:tblW w:w="9944" w:type="dxa"/>
        <w:tblLayout w:type="fixed"/>
        <w:tblLook w:val="0000" w:firstRow="0" w:lastRow="0" w:firstColumn="0" w:lastColumn="0" w:noHBand="0" w:noVBand="0"/>
      </w:tblPr>
      <w:tblGrid>
        <w:gridCol w:w="3990"/>
        <w:gridCol w:w="2130"/>
        <w:gridCol w:w="1800"/>
        <w:gridCol w:w="2024"/>
      </w:tblGrid>
      <w:tr w:rsidR="0027377E" w:rsidRPr="00AC73D3" w14:paraId="709C9E17" w14:textId="77777777" w:rsidTr="0027377E">
        <w:trPr>
          <w:trHeight w:val="397"/>
        </w:trPr>
        <w:tc>
          <w:tcPr>
            <w:tcW w:w="3990" w:type="dxa"/>
            <w:tcBorders>
              <w:top w:val="single" w:sz="4" w:space="0" w:color="auto"/>
              <w:left w:val="single" w:sz="4" w:space="0" w:color="auto"/>
              <w:bottom w:val="single" w:sz="4" w:space="0" w:color="auto"/>
              <w:right w:val="single" w:sz="4" w:space="0" w:color="auto"/>
            </w:tcBorders>
            <w:shd w:val="clear" w:color="auto" w:fill="CCCCCC"/>
          </w:tcPr>
          <w:p w14:paraId="76C27CA2" w14:textId="77777777" w:rsidR="0027377E" w:rsidRPr="00AC73D3" w:rsidRDefault="0027377E" w:rsidP="0027377E">
            <w:pPr>
              <w:spacing w:before="120" w:after="120"/>
              <w:rPr>
                <w:b/>
              </w:rPr>
            </w:pPr>
            <w:bookmarkStart w:id="60" w:name="_Toc196116699"/>
            <w:bookmarkStart w:id="61" w:name="_Toc259446050"/>
            <w:bookmarkStart w:id="62" w:name="_Toc300154098"/>
            <w:bookmarkStart w:id="63" w:name="_Toc307998584"/>
            <w:bookmarkStart w:id="64" w:name="_Toc307999437"/>
            <w:bookmarkStart w:id="65" w:name="_Toc309391723"/>
            <w:bookmarkStart w:id="66" w:name="_Toc309392406"/>
            <w:bookmarkStart w:id="67" w:name="_Toc309392585"/>
            <w:bookmarkStart w:id="68" w:name="_Toc309392698"/>
            <w:bookmarkStart w:id="69" w:name="_Toc309641270"/>
            <w:bookmarkStart w:id="70" w:name="_Toc309641832"/>
            <w:bookmarkStart w:id="71" w:name="_Toc309652317"/>
            <w:bookmarkStart w:id="72" w:name="_Toc309804219"/>
            <w:bookmarkStart w:id="73" w:name="_Toc309814613"/>
            <w:bookmarkStart w:id="74" w:name="_Toc310447505"/>
            <w:bookmarkStart w:id="75" w:name="_Toc327187690"/>
            <w:bookmarkStart w:id="76" w:name="_Toc328398994"/>
            <w:bookmarkStart w:id="77" w:name="_Toc330886285"/>
            <w:bookmarkStart w:id="78" w:name="_Toc332619064"/>
            <w:bookmarkStart w:id="79" w:name="_Toc332629123"/>
            <w:bookmarkStart w:id="80" w:name="_Toc355707207"/>
            <w:bookmarkStart w:id="81" w:name="_Toc359915001"/>
            <w:bookmarkStart w:id="82" w:name="_Toc359915104"/>
            <w:bookmarkStart w:id="83" w:name="_Toc381013278"/>
            <w:bookmarkStart w:id="84" w:name="_Toc381362911"/>
            <w:bookmarkStart w:id="85" w:name="_Toc473724880"/>
            <w:r w:rsidRPr="00AC73D3">
              <w:rPr>
                <w:b/>
              </w:rPr>
              <w:t>Emergency Contacts</w:t>
            </w:r>
          </w:p>
        </w:tc>
        <w:tc>
          <w:tcPr>
            <w:tcW w:w="2130" w:type="dxa"/>
            <w:tcBorders>
              <w:top w:val="single" w:sz="4" w:space="0" w:color="auto"/>
              <w:left w:val="single" w:sz="4" w:space="0" w:color="auto"/>
              <w:bottom w:val="single" w:sz="4" w:space="0" w:color="auto"/>
              <w:right w:val="single" w:sz="4" w:space="0" w:color="auto"/>
            </w:tcBorders>
            <w:shd w:val="clear" w:color="auto" w:fill="CCCCCC"/>
          </w:tcPr>
          <w:p w14:paraId="1E345681" w14:textId="77777777" w:rsidR="0027377E" w:rsidRPr="00AC73D3" w:rsidRDefault="0027377E" w:rsidP="0027377E">
            <w:pPr>
              <w:spacing w:before="120" w:after="120"/>
              <w:rPr>
                <w:b/>
              </w:rPr>
            </w:pPr>
            <w:r w:rsidRPr="00AC73D3">
              <w:rPr>
                <w:b/>
              </w:rPr>
              <w:t>Name</w:t>
            </w:r>
          </w:p>
        </w:tc>
        <w:tc>
          <w:tcPr>
            <w:tcW w:w="1800" w:type="dxa"/>
            <w:tcBorders>
              <w:top w:val="single" w:sz="4" w:space="0" w:color="auto"/>
              <w:left w:val="single" w:sz="4" w:space="0" w:color="auto"/>
              <w:bottom w:val="single" w:sz="4" w:space="0" w:color="auto"/>
              <w:right w:val="single" w:sz="4" w:space="0" w:color="auto"/>
            </w:tcBorders>
            <w:shd w:val="clear" w:color="auto" w:fill="CCCCCC"/>
          </w:tcPr>
          <w:p w14:paraId="58E74BE2" w14:textId="77777777" w:rsidR="0027377E" w:rsidRPr="00AC73D3" w:rsidRDefault="0027377E" w:rsidP="0027377E">
            <w:pPr>
              <w:spacing w:before="120" w:after="120"/>
              <w:rPr>
                <w:b/>
              </w:rPr>
            </w:pPr>
            <w:r w:rsidRPr="00AC73D3">
              <w:rPr>
                <w:b/>
              </w:rPr>
              <w:t>Location</w:t>
            </w:r>
          </w:p>
        </w:tc>
        <w:tc>
          <w:tcPr>
            <w:tcW w:w="2024" w:type="dxa"/>
            <w:tcBorders>
              <w:top w:val="single" w:sz="4" w:space="0" w:color="auto"/>
              <w:left w:val="single" w:sz="4" w:space="0" w:color="auto"/>
              <w:bottom w:val="single" w:sz="4" w:space="0" w:color="auto"/>
              <w:right w:val="single" w:sz="4" w:space="0" w:color="auto"/>
            </w:tcBorders>
            <w:shd w:val="clear" w:color="auto" w:fill="CCCCCC"/>
          </w:tcPr>
          <w:p w14:paraId="3C56FFB5" w14:textId="77777777" w:rsidR="0027377E" w:rsidRPr="00AC73D3" w:rsidRDefault="0027377E" w:rsidP="0027377E">
            <w:pPr>
              <w:spacing w:before="120" w:after="120"/>
              <w:rPr>
                <w:b/>
              </w:rPr>
            </w:pPr>
            <w:r w:rsidRPr="00AC73D3">
              <w:rPr>
                <w:b/>
              </w:rPr>
              <w:t>Contact Number(s)</w:t>
            </w:r>
          </w:p>
        </w:tc>
      </w:tr>
      <w:tr w:rsidR="0027377E" w:rsidRPr="00AC73D3" w14:paraId="573E6842"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4369C24E" w14:textId="77777777" w:rsidR="0027377E" w:rsidRPr="00AC73D3" w:rsidRDefault="0027377E" w:rsidP="0027377E">
            <w:pPr>
              <w:spacing w:before="120" w:after="120"/>
              <w:rPr>
                <w:b/>
              </w:rPr>
            </w:pPr>
            <w:r w:rsidRPr="00AC73D3">
              <w:rPr>
                <w:b/>
              </w:rPr>
              <w:t>Project Safety Manager</w:t>
            </w:r>
          </w:p>
        </w:tc>
        <w:tc>
          <w:tcPr>
            <w:tcW w:w="2130" w:type="dxa"/>
            <w:tcBorders>
              <w:top w:val="single" w:sz="4" w:space="0" w:color="auto"/>
              <w:left w:val="single" w:sz="4" w:space="0" w:color="auto"/>
              <w:bottom w:val="single" w:sz="4" w:space="0" w:color="auto"/>
              <w:right w:val="single" w:sz="4" w:space="0" w:color="auto"/>
            </w:tcBorders>
            <w:vAlign w:val="center"/>
          </w:tcPr>
          <w:p w14:paraId="4B4FFE2E" w14:textId="77777777" w:rsidR="0027377E" w:rsidRPr="00AC73D3" w:rsidRDefault="0027377E" w:rsidP="0027377E">
            <w:pPr>
              <w:spacing w:before="120" w:after="120"/>
            </w:pPr>
            <w:proofErr w:type="spellStart"/>
            <w:r>
              <w:t>Steffan</w:t>
            </w:r>
            <w:proofErr w:type="spellEnd"/>
            <w:r>
              <w:t xml:space="preserve"> Pryce-Griffiths</w:t>
            </w:r>
          </w:p>
        </w:tc>
        <w:tc>
          <w:tcPr>
            <w:tcW w:w="1800" w:type="dxa"/>
            <w:tcBorders>
              <w:top w:val="single" w:sz="4" w:space="0" w:color="auto"/>
              <w:left w:val="single" w:sz="4" w:space="0" w:color="auto"/>
              <w:bottom w:val="single" w:sz="4" w:space="0" w:color="auto"/>
              <w:right w:val="single" w:sz="4" w:space="0" w:color="auto"/>
            </w:tcBorders>
            <w:vAlign w:val="center"/>
          </w:tcPr>
          <w:p w14:paraId="56D70E5D" w14:textId="77777777" w:rsidR="0027377E" w:rsidRPr="00AC73D3" w:rsidRDefault="0027377E" w:rsidP="0027377E">
            <w:pPr>
              <w:spacing w:before="120" w:after="120"/>
            </w:pPr>
            <w:r>
              <w:t>Site Office</w:t>
            </w:r>
          </w:p>
        </w:tc>
        <w:tc>
          <w:tcPr>
            <w:tcW w:w="2024" w:type="dxa"/>
            <w:tcBorders>
              <w:top w:val="single" w:sz="4" w:space="0" w:color="auto"/>
              <w:left w:val="single" w:sz="4" w:space="0" w:color="auto"/>
              <w:bottom w:val="single" w:sz="4" w:space="0" w:color="auto"/>
              <w:right w:val="single" w:sz="4" w:space="0" w:color="auto"/>
            </w:tcBorders>
            <w:vAlign w:val="center"/>
          </w:tcPr>
          <w:p w14:paraId="134EF5F5" w14:textId="77777777" w:rsidR="0027377E" w:rsidRPr="00AC73D3" w:rsidRDefault="0027377E" w:rsidP="0027377E">
            <w:pPr>
              <w:spacing w:before="120" w:after="120"/>
            </w:pPr>
            <w:r>
              <w:t>07944592636</w:t>
            </w:r>
          </w:p>
        </w:tc>
      </w:tr>
      <w:tr w:rsidR="0027377E" w:rsidRPr="00AC73D3" w14:paraId="18836CC6"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103284EB" w14:textId="77777777" w:rsidR="0027377E" w:rsidRPr="00AC73D3" w:rsidRDefault="0027377E" w:rsidP="0027377E">
            <w:pPr>
              <w:spacing w:before="120" w:after="120"/>
              <w:rPr>
                <w:b/>
              </w:rPr>
            </w:pPr>
            <w:r w:rsidRPr="00AC73D3">
              <w:rPr>
                <w:b/>
              </w:rPr>
              <w:t>Regional Health and Safety Advisor</w:t>
            </w:r>
          </w:p>
        </w:tc>
        <w:tc>
          <w:tcPr>
            <w:tcW w:w="2130" w:type="dxa"/>
            <w:tcBorders>
              <w:top w:val="single" w:sz="4" w:space="0" w:color="auto"/>
              <w:left w:val="single" w:sz="4" w:space="0" w:color="auto"/>
              <w:bottom w:val="single" w:sz="4" w:space="0" w:color="auto"/>
              <w:right w:val="single" w:sz="4" w:space="0" w:color="auto"/>
            </w:tcBorders>
            <w:vAlign w:val="center"/>
          </w:tcPr>
          <w:p w14:paraId="7D21F625" w14:textId="77777777" w:rsidR="0027377E" w:rsidRPr="00AC73D3" w:rsidRDefault="0027377E" w:rsidP="0027377E">
            <w:pPr>
              <w:spacing w:before="120" w:after="120"/>
            </w:pPr>
            <w:proofErr w:type="spellStart"/>
            <w:r>
              <w:t>Osian</w:t>
            </w:r>
            <w:proofErr w:type="spellEnd"/>
            <w:r>
              <w:t xml:space="preserve"> Evans</w:t>
            </w:r>
            <w:r w:rsidRPr="0073498F">
              <w:t xml:space="preserve"> </w:t>
            </w:r>
          </w:p>
        </w:tc>
        <w:tc>
          <w:tcPr>
            <w:tcW w:w="1800" w:type="dxa"/>
            <w:tcBorders>
              <w:top w:val="single" w:sz="4" w:space="0" w:color="auto"/>
              <w:left w:val="single" w:sz="4" w:space="0" w:color="auto"/>
              <w:bottom w:val="single" w:sz="4" w:space="0" w:color="auto"/>
              <w:right w:val="single" w:sz="4" w:space="0" w:color="auto"/>
            </w:tcBorders>
            <w:vAlign w:val="center"/>
          </w:tcPr>
          <w:p w14:paraId="1AECF449" w14:textId="77777777" w:rsidR="0027377E" w:rsidRPr="00AC73D3" w:rsidRDefault="0027377E" w:rsidP="0027377E">
            <w:pPr>
              <w:spacing w:before="120" w:after="120"/>
            </w:pPr>
            <w:proofErr w:type="spellStart"/>
            <w:r>
              <w:t>Swnasea</w:t>
            </w:r>
            <w:proofErr w:type="spellEnd"/>
          </w:p>
        </w:tc>
        <w:tc>
          <w:tcPr>
            <w:tcW w:w="2024" w:type="dxa"/>
            <w:tcBorders>
              <w:top w:val="single" w:sz="4" w:space="0" w:color="auto"/>
              <w:left w:val="single" w:sz="4" w:space="0" w:color="auto"/>
              <w:bottom w:val="single" w:sz="4" w:space="0" w:color="auto"/>
              <w:right w:val="single" w:sz="4" w:space="0" w:color="auto"/>
            </w:tcBorders>
            <w:vAlign w:val="center"/>
          </w:tcPr>
          <w:p w14:paraId="0F645E54" w14:textId="77777777" w:rsidR="0027377E" w:rsidRPr="00AC73D3" w:rsidRDefault="0027377E" w:rsidP="0027377E">
            <w:pPr>
              <w:spacing w:before="120" w:after="120"/>
            </w:pPr>
            <w:r>
              <w:t>07857366748</w:t>
            </w:r>
          </w:p>
        </w:tc>
      </w:tr>
      <w:tr w:rsidR="0027377E" w:rsidRPr="00AC73D3" w14:paraId="08BFEE2E"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04F09A83" w14:textId="77777777" w:rsidR="0027377E" w:rsidRPr="00AC73D3" w:rsidRDefault="0027377E" w:rsidP="0027377E">
            <w:pPr>
              <w:spacing w:before="120" w:after="120"/>
              <w:rPr>
                <w:b/>
              </w:rPr>
            </w:pPr>
            <w:r w:rsidRPr="00AC73D3">
              <w:rPr>
                <w:b/>
              </w:rPr>
              <w:t>Health and Safety Executive</w:t>
            </w:r>
          </w:p>
        </w:tc>
        <w:tc>
          <w:tcPr>
            <w:tcW w:w="2130" w:type="dxa"/>
            <w:tcBorders>
              <w:top w:val="single" w:sz="4" w:space="0" w:color="auto"/>
              <w:left w:val="single" w:sz="4" w:space="0" w:color="auto"/>
              <w:bottom w:val="single" w:sz="4" w:space="0" w:color="auto"/>
              <w:right w:val="single" w:sz="4" w:space="0" w:color="auto"/>
            </w:tcBorders>
            <w:vAlign w:val="center"/>
          </w:tcPr>
          <w:p w14:paraId="1D643802" w14:textId="77777777" w:rsidR="0027377E" w:rsidRPr="00AC73D3" w:rsidRDefault="0027377E" w:rsidP="0027377E">
            <w:pPr>
              <w:spacing w:before="120" w:after="120"/>
            </w:pPr>
            <w:r>
              <w:t xml:space="preserve">David </w:t>
            </w:r>
            <w:proofErr w:type="spellStart"/>
            <w:r>
              <w:t>Ikete</w:t>
            </w:r>
            <w:proofErr w:type="spellEnd"/>
          </w:p>
        </w:tc>
        <w:tc>
          <w:tcPr>
            <w:tcW w:w="1800" w:type="dxa"/>
            <w:tcBorders>
              <w:top w:val="single" w:sz="4" w:space="0" w:color="auto"/>
              <w:left w:val="single" w:sz="4" w:space="0" w:color="auto"/>
              <w:bottom w:val="single" w:sz="4" w:space="0" w:color="auto"/>
              <w:right w:val="single" w:sz="4" w:space="0" w:color="auto"/>
            </w:tcBorders>
            <w:vAlign w:val="center"/>
          </w:tcPr>
          <w:p w14:paraId="28C562D8" w14:textId="77777777" w:rsidR="0027377E" w:rsidRPr="00AC73D3" w:rsidRDefault="0027377E" w:rsidP="0027377E">
            <w:pPr>
              <w:spacing w:before="120" w:after="120"/>
            </w:pPr>
            <w:r>
              <w:t>Swansea</w:t>
            </w:r>
          </w:p>
        </w:tc>
        <w:tc>
          <w:tcPr>
            <w:tcW w:w="2024" w:type="dxa"/>
            <w:tcBorders>
              <w:top w:val="single" w:sz="4" w:space="0" w:color="auto"/>
              <w:left w:val="single" w:sz="4" w:space="0" w:color="auto"/>
              <w:bottom w:val="single" w:sz="4" w:space="0" w:color="auto"/>
              <w:right w:val="single" w:sz="4" w:space="0" w:color="auto"/>
            </w:tcBorders>
            <w:vAlign w:val="center"/>
          </w:tcPr>
          <w:p w14:paraId="376DC233" w14:textId="77777777" w:rsidR="0027377E" w:rsidRPr="00AC73D3" w:rsidRDefault="0027377E" w:rsidP="0027377E">
            <w:pPr>
              <w:spacing w:before="120" w:after="120"/>
            </w:pPr>
            <w:r>
              <w:t>07563625526</w:t>
            </w:r>
          </w:p>
        </w:tc>
      </w:tr>
      <w:tr w:rsidR="0027377E" w:rsidRPr="00AC73D3" w14:paraId="0E2E946C"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46211169" w14:textId="77777777" w:rsidR="0027377E" w:rsidRPr="00AC73D3" w:rsidRDefault="0027377E" w:rsidP="0027377E">
            <w:pPr>
              <w:spacing w:before="120" w:after="120"/>
              <w:rPr>
                <w:b/>
              </w:rPr>
            </w:pPr>
            <w:r w:rsidRPr="00AC73D3">
              <w:rPr>
                <w:b/>
              </w:rPr>
              <w:t>Hospital A and E</w:t>
            </w:r>
          </w:p>
        </w:tc>
        <w:tc>
          <w:tcPr>
            <w:tcW w:w="2130" w:type="dxa"/>
            <w:tcBorders>
              <w:top w:val="single" w:sz="4" w:space="0" w:color="auto"/>
              <w:left w:val="single" w:sz="4" w:space="0" w:color="auto"/>
              <w:bottom w:val="single" w:sz="4" w:space="0" w:color="auto"/>
              <w:right w:val="single" w:sz="4" w:space="0" w:color="auto"/>
            </w:tcBorders>
            <w:vAlign w:val="center"/>
          </w:tcPr>
          <w:p w14:paraId="7DA5B38B" w14:textId="77777777" w:rsidR="0027377E" w:rsidRPr="00AC73D3" w:rsidRDefault="0027377E" w:rsidP="0027377E">
            <w:r>
              <w:rPr>
                <w:rFonts w:cs="Arial"/>
                <w:color w:val="222222"/>
                <w:shd w:val="clear" w:color="auto" w:fill="FFFFFF"/>
              </w:rPr>
              <w:t>Singleton Hospital</w:t>
            </w:r>
          </w:p>
        </w:tc>
        <w:tc>
          <w:tcPr>
            <w:tcW w:w="1800" w:type="dxa"/>
            <w:tcBorders>
              <w:top w:val="single" w:sz="4" w:space="0" w:color="auto"/>
              <w:left w:val="single" w:sz="4" w:space="0" w:color="auto"/>
              <w:bottom w:val="single" w:sz="4" w:space="0" w:color="auto"/>
              <w:right w:val="single" w:sz="4" w:space="0" w:color="auto"/>
            </w:tcBorders>
            <w:vAlign w:val="center"/>
          </w:tcPr>
          <w:p w14:paraId="58E5E9DC" w14:textId="77777777" w:rsidR="0027377E" w:rsidRDefault="0027377E" w:rsidP="0027377E">
            <w:proofErr w:type="spellStart"/>
            <w:r>
              <w:rPr>
                <w:rFonts w:cs="Arial"/>
                <w:color w:val="222222"/>
                <w:shd w:val="clear" w:color="auto" w:fill="FFFFFF"/>
              </w:rPr>
              <w:t>Sketty</w:t>
            </w:r>
            <w:proofErr w:type="spellEnd"/>
            <w:r>
              <w:rPr>
                <w:rFonts w:cs="Arial"/>
                <w:color w:val="222222"/>
                <w:shd w:val="clear" w:color="auto" w:fill="FFFFFF"/>
              </w:rPr>
              <w:t xml:space="preserve"> Ln, </w:t>
            </w:r>
            <w:proofErr w:type="spellStart"/>
            <w:r>
              <w:rPr>
                <w:rFonts w:cs="Arial"/>
                <w:color w:val="222222"/>
                <w:shd w:val="clear" w:color="auto" w:fill="FFFFFF"/>
              </w:rPr>
              <w:t>Sketty</w:t>
            </w:r>
            <w:proofErr w:type="spellEnd"/>
            <w:r>
              <w:rPr>
                <w:rFonts w:cs="Arial"/>
                <w:color w:val="222222"/>
                <w:shd w:val="clear" w:color="auto" w:fill="FFFFFF"/>
              </w:rPr>
              <w:t>, Swansea SA2 8QA</w:t>
            </w:r>
          </w:p>
          <w:p w14:paraId="07497B43" w14:textId="77777777" w:rsidR="0027377E" w:rsidRPr="00AC73D3" w:rsidRDefault="0027377E" w:rsidP="0027377E">
            <w:pPr>
              <w:shd w:val="clear" w:color="auto" w:fill="FFFFFF"/>
            </w:pPr>
          </w:p>
        </w:tc>
        <w:tc>
          <w:tcPr>
            <w:tcW w:w="2024" w:type="dxa"/>
            <w:tcBorders>
              <w:top w:val="single" w:sz="4" w:space="0" w:color="auto"/>
              <w:left w:val="single" w:sz="4" w:space="0" w:color="auto"/>
              <w:bottom w:val="single" w:sz="4" w:space="0" w:color="auto"/>
              <w:right w:val="single" w:sz="4" w:space="0" w:color="auto"/>
            </w:tcBorders>
            <w:vAlign w:val="center"/>
          </w:tcPr>
          <w:p w14:paraId="290A60C1" w14:textId="77777777" w:rsidR="0027377E" w:rsidRPr="0071665B" w:rsidRDefault="00972554" w:rsidP="0027377E">
            <w:pPr>
              <w:rPr>
                <w:rFonts w:ascii="Times New Roman" w:hAnsi="Times New Roman"/>
              </w:rPr>
            </w:pPr>
            <w:hyperlink r:id="rId8" w:history="1">
              <w:r w:rsidR="0027377E">
                <w:rPr>
                  <w:rStyle w:val="zgwrf"/>
                  <w:rFonts w:cs="Arial"/>
                  <w:color w:val="191919"/>
                  <w:sz w:val="21"/>
                  <w:szCs w:val="21"/>
                  <w:shd w:val="clear" w:color="auto" w:fill="FFFFFF"/>
                </w:rPr>
                <w:t>01792 205666</w:t>
              </w:r>
            </w:hyperlink>
          </w:p>
        </w:tc>
      </w:tr>
      <w:tr w:rsidR="0027377E" w:rsidRPr="00AC73D3" w14:paraId="5AA61D6B"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2C00B194" w14:textId="77777777" w:rsidR="0027377E" w:rsidRPr="00AC73D3" w:rsidRDefault="0027377E" w:rsidP="0027377E">
            <w:pPr>
              <w:spacing w:before="120" w:after="120"/>
              <w:rPr>
                <w:b/>
              </w:rPr>
            </w:pPr>
            <w:r w:rsidRPr="00AC73D3">
              <w:rPr>
                <w:b/>
              </w:rPr>
              <w:t>Fire Service</w:t>
            </w:r>
          </w:p>
        </w:tc>
        <w:tc>
          <w:tcPr>
            <w:tcW w:w="2130" w:type="dxa"/>
            <w:tcBorders>
              <w:top w:val="single" w:sz="4" w:space="0" w:color="auto"/>
              <w:left w:val="single" w:sz="4" w:space="0" w:color="auto"/>
              <w:bottom w:val="single" w:sz="4" w:space="0" w:color="auto"/>
              <w:right w:val="single" w:sz="4" w:space="0" w:color="auto"/>
            </w:tcBorders>
            <w:vAlign w:val="center"/>
          </w:tcPr>
          <w:p w14:paraId="31A9330A" w14:textId="77777777" w:rsidR="0027377E" w:rsidRPr="00F6033B" w:rsidRDefault="0027377E" w:rsidP="0027377E">
            <w:r w:rsidRPr="00F6033B">
              <w:rPr>
                <w:rFonts w:cs="Arial"/>
                <w:lang w:val="en-US"/>
              </w:rPr>
              <w:t>Mid and West Wales Fire and Rescue Service</w:t>
            </w:r>
          </w:p>
        </w:tc>
        <w:tc>
          <w:tcPr>
            <w:tcW w:w="1800" w:type="dxa"/>
            <w:tcBorders>
              <w:top w:val="single" w:sz="4" w:space="0" w:color="auto"/>
              <w:left w:val="single" w:sz="4" w:space="0" w:color="auto"/>
              <w:bottom w:val="single" w:sz="4" w:space="0" w:color="auto"/>
              <w:right w:val="single" w:sz="4" w:space="0" w:color="auto"/>
            </w:tcBorders>
            <w:vAlign w:val="center"/>
          </w:tcPr>
          <w:p w14:paraId="4317C9EB" w14:textId="77777777" w:rsidR="0027377E" w:rsidRDefault="0027377E" w:rsidP="0027377E">
            <w:pPr>
              <w:rPr>
                <w:rFonts w:cs="Arial"/>
              </w:rPr>
            </w:pPr>
          </w:p>
          <w:p w14:paraId="02AA1A8F" w14:textId="77777777" w:rsidR="0027377E" w:rsidRPr="0087062C" w:rsidRDefault="0027377E" w:rsidP="0027377E">
            <w:pPr>
              <w:rPr>
                <w:rFonts w:cs="Arial"/>
              </w:rPr>
            </w:pPr>
            <w:r>
              <w:rPr>
                <w:rFonts w:cs="Arial"/>
              </w:rPr>
              <w:t>Swansea</w:t>
            </w:r>
          </w:p>
          <w:p w14:paraId="52C99FCA" w14:textId="77777777" w:rsidR="0027377E" w:rsidRPr="00AC73D3" w:rsidRDefault="0027377E" w:rsidP="0027377E">
            <w:pPr>
              <w:spacing w:before="120" w:after="120"/>
            </w:pPr>
          </w:p>
        </w:tc>
        <w:tc>
          <w:tcPr>
            <w:tcW w:w="2024" w:type="dxa"/>
            <w:tcBorders>
              <w:top w:val="single" w:sz="4" w:space="0" w:color="auto"/>
              <w:left w:val="single" w:sz="4" w:space="0" w:color="auto"/>
              <w:bottom w:val="single" w:sz="4" w:space="0" w:color="auto"/>
              <w:right w:val="single" w:sz="4" w:space="0" w:color="auto"/>
            </w:tcBorders>
            <w:vAlign w:val="center"/>
          </w:tcPr>
          <w:p w14:paraId="1C03D8F0" w14:textId="77777777" w:rsidR="0027377E" w:rsidRPr="00F6033B" w:rsidRDefault="0027377E" w:rsidP="0027377E">
            <w:pPr>
              <w:spacing w:before="120" w:after="120"/>
            </w:pPr>
            <w:r>
              <w:rPr>
                <w:rStyle w:val="xbe"/>
                <w:rFonts w:cs="Arial"/>
                <w:color w:val="222222"/>
              </w:rPr>
              <w:t>01874 622828</w:t>
            </w:r>
          </w:p>
        </w:tc>
      </w:tr>
      <w:tr w:rsidR="0027377E" w:rsidRPr="00AC73D3" w14:paraId="383498F0"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31C36E7C" w14:textId="77777777" w:rsidR="0027377E" w:rsidRPr="00AC73D3" w:rsidRDefault="0027377E" w:rsidP="0027377E">
            <w:pPr>
              <w:spacing w:before="120" w:after="120"/>
              <w:rPr>
                <w:b/>
              </w:rPr>
            </w:pPr>
            <w:r w:rsidRPr="00AC73D3">
              <w:rPr>
                <w:b/>
              </w:rPr>
              <w:t>Police</w:t>
            </w:r>
          </w:p>
        </w:tc>
        <w:tc>
          <w:tcPr>
            <w:tcW w:w="2130" w:type="dxa"/>
            <w:tcBorders>
              <w:top w:val="single" w:sz="4" w:space="0" w:color="auto"/>
              <w:left w:val="single" w:sz="4" w:space="0" w:color="auto"/>
              <w:bottom w:val="single" w:sz="4" w:space="0" w:color="auto"/>
              <w:right w:val="single" w:sz="4" w:space="0" w:color="auto"/>
            </w:tcBorders>
            <w:vAlign w:val="center"/>
          </w:tcPr>
          <w:p w14:paraId="31725201" w14:textId="77777777" w:rsidR="0027377E" w:rsidRPr="00AC73D3" w:rsidRDefault="0027377E" w:rsidP="0027377E">
            <w:pPr>
              <w:spacing w:before="120" w:after="120"/>
            </w:pPr>
            <w:r>
              <w:t>Dyfed Powys Police</w:t>
            </w:r>
          </w:p>
        </w:tc>
        <w:tc>
          <w:tcPr>
            <w:tcW w:w="1800" w:type="dxa"/>
            <w:tcBorders>
              <w:top w:val="single" w:sz="4" w:space="0" w:color="auto"/>
              <w:left w:val="single" w:sz="4" w:space="0" w:color="auto"/>
              <w:bottom w:val="single" w:sz="4" w:space="0" w:color="auto"/>
              <w:right w:val="single" w:sz="4" w:space="0" w:color="auto"/>
            </w:tcBorders>
            <w:vAlign w:val="center"/>
          </w:tcPr>
          <w:p w14:paraId="09C0CABB" w14:textId="77777777" w:rsidR="0027377E" w:rsidRPr="00AC73D3" w:rsidRDefault="0027377E" w:rsidP="0027377E">
            <w:pPr>
              <w:spacing w:before="120" w:after="120"/>
            </w:pPr>
            <w:r>
              <w:t>Swansea</w:t>
            </w:r>
          </w:p>
        </w:tc>
        <w:tc>
          <w:tcPr>
            <w:tcW w:w="2024" w:type="dxa"/>
            <w:tcBorders>
              <w:top w:val="single" w:sz="4" w:space="0" w:color="auto"/>
              <w:left w:val="single" w:sz="4" w:space="0" w:color="auto"/>
              <w:bottom w:val="single" w:sz="4" w:space="0" w:color="auto"/>
              <w:right w:val="single" w:sz="4" w:space="0" w:color="auto"/>
            </w:tcBorders>
            <w:vAlign w:val="center"/>
          </w:tcPr>
          <w:p w14:paraId="442E1DA8" w14:textId="77777777" w:rsidR="0027377E" w:rsidRPr="00F6033B" w:rsidRDefault="0027377E" w:rsidP="0027377E">
            <w:pPr>
              <w:spacing w:before="120" w:after="120"/>
              <w:rPr>
                <w:rFonts w:cs="Arial"/>
              </w:rPr>
            </w:pPr>
            <w:r w:rsidRPr="00F6033B">
              <w:rPr>
                <w:rFonts w:cs="Arial"/>
                <w:lang w:val="en"/>
              </w:rPr>
              <w:t>01267 222020</w:t>
            </w:r>
          </w:p>
        </w:tc>
      </w:tr>
      <w:tr w:rsidR="0027377E" w:rsidRPr="00AC73D3" w14:paraId="20948A23"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54DC0009" w14:textId="77777777" w:rsidR="0027377E" w:rsidRPr="00AC73D3" w:rsidRDefault="0027377E" w:rsidP="0027377E">
            <w:pPr>
              <w:spacing w:before="120" w:after="120"/>
              <w:rPr>
                <w:b/>
              </w:rPr>
            </w:pPr>
            <w:r w:rsidRPr="00AC73D3">
              <w:rPr>
                <w:b/>
              </w:rPr>
              <w:t xml:space="preserve">Other </w:t>
            </w:r>
            <w:r>
              <w:rPr>
                <w:b/>
              </w:rPr>
              <w:t>SPG Construction</w:t>
            </w:r>
            <w:r w:rsidRPr="00AC73D3">
              <w:rPr>
                <w:b/>
              </w:rPr>
              <w:t xml:space="preserve"> Staff</w:t>
            </w:r>
          </w:p>
        </w:tc>
        <w:tc>
          <w:tcPr>
            <w:tcW w:w="2130" w:type="dxa"/>
            <w:tcBorders>
              <w:top w:val="single" w:sz="4" w:space="0" w:color="auto"/>
              <w:left w:val="single" w:sz="4" w:space="0" w:color="auto"/>
              <w:bottom w:val="single" w:sz="4" w:space="0" w:color="auto"/>
              <w:right w:val="single" w:sz="4" w:space="0" w:color="auto"/>
            </w:tcBorders>
            <w:vAlign w:val="center"/>
          </w:tcPr>
          <w:p w14:paraId="16FA32BD" w14:textId="77777777" w:rsidR="0027377E" w:rsidRPr="00AC73D3" w:rsidRDefault="0027377E" w:rsidP="0027377E">
            <w:pPr>
              <w:spacing w:before="120" w:after="120"/>
            </w:pPr>
            <w:r>
              <w:t>Steff Davies</w:t>
            </w:r>
          </w:p>
        </w:tc>
        <w:tc>
          <w:tcPr>
            <w:tcW w:w="1800" w:type="dxa"/>
            <w:tcBorders>
              <w:top w:val="single" w:sz="4" w:space="0" w:color="auto"/>
              <w:left w:val="single" w:sz="4" w:space="0" w:color="auto"/>
              <w:bottom w:val="single" w:sz="4" w:space="0" w:color="auto"/>
              <w:right w:val="single" w:sz="4" w:space="0" w:color="auto"/>
            </w:tcBorders>
            <w:vAlign w:val="center"/>
          </w:tcPr>
          <w:p w14:paraId="17792B7E" w14:textId="77777777" w:rsidR="0027377E" w:rsidRPr="00AC73D3" w:rsidRDefault="0027377E" w:rsidP="0027377E">
            <w:pPr>
              <w:spacing w:before="120" w:after="120"/>
            </w:pPr>
            <w:r>
              <w:t>Site office</w:t>
            </w:r>
          </w:p>
        </w:tc>
        <w:tc>
          <w:tcPr>
            <w:tcW w:w="2024" w:type="dxa"/>
            <w:tcBorders>
              <w:top w:val="single" w:sz="4" w:space="0" w:color="auto"/>
              <w:left w:val="single" w:sz="4" w:space="0" w:color="auto"/>
              <w:bottom w:val="single" w:sz="4" w:space="0" w:color="auto"/>
              <w:right w:val="single" w:sz="4" w:space="0" w:color="auto"/>
            </w:tcBorders>
            <w:vAlign w:val="center"/>
          </w:tcPr>
          <w:p w14:paraId="1E864868" w14:textId="77777777" w:rsidR="0027377E" w:rsidRPr="00AC73D3" w:rsidRDefault="0027377E" w:rsidP="0027377E">
            <w:pPr>
              <w:spacing w:before="120" w:after="120"/>
            </w:pPr>
            <w:r>
              <w:t>07642857245</w:t>
            </w:r>
          </w:p>
        </w:tc>
      </w:tr>
      <w:tr w:rsidR="0027377E" w:rsidRPr="00AC73D3" w14:paraId="19B675F0" w14:textId="77777777" w:rsidTr="0027377E">
        <w:tc>
          <w:tcPr>
            <w:tcW w:w="3990" w:type="dxa"/>
            <w:tcBorders>
              <w:top w:val="single" w:sz="4" w:space="0" w:color="auto"/>
              <w:left w:val="single" w:sz="4" w:space="0" w:color="auto"/>
              <w:bottom w:val="single" w:sz="4" w:space="0" w:color="auto"/>
              <w:right w:val="single" w:sz="4" w:space="0" w:color="auto"/>
            </w:tcBorders>
            <w:vAlign w:val="center"/>
          </w:tcPr>
          <w:p w14:paraId="7D8417B5" w14:textId="77777777" w:rsidR="0027377E" w:rsidRPr="00AC73D3" w:rsidRDefault="0027377E" w:rsidP="0027377E">
            <w:pPr>
              <w:spacing w:before="120" w:after="120"/>
              <w:rPr>
                <w:b/>
              </w:rPr>
            </w:pPr>
          </w:p>
        </w:tc>
        <w:tc>
          <w:tcPr>
            <w:tcW w:w="2130" w:type="dxa"/>
            <w:tcBorders>
              <w:top w:val="single" w:sz="4" w:space="0" w:color="auto"/>
              <w:left w:val="single" w:sz="4" w:space="0" w:color="auto"/>
              <w:bottom w:val="single" w:sz="4" w:space="0" w:color="auto"/>
              <w:right w:val="single" w:sz="4" w:space="0" w:color="auto"/>
            </w:tcBorders>
            <w:vAlign w:val="center"/>
          </w:tcPr>
          <w:p w14:paraId="4F8E8765" w14:textId="77777777" w:rsidR="0027377E" w:rsidRPr="00AC73D3" w:rsidRDefault="0027377E" w:rsidP="0027377E">
            <w:pPr>
              <w:spacing w:before="120" w:after="120"/>
            </w:pPr>
          </w:p>
        </w:tc>
        <w:tc>
          <w:tcPr>
            <w:tcW w:w="1800" w:type="dxa"/>
            <w:tcBorders>
              <w:top w:val="single" w:sz="4" w:space="0" w:color="auto"/>
              <w:left w:val="single" w:sz="4" w:space="0" w:color="auto"/>
              <w:bottom w:val="single" w:sz="4" w:space="0" w:color="auto"/>
              <w:right w:val="single" w:sz="4" w:space="0" w:color="auto"/>
            </w:tcBorders>
            <w:vAlign w:val="center"/>
          </w:tcPr>
          <w:p w14:paraId="29ED0549" w14:textId="77777777" w:rsidR="0027377E" w:rsidRPr="00AC73D3" w:rsidRDefault="0027377E" w:rsidP="0027377E">
            <w:pPr>
              <w:spacing w:before="120" w:after="120"/>
            </w:pPr>
          </w:p>
        </w:tc>
        <w:tc>
          <w:tcPr>
            <w:tcW w:w="2024" w:type="dxa"/>
            <w:tcBorders>
              <w:top w:val="single" w:sz="4" w:space="0" w:color="auto"/>
              <w:left w:val="single" w:sz="4" w:space="0" w:color="auto"/>
              <w:bottom w:val="single" w:sz="4" w:space="0" w:color="auto"/>
              <w:right w:val="single" w:sz="4" w:space="0" w:color="auto"/>
            </w:tcBorders>
            <w:vAlign w:val="center"/>
          </w:tcPr>
          <w:p w14:paraId="04F081F6" w14:textId="77777777" w:rsidR="0027377E" w:rsidRPr="00AC73D3" w:rsidRDefault="0027377E" w:rsidP="0027377E">
            <w:pPr>
              <w:spacing w:before="120" w:after="120"/>
            </w:pPr>
          </w:p>
        </w:tc>
      </w:tr>
    </w:tbl>
    <w:p w14:paraId="0E3C6A3E" w14:textId="74557DA6" w:rsidR="007F65AA" w:rsidRPr="00AC73D3" w:rsidRDefault="00972554" w:rsidP="00972554">
      <w:pPr>
        <w:pStyle w:val="Heading2"/>
        <w:ind w:left="0"/>
      </w:pPr>
      <w:r>
        <w:t xml:space="preserve">1.3 </w:t>
      </w:r>
      <w:r w:rsidR="007F65AA" w:rsidRPr="00AC73D3">
        <w:t>Professional Team Contact Details</w:t>
      </w:r>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p>
    <w:p w14:paraId="3EC47B21" w14:textId="77777777" w:rsidR="007F65AA" w:rsidRPr="00AC73D3" w:rsidRDefault="007F65AA" w:rsidP="007F65AA">
      <w:pPr>
        <w:pStyle w:val="BodyText"/>
      </w:pPr>
      <w:r w:rsidRPr="00AC73D3">
        <w:t>A Project Contact directory will be maintained and distributed as necessary.</w:t>
      </w: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6"/>
        <w:gridCol w:w="1744"/>
        <w:gridCol w:w="925"/>
        <w:gridCol w:w="1473"/>
        <w:gridCol w:w="1635"/>
      </w:tblGrid>
      <w:tr w:rsidR="0071665B" w:rsidRPr="00AC73D3" w14:paraId="1493C568" w14:textId="77777777" w:rsidTr="0071665B">
        <w:trPr>
          <w:trHeight w:val="396"/>
        </w:trPr>
        <w:tc>
          <w:tcPr>
            <w:tcW w:w="2616" w:type="dxa"/>
            <w:shd w:val="clear" w:color="auto" w:fill="auto"/>
          </w:tcPr>
          <w:p w14:paraId="12B47A15" w14:textId="77777777" w:rsidR="0071665B" w:rsidRPr="00AC73D3" w:rsidRDefault="0071665B" w:rsidP="00762FEC">
            <w:pPr>
              <w:pStyle w:val="BodyText"/>
              <w:ind w:left="0"/>
              <w:rPr>
                <w:b/>
              </w:rPr>
            </w:pPr>
            <w:r w:rsidRPr="00AC73D3">
              <w:rPr>
                <w:b/>
              </w:rPr>
              <w:t>Title</w:t>
            </w:r>
          </w:p>
        </w:tc>
        <w:tc>
          <w:tcPr>
            <w:tcW w:w="1744" w:type="dxa"/>
            <w:shd w:val="clear" w:color="auto" w:fill="auto"/>
          </w:tcPr>
          <w:p w14:paraId="30BC29FB" w14:textId="77777777" w:rsidR="0071665B" w:rsidRPr="00AC73D3" w:rsidRDefault="0071665B" w:rsidP="00762FEC">
            <w:pPr>
              <w:pStyle w:val="BodyText"/>
              <w:ind w:left="0"/>
              <w:rPr>
                <w:b/>
              </w:rPr>
            </w:pPr>
            <w:r w:rsidRPr="00AC73D3">
              <w:rPr>
                <w:b/>
              </w:rPr>
              <w:t>Name</w:t>
            </w:r>
          </w:p>
        </w:tc>
        <w:tc>
          <w:tcPr>
            <w:tcW w:w="925" w:type="dxa"/>
            <w:shd w:val="clear" w:color="auto" w:fill="auto"/>
          </w:tcPr>
          <w:p w14:paraId="3DA35E6C" w14:textId="77777777" w:rsidR="0071665B" w:rsidRPr="00AC73D3" w:rsidRDefault="0071665B" w:rsidP="00762FEC">
            <w:pPr>
              <w:pStyle w:val="BodyText"/>
              <w:ind w:left="0"/>
              <w:rPr>
                <w:b/>
              </w:rPr>
            </w:pPr>
            <w:r w:rsidRPr="00AC73D3">
              <w:rPr>
                <w:b/>
              </w:rPr>
              <w:t>Initials</w:t>
            </w:r>
          </w:p>
        </w:tc>
        <w:tc>
          <w:tcPr>
            <w:tcW w:w="1473" w:type="dxa"/>
            <w:shd w:val="clear" w:color="auto" w:fill="auto"/>
          </w:tcPr>
          <w:p w14:paraId="3F6A1FB7" w14:textId="77777777" w:rsidR="0071665B" w:rsidRPr="00AC73D3" w:rsidRDefault="0071665B" w:rsidP="00762FEC">
            <w:pPr>
              <w:pStyle w:val="BodyText"/>
              <w:ind w:left="0"/>
              <w:rPr>
                <w:b/>
              </w:rPr>
            </w:pPr>
            <w:r w:rsidRPr="00AC73D3">
              <w:rPr>
                <w:b/>
              </w:rPr>
              <w:t>Tel No</w:t>
            </w:r>
          </w:p>
        </w:tc>
        <w:tc>
          <w:tcPr>
            <w:tcW w:w="1635" w:type="dxa"/>
            <w:shd w:val="clear" w:color="auto" w:fill="auto"/>
          </w:tcPr>
          <w:p w14:paraId="654F7816" w14:textId="4F160524" w:rsidR="0071665B" w:rsidRPr="00AC73D3" w:rsidRDefault="0071665B" w:rsidP="00762FEC">
            <w:pPr>
              <w:pStyle w:val="BodyText"/>
              <w:ind w:left="0"/>
              <w:rPr>
                <w:b/>
              </w:rPr>
            </w:pPr>
            <w:r>
              <w:rPr>
                <w:b/>
              </w:rPr>
              <w:t>Location</w:t>
            </w:r>
          </w:p>
        </w:tc>
      </w:tr>
      <w:tr w:rsidR="0071665B" w:rsidRPr="00AC73D3" w14:paraId="4E095C5F" w14:textId="77777777" w:rsidTr="0071665B">
        <w:trPr>
          <w:trHeight w:val="669"/>
        </w:trPr>
        <w:tc>
          <w:tcPr>
            <w:tcW w:w="2616" w:type="dxa"/>
            <w:shd w:val="clear" w:color="auto" w:fill="auto"/>
          </w:tcPr>
          <w:p w14:paraId="0408EB92" w14:textId="77777777" w:rsidR="0071665B" w:rsidRPr="00AC73D3" w:rsidRDefault="0071665B" w:rsidP="00762FEC">
            <w:pPr>
              <w:pStyle w:val="BodyText"/>
              <w:ind w:left="0"/>
              <w:rPr>
                <w:b/>
              </w:rPr>
            </w:pPr>
            <w:r w:rsidRPr="00AC73D3">
              <w:rPr>
                <w:b/>
              </w:rPr>
              <w:t>Architect</w:t>
            </w:r>
          </w:p>
        </w:tc>
        <w:tc>
          <w:tcPr>
            <w:tcW w:w="1744" w:type="dxa"/>
            <w:shd w:val="clear" w:color="auto" w:fill="auto"/>
          </w:tcPr>
          <w:p w14:paraId="6541E9C6" w14:textId="650B4276" w:rsidR="0071665B" w:rsidRPr="009F1A81" w:rsidRDefault="0071665B" w:rsidP="00762FEC">
            <w:pPr>
              <w:pStyle w:val="BodyText"/>
              <w:ind w:left="0"/>
              <w:rPr>
                <w:rFonts w:cs="Arial"/>
              </w:rPr>
            </w:pPr>
            <w:r>
              <w:rPr>
                <w:rFonts w:cs="Arial"/>
                <w:bCs/>
              </w:rPr>
              <w:t>Trevor Stephens</w:t>
            </w:r>
          </w:p>
        </w:tc>
        <w:tc>
          <w:tcPr>
            <w:tcW w:w="925" w:type="dxa"/>
            <w:shd w:val="clear" w:color="auto" w:fill="auto"/>
          </w:tcPr>
          <w:p w14:paraId="2CB23170" w14:textId="1F454753" w:rsidR="0071665B" w:rsidRPr="00AC73D3" w:rsidRDefault="0071665B" w:rsidP="00762FEC">
            <w:pPr>
              <w:pStyle w:val="BodyText"/>
              <w:ind w:left="0"/>
            </w:pPr>
            <w:r>
              <w:t>TS</w:t>
            </w:r>
          </w:p>
        </w:tc>
        <w:tc>
          <w:tcPr>
            <w:tcW w:w="1473" w:type="dxa"/>
            <w:shd w:val="clear" w:color="auto" w:fill="auto"/>
          </w:tcPr>
          <w:p w14:paraId="4B1F6DBA" w14:textId="19D35E2A" w:rsidR="0071665B" w:rsidRPr="00AC73D3" w:rsidRDefault="0071665B" w:rsidP="00762FEC">
            <w:pPr>
              <w:pStyle w:val="BodyText"/>
              <w:ind w:left="0"/>
            </w:pPr>
            <w:r>
              <w:rPr>
                <w:rFonts w:cs="Arial"/>
              </w:rPr>
              <w:t>029 6084 4587</w:t>
            </w:r>
          </w:p>
        </w:tc>
        <w:tc>
          <w:tcPr>
            <w:tcW w:w="1635" w:type="dxa"/>
            <w:shd w:val="clear" w:color="auto" w:fill="auto"/>
          </w:tcPr>
          <w:p w14:paraId="0FC162D2" w14:textId="40E1ED48" w:rsidR="0071665B" w:rsidRPr="00AC73D3" w:rsidRDefault="0071665B" w:rsidP="00762FEC">
            <w:pPr>
              <w:pStyle w:val="BodyText"/>
              <w:ind w:left="0"/>
            </w:pPr>
            <w:r>
              <w:t>Swansea</w:t>
            </w:r>
          </w:p>
        </w:tc>
      </w:tr>
    </w:tbl>
    <w:p w14:paraId="27D5C2C7" w14:textId="77777777" w:rsidR="007F65AA" w:rsidRDefault="007F65AA" w:rsidP="007F65AA">
      <w:pPr>
        <w:pStyle w:val="Heading2"/>
        <w:ind w:left="720"/>
      </w:pPr>
      <w:bookmarkStart w:id="86" w:name="_Toc196116700"/>
      <w:bookmarkStart w:id="87" w:name="_Toc259446051"/>
      <w:bookmarkStart w:id="88" w:name="_Toc300154099"/>
      <w:bookmarkStart w:id="89" w:name="_Toc307998585"/>
      <w:bookmarkStart w:id="90" w:name="_Toc307999438"/>
      <w:bookmarkStart w:id="91" w:name="_Toc309391724"/>
      <w:bookmarkStart w:id="92" w:name="_Toc309392407"/>
      <w:bookmarkStart w:id="93" w:name="_Toc309392586"/>
      <w:bookmarkStart w:id="94" w:name="_Toc309392699"/>
      <w:bookmarkStart w:id="95" w:name="_Toc309641271"/>
      <w:bookmarkStart w:id="96" w:name="_Toc309641833"/>
      <w:bookmarkStart w:id="97" w:name="_Toc309652318"/>
      <w:bookmarkStart w:id="98" w:name="_Toc309804220"/>
      <w:bookmarkStart w:id="99" w:name="_Toc309814614"/>
      <w:bookmarkStart w:id="100" w:name="_Toc310447506"/>
      <w:bookmarkStart w:id="101" w:name="_Toc327187691"/>
      <w:bookmarkStart w:id="102" w:name="_Toc328398995"/>
      <w:bookmarkStart w:id="103" w:name="_Toc330886286"/>
      <w:bookmarkStart w:id="104" w:name="_Toc332619065"/>
      <w:bookmarkStart w:id="105" w:name="_Toc332629124"/>
      <w:bookmarkStart w:id="106" w:name="_Toc355707208"/>
      <w:bookmarkStart w:id="107" w:name="_Toc359915002"/>
      <w:bookmarkStart w:id="108" w:name="_Toc359915105"/>
      <w:bookmarkStart w:id="109" w:name="_Toc381013279"/>
      <w:bookmarkStart w:id="110" w:name="_Toc381362912"/>
      <w:bookmarkStart w:id="111" w:name="_Toc473724881"/>
    </w:p>
    <w:p w14:paraId="0439C274" w14:textId="7F2C45DD" w:rsidR="007F65AA" w:rsidRPr="00AC73D3" w:rsidRDefault="00972554" w:rsidP="007F65AA">
      <w:pPr>
        <w:pStyle w:val="Heading2"/>
        <w:ind w:left="720"/>
      </w:pPr>
      <w:r>
        <w:t xml:space="preserve">1.4 </w:t>
      </w:r>
      <w:r w:rsidR="007F65AA" w:rsidRPr="00AC73D3">
        <w:t>Project Team</w:t>
      </w:r>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p>
    <w:p w14:paraId="36E58BB9" w14:textId="77777777" w:rsidR="007F65AA" w:rsidRPr="00AC73D3" w:rsidRDefault="007F65AA" w:rsidP="007F65AA">
      <w:pPr>
        <w:rPr>
          <w:i/>
          <w:vanish/>
          <w:color w:val="FF0000"/>
        </w:rPr>
      </w:pPr>
      <w:r w:rsidRPr="00AC73D3">
        <w:rPr>
          <w:i/>
          <w:vanish/>
          <w:color w:val="FF0000"/>
        </w:rPr>
        <w:t>Note:  Add the names of BAM Project Team.  The list below is provided for guidance only, add or amend to suit the needs and organisation of the.  Initials will be used for reference within the Plan.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24"/>
        <w:gridCol w:w="3047"/>
        <w:gridCol w:w="851"/>
        <w:gridCol w:w="1714"/>
      </w:tblGrid>
      <w:tr w:rsidR="007F65AA" w:rsidRPr="00AC73D3" w14:paraId="4BF85B25" w14:textId="77777777" w:rsidTr="00762FEC">
        <w:tc>
          <w:tcPr>
            <w:tcW w:w="2118" w:type="pct"/>
          </w:tcPr>
          <w:p w14:paraId="1F2DF8CC" w14:textId="77777777" w:rsidR="007F65AA" w:rsidRPr="00AC73D3" w:rsidRDefault="007F65AA" w:rsidP="00762FEC">
            <w:pPr>
              <w:spacing w:before="60"/>
              <w:rPr>
                <w:b/>
              </w:rPr>
            </w:pPr>
            <w:r w:rsidRPr="00AC73D3">
              <w:rPr>
                <w:b/>
              </w:rPr>
              <w:t>Title</w:t>
            </w:r>
          </w:p>
        </w:tc>
        <w:tc>
          <w:tcPr>
            <w:tcW w:w="1565" w:type="pct"/>
          </w:tcPr>
          <w:p w14:paraId="41AE739D" w14:textId="77777777" w:rsidR="007F65AA" w:rsidRPr="00AC73D3" w:rsidRDefault="007F65AA" w:rsidP="00762FEC">
            <w:pPr>
              <w:spacing w:before="60"/>
              <w:jc w:val="center"/>
              <w:rPr>
                <w:b/>
              </w:rPr>
            </w:pPr>
            <w:r w:rsidRPr="00AC73D3">
              <w:rPr>
                <w:b/>
              </w:rPr>
              <w:t>Name</w:t>
            </w:r>
          </w:p>
        </w:tc>
        <w:tc>
          <w:tcPr>
            <w:tcW w:w="437" w:type="pct"/>
          </w:tcPr>
          <w:p w14:paraId="5C962F24" w14:textId="77777777" w:rsidR="007F65AA" w:rsidRPr="00AC73D3" w:rsidRDefault="007F65AA" w:rsidP="00762FEC">
            <w:pPr>
              <w:spacing w:before="60"/>
              <w:jc w:val="center"/>
              <w:rPr>
                <w:b/>
              </w:rPr>
            </w:pPr>
            <w:r w:rsidRPr="00AC73D3">
              <w:rPr>
                <w:b/>
              </w:rPr>
              <w:t>Initials</w:t>
            </w:r>
          </w:p>
        </w:tc>
        <w:tc>
          <w:tcPr>
            <w:tcW w:w="880" w:type="pct"/>
          </w:tcPr>
          <w:p w14:paraId="089B6182" w14:textId="77777777" w:rsidR="007F65AA" w:rsidRPr="00AC73D3" w:rsidRDefault="007F65AA" w:rsidP="00762FEC">
            <w:pPr>
              <w:spacing w:before="60"/>
              <w:jc w:val="center"/>
              <w:rPr>
                <w:b/>
              </w:rPr>
            </w:pPr>
            <w:r w:rsidRPr="00AC73D3">
              <w:rPr>
                <w:b/>
              </w:rPr>
              <w:t>Tel No</w:t>
            </w:r>
          </w:p>
        </w:tc>
      </w:tr>
      <w:tr w:rsidR="007F65AA" w:rsidRPr="00AC73D3" w14:paraId="09801853" w14:textId="77777777" w:rsidTr="00762FEC">
        <w:tc>
          <w:tcPr>
            <w:tcW w:w="2118" w:type="pct"/>
            <w:vAlign w:val="center"/>
          </w:tcPr>
          <w:p w14:paraId="11CD66A6" w14:textId="77777777" w:rsidR="007F65AA" w:rsidRPr="00AC73D3" w:rsidRDefault="007F65AA" w:rsidP="00762FEC">
            <w:pPr>
              <w:spacing w:before="60" w:after="20"/>
              <w:ind w:left="142"/>
              <w:rPr>
                <w:b/>
              </w:rPr>
            </w:pPr>
            <w:r w:rsidRPr="00AC73D3">
              <w:rPr>
                <w:b/>
              </w:rPr>
              <w:t>Construction Director</w:t>
            </w:r>
          </w:p>
        </w:tc>
        <w:tc>
          <w:tcPr>
            <w:tcW w:w="1565" w:type="pct"/>
            <w:vAlign w:val="center"/>
          </w:tcPr>
          <w:p w14:paraId="0FE7975E" w14:textId="55A1066C" w:rsidR="007F65AA" w:rsidRPr="00D172C8" w:rsidRDefault="0071665B" w:rsidP="00762FEC">
            <w:pPr>
              <w:spacing w:before="60" w:after="20"/>
            </w:pPr>
            <w:proofErr w:type="spellStart"/>
            <w:r>
              <w:t>Steffan</w:t>
            </w:r>
            <w:proofErr w:type="spellEnd"/>
            <w:r>
              <w:t xml:space="preserve"> Pryce-Griffiths</w:t>
            </w:r>
          </w:p>
        </w:tc>
        <w:tc>
          <w:tcPr>
            <w:tcW w:w="437" w:type="pct"/>
            <w:vAlign w:val="center"/>
          </w:tcPr>
          <w:p w14:paraId="42A6B94E" w14:textId="608D0B3C" w:rsidR="007F65AA" w:rsidRPr="00D172C8" w:rsidRDefault="0071665B" w:rsidP="00762FEC">
            <w:pPr>
              <w:spacing w:before="60" w:after="20"/>
            </w:pPr>
            <w:r>
              <w:t>SPG</w:t>
            </w:r>
          </w:p>
        </w:tc>
        <w:tc>
          <w:tcPr>
            <w:tcW w:w="880" w:type="pct"/>
            <w:vAlign w:val="center"/>
          </w:tcPr>
          <w:p w14:paraId="111FBC1B" w14:textId="0DF3B6E7" w:rsidR="007F65AA" w:rsidRPr="00D172C8" w:rsidRDefault="0071665B" w:rsidP="00762FEC">
            <w:pPr>
              <w:spacing w:before="60" w:after="20"/>
            </w:pPr>
            <w:r>
              <w:t>07944592636</w:t>
            </w:r>
          </w:p>
        </w:tc>
      </w:tr>
      <w:tr w:rsidR="007F65AA" w:rsidRPr="00AC73D3" w14:paraId="1B4F7D4F" w14:textId="77777777" w:rsidTr="00762FEC">
        <w:tc>
          <w:tcPr>
            <w:tcW w:w="2118" w:type="pct"/>
            <w:vAlign w:val="center"/>
          </w:tcPr>
          <w:p w14:paraId="1231EAB1" w14:textId="77777777" w:rsidR="007F65AA" w:rsidRPr="00AC73D3" w:rsidRDefault="007F65AA" w:rsidP="00762FEC">
            <w:pPr>
              <w:spacing w:before="60" w:after="20"/>
              <w:ind w:left="142"/>
              <w:rPr>
                <w:b/>
              </w:rPr>
            </w:pPr>
            <w:r w:rsidRPr="00AC73D3">
              <w:rPr>
                <w:b/>
              </w:rPr>
              <w:t>Construction Manager</w:t>
            </w:r>
          </w:p>
        </w:tc>
        <w:tc>
          <w:tcPr>
            <w:tcW w:w="1565" w:type="pct"/>
            <w:vAlign w:val="center"/>
          </w:tcPr>
          <w:p w14:paraId="2005472B" w14:textId="77777777" w:rsidR="007F65AA" w:rsidRPr="00AC73D3" w:rsidRDefault="007F65AA" w:rsidP="00762FEC">
            <w:pPr>
              <w:spacing w:before="60" w:after="20"/>
            </w:pPr>
          </w:p>
        </w:tc>
        <w:tc>
          <w:tcPr>
            <w:tcW w:w="437" w:type="pct"/>
            <w:vAlign w:val="center"/>
          </w:tcPr>
          <w:p w14:paraId="0587FF50" w14:textId="77777777" w:rsidR="007F65AA" w:rsidRPr="00AC73D3" w:rsidRDefault="007F65AA" w:rsidP="00762FEC">
            <w:pPr>
              <w:spacing w:before="60" w:after="20"/>
            </w:pPr>
          </w:p>
        </w:tc>
        <w:tc>
          <w:tcPr>
            <w:tcW w:w="880" w:type="pct"/>
            <w:vAlign w:val="center"/>
          </w:tcPr>
          <w:p w14:paraId="4D5A4680" w14:textId="77777777" w:rsidR="007F65AA" w:rsidRPr="00AC73D3" w:rsidRDefault="007F65AA" w:rsidP="00762FEC">
            <w:pPr>
              <w:spacing w:before="60" w:after="20"/>
            </w:pPr>
          </w:p>
        </w:tc>
      </w:tr>
      <w:tr w:rsidR="007F65AA" w:rsidRPr="00AC73D3" w14:paraId="541F95B7" w14:textId="77777777" w:rsidTr="00762FEC">
        <w:tc>
          <w:tcPr>
            <w:tcW w:w="2118" w:type="pct"/>
            <w:vAlign w:val="center"/>
          </w:tcPr>
          <w:p w14:paraId="53870D40" w14:textId="77777777" w:rsidR="007F65AA" w:rsidRPr="00AC73D3" w:rsidRDefault="007F65AA" w:rsidP="00762FEC">
            <w:pPr>
              <w:spacing w:before="60" w:after="20"/>
              <w:ind w:left="142"/>
              <w:rPr>
                <w:b/>
              </w:rPr>
            </w:pPr>
            <w:r w:rsidRPr="00AC73D3">
              <w:rPr>
                <w:b/>
              </w:rPr>
              <w:t xml:space="preserve">Project Manager  </w:t>
            </w:r>
          </w:p>
        </w:tc>
        <w:tc>
          <w:tcPr>
            <w:tcW w:w="1565" w:type="pct"/>
            <w:vAlign w:val="center"/>
          </w:tcPr>
          <w:p w14:paraId="7F142A03" w14:textId="6565DBFE" w:rsidR="007F65AA" w:rsidRPr="00AC73D3" w:rsidRDefault="0071665B" w:rsidP="00762FEC">
            <w:pPr>
              <w:spacing w:before="60" w:after="20"/>
            </w:pPr>
            <w:proofErr w:type="spellStart"/>
            <w:r>
              <w:t>Steffan</w:t>
            </w:r>
            <w:proofErr w:type="spellEnd"/>
            <w:r>
              <w:t xml:space="preserve"> Pryce-Griffi</w:t>
            </w:r>
            <w:r w:rsidR="00483803">
              <w:t>ths</w:t>
            </w:r>
          </w:p>
        </w:tc>
        <w:tc>
          <w:tcPr>
            <w:tcW w:w="437" w:type="pct"/>
            <w:vAlign w:val="center"/>
          </w:tcPr>
          <w:p w14:paraId="439CA628" w14:textId="5688CC4E" w:rsidR="007F65AA" w:rsidRPr="00AC73D3" w:rsidRDefault="0071665B" w:rsidP="00762FEC">
            <w:pPr>
              <w:spacing w:before="60" w:after="20"/>
            </w:pPr>
            <w:r>
              <w:t>SPG</w:t>
            </w:r>
          </w:p>
        </w:tc>
        <w:tc>
          <w:tcPr>
            <w:tcW w:w="880" w:type="pct"/>
            <w:vAlign w:val="center"/>
          </w:tcPr>
          <w:p w14:paraId="6B9F2A1D" w14:textId="17726A36" w:rsidR="007F65AA" w:rsidRPr="00AC73D3" w:rsidRDefault="0071665B" w:rsidP="00762FEC">
            <w:pPr>
              <w:spacing w:before="60" w:after="20"/>
            </w:pPr>
            <w:r>
              <w:t>07944592636</w:t>
            </w:r>
          </w:p>
        </w:tc>
      </w:tr>
      <w:tr w:rsidR="007F65AA" w:rsidRPr="00AC73D3" w14:paraId="2AF65F1E" w14:textId="77777777" w:rsidTr="00762FEC">
        <w:tc>
          <w:tcPr>
            <w:tcW w:w="2118" w:type="pct"/>
            <w:vAlign w:val="center"/>
          </w:tcPr>
          <w:p w14:paraId="5ABF7EFF" w14:textId="77777777" w:rsidR="007F65AA" w:rsidRPr="00AC73D3" w:rsidRDefault="007F65AA" w:rsidP="00762FEC">
            <w:pPr>
              <w:spacing w:before="60" w:after="20"/>
              <w:ind w:left="142"/>
              <w:rPr>
                <w:b/>
              </w:rPr>
            </w:pPr>
            <w:r>
              <w:rPr>
                <w:b/>
              </w:rPr>
              <w:t>Appointed Person</w:t>
            </w:r>
          </w:p>
        </w:tc>
        <w:tc>
          <w:tcPr>
            <w:tcW w:w="1565" w:type="pct"/>
            <w:vAlign w:val="center"/>
          </w:tcPr>
          <w:p w14:paraId="7F77DD97" w14:textId="77777777" w:rsidR="007F65AA" w:rsidRPr="00AC73D3" w:rsidRDefault="007F65AA" w:rsidP="00762FEC">
            <w:pPr>
              <w:spacing w:before="60" w:after="20"/>
            </w:pPr>
          </w:p>
        </w:tc>
        <w:tc>
          <w:tcPr>
            <w:tcW w:w="437" w:type="pct"/>
            <w:vAlign w:val="center"/>
          </w:tcPr>
          <w:p w14:paraId="347CEBB5" w14:textId="77777777" w:rsidR="007F65AA" w:rsidRPr="00AC73D3" w:rsidRDefault="007F65AA" w:rsidP="00762FEC">
            <w:pPr>
              <w:spacing w:before="60" w:after="20"/>
            </w:pPr>
          </w:p>
        </w:tc>
        <w:tc>
          <w:tcPr>
            <w:tcW w:w="880" w:type="pct"/>
            <w:vAlign w:val="center"/>
          </w:tcPr>
          <w:p w14:paraId="376B505A" w14:textId="77777777" w:rsidR="007F65AA" w:rsidRPr="00AC73D3" w:rsidRDefault="007F65AA" w:rsidP="00762FEC">
            <w:pPr>
              <w:spacing w:before="60" w:after="20"/>
            </w:pPr>
          </w:p>
        </w:tc>
      </w:tr>
      <w:tr w:rsidR="007F65AA" w:rsidRPr="00AC73D3" w14:paraId="1157B51B" w14:textId="77777777" w:rsidTr="00762FEC">
        <w:tc>
          <w:tcPr>
            <w:tcW w:w="2118" w:type="pct"/>
            <w:vAlign w:val="center"/>
          </w:tcPr>
          <w:p w14:paraId="48ABD43F" w14:textId="77777777" w:rsidR="007F65AA" w:rsidRPr="00AC73D3" w:rsidRDefault="007F65AA" w:rsidP="00762FEC">
            <w:pPr>
              <w:spacing w:before="60" w:after="20"/>
              <w:ind w:left="142"/>
              <w:rPr>
                <w:b/>
              </w:rPr>
            </w:pPr>
            <w:r w:rsidRPr="00AC73D3">
              <w:rPr>
                <w:b/>
              </w:rPr>
              <w:t>Project Safety Manager</w:t>
            </w:r>
          </w:p>
        </w:tc>
        <w:tc>
          <w:tcPr>
            <w:tcW w:w="1565" w:type="pct"/>
            <w:vAlign w:val="center"/>
          </w:tcPr>
          <w:p w14:paraId="02FA4045" w14:textId="576220CA" w:rsidR="007F65AA" w:rsidRPr="00AC73D3" w:rsidRDefault="00972554" w:rsidP="00762FEC">
            <w:pPr>
              <w:spacing w:before="60" w:after="20"/>
            </w:pPr>
            <w:proofErr w:type="spellStart"/>
            <w:r>
              <w:t>Kiaran</w:t>
            </w:r>
            <w:proofErr w:type="spellEnd"/>
            <w:r>
              <w:t xml:space="preserve"> Mackey</w:t>
            </w:r>
          </w:p>
        </w:tc>
        <w:tc>
          <w:tcPr>
            <w:tcW w:w="437" w:type="pct"/>
            <w:vAlign w:val="center"/>
          </w:tcPr>
          <w:p w14:paraId="55804033" w14:textId="014A1DAF" w:rsidR="007F65AA" w:rsidRPr="00AC73D3" w:rsidRDefault="00BC4A33" w:rsidP="00762FEC">
            <w:pPr>
              <w:spacing w:before="60" w:after="20"/>
            </w:pPr>
            <w:r>
              <w:t>KM</w:t>
            </w:r>
          </w:p>
        </w:tc>
        <w:tc>
          <w:tcPr>
            <w:tcW w:w="880" w:type="pct"/>
            <w:vAlign w:val="center"/>
          </w:tcPr>
          <w:p w14:paraId="342BDA05" w14:textId="06C84F56" w:rsidR="007F65AA" w:rsidRPr="00AC73D3" w:rsidRDefault="0071665B" w:rsidP="00762FEC">
            <w:pPr>
              <w:spacing w:before="60" w:after="20"/>
            </w:pPr>
            <w:r>
              <w:t>079</w:t>
            </w:r>
            <w:r w:rsidR="00972554">
              <w:t>86473758</w:t>
            </w:r>
          </w:p>
        </w:tc>
      </w:tr>
      <w:tr w:rsidR="007F65AA" w:rsidRPr="00AC73D3" w14:paraId="592634B2" w14:textId="77777777" w:rsidTr="00762FEC">
        <w:tc>
          <w:tcPr>
            <w:tcW w:w="2118" w:type="pct"/>
            <w:vAlign w:val="center"/>
          </w:tcPr>
          <w:p w14:paraId="6CCB84A1" w14:textId="77777777" w:rsidR="007F65AA" w:rsidRPr="00AC73D3" w:rsidRDefault="007F65AA" w:rsidP="00762FEC">
            <w:pPr>
              <w:spacing w:before="60" w:after="20"/>
              <w:ind w:left="142"/>
              <w:rPr>
                <w:b/>
              </w:rPr>
            </w:pPr>
            <w:r w:rsidRPr="00AC73D3">
              <w:rPr>
                <w:b/>
              </w:rPr>
              <w:t>Deputy Project Safety Manager</w:t>
            </w:r>
          </w:p>
        </w:tc>
        <w:tc>
          <w:tcPr>
            <w:tcW w:w="1565" w:type="pct"/>
            <w:vAlign w:val="center"/>
          </w:tcPr>
          <w:p w14:paraId="56ABFAB0" w14:textId="77777777" w:rsidR="007F65AA" w:rsidRPr="00AC73D3" w:rsidRDefault="007F65AA" w:rsidP="00762FEC">
            <w:pPr>
              <w:spacing w:before="60" w:after="20"/>
            </w:pPr>
          </w:p>
        </w:tc>
        <w:tc>
          <w:tcPr>
            <w:tcW w:w="437" w:type="pct"/>
            <w:vAlign w:val="center"/>
          </w:tcPr>
          <w:p w14:paraId="1EBD28DA" w14:textId="77777777" w:rsidR="007F65AA" w:rsidRPr="00AC73D3" w:rsidRDefault="007F65AA" w:rsidP="00762FEC">
            <w:pPr>
              <w:spacing w:before="60" w:after="20"/>
            </w:pPr>
          </w:p>
        </w:tc>
        <w:tc>
          <w:tcPr>
            <w:tcW w:w="880" w:type="pct"/>
            <w:vAlign w:val="center"/>
          </w:tcPr>
          <w:p w14:paraId="59D4F0C9" w14:textId="77777777" w:rsidR="007F65AA" w:rsidRPr="00AC73D3" w:rsidRDefault="007F65AA" w:rsidP="00762FEC">
            <w:pPr>
              <w:spacing w:before="60" w:after="20"/>
            </w:pPr>
          </w:p>
        </w:tc>
      </w:tr>
      <w:tr w:rsidR="007F65AA" w:rsidRPr="00AC73D3" w14:paraId="3C56A3E5" w14:textId="77777777" w:rsidTr="0071665B">
        <w:trPr>
          <w:trHeight w:val="347"/>
        </w:trPr>
        <w:tc>
          <w:tcPr>
            <w:tcW w:w="2118" w:type="pct"/>
            <w:vAlign w:val="center"/>
          </w:tcPr>
          <w:p w14:paraId="29C07D29" w14:textId="77777777" w:rsidR="007F65AA" w:rsidRPr="00AC73D3" w:rsidRDefault="007F65AA" w:rsidP="00762FEC">
            <w:pPr>
              <w:spacing w:before="60" w:after="20"/>
              <w:ind w:left="142"/>
              <w:rPr>
                <w:b/>
              </w:rPr>
            </w:pPr>
            <w:r w:rsidRPr="00AC73D3">
              <w:rPr>
                <w:b/>
              </w:rPr>
              <w:t>Design Manager</w:t>
            </w:r>
          </w:p>
        </w:tc>
        <w:tc>
          <w:tcPr>
            <w:tcW w:w="1565" w:type="pct"/>
            <w:vAlign w:val="center"/>
          </w:tcPr>
          <w:p w14:paraId="588E6855" w14:textId="2D971B58" w:rsidR="007F65AA" w:rsidRPr="00AC73D3" w:rsidRDefault="0071665B" w:rsidP="00762FEC">
            <w:pPr>
              <w:spacing w:before="60" w:after="20"/>
            </w:pPr>
            <w:r>
              <w:t>Steff Davies</w:t>
            </w:r>
          </w:p>
        </w:tc>
        <w:tc>
          <w:tcPr>
            <w:tcW w:w="437" w:type="pct"/>
            <w:vAlign w:val="center"/>
          </w:tcPr>
          <w:p w14:paraId="6A4567EF" w14:textId="635B684E" w:rsidR="007F65AA" w:rsidRPr="00AC73D3" w:rsidRDefault="0071665B" w:rsidP="00762FEC">
            <w:pPr>
              <w:spacing w:before="60" w:after="20"/>
            </w:pPr>
            <w:r>
              <w:t>SD</w:t>
            </w:r>
          </w:p>
        </w:tc>
        <w:tc>
          <w:tcPr>
            <w:tcW w:w="880" w:type="pct"/>
            <w:vAlign w:val="center"/>
          </w:tcPr>
          <w:p w14:paraId="03B11A9D" w14:textId="22CE342C" w:rsidR="007F65AA" w:rsidRPr="00AC73D3" w:rsidRDefault="0071665B" w:rsidP="00762FEC">
            <w:pPr>
              <w:spacing w:before="60" w:after="20"/>
            </w:pPr>
            <w:r>
              <w:t>07573658386</w:t>
            </w:r>
          </w:p>
        </w:tc>
      </w:tr>
    </w:tbl>
    <w:p w14:paraId="13E97BDB" w14:textId="7F413501" w:rsidR="00B2030F" w:rsidRPr="00DB4CE3" w:rsidRDefault="00B2030F" w:rsidP="007F65AA">
      <w:pPr>
        <w:rPr>
          <w:sz w:val="15"/>
          <w:szCs w:val="15"/>
          <w:u w:val="single"/>
        </w:rPr>
      </w:pPr>
    </w:p>
    <w:p w14:paraId="7CBB6D97" w14:textId="6CF55894" w:rsidR="00B2030F" w:rsidRPr="00AC73D3" w:rsidRDefault="00B2030F" w:rsidP="00720BE5">
      <w:pPr>
        <w:pStyle w:val="Heading1"/>
        <w:numPr>
          <w:ilvl w:val="0"/>
          <w:numId w:val="15"/>
        </w:numPr>
      </w:pPr>
      <w:bookmarkStart w:id="112" w:name="_Toc307999443"/>
      <w:bookmarkStart w:id="113" w:name="_Toc309391729"/>
      <w:bookmarkStart w:id="114" w:name="_Toc309392412"/>
      <w:bookmarkStart w:id="115" w:name="_Toc309392591"/>
      <w:bookmarkStart w:id="116" w:name="_Toc309392704"/>
      <w:bookmarkStart w:id="117" w:name="_Toc309641276"/>
      <w:bookmarkStart w:id="118" w:name="_Toc309641838"/>
      <w:bookmarkStart w:id="119" w:name="_Toc309652323"/>
      <w:bookmarkStart w:id="120" w:name="_Toc309804225"/>
      <w:bookmarkStart w:id="121" w:name="_Toc309814619"/>
      <w:bookmarkStart w:id="122" w:name="_Toc310447511"/>
      <w:bookmarkStart w:id="123" w:name="_Toc327187696"/>
      <w:bookmarkStart w:id="124" w:name="_Toc328399000"/>
      <w:bookmarkStart w:id="125" w:name="_Toc330886291"/>
      <w:bookmarkStart w:id="126" w:name="_Toc332619070"/>
      <w:bookmarkStart w:id="127" w:name="_Toc332629129"/>
      <w:bookmarkStart w:id="128" w:name="_Toc355707213"/>
      <w:bookmarkStart w:id="129" w:name="_Toc359915007"/>
      <w:bookmarkStart w:id="130" w:name="_Toc359915110"/>
      <w:bookmarkStart w:id="131" w:name="_Toc381013284"/>
      <w:bookmarkStart w:id="132" w:name="_Toc381362917"/>
      <w:bookmarkStart w:id="133" w:name="_Toc446317722"/>
      <w:bookmarkStart w:id="134" w:name="_Toc473724882"/>
      <w:r>
        <w:lastRenderedPageBreak/>
        <w:t xml:space="preserve">Construction Phase </w:t>
      </w:r>
      <w:r w:rsidRPr="00AC73D3">
        <w:t>Health and Safety</w:t>
      </w:r>
      <w:r>
        <w:t xml:space="preserve"> Plan (CDM Regulation)</w:t>
      </w:r>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p>
    <w:p w14:paraId="3D683A48" w14:textId="7FCE5405" w:rsidR="00B2030F" w:rsidRPr="00AC73D3" w:rsidRDefault="00972554" w:rsidP="00B2030F">
      <w:pPr>
        <w:pStyle w:val="Heading2"/>
      </w:pPr>
      <w:bookmarkStart w:id="135" w:name="_Toc446317723"/>
      <w:bookmarkStart w:id="136" w:name="_Toc473724883"/>
      <w:r>
        <w:t xml:space="preserve">2.1 </w:t>
      </w:r>
      <w:r w:rsidR="00B2030F" w:rsidRPr="00AC73D3">
        <w:t>Project specific health and safety arrangements</w:t>
      </w:r>
      <w:bookmarkEnd w:id="135"/>
      <w:bookmarkEnd w:id="136"/>
    </w:p>
    <w:p w14:paraId="6290C2E2" w14:textId="77777777" w:rsidR="00B2030F" w:rsidRDefault="00B2030F" w:rsidP="00B2030F">
      <w:pPr>
        <w:pStyle w:val="BodyText"/>
        <w:rPr>
          <w:b/>
          <w:szCs w:val="22"/>
        </w:rPr>
      </w:pPr>
    </w:p>
    <w:p w14:paraId="66913310" w14:textId="77777777" w:rsidR="00B2030F" w:rsidRPr="00AC73D3" w:rsidRDefault="00B2030F" w:rsidP="00B2030F">
      <w:pPr>
        <w:pStyle w:val="BodyText"/>
        <w:rPr>
          <w:b/>
          <w:szCs w:val="22"/>
        </w:rPr>
      </w:pPr>
      <w:r w:rsidRPr="00AC73D3">
        <w:rPr>
          <w:b/>
          <w:szCs w:val="22"/>
        </w:rPr>
        <w:t>Introduction</w:t>
      </w:r>
    </w:p>
    <w:p w14:paraId="6B60DA48" w14:textId="77777777" w:rsidR="00B2030F" w:rsidRPr="00AC73D3" w:rsidRDefault="00B2030F" w:rsidP="00B2030F">
      <w:pPr>
        <w:pStyle w:val="BodyText"/>
        <w:rPr>
          <w:szCs w:val="22"/>
        </w:rPr>
      </w:pPr>
      <w:r>
        <w:rPr>
          <w:szCs w:val="22"/>
        </w:rPr>
        <w:t>The Construction P</w:t>
      </w:r>
      <w:r w:rsidRPr="00AC73D3">
        <w:rPr>
          <w:szCs w:val="22"/>
        </w:rPr>
        <w:t xml:space="preserve">hase </w:t>
      </w:r>
      <w:r>
        <w:rPr>
          <w:szCs w:val="22"/>
        </w:rPr>
        <w:t>Health and Safety P</w:t>
      </w:r>
      <w:r w:rsidRPr="00AC73D3">
        <w:rPr>
          <w:szCs w:val="22"/>
        </w:rPr>
        <w:t>lan describes the arrangements for the managing of construction work and the monitoring of compliance with relevant statutory provisions, to ensure the effective management of health and safety throughout the construction period on site.</w:t>
      </w:r>
      <w:r>
        <w:rPr>
          <w:szCs w:val="22"/>
        </w:rPr>
        <w:t xml:space="preserve"> </w:t>
      </w:r>
      <w:r>
        <w:t>This document fulfils the principal contractor’s duty under regulation 12 of the Construction Design &amp; Management Regulations 2015</w:t>
      </w:r>
    </w:p>
    <w:p w14:paraId="7DA2E474" w14:textId="6A423B95" w:rsidR="00B2030F" w:rsidRPr="00AC73D3" w:rsidRDefault="00B2030F" w:rsidP="00B2030F">
      <w:pPr>
        <w:pStyle w:val="BodyText"/>
        <w:rPr>
          <w:szCs w:val="22"/>
        </w:rPr>
      </w:pPr>
      <w:r w:rsidRPr="00AC73D3">
        <w:rPr>
          <w:szCs w:val="22"/>
        </w:rPr>
        <w:t xml:space="preserve">Throughout the document, reference is made to other documentation within the </w:t>
      </w:r>
      <w:r w:rsidR="00483803">
        <w:rPr>
          <w:szCs w:val="22"/>
        </w:rPr>
        <w:t>SPG Construction</w:t>
      </w:r>
      <w:r w:rsidRPr="00AC73D3">
        <w:rPr>
          <w:szCs w:val="22"/>
        </w:rPr>
        <w:t xml:space="preserve"> safety management system.  These documents, which form an integral part of this plan, define and describe procedures which ensure, so far as is reasonably practicable, the health and safety of all persons on site, or others who may be affected by the construction works.</w:t>
      </w:r>
    </w:p>
    <w:p w14:paraId="6D233059" w14:textId="77777777" w:rsidR="00B2030F" w:rsidRDefault="00B2030F" w:rsidP="00B2030F">
      <w:pPr>
        <w:pStyle w:val="BodyText"/>
        <w:rPr>
          <w:szCs w:val="22"/>
        </w:rPr>
      </w:pPr>
      <w:r w:rsidRPr="00AC73D3">
        <w:rPr>
          <w:szCs w:val="22"/>
        </w:rPr>
        <w:t>This section provides detailed information on health and safety issues which are specific to this contract.</w:t>
      </w:r>
    </w:p>
    <w:p w14:paraId="7A02AA0F" w14:textId="77777777" w:rsidR="00B2030F" w:rsidRPr="00846D7C" w:rsidRDefault="00B2030F" w:rsidP="00B2030F">
      <w:pPr>
        <w:pStyle w:val="BodyText"/>
        <w:rPr>
          <w:szCs w:val="22"/>
        </w:rPr>
      </w:pPr>
      <w:r w:rsidRPr="00846D7C">
        <w:rPr>
          <w:szCs w:val="22"/>
        </w:rPr>
        <w:t>Key information on health and safety risks, i</w:t>
      </w:r>
      <w:r>
        <w:rPr>
          <w:szCs w:val="22"/>
        </w:rPr>
        <w:t xml:space="preserve">ncluding relevant parts of the </w:t>
      </w:r>
      <w:r w:rsidRPr="00846D7C">
        <w:rPr>
          <w:szCs w:val="22"/>
        </w:rPr>
        <w:t xml:space="preserve">construction phase </w:t>
      </w:r>
      <w:r>
        <w:rPr>
          <w:szCs w:val="22"/>
        </w:rPr>
        <w:t xml:space="preserve">health and safety </w:t>
      </w:r>
      <w:r w:rsidRPr="00846D7C">
        <w:rPr>
          <w:szCs w:val="22"/>
        </w:rPr>
        <w:t xml:space="preserve">plan, will be shared with contractors and </w:t>
      </w:r>
      <w:r>
        <w:rPr>
          <w:szCs w:val="22"/>
        </w:rPr>
        <w:t xml:space="preserve">discussed at the Initial Subcontractor Health and Safety Meeting. It will also be </w:t>
      </w:r>
      <w:r w:rsidRPr="00846D7C">
        <w:rPr>
          <w:szCs w:val="22"/>
        </w:rPr>
        <w:t>communicat</w:t>
      </w:r>
      <w:r>
        <w:rPr>
          <w:szCs w:val="22"/>
        </w:rPr>
        <w:t xml:space="preserve">ed </w:t>
      </w:r>
      <w:r w:rsidRPr="00846D7C">
        <w:rPr>
          <w:szCs w:val="22"/>
        </w:rPr>
        <w:t>with workers through induction and worker engagement.</w:t>
      </w:r>
    </w:p>
    <w:p w14:paraId="37A29168" w14:textId="1F127DA5" w:rsidR="00762FEC" w:rsidRPr="00DB4CE3" w:rsidRDefault="00B2030F" w:rsidP="00DB4CE3">
      <w:pPr>
        <w:pStyle w:val="BodyText"/>
        <w:rPr>
          <w:szCs w:val="22"/>
        </w:rPr>
      </w:pPr>
      <w:r w:rsidRPr="00846D7C">
        <w:rPr>
          <w:szCs w:val="22"/>
        </w:rPr>
        <w:t>A copy of the plan</w:t>
      </w:r>
      <w:r>
        <w:rPr>
          <w:szCs w:val="22"/>
        </w:rPr>
        <w:t xml:space="preserve"> (sections 1.0 and 2.0)</w:t>
      </w:r>
      <w:r w:rsidRPr="00846D7C">
        <w:rPr>
          <w:szCs w:val="22"/>
        </w:rPr>
        <w:t xml:space="preserve"> will also be sent to contractors involved in the works </w:t>
      </w:r>
      <w:r>
        <w:rPr>
          <w:szCs w:val="22"/>
        </w:rPr>
        <w:t>at the enquiry/order stage.</w:t>
      </w:r>
      <w:bookmarkStart w:id="137" w:name="_Toc473724884"/>
    </w:p>
    <w:p w14:paraId="060A0C21" w14:textId="6453BF4E" w:rsidR="00C66119" w:rsidRPr="00797E9B" w:rsidRDefault="00DB4CE3" w:rsidP="00C66119">
      <w:pPr>
        <w:keepNext/>
        <w:numPr>
          <w:ilvl w:val="1"/>
          <w:numId w:val="1"/>
        </w:numPr>
        <w:tabs>
          <w:tab w:val="num" w:pos="360"/>
          <w:tab w:val="num" w:pos="1440"/>
        </w:tabs>
        <w:spacing w:before="240" w:after="60"/>
        <w:ind w:left="360"/>
        <w:outlineLvl w:val="1"/>
        <w:rPr>
          <w:rFonts w:cs="Arial"/>
          <w:b/>
          <w:bCs/>
          <w:iCs/>
          <w:sz w:val="22"/>
          <w:szCs w:val="22"/>
        </w:rPr>
      </w:pPr>
      <w:r>
        <w:rPr>
          <w:rFonts w:cs="Arial"/>
          <w:b/>
          <w:bCs/>
          <w:iCs/>
          <w:sz w:val="22"/>
          <w:szCs w:val="22"/>
        </w:rPr>
        <w:t xml:space="preserve">2.2 </w:t>
      </w:r>
      <w:r w:rsidR="00C66119" w:rsidRPr="00797E9B">
        <w:rPr>
          <w:rFonts w:cs="Arial"/>
          <w:b/>
          <w:bCs/>
          <w:iCs/>
          <w:sz w:val="22"/>
          <w:szCs w:val="22"/>
        </w:rPr>
        <w:t>CDM Regulations Schedule 3 – Activities involving particular risks</w:t>
      </w:r>
      <w:bookmarkEnd w:id="137"/>
      <w:r w:rsidR="00C66119" w:rsidRPr="00797E9B">
        <w:rPr>
          <w:rFonts w:cs="Arial"/>
          <w:b/>
          <w:bCs/>
          <w:iCs/>
          <w:sz w:val="22"/>
          <w:szCs w:val="22"/>
        </w:rPr>
        <w:t xml:space="preserve"> </w:t>
      </w:r>
    </w:p>
    <w:p w14:paraId="4A800463" w14:textId="36D84387" w:rsidR="00C66119" w:rsidRPr="00797E9B" w:rsidRDefault="00C66119" w:rsidP="00C66119">
      <w:pPr>
        <w:spacing w:before="60" w:after="60"/>
        <w:ind w:left="426"/>
        <w:rPr>
          <w:szCs w:val="22"/>
        </w:rPr>
      </w:pPr>
      <w:r w:rsidRPr="00797E9B">
        <w:rPr>
          <w:szCs w:val="22"/>
        </w:rPr>
        <w:t>CDM Regulation 12(2) requires that the Construction Phase Plan must include specific measures concerning work which falls within the categories set out in</w:t>
      </w:r>
      <w:r>
        <w:rPr>
          <w:szCs w:val="22"/>
        </w:rPr>
        <w:t xml:space="preserve"> </w:t>
      </w:r>
      <w:r w:rsidRPr="00C66119">
        <w:rPr>
          <w:b/>
          <w:bCs/>
          <w:color w:val="000000" w:themeColor="text1"/>
          <w:szCs w:val="22"/>
          <w:u w:val="single"/>
        </w:rPr>
        <w:t>Schedule 3</w:t>
      </w:r>
      <w:r w:rsidRPr="00797E9B">
        <w:rPr>
          <w:szCs w:val="22"/>
        </w:rPr>
        <w:t xml:space="preserve"> of the Regulations.</w:t>
      </w:r>
    </w:p>
    <w:p w14:paraId="2C351EDC" w14:textId="77777777" w:rsidR="00C66119" w:rsidRPr="00797E9B" w:rsidRDefault="00C66119" w:rsidP="00C66119">
      <w:pPr>
        <w:spacing w:before="60" w:after="60"/>
        <w:ind w:left="426"/>
        <w:rPr>
          <w:szCs w:val="22"/>
        </w:rPr>
      </w:pPr>
    </w:p>
    <w:p w14:paraId="0CEDB00C" w14:textId="6AD514D6" w:rsidR="00C66119" w:rsidRPr="00797E9B" w:rsidRDefault="00C66119" w:rsidP="00C66119">
      <w:pPr>
        <w:spacing w:before="60" w:after="60"/>
        <w:ind w:left="426"/>
        <w:rPr>
          <w:szCs w:val="22"/>
        </w:rPr>
      </w:pPr>
      <w:r w:rsidRPr="00797E9B">
        <w:rPr>
          <w:szCs w:val="22"/>
        </w:rPr>
        <w:t>The following table identifies the relevant Schedule 3 activities for this project</w:t>
      </w:r>
      <w:r>
        <w:rPr>
          <w:szCs w:val="22"/>
        </w:rPr>
        <w:t xml:space="preserve"> (for the full list of possible Schedule 3 activities refer to the link above)</w:t>
      </w:r>
      <w:r w:rsidRPr="00797E9B">
        <w:rPr>
          <w:szCs w:val="22"/>
        </w:rPr>
        <w:t xml:space="preserve">. </w:t>
      </w:r>
    </w:p>
    <w:p w14:paraId="158772D6" w14:textId="77777777" w:rsidR="00C66119" w:rsidRPr="00797E9B" w:rsidRDefault="00C66119" w:rsidP="00C66119">
      <w:pPr>
        <w:spacing w:before="60" w:after="60"/>
      </w:pPr>
    </w:p>
    <w:tbl>
      <w:tblPr>
        <w:tblW w:w="4193" w:type="pct"/>
        <w:tblCellMar>
          <w:left w:w="0" w:type="dxa"/>
          <w:right w:w="0" w:type="dxa"/>
        </w:tblCellMar>
        <w:tblLook w:val="04A0" w:firstRow="1" w:lastRow="0" w:firstColumn="1" w:lastColumn="0" w:noHBand="0" w:noVBand="1"/>
      </w:tblPr>
      <w:tblGrid>
        <w:gridCol w:w="4060"/>
        <w:gridCol w:w="2266"/>
        <w:gridCol w:w="1830"/>
      </w:tblGrid>
      <w:tr w:rsidR="00C66119" w:rsidRPr="00797E9B" w14:paraId="6B4E1A61" w14:textId="77777777" w:rsidTr="00C66119">
        <w:tc>
          <w:tcPr>
            <w:tcW w:w="2489"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84D313F" w14:textId="77777777" w:rsidR="00C66119" w:rsidRPr="00797E9B" w:rsidRDefault="00C66119" w:rsidP="00762FEC">
            <w:pPr>
              <w:autoSpaceDE w:val="0"/>
              <w:autoSpaceDN w:val="0"/>
              <w:spacing w:before="120" w:after="120"/>
              <w:jc w:val="center"/>
              <w:rPr>
                <w:rFonts w:eastAsia="Calibri" w:cs="Arial"/>
                <w:b/>
                <w:bCs/>
                <w:sz w:val="22"/>
                <w:szCs w:val="22"/>
                <w:lang w:eastAsia="en-US"/>
              </w:rPr>
            </w:pPr>
            <w:r w:rsidRPr="00797E9B">
              <w:rPr>
                <w:rFonts w:eastAsia="Calibri" w:cs="Arial"/>
                <w:b/>
                <w:bCs/>
                <w:sz w:val="22"/>
                <w:szCs w:val="22"/>
                <w:lang w:eastAsia="en-US"/>
              </w:rPr>
              <w:t>Schedule 3 Activities</w:t>
            </w:r>
          </w:p>
        </w:tc>
        <w:tc>
          <w:tcPr>
            <w:tcW w:w="1389" w:type="pct"/>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466E587" w14:textId="77777777" w:rsidR="00C66119" w:rsidRPr="00797E9B" w:rsidRDefault="00C66119" w:rsidP="00762FEC">
            <w:pPr>
              <w:autoSpaceDE w:val="0"/>
              <w:autoSpaceDN w:val="0"/>
              <w:spacing w:before="120" w:after="120"/>
              <w:jc w:val="center"/>
              <w:rPr>
                <w:rFonts w:eastAsia="Calibri" w:cs="Arial"/>
                <w:b/>
                <w:bCs/>
                <w:sz w:val="22"/>
                <w:szCs w:val="22"/>
                <w:lang w:eastAsia="en-US"/>
              </w:rPr>
            </w:pPr>
            <w:r w:rsidRPr="00797E9B">
              <w:rPr>
                <w:rFonts w:cs="Arial"/>
                <w:b/>
                <w:bCs/>
              </w:rPr>
              <w:t>Do the works involve activities that may fall into the categories below? YES/NO</w:t>
            </w:r>
          </w:p>
        </w:tc>
        <w:tc>
          <w:tcPr>
            <w:tcW w:w="1122" w:type="pct"/>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4A8022E4" w14:textId="77777777" w:rsidR="00C66119" w:rsidRPr="00797E9B" w:rsidRDefault="00C66119" w:rsidP="00762FEC">
            <w:pPr>
              <w:autoSpaceDE w:val="0"/>
              <w:autoSpaceDN w:val="0"/>
              <w:spacing w:before="120" w:after="120"/>
              <w:jc w:val="center"/>
              <w:rPr>
                <w:rFonts w:eastAsia="Calibri" w:cs="Arial"/>
                <w:b/>
                <w:bCs/>
                <w:sz w:val="22"/>
                <w:szCs w:val="22"/>
                <w:lang w:eastAsia="en-US"/>
              </w:rPr>
            </w:pPr>
            <w:r w:rsidRPr="00797E9B">
              <w:rPr>
                <w:rFonts w:cs="Arial"/>
                <w:b/>
                <w:bCs/>
              </w:rPr>
              <w:t>Which activities</w:t>
            </w:r>
          </w:p>
        </w:tc>
      </w:tr>
      <w:tr w:rsidR="00C66119" w:rsidRPr="00797E9B" w14:paraId="22609667" w14:textId="77777777" w:rsidTr="00C66119">
        <w:tc>
          <w:tcPr>
            <w:tcW w:w="2489" w:type="pct"/>
            <w:tcBorders>
              <w:top w:val="nil"/>
              <w:left w:val="single" w:sz="8" w:space="0" w:color="auto"/>
              <w:bottom w:val="single" w:sz="8" w:space="0" w:color="auto"/>
              <w:right w:val="single" w:sz="8" w:space="0" w:color="auto"/>
            </w:tcBorders>
            <w:tcMar>
              <w:top w:w="0" w:type="dxa"/>
              <w:left w:w="108" w:type="dxa"/>
              <w:bottom w:w="0" w:type="dxa"/>
              <w:right w:w="108" w:type="dxa"/>
            </w:tcMar>
          </w:tcPr>
          <w:p w14:paraId="2E56DA53" w14:textId="77777777" w:rsidR="00C66119" w:rsidRPr="00797E9B" w:rsidRDefault="00C66119" w:rsidP="00762FEC">
            <w:pPr>
              <w:autoSpaceDE w:val="0"/>
              <w:autoSpaceDN w:val="0"/>
              <w:spacing w:before="120" w:after="120"/>
              <w:rPr>
                <w:rFonts w:ascii="Calibri" w:eastAsia="Calibri" w:hAnsi="Calibri"/>
                <w:sz w:val="22"/>
                <w:szCs w:val="22"/>
                <w:lang w:eastAsia="en-US"/>
              </w:rPr>
            </w:pPr>
            <w:r w:rsidRPr="00797E9B">
              <w:t>Work which puts workers at risk of burial under earthfalls, or falling from a height, where the risk is particularly aggravated by the nature of the work or processes used or by the environment at the place of work or site.</w:t>
            </w:r>
          </w:p>
        </w:tc>
        <w:tc>
          <w:tcPr>
            <w:tcW w:w="1389" w:type="pct"/>
            <w:tcBorders>
              <w:top w:val="nil"/>
              <w:left w:val="nil"/>
              <w:bottom w:val="single" w:sz="8" w:space="0" w:color="auto"/>
              <w:right w:val="single" w:sz="8" w:space="0" w:color="auto"/>
            </w:tcBorders>
            <w:tcMar>
              <w:top w:w="0" w:type="dxa"/>
              <w:left w:w="108" w:type="dxa"/>
              <w:bottom w:w="0" w:type="dxa"/>
              <w:right w:w="108" w:type="dxa"/>
            </w:tcMar>
          </w:tcPr>
          <w:p w14:paraId="550268F5" w14:textId="77777777" w:rsidR="00C66119" w:rsidRDefault="00C66119" w:rsidP="00762FEC">
            <w:pPr>
              <w:autoSpaceDE w:val="0"/>
              <w:autoSpaceDN w:val="0"/>
              <w:spacing w:before="120" w:after="120"/>
              <w:rPr>
                <w:rFonts w:cs="Arial"/>
                <w:b/>
                <w:bCs/>
              </w:rPr>
            </w:pPr>
          </w:p>
          <w:p w14:paraId="588171CB" w14:textId="77777777" w:rsidR="00C66119" w:rsidRDefault="00C66119" w:rsidP="00762FEC">
            <w:pPr>
              <w:autoSpaceDE w:val="0"/>
              <w:autoSpaceDN w:val="0"/>
              <w:spacing w:before="120" w:after="120"/>
              <w:rPr>
                <w:rFonts w:cs="Arial"/>
                <w:b/>
                <w:bCs/>
              </w:rPr>
            </w:pPr>
          </w:p>
          <w:p w14:paraId="78F75D12" w14:textId="77777777" w:rsidR="00C66119" w:rsidRDefault="00C66119" w:rsidP="00762FEC">
            <w:pPr>
              <w:autoSpaceDE w:val="0"/>
              <w:autoSpaceDN w:val="0"/>
              <w:spacing w:before="120" w:after="120"/>
              <w:rPr>
                <w:rFonts w:cs="Arial"/>
                <w:b/>
                <w:bCs/>
              </w:rPr>
            </w:pPr>
          </w:p>
          <w:p w14:paraId="44BA840F" w14:textId="77777777" w:rsidR="00C66119" w:rsidRPr="00797E9B" w:rsidRDefault="00C66119" w:rsidP="00762FEC">
            <w:pPr>
              <w:autoSpaceDE w:val="0"/>
              <w:autoSpaceDN w:val="0"/>
              <w:spacing w:before="120" w:after="120"/>
              <w:rPr>
                <w:rFonts w:eastAsia="Calibri" w:cs="Arial"/>
                <w:lang w:eastAsia="en-US"/>
              </w:rPr>
            </w:pPr>
            <w:r>
              <w:rPr>
                <w:rFonts w:cs="Arial"/>
                <w:b/>
                <w:bCs/>
              </w:rPr>
              <w:t xml:space="preserve">             YES</w:t>
            </w:r>
          </w:p>
        </w:tc>
        <w:tc>
          <w:tcPr>
            <w:tcW w:w="1122" w:type="pct"/>
            <w:tcBorders>
              <w:top w:val="nil"/>
              <w:left w:val="nil"/>
              <w:bottom w:val="single" w:sz="8" w:space="0" w:color="auto"/>
              <w:right w:val="single" w:sz="8" w:space="0" w:color="auto"/>
            </w:tcBorders>
            <w:tcMar>
              <w:top w:w="0" w:type="dxa"/>
              <w:left w:w="108" w:type="dxa"/>
              <w:bottom w:w="0" w:type="dxa"/>
              <w:right w:w="108" w:type="dxa"/>
            </w:tcMar>
          </w:tcPr>
          <w:p w14:paraId="42690B7D" w14:textId="77777777" w:rsidR="00C66119" w:rsidRDefault="00C66119" w:rsidP="00762FEC">
            <w:pPr>
              <w:autoSpaceDE w:val="0"/>
              <w:autoSpaceDN w:val="0"/>
              <w:spacing w:before="120" w:after="120"/>
              <w:rPr>
                <w:rFonts w:eastAsia="Calibri" w:cs="Arial"/>
                <w:lang w:eastAsia="en-US"/>
              </w:rPr>
            </w:pPr>
            <w:r>
              <w:rPr>
                <w:rFonts w:eastAsia="Calibri" w:cs="Arial"/>
                <w:lang w:eastAsia="en-US"/>
              </w:rPr>
              <w:t>Groundworks</w:t>
            </w:r>
          </w:p>
          <w:p w14:paraId="0EBBB09A" w14:textId="77777777" w:rsidR="00C66119" w:rsidRDefault="00C66119" w:rsidP="00762FEC">
            <w:pPr>
              <w:autoSpaceDE w:val="0"/>
              <w:autoSpaceDN w:val="0"/>
              <w:spacing w:before="120" w:after="120"/>
              <w:rPr>
                <w:rFonts w:eastAsia="Calibri" w:cs="Arial"/>
                <w:lang w:eastAsia="en-US"/>
              </w:rPr>
            </w:pPr>
            <w:r>
              <w:rPr>
                <w:rFonts w:eastAsia="Calibri" w:cs="Arial"/>
                <w:lang w:eastAsia="en-US"/>
              </w:rPr>
              <w:t>Roofing</w:t>
            </w:r>
          </w:p>
          <w:p w14:paraId="071554C3" w14:textId="080C176C" w:rsidR="00C66119" w:rsidRDefault="00E03351" w:rsidP="00762FEC">
            <w:pPr>
              <w:autoSpaceDE w:val="0"/>
              <w:autoSpaceDN w:val="0"/>
              <w:spacing w:before="120" w:after="120"/>
              <w:rPr>
                <w:rFonts w:eastAsia="Calibri" w:cs="Arial"/>
                <w:lang w:eastAsia="en-US"/>
              </w:rPr>
            </w:pPr>
            <w:r>
              <w:rPr>
                <w:rFonts w:eastAsia="Calibri" w:cs="Arial"/>
                <w:lang w:eastAsia="en-US"/>
              </w:rPr>
              <w:t>Plumbing</w:t>
            </w:r>
            <w:r w:rsidR="00C66119">
              <w:rPr>
                <w:rFonts w:eastAsia="Calibri" w:cs="Arial"/>
                <w:lang w:eastAsia="en-US"/>
              </w:rPr>
              <w:t xml:space="preserve"> / Electrical</w:t>
            </w:r>
          </w:p>
          <w:p w14:paraId="586170C4" w14:textId="77777777" w:rsidR="00C66119" w:rsidRDefault="00C66119" w:rsidP="00762FEC">
            <w:pPr>
              <w:autoSpaceDE w:val="0"/>
              <w:autoSpaceDN w:val="0"/>
              <w:spacing w:before="120" w:after="120"/>
              <w:rPr>
                <w:rFonts w:eastAsia="Calibri" w:cs="Arial"/>
                <w:lang w:eastAsia="en-US"/>
              </w:rPr>
            </w:pPr>
            <w:r>
              <w:rPr>
                <w:rFonts w:eastAsia="Calibri" w:cs="Arial"/>
                <w:lang w:eastAsia="en-US"/>
              </w:rPr>
              <w:t>Partitions</w:t>
            </w:r>
          </w:p>
          <w:p w14:paraId="2D2FE453" w14:textId="77777777" w:rsidR="00C66119" w:rsidRPr="00797E9B" w:rsidRDefault="00C66119" w:rsidP="00762FEC">
            <w:pPr>
              <w:autoSpaceDE w:val="0"/>
              <w:autoSpaceDN w:val="0"/>
              <w:spacing w:before="120" w:after="120"/>
              <w:rPr>
                <w:rFonts w:eastAsia="Calibri" w:cs="Arial"/>
                <w:lang w:eastAsia="en-US"/>
              </w:rPr>
            </w:pPr>
            <w:r>
              <w:rPr>
                <w:rFonts w:eastAsia="Calibri" w:cs="Arial"/>
                <w:lang w:eastAsia="en-US"/>
              </w:rPr>
              <w:t>Ceilings</w:t>
            </w:r>
          </w:p>
        </w:tc>
      </w:tr>
      <w:tr w:rsidR="00C66119" w:rsidRPr="00797E9B" w14:paraId="6F6C21E3" w14:textId="77777777" w:rsidTr="00C66119">
        <w:tc>
          <w:tcPr>
            <w:tcW w:w="2489" w:type="pct"/>
            <w:tcBorders>
              <w:top w:val="nil"/>
              <w:left w:val="single" w:sz="8" w:space="0" w:color="auto"/>
              <w:bottom w:val="single" w:sz="8" w:space="0" w:color="auto"/>
              <w:right w:val="single" w:sz="8" w:space="0" w:color="auto"/>
            </w:tcBorders>
            <w:tcMar>
              <w:top w:w="0" w:type="dxa"/>
              <w:left w:w="108" w:type="dxa"/>
              <w:bottom w:w="0" w:type="dxa"/>
              <w:right w:w="108" w:type="dxa"/>
            </w:tcMar>
          </w:tcPr>
          <w:p w14:paraId="6E76A40A" w14:textId="77777777" w:rsidR="00C66119" w:rsidRPr="00797E9B" w:rsidRDefault="00C66119" w:rsidP="00762FEC">
            <w:pPr>
              <w:autoSpaceDE w:val="0"/>
              <w:autoSpaceDN w:val="0"/>
              <w:spacing w:before="120" w:after="120"/>
              <w:rPr>
                <w:rFonts w:ascii="Calibri" w:eastAsia="Calibri" w:hAnsi="Calibri"/>
                <w:sz w:val="22"/>
                <w:szCs w:val="22"/>
                <w:lang w:eastAsia="en-US"/>
              </w:rPr>
            </w:pPr>
            <w:r w:rsidRPr="00797E9B">
              <w:t>Work which puts workers at risk from chemical or biological substances constituting a particular danger to the health or safety of workers or involving a legal requirement for health monitoring.</w:t>
            </w:r>
          </w:p>
        </w:tc>
        <w:tc>
          <w:tcPr>
            <w:tcW w:w="1389" w:type="pct"/>
            <w:tcBorders>
              <w:top w:val="nil"/>
              <w:left w:val="nil"/>
              <w:bottom w:val="single" w:sz="8" w:space="0" w:color="auto"/>
              <w:right w:val="single" w:sz="8" w:space="0" w:color="auto"/>
            </w:tcBorders>
            <w:tcMar>
              <w:top w:w="0" w:type="dxa"/>
              <w:left w:w="108" w:type="dxa"/>
              <w:bottom w:w="0" w:type="dxa"/>
              <w:right w:w="108" w:type="dxa"/>
            </w:tcMar>
          </w:tcPr>
          <w:p w14:paraId="587FFD6E" w14:textId="77777777" w:rsidR="00C66119" w:rsidRPr="00797E9B" w:rsidRDefault="00C66119" w:rsidP="00762FEC">
            <w:pPr>
              <w:autoSpaceDE w:val="0"/>
              <w:autoSpaceDN w:val="0"/>
              <w:spacing w:before="120" w:after="120"/>
              <w:rPr>
                <w:rFonts w:eastAsia="Calibri" w:cs="Arial"/>
                <w:lang w:eastAsia="en-US"/>
              </w:rPr>
            </w:pPr>
            <w:r>
              <w:rPr>
                <w:rFonts w:cs="Arial"/>
                <w:b/>
                <w:bCs/>
              </w:rPr>
              <w:t>YES</w:t>
            </w:r>
          </w:p>
        </w:tc>
        <w:tc>
          <w:tcPr>
            <w:tcW w:w="1122" w:type="pct"/>
            <w:tcBorders>
              <w:top w:val="nil"/>
              <w:left w:val="nil"/>
              <w:bottom w:val="single" w:sz="8" w:space="0" w:color="auto"/>
              <w:right w:val="single" w:sz="8" w:space="0" w:color="auto"/>
            </w:tcBorders>
            <w:tcMar>
              <w:top w:w="0" w:type="dxa"/>
              <w:left w:w="108" w:type="dxa"/>
              <w:bottom w:w="0" w:type="dxa"/>
              <w:right w:w="108" w:type="dxa"/>
            </w:tcMar>
          </w:tcPr>
          <w:p w14:paraId="412A5115" w14:textId="77777777" w:rsidR="00C66119" w:rsidRDefault="00C66119" w:rsidP="00762FEC">
            <w:pPr>
              <w:autoSpaceDE w:val="0"/>
              <w:autoSpaceDN w:val="0"/>
              <w:spacing w:before="120" w:after="120"/>
              <w:rPr>
                <w:rFonts w:eastAsia="Calibri" w:cs="Arial"/>
                <w:lang w:eastAsia="en-US"/>
              </w:rPr>
            </w:pPr>
            <w:r w:rsidRPr="0004295C">
              <w:rPr>
                <w:rFonts w:eastAsia="Calibri" w:cs="Arial"/>
                <w:lang w:eastAsia="en-US"/>
              </w:rPr>
              <w:t>Groundworks</w:t>
            </w:r>
          </w:p>
          <w:p w14:paraId="0F757098" w14:textId="03BAF7D0" w:rsidR="00C66119" w:rsidRDefault="00E03351" w:rsidP="00762FEC">
            <w:pPr>
              <w:autoSpaceDE w:val="0"/>
              <w:autoSpaceDN w:val="0"/>
              <w:spacing w:before="120" w:after="120"/>
              <w:rPr>
                <w:rFonts w:eastAsia="Calibri" w:cs="Arial"/>
                <w:lang w:eastAsia="en-US"/>
              </w:rPr>
            </w:pPr>
            <w:r>
              <w:rPr>
                <w:rFonts w:eastAsia="Calibri" w:cs="Arial"/>
                <w:lang w:eastAsia="en-US"/>
              </w:rPr>
              <w:t>Plumbing</w:t>
            </w:r>
            <w:r w:rsidR="00C66119">
              <w:rPr>
                <w:rFonts w:eastAsia="Calibri" w:cs="Arial"/>
                <w:lang w:eastAsia="en-US"/>
              </w:rPr>
              <w:t xml:space="preserve"> / Electrical</w:t>
            </w:r>
          </w:p>
          <w:p w14:paraId="1C835519" w14:textId="77777777" w:rsidR="00C66119" w:rsidRDefault="00C66119" w:rsidP="00762FEC">
            <w:pPr>
              <w:autoSpaceDE w:val="0"/>
              <w:autoSpaceDN w:val="0"/>
              <w:spacing w:before="120" w:after="120"/>
              <w:rPr>
                <w:rFonts w:eastAsia="Calibri" w:cs="Arial"/>
                <w:lang w:eastAsia="en-US"/>
              </w:rPr>
            </w:pPr>
            <w:r>
              <w:rPr>
                <w:rFonts w:eastAsia="Calibri" w:cs="Arial"/>
                <w:lang w:eastAsia="en-US"/>
              </w:rPr>
              <w:t>Roofing</w:t>
            </w:r>
          </w:p>
          <w:p w14:paraId="2841DFF4" w14:textId="77777777" w:rsidR="00C66119" w:rsidRPr="00797E9B" w:rsidRDefault="00C66119" w:rsidP="00762FEC">
            <w:pPr>
              <w:autoSpaceDE w:val="0"/>
              <w:autoSpaceDN w:val="0"/>
              <w:spacing w:before="120" w:after="120"/>
              <w:rPr>
                <w:rFonts w:eastAsia="Calibri" w:cs="Arial"/>
                <w:color w:val="FF0000"/>
                <w:lang w:eastAsia="en-US"/>
              </w:rPr>
            </w:pPr>
            <w:r>
              <w:rPr>
                <w:rFonts w:eastAsia="Calibri" w:cs="Arial"/>
                <w:lang w:eastAsia="en-US"/>
              </w:rPr>
              <w:t>Flooring</w:t>
            </w:r>
          </w:p>
        </w:tc>
      </w:tr>
    </w:tbl>
    <w:p w14:paraId="3C99EAB5" w14:textId="77777777" w:rsidR="00C66119" w:rsidRPr="00AC73D3" w:rsidRDefault="00C66119" w:rsidP="00C66119"/>
    <w:p w14:paraId="77CE0076" w14:textId="77777777" w:rsidR="00C66119" w:rsidRPr="00AC73D3" w:rsidRDefault="00C66119" w:rsidP="00C66119"/>
    <w:p w14:paraId="34F49F7C" w14:textId="77777777" w:rsidR="00C66119" w:rsidRPr="00AC73D3" w:rsidRDefault="00C66119" w:rsidP="00C66119">
      <w:pPr>
        <w:rPr>
          <w:b/>
          <w:sz w:val="24"/>
          <w:szCs w:val="24"/>
        </w:rPr>
        <w:sectPr w:rsidR="00C66119" w:rsidRPr="00AC73D3" w:rsidSect="00762FEC">
          <w:headerReference w:type="default" r:id="rId9"/>
          <w:footerReference w:type="default" r:id="rId10"/>
          <w:footerReference w:type="first" r:id="rId11"/>
          <w:pgSz w:w="11906" w:h="16838" w:code="9"/>
          <w:pgMar w:top="720" w:right="720" w:bottom="1008" w:left="1440" w:header="706" w:footer="706" w:gutter="0"/>
          <w:cols w:space="708"/>
          <w:titlePg/>
          <w:docGrid w:linePitch="360"/>
        </w:sectPr>
      </w:pPr>
    </w:p>
    <w:p w14:paraId="0E3791C4" w14:textId="77777777" w:rsidR="00C66119" w:rsidRPr="00797E9B" w:rsidRDefault="00C66119" w:rsidP="00C66119">
      <w:bookmarkStart w:id="138" w:name="_Toc446317725"/>
      <w:bookmarkStart w:id="139" w:name="_Toc196116704"/>
      <w:bookmarkStart w:id="140" w:name="_Toc259446055"/>
      <w:bookmarkStart w:id="141" w:name="_Toc300154102"/>
      <w:bookmarkStart w:id="142" w:name="_Toc307998588"/>
      <w:bookmarkStart w:id="143" w:name="_Toc307999445"/>
      <w:bookmarkStart w:id="144" w:name="_Toc309391731"/>
      <w:bookmarkStart w:id="145" w:name="_Toc309392414"/>
      <w:bookmarkStart w:id="146" w:name="_Toc309392593"/>
      <w:bookmarkStart w:id="147" w:name="_Toc309392706"/>
      <w:bookmarkStart w:id="148" w:name="_Toc309641278"/>
      <w:bookmarkStart w:id="149" w:name="_Toc309641840"/>
      <w:bookmarkStart w:id="150" w:name="_Toc309652325"/>
      <w:bookmarkStart w:id="151" w:name="_Toc309804227"/>
      <w:bookmarkStart w:id="152" w:name="_Toc309814621"/>
      <w:bookmarkStart w:id="153" w:name="_Toc310447513"/>
      <w:bookmarkStart w:id="154" w:name="_Toc327187698"/>
      <w:bookmarkStart w:id="155" w:name="_Toc328399002"/>
      <w:bookmarkStart w:id="156" w:name="_Toc330886293"/>
      <w:bookmarkStart w:id="157" w:name="_Toc332619072"/>
      <w:bookmarkStart w:id="158" w:name="_Toc332629131"/>
      <w:bookmarkStart w:id="159" w:name="_Toc355707215"/>
      <w:bookmarkStart w:id="160" w:name="_Toc359915009"/>
      <w:bookmarkStart w:id="161" w:name="_Toc359915112"/>
      <w:bookmarkStart w:id="162" w:name="_Toc381013286"/>
      <w:bookmarkStart w:id="163" w:name="_Toc381362919"/>
      <w:r w:rsidRPr="00797E9B">
        <w:lastRenderedPageBreak/>
        <w:t>Significant Risk Identification and Control</w:t>
      </w:r>
      <w:bookmarkEnd w:id="138"/>
    </w:p>
    <w:tbl>
      <w:tblPr>
        <w:tblW w:w="13937" w:type="dxa"/>
        <w:tblInd w:w="120" w:type="dxa"/>
        <w:tblLayout w:type="fixed"/>
        <w:tblCellMar>
          <w:left w:w="120" w:type="dxa"/>
          <w:right w:w="120" w:type="dxa"/>
        </w:tblCellMar>
        <w:tblLook w:val="0000" w:firstRow="0" w:lastRow="0" w:firstColumn="0" w:lastColumn="0" w:noHBand="0" w:noVBand="0"/>
      </w:tblPr>
      <w:tblGrid>
        <w:gridCol w:w="2409"/>
        <w:gridCol w:w="3526"/>
        <w:gridCol w:w="1110"/>
        <w:gridCol w:w="1109"/>
        <w:gridCol w:w="1068"/>
        <w:gridCol w:w="530"/>
        <w:gridCol w:w="4185"/>
      </w:tblGrid>
      <w:tr w:rsidR="00C66119" w:rsidRPr="00797E9B" w14:paraId="737E7C8A" w14:textId="77777777" w:rsidTr="00BA5100">
        <w:trPr>
          <w:gridAfter w:val="2"/>
          <w:wAfter w:w="4715" w:type="dxa"/>
        </w:trPr>
        <w:tc>
          <w:tcPr>
            <w:tcW w:w="2409" w:type="dxa"/>
            <w:vMerge w:val="restart"/>
            <w:tcBorders>
              <w:top w:val="double" w:sz="6" w:space="0" w:color="auto"/>
              <w:left w:val="double" w:sz="6" w:space="0" w:color="auto"/>
            </w:tcBorders>
            <w:shd w:val="clear" w:color="auto" w:fill="E6E6E6"/>
          </w:tcPr>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p w14:paraId="04DFC4EE" w14:textId="77777777" w:rsidR="00C66119" w:rsidRPr="00797E9B" w:rsidRDefault="00C66119" w:rsidP="00762FEC">
            <w:r w:rsidRPr="00797E9B">
              <w:t>Hazard/Risk</w:t>
            </w:r>
          </w:p>
        </w:tc>
        <w:tc>
          <w:tcPr>
            <w:tcW w:w="3526" w:type="dxa"/>
            <w:vMerge w:val="restart"/>
            <w:tcBorders>
              <w:top w:val="double" w:sz="6" w:space="0" w:color="auto"/>
              <w:left w:val="single" w:sz="6" w:space="0" w:color="auto"/>
            </w:tcBorders>
            <w:shd w:val="clear" w:color="auto" w:fill="E6E6E6"/>
          </w:tcPr>
          <w:p w14:paraId="17927ED5" w14:textId="77777777" w:rsidR="00C66119" w:rsidRPr="00797E9B" w:rsidRDefault="00C66119" w:rsidP="00762FEC">
            <w:r w:rsidRPr="00797E9B">
              <w:t>Description</w:t>
            </w:r>
          </w:p>
        </w:tc>
        <w:tc>
          <w:tcPr>
            <w:tcW w:w="1110" w:type="dxa"/>
            <w:tcBorders>
              <w:top w:val="double" w:sz="6" w:space="0" w:color="auto"/>
              <w:left w:val="single" w:sz="6" w:space="0" w:color="auto"/>
              <w:bottom w:val="double" w:sz="6" w:space="0" w:color="auto"/>
            </w:tcBorders>
            <w:shd w:val="clear" w:color="auto" w:fill="E6E6E6"/>
          </w:tcPr>
          <w:p w14:paraId="6A1876D6" w14:textId="77777777" w:rsidR="00C66119" w:rsidRPr="000D65A6" w:rsidRDefault="00C66119" w:rsidP="00762FEC">
            <w:pPr>
              <w:rPr>
                <w:sz w:val="16"/>
                <w:szCs w:val="16"/>
              </w:rPr>
            </w:pPr>
            <w:r w:rsidRPr="000D65A6">
              <w:rPr>
                <w:sz w:val="16"/>
                <w:szCs w:val="16"/>
              </w:rPr>
              <w:t>Lifting Equipment</w:t>
            </w:r>
          </w:p>
        </w:tc>
        <w:tc>
          <w:tcPr>
            <w:tcW w:w="1109" w:type="dxa"/>
            <w:tcBorders>
              <w:top w:val="double" w:sz="6" w:space="0" w:color="auto"/>
              <w:left w:val="single" w:sz="6" w:space="0" w:color="auto"/>
              <w:bottom w:val="double" w:sz="6" w:space="0" w:color="auto"/>
            </w:tcBorders>
            <w:shd w:val="clear" w:color="auto" w:fill="E6E6E6"/>
          </w:tcPr>
          <w:p w14:paraId="4793D831" w14:textId="77777777" w:rsidR="00C66119" w:rsidRPr="000D65A6" w:rsidRDefault="00C66119" w:rsidP="00762FEC">
            <w:pPr>
              <w:rPr>
                <w:sz w:val="16"/>
                <w:szCs w:val="16"/>
              </w:rPr>
            </w:pPr>
            <w:r w:rsidRPr="000D65A6">
              <w:rPr>
                <w:sz w:val="16"/>
                <w:szCs w:val="16"/>
              </w:rPr>
              <w:t>Lifting Accessories</w:t>
            </w:r>
          </w:p>
        </w:tc>
        <w:tc>
          <w:tcPr>
            <w:tcW w:w="1068" w:type="dxa"/>
            <w:tcBorders>
              <w:top w:val="double" w:sz="6" w:space="0" w:color="auto"/>
              <w:left w:val="single" w:sz="6" w:space="0" w:color="auto"/>
              <w:right w:val="double" w:sz="6" w:space="0" w:color="auto"/>
            </w:tcBorders>
            <w:shd w:val="clear" w:color="auto" w:fill="E6E6E6"/>
          </w:tcPr>
          <w:p w14:paraId="0DD9B196" w14:textId="77777777" w:rsidR="00C66119" w:rsidRPr="00797E9B" w:rsidRDefault="00C66119" w:rsidP="00762FEC">
            <w:r w:rsidRPr="00797E9B">
              <w:t>Control</w:t>
            </w:r>
          </w:p>
        </w:tc>
      </w:tr>
      <w:tr w:rsidR="00C66119" w:rsidRPr="00797E9B" w14:paraId="0B42F44E" w14:textId="77777777" w:rsidTr="00BA5100">
        <w:tc>
          <w:tcPr>
            <w:tcW w:w="2409" w:type="dxa"/>
            <w:vMerge/>
            <w:tcBorders>
              <w:left w:val="double" w:sz="6" w:space="0" w:color="auto"/>
              <w:bottom w:val="single" w:sz="6" w:space="0" w:color="auto"/>
            </w:tcBorders>
            <w:shd w:val="clear" w:color="auto" w:fill="E6E6E6"/>
          </w:tcPr>
          <w:p w14:paraId="567CAB0C" w14:textId="77777777" w:rsidR="00C66119" w:rsidRPr="00797E9B" w:rsidRDefault="00C66119" w:rsidP="00762FEC">
            <w:pPr>
              <w:suppressAutoHyphens/>
              <w:spacing w:before="90" w:after="54"/>
              <w:rPr>
                <w:b/>
                <w:sz w:val="22"/>
              </w:rPr>
            </w:pPr>
          </w:p>
        </w:tc>
        <w:tc>
          <w:tcPr>
            <w:tcW w:w="3526" w:type="dxa"/>
            <w:vMerge/>
            <w:tcBorders>
              <w:left w:val="single" w:sz="6" w:space="0" w:color="auto"/>
              <w:bottom w:val="single" w:sz="6" w:space="0" w:color="auto"/>
            </w:tcBorders>
            <w:shd w:val="clear" w:color="auto" w:fill="E6E6E6"/>
          </w:tcPr>
          <w:p w14:paraId="07BAE160" w14:textId="77777777" w:rsidR="00C66119" w:rsidRPr="00797E9B" w:rsidRDefault="00C66119" w:rsidP="00762FEC">
            <w:pPr>
              <w:suppressAutoHyphens/>
              <w:spacing w:before="90" w:after="54"/>
              <w:rPr>
                <w:b/>
                <w:sz w:val="22"/>
              </w:rPr>
            </w:pPr>
          </w:p>
        </w:tc>
        <w:tc>
          <w:tcPr>
            <w:tcW w:w="1110" w:type="dxa"/>
            <w:tcBorders>
              <w:top w:val="double" w:sz="6" w:space="0" w:color="auto"/>
              <w:left w:val="single" w:sz="6" w:space="0" w:color="auto"/>
              <w:bottom w:val="single" w:sz="6" w:space="0" w:color="auto"/>
            </w:tcBorders>
            <w:shd w:val="clear" w:color="auto" w:fill="E6E6E6"/>
          </w:tcPr>
          <w:p w14:paraId="2764D693" w14:textId="4D04DB60" w:rsidR="00C66119" w:rsidRPr="000D65A6" w:rsidRDefault="00BA5100" w:rsidP="00762FEC">
            <w:pPr>
              <w:suppressAutoHyphens/>
              <w:spacing w:before="90" w:after="54"/>
              <w:rPr>
                <w:b/>
                <w:sz w:val="16"/>
                <w:szCs w:val="16"/>
              </w:rPr>
            </w:pPr>
            <w:r>
              <w:rPr>
                <w:b/>
                <w:sz w:val="16"/>
                <w:szCs w:val="16"/>
              </w:rPr>
              <w:t>SPG</w:t>
            </w:r>
          </w:p>
        </w:tc>
        <w:tc>
          <w:tcPr>
            <w:tcW w:w="1109" w:type="dxa"/>
            <w:tcBorders>
              <w:top w:val="double" w:sz="6" w:space="0" w:color="auto"/>
              <w:left w:val="single" w:sz="6" w:space="0" w:color="auto"/>
              <w:bottom w:val="single" w:sz="6" w:space="0" w:color="auto"/>
            </w:tcBorders>
            <w:shd w:val="clear" w:color="auto" w:fill="E6E6E6"/>
          </w:tcPr>
          <w:p w14:paraId="62888FCE" w14:textId="77777777" w:rsidR="00C66119" w:rsidRPr="000D65A6" w:rsidRDefault="00C66119" w:rsidP="00762FEC">
            <w:pPr>
              <w:suppressAutoHyphens/>
              <w:spacing w:before="90" w:after="54"/>
              <w:rPr>
                <w:b/>
                <w:sz w:val="16"/>
                <w:szCs w:val="16"/>
              </w:rPr>
            </w:pPr>
            <w:r w:rsidRPr="000D65A6">
              <w:rPr>
                <w:b/>
                <w:sz w:val="16"/>
                <w:szCs w:val="16"/>
              </w:rPr>
              <w:t>Sub</w:t>
            </w:r>
          </w:p>
        </w:tc>
        <w:tc>
          <w:tcPr>
            <w:tcW w:w="1068" w:type="dxa"/>
            <w:tcBorders>
              <w:top w:val="double" w:sz="6" w:space="0" w:color="auto"/>
              <w:left w:val="single" w:sz="6" w:space="0" w:color="auto"/>
              <w:bottom w:val="single" w:sz="6" w:space="0" w:color="auto"/>
            </w:tcBorders>
            <w:shd w:val="clear" w:color="auto" w:fill="E6E6E6"/>
          </w:tcPr>
          <w:p w14:paraId="2C01B9D7" w14:textId="2160DF39" w:rsidR="00C66119" w:rsidRPr="000D65A6" w:rsidRDefault="00BA5100" w:rsidP="00762FEC">
            <w:pPr>
              <w:suppressAutoHyphens/>
              <w:spacing w:before="90" w:after="54"/>
              <w:rPr>
                <w:b/>
                <w:sz w:val="16"/>
                <w:szCs w:val="16"/>
              </w:rPr>
            </w:pPr>
            <w:r>
              <w:rPr>
                <w:b/>
                <w:sz w:val="16"/>
                <w:szCs w:val="16"/>
              </w:rPr>
              <w:t>SPG</w:t>
            </w:r>
          </w:p>
        </w:tc>
        <w:tc>
          <w:tcPr>
            <w:tcW w:w="530" w:type="dxa"/>
            <w:tcBorders>
              <w:top w:val="double" w:sz="6" w:space="0" w:color="auto"/>
              <w:left w:val="single" w:sz="6" w:space="0" w:color="auto"/>
              <w:bottom w:val="single" w:sz="6" w:space="0" w:color="auto"/>
            </w:tcBorders>
            <w:shd w:val="clear" w:color="auto" w:fill="E6E6E6"/>
          </w:tcPr>
          <w:p w14:paraId="59432513" w14:textId="77777777" w:rsidR="00C66119" w:rsidRPr="000D65A6" w:rsidRDefault="00C66119" w:rsidP="00762FEC">
            <w:pPr>
              <w:suppressAutoHyphens/>
              <w:spacing w:before="90" w:after="54"/>
              <w:rPr>
                <w:b/>
                <w:sz w:val="16"/>
                <w:szCs w:val="16"/>
              </w:rPr>
            </w:pPr>
            <w:r w:rsidRPr="000D65A6">
              <w:rPr>
                <w:b/>
                <w:sz w:val="16"/>
                <w:szCs w:val="16"/>
              </w:rPr>
              <w:t>Sub</w:t>
            </w:r>
          </w:p>
        </w:tc>
        <w:tc>
          <w:tcPr>
            <w:tcW w:w="4185" w:type="dxa"/>
            <w:tcBorders>
              <w:left w:val="single" w:sz="6" w:space="0" w:color="auto"/>
              <w:bottom w:val="single" w:sz="6" w:space="0" w:color="auto"/>
              <w:right w:val="double" w:sz="6" w:space="0" w:color="auto"/>
            </w:tcBorders>
            <w:shd w:val="clear" w:color="auto" w:fill="E6E6E6"/>
          </w:tcPr>
          <w:p w14:paraId="7FF23E0A" w14:textId="77777777" w:rsidR="00C66119" w:rsidRPr="00797E9B" w:rsidRDefault="00C66119" w:rsidP="00762FEC">
            <w:pPr>
              <w:suppressAutoHyphens/>
              <w:spacing w:before="90" w:after="54"/>
              <w:rPr>
                <w:b/>
                <w:sz w:val="22"/>
              </w:rPr>
            </w:pPr>
          </w:p>
        </w:tc>
      </w:tr>
      <w:tr w:rsidR="00C66119" w:rsidRPr="00797E9B" w14:paraId="75F00A21" w14:textId="77777777" w:rsidTr="00BA5100">
        <w:trPr>
          <w:trHeight w:val="317"/>
        </w:trPr>
        <w:tc>
          <w:tcPr>
            <w:tcW w:w="2409" w:type="dxa"/>
            <w:tcBorders>
              <w:top w:val="single" w:sz="6" w:space="0" w:color="auto"/>
              <w:left w:val="double" w:sz="6" w:space="0" w:color="auto"/>
            </w:tcBorders>
          </w:tcPr>
          <w:p w14:paraId="22A312C1" w14:textId="79952481" w:rsidR="00C66119" w:rsidRPr="00797E9B" w:rsidRDefault="00DB4CE3" w:rsidP="00762FEC">
            <w:pPr>
              <w:pStyle w:val="Heading3"/>
              <w:rPr>
                <w:sz w:val="22"/>
              </w:rPr>
            </w:pPr>
            <w:bookmarkStart w:id="164" w:name="_Toc446317726"/>
            <w:bookmarkStart w:id="165" w:name="_Toc473724885"/>
            <w:r>
              <w:t>2.2.1</w:t>
            </w:r>
            <w:r w:rsidR="00C66119" w:rsidRPr="00797E9B">
              <w:t>Public Safety</w:t>
            </w:r>
            <w:bookmarkEnd w:id="164"/>
            <w:bookmarkEnd w:id="165"/>
          </w:p>
        </w:tc>
        <w:tc>
          <w:tcPr>
            <w:tcW w:w="3526" w:type="dxa"/>
            <w:tcBorders>
              <w:top w:val="single" w:sz="6" w:space="0" w:color="auto"/>
              <w:left w:val="single" w:sz="6" w:space="0" w:color="auto"/>
              <w:bottom w:val="single" w:sz="6" w:space="0" w:color="auto"/>
            </w:tcBorders>
            <w:shd w:val="clear" w:color="auto" w:fill="auto"/>
          </w:tcPr>
          <w:p w14:paraId="6513355A" w14:textId="77777777" w:rsidR="00C66119" w:rsidRPr="00797E9B" w:rsidRDefault="00C66119" w:rsidP="00762FEC">
            <w:pPr>
              <w:pStyle w:val="Heading3"/>
              <w:numPr>
                <w:ilvl w:val="0"/>
                <w:numId w:val="0"/>
              </w:numPr>
              <w:ind w:left="862"/>
              <w:rPr>
                <w:sz w:val="22"/>
              </w:rPr>
            </w:pPr>
          </w:p>
        </w:tc>
        <w:tc>
          <w:tcPr>
            <w:tcW w:w="1110" w:type="dxa"/>
            <w:tcBorders>
              <w:top w:val="single" w:sz="6" w:space="0" w:color="auto"/>
              <w:left w:val="single" w:sz="6" w:space="0" w:color="auto"/>
              <w:bottom w:val="single" w:sz="6" w:space="0" w:color="auto"/>
            </w:tcBorders>
            <w:shd w:val="clear" w:color="auto" w:fill="auto"/>
          </w:tcPr>
          <w:p w14:paraId="2CF2A33A" w14:textId="77777777" w:rsidR="00C66119" w:rsidRPr="00797E9B" w:rsidRDefault="00C66119" w:rsidP="00762FEC">
            <w:pPr>
              <w:pStyle w:val="Heading3"/>
              <w:numPr>
                <w:ilvl w:val="0"/>
                <w:numId w:val="0"/>
              </w:numPr>
              <w:ind w:left="862"/>
              <w:rPr>
                <w:sz w:val="22"/>
              </w:rPr>
            </w:pPr>
          </w:p>
        </w:tc>
        <w:tc>
          <w:tcPr>
            <w:tcW w:w="1109" w:type="dxa"/>
            <w:tcBorders>
              <w:top w:val="single" w:sz="6" w:space="0" w:color="auto"/>
              <w:left w:val="single" w:sz="6" w:space="0" w:color="auto"/>
              <w:bottom w:val="single" w:sz="6" w:space="0" w:color="auto"/>
            </w:tcBorders>
            <w:shd w:val="clear" w:color="auto" w:fill="auto"/>
          </w:tcPr>
          <w:p w14:paraId="736CA044" w14:textId="77777777" w:rsidR="00C66119" w:rsidRPr="00797E9B" w:rsidRDefault="00C66119" w:rsidP="00762FEC">
            <w:pPr>
              <w:pStyle w:val="Heading3"/>
              <w:numPr>
                <w:ilvl w:val="0"/>
                <w:numId w:val="0"/>
              </w:numPr>
              <w:ind w:left="862"/>
              <w:rPr>
                <w:sz w:val="22"/>
              </w:rPr>
            </w:pPr>
          </w:p>
        </w:tc>
        <w:tc>
          <w:tcPr>
            <w:tcW w:w="1068" w:type="dxa"/>
            <w:tcBorders>
              <w:top w:val="single" w:sz="6" w:space="0" w:color="auto"/>
              <w:left w:val="single" w:sz="6" w:space="0" w:color="auto"/>
              <w:bottom w:val="single" w:sz="6" w:space="0" w:color="auto"/>
            </w:tcBorders>
            <w:shd w:val="clear" w:color="auto" w:fill="auto"/>
          </w:tcPr>
          <w:p w14:paraId="294D3363" w14:textId="77777777" w:rsidR="00C66119" w:rsidRPr="00797E9B" w:rsidRDefault="00C66119" w:rsidP="00762FEC">
            <w:pPr>
              <w:pStyle w:val="Heading3"/>
              <w:numPr>
                <w:ilvl w:val="0"/>
                <w:numId w:val="0"/>
              </w:numPr>
              <w:ind w:left="862"/>
              <w:rPr>
                <w:sz w:val="22"/>
              </w:rPr>
            </w:pPr>
          </w:p>
        </w:tc>
        <w:tc>
          <w:tcPr>
            <w:tcW w:w="530" w:type="dxa"/>
            <w:tcBorders>
              <w:top w:val="single" w:sz="6" w:space="0" w:color="auto"/>
              <w:left w:val="single" w:sz="6" w:space="0" w:color="auto"/>
              <w:bottom w:val="single" w:sz="6" w:space="0" w:color="auto"/>
            </w:tcBorders>
            <w:shd w:val="clear" w:color="auto" w:fill="auto"/>
          </w:tcPr>
          <w:p w14:paraId="11B918FC" w14:textId="77777777" w:rsidR="00C66119" w:rsidRPr="00797E9B" w:rsidRDefault="00C66119" w:rsidP="00762FEC">
            <w:pPr>
              <w:pStyle w:val="Heading3"/>
              <w:numPr>
                <w:ilvl w:val="0"/>
                <w:numId w:val="0"/>
              </w:numPr>
              <w:ind w:left="862"/>
              <w:rPr>
                <w:sz w:val="22"/>
              </w:rPr>
            </w:pPr>
          </w:p>
        </w:tc>
        <w:tc>
          <w:tcPr>
            <w:tcW w:w="4185" w:type="dxa"/>
            <w:tcBorders>
              <w:top w:val="single" w:sz="6" w:space="0" w:color="auto"/>
              <w:left w:val="single" w:sz="6" w:space="0" w:color="auto"/>
              <w:right w:val="double" w:sz="6" w:space="0" w:color="auto"/>
            </w:tcBorders>
          </w:tcPr>
          <w:p w14:paraId="050041FC" w14:textId="77777777" w:rsidR="00C66119" w:rsidRPr="00797E9B" w:rsidRDefault="00C66119" w:rsidP="00762FEC">
            <w:pPr>
              <w:pStyle w:val="Heading3"/>
              <w:numPr>
                <w:ilvl w:val="0"/>
                <w:numId w:val="0"/>
              </w:numPr>
              <w:ind w:left="862"/>
              <w:rPr>
                <w:sz w:val="22"/>
              </w:rPr>
            </w:pPr>
          </w:p>
        </w:tc>
      </w:tr>
      <w:tr w:rsidR="00C66119" w:rsidRPr="00797E9B" w14:paraId="41456F32" w14:textId="77777777" w:rsidTr="00BA5100">
        <w:trPr>
          <w:trHeight w:val="317"/>
        </w:trPr>
        <w:tc>
          <w:tcPr>
            <w:tcW w:w="2409" w:type="dxa"/>
            <w:tcBorders>
              <w:top w:val="single" w:sz="6" w:space="0" w:color="auto"/>
              <w:left w:val="double" w:sz="6" w:space="0" w:color="auto"/>
            </w:tcBorders>
          </w:tcPr>
          <w:p w14:paraId="14C18CED" w14:textId="77777777" w:rsidR="00C66119" w:rsidRPr="000D65A6" w:rsidRDefault="00C66119" w:rsidP="00762FEC">
            <w:pPr>
              <w:rPr>
                <w:b/>
              </w:rPr>
            </w:pPr>
            <w:r w:rsidRPr="000D65A6">
              <w:rPr>
                <w:b/>
              </w:rPr>
              <w:t>Points for Consideration</w:t>
            </w:r>
          </w:p>
        </w:tc>
        <w:tc>
          <w:tcPr>
            <w:tcW w:w="3526" w:type="dxa"/>
            <w:tcBorders>
              <w:top w:val="single" w:sz="6" w:space="0" w:color="auto"/>
              <w:left w:val="single" w:sz="6" w:space="0" w:color="auto"/>
              <w:bottom w:val="single" w:sz="6" w:space="0" w:color="auto"/>
            </w:tcBorders>
            <w:shd w:val="clear" w:color="auto" w:fill="auto"/>
          </w:tcPr>
          <w:p w14:paraId="60481A2A" w14:textId="77777777" w:rsidR="00C66119" w:rsidRPr="00797E9B" w:rsidRDefault="00C66119" w:rsidP="00762FEC">
            <w:pPr>
              <w:suppressAutoHyphens/>
              <w:spacing w:before="90" w:after="54"/>
            </w:pPr>
          </w:p>
        </w:tc>
        <w:tc>
          <w:tcPr>
            <w:tcW w:w="1110" w:type="dxa"/>
            <w:tcBorders>
              <w:top w:val="single" w:sz="6" w:space="0" w:color="auto"/>
              <w:left w:val="single" w:sz="6" w:space="0" w:color="auto"/>
              <w:bottom w:val="single" w:sz="6" w:space="0" w:color="auto"/>
            </w:tcBorders>
            <w:shd w:val="clear" w:color="auto" w:fill="auto"/>
          </w:tcPr>
          <w:p w14:paraId="4920B4B1" w14:textId="77777777" w:rsidR="00C66119" w:rsidRPr="00797E9B" w:rsidRDefault="00C66119" w:rsidP="00762FEC">
            <w:pPr>
              <w:suppressAutoHyphens/>
              <w:spacing w:before="90" w:after="54"/>
            </w:pPr>
          </w:p>
        </w:tc>
        <w:tc>
          <w:tcPr>
            <w:tcW w:w="1109" w:type="dxa"/>
            <w:tcBorders>
              <w:top w:val="single" w:sz="6" w:space="0" w:color="auto"/>
              <w:left w:val="single" w:sz="6" w:space="0" w:color="auto"/>
              <w:bottom w:val="single" w:sz="6" w:space="0" w:color="auto"/>
            </w:tcBorders>
            <w:shd w:val="clear" w:color="auto" w:fill="auto"/>
          </w:tcPr>
          <w:p w14:paraId="06C0D8AD" w14:textId="77777777" w:rsidR="00C66119" w:rsidRPr="00797E9B" w:rsidRDefault="00C66119" w:rsidP="00762FEC">
            <w:pPr>
              <w:suppressAutoHyphens/>
              <w:spacing w:before="90" w:after="54"/>
            </w:pPr>
          </w:p>
        </w:tc>
        <w:tc>
          <w:tcPr>
            <w:tcW w:w="1068" w:type="dxa"/>
            <w:tcBorders>
              <w:top w:val="single" w:sz="6" w:space="0" w:color="auto"/>
              <w:left w:val="single" w:sz="6" w:space="0" w:color="auto"/>
              <w:bottom w:val="single" w:sz="6" w:space="0" w:color="auto"/>
            </w:tcBorders>
            <w:shd w:val="clear" w:color="auto" w:fill="auto"/>
          </w:tcPr>
          <w:p w14:paraId="2F450751" w14:textId="77777777" w:rsidR="00C66119" w:rsidRPr="00797E9B" w:rsidRDefault="00C66119" w:rsidP="00762FEC">
            <w:pPr>
              <w:suppressAutoHyphens/>
              <w:spacing w:before="90" w:after="54"/>
            </w:pPr>
          </w:p>
        </w:tc>
        <w:tc>
          <w:tcPr>
            <w:tcW w:w="530" w:type="dxa"/>
            <w:tcBorders>
              <w:top w:val="single" w:sz="6" w:space="0" w:color="auto"/>
              <w:left w:val="single" w:sz="6" w:space="0" w:color="auto"/>
              <w:bottom w:val="single" w:sz="6" w:space="0" w:color="auto"/>
            </w:tcBorders>
            <w:shd w:val="clear" w:color="auto" w:fill="auto"/>
          </w:tcPr>
          <w:p w14:paraId="0636772F" w14:textId="77777777" w:rsidR="00C66119" w:rsidRPr="00797E9B" w:rsidRDefault="00C66119" w:rsidP="00762FEC">
            <w:pPr>
              <w:suppressAutoHyphens/>
              <w:spacing w:before="90" w:after="54"/>
            </w:pPr>
          </w:p>
        </w:tc>
        <w:tc>
          <w:tcPr>
            <w:tcW w:w="4185" w:type="dxa"/>
            <w:tcBorders>
              <w:top w:val="single" w:sz="6" w:space="0" w:color="auto"/>
              <w:left w:val="single" w:sz="6" w:space="0" w:color="auto"/>
              <w:right w:val="double" w:sz="6" w:space="0" w:color="auto"/>
            </w:tcBorders>
          </w:tcPr>
          <w:p w14:paraId="728707DC" w14:textId="77777777" w:rsidR="00C66119" w:rsidRPr="00797E9B" w:rsidRDefault="00C66119" w:rsidP="00762FEC">
            <w:pPr>
              <w:suppressAutoHyphens/>
              <w:spacing w:before="90" w:after="54"/>
            </w:pPr>
          </w:p>
        </w:tc>
      </w:tr>
      <w:tr w:rsidR="00C66119" w:rsidRPr="00797E9B" w14:paraId="06ED2C8D" w14:textId="77777777" w:rsidTr="00BA5100">
        <w:trPr>
          <w:trHeight w:val="317"/>
        </w:trPr>
        <w:tc>
          <w:tcPr>
            <w:tcW w:w="2409" w:type="dxa"/>
            <w:tcBorders>
              <w:top w:val="single" w:sz="6" w:space="0" w:color="auto"/>
              <w:left w:val="double" w:sz="6" w:space="0" w:color="auto"/>
            </w:tcBorders>
          </w:tcPr>
          <w:p w14:paraId="1FC796C6" w14:textId="77777777" w:rsidR="00C66119" w:rsidRPr="00797E9B" w:rsidRDefault="00C66119" w:rsidP="00762FEC">
            <w:r w:rsidRPr="00797E9B">
              <w:t>Contact with vehicles</w:t>
            </w:r>
          </w:p>
        </w:tc>
        <w:tc>
          <w:tcPr>
            <w:tcW w:w="3526" w:type="dxa"/>
            <w:tcBorders>
              <w:top w:val="single" w:sz="6" w:space="0" w:color="auto"/>
              <w:left w:val="single" w:sz="6" w:space="0" w:color="auto"/>
              <w:bottom w:val="single" w:sz="6" w:space="0" w:color="auto"/>
            </w:tcBorders>
            <w:shd w:val="clear" w:color="auto" w:fill="auto"/>
          </w:tcPr>
          <w:p w14:paraId="46EFF9F4" w14:textId="77777777" w:rsidR="00C66119" w:rsidRPr="00797E9B" w:rsidRDefault="00C66119" w:rsidP="00762FEC">
            <w:pPr>
              <w:suppressAutoHyphens/>
              <w:spacing w:before="90" w:after="54"/>
            </w:pPr>
            <w:r w:rsidRPr="0006460E">
              <w:t>Vehicle access on to site</w:t>
            </w:r>
          </w:p>
        </w:tc>
        <w:tc>
          <w:tcPr>
            <w:tcW w:w="1110" w:type="dxa"/>
            <w:tcBorders>
              <w:top w:val="single" w:sz="6" w:space="0" w:color="auto"/>
              <w:left w:val="single" w:sz="6" w:space="0" w:color="auto"/>
              <w:bottom w:val="single" w:sz="6" w:space="0" w:color="auto"/>
            </w:tcBorders>
            <w:shd w:val="clear" w:color="auto" w:fill="auto"/>
          </w:tcPr>
          <w:p w14:paraId="7F54DF2D" w14:textId="77777777" w:rsidR="00C66119" w:rsidRPr="00797E9B" w:rsidRDefault="00C66119" w:rsidP="00762FEC">
            <w:pPr>
              <w:suppressAutoHyphens/>
              <w:spacing w:before="90" w:after="54"/>
            </w:pPr>
          </w:p>
        </w:tc>
        <w:tc>
          <w:tcPr>
            <w:tcW w:w="1109" w:type="dxa"/>
            <w:tcBorders>
              <w:top w:val="single" w:sz="6" w:space="0" w:color="auto"/>
              <w:left w:val="single" w:sz="6" w:space="0" w:color="auto"/>
              <w:bottom w:val="single" w:sz="6" w:space="0" w:color="auto"/>
            </w:tcBorders>
            <w:shd w:val="clear" w:color="auto" w:fill="auto"/>
          </w:tcPr>
          <w:p w14:paraId="7602C3DF" w14:textId="77777777" w:rsidR="00C66119" w:rsidRPr="00797E9B" w:rsidRDefault="00C66119" w:rsidP="00762FEC">
            <w:pPr>
              <w:suppressAutoHyphens/>
              <w:spacing w:before="90" w:after="54"/>
            </w:pPr>
          </w:p>
        </w:tc>
        <w:tc>
          <w:tcPr>
            <w:tcW w:w="1068" w:type="dxa"/>
            <w:tcBorders>
              <w:top w:val="single" w:sz="6" w:space="0" w:color="auto"/>
              <w:left w:val="single" w:sz="6" w:space="0" w:color="auto"/>
              <w:bottom w:val="single" w:sz="6" w:space="0" w:color="auto"/>
            </w:tcBorders>
            <w:shd w:val="clear" w:color="auto" w:fill="auto"/>
          </w:tcPr>
          <w:p w14:paraId="63212C09" w14:textId="77777777" w:rsidR="00C66119" w:rsidRPr="00797E9B" w:rsidRDefault="00C66119" w:rsidP="00762FEC">
            <w:pPr>
              <w:suppressAutoHyphens/>
              <w:spacing w:before="90" w:after="54"/>
            </w:pPr>
          </w:p>
        </w:tc>
        <w:tc>
          <w:tcPr>
            <w:tcW w:w="530" w:type="dxa"/>
            <w:tcBorders>
              <w:top w:val="single" w:sz="6" w:space="0" w:color="auto"/>
              <w:left w:val="single" w:sz="6" w:space="0" w:color="auto"/>
              <w:bottom w:val="single" w:sz="6" w:space="0" w:color="auto"/>
            </w:tcBorders>
            <w:shd w:val="clear" w:color="auto" w:fill="auto"/>
          </w:tcPr>
          <w:p w14:paraId="0AA33003" w14:textId="77777777" w:rsidR="00C66119" w:rsidRPr="00797E9B" w:rsidRDefault="00C66119" w:rsidP="00762FEC">
            <w:pPr>
              <w:suppressAutoHyphens/>
              <w:spacing w:before="90" w:after="54"/>
            </w:pPr>
          </w:p>
        </w:tc>
        <w:tc>
          <w:tcPr>
            <w:tcW w:w="4185" w:type="dxa"/>
            <w:tcBorders>
              <w:top w:val="single" w:sz="6" w:space="0" w:color="auto"/>
              <w:left w:val="single" w:sz="6" w:space="0" w:color="auto"/>
              <w:right w:val="double" w:sz="6" w:space="0" w:color="auto"/>
            </w:tcBorders>
          </w:tcPr>
          <w:p w14:paraId="3175954B" w14:textId="77777777" w:rsidR="00C66119" w:rsidRPr="00797E9B" w:rsidRDefault="00C66119" w:rsidP="00762FEC">
            <w:pPr>
              <w:suppressAutoHyphens/>
              <w:spacing w:before="90" w:after="54"/>
            </w:pPr>
            <w:r>
              <w:t>Traffic Management plan</w:t>
            </w:r>
          </w:p>
        </w:tc>
      </w:tr>
      <w:tr w:rsidR="00C66119" w:rsidRPr="00797E9B" w14:paraId="5C60A31A" w14:textId="77777777" w:rsidTr="00BA5100">
        <w:trPr>
          <w:trHeight w:val="317"/>
        </w:trPr>
        <w:tc>
          <w:tcPr>
            <w:tcW w:w="2409" w:type="dxa"/>
            <w:tcBorders>
              <w:top w:val="single" w:sz="6" w:space="0" w:color="auto"/>
              <w:left w:val="double" w:sz="6" w:space="0" w:color="auto"/>
              <w:bottom w:val="single" w:sz="6" w:space="0" w:color="auto"/>
            </w:tcBorders>
          </w:tcPr>
          <w:p w14:paraId="53D2C994" w14:textId="77777777" w:rsidR="00C66119" w:rsidRPr="00797E9B" w:rsidRDefault="00C66119" w:rsidP="00762FEC">
            <w:r w:rsidRPr="00797E9B">
              <w:t>Unauthorised access</w:t>
            </w:r>
          </w:p>
        </w:tc>
        <w:tc>
          <w:tcPr>
            <w:tcW w:w="3526" w:type="dxa"/>
            <w:tcBorders>
              <w:top w:val="single" w:sz="6" w:space="0" w:color="auto"/>
              <w:left w:val="single" w:sz="6" w:space="0" w:color="auto"/>
              <w:bottom w:val="single" w:sz="6" w:space="0" w:color="auto"/>
            </w:tcBorders>
            <w:shd w:val="clear" w:color="auto" w:fill="auto"/>
          </w:tcPr>
          <w:p w14:paraId="588C20FC" w14:textId="77777777" w:rsidR="00C66119" w:rsidRPr="0006460E" w:rsidRDefault="00C66119" w:rsidP="00762FEC">
            <w:pPr>
              <w:tabs>
                <w:tab w:val="left" w:pos="-720"/>
              </w:tabs>
              <w:suppressAutoHyphens/>
              <w:spacing w:before="90" w:after="54"/>
            </w:pPr>
            <w:r w:rsidRPr="0006460E">
              <w:t>Non construction personnel entering site</w:t>
            </w:r>
          </w:p>
          <w:p w14:paraId="12DA44CF" w14:textId="1279E20C" w:rsidR="00C66119" w:rsidRDefault="00C66119" w:rsidP="00762FEC">
            <w:pPr>
              <w:tabs>
                <w:tab w:val="left" w:pos="-720"/>
              </w:tabs>
              <w:suppressAutoHyphens/>
              <w:spacing w:before="90" w:after="54"/>
            </w:pPr>
            <w:r w:rsidRPr="0006460E">
              <w:t xml:space="preserve">Adjacent </w:t>
            </w:r>
            <w:r>
              <w:t xml:space="preserve">existing premises </w:t>
            </w:r>
          </w:p>
          <w:p w14:paraId="2D6EC5AC" w14:textId="77777777" w:rsidR="00C66119" w:rsidRPr="0006460E" w:rsidRDefault="00C66119" w:rsidP="00762FEC">
            <w:pPr>
              <w:tabs>
                <w:tab w:val="left" w:pos="-720"/>
              </w:tabs>
              <w:suppressAutoHyphens/>
              <w:spacing w:before="90" w:after="54"/>
            </w:pPr>
            <w:r w:rsidRPr="0006460E">
              <w:t>Unauthorised access to site via perimeter hoarding/gates</w:t>
            </w:r>
          </w:p>
          <w:p w14:paraId="0DA22916" w14:textId="77777777" w:rsidR="00C66119" w:rsidRPr="00797E9B" w:rsidRDefault="00C66119" w:rsidP="00762FEC">
            <w:pPr>
              <w:tabs>
                <w:tab w:val="left" w:pos="-720"/>
              </w:tabs>
              <w:suppressAutoHyphens/>
              <w:spacing w:before="90" w:after="54"/>
            </w:pPr>
          </w:p>
        </w:tc>
        <w:tc>
          <w:tcPr>
            <w:tcW w:w="1110" w:type="dxa"/>
            <w:tcBorders>
              <w:top w:val="single" w:sz="6" w:space="0" w:color="auto"/>
              <w:left w:val="single" w:sz="6" w:space="0" w:color="auto"/>
              <w:bottom w:val="single" w:sz="6" w:space="0" w:color="auto"/>
            </w:tcBorders>
            <w:shd w:val="clear" w:color="auto" w:fill="auto"/>
          </w:tcPr>
          <w:p w14:paraId="210EDD0D" w14:textId="77777777" w:rsidR="00C66119" w:rsidRPr="00797E9B" w:rsidRDefault="00C66119" w:rsidP="00762FEC"/>
        </w:tc>
        <w:tc>
          <w:tcPr>
            <w:tcW w:w="1109" w:type="dxa"/>
            <w:tcBorders>
              <w:top w:val="single" w:sz="6" w:space="0" w:color="auto"/>
              <w:left w:val="single" w:sz="6" w:space="0" w:color="auto"/>
              <w:bottom w:val="single" w:sz="6" w:space="0" w:color="auto"/>
            </w:tcBorders>
            <w:shd w:val="clear" w:color="auto" w:fill="auto"/>
          </w:tcPr>
          <w:p w14:paraId="52430E11" w14:textId="77777777" w:rsidR="00C66119" w:rsidRPr="00797E9B" w:rsidRDefault="00C66119" w:rsidP="00762FEC"/>
        </w:tc>
        <w:tc>
          <w:tcPr>
            <w:tcW w:w="1068" w:type="dxa"/>
            <w:tcBorders>
              <w:top w:val="single" w:sz="6" w:space="0" w:color="auto"/>
              <w:left w:val="single" w:sz="6" w:space="0" w:color="auto"/>
              <w:bottom w:val="single" w:sz="6" w:space="0" w:color="auto"/>
            </w:tcBorders>
            <w:shd w:val="clear" w:color="auto" w:fill="auto"/>
          </w:tcPr>
          <w:p w14:paraId="717F93EA" w14:textId="77777777" w:rsidR="00C66119" w:rsidRPr="00797E9B" w:rsidRDefault="00C66119" w:rsidP="00762FEC"/>
        </w:tc>
        <w:tc>
          <w:tcPr>
            <w:tcW w:w="530" w:type="dxa"/>
            <w:tcBorders>
              <w:top w:val="single" w:sz="6" w:space="0" w:color="auto"/>
              <w:left w:val="single" w:sz="6" w:space="0" w:color="auto"/>
              <w:bottom w:val="single" w:sz="6" w:space="0" w:color="auto"/>
            </w:tcBorders>
            <w:shd w:val="clear" w:color="auto" w:fill="auto"/>
          </w:tcPr>
          <w:p w14:paraId="465A6DDF" w14:textId="77777777" w:rsidR="00C66119" w:rsidRPr="00797E9B" w:rsidRDefault="00C66119" w:rsidP="00762FEC"/>
        </w:tc>
        <w:tc>
          <w:tcPr>
            <w:tcW w:w="4185" w:type="dxa"/>
            <w:tcBorders>
              <w:top w:val="single" w:sz="6" w:space="0" w:color="auto"/>
              <w:left w:val="single" w:sz="6" w:space="0" w:color="auto"/>
              <w:bottom w:val="single" w:sz="6" w:space="0" w:color="auto"/>
              <w:right w:val="double" w:sz="6" w:space="0" w:color="auto"/>
            </w:tcBorders>
          </w:tcPr>
          <w:p w14:paraId="1635D337" w14:textId="77777777" w:rsidR="00C66119" w:rsidRPr="0006460E" w:rsidRDefault="00C66119" w:rsidP="00762FEC">
            <w:pPr>
              <w:tabs>
                <w:tab w:val="left" w:pos="-720"/>
              </w:tabs>
              <w:suppressAutoHyphens/>
              <w:spacing w:before="90" w:after="54"/>
            </w:pPr>
            <w:r w:rsidRPr="0006460E">
              <w:t>All gates to be kept locked outside normal working hours a</w:t>
            </w:r>
            <w:r>
              <w:t>nd manned during working hours. Hoarding and</w:t>
            </w:r>
            <w:r w:rsidRPr="0006460E">
              <w:t xml:space="preserve"> Heras fence to be checked</w:t>
            </w:r>
            <w:r>
              <w:t xml:space="preserve"> regularly during the day and</w:t>
            </w:r>
            <w:r w:rsidRPr="0006460E">
              <w:t xml:space="preserve"> at the end of every day</w:t>
            </w:r>
          </w:p>
          <w:p w14:paraId="29F4983C" w14:textId="77777777" w:rsidR="00C66119" w:rsidRPr="0006460E" w:rsidRDefault="00C66119" w:rsidP="00762FEC">
            <w:pPr>
              <w:tabs>
                <w:tab w:val="left" w:pos="-720"/>
              </w:tabs>
              <w:suppressAutoHyphens/>
              <w:spacing w:before="90" w:after="54"/>
            </w:pPr>
            <w:r w:rsidRPr="0006460E">
              <w:t>Delivery drivers and visitors to report to the Security Guard immediately upon arrival. Delivery driver induction to be held prior to offloading.</w:t>
            </w:r>
          </w:p>
          <w:p w14:paraId="2780F291" w14:textId="77777777" w:rsidR="00C66119" w:rsidRPr="0006460E" w:rsidRDefault="00C66119" w:rsidP="00762FEC">
            <w:pPr>
              <w:tabs>
                <w:tab w:val="left" w:pos="-720"/>
              </w:tabs>
              <w:suppressAutoHyphens/>
              <w:spacing w:before="90" w:after="54"/>
            </w:pPr>
            <w:r w:rsidRPr="0006460E">
              <w:t>All subcontractor personnel to receive site induction training prior to commencing work on site</w:t>
            </w:r>
          </w:p>
          <w:p w14:paraId="18E66411" w14:textId="77777777" w:rsidR="00C66119" w:rsidRPr="0006460E" w:rsidRDefault="00C66119" w:rsidP="00762FEC">
            <w:pPr>
              <w:tabs>
                <w:tab w:val="left" w:pos="-720"/>
              </w:tabs>
              <w:suppressAutoHyphens/>
              <w:spacing w:before="90" w:after="54"/>
            </w:pPr>
            <w:r w:rsidRPr="0006460E">
              <w:t>All personnel/visitors to sign in/out</w:t>
            </w:r>
          </w:p>
          <w:p w14:paraId="5999AD47" w14:textId="77777777" w:rsidR="00C66119" w:rsidRPr="0006460E" w:rsidRDefault="00C66119" w:rsidP="00762FEC">
            <w:pPr>
              <w:tabs>
                <w:tab w:val="left" w:pos="-720"/>
              </w:tabs>
              <w:suppressAutoHyphens/>
              <w:spacing w:before="90" w:after="54"/>
            </w:pPr>
            <w:r w:rsidRPr="0006460E">
              <w:t>Relevant signage to be prominently displayed</w:t>
            </w:r>
          </w:p>
          <w:p w14:paraId="7799531B" w14:textId="77777777" w:rsidR="00C66119" w:rsidRPr="0006460E" w:rsidRDefault="00C66119" w:rsidP="00762FEC">
            <w:pPr>
              <w:tabs>
                <w:tab w:val="left" w:pos="-720"/>
              </w:tabs>
              <w:suppressAutoHyphens/>
              <w:spacing w:before="90" w:after="54"/>
            </w:pPr>
            <w:r w:rsidRPr="0006460E">
              <w:t>All gates/entrances to be lockable/monitored</w:t>
            </w:r>
          </w:p>
          <w:p w14:paraId="50163C9A" w14:textId="77777777" w:rsidR="00C66119" w:rsidRPr="0006460E" w:rsidRDefault="00C66119" w:rsidP="00762FEC">
            <w:pPr>
              <w:tabs>
                <w:tab w:val="left" w:pos="-720"/>
              </w:tabs>
              <w:suppressAutoHyphens/>
              <w:spacing w:before="90" w:after="54"/>
            </w:pPr>
            <w:r w:rsidRPr="0006460E">
              <w:t>Perimeter fencing to be continuous with no gaps or breaks and checked daily</w:t>
            </w:r>
          </w:p>
          <w:p w14:paraId="001FBB4A" w14:textId="77777777" w:rsidR="00C66119" w:rsidRPr="00797E9B" w:rsidRDefault="00C66119" w:rsidP="00762FEC">
            <w:pPr>
              <w:suppressAutoHyphens/>
              <w:spacing w:before="90" w:after="54"/>
            </w:pPr>
          </w:p>
        </w:tc>
      </w:tr>
      <w:tr w:rsidR="00C66119" w:rsidRPr="00797E9B" w14:paraId="0B06F52B" w14:textId="77777777" w:rsidTr="00BA5100">
        <w:trPr>
          <w:trHeight w:val="317"/>
        </w:trPr>
        <w:tc>
          <w:tcPr>
            <w:tcW w:w="2409" w:type="dxa"/>
            <w:tcBorders>
              <w:top w:val="single" w:sz="6" w:space="0" w:color="auto"/>
              <w:left w:val="double" w:sz="6" w:space="0" w:color="auto"/>
            </w:tcBorders>
          </w:tcPr>
          <w:p w14:paraId="16E545A0" w14:textId="77777777" w:rsidR="00C66119" w:rsidRPr="00797E9B" w:rsidRDefault="00C66119" w:rsidP="00762FEC">
            <w:r w:rsidRPr="00797E9B">
              <w:lastRenderedPageBreak/>
              <w:t>Hoarding lines and design</w:t>
            </w:r>
          </w:p>
        </w:tc>
        <w:tc>
          <w:tcPr>
            <w:tcW w:w="3526" w:type="dxa"/>
            <w:tcBorders>
              <w:top w:val="single" w:sz="6" w:space="0" w:color="auto"/>
              <w:left w:val="single" w:sz="6" w:space="0" w:color="auto"/>
              <w:bottom w:val="single" w:sz="6" w:space="0" w:color="auto"/>
            </w:tcBorders>
            <w:shd w:val="clear" w:color="auto" w:fill="auto"/>
          </w:tcPr>
          <w:p w14:paraId="1F8F5928" w14:textId="77777777" w:rsidR="00E03351" w:rsidRPr="0006460E" w:rsidRDefault="00E03351" w:rsidP="00E03351">
            <w:pPr>
              <w:pStyle w:val="ListParagraph"/>
              <w:ind w:left="0"/>
            </w:pPr>
            <w:r w:rsidRPr="0006460E">
              <w:t>Maintain lines of sight at site access and footpath crossing points.</w:t>
            </w:r>
          </w:p>
          <w:p w14:paraId="480CF99F" w14:textId="13D97A0E" w:rsidR="00C66119" w:rsidRPr="00797E9B" w:rsidRDefault="00E03351" w:rsidP="00762FEC">
            <w:pPr>
              <w:suppressAutoHyphens/>
              <w:spacing w:before="90" w:after="54"/>
            </w:pPr>
            <w:r w:rsidRPr="0006460E">
              <w:t>Congestion around site entrance</w:t>
            </w:r>
          </w:p>
        </w:tc>
        <w:tc>
          <w:tcPr>
            <w:tcW w:w="1110" w:type="dxa"/>
            <w:tcBorders>
              <w:top w:val="single" w:sz="6" w:space="0" w:color="auto"/>
              <w:left w:val="single" w:sz="6" w:space="0" w:color="auto"/>
              <w:bottom w:val="single" w:sz="6" w:space="0" w:color="auto"/>
            </w:tcBorders>
            <w:shd w:val="clear" w:color="auto" w:fill="auto"/>
          </w:tcPr>
          <w:p w14:paraId="34D12B25" w14:textId="77777777" w:rsidR="00C66119" w:rsidRPr="00797E9B" w:rsidRDefault="00C66119" w:rsidP="00762FEC">
            <w:pPr>
              <w:suppressAutoHyphens/>
              <w:spacing w:before="90" w:after="54"/>
            </w:pPr>
          </w:p>
        </w:tc>
        <w:tc>
          <w:tcPr>
            <w:tcW w:w="1109" w:type="dxa"/>
            <w:tcBorders>
              <w:top w:val="single" w:sz="6" w:space="0" w:color="auto"/>
              <w:left w:val="single" w:sz="6" w:space="0" w:color="auto"/>
              <w:bottom w:val="single" w:sz="6" w:space="0" w:color="auto"/>
            </w:tcBorders>
            <w:shd w:val="clear" w:color="auto" w:fill="auto"/>
          </w:tcPr>
          <w:p w14:paraId="5770F0DF" w14:textId="77777777" w:rsidR="00C66119" w:rsidRPr="00797E9B" w:rsidRDefault="00C66119" w:rsidP="00762FEC">
            <w:pPr>
              <w:suppressAutoHyphens/>
              <w:spacing w:before="90" w:after="54"/>
            </w:pPr>
          </w:p>
        </w:tc>
        <w:tc>
          <w:tcPr>
            <w:tcW w:w="1068" w:type="dxa"/>
            <w:tcBorders>
              <w:top w:val="single" w:sz="6" w:space="0" w:color="auto"/>
              <w:left w:val="single" w:sz="6" w:space="0" w:color="auto"/>
              <w:bottom w:val="single" w:sz="6" w:space="0" w:color="auto"/>
            </w:tcBorders>
            <w:shd w:val="clear" w:color="auto" w:fill="auto"/>
          </w:tcPr>
          <w:p w14:paraId="22D59153" w14:textId="77777777" w:rsidR="00C66119" w:rsidRPr="00797E9B" w:rsidRDefault="00C66119" w:rsidP="00762FEC">
            <w:pPr>
              <w:suppressAutoHyphens/>
              <w:spacing w:before="90" w:after="54"/>
            </w:pPr>
          </w:p>
        </w:tc>
        <w:tc>
          <w:tcPr>
            <w:tcW w:w="530" w:type="dxa"/>
            <w:tcBorders>
              <w:top w:val="single" w:sz="6" w:space="0" w:color="auto"/>
              <w:left w:val="single" w:sz="6" w:space="0" w:color="auto"/>
              <w:bottom w:val="single" w:sz="6" w:space="0" w:color="auto"/>
            </w:tcBorders>
            <w:shd w:val="clear" w:color="auto" w:fill="auto"/>
          </w:tcPr>
          <w:p w14:paraId="7634EFB8" w14:textId="77777777" w:rsidR="00C66119" w:rsidRPr="00797E9B" w:rsidRDefault="00C66119" w:rsidP="00762FEC">
            <w:pPr>
              <w:suppressAutoHyphens/>
              <w:spacing w:before="90" w:after="54"/>
            </w:pPr>
          </w:p>
        </w:tc>
        <w:tc>
          <w:tcPr>
            <w:tcW w:w="4185" w:type="dxa"/>
            <w:tcBorders>
              <w:top w:val="single" w:sz="6" w:space="0" w:color="auto"/>
              <w:left w:val="single" w:sz="6" w:space="0" w:color="auto"/>
              <w:right w:val="double" w:sz="6" w:space="0" w:color="auto"/>
            </w:tcBorders>
          </w:tcPr>
          <w:p w14:paraId="67DD6C7D" w14:textId="77777777" w:rsidR="00C66119" w:rsidRDefault="00C66119" w:rsidP="00762FEC">
            <w:pPr>
              <w:suppressAutoHyphens/>
              <w:spacing w:before="90" w:after="54"/>
            </w:pPr>
          </w:p>
          <w:p w14:paraId="3497E0FC" w14:textId="77777777" w:rsidR="00C66119" w:rsidRPr="0006460E" w:rsidRDefault="00C66119" w:rsidP="00762FEC">
            <w:pPr>
              <w:tabs>
                <w:tab w:val="left" w:pos="-720"/>
              </w:tabs>
              <w:suppressAutoHyphens/>
              <w:spacing w:before="90" w:after="54"/>
            </w:pPr>
            <w:r>
              <w:t>Any h</w:t>
            </w:r>
            <w:r w:rsidRPr="0006460E">
              <w:t>oarding design to be checked by Technical Services.</w:t>
            </w:r>
          </w:p>
          <w:p w14:paraId="419EFAC3" w14:textId="77777777" w:rsidR="00C66119" w:rsidRPr="00797E9B" w:rsidRDefault="00C66119" w:rsidP="00762FEC">
            <w:pPr>
              <w:suppressAutoHyphens/>
              <w:spacing w:before="90" w:after="54"/>
            </w:pPr>
            <w:r w:rsidRPr="0006460E">
              <w:t>Heras fencing to be erected with raking to ensure stability.</w:t>
            </w:r>
          </w:p>
        </w:tc>
      </w:tr>
      <w:tr w:rsidR="00C66119" w:rsidRPr="00797E9B" w14:paraId="30A9C140" w14:textId="77777777" w:rsidTr="00BA5100">
        <w:trPr>
          <w:trHeight w:val="317"/>
        </w:trPr>
        <w:tc>
          <w:tcPr>
            <w:tcW w:w="2409" w:type="dxa"/>
            <w:tcBorders>
              <w:top w:val="single" w:sz="6" w:space="0" w:color="auto"/>
              <w:left w:val="double" w:sz="6" w:space="0" w:color="auto"/>
            </w:tcBorders>
          </w:tcPr>
          <w:p w14:paraId="24F81C6F" w14:textId="77777777" w:rsidR="00C66119" w:rsidRPr="00797E9B" w:rsidRDefault="00C66119" w:rsidP="00762FEC">
            <w:r w:rsidRPr="00797E9B">
              <w:t>Vehicle access on to site</w:t>
            </w:r>
          </w:p>
        </w:tc>
        <w:tc>
          <w:tcPr>
            <w:tcW w:w="3526" w:type="dxa"/>
            <w:tcBorders>
              <w:top w:val="single" w:sz="6" w:space="0" w:color="auto"/>
              <w:left w:val="single" w:sz="6" w:space="0" w:color="auto"/>
              <w:bottom w:val="single" w:sz="6" w:space="0" w:color="auto"/>
            </w:tcBorders>
            <w:shd w:val="clear" w:color="auto" w:fill="auto"/>
          </w:tcPr>
          <w:p w14:paraId="5D678F6F" w14:textId="6348499E" w:rsidR="00C66119" w:rsidRPr="00797E9B" w:rsidRDefault="00C66119" w:rsidP="00762FEC">
            <w:pPr>
              <w:suppressAutoHyphens/>
              <w:spacing w:before="90" w:after="54"/>
            </w:pPr>
            <w:r w:rsidRPr="0006460E">
              <w:t xml:space="preserve">All deliveries to arrive on site via </w:t>
            </w:r>
            <w:r w:rsidR="00BA5100">
              <w:t>Site Gate</w:t>
            </w:r>
          </w:p>
        </w:tc>
        <w:tc>
          <w:tcPr>
            <w:tcW w:w="1110" w:type="dxa"/>
            <w:tcBorders>
              <w:top w:val="single" w:sz="6" w:space="0" w:color="auto"/>
              <w:left w:val="single" w:sz="6" w:space="0" w:color="auto"/>
              <w:bottom w:val="single" w:sz="6" w:space="0" w:color="auto"/>
            </w:tcBorders>
            <w:shd w:val="clear" w:color="auto" w:fill="auto"/>
          </w:tcPr>
          <w:p w14:paraId="68F68F9B" w14:textId="77777777" w:rsidR="00C66119" w:rsidRPr="00797E9B" w:rsidRDefault="00C66119" w:rsidP="00762FEC">
            <w:pPr>
              <w:suppressAutoHyphens/>
              <w:spacing w:before="90" w:after="54"/>
            </w:pPr>
          </w:p>
        </w:tc>
        <w:tc>
          <w:tcPr>
            <w:tcW w:w="1109" w:type="dxa"/>
            <w:tcBorders>
              <w:top w:val="single" w:sz="6" w:space="0" w:color="auto"/>
              <w:left w:val="single" w:sz="6" w:space="0" w:color="auto"/>
              <w:bottom w:val="single" w:sz="6" w:space="0" w:color="auto"/>
            </w:tcBorders>
            <w:shd w:val="clear" w:color="auto" w:fill="auto"/>
          </w:tcPr>
          <w:p w14:paraId="55F017EE" w14:textId="77777777" w:rsidR="00C66119" w:rsidRPr="00797E9B" w:rsidRDefault="00C66119" w:rsidP="00762FEC">
            <w:pPr>
              <w:suppressAutoHyphens/>
              <w:spacing w:before="90" w:after="54"/>
            </w:pPr>
          </w:p>
        </w:tc>
        <w:tc>
          <w:tcPr>
            <w:tcW w:w="1068" w:type="dxa"/>
            <w:tcBorders>
              <w:top w:val="single" w:sz="6" w:space="0" w:color="auto"/>
              <w:left w:val="single" w:sz="6" w:space="0" w:color="auto"/>
              <w:bottom w:val="single" w:sz="6" w:space="0" w:color="auto"/>
            </w:tcBorders>
            <w:shd w:val="clear" w:color="auto" w:fill="auto"/>
          </w:tcPr>
          <w:p w14:paraId="76D2F181" w14:textId="77777777" w:rsidR="00C66119" w:rsidRPr="00797E9B" w:rsidRDefault="00C66119" w:rsidP="00762FEC">
            <w:pPr>
              <w:suppressAutoHyphens/>
              <w:spacing w:before="90" w:after="54"/>
            </w:pPr>
          </w:p>
        </w:tc>
        <w:tc>
          <w:tcPr>
            <w:tcW w:w="530" w:type="dxa"/>
            <w:tcBorders>
              <w:top w:val="single" w:sz="6" w:space="0" w:color="auto"/>
              <w:left w:val="single" w:sz="6" w:space="0" w:color="auto"/>
              <w:bottom w:val="single" w:sz="6" w:space="0" w:color="auto"/>
            </w:tcBorders>
            <w:shd w:val="clear" w:color="auto" w:fill="auto"/>
          </w:tcPr>
          <w:p w14:paraId="1587DF39" w14:textId="77777777" w:rsidR="00C66119" w:rsidRPr="00797E9B" w:rsidRDefault="00C66119" w:rsidP="00762FEC">
            <w:pPr>
              <w:suppressAutoHyphens/>
              <w:spacing w:before="90" w:after="54"/>
            </w:pPr>
          </w:p>
        </w:tc>
        <w:tc>
          <w:tcPr>
            <w:tcW w:w="4185" w:type="dxa"/>
            <w:tcBorders>
              <w:top w:val="single" w:sz="6" w:space="0" w:color="auto"/>
              <w:left w:val="single" w:sz="6" w:space="0" w:color="auto"/>
              <w:right w:val="double" w:sz="6" w:space="0" w:color="auto"/>
            </w:tcBorders>
          </w:tcPr>
          <w:p w14:paraId="188B3CD7" w14:textId="77777777" w:rsidR="00C66119" w:rsidRPr="00797E9B" w:rsidRDefault="00C66119" w:rsidP="00762FEC">
            <w:pPr>
              <w:suppressAutoHyphens/>
              <w:spacing w:before="90" w:after="54"/>
            </w:pPr>
            <w:r>
              <w:t>Advise All subcontractors and Suppliers of arrangement</w:t>
            </w:r>
          </w:p>
        </w:tc>
      </w:tr>
      <w:tr w:rsidR="00C66119" w:rsidRPr="00797E9B" w14:paraId="71164E7A" w14:textId="77777777" w:rsidTr="00BA5100">
        <w:trPr>
          <w:trHeight w:val="317"/>
        </w:trPr>
        <w:tc>
          <w:tcPr>
            <w:tcW w:w="2409" w:type="dxa"/>
            <w:tcBorders>
              <w:top w:val="single" w:sz="6" w:space="0" w:color="auto"/>
              <w:left w:val="double" w:sz="6" w:space="0" w:color="auto"/>
            </w:tcBorders>
          </w:tcPr>
          <w:p w14:paraId="7B67701D" w14:textId="069A0C2A" w:rsidR="00C66119" w:rsidRPr="00797E9B" w:rsidRDefault="00C66119" w:rsidP="00762FEC">
            <w:r w:rsidRPr="00797E9B">
              <w:t>Pavement</w:t>
            </w:r>
            <w:r w:rsidR="007621FA">
              <w:t>/ Traffic</w:t>
            </w:r>
            <w:r w:rsidRPr="00797E9B">
              <w:t xml:space="preserve"> closures or restrictions</w:t>
            </w:r>
            <w:r w:rsidR="007621FA">
              <w:t xml:space="preserve">/ </w:t>
            </w:r>
          </w:p>
        </w:tc>
        <w:tc>
          <w:tcPr>
            <w:tcW w:w="3526" w:type="dxa"/>
            <w:tcBorders>
              <w:top w:val="single" w:sz="6" w:space="0" w:color="auto"/>
              <w:left w:val="single" w:sz="6" w:space="0" w:color="auto"/>
              <w:bottom w:val="single" w:sz="6" w:space="0" w:color="auto"/>
            </w:tcBorders>
            <w:shd w:val="clear" w:color="auto" w:fill="auto"/>
          </w:tcPr>
          <w:p w14:paraId="4A450DC2" w14:textId="7B53893A" w:rsidR="00C66119" w:rsidRPr="00797E9B" w:rsidRDefault="007621FA" w:rsidP="00762FEC">
            <w:pPr>
              <w:suppressAutoHyphens/>
              <w:spacing w:before="90" w:after="54"/>
            </w:pPr>
            <w:r>
              <w:t>Deliveries arriving to site</w:t>
            </w:r>
          </w:p>
        </w:tc>
        <w:tc>
          <w:tcPr>
            <w:tcW w:w="1110" w:type="dxa"/>
            <w:tcBorders>
              <w:top w:val="single" w:sz="6" w:space="0" w:color="auto"/>
              <w:left w:val="single" w:sz="6" w:space="0" w:color="auto"/>
              <w:bottom w:val="single" w:sz="6" w:space="0" w:color="auto"/>
            </w:tcBorders>
            <w:shd w:val="clear" w:color="auto" w:fill="auto"/>
          </w:tcPr>
          <w:p w14:paraId="562DA3D1" w14:textId="77777777" w:rsidR="00C66119" w:rsidRPr="00797E9B" w:rsidRDefault="00C66119" w:rsidP="00762FEC">
            <w:pPr>
              <w:suppressAutoHyphens/>
              <w:spacing w:before="90" w:after="54"/>
            </w:pPr>
          </w:p>
        </w:tc>
        <w:tc>
          <w:tcPr>
            <w:tcW w:w="1109" w:type="dxa"/>
            <w:tcBorders>
              <w:top w:val="single" w:sz="6" w:space="0" w:color="auto"/>
              <w:left w:val="single" w:sz="6" w:space="0" w:color="auto"/>
              <w:bottom w:val="single" w:sz="6" w:space="0" w:color="auto"/>
            </w:tcBorders>
            <w:shd w:val="clear" w:color="auto" w:fill="auto"/>
          </w:tcPr>
          <w:p w14:paraId="2FF268AF" w14:textId="77777777" w:rsidR="00C66119" w:rsidRPr="00797E9B" w:rsidRDefault="00C66119" w:rsidP="00762FEC">
            <w:pPr>
              <w:suppressAutoHyphens/>
              <w:spacing w:before="90" w:after="54"/>
            </w:pPr>
          </w:p>
        </w:tc>
        <w:tc>
          <w:tcPr>
            <w:tcW w:w="1068" w:type="dxa"/>
            <w:tcBorders>
              <w:top w:val="single" w:sz="6" w:space="0" w:color="auto"/>
              <w:left w:val="single" w:sz="6" w:space="0" w:color="auto"/>
              <w:bottom w:val="single" w:sz="6" w:space="0" w:color="auto"/>
            </w:tcBorders>
            <w:shd w:val="clear" w:color="auto" w:fill="auto"/>
          </w:tcPr>
          <w:p w14:paraId="01A6E0AA" w14:textId="77777777" w:rsidR="00C66119" w:rsidRPr="00797E9B" w:rsidRDefault="00C66119" w:rsidP="00762FEC">
            <w:pPr>
              <w:suppressAutoHyphens/>
              <w:spacing w:before="90" w:after="54"/>
            </w:pPr>
          </w:p>
        </w:tc>
        <w:tc>
          <w:tcPr>
            <w:tcW w:w="530" w:type="dxa"/>
            <w:tcBorders>
              <w:top w:val="single" w:sz="6" w:space="0" w:color="auto"/>
              <w:left w:val="single" w:sz="6" w:space="0" w:color="auto"/>
              <w:bottom w:val="single" w:sz="6" w:space="0" w:color="auto"/>
            </w:tcBorders>
            <w:shd w:val="clear" w:color="auto" w:fill="auto"/>
          </w:tcPr>
          <w:p w14:paraId="7A057A20" w14:textId="77777777" w:rsidR="00C66119" w:rsidRPr="00797E9B" w:rsidRDefault="00C66119" w:rsidP="00762FEC">
            <w:pPr>
              <w:suppressAutoHyphens/>
              <w:spacing w:before="90" w:after="54"/>
            </w:pPr>
          </w:p>
        </w:tc>
        <w:tc>
          <w:tcPr>
            <w:tcW w:w="4185" w:type="dxa"/>
            <w:tcBorders>
              <w:top w:val="single" w:sz="6" w:space="0" w:color="auto"/>
              <w:left w:val="single" w:sz="6" w:space="0" w:color="auto"/>
              <w:right w:val="double" w:sz="6" w:space="0" w:color="auto"/>
            </w:tcBorders>
          </w:tcPr>
          <w:p w14:paraId="3F2B0973" w14:textId="24241944" w:rsidR="00C66119" w:rsidRPr="00797E9B" w:rsidRDefault="007621FA" w:rsidP="00762FEC">
            <w:pPr>
              <w:suppressAutoHyphens/>
              <w:spacing w:before="90" w:after="54"/>
            </w:pPr>
            <w:r>
              <w:t>Pavement/ Traffic will be controlled by SPG construction or contractors during deliveries to site.</w:t>
            </w:r>
          </w:p>
        </w:tc>
      </w:tr>
      <w:tr w:rsidR="00C66119" w:rsidRPr="00797E9B" w14:paraId="508E848B" w14:textId="77777777" w:rsidTr="00BA5100">
        <w:trPr>
          <w:trHeight w:val="317"/>
        </w:trPr>
        <w:tc>
          <w:tcPr>
            <w:tcW w:w="2409" w:type="dxa"/>
            <w:tcBorders>
              <w:top w:val="single" w:sz="6" w:space="0" w:color="auto"/>
              <w:left w:val="double" w:sz="6" w:space="0" w:color="auto"/>
            </w:tcBorders>
          </w:tcPr>
          <w:p w14:paraId="1C1D0EB3" w14:textId="77777777" w:rsidR="00C66119" w:rsidRPr="00797E9B" w:rsidRDefault="00C66119" w:rsidP="00762FEC">
            <w:r w:rsidRPr="00797E9B">
              <w:t>Materials Storage</w:t>
            </w:r>
          </w:p>
        </w:tc>
        <w:tc>
          <w:tcPr>
            <w:tcW w:w="3526" w:type="dxa"/>
            <w:tcBorders>
              <w:top w:val="single" w:sz="6" w:space="0" w:color="auto"/>
              <w:left w:val="single" w:sz="6" w:space="0" w:color="auto"/>
              <w:bottom w:val="single" w:sz="6" w:space="0" w:color="auto"/>
            </w:tcBorders>
            <w:shd w:val="clear" w:color="auto" w:fill="auto"/>
          </w:tcPr>
          <w:p w14:paraId="21C99D68" w14:textId="77777777" w:rsidR="00C66119" w:rsidRPr="00797E9B" w:rsidRDefault="00C66119" w:rsidP="00762FEC">
            <w:pPr>
              <w:suppressAutoHyphens/>
              <w:spacing w:before="90" w:after="54"/>
            </w:pPr>
            <w:r w:rsidRPr="00561D65">
              <w:t>Poor storage resulting in injury or inconvenience to the public</w:t>
            </w:r>
          </w:p>
        </w:tc>
        <w:tc>
          <w:tcPr>
            <w:tcW w:w="1110" w:type="dxa"/>
            <w:tcBorders>
              <w:top w:val="single" w:sz="6" w:space="0" w:color="auto"/>
              <w:left w:val="single" w:sz="6" w:space="0" w:color="auto"/>
              <w:bottom w:val="single" w:sz="6" w:space="0" w:color="auto"/>
            </w:tcBorders>
            <w:shd w:val="clear" w:color="auto" w:fill="auto"/>
          </w:tcPr>
          <w:p w14:paraId="4EA850FC" w14:textId="77777777" w:rsidR="00C66119" w:rsidRPr="00797E9B" w:rsidRDefault="00C66119" w:rsidP="00762FEC">
            <w:pPr>
              <w:suppressAutoHyphens/>
              <w:spacing w:before="90" w:after="54"/>
            </w:pPr>
          </w:p>
        </w:tc>
        <w:tc>
          <w:tcPr>
            <w:tcW w:w="1109" w:type="dxa"/>
            <w:tcBorders>
              <w:top w:val="single" w:sz="6" w:space="0" w:color="auto"/>
              <w:left w:val="single" w:sz="6" w:space="0" w:color="auto"/>
              <w:bottom w:val="single" w:sz="6" w:space="0" w:color="auto"/>
            </w:tcBorders>
            <w:shd w:val="clear" w:color="auto" w:fill="auto"/>
          </w:tcPr>
          <w:p w14:paraId="2A37A1D9" w14:textId="77777777" w:rsidR="00C66119" w:rsidRPr="00797E9B" w:rsidRDefault="00C66119" w:rsidP="00762FEC">
            <w:pPr>
              <w:suppressAutoHyphens/>
              <w:spacing w:before="90" w:after="54"/>
            </w:pPr>
          </w:p>
        </w:tc>
        <w:tc>
          <w:tcPr>
            <w:tcW w:w="1068" w:type="dxa"/>
            <w:tcBorders>
              <w:top w:val="single" w:sz="6" w:space="0" w:color="auto"/>
              <w:left w:val="single" w:sz="6" w:space="0" w:color="auto"/>
              <w:bottom w:val="single" w:sz="6" w:space="0" w:color="auto"/>
            </w:tcBorders>
            <w:shd w:val="clear" w:color="auto" w:fill="auto"/>
          </w:tcPr>
          <w:p w14:paraId="3348D48E" w14:textId="77777777" w:rsidR="00C66119" w:rsidRPr="00797E9B" w:rsidRDefault="00C66119" w:rsidP="00762FEC">
            <w:pPr>
              <w:suppressAutoHyphens/>
              <w:spacing w:before="90" w:after="54"/>
            </w:pPr>
          </w:p>
        </w:tc>
        <w:tc>
          <w:tcPr>
            <w:tcW w:w="530" w:type="dxa"/>
            <w:tcBorders>
              <w:top w:val="single" w:sz="6" w:space="0" w:color="auto"/>
              <w:left w:val="single" w:sz="6" w:space="0" w:color="auto"/>
              <w:bottom w:val="single" w:sz="6" w:space="0" w:color="auto"/>
            </w:tcBorders>
            <w:shd w:val="clear" w:color="auto" w:fill="auto"/>
          </w:tcPr>
          <w:p w14:paraId="0C0F1372" w14:textId="77777777" w:rsidR="00C66119" w:rsidRPr="00797E9B" w:rsidRDefault="00C66119" w:rsidP="00762FEC">
            <w:pPr>
              <w:suppressAutoHyphens/>
              <w:spacing w:before="90" w:after="54"/>
            </w:pPr>
          </w:p>
        </w:tc>
        <w:tc>
          <w:tcPr>
            <w:tcW w:w="4185" w:type="dxa"/>
            <w:tcBorders>
              <w:top w:val="single" w:sz="6" w:space="0" w:color="auto"/>
              <w:left w:val="single" w:sz="6" w:space="0" w:color="auto"/>
              <w:right w:val="double" w:sz="6" w:space="0" w:color="auto"/>
            </w:tcBorders>
          </w:tcPr>
          <w:p w14:paraId="3969B74F" w14:textId="77777777" w:rsidR="00C66119" w:rsidRPr="0006460E" w:rsidRDefault="00C66119" w:rsidP="00762FEC">
            <w:pPr>
              <w:tabs>
                <w:tab w:val="left" w:pos="-720"/>
              </w:tabs>
              <w:suppressAutoHyphens/>
              <w:spacing w:before="90" w:after="54"/>
            </w:pPr>
            <w:r w:rsidRPr="0006460E">
              <w:t>Designated secure storage areas to be provided on site</w:t>
            </w:r>
          </w:p>
          <w:p w14:paraId="27AA22B3" w14:textId="77777777" w:rsidR="00C66119" w:rsidRPr="0006460E" w:rsidRDefault="00C66119" w:rsidP="00762FEC">
            <w:pPr>
              <w:tabs>
                <w:tab w:val="left" w:pos="-720"/>
              </w:tabs>
              <w:suppressAutoHyphens/>
              <w:spacing w:before="90" w:after="54"/>
            </w:pPr>
            <w:r w:rsidRPr="0006460E">
              <w:t>COSHH assessment</w:t>
            </w:r>
            <w:r>
              <w:t>s</w:t>
            </w:r>
            <w:r w:rsidRPr="0006460E">
              <w:t xml:space="preserve"> to be carried out</w:t>
            </w:r>
          </w:p>
          <w:p w14:paraId="4501EE11" w14:textId="77777777" w:rsidR="00C66119" w:rsidRPr="0006460E" w:rsidRDefault="00C66119" w:rsidP="00762FEC">
            <w:pPr>
              <w:tabs>
                <w:tab w:val="left" w:pos="-720"/>
              </w:tabs>
              <w:suppressAutoHyphens/>
              <w:spacing w:before="90" w:after="54"/>
            </w:pPr>
            <w:r w:rsidRPr="0006460E">
              <w:t>Sensible stacking/storage methods to be employed</w:t>
            </w:r>
          </w:p>
          <w:p w14:paraId="7616CF20" w14:textId="77777777" w:rsidR="00C66119" w:rsidRPr="0006460E" w:rsidRDefault="00C66119" w:rsidP="00762FEC">
            <w:pPr>
              <w:tabs>
                <w:tab w:val="left" w:pos="-720"/>
              </w:tabs>
              <w:suppressAutoHyphens/>
              <w:spacing w:before="90" w:after="54"/>
            </w:pPr>
            <w:r w:rsidRPr="0006460E">
              <w:t>Materials deliveries to be phased to prevent overcrowding on site</w:t>
            </w:r>
          </w:p>
          <w:p w14:paraId="6414ED5E" w14:textId="77777777" w:rsidR="00C66119" w:rsidRPr="0006460E" w:rsidRDefault="00C66119" w:rsidP="00762FEC">
            <w:pPr>
              <w:tabs>
                <w:tab w:val="left" w:pos="-720"/>
              </w:tabs>
              <w:suppressAutoHyphens/>
              <w:spacing w:before="90" w:after="54"/>
            </w:pPr>
            <w:r w:rsidRPr="0006460E">
              <w:t>Storage away from public where possible</w:t>
            </w:r>
          </w:p>
          <w:p w14:paraId="11E31AF9" w14:textId="77777777" w:rsidR="00C66119" w:rsidRPr="00797E9B" w:rsidRDefault="00C66119" w:rsidP="00762FEC">
            <w:pPr>
              <w:suppressAutoHyphens/>
              <w:spacing w:before="90" w:after="54"/>
            </w:pPr>
            <w:r w:rsidRPr="0006460E">
              <w:t>Storage area to be kept away from hoarding</w:t>
            </w:r>
          </w:p>
        </w:tc>
      </w:tr>
      <w:tr w:rsidR="00BA5100" w:rsidRPr="00797E9B" w14:paraId="524021F6" w14:textId="77777777" w:rsidTr="00BA5100">
        <w:trPr>
          <w:gridAfter w:val="6"/>
          <w:wAfter w:w="11528" w:type="dxa"/>
          <w:trHeight w:val="317"/>
        </w:trPr>
        <w:tc>
          <w:tcPr>
            <w:tcW w:w="2409" w:type="dxa"/>
            <w:tcBorders>
              <w:top w:val="single" w:sz="6" w:space="0" w:color="auto"/>
              <w:left w:val="double" w:sz="6" w:space="0" w:color="auto"/>
            </w:tcBorders>
          </w:tcPr>
          <w:p w14:paraId="25A59315" w14:textId="77777777" w:rsidR="00BA5100" w:rsidRPr="00797E9B" w:rsidRDefault="00BA5100" w:rsidP="00762FEC">
            <w:pPr>
              <w:ind w:firstLine="731"/>
            </w:pPr>
          </w:p>
        </w:tc>
      </w:tr>
    </w:tbl>
    <w:p w14:paraId="0E02D21E" w14:textId="77777777" w:rsidR="00C66119" w:rsidRPr="00AC73D3" w:rsidRDefault="00C66119" w:rsidP="00C66119">
      <w:pPr>
        <w:rPr>
          <w:vanish/>
        </w:rPr>
      </w:pPr>
    </w:p>
    <w:p w14:paraId="1D4387C4" w14:textId="77777777" w:rsidR="00C66119" w:rsidRPr="00AC73D3" w:rsidRDefault="00C66119" w:rsidP="00C66119">
      <w:r w:rsidRPr="00AC73D3">
        <w:br w:type="page"/>
      </w:r>
    </w:p>
    <w:tbl>
      <w:tblPr>
        <w:tblW w:w="14670" w:type="dxa"/>
        <w:tblInd w:w="120" w:type="dxa"/>
        <w:tblLayout w:type="fixed"/>
        <w:tblCellMar>
          <w:left w:w="120" w:type="dxa"/>
          <w:right w:w="120" w:type="dxa"/>
        </w:tblCellMar>
        <w:tblLook w:val="0000" w:firstRow="0" w:lastRow="0" w:firstColumn="0" w:lastColumn="0" w:noHBand="0" w:noVBand="0"/>
      </w:tblPr>
      <w:tblGrid>
        <w:gridCol w:w="3119"/>
        <w:gridCol w:w="3969"/>
        <w:gridCol w:w="709"/>
        <w:gridCol w:w="567"/>
        <w:gridCol w:w="708"/>
        <w:gridCol w:w="567"/>
        <w:gridCol w:w="5031"/>
      </w:tblGrid>
      <w:tr w:rsidR="00C66119" w:rsidRPr="00797E9B" w14:paraId="0EAA451A" w14:textId="77777777" w:rsidTr="00BA5100">
        <w:tc>
          <w:tcPr>
            <w:tcW w:w="3119" w:type="dxa"/>
            <w:vMerge w:val="restart"/>
            <w:tcBorders>
              <w:top w:val="double" w:sz="6" w:space="0" w:color="auto"/>
              <w:left w:val="double" w:sz="6" w:space="0" w:color="auto"/>
            </w:tcBorders>
            <w:shd w:val="clear" w:color="auto" w:fill="E6E6E6"/>
          </w:tcPr>
          <w:p w14:paraId="42BC2CE4" w14:textId="77777777" w:rsidR="00C66119" w:rsidRPr="00797E9B" w:rsidRDefault="00C66119" w:rsidP="00762FEC">
            <w:pPr>
              <w:suppressAutoHyphens/>
              <w:spacing w:before="90" w:after="54"/>
              <w:rPr>
                <w:sz w:val="22"/>
              </w:rPr>
            </w:pPr>
            <w:r w:rsidRPr="00797E9B">
              <w:rPr>
                <w:b/>
                <w:sz w:val="22"/>
              </w:rPr>
              <w:lastRenderedPageBreak/>
              <w:t>Hazard/Risk</w:t>
            </w:r>
          </w:p>
        </w:tc>
        <w:tc>
          <w:tcPr>
            <w:tcW w:w="3969" w:type="dxa"/>
            <w:vMerge w:val="restart"/>
            <w:tcBorders>
              <w:top w:val="double" w:sz="6" w:space="0" w:color="auto"/>
              <w:left w:val="single" w:sz="6" w:space="0" w:color="auto"/>
            </w:tcBorders>
            <w:shd w:val="clear" w:color="auto" w:fill="E6E6E6"/>
          </w:tcPr>
          <w:p w14:paraId="4812F3A1" w14:textId="77777777" w:rsidR="00C66119" w:rsidRPr="00797E9B" w:rsidRDefault="00C66119" w:rsidP="00762FEC">
            <w:pPr>
              <w:suppressAutoHyphens/>
              <w:spacing w:before="90" w:after="54"/>
              <w:rPr>
                <w:sz w:val="22"/>
              </w:rPr>
            </w:pPr>
            <w:r w:rsidRPr="00797E9B">
              <w:rPr>
                <w:b/>
                <w:sz w:val="22"/>
              </w:rPr>
              <w:t>Description</w:t>
            </w:r>
          </w:p>
        </w:tc>
        <w:tc>
          <w:tcPr>
            <w:tcW w:w="1276" w:type="dxa"/>
            <w:gridSpan w:val="2"/>
            <w:tcBorders>
              <w:top w:val="double" w:sz="6" w:space="0" w:color="auto"/>
              <w:left w:val="single" w:sz="6" w:space="0" w:color="auto"/>
              <w:bottom w:val="single" w:sz="6" w:space="0" w:color="auto"/>
            </w:tcBorders>
            <w:shd w:val="clear" w:color="auto" w:fill="E6E6E6"/>
          </w:tcPr>
          <w:p w14:paraId="1A19484C" w14:textId="77777777" w:rsidR="00C66119" w:rsidRPr="00BE5C9B" w:rsidRDefault="00C66119" w:rsidP="00762FEC">
            <w:pPr>
              <w:suppressAutoHyphens/>
              <w:spacing w:before="90" w:after="54"/>
              <w:rPr>
                <w:b/>
                <w:sz w:val="16"/>
                <w:szCs w:val="16"/>
              </w:rPr>
            </w:pPr>
            <w:r w:rsidRPr="00BE5C9B">
              <w:rPr>
                <w:b/>
                <w:sz w:val="16"/>
                <w:szCs w:val="16"/>
              </w:rPr>
              <w:t>Lifting Equipment</w:t>
            </w:r>
          </w:p>
        </w:tc>
        <w:tc>
          <w:tcPr>
            <w:tcW w:w="1275" w:type="dxa"/>
            <w:gridSpan w:val="2"/>
            <w:tcBorders>
              <w:top w:val="double" w:sz="6" w:space="0" w:color="auto"/>
              <w:left w:val="single" w:sz="6" w:space="0" w:color="auto"/>
              <w:bottom w:val="single" w:sz="6" w:space="0" w:color="auto"/>
            </w:tcBorders>
            <w:shd w:val="clear" w:color="auto" w:fill="E6E6E6"/>
          </w:tcPr>
          <w:p w14:paraId="56F75929" w14:textId="77777777" w:rsidR="00C66119" w:rsidRPr="00BE5C9B" w:rsidRDefault="00C66119" w:rsidP="00762FEC">
            <w:pPr>
              <w:suppressAutoHyphens/>
              <w:spacing w:before="90" w:after="54"/>
              <w:rPr>
                <w:b/>
                <w:sz w:val="16"/>
                <w:szCs w:val="16"/>
              </w:rPr>
            </w:pPr>
            <w:r w:rsidRPr="00BE5C9B">
              <w:rPr>
                <w:b/>
                <w:sz w:val="16"/>
                <w:szCs w:val="16"/>
              </w:rPr>
              <w:t>Lifting Accessories</w:t>
            </w:r>
          </w:p>
        </w:tc>
        <w:tc>
          <w:tcPr>
            <w:tcW w:w="5031" w:type="dxa"/>
            <w:vMerge w:val="restart"/>
            <w:tcBorders>
              <w:top w:val="double" w:sz="6" w:space="0" w:color="auto"/>
              <w:left w:val="single" w:sz="6" w:space="0" w:color="auto"/>
              <w:right w:val="double" w:sz="6" w:space="0" w:color="auto"/>
            </w:tcBorders>
            <w:shd w:val="clear" w:color="auto" w:fill="E6E6E6"/>
          </w:tcPr>
          <w:p w14:paraId="6A2453A8" w14:textId="77777777" w:rsidR="00C66119" w:rsidRPr="00797E9B" w:rsidRDefault="00C66119" w:rsidP="00762FEC">
            <w:pPr>
              <w:suppressAutoHyphens/>
              <w:spacing w:before="90" w:after="54"/>
              <w:rPr>
                <w:sz w:val="22"/>
              </w:rPr>
            </w:pPr>
            <w:r w:rsidRPr="00797E9B">
              <w:rPr>
                <w:b/>
                <w:sz w:val="22"/>
              </w:rPr>
              <w:t>Control</w:t>
            </w:r>
          </w:p>
        </w:tc>
      </w:tr>
      <w:tr w:rsidR="00C66119" w:rsidRPr="00797E9B" w14:paraId="31CB0B26" w14:textId="77777777" w:rsidTr="00BA5100">
        <w:tc>
          <w:tcPr>
            <w:tcW w:w="3119" w:type="dxa"/>
            <w:vMerge/>
            <w:tcBorders>
              <w:left w:val="double" w:sz="6" w:space="0" w:color="auto"/>
              <w:bottom w:val="single" w:sz="6" w:space="0" w:color="auto"/>
            </w:tcBorders>
            <w:shd w:val="clear" w:color="auto" w:fill="E6E6E6"/>
          </w:tcPr>
          <w:p w14:paraId="3529AD98" w14:textId="77777777" w:rsidR="00C66119" w:rsidRPr="00797E9B" w:rsidRDefault="00C66119" w:rsidP="00762FEC">
            <w:pPr>
              <w:suppressAutoHyphens/>
              <w:spacing w:before="90" w:after="54"/>
              <w:rPr>
                <w:b/>
                <w:sz w:val="22"/>
              </w:rPr>
            </w:pPr>
          </w:p>
        </w:tc>
        <w:tc>
          <w:tcPr>
            <w:tcW w:w="3969" w:type="dxa"/>
            <w:vMerge/>
            <w:tcBorders>
              <w:left w:val="single" w:sz="6" w:space="0" w:color="auto"/>
              <w:bottom w:val="single" w:sz="6" w:space="0" w:color="auto"/>
            </w:tcBorders>
            <w:shd w:val="clear" w:color="auto" w:fill="E6E6E6"/>
          </w:tcPr>
          <w:p w14:paraId="1AF56E12" w14:textId="77777777" w:rsidR="00C66119" w:rsidRPr="00797E9B" w:rsidRDefault="00C66119" w:rsidP="00762FEC">
            <w:pPr>
              <w:suppressAutoHyphens/>
              <w:spacing w:before="90" w:after="54"/>
              <w:rPr>
                <w:b/>
                <w:sz w:val="22"/>
              </w:rPr>
            </w:pPr>
          </w:p>
        </w:tc>
        <w:tc>
          <w:tcPr>
            <w:tcW w:w="709" w:type="dxa"/>
            <w:tcBorders>
              <w:top w:val="double" w:sz="6" w:space="0" w:color="auto"/>
              <w:left w:val="single" w:sz="6" w:space="0" w:color="auto"/>
              <w:bottom w:val="single" w:sz="6" w:space="0" w:color="auto"/>
            </w:tcBorders>
            <w:shd w:val="clear" w:color="auto" w:fill="E6E6E6"/>
          </w:tcPr>
          <w:p w14:paraId="548C77D0" w14:textId="500F1E46" w:rsidR="00C66119" w:rsidRPr="000D65A6" w:rsidRDefault="00AF051F" w:rsidP="00762FEC">
            <w:pPr>
              <w:suppressAutoHyphens/>
              <w:spacing w:before="90" w:after="54"/>
              <w:rPr>
                <w:b/>
                <w:sz w:val="16"/>
                <w:szCs w:val="16"/>
              </w:rPr>
            </w:pPr>
            <w:r>
              <w:rPr>
                <w:b/>
                <w:sz w:val="16"/>
                <w:szCs w:val="16"/>
              </w:rPr>
              <w:t>SPG</w:t>
            </w:r>
          </w:p>
        </w:tc>
        <w:tc>
          <w:tcPr>
            <w:tcW w:w="567" w:type="dxa"/>
            <w:tcBorders>
              <w:top w:val="double" w:sz="6" w:space="0" w:color="auto"/>
              <w:left w:val="single" w:sz="6" w:space="0" w:color="auto"/>
              <w:bottom w:val="single" w:sz="6" w:space="0" w:color="auto"/>
            </w:tcBorders>
            <w:shd w:val="clear" w:color="auto" w:fill="E6E6E6"/>
          </w:tcPr>
          <w:p w14:paraId="2BDD4726" w14:textId="77777777" w:rsidR="00C66119" w:rsidRPr="000D65A6" w:rsidRDefault="00C66119" w:rsidP="00762FEC">
            <w:pPr>
              <w:suppressAutoHyphens/>
              <w:spacing w:before="90" w:after="54"/>
              <w:rPr>
                <w:b/>
                <w:sz w:val="16"/>
                <w:szCs w:val="16"/>
              </w:rPr>
            </w:pPr>
            <w:r w:rsidRPr="000D65A6">
              <w:rPr>
                <w:b/>
                <w:sz w:val="16"/>
                <w:szCs w:val="16"/>
              </w:rPr>
              <w:t>Sub</w:t>
            </w:r>
          </w:p>
        </w:tc>
        <w:tc>
          <w:tcPr>
            <w:tcW w:w="708" w:type="dxa"/>
            <w:tcBorders>
              <w:top w:val="double" w:sz="6" w:space="0" w:color="auto"/>
              <w:left w:val="single" w:sz="6" w:space="0" w:color="auto"/>
              <w:bottom w:val="single" w:sz="6" w:space="0" w:color="auto"/>
            </w:tcBorders>
            <w:shd w:val="clear" w:color="auto" w:fill="E6E6E6"/>
          </w:tcPr>
          <w:p w14:paraId="62FF3573" w14:textId="162DDA67" w:rsidR="00C66119" w:rsidRPr="000D65A6" w:rsidRDefault="00AF051F" w:rsidP="00762FEC">
            <w:pPr>
              <w:suppressAutoHyphens/>
              <w:spacing w:before="90" w:after="54"/>
              <w:rPr>
                <w:b/>
                <w:sz w:val="16"/>
                <w:szCs w:val="16"/>
              </w:rPr>
            </w:pPr>
            <w:r>
              <w:rPr>
                <w:b/>
                <w:sz w:val="16"/>
                <w:szCs w:val="16"/>
              </w:rPr>
              <w:t>SPG</w:t>
            </w:r>
          </w:p>
        </w:tc>
        <w:tc>
          <w:tcPr>
            <w:tcW w:w="567" w:type="dxa"/>
            <w:tcBorders>
              <w:top w:val="double" w:sz="6" w:space="0" w:color="auto"/>
              <w:left w:val="single" w:sz="6" w:space="0" w:color="auto"/>
              <w:bottom w:val="single" w:sz="6" w:space="0" w:color="auto"/>
            </w:tcBorders>
            <w:shd w:val="clear" w:color="auto" w:fill="E6E6E6"/>
          </w:tcPr>
          <w:p w14:paraId="73B262E7" w14:textId="77777777" w:rsidR="00C66119" w:rsidRPr="000D65A6" w:rsidRDefault="00C66119" w:rsidP="00762FEC">
            <w:pPr>
              <w:suppressAutoHyphens/>
              <w:spacing w:before="90" w:after="54"/>
              <w:rPr>
                <w:b/>
                <w:sz w:val="16"/>
                <w:szCs w:val="16"/>
              </w:rPr>
            </w:pPr>
            <w:r w:rsidRPr="000D65A6">
              <w:rPr>
                <w:b/>
                <w:sz w:val="16"/>
                <w:szCs w:val="16"/>
              </w:rPr>
              <w:t>Sub</w:t>
            </w:r>
          </w:p>
        </w:tc>
        <w:tc>
          <w:tcPr>
            <w:tcW w:w="5031" w:type="dxa"/>
            <w:vMerge/>
            <w:tcBorders>
              <w:left w:val="single" w:sz="6" w:space="0" w:color="auto"/>
              <w:bottom w:val="single" w:sz="6" w:space="0" w:color="auto"/>
              <w:right w:val="double" w:sz="6" w:space="0" w:color="auto"/>
            </w:tcBorders>
            <w:shd w:val="clear" w:color="auto" w:fill="E6E6E6"/>
          </w:tcPr>
          <w:p w14:paraId="1D8927DD" w14:textId="77777777" w:rsidR="00C66119" w:rsidRPr="00797E9B" w:rsidRDefault="00C66119" w:rsidP="00762FEC">
            <w:pPr>
              <w:suppressAutoHyphens/>
              <w:spacing w:before="90" w:after="54"/>
              <w:rPr>
                <w:b/>
                <w:sz w:val="22"/>
              </w:rPr>
            </w:pPr>
          </w:p>
        </w:tc>
      </w:tr>
      <w:tr w:rsidR="00C66119" w:rsidRPr="00797E9B" w14:paraId="597C91E3" w14:textId="77777777" w:rsidTr="00BA5100">
        <w:trPr>
          <w:trHeight w:val="389"/>
        </w:trPr>
        <w:tc>
          <w:tcPr>
            <w:tcW w:w="3119" w:type="dxa"/>
            <w:tcBorders>
              <w:top w:val="single" w:sz="6" w:space="0" w:color="auto"/>
              <w:left w:val="double" w:sz="6" w:space="0" w:color="auto"/>
            </w:tcBorders>
          </w:tcPr>
          <w:p w14:paraId="55777DAE" w14:textId="122701D7" w:rsidR="00C66119" w:rsidRPr="00BE5C9B" w:rsidRDefault="00DB4CE3" w:rsidP="00762FEC">
            <w:pPr>
              <w:pStyle w:val="Heading3"/>
            </w:pPr>
            <w:bookmarkStart w:id="166" w:name="_Toc473724886"/>
            <w:bookmarkStart w:id="167" w:name="_Toc446317727"/>
            <w:r>
              <w:t>2.2.2</w:t>
            </w:r>
            <w:r w:rsidR="00C66119" w:rsidRPr="00BE5C9B">
              <w:t>Existing Services</w:t>
            </w:r>
            <w:bookmarkEnd w:id="166"/>
            <w:r w:rsidR="00C66119" w:rsidRPr="00BE5C9B">
              <w:t xml:space="preserve"> </w:t>
            </w:r>
          </w:p>
          <w:p w14:paraId="641D63FC" w14:textId="0A5B3B7A" w:rsidR="00C66119" w:rsidRPr="00BE5C9B" w:rsidRDefault="00C66119" w:rsidP="00762FEC">
            <w:bookmarkStart w:id="168" w:name="_Toc447540671"/>
            <w:bookmarkStart w:id="169" w:name="_Toc447540997"/>
            <w:bookmarkStart w:id="170" w:name="_Toc447542207"/>
            <w:bookmarkStart w:id="171" w:name="_Toc464484908"/>
            <w:r w:rsidRPr="00BE5C9B">
              <w:t>(Identify approximate location for this project)</w:t>
            </w:r>
            <w:bookmarkEnd w:id="167"/>
            <w:bookmarkEnd w:id="168"/>
            <w:bookmarkEnd w:id="169"/>
            <w:bookmarkEnd w:id="170"/>
            <w:bookmarkEnd w:id="171"/>
          </w:p>
        </w:tc>
        <w:tc>
          <w:tcPr>
            <w:tcW w:w="3969" w:type="dxa"/>
            <w:tcBorders>
              <w:top w:val="single" w:sz="6" w:space="0" w:color="auto"/>
              <w:left w:val="single" w:sz="6" w:space="0" w:color="auto"/>
            </w:tcBorders>
          </w:tcPr>
          <w:p w14:paraId="5691AA57" w14:textId="77777777" w:rsidR="00C66119" w:rsidRDefault="00C66119" w:rsidP="00762FEC">
            <w:pPr>
              <w:suppressAutoHyphens/>
              <w:spacing w:before="90" w:after="54"/>
            </w:pPr>
          </w:p>
          <w:p w14:paraId="2D40A5BF" w14:textId="77777777" w:rsidR="00C66119" w:rsidRDefault="00C66119" w:rsidP="00762FEC">
            <w:pPr>
              <w:suppressAutoHyphens/>
              <w:spacing w:before="90" w:after="54"/>
            </w:pPr>
          </w:p>
          <w:p w14:paraId="24235792" w14:textId="77777777" w:rsidR="00C66119" w:rsidRDefault="00C66119" w:rsidP="00762FEC">
            <w:pPr>
              <w:suppressAutoHyphens/>
              <w:spacing w:before="90" w:after="54"/>
            </w:pPr>
          </w:p>
          <w:p w14:paraId="7AE344F1" w14:textId="77777777" w:rsidR="00C66119" w:rsidRPr="00287A92" w:rsidRDefault="00C66119" w:rsidP="00762FEC">
            <w:pPr>
              <w:suppressAutoHyphens/>
              <w:spacing w:before="90" w:after="54"/>
            </w:pPr>
            <w:r w:rsidRPr="00287A92">
              <w:t>Locate and identify existing services (below ground).</w:t>
            </w:r>
          </w:p>
          <w:p w14:paraId="7BD8C7A2" w14:textId="77777777" w:rsidR="00C66119" w:rsidRPr="00797E9B" w:rsidRDefault="00C66119" w:rsidP="00762FEC">
            <w:pPr>
              <w:pStyle w:val="Heading3"/>
              <w:numPr>
                <w:ilvl w:val="0"/>
                <w:numId w:val="0"/>
              </w:numPr>
              <w:ind w:left="862"/>
              <w:rPr>
                <w:sz w:val="22"/>
              </w:rPr>
            </w:pPr>
          </w:p>
        </w:tc>
        <w:tc>
          <w:tcPr>
            <w:tcW w:w="709" w:type="dxa"/>
            <w:tcBorders>
              <w:top w:val="single" w:sz="6" w:space="0" w:color="auto"/>
              <w:left w:val="single" w:sz="6" w:space="0" w:color="auto"/>
            </w:tcBorders>
          </w:tcPr>
          <w:p w14:paraId="466F9C3E" w14:textId="77777777" w:rsidR="00C66119" w:rsidRPr="00797E9B" w:rsidRDefault="00C66119" w:rsidP="00762FEC">
            <w:pPr>
              <w:pStyle w:val="Heading3"/>
              <w:numPr>
                <w:ilvl w:val="0"/>
                <w:numId w:val="0"/>
              </w:numPr>
              <w:ind w:left="862"/>
              <w:rPr>
                <w:sz w:val="22"/>
              </w:rPr>
            </w:pPr>
          </w:p>
        </w:tc>
        <w:tc>
          <w:tcPr>
            <w:tcW w:w="567" w:type="dxa"/>
            <w:tcBorders>
              <w:top w:val="single" w:sz="6" w:space="0" w:color="auto"/>
              <w:left w:val="single" w:sz="6" w:space="0" w:color="auto"/>
            </w:tcBorders>
          </w:tcPr>
          <w:p w14:paraId="42C9E33F" w14:textId="77777777" w:rsidR="00C66119" w:rsidRPr="00797E9B" w:rsidRDefault="00C66119" w:rsidP="00762FEC">
            <w:pPr>
              <w:pStyle w:val="Heading3"/>
              <w:numPr>
                <w:ilvl w:val="0"/>
                <w:numId w:val="0"/>
              </w:numPr>
              <w:ind w:left="862"/>
              <w:rPr>
                <w:sz w:val="22"/>
              </w:rPr>
            </w:pPr>
          </w:p>
        </w:tc>
        <w:tc>
          <w:tcPr>
            <w:tcW w:w="708" w:type="dxa"/>
            <w:tcBorders>
              <w:top w:val="single" w:sz="6" w:space="0" w:color="auto"/>
              <w:left w:val="single" w:sz="6" w:space="0" w:color="auto"/>
            </w:tcBorders>
          </w:tcPr>
          <w:p w14:paraId="561FB0DE" w14:textId="77777777" w:rsidR="00C66119" w:rsidRPr="00797E9B" w:rsidRDefault="00C66119" w:rsidP="00762FEC">
            <w:pPr>
              <w:pStyle w:val="Heading3"/>
              <w:numPr>
                <w:ilvl w:val="0"/>
                <w:numId w:val="0"/>
              </w:numPr>
              <w:ind w:left="862"/>
              <w:rPr>
                <w:sz w:val="22"/>
              </w:rPr>
            </w:pPr>
          </w:p>
        </w:tc>
        <w:tc>
          <w:tcPr>
            <w:tcW w:w="567" w:type="dxa"/>
            <w:tcBorders>
              <w:top w:val="single" w:sz="6" w:space="0" w:color="auto"/>
              <w:left w:val="single" w:sz="6" w:space="0" w:color="auto"/>
            </w:tcBorders>
          </w:tcPr>
          <w:p w14:paraId="18D10B58" w14:textId="77777777" w:rsidR="00C66119" w:rsidRPr="00797E9B" w:rsidRDefault="00C66119" w:rsidP="00762FEC">
            <w:pPr>
              <w:pStyle w:val="Heading3"/>
              <w:numPr>
                <w:ilvl w:val="0"/>
                <w:numId w:val="0"/>
              </w:numPr>
              <w:ind w:left="862"/>
              <w:rPr>
                <w:sz w:val="22"/>
              </w:rPr>
            </w:pPr>
          </w:p>
        </w:tc>
        <w:tc>
          <w:tcPr>
            <w:tcW w:w="5031" w:type="dxa"/>
            <w:tcBorders>
              <w:top w:val="single" w:sz="6" w:space="0" w:color="auto"/>
              <w:left w:val="single" w:sz="6" w:space="0" w:color="auto"/>
              <w:right w:val="double" w:sz="6" w:space="0" w:color="auto"/>
            </w:tcBorders>
          </w:tcPr>
          <w:p w14:paraId="26ACE884" w14:textId="4221D6F8" w:rsidR="00C66119" w:rsidRDefault="00C66119" w:rsidP="00762FEC">
            <w:pPr>
              <w:suppressAutoHyphens/>
              <w:spacing w:before="90" w:after="54"/>
            </w:pPr>
            <w:r w:rsidRPr="00B22976">
              <w:t>A below ground services radar scan has been completed by the Client prior to works commencing</w:t>
            </w:r>
            <w:r>
              <w:t xml:space="preserve">. </w:t>
            </w:r>
            <w:r w:rsidR="00AF051F">
              <w:t xml:space="preserve">SPG Constructions </w:t>
            </w:r>
            <w:r w:rsidRPr="00287A92">
              <w:t>identify locations of any services within the works area and physically identify routes with marker posts and spray paint, whichever is most appropriate.</w:t>
            </w:r>
          </w:p>
          <w:p w14:paraId="5260D69C" w14:textId="77777777" w:rsidR="00C66119" w:rsidRDefault="00C66119" w:rsidP="00762FEC">
            <w:pPr>
              <w:suppressAutoHyphens/>
              <w:spacing w:before="90" w:after="54"/>
            </w:pPr>
          </w:p>
          <w:p w14:paraId="68160386" w14:textId="77777777" w:rsidR="00C66119" w:rsidRDefault="00C66119" w:rsidP="00762FEC">
            <w:pPr>
              <w:suppressAutoHyphens/>
              <w:spacing w:before="90" w:after="54"/>
            </w:pPr>
            <w:r>
              <w:t>Any discrepancy between the information provided by the statutory undertakers and radar scan, slit trench trial holes excavated to coordinate the location of services.</w:t>
            </w:r>
          </w:p>
          <w:p w14:paraId="2F921841" w14:textId="77777777" w:rsidR="00C66119" w:rsidRPr="00287A92" w:rsidRDefault="00C66119" w:rsidP="00762FEC">
            <w:pPr>
              <w:suppressAutoHyphens/>
              <w:spacing w:before="90" w:after="54"/>
            </w:pPr>
          </w:p>
          <w:p w14:paraId="12B930A9" w14:textId="77777777" w:rsidR="00C66119" w:rsidRPr="00287A92" w:rsidRDefault="00C66119" w:rsidP="00762FEC">
            <w:pPr>
              <w:suppressAutoHyphens/>
              <w:spacing w:before="90" w:after="54"/>
            </w:pPr>
            <w:r w:rsidRPr="00287A92">
              <w:t>Prior to any excavations or works impacting upon below ground structures, contractors must get written permission to commence works. A “Permit to Dig / Penetrate” system shall be operated by BAM at all times for any operation penetrating the ground.</w:t>
            </w:r>
          </w:p>
          <w:p w14:paraId="658C7BF7" w14:textId="77777777" w:rsidR="00C66119" w:rsidRPr="00797E9B" w:rsidRDefault="00C66119" w:rsidP="00762FEC">
            <w:pPr>
              <w:pStyle w:val="Heading3"/>
              <w:numPr>
                <w:ilvl w:val="0"/>
                <w:numId w:val="0"/>
              </w:numPr>
              <w:ind w:left="862"/>
              <w:rPr>
                <w:sz w:val="22"/>
              </w:rPr>
            </w:pPr>
          </w:p>
        </w:tc>
      </w:tr>
    </w:tbl>
    <w:p w14:paraId="2802ABB2" w14:textId="6FF784FF" w:rsidR="00C66119" w:rsidRDefault="00C66119" w:rsidP="00C66119"/>
    <w:p w14:paraId="05B60C6C" w14:textId="1AC3F270" w:rsidR="00BA5100" w:rsidRDefault="00BA5100" w:rsidP="00C66119"/>
    <w:p w14:paraId="6A386377" w14:textId="33C7581E" w:rsidR="00BA5100" w:rsidRDefault="00BA5100" w:rsidP="00C66119"/>
    <w:p w14:paraId="018C498C" w14:textId="67DE1880" w:rsidR="00BA5100" w:rsidRDefault="00BA5100" w:rsidP="00C66119"/>
    <w:p w14:paraId="4E5ECEF3" w14:textId="6371FF72" w:rsidR="00BA5100" w:rsidRDefault="00BA5100" w:rsidP="00C66119"/>
    <w:p w14:paraId="2761A822" w14:textId="5302744F" w:rsidR="00BA5100" w:rsidRDefault="00BA5100" w:rsidP="00C66119"/>
    <w:p w14:paraId="2034DBCF" w14:textId="00B9EB58" w:rsidR="00BA5100" w:rsidRDefault="00BA5100" w:rsidP="00C66119"/>
    <w:p w14:paraId="77863448" w14:textId="28BFD172" w:rsidR="00BA5100" w:rsidRDefault="00BA5100" w:rsidP="00C66119"/>
    <w:p w14:paraId="61D2C3E6" w14:textId="7879DE90" w:rsidR="00BA5100" w:rsidRDefault="00BA5100" w:rsidP="00C66119"/>
    <w:p w14:paraId="765C24A2" w14:textId="77777777" w:rsidR="00BA5100" w:rsidRPr="00AC73D3" w:rsidRDefault="00BA5100" w:rsidP="00C66119"/>
    <w:tbl>
      <w:tblPr>
        <w:tblW w:w="0" w:type="auto"/>
        <w:tblInd w:w="120" w:type="dxa"/>
        <w:tblBorders>
          <w:top w:val="double" w:sz="6" w:space="0" w:color="auto"/>
          <w:left w:val="double" w:sz="6" w:space="0" w:color="auto"/>
          <w:bottom w:val="double" w:sz="6" w:space="0" w:color="auto"/>
          <w:right w:val="double" w:sz="6" w:space="0" w:color="auto"/>
          <w:insideH w:val="single" w:sz="4" w:space="0" w:color="auto"/>
          <w:insideV w:val="single" w:sz="4" w:space="0" w:color="auto"/>
        </w:tblBorders>
        <w:tblLayout w:type="fixed"/>
        <w:tblCellMar>
          <w:left w:w="120" w:type="dxa"/>
          <w:right w:w="120" w:type="dxa"/>
        </w:tblCellMar>
        <w:tblLook w:val="0000" w:firstRow="0" w:lastRow="0" w:firstColumn="0" w:lastColumn="0" w:noHBand="0" w:noVBand="0"/>
      </w:tblPr>
      <w:tblGrid>
        <w:gridCol w:w="3119"/>
        <w:gridCol w:w="3969"/>
        <w:gridCol w:w="709"/>
        <w:gridCol w:w="567"/>
        <w:gridCol w:w="708"/>
        <w:gridCol w:w="567"/>
        <w:gridCol w:w="5031"/>
      </w:tblGrid>
      <w:tr w:rsidR="00C66119" w:rsidRPr="00797E9B" w14:paraId="64A126A4" w14:textId="77777777" w:rsidTr="00762FEC">
        <w:trPr>
          <w:trHeight w:val="98"/>
        </w:trPr>
        <w:tc>
          <w:tcPr>
            <w:tcW w:w="3119" w:type="dxa"/>
            <w:vMerge w:val="restart"/>
            <w:shd w:val="clear" w:color="auto" w:fill="E6E6E6"/>
            <w:vAlign w:val="center"/>
          </w:tcPr>
          <w:p w14:paraId="0981A223" w14:textId="77777777" w:rsidR="00C66119" w:rsidRPr="00797E9B" w:rsidRDefault="00C66119" w:rsidP="00762FEC">
            <w:pPr>
              <w:suppressAutoHyphens/>
              <w:spacing w:after="54"/>
              <w:rPr>
                <w:sz w:val="22"/>
              </w:rPr>
            </w:pPr>
            <w:r w:rsidRPr="00797E9B">
              <w:rPr>
                <w:b/>
                <w:sz w:val="22"/>
              </w:rPr>
              <w:lastRenderedPageBreak/>
              <w:t>Hazard/Risk</w:t>
            </w:r>
          </w:p>
        </w:tc>
        <w:tc>
          <w:tcPr>
            <w:tcW w:w="3969" w:type="dxa"/>
            <w:vMerge w:val="restart"/>
            <w:shd w:val="clear" w:color="auto" w:fill="E6E6E6"/>
            <w:vAlign w:val="center"/>
          </w:tcPr>
          <w:p w14:paraId="4D35BD5B" w14:textId="77777777" w:rsidR="00C66119" w:rsidRPr="00797E9B" w:rsidRDefault="00C66119" w:rsidP="00762FEC">
            <w:pPr>
              <w:widowControl w:val="0"/>
              <w:suppressAutoHyphens/>
              <w:spacing w:after="54"/>
              <w:rPr>
                <w:sz w:val="22"/>
              </w:rPr>
            </w:pPr>
            <w:r w:rsidRPr="00797E9B">
              <w:rPr>
                <w:b/>
                <w:sz w:val="22"/>
              </w:rPr>
              <w:t>Description</w:t>
            </w:r>
          </w:p>
        </w:tc>
        <w:tc>
          <w:tcPr>
            <w:tcW w:w="1276" w:type="dxa"/>
            <w:gridSpan w:val="2"/>
            <w:tcBorders>
              <w:bottom w:val="double" w:sz="6" w:space="0" w:color="auto"/>
            </w:tcBorders>
            <w:shd w:val="clear" w:color="auto" w:fill="E6E6E6"/>
          </w:tcPr>
          <w:p w14:paraId="21AE1F15" w14:textId="77777777" w:rsidR="00C66119" w:rsidRPr="00BE5C9B" w:rsidRDefault="00C66119" w:rsidP="00762FEC">
            <w:pPr>
              <w:suppressAutoHyphens/>
              <w:spacing w:before="90" w:after="54"/>
              <w:rPr>
                <w:b/>
                <w:sz w:val="16"/>
                <w:szCs w:val="16"/>
              </w:rPr>
            </w:pPr>
            <w:r w:rsidRPr="00BE5C9B">
              <w:rPr>
                <w:b/>
                <w:sz w:val="16"/>
                <w:szCs w:val="16"/>
              </w:rPr>
              <w:t>Lifting Equipment</w:t>
            </w:r>
          </w:p>
        </w:tc>
        <w:tc>
          <w:tcPr>
            <w:tcW w:w="1275" w:type="dxa"/>
            <w:gridSpan w:val="2"/>
            <w:tcBorders>
              <w:bottom w:val="double" w:sz="6" w:space="0" w:color="auto"/>
            </w:tcBorders>
            <w:shd w:val="clear" w:color="auto" w:fill="E6E6E6"/>
          </w:tcPr>
          <w:p w14:paraId="2FEB25FF" w14:textId="77777777" w:rsidR="00C66119" w:rsidRPr="00BE5C9B" w:rsidRDefault="00C66119" w:rsidP="00762FEC">
            <w:pPr>
              <w:suppressAutoHyphens/>
              <w:spacing w:before="90" w:after="54"/>
              <w:rPr>
                <w:b/>
                <w:sz w:val="16"/>
                <w:szCs w:val="16"/>
              </w:rPr>
            </w:pPr>
            <w:r w:rsidRPr="00BE5C9B">
              <w:rPr>
                <w:b/>
                <w:sz w:val="16"/>
                <w:szCs w:val="16"/>
              </w:rPr>
              <w:t>Lifting Accessories</w:t>
            </w:r>
          </w:p>
        </w:tc>
        <w:tc>
          <w:tcPr>
            <w:tcW w:w="5031" w:type="dxa"/>
            <w:vMerge w:val="restart"/>
            <w:shd w:val="clear" w:color="auto" w:fill="E6E6E6"/>
          </w:tcPr>
          <w:p w14:paraId="6B1D7868" w14:textId="77777777" w:rsidR="00C66119" w:rsidRPr="001C6030" w:rsidRDefault="00C66119" w:rsidP="00762FEC">
            <w:pPr>
              <w:suppressAutoHyphens/>
              <w:spacing w:before="90" w:after="54"/>
              <w:rPr>
                <w:b/>
                <w:sz w:val="22"/>
                <w:szCs w:val="22"/>
              </w:rPr>
            </w:pPr>
            <w:r w:rsidRPr="001C6030">
              <w:rPr>
                <w:b/>
                <w:sz w:val="22"/>
                <w:szCs w:val="22"/>
              </w:rPr>
              <w:t>Control</w:t>
            </w:r>
          </w:p>
        </w:tc>
      </w:tr>
      <w:tr w:rsidR="00C66119" w:rsidRPr="00797E9B" w14:paraId="1C9A4E69" w14:textId="77777777" w:rsidTr="00762FEC">
        <w:trPr>
          <w:trHeight w:val="375"/>
        </w:trPr>
        <w:tc>
          <w:tcPr>
            <w:tcW w:w="3119" w:type="dxa"/>
            <w:vMerge/>
            <w:shd w:val="clear" w:color="auto" w:fill="E6E6E6"/>
            <w:vAlign w:val="center"/>
          </w:tcPr>
          <w:p w14:paraId="15543AF8" w14:textId="77777777" w:rsidR="00C66119" w:rsidRPr="00797E9B" w:rsidRDefault="00C66119" w:rsidP="00762FEC">
            <w:pPr>
              <w:suppressAutoHyphens/>
              <w:spacing w:before="90" w:after="54"/>
              <w:rPr>
                <w:b/>
                <w:sz w:val="22"/>
              </w:rPr>
            </w:pPr>
          </w:p>
        </w:tc>
        <w:tc>
          <w:tcPr>
            <w:tcW w:w="3969" w:type="dxa"/>
            <w:vMerge/>
            <w:shd w:val="clear" w:color="auto" w:fill="E6E6E6"/>
            <w:vAlign w:val="center"/>
          </w:tcPr>
          <w:p w14:paraId="5B670A51" w14:textId="77777777" w:rsidR="00C66119" w:rsidRPr="00797E9B" w:rsidRDefault="00C66119" w:rsidP="00762FEC">
            <w:pPr>
              <w:suppressAutoHyphens/>
              <w:spacing w:before="90" w:after="54"/>
              <w:rPr>
                <w:b/>
                <w:sz w:val="22"/>
              </w:rPr>
            </w:pPr>
          </w:p>
        </w:tc>
        <w:tc>
          <w:tcPr>
            <w:tcW w:w="709" w:type="dxa"/>
            <w:tcBorders>
              <w:top w:val="double" w:sz="6" w:space="0" w:color="auto"/>
              <w:bottom w:val="single" w:sz="4" w:space="0" w:color="auto"/>
            </w:tcBorders>
            <w:shd w:val="clear" w:color="auto" w:fill="E6E6E6"/>
          </w:tcPr>
          <w:p w14:paraId="1B03B78B" w14:textId="1EC2D4BE" w:rsidR="00C66119" w:rsidRPr="000D65A6" w:rsidRDefault="007621FA" w:rsidP="00762FEC">
            <w:pPr>
              <w:suppressAutoHyphens/>
              <w:spacing w:before="90" w:after="54"/>
              <w:rPr>
                <w:b/>
                <w:sz w:val="16"/>
                <w:szCs w:val="16"/>
              </w:rPr>
            </w:pPr>
            <w:r>
              <w:rPr>
                <w:b/>
                <w:sz w:val="16"/>
                <w:szCs w:val="16"/>
              </w:rPr>
              <w:t>SPG</w:t>
            </w:r>
          </w:p>
        </w:tc>
        <w:tc>
          <w:tcPr>
            <w:tcW w:w="567" w:type="dxa"/>
            <w:tcBorders>
              <w:top w:val="double" w:sz="6" w:space="0" w:color="auto"/>
              <w:bottom w:val="single" w:sz="4" w:space="0" w:color="auto"/>
            </w:tcBorders>
            <w:shd w:val="clear" w:color="auto" w:fill="E6E6E6"/>
          </w:tcPr>
          <w:p w14:paraId="78A51B78" w14:textId="77777777" w:rsidR="00C66119" w:rsidRPr="000D65A6" w:rsidRDefault="00C66119" w:rsidP="00762FEC">
            <w:pPr>
              <w:suppressAutoHyphens/>
              <w:spacing w:before="90" w:after="54"/>
              <w:rPr>
                <w:b/>
                <w:sz w:val="16"/>
                <w:szCs w:val="16"/>
              </w:rPr>
            </w:pPr>
            <w:r w:rsidRPr="000D65A6">
              <w:rPr>
                <w:b/>
                <w:sz w:val="16"/>
                <w:szCs w:val="16"/>
              </w:rPr>
              <w:t>Sub</w:t>
            </w:r>
          </w:p>
        </w:tc>
        <w:tc>
          <w:tcPr>
            <w:tcW w:w="708" w:type="dxa"/>
            <w:tcBorders>
              <w:top w:val="double" w:sz="6" w:space="0" w:color="auto"/>
              <w:bottom w:val="single" w:sz="4" w:space="0" w:color="auto"/>
            </w:tcBorders>
            <w:shd w:val="clear" w:color="auto" w:fill="E6E6E6"/>
          </w:tcPr>
          <w:p w14:paraId="711BD1D6" w14:textId="2FC922EF" w:rsidR="00C66119" w:rsidRPr="000D65A6" w:rsidRDefault="007621FA" w:rsidP="00762FEC">
            <w:pPr>
              <w:suppressAutoHyphens/>
              <w:spacing w:before="90" w:after="54"/>
              <w:rPr>
                <w:b/>
                <w:sz w:val="16"/>
                <w:szCs w:val="16"/>
              </w:rPr>
            </w:pPr>
            <w:r>
              <w:rPr>
                <w:b/>
                <w:sz w:val="16"/>
                <w:szCs w:val="16"/>
              </w:rPr>
              <w:t>SPG</w:t>
            </w:r>
          </w:p>
        </w:tc>
        <w:tc>
          <w:tcPr>
            <w:tcW w:w="567" w:type="dxa"/>
            <w:tcBorders>
              <w:top w:val="double" w:sz="6" w:space="0" w:color="auto"/>
              <w:bottom w:val="single" w:sz="4" w:space="0" w:color="auto"/>
            </w:tcBorders>
            <w:shd w:val="clear" w:color="auto" w:fill="E6E6E6"/>
          </w:tcPr>
          <w:p w14:paraId="534DF9B3" w14:textId="77777777" w:rsidR="00C66119" w:rsidRPr="000D65A6" w:rsidRDefault="00C66119" w:rsidP="00762FEC">
            <w:pPr>
              <w:suppressAutoHyphens/>
              <w:spacing w:before="90" w:after="54"/>
              <w:rPr>
                <w:b/>
                <w:sz w:val="16"/>
                <w:szCs w:val="16"/>
              </w:rPr>
            </w:pPr>
            <w:r w:rsidRPr="000D65A6">
              <w:rPr>
                <w:b/>
                <w:sz w:val="16"/>
                <w:szCs w:val="16"/>
              </w:rPr>
              <w:t>Sub</w:t>
            </w:r>
          </w:p>
        </w:tc>
        <w:tc>
          <w:tcPr>
            <w:tcW w:w="5031" w:type="dxa"/>
            <w:vMerge/>
            <w:shd w:val="clear" w:color="auto" w:fill="E6E6E6"/>
            <w:vAlign w:val="center"/>
          </w:tcPr>
          <w:p w14:paraId="717124B6" w14:textId="77777777" w:rsidR="00C66119" w:rsidRPr="00797E9B" w:rsidRDefault="00C66119" w:rsidP="00762FEC">
            <w:pPr>
              <w:suppressAutoHyphens/>
              <w:spacing w:before="90" w:after="54"/>
              <w:rPr>
                <w:b/>
                <w:sz w:val="22"/>
              </w:rPr>
            </w:pPr>
          </w:p>
        </w:tc>
      </w:tr>
      <w:tr w:rsidR="00C66119" w:rsidRPr="00797E9B" w14:paraId="31FBD1A3" w14:textId="77777777" w:rsidTr="00762FEC">
        <w:trPr>
          <w:trHeight w:val="389"/>
        </w:trPr>
        <w:tc>
          <w:tcPr>
            <w:tcW w:w="3119" w:type="dxa"/>
            <w:vAlign w:val="center"/>
          </w:tcPr>
          <w:p w14:paraId="66BEC206" w14:textId="5196CC92" w:rsidR="00C66119" w:rsidRPr="00797E9B" w:rsidRDefault="00DB4CE3" w:rsidP="00762FEC">
            <w:pPr>
              <w:pStyle w:val="Heading3"/>
            </w:pPr>
            <w:bookmarkStart w:id="172" w:name="_Toc446317728"/>
            <w:bookmarkStart w:id="173" w:name="_Toc473724887"/>
            <w:r>
              <w:t xml:space="preserve">2.2.3 </w:t>
            </w:r>
            <w:r w:rsidR="00C66119" w:rsidRPr="00797E9B">
              <w:t>Emergency Services/Procedures</w:t>
            </w:r>
            <w:bookmarkEnd w:id="172"/>
            <w:bookmarkEnd w:id="173"/>
          </w:p>
        </w:tc>
        <w:tc>
          <w:tcPr>
            <w:tcW w:w="3969" w:type="dxa"/>
            <w:vAlign w:val="center"/>
          </w:tcPr>
          <w:p w14:paraId="3F263CA4" w14:textId="77777777" w:rsidR="00C66119" w:rsidRPr="00FF5EE6" w:rsidRDefault="00C66119" w:rsidP="00762FEC">
            <w:bookmarkStart w:id="174" w:name="_Toc438456746"/>
            <w:bookmarkStart w:id="175" w:name="_Toc445461962"/>
            <w:bookmarkStart w:id="176" w:name="_Toc445473772"/>
            <w:bookmarkStart w:id="177" w:name="_Toc446317729"/>
            <w:bookmarkStart w:id="178" w:name="_Toc447540673"/>
            <w:bookmarkStart w:id="179" w:name="_Toc447540999"/>
            <w:bookmarkStart w:id="180" w:name="_Toc447542209"/>
            <w:bookmarkStart w:id="181" w:name="_Toc464484910"/>
            <w:r w:rsidRPr="00FF5EE6">
              <w:t>NOTE: Link to project Fire Risk Assessment</w:t>
            </w:r>
          </w:p>
        </w:tc>
        <w:tc>
          <w:tcPr>
            <w:tcW w:w="709" w:type="dxa"/>
            <w:vAlign w:val="center"/>
          </w:tcPr>
          <w:p w14:paraId="38F13EF6" w14:textId="77777777" w:rsidR="00C66119" w:rsidRPr="00FF5EE6" w:rsidRDefault="00C66119" w:rsidP="00762FEC"/>
        </w:tc>
        <w:tc>
          <w:tcPr>
            <w:tcW w:w="567" w:type="dxa"/>
            <w:vAlign w:val="center"/>
          </w:tcPr>
          <w:p w14:paraId="1A0945FA" w14:textId="77777777" w:rsidR="00C66119" w:rsidRPr="00FF5EE6" w:rsidRDefault="00C66119" w:rsidP="00762FEC">
            <w:pPr>
              <w:pStyle w:val="Heading3"/>
              <w:numPr>
                <w:ilvl w:val="0"/>
                <w:numId w:val="0"/>
              </w:numPr>
              <w:ind w:left="142"/>
              <w:rPr>
                <w:b w:val="0"/>
                <w:bCs w:val="0"/>
                <w:sz w:val="18"/>
                <w:szCs w:val="18"/>
              </w:rPr>
            </w:pPr>
          </w:p>
        </w:tc>
        <w:tc>
          <w:tcPr>
            <w:tcW w:w="708" w:type="dxa"/>
            <w:vAlign w:val="center"/>
          </w:tcPr>
          <w:p w14:paraId="70CE3CCB" w14:textId="77777777" w:rsidR="00C66119" w:rsidRPr="00FF5EE6" w:rsidRDefault="00C66119" w:rsidP="00762FEC">
            <w:pPr>
              <w:pStyle w:val="Heading3"/>
              <w:numPr>
                <w:ilvl w:val="0"/>
                <w:numId w:val="0"/>
              </w:numPr>
              <w:ind w:left="142"/>
              <w:rPr>
                <w:b w:val="0"/>
                <w:bCs w:val="0"/>
                <w:sz w:val="18"/>
                <w:szCs w:val="18"/>
              </w:rPr>
            </w:pPr>
          </w:p>
        </w:tc>
        <w:bookmarkEnd w:id="174"/>
        <w:bookmarkEnd w:id="175"/>
        <w:bookmarkEnd w:id="176"/>
        <w:bookmarkEnd w:id="177"/>
        <w:bookmarkEnd w:id="178"/>
        <w:bookmarkEnd w:id="179"/>
        <w:bookmarkEnd w:id="180"/>
        <w:bookmarkEnd w:id="181"/>
        <w:tc>
          <w:tcPr>
            <w:tcW w:w="567" w:type="dxa"/>
            <w:vAlign w:val="center"/>
          </w:tcPr>
          <w:p w14:paraId="32FF21B2" w14:textId="77777777" w:rsidR="00C66119" w:rsidRPr="00FF5EE6" w:rsidRDefault="00C66119" w:rsidP="00762FEC">
            <w:pPr>
              <w:pStyle w:val="Heading3"/>
              <w:numPr>
                <w:ilvl w:val="0"/>
                <w:numId w:val="0"/>
              </w:numPr>
              <w:ind w:left="142"/>
              <w:rPr>
                <w:b w:val="0"/>
                <w:bCs w:val="0"/>
                <w:sz w:val="18"/>
                <w:szCs w:val="18"/>
              </w:rPr>
            </w:pPr>
          </w:p>
        </w:tc>
        <w:tc>
          <w:tcPr>
            <w:tcW w:w="5031" w:type="dxa"/>
            <w:vAlign w:val="center"/>
          </w:tcPr>
          <w:p w14:paraId="5A27C7E1" w14:textId="77777777" w:rsidR="00C66119" w:rsidRDefault="00C66119" w:rsidP="00762FEC">
            <w:pPr>
              <w:suppressAutoHyphens/>
              <w:spacing w:before="90" w:after="54"/>
              <w:rPr>
                <w:sz w:val="19"/>
                <w:szCs w:val="19"/>
              </w:rPr>
            </w:pPr>
            <w:r w:rsidRPr="0005764F">
              <w:rPr>
                <w:sz w:val="19"/>
                <w:szCs w:val="19"/>
              </w:rPr>
              <w:t>A detailed fire risk assessment will be carried out for the site and office accommodation. This will be reviewed periodically as required throughout the contract as site conditions change.</w:t>
            </w:r>
          </w:p>
          <w:p w14:paraId="432BF2E8" w14:textId="77777777" w:rsidR="00C66119" w:rsidRPr="0005764F" w:rsidRDefault="00C66119" w:rsidP="00762FEC">
            <w:pPr>
              <w:suppressAutoHyphens/>
              <w:spacing w:before="90" w:after="54"/>
              <w:rPr>
                <w:sz w:val="19"/>
                <w:szCs w:val="19"/>
              </w:rPr>
            </w:pPr>
            <w:r w:rsidRPr="0005764F">
              <w:rPr>
                <w:sz w:val="19"/>
                <w:szCs w:val="19"/>
              </w:rPr>
              <w:t>Use of wireless fire alarm call point system throughout site.</w:t>
            </w:r>
          </w:p>
          <w:p w14:paraId="0812905E" w14:textId="3CFA5EAE" w:rsidR="00C66119" w:rsidRPr="0005764F" w:rsidRDefault="007621FA" w:rsidP="00762FEC">
            <w:pPr>
              <w:suppressAutoHyphens/>
              <w:spacing w:before="90" w:after="54"/>
              <w:rPr>
                <w:sz w:val="19"/>
                <w:szCs w:val="19"/>
              </w:rPr>
            </w:pPr>
            <w:r>
              <w:rPr>
                <w:sz w:val="19"/>
                <w:szCs w:val="19"/>
              </w:rPr>
              <w:t>SPG construction</w:t>
            </w:r>
            <w:r w:rsidR="00C66119" w:rsidRPr="0005764F">
              <w:rPr>
                <w:sz w:val="19"/>
                <w:szCs w:val="19"/>
              </w:rPr>
              <w:t xml:space="preserve"> will provide and amend when required a specific and detailed fire plan indicating safe requirements and emergency routes which will not hinder escape routes.</w:t>
            </w:r>
          </w:p>
          <w:p w14:paraId="4B3910B5" w14:textId="77777777" w:rsidR="00C66119" w:rsidRPr="0005764F" w:rsidRDefault="00C66119" w:rsidP="00762FEC">
            <w:pPr>
              <w:suppressAutoHyphens/>
              <w:spacing w:before="90" w:after="54"/>
              <w:rPr>
                <w:sz w:val="19"/>
                <w:szCs w:val="19"/>
              </w:rPr>
            </w:pPr>
            <w:r w:rsidRPr="0005764F">
              <w:rPr>
                <w:sz w:val="19"/>
                <w:szCs w:val="19"/>
              </w:rPr>
              <w:t>Fire points to be strategically placed with specific extinguishers for task in hand (co2, foam &amp; powder).</w:t>
            </w:r>
          </w:p>
          <w:p w14:paraId="6742D02F" w14:textId="09FCDC1B" w:rsidR="00C66119" w:rsidRPr="0005764F" w:rsidRDefault="007621FA" w:rsidP="00762FEC">
            <w:pPr>
              <w:suppressAutoHyphens/>
              <w:spacing w:before="90" w:after="54"/>
              <w:rPr>
                <w:sz w:val="19"/>
                <w:szCs w:val="19"/>
              </w:rPr>
            </w:pPr>
            <w:r>
              <w:rPr>
                <w:sz w:val="19"/>
                <w:szCs w:val="19"/>
              </w:rPr>
              <w:t>SPG Construction</w:t>
            </w:r>
            <w:r w:rsidR="00C66119" w:rsidRPr="0005764F">
              <w:rPr>
                <w:sz w:val="19"/>
                <w:szCs w:val="19"/>
              </w:rPr>
              <w:t xml:space="preserve"> will provide a designated fire assembly point specific to site personnel.</w:t>
            </w:r>
          </w:p>
          <w:p w14:paraId="09399283" w14:textId="0BFDCA19" w:rsidR="00C66119" w:rsidRPr="0005764F" w:rsidRDefault="007621FA" w:rsidP="00762FEC">
            <w:pPr>
              <w:suppressAutoHyphens/>
              <w:spacing w:before="90" w:after="54"/>
              <w:rPr>
                <w:sz w:val="19"/>
                <w:szCs w:val="19"/>
              </w:rPr>
            </w:pPr>
            <w:r>
              <w:rPr>
                <w:sz w:val="19"/>
                <w:szCs w:val="19"/>
              </w:rPr>
              <w:t>SPG Construction</w:t>
            </w:r>
            <w:r w:rsidR="00C66119" w:rsidRPr="0005764F">
              <w:rPr>
                <w:sz w:val="19"/>
                <w:szCs w:val="19"/>
              </w:rPr>
              <w:t xml:space="preserve"> will appoint a designated and competent </w:t>
            </w:r>
            <w:r w:rsidR="006C613F" w:rsidRPr="0005764F">
              <w:rPr>
                <w:sz w:val="19"/>
                <w:szCs w:val="19"/>
              </w:rPr>
              <w:t>on-site</w:t>
            </w:r>
            <w:r w:rsidR="00C66119" w:rsidRPr="0005764F">
              <w:rPr>
                <w:sz w:val="19"/>
                <w:szCs w:val="19"/>
              </w:rPr>
              <w:t xml:space="preserve"> fire Marshall.</w:t>
            </w:r>
          </w:p>
          <w:p w14:paraId="727D7D69" w14:textId="77777777" w:rsidR="00C66119" w:rsidRPr="0005764F" w:rsidRDefault="00C66119" w:rsidP="00762FEC">
            <w:pPr>
              <w:suppressAutoHyphens/>
              <w:spacing w:before="90" w:after="54"/>
              <w:rPr>
                <w:sz w:val="19"/>
                <w:szCs w:val="19"/>
              </w:rPr>
            </w:pPr>
            <w:r w:rsidRPr="0005764F">
              <w:rPr>
                <w:sz w:val="19"/>
                <w:szCs w:val="19"/>
              </w:rPr>
              <w:t>Periodically execute evacuation fire drills 3 monthly or as circumstances change.</w:t>
            </w:r>
          </w:p>
          <w:p w14:paraId="02B3421C" w14:textId="77777777" w:rsidR="00C66119" w:rsidRPr="00522DA7" w:rsidRDefault="00C66119" w:rsidP="00762FEC">
            <w:pPr>
              <w:pStyle w:val="Heading3"/>
              <w:numPr>
                <w:ilvl w:val="0"/>
                <w:numId w:val="0"/>
              </w:numPr>
              <w:ind w:left="862" w:hanging="720"/>
              <w:rPr>
                <w:b w:val="0"/>
                <w:bCs w:val="0"/>
              </w:rPr>
            </w:pPr>
            <w:r w:rsidRPr="00522DA7">
              <w:rPr>
                <w:b w:val="0"/>
              </w:rPr>
              <w:t>Comply with fire prevention on construction joint code of practice.</w:t>
            </w:r>
          </w:p>
        </w:tc>
      </w:tr>
    </w:tbl>
    <w:p w14:paraId="24A62D2A" w14:textId="7012A607" w:rsidR="00C66119" w:rsidRDefault="00C66119" w:rsidP="00C66119"/>
    <w:p w14:paraId="16784039" w14:textId="2515671F" w:rsidR="007621FA" w:rsidRDefault="007621FA" w:rsidP="00C66119"/>
    <w:p w14:paraId="4121E05C" w14:textId="1D22F929" w:rsidR="007621FA" w:rsidRDefault="007621FA" w:rsidP="00C66119"/>
    <w:p w14:paraId="61BD6D5D" w14:textId="0800CFAC" w:rsidR="007621FA" w:rsidRDefault="007621FA" w:rsidP="00C66119"/>
    <w:p w14:paraId="222BA6D1" w14:textId="4EDFF03C" w:rsidR="007621FA" w:rsidRDefault="007621FA" w:rsidP="00C66119"/>
    <w:p w14:paraId="000FFD26" w14:textId="4B72F086" w:rsidR="007621FA" w:rsidRDefault="007621FA" w:rsidP="00C66119"/>
    <w:p w14:paraId="1382293D" w14:textId="77777777" w:rsidR="007621FA" w:rsidRPr="00AC73D3" w:rsidRDefault="007621FA" w:rsidP="00C66119"/>
    <w:tbl>
      <w:tblPr>
        <w:tblW w:w="14671" w:type="dxa"/>
        <w:tblInd w:w="120" w:type="dxa"/>
        <w:tblLayout w:type="fixed"/>
        <w:tblCellMar>
          <w:left w:w="120" w:type="dxa"/>
          <w:right w:w="120" w:type="dxa"/>
        </w:tblCellMar>
        <w:tblLook w:val="0000" w:firstRow="0" w:lastRow="0" w:firstColumn="0" w:lastColumn="0" w:noHBand="0" w:noVBand="0"/>
      </w:tblPr>
      <w:tblGrid>
        <w:gridCol w:w="3119"/>
        <w:gridCol w:w="3969"/>
        <w:gridCol w:w="709"/>
        <w:gridCol w:w="567"/>
        <w:gridCol w:w="708"/>
        <w:gridCol w:w="568"/>
        <w:gridCol w:w="5031"/>
      </w:tblGrid>
      <w:tr w:rsidR="00C66119" w:rsidRPr="00AC73D3" w14:paraId="14CCABAF" w14:textId="77777777" w:rsidTr="007621FA">
        <w:trPr>
          <w:trHeight w:val="420"/>
        </w:trPr>
        <w:tc>
          <w:tcPr>
            <w:tcW w:w="3119" w:type="dxa"/>
            <w:vMerge w:val="restart"/>
            <w:tcBorders>
              <w:top w:val="double" w:sz="6" w:space="0" w:color="auto"/>
              <w:left w:val="double" w:sz="6" w:space="0" w:color="auto"/>
            </w:tcBorders>
            <w:shd w:val="clear" w:color="auto" w:fill="E6E6E6"/>
          </w:tcPr>
          <w:p w14:paraId="161F71A9" w14:textId="77777777" w:rsidR="00C66119" w:rsidRPr="00AC73D3" w:rsidRDefault="00C66119" w:rsidP="00762FEC">
            <w:pPr>
              <w:suppressAutoHyphens/>
              <w:spacing w:before="90" w:after="54"/>
              <w:rPr>
                <w:sz w:val="22"/>
              </w:rPr>
            </w:pPr>
            <w:r w:rsidRPr="00AC73D3">
              <w:rPr>
                <w:b/>
                <w:sz w:val="22"/>
              </w:rPr>
              <w:lastRenderedPageBreak/>
              <w:t>Hazard/Risk</w:t>
            </w:r>
          </w:p>
        </w:tc>
        <w:tc>
          <w:tcPr>
            <w:tcW w:w="3969" w:type="dxa"/>
            <w:vMerge w:val="restart"/>
            <w:tcBorders>
              <w:top w:val="double" w:sz="6" w:space="0" w:color="auto"/>
              <w:left w:val="single" w:sz="6" w:space="0" w:color="auto"/>
            </w:tcBorders>
            <w:shd w:val="clear" w:color="auto" w:fill="E6E6E6"/>
          </w:tcPr>
          <w:p w14:paraId="4F582C39" w14:textId="77777777" w:rsidR="00C66119" w:rsidRPr="00AC73D3" w:rsidRDefault="00C66119" w:rsidP="00762FEC">
            <w:pPr>
              <w:suppressAutoHyphens/>
              <w:spacing w:before="90" w:after="54"/>
              <w:rPr>
                <w:sz w:val="22"/>
              </w:rPr>
            </w:pPr>
            <w:r w:rsidRPr="00AC73D3">
              <w:rPr>
                <w:b/>
                <w:sz w:val="22"/>
              </w:rPr>
              <w:t>Description</w:t>
            </w:r>
          </w:p>
        </w:tc>
        <w:tc>
          <w:tcPr>
            <w:tcW w:w="1276" w:type="dxa"/>
            <w:gridSpan w:val="2"/>
            <w:tcBorders>
              <w:top w:val="double" w:sz="6" w:space="0" w:color="auto"/>
              <w:left w:val="single" w:sz="6" w:space="0" w:color="auto"/>
            </w:tcBorders>
            <w:shd w:val="clear" w:color="auto" w:fill="E6E6E6"/>
          </w:tcPr>
          <w:p w14:paraId="04A559A8" w14:textId="77777777" w:rsidR="00C66119" w:rsidRPr="00BE5C9B" w:rsidRDefault="00C66119" w:rsidP="00762FEC">
            <w:pPr>
              <w:suppressAutoHyphens/>
              <w:spacing w:before="90" w:after="54"/>
              <w:rPr>
                <w:b/>
                <w:sz w:val="16"/>
                <w:szCs w:val="16"/>
              </w:rPr>
            </w:pPr>
            <w:r w:rsidRPr="00BE5C9B">
              <w:rPr>
                <w:b/>
                <w:sz w:val="16"/>
                <w:szCs w:val="16"/>
              </w:rPr>
              <w:t>Lifting Equipment</w:t>
            </w:r>
          </w:p>
        </w:tc>
        <w:tc>
          <w:tcPr>
            <w:tcW w:w="1276" w:type="dxa"/>
            <w:gridSpan w:val="2"/>
            <w:tcBorders>
              <w:top w:val="double" w:sz="6" w:space="0" w:color="auto"/>
              <w:left w:val="single" w:sz="6" w:space="0" w:color="auto"/>
            </w:tcBorders>
            <w:shd w:val="clear" w:color="auto" w:fill="E6E6E6"/>
          </w:tcPr>
          <w:p w14:paraId="566D386E" w14:textId="77777777" w:rsidR="00C66119" w:rsidRPr="00BE5C9B" w:rsidRDefault="00C66119" w:rsidP="00762FEC">
            <w:pPr>
              <w:suppressAutoHyphens/>
              <w:spacing w:before="90" w:after="54"/>
              <w:rPr>
                <w:b/>
                <w:sz w:val="16"/>
                <w:szCs w:val="16"/>
              </w:rPr>
            </w:pPr>
            <w:r w:rsidRPr="00BE5C9B">
              <w:rPr>
                <w:b/>
                <w:sz w:val="16"/>
                <w:szCs w:val="16"/>
              </w:rPr>
              <w:t>Lifting Accessories</w:t>
            </w:r>
          </w:p>
        </w:tc>
        <w:tc>
          <w:tcPr>
            <w:tcW w:w="5031" w:type="dxa"/>
            <w:vMerge w:val="restart"/>
            <w:tcBorders>
              <w:top w:val="double" w:sz="6" w:space="0" w:color="auto"/>
              <w:left w:val="single" w:sz="6" w:space="0" w:color="auto"/>
              <w:right w:val="double" w:sz="6" w:space="0" w:color="auto"/>
            </w:tcBorders>
            <w:shd w:val="clear" w:color="auto" w:fill="E6E6E6"/>
          </w:tcPr>
          <w:p w14:paraId="371AA8DB" w14:textId="77777777" w:rsidR="00C66119" w:rsidRPr="00BE5C9B" w:rsidRDefault="00C66119" w:rsidP="00762FEC">
            <w:pPr>
              <w:suppressAutoHyphens/>
              <w:spacing w:before="90" w:after="54"/>
              <w:rPr>
                <w:b/>
                <w:sz w:val="16"/>
                <w:szCs w:val="16"/>
              </w:rPr>
            </w:pPr>
            <w:r w:rsidRPr="001C6030">
              <w:rPr>
                <w:b/>
                <w:sz w:val="22"/>
                <w:szCs w:val="22"/>
              </w:rPr>
              <w:t>Control</w:t>
            </w:r>
          </w:p>
        </w:tc>
      </w:tr>
      <w:tr w:rsidR="00C66119" w:rsidRPr="00AC73D3" w14:paraId="13819C71" w14:textId="77777777" w:rsidTr="007621FA">
        <w:trPr>
          <w:trHeight w:val="420"/>
        </w:trPr>
        <w:tc>
          <w:tcPr>
            <w:tcW w:w="3119" w:type="dxa"/>
            <w:vMerge/>
            <w:tcBorders>
              <w:left w:val="double" w:sz="6" w:space="0" w:color="auto"/>
            </w:tcBorders>
            <w:shd w:val="clear" w:color="auto" w:fill="E6E6E6"/>
          </w:tcPr>
          <w:p w14:paraId="0AE30F0D" w14:textId="77777777" w:rsidR="00C66119" w:rsidRPr="00AC73D3" w:rsidRDefault="00C66119" w:rsidP="00762FEC">
            <w:pPr>
              <w:suppressAutoHyphens/>
              <w:spacing w:before="90" w:after="54"/>
              <w:rPr>
                <w:b/>
                <w:sz w:val="22"/>
              </w:rPr>
            </w:pPr>
          </w:p>
        </w:tc>
        <w:tc>
          <w:tcPr>
            <w:tcW w:w="3969" w:type="dxa"/>
            <w:vMerge/>
            <w:tcBorders>
              <w:left w:val="single" w:sz="6" w:space="0" w:color="auto"/>
            </w:tcBorders>
            <w:shd w:val="clear" w:color="auto" w:fill="E6E6E6"/>
          </w:tcPr>
          <w:p w14:paraId="43C51B39" w14:textId="77777777" w:rsidR="00C66119" w:rsidRPr="00AC73D3" w:rsidRDefault="00C66119" w:rsidP="00762FEC">
            <w:pPr>
              <w:suppressAutoHyphens/>
              <w:spacing w:before="90" w:after="54"/>
              <w:rPr>
                <w:b/>
                <w:sz w:val="22"/>
              </w:rPr>
            </w:pPr>
          </w:p>
        </w:tc>
        <w:tc>
          <w:tcPr>
            <w:tcW w:w="709" w:type="dxa"/>
            <w:tcBorders>
              <w:top w:val="double" w:sz="6" w:space="0" w:color="auto"/>
              <w:left w:val="single" w:sz="6" w:space="0" w:color="auto"/>
            </w:tcBorders>
            <w:shd w:val="clear" w:color="auto" w:fill="E6E6E6"/>
          </w:tcPr>
          <w:p w14:paraId="7BB227B4" w14:textId="7BBC1235" w:rsidR="00C66119" w:rsidRPr="000D65A6" w:rsidRDefault="00E03351" w:rsidP="00762FEC">
            <w:pPr>
              <w:suppressAutoHyphens/>
              <w:spacing w:before="90" w:after="54"/>
              <w:rPr>
                <w:b/>
                <w:sz w:val="16"/>
                <w:szCs w:val="16"/>
              </w:rPr>
            </w:pPr>
            <w:r>
              <w:rPr>
                <w:b/>
                <w:sz w:val="16"/>
                <w:szCs w:val="16"/>
              </w:rPr>
              <w:t>SPG</w:t>
            </w:r>
          </w:p>
        </w:tc>
        <w:tc>
          <w:tcPr>
            <w:tcW w:w="567" w:type="dxa"/>
            <w:tcBorders>
              <w:top w:val="double" w:sz="6" w:space="0" w:color="auto"/>
              <w:left w:val="single" w:sz="6" w:space="0" w:color="auto"/>
            </w:tcBorders>
            <w:shd w:val="clear" w:color="auto" w:fill="E6E6E6"/>
          </w:tcPr>
          <w:p w14:paraId="7CAA27F6" w14:textId="77777777" w:rsidR="00C66119" w:rsidRPr="000D65A6" w:rsidRDefault="00C66119" w:rsidP="00762FEC">
            <w:pPr>
              <w:suppressAutoHyphens/>
              <w:spacing w:before="90" w:after="54"/>
              <w:rPr>
                <w:b/>
                <w:sz w:val="16"/>
                <w:szCs w:val="16"/>
              </w:rPr>
            </w:pPr>
            <w:r w:rsidRPr="000D65A6">
              <w:rPr>
                <w:b/>
                <w:sz w:val="16"/>
                <w:szCs w:val="16"/>
              </w:rPr>
              <w:t>Sub</w:t>
            </w:r>
          </w:p>
        </w:tc>
        <w:tc>
          <w:tcPr>
            <w:tcW w:w="708" w:type="dxa"/>
            <w:tcBorders>
              <w:top w:val="double" w:sz="6" w:space="0" w:color="auto"/>
              <w:left w:val="single" w:sz="6" w:space="0" w:color="auto"/>
            </w:tcBorders>
            <w:shd w:val="clear" w:color="auto" w:fill="E6E6E6"/>
          </w:tcPr>
          <w:p w14:paraId="26CC0713" w14:textId="4D865274" w:rsidR="00C66119" w:rsidRPr="000D65A6" w:rsidRDefault="00E03351" w:rsidP="00762FEC">
            <w:pPr>
              <w:suppressAutoHyphens/>
              <w:spacing w:before="90" w:after="54"/>
              <w:rPr>
                <w:b/>
                <w:sz w:val="16"/>
                <w:szCs w:val="16"/>
              </w:rPr>
            </w:pPr>
            <w:r>
              <w:rPr>
                <w:b/>
                <w:sz w:val="16"/>
                <w:szCs w:val="16"/>
              </w:rPr>
              <w:t>SPG</w:t>
            </w:r>
          </w:p>
        </w:tc>
        <w:tc>
          <w:tcPr>
            <w:tcW w:w="568" w:type="dxa"/>
            <w:tcBorders>
              <w:top w:val="double" w:sz="6" w:space="0" w:color="auto"/>
              <w:left w:val="single" w:sz="6" w:space="0" w:color="auto"/>
            </w:tcBorders>
            <w:shd w:val="clear" w:color="auto" w:fill="E6E6E6"/>
          </w:tcPr>
          <w:p w14:paraId="7C381D5E" w14:textId="77777777" w:rsidR="00C66119" w:rsidRPr="000D65A6" w:rsidRDefault="00C66119" w:rsidP="00762FEC">
            <w:pPr>
              <w:suppressAutoHyphens/>
              <w:spacing w:before="90" w:after="54"/>
              <w:rPr>
                <w:b/>
                <w:sz w:val="16"/>
                <w:szCs w:val="16"/>
              </w:rPr>
            </w:pPr>
            <w:r w:rsidRPr="000D65A6">
              <w:rPr>
                <w:b/>
                <w:sz w:val="16"/>
                <w:szCs w:val="16"/>
              </w:rPr>
              <w:t>Sub</w:t>
            </w:r>
          </w:p>
        </w:tc>
        <w:tc>
          <w:tcPr>
            <w:tcW w:w="5031" w:type="dxa"/>
            <w:vMerge/>
            <w:tcBorders>
              <w:left w:val="single" w:sz="6" w:space="0" w:color="auto"/>
              <w:right w:val="double" w:sz="6" w:space="0" w:color="auto"/>
            </w:tcBorders>
            <w:shd w:val="clear" w:color="auto" w:fill="E6E6E6"/>
          </w:tcPr>
          <w:p w14:paraId="0FCBAB91" w14:textId="77777777" w:rsidR="00C66119" w:rsidRPr="00AC73D3" w:rsidRDefault="00C66119" w:rsidP="00762FEC">
            <w:pPr>
              <w:suppressAutoHyphens/>
              <w:spacing w:before="90" w:after="54"/>
              <w:rPr>
                <w:b/>
                <w:sz w:val="22"/>
              </w:rPr>
            </w:pPr>
          </w:p>
        </w:tc>
      </w:tr>
      <w:tr w:rsidR="00C66119" w:rsidRPr="00AC73D3" w14:paraId="4B5819DB" w14:textId="77777777" w:rsidTr="007621FA">
        <w:trPr>
          <w:trHeight w:val="531"/>
        </w:trPr>
        <w:tc>
          <w:tcPr>
            <w:tcW w:w="3119" w:type="dxa"/>
            <w:tcBorders>
              <w:top w:val="single" w:sz="6" w:space="0" w:color="auto"/>
              <w:left w:val="double" w:sz="6" w:space="0" w:color="auto"/>
            </w:tcBorders>
          </w:tcPr>
          <w:p w14:paraId="6E5B4874" w14:textId="476428CC" w:rsidR="00C66119" w:rsidRDefault="00DB4CE3" w:rsidP="00762FEC">
            <w:pPr>
              <w:pStyle w:val="Heading3"/>
            </w:pPr>
            <w:bookmarkStart w:id="182" w:name="_Toc473724888"/>
            <w:bookmarkStart w:id="183" w:name="_Toc446317730"/>
            <w:r>
              <w:t xml:space="preserve">2.2.4 </w:t>
            </w:r>
            <w:r w:rsidR="00C66119" w:rsidRPr="00A22FBB">
              <w:t>Site Activities</w:t>
            </w:r>
            <w:bookmarkEnd w:id="182"/>
            <w:r w:rsidR="00C66119" w:rsidRPr="00AC73D3">
              <w:t xml:space="preserve"> </w:t>
            </w:r>
          </w:p>
          <w:p w14:paraId="3EF78D31" w14:textId="791A0F87" w:rsidR="00C66119" w:rsidRPr="00AC73D3" w:rsidRDefault="00C66119" w:rsidP="00762FEC">
            <w:bookmarkStart w:id="184" w:name="_Toc447540675"/>
            <w:bookmarkStart w:id="185" w:name="_Toc447541001"/>
            <w:bookmarkStart w:id="186" w:name="_Toc464484912"/>
            <w:r w:rsidRPr="00797E9B">
              <w:t>(Develop this section in conjunction with the Master Construction Programme – significant elements</w:t>
            </w:r>
            <w:r>
              <w:t>/</w:t>
            </w:r>
            <w:r w:rsidRPr="00797E9B">
              <w:t>activities are to be included in this table)</w:t>
            </w:r>
            <w:bookmarkEnd w:id="183"/>
            <w:bookmarkEnd w:id="184"/>
            <w:bookmarkEnd w:id="185"/>
            <w:bookmarkEnd w:id="186"/>
          </w:p>
        </w:tc>
        <w:tc>
          <w:tcPr>
            <w:tcW w:w="3969" w:type="dxa"/>
            <w:tcBorders>
              <w:top w:val="single" w:sz="6" w:space="0" w:color="auto"/>
              <w:left w:val="single" w:sz="6" w:space="0" w:color="auto"/>
              <w:bottom w:val="single" w:sz="6" w:space="0" w:color="auto"/>
            </w:tcBorders>
          </w:tcPr>
          <w:p w14:paraId="39F05ECD" w14:textId="77777777" w:rsidR="00C66119" w:rsidRPr="00AC73D3" w:rsidRDefault="00C66119" w:rsidP="00762FEC">
            <w:pPr>
              <w:pStyle w:val="Heading3"/>
              <w:numPr>
                <w:ilvl w:val="0"/>
                <w:numId w:val="0"/>
              </w:numPr>
              <w:ind w:left="862"/>
              <w:rPr>
                <w:sz w:val="22"/>
              </w:rPr>
            </w:pPr>
          </w:p>
        </w:tc>
        <w:tc>
          <w:tcPr>
            <w:tcW w:w="709" w:type="dxa"/>
            <w:tcBorders>
              <w:top w:val="single" w:sz="6" w:space="0" w:color="auto"/>
              <w:left w:val="single" w:sz="6" w:space="0" w:color="auto"/>
              <w:bottom w:val="single" w:sz="6" w:space="0" w:color="auto"/>
            </w:tcBorders>
          </w:tcPr>
          <w:p w14:paraId="5571BBAF" w14:textId="77777777" w:rsidR="00C66119" w:rsidRPr="00AC73D3" w:rsidRDefault="00C66119" w:rsidP="00762FEC">
            <w:pPr>
              <w:pStyle w:val="Heading3"/>
              <w:numPr>
                <w:ilvl w:val="0"/>
                <w:numId w:val="0"/>
              </w:numPr>
              <w:ind w:left="862"/>
              <w:rPr>
                <w:sz w:val="22"/>
              </w:rPr>
            </w:pPr>
          </w:p>
        </w:tc>
        <w:tc>
          <w:tcPr>
            <w:tcW w:w="567" w:type="dxa"/>
            <w:tcBorders>
              <w:top w:val="single" w:sz="6" w:space="0" w:color="auto"/>
              <w:left w:val="single" w:sz="6" w:space="0" w:color="auto"/>
              <w:bottom w:val="single" w:sz="6" w:space="0" w:color="auto"/>
            </w:tcBorders>
          </w:tcPr>
          <w:p w14:paraId="073A00EB" w14:textId="77777777" w:rsidR="00C66119" w:rsidRPr="00AC73D3" w:rsidRDefault="00C66119" w:rsidP="00762FEC">
            <w:pPr>
              <w:pStyle w:val="Heading3"/>
              <w:numPr>
                <w:ilvl w:val="0"/>
                <w:numId w:val="0"/>
              </w:numPr>
              <w:ind w:left="862"/>
              <w:rPr>
                <w:sz w:val="22"/>
              </w:rPr>
            </w:pPr>
          </w:p>
        </w:tc>
        <w:tc>
          <w:tcPr>
            <w:tcW w:w="708" w:type="dxa"/>
            <w:tcBorders>
              <w:top w:val="single" w:sz="6" w:space="0" w:color="auto"/>
              <w:left w:val="single" w:sz="6" w:space="0" w:color="auto"/>
              <w:bottom w:val="single" w:sz="6" w:space="0" w:color="auto"/>
            </w:tcBorders>
          </w:tcPr>
          <w:p w14:paraId="5741F0C4" w14:textId="77777777" w:rsidR="00C66119" w:rsidRPr="00AC73D3" w:rsidRDefault="00C66119" w:rsidP="00762FEC">
            <w:pPr>
              <w:pStyle w:val="Heading3"/>
              <w:numPr>
                <w:ilvl w:val="0"/>
                <w:numId w:val="0"/>
              </w:numPr>
              <w:ind w:left="862"/>
              <w:rPr>
                <w:sz w:val="22"/>
              </w:rPr>
            </w:pPr>
          </w:p>
        </w:tc>
        <w:tc>
          <w:tcPr>
            <w:tcW w:w="568" w:type="dxa"/>
            <w:tcBorders>
              <w:top w:val="single" w:sz="6" w:space="0" w:color="auto"/>
              <w:left w:val="single" w:sz="6" w:space="0" w:color="auto"/>
              <w:bottom w:val="single" w:sz="6" w:space="0" w:color="auto"/>
            </w:tcBorders>
          </w:tcPr>
          <w:p w14:paraId="17BE6E4A" w14:textId="77777777" w:rsidR="00C66119" w:rsidRPr="00AC73D3" w:rsidRDefault="00C66119" w:rsidP="00762FEC">
            <w:pPr>
              <w:pStyle w:val="Heading3"/>
              <w:numPr>
                <w:ilvl w:val="0"/>
                <w:numId w:val="0"/>
              </w:numPr>
              <w:ind w:left="862"/>
              <w:rPr>
                <w:sz w:val="22"/>
              </w:rPr>
            </w:pPr>
          </w:p>
        </w:tc>
        <w:tc>
          <w:tcPr>
            <w:tcW w:w="5031" w:type="dxa"/>
            <w:tcBorders>
              <w:top w:val="single" w:sz="6" w:space="0" w:color="auto"/>
              <w:left w:val="single" w:sz="6" w:space="0" w:color="auto"/>
              <w:right w:val="double" w:sz="6" w:space="0" w:color="auto"/>
            </w:tcBorders>
          </w:tcPr>
          <w:p w14:paraId="7F99D39D" w14:textId="77777777" w:rsidR="00C66119" w:rsidRPr="00AC73D3" w:rsidRDefault="00C66119" w:rsidP="00762FEC">
            <w:pPr>
              <w:pStyle w:val="Heading3"/>
              <w:numPr>
                <w:ilvl w:val="0"/>
                <w:numId w:val="0"/>
              </w:numPr>
              <w:ind w:left="862" w:hanging="720"/>
              <w:rPr>
                <w:sz w:val="22"/>
              </w:rPr>
            </w:pPr>
          </w:p>
        </w:tc>
      </w:tr>
      <w:tr w:rsidR="00C66119" w:rsidRPr="00AC73D3" w14:paraId="499FAA62" w14:textId="77777777" w:rsidTr="007621FA">
        <w:trPr>
          <w:trHeight w:val="365"/>
        </w:trPr>
        <w:tc>
          <w:tcPr>
            <w:tcW w:w="3119" w:type="dxa"/>
            <w:tcBorders>
              <w:top w:val="single" w:sz="6" w:space="0" w:color="auto"/>
              <w:left w:val="double" w:sz="6" w:space="0" w:color="auto"/>
              <w:bottom w:val="single" w:sz="6" w:space="0" w:color="auto"/>
            </w:tcBorders>
          </w:tcPr>
          <w:p w14:paraId="0DE4CF16" w14:textId="77777777" w:rsidR="00C66119" w:rsidRPr="00030E09" w:rsidRDefault="00C66119" w:rsidP="00762FEC">
            <w:pPr>
              <w:suppressAutoHyphens/>
              <w:spacing w:before="90" w:after="54"/>
              <w:rPr>
                <w:i/>
              </w:rPr>
            </w:pPr>
            <w:r w:rsidRPr="00030E09">
              <w:rPr>
                <w:i/>
              </w:rPr>
              <w:t>Groundwork’s</w:t>
            </w:r>
          </w:p>
          <w:p w14:paraId="1DE94162" w14:textId="77777777" w:rsidR="00C66119" w:rsidRPr="00FC5D3A" w:rsidRDefault="00C66119" w:rsidP="00762FEC">
            <w:pPr>
              <w:ind w:left="731" w:hanging="731"/>
              <w:rPr>
                <w:b/>
              </w:rPr>
            </w:pPr>
          </w:p>
        </w:tc>
        <w:tc>
          <w:tcPr>
            <w:tcW w:w="3969" w:type="dxa"/>
            <w:tcBorders>
              <w:top w:val="single" w:sz="6" w:space="0" w:color="auto"/>
              <w:left w:val="single" w:sz="6" w:space="0" w:color="auto"/>
              <w:bottom w:val="single" w:sz="6" w:space="0" w:color="auto"/>
            </w:tcBorders>
          </w:tcPr>
          <w:p w14:paraId="187DFD88" w14:textId="77777777" w:rsidR="00C66119" w:rsidRDefault="00C66119" w:rsidP="00720BE5">
            <w:pPr>
              <w:numPr>
                <w:ilvl w:val="0"/>
                <w:numId w:val="3"/>
              </w:numPr>
              <w:tabs>
                <w:tab w:val="left" w:pos="-720"/>
              </w:tabs>
              <w:suppressAutoHyphens/>
              <w:spacing w:before="90" w:after="54"/>
              <w:rPr>
                <w:rFonts w:cs="Arial"/>
              </w:rPr>
            </w:pPr>
            <w:r>
              <w:rPr>
                <w:rFonts w:cs="Arial"/>
              </w:rPr>
              <w:t xml:space="preserve">Elevated levels of TPH </w:t>
            </w:r>
          </w:p>
          <w:p w14:paraId="34741556" w14:textId="77777777" w:rsidR="00C66119" w:rsidRDefault="00C66119" w:rsidP="00720BE5">
            <w:pPr>
              <w:numPr>
                <w:ilvl w:val="0"/>
                <w:numId w:val="3"/>
              </w:numPr>
              <w:tabs>
                <w:tab w:val="left" w:pos="-720"/>
              </w:tabs>
              <w:suppressAutoHyphens/>
              <w:spacing w:before="90" w:after="54"/>
              <w:rPr>
                <w:rFonts w:cs="Arial"/>
              </w:rPr>
            </w:pPr>
            <w:r>
              <w:rPr>
                <w:rFonts w:cs="Arial"/>
              </w:rPr>
              <w:t>Drainage excavations</w:t>
            </w:r>
          </w:p>
          <w:p w14:paraId="6463504B" w14:textId="77777777" w:rsidR="00C66119" w:rsidRDefault="00C66119" w:rsidP="00720BE5">
            <w:pPr>
              <w:numPr>
                <w:ilvl w:val="0"/>
                <w:numId w:val="3"/>
              </w:numPr>
              <w:tabs>
                <w:tab w:val="left" w:pos="-720"/>
              </w:tabs>
              <w:suppressAutoHyphens/>
              <w:spacing w:before="90" w:after="54"/>
              <w:rPr>
                <w:rFonts w:cs="Arial"/>
              </w:rPr>
            </w:pPr>
            <w:r>
              <w:rPr>
                <w:rFonts w:cs="Arial"/>
              </w:rPr>
              <w:t>Connections into existing sewer drainage</w:t>
            </w:r>
          </w:p>
          <w:p w14:paraId="510C3519" w14:textId="77777777" w:rsidR="00C66119" w:rsidRDefault="00C66119" w:rsidP="00720BE5">
            <w:pPr>
              <w:numPr>
                <w:ilvl w:val="0"/>
                <w:numId w:val="3"/>
              </w:numPr>
              <w:tabs>
                <w:tab w:val="left" w:pos="-720"/>
              </w:tabs>
              <w:suppressAutoHyphens/>
              <w:spacing w:before="90" w:after="54"/>
              <w:rPr>
                <w:rFonts w:cs="Arial"/>
              </w:rPr>
            </w:pPr>
            <w:r>
              <w:rPr>
                <w:rFonts w:cs="Arial"/>
              </w:rPr>
              <w:t>Existing services</w:t>
            </w:r>
          </w:p>
          <w:p w14:paraId="5C5DD07B" w14:textId="77777777" w:rsidR="00C66119" w:rsidRDefault="00C66119" w:rsidP="00720BE5">
            <w:pPr>
              <w:numPr>
                <w:ilvl w:val="0"/>
                <w:numId w:val="3"/>
              </w:numPr>
              <w:tabs>
                <w:tab w:val="left" w:pos="-720"/>
              </w:tabs>
              <w:suppressAutoHyphens/>
              <w:spacing w:before="90" w:after="54"/>
              <w:rPr>
                <w:rFonts w:cs="Arial"/>
              </w:rPr>
            </w:pPr>
            <w:r>
              <w:rPr>
                <w:rFonts w:cs="Arial"/>
              </w:rPr>
              <w:t xml:space="preserve">Fixing reinforcement </w:t>
            </w:r>
          </w:p>
          <w:p w14:paraId="1613D4B4" w14:textId="77777777" w:rsidR="00C66119" w:rsidRDefault="00C66119" w:rsidP="00720BE5">
            <w:pPr>
              <w:numPr>
                <w:ilvl w:val="0"/>
                <w:numId w:val="3"/>
              </w:numPr>
              <w:tabs>
                <w:tab w:val="left" w:pos="-720"/>
              </w:tabs>
              <w:suppressAutoHyphens/>
              <w:spacing w:before="90" w:after="54"/>
              <w:rPr>
                <w:rFonts w:cs="Arial"/>
              </w:rPr>
            </w:pPr>
            <w:r>
              <w:rPr>
                <w:rFonts w:cs="Arial"/>
              </w:rPr>
              <w:t>Kerb Laying</w:t>
            </w:r>
          </w:p>
          <w:p w14:paraId="11D3C4F3" w14:textId="77777777" w:rsidR="00C66119" w:rsidRPr="00030E09" w:rsidRDefault="00C66119" w:rsidP="00762FEC">
            <w:pPr>
              <w:suppressAutoHyphens/>
              <w:spacing w:before="90" w:after="54"/>
              <w:rPr>
                <w:i/>
                <w:sz w:val="22"/>
                <w:szCs w:val="22"/>
              </w:rPr>
            </w:pPr>
          </w:p>
          <w:p w14:paraId="043763AA" w14:textId="77777777" w:rsidR="00C66119" w:rsidRPr="00FC5D3A" w:rsidRDefault="00C66119" w:rsidP="00762FEC">
            <w:pPr>
              <w:suppressAutoHyphens/>
              <w:spacing w:before="90" w:after="54"/>
              <w:ind w:left="720"/>
            </w:pPr>
          </w:p>
        </w:tc>
        <w:tc>
          <w:tcPr>
            <w:tcW w:w="709" w:type="dxa"/>
            <w:tcBorders>
              <w:top w:val="single" w:sz="6" w:space="0" w:color="auto"/>
              <w:left w:val="single" w:sz="6" w:space="0" w:color="auto"/>
              <w:bottom w:val="single" w:sz="6" w:space="0" w:color="auto"/>
            </w:tcBorders>
          </w:tcPr>
          <w:p w14:paraId="5BF72BE0" w14:textId="77777777" w:rsidR="00C66119" w:rsidRPr="00FC5D3A" w:rsidRDefault="00C66119" w:rsidP="00762FEC">
            <w:pPr>
              <w:suppressAutoHyphens/>
              <w:spacing w:before="90" w:after="54"/>
              <w:ind w:left="720"/>
            </w:pPr>
          </w:p>
        </w:tc>
        <w:tc>
          <w:tcPr>
            <w:tcW w:w="567" w:type="dxa"/>
            <w:tcBorders>
              <w:top w:val="single" w:sz="6" w:space="0" w:color="auto"/>
              <w:left w:val="single" w:sz="6" w:space="0" w:color="auto"/>
              <w:bottom w:val="single" w:sz="6" w:space="0" w:color="auto"/>
            </w:tcBorders>
          </w:tcPr>
          <w:p w14:paraId="345B1647" w14:textId="77777777" w:rsidR="00C66119" w:rsidRPr="00FC5D3A" w:rsidRDefault="00C66119" w:rsidP="00762FEC">
            <w:pPr>
              <w:suppressAutoHyphens/>
              <w:spacing w:before="90" w:after="54"/>
              <w:ind w:left="720"/>
            </w:pPr>
          </w:p>
        </w:tc>
        <w:tc>
          <w:tcPr>
            <w:tcW w:w="708" w:type="dxa"/>
            <w:tcBorders>
              <w:top w:val="single" w:sz="6" w:space="0" w:color="auto"/>
              <w:left w:val="single" w:sz="6" w:space="0" w:color="auto"/>
              <w:bottom w:val="single" w:sz="6" w:space="0" w:color="auto"/>
            </w:tcBorders>
          </w:tcPr>
          <w:p w14:paraId="25727CD5" w14:textId="77777777" w:rsidR="00C66119" w:rsidRPr="00FC5D3A" w:rsidRDefault="00C66119" w:rsidP="00762FEC">
            <w:pPr>
              <w:suppressAutoHyphens/>
              <w:spacing w:before="90" w:after="54"/>
              <w:ind w:left="720"/>
            </w:pPr>
          </w:p>
        </w:tc>
        <w:tc>
          <w:tcPr>
            <w:tcW w:w="568" w:type="dxa"/>
            <w:tcBorders>
              <w:top w:val="single" w:sz="6" w:space="0" w:color="auto"/>
              <w:left w:val="single" w:sz="6" w:space="0" w:color="auto"/>
              <w:bottom w:val="single" w:sz="6" w:space="0" w:color="auto"/>
            </w:tcBorders>
          </w:tcPr>
          <w:p w14:paraId="342BC575" w14:textId="77777777" w:rsidR="00C66119" w:rsidRPr="00FC5D3A" w:rsidRDefault="00C66119" w:rsidP="00762FEC">
            <w:pPr>
              <w:suppressAutoHyphens/>
              <w:spacing w:before="90" w:after="54"/>
              <w:ind w:left="720"/>
            </w:pPr>
          </w:p>
        </w:tc>
        <w:tc>
          <w:tcPr>
            <w:tcW w:w="5031" w:type="dxa"/>
            <w:tcBorders>
              <w:top w:val="single" w:sz="6" w:space="0" w:color="auto"/>
              <w:left w:val="single" w:sz="6" w:space="0" w:color="auto"/>
              <w:bottom w:val="single" w:sz="6" w:space="0" w:color="auto"/>
              <w:right w:val="double" w:sz="6" w:space="0" w:color="auto"/>
            </w:tcBorders>
          </w:tcPr>
          <w:p w14:paraId="0E42D753" w14:textId="77777777" w:rsidR="00C66119" w:rsidRPr="00616450" w:rsidRDefault="00C66119" w:rsidP="00762FEC">
            <w:pPr>
              <w:suppressAutoHyphens/>
              <w:spacing w:before="90" w:after="54"/>
            </w:pPr>
            <w:r w:rsidRPr="00616450">
              <w:t>Use of competent contractor using safe systems of work for all elements.</w:t>
            </w:r>
          </w:p>
          <w:p w14:paraId="354B3902" w14:textId="77777777" w:rsidR="00C66119" w:rsidRPr="00616450" w:rsidRDefault="00C66119" w:rsidP="00762FEC">
            <w:pPr>
              <w:suppressAutoHyphens/>
              <w:spacing w:before="90" w:after="54"/>
            </w:pPr>
            <w:r w:rsidRPr="00616450">
              <w:t>Create well defined and controlled site perimeter and access/egress points to control site movements.</w:t>
            </w:r>
          </w:p>
          <w:p w14:paraId="21D6E1DD" w14:textId="77777777" w:rsidR="00C66119" w:rsidRPr="00616450" w:rsidRDefault="00C66119" w:rsidP="00762FEC">
            <w:pPr>
              <w:suppressAutoHyphens/>
              <w:spacing w:before="90" w:after="54"/>
            </w:pPr>
            <w:r w:rsidRPr="00616450">
              <w:t xml:space="preserve">Existing services disconnected </w:t>
            </w:r>
            <w:r>
              <w:t xml:space="preserve">or isolated where possible </w:t>
            </w:r>
            <w:r w:rsidRPr="00616450">
              <w:t>prior to groundwork’s commencing.</w:t>
            </w:r>
          </w:p>
          <w:p w14:paraId="4BA3907C" w14:textId="77777777" w:rsidR="00C66119" w:rsidRDefault="00C66119" w:rsidP="00762FEC">
            <w:pPr>
              <w:suppressAutoHyphens/>
              <w:spacing w:before="90" w:after="54"/>
            </w:pPr>
            <w:r w:rsidRPr="00616450">
              <w:t>Designated skips provided in well-marked area for waste materials.</w:t>
            </w:r>
          </w:p>
          <w:p w14:paraId="5CEABD89" w14:textId="77777777" w:rsidR="00C66119" w:rsidRDefault="00C66119" w:rsidP="00762FEC">
            <w:pPr>
              <w:suppressAutoHyphens/>
              <w:spacing w:before="90" w:after="54"/>
            </w:pPr>
            <w:r>
              <w:t>Battered or shored excavations where depth of dig exceeds 1 metre or less in loose / unstable ground conditions. All excavations to be fenced off with barriers.</w:t>
            </w:r>
          </w:p>
          <w:p w14:paraId="34761E77" w14:textId="77777777" w:rsidR="00C66119" w:rsidRDefault="00C66119" w:rsidP="00762FEC">
            <w:pPr>
              <w:suppressAutoHyphens/>
              <w:spacing w:before="90" w:after="54"/>
            </w:pPr>
            <w:r>
              <w:t>Operatives to be utilise face fitted masks during all cutting operations.</w:t>
            </w:r>
          </w:p>
          <w:p w14:paraId="327B9213" w14:textId="77777777" w:rsidR="00C66119" w:rsidRPr="00FC5D3A" w:rsidRDefault="00C66119" w:rsidP="00762FEC">
            <w:pPr>
              <w:tabs>
                <w:tab w:val="left" w:pos="2093"/>
              </w:tabs>
              <w:suppressAutoHyphens/>
              <w:spacing w:before="90" w:after="54"/>
            </w:pPr>
          </w:p>
        </w:tc>
      </w:tr>
      <w:tr w:rsidR="00C66119" w:rsidRPr="00AC73D3" w14:paraId="007155B7" w14:textId="77777777" w:rsidTr="007621FA">
        <w:trPr>
          <w:trHeight w:val="365"/>
        </w:trPr>
        <w:tc>
          <w:tcPr>
            <w:tcW w:w="3119" w:type="dxa"/>
            <w:tcBorders>
              <w:top w:val="single" w:sz="6" w:space="0" w:color="auto"/>
              <w:left w:val="double" w:sz="6" w:space="0" w:color="auto"/>
              <w:bottom w:val="single" w:sz="6" w:space="0" w:color="auto"/>
            </w:tcBorders>
          </w:tcPr>
          <w:p w14:paraId="4E3A6C42" w14:textId="77777777" w:rsidR="00C66119" w:rsidRPr="00FC5D3A" w:rsidRDefault="00C66119" w:rsidP="00762FEC">
            <w:pPr>
              <w:ind w:left="720"/>
              <w:rPr>
                <w:b/>
              </w:rPr>
            </w:pPr>
            <w:r>
              <w:t>Scaffolding</w:t>
            </w:r>
          </w:p>
        </w:tc>
        <w:tc>
          <w:tcPr>
            <w:tcW w:w="3969" w:type="dxa"/>
            <w:tcBorders>
              <w:top w:val="single" w:sz="6" w:space="0" w:color="auto"/>
              <w:left w:val="single" w:sz="6" w:space="0" w:color="auto"/>
              <w:bottom w:val="single" w:sz="6" w:space="0" w:color="auto"/>
            </w:tcBorders>
          </w:tcPr>
          <w:p w14:paraId="32580F65" w14:textId="77777777" w:rsidR="00C66119" w:rsidRDefault="00C66119" w:rsidP="00720BE5">
            <w:pPr>
              <w:numPr>
                <w:ilvl w:val="0"/>
                <w:numId w:val="3"/>
              </w:numPr>
              <w:rPr>
                <w:rFonts w:cs="Arial"/>
              </w:rPr>
            </w:pPr>
            <w:r>
              <w:rPr>
                <w:rFonts w:cs="Arial"/>
              </w:rPr>
              <w:t>Scaffold design</w:t>
            </w:r>
          </w:p>
          <w:p w14:paraId="77537359" w14:textId="77777777" w:rsidR="00C66119" w:rsidRDefault="00C66119" w:rsidP="00720BE5">
            <w:pPr>
              <w:numPr>
                <w:ilvl w:val="0"/>
                <w:numId w:val="3"/>
              </w:numPr>
              <w:rPr>
                <w:rFonts w:cs="Arial"/>
              </w:rPr>
            </w:pPr>
            <w:r>
              <w:rPr>
                <w:rFonts w:cs="Arial"/>
              </w:rPr>
              <w:t>Ground Conditions</w:t>
            </w:r>
          </w:p>
          <w:p w14:paraId="577D1F7B" w14:textId="77777777" w:rsidR="00C66119" w:rsidRDefault="00C66119" w:rsidP="00720BE5">
            <w:pPr>
              <w:numPr>
                <w:ilvl w:val="0"/>
                <w:numId w:val="3"/>
              </w:numPr>
              <w:rPr>
                <w:rFonts w:cs="Arial"/>
              </w:rPr>
            </w:pPr>
            <w:r>
              <w:rPr>
                <w:rFonts w:cs="Arial"/>
              </w:rPr>
              <w:t>Mobile Towers</w:t>
            </w:r>
          </w:p>
          <w:p w14:paraId="762D9F27" w14:textId="77777777" w:rsidR="00C66119" w:rsidRPr="00FC5D3A" w:rsidRDefault="00C66119" w:rsidP="00762FEC">
            <w:pPr>
              <w:suppressAutoHyphens/>
              <w:spacing w:before="90" w:after="54"/>
            </w:pPr>
          </w:p>
        </w:tc>
        <w:tc>
          <w:tcPr>
            <w:tcW w:w="709" w:type="dxa"/>
            <w:tcBorders>
              <w:top w:val="single" w:sz="6" w:space="0" w:color="auto"/>
              <w:left w:val="single" w:sz="6" w:space="0" w:color="auto"/>
              <w:bottom w:val="single" w:sz="6" w:space="0" w:color="auto"/>
            </w:tcBorders>
          </w:tcPr>
          <w:p w14:paraId="4F3F8378" w14:textId="77777777" w:rsidR="00C66119" w:rsidRPr="00FC5D3A" w:rsidRDefault="00C66119" w:rsidP="00762FEC">
            <w:pPr>
              <w:suppressAutoHyphens/>
              <w:spacing w:before="90" w:after="54"/>
            </w:pPr>
          </w:p>
        </w:tc>
        <w:tc>
          <w:tcPr>
            <w:tcW w:w="567" w:type="dxa"/>
            <w:tcBorders>
              <w:top w:val="single" w:sz="6" w:space="0" w:color="auto"/>
              <w:left w:val="single" w:sz="6" w:space="0" w:color="auto"/>
              <w:bottom w:val="single" w:sz="6" w:space="0" w:color="auto"/>
            </w:tcBorders>
          </w:tcPr>
          <w:p w14:paraId="52A36670" w14:textId="77777777" w:rsidR="00C66119" w:rsidRPr="00FC5D3A" w:rsidRDefault="00C66119" w:rsidP="00762FEC">
            <w:pPr>
              <w:suppressAutoHyphens/>
              <w:spacing w:before="90" w:after="54"/>
            </w:pPr>
          </w:p>
        </w:tc>
        <w:tc>
          <w:tcPr>
            <w:tcW w:w="708" w:type="dxa"/>
            <w:tcBorders>
              <w:top w:val="single" w:sz="6" w:space="0" w:color="auto"/>
              <w:left w:val="single" w:sz="6" w:space="0" w:color="auto"/>
              <w:bottom w:val="single" w:sz="6" w:space="0" w:color="auto"/>
            </w:tcBorders>
          </w:tcPr>
          <w:p w14:paraId="619DBA57" w14:textId="77777777" w:rsidR="00C66119" w:rsidRPr="00FC5D3A" w:rsidRDefault="00C66119" w:rsidP="00762FEC">
            <w:pPr>
              <w:suppressAutoHyphens/>
              <w:spacing w:before="90" w:after="54"/>
            </w:pPr>
          </w:p>
        </w:tc>
        <w:tc>
          <w:tcPr>
            <w:tcW w:w="568" w:type="dxa"/>
            <w:tcBorders>
              <w:top w:val="single" w:sz="6" w:space="0" w:color="auto"/>
              <w:left w:val="single" w:sz="6" w:space="0" w:color="auto"/>
              <w:bottom w:val="single" w:sz="6" w:space="0" w:color="auto"/>
            </w:tcBorders>
          </w:tcPr>
          <w:p w14:paraId="7B028BC5" w14:textId="77777777" w:rsidR="00C66119" w:rsidRPr="00FC5D3A" w:rsidRDefault="00C66119" w:rsidP="00762FEC">
            <w:pPr>
              <w:suppressAutoHyphens/>
              <w:spacing w:before="90" w:after="54"/>
            </w:pPr>
          </w:p>
        </w:tc>
        <w:tc>
          <w:tcPr>
            <w:tcW w:w="5031" w:type="dxa"/>
            <w:tcBorders>
              <w:top w:val="single" w:sz="6" w:space="0" w:color="auto"/>
              <w:left w:val="single" w:sz="6" w:space="0" w:color="auto"/>
              <w:bottom w:val="single" w:sz="6" w:space="0" w:color="auto"/>
              <w:right w:val="double" w:sz="6" w:space="0" w:color="auto"/>
            </w:tcBorders>
          </w:tcPr>
          <w:p w14:paraId="2BB9018C" w14:textId="77777777" w:rsidR="00C66119" w:rsidRPr="00616450" w:rsidRDefault="00C66119" w:rsidP="00762FEC">
            <w:pPr>
              <w:suppressAutoHyphens/>
              <w:spacing w:before="90" w:after="54"/>
            </w:pPr>
            <w:r w:rsidRPr="00616450">
              <w:t>Scaffolding erected to perimeter of building to provide safe access.</w:t>
            </w:r>
          </w:p>
          <w:p w14:paraId="196E0968" w14:textId="77777777" w:rsidR="00C66119" w:rsidRDefault="00C66119" w:rsidP="00762FEC">
            <w:pPr>
              <w:suppressAutoHyphens/>
              <w:spacing w:before="90" w:after="54"/>
            </w:pPr>
            <w:r w:rsidRPr="00616450">
              <w:lastRenderedPageBreak/>
              <w:t xml:space="preserve">Scaffolding </w:t>
            </w:r>
            <w:r>
              <w:t xml:space="preserve">edge protection </w:t>
            </w:r>
            <w:r w:rsidRPr="00616450">
              <w:t xml:space="preserve">erected to perimeter of building to </w:t>
            </w:r>
            <w:r>
              <w:t>prevent falls from height and falling objects.</w:t>
            </w:r>
          </w:p>
          <w:p w14:paraId="1539E940" w14:textId="77777777" w:rsidR="00C66119" w:rsidRDefault="00C66119" w:rsidP="00762FEC">
            <w:pPr>
              <w:suppressAutoHyphens/>
              <w:spacing w:before="90" w:after="54"/>
            </w:pPr>
            <w:r w:rsidRPr="00616450">
              <w:t xml:space="preserve">Clear </w:t>
            </w:r>
            <w:r>
              <w:t xml:space="preserve">storage areas provided for roofing materials </w:t>
            </w:r>
            <w:r w:rsidRPr="00616450">
              <w:t>and accessories</w:t>
            </w:r>
          </w:p>
          <w:p w14:paraId="69B5FF9C" w14:textId="77777777" w:rsidR="00C66119" w:rsidRPr="00616450" w:rsidRDefault="00C66119" w:rsidP="00762FEC">
            <w:pPr>
              <w:suppressAutoHyphens/>
              <w:spacing w:before="90" w:after="54"/>
            </w:pPr>
            <w:r w:rsidRPr="00616450">
              <w:t>Use of competent contractor and using safe systems of work for all elements.</w:t>
            </w:r>
          </w:p>
          <w:p w14:paraId="061BE8D4" w14:textId="77777777" w:rsidR="00C66119" w:rsidRDefault="00C66119" w:rsidP="00762FEC">
            <w:pPr>
              <w:suppressAutoHyphens/>
              <w:spacing w:before="90" w:after="54"/>
            </w:pPr>
            <w:r>
              <w:t>supervised by trained lift coordinator.</w:t>
            </w:r>
          </w:p>
          <w:p w14:paraId="77BFC8BB" w14:textId="77777777" w:rsidR="00C66119" w:rsidRDefault="00C66119" w:rsidP="00762FEC">
            <w:pPr>
              <w:suppressAutoHyphens/>
              <w:spacing w:before="90" w:after="54"/>
            </w:pPr>
            <w:r>
              <w:t>Emergency rescue procedures to be incorporated within trade specific method statement</w:t>
            </w:r>
          </w:p>
          <w:p w14:paraId="1384A539" w14:textId="77777777" w:rsidR="00C66119" w:rsidRDefault="00C66119" w:rsidP="00762FEC">
            <w:pPr>
              <w:suppressAutoHyphens/>
              <w:spacing w:before="90" w:after="54"/>
            </w:pPr>
          </w:p>
          <w:p w14:paraId="62C335C6" w14:textId="77777777" w:rsidR="00C66119" w:rsidRDefault="00C66119" w:rsidP="00762FEC">
            <w:pPr>
              <w:suppressAutoHyphens/>
              <w:spacing w:before="90" w:after="54"/>
            </w:pPr>
            <w:r>
              <w:t>NASC affiliated contractors used only.</w:t>
            </w:r>
          </w:p>
          <w:p w14:paraId="75F2E45D" w14:textId="77777777" w:rsidR="00C66119" w:rsidRDefault="00C66119" w:rsidP="00762FEC">
            <w:pPr>
              <w:suppressAutoHyphens/>
              <w:spacing w:before="90" w:after="54"/>
            </w:pPr>
            <w:r>
              <w:t>Erected in accordance with NASC guidelines</w:t>
            </w:r>
          </w:p>
          <w:p w14:paraId="022FB229" w14:textId="77777777" w:rsidR="00C66119" w:rsidRDefault="00C66119" w:rsidP="00720BE5">
            <w:pPr>
              <w:numPr>
                <w:ilvl w:val="0"/>
                <w:numId w:val="3"/>
              </w:numPr>
              <w:rPr>
                <w:rFonts w:cs="Arial"/>
              </w:rPr>
            </w:pPr>
            <w:r>
              <w:rPr>
                <w:rFonts w:cs="Arial"/>
              </w:rPr>
              <w:t>All Scaffolding to be fully designed indicating full bracing and tie locations</w:t>
            </w:r>
          </w:p>
          <w:p w14:paraId="7AD2716F" w14:textId="55137E0E" w:rsidR="00C66119" w:rsidRDefault="00C66119" w:rsidP="00720BE5">
            <w:pPr>
              <w:numPr>
                <w:ilvl w:val="0"/>
                <w:numId w:val="3"/>
              </w:numPr>
              <w:rPr>
                <w:rFonts w:cs="Arial"/>
              </w:rPr>
            </w:pPr>
            <w:r>
              <w:rPr>
                <w:rFonts w:cs="Arial"/>
              </w:rPr>
              <w:t xml:space="preserve">, checked by </w:t>
            </w:r>
            <w:r w:rsidR="007621FA">
              <w:rPr>
                <w:rFonts w:cs="Arial"/>
              </w:rPr>
              <w:t>SPG Construction</w:t>
            </w:r>
            <w:r>
              <w:rPr>
                <w:rFonts w:cs="Arial"/>
              </w:rPr>
              <w:t xml:space="preserve"> prior to access and use.</w:t>
            </w:r>
          </w:p>
          <w:p w14:paraId="7656A569" w14:textId="77777777" w:rsidR="00C66119" w:rsidRDefault="00C66119" w:rsidP="00720BE5">
            <w:pPr>
              <w:numPr>
                <w:ilvl w:val="0"/>
                <w:numId w:val="3"/>
              </w:numPr>
              <w:rPr>
                <w:rFonts w:cs="Arial"/>
              </w:rPr>
            </w:pPr>
            <w:r>
              <w:rPr>
                <w:rFonts w:cs="Arial"/>
              </w:rPr>
              <w:t xml:space="preserve">Inspection regime implemented: </w:t>
            </w:r>
          </w:p>
          <w:p w14:paraId="7514A840" w14:textId="77777777" w:rsidR="00C66119" w:rsidRDefault="00C66119" w:rsidP="00762FEC">
            <w:pPr>
              <w:rPr>
                <w:rFonts w:cs="Arial"/>
              </w:rPr>
            </w:pPr>
            <w:r>
              <w:rPr>
                <w:rFonts w:cs="Arial"/>
              </w:rPr>
              <w:t xml:space="preserve">                                                             </w:t>
            </w:r>
          </w:p>
          <w:p w14:paraId="348789E0" w14:textId="77777777" w:rsidR="00C66119" w:rsidRDefault="00C66119" w:rsidP="00720BE5">
            <w:pPr>
              <w:numPr>
                <w:ilvl w:val="1"/>
                <w:numId w:val="3"/>
              </w:numPr>
              <w:rPr>
                <w:rFonts w:cs="Arial"/>
              </w:rPr>
            </w:pPr>
            <w:r>
              <w:rPr>
                <w:rFonts w:cs="Arial"/>
              </w:rPr>
              <w:t>Prior to use</w:t>
            </w:r>
          </w:p>
          <w:p w14:paraId="4EC11C22" w14:textId="77777777" w:rsidR="00C66119" w:rsidRDefault="00C66119" w:rsidP="00720BE5">
            <w:pPr>
              <w:numPr>
                <w:ilvl w:val="1"/>
                <w:numId w:val="3"/>
              </w:numPr>
              <w:rPr>
                <w:rFonts w:cs="Arial"/>
              </w:rPr>
            </w:pPr>
            <w:r>
              <w:rPr>
                <w:rFonts w:cs="Arial"/>
              </w:rPr>
              <w:t>Following Alterations</w:t>
            </w:r>
          </w:p>
          <w:p w14:paraId="6161224F" w14:textId="77777777" w:rsidR="00C66119" w:rsidRDefault="00C66119" w:rsidP="00720BE5">
            <w:pPr>
              <w:numPr>
                <w:ilvl w:val="1"/>
                <w:numId w:val="3"/>
              </w:numPr>
              <w:rPr>
                <w:rFonts w:cs="Arial"/>
              </w:rPr>
            </w:pPr>
            <w:r>
              <w:rPr>
                <w:rFonts w:cs="Arial"/>
              </w:rPr>
              <w:t>At regular intervals</w:t>
            </w:r>
          </w:p>
          <w:p w14:paraId="666E285C" w14:textId="3562A542" w:rsidR="00C66119" w:rsidRDefault="00C66119" w:rsidP="00720BE5">
            <w:pPr>
              <w:numPr>
                <w:ilvl w:val="1"/>
                <w:numId w:val="3"/>
              </w:numPr>
              <w:rPr>
                <w:rFonts w:cs="Arial"/>
              </w:rPr>
            </w:pPr>
            <w:r>
              <w:rPr>
                <w:rFonts w:cs="Arial"/>
              </w:rPr>
              <w:t xml:space="preserve">Formal </w:t>
            </w:r>
            <w:r w:rsidR="00BC4A33">
              <w:rPr>
                <w:rFonts w:cs="Arial"/>
              </w:rPr>
              <w:t>7-day</w:t>
            </w:r>
            <w:r>
              <w:rPr>
                <w:rFonts w:cs="Arial"/>
              </w:rPr>
              <w:t xml:space="preserve"> inspection</w:t>
            </w:r>
          </w:p>
          <w:p w14:paraId="2B0F2E56" w14:textId="77777777" w:rsidR="00C66119" w:rsidRPr="00FC5D3A" w:rsidRDefault="00C66119" w:rsidP="00762FEC">
            <w:pPr>
              <w:suppressAutoHyphens/>
              <w:spacing w:before="90" w:after="54"/>
            </w:pPr>
          </w:p>
        </w:tc>
      </w:tr>
      <w:tr w:rsidR="00C66119" w:rsidRPr="00AC73D3" w14:paraId="14A19AEC" w14:textId="77777777" w:rsidTr="007621FA">
        <w:trPr>
          <w:trHeight w:val="365"/>
        </w:trPr>
        <w:tc>
          <w:tcPr>
            <w:tcW w:w="3119" w:type="dxa"/>
            <w:tcBorders>
              <w:top w:val="single" w:sz="6" w:space="0" w:color="auto"/>
              <w:left w:val="double" w:sz="6" w:space="0" w:color="auto"/>
              <w:bottom w:val="single" w:sz="6" w:space="0" w:color="auto"/>
            </w:tcBorders>
          </w:tcPr>
          <w:p w14:paraId="6F66D289" w14:textId="77777777" w:rsidR="00C66119" w:rsidRDefault="00C66119" w:rsidP="00762FEC">
            <w:pPr>
              <w:rPr>
                <w:rFonts w:cs="Arial"/>
              </w:rPr>
            </w:pPr>
          </w:p>
          <w:p w14:paraId="56A7D62B" w14:textId="77777777" w:rsidR="00C66119" w:rsidRDefault="00C66119" w:rsidP="00762FEC">
            <w:pPr>
              <w:rPr>
                <w:rFonts w:cs="Arial"/>
              </w:rPr>
            </w:pPr>
            <w:r>
              <w:rPr>
                <w:rFonts w:cs="Arial"/>
              </w:rPr>
              <w:t>Emergency Rescue Procedures</w:t>
            </w:r>
          </w:p>
          <w:p w14:paraId="7FD007F5" w14:textId="77777777" w:rsidR="00C66119" w:rsidRPr="00FC5D3A" w:rsidRDefault="00C66119" w:rsidP="00762FEC">
            <w:pPr>
              <w:ind w:left="731" w:hanging="731"/>
              <w:rPr>
                <w:b/>
              </w:rPr>
            </w:pPr>
          </w:p>
        </w:tc>
        <w:tc>
          <w:tcPr>
            <w:tcW w:w="3969" w:type="dxa"/>
            <w:tcBorders>
              <w:top w:val="single" w:sz="6" w:space="0" w:color="auto"/>
              <w:left w:val="single" w:sz="6" w:space="0" w:color="auto"/>
              <w:bottom w:val="single" w:sz="6" w:space="0" w:color="auto"/>
            </w:tcBorders>
          </w:tcPr>
          <w:p w14:paraId="6ACE4820" w14:textId="77777777" w:rsidR="00C66119" w:rsidRDefault="00C66119" w:rsidP="00720BE5">
            <w:pPr>
              <w:numPr>
                <w:ilvl w:val="0"/>
                <w:numId w:val="3"/>
              </w:numPr>
              <w:rPr>
                <w:rFonts w:cs="Arial"/>
              </w:rPr>
            </w:pPr>
            <w:r>
              <w:rPr>
                <w:rFonts w:cs="Arial"/>
              </w:rPr>
              <w:t>Recovery from confined spaces(manholes)</w:t>
            </w:r>
          </w:p>
          <w:p w14:paraId="06B1D2DD" w14:textId="77777777" w:rsidR="00C66119" w:rsidRDefault="00C66119" w:rsidP="00720BE5">
            <w:pPr>
              <w:numPr>
                <w:ilvl w:val="0"/>
                <w:numId w:val="3"/>
              </w:numPr>
              <w:rPr>
                <w:rFonts w:cs="Arial"/>
              </w:rPr>
            </w:pPr>
            <w:r>
              <w:rPr>
                <w:rFonts w:cs="Arial"/>
              </w:rPr>
              <w:t>Falls into nets</w:t>
            </w:r>
          </w:p>
          <w:p w14:paraId="7EB9624D" w14:textId="7FFEDEDE" w:rsidR="00C66119" w:rsidRPr="00FC5D3A" w:rsidRDefault="00C66119" w:rsidP="007621FA">
            <w:pPr>
              <w:ind w:left="381"/>
            </w:pPr>
          </w:p>
        </w:tc>
        <w:tc>
          <w:tcPr>
            <w:tcW w:w="709" w:type="dxa"/>
            <w:tcBorders>
              <w:top w:val="single" w:sz="6" w:space="0" w:color="auto"/>
              <w:left w:val="single" w:sz="6" w:space="0" w:color="auto"/>
              <w:bottom w:val="single" w:sz="6" w:space="0" w:color="auto"/>
            </w:tcBorders>
          </w:tcPr>
          <w:p w14:paraId="28FD2F91" w14:textId="77777777" w:rsidR="00C66119" w:rsidRPr="00FC5D3A" w:rsidRDefault="00C66119" w:rsidP="00762FEC">
            <w:pPr>
              <w:suppressAutoHyphens/>
              <w:spacing w:before="90" w:after="54"/>
            </w:pPr>
          </w:p>
        </w:tc>
        <w:tc>
          <w:tcPr>
            <w:tcW w:w="567" w:type="dxa"/>
            <w:tcBorders>
              <w:top w:val="single" w:sz="6" w:space="0" w:color="auto"/>
              <w:left w:val="single" w:sz="6" w:space="0" w:color="auto"/>
              <w:bottom w:val="single" w:sz="6" w:space="0" w:color="auto"/>
            </w:tcBorders>
          </w:tcPr>
          <w:p w14:paraId="14169071" w14:textId="77777777" w:rsidR="00C66119" w:rsidRPr="00FC5D3A" w:rsidRDefault="00C66119" w:rsidP="00762FEC">
            <w:pPr>
              <w:suppressAutoHyphens/>
              <w:spacing w:before="90" w:after="54"/>
            </w:pPr>
          </w:p>
        </w:tc>
        <w:tc>
          <w:tcPr>
            <w:tcW w:w="708" w:type="dxa"/>
            <w:tcBorders>
              <w:top w:val="single" w:sz="6" w:space="0" w:color="auto"/>
              <w:left w:val="single" w:sz="6" w:space="0" w:color="auto"/>
              <w:bottom w:val="single" w:sz="6" w:space="0" w:color="auto"/>
            </w:tcBorders>
          </w:tcPr>
          <w:p w14:paraId="40AFEC75" w14:textId="77777777" w:rsidR="00C66119" w:rsidRPr="00FC5D3A" w:rsidRDefault="00C66119" w:rsidP="00762FEC">
            <w:pPr>
              <w:suppressAutoHyphens/>
              <w:spacing w:before="90" w:after="54"/>
            </w:pPr>
          </w:p>
        </w:tc>
        <w:tc>
          <w:tcPr>
            <w:tcW w:w="568" w:type="dxa"/>
            <w:tcBorders>
              <w:top w:val="single" w:sz="6" w:space="0" w:color="auto"/>
              <w:left w:val="single" w:sz="6" w:space="0" w:color="auto"/>
              <w:bottom w:val="single" w:sz="6" w:space="0" w:color="auto"/>
            </w:tcBorders>
          </w:tcPr>
          <w:p w14:paraId="380F2131" w14:textId="77777777" w:rsidR="00C66119" w:rsidRPr="00FC5D3A" w:rsidRDefault="00C66119" w:rsidP="00762FEC">
            <w:pPr>
              <w:suppressAutoHyphens/>
              <w:spacing w:before="90" w:after="54"/>
            </w:pPr>
          </w:p>
        </w:tc>
        <w:tc>
          <w:tcPr>
            <w:tcW w:w="5031" w:type="dxa"/>
            <w:tcBorders>
              <w:top w:val="single" w:sz="6" w:space="0" w:color="auto"/>
              <w:left w:val="single" w:sz="6" w:space="0" w:color="auto"/>
              <w:bottom w:val="single" w:sz="6" w:space="0" w:color="auto"/>
              <w:right w:val="double" w:sz="6" w:space="0" w:color="auto"/>
            </w:tcBorders>
          </w:tcPr>
          <w:p w14:paraId="377922BA" w14:textId="375D428C" w:rsidR="00C66119" w:rsidRDefault="00C66119" w:rsidP="00720BE5">
            <w:pPr>
              <w:numPr>
                <w:ilvl w:val="0"/>
                <w:numId w:val="3"/>
              </w:numPr>
              <w:rPr>
                <w:rFonts w:cs="Arial"/>
              </w:rPr>
            </w:pPr>
            <w:r>
              <w:rPr>
                <w:rFonts w:cs="Arial"/>
              </w:rPr>
              <w:t xml:space="preserve">Method Statement and Risk Assessment to be established and issued by S/C and vetted by </w:t>
            </w:r>
            <w:r w:rsidR="007621FA">
              <w:rPr>
                <w:rFonts w:cs="Arial"/>
              </w:rPr>
              <w:t>SPG construction</w:t>
            </w:r>
            <w:r>
              <w:rPr>
                <w:rFonts w:cs="Arial"/>
              </w:rPr>
              <w:t xml:space="preserve"> prior to commencing works</w:t>
            </w:r>
          </w:p>
          <w:p w14:paraId="5E097B06" w14:textId="77777777" w:rsidR="00C66119" w:rsidRDefault="00C66119" w:rsidP="00720BE5">
            <w:pPr>
              <w:numPr>
                <w:ilvl w:val="0"/>
                <w:numId w:val="3"/>
              </w:numPr>
              <w:rPr>
                <w:rFonts w:cs="Arial"/>
              </w:rPr>
            </w:pPr>
            <w:r>
              <w:rPr>
                <w:rFonts w:cs="Arial"/>
              </w:rPr>
              <w:t>Rescue plan for specialist activity to be discussed within a toolbox talk or site induction</w:t>
            </w:r>
          </w:p>
          <w:p w14:paraId="2CC17491" w14:textId="77777777" w:rsidR="00C66119" w:rsidRPr="00FC5D3A" w:rsidRDefault="00C66119" w:rsidP="00762FEC">
            <w:pPr>
              <w:suppressAutoHyphens/>
              <w:spacing w:before="90" w:after="54"/>
            </w:pPr>
          </w:p>
        </w:tc>
      </w:tr>
      <w:tr w:rsidR="00C66119" w:rsidRPr="00AC73D3" w14:paraId="3675E32F" w14:textId="77777777" w:rsidTr="007621FA">
        <w:trPr>
          <w:trHeight w:val="365"/>
        </w:trPr>
        <w:tc>
          <w:tcPr>
            <w:tcW w:w="3119" w:type="dxa"/>
            <w:tcBorders>
              <w:top w:val="single" w:sz="6" w:space="0" w:color="auto"/>
              <w:left w:val="double" w:sz="6" w:space="0" w:color="auto"/>
              <w:bottom w:val="single" w:sz="6" w:space="0" w:color="auto"/>
            </w:tcBorders>
          </w:tcPr>
          <w:p w14:paraId="16C104B6" w14:textId="77777777" w:rsidR="00C66119" w:rsidRDefault="00C66119" w:rsidP="00762FEC">
            <w:pPr>
              <w:ind w:left="731" w:hanging="731"/>
              <w:rPr>
                <w:b/>
              </w:rPr>
            </w:pPr>
          </w:p>
          <w:p w14:paraId="05DE7DB5" w14:textId="77777777" w:rsidR="00C66119" w:rsidRDefault="00C66119" w:rsidP="00762FEC">
            <w:pPr>
              <w:ind w:left="731" w:hanging="731"/>
              <w:rPr>
                <w:b/>
              </w:rPr>
            </w:pPr>
          </w:p>
          <w:p w14:paraId="43893616" w14:textId="77777777" w:rsidR="00C66119" w:rsidRDefault="00C66119" w:rsidP="00762FEC">
            <w:pPr>
              <w:ind w:left="731" w:hanging="731"/>
              <w:rPr>
                <w:b/>
              </w:rPr>
            </w:pPr>
          </w:p>
          <w:p w14:paraId="01ECBFB7" w14:textId="77777777" w:rsidR="00C66119" w:rsidRDefault="00C66119" w:rsidP="00762FEC">
            <w:pPr>
              <w:ind w:left="731" w:hanging="731"/>
              <w:rPr>
                <w:b/>
              </w:rPr>
            </w:pPr>
          </w:p>
          <w:p w14:paraId="72837B29" w14:textId="77777777" w:rsidR="00C66119" w:rsidRPr="00616450" w:rsidRDefault="00C66119" w:rsidP="00762FEC">
            <w:pPr>
              <w:suppressAutoHyphens/>
              <w:spacing w:before="90" w:after="54"/>
            </w:pPr>
            <w:r w:rsidRPr="00616450">
              <w:t>Mechanical and Electrical Installations</w:t>
            </w:r>
          </w:p>
          <w:p w14:paraId="3918D021" w14:textId="77777777" w:rsidR="00C66119" w:rsidRPr="00FC5D3A" w:rsidRDefault="00C66119" w:rsidP="00762FEC">
            <w:pPr>
              <w:ind w:left="731" w:hanging="731"/>
              <w:rPr>
                <w:b/>
              </w:rPr>
            </w:pPr>
          </w:p>
        </w:tc>
        <w:tc>
          <w:tcPr>
            <w:tcW w:w="3969" w:type="dxa"/>
            <w:tcBorders>
              <w:top w:val="single" w:sz="6" w:space="0" w:color="auto"/>
              <w:left w:val="single" w:sz="6" w:space="0" w:color="auto"/>
              <w:bottom w:val="single" w:sz="6" w:space="0" w:color="auto"/>
            </w:tcBorders>
          </w:tcPr>
          <w:p w14:paraId="07F552B1" w14:textId="77777777" w:rsidR="00C66119" w:rsidRDefault="00C66119" w:rsidP="00762FEC">
            <w:pPr>
              <w:suppressAutoHyphens/>
              <w:spacing w:before="90" w:after="54"/>
            </w:pPr>
          </w:p>
          <w:p w14:paraId="6971F577" w14:textId="77777777" w:rsidR="00C66119" w:rsidRDefault="00C66119" w:rsidP="00762FEC">
            <w:pPr>
              <w:suppressAutoHyphens/>
              <w:spacing w:before="90" w:after="54"/>
            </w:pPr>
          </w:p>
          <w:p w14:paraId="3B136E01" w14:textId="77777777" w:rsidR="00C66119" w:rsidRDefault="00C66119" w:rsidP="00720BE5">
            <w:pPr>
              <w:numPr>
                <w:ilvl w:val="0"/>
                <w:numId w:val="3"/>
              </w:numPr>
              <w:tabs>
                <w:tab w:val="left" w:pos="-720"/>
              </w:tabs>
              <w:suppressAutoHyphens/>
              <w:spacing w:before="90" w:after="54"/>
              <w:rPr>
                <w:rFonts w:cs="Arial"/>
              </w:rPr>
            </w:pPr>
            <w:r>
              <w:rPr>
                <w:rFonts w:cs="Arial"/>
              </w:rPr>
              <w:t>Working at height</w:t>
            </w:r>
          </w:p>
          <w:p w14:paraId="736FEFC1" w14:textId="77777777" w:rsidR="00C66119" w:rsidRDefault="00C66119" w:rsidP="00720BE5">
            <w:pPr>
              <w:numPr>
                <w:ilvl w:val="0"/>
                <w:numId w:val="3"/>
              </w:numPr>
              <w:tabs>
                <w:tab w:val="left" w:pos="-720"/>
              </w:tabs>
              <w:suppressAutoHyphens/>
              <w:spacing w:before="90" w:after="54"/>
              <w:rPr>
                <w:rFonts w:cs="Arial"/>
              </w:rPr>
            </w:pPr>
            <w:r>
              <w:rPr>
                <w:rFonts w:cs="Arial"/>
              </w:rPr>
              <w:t>Structural stability</w:t>
            </w:r>
          </w:p>
          <w:p w14:paraId="284DC5B0" w14:textId="77777777" w:rsidR="00C66119" w:rsidRDefault="00C66119" w:rsidP="00720BE5">
            <w:pPr>
              <w:numPr>
                <w:ilvl w:val="0"/>
                <w:numId w:val="3"/>
              </w:numPr>
              <w:tabs>
                <w:tab w:val="left" w:pos="-720"/>
              </w:tabs>
              <w:suppressAutoHyphens/>
              <w:spacing w:before="90" w:after="54"/>
              <w:rPr>
                <w:rFonts w:cs="Arial"/>
              </w:rPr>
            </w:pPr>
            <w:r>
              <w:rPr>
                <w:rFonts w:cs="Arial"/>
              </w:rPr>
              <w:t>Lifting machinery and equipment</w:t>
            </w:r>
          </w:p>
          <w:p w14:paraId="4AA5AD1B" w14:textId="77777777" w:rsidR="00C66119" w:rsidRDefault="00C66119" w:rsidP="00720BE5">
            <w:pPr>
              <w:numPr>
                <w:ilvl w:val="0"/>
                <w:numId w:val="3"/>
              </w:numPr>
              <w:tabs>
                <w:tab w:val="left" w:pos="-720"/>
              </w:tabs>
              <w:suppressAutoHyphens/>
              <w:spacing w:before="90" w:after="54"/>
              <w:rPr>
                <w:rFonts w:cs="Arial"/>
              </w:rPr>
            </w:pPr>
            <w:r>
              <w:rPr>
                <w:rFonts w:cs="Arial"/>
              </w:rPr>
              <w:t>Falling materials</w:t>
            </w:r>
          </w:p>
          <w:p w14:paraId="50EEB92D" w14:textId="2B8E5D79" w:rsidR="00C66119" w:rsidRDefault="00C66119" w:rsidP="00720BE5">
            <w:pPr>
              <w:numPr>
                <w:ilvl w:val="0"/>
                <w:numId w:val="3"/>
              </w:numPr>
              <w:tabs>
                <w:tab w:val="left" w:pos="-720"/>
              </w:tabs>
              <w:suppressAutoHyphens/>
              <w:spacing w:before="90" w:after="54"/>
              <w:rPr>
                <w:rFonts w:cs="Arial"/>
              </w:rPr>
            </w:pPr>
            <w:r>
              <w:rPr>
                <w:rFonts w:cs="Arial"/>
              </w:rPr>
              <w:t xml:space="preserve">Risk of </w:t>
            </w:r>
            <w:r w:rsidR="00A52233">
              <w:rPr>
                <w:rFonts w:cs="Arial"/>
              </w:rPr>
              <w:t>electrocution</w:t>
            </w:r>
          </w:p>
          <w:p w14:paraId="7142E16A" w14:textId="77777777" w:rsidR="00C66119" w:rsidRPr="00FC5D3A" w:rsidRDefault="00C66119" w:rsidP="00762FEC">
            <w:pPr>
              <w:suppressAutoHyphens/>
              <w:spacing w:before="90" w:after="54"/>
            </w:pPr>
          </w:p>
        </w:tc>
        <w:tc>
          <w:tcPr>
            <w:tcW w:w="709" w:type="dxa"/>
            <w:tcBorders>
              <w:top w:val="single" w:sz="6" w:space="0" w:color="auto"/>
              <w:left w:val="single" w:sz="6" w:space="0" w:color="auto"/>
              <w:bottom w:val="single" w:sz="6" w:space="0" w:color="auto"/>
            </w:tcBorders>
          </w:tcPr>
          <w:p w14:paraId="2DCE9931" w14:textId="77777777" w:rsidR="00C66119" w:rsidRPr="00FC5D3A" w:rsidRDefault="00C66119" w:rsidP="00762FEC">
            <w:pPr>
              <w:suppressAutoHyphens/>
              <w:spacing w:before="90" w:after="54"/>
            </w:pPr>
          </w:p>
        </w:tc>
        <w:tc>
          <w:tcPr>
            <w:tcW w:w="567" w:type="dxa"/>
            <w:tcBorders>
              <w:top w:val="single" w:sz="6" w:space="0" w:color="auto"/>
              <w:left w:val="single" w:sz="6" w:space="0" w:color="auto"/>
              <w:bottom w:val="single" w:sz="6" w:space="0" w:color="auto"/>
            </w:tcBorders>
          </w:tcPr>
          <w:p w14:paraId="69D7C60A" w14:textId="77777777" w:rsidR="00C66119" w:rsidRPr="00FC5D3A" w:rsidRDefault="00C66119" w:rsidP="00762FEC">
            <w:pPr>
              <w:suppressAutoHyphens/>
              <w:spacing w:before="90" w:after="54"/>
            </w:pPr>
          </w:p>
        </w:tc>
        <w:tc>
          <w:tcPr>
            <w:tcW w:w="708" w:type="dxa"/>
            <w:tcBorders>
              <w:top w:val="single" w:sz="6" w:space="0" w:color="auto"/>
              <w:left w:val="single" w:sz="6" w:space="0" w:color="auto"/>
              <w:bottom w:val="single" w:sz="6" w:space="0" w:color="auto"/>
            </w:tcBorders>
          </w:tcPr>
          <w:p w14:paraId="15D5544A" w14:textId="77777777" w:rsidR="00C66119" w:rsidRPr="00FC5D3A" w:rsidRDefault="00C66119" w:rsidP="00762FEC">
            <w:pPr>
              <w:suppressAutoHyphens/>
              <w:spacing w:before="90" w:after="54"/>
            </w:pPr>
          </w:p>
        </w:tc>
        <w:tc>
          <w:tcPr>
            <w:tcW w:w="568" w:type="dxa"/>
            <w:tcBorders>
              <w:top w:val="single" w:sz="6" w:space="0" w:color="auto"/>
              <w:left w:val="single" w:sz="6" w:space="0" w:color="auto"/>
              <w:bottom w:val="single" w:sz="6" w:space="0" w:color="auto"/>
            </w:tcBorders>
          </w:tcPr>
          <w:p w14:paraId="340F4884" w14:textId="77777777" w:rsidR="00C66119" w:rsidRPr="00FC5D3A" w:rsidRDefault="00C66119" w:rsidP="00762FEC">
            <w:pPr>
              <w:suppressAutoHyphens/>
              <w:spacing w:before="90" w:after="54"/>
            </w:pPr>
          </w:p>
        </w:tc>
        <w:tc>
          <w:tcPr>
            <w:tcW w:w="5031" w:type="dxa"/>
            <w:tcBorders>
              <w:top w:val="single" w:sz="6" w:space="0" w:color="auto"/>
              <w:left w:val="single" w:sz="6" w:space="0" w:color="auto"/>
              <w:bottom w:val="single" w:sz="6" w:space="0" w:color="auto"/>
              <w:right w:val="double" w:sz="6" w:space="0" w:color="auto"/>
            </w:tcBorders>
          </w:tcPr>
          <w:p w14:paraId="495DBB2E" w14:textId="77777777" w:rsidR="00C66119" w:rsidRDefault="00C66119" w:rsidP="00762FEC">
            <w:pPr>
              <w:suppressAutoHyphens/>
              <w:spacing w:before="90" w:after="54"/>
            </w:pPr>
          </w:p>
          <w:p w14:paraId="2BE2BBA3" w14:textId="77777777" w:rsidR="00C66119" w:rsidRDefault="00C66119" w:rsidP="00762FEC">
            <w:pPr>
              <w:suppressAutoHyphens/>
              <w:spacing w:before="90" w:after="54"/>
            </w:pPr>
          </w:p>
          <w:p w14:paraId="34453395" w14:textId="77777777" w:rsidR="00C66119" w:rsidRPr="00616450" w:rsidRDefault="00C66119" w:rsidP="00762FEC">
            <w:pPr>
              <w:suppressAutoHyphens/>
              <w:spacing w:before="90" w:after="54"/>
            </w:pPr>
            <w:r w:rsidRPr="00616450">
              <w:t>Use of competent contractor and using safe systems of work for all elements.</w:t>
            </w:r>
          </w:p>
          <w:p w14:paraId="5DD8AD06" w14:textId="77777777" w:rsidR="00C66119" w:rsidRPr="00616450" w:rsidRDefault="00C66119" w:rsidP="00762FEC">
            <w:pPr>
              <w:suppressAutoHyphens/>
              <w:spacing w:before="90" w:after="54"/>
            </w:pPr>
            <w:r w:rsidRPr="00616450">
              <w:t xml:space="preserve">Permit to work system operated for all live service works and controlled access </w:t>
            </w:r>
            <w:r>
              <w:t>to</w:t>
            </w:r>
            <w:r w:rsidRPr="00616450">
              <w:t xml:space="preserve"> plant areas.</w:t>
            </w:r>
          </w:p>
          <w:p w14:paraId="5C72AD79" w14:textId="77777777" w:rsidR="00C66119" w:rsidRPr="00FC5D3A" w:rsidRDefault="00C66119" w:rsidP="00762FEC">
            <w:pPr>
              <w:suppressAutoHyphens/>
              <w:spacing w:before="90" w:after="54"/>
            </w:pPr>
          </w:p>
        </w:tc>
      </w:tr>
      <w:tr w:rsidR="00C66119" w:rsidRPr="00AC73D3" w14:paraId="13B1A649" w14:textId="77777777" w:rsidTr="007621FA">
        <w:trPr>
          <w:trHeight w:val="365"/>
        </w:trPr>
        <w:tc>
          <w:tcPr>
            <w:tcW w:w="3119" w:type="dxa"/>
            <w:tcBorders>
              <w:top w:val="single" w:sz="6" w:space="0" w:color="auto"/>
              <w:left w:val="double" w:sz="6" w:space="0" w:color="auto"/>
              <w:bottom w:val="single" w:sz="6" w:space="0" w:color="auto"/>
            </w:tcBorders>
          </w:tcPr>
          <w:p w14:paraId="63994EF3" w14:textId="77777777" w:rsidR="00C66119" w:rsidRPr="00616450" w:rsidRDefault="00C66119" w:rsidP="00762FEC">
            <w:pPr>
              <w:suppressAutoHyphens/>
              <w:spacing w:before="90" w:after="54"/>
            </w:pPr>
            <w:r w:rsidRPr="00616450">
              <w:t>Internal Finishes</w:t>
            </w:r>
          </w:p>
          <w:p w14:paraId="0B76A80E" w14:textId="77777777" w:rsidR="00C66119" w:rsidRPr="00FC5D3A" w:rsidRDefault="00C66119" w:rsidP="00762FEC">
            <w:pPr>
              <w:ind w:left="731" w:hanging="731"/>
              <w:rPr>
                <w:b/>
              </w:rPr>
            </w:pPr>
          </w:p>
        </w:tc>
        <w:tc>
          <w:tcPr>
            <w:tcW w:w="3969" w:type="dxa"/>
            <w:tcBorders>
              <w:top w:val="single" w:sz="6" w:space="0" w:color="auto"/>
              <w:left w:val="single" w:sz="6" w:space="0" w:color="auto"/>
              <w:bottom w:val="single" w:sz="6" w:space="0" w:color="auto"/>
            </w:tcBorders>
          </w:tcPr>
          <w:p w14:paraId="6219EA84" w14:textId="77777777" w:rsidR="00C66119" w:rsidRDefault="00C66119" w:rsidP="00720BE5">
            <w:pPr>
              <w:numPr>
                <w:ilvl w:val="0"/>
                <w:numId w:val="3"/>
              </w:numPr>
              <w:tabs>
                <w:tab w:val="left" w:pos="-720"/>
              </w:tabs>
              <w:suppressAutoHyphens/>
              <w:spacing w:before="90" w:after="54"/>
              <w:rPr>
                <w:rFonts w:cs="Arial"/>
              </w:rPr>
            </w:pPr>
            <w:r>
              <w:rPr>
                <w:rFonts w:cs="Arial"/>
              </w:rPr>
              <w:t>Working at height</w:t>
            </w:r>
          </w:p>
          <w:p w14:paraId="1746A418" w14:textId="77777777" w:rsidR="00C66119" w:rsidRDefault="00C66119" w:rsidP="00720BE5">
            <w:pPr>
              <w:numPr>
                <w:ilvl w:val="0"/>
                <w:numId w:val="3"/>
              </w:numPr>
              <w:tabs>
                <w:tab w:val="left" w:pos="-720"/>
              </w:tabs>
              <w:suppressAutoHyphens/>
              <w:spacing w:before="90" w:after="54"/>
              <w:rPr>
                <w:rFonts w:cs="Arial"/>
              </w:rPr>
            </w:pPr>
            <w:r>
              <w:rPr>
                <w:rFonts w:cs="Arial"/>
              </w:rPr>
              <w:t>COSHH</w:t>
            </w:r>
          </w:p>
          <w:p w14:paraId="0C11F3E7" w14:textId="77777777" w:rsidR="00C66119" w:rsidRPr="00FC5D3A" w:rsidRDefault="00C66119" w:rsidP="00762FEC">
            <w:pPr>
              <w:suppressAutoHyphens/>
              <w:spacing w:before="90" w:after="54"/>
            </w:pPr>
          </w:p>
        </w:tc>
        <w:tc>
          <w:tcPr>
            <w:tcW w:w="709" w:type="dxa"/>
            <w:tcBorders>
              <w:top w:val="single" w:sz="6" w:space="0" w:color="auto"/>
              <w:left w:val="single" w:sz="6" w:space="0" w:color="auto"/>
              <w:bottom w:val="single" w:sz="6" w:space="0" w:color="auto"/>
            </w:tcBorders>
          </w:tcPr>
          <w:p w14:paraId="27C6ADD3" w14:textId="77777777" w:rsidR="00C66119" w:rsidRPr="00FC5D3A" w:rsidRDefault="00C66119" w:rsidP="00762FEC">
            <w:pPr>
              <w:suppressAutoHyphens/>
              <w:spacing w:before="90" w:after="54"/>
            </w:pPr>
          </w:p>
        </w:tc>
        <w:tc>
          <w:tcPr>
            <w:tcW w:w="567" w:type="dxa"/>
            <w:tcBorders>
              <w:top w:val="single" w:sz="6" w:space="0" w:color="auto"/>
              <w:left w:val="single" w:sz="6" w:space="0" w:color="auto"/>
              <w:bottom w:val="single" w:sz="6" w:space="0" w:color="auto"/>
            </w:tcBorders>
          </w:tcPr>
          <w:p w14:paraId="0C074761" w14:textId="77777777" w:rsidR="00C66119" w:rsidRPr="00FC5D3A" w:rsidRDefault="00C66119" w:rsidP="00762FEC">
            <w:pPr>
              <w:suppressAutoHyphens/>
              <w:spacing w:before="90" w:after="54"/>
            </w:pPr>
          </w:p>
        </w:tc>
        <w:tc>
          <w:tcPr>
            <w:tcW w:w="708" w:type="dxa"/>
            <w:tcBorders>
              <w:top w:val="single" w:sz="6" w:space="0" w:color="auto"/>
              <w:left w:val="single" w:sz="6" w:space="0" w:color="auto"/>
              <w:bottom w:val="single" w:sz="6" w:space="0" w:color="auto"/>
            </w:tcBorders>
          </w:tcPr>
          <w:p w14:paraId="0E4A11E8" w14:textId="77777777" w:rsidR="00C66119" w:rsidRPr="00FC5D3A" w:rsidRDefault="00C66119" w:rsidP="00762FEC">
            <w:pPr>
              <w:suppressAutoHyphens/>
              <w:spacing w:before="90" w:after="54"/>
            </w:pPr>
          </w:p>
        </w:tc>
        <w:tc>
          <w:tcPr>
            <w:tcW w:w="568" w:type="dxa"/>
            <w:tcBorders>
              <w:top w:val="single" w:sz="6" w:space="0" w:color="auto"/>
              <w:left w:val="single" w:sz="6" w:space="0" w:color="auto"/>
              <w:bottom w:val="single" w:sz="6" w:space="0" w:color="auto"/>
            </w:tcBorders>
          </w:tcPr>
          <w:p w14:paraId="4A9DB790" w14:textId="77777777" w:rsidR="00C66119" w:rsidRPr="00FC5D3A" w:rsidRDefault="00C66119" w:rsidP="00762FEC">
            <w:pPr>
              <w:suppressAutoHyphens/>
              <w:spacing w:before="90" w:after="54"/>
            </w:pPr>
          </w:p>
        </w:tc>
        <w:tc>
          <w:tcPr>
            <w:tcW w:w="5031" w:type="dxa"/>
            <w:tcBorders>
              <w:top w:val="single" w:sz="6" w:space="0" w:color="auto"/>
              <w:left w:val="single" w:sz="6" w:space="0" w:color="auto"/>
              <w:bottom w:val="single" w:sz="6" w:space="0" w:color="auto"/>
              <w:right w:val="double" w:sz="6" w:space="0" w:color="auto"/>
            </w:tcBorders>
          </w:tcPr>
          <w:p w14:paraId="1F97F7B1" w14:textId="77777777" w:rsidR="00C66119" w:rsidRDefault="00C66119" w:rsidP="00762FEC">
            <w:pPr>
              <w:suppressAutoHyphens/>
              <w:spacing w:before="90" w:after="54"/>
            </w:pPr>
            <w:r w:rsidRPr="00616450">
              <w:t>Use of competent contractor and using safe systems of work for all elements.</w:t>
            </w:r>
          </w:p>
          <w:p w14:paraId="2405F5C1" w14:textId="77777777" w:rsidR="00C66119" w:rsidRPr="00FC5D3A" w:rsidRDefault="00C66119" w:rsidP="00762FEC">
            <w:pPr>
              <w:suppressAutoHyphens/>
              <w:spacing w:before="90" w:after="54"/>
            </w:pPr>
          </w:p>
        </w:tc>
      </w:tr>
      <w:tr w:rsidR="00C66119" w:rsidRPr="00AC73D3" w14:paraId="51CDF249" w14:textId="77777777" w:rsidTr="007621FA">
        <w:trPr>
          <w:trHeight w:val="365"/>
        </w:trPr>
        <w:tc>
          <w:tcPr>
            <w:tcW w:w="3119" w:type="dxa"/>
            <w:tcBorders>
              <w:top w:val="single" w:sz="6" w:space="0" w:color="auto"/>
              <w:left w:val="double" w:sz="6" w:space="0" w:color="auto"/>
              <w:bottom w:val="single" w:sz="6" w:space="0" w:color="auto"/>
            </w:tcBorders>
          </w:tcPr>
          <w:p w14:paraId="214508B3" w14:textId="77777777" w:rsidR="00C66119" w:rsidRDefault="00C66119" w:rsidP="00762FEC">
            <w:pPr>
              <w:suppressAutoHyphens/>
              <w:spacing w:before="90" w:after="54"/>
            </w:pPr>
            <w:r w:rsidRPr="00616450">
              <w:t>Testing and Commissioning</w:t>
            </w:r>
          </w:p>
          <w:p w14:paraId="706B8E1F" w14:textId="77777777" w:rsidR="00C66119" w:rsidRPr="00FC5D3A" w:rsidRDefault="00C66119" w:rsidP="00762FEC">
            <w:pPr>
              <w:ind w:left="731" w:hanging="731"/>
              <w:rPr>
                <w:b/>
              </w:rPr>
            </w:pPr>
          </w:p>
        </w:tc>
        <w:tc>
          <w:tcPr>
            <w:tcW w:w="3969" w:type="dxa"/>
            <w:tcBorders>
              <w:top w:val="single" w:sz="6" w:space="0" w:color="auto"/>
              <w:left w:val="single" w:sz="6" w:space="0" w:color="auto"/>
              <w:bottom w:val="single" w:sz="6" w:space="0" w:color="auto"/>
            </w:tcBorders>
          </w:tcPr>
          <w:p w14:paraId="693825F5" w14:textId="77777777" w:rsidR="00C66119" w:rsidRPr="00FC5D3A" w:rsidRDefault="00C66119" w:rsidP="00762FEC">
            <w:pPr>
              <w:suppressAutoHyphens/>
              <w:spacing w:before="90" w:after="54"/>
            </w:pPr>
          </w:p>
        </w:tc>
        <w:tc>
          <w:tcPr>
            <w:tcW w:w="709" w:type="dxa"/>
            <w:tcBorders>
              <w:top w:val="single" w:sz="6" w:space="0" w:color="auto"/>
              <w:left w:val="single" w:sz="6" w:space="0" w:color="auto"/>
              <w:bottom w:val="single" w:sz="6" w:space="0" w:color="auto"/>
            </w:tcBorders>
          </w:tcPr>
          <w:p w14:paraId="2A151B05" w14:textId="77777777" w:rsidR="00C66119" w:rsidRPr="00FC5D3A" w:rsidRDefault="00C66119" w:rsidP="00762FEC">
            <w:pPr>
              <w:suppressAutoHyphens/>
              <w:spacing w:before="90" w:after="54"/>
            </w:pPr>
          </w:p>
        </w:tc>
        <w:tc>
          <w:tcPr>
            <w:tcW w:w="567" w:type="dxa"/>
            <w:tcBorders>
              <w:top w:val="single" w:sz="6" w:space="0" w:color="auto"/>
              <w:left w:val="single" w:sz="6" w:space="0" w:color="auto"/>
              <w:bottom w:val="single" w:sz="6" w:space="0" w:color="auto"/>
            </w:tcBorders>
          </w:tcPr>
          <w:p w14:paraId="06BA61B1" w14:textId="77777777" w:rsidR="00C66119" w:rsidRPr="00FC5D3A" w:rsidRDefault="00C66119" w:rsidP="00762FEC">
            <w:pPr>
              <w:suppressAutoHyphens/>
              <w:spacing w:before="90" w:after="54"/>
            </w:pPr>
          </w:p>
        </w:tc>
        <w:tc>
          <w:tcPr>
            <w:tcW w:w="708" w:type="dxa"/>
            <w:tcBorders>
              <w:top w:val="single" w:sz="6" w:space="0" w:color="auto"/>
              <w:left w:val="single" w:sz="6" w:space="0" w:color="auto"/>
              <w:bottom w:val="single" w:sz="6" w:space="0" w:color="auto"/>
            </w:tcBorders>
          </w:tcPr>
          <w:p w14:paraId="374272BB" w14:textId="77777777" w:rsidR="00C66119" w:rsidRPr="00FC5D3A" w:rsidRDefault="00C66119" w:rsidP="00762FEC">
            <w:pPr>
              <w:suppressAutoHyphens/>
              <w:spacing w:before="90" w:after="54"/>
            </w:pPr>
          </w:p>
        </w:tc>
        <w:tc>
          <w:tcPr>
            <w:tcW w:w="568" w:type="dxa"/>
            <w:tcBorders>
              <w:top w:val="single" w:sz="6" w:space="0" w:color="auto"/>
              <w:left w:val="single" w:sz="6" w:space="0" w:color="auto"/>
              <w:bottom w:val="single" w:sz="6" w:space="0" w:color="auto"/>
            </w:tcBorders>
          </w:tcPr>
          <w:p w14:paraId="0B3848F4" w14:textId="77777777" w:rsidR="00C66119" w:rsidRPr="00FC5D3A" w:rsidRDefault="00C66119" w:rsidP="00762FEC">
            <w:pPr>
              <w:suppressAutoHyphens/>
              <w:spacing w:before="90" w:after="54"/>
            </w:pPr>
          </w:p>
        </w:tc>
        <w:tc>
          <w:tcPr>
            <w:tcW w:w="5031" w:type="dxa"/>
            <w:tcBorders>
              <w:top w:val="single" w:sz="6" w:space="0" w:color="auto"/>
              <w:left w:val="single" w:sz="6" w:space="0" w:color="auto"/>
              <w:bottom w:val="single" w:sz="6" w:space="0" w:color="auto"/>
              <w:right w:val="double" w:sz="6" w:space="0" w:color="auto"/>
            </w:tcBorders>
          </w:tcPr>
          <w:p w14:paraId="09536407" w14:textId="77777777" w:rsidR="00C66119" w:rsidRPr="00616450" w:rsidRDefault="00C66119" w:rsidP="00762FEC">
            <w:pPr>
              <w:suppressAutoHyphens/>
              <w:spacing w:before="90" w:after="54"/>
            </w:pPr>
            <w:r w:rsidRPr="00616450">
              <w:t>Use of competent contractor and using safe systems of work for all elements.</w:t>
            </w:r>
          </w:p>
          <w:p w14:paraId="5F311A89" w14:textId="77777777" w:rsidR="00C66119" w:rsidRDefault="00C66119" w:rsidP="00762FEC">
            <w:pPr>
              <w:suppressAutoHyphens/>
              <w:spacing w:before="90" w:after="54"/>
            </w:pPr>
            <w:r w:rsidRPr="00616450">
              <w:t>Permit to work system operated for all live service works and controlled access to existing plant areas.</w:t>
            </w:r>
          </w:p>
          <w:p w14:paraId="79D3EA3C" w14:textId="77777777" w:rsidR="00C66119" w:rsidRPr="00FC5D3A" w:rsidRDefault="00C66119" w:rsidP="00762FEC">
            <w:pPr>
              <w:suppressAutoHyphens/>
              <w:spacing w:before="90" w:after="54"/>
            </w:pPr>
          </w:p>
        </w:tc>
      </w:tr>
      <w:tr w:rsidR="00C66119" w:rsidRPr="00AC73D3" w14:paraId="46307F6C" w14:textId="77777777" w:rsidTr="007621FA">
        <w:trPr>
          <w:trHeight w:val="365"/>
        </w:trPr>
        <w:tc>
          <w:tcPr>
            <w:tcW w:w="3119" w:type="dxa"/>
            <w:tcBorders>
              <w:top w:val="single" w:sz="6" w:space="0" w:color="auto"/>
              <w:left w:val="double" w:sz="6" w:space="0" w:color="auto"/>
              <w:bottom w:val="double" w:sz="6" w:space="0" w:color="auto"/>
            </w:tcBorders>
          </w:tcPr>
          <w:p w14:paraId="64D4C956" w14:textId="77777777" w:rsidR="00C66119" w:rsidRPr="00FC5D3A" w:rsidRDefault="00C66119" w:rsidP="00762FEC">
            <w:pPr>
              <w:ind w:left="731" w:hanging="731"/>
              <w:rPr>
                <w:b/>
              </w:rPr>
            </w:pPr>
          </w:p>
        </w:tc>
        <w:tc>
          <w:tcPr>
            <w:tcW w:w="3969" w:type="dxa"/>
            <w:tcBorders>
              <w:top w:val="single" w:sz="6" w:space="0" w:color="auto"/>
              <w:left w:val="single" w:sz="6" w:space="0" w:color="auto"/>
              <w:bottom w:val="double" w:sz="6" w:space="0" w:color="auto"/>
            </w:tcBorders>
          </w:tcPr>
          <w:p w14:paraId="523CDAE2" w14:textId="77777777" w:rsidR="00C66119" w:rsidRPr="00FC5D3A" w:rsidRDefault="00C66119" w:rsidP="00762FEC">
            <w:pPr>
              <w:suppressAutoHyphens/>
              <w:spacing w:before="90" w:after="54"/>
            </w:pPr>
          </w:p>
        </w:tc>
        <w:tc>
          <w:tcPr>
            <w:tcW w:w="709" w:type="dxa"/>
            <w:tcBorders>
              <w:top w:val="single" w:sz="6" w:space="0" w:color="auto"/>
              <w:left w:val="single" w:sz="6" w:space="0" w:color="auto"/>
              <w:bottom w:val="double" w:sz="6" w:space="0" w:color="auto"/>
            </w:tcBorders>
          </w:tcPr>
          <w:p w14:paraId="03A5E67F" w14:textId="77777777" w:rsidR="00C66119" w:rsidRPr="00FC5D3A" w:rsidRDefault="00C66119" w:rsidP="00762FEC">
            <w:pPr>
              <w:suppressAutoHyphens/>
              <w:spacing w:before="90" w:after="54"/>
            </w:pPr>
          </w:p>
        </w:tc>
        <w:tc>
          <w:tcPr>
            <w:tcW w:w="567" w:type="dxa"/>
            <w:tcBorders>
              <w:top w:val="single" w:sz="6" w:space="0" w:color="auto"/>
              <w:left w:val="single" w:sz="6" w:space="0" w:color="auto"/>
              <w:bottom w:val="double" w:sz="6" w:space="0" w:color="auto"/>
            </w:tcBorders>
          </w:tcPr>
          <w:p w14:paraId="0E885A2D" w14:textId="77777777" w:rsidR="00C66119" w:rsidRPr="00FC5D3A" w:rsidRDefault="00C66119" w:rsidP="00762FEC">
            <w:pPr>
              <w:suppressAutoHyphens/>
              <w:spacing w:before="90" w:after="54"/>
            </w:pPr>
          </w:p>
        </w:tc>
        <w:tc>
          <w:tcPr>
            <w:tcW w:w="708" w:type="dxa"/>
            <w:tcBorders>
              <w:top w:val="single" w:sz="6" w:space="0" w:color="auto"/>
              <w:left w:val="single" w:sz="6" w:space="0" w:color="auto"/>
              <w:bottom w:val="double" w:sz="6" w:space="0" w:color="auto"/>
            </w:tcBorders>
          </w:tcPr>
          <w:p w14:paraId="1FF82121" w14:textId="77777777" w:rsidR="00C66119" w:rsidRPr="00FC5D3A" w:rsidRDefault="00C66119" w:rsidP="00762FEC">
            <w:pPr>
              <w:suppressAutoHyphens/>
              <w:spacing w:before="90" w:after="54"/>
            </w:pPr>
          </w:p>
        </w:tc>
        <w:tc>
          <w:tcPr>
            <w:tcW w:w="568" w:type="dxa"/>
            <w:tcBorders>
              <w:top w:val="single" w:sz="6" w:space="0" w:color="auto"/>
              <w:left w:val="single" w:sz="6" w:space="0" w:color="auto"/>
              <w:bottom w:val="double" w:sz="6" w:space="0" w:color="auto"/>
            </w:tcBorders>
          </w:tcPr>
          <w:p w14:paraId="0D1BABFC" w14:textId="77777777" w:rsidR="00C66119" w:rsidRPr="00FC5D3A" w:rsidRDefault="00C66119" w:rsidP="00762FEC">
            <w:pPr>
              <w:suppressAutoHyphens/>
              <w:spacing w:before="90" w:after="54"/>
            </w:pPr>
          </w:p>
        </w:tc>
        <w:tc>
          <w:tcPr>
            <w:tcW w:w="5031" w:type="dxa"/>
            <w:tcBorders>
              <w:top w:val="single" w:sz="6" w:space="0" w:color="auto"/>
              <w:left w:val="single" w:sz="6" w:space="0" w:color="auto"/>
              <w:bottom w:val="double" w:sz="6" w:space="0" w:color="auto"/>
              <w:right w:val="double" w:sz="6" w:space="0" w:color="auto"/>
            </w:tcBorders>
          </w:tcPr>
          <w:p w14:paraId="79A1907A" w14:textId="77777777" w:rsidR="00C66119" w:rsidRPr="00FC5D3A" w:rsidRDefault="00C66119" w:rsidP="00762FEC">
            <w:pPr>
              <w:suppressAutoHyphens/>
              <w:spacing w:before="90" w:after="54"/>
            </w:pPr>
          </w:p>
        </w:tc>
      </w:tr>
    </w:tbl>
    <w:p w14:paraId="4D9529AD" w14:textId="77777777" w:rsidR="00C66119" w:rsidRPr="00AC73D3" w:rsidRDefault="00C66119" w:rsidP="00C66119">
      <w:r w:rsidRPr="00AC73D3">
        <w:br w:type="page"/>
      </w:r>
    </w:p>
    <w:tbl>
      <w:tblPr>
        <w:tblW w:w="14670" w:type="dxa"/>
        <w:tblInd w:w="120" w:type="dxa"/>
        <w:tblLayout w:type="fixed"/>
        <w:tblCellMar>
          <w:left w:w="120" w:type="dxa"/>
          <w:right w:w="120" w:type="dxa"/>
        </w:tblCellMar>
        <w:tblLook w:val="0000" w:firstRow="0" w:lastRow="0" w:firstColumn="0" w:lastColumn="0" w:noHBand="0" w:noVBand="0"/>
      </w:tblPr>
      <w:tblGrid>
        <w:gridCol w:w="3116"/>
        <w:gridCol w:w="3968"/>
        <w:gridCol w:w="712"/>
        <w:gridCol w:w="568"/>
        <w:gridCol w:w="708"/>
        <w:gridCol w:w="568"/>
        <w:gridCol w:w="5030"/>
      </w:tblGrid>
      <w:tr w:rsidR="00C66119" w:rsidRPr="00AC73D3" w14:paraId="1DC71170" w14:textId="77777777" w:rsidTr="00762FEC">
        <w:trPr>
          <w:trHeight w:val="248"/>
        </w:trPr>
        <w:tc>
          <w:tcPr>
            <w:tcW w:w="3116" w:type="dxa"/>
            <w:vMerge w:val="restart"/>
            <w:tcBorders>
              <w:top w:val="double" w:sz="6" w:space="0" w:color="auto"/>
              <w:left w:val="double" w:sz="6" w:space="0" w:color="auto"/>
            </w:tcBorders>
            <w:shd w:val="clear" w:color="auto" w:fill="E6E6E6"/>
          </w:tcPr>
          <w:p w14:paraId="6E6CAAB6" w14:textId="77777777" w:rsidR="00C66119" w:rsidRPr="00AC73D3" w:rsidRDefault="00C66119" w:rsidP="00762FEC">
            <w:pPr>
              <w:suppressAutoHyphens/>
              <w:spacing w:before="90" w:after="54"/>
              <w:rPr>
                <w:sz w:val="22"/>
              </w:rPr>
            </w:pPr>
            <w:r w:rsidRPr="00AC73D3">
              <w:rPr>
                <w:b/>
                <w:sz w:val="22"/>
              </w:rPr>
              <w:lastRenderedPageBreak/>
              <w:t>Hazard/Risk</w:t>
            </w:r>
          </w:p>
        </w:tc>
        <w:tc>
          <w:tcPr>
            <w:tcW w:w="3968" w:type="dxa"/>
            <w:vMerge w:val="restart"/>
            <w:tcBorders>
              <w:top w:val="double" w:sz="6" w:space="0" w:color="auto"/>
              <w:left w:val="single" w:sz="6" w:space="0" w:color="auto"/>
            </w:tcBorders>
            <w:shd w:val="clear" w:color="auto" w:fill="E6E6E6"/>
          </w:tcPr>
          <w:p w14:paraId="59DDF24A" w14:textId="77777777" w:rsidR="00C66119" w:rsidRPr="00AC73D3" w:rsidRDefault="00C66119" w:rsidP="00762FEC">
            <w:pPr>
              <w:suppressAutoHyphens/>
              <w:spacing w:before="90" w:after="54"/>
              <w:rPr>
                <w:sz w:val="22"/>
              </w:rPr>
            </w:pPr>
            <w:r w:rsidRPr="00AC73D3">
              <w:rPr>
                <w:b/>
                <w:sz w:val="22"/>
              </w:rPr>
              <w:t>Description</w:t>
            </w:r>
          </w:p>
        </w:tc>
        <w:tc>
          <w:tcPr>
            <w:tcW w:w="1280" w:type="dxa"/>
            <w:gridSpan w:val="2"/>
            <w:tcBorders>
              <w:top w:val="double" w:sz="6" w:space="0" w:color="auto"/>
              <w:left w:val="single" w:sz="6" w:space="0" w:color="auto"/>
              <w:bottom w:val="single" w:sz="4" w:space="0" w:color="auto"/>
            </w:tcBorders>
            <w:shd w:val="clear" w:color="auto" w:fill="E6E6E6"/>
          </w:tcPr>
          <w:p w14:paraId="32A4E98F" w14:textId="77777777" w:rsidR="00C66119" w:rsidRPr="00E01131" w:rsidRDefault="00C66119" w:rsidP="00762FEC">
            <w:pPr>
              <w:rPr>
                <w:b/>
                <w:sz w:val="16"/>
                <w:szCs w:val="16"/>
              </w:rPr>
            </w:pPr>
            <w:r w:rsidRPr="00E01131">
              <w:rPr>
                <w:b/>
                <w:sz w:val="16"/>
                <w:szCs w:val="16"/>
              </w:rPr>
              <w:t>Lifting Equipment</w:t>
            </w:r>
          </w:p>
        </w:tc>
        <w:tc>
          <w:tcPr>
            <w:tcW w:w="1276" w:type="dxa"/>
            <w:gridSpan w:val="2"/>
            <w:tcBorders>
              <w:top w:val="double" w:sz="6" w:space="0" w:color="auto"/>
              <w:left w:val="single" w:sz="6" w:space="0" w:color="auto"/>
              <w:bottom w:val="single" w:sz="4" w:space="0" w:color="auto"/>
            </w:tcBorders>
            <w:shd w:val="clear" w:color="auto" w:fill="E6E6E6"/>
          </w:tcPr>
          <w:p w14:paraId="7BA0E345" w14:textId="77777777" w:rsidR="00C66119" w:rsidRPr="00E01131" w:rsidRDefault="00C66119" w:rsidP="00762FEC">
            <w:pPr>
              <w:rPr>
                <w:b/>
                <w:sz w:val="16"/>
                <w:szCs w:val="16"/>
              </w:rPr>
            </w:pPr>
            <w:r w:rsidRPr="00E01131">
              <w:rPr>
                <w:b/>
                <w:sz w:val="16"/>
                <w:szCs w:val="16"/>
              </w:rPr>
              <w:t>Lifting Accessories</w:t>
            </w:r>
          </w:p>
        </w:tc>
        <w:tc>
          <w:tcPr>
            <w:tcW w:w="5030" w:type="dxa"/>
            <w:vMerge w:val="restart"/>
            <w:tcBorders>
              <w:top w:val="double" w:sz="6" w:space="0" w:color="auto"/>
              <w:left w:val="single" w:sz="6" w:space="0" w:color="auto"/>
              <w:right w:val="double" w:sz="6" w:space="0" w:color="auto"/>
            </w:tcBorders>
            <w:shd w:val="clear" w:color="auto" w:fill="E6E6E6"/>
          </w:tcPr>
          <w:p w14:paraId="663BC37A" w14:textId="77777777" w:rsidR="00C66119" w:rsidRPr="00AC73D3" w:rsidRDefault="00C66119" w:rsidP="00762FEC">
            <w:pPr>
              <w:suppressAutoHyphens/>
              <w:spacing w:before="90" w:after="54"/>
              <w:rPr>
                <w:sz w:val="22"/>
              </w:rPr>
            </w:pPr>
            <w:r w:rsidRPr="00AC73D3">
              <w:rPr>
                <w:b/>
                <w:sz w:val="22"/>
              </w:rPr>
              <w:t>Control</w:t>
            </w:r>
          </w:p>
        </w:tc>
      </w:tr>
      <w:tr w:rsidR="00C66119" w:rsidRPr="00AC73D3" w14:paraId="2CE89281" w14:textId="77777777" w:rsidTr="00762FEC">
        <w:trPr>
          <w:trHeight w:val="247"/>
        </w:trPr>
        <w:tc>
          <w:tcPr>
            <w:tcW w:w="3116" w:type="dxa"/>
            <w:vMerge/>
            <w:tcBorders>
              <w:left w:val="double" w:sz="6" w:space="0" w:color="auto"/>
              <w:bottom w:val="single" w:sz="6" w:space="0" w:color="auto"/>
            </w:tcBorders>
            <w:shd w:val="clear" w:color="auto" w:fill="E6E6E6"/>
          </w:tcPr>
          <w:p w14:paraId="78F4C1A9" w14:textId="77777777" w:rsidR="00C66119" w:rsidRPr="00AC73D3" w:rsidRDefault="00C66119" w:rsidP="00762FEC">
            <w:pPr>
              <w:suppressAutoHyphens/>
              <w:spacing w:before="90" w:after="54"/>
              <w:rPr>
                <w:b/>
                <w:sz w:val="22"/>
              </w:rPr>
            </w:pPr>
          </w:p>
        </w:tc>
        <w:tc>
          <w:tcPr>
            <w:tcW w:w="3968" w:type="dxa"/>
            <w:vMerge/>
            <w:tcBorders>
              <w:left w:val="single" w:sz="6" w:space="0" w:color="auto"/>
              <w:bottom w:val="single" w:sz="4" w:space="0" w:color="auto"/>
            </w:tcBorders>
            <w:shd w:val="clear" w:color="auto" w:fill="E6E6E6"/>
          </w:tcPr>
          <w:p w14:paraId="60B677A3" w14:textId="77777777" w:rsidR="00C66119" w:rsidRPr="00AC73D3" w:rsidRDefault="00C66119" w:rsidP="00762FEC">
            <w:pPr>
              <w:suppressAutoHyphens/>
              <w:spacing w:before="90" w:after="54"/>
              <w:rPr>
                <w:b/>
                <w:sz w:val="22"/>
              </w:rPr>
            </w:pPr>
          </w:p>
        </w:tc>
        <w:tc>
          <w:tcPr>
            <w:tcW w:w="712" w:type="dxa"/>
            <w:tcBorders>
              <w:top w:val="double" w:sz="6" w:space="0" w:color="auto"/>
              <w:left w:val="single" w:sz="6" w:space="0" w:color="auto"/>
              <w:bottom w:val="single" w:sz="4" w:space="0" w:color="auto"/>
            </w:tcBorders>
            <w:shd w:val="clear" w:color="auto" w:fill="E6E6E6"/>
          </w:tcPr>
          <w:p w14:paraId="5318A32C" w14:textId="47A1A42A" w:rsidR="00C66119" w:rsidRPr="00E01131" w:rsidRDefault="00762FEC" w:rsidP="00762FEC">
            <w:pPr>
              <w:rPr>
                <w:b/>
                <w:sz w:val="16"/>
                <w:szCs w:val="16"/>
              </w:rPr>
            </w:pPr>
            <w:r>
              <w:rPr>
                <w:b/>
                <w:sz w:val="16"/>
                <w:szCs w:val="16"/>
              </w:rPr>
              <w:t>SPG</w:t>
            </w:r>
          </w:p>
        </w:tc>
        <w:tc>
          <w:tcPr>
            <w:tcW w:w="568" w:type="dxa"/>
            <w:tcBorders>
              <w:top w:val="double" w:sz="6" w:space="0" w:color="auto"/>
              <w:left w:val="single" w:sz="6" w:space="0" w:color="auto"/>
              <w:bottom w:val="single" w:sz="4" w:space="0" w:color="auto"/>
            </w:tcBorders>
            <w:shd w:val="clear" w:color="auto" w:fill="E6E6E6"/>
          </w:tcPr>
          <w:p w14:paraId="7338AB98" w14:textId="77777777" w:rsidR="00C66119" w:rsidRPr="00E01131" w:rsidRDefault="00C66119" w:rsidP="00762FEC">
            <w:pPr>
              <w:rPr>
                <w:b/>
                <w:sz w:val="16"/>
                <w:szCs w:val="16"/>
              </w:rPr>
            </w:pPr>
            <w:r w:rsidRPr="00E01131">
              <w:rPr>
                <w:b/>
                <w:sz w:val="16"/>
                <w:szCs w:val="16"/>
              </w:rPr>
              <w:t>Sub</w:t>
            </w:r>
          </w:p>
        </w:tc>
        <w:tc>
          <w:tcPr>
            <w:tcW w:w="708" w:type="dxa"/>
            <w:tcBorders>
              <w:top w:val="double" w:sz="6" w:space="0" w:color="auto"/>
              <w:left w:val="single" w:sz="6" w:space="0" w:color="auto"/>
              <w:bottom w:val="single" w:sz="4" w:space="0" w:color="auto"/>
            </w:tcBorders>
            <w:shd w:val="clear" w:color="auto" w:fill="E6E6E6"/>
          </w:tcPr>
          <w:p w14:paraId="601BD38A" w14:textId="5F251A25" w:rsidR="00C66119" w:rsidRPr="00E01131" w:rsidRDefault="00762FEC" w:rsidP="00762FEC">
            <w:pPr>
              <w:rPr>
                <w:b/>
                <w:sz w:val="16"/>
                <w:szCs w:val="16"/>
              </w:rPr>
            </w:pPr>
            <w:r>
              <w:rPr>
                <w:b/>
                <w:sz w:val="16"/>
                <w:szCs w:val="16"/>
              </w:rPr>
              <w:t>SPG</w:t>
            </w:r>
          </w:p>
        </w:tc>
        <w:tc>
          <w:tcPr>
            <w:tcW w:w="568" w:type="dxa"/>
            <w:tcBorders>
              <w:top w:val="double" w:sz="6" w:space="0" w:color="auto"/>
              <w:left w:val="single" w:sz="6" w:space="0" w:color="auto"/>
              <w:bottom w:val="single" w:sz="4" w:space="0" w:color="auto"/>
            </w:tcBorders>
            <w:shd w:val="clear" w:color="auto" w:fill="E6E6E6"/>
          </w:tcPr>
          <w:p w14:paraId="268F2F93" w14:textId="77777777" w:rsidR="00C66119" w:rsidRPr="00E01131" w:rsidRDefault="00C66119" w:rsidP="00762FEC">
            <w:pPr>
              <w:rPr>
                <w:b/>
                <w:sz w:val="16"/>
                <w:szCs w:val="16"/>
              </w:rPr>
            </w:pPr>
            <w:r w:rsidRPr="00E01131">
              <w:rPr>
                <w:b/>
                <w:sz w:val="16"/>
                <w:szCs w:val="16"/>
              </w:rPr>
              <w:t>Sub</w:t>
            </w:r>
          </w:p>
        </w:tc>
        <w:tc>
          <w:tcPr>
            <w:tcW w:w="5030" w:type="dxa"/>
            <w:vMerge/>
            <w:tcBorders>
              <w:left w:val="single" w:sz="6" w:space="0" w:color="auto"/>
              <w:bottom w:val="single" w:sz="6" w:space="0" w:color="auto"/>
              <w:right w:val="double" w:sz="6" w:space="0" w:color="auto"/>
            </w:tcBorders>
            <w:shd w:val="clear" w:color="auto" w:fill="E6E6E6"/>
          </w:tcPr>
          <w:p w14:paraId="5E20D718" w14:textId="77777777" w:rsidR="00C66119" w:rsidRPr="00AC73D3" w:rsidRDefault="00C66119" w:rsidP="00762FEC">
            <w:pPr>
              <w:suppressAutoHyphens/>
              <w:spacing w:before="90" w:after="54"/>
              <w:rPr>
                <w:b/>
                <w:sz w:val="22"/>
              </w:rPr>
            </w:pPr>
          </w:p>
        </w:tc>
      </w:tr>
      <w:tr w:rsidR="00C66119" w:rsidRPr="00AC73D3" w14:paraId="6A135ECF" w14:textId="77777777" w:rsidTr="00762FEC">
        <w:trPr>
          <w:trHeight w:val="531"/>
        </w:trPr>
        <w:tc>
          <w:tcPr>
            <w:tcW w:w="3116" w:type="dxa"/>
            <w:tcBorders>
              <w:top w:val="single" w:sz="6" w:space="0" w:color="auto"/>
              <w:left w:val="double" w:sz="6" w:space="0" w:color="auto"/>
              <w:right w:val="single" w:sz="4" w:space="0" w:color="auto"/>
            </w:tcBorders>
          </w:tcPr>
          <w:p w14:paraId="71493015" w14:textId="1B96DC10" w:rsidR="00C66119" w:rsidRPr="00A22FBB" w:rsidRDefault="00DB4CE3" w:rsidP="00762FEC">
            <w:pPr>
              <w:pStyle w:val="Heading3"/>
            </w:pPr>
            <w:bookmarkStart w:id="187" w:name="_Toc446317731"/>
            <w:bookmarkStart w:id="188" w:name="_Toc473724889"/>
            <w:r>
              <w:t xml:space="preserve">2.2.5 </w:t>
            </w:r>
            <w:r w:rsidR="00C66119" w:rsidRPr="00A22FBB">
              <w:t>Plant/Vehicle Movement</w:t>
            </w:r>
            <w:bookmarkEnd w:id="187"/>
            <w:bookmarkEnd w:id="188"/>
            <w:r w:rsidR="00C66119" w:rsidRPr="00A22FBB">
              <w:t xml:space="preserve"> </w:t>
            </w: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FC691F0" w14:textId="77777777" w:rsidR="00C66119" w:rsidRPr="00DA395E" w:rsidRDefault="00C66119" w:rsidP="00762FEC">
            <w:r w:rsidRPr="00DA395E">
              <w:t>See Traffic Management Risk Assessment</w:t>
            </w: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1FD964DA" w14:textId="77777777" w:rsidR="00C66119" w:rsidRPr="00DA395E" w:rsidRDefault="00C66119" w:rsidP="00762FEC">
            <w:pPr>
              <w:pStyle w:val="Heading3"/>
              <w:numPr>
                <w:ilvl w:val="0"/>
                <w:numId w:val="0"/>
              </w:numPr>
              <w:ind w:left="142"/>
              <w:rPr>
                <w:b w:val="0"/>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71FECFAA" w14:textId="77777777" w:rsidR="00C66119" w:rsidRPr="00DA395E" w:rsidRDefault="00C66119" w:rsidP="00762FEC">
            <w:pPr>
              <w:pStyle w:val="Heading3"/>
              <w:numPr>
                <w:ilvl w:val="0"/>
                <w:numId w:val="0"/>
              </w:numPr>
              <w:ind w:left="142"/>
              <w:rPr>
                <w:b w:val="0"/>
              </w:rPr>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5771B01B" w14:textId="77777777" w:rsidR="00C66119" w:rsidRPr="00DA395E" w:rsidRDefault="00C66119" w:rsidP="00762FEC">
            <w:pPr>
              <w:pStyle w:val="Heading3"/>
              <w:numPr>
                <w:ilvl w:val="0"/>
                <w:numId w:val="0"/>
              </w:numPr>
              <w:ind w:left="142"/>
              <w:rPr>
                <w:b w:val="0"/>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3F7DE5AF" w14:textId="77777777" w:rsidR="00C66119" w:rsidRPr="00DA395E" w:rsidRDefault="00C66119" w:rsidP="00762FEC">
            <w:pPr>
              <w:pStyle w:val="Heading3"/>
              <w:numPr>
                <w:ilvl w:val="0"/>
                <w:numId w:val="0"/>
              </w:numPr>
              <w:ind w:left="142"/>
              <w:rPr>
                <w:b w:val="0"/>
              </w:rPr>
            </w:pPr>
          </w:p>
        </w:tc>
        <w:tc>
          <w:tcPr>
            <w:tcW w:w="5030" w:type="dxa"/>
            <w:tcBorders>
              <w:top w:val="single" w:sz="6" w:space="0" w:color="auto"/>
              <w:left w:val="single" w:sz="4" w:space="0" w:color="auto"/>
              <w:right w:val="double" w:sz="6" w:space="0" w:color="auto"/>
            </w:tcBorders>
          </w:tcPr>
          <w:p w14:paraId="5BE1374D" w14:textId="77777777" w:rsidR="00C66119" w:rsidRPr="00AC73D3" w:rsidRDefault="00C66119" w:rsidP="00762FEC">
            <w:pPr>
              <w:pStyle w:val="Heading3"/>
              <w:numPr>
                <w:ilvl w:val="0"/>
                <w:numId w:val="0"/>
              </w:numPr>
              <w:ind w:left="862"/>
              <w:rPr>
                <w:sz w:val="22"/>
              </w:rPr>
            </w:pPr>
          </w:p>
        </w:tc>
      </w:tr>
      <w:tr w:rsidR="00C66119" w:rsidRPr="00AC73D3" w14:paraId="25D53571" w14:textId="77777777" w:rsidTr="00762FEC">
        <w:trPr>
          <w:trHeight w:val="427"/>
        </w:trPr>
        <w:tc>
          <w:tcPr>
            <w:tcW w:w="3116" w:type="dxa"/>
            <w:tcBorders>
              <w:top w:val="single" w:sz="6" w:space="0" w:color="auto"/>
              <w:left w:val="double" w:sz="6" w:space="0" w:color="auto"/>
              <w:bottom w:val="single" w:sz="6" w:space="0" w:color="auto"/>
              <w:right w:val="single" w:sz="4" w:space="0" w:color="auto"/>
            </w:tcBorders>
          </w:tcPr>
          <w:p w14:paraId="0429233D" w14:textId="77777777" w:rsidR="00C66119" w:rsidRPr="00B96BE8" w:rsidRDefault="00C66119" w:rsidP="00762FEC">
            <w:pPr>
              <w:ind w:left="731" w:hanging="709"/>
              <w:rPr>
                <w:b/>
              </w:rPr>
            </w:pPr>
            <w:r w:rsidRPr="00B96BE8">
              <w:rPr>
                <w:b/>
              </w:rPr>
              <w:t>Points for Consideration</w:t>
            </w: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39398E30" w14:textId="77777777" w:rsidR="00C66119" w:rsidRDefault="00C66119" w:rsidP="00762FEC">
            <w:pPr>
              <w:suppressAutoHyphens/>
              <w:spacing w:before="90" w:after="54"/>
              <w:rPr>
                <w:sz w:val="22"/>
              </w:rPr>
            </w:pP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701095A9" w14:textId="77777777" w:rsidR="00C66119"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474A6683" w14:textId="77777777" w:rsidR="00C66119" w:rsidRDefault="00C66119" w:rsidP="00762FEC">
            <w:pPr>
              <w:suppressAutoHyphens/>
              <w:spacing w:before="90" w:after="54"/>
              <w:rPr>
                <w:sz w:val="22"/>
              </w:rPr>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0C4B7BA5" w14:textId="77777777" w:rsidR="00C66119"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46D32A6E" w14:textId="77777777" w:rsidR="00C66119" w:rsidRDefault="00C66119" w:rsidP="00762FEC">
            <w:pPr>
              <w:suppressAutoHyphens/>
              <w:spacing w:before="90" w:after="54"/>
              <w:rPr>
                <w:sz w:val="22"/>
              </w:rPr>
            </w:pPr>
          </w:p>
        </w:tc>
        <w:tc>
          <w:tcPr>
            <w:tcW w:w="5030" w:type="dxa"/>
            <w:tcBorders>
              <w:top w:val="single" w:sz="6" w:space="0" w:color="auto"/>
              <w:left w:val="single" w:sz="4" w:space="0" w:color="auto"/>
              <w:bottom w:val="single" w:sz="6" w:space="0" w:color="auto"/>
              <w:right w:val="double" w:sz="6" w:space="0" w:color="auto"/>
            </w:tcBorders>
          </w:tcPr>
          <w:p w14:paraId="2E0F8E5C" w14:textId="77777777" w:rsidR="00C66119" w:rsidRPr="00AC73D3" w:rsidRDefault="00C66119" w:rsidP="00762FEC">
            <w:pPr>
              <w:suppressAutoHyphens/>
              <w:spacing w:before="90" w:after="54"/>
              <w:rPr>
                <w:sz w:val="22"/>
              </w:rPr>
            </w:pPr>
          </w:p>
        </w:tc>
      </w:tr>
      <w:tr w:rsidR="00C66119" w:rsidRPr="00AC73D3" w14:paraId="2A23BB73" w14:textId="77777777" w:rsidTr="00762FEC">
        <w:trPr>
          <w:trHeight w:val="427"/>
        </w:trPr>
        <w:tc>
          <w:tcPr>
            <w:tcW w:w="3116" w:type="dxa"/>
            <w:tcBorders>
              <w:top w:val="single" w:sz="6" w:space="0" w:color="auto"/>
              <w:left w:val="double" w:sz="6" w:space="0" w:color="auto"/>
              <w:bottom w:val="single" w:sz="6" w:space="0" w:color="auto"/>
              <w:right w:val="single" w:sz="4" w:space="0" w:color="auto"/>
            </w:tcBorders>
          </w:tcPr>
          <w:p w14:paraId="7F6FF79B" w14:textId="77777777" w:rsidR="00C66119" w:rsidRDefault="00C66119" w:rsidP="00762FEC">
            <w:pPr>
              <w:ind w:left="22"/>
            </w:pPr>
            <w:r>
              <w:t>Segregation (Section 2.7 of this plan also refers)</w:t>
            </w:r>
          </w:p>
          <w:p w14:paraId="057AE10F" w14:textId="77777777" w:rsidR="00C66119" w:rsidRPr="00AA0638" w:rsidRDefault="00C66119" w:rsidP="00762FEC">
            <w:pPr>
              <w:ind w:left="22"/>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5618B7B7" w14:textId="77777777" w:rsidR="00C66119" w:rsidRDefault="00C66119" w:rsidP="00762FEC">
            <w:pPr>
              <w:suppressAutoHyphens/>
              <w:spacing w:before="90" w:after="54"/>
              <w:rPr>
                <w:sz w:val="22"/>
              </w:rPr>
            </w:pPr>
            <w:r w:rsidRPr="005018EB">
              <w:t xml:space="preserve">Provide safe access </w:t>
            </w:r>
            <w:r>
              <w:t>to</w:t>
            </w:r>
            <w:r w:rsidRPr="005018EB">
              <w:t xml:space="preserve"> work</w:t>
            </w:r>
            <w:r>
              <w:t xml:space="preserve"> areas</w:t>
            </w:r>
            <w:r w:rsidRPr="005018EB">
              <w:t>.</w:t>
            </w: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0D4CDB53" w14:textId="77777777" w:rsidR="00C66119"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5886AB95" w14:textId="77777777" w:rsidR="00C66119" w:rsidRDefault="00C66119" w:rsidP="00762FEC">
            <w:pPr>
              <w:suppressAutoHyphens/>
              <w:spacing w:before="90" w:after="54"/>
              <w:rPr>
                <w:sz w:val="22"/>
              </w:rPr>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41716851" w14:textId="77777777" w:rsidR="00C66119"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36BBC890" w14:textId="77777777" w:rsidR="00C66119" w:rsidRDefault="00C66119" w:rsidP="00762FEC">
            <w:pPr>
              <w:suppressAutoHyphens/>
              <w:spacing w:before="90" w:after="54"/>
              <w:rPr>
                <w:sz w:val="22"/>
              </w:rPr>
            </w:pPr>
          </w:p>
        </w:tc>
        <w:tc>
          <w:tcPr>
            <w:tcW w:w="5030" w:type="dxa"/>
            <w:tcBorders>
              <w:top w:val="single" w:sz="6" w:space="0" w:color="auto"/>
              <w:left w:val="single" w:sz="4" w:space="0" w:color="auto"/>
              <w:bottom w:val="single" w:sz="6" w:space="0" w:color="auto"/>
              <w:right w:val="double" w:sz="6" w:space="0" w:color="auto"/>
            </w:tcBorders>
          </w:tcPr>
          <w:p w14:paraId="5D0A0DAF" w14:textId="77777777" w:rsidR="00C66119" w:rsidRDefault="00C66119" w:rsidP="00762FEC">
            <w:pPr>
              <w:suppressAutoHyphens/>
              <w:spacing w:before="90" w:after="54"/>
            </w:pPr>
            <w:r w:rsidRPr="00BD6DA9">
              <w:t>Implement a traffic management plan indicating routes, segregation and storage locations.</w:t>
            </w:r>
          </w:p>
          <w:p w14:paraId="65BBD674" w14:textId="77777777" w:rsidR="00C66119" w:rsidRPr="00BD6DA9" w:rsidRDefault="00C66119" w:rsidP="00762FEC">
            <w:pPr>
              <w:suppressAutoHyphens/>
              <w:spacing w:before="90" w:after="54"/>
            </w:pPr>
            <w:r w:rsidRPr="00BD6DA9">
              <w:t>Provide physical segregation of plant and pedestrian routes.</w:t>
            </w:r>
          </w:p>
          <w:p w14:paraId="721EFED9" w14:textId="77777777" w:rsidR="00C66119" w:rsidRPr="00AC73D3" w:rsidRDefault="00C66119" w:rsidP="00762FEC">
            <w:pPr>
              <w:suppressAutoHyphens/>
              <w:spacing w:before="90" w:after="54"/>
              <w:rPr>
                <w:sz w:val="22"/>
              </w:rPr>
            </w:pPr>
          </w:p>
        </w:tc>
      </w:tr>
      <w:tr w:rsidR="00C66119" w:rsidRPr="00AC73D3" w14:paraId="790F92FB" w14:textId="77777777" w:rsidTr="00762FEC">
        <w:trPr>
          <w:trHeight w:val="511"/>
        </w:trPr>
        <w:tc>
          <w:tcPr>
            <w:tcW w:w="3116" w:type="dxa"/>
            <w:tcBorders>
              <w:top w:val="single" w:sz="6" w:space="0" w:color="auto"/>
              <w:left w:val="double" w:sz="6" w:space="0" w:color="auto"/>
              <w:bottom w:val="single" w:sz="6" w:space="0" w:color="auto"/>
              <w:right w:val="single" w:sz="4" w:space="0" w:color="auto"/>
            </w:tcBorders>
          </w:tcPr>
          <w:p w14:paraId="37DB04EB" w14:textId="77777777" w:rsidR="00C66119" w:rsidRPr="00AA0638" w:rsidRDefault="00C66119" w:rsidP="00762FEC">
            <w:pPr>
              <w:ind w:left="22"/>
            </w:pPr>
            <w:r>
              <w:t>Access around site (Section 2.7 of this plan also refers)</w:t>
            </w: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6858728D" w14:textId="77777777" w:rsidR="00C66119" w:rsidRPr="00127346" w:rsidRDefault="00C66119" w:rsidP="00762FEC">
            <w:pPr>
              <w:suppressAutoHyphens/>
              <w:spacing w:before="90" w:after="54"/>
            </w:pPr>
            <w:r w:rsidRPr="005018EB">
              <w:t xml:space="preserve">Provide safe access </w:t>
            </w:r>
            <w:r>
              <w:t>to</w:t>
            </w:r>
            <w:r w:rsidRPr="005018EB">
              <w:t xml:space="preserve"> work</w:t>
            </w:r>
            <w:r>
              <w:t xml:space="preserve"> areas</w:t>
            </w:r>
            <w:r w:rsidRPr="005018EB">
              <w:t>.</w:t>
            </w: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242F7A7E" w14:textId="77777777" w:rsidR="00C66119" w:rsidRPr="0012734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4C7B037F" w14:textId="77777777" w:rsidR="00C66119" w:rsidRPr="00127346" w:rsidRDefault="00C66119" w:rsidP="00762FEC">
            <w:pPr>
              <w:suppressAutoHyphens/>
              <w:spacing w:before="90" w:after="54"/>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2642032B" w14:textId="77777777" w:rsidR="00C66119" w:rsidRPr="0012734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4D804EE7" w14:textId="77777777" w:rsidR="00C66119" w:rsidRPr="00127346"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4E5FDC4B" w14:textId="77777777" w:rsidR="00C66119" w:rsidRPr="00BD6DA9" w:rsidRDefault="00C66119" w:rsidP="00762FEC">
            <w:pPr>
              <w:suppressAutoHyphens/>
              <w:spacing w:before="90" w:after="54"/>
            </w:pPr>
            <w:r w:rsidRPr="00BD6DA9">
              <w:t xml:space="preserve">Where possible adopt a </w:t>
            </w:r>
            <w:proofErr w:type="gramStart"/>
            <w:r w:rsidRPr="00BD6DA9">
              <w:t>1 way</w:t>
            </w:r>
            <w:proofErr w:type="gramEnd"/>
            <w:r w:rsidRPr="00BD6DA9">
              <w:t xml:space="preserve"> traffic route or introduce separate access points eliminating traffic movement/congestion on site.</w:t>
            </w:r>
          </w:p>
          <w:p w14:paraId="4E93040F" w14:textId="77777777" w:rsidR="00C66119" w:rsidRPr="00AC73D3" w:rsidRDefault="00C66119" w:rsidP="00762FEC">
            <w:pPr>
              <w:suppressAutoHyphens/>
              <w:spacing w:before="90" w:after="54"/>
              <w:rPr>
                <w:sz w:val="22"/>
              </w:rPr>
            </w:pPr>
          </w:p>
        </w:tc>
      </w:tr>
      <w:tr w:rsidR="00C66119" w:rsidRPr="00AC73D3" w14:paraId="5B36146E" w14:textId="77777777" w:rsidTr="00762FEC">
        <w:trPr>
          <w:trHeight w:val="427"/>
        </w:trPr>
        <w:tc>
          <w:tcPr>
            <w:tcW w:w="3116" w:type="dxa"/>
            <w:tcBorders>
              <w:top w:val="single" w:sz="6" w:space="0" w:color="auto"/>
              <w:left w:val="double" w:sz="6" w:space="0" w:color="auto"/>
              <w:bottom w:val="single" w:sz="6" w:space="0" w:color="auto"/>
              <w:right w:val="single" w:sz="4" w:space="0" w:color="auto"/>
            </w:tcBorders>
          </w:tcPr>
          <w:p w14:paraId="658697B9" w14:textId="77777777" w:rsidR="00C66119" w:rsidRPr="00FC5D3A" w:rsidRDefault="00C66119" w:rsidP="00762FEC">
            <w:pPr>
              <w:ind w:left="22"/>
            </w:pPr>
            <w:r w:rsidRPr="00FC5D3A">
              <w:t>Operator competence</w:t>
            </w:r>
          </w:p>
          <w:p w14:paraId="77778DD0" w14:textId="77777777" w:rsidR="00C66119" w:rsidRPr="00FC5D3A" w:rsidRDefault="00C66119" w:rsidP="00762FEC">
            <w:pPr>
              <w:ind w:left="22"/>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40885D33" w14:textId="77777777" w:rsidR="00C66119" w:rsidRPr="00127346" w:rsidRDefault="00C66119" w:rsidP="00762FEC">
            <w:pPr>
              <w:suppressAutoHyphens/>
              <w:spacing w:before="90" w:after="54"/>
            </w:pPr>
            <w:r>
              <w:t>CPCS</w:t>
            </w: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4A6C3216" w14:textId="77777777" w:rsidR="00C66119" w:rsidRPr="0012734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33CA578D" w14:textId="77777777" w:rsidR="00C66119" w:rsidRPr="00127346" w:rsidRDefault="00C66119" w:rsidP="00762FEC">
            <w:pPr>
              <w:suppressAutoHyphens/>
              <w:spacing w:before="90" w:after="54"/>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748D82BA" w14:textId="77777777" w:rsidR="00C66119" w:rsidRPr="0012734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73DD16D9" w14:textId="77777777" w:rsidR="00C66119" w:rsidRPr="00127346"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03C277A6" w14:textId="77777777" w:rsidR="00C66119" w:rsidRPr="00BD6DA9" w:rsidRDefault="00C66119" w:rsidP="00762FEC">
            <w:pPr>
              <w:suppressAutoHyphens/>
              <w:spacing w:before="90" w:after="54"/>
            </w:pPr>
            <w:r w:rsidRPr="00BD6DA9">
              <w:t>Only trained &amp; competent operatives to operate plant and equipment.</w:t>
            </w:r>
          </w:p>
          <w:p w14:paraId="5674D5AC" w14:textId="77777777" w:rsidR="00C66119" w:rsidRPr="00FC5D3A" w:rsidRDefault="00C66119" w:rsidP="00762FEC">
            <w:pPr>
              <w:suppressAutoHyphens/>
              <w:spacing w:before="90" w:after="54"/>
            </w:pPr>
          </w:p>
        </w:tc>
      </w:tr>
      <w:tr w:rsidR="00C66119" w:rsidRPr="00AC73D3" w14:paraId="33794772" w14:textId="77777777" w:rsidTr="00762FEC">
        <w:trPr>
          <w:trHeight w:val="427"/>
        </w:trPr>
        <w:tc>
          <w:tcPr>
            <w:tcW w:w="3116" w:type="dxa"/>
            <w:tcBorders>
              <w:top w:val="single" w:sz="6" w:space="0" w:color="auto"/>
              <w:left w:val="double" w:sz="6" w:space="0" w:color="auto"/>
              <w:bottom w:val="single" w:sz="6" w:space="0" w:color="auto"/>
              <w:right w:val="single" w:sz="4" w:space="0" w:color="auto"/>
            </w:tcBorders>
          </w:tcPr>
          <w:p w14:paraId="44BA9DD9" w14:textId="77777777" w:rsidR="00C66119" w:rsidRPr="00FC5D3A" w:rsidRDefault="00C66119" w:rsidP="00762FEC">
            <w:pPr>
              <w:ind w:left="22"/>
            </w:pPr>
            <w:r w:rsidRPr="00FC5D3A">
              <w:t>Vehicle Security</w:t>
            </w:r>
          </w:p>
          <w:p w14:paraId="46465829" w14:textId="77777777" w:rsidR="00C66119" w:rsidRPr="00FC5D3A" w:rsidRDefault="00C66119" w:rsidP="00762FEC">
            <w:pPr>
              <w:ind w:left="22"/>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3B0FDEE" w14:textId="77777777" w:rsidR="00C66119" w:rsidRPr="00FC5D3A" w:rsidRDefault="00C66119" w:rsidP="00762FEC">
            <w:pPr>
              <w:suppressAutoHyphens/>
              <w:spacing w:before="90" w:after="54"/>
            </w:pP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080A4F8F"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0E9AC7FD" w14:textId="77777777" w:rsidR="00C66119" w:rsidRPr="00FC5D3A" w:rsidRDefault="00C66119" w:rsidP="00762FEC">
            <w:pPr>
              <w:suppressAutoHyphens/>
              <w:spacing w:before="90" w:after="54"/>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62F700BC"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38E4259B"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23838812" w14:textId="77777777" w:rsidR="00C66119" w:rsidRDefault="00C66119" w:rsidP="00762FEC">
            <w:pPr>
              <w:suppressAutoHyphens/>
              <w:spacing w:before="90" w:after="54"/>
            </w:pPr>
            <w:r w:rsidRPr="00BD6DA9">
              <w:t>Obtain certification for plant and equipment prior to use on site.</w:t>
            </w:r>
          </w:p>
          <w:p w14:paraId="0807EF70" w14:textId="77777777" w:rsidR="00C66119" w:rsidRPr="00FC5D3A" w:rsidRDefault="00C66119" w:rsidP="00762FEC">
            <w:pPr>
              <w:suppressAutoHyphens/>
              <w:spacing w:before="90" w:after="54"/>
            </w:pPr>
            <w:r>
              <w:t>All plant to be locked when un-attended</w:t>
            </w:r>
          </w:p>
        </w:tc>
      </w:tr>
      <w:tr w:rsidR="00C66119" w:rsidRPr="00AC73D3" w14:paraId="7B9EF348" w14:textId="77777777" w:rsidTr="00762FEC">
        <w:trPr>
          <w:trHeight w:val="427"/>
        </w:trPr>
        <w:tc>
          <w:tcPr>
            <w:tcW w:w="3116" w:type="dxa"/>
            <w:tcBorders>
              <w:top w:val="single" w:sz="6" w:space="0" w:color="auto"/>
              <w:left w:val="double" w:sz="6" w:space="0" w:color="auto"/>
              <w:bottom w:val="single" w:sz="6" w:space="0" w:color="auto"/>
              <w:right w:val="single" w:sz="4" w:space="0" w:color="auto"/>
            </w:tcBorders>
          </w:tcPr>
          <w:p w14:paraId="4EB6BD40" w14:textId="77777777" w:rsidR="00C66119" w:rsidRPr="00FC5D3A" w:rsidRDefault="00C66119" w:rsidP="00762FEC">
            <w:pPr>
              <w:ind w:left="22"/>
            </w:pPr>
            <w:r w:rsidRPr="00FC5D3A">
              <w:t>Vehicle Parking</w:t>
            </w:r>
          </w:p>
          <w:p w14:paraId="53871C1C" w14:textId="77777777" w:rsidR="00C66119" w:rsidRPr="00FC5D3A" w:rsidRDefault="00C66119" w:rsidP="00762FEC">
            <w:pPr>
              <w:ind w:left="22"/>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014E528A" w14:textId="77777777" w:rsidR="00C66119" w:rsidRPr="00FC5D3A" w:rsidRDefault="00C66119" w:rsidP="00762FEC">
            <w:pPr>
              <w:suppressAutoHyphens/>
              <w:spacing w:before="90" w:after="54"/>
            </w:pPr>
          </w:p>
        </w:tc>
        <w:tc>
          <w:tcPr>
            <w:tcW w:w="712" w:type="dxa"/>
            <w:tcBorders>
              <w:top w:val="single" w:sz="4" w:space="0" w:color="auto"/>
              <w:left w:val="single" w:sz="4" w:space="0" w:color="auto"/>
              <w:bottom w:val="single" w:sz="4" w:space="0" w:color="auto"/>
              <w:right w:val="single" w:sz="4" w:space="0" w:color="auto"/>
            </w:tcBorders>
            <w:shd w:val="clear" w:color="auto" w:fill="auto"/>
          </w:tcPr>
          <w:p w14:paraId="34C12EFB"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72342B86" w14:textId="77777777" w:rsidR="00C66119" w:rsidRPr="00FC5D3A" w:rsidRDefault="00C66119" w:rsidP="00762FEC">
            <w:pPr>
              <w:suppressAutoHyphens/>
              <w:spacing w:before="90" w:after="54"/>
            </w:pPr>
          </w:p>
        </w:tc>
        <w:tc>
          <w:tcPr>
            <w:tcW w:w="708" w:type="dxa"/>
            <w:tcBorders>
              <w:top w:val="single" w:sz="4" w:space="0" w:color="auto"/>
              <w:left w:val="single" w:sz="4" w:space="0" w:color="auto"/>
              <w:bottom w:val="single" w:sz="4" w:space="0" w:color="auto"/>
              <w:right w:val="single" w:sz="4" w:space="0" w:color="auto"/>
            </w:tcBorders>
            <w:shd w:val="clear" w:color="auto" w:fill="auto"/>
          </w:tcPr>
          <w:p w14:paraId="56769EF0"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1FBC4AF6"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159476D1" w14:textId="2D7937ED" w:rsidR="00C66119" w:rsidRPr="00FC5D3A" w:rsidRDefault="00C66119" w:rsidP="00762FEC">
            <w:pPr>
              <w:suppressAutoHyphens/>
              <w:spacing w:before="90" w:after="54"/>
            </w:pPr>
            <w:r>
              <w:t>O</w:t>
            </w:r>
            <w:r w:rsidRPr="00BD6DA9">
              <w:t>ffsite parking reducing vehicles on site</w:t>
            </w:r>
          </w:p>
        </w:tc>
      </w:tr>
    </w:tbl>
    <w:p w14:paraId="15C19D3A" w14:textId="77777777" w:rsidR="00C66119" w:rsidRPr="00AC73D3" w:rsidRDefault="00C66119" w:rsidP="00C66119">
      <w:r w:rsidRPr="00AC73D3">
        <w:br w:type="page"/>
      </w:r>
    </w:p>
    <w:tbl>
      <w:tblPr>
        <w:tblW w:w="14670" w:type="dxa"/>
        <w:tblInd w:w="120" w:type="dxa"/>
        <w:tblLayout w:type="fixed"/>
        <w:tblCellMar>
          <w:left w:w="120" w:type="dxa"/>
          <w:right w:w="120" w:type="dxa"/>
        </w:tblCellMar>
        <w:tblLook w:val="0000" w:firstRow="0" w:lastRow="0" w:firstColumn="0" w:lastColumn="0" w:noHBand="0" w:noVBand="0"/>
      </w:tblPr>
      <w:tblGrid>
        <w:gridCol w:w="3117"/>
        <w:gridCol w:w="3968"/>
        <w:gridCol w:w="711"/>
        <w:gridCol w:w="567"/>
        <w:gridCol w:w="709"/>
        <w:gridCol w:w="568"/>
        <w:gridCol w:w="5030"/>
      </w:tblGrid>
      <w:tr w:rsidR="00C66119" w:rsidRPr="00AC73D3" w14:paraId="2FFA46A2" w14:textId="77777777" w:rsidTr="00762FEC">
        <w:trPr>
          <w:trHeight w:val="195"/>
        </w:trPr>
        <w:tc>
          <w:tcPr>
            <w:tcW w:w="3117" w:type="dxa"/>
            <w:vMerge w:val="restart"/>
            <w:tcBorders>
              <w:top w:val="double" w:sz="6" w:space="0" w:color="auto"/>
              <w:left w:val="double" w:sz="6" w:space="0" w:color="auto"/>
            </w:tcBorders>
            <w:shd w:val="clear" w:color="auto" w:fill="E6E6E6"/>
          </w:tcPr>
          <w:p w14:paraId="3FB974BD" w14:textId="77777777" w:rsidR="00C66119" w:rsidRPr="00AC73D3" w:rsidRDefault="00C66119" w:rsidP="00762FEC">
            <w:pPr>
              <w:suppressAutoHyphens/>
              <w:spacing w:before="90" w:after="54"/>
              <w:rPr>
                <w:sz w:val="22"/>
              </w:rPr>
            </w:pPr>
            <w:r w:rsidRPr="00AC73D3">
              <w:rPr>
                <w:b/>
                <w:sz w:val="22"/>
              </w:rPr>
              <w:lastRenderedPageBreak/>
              <w:t>Hazard/Risk</w:t>
            </w:r>
          </w:p>
        </w:tc>
        <w:tc>
          <w:tcPr>
            <w:tcW w:w="3968" w:type="dxa"/>
            <w:vMerge w:val="restart"/>
            <w:tcBorders>
              <w:top w:val="double" w:sz="6" w:space="0" w:color="auto"/>
              <w:left w:val="single" w:sz="6" w:space="0" w:color="auto"/>
            </w:tcBorders>
            <w:shd w:val="clear" w:color="auto" w:fill="E6E6E6"/>
          </w:tcPr>
          <w:p w14:paraId="48C0591E" w14:textId="77777777" w:rsidR="00C66119" w:rsidRPr="00AC73D3" w:rsidRDefault="00C66119" w:rsidP="00762FEC">
            <w:pPr>
              <w:suppressAutoHyphens/>
              <w:spacing w:before="90" w:after="54"/>
              <w:rPr>
                <w:sz w:val="22"/>
              </w:rPr>
            </w:pPr>
            <w:r w:rsidRPr="00AC73D3">
              <w:rPr>
                <w:b/>
                <w:sz w:val="22"/>
              </w:rPr>
              <w:t>Description</w:t>
            </w:r>
          </w:p>
        </w:tc>
        <w:tc>
          <w:tcPr>
            <w:tcW w:w="1278" w:type="dxa"/>
            <w:gridSpan w:val="2"/>
            <w:tcBorders>
              <w:top w:val="double" w:sz="6" w:space="0" w:color="auto"/>
              <w:left w:val="single" w:sz="6" w:space="0" w:color="auto"/>
              <w:bottom w:val="single" w:sz="4" w:space="0" w:color="auto"/>
            </w:tcBorders>
            <w:shd w:val="clear" w:color="auto" w:fill="E6E6E6"/>
          </w:tcPr>
          <w:p w14:paraId="1627A14D" w14:textId="77777777" w:rsidR="00C66119" w:rsidRPr="00E01131" w:rsidRDefault="00C66119" w:rsidP="00762FEC">
            <w:pPr>
              <w:rPr>
                <w:b/>
                <w:sz w:val="16"/>
                <w:szCs w:val="16"/>
              </w:rPr>
            </w:pPr>
            <w:r w:rsidRPr="00E01131">
              <w:rPr>
                <w:b/>
                <w:sz w:val="16"/>
                <w:szCs w:val="16"/>
              </w:rPr>
              <w:t>Lifting Equipment</w:t>
            </w:r>
          </w:p>
        </w:tc>
        <w:tc>
          <w:tcPr>
            <w:tcW w:w="1277" w:type="dxa"/>
            <w:gridSpan w:val="2"/>
            <w:tcBorders>
              <w:top w:val="double" w:sz="6" w:space="0" w:color="auto"/>
              <w:left w:val="single" w:sz="6" w:space="0" w:color="auto"/>
              <w:bottom w:val="single" w:sz="4" w:space="0" w:color="auto"/>
            </w:tcBorders>
            <w:shd w:val="clear" w:color="auto" w:fill="E6E6E6"/>
          </w:tcPr>
          <w:p w14:paraId="0963D2CE" w14:textId="77777777" w:rsidR="00C66119" w:rsidRPr="00E01131" w:rsidRDefault="00C66119" w:rsidP="00762FEC">
            <w:pPr>
              <w:rPr>
                <w:b/>
                <w:sz w:val="16"/>
                <w:szCs w:val="16"/>
              </w:rPr>
            </w:pPr>
            <w:r w:rsidRPr="00E01131">
              <w:rPr>
                <w:b/>
                <w:sz w:val="16"/>
                <w:szCs w:val="16"/>
              </w:rPr>
              <w:t>Lifting Accessories</w:t>
            </w:r>
          </w:p>
        </w:tc>
        <w:tc>
          <w:tcPr>
            <w:tcW w:w="5030" w:type="dxa"/>
            <w:vMerge w:val="restart"/>
            <w:tcBorders>
              <w:top w:val="double" w:sz="6" w:space="0" w:color="auto"/>
              <w:left w:val="single" w:sz="6" w:space="0" w:color="auto"/>
              <w:right w:val="double" w:sz="6" w:space="0" w:color="auto"/>
            </w:tcBorders>
            <w:shd w:val="clear" w:color="auto" w:fill="E6E6E6"/>
          </w:tcPr>
          <w:p w14:paraId="559AD56B" w14:textId="77777777" w:rsidR="00C66119" w:rsidRPr="00AC73D3" w:rsidRDefault="00C66119" w:rsidP="00762FEC">
            <w:pPr>
              <w:suppressAutoHyphens/>
              <w:spacing w:before="90" w:after="54"/>
              <w:rPr>
                <w:sz w:val="22"/>
              </w:rPr>
            </w:pPr>
            <w:r w:rsidRPr="00AC73D3">
              <w:rPr>
                <w:b/>
                <w:sz w:val="22"/>
              </w:rPr>
              <w:t>Control</w:t>
            </w:r>
          </w:p>
        </w:tc>
      </w:tr>
      <w:tr w:rsidR="00C66119" w:rsidRPr="00AC73D3" w14:paraId="0DFDEC01" w14:textId="77777777" w:rsidTr="00762FEC">
        <w:trPr>
          <w:trHeight w:val="195"/>
        </w:trPr>
        <w:tc>
          <w:tcPr>
            <w:tcW w:w="3117" w:type="dxa"/>
            <w:vMerge/>
            <w:tcBorders>
              <w:left w:val="double" w:sz="6" w:space="0" w:color="auto"/>
              <w:bottom w:val="single" w:sz="6" w:space="0" w:color="auto"/>
            </w:tcBorders>
            <w:shd w:val="clear" w:color="auto" w:fill="E6E6E6"/>
          </w:tcPr>
          <w:p w14:paraId="2F7489BF" w14:textId="77777777" w:rsidR="00C66119" w:rsidRPr="00AC73D3" w:rsidRDefault="00C66119" w:rsidP="00762FEC">
            <w:pPr>
              <w:suppressAutoHyphens/>
              <w:spacing w:before="90" w:after="54"/>
              <w:rPr>
                <w:b/>
                <w:sz w:val="22"/>
              </w:rPr>
            </w:pPr>
          </w:p>
        </w:tc>
        <w:tc>
          <w:tcPr>
            <w:tcW w:w="3968" w:type="dxa"/>
            <w:vMerge/>
            <w:tcBorders>
              <w:left w:val="single" w:sz="6" w:space="0" w:color="auto"/>
              <w:bottom w:val="single" w:sz="4" w:space="0" w:color="auto"/>
            </w:tcBorders>
            <w:shd w:val="clear" w:color="auto" w:fill="E6E6E6"/>
          </w:tcPr>
          <w:p w14:paraId="24D53683" w14:textId="77777777" w:rsidR="00C66119" w:rsidRPr="00AC73D3" w:rsidRDefault="00C66119" w:rsidP="00762FEC">
            <w:pPr>
              <w:suppressAutoHyphens/>
              <w:spacing w:before="90" w:after="54"/>
              <w:rPr>
                <w:b/>
                <w:sz w:val="22"/>
              </w:rPr>
            </w:pPr>
          </w:p>
        </w:tc>
        <w:tc>
          <w:tcPr>
            <w:tcW w:w="711" w:type="dxa"/>
            <w:tcBorders>
              <w:top w:val="double" w:sz="6" w:space="0" w:color="auto"/>
              <w:left w:val="single" w:sz="6" w:space="0" w:color="auto"/>
              <w:bottom w:val="single" w:sz="4" w:space="0" w:color="auto"/>
            </w:tcBorders>
            <w:shd w:val="clear" w:color="auto" w:fill="E6E6E6"/>
          </w:tcPr>
          <w:p w14:paraId="2298F611" w14:textId="255E3811" w:rsidR="00C66119" w:rsidRPr="00E01131" w:rsidRDefault="00762FEC" w:rsidP="00762FEC">
            <w:pPr>
              <w:rPr>
                <w:b/>
                <w:sz w:val="16"/>
                <w:szCs w:val="16"/>
              </w:rPr>
            </w:pPr>
            <w:r>
              <w:rPr>
                <w:b/>
                <w:sz w:val="16"/>
                <w:szCs w:val="16"/>
              </w:rPr>
              <w:t>SPG</w:t>
            </w:r>
          </w:p>
        </w:tc>
        <w:tc>
          <w:tcPr>
            <w:tcW w:w="567" w:type="dxa"/>
            <w:tcBorders>
              <w:top w:val="double" w:sz="6" w:space="0" w:color="auto"/>
              <w:left w:val="single" w:sz="6" w:space="0" w:color="auto"/>
              <w:bottom w:val="single" w:sz="4" w:space="0" w:color="auto"/>
            </w:tcBorders>
            <w:shd w:val="clear" w:color="auto" w:fill="E6E6E6"/>
          </w:tcPr>
          <w:p w14:paraId="61249FAC" w14:textId="77777777" w:rsidR="00C66119" w:rsidRPr="00E01131" w:rsidRDefault="00C66119" w:rsidP="00762FEC">
            <w:pPr>
              <w:rPr>
                <w:b/>
                <w:sz w:val="16"/>
                <w:szCs w:val="16"/>
              </w:rPr>
            </w:pPr>
            <w:r w:rsidRPr="00E01131">
              <w:rPr>
                <w:b/>
                <w:sz w:val="16"/>
                <w:szCs w:val="16"/>
              </w:rPr>
              <w:t>Sub</w:t>
            </w:r>
          </w:p>
        </w:tc>
        <w:tc>
          <w:tcPr>
            <w:tcW w:w="709" w:type="dxa"/>
            <w:tcBorders>
              <w:top w:val="double" w:sz="6" w:space="0" w:color="auto"/>
              <w:left w:val="single" w:sz="6" w:space="0" w:color="auto"/>
              <w:bottom w:val="single" w:sz="4" w:space="0" w:color="auto"/>
            </w:tcBorders>
            <w:shd w:val="clear" w:color="auto" w:fill="E6E6E6"/>
          </w:tcPr>
          <w:p w14:paraId="550E7DD9" w14:textId="408D25D7" w:rsidR="00C66119" w:rsidRPr="00E01131" w:rsidRDefault="00762FEC" w:rsidP="00762FEC">
            <w:pPr>
              <w:rPr>
                <w:b/>
                <w:sz w:val="16"/>
                <w:szCs w:val="16"/>
              </w:rPr>
            </w:pPr>
            <w:r>
              <w:rPr>
                <w:b/>
                <w:sz w:val="16"/>
                <w:szCs w:val="16"/>
              </w:rPr>
              <w:t>SPG</w:t>
            </w:r>
          </w:p>
        </w:tc>
        <w:tc>
          <w:tcPr>
            <w:tcW w:w="568" w:type="dxa"/>
            <w:tcBorders>
              <w:top w:val="double" w:sz="6" w:space="0" w:color="auto"/>
              <w:left w:val="single" w:sz="6" w:space="0" w:color="auto"/>
              <w:bottom w:val="single" w:sz="4" w:space="0" w:color="auto"/>
            </w:tcBorders>
            <w:shd w:val="clear" w:color="auto" w:fill="E6E6E6"/>
          </w:tcPr>
          <w:p w14:paraId="27FECB0B" w14:textId="77777777" w:rsidR="00C66119" w:rsidRPr="00E01131" w:rsidRDefault="00C66119" w:rsidP="00762FEC">
            <w:pPr>
              <w:rPr>
                <w:b/>
                <w:sz w:val="16"/>
                <w:szCs w:val="16"/>
              </w:rPr>
            </w:pPr>
            <w:r w:rsidRPr="00E01131">
              <w:rPr>
                <w:b/>
                <w:sz w:val="16"/>
                <w:szCs w:val="16"/>
              </w:rPr>
              <w:t>Sub</w:t>
            </w:r>
          </w:p>
        </w:tc>
        <w:tc>
          <w:tcPr>
            <w:tcW w:w="5030" w:type="dxa"/>
            <w:vMerge/>
            <w:tcBorders>
              <w:left w:val="single" w:sz="6" w:space="0" w:color="auto"/>
              <w:bottom w:val="single" w:sz="6" w:space="0" w:color="auto"/>
              <w:right w:val="double" w:sz="6" w:space="0" w:color="auto"/>
            </w:tcBorders>
            <w:shd w:val="clear" w:color="auto" w:fill="E6E6E6"/>
          </w:tcPr>
          <w:p w14:paraId="74C03D55" w14:textId="77777777" w:rsidR="00C66119" w:rsidRPr="00AC73D3" w:rsidRDefault="00C66119" w:rsidP="00762FEC">
            <w:pPr>
              <w:suppressAutoHyphens/>
              <w:spacing w:before="90" w:after="54"/>
              <w:rPr>
                <w:b/>
                <w:sz w:val="22"/>
              </w:rPr>
            </w:pPr>
          </w:p>
        </w:tc>
      </w:tr>
      <w:tr w:rsidR="00C66119" w:rsidRPr="00AC73D3" w14:paraId="17F17382" w14:textId="77777777" w:rsidTr="00762FEC">
        <w:trPr>
          <w:trHeight w:val="531"/>
        </w:trPr>
        <w:tc>
          <w:tcPr>
            <w:tcW w:w="3117" w:type="dxa"/>
            <w:tcBorders>
              <w:top w:val="single" w:sz="6" w:space="0" w:color="auto"/>
              <w:left w:val="double" w:sz="6" w:space="0" w:color="auto"/>
              <w:right w:val="single" w:sz="4" w:space="0" w:color="auto"/>
            </w:tcBorders>
          </w:tcPr>
          <w:p w14:paraId="61539B3B" w14:textId="67CF3580" w:rsidR="00C66119" w:rsidRPr="00A22FBB" w:rsidRDefault="00DB4CE3" w:rsidP="00762FEC">
            <w:pPr>
              <w:pStyle w:val="Heading3"/>
            </w:pPr>
            <w:bookmarkStart w:id="189" w:name="_Toc446317733"/>
            <w:bookmarkStart w:id="190" w:name="_Toc473724890"/>
            <w:r>
              <w:t xml:space="preserve">2.2.6 </w:t>
            </w:r>
            <w:r w:rsidR="00C66119">
              <w:t>Occupational Health</w:t>
            </w:r>
            <w:bookmarkEnd w:id="189"/>
            <w:bookmarkEnd w:id="190"/>
            <w:r w:rsidR="00C66119" w:rsidRPr="00A22FBB">
              <w:t xml:space="preserve"> </w:t>
            </w: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5F772177" w14:textId="77777777" w:rsidR="00C66119" w:rsidRPr="00DA395E" w:rsidRDefault="00C66119" w:rsidP="00762FEC"/>
        </w:tc>
        <w:tc>
          <w:tcPr>
            <w:tcW w:w="711" w:type="dxa"/>
            <w:tcBorders>
              <w:top w:val="single" w:sz="4" w:space="0" w:color="auto"/>
              <w:left w:val="single" w:sz="4" w:space="0" w:color="auto"/>
              <w:bottom w:val="single" w:sz="4" w:space="0" w:color="auto"/>
              <w:right w:val="single" w:sz="4" w:space="0" w:color="auto"/>
            </w:tcBorders>
            <w:shd w:val="clear" w:color="auto" w:fill="auto"/>
          </w:tcPr>
          <w:p w14:paraId="784BB5CF" w14:textId="77777777" w:rsidR="00C66119" w:rsidRPr="00DA395E" w:rsidRDefault="00C66119" w:rsidP="00762FEC"/>
        </w:tc>
        <w:tc>
          <w:tcPr>
            <w:tcW w:w="567" w:type="dxa"/>
            <w:tcBorders>
              <w:top w:val="single" w:sz="4" w:space="0" w:color="auto"/>
              <w:left w:val="single" w:sz="4" w:space="0" w:color="auto"/>
              <w:bottom w:val="single" w:sz="4" w:space="0" w:color="auto"/>
              <w:right w:val="single" w:sz="4" w:space="0" w:color="auto"/>
            </w:tcBorders>
            <w:shd w:val="clear" w:color="auto" w:fill="auto"/>
          </w:tcPr>
          <w:p w14:paraId="0B8AAF67" w14:textId="77777777" w:rsidR="00C66119" w:rsidRPr="00DA395E" w:rsidRDefault="00C66119" w:rsidP="00762FEC"/>
        </w:tc>
        <w:tc>
          <w:tcPr>
            <w:tcW w:w="709" w:type="dxa"/>
            <w:tcBorders>
              <w:top w:val="single" w:sz="4" w:space="0" w:color="auto"/>
              <w:left w:val="single" w:sz="4" w:space="0" w:color="auto"/>
              <w:bottom w:val="single" w:sz="4" w:space="0" w:color="auto"/>
              <w:right w:val="single" w:sz="4" w:space="0" w:color="auto"/>
            </w:tcBorders>
            <w:shd w:val="clear" w:color="auto" w:fill="auto"/>
          </w:tcPr>
          <w:p w14:paraId="6277B6CB" w14:textId="77777777" w:rsidR="00C66119" w:rsidRPr="00DA395E" w:rsidRDefault="00C66119" w:rsidP="00762FEC"/>
        </w:tc>
        <w:tc>
          <w:tcPr>
            <w:tcW w:w="568" w:type="dxa"/>
            <w:tcBorders>
              <w:top w:val="single" w:sz="4" w:space="0" w:color="auto"/>
              <w:left w:val="single" w:sz="4" w:space="0" w:color="auto"/>
              <w:bottom w:val="single" w:sz="4" w:space="0" w:color="auto"/>
              <w:right w:val="single" w:sz="4" w:space="0" w:color="auto"/>
            </w:tcBorders>
            <w:shd w:val="clear" w:color="auto" w:fill="auto"/>
          </w:tcPr>
          <w:p w14:paraId="25AC6250" w14:textId="77777777" w:rsidR="00C66119" w:rsidRPr="00DA395E" w:rsidRDefault="00C66119" w:rsidP="00762FEC"/>
        </w:tc>
        <w:tc>
          <w:tcPr>
            <w:tcW w:w="5030" w:type="dxa"/>
            <w:tcBorders>
              <w:top w:val="single" w:sz="6" w:space="0" w:color="auto"/>
              <w:left w:val="single" w:sz="4" w:space="0" w:color="auto"/>
              <w:right w:val="double" w:sz="6" w:space="0" w:color="auto"/>
            </w:tcBorders>
          </w:tcPr>
          <w:p w14:paraId="6144655C" w14:textId="77777777" w:rsidR="00C66119" w:rsidRPr="00846D7C" w:rsidRDefault="00C66119" w:rsidP="00762FEC">
            <w:bookmarkStart w:id="191" w:name="_Toc445461967"/>
            <w:bookmarkStart w:id="192" w:name="_Toc446317734"/>
            <w:bookmarkStart w:id="193" w:name="_Toc447540679"/>
            <w:bookmarkStart w:id="194" w:name="_Toc447541005"/>
            <w:bookmarkStart w:id="195" w:name="_Toc447542215"/>
            <w:bookmarkStart w:id="196" w:name="_Toc464484916"/>
            <w:r w:rsidRPr="00846D7C">
              <w:t>Arrangements will be in line with hs-41.</w:t>
            </w:r>
            <w:bookmarkEnd w:id="191"/>
            <w:bookmarkEnd w:id="192"/>
            <w:bookmarkEnd w:id="193"/>
            <w:bookmarkEnd w:id="194"/>
            <w:bookmarkEnd w:id="195"/>
            <w:bookmarkEnd w:id="196"/>
          </w:p>
        </w:tc>
      </w:tr>
      <w:tr w:rsidR="00C66119" w:rsidRPr="00AC73D3" w14:paraId="36FBF46D"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24E90A16" w14:textId="77777777" w:rsidR="00C66119" w:rsidRPr="00AA0638" w:rsidRDefault="00C66119" w:rsidP="00762FEC">
            <w:r>
              <w:t>NOTE: Include significant, site-specific health hazards, and the site-specific arrangements to control them. It is not necessary to copy generic content from hs-41.</w:t>
            </w: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B34A8E3" w14:textId="77777777" w:rsidR="00C66119" w:rsidRDefault="00C66119" w:rsidP="00762FEC">
            <w:pPr>
              <w:suppressAutoHyphens/>
              <w:spacing w:before="90" w:after="54"/>
              <w:rPr>
                <w:sz w:val="22"/>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4E3FDD76" w14:textId="77777777" w:rsidR="00C66119" w:rsidRDefault="00C66119" w:rsidP="00762FEC">
            <w:pPr>
              <w:suppressAutoHyphens/>
              <w:spacing w:before="90" w:after="54"/>
              <w:rPr>
                <w:sz w:val="22"/>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031FDF46" w14:textId="77777777" w:rsidR="00C66119" w:rsidRDefault="00C66119" w:rsidP="00762FEC">
            <w:pPr>
              <w:suppressAutoHyphens/>
              <w:spacing w:before="90" w:after="54"/>
              <w:rPr>
                <w:sz w:val="22"/>
              </w:rPr>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78C52704" w14:textId="77777777" w:rsidR="00C66119"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3E76B333" w14:textId="77777777" w:rsidR="00C66119" w:rsidRDefault="00C66119" w:rsidP="00762FEC">
            <w:pPr>
              <w:suppressAutoHyphens/>
              <w:spacing w:before="90" w:after="54"/>
              <w:rPr>
                <w:sz w:val="22"/>
              </w:rPr>
            </w:pPr>
          </w:p>
        </w:tc>
        <w:tc>
          <w:tcPr>
            <w:tcW w:w="5030" w:type="dxa"/>
            <w:tcBorders>
              <w:top w:val="single" w:sz="6" w:space="0" w:color="auto"/>
              <w:left w:val="single" w:sz="4" w:space="0" w:color="auto"/>
              <w:bottom w:val="single" w:sz="6" w:space="0" w:color="auto"/>
              <w:right w:val="double" w:sz="6" w:space="0" w:color="auto"/>
            </w:tcBorders>
          </w:tcPr>
          <w:p w14:paraId="6AC587E9" w14:textId="77777777" w:rsidR="00C66119" w:rsidRPr="00AC73D3" w:rsidRDefault="00C66119" w:rsidP="00762FEC">
            <w:pPr>
              <w:suppressAutoHyphens/>
              <w:spacing w:before="90" w:after="54"/>
              <w:rPr>
                <w:sz w:val="22"/>
              </w:rPr>
            </w:pPr>
          </w:p>
        </w:tc>
      </w:tr>
      <w:tr w:rsidR="00C66119" w:rsidRPr="00AC73D3" w14:paraId="4825E301"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7ADCB9F5" w14:textId="77777777" w:rsidR="00C66119" w:rsidRPr="00AA0638"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00D6ED56" w14:textId="77777777" w:rsidR="00C66119" w:rsidRPr="00B31F30" w:rsidRDefault="00C66119" w:rsidP="00762FEC">
            <w:pPr>
              <w:suppressAutoHyphens/>
              <w:spacing w:before="90" w:after="54"/>
            </w:pPr>
            <w:r w:rsidRPr="00B31F30">
              <w:t>Noise</w:t>
            </w:r>
          </w:p>
          <w:p w14:paraId="505B9D23" w14:textId="77777777" w:rsidR="00C66119" w:rsidRDefault="00C66119" w:rsidP="00762FEC">
            <w:pPr>
              <w:suppressAutoHyphens/>
              <w:spacing w:before="90" w:after="54"/>
              <w:rPr>
                <w:sz w:val="22"/>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65A81796" w14:textId="77777777" w:rsidR="00C66119" w:rsidRDefault="00C66119" w:rsidP="00762FEC">
            <w:pPr>
              <w:suppressAutoHyphens/>
              <w:spacing w:before="90" w:after="54"/>
              <w:rPr>
                <w:sz w:val="22"/>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7C9DD2EB" w14:textId="77777777" w:rsidR="00C66119" w:rsidRDefault="00C66119" w:rsidP="00762FEC">
            <w:pPr>
              <w:suppressAutoHyphens/>
              <w:spacing w:before="90" w:after="54"/>
              <w:rPr>
                <w:sz w:val="22"/>
              </w:rPr>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4DB1841F" w14:textId="77777777" w:rsidR="00C66119"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2E2671C1" w14:textId="77777777" w:rsidR="00C66119" w:rsidRDefault="00C66119" w:rsidP="00762FEC">
            <w:pPr>
              <w:suppressAutoHyphens/>
              <w:spacing w:before="90" w:after="54"/>
              <w:rPr>
                <w:sz w:val="22"/>
              </w:rPr>
            </w:pPr>
          </w:p>
        </w:tc>
        <w:tc>
          <w:tcPr>
            <w:tcW w:w="5030" w:type="dxa"/>
            <w:tcBorders>
              <w:top w:val="single" w:sz="6" w:space="0" w:color="auto"/>
              <w:left w:val="single" w:sz="4" w:space="0" w:color="auto"/>
              <w:bottom w:val="single" w:sz="6" w:space="0" w:color="auto"/>
              <w:right w:val="double" w:sz="6" w:space="0" w:color="auto"/>
            </w:tcBorders>
          </w:tcPr>
          <w:p w14:paraId="13E6C073" w14:textId="77777777" w:rsidR="00C66119" w:rsidRPr="00B31F30" w:rsidRDefault="00C66119" w:rsidP="00762FEC">
            <w:pPr>
              <w:suppressAutoHyphens/>
              <w:spacing w:before="90" w:after="54"/>
            </w:pPr>
            <w:r w:rsidRPr="00B31F30">
              <w:t>Maintain plant and equipment in use.</w:t>
            </w:r>
          </w:p>
          <w:p w14:paraId="1671AC42" w14:textId="77777777" w:rsidR="00C66119" w:rsidRPr="00B31F30" w:rsidRDefault="00C66119" w:rsidP="00762FEC">
            <w:pPr>
              <w:suppressAutoHyphens/>
              <w:spacing w:before="90" w:after="54"/>
            </w:pPr>
            <w:r w:rsidRPr="00B31F30">
              <w:t>Use appropriate and correct plant, equipment and PPE for task in hand and carry out impact assessments</w:t>
            </w:r>
          </w:p>
          <w:p w14:paraId="21EA2776" w14:textId="77777777" w:rsidR="00C66119" w:rsidRPr="00B31F30" w:rsidRDefault="00C66119" w:rsidP="00762FEC">
            <w:pPr>
              <w:suppressAutoHyphens/>
              <w:spacing w:before="90" w:after="54"/>
            </w:pPr>
            <w:r w:rsidRPr="00B31F30">
              <w:t>Minimise materials removed off site.</w:t>
            </w:r>
          </w:p>
          <w:p w14:paraId="2EF89849" w14:textId="77777777" w:rsidR="00C66119" w:rsidRPr="00B31F30" w:rsidRDefault="00C66119" w:rsidP="00762FEC">
            <w:pPr>
              <w:suppressAutoHyphens/>
              <w:spacing w:before="90" w:after="54"/>
            </w:pPr>
            <w:r w:rsidRPr="00B31F30">
              <w:t xml:space="preserve">Occupational and background noise impact assessments to be carried out during construction process  </w:t>
            </w:r>
          </w:p>
          <w:p w14:paraId="11F6E7C3" w14:textId="77777777" w:rsidR="00C66119" w:rsidRPr="00AC73D3" w:rsidRDefault="00C66119" w:rsidP="00762FEC">
            <w:pPr>
              <w:suppressAutoHyphens/>
              <w:spacing w:before="90" w:after="54"/>
              <w:rPr>
                <w:sz w:val="22"/>
              </w:rPr>
            </w:pPr>
          </w:p>
        </w:tc>
      </w:tr>
      <w:tr w:rsidR="00C66119" w:rsidRPr="00AC73D3" w14:paraId="5AF2C6BC" w14:textId="77777777" w:rsidTr="00762FEC">
        <w:trPr>
          <w:trHeight w:val="511"/>
        </w:trPr>
        <w:tc>
          <w:tcPr>
            <w:tcW w:w="3117" w:type="dxa"/>
            <w:tcBorders>
              <w:top w:val="single" w:sz="6" w:space="0" w:color="auto"/>
              <w:left w:val="double" w:sz="6" w:space="0" w:color="auto"/>
              <w:bottom w:val="single" w:sz="6" w:space="0" w:color="auto"/>
              <w:right w:val="single" w:sz="4" w:space="0" w:color="auto"/>
            </w:tcBorders>
          </w:tcPr>
          <w:p w14:paraId="70827BEC" w14:textId="77777777" w:rsidR="00C66119" w:rsidRPr="00AA0638"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58D8EF6A" w14:textId="77777777" w:rsidR="00C66119" w:rsidRPr="00B31F30" w:rsidRDefault="00C66119" w:rsidP="00762FEC">
            <w:pPr>
              <w:suppressAutoHyphens/>
              <w:spacing w:before="90" w:after="54"/>
            </w:pPr>
            <w:r w:rsidRPr="00B31F30">
              <w:t>Dust</w:t>
            </w:r>
          </w:p>
          <w:p w14:paraId="156597E4" w14:textId="77777777" w:rsidR="00C66119" w:rsidRPr="00127346"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7580CC42" w14:textId="77777777" w:rsidR="00C66119" w:rsidRPr="00127346"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6928F649" w14:textId="77777777" w:rsidR="00C66119" w:rsidRPr="00127346"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637D4787" w14:textId="77777777" w:rsidR="00C66119" w:rsidRPr="0012734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582DED4B" w14:textId="77777777" w:rsidR="00C66119" w:rsidRPr="00127346"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74F53B9F" w14:textId="77777777" w:rsidR="00C66119" w:rsidRPr="00B31F30" w:rsidRDefault="00C66119" w:rsidP="00762FEC">
            <w:pPr>
              <w:suppressAutoHyphens/>
              <w:spacing w:before="90" w:after="54"/>
            </w:pPr>
            <w:r w:rsidRPr="00B31F30">
              <w:t>Reduce creating dust where possible</w:t>
            </w:r>
          </w:p>
          <w:p w14:paraId="7EFD39BF" w14:textId="77777777" w:rsidR="00C66119" w:rsidRPr="00B31F30" w:rsidRDefault="00C66119" w:rsidP="00762FEC">
            <w:pPr>
              <w:suppressAutoHyphens/>
              <w:spacing w:before="90" w:after="54"/>
            </w:pPr>
            <w:r w:rsidRPr="00B31F30">
              <w:t>Ensure the correct PPE is worn at all times.</w:t>
            </w:r>
          </w:p>
          <w:p w14:paraId="539D3F4F" w14:textId="77777777" w:rsidR="00C66119" w:rsidRPr="00B31F30" w:rsidRDefault="00C66119" w:rsidP="00762FEC">
            <w:pPr>
              <w:suppressAutoHyphens/>
              <w:spacing w:before="90" w:after="54"/>
            </w:pPr>
            <w:r w:rsidRPr="00B31F30">
              <w:t>Restrict site vehicle speeds (5mph)</w:t>
            </w:r>
          </w:p>
          <w:p w14:paraId="52929B54" w14:textId="77777777" w:rsidR="00C66119" w:rsidRPr="00B31F30" w:rsidRDefault="00C66119" w:rsidP="00762FEC">
            <w:pPr>
              <w:suppressAutoHyphens/>
              <w:spacing w:before="90" w:after="54"/>
            </w:pPr>
            <w:r w:rsidRPr="00B31F30">
              <w:t>Utilise water suppression equipment</w:t>
            </w:r>
          </w:p>
          <w:p w14:paraId="5D5DD95A" w14:textId="77777777" w:rsidR="00C66119" w:rsidRDefault="00C66119" w:rsidP="00762FEC">
            <w:pPr>
              <w:suppressAutoHyphens/>
              <w:spacing w:before="90" w:after="54"/>
            </w:pPr>
            <w:r w:rsidRPr="00B31F30">
              <w:t xml:space="preserve">Mitigate soil and silt run off by cleaning and maintaining haul roads, existing tarmac, storage areas and designated waste areas </w:t>
            </w:r>
          </w:p>
          <w:p w14:paraId="74684ADA" w14:textId="77777777" w:rsidR="00C66119" w:rsidRDefault="00C66119" w:rsidP="00762FEC">
            <w:pPr>
              <w:suppressAutoHyphens/>
              <w:spacing w:before="90" w:after="54"/>
            </w:pPr>
          </w:p>
          <w:p w14:paraId="600C8262" w14:textId="77777777" w:rsidR="00C66119" w:rsidRPr="00AC73D3" w:rsidRDefault="00C66119" w:rsidP="00762FEC">
            <w:pPr>
              <w:suppressAutoHyphens/>
              <w:spacing w:before="90" w:after="54"/>
              <w:rPr>
                <w:sz w:val="22"/>
              </w:rPr>
            </w:pPr>
          </w:p>
        </w:tc>
      </w:tr>
      <w:tr w:rsidR="00C66119" w:rsidRPr="00AC73D3" w14:paraId="49EEF346"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2EBF1209" w14:textId="77777777" w:rsidR="00C66119" w:rsidRPr="00FC5D3A"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7323A0C8" w14:textId="77777777" w:rsidR="00C66119" w:rsidRPr="00B31F30" w:rsidRDefault="00C66119" w:rsidP="00762FEC">
            <w:pPr>
              <w:suppressAutoHyphens/>
              <w:spacing w:before="90" w:after="54"/>
            </w:pPr>
            <w:r w:rsidRPr="00B31F30">
              <w:t>Manual handling</w:t>
            </w:r>
          </w:p>
          <w:p w14:paraId="38DC1DBB" w14:textId="77777777" w:rsidR="00C66119" w:rsidRPr="00127346"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6F6D592F" w14:textId="77777777" w:rsidR="00C66119" w:rsidRPr="00127346"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51036080" w14:textId="77777777" w:rsidR="00C66119" w:rsidRPr="00127346"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0999F53B" w14:textId="77777777" w:rsidR="00C66119" w:rsidRPr="0012734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72618D08" w14:textId="77777777" w:rsidR="00C66119" w:rsidRPr="00127346"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236C5961" w14:textId="77777777" w:rsidR="00C66119" w:rsidRPr="00B31F30" w:rsidRDefault="00C66119" w:rsidP="00762FEC">
            <w:pPr>
              <w:suppressAutoHyphens/>
              <w:spacing w:before="90" w:after="54"/>
            </w:pPr>
            <w:r w:rsidRPr="00B31F30">
              <w:t>Undertake manual lifting operations as a last resort</w:t>
            </w:r>
          </w:p>
          <w:p w14:paraId="0EADA041" w14:textId="77777777" w:rsidR="00C66119" w:rsidRPr="00B31F30" w:rsidRDefault="00C66119" w:rsidP="00762FEC">
            <w:pPr>
              <w:suppressAutoHyphens/>
              <w:spacing w:before="90" w:after="54"/>
            </w:pPr>
            <w:r w:rsidRPr="00B31F30">
              <w:t xml:space="preserve">Use mechanical means of lifting where possible </w:t>
            </w:r>
          </w:p>
          <w:p w14:paraId="35E99210" w14:textId="77777777" w:rsidR="00C66119" w:rsidRPr="00B31F30" w:rsidRDefault="00C66119" w:rsidP="00762FEC">
            <w:pPr>
              <w:suppressAutoHyphens/>
              <w:spacing w:before="90" w:after="54"/>
            </w:pPr>
            <w:r w:rsidRPr="00B31F30">
              <w:t xml:space="preserve">Restrict size of load and material distribution travel distances by phasing each area to utilise mechanical means. </w:t>
            </w:r>
          </w:p>
          <w:p w14:paraId="5C954F58" w14:textId="77777777" w:rsidR="00C66119" w:rsidRPr="00B31F30" w:rsidRDefault="00C66119" w:rsidP="00762FEC">
            <w:pPr>
              <w:suppressAutoHyphens/>
              <w:spacing w:before="90" w:after="54"/>
            </w:pPr>
            <w:r w:rsidRPr="00B31F30">
              <w:t xml:space="preserve">Lifting training for operatives undertaking manual handling </w:t>
            </w:r>
          </w:p>
          <w:p w14:paraId="6711D382" w14:textId="77777777" w:rsidR="00C66119" w:rsidRPr="00B31F30" w:rsidRDefault="00C66119" w:rsidP="00762FEC">
            <w:pPr>
              <w:suppressAutoHyphens/>
              <w:spacing w:before="90" w:after="54"/>
            </w:pPr>
            <w:r w:rsidRPr="00B31F30">
              <w:t>Use of trolleys internally to move materials</w:t>
            </w:r>
          </w:p>
          <w:p w14:paraId="31EC1BB0" w14:textId="77777777" w:rsidR="00C66119" w:rsidRPr="00FC5D3A" w:rsidRDefault="00C66119" w:rsidP="00762FEC">
            <w:pPr>
              <w:suppressAutoHyphens/>
              <w:spacing w:before="90" w:after="54"/>
            </w:pPr>
          </w:p>
        </w:tc>
      </w:tr>
      <w:tr w:rsidR="00C66119" w:rsidRPr="00AC73D3" w14:paraId="032B105B"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6EF79114" w14:textId="77777777" w:rsidR="00C66119" w:rsidRPr="00FC5D3A"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2A85A580" w14:textId="77777777" w:rsidR="00C66119" w:rsidRPr="00B31F30" w:rsidRDefault="00C66119" w:rsidP="00762FEC">
            <w:pPr>
              <w:suppressAutoHyphens/>
              <w:spacing w:before="90" w:after="54"/>
            </w:pPr>
            <w:r w:rsidRPr="00B31F30">
              <w:t>COSHH</w:t>
            </w:r>
          </w:p>
          <w:p w14:paraId="642AF571" w14:textId="77777777" w:rsidR="00C66119" w:rsidRPr="00FC5D3A"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5F16D700" w14:textId="77777777" w:rsidR="00C66119" w:rsidRPr="00FC5D3A"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0A430ADF" w14:textId="77777777" w:rsidR="00C66119" w:rsidRPr="00FC5D3A"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4904C7C1"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57702089"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039D176B" w14:textId="77777777" w:rsidR="00C66119" w:rsidRPr="00B31F30" w:rsidRDefault="00C66119" w:rsidP="00762FEC">
            <w:pPr>
              <w:suppressAutoHyphens/>
              <w:spacing w:before="90" w:after="54"/>
            </w:pPr>
            <w:r w:rsidRPr="00B31F30">
              <w:t>Where possible avoid using hazardous materials</w:t>
            </w:r>
          </w:p>
          <w:p w14:paraId="3C9809B6" w14:textId="77777777" w:rsidR="00C66119" w:rsidRPr="00B31F30" w:rsidRDefault="00C66119" w:rsidP="00762FEC">
            <w:pPr>
              <w:suppressAutoHyphens/>
              <w:spacing w:before="90" w:after="54"/>
            </w:pPr>
            <w:r w:rsidRPr="00B31F30">
              <w:t>Obtain data sheets and adopt methodology for use of COSHH related materials &amp; stored in secure lock-up in line with a specific COSHH assessment.</w:t>
            </w:r>
          </w:p>
          <w:p w14:paraId="2FB95A8B" w14:textId="77777777" w:rsidR="00C66119" w:rsidRPr="00B31F30" w:rsidRDefault="00C66119" w:rsidP="00762FEC">
            <w:pPr>
              <w:suppressAutoHyphens/>
              <w:spacing w:before="90" w:after="54"/>
            </w:pPr>
            <w:r w:rsidRPr="00B31F30">
              <w:t>Appropriate P.P.E for tasks undertaken</w:t>
            </w:r>
          </w:p>
          <w:p w14:paraId="74D34EA6" w14:textId="77777777" w:rsidR="00C66119" w:rsidRDefault="00C66119" w:rsidP="00762FEC">
            <w:pPr>
              <w:suppressAutoHyphens/>
              <w:spacing w:before="90" w:after="54"/>
            </w:pPr>
            <w:r w:rsidRPr="00B31F30">
              <w:t>Trained and competent operatives to undertake specific duties</w:t>
            </w:r>
          </w:p>
          <w:p w14:paraId="697D336F" w14:textId="77777777" w:rsidR="00C66119" w:rsidRPr="00FC5D3A" w:rsidRDefault="00C66119" w:rsidP="00762FEC">
            <w:pPr>
              <w:suppressAutoHyphens/>
              <w:spacing w:before="90" w:after="54"/>
            </w:pPr>
          </w:p>
        </w:tc>
      </w:tr>
      <w:tr w:rsidR="00C66119" w:rsidRPr="00AC73D3" w14:paraId="16451368"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261F1D2C" w14:textId="77777777" w:rsidR="00C66119" w:rsidRPr="00FC5D3A"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2AED79D" w14:textId="77777777" w:rsidR="00C66119" w:rsidRDefault="00C66119" w:rsidP="00762FEC">
            <w:pPr>
              <w:suppressAutoHyphens/>
              <w:spacing w:before="90" w:after="54"/>
            </w:pPr>
          </w:p>
          <w:p w14:paraId="5892561C" w14:textId="77777777" w:rsidR="00C66119" w:rsidRDefault="00C66119" w:rsidP="00762FEC">
            <w:pPr>
              <w:suppressAutoHyphens/>
              <w:spacing w:before="90" w:after="54"/>
            </w:pPr>
          </w:p>
          <w:p w14:paraId="00FE533B" w14:textId="77777777" w:rsidR="00C66119" w:rsidRDefault="00C66119" w:rsidP="00762FEC">
            <w:pPr>
              <w:suppressAutoHyphens/>
              <w:spacing w:before="90" w:after="54"/>
            </w:pPr>
          </w:p>
          <w:p w14:paraId="37CBB6DB" w14:textId="77777777" w:rsidR="00C66119" w:rsidRDefault="00C66119" w:rsidP="00762FEC">
            <w:pPr>
              <w:suppressAutoHyphens/>
              <w:spacing w:before="90" w:after="54"/>
            </w:pPr>
          </w:p>
          <w:p w14:paraId="1D32C0C9" w14:textId="77777777" w:rsidR="00C66119" w:rsidRPr="00B31F30" w:rsidRDefault="00C66119" w:rsidP="00762FEC">
            <w:pPr>
              <w:suppressAutoHyphens/>
              <w:spacing w:before="90" w:after="54"/>
            </w:pPr>
            <w:r w:rsidRPr="00B31F30">
              <w:t>HAV</w:t>
            </w:r>
          </w:p>
          <w:p w14:paraId="3F1A9A10" w14:textId="77777777" w:rsidR="00C66119" w:rsidRPr="00FC5D3A"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7A9536BE" w14:textId="77777777" w:rsidR="00C66119" w:rsidRPr="00FC5D3A"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49621C8C" w14:textId="77777777" w:rsidR="00C66119" w:rsidRPr="00FC5D3A"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53EDF4B5"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6AD1B964"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0AC211EA" w14:textId="77777777" w:rsidR="00C66119" w:rsidRDefault="00C66119" w:rsidP="00762FEC">
            <w:pPr>
              <w:suppressAutoHyphens/>
              <w:spacing w:before="90" w:after="54"/>
            </w:pPr>
          </w:p>
          <w:p w14:paraId="5235F6BA" w14:textId="77777777" w:rsidR="00C66119" w:rsidRDefault="00C66119" w:rsidP="00762FEC">
            <w:pPr>
              <w:suppressAutoHyphens/>
              <w:spacing w:before="90" w:after="54"/>
            </w:pPr>
          </w:p>
          <w:p w14:paraId="7B472AAA" w14:textId="77777777" w:rsidR="00C66119" w:rsidRPr="00B31F30" w:rsidRDefault="00C66119" w:rsidP="00762FEC">
            <w:pPr>
              <w:suppressAutoHyphens/>
              <w:spacing w:before="90" w:after="54"/>
            </w:pPr>
            <w:r w:rsidRPr="00B31F30">
              <w:t>Review other means of carrying out work.</w:t>
            </w:r>
          </w:p>
          <w:p w14:paraId="743CA794" w14:textId="77777777" w:rsidR="00C66119" w:rsidRPr="00B31F30" w:rsidRDefault="00C66119" w:rsidP="00762FEC">
            <w:pPr>
              <w:suppressAutoHyphens/>
              <w:spacing w:before="90" w:after="54"/>
            </w:pPr>
            <w:r w:rsidRPr="00B31F30">
              <w:t>Use lowest level impact tools.</w:t>
            </w:r>
          </w:p>
          <w:p w14:paraId="55F5C14A" w14:textId="77777777" w:rsidR="00C66119" w:rsidRPr="00B31F30" w:rsidRDefault="00C66119" w:rsidP="00762FEC">
            <w:pPr>
              <w:suppressAutoHyphens/>
              <w:spacing w:before="90" w:after="54"/>
            </w:pPr>
            <w:r w:rsidRPr="00B31F30">
              <w:t xml:space="preserve">Ensure equipment is maintained. </w:t>
            </w:r>
          </w:p>
          <w:p w14:paraId="50051CB5" w14:textId="77777777" w:rsidR="00C66119" w:rsidRPr="00B31F30" w:rsidRDefault="00C66119" w:rsidP="00762FEC">
            <w:pPr>
              <w:suppressAutoHyphens/>
              <w:spacing w:before="90" w:after="54"/>
            </w:pPr>
            <w:r w:rsidRPr="00B31F30">
              <w:t>HAV assessments to be carried out on all tools prior and during use.</w:t>
            </w:r>
          </w:p>
          <w:p w14:paraId="6F2B2A03" w14:textId="77777777" w:rsidR="00C66119" w:rsidRDefault="00C66119" w:rsidP="00762FEC">
            <w:pPr>
              <w:suppressAutoHyphens/>
              <w:spacing w:before="90" w:after="54"/>
            </w:pPr>
            <w:r w:rsidRPr="00B31F30">
              <w:t>Anti-vibration PPE (i.e. gloves) to be used.</w:t>
            </w:r>
          </w:p>
          <w:p w14:paraId="65F7A242" w14:textId="77777777" w:rsidR="00C66119" w:rsidRDefault="00C66119" w:rsidP="00762FEC">
            <w:pPr>
              <w:suppressAutoHyphens/>
              <w:spacing w:before="90" w:after="54"/>
            </w:pPr>
          </w:p>
          <w:p w14:paraId="6818B0D7" w14:textId="77777777" w:rsidR="00C66119" w:rsidRPr="00FC5D3A" w:rsidRDefault="00C66119" w:rsidP="00762FEC">
            <w:pPr>
              <w:suppressAutoHyphens/>
              <w:spacing w:before="90" w:after="54"/>
            </w:pPr>
          </w:p>
        </w:tc>
      </w:tr>
      <w:tr w:rsidR="00C66119" w:rsidRPr="00AC73D3" w14:paraId="3BE49B4A"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2F061103" w14:textId="77777777" w:rsidR="00C66119" w:rsidRPr="00FC5D3A"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6C75DC2" w14:textId="77777777" w:rsidR="00C66119" w:rsidRDefault="00C66119" w:rsidP="00762FEC">
            <w:pPr>
              <w:suppressAutoHyphens/>
              <w:spacing w:before="90" w:after="54"/>
            </w:pPr>
            <w:r>
              <w:t>Ultra violet (Sun)</w:t>
            </w:r>
          </w:p>
          <w:p w14:paraId="7964A1C2" w14:textId="77777777" w:rsidR="00C66119" w:rsidRPr="00FC5D3A"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249E77DB" w14:textId="77777777" w:rsidR="00C66119" w:rsidRPr="00FC5D3A"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6E68C115" w14:textId="77777777" w:rsidR="00C66119" w:rsidRPr="00FC5D3A"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43C42922"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576AC369"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35D7669E" w14:textId="77777777" w:rsidR="00C66119" w:rsidRDefault="00C66119" w:rsidP="00762FEC">
            <w:pPr>
              <w:suppressAutoHyphens/>
              <w:spacing w:before="90" w:after="54"/>
            </w:pPr>
          </w:p>
          <w:p w14:paraId="23887C37" w14:textId="77777777" w:rsidR="00C66119" w:rsidRDefault="00C66119" w:rsidP="00762FEC">
            <w:pPr>
              <w:suppressAutoHyphens/>
              <w:spacing w:before="90" w:after="54"/>
            </w:pPr>
            <w:r>
              <w:t>SPF 30 sun cream to be provided during the summer months in welfare accommodation.</w:t>
            </w:r>
          </w:p>
          <w:p w14:paraId="46120207" w14:textId="77777777" w:rsidR="00C66119" w:rsidRPr="00FC5D3A" w:rsidRDefault="00C66119" w:rsidP="00762FEC">
            <w:pPr>
              <w:suppressAutoHyphens/>
              <w:spacing w:before="90" w:after="54"/>
            </w:pPr>
          </w:p>
        </w:tc>
      </w:tr>
      <w:tr w:rsidR="00C66119" w:rsidRPr="00FC5D3A" w14:paraId="5623B51E"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4C262A11" w14:textId="77777777" w:rsidR="00C66119" w:rsidRPr="00FC5D3A"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6F28B340" w14:textId="77777777" w:rsidR="00C66119" w:rsidRDefault="00C66119" w:rsidP="00762FEC">
            <w:pPr>
              <w:suppressAutoHyphens/>
              <w:spacing w:before="90" w:after="54"/>
            </w:pPr>
            <w:r>
              <w:t>Skin Condition (Dermatitis)</w:t>
            </w:r>
          </w:p>
          <w:p w14:paraId="07719FBB" w14:textId="77777777" w:rsidR="00C66119" w:rsidRPr="00FC5D3A"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2D09779E" w14:textId="77777777" w:rsidR="00C66119" w:rsidRPr="00FC5D3A"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5F3EA217" w14:textId="77777777" w:rsidR="00C66119" w:rsidRPr="00FC5D3A"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00DD4751"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4405A4AD"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278B47CF" w14:textId="77777777" w:rsidR="00C66119" w:rsidRPr="00B31F30" w:rsidRDefault="00C66119" w:rsidP="00762FEC">
            <w:pPr>
              <w:suppressAutoHyphens/>
              <w:spacing w:before="90" w:after="54"/>
            </w:pPr>
            <w:r w:rsidRPr="00B31F30">
              <w:t xml:space="preserve">Provide washing facilities and facilities for wash down </w:t>
            </w:r>
          </w:p>
          <w:p w14:paraId="254E8FAA" w14:textId="77777777" w:rsidR="00C66119" w:rsidRPr="00B31F30" w:rsidRDefault="00C66119" w:rsidP="00762FEC">
            <w:pPr>
              <w:suppressAutoHyphens/>
              <w:spacing w:before="90" w:after="54"/>
            </w:pPr>
            <w:r w:rsidRPr="00B31F30">
              <w:t xml:space="preserve">Provide suitable skin creams relating to weather conditions. </w:t>
            </w:r>
          </w:p>
          <w:p w14:paraId="0AA424C8" w14:textId="6AF5F14C" w:rsidR="00C66119" w:rsidRPr="00FC5D3A" w:rsidRDefault="00C66119" w:rsidP="00762FEC">
            <w:pPr>
              <w:suppressAutoHyphens/>
              <w:spacing w:before="90" w:after="54"/>
            </w:pPr>
            <w:r w:rsidRPr="00B31F30">
              <w:t>MCG Health Questionnaires to be issued to all new operatives.</w:t>
            </w:r>
          </w:p>
        </w:tc>
      </w:tr>
      <w:tr w:rsidR="00C66119" w:rsidRPr="00AC73D3" w14:paraId="638B2498" w14:textId="77777777" w:rsidTr="00762FEC">
        <w:trPr>
          <w:trHeight w:val="427"/>
        </w:trPr>
        <w:tc>
          <w:tcPr>
            <w:tcW w:w="3117" w:type="dxa"/>
            <w:tcBorders>
              <w:top w:val="single" w:sz="6" w:space="0" w:color="auto"/>
              <w:left w:val="double" w:sz="6" w:space="0" w:color="auto"/>
              <w:bottom w:val="single" w:sz="6" w:space="0" w:color="auto"/>
              <w:right w:val="single" w:sz="4" w:space="0" w:color="auto"/>
            </w:tcBorders>
          </w:tcPr>
          <w:p w14:paraId="32E81D09" w14:textId="77777777" w:rsidR="00C66119" w:rsidRPr="00FC5D3A" w:rsidRDefault="00C66119" w:rsidP="00762FEC">
            <w:pPr>
              <w:ind w:left="731"/>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0DAEB3A5" w14:textId="77777777" w:rsidR="00C66119" w:rsidRDefault="00C66119" w:rsidP="00762FEC">
            <w:pPr>
              <w:suppressAutoHyphens/>
              <w:spacing w:before="90" w:after="54"/>
            </w:pPr>
          </w:p>
          <w:p w14:paraId="022E7E76" w14:textId="77777777" w:rsidR="00C66119" w:rsidRDefault="00C66119" w:rsidP="00762FEC">
            <w:pPr>
              <w:suppressAutoHyphens/>
              <w:spacing w:before="90" w:after="54"/>
            </w:pPr>
          </w:p>
          <w:p w14:paraId="4CB62D36" w14:textId="77777777" w:rsidR="00C66119" w:rsidRPr="008E696A" w:rsidRDefault="00C66119" w:rsidP="00720BE5">
            <w:pPr>
              <w:numPr>
                <w:ilvl w:val="0"/>
                <w:numId w:val="6"/>
              </w:numPr>
              <w:tabs>
                <w:tab w:val="left" w:pos="-720"/>
              </w:tabs>
              <w:suppressAutoHyphens/>
              <w:spacing w:before="90" w:after="54"/>
            </w:pPr>
            <w:r w:rsidRPr="008E696A">
              <w:t>Working at height</w:t>
            </w:r>
          </w:p>
          <w:p w14:paraId="03F1613E" w14:textId="77777777" w:rsidR="00C66119" w:rsidRPr="008E696A" w:rsidRDefault="00C66119" w:rsidP="00720BE5">
            <w:pPr>
              <w:numPr>
                <w:ilvl w:val="0"/>
                <w:numId w:val="6"/>
              </w:numPr>
              <w:tabs>
                <w:tab w:val="left" w:pos="-720"/>
              </w:tabs>
              <w:suppressAutoHyphens/>
              <w:spacing w:before="90" w:after="54"/>
            </w:pPr>
            <w:r w:rsidRPr="008E696A">
              <w:t xml:space="preserve">Structural Stability </w:t>
            </w:r>
          </w:p>
          <w:p w14:paraId="5E2C2BDD" w14:textId="77777777" w:rsidR="00C66119" w:rsidRPr="008E696A" w:rsidRDefault="00C66119" w:rsidP="00720BE5">
            <w:pPr>
              <w:numPr>
                <w:ilvl w:val="0"/>
                <w:numId w:val="6"/>
              </w:numPr>
              <w:tabs>
                <w:tab w:val="left" w:pos="-720"/>
              </w:tabs>
              <w:suppressAutoHyphens/>
              <w:spacing w:before="90" w:after="54"/>
            </w:pPr>
            <w:r w:rsidRPr="008E696A">
              <w:t>Lifting machinery and equipment</w:t>
            </w:r>
          </w:p>
          <w:p w14:paraId="41EB19A4" w14:textId="77777777" w:rsidR="00C66119" w:rsidRPr="00FC5D3A" w:rsidRDefault="00C66119" w:rsidP="00762FEC">
            <w:pPr>
              <w:tabs>
                <w:tab w:val="left" w:pos="-720"/>
              </w:tabs>
              <w:suppressAutoHyphens/>
              <w:spacing w:before="90" w:after="54"/>
              <w:ind w:left="720"/>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7343894F" w14:textId="77777777" w:rsidR="00C66119" w:rsidRPr="00FC5D3A"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00F788A6" w14:textId="77777777" w:rsidR="00C66119" w:rsidRPr="00FC5D3A"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3341FFFA" w14:textId="77777777" w:rsidR="00C66119" w:rsidRPr="00FC5D3A"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0605F217" w14:textId="77777777" w:rsidR="00C66119" w:rsidRPr="00FC5D3A" w:rsidRDefault="00C66119" w:rsidP="00762FEC">
            <w:pPr>
              <w:suppressAutoHyphens/>
              <w:spacing w:before="90" w:after="54"/>
            </w:pPr>
          </w:p>
        </w:tc>
        <w:tc>
          <w:tcPr>
            <w:tcW w:w="5030" w:type="dxa"/>
            <w:tcBorders>
              <w:top w:val="single" w:sz="6" w:space="0" w:color="auto"/>
              <w:left w:val="single" w:sz="4" w:space="0" w:color="auto"/>
              <w:bottom w:val="single" w:sz="6" w:space="0" w:color="auto"/>
              <w:right w:val="double" w:sz="6" w:space="0" w:color="auto"/>
            </w:tcBorders>
          </w:tcPr>
          <w:p w14:paraId="2D251A49" w14:textId="77777777" w:rsidR="00C66119" w:rsidRDefault="00C66119" w:rsidP="00762FEC">
            <w:pPr>
              <w:ind w:left="720"/>
            </w:pPr>
          </w:p>
          <w:p w14:paraId="036E2E04" w14:textId="77777777" w:rsidR="00C66119" w:rsidRDefault="00C66119" w:rsidP="00762FEC">
            <w:pPr>
              <w:ind w:left="720"/>
            </w:pPr>
          </w:p>
          <w:p w14:paraId="34E7EFDC" w14:textId="77777777" w:rsidR="00C66119" w:rsidRPr="008E696A" w:rsidRDefault="00C66119" w:rsidP="00720BE5">
            <w:pPr>
              <w:numPr>
                <w:ilvl w:val="0"/>
                <w:numId w:val="5"/>
              </w:numPr>
            </w:pPr>
            <w:r w:rsidRPr="008E696A">
              <w:t>Refer to Specific Method Statement/Risk Assessment</w:t>
            </w:r>
          </w:p>
          <w:p w14:paraId="2BCB7EAF" w14:textId="77777777" w:rsidR="00C66119" w:rsidRPr="008E696A" w:rsidRDefault="00C66119" w:rsidP="00720BE5">
            <w:pPr>
              <w:numPr>
                <w:ilvl w:val="0"/>
                <w:numId w:val="4"/>
              </w:numPr>
            </w:pPr>
            <w:r w:rsidRPr="008E696A">
              <w:t>All equipment to be provided with relevant Test Certificates</w:t>
            </w:r>
          </w:p>
          <w:p w14:paraId="38C7C987" w14:textId="77777777" w:rsidR="00C66119" w:rsidRPr="00FC5D3A" w:rsidRDefault="00C66119" w:rsidP="00762FEC">
            <w:pPr>
              <w:suppressAutoHyphens/>
              <w:spacing w:before="90" w:after="54"/>
            </w:pPr>
          </w:p>
        </w:tc>
      </w:tr>
    </w:tbl>
    <w:p w14:paraId="46D20DDF" w14:textId="77777777" w:rsidR="00C66119" w:rsidRPr="00AC73D3" w:rsidRDefault="00C66119" w:rsidP="00C66119">
      <w:r w:rsidRPr="00AC73D3">
        <w:br w:type="page"/>
      </w:r>
    </w:p>
    <w:tbl>
      <w:tblPr>
        <w:tblW w:w="14742" w:type="dxa"/>
        <w:tblInd w:w="-434" w:type="dxa"/>
        <w:tblLayout w:type="fixed"/>
        <w:tblCellMar>
          <w:left w:w="120" w:type="dxa"/>
          <w:right w:w="120" w:type="dxa"/>
        </w:tblCellMar>
        <w:tblLook w:val="0000" w:firstRow="0" w:lastRow="0" w:firstColumn="0" w:lastColumn="0" w:noHBand="0" w:noVBand="0"/>
      </w:tblPr>
      <w:tblGrid>
        <w:gridCol w:w="3117"/>
        <w:gridCol w:w="3968"/>
        <w:gridCol w:w="711"/>
        <w:gridCol w:w="567"/>
        <w:gridCol w:w="709"/>
        <w:gridCol w:w="568"/>
        <w:gridCol w:w="5102"/>
      </w:tblGrid>
      <w:tr w:rsidR="00C66119" w:rsidRPr="00FF5EE6" w14:paraId="5D29A69A" w14:textId="77777777" w:rsidTr="00762FEC">
        <w:trPr>
          <w:trHeight w:val="195"/>
        </w:trPr>
        <w:tc>
          <w:tcPr>
            <w:tcW w:w="3117" w:type="dxa"/>
            <w:vMerge w:val="restart"/>
            <w:tcBorders>
              <w:top w:val="double" w:sz="6" w:space="0" w:color="auto"/>
              <w:left w:val="double" w:sz="6" w:space="0" w:color="auto"/>
            </w:tcBorders>
            <w:shd w:val="clear" w:color="auto" w:fill="E6E6E6"/>
          </w:tcPr>
          <w:p w14:paraId="036B06B2" w14:textId="77777777" w:rsidR="00C66119" w:rsidRPr="00FF5EE6" w:rsidRDefault="00C66119" w:rsidP="00762FEC">
            <w:pPr>
              <w:suppressAutoHyphens/>
              <w:spacing w:before="90" w:after="54"/>
              <w:rPr>
                <w:sz w:val="22"/>
              </w:rPr>
            </w:pPr>
            <w:r w:rsidRPr="00FF5EE6">
              <w:rPr>
                <w:b/>
                <w:sz w:val="22"/>
              </w:rPr>
              <w:lastRenderedPageBreak/>
              <w:t>Hazard/Risk</w:t>
            </w:r>
          </w:p>
        </w:tc>
        <w:tc>
          <w:tcPr>
            <w:tcW w:w="3968" w:type="dxa"/>
            <w:vMerge w:val="restart"/>
            <w:tcBorders>
              <w:top w:val="double" w:sz="6" w:space="0" w:color="auto"/>
              <w:left w:val="single" w:sz="6" w:space="0" w:color="auto"/>
            </w:tcBorders>
            <w:shd w:val="clear" w:color="auto" w:fill="E6E6E6"/>
          </w:tcPr>
          <w:p w14:paraId="3BEC969B" w14:textId="77777777" w:rsidR="00C66119" w:rsidRPr="00FF5EE6" w:rsidRDefault="00C66119" w:rsidP="00762FEC">
            <w:pPr>
              <w:suppressAutoHyphens/>
              <w:spacing w:before="90" w:after="54"/>
              <w:rPr>
                <w:sz w:val="22"/>
              </w:rPr>
            </w:pPr>
            <w:r w:rsidRPr="00FF5EE6">
              <w:rPr>
                <w:b/>
                <w:sz w:val="22"/>
              </w:rPr>
              <w:t>Description</w:t>
            </w:r>
          </w:p>
        </w:tc>
        <w:tc>
          <w:tcPr>
            <w:tcW w:w="1278" w:type="dxa"/>
            <w:gridSpan w:val="2"/>
            <w:tcBorders>
              <w:top w:val="double" w:sz="6" w:space="0" w:color="auto"/>
              <w:left w:val="single" w:sz="6" w:space="0" w:color="auto"/>
              <w:bottom w:val="single" w:sz="4" w:space="0" w:color="auto"/>
            </w:tcBorders>
            <w:shd w:val="clear" w:color="auto" w:fill="E6E6E6"/>
          </w:tcPr>
          <w:p w14:paraId="7E5A9E22" w14:textId="77777777" w:rsidR="00C66119" w:rsidRPr="00E01131" w:rsidRDefault="00C66119" w:rsidP="00762FEC">
            <w:pPr>
              <w:rPr>
                <w:b/>
                <w:sz w:val="16"/>
                <w:szCs w:val="16"/>
              </w:rPr>
            </w:pPr>
            <w:r w:rsidRPr="00E01131">
              <w:rPr>
                <w:b/>
                <w:sz w:val="16"/>
                <w:szCs w:val="16"/>
              </w:rPr>
              <w:t>Lifting Equipment</w:t>
            </w:r>
          </w:p>
        </w:tc>
        <w:tc>
          <w:tcPr>
            <w:tcW w:w="1277" w:type="dxa"/>
            <w:gridSpan w:val="2"/>
            <w:tcBorders>
              <w:top w:val="double" w:sz="6" w:space="0" w:color="auto"/>
              <w:left w:val="single" w:sz="6" w:space="0" w:color="auto"/>
              <w:bottom w:val="single" w:sz="4" w:space="0" w:color="auto"/>
            </w:tcBorders>
            <w:shd w:val="clear" w:color="auto" w:fill="E6E6E6"/>
          </w:tcPr>
          <w:p w14:paraId="757178C8" w14:textId="77777777" w:rsidR="00C66119" w:rsidRPr="00E01131" w:rsidRDefault="00C66119" w:rsidP="00762FEC">
            <w:pPr>
              <w:rPr>
                <w:b/>
                <w:sz w:val="16"/>
                <w:szCs w:val="16"/>
              </w:rPr>
            </w:pPr>
            <w:r w:rsidRPr="00E01131">
              <w:rPr>
                <w:b/>
                <w:sz w:val="16"/>
                <w:szCs w:val="16"/>
              </w:rPr>
              <w:t>Lifting Accessories</w:t>
            </w:r>
          </w:p>
        </w:tc>
        <w:tc>
          <w:tcPr>
            <w:tcW w:w="5102" w:type="dxa"/>
            <w:vMerge w:val="restart"/>
            <w:tcBorders>
              <w:top w:val="double" w:sz="6" w:space="0" w:color="auto"/>
              <w:left w:val="single" w:sz="6" w:space="0" w:color="auto"/>
              <w:right w:val="double" w:sz="6" w:space="0" w:color="auto"/>
            </w:tcBorders>
            <w:shd w:val="clear" w:color="auto" w:fill="E6E6E6"/>
          </w:tcPr>
          <w:p w14:paraId="1D33895E" w14:textId="77777777" w:rsidR="00C66119" w:rsidRPr="00FF5EE6" w:rsidRDefault="00C66119" w:rsidP="00762FEC">
            <w:pPr>
              <w:suppressAutoHyphens/>
              <w:spacing w:before="90" w:after="54"/>
              <w:rPr>
                <w:sz w:val="22"/>
              </w:rPr>
            </w:pPr>
            <w:r w:rsidRPr="00FF5EE6">
              <w:rPr>
                <w:b/>
                <w:sz w:val="22"/>
              </w:rPr>
              <w:t>Control</w:t>
            </w:r>
          </w:p>
        </w:tc>
      </w:tr>
      <w:tr w:rsidR="00C66119" w:rsidRPr="00FF5EE6" w14:paraId="7F43B65A" w14:textId="77777777" w:rsidTr="00762FEC">
        <w:trPr>
          <w:trHeight w:val="195"/>
        </w:trPr>
        <w:tc>
          <w:tcPr>
            <w:tcW w:w="3117" w:type="dxa"/>
            <w:vMerge/>
            <w:tcBorders>
              <w:left w:val="double" w:sz="6" w:space="0" w:color="auto"/>
              <w:bottom w:val="single" w:sz="6" w:space="0" w:color="auto"/>
            </w:tcBorders>
            <w:shd w:val="clear" w:color="auto" w:fill="E6E6E6"/>
          </w:tcPr>
          <w:p w14:paraId="21E9386A" w14:textId="77777777" w:rsidR="00C66119" w:rsidRPr="00FF5EE6" w:rsidRDefault="00C66119" w:rsidP="00762FEC">
            <w:pPr>
              <w:suppressAutoHyphens/>
              <w:spacing w:before="90" w:after="54"/>
              <w:rPr>
                <w:b/>
                <w:sz w:val="22"/>
              </w:rPr>
            </w:pPr>
          </w:p>
        </w:tc>
        <w:tc>
          <w:tcPr>
            <w:tcW w:w="3968" w:type="dxa"/>
            <w:vMerge/>
            <w:tcBorders>
              <w:left w:val="single" w:sz="6" w:space="0" w:color="auto"/>
              <w:bottom w:val="single" w:sz="4" w:space="0" w:color="auto"/>
            </w:tcBorders>
            <w:shd w:val="clear" w:color="auto" w:fill="E6E6E6"/>
          </w:tcPr>
          <w:p w14:paraId="0B260584" w14:textId="77777777" w:rsidR="00C66119" w:rsidRPr="00FF5EE6" w:rsidRDefault="00C66119" w:rsidP="00762FEC">
            <w:pPr>
              <w:suppressAutoHyphens/>
              <w:spacing w:before="90" w:after="54"/>
              <w:rPr>
                <w:b/>
                <w:sz w:val="22"/>
              </w:rPr>
            </w:pPr>
          </w:p>
        </w:tc>
        <w:tc>
          <w:tcPr>
            <w:tcW w:w="711" w:type="dxa"/>
            <w:tcBorders>
              <w:top w:val="double" w:sz="6" w:space="0" w:color="auto"/>
              <w:left w:val="single" w:sz="6" w:space="0" w:color="auto"/>
              <w:bottom w:val="single" w:sz="4" w:space="0" w:color="auto"/>
            </w:tcBorders>
            <w:shd w:val="clear" w:color="auto" w:fill="E6E6E6"/>
          </w:tcPr>
          <w:p w14:paraId="4CAE459C" w14:textId="54DD5BAF" w:rsidR="00C66119" w:rsidRPr="00E01131" w:rsidRDefault="00E03351" w:rsidP="00762FEC">
            <w:pPr>
              <w:rPr>
                <w:b/>
                <w:sz w:val="16"/>
                <w:szCs w:val="16"/>
              </w:rPr>
            </w:pPr>
            <w:r>
              <w:rPr>
                <w:b/>
                <w:sz w:val="16"/>
                <w:szCs w:val="16"/>
              </w:rPr>
              <w:t>SPG</w:t>
            </w:r>
          </w:p>
        </w:tc>
        <w:tc>
          <w:tcPr>
            <w:tcW w:w="567" w:type="dxa"/>
            <w:tcBorders>
              <w:top w:val="double" w:sz="6" w:space="0" w:color="auto"/>
              <w:left w:val="single" w:sz="6" w:space="0" w:color="auto"/>
              <w:bottom w:val="single" w:sz="4" w:space="0" w:color="auto"/>
            </w:tcBorders>
            <w:shd w:val="clear" w:color="auto" w:fill="E6E6E6"/>
          </w:tcPr>
          <w:p w14:paraId="54B15567" w14:textId="77777777" w:rsidR="00C66119" w:rsidRPr="00E01131" w:rsidRDefault="00C66119" w:rsidP="00762FEC">
            <w:pPr>
              <w:rPr>
                <w:b/>
                <w:sz w:val="16"/>
                <w:szCs w:val="16"/>
              </w:rPr>
            </w:pPr>
            <w:r w:rsidRPr="00E01131">
              <w:rPr>
                <w:b/>
                <w:sz w:val="16"/>
                <w:szCs w:val="16"/>
              </w:rPr>
              <w:t>Sub</w:t>
            </w:r>
          </w:p>
        </w:tc>
        <w:tc>
          <w:tcPr>
            <w:tcW w:w="709" w:type="dxa"/>
            <w:tcBorders>
              <w:top w:val="double" w:sz="6" w:space="0" w:color="auto"/>
              <w:left w:val="single" w:sz="6" w:space="0" w:color="auto"/>
              <w:bottom w:val="single" w:sz="4" w:space="0" w:color="auto"/>
            </w:tcBorders>
            <w:shd w:val="clear" w:color="auto" w:fill="E6E6E6"/>
          </w:tcPr>
          <w:p w14:paraId="32262131" w14:textId="4A31EACE" w:rsidR="00C66119" w:rsidRPr="00E01131" w:rsidRDefault="00E03351" w:rsidP="00762FEC">
            <w:pPr>
              <w:rPr>
                <w:b/>
                <w:sz w:val="16"/>
                <w:szCs w:val="16"/>
              </w:rPr>
            </w:pPr>
            <w:r>
              <w:rPr>
                <w:b/>
                <w:sz w:val="16"/>
                <w:szCs w:val="16"/>
              </w:rPr>
              <w:t>SPG</w:t>
            </w:r>
          </w:p>
        </w:tc>
        <w:tc>
          <w:tcPr>
            <w:tcW w:w="568" w:type="dxa"/>
            <w:tcBorders>
              <w:top w:val="double" w:sz="6" w:space="0" w:color="auto"/>
              <w:left w:val="single" w:sz="6" w:space="0" w:color="auto"/>
              <w:bottom w:val="single" w:sz="4" w:space="0" w:color="auto"/>
            </w:tcBorders>
            <w:shd w:val="clear" w:color="auto" w:fill="E6E6E6"/>
          </w:tcPr>
          <w:p w14:paraId="7BD4274B" w14:textId="77777777" w:rsidR="00C66119" w:rsidRPr="00E01131" w:rsidRDefault="00C66119" w:rsidP="00762FEC">
            <w:pPr>
              <w:rPr>
                <w:b/>
                <w:sz w:val="16"/>
                <w:szCs w:val="16"/>
              </w:rPr>
            </w:pPr>
            <w:r w:rsidRPr="00E01131">
              <w:rPr>
                <w:b/>
                <w:sz w:val="16"/>
                <w:szCs w:val="16"/>
              </w:rPr>
              <w:t>Sub</w:t>
            </w:r>
          </w:p>
        </w:tc>
        <w:tc>
          <w:tcPr>
            <w:tcW w:w="5102" w:type="dxa"/>
            <w:vMerge/>
            <w:tcBorders>
              <w:left w:val="single" w:sz="6" w:space="0" w:color="auto"/>
              <w:bottom w:val="single" w:sz="6" w:space="0" w:color="auto"/>
              <w:right w:val="double" w:sz="6" w:space="0" w:color="auto"/>
            </w:tcBorders>
            <w:shd w:val="clear" w:color="auto" w:fill="E6E6E6"/>
          </w:tcPr>
          <w:p w14:paraId="14F467ED" w14:textId="77777777" w:rsidR="00C66119" w:rsidRPr="00FF5EE6" w:rsidRDefault="00C66119" w:rsidP="00762FEC">
            <w:pPr>
              <w:suppressAutoHyphens/>
              <w:spacing w:before="90" w:after="54"/>
              <w:rPr>
                <w:b/>
                <w:sz w:val="22"/>
              </w:rPr>
            </w:pPr>
          </w:p>
        </w:tc>
      </w:tr>
      <w:tr w:rsidR="00C66119" w:rsidRPr="00FF5EE6" w14:paraId="741DD602" w14:textId="77777777" w:rsidTr="00762FEC">
        <w:trPr>
          <w:trHeight w:val="389"/>
        </w:trPr>
        <w:tc>
          <w:tcPr>
            <w:tcW w:w="3117" w:type="dxa"/>
            <w:tcBorders>
              <w:top w:val="single" w:sz="6" w:space="0" w:color="auto"/>
              <w:left w:val="double" w:sz="6" w:space="0" w:color="auto"/>
              <w:right w:val="single" w:sz="4" w:space="0" w:color="auto"/>
            </w:tcBorders>
          </w:tcPr>
          <w:p w14:paraId="63B790EE" w14:textId="7D600059" w:rsidR="00C66119" w:rsidRPr="00FF5EE6" w:rsidRDefault="00DB4CE3" w:rsidP="00762FEC">
            <w:pPr>
              <w:pStyle w:val="Heading3"/>
            </w:pPr>
            <w:bookmarkStart w:id="197" w:name="_Toc446317735"/>
            <w:bookmarkStart w:id="198" w:name="_Toc473724891"/>
            <w:r>
              <w:t xml:space="preserve">2.2.7 </w:t>
            </w:r>
            <w:r w:rsidR="00C66119" w:rsidRPr="00FF5EE6">
              <w:t>Design Hazards</w:t>
            </w:r>
            <w:bookmarkEnd w:id="197"/>
            <w:bookmarkEnd w:id="198"/>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43FEC94" w14:textId="77777777" w:rsidR="00C66119" w:rsidRPr="00FF5EE6" w:rsidRDefault="00C66119" w:rsidP="00762FEC">
            <w:pPr>
              <w:pStyle w:val="Heading3"/>
              <w:numPr>
                <w:ilvl w:val="0"/>
                <w:numId w:val="0"/>
              </w:numPr>
              <w:ind w:left="142"/>
              <w:rPr>
                <w:sz w:val="22"/>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7363B5BD" w14:textId="77777777" w:rsidR="00C66119" w:rsidRPr="00FF5EE6" w:rsidRDefault="00C66119" w:rsidP="00762FEC">
            <w:pPr>
              <w:pStyle w:val="Heading3"/>
              <w:numPr>
                <w:ilvl w:val="0"/>
                <w:numId w:val="0"/>
              </w:numPr>
              <w:ind w:left="142"/>
              <w:rPr>
                <w:sz w:val="22"/>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53401AE8" w14:textId="77777777" w:rsidR="00C66119" w:rsidRPr="00FF5EE6" w:rsidRDefault="00C66119" w:rsidP="00762FEC">
            <w:pPr>
              <w:pStyle w:val="Heading3"/>
              <w:numPr>
                <w:ilvl w:val="0"/>
                <w:numId w:val="0"/>
              </w:numPr>
              <w:ind w:left="142"/>
              <w:rPr>
                <w:sz w:val="22"/>
              </w:rPr>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5D550AE0" w14:textId="77777777" w:rsidR="00C66119" w:rsidRPr="00FF5EE6" w:rsidRDefault="00C66119" w:rsidP="00762FEC">
            <w:pPr>
              <w:pStyle w:val="Heading3"/>
              <w:numPr>
                <w:ilvl w:val="0"/>
                <w:numId w:val="0"/>
              </w:numPr>
              <w:ind w:left="142"/>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228F0FFD" w14:textId="77777777" w:rsidR="00C66119" w:rsidRPr="00FF5EE6" w:rsidRDefault="00C66119" w:rsidP="00762FEC">
            <w:pPr>
              <w:pStyle w:val="Heading3"/>
              <w:numPr>
                <w:ilvl w:val="0"/>
                <w:numId w:val="0"/>
              </w:numPr>
              <w:ind w:left="142"/>
              <w:rPr>
                <w:sz w:val="22"/>
              </w:rPr>
            </w:pPr>
          </w:p>
        </w:tc>
        <w:tc>
          <w:tcPr>
            <w:tcW w:w="5102" w:type="dxa"/>
            <w:tcBorders>
              <w:top w:val="single" w:sz="6" w:space="0" w:color="auto"/>
              <w:left w:val="single" w:sz="4" w:space="0" w:color="auto"/>
              <w:right w:val="double" w:sz="6" w:space="0" w:color="auto"/>
            </w:tcBorders>
          </w:tcPr>
          <w:p w14:paraId="656523DE" w14:textId="77777777" w:rsidR="00C66119" w:rsidRPr="00FF5EE6" w:rsidRDefault="00C66119" w:rsidP="00762FEC">
            <w:pPr>
              <w:pStyle w:val="Heading3"/>
              <w:numPr>
                <w:ilvl w:val="0"/>
                <w:numId w:val="0"/>
              </w:numPr>
              <w:ind w:left="862"/>
              <w:rPr>
                <w:sz w:val="22"/>
              </w:rPr>
            </w:pPr>
          </w:p>
        </w:tc>
      </w:tr>
      <w:tr w:rsidR="00C66119" w:rsidRPr="00FF5EE6" w14:paraId="220388C7" w14:textId="77777777" w:rsidTr="00762FEC">
        <w:trPr>
          <w:trHeight w:val="389"/>
        </w:trPr>
        <w:tc>
          <w:tcPr>
            <w:tcW w:w="3117" w:type="dxa"/>
            <w:tcBorders>
              <w:top w:val="single" w:sz="6" w:space="0" w:color="auto"/>
              <w:left w:val="double" w:sz="6" w:space="0" w:color="auto"/>
              <w:right w:val="single" w:sz="4" w:space="0" w:color="auto"/>
            </w:tcBorders>
          </w:tcPr>
          <w:p w14:paraId="37A80D2D" w14:textId="77777777" w:rsidR="00C66119" w:rsidRPr="00FF5EE6" w:rsidRDefault="00C66119" w:rsidP="00762FEC">
            <w:r w:rsidRPr="00FF5EE6">
              <w:t>NOTE: Include significant risks identified by designers that they have not been able to design out. And risks identified in the pre-construction information.</w:t>
            </w: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450E5A54" w14:textId="77777777" w:rsidR="00C66119" w:rsidRPr="00FF5EE6" w:rsidRDefault="00C66119" w:rsidP="00762FEC">
            <w:pPr>
              <w:suppressAutoHyphens/>
              <w:spacing w:before="90" w:after="54"/>
              <w:rPr>
                <w:sz w:val="22"/>
              </w:rPr>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52AC2055" w14:textId="77777777" w:rsidR="00C66119" w:rsidRPr="00FF5EE6" w:rsidRDefault="00C66119" w:rsidP="00762FEC">
            <w:pPr>
              <w:suppressAutoHyphens/>
              <w:spacing w:before="90" w:after="54"/>
              <w:rPr>
                <w:sz w:val="22"/>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30613239" w14:textId="77777777" w:rsidR="00C66119" w:rsidRPr="00FF5EE6" w:rsidRDefault="00C66119" w:rsidP="00762FEC">
            <w:pPr>
              <w:suppressAutoHyphens/>
              <w:spacing w:before="90" w:after="54"/>
              <w:rPr>
                <w:sz w:val="22"/>
              </w:rPr>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1BD08A47" w14:textId="77777777" w:rsidR="00C66119" w:rsidRPr="00FF5EE6" w:rsidRDefault="00C66119" w:rsidP="00762FEC">
            <w:pPr>
              <w:suppressAutoHyphens/>
              <w:spacing w:before="90" w:after="54"/>
              <w:rPr>
                <w:sz w:val="22"/>
              </w:rPr>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2A5589E8" w14:textId="77777777" w:rsidR="00C66119" w:rsidRPr="00FF5EE6" w:rsidRDefault="00C66119" w:rsidP="00762FEC">
            <w:pPr>
              <w:suppressAutoHyphens/>
              <w:spacing w:before="90" w:after="54"/>
              <w:rPr>
                <w:sz w:val="22"/>
              </w:rPr>
            </w:pPr>
          </w:p>
        </w:tc>
        <w:tc>
          <w:tcPr>
            <w:tcW w:w="5102" w:type="dxa"/>
            <w:tcBorders>
              <w:top w:val="single" w:sz="6" w:space="0" w:color="auto"/>
              <w:left w:val="single" w:sz="4" w:space="0" w:color="auto"/>
              <w:right w:val="double" w:sz="6" w:space="0" w:color="auto"/>
            </w:tcBorders>
          </w:tcPr>
          <w:p w14:paraId="2E984107" w14:textId="77777777" w:rsidR="00C66119" w:rsidRPr="00FF5EE6" w:rsidRDefault="00C66119" w:rsidP="00762FEC">
            <w:pPr>
              <w:suppressAutoHyphens/>
              <w:spacing w:before="90" w:after="54"/>
              <w:rPr>
                <w:sz w:val="22"/>
              </w:rPr>
            </w:pPr>
          </w:p>
        </w:tc>
      </w:tr>
      <w:tr w:rsidR="00C66119" w:rsidRPr="00FF5EE6" w14:paraId="74C03E1C" w14:textId="77777777" w:rsidTr="00762FEC">
        <w:trPr>
          <w:trHeight w:val="389"/>
        </w:trPr>
        <w:tc>
          <w:tcPr>
            <w:tcW w:w="3117" w:type="dxa"/>
            <w:tcBorders>
              <w:top w:val="single" w:sz="6" w:space="0" w:color="auto"/>
              <w:left w:val="double" w:sz="6" w:space="0" w:color="auto"/>
              <w:right w:val="single" w:sz="4" w:space="0" w:color="auto"/>
            </w:tcBorders>
          </w:tcPr>
          <w:p w14:paraId="7CA30EF5" w14:textId="77777777" w:rsidR="00C66119" w:rsidRPr="00FF5EE6" w:rsidRDefault="00C66119" w:rsidP="00762FEC">
            <w:pPr>
              <w:spacing w:before="120"/>
              <w:rPr>
                <w:b/>
              </w:rPr>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1681D6F3" w14:textId="77777777" w:rsidR="00C66119" w:rsidRPr="00FF5EE6" w:rsidRDefault="00C66119" w:rsidP="00762FEC">
            <w:pPr>
              <w:suppressAutoHyphens/>
              <w:spacing w:before="90" w:after="54"/>
            </w:pPr>
            <w:r w:rsidRPr="005F62F5">
              <w:t xml:space="preserve">Refer to designer’s hazard schedules and </w:t>
            </w:r>
            <w:r>
              <w:t>Principal Designer’s</w:t>
            </w:r>
            <w:r w:rsidRPr="005F62F5">
              <w:t xml:space="preserve"> project hazard schedule</w:t>
            </w: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0E1FEB31" w14:textId="77777777" w:rsidR="00C66119" w:rsidRPr="00FF5EE6"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798E7224" w14:textId="77777777" w:rsidR="00C66119" w:rsidRPr="00FF5EE6"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68BDC9E2" w14:textId="77777777" w:rsidR="00C66119" w:rsidRPr="00FF5EE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53F6D837" w14:textId="77777777" w:rsidR="00C66119" w:rsidRPr="00FF5EE6" w:rsidRDefault="00C66119" w:rsidP="00762FEC">
            <w:pPr>
              <w:suppressAutoHyphens/>
              <w:spacing w:before="90" w:after="54"/>
            </w:pPr>
          </w:p>
        </w:tc>
        <w:tc>
          <w:tcPr>
            <w:tcW w:w="5102" w:type="dxa"/>
            <w:tcBorders>
              <w:top w:val="single" w:sz="6" w:space="0" w:color="auto"/>
              <w:left w:val="single" w:sz="4" w:space="0" w:color="auto"/>
              <w:right w:val="double" w:sz="6" w:space="0" w:color="auto"/>
            </w:tcBorders>
          </w:tcPr>
          <w:p w14:paraId="3FD18C26" w14:textId="6DE32888" w:rsidR="00C66119" w:rsidRDefault="00C66119" w:rsidP="00762FEC">
            <w:pPr>
              <w:suppressAutoHyphens/>
              <w:spacing w:before="90" w:after="54"/>
            </w:pPr>
            <w:r w:rsidRPr="005F62F5">
              <w:t>Sub</w:t>
            </w:r>
            <w:r>
              <w:t xml:space="preserve">contractor temporary works design to be checked and approved by </w:t>
            </w:r>
            <w:r w:rsidR="00762FEC">
              <w:t>SPG Construction</w:t>
            </w:r>
            <w:r>
              <w:t xml:space="preserve"> Technical Services Department.</w:t>
            </w:r>
          </w:p>
          <w:p w14:paraId="64FA634C" w14:textId="77777777" w:rsidR="00C66119" w:rsidRPr="00FF5EE6" w:rsidRDefault="00C66119" w:rsidP="00762FEC">
            <w:pPr>
              <w:suppressAutoHyphens/>
              <w:spacing w:before="90" w:after="54"/>
            </w:pPr>
          </w:p>
        </w:tc>
      </w:tr>
      <w:tr w:rsidR="00C66119" w:rsidRPr="00FF5EE6" w14:paraId="4C65591F" w14:textId="77777777" w:rsidTr="00762FEC">
        <w:trPr>
          <w:trHeight w:val="389"/>
        </w:trPr>
        <w:tc>
          <w:tcPr>
            <w:tcW w:w="3117" w:type="dxa"/>
            <w:tcBorders>
              <w:top w:val="single" w:sz="6" w:space="0" w:color="auto"/>
              <w:left w:val="double" w:sz="6" w:space="0" w:color="auto"/>
              <w:right w:val="single" w:sz="4" w:space="0" w:color="auto"/>
            </w:tcBorders>
          </w:tcPr>
          <w:p w14:paraId="0E1BC0C5" w14:textId="77777777" w:rsidR="00C66119" w:rsidRPr="00FF5EE6" w:rsidRDefault="00C66119" w:rsidP="00762FEC">
            <w:pPr>
              <w:spacing w:before="120"/>
              <w:rPr>
                <w:b/>
              </w:rPr>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59BEFE23" w14:textId="77777777" w:rsidR="00C66119" w:rsidRDefault="00C66119" w:rsidP="00762FEC">
            <w:pPr>
              <w:suppressAutoHyphens/>
              <w:spacing w:before="90" w:after="54"/>
            </w:pPr>
            <w:r w:rsidRPr="005F62F5">
              <w:t>Temporary Works Design</w:t>
            </w:r>
          </w:p>
          <w:p w14:paraId="0F2863E1" w14:textId="77777777" w:rsidR="00C66119" w:rsidRPr="00FF5EE6" w:rsidRDefault="00C66119" w:rsidP="00762FEC">
            <w:pPr>
              <w:suppressAutoHyphens/>
              <w:spacing w:before="90" w:after="54"/>
            </w:pP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1B8C5614" w14:textId="77777777" w:rsidR="00C66119" w:rsidRPr="00FF5EE6"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71CEFE9A" w14:textId="77777777" w:rsidR="00C66119" w:rsidRPr="00FF5EE6"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2D0A42C5" w14:textId="77777777" w:rsidR="00C66119" w:rsidRPr="00FF5EE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7DB05DE6" w14:textId="77777777" w:rsidR="00C66119" w:rsidRPr="00FF5EE6" w:rsidRDefault="00C66119" w:rsidP="00762FEC">
            <w:pPr>
              <w:suppressAutoHyphens/>
              <w:spacing w:before="90" w:after="54"/>
            </w:pPr>
          </w:p>
        </w:tc>
        <w:tc>
          <w:tcPr>
            <w:tcW w:w="5102" w:type="dxa"/>
            <w:tcBorders>
              <w:top w:val="single" w:sz="6" w:space="0" w:color="auto"/>
              <w:left w:val="single" w:sz="4" w:space="0" w:color="auto"/>
              <w:right w:val="double" w:sz="6" w:space="0" w:color="auto"/>
            </w:tcBorders>
          </w:tcPr>
          <w:p w14:paraId="720F34B1" w14:textId="77777777" w:rsidR="00C66119" w:rsidRPr="00FF5EE6" w:rsidRDefault="00C66119" w:rsidP="00762FEC">
            <w:pPr>
              <w:suppressAutoHyphens/>
              <w:spacing w:before="90" w:after="54"/>
            </w:pPr>
            <w:r w:rsidRPr="005F62F5">
              <w:t xml:space="preserve">Temporary </w:t>
            </w:r>
            <w:r>
              <w:t>works schedule prepared to identify design checks required for implicated construction elements.</w:t>
            </w:r>
          </w:p>
        </w:tc>
      </w:tr>
      <w:tr w:rsidR="00C66119" w:rsidRPr="00FF5EE6" w14:paraId="56AE6D45" w14:textId="77777777" w:rsidTr="00762FEC">
        <w:trPr>
          <w:trHeight w:val="389"/>
        </w:trPr>
        <w:tc>
          <w:tcPr>
            <w:tcW w:w="3117" w:type="dxa"/>
            <w:tcBorders>
              <w:top w:val="single" w:sz="6" w:space="0" w:color="auto"/>
              <w:left w:val="double" w:sz="6" w:space="0" w:color="auto"/>
              <w:right w:val="single" w:sz="4" w:space="0" w:color="auto"/>
            </w:tcBorders>
          </w:tcPr>
          <w:p w14:paraId="6718C69D" w14:textId="77777777" w:rsidR="00C66119" w:rsidRPr="00FF5EE6" w:rsidRDefault="00C66119" w:rsidP="00762FEC">
            <w:pPr>
              <w:spacing w:before="120"/>
              <w:rPr>
                <w:b/>
              </w:rPr>
            </w:pPr>
          </w:p>
        </w:tc>
        <w:tc>
          <w:tcPr>
            <w:tcW w:w="3968" w:type="dxa"/>
            <w:tcBorders>
              <w:top w:val="single" w:sz="4" w:space="0" w:color="auto"/>
              <w:left w:val="single" w:sz="4" w:space="0" w:color="auto"/>
              <w:bottom w:val="single" w:sz="4" w:space="0" w:color="auto"/>
              <w:right w:val="single" w:sz="4" w:space="0" w:color="auto"/>
            </w:tcBorders>
            <w:shd w:val="clear" w:color="auto" w:fill="auto"/>
          </w:tcPr>
          <w:p w14:paraId="3C885265" w14:textId="77777777" w:rsidR="00C66119" w:rsidRPr="00FF5EE6" w:rsidRDefault="00C66119" w:rsidP="00762FEC">
            <w:pPr>
              <w:suppressAutoHyphens/>
              <w:spacing w:before="90" w:after="54"/>
            </w:pPr>
            <w:r>
              <w:rPr>
                <w:sz w:val="18"/>
              </w:rPr>
              <w:t>Temporary Works Schedule</w:t>
            </w:r>
          </w:p>
        </w:tc>
        <w:tc>
          <w:tcPr>
            <w:tcW w:w="711" w:type="dxa"/>
            <w:tcBorders>
              <w:top w:val="single" w:sz="4" w:space="0" w:color="auto"/>
              <w:left w:val="single" w:sz="4" w:space="0" w:color="auto"/>
              <w:bottom w:val="single" w:sz="4" w:space="0" w:color="auto"/>
              <w:right w:val="single" w:sz="4" w:space="0" w:color="auto"/>
            </w:tcBorders>
            <w:shd w:val="clear" w:color="auto" w:fill="auto"/>
          </w:tcPr>
          <w:p w14:paraId="54CDD2F8" w14:textId="77777777" w:rsidR="00C66119" w:rsidRPr="00FF5EE6" w:rsidRDefault="00C66119" w:rsidP="00762FEC">
            <w:pPr>
              <w:suppressAutoHyphens/>
              <w:spacing w:before="90" w:after="54"/>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77234B9B" w14:textId="77777777" w:rsidR="00C66119" w:rsidRPr="00FF5EE6" w:rsidRDefault="00C66119" w:rsidP="00762FEC">
            <w:pPr>
              <w:suppressAutoHyphens/>
              <w:spacing w:before="90" w:after="54"/>
            </w:pPr>
          </w:p>
        </w:tc>
        <w:tc>
          <w:tcPr>
            <w:tcW w:w="709" w:type="dxa"/>
            <w:tcBorders>
              <w:top w:val="single" w:sz="4" w:space="0" w:color="auto"/>
              <w:left w:val="single" w:sz="4" w:space="0" w:color="auto"/>
              <w:bottom w:val="single" w:sz="4" w:space="0" w:color="auto"/>
              <w:right w:val="single" w:sz="4" w:space="0" w:color="auto"/>
            </w:tcBorders>
            <w:shd w:val="clear" w:color="auto" w:fill="auto"/>
          </w:tcPr>
          <w:p w14:paraId="20187F82" w14:textId="77777777" w:rsidR="00C66119" w:rsidRPr="00FF5EE6" w:rsidRDefault="00C66119" w:rsidP="00762FEC">
            <w:pPr>
              <w:suppressAutoHyphens/>
              <w:spacing w:before="90" w:after="54"/>
            </w:pPr>
          </w:p>
        </w:tc>
        <w:tc>
          <w:tcPr>
            <w:tcW w:w="568" w:type="dxa"/>
            <w:tcBorders>
              <w:top w:val="single" w:sz="4" w:space="0" w:color="auto"/>
              <w:left w:val="single" w:sz="4" w:space="0" w:color="auto"/>
              <w:bottom w:val="single" w:sz="4" w:space="0" w:color="auto"/>
              <w:right w:val="single" w:sz="4" w:space="0" w:color="auto"/>
            </w:tcBorders>
            <w:shd w:val="clear" w:color="auto" w:fill="auto"/>
          </w:tcPr>
          <w:p w14:paraId="66E05DFD" w14:textId="77777777" w:rsidR="00C66119" w:rsidRPr="00FF5EE6" w:rsidRDefault="00C66119" w:rsidP="00762FEC">
            <w:pPr>
              <w:suppressAutoHyphens/>
              <w:spacing w:before="90" w:after="54"/>
            </w:pPr>
          </w:p>
        </w:tc>
        <w:tc>
          <w:tcPr>
            <w:tcW w:w="5102" w:type="dxa"/>
            <w:tcBorders>
              <w:top w:val="single" w:sz="6" w:space="0" w:color="auto"/>
              <w:left w:val="single" w:sz="4" w:space="0" w:color="auto"/>
              <w:right w:val="double" w:sz="6" w:space="0" w:color="auto"/>
            </w:tcBorders>
          </w:tcPr>
          <w:p w14:paraId="4882A2DA" w14:textId="77777777" w:rsidR="00C66119" w:rsidRPr="00FF5EE6" w:rsidRDefault="00C66119" w:rsidP="00762FEC">
            <w:pPr>
              <w:suppressAutoHyphens/>
              <w:spacing w:before="90" w:after="54"/>
            </w:pPr>
            <w:r w:rsidRPr="005F62F5">
              <w:t xml:space="preserve">Temporary </w:t>
            </w:r>
            <w:r>
              <w:t>works schedule prepared to identify design checks required for implicated construction elements.</w:t>
            </w:r>
          </w:p>
        </w:tc>
      </w:tr>
    </w:tbl>
    <w:p w14:paraId="041F302F" w14:textId="61550187" w:rsidR="00B2030F" w:rsidRDefault="00B2030F" w:rsidP="007F65AA">
      <w:pPr>
        <w:rPr>
          <w:sz w:val="40"/>
          <w:szCs w:val="40"/>
          <w:u w:val="single"/>
        </w:rPr>
      </w:pPr>
    </w:p>
    <w:p w14:paraId="152878DA" w14:textId="261FD974" w:rsidR="00737CD8" w:rsidRDefault="00737CD8" w:rsidP="007F65AA">
      <w:pPr>
        <w:rPr>
          <w:sz w:val="40"/>
          <w:szCs w:val="40"/>
          <w:u w:val="single"/>
        </w:rPr>
      </w:pPr>
    </w:p>
    <w:p w14:paraId="2EE5F914" w14:textId="3886363B" w:rsidR="00737CD8" w:rsidRDefault="00737CD8" w:rsidP="007F65AA">
      <w:pPr>
        <w:rPr>
          <w:sz w:val="40"/>
          <w:szCs w:val="40"/>
          <w:u w:val="single"/>
        </w:rPr>
      </w:pPr>
    </w:p>
    <w:p w14:paraId="0FDB3AD2" w14:textId="3577EEFD" w:rsidR="00737CD8" w:rsidRDefault="00737CD8" w:rsidP="007F65AA">
      <w:pPr>
        <w:rPr>
          <w:sz w:val="40"/>
          <w:szCs w:val="40"/>
          <w:u w:val="single"/>
        </w:rPr>
      </w:pPr>
    </w:p>
    <w:p w14:paraId="5518333B" w14:textId="6917266E" w:rsidR="00737CD8" w:rsidRDefault="00737CD8" w:rsidP="007F65AA">
      <w:pPr>
        <w:rPr>
          <w:sz w:val="40"/>
          <w:szCs w:val="40"/>
          <w:u w:val="single"/>
        </w:rPr>
      </w:pPr>
    </w:p>
    <w:p w14:paraId="382A4811" w14:textId="3EE6729A" w:rsidR="00737CD8" w:rsidRDefault="00737CD8" w:rsidP="007F65AA">
      <w:pPr>
        <w:rPr>
          <w:sz w:val="40"/>
          <w:szCs w:val="40"/>
          <w:u w:val="single"/>
        </w:rPr>
      </w:pPr>
    </w:p>
    <w:p w14:paraId="7D0B2842" w14:textId="77777777" w:rsidR="0050055D" w:rsidRDefault="0050055D" w:rsidP="0050055D">
      <w:pPr>
        <w:jc w:val="right"/>
        <w:rPr>
          <w:sz w:val="40"/>
          <w:szCs w:val="40"/>
          <w:u w:val="single"/>
        </w:rPr>
        <w:sectPr w:rsidR="0050055D" w:rsidSect="009C7BF1">
          <w:pgSz w:w="16817" w:h="11901" w:orient="landscape"/>
          <w:pgMar w:top="1440" w:right="1440" w:bottom="1440" w:left="1440" w:header="709" w:footer="709" w:gutter="0"/>
          <w:cols w:space="708"/>
          <w:docGrid w:linePitch="360"/>
        </w:sectPr>
      </w:pPr>
    </w:p>
    <w:p w14:paraId="7BB33F67" w14:textId="32FBD48C" w:rsidR="00DB4CE3" w:rsidRPr="00AC73D3" w:rsidRDefault="0050055D" w:rsidP="00DB4CE3">
      <w:pPr>
        <w:pStyle w:val="Heading2"/>
      </w:pPr>
      <w:r>
        <w:rPr>
          <w:sz w:val="24"/>
          <w:szCs w:val="24"/>
          <w:u w:val="single"/>
        </w:rPr>
        <w:lastRenderedPageBreak/>
        <w:br w:type="textWrapping" w:clear="all"/>
      </w:r>
      <w:bookmarkStart w:id="199" w:name="_Toc446317736"/>
      <w:bookmarkStart w:id="200" w:name="_Toc473724893"/>
      <w:bookmarkStart w:id="201" w:name="_Toc196116705"/>
      <w:bookmarkStart w:id="202" w:name="_Toc259446056"/>
      <w:bookmarkStart w:id="203" w:name="_Toc300154103"/>
      <w:bookmarkStart w:id="204" w:name="_Toc307998589"/>
      <w:bookmarkStart w:id="205" w:name="_Toc307999446"/>
      <w:bookmarkStart w:id="206" w:name="_Toc309391732"/>
      <w:bookmarkStart w:id="207" w:name="_Toc309392415"/>
      <w:bookmarkStart w:id="208" w:name="_Toc309392594"/>
      <w:bookmarkStart w:id="209" w:name="_Toc309392707"/>
      <w:bookmarkStart w:id="210" w:name="_Toc309641279"/>
      <w:bookmarkStart w:id="211" w:name="_Toc309641841"/>
      <w:bookmarkStart w:id="212" w:name="_Toc309652326"/>
      <w:bookmarkStart w:id="213" w:name="_Toc309804228"/>
      <w:bookmarkStart w:id="214" w:name="_Toc309814622"/>
      <w:bookmarkStart w:id="215" w:name="_Toc310447514"/>
      <w:bookmarkStart w:id="216" w:name="_Toc327187699"/>
      <w:bookmarkStart w:id="217" w:name="_Toc328399003"/>
      <w:bookmarkStart w:id="218" w:name="_Toc330886294"/>
      <w:bookmarkStart w:id="219" w:name="_Toc332619073"/>
      <w:bookmarkStart w:id="220" w:name="_Toc332629132"/>
      <w:bookmarkStart w:id="221" w:name="_Toc355707216"/>
      <w:bookmarkStart w:id="222" w:name="_Toc359915010"/>
      <w:bookmarkStart w:id="223" w:name="_Toc359915113"/>
      <w:bookmarkStart w:id="224" w:name="_Toc381013287"/>
      <w:bookmarkStart w:id="225" w:name="_Toc381362920"/>
      <w:r w:rsidR="00DB4CE3">
        <w:t xml:space="preserve">2.3 </w:t>
      </w:r>
      <w:r w:rsidR="00DB4CE3" w:rsidRPr="00AC73D3">
        <w:t xml:space="preserve">Site Rules and Restrictions </w:t>
      </w:r>
      <w:r w:rsidR="00DB4CE3">
        <w:t>(CDM Regulations Appendix 3 (5) (b) (ii))</w:t>
      </w:r>
      <w:bookmarkEnd w:id="199"/>
      <w:bookmarkEnd w:id="200"/>
    </w:p>
    <w:p w14:paraId="26943A6C" w14:textId="06EC08B3" w:rsidR="00DB4CE3" w:rsidRPr="00FF5EE6" w:rsidRDefault="00B24663" w:rsidP="00DB4CE3">
      <w:pPr>
        <w:pStyle w:val="Heading3"/>
        <w:numPr>
          <w:ilvl w:val="0"/>
          <w:numId w:val="0"/>
        </w:numPr>
        <w:ind w:left="862"/>
      </w:pPr>
      <w:bookmarkStart w:id="226" w:name="_Toc446317737"/>
      <w:bookmarkStart w:id="227" w:name="_Toc473724894"/>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r>
        <w:t xml:space="preserve">2.3.1 </w:t>
      </w:r>
      <w:r w:rsidR="00DB4CE3">
        <w:t>SPG Construction</w:t>
      </w:r>
      <w:r w:rsidR="00DB4CE3" w:rsidRPr="00FF5EE6">
        <w:t xml:space="preserve"> 10 Rules of Safe Conduct</w:t>
      </w:r>
      <w:bookmarkEnd w:id="226"/>
      <w:bookmarkEnd w:id="227"/>
    </w:p>
    <w:p w14:paraId="1F91F935" w14:textId="77777777" w:rsidR="00DB4CE3" w:rsidRPr="00FF5EE6" w:rsidRDefault="00DB4CE3" w:rsidP="00DB4CE3">
      <w:pPr>
        <w:spacing w:before="60" w:after="60"/>
        <w:ind w:left="720"/>
      </w:pPr>
      <w:r w:rsidRPr="00FF5EE6">
        <w:t>Individual workers on this project are required to understand and comply with the following required behaviour:</w:t>
      </w:r>
    </w:p>
    <w:p w14:paraId="3E123408" w14:textId="77777777" w:rsidR="00DB4CE3" w:rsidRPr="00FF5EE6" w:rsidRDefault="00DB4CE3" w:rsidP="00720BE5">
      <w:pPr>
        <w:numPr>
          <w:ilvl w:val="0"/>
          <w:numId w:val="2"/>
        </w:numPr>
        <w:spacing w:after="60"/>
        <w:ind w:right="749"/>
      </w:pPr>
      <w:r w:rsidRPr="00FF5EE6">
        <w:t>I understand my job and I am aware of the associated risks.  If anything is unclear, I will ask for additional information</w:t>
      </w:r>
    </w:p>
    <w:p w14:paraId="5B62DF36" w14:textId="77777777" w:rsidR="00DB4CE3" w:rsidRPr="00FF5EE6" w:rsidRDefault="00DB4CE3" w:rsidP="00720BE5">
      <w:pPr>
        <w:numPr>
          <w:ilvl w:val="0"/>
          <w:numId w:val="2"/>
        </w:numPr>
        <w:spacing w:after="60"/>
        <w:ind w:right="749"/>
      </w:pPr>
      <w:r w:rsidRPr="00FF5EE6">
        <w:t>I call other people to account on unsafe behaviour and I accept that others can also call me to account on unsafe behaviour.</w:t>
      </w:r>
    </w:p>
    <w:p w14:paraId="7B19FF51" w14:textId="77777777" w:rsidR="00DB4CE3" w:rsidRPr="00FF5EE6" w:rsidRDefault="00DB4CE3" w:rsidP="00720BE5">
      <w:pPr>
        <w:numPr>
          <w:ilvl w:val="0"/>
          <w:numId w:val="2"/>
        </w:numPr>
        <w:spacing w:after="60"/>
        <w:ind w:right="749"/>
      </w:pPr>
      <w:r w:rsidRPr="00FF5EE6">
        <w:t>I exclusively give safe instructions and exclusively follow safe instructions.</w:t>
      </w:r>
    </w:p>
    <w:p w14:paraId="2F64CB6D" w14:textId="77777777" w:rsidR="00DB4CE3" w:rsidRPr="00FF5EE6" w:rsidRDefault="00DB4CE3" w:rsidP="00720BE5">
      <w:pPr>
        <w:numPr>
          <w:ilvl w:val="0"/>
          <w:numId w:val="2"/>
        </w:numPr>
        <w:spacing w:after="60"/>
        <w:ind w:right="749"/>
      </w:pPr>
      <w:r w:rsidRPr="00FF5EE6">
        <w:t>I work with approved materials and equipment and only if I am authorised to use them.</w:t>
      </w:r>
    </w:p>
    <w:p w14:paraId="48DCD7F5" w14:textId="77777777" w:rsidR="00DB4CE3" w:rsidRPr="00FF5EE6" w:rsidRDefault="00DB4CE3" w:rsidP="00720BE5">
      <w:pPr>
        <w:numPr>
          <w:ilvl w:val="0"/>
          <w:numId w:val="2"/>
        </w:numPr>
        <w:spacing w:after="60"/>
        <w:ind w:right="749"/>
      </w:pPr>
      <w:r w:rsidRPr="00FF5EE6">
        <w:t>I only start my work after I have been instructed correctly (formally). I follow these instructions.</w:t>
      </w:r>
    </w:p>
    <w:p w14:paraId="5B55B728" w14:textId="77777777" w:rsidR="00DB4CE3" w:rsidRPr="00FF5EE6" w:rsidRDefault="00DB4CE3" w:rsidP="00720BE5">
      <w:pPr>
        <w:numPr>
          <w:ilvl w:val="0"/>
          <w:numId w:val="2"/>
        </w:numPr>
        <w:spacing w:after="60"/>
        <w:ind w:right="749"/>
      </w:pPr>
      <w:r w:rsidRPr="00FF5EE6">
        <w:t>I use my compulsory personal protection equipment</w:t>
      </w:r>
    </w:p>
    <w:p w14:paraId="02605B9E" w14:textId="77777777" w:rsidR="00DB4CE3" w:rsidRPr="00FF5EE6" w:rsidRDefault="00DB4CE3" w:rsidP="00720BE5">
      <w:pPr>
        <w:numPr>
          <w:ilvl w:val="0"/>
          <w:numId w:val="2"/>
        </w:numPr>
        <w:spacing w:after="60"/>
        <w:ind w:right="749"/>
      </w:pPr>
      <w:r w:rsidRPr="00FF5EE6">
        <w:t>I keep my workplace clean, safe and tidy.</w:t>
      </w:r>
    </w:p>
    <w:p w14:paraId="45A766F5" w14:textId="77777777" w:rsidR="00DB4CE3" w:rsidRPr="00FF5EE6" w:rsidRDefault="00DB4CE3" w:rsidP="00720BE5">
      <w:pPr>
        <w:numPr>
          <w:ilvl w:val="0"/>
          <w:numId w:val="2"/>
        </w:numPr>
        <w:spacing w:after="60"/>
        <w:ind w:right="749"/>
      </w:pPr>
      <w:r w:rsidRPr="00FF5EE6">
        <w:t>I do not work when I am under the influence of drugs, medication or alcohol.</w:t>
      </w:r>
    </w:p>
    <w:p w14:paraId="4225A570" w14:textId="77777777" w:rsidR="00DB4CE3" w:rsidRPr="00FF5EE6" w:rsidRDefault="00DB4CE3" w:rsidP="00720BE5">
      <w:pPr>
        <w:numPr>
          <w:ilvl w:val="0"/>
          <w:numId w:val="2"/>
        </w:numPr>
        <w:spacing w:after="60"/>
        <w:ind w:right="749"/>
      </w:pPr>
      <w:r w:rsidRPr="00FF5EE6">
        <w:t>I do not walk or stand under suspended loads</w:t>
      </w:r>
    </w:p>
    <w:p w14:paraId="3948A1C3" w14:textId="77777777" w:rsidR="00DB4CE3" w:rsidRPr="00FF5EE6" w:rsidRDefault="00DB4CE3" w:rsidP="00720BE5">
      <w:pPr>
        <w:numPr>
          <w:ilvl w:val="0"/>
          <w:numId w:val="2"/>
        </w:numPr>
        <w:spacing w:after="60"/>
        <w:ind w:right="749"/>
      </w:pPr>
      <w:r w:rsidRPr="00FF5EE6">
        <w:t>I do not work with installations or cables that are charged, unless I am authorised to do so.</w:t>
      </w:r>
    </w:p>
    <w:p w14:paraId="32729B25" w14:textId="0CF7078B" w:rsidR="00DB4CE3" w:rsidRDefault="00DB4CE3" w:rsidP="00DB4CE3">
      <w:pPr>
        <w:pStyle w:val="Heading3"/>
        <w:tabs>
          <w:tab w:val="num" w:pos="709"/>
        </w:tabs>
      </w:pPr>
      <w:bookmarkStart w:id="228" w:name="_Toc446317744"/>
      <w:bookmarkStart w:id="229" w:name="_Toc473724901"/>
      <w:bookmarkStart w:id="230" w:name="_Toc259446062"/>
      <w:bookmarkStart w:id="231" w:name="_Toc300154109"/>
      <w:bookmarkStart w:id="232" w:name="_Toc307998595"/>
      <w:bookmarkStart w:id="233" w:name="_Toc307999452"/>
      <w:bookmarkStart w:id="234" w:name="_Toc309391738"/>
      <w:bookmarkStart w:id="235" w:name="_Toc309392421"/>
      <w:bookmarkStart w:id="236" w:name="_Toc309392600"/>
      <w:bookmarkStart w:id="237" w:name="_Toc309392713"/>
      <w:bookmarkStart w:id="238" w:name="_Toc309641285"/>
      <w:bookmarkStart w:id="239" w:name="_Toc309641847"/>
      <w:bookmarkStart w:id="240" w:name="_Toc309652332"/>
      <w:bookmarkStart w:id="241" w:name="_Toc309804234"/>
      <w:bookmarkStart w:id="242" w:name="_Toc309814628"/>
      <w:bookmarkStart w:id="243" w:name="_Toc310447520"/>
      <w:bookmarkStart w:id="244" w:name="_Toc327187705"/>
      <w:bookmarkStart w:id="245" w:name="_Toc328399009"/>
      <w:bookmarkStart w:id="246" w:name="_Toc330886300"/>
      <w:bookmarkStart w:id="247" w:name="_Toc332619079"/>
      <w:bookmarkStart w:id="248" w:name="_Toc332629138"/>
      <w:bookmarkStart w:id="249" w:name="_Toc355707222"/>
      <w:bookmarkStart w:id="250" w:name="_Toc359915016"/>
      <w:bookmarkStart w:id="251" w:name="_Toc359915119"/>
      <w:bookmarkStart w:id="252" w:name="_Toc381013295"/>
      <w:bookmarkStart w:id="253" w:name="_Toc381362928"/>
      <w:r>
        <w:t xml:space="preserve">2.3.1 </w:t>
      </w:r>
      <w:r w:rsidRPr="00AA3B9D">
        <w:t>Site Induction</w:t>
      </w:r>
      <w:r>
        <w:t xml:space="preserve"> (CDM Regulation 13 (4) (a))</w:t>
      </w:r>
      <w:bookmarkEnd w:id="228"/>
      <w:bookmarkEnd w:id="229"/>
    </w:p>
    <w:p w14:paraId="71B6A418" w14:textId="77777777" w:rsidR="00DB4CE3" w:rsidRDefault="00DB4CE3" w:rsidP="00DB4CE3">
      <w:pPr>
        <w:pStyle w:val="BodyText"/>
      </w:pPr>
      <w:r>
        <w:t xml:space="preserve">A suitable site induction will be carried out by the Project Safety Manager or SPG Construction delegated person for all persons coming onto the project before they access site. </w:t>
      </w:r>
    </w:p>
    <w:p w14:paraId="06C21BC4" w14:textId="77777777" w:rsidR="00DB4CE3" w:rsidRPr="00AA3B9D" w:rsidRDefault="00DB4CE3" w:rsidP="00DB4CE3">
      <w:pPr>
        <w:pStyle w:val="BodyText"/>
      </w:pPr>
      <w:r>
        <w:t>The induction will include all information on Induction Training – Typical Agenda (180-049), and will be recorded on Induction Record (180-010).</w:t>
      </w:r>
    </w:p>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p w14:paraId="1F4D2476" w14:textId="220A14AD" w:rsidR="00DB4CE3" w:rsidRDefault="00DB4CE3" w:rsidP="00DB4CE3">
      <w:pPr>
        <w:pStyle w:val="Heading3"/>
        <w:tabs>
          <w:tab w:val="num" w:pos="709"/>
        </w:tabs>
      </w:pPr>
      <w:r>
        <w:t>2.3.</w:t>
      </w:r>
      <w:r w:rsidR="00F058A1">
        <w:t>2 Rules Specific to this project</w:t>
      </w:r>
    </w:p>
    <w:p w14:paraId="30F9C713" w14:textId="169A2754" w:rsidR="0050055D" w:rsidRPr="004345AC" w:rsidRDefault="00DB4CE3" w:rsidP="0050055D">
      <w:pPr>
        <w:rPr>
          <w:sz w:val="24"/>
          <w:szCs w:val="24"/>
          <w:u w:val="single"/>
        </w:rPr>
      </w:pPr>
      <w:r>
        <w:rPr>
          <w:noProof/>
        </w:rPr>
        <mc:AlternateContent>
          <mc:Choice Requires="wps">
            <w:drawing>
              <wp:anchor distT="0" distB="0" distL="114300" distR="114300" simplePos="0" relativeHeight="251665408" behindDoc="0" locked="0" layoutInCell="1" allowOverlap="1" wp14:anchorId="32E379F0" wp14:editId="63C5B1C5">
                <wp:simplePos x="0" y="0"/>
                <wp:positionH relativeFrom="column">
                  <wp:posOffset>137160</wp:posOffset>
                </wp:positionH>
                <wp:positionV relativeFrom="paragraph">
                  <wp:posOffset>180295</wp:posOffset>
                </wp:positionV>
                <wp:extent cx="5011838" cy="2581154"/>
                <wp:effectExtent l="0" t="0" r="17780" b="1016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011838" cy="2581154"/>
                        </a:xfrm>
                        <a:prstGeom prst="rect">
                          <a:avLst/>
                        </a:prstGeom>
                        <a:solidFill>
                          <a:srgbClr val="FFFFFF"/>
                        </a:solidFill>
                        <a:ln w="9525">
                          <a:solidFill>
                            <a:srgbClr val="000000"/>
                          </a:solidFill>
                          <a:miter lim="800000"/>
                          <a:headEnd/>
                          <a:tailEnd/>
                        </a:ln>
                      </wps:spPr>
                      <wps:txbx>
                        <w:txbxContent>
                          <w:p w14:paraId="675337BA" w14:textId="77777777" w:rsidR="00BC4A33" w:rsidRPr="00ED12FA" w:rsidRDefault="00BC4A33" w:rsidP="00DB4CE3">
                            <w:pPr>
                              <w:rPr>
                                <w:u w:val="single"/>
                              </w:rPr>
                            </w:pPr>
                            <w:r w:rsidRPr="00ED12FA">
                              <w:rPr>
                                <w:u w:val="single"/>
                              </w:rPr>
                              <w:t>Project Specific Rules</w:t>
                            </w:r>
                          </w:p>
                          <w:p w14:paraId="7E8DB5FB" w14:textId="77777777" w:rsidR="00BC4A33" w:rsidRDefault="00BC4A33" w:rsidP="00DB4CE3"/>
                          <w:p w14:paraId="1D8B4F1A" w14:textId="77777777" w:rsidR="00BC4A33" w:rsidRPr="00300C96" w:rsidRDefault="00BC4A33" w:rsidP="00720BE5">
                            <w:pPr>
                              <w:numPr>
                                <w:ilvl w:val="0"/>
                                <w:numId w:val="7"/>
                              </w:numPr>
                              <w:tabs>
                                <w:tab w:val="num" w:pos="720"/>
                              </w:tabs>
                            </w:pPr>
                            <w:r w:rsidRPr="00300C96">
                              <w:t>Trained operatives only</w:t>
                            </w:r>
                          </w:p>
                          <w:p w14:paraId="04666819" w14:textId="77777777" w:rsidR="00BC4A33" w:rsidRPr="00300C96" w:rsidRDefault="00BC4A33" w:rsidP="00720BE5">
                            <w:pPr>
                              <w:numPr>
                                <w:ilvl w:val="0"/>
                                <w:numId w:val="7"/>
                              </w:numPr>
                              <w:tabs>
                                <w:tab w:val="num" w:pos="720"/>
                              </w:tabs>
                            </w:pPr>
                            <w:r w:rsidRPr="00300C96">
                              <w:t>No access to unauthorised personnel (</w:t>
                            </w:r>
                            <w:proofErr w:type="spellStart"/>
                            <w:r w:rsidRPr="00300C96">
                              <w:t>eg</w:t>
                            </w:r>
                            <w:proofErr w:type="spellEnd"/>
                            <w:r w:rsidRPr="00300C96">
                              <w:t xml:space="preserve"> public</w:t>
                            </w:r>
                            <w:r>
                              <w:t>/ Students)</w:t>
                            </w:r>
                            <w:r w:rsidRPr="00300C96">
                              <w:t>.</w:t>
                            </w:r>
                          </w:p>
                          <w:p w14:paraId="67B43DC7" w14:textId="77777777" w:rsidR="00BC4A33" w:rsidRPr="00300C96" w:rsidRDefault="00BC4A33" w:rsidP="00720BE5">
                            <w:pPr>
                              <w:numPr>
                                <w:ilvl w:val="0"/>
                                <w:numId w:val="7"/>
                              </w:numPr>
                              <w:tabs>
                                <w:tab w:val="num" w:pos="720"/>
                              </w:tabs>
                            </w:pPr>
                            <w:r w:rsidRPr="00300C96">
                              <w:t>No working outside site fence boundary.</w:t>
                            </w:r>
                          </w:p>
                          <w:p w14:paraId="08B2EC10" w14:textId="77777777" w:rsidR="00BC4A33" w:rsidRPr="00300C96" w:rsidRDefault="00BC4A33" w:rsidP="00720BE5">
                            <w:pPr>
                              <w:numPr>
                                <w:ilvl w:val="0"/>
                                <w:numId w:val="7"/>
                              </w:numPr>
                              <w:tabs>
                                <w:tab w:val="num" w:pos="720"/>
                              </w:tabs>
                            </w:pPr>
                            <w:r w:rsidRPr="00300C96">
                              <w:t>Abide by your Method statement and stop work if conditions change.</w:t>
                            </w:r>
                          </w:p>
                          <w:p w14:paraId="5316E373" w14:textId="77777777" w:rsidR="00BC4A33" w:rsidRPr="00300C96" w:rsidRDefault="00BC4A33" w:rsidP="00720BE5">
                            <w:pPr>
                              <w:numPr>
                                <w:ilvl w:val="0"/>
                                <w:numId w:val="7"/>
                              </w:numPr>
                              <w:tabs>
                                <w:tab w:val="num" w:pos="720"/>
                              </w:tabs>
                            </w:pPr>
                            <w:r w:rsidRPr="00300C96">
                              <w:t xml:space="preserve">No Smoking or Vapour use on site. Use designated area </w:t>
                            </w:r>
                            <w:r>
                              <w:t>outside canteen.</w:t>
                            </w:r>
                          </w:p>
                          <w:p w14:paraId="3020911D" w14:textId="77777777" w:rsidR="00BC4A33" w:rsidRPr="00300C96" w:rsidRDefault="00BC4A33" w:rsidP="00720BE5">
                            <w:pPr>
                              <w:numPr>
                                <w:ilvl w:val="0"/>
                                <w:numId w:val="7"/>
                              </w:numPr>
                              <w:tabs>
                                <w:tab w:val="num" w:pos="720"/>
                              </w:tabs>
                            </w:pPr>
                            <w:r w:rsidRPr="00300C96">
                              <w:t>Environmental controls are applicable to this site and must be obeyed.</w:t>
                            </w:r>
                          </w:p>
                          <w:p w14:paraId="6C6BD34F" w14:textId="77777777" w:rsidR="00BC4A33" w:rsidRPr="00300C96" w:rsidRDefault="00BC4A33" w:rsidP="00720BE5">
                            <w:pPr>
                              <w:numPr>
                                <w:ilvl w:val="0"/>
                                <w:numId w:val="7"/>
                              </w:numPr>
                              <w:tabs>
                                <w:tab w:val="num" w:pos="720"/>
                              </w:tabs>
                            </w:pPr>
                            <w:r w:rsidRPr="00300C96">
                              <w:t>Use caution when arriving and exiting the site as there are pedestrians</w:t>
                            </w:r>
                          </w:p>
                          <w:p w14:paraId="7F966C5D" w14:textId="77777777" w:rsidR="00BC4A33" w:rsidRPr="00300C96" w:rsidRDefault="00BC4A33" w:rsidP="00720BE5">
                            <w:pPr>
                              <w:numPr>
                                <w:ilvl w:val="0"/>
                                <w:numId w:val="7"/>
                              </w:numPr>
                            </w:pPr>
                            <w:r w:rsidRPr="00300C96">
                              <w:t xml:space="preserve">       and </w:t>
                            </w:r>
                            <w:r>
                              <w:t>University Students</w:t>
                            </w:r>
                            <w:r w:rsidRPr="00300C96">
                              <w:t xml:space="preserve"> crossing the road.</w:t>
                            </w:r>
                          </w:p>
                          <w:p w14:paraId="48C836ED" w14:textId="77777777" w:rsidR="00BC4A33" w:rsidRDefault="00BC4A33" w:rsidP="00720BE5">
                            <w:pPr>
                              <w:numPr>
                                <w:ilvl w:val="0"/>
                                <w:numId w:val="7"/>
                              </w:numPr>
                            </w:pPr>
                            <w:r>
                              <w:t xml:space="preserve">No use of radios on site </w:t>
                            </w:r>
                          </w:p>
                          <w:p w14:paraId="43F007C7" w14:textId="77777777" w:rsidR="00BC4A33" w:rsidRDefault="00BC4A33" w:rsidP="00720BE5">
                            <w:pPr>
                              <w:numPr>
                                <w:ilvl w:val="0"/>
                                <w:numId w:val="7"/>
                              </w:numPr>
                            </w:pPr>
                            <w:r>
                              <w:t xml:space="preserve">No parking in adjacent </w:t>
                            </w:r>
                            <w:proofErr w:type="spellStart"/>
                            <w:r>
                              <w:t>Technium</w:t>
                            </w:r>
                            <w:proofErr w:type="spellEnd"/>
                            <w:r>
                              <w:t xml:space="preserve"> 2 building</w:t>
                            </w:r>
                          </w:p>
                          <w:p w14:paraId="6A67236C" w14:textId="77777777" w:rsidR="00BC4A33" w:rsidRDefault="00BC4A33" w:rsidP="00720BE5">
                            <w:pPr>
                              <w:numPr>
                                <w:ilvl w:val="0"/>
                                <w:numId w:val="7"/>
                              </w:numPr>
                            </w:pPr>
                            <w:r>
                              <w:t>No parking on main roads (Kings Road) outside site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2E379F0" id="_x0000_t202" coordsize="21600,21600" o:spt="202" path="m,l,21600r21600,l21600,xe">
                <v:stroke joinstyle="miter"/>
                <v:path gradientshapeok="t" o:connecttype="rect"/>
              </v:shapetype>
              <v:shape id="Text Box 2" o:spid="_x0000_s1026" type="#_x0000_t202" style="position:absolute;margin-left:10.8pt;margin-top:14.2pt;width:394.65pt;height:20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">
                <v:path arrowok="t"/>
                <v:textbox>
                  <w:txbxContent>
                    <w:p w14:paraId="675337BA" w14:textId="77777777" w:rsidR="00BC4A33" w:rsidRPr="00ED12FA" w:rsidRDefault="00BC4A33" w:rsidP="00DB4CE3">
                      <w:pPr>
                        <w:rPr>
                          <w:u w:val="single"/>
                        </w:rPr>
                      </w:pPr>
                      <w:r w:rsidRPr="00ED12FA">
                        <w:rPr>
                          <w:u w:val="single"/>
                        </w:rPr>
                        <w:t>Project Specific Rules</w:t>
                      </w:r>
                    </w:p>
                    <w:p w14:paraId="7E8DB5FB" w14:textId="77777777" w:rsidR="00BC4A33" w:rsidRDefault="00BC4A33" w:rsidP="00DB4CE3"/>
                    <w:p w14:paraId="1D8B4F1A" w14:textId="77777777" w:rsidR="00BC4A33" w:rsidRPr="00300C96" w:rsidRDefault="00BC4A33" w:rsidP="00720BE5">
                      <w:pPr>
                        <w:numPr>
                          <w:ilvl w:val="0"/>
                          <w:numId w:val="7"/>
                        </w:numPr>
                        <w:tabs>
                          <w:tab w:val="num" w:pos="720"/>
                        </w:tabs>
                      </w:pPr>
                      <w:r w:rsidRPr="00300C96">
                        <w:t>Trained operatives only</w:t>
                      </w:r>
                    </w:p>
                    <w:p w14:paraId="04666819" w14:textId="77777777" w:rsidR="00BC4A33" w:rsidRPr="00300C96" w:rsidRDefault="00BC4A33" w:rsidP="00720BE5">
                      <w:pPr>
                        <w:numPr>
                          <w:ilvl w:val="0"/>
                          <w:numId w:val="7"/>
                        </w:numPr>
                        <w:tabs>
                          <w:tab w:val="num" w:pos="720"/>
                        </w:tabs>
                      </w:pPr>
                      <w:r w:rsidRPr="00300C96">
                        <w:t>No access to unauthorised personnel (</w:t>
                      </w:r>
                      <w:proofErr w:type="spellStart"/>
                      <w:r w:rsidRPr="00300C96">
                        <w:t>eg</w:t>
                      </w:r>
                      <w:proofErr w:type="spellEnd"/>
                      <w:r w:rsidRPr="00300C96">
                        <w:t xml:space="preserve"> public</w:t>
                      </w:r>
                      <w:r>
                        <w:t>/ Students)</w:t>
                      </w:r>
                      <w:r w:rsidRPr="00300C96">
                        <w:t>.</w:t>
                      </w:r>
                    </w:p>
                    <w:p w14:paraId="67B43DC7" w14:textId="77777777" w:rsidR="00BC4A33" w:rsidRPr="00300C96" w:rsidRDefault="00BC4A33" w:rsidP="00720BE5">
                      <w:pPr>
                        <w:numPr>
                          <w:ilvl w:val="0"/>
                          <w:numId w:val="7"/>
                        </w:numPr>
                        <w:tabs>
                          <w:tab w:val="num" w:pos="720"/>
                        </w:tabs>
                      </w:pPr>
                      <w:r w:rsidRPr="00300C96">
                        <w:t>No working outside site fence boundary.</w:t>
                      </w:r>
                    </w:p>
                    <w:p w14:paraId="08B2EC10" w14:textId="77777777" w:rsidR="00BC4A33" w:rsidRPr="00300C96" w:rsidRDefault="00BC4A33" w:rsidP="00720BE5">
                      <w:pPr>
                        <w:numPr>
                          <w:ilvl w:val="0"/>
                          <w:numId w:val="7"/>
                        </w:numPr>
                        <w:tabs>
                          <w:tab w:val="num" w:pos="720"/>
                        </w:tabs>
                      </w:pPr>
                      <w:r w:rsidRPr="00300C96">
                        <w:t>Abide by your Method statement and stop work if conditions change.</w:t>
                      </w:r>
                    </w:p>
                    <w:p w14:paraId="5316E373" w14:textId="77777777" w:rsidR="00BC4A33" w:rsidRPr="00300C96" w:rsidRDefault="00BC4A33" w:rsidP="00720BE5">
                      <w:pPr>
                        <w:numPr>
                          <w:ilvl w:val="0"/>
                          <w:numId w:val="7"/>
                        </w:numPr>
                        <w:tabs>
                          <w:tab w:val="num" w:pos="720"/>
                        </w:tabs>
                      </w:pPr>
                      <w:r w:rsidRPr="00300C96">
                        <w:t xml:space="preserve">No Smoking or Vapour use on site. Use designated area </w:t>
                      </w:r>
                      <w:r>
                        <w:t>outside canteen.</w:t>
                      </w:r>
                    </w:p>
                    <w:p w14:paraId="3020911D" w14:textId="77777777" w:rsidR="00BC4A33" w:rsidRPr="00300C96" w:rsidRDefault="00BC4A33" w:rsidP="00720BE5">
                      <w:pPr>
                        <w:numPr>
                          <w:ilvl w:val="0"/>
                          <w:numId w:val="7"/>
                        </w:numPr>
                        <w:tabs>
                          <w:tab w:val="num" w:pos="720"/>
                        </w:tabs>
                      </w:pPr>
                      <w:r w:rsidRPr="00300C96">
                        <w:t>Environmental controls are applicable to this site and must be obeyed.</w:t>
                      </w:r>
                    </w:p>
                    <w:p w14:paraId="6C6BD34F" w14:textId="77777777" w:rsidR="00BC4A33" w:rsidRPr="00300C96" w:rsidRDefault="00BC4A33" w:rsidP="00720BE5">
                      <w:pPr>
                        <w:numPr>
                          <w:ilvl w:val="0"/>
                          <w:numId w:val="7"/>
                        </w:numPr>
                        <w:tabs>
                          <w:tab w:val="num" w:pos="720"/>
                        </w:tabs>
                      </w:pPr>
                      <w:r w:rsidRPr="00300C96">
                        <w:t>Use caution when arriving and exiting the site as there are pedestrians</w:t>
                      </w:r>
                    </w:p>
                    <w:p w14:paraId="7F966C5D" w14:textId="77777777" w:rsidR="00BC4A33" w:rsidRPr="00300C96" w:rsidRDefault="00BC4A33" w:rsidP="00720BE5">
                      <w:pPr>
                        <w:numPr>
                          <w:ilvl w:val="0"/>
                          <w:numId w:val="7"/>
                        </w:numPr>
                      </w:pPr>
                      <w:r w:rsidRPr="00300C96">
                        <w:t xml:space="preserve">       and </w:t>
                      </w:r>
                      <w:r>
                        <w:t>University Students</w:t>
                      </w:r>
                      <w:r w:rsidRPr="00300C96">
                        <w:t xml:space="preserve"> crossing the road.</w:t>
                      </w:r>
                    </w:p>
                    <w:p w14:paraId="48C836ED" w14:textId="77777777" w:rsidR="00BC4A33" w:rsidRDefault="00BC4A33" w:rsidP="00720BE5">
                      <w:pPr>
                        <w:numPr>
                          <w:ilvl w:val="0"/>
                          <w:numId w:val="7"/>
                        </w:numPr>
                      </w:pPr>
                      <w:r>
                        <w:t xml:space="preserve">No use of radios on site </w:t>
                      </w:r>
                    </w:p>
                    <w:p w14:paraId="43F007C7" w14:textId="77777777" w:rsidR="00BC4A33" w:rsidRDefault="00BC4A33" w:rsidP="00720BE5">
                      <w:pPr>
                        <w:numPr>
                          <w:ilvl w:val="0"/>
                          <w:numId w:val="7"/>
                        </w:numPr>
                      </w:pPr>
                      <w:r>
                        <w:t xml:space="preserve">No parking in adjacent </w:t>
                      </w:r>
                      <w:proofErr w:type="spellStart"/>
                      <w:r>
                        <w:t>Technium</w:t>
                      </w:r>
                      <w:proofErr w:type="spellEnd"/>
                      <w:r>
                        <w:t xml:space="preserve"> 2 building</w:t>
                      </w:r>
                    </w:p>
                    <w:p w14:paraId="6A67236C" w14:textId="77777777" w:rsidR="00BC4A33" w:rsidRDefault="00BC4A33" w:rsidP="00720BE5">
                      <w:pPr>
                        <w:numPr>
                          <w:ilvl w:val="0"/>
                          <w:numId w:val="7"/>
                        </w:numPr>
                      </w:pPr>
                      <w:r>
                        <w:t>No parking on main roads (Kings Road) outside site</w:t>
                      </w:r>
                    </w:p>
                  </w:txbxContent>
                </v:textbox>
              </v:shape>
            </w:pict>
          </mc:Fallback>
        </mc:AlternateContent>
      </w:r>
    </w:p>
    <w:p w14:paraId="6864390D" w14:textId="77777777" w:rsidR="00DB4CE3" w:rsidRDefault="00DB4CE3" w:rsidP="00DB4CE3">
      <w:pPr>
        <w:pStyle w:val="Heading3"/>
        <w:numPr>
          <w:ilvl w:val="0"/>
          <w:numId w:val="0"/>
        </w:numPr>
        <w:tabs>
          <w:tab w:val="num" w:pos="1146"/>
        </w:tabs>
        <w:ind w:left="1146"/>
      </w:pPr>
      <w:bookmarkStart w:id="254" w:name="_Toc446317741"/>
      <w:bookmarkStart w:id="255" w:name="_Toc473724898"/>
      <w:bookmarkStart w:id="256" w:name="_Toc259446059"/>
      <w:bookmarkStart w:id="257" w:name="_Toc300154106"/>
      <w:bookmarkStart w:id="258" w:name="_Toc307998592"/>
      <w:bookmarkStart w:id="259" w:name="_Toc307999449"/>
      <w:bookmarkStart w:id="260" w:name="_Toc309391735"/>
      <w:bookmarkStart w:id="261" w:name="_Toc309392418"/>
      <w:bookmarkStart w:id="262" w:name="_Toc309392597"/>
      <w:bookmarkStart w:id="263" w:name="_Toc309392710"/>
      <w:bookmarkStart w:id="264" w:name="_Toc309641282"/>
      <w:bookmarkStart w:id="265" w:name="_Toc309641844"/>
      <w:bookmarkStart w:id="266" w:name="_Toc309652329"/>
      <w:bookmarkStart w:id="267" w:name="_Toc309804231"/>
      <w:bookmarkStart w:id="268" w:name="_Toc309814625"/>
      <w:bookmarkStart w:id="269" w:name="_Toc310447517"/>
      <w:bookmarkStart w:id="270" w:name="_Toc327187702"/>
      <w:bookmarkStart w:id="271" w:name="_Toc328399006"/>
      <w:bookmarkStart w:id="272" w:name="_Toc330886297"/>
      <w:bookmarkStart w:id="273" w:name="_Toc332619076"/>
      <w:bookmarkStart w:id="274" w:name="_Toc332629135"/>
      <w:bookmarkStart w:id="275" w:name="_Toc355707219"/>
      <w:bookmarkStart w:id="276" w:name="_Toc359915013"/>
      <w:bookmarkStart w:id="277" w:name="_Toc359915116"/>
      <w:bookmarkStart w:id="278" w:name="_Toc381013292"/>
      <w:bookmarkStart w:id="279" w:name="_Toc381362925"/>
    </w:p>
    <w:p w14:paraId="30A14586" w14:textId="77777777" w:rsidR="00DB4CE3" w:rsidRDefault="00DB4CE3" w:rsidP="00DB4CE3">
      <w:pPr>
        <w:pStyle w:val="Heading3"/>
        <w:numPr>
          <w:ilvl w:val="0"/>
          <w:numId w:val="0"/>
        </w:numPr>
        <w:tabs>
          <w:tab w:val="num" w:pos="1146"/>
        </w:tabs>
        <w:ind w:left="1146"/>
      </w:pPr>
    </w:p>
    <w:p w14:paraId="211157E4" w14:textId="77777777" w:rsidR="00DB4CE3" w:rsidRDefault="00DB4CE3" w:rsidP="00DB4CE3">
      <w:pPr>
        <w:pStyle w:val="Heading3"/>
        <w:numPr>
          <w:ilvl w:val="0"/>
          <w:numId w:val="0"/>
        </w:numPr>
        <w:tabs>
          <w:tab w:val="num" w:pos="1146"/>
        </w:tabs>
        <w:ind w:left="1146"/>
      </w:pPr>
    </w:p>
    <w:p w14:paraId="721289D7" w14:textId="77777777" w:rsidR="00DB4CE3" w:rsidRDefault="00DB4CE3" w:rsidP="00DB4CE3">
      <w:pPr>
        <w:pStyle w:val="Heading3"/>
        <w:numPr>
          <w:ilvl w:val="0"/>
          <w:numId w:val="0"/>
        </w:numPr>
        <w:tabs>
          <w:tab w:val="num" w:pos="1146"/>
        </w:tabs>
        <w:ind w:left="1146"/>
      </w:pPr>
    </w:p>
    <w:p w14:paraId="3FE6F491" w14:textId="77777777" w:rsidR="00DB4CE3" w:rsidRDefault="00DB4CE3" w:rsidP="00DB4CE3">
      <w:pPr>
        <w:pStyle w:val="Heading3"/>
        <w:numPr>
          <w:ilvl w:val="0"/>
          <w:numId w:val="0"/>
        </w:numPr>
        <w:tabs>
          <w:tab w:val="num" w:pos="1146"/>
        </w:tabs>
        <w:ind w:left="1146"/>
      </w:pPr>
    </w:p>
    <w:p w14:paraId="254B69D3" w14:textId="77777777" w:rsidR="00DB4CE3" w:rsidRDefault="00DB4CE3" w:rsidP="00DB4CE3">
      <w:pPr>
        <w:pStyle w:val="Heading3"/>
        <w:numPr>
          <w:ilvl w:val="0"/>
          <w:numId w:val="0"/>
        </w:numPr>
        <w:tabs>
          <w:tab w:val="num" w:pos="1146"/>
        </w:tabs>
        <w:ind w:left="1146"/>
      </w:pPr>
    </w:p>
    <w:p w14:paraId="3AE17A17" w14:textId="77777777" w:rsidR="00DB4CE3" w:rsidRDefault="00DB4CE3" w:rsidP="00DB4CE3">
      <w:pPr>
        <w:pStyle w:val="Heading3"/>
        <w:numPr>
          <w:ilvl w:val="0"/>
          <w:numId w:val="0"/>
        </w:numPr>
        <w:tabs>
          <w:tab w:val="num" w:pos="1146"/>
        </w:tabs>
        <w:ind w:left="1146"/>
      </w:pPr>
    </w:p>
    <w:p w14:paraId="616097AC" w14:textId="6E1570CE" w:rsidR="00DB4CE3" w:rsidRDefault="00DB4CE3" w:rsidP="000E1212">
      <w:pPr>
        <w:pStyle w:val="Heading3"/>
        <w:numPr>
          <w:ilvl w:val="0"/>
          <w:numId w:val="0"/>
        </w:numPr>
        <w:tabs>
          <w:tab w:val="num" w:pos="1146"/>
        </w:tabs>
      </w:pPr>
    </w:p>
    <w:p w14:paraId="479581DA" w14:textId="77CBBE68" w:rsidR="000E1212" w:rsidRDefault="000E1212" w:rsidP="000E1212"/>
    <w:p w14:paraId="5E548C2C" w14:textId="00F25778" w:rsidR="000E1212" w:rsidRDefault="000E1212" w:rsidP="000E1212"/>
    <w:p w14:paraId="6C12584E" w14:textId="62D4583F" w:rsidR="000E1212" w:rsidRDefault="000E1212" w:rsidP="000E1212"/>
    <w:p w14:paraId="074A614D" w14:textId="77777777" w:rsidR="000E1212" w:rsidRPr="000E1212" w:rsidRDefault="000E1212" w:rsidP="000E1212"/>
    <w:p w14:paraId="33D26C26" w14:textId="32A1A949" w:rsidR="0050055D" w:rsidRPr="00AC73D3" w:rsidRDefault="00F058A1" w:rsidP="0050055D">
      <w:pPr>
        <w:pStyle w:val="Heading3"/>
        <w:tabs>
          <w:tab w:val="num" w:pos="709"/>
        </w:tabs>
        <w:ind w:hanging="862"/>
      </w:pPr>
      <w:r>
        <w:lastRenderedPageBreak/>
        <w:t xml:space="preserve">2.4 </w:t>
      </w:r>
      <w:r w:rsidR="0050055D" w:rsidRPr="00AC73D3">
        <w:t>Communication and Co-operation</w:t>
      </w:r>
      <w:r w:rsidR="0050055D">
        <w:t xml:space="preserve"> (CDM Regulation 13 (3) (a))</w:t>
      </w:r>
      <w:bookmarkEnd w:id="254"/>
      <w:bookmarkEnd w:id="255"/>
    </w:p>
    <w:p w14:paraId="2A8BAE65" w14:textId="77777777" w:rsidR="0050055D" w:rsidRDefault="0050055D" w:rsidP="0050055D">
      <w:pPr>
        <w:ind w:left="720"/>
      </w:pPr>
      <w:r>
        <w:t>The arrangements to ensure cooperation between project team members and coordination of their work on this project, will be as follows:</w:t>
      </w:r>
    </w:p>
    <w:p w14:paraId="4BAE2232" w14:textId="77777777" w:rsidR="0050055D" w:rsidRDefault="0050055D" w:rsidP="0050055D">
      <w:pPr>
        <w:ind w:left="720"/>
      </w:pPr>
    </w:p>
    <w:tbl>
      <w:tblPr>
        <w:tblW w:w="8649" w:type="dxa"/>
        <w:tblInd w:w="7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6"/>
        <w:gridCol w:w="5673"/>
      </w:tblGrid>
      <w:tr w:rsidR="0050055D" w14:paraId="2FEBC129" w14:textId="77777777" w:rsidTr="0050055D">
        <w:tc>
          <w:tcPr>
            <w:tcW w:w="0" w:type="auto"/>
            <w:shd w:val="clear" w:color="auto" w:fill="auto"/>
          </w:tcPr>
          <w:p w14:paraId="7262B945" w14:textId="77777777" w:rsidR="0050055D" w:rsidRPr="009225E9" w:rsidRDefault="0050055D" w:rsidP="00972554">
            <w:pPr>
              <w:spacing w:before="120" w:after="120"/>
              <w:rPr>
                <w:b/>
              </w:rPr>
            </w:pPr>
            <w:r w:rsidRPr="009225E9">
              <w:rPr>
                <w:b/>
              </w:rPr>
              <w:t>Forum</w:t>
            </w:r>
          </w:p>
        </w:tc>
        <w:tc>
          <w:tcPr>
            <w:tcW w:w="0" w:type="auto"/>
            <w:shd w:val="clear" w:color="auto" w:fill="auto"/>
          </w:tcPr>
          <w:p w14:paraId="506A757D" w14:textId="77777777" w:rsidR="0050055D" w:rsidRPr="009225E9" w:rsidRDefault="0050055D" w:rsidP="00972554">
            <w:pPr>
              <w:spacing w:before="120" w:after="120"/>
              <w:rPr>
                <w:b/>
              </w:rPr>
            </w:pPr>
            <w:r w:rsidRPr="009225E9">
              <w:rPr>
                <w:b/>
              </w:rPr>
              <w:t>Attendees</w:t>
            </w:r>
          </w:p>
        </w:tc>
      </w:tr>
      <w:tr w:rsidR="0050055D" w14:paraId="13CDF5F1" w14:textId="77777777" w:rsidTr="0050055D">
        <w:tc>
          <w:tcPr>
            <w:tcW w:w="0" w:type="auto"/>
            <w:shd w:val="clear" w:color="auto" w:fill="auto"/>
          </w:tcPr>
          <w:p w14:paraId="025E0D34" w14:textId="423102A0" w:rsidR="0050055D" w:rsidRDefault="0050055D" w:rsidP="00972554">
            <w:pPr>
              <w:spacing w:before="120" w:after="120"/>
            </w:pPr>
            <w:r w:rsidRPr="00407486">
              <w:t xml:space="preserve">Project Progress Meeting </w:t>
            </w:r>
            <w:r>
              <w:t>–</w:t>
            </w:r>
            <w:r w:rsidRPr="00407486">
              <w:t xml:space="preserve"> Contractor’s Report </w:t>
            </w:r>
          </w:p>
        </w:tc>
        <w:tc>
          <w:tcPr>
            <w:tcW w:w="0" w:type="auto"/>
            <w:shd w:val="clear" w:color="auto" w:fill="auto"/>
          </w:tcPr>
          <w:p w14:paraId="6D2D260E" w14:textId="3BCE4D03" w:rsidR="0050055D" w:rsidRDefault="0050055D" w:rsidP="00972554">
            <w:pPr>
              <w:spacing w:before="120" w:after="120"/>
            </w:pPr>
            <w:r>
              <w:t>SPG Construction</w:t>
            </w:r>
            <w:r w:rsidRPr="00407486">
              <w:t>, the client, the Principal Designer, designers and any other relevant parties</w:t>
            </w:r>
          </w:p>
        </w:tc>
      </w:tr>
      <w:tr w:rsidR="0050055D" w:rsidRPr="009225E9" w14:paraId="1DD9C487" w14:textId="77777777" w:rsidTr="0050055D">
        <w:tc>
          <w:tcPr>
            <w:tcW w:w="0" w:type="auto"/>
            <w:shd w:val="clear" w:color="auto" w:fill="auto"/>
          </w:tcPr>
          <w:p w14:paraId="5F60D9F8" w14:textId="093DE066" w:rsidR="0050055D" w:rsidRDefault="0050055D" w:rsidP="00972554">
            <w:pPr>
              <w:spacing w:before="120" w:after="120"/>
            </w:pPr>
            <w:r w:rsidRPr="00407486">
              <w:t xml:space="preserve">Design Progress Meeting </w:t>
            </w:r>
          </w:p>
        </w:tc>
        <w:tc>
          <w:tcPr>
            <w:tcW w:w="0" w:type="auto"/>
            <w:shd w:val="clear" w:color="auto" w:fill="auto"/>
          </w:tcPr>
          <w:p w14:paraId="2196DA82" w14:textId="72135712" w:rsidR="0050055D" w:rsidRDefault="0050055D" w:rsidP="00972554">
            <w:pPr>
              <w:spacing w:before="120" w:after="120"/>
            </w:pPr>
            <w:r>
              <w:t>SPG Construction</w:t>
            </w:r>
            <w:r w:rsidRPr="00407486">
              <w:t>, the Principal Designer and designers</w:t>
            </w:r>
          </w:p>
        </w:tc>
      </w:tr>
      <w:tr w:rsidR="0050055D" w:rsidRPr="009225E9" w14:paraId="318B6EFE" w14:textId="77777777" w:rsidTr="0050055D">
        <w:tc>
          <w:tcPr>
            <w:tcW w:w="0" w:type="auto"/>
            <w:shd w:val="clear" w:color="auto" w:fill="auto"/>
          </w:tcPr>
          <w:p w14:paraId="46553D91" w14:textId="16F293B6" w:rsidR="0050055D" w:rsidRPr="009225E9" w:rsidRDefault="0050055D" w:rsidP="00972554">
            <w:pPr>
              <w:pStyle w:val="ListParagraph"/>
              <w:spacing w:before="120" w:after="120"/>
              <w:ind w:left="0"/>
              <w:rPr>
                <w:rFonts w:ascii="Arial" w:eastAsia="Times New Roman" w:hAnsi="Arial"/>
                <w:sz w:val="20"/>
                <w:szCs w:val="20"/>
                <w:lang w:eastAsia="en-GB"/>
              </w:rPr>
            </w:pPr>
            <w:r w:rsidRPr="009225E9">
              <w:rPr>
                <w:rFonts w:ascii="Arial" w:eastAsia="Times New Roman" w:hAnsi="Arial"/>
                <w:sz w:val="20"/>
                <w:szCs w:val="20"/>
                <w:lang w:eastAsia="en-GB"/>
              </w:rPr>
              <w:t xml:space="preserve">Site Health, Safety and Environment Review Meeting </w:t>
            </w:r>
          </w:p>
          <w:p w14:paraId="4F27CB4D" w14:textId="77777777" w:rsidR="0050055D" w:rsidRDefault="0050055D" w:rsidP="00972554">
            <w:pPr>
              <w:spacing w:before="120" w:after="120"/>
            </w:pPr>
          </w:p>
        </w:tc>
        <w:tc>
          <w:tcPr>
            <w:tcW w:w="0" w:type="auto"/>
            <w:shd w:val="clear" w:color="auto" w:fill="auto"/>
          </w:tcPr>
          <w:p w14:paraId="44AF2AD4" w14:textId="3068901B" w:rsidR="0050055D" w:rsidRDefault="0050055D" w:rsidP="00972554">
            <w:pPr>
              <w:spacing w:before="120" w:after="120"/>
            </w:pPr>
            <w:r>
              <w:t>SPG Construction</w:t>
            </w:r>
            <w:r w:rsidRPr="00407486">
              <w:t xml:space="preserve"> Project Safety Manager (or appointed deputy) and a site-based representative from each subcontractor.</w:t>
            </w:r>
          </w:p>
        </w:tc>
      </w:tr>
      <w:tr w:rsidR="0050055D" w14:paraId="72C09FB2" w14:textId="77777777" w:rsidTr="0050055D">
        <w:tc>
          <w:tcPr>
            <w:tcW w:w="0" w:type="auto"/>
            <w:shd w:val="clear" w:color="auto" w:fill="auto"/>
          </w:tcPr>
          <w:p w14:paraId="4D2DE68E" w14:textId="2877F199" w:rsidR="0050055D" w:rsidRPr="009225E9" w:rsidRDefault="0050055D" w:rsidP="00972554">
            <w:pPr>
              <w:pStyle w:val="ListParagraph"/>
              <w:spacing w:before="120" w:after="120"/>
              <w:ind w:left="0"/>
              <w:rPr>
                <w:rFonts w:ascii="Arial" w:eastAsia="Times New Roman" w:hAnsi="Arial"/>
                <w:sz w:val="20"/>
                <w:szCs w:val="20"/>
                <w:lang w:eastAsia="en-GB"/>
              </w:rPr>
            </w:pPr>
            <w:r w:rsidRPr="009225E9">
              <w:rPr>
                <w:rFonts w:ascii="Arial" w:eastAsia="Times New Roman" w:hAnsi="Arial"/>
                <w:sz w:val="20"/>
                <w:szCs w:val="20"/>
                <w:lang w:eastAsia="en-GB"/>
              </w:rPr>
              <w:t>Subcontractor Progress and Co-ordination Meeting</w:t>
            </w:r>
          </w:p>
          <w:p w14:paraId="74F2BF15" w14:textId="77777777" w:rsidR="0050055D" w:rsidRDefault="0050055D" w:rsidP="00972554">
            <w:pPr>
              <w:spacing w:before="120" w:after="120"/>
            </w:pPr>
          </w:p>
        </w:tc>
        <w:tc>
          <w:tcPr>
            <w:tcW w:w="0" w:type="auto"/>
            <w:shd w:val="clear" w:color="auto" w:fill="auto"/>
          </w:tcPr>
          <w:p w14:paraId="1F997F3E" w14:textId="5CD2ABD2" w:rsidR="0050055D" w:rsidRDefault="0050055D" w:rsidP="00972554">
            <w:pPr>
              <w:spacing w:before="120" w:after="120"/>
            </w:pPr>
            <w:r>
              <w:t xml:space="preserve">SPG Construction </w:t>
            </w:r>
            <w:r w:rsidRPr="00407486">
              <w:t>site management staff and individual subcontractor representative</w:t>
            </w:r>
          </w:p>
        </w:tc>
      </w:tr>
    </w:tbl>
    <w:p w14:paraId="59A243EA" w14:textId="77777777" w:rsidR="0050055D" w:rsidRDefault="0050055D" w:rsidP="0050055D">
      <w:pPr>
        <w:ind w:left="720"/>
      </w:pPr>
    </w:p>
    <w:p w14:paraId="41145C39" w14:textId="2F870EF9" w:rsidR="0050055D" w:rsidRDefault="00F058A1" w:rsidP="0050055D">
      <w:pPr>
        <w:pStyle w:val="Heading3"/>
        <w:ind w:left="709" w:hanging="567"/>
      </w:pPr>
      <w:bookmarkStart w:id="280" w:name="_Toc446317742"/>
      <w:bookmarkStart w:id="281" w:name="_Toc473724899"/>
      <w:bookmarkStart w:id="282" w:name="_Toc259446060"/>
      <w:bookmarkStart w:id="283" w:name="_Toc300154107"/>
      <w:bookmarkStart w:id="284" w:name="_Toc307998593"/>
      <w:bookmarkStart w:id="285" w:name="_Toc307999450"/>
      <w:bookmarkStart w:id="286" w:name="_Toc309391736"/>
      <w:bookmarkStart w:id="287" w:name="_Toc309392419"/>
      <w:bookmarkStart w:id="288" w:name="_Toc309392598"/>
      <w:bookmarkStart w:id="289" w:name="_Toc309392711"/>
      <w:bookmarkStart w:id="290" w:name="_Toc309641283"/>
      <w:bookmarkStart w:id="291" w:name="_Toc309641845"/>
      <w:bookmarkStart w:id="292" w:name="_Toc309652330"/>
      <w:bookmarkStart w:id="293" w:name="_Toc309804232"/>
      <w:bookmarkStart w:id="294" w:name="_Toc309814626"/>
      <w:bookmarkStart w:id="295" w:name="_Toc310447518"/>
      <w:bookmarkStart w:id="296" w:name="_Toc327187703"/>
      <w:bookmarkStart w:id="297" w:name="_Toc328399007"/>
      <w:bookmarkStart w:id="298" w:name="_Toc330886298"/>
      <w:bookmarkStart w:id="299" w:name="_Toc332619077"/>
      <w:bookmarkStart w:id="300" w:name="_Toc332629136"/>
      <w:bookmarkStart w:id="301" w:name="_Toc355707220"/>
      <w:bookmarkStart w:id="302" w:name="_Toc359915014"/>
      <w:bookmarkStart w:id="303" w:name="_Toc359915117"/>
      <w:bookmarkStart w:id="304" w:name="_Toc381013293"/>
      <w:bookmarkStart w:id="305" w:name="_Toc381362926"/>
      <w:bookmarkEnd w:id="256"/>
      <w:bookmarkEnd w:id="257"/>
      <w:bookmarkEnd w:id="258"/>
      <w:bookmarkEnd w:id="259"/>
      <w:bookmarkEnd w:id="260"/>
      <w:bookmarkEnd w:id="261"/>
      <w:bookmarkEnd w:id="262"/>
      <w:bookmarkEnd w:id="263"/>
      <w:bookmarkEnd w:id="264"/>
      <w:bookmarkEnd w:id="265"/>
      <w:bookmarkEnd w:id="266"/>
      <w:bookmarkEnd w:id="267"/>
      <w:bookmarkEnd w:id="268"/>
      <w:bookmarkEnd w:id="269"/>
      <w:bookmarkEnd w:id="270"/>
      <w:bookmarkEnd w:id="271"/>
      <w:bookmarkEnd w:id="272"/>
      <w:bookmarkEnd w:id="273"/>
      <w:bookmarkEnd w:id="274"/>
      <w:bookmarkEnd w:id="275"/>
      <w:bookmarkEnd w:id="276"/>
      <w:bookmarkEnd w:id="277"/>
      <w:bookmarkEnd w:id="278"/>
      <w:bookmarkEnd w:id="279"/>
      <w:r>
        <w:t xml:space="preserve">2.4.1 </w:t>
      </w:r>
      <w:r w:rsidR="0050055D">
        <w:t>Information for Contractors (CDM Regulation 8 (6))</w:t>
      </w:r>
      <w:bookmarkEnd w:id="280"/>
      <w:bookmarkEnd w:id="281"/>
    </w:p>
    <w:p w14:paraId="4522C5FB" w14:textId="3267552B" w:rsidR="0050055D" w:rsidRPr="00AC73D3" w:rsidRDefault="0050055D" w:rsidP="0050055D">
      <w:pPr>
        <w:ind w:left="720"/>
      </w:pPr>
      <w:r>
        <w:t xml:space="preserve">All contractors will be informed via the tender information, and the Initial Subcontractor Health and Safety Meeting about any risks to health and safety identified as arising from the project environment or construction work. </w:t>
      </w:r>
    </w:p>
    <w:p w14:paraId="62120EC4" w14:textId="6DDCD252" w:rsidR="0050055D" w:rsidRPr="00AC73D3" w:rsidRDefault="00F058A1" w:rsidP="0050055D">
      <w:pPr>
        <w:pStyle w:val="Heading3"/>
        <w:tabs>
          <w:tab w:val="num" w:pos="709"/>
        </w:tabs>
      </w:pPr>
      <w:bookmarkStart w:id="306" w:name="_Toc446317743"/>
      <w:bookmarkStart w:id="307" w:name="_Toc473724900"/>
      <w:bookmarkStart w:id="308" w:name="_Toc259446061"/>
      <w:bookmarkStart w:id="309" w:name="_Toc300154108"/>
      <w:bookmarkStart w:id="310" w:name="_Toc307998594"/>
      <w:bookmarkStart w:id="311" w:name="_Toc307999451"/>
      <w:bookmarkStart w:id="312" w:name="_Toc309391737"/>
      <w:bookmarkStart w:id="313" w:name="_Toc309392420"/>
      <w:bookmarkStart w:id="314" w:name="_Toc309392599"/>
      <w:bookmarkStart w:id="315" w:name="_Toc309392712"/>
      <w:bookmarkStart w:id="316" w:name="_Toc309641284"/>
      <w:bookmarkStart w:id="317" w:name="_Toc309641846"/>
      <w:bookmarkStart w:id="318" w:name="_Toc309652331"/>
      <w:bookmarkStart w:id="319" w:name="_Toc309804233"/>
      <w:bookmarkStart w:id="320" w:name="_Toc309814627"/>
      <w:bookmarkStart w:id="321" w:name="_Toc310447519"/>
      <w:bookmarkStart w:id="322" w:name="_Toc327187704"/>
      <w:bookmarkStart w:id="323" w:name="_Toc328399008"/>
      <w:bookmarkStart w:id="324" w:name="_Toc330886299"/>
      <w:bookmarkStart w:id="325" w:name="_Toc332619078"/>
      <w:bookmarkStart w:id="326" w:name="_Toc332629137"/>
      <w:bookmarkStart w:id="327" w:name="_Toc355707221"/>
      <w:bookmarkStart w:id="328" w:name="_Toc359915015"/>
      <w:bookmarkStart w:id="329" w:name="_Toc359915118"/>
      <w:bookmarkStart w:id="330" w:name="_Toc381013294"/>
      <w:bookmarkStart w:id="331" w:name="_Toc381362927"/>
      <w:bookmarkEnd w:id="282"/>
      <w:bookmarkEnd w:id="283"/>
      <w:bookmarkEnd w:id="284"/>
      <w:bookmarkEnd w:id="285"/>
      <w:bookmarkEnd w:id="286"/>
      <w:bookmarkEnd w:id="287"/>
      <w:bookmarkEnd w:id="288"/>
      <w:bookmarkEnd w:id="289"/>
      <w:bookmarkEnd w:id="290"/>
      <w:bookmarkEnd w:id="291"/>
      <w:bookmarkEnd w:id="292"/>
      <w:bookmarkEnd w:id="293"/>
      <w:bookmarkEnd w:id="294"/>
      <w:bookmarkEnd w:id="295"/>
      <w:bookmarkEnd w:id="296"/>
      <w:bookmarkEnd w:id="297"/>
      <w:bookmarkEnd w:id="298"/>
      <w:bookmarkEnd w:id="299"/>
      <w:bookmarkEnd w:id="300"/>
      <w:bookmarkEnd w:id="301"/>
      <w:bookmarkEnd w:id="302"/>
      <w:bookmarkEnd w:id="303"/>
      <w:bookmarkEnd w:id="304"/>
      <w:bookmarkEnd w:id="305"/>
      <w:r>
        <w:t xml:space="preserve">2.4.2 </w:t>
      </w:r>
      <w:r w:rsidR="0050055D" w:rsidRPr="00AC73D3">
        <w:t>Site Welfare Arrangements</w:t>
      </w:r>
      <w:r w:rsidR="0050055D">
        <w:t xml:space="preserve"> (CDM Regulation 13 (4) (c))</w:t>
      </w:r>
      <w:bookmarkEnd w:id="306"/>
      <w:bookmarkEnd w:id="307"/>
    </w:p>
    <w:p w14:paraId="69CD5436" w14:textId="5DFD6804" w:rsidR="0050055D" w:rsidRPr="00AC73D3" w:rsidRDefault="0050055D" w:rsidP="0050055D">
      <w:pPr>
        <w:pStyle w:val="BodyText"/>
      </w:pPr>
      <w:r w:rsidRPr="00AC73D3">
        <w:t xml:space="preserve">Toilets, washing facilities, accommodation for taking meals and other ancillary welfare accommodation are provided by </w:t>
      </w:r>
      <w:proofErr w:type="spellStart"/>
      <w:r w:rsidR="001D0B88">
        <w:t>Technium</w:t>
      </w:r>
      <w:proofErr w:type="spellEnd"/>
      <w:r w:rsidR="001D0B88">
        <w:t xml:space="preserve"> 2</w:t>
      </w:r>
      <w:r w:rsidRPr="00AC73D3">
        <w:t xml:space="preserve"> (Table 1 below)</w:t>
      </w:r>
      <w:r w:rsidR="001D0B88">
        <w:t xml:space="preserve">. </w:t>
      </w:r>
      <w:r w:rsidRPr="00AC73D3">
        <w:t>All persons using the welfare facilities provided must ensure that they are kept in a clean and tidy condition.</w:t>
      </w:r>
    </w:p>
    <w:p w14:paraId="052481C0" w14:textId="0C547A6F" w:rsidR="0050055D" w:rsidRDefault="0050055D" w:rsidP="0050055D">
      <w:pPr>
        <w:pStyle w:val="BodyText"/>
      </w:pPr>
      <w:r w:rsidRPr="00AC73D3">
        <w:t xml:space="preserve">All requests to share welfare facilities will be agreed between </w:t>
      </w:r>
      <w:r w:rsidR="001D0B88">
        <w:t xml:space="preserve">SPG Construction, </w:t>
      </w:r>
      <w:proofErr w:type="spellStart"/>
      <w:r w:rsidR="001D0B88">
        <w:t>Technium</w:t>
      </w:r>
      <w:proofErr w:type="spellEnd"/>
      <w:r w:rsidR="001D0B88">
        <w:t xml:space="preserve"> 2</w:t>
      </w:r>
      <w:r w:rsidRPr="00AC73D3">
        <w:t xml:space="preserve"> and the subcontractor.</w:t>
      </w:r>
    </w:p>
    <w:p w14:paraId="649245F7" w14:textId="77777777" w:rsidR="0050055D" w:rsidRDefault="0050055D" w:rsidP="0050055D">
      <w:pPr>
        <w:pStyle w:val="BodyText"/>
      </w:pPr>
    </w:p>
    <w:tbl>
      <w:tblPr>
        <w:tblW w:w="9723" w:type="dxa"/>
        <w:jc w:val="center"/>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1619"/>
        <w:gridCol w:w="1313"/>
        <w:gridCol w:w="1355"/>
        <w:gridCol w:w="1334"/>
        <w:gridCol w:w="1334"/>
        <w:gridCol w:w="1334"/>
        <w:gridCol w:w="1434"/>
      </w:tblGrid>
      <w:tr w:rsidR="0050055D" w:rsidRPr="00AC73D3" w14:paraId="003F24C7" w14:textId="77777777" w:rsidTr="00972554">
        <w:trPr>
          <w:cantSplit/>
          <w:jc w:val="center"/>
        </w:trPr>
        <w:tc>
          <w:tcPr>
            <w:tcW w:w="1619" w:type="dxa"/>
            <w:tcBorders>
              <w:top w:val="nil"/>
              <w:left w:val="nil"/>
              <w:bottom w:val="double" w:sz="4" w:space="0" w:color="auto"/>
              <w:right w:val="nil"/>
            </w:tcBorders>
            <w:shd w:val="clear" w:color="000000" w:fill="auto"/>
          </w:tcPr>
          <w:p w14:paraId="5A92FCCE" w14:textId="77777777" w:rsidR="0050055D" w:rsidRPr="00AC73D3" w:rsidRDefault="0050055D" w:rsidP="00972554">
            <w:pPr>
              <w:rPr>
                <w:b/>
              </w:rPr>
            </w:pPr>
            <w:r w:rsidRPr="00AC73D3">
              <w:rPr>
                <w:b/>
              </w:rPr>
              <w:t>Table 1</w:t>
            </w:r>
          </w:p>
        </w:tc>
        <w:tc>
          <w:tcPr>
            <w:tcW w:w="1313" w:type="dxa"/>
            <w:tcBorders>
              <w:top w:val="nil"/>
              <w:left w:val="nil"/>
              <w:bottom w:val="double" w:sz="4" w:space="0" w:color="auto"/>
              <w:right w:val="nil"/>
            </w:tcBorders>
            <w:shd w:val="clear" w:color="000000" w:fill="auto"/>
          </w:tcPr>
          <w:p w14:paraId="53F95023" w14:textId="77777777" w:rsidR="0050055D" w:rsidRPr="00AC73D3" w:rsidRDefault="0050055D" w:rsidP="00972554">
            <w:pPr>
              <w:rPr>
                <w:b/>
              </w:rPr>
            </w:pPr>
          </w:p>
        </w:tc>
        <w:tc>
          <w:tcPr>
            <w:tcW w:w="1355" w:type="dxa"/>
            <w:tcBorders>
              <w:top w:val="nil"/>
              <w:left w:val="nil"/>
              <w:bottom w:val="double" w:sz="4" w:space="0" w:color="auto"/>
              <w:right w:val="nil"/>
            </w:tcBorders>
            <w:shd w:val="clear" w:color="000000" w:fill="auto"/>
          </w:tcPr>
          <w:p w14:paraId="1E843EBC" w14:textId="77777777" w:rsidR="0050055D" w:rsidRPr="00AC73D3" w:rsidRDefault="0050055D" w:rsidP="00972554">
            <w:pPr>
              <w:rPr>
                <w:b/>
              </w:rPr>
            </w:pPr>
          </w:p>
        </w:tc>
        <w:tc>
          <w:tcPr>
            <w:tcW w:w="1334" w:type="dxa"/>
            <w:tcBorders>
              <w:top w:val="nil"/>
              <w:left w:val="nil"/>
              <w:bottom w:val="double" w:sz="4" w:space="0" w:color="auto"/>
              <w:right w:val="nil"/>
            </w:tcBorders>
            <w:shd w:val="clear" w:color="000000" w:fill="auto"/>
          </w:tcPr>
          <w:p w14:paraId="52677AFA" w14:textId="77777777" w:rsidR="0050055D" w:rsidRPr="00AC73D3" w:rsidRDefault="0050055D" w:rsidP="00972554">
            <w:pPr>
              <w:rPr>
                <w:b/>
              </w:rPr>
            </w:pPr>
          </w:p>
        </w:tc>
        <w:tc>
          <w:tcPr>
            <w:tcW w:w="1334" w:type="dxa"/>
            <w:tcBorders>
              <w:top w:val="nil"/>
              <w:left w:val="nil"/>
              <w:bottom w:val="double" w:sz="4" w:space="0" w:color="auto"/>
              <w:right w:val="nil"/>
            </w:tcBorders>
            <w:shd w:val="clear" w:color="000000" w:fill="auto"/>
          </w:tcPr>
          <w:p w14:paraId="66E5AA00" w14:textId="77777777" w:rsidR="0050055D" w:rsidRPr="00AC73D3" w:rsidRDefault="0050055D" w:rsidP="00972554">
            <w:pPr>
              <w:rPr>
                <w:b/>
              </w:rPr>
            </w:pPr>
          </w:p>
        </w:tc>
        <w:tc>
          <w:tcPr>
            <w:tcW w:w="1334" w:type="dxa"/>
            <w:tcBorders>
              <w:top w:val="nil"/>
              <w:left w:val="nil"/>
              <w:bottom w:val="double" w:sz="4" w:space="0" w:color="auto"/>
              <w:right w:val="nil"/>
            </w:tcBorders>
            <w:shd w:val="clear" w:color="000000" w:fill="auto"/>
          </w:tcPr>
          <w:p w14:paraId="13B7B265" w14:textId="77777777" w:rsidR="0050055D" w:rsidRPr="00AC73D3" w:rsidRDefault="0050055D" w:rsidP="00972554">
            <w:pPr>
              <w:rPr>
                <w:b/>
              </w:rPr>
            </w:pPr>
          </w:p>
        </w:tc>
        <w:tc>
          <w:tcPr>
            <w:tcW w:w="1434" w:type="dxa"/>
            <w:tcBorders>
              <w:top w:val="nil"/>
              <w:left w:val="nil"/>
              <w:bottom w:val="double" w:sz="4" w:space="0" w:color="auto"/>
              <w:right w:val="nil"/>
            </w:tcBorders>
            <w:shd w:val="clear" w:color="000000" w:fill="auto"/>
          </w:tcPr>
          <w:p w14:paraId="094391DB" w14:textId="77777777" w:rsidR="0050055D" w:rsidRPr="00AC73D3" w:rsidRDefault="0050055D" w:rsidP="00972554">
            <w:pPr>
              <w:rPr>
                <w:b/>
              </w:rPr>
            </w:pPr>
          </w:p>
        </w:tc>
      </w:tr>
      <w:tr w:rsidR="0050055D" w:rsidRPr="00AC73D3" w14:paraId="4827C505" w14:textId="77777777" w:rsidTr="00972554">
        <w:trPr>
          <w:cantSplit/>
          <w:jc w:val="center"/>
        </w:trPr>
        <w:tc>
          <w:tcPr>
            <w:tcW w:w="1619" w:type="dxa"/>
            <w:tcBorders>
              <w:top w:val="double" w:sz="4" w:space="0" w:color="auto"/>
              <w:bottom w:val="single" w:sz="4" w:space="0" w:color="auto"/>
            </w:tcBorders>
            <w:shd w:val="pct20" w:color="000000" w:fill="FFFFFF"/>
          </w:tcPr>
          <w:p w14:paraId="11728BD6" w14:textId="77777777" w:rsidR="0050055D" w:rsidRPr="00AC73D3" w:rsidRDefault="0050055D" w:rsidP="00972554">
            <w:pPr>
              <w:spacing w:before="60"/>
              <w:rPr>
                <w:b/>
                <w:sz w:val="16"/>
                <w:szCs w:val="16"/>
              </w:rPr>
            </w:pPr>
            <w:r w:rsidRPr="00AC73D3">
              <w:rPr>
                <w:b/>
                <w:sz w:val="16"/>
                <w:szCs w:val="16"/>
              </w:rPr>
              <w:t>Number of persons on site</w:t>
            </w:r>
          </w:p>
        </w:tc>
        <w:tc>
          <w:tcPr>
            <w:tcW w:w="1313" w:type="dxa"/>
            <w:tcBorders>
              <w:top w:val="double" w:sz="4" w:space="0" w:color="auto"/>
              <w:left w:val="nil"/>
              <w:bottom w:val="single" w:sz="4" w:space="0" w:color="auto"/>
            </w:tcBorders>
            <w:shd w:val="pct20" w:color="000000" w:fill="FFFFFF"/>
          </w:tcPr>
          <w:p w14:paraId="726B444B" w14:textId="77777777" w:rsidR="0050055D" w:rsidRPr="00AC73D3" w:rsidRDefault="0050055D" w:rsidP="00972554">
            <w:pPr>
              <w:spacing w:before="60"/>
              <w:rPr>
                <w:b/>
                <w:sz w:val="16"/>
                <w:szCs w:val="16"/>
              </w:rPr>
            </w:pPr>
            <w:r w:rsidRPr="00AC73D3">
              <w:rPr>
                <w:b/>
                <w:sz w:val="16"/>
                <w:szCs w:val="16"/>
              </w:rPr>
              <w:t>Number of urinals</w:t>
            </w:r>
          </w:p>
        </w:tc>
        <w:tc>
          <w:tcPr>
            <w:tcW w:w="1355" w:type="dxa"/>
            <w:tcBorders>
              <w:top w:val="double" w:sz="4" w:space="0" w:color="auto"/>
              <w:bottom w:val="single" w:sz="4" w:space="0" w:color="auto"/>
            </w:tcBorders>
            <w:shd w:val="pct20" w:color="000000" w:fill="FFFFFF"/>
          </w:tcPr>
          <w:p w14:paraId="1827D842" w14:textId="77777777" w:rsidR="0050055D" w:rsidRPr="00AC73D3" w:rsidRDefault="0050055D" w:rsidP="00972554">
            <w:pPr>
              <w:spacing w:before="60"/>
              <w:rPr>
                <w:b/>
                <w:sz w:val="16"/>
                <w:szCs w:val="16"/>
              </w:rPr>
            </w:pPr>
            <w:r w:rsidRPr="00AC73D3">
              <w:rPr>
                <w:b/>
                <w:sz w:val="16"/>
                <w:szCs w:val="16"/>
              </w:rPr>
              <w:t>Number of water closets</w:t>
            </w:r>
          </w:p>
        </w:tc>
        <w:tc>
          <w:tcPr>
            <w:tcW w:w="1334" w:type="dxa"/>
            <w:tcBorders>
              <w:top w:val="double" w:sz="4" w:space="0" w:color="auto"/>
              <w:bottom w:val="single" w:sz="4" w:space="0" w:color="auto"/>
            </w:tcBorders>
            <w:shd w:val="pct20" w:color="000000" w:fill="FFFFFF"/>
          </w:tcPr>
          <w:p w14:paraId="4BA00DF4" w14:textId="77777777" w:rsidR="0050055D" w:rsidRPr="00AC73D3" w:rsidRDefault="0050055D" w:rsidP="00972554">
            <w:pPr>
              <w:spacing w:before="60"/>
              <w:rPr>
                <w:b/>
                <w:sz w:val="16"/>
                <w:szCs w:val="16"/>
              </w:rPr>
            </w:pPr>
            <w:r w:rsidRPr="00AC73D3">
              <w:rPr>
                <w:b/>
                <w:sz w:val="16"/>
                <w:szCs w:val="16"/>
              </w:rPr>
              <w:t>Number of basins</w:t>
            </w:r>
          </w:p>
        </w:tc>
        <w:tc>
          <w:tcPr>
            <w:tcW w:w="1334" w:type="dxa"/>
            <w:tcBorders>
              <w:top w:val="double" w:sz="4" w:space="0" w:color="auto"/>
              <w:bottom w:val="single" w:sz="4" w:space="0" w:color="auto"/>
            </w:tcBorders>
            <w:shd w:val="pct20" w:color="000000" w:fill="FFFFFF"/>
          </w:tcPr>
          <w:p w14:paraId="56442966" w14:textId="77777777" w:rsidR="0050055D" w:rsidRPr="00AC73D3" w:rsidRDefault="0050055D" w:rsidP="00972554">
            <w:pPr>
              <w:spacing w:before="60"/>
              <w:rPr>
                <w:b/>
                <w:sz w:val="16"/>
                <w:szCs w:val="16"/>
              </w:rPr>
            </w:pPr>
            <w:r w:rsidRPr="00AC73D3">
              <w:rPr>
                <w:b/>
                <w:sz w:val="16"/>
                <w:szCs w:val="16"/>
              </w:rPr>
              <w:t>Number of canteen units</w:t>
            </w:r>
          </w:p>
        </w:tc>
        <w:tc>
          <w:tcPr>
            <w:tcW w:w="1334" w:type="dxa"/>
            <w:tcBorders>
              <w:top w:val="double" w:sz="4" w:space="0" w:color="auto"/>
              <w:bottom w:val="single" w:sz="4" w:space="0" w:color="auto"/>
            </w:tcBorders>
            <w:shd w:val="pct20" w:color="000000" w:fill="FFFFFF"/>
          </w:tcPr>
          <w:p w14:paraId="0FF50D24" w14:textId="77777777" w:rsidR="0050055D" w:rsidRPr="00AC73D3" w:rsidRDefault="0050055D" w:rsidP="00972554">
            <w:pPr>
              <w:spacing w:before="60"/>
              <w:rPr>
                <w:b/>
                <w:sz w:val="16"/>
                <w:szCs w:val="16"/>
              </w:rPr>
            </w:pPr>
            <w:r w:rsidRPr="00AC73D3">
              <w:rPr>
                <w:b/>
                <w:sz w:val="16"/>
                <w:szCs w:val="16"/>
              </w:rPr>
              <w:t xml:space="preserve">Number of </w:t>
            </w:r>
            <w:r>
              <w:rPr>
                <w:b/>
                <w:sz w:val="16"/>
                <w:szCs w:val="16"/>
              </w:rPr>
              <w:t xml:space="preserve">changing </w:t>
            </w:r>
            <w:r w:rsidRPr="00AC73D3">
              <w:rPr>
                <w:b/>
                <w:sz w:val="16"/>
                <w:szCs w:val="16"/>
              </w:rPr>
              <w:t xml:space="preserve">rooms </w:t>
            </w:r>
            <w:r>
              <w:rPr>
                <w:b/>
                <w:sz w:val="16"/>
                <w:szCs w:val="16"/>
              </w:rPr>
              <w:t>(</w:t>
            </w:r>
            <w:proofErr w:type="spellStart"/>
            <w:r>
              <w:rPr>
                <w:b/>
                <w:sz w:val="16"/>
                <w:szCs w:val="16"/>
              </w:rPr>
              <w:t>inc.</w:t>
            </w:r>
            <w:proofErr w:type="spellEnd"/>
            <w:r>
              <w:rPr>
                <w:b/>
                <w:sz w:val="16"/>
                <w:szCs w:val="16"/>
              </w:rPr>
              <w:t xml:space="preserve"> </w:t>
            </w:r>
            <w:r w:rsidRPr="00AC73D3">
              <w:rPr>
                <w:b/>
                <w:sz w:val="16"/>
                <w:szCs w:val="16"/>
              </w:rPr>
              <w:t>lockers</w:t>
            </w:r>
            <w:r>
              <w:rPr>
                <w:b/>
                <w:sz w:val="16"/>
                <w:szCs w:val="16"/>
              </w:rPr>
              <w:t>)</w:t>
            </w:r>
          </w:p>
        </w:tc>
        <w:tc>
          <w:tcPr>
            <w:tcW w:w="1434" w:type="dxa"/>
            <w:tcBorders>
              <w:top w:val="double" w:sz="4" w:space="0" w:color="auto"/>
              <w:bottom w:val="single" w:sz="4" w:space="0" w:color="auto"/>
            </w:tcBorders>
            <w:shd w:val="pct20" w:color="000000" w:fill="FFFFFF"/>
          </w:tcPr>
          <w:p w14:paraId="4705E4CF" w14:textId="77777777" w:rsidR="0050055D" w:rsidRPr="00AC73D3" w:rsidRDefault="0050055D" w:rsidP="00972554">
            <w:pPr>
              <w:spacing w:before="60"/>
              <w:rPr>
                <w:b/>
                <w:sz w:val="16"/>
                <w:szCs w:val="16"/>
              </w:rPr>
            </w:pPr>
            <w:r w:rsidRPr="00AC73D3">
              <w:rPr>
                <w:b/>
                <w:sz w:val="16"/>
                <w:szCs w:val="16"/>
              </w:rPr>
              <w:t>Number of showers</w:t>
            </w:r>
          </w:p>
        </w:tc>
      </w:tr>
      <w:tr w:rsidR="0050055D" w:rsidRPr="00AC73D3" w14:paraId="19A71D11" w14:textId="77777777" w:rsidTr="00972554">
        <w:trPr>
          <w:cantSplit/>
          <w:jc w:val="center"/>
        </w:trPr>
        <w:tc>
          <w:tcPr>
            <w:tcW w:w="1619" w:type="dxa"/>
            <w:tcBorders>
              <w:top w:val="nil"/>
            </w:tcBorders>
          </w:tcPr>
          <w:p w14:paraId="38BE3944" w14:textId="77777777" w:rsidR="0050055D" w:rsidRPr="00AC73D3" w:rsidRDefault="0050055D" w:rsidP="00972554">
            <w:pPr>
              <w:rPr>
                <w:b/>
              </w:rPr>
            </w:pPr>
            <w:r w:rsidRPr="00AC73D3">
              <w:rPr>
                <w:b/>
              </w:rPr>
              <w:t>Male</w:t>
            </w:r>
          </w:p>
        </w:tc>
        <w:tc>
          <w:tcPr>
            <w:tcW w:w="1313" w:type="dxa"/>
            <w:tcBorders>
              <w:top w:val="nil"/>
              <w:left w:val="nil"/>
            </w:tcBorders>
          </w:tcPr>
          <w:p w14:paraId="74A7C77B" w14:textId="7B3F4F0A" w:rsidR="0050055D" w:rsidRPr="00AC73D3" w:rsidRDefault="001D0B88" w:rsidP="00972554">
            <w:r>
              <w:t>10</w:t>
            </w:r>
          </w:p>
        </w:tc>
        <w:tc>
          <w:tcPr>
            <w:tcW w:w="1355" w:type="dxa"/>
            <w:tcBorders>
              <w:top w:val="nil"/>
            </w:tcBorders>
          </w:tcPr>
          <w:p w14:paraId="639CBB75" w14:textId="77777777" w:rsidR="0050055D" w:rsidRPr="00AC73D3" w:rsidRDefault="0050055D" w:rsidP="00972554">
            <w:r>
              <w:t>6</w:t>
            </w:r>
          </w:p>
        </w:tc>
        <w:tc>
          <w:tcPr>
            <w:tcW w:w="1334" w:type="dxa"/>
            <w:tcBorders>
              <w:top w:val="nil"/>
            </w:tcBorders>
          </w:tcPr>
          <w:p w14:paraId="0ED0686D" w14:textId="77777777" w:rsidR="0050055D" w:rsidRPr="00AC73D3" w:rsidRDefault="0050055D" w:rsidP="00972554">
            <w:r>
              <w:t>6</w:t>
            </w:r>
          </w:p>
        </w:tc>
        <w:tc>
          <w:tcPr>
            <w:tcW w:w="1334" w:type="dxa"/>
            <w:tcBorders>
              <w:top w:val="nil"/>
            </w:tcBorders>
          </w:tcPr>
          <w:p w14:paraId="6C42C6CE" w14:textId="77777777" w:rsidR="0050055D" w:rsidRPr="00AC73D3" w:rsidRDefault="0050055D" w:rsidP="00972554">
            <w:r>
              <w:t>1</w:t>
            </w:r>
          </w:p>
        </w:tc>
        <w:tc>
          <w:tcPr>
            <w:tcW w:w="1334" w:type="dxa"/>
            <w:tcBorders>
              <w:top w:val="nil"/>
            </w:tcBorders>
          </w:tcPr>
          <w:p w14:paraId="58D1C94A" w14:textId="77777777" w:rsidR="0050055D" w:rsidRPr="00AC73D3" w:rsidRDefault="0050055D" w:rsidP="00972554">
            <w:r>
              <w:t>1</w:t>
            </w:r>
          </w:p>
        </w:tc>
        <w:tc>
          <w:tcPr>
            <w:tcW w:w="1434" w:type="dxa"/>
            <w:tcBorders>
              <w:top w:val="nil"/>
            </w:tcBorders>
          </w:tcPr>
          <w:p w14:paraId="032410DA" w14:textId="77777777" w:rsidR="0050055D" w:rsidRPr="00AC73D3" w:rsidRDefault="0050055D" w:rsidP="00972554">
            <w:r>
              <w:t>1</w:t>
            </w:r>
          </w:p>
        </w:tc>
      </w:tr>
      <w:tr w:rsidR="0050055D" w:rsidRPr="00AC73D3" w14:paraId="6D440BBA" w14:textId="77777777" w:rsidTr="00972554">
        <w:trPr>
          <w:cantSplit/>
          <w:jc w:val="center"/>
        </w:trPr>
        <w:tc>
          <w:tcPr>
            <w:tcW w:w="1619" w:type="dxa"/>
            <w:tcBorders>
              <w:top w:val="nil"/>
            </w:tcBorders>
            <w:shd w:val="pct20" w:color="000000" w:fill="FFFFFF"/>
          </w:tcPr>
          <w:p w14:paraId="3B12CC8D" w14:textId="77777777" w:rsidR="0050055D" w:rsidRPr="00AC73D3" w:rsidRDefault="0050055D" w:rsidP="00972554">
            <w:r w:rsidRPr="00AC73D3">
              <w:t>Location</w:t>
            </w:r>
          </w:p>
        </w:tc>
        <w:tc>
          <w:tcPr>
            <w:tcW w:w="1313" w:type="dxa"/>
            <w:tcBorders>
              <w:top w:val="nil"/>
              <w:left w:val="nil"/>
            </w:tcBorders>
          </w:tcPr>
          <w:p w14:paraId="5B3E109E" w14:textId="1FBB180A" w:rsidR="0050055D" w:rsidRPr="00AC73D3" w:rsidRDefault="001D0B88" w:rsidP="00972554">
            <w:proofErr w:type="spellStart"/>
            <w:r>
              <w:t>Technium</w:t>
            </w:r>
            <w:proofErr w:type="spellEnd"/>
            <w:r>
              <w:t xml:space="preserve"> 2</w:t>
            </w:r>
          </w:p>
        </w:tc>
        <w:tc>
          <w:tcPr>
            <w:tcW w:w="1355" w:type="dxa"/>
            <w:tcBorders>
              <w:top w:val="nil"/>
            </w:tcBorders>
          </w:tcPr>
          <w:p w14:paraId="77105D9A" w14:textId="10223B96" w:rsidR="0050055D" w:rsidRPr="00AC73D3" w:rsidRDefault="001D0B88" w:rsidP="00972554">
            <w:proofErr w:type="spellStart"/>
            <w:r>
              <w:t>Technium</w:t>
            </w:r>
            <w:proofErr w:type="spellEnd"/>
            <w:r>
              <w:t xml:space="preserve"> 2</w:t>
            </w:r>
          </w:p>
        </w:tc>
        <w:tc>
          <w:tcPr>
            <w:tcW w:w="1334" w:type="dxa"/>
            <w:tcBorders>
              <w:top w:val="nil"/>
            </w:tcBorders>
          </w:tcPr>
          <w:p w14:paraId="49E3E5D7" w14:textId="4CD83A8F" w:rsidR="0050055D" w:rsidRPr="00AC73D3" w:rsidRDefault="001D0B88" w:rsidP="00972554">
            <w:proofErr w:type="spellStart"/>
            <w:r>
              <w:t>Technium</w:t>
            </w:r>
            <w:proofErr w:type="spellEnd"/>
            <w:r>
              <w:t xml:space="preserve"> 2</w:t>
            </w:r>
          </w:p>
        </w:tc>
        <w:tc>
          <w:tcPr>
            <w:tcW w:w="1334" w:type="dxa"/>
            <w:tcBorders>
              <w:top w:val="nil"/>
            </w:tcBorders>
          </w:tcPr>
          <w:p w14:paraId="46F53D8D" w14:textId="2A088E30" w:rsidR="0050055D" w:rsidRPr="00AC73D3" w:rsidRDefault="001D0B88" w:rsidP="00972554">
            <w:proofErr w:type="spellStart"/>
            <w:r>
              <w:t>Technium</w:t>
            </w:r>
            <w:proofErr w:type="spellEnd"/>
            <w:r>
              <w:t xml:space="preserve"> 2</w:t>
            </w:r>
          </w:p>
        </w:tc>
        <w:tc>
          <w:tcPr>
            <w:tcW w:w="1334" w:type="dxa"/>
            <w:tcBorders>
              <w:top w:val="nil"/>
            </w:tcBorders>
          </w:tcPr>
          <w:p w14:paraId="494718E6" w14:textId="7DD718CB" w:rsidR="0050055D" w:rsidRPr="00AC73D3" w:rsidRDefault="001D0B88" w:rsidP="00972554">
            <w:proofErr w:type="spellStart"/>
            <w:r>
              <w:t>Technium</w:t>
            </w:r>
            <w:proofErr w:type="spellEnd"/>
            <w:r>
              <w:t xml:space="preserve"> 2</w:t>
            </w:r>
          </w:p>
        </w:tc>
        <w:tc>
          <w:tcPr>
            <w:tcW w:w="1434" w:type="dxa"/>
            <w:tcBorders>
              <w:top w:val="nil"/>
            </w:tcBorders>
          </w:tcPr>
          <w:p w14:paraId="4792FEC1" w14:textId="5AC42713" w:rsidR="0050055D" w:rsidRPr="00AC73D3" w:rsidRDefault="001D0B88" w:rsidP="00972554">
            <w:proofErr w:type="spellStart"/>
            <w:r>
              <w:t>Technium</w:t>
            </w:r>
            <w:proofErr w:type="spellEnd"/>
            <w:r>
              <w:t xml:space="preserve"> 2</w:t>
            </w:r>
          </w:p>
        </w:tc>
      </w:tr>
      <w:tr w:rsidR="0050055D" w:rsidRPr="00AC73D3" w14:paraId="75BE37A3" w14:textId="77777777" w:rsidTr="00972554">
        <w:trPr>
          <w:cantSplit/>
          <w:jc w:val="center"/>
        </w:trPr>
        <w:tc>
          <w:tcPr>
            <w:tcW w:w="1619" w:type="dxa"/>
            <w:tcBorders>
              <w:bottom w:val="nil"/>
            </w:tcBorders>
          </w:tcPr>
          <w:p w14:paraId="6682C1B3" w14:textId="77777777" w:rsidR="0050055D" w:rsidRPr="00AC73D3" w:rsidRDefault="0050055D" w:rsidP="00972554">
            <w:pPr>
              <w:rPr>
                <w:b/>
              </w:rPr>
            </w:pPr>
            <w:r w:rsidRPr="00AC73D3">
              <w:rPr>
                <w:b/>
              </w:rPr>
              <w:t>Female</w:t>
            </w:r>
          </w:p>
        </w:tc>
        <w:tc>
          <w:tcPr>
            <w:tcW w:w="1313" w:type="dxa"/>
            <w:tcBorders>
              <w:left w:val="nil"/>
              <w:bottom w:val="nil"/>
            </w:tcBorders>
          </w:tcPr>
          <w:p w14:paraId="414DD5DB" w14:textId="77777777" w:rsidR="0050055D" w:rsidRPr="00AC73D3" w:rsidRDefault="0050055D" w:rsidP="00972554">
            <w:r>
              <w:t>N/A</w:t>
            </w:r>
          </w:p>
        </w:tc>
        <w:tc>
          <w:tcPr>
            <w:tcW w:w="1355" w:type="dxa"/>
            <w:tcBorders>
              <w:bottom w:val="nil"/>
            </w:tcBorders>
          </w:tcPr>
          <w:p w14:paraId="621206A0" w14:textId="785EF06C" w:rsidR="0050055D" w:rsidRPr="00AC73D3" w:rsidRDefault="001D0B88" w:rsidP="00972554">
            <w:r>
              <w:t>3</w:t>
            </w:r>
          </w:p>
        </w:tc>
        <w:tc>
          <w:tcPr>
            <w:tcW w:w="1334" w:type="dxa"/>
            <w:tcBorders>
              <w:bottom w:val="nil"/>
            </w:tcBorders>
          </w:tcPr>
          <w:p w14:paraId="689520AF" w14:textId="77777777" w:rsidR="0050055D" w:rsidRPr="00AC73D3" w:rsidRDefault="0050055D" w:rsidP="00972554">
            <w:r>
              <w:t>1</w:t>
            </w:r>
          </w:p>
        </w:tc>
        <w:tc>
          <w:tcPr>
            <w:tcW w:w="1334" w:type="dxa"/>
            <w:tcBorders>
              <w:bottom w:val="nil"/>
            </w:tcBorders>
          </w:tcPr>
          <w:p w14:paraId="3C13BD61" w14:textId="77777777" w:rsidR="0050055D" w:rsidRPr="00AC73D3" w:rsidRDefault="0050055D" w:rsidP="00972554"/>
        </w:tc>
        <w:tc>
          <w:tcPr>
            <w:tcW w:w="1334" w:type="dxa"/>
            <w:tcBorders>
              <w:bottom w:val="nil"/>
            </w:tcBorders>
          </w:tcPr>
          <w:p w14:paraId="5C5509FA" w14:textId="77777777" w:rsidR="0050055D" w:rsidRPr="00AC73D3" w:rsidRDefault="0050055D" w:rsidP="00972554"/>
        </w:tc>
        <w:tc>
          <w:tcPr>
            <w:tcW w:w="1434" w:type="dxa"/>
            <w:tcBorders>
              <w:bottom w:val="nil"/>
            </w:tcBorders>
          </w:tcPr>
          <w:p w14:paraId="456CB08F" w14:textId="02514975" w:rsidR="0050055D" w:rsidRPr="00AC73D3" w:rsidRDefault="001D0B88" w:rsidP="00972554">
            <w:r>
              <w:t>1</w:t>
            </w:r>
          </w:p>
        </w:tc>
      </w:tr>
      <w:tr w:rsidR="0050055D" w:rsidRPr="00AC73D3" w14:paraId="31802D9B" w14:textId="77777777" w:rsidTr="00972554">
        <w:trPr>
          <w:cantSplit/>
          <w:jc w:val="center"/>
        </w:trPr>
        <w:tc>
          <w:tcPr>
            <w:tcW w:w="1619" w:type="dxa"/>
            <w:tcBorders>
              <w:bottom w:val="single" w:sz="4" w:space="0" w:color="auto"/>
            </w:tcBorders>
            <w:shd w:val="pct20" w:color="000000" w:fill="FFFFFF"/>
          </w:tcPr>
          <w:p w14:paraId="1D695251" w14:textId="77777777" w:rsidR="0050055D" w:rsidRPr="00AC73D3" w:rsidRDefault="0050055D" w:rsidP="00972554">
            <w:r w:rsidRPr="00AC73D3">
              <w:t>Location</w:t>
            </w:r>
          </w:p>
        </w:tc>
        <w:tc>
          <w:tcPr>
            <w:tcW w:w="1313" w:type="dxa"/>
            <w:tcBorders>
              <w:left w:val="nil"/>
              <w:bottom w:val="single" w:sz="4" w:space="0" w:color="auto"/>
            </w:tcBorders>
          </w:tcPr>
          <w:p w14:paraId="6C87A8B1" w14:textId="77777777" w:rsidR="0050055D" w:rsidRPr="00AC73D3" w:rsidRDefault="0050055D" w:rsidP="00972554"/>
        </w:tc>
        <w:tc>
          <w:tcPr>
            <w:tcW w:w="1355" w:type="dxa"/>
            <w:tcBorders>
              <w:bottom w:val="single" w:sz="4" w:space="0" w:color="auto"/>
            </w:tcBorders>
          </w:tcPr>
          <w:p w14:paraId="2B5F8224" w14:textId="77777777" w:rsidR="0050055D" w:rsidRPr="00AC73D3" w:rsidRDefault="0050055D" w:rsidP="00972554">
            <w:r>
              <w:t xml:space="preserve">Office </w:t>
            </w:r>
            <w:proofErr w:type="spellStart"/>
            <w:r>
              <w:t>Accom</w:t>
            </w:r>
            <w:proofErr w:type="spellEnd"/>
          </w:p>
        </w:tc>
        <w:tc>
          <w:tcPr>
            <w:tcW w:w="1334" w:type="dxa"/>
            <w:tcBorders>
              <w:bottom w:val="single" w:sz="4" w:space="0" w:color="auto"/>
            </w:tcBorders>
          </w:tcPr>
          <w:p w14:paraId="0A107207" w14:textId="77777777" w:rsidR="0050055D" w:rsidRPr="00AC73D3" w:rsidRDefault="0050055D" w:rsidP="00972554">
            <w:r>
              <w:t xml:space="preserve">Office </w:t>
            </w:r>
            <w:proofErr w:type="spellStart"/>
            <w:r>
              <w:t>Accom</w:t>
            </w:r>
            <w:proofErr w:type="spellEnd"/>
          </w:p>
        </w:tc>
        <w:tc>
          <w:tcPr>
            <w:tcW w:w="1334" w:type="dxa"/>
            <w:tcBorders>
              <w:bottom w:val="single" w:sz="4" w:space="0" w:color="auto"/>
            </w:tcBorders>
          </w:tcPr>
          <w:p w14:paraId="33F32CF1" w14:textId="77777777" w:rsidR="0050055D" w:rsidRPr="00AC73D3" w:rsidRDefault="0050055D" w:rsidP="00972554"/>
        </w:tc>
        <w:tc>
          <w:tcPr>
            <w:tcW w:w="1334" w:type="dxa"/>
            <w:tcBorders>
              <w:bottom w:val="single" w:sz="4" w:space="0" w:color="auto"/>
            </w:tcBorders>
          </w:tcPr>
          <w:p w14:paraId="130FEE73" w14:textId="77777777" w:rsidR="0050055D" w:rsidRPr="00AC73D3" w:rsidRDefault="0050055D" w:rsidP="00972554"/>
        </w:tc>
        <w:tc>
          <w:tcPr>
            <w:tcW w:w="1434" w:type="dxa"/>
            <w:tcBorders>
              <w:bottom w:val="single" w:sz="4" w:space="0" w:color="auto"/>
            </w:tcBorders>
          </w:tcPr>
          <w:p w14:paraId="653B5D89" w14:textId="77777777" w:rsidR="0050055D" w:rsidRPr="00AC73D3" w:rsidRDefault="0050055D" w:rsidP="00972554"/>
        </w:tc>
      </w:tr>
      <w:tr w:rsidR="0050055D" w:rsidRPr="00AC73D3" w14:paraId="36591873" w14:textId="77777777" w:rsidTr="00972554">
        <w:trPr>
          <w:cantSplit/>
          <w:jc w:val="center"/>
        </w:trPr>
        <w:tc>
          <w:tcPr>
            <w:tcW w:w="1619" w:type="dxa"/>
            <w:tcBorders>
              <w:top w:val="single" w:sz="4" w:space="0" w:color="auto"/>
              <w:bottom w:val="single" w:sz="8" w:space="0" w:color="auto"/>
            </w:tcBorders>
            <w:shd w:val="pct20" w:color="000000" w:fill="FFFFFF"/>
          </w:tcPr>
          <w:p w14:paraId="1D626F2C" w14:textId="77777777" w:rsidR="0050055D" w:rsidRPr="00AC73D3" w:rsidRDefault="0050055D" w:rsidP="00972554">
            <w:r w:rsidRPr="00AC73D3">
              <w:t>Review date</w:t>
            </w:r>
          </w:p>
        </w:tc>
        <w:tc>
          <w:tcPr>
            <w:tcW w:w="1313" w:type="dxa"/>
            <w:tcBorders>
              <w:top w:val="single" w:sz="4" w:space="0" w:color="auto"/>
              <w:left w:val="nil"/>
              <w:bottom w:val="single" w:sz="8" w:space="0" w:color="auto"/>
            </w:tcBorders>
            <w:shd w:val="pct20" w:color="000000" w:fill="FFFFFF"/>
          </w:tcPr>
          <w:p w14:paraId="644FB8FC" w14:textId="77777777" w:rsidR="0050055D" w:rsidRPr="00AC73D3" w:rsidRDefault="0050055D" w:rsidP="00972554"/>
        </w:tc>
        <w:tc>
          <w:tcPr>
            <w:tcW w:w="1355" w:type="dxa"/>
            <w:tcBorders>
              <w:top w:val="single" w:sz="4" w:space="0" w:color="auto"/>
              <w:bottom w:val="single" w:sz="8" w:space="0" w:color="auto"/>
            </w:tcBorders>
            <w:shd w:val="pct20" w:color="000000" w:fill="FFFFFF"/>
          </w:tcPr>
          <w:p w14:paraId="617878C2" w14:textId="77777777" w:rsidR="0050055D" w:rsidRPr="00AC73D3" w:rsidRDefault="0050055D" w:rsidP="00972554"/>
        </w:tc>
        <w:tc>
          <w:tcPr>
            <w:tcW w:w="1334" w:type="dxa"/>
            <w:tcBorders>
              <w:top w:val="single" w:sz="4" w:space="0" w:color="auto"/>
              <w:bottom w:val="single" w:sz="8" w:space="0" w:color="auto"/>
            </w:tcBorders>
            <w:shd w:val="pct20" w:color="000000" w:fill="FFFFFF"/>
          </w:tcPr>
          <w:p w14:paraId="65BD82D1" w14:textId="77777777" w:rsidR="0050055D" w:rsidRPr="00AC73D3" w:rsidRDefault="0050055D" w:rsidP="00972554"/>
        </w:tc>
        <w:tc>
          <w:tcPr>
            <w:tcW w:w="1334" w:type="dxa"/>
            <w:tcBorders>
              <w:top w:val="single" w:sz="4" w:space="0" w:color="auto"/>
              <w:bottom w:val="single" w:sz="8" w:space="0" w:color="auto"/>
            </w:tcBorders>
            <w:shd w:val="pct20" w:color="000000" w:fill="FFFFFF"/>
          </w:tcPr>
          <w:p w14:paraId="32506BAF" w14:textId="77777777" w:rsidR="0050055D" w:rsidRPr="00AC73D3" w:rsidRDefault="0050055D" w:rsidP="00972554"/>
        </w:tc>
        <w:tc>
          <w:tcPr>
            <w:tcW w:w="1334" w:type="dxa"/>
            <w:tcBorders>
              <w:top w:val="single" w:sz="4" w:space="0" w:color="auto"/>
              <w:bottom w:val="single" w:sz="8" w:space="0" w:color="auto"/>
            </w:tcBorders>
            <w:shd w:val="pct20" w:color="000000" w:fill="FFFFFF"/>
          </w:tcPr>
          <w:p w14:paraId="523FF7A8" w14:textId="77777777" w:rsidR="0050055D" w:rsidRPr="00AC73D3" w:rsidRDefault="0050055D" w:rsidP="00972554"/>
        </w:tc>
        <w:tc>
          <w:tcPr>
            <w:tcW w:w="1434" w:type="dxa"/>
            <w:tcBorders>
              <w:top w:val="single" w:sz="4" w:space="0" w:color="auto"/>
              <w:bottom w:val="single" w:sz="8" w:space="0" w:color="auto"/>
            </w:tcBorders>
            <w:shd w:val="pct20" w:color="000000" w:fill="FFFFFF"/>
          </w:tcPr>
          <w:p w14:paraId="7B0CD520" w14:textId="77777777" w:rsidR="0050055D" w:rsidRPr="00AC73D3" w:rsidRDefault="0050055D" w:rsidP="00972554"/>
        </w:tc>
      </w:tr>
    </w:tbl>
    <w:p w14:paraId="130BB5F1" w14:textId="77777777" w:rsidR="0050055D" w:rsidRPr="00AC73D3" w:rsidRDefault="0050055D" w:rsidP="0050055D">
      <w:pPr>
        <w:pStyle w:val="BodyText"/>
      </w:pPr>
    </w:p>
    <w:bookmarkEnd w:id="308"/>
    <w:bookmarkEnd w:id="309"/>
    <w:bookmarkEnd w:id="310"/>
    <w:bookmarkEnd w:id="311"/>
    <w:bookmarkEnd w:id="312"/>
    <w:bookmarkEnd w:id="313"/>
    <w:bookmarkEnd w:id="314"/>
    <w:bookmarkEnd w:id="315"/>
    <w:bookmarkEnd w:id="316"/>
    <w:bookmarkEnd w:id="317"/>
    <w:bookmarkEnd w:id="318"/>
    <w:bookmarkEnd w:id="319"/>
    <w:bookmarkEnd w:id="320"/>
    <w:bookmarkEnd w:id="321"/>
    <w:bookmarkEnd w:id="322"/>
    <w:bookmarkEnd w:id="323"/>
    <w:bookmarkEnd w:id="324"/>
    <w:bookmarkEnd w:id="325"/>
    <w:bookmarkEnd w:id="326"/>
    <w:bookmarkEnd w:id="327"/>
    <w:bookmarkEnd w:id="328"/>
    <w:bookmarkEnd w:id="329"/>
    <w:bookmarkEnd w:id="330"/>
    <w:bookmarkEnd w:id="331"/>
    <w:p w14:paraId="434FA0F0" w14:textId="30BEDB4E" w:rsidR="0050055D" w:rsidRDefault="00F058A1" w:rsidP="0050055D">
      <w:pPr>
        <w:pStyle w:val="Heading3"/>
        <w:tabs>
          <w:tab w:val="num" w:pos="709"/>
        </w:tabs>
      </w:pPr>
      <w:r>
        <w:t xml:space="preserve">2.4.3 </w:t>
      </w:r>
      <w:r w:rsidR="0050055D" w:rsidRPr="00AA3B9D">
        <w:t>Site Induction</w:t>
      </w:r>
      <w:r w:rsidR="0050055D">
        <w:t xml:space="preserve"> (CDM Regulation 13 (4) (a))</w:t>
      </w:r>
    </w:p>
    <w:p w14:paraId="60DDEE7A" w14:textId="276EB2C2" w:rsidR="0050055D" w:rsidRDefault="0050055D" w:rsidP="0050055D">
      <w:pPr>
        <w:pStyle w:val="BodyText"/>
      </w:pPr>
      <w:r>
        <w:t xml:space="preserve">A suitable site induction will be carried out by the Project Safety Manager or </w:t>
      </w:r>
      <w:r w:rsidR="001D0B88">
        <w:t xml:space="preserve">SPG Construction </w:t>
      </w:r>
      <w:r>
        <w:t xml:space="preserve">delegated person for all persons coming onto the project before they access site. </w:t>
      </w:r>
    </w:p>
    <w:p w14:paraId="3D12AF9D" w14:textId="67B041F3" w:rsidR="0050055D" w:rsidRPr="00AA3B9D" w:rsidRDefault="0050055D" w:rsidP="0050055D">
      <w:pPr>
        <w:pStyle w:val="BodyText"/>
      </w:pPr>
      <w:r>
        <w:t>The induction will include all information on Induction Training – Typical Agenda and will be recorded on Induction Record (180-010).</w:t>
      </w:r>
    </w:p>
    <w:p w14:paraId="10E7E617" w14:textId="7161F84F" w:rsidR="0050055D" w:rsidRPr="0096553F" w:rsidRDefault="00F058A1" w:rsidP="0050055D">
      <w:pPr>
        <w:keepNext/>
        <w:numPr>
          <w:ilvl w:val="2"/>
          <w:numId w:val="1"/>
        </w:numPr>
        <w:tabs>
          <w:tab w:val="num" w:pos="709"/>
        </w:tabs>
        <w:spacing w:before="180" w:after="60"/>
        <w:outlineLvl w:val="2"/>
        <w:rPr>
          <w:rFonts w:cs="Arial"/>
          <w:b/>
          <w:bCs/>
        </w:rPr>
      </w:pPr>
      <w:bookmarkStart w:id="332" w:name="_Toc446317745"/>
      <w:bookmarkStart w:id="333" w:name="_Toc473724902"/>
      <w:bookmarkStart w:id="334" w:name="_Toc259446063"/>
      <w:bookmarkStart w:id="335" w:name="_Toc300154110"/>
      <w:bookmarkStart w:id="336" w:name="_Toc307998596"/>
      <w:bookmarkStart w:id="337" w:name="_Toc307999453"/>
      <w:bookmarkStart w:id="338" w:name="_Toc309391739"/>
      <w:bookmarkStart w:id="339" w:name="_Toc309392422"/>
      <w:bookmarkStart w:id="340" w:name="_Toc309392601"/>
      <w:bookmarkStart w:id="341" w:name="_Toc309392714"/>
      <w:bookmarkStart w:id="342" w:name="_Toc309641286"/>
      <w:bookmarkStart w:id="343" w:name="_Toc309641848"/>
      <w:bookmarkStart w:id="344" w:name="_Toc309652333"/>
      <w:bookmarkStart w:id="345" w:name="_Toc309804235"/>
      <w:bookmarkStart w:id="346" w:name="_Toc309814629"/>
      <w:bookmarkStart w:id="347" w:name="_Toc310447521"/>
      <w:bookmarkStart w:id="348" w:name="_Toc327187706"/>
      <w:bookmarkStart w:id="349" w:name="_Toc328399010"/>
      <w:bookmarkStart w:id="350" w:name="_Toc330886301"/>
      <w:bookmarkStart w:id="351" w:name="_Toc332619080"/>
      <w:bookmarkStart w:id="352" w:name="_Toc332629139"/>
      <w:bookmarkStart w:id="353" w:name="_Toc355707223"/>
      <w:bookmarkStart w:id="354" w:name="_Toc359915017"/>
      <w:bookmarkStart w:id="355" w:name="_Toc359915120"/>
      <w:bookmarkStart w:id="356" w:name="_Toc381013296"/>
      <w:bookmarkStart w:id="357" w:name="_Toc381362929"/>
      <w:r>
        <w:rPr>
          <w:rFonts w:cs="Arial"/>
          <w:b/>
          <w:bCs/>
        </w:rPr>
        <w:lastRenderedPageBreak/>
        <w:t xml:space="preserve">2.4.4 </w:t>
      </w:r>
      <w:r w:rsidR="0050055D" w:rsidRPr="0096553F">
        <w:rPr>
          <w:rFonts w:cs="Arial"/>
          <w:b/>
          <w:bCs/>
        </w:rPr>
        <w:t>Arrangements for Monitoring (CDM Regulation 13 (1))</w:t>
      </w:r>
      <w:bookmarkEnd w:id="332"/>
      <w:bookmarkEnd w:id="333"/>
    </w:p>
    <w:p w14:paraId="2B72C1D8" w14:textId="25225312" w:rsidR="0050055D" w:rsidRPr="0096553F" w:rsidRDefault="001D0B88" w:rsidP="0050055D">
      <w:pPr>
        <w:spacing w:before="60" w:after="60"/>
        <w:ind w:left="720"/>
        <w:rPr>
          <w:rFonts w:cs="Arial"/>
        </w:rPr>
      </w:pPr>
      <w:r>
        <w:rPr>
          <w:rFonts w:cs="Arial"/>
        </w:rPr>
        <w:t>SPG Construction</w:t>
      </w:r>
      <w:r w:rsidR="0050055D" w:rsidRPr="0096553F">
        <w:rPr>
          <w:rFonts w:cs="Arial"/>
        </w:rPr>
        <w:t xml:space="preserve"> arrangements for monitoring health and safety on this project are carried out and documented as follows:</w:t>
      </w:r>
    </w:p>
    <w:p w14:paraId="6C834BDD" w14:textId="77777777" w:rsidR="0050055D" w:rsidRPr="0096553F" w:rsidRDefault="0050055D" w:rsidP="00720BE5">
      <w:pPr>
        <w:numPr>
          <w:ilvl w:val="0"/>
          <w:numId w:val="11"/>
        </w:numPr>
        <w:spacing w:after="200" w:line="276" w:lineRule="auto"/>
        <w:contextualSpacing/>
        <w:rPr>
          <w:rFonts w:eastAsia="Calibri" w:cs="Arial"/>
          <w:lang w:eastAsia="en-US"/>
        </w:rPr>
      </w:pPr>
      <w:r w:rsidRPr="0096553F">
        <w:rPr>
          <w:rFonts w:eastAsia="Calibri" w:cs="Arial"/>
          <w:lang w:eastAsia="en-US"/>
        </w:rPr>
        <w:t>Daily Site Diary - daily</w:t>
      </w:r>
    </w:p>
    <w:p w14:paraId="040259AC" w14:textId="32F0167C" w:rsidR="0050055D" w:rsidRPr="0096553F" w:rsidRDefault="0050055D" w:rsidP="00720BE5">
      <w:pPr>
        <w:numPr>
          <w:ilvl w:val="0"/>
          <w:numId w:val="11"/>
        </w:numPr>
        <w:spacing w:after="200" w:line="276" w:lineRule="auto"/>
        <w:contextualSpacing/>
        <w:rPr>
          <w:rFonts w:eastAsia="Calibri" w:cs="Arial"/>
          <w:lang w:eastAsia="en-US"/>
        </w:rPr>
      </w:pPr>
      <w:r w:rsidRPr="0096553F">
        <w:rPr>
          <w:rFonts w:eastAsia="Calibri" w:cs="Arial"/>
          <w:lang w:eastAsia="en-US"/>
        </w:rPr>
        <w:t xml:space="preserve">Project Safety Manager’s health, safety and environment report– weekly </w:t>
      </w:r>
    </w:p>
    <w:p w14:paraId="6936BCAD" w14:textId="677E5106" w:rsidR="0050055D" w:rsidRPr="0096553F" w:rsidRDefault="0050055D" w:rsidP="00720BE5">
      <w:pPr>
        <w:numPr>
          <w:ilvl w:val="0"/>
          <w:numId w:val="11"/>
        </w:numPr>
        <w:spacing w:after="200" w:line="276" w:lineRule="auto"/>
        <w:contextualSpacing/>
        <w:rPr>
          <w:rFonts w:eastAsia="Calibri" w:cs="Arial"/>
          <w:lang w:eastAsia="en-US"/>
        </w:rPr>
      </w:pPr>
      <w:r w:rsidRPr="0096553F">
        <w:rPr>
          <w:rFonts w:eastAsia="Calibri" w:cs="Arial"/>
          <w:lang w:eastAsia="en-US"/>
        </w:rPr>
        <w:t>Project Safety, Health and Environmental report – month</w:t>
      </w:r>
      <w:r>
        <w:rPr>
          <w:rFonts w:eastAsia="Calibri" w:cs="Arial"/>
          <w:lang w:eastAsia="en-US"/>
        </w:rPr>
        <w:t>ly/</w:t>
      </w:r>
      <w:r w:rsidRPr="0096553F">
        <w:rPr>
          <w:rFonts w:eastAsia="Calibri" w:cs="Arial"/>
          <w:lang w:eastAsia="en-US"/>
        </w:rPr>
        <w:t>bi-monthly</w:t>
      </w:r>
      <w:r>
        <w:rPr>
          <w:rFonts w:eastAsia="Calibri" w:cs="Arial"/>
          <w:lang w:eastAsia="en-US"/>
        </w:rPr>
        <w:t xml:space="preserve"> or as agreed</w:t>
      </w:r>
    </w:p>
    <w:p w14:paraId="2DF50502" w14:textId="77777777" w:rsidR="0050055D" w:rsidRPr="0096553F" w:rsidRDefault="0050055D" w:rsidP="00720BE5">
      <w:pPr>
        <w:numPr>
          <w:ilvl w:val="0"/>
          <w:numId w:val="11"/>
        </w:numPr>
        <w:spacing w:after="200" w:line="276" w:lineRule="auto"/>
        <w:contextualSpacing/>
        <w:rPr>
          <w:rFonts w:eastAsia="Calibri" w:cs="Arial"/>
          <w:lang w:eastAsia="en-US"/>
        </w:rPr>
      </w:pPr>
      <w:r w:rsidRPr="0096553F">
        <w:rPr>
          <w:rFonts w:eastAsia="Calibri" w:cs="Arial"/>
          <w:lang w:eastAsia="en-US"/>
        </w:rPr>
        <w:t>Subcontractor H&amp;S Performance Monitoring - monthly</w:t>
      </w:r>
    </w:p>
    <w:p w14:paraId="2BCDD95F" w14:textId="77777777" w:rsidR="0050055D" w:rsidRPr="0096553F" w:rsidRDefault="0050055D" w:rsidP="00720BE5">
      <w:pPr>
        <w:numPr>
          <w:ilvl w:val="0"/>
          <w:numId w:val="11"/>
        </w:numPr>
        <w:spacing w:after="200" w:line="276" w:lineRule="auto"/>
        <w:contextualSpacing/>
        <w:rPr>
          <w:rFonts w:eastAsia="Calibri" w:cs="Arial"/>
          <w:lang w:eastAsia="en-US"/>
        </w:rPr>
      </w:pPr>
      <w:r w:rsidRPr="0096553F">
        <w:rPr>
          <w:rFonts w:eastAsia="Calibri" w:cs="Arial"/>
          <w:lang w:eastAsia="en-US"/>
        </w:rPr>
        <w:t>Subcontractor PEP monitoring – quarterly</w:t>
      </w:r>
    </w:p>
    <w:bookmarkEnd w:id="334"/>
    <w:bookmarkEnd w:id="335"/>
    <w:bookmarkEnd w:id="336"/>
    <w:bookmarkEnd w:id="337"/>
    <w:bookmarkEnd w:id="338"/>
    <w:bookmarkEnd w:id="339"/>
    <w:bookmarkEnd w:id="340"/>
    <w:bookmarkEnd w:id="341"/>
    <w:bookmarkEnd w:id="342"/>
    <w:bookmarkEnd w:id="343"/>
    <w:bookmarkEnd w:id="344"/>
    <w:bookmarkEnd w:id="345"/>
    <w:bookmarkEnd w:id="346"/>
    <w:bookmarkEnd w:id="347"/>
    <w:bookmarkEnd w:id="348"/>
    <w:bookmarkEnd w:id="349"/>
    <w:bookmarkEnd w:id="350"/>
    <w:bookmarkEnd w:id="351"/>
    <w:bookmarkEnd w:id="352"/>
    <w:bookmarkEnd w:id="353"/>
    <w:bookmarkEnd w:id="354"/>
    <w:bookmarkEnd w:id="355"/>
    <w:bookmarkEnd w:id="356"/>
    <w:bookmarkEnd w:id="357"/>
    <w:p w14:paraId="496B4EF2" w14:textId="77777777" w:rsidR="0050055D" w:rsidRPr="00AC73D3" w:rsidRDefault="0050055D" w:rsidP="0050055D">
      <w:pPr>
        <w:pStyle w:val="BodyText"/>
      </w:pPr>
    </w:p>
    <w:p w14:paraId="4D8CB2E1" w14:textId="754B47D0" w:rsidR="001D0B88" w:rsidRPr="00DB49AB" w:rsidRDefault="00B24663" w:rsidP="00720BE5">
      <w:pPr>
        <w:pStyle w:val="Heading2"/>
        <w:numPr>
          <w:ilvl w:val="1"/>
          <w:numId w:val="13"/>
        </w:numPr>
      </w:pPr>
      <w:bookmarkStart w:id="358" w:name="_Toc446317747"/>
      <w:bookmarkStart w:id="359" w:name="_Toc473724904"/>
      <w:bookmarkStart w:id="360" w:name="_Toc196116707"/>
      <w:bookmarkStart w:id="361" w:name="_Toc259446073"/>
      <w:bookmarkStart w:id="362" w:name="_Toc300154120"/>
      <w:bookmarkStart w:id="363" w:name="_Toc307998606"/>
      <w:bookmarkStart w:id="364" w:name="_Toc307999463"/>
      <w:bookmarkStart w:id="365" w:name="_Toc309391749"/>
      <w:bookmarkStart w:id="366" w:name="_Toc309392432"/>
      <w:bookmarkStart w:id="367" w:name="_Toc309392611"/>
      <w:bookmarkStart w:id="368" w:name="_Toc309392724"/>
      <w:bookmarkStart w:id="369" w:name="_Toc309641296"/>
      <w:bookmarkStart w:id="370" w:name="_Toc309641858"/>
      <w:bookmarkStart w:id="371" w:name="_Toc309652343"/>
      <w:bookmarkStart w:id="372" w:name="_Toc309804245"/>
      <w:bookmarkStart w:id="373" w:name="_Toc309814639"/>
      <w:bookmarkStart w:id="374" w:name="_Toc310447531"/>
      <w:bookmarkStart w:id="375" w:name="_Toc327187716"/>
      <w:bookmarkStart w:id="376" w:name="_Toc328399020"/>
      <w:bookmarkStart w:id="377" w:name="_Toc330886311"/>
      <w:bookmarkStart w:id="378" w:name="_Toc332619090"/>
      <w:bookmarkStart w:id="379" w:name="_Toc332629149"/>
      <w:bookmarkStart w:id="380" w:name="_Toc355707233"/>
      <w:bookmarkStart w:id="381" w:name="_Toc359915027"/>
      <w:bookmarkStart w:id="382" w:name="_Toc359915130"/>
      <w:bookmarkStart w:id="383" w:name="_Toc381013306"/>
      <w:bookmarkStart w:id="384" w:name="_Toc381362939"/>
      <w:r>
        <w:t xml:space="preserve">2.5 </w:t>
      </w:r>
      <w:r w:rsidR="001D0B88" w:rsidRPr="00AC73D3">
        <w:t>Consultation with the Workforce</w:t>
      </w:r>
      <w:r w:rsidR="001D0B88">
        <w:t xml:space="preserve"> (CDM Regulations Appendix 3 (5) (b) (iv))</w:t>
      </w:r>
      <w:bookmarkEnd w:id="358"/>
      <w:bookmarkEnd w:id="359"/>
    </w:p>
    <w:p w14:paraId="29B74FA9" w14:textId="550550E7" w:rsidR="001D0B88" w:rsidRPr="009B74C2" w:rsidRDefault="00B24663" w:rsidP="001D0B88">
      <w:pPr>
        <w:pStyle w:val="Heading3"/>
        <w:tabs>
          <w:tab w:val="num" w:pos="709"/>
        </w:tabs>
        <w:ind w:hanging="862"/>
        <w:rPr>
          <w:bCs w:val="0"/>
        </w:rPr>
      </w:pPr>
      <w:bookmarkStart w:id="385" w:name="_Toc446317748"/>
      <w:bookmarkStart w:id="386" w:name="_Toc473724905"/>
      <w:bookmarkStart w:id="387" w:name="_Toc259446074"/>
      <w:bookmarkStart w:id="388" w:name="_Toc300154121"/>
      <w:bookmarkStart w:id="389" w:name="_Toc307998607"/>
      <w:bookmarkStart w:id="390" w:name="_Toc307999464"/>
      <w:bookmarkStart w:id="391" w:name="_Toc309391750"/>
      <w:bookmarkStart w:id="392" w:name="_Toc309392433"/>
      <w:bookmarkStart w:id="393" w:name="_Toc309392612"/>
      <w:bookmarkStart w:id="394" w:name="_Toc309392725"/>
      <w:bookmarkStart w:id="395" w:name="_Toc309641297"/>
      <w:bookmarkStart w:id="396" w:name="_Toc309641859"/>
      <w:bookmarkStart w:id="397" w:name="_Toc309652344"/>
      <w:bookmarkStart w:id="398" w:name="_Toc309804246"/>
      <w:bookmarkStart w:id="399" w:name="_Toc309814640"/>
      <w:bookmarkStart w:id="400" w:name="_Toc310447532"/>
      <w:bookmarkStart w:id="401" w:name="_Toc327187717"/>
      <w:bookmarkStart w:id="402" w:name="_Toc328399021"/>
      <w:bookmarkStart w:id="403" w:name="_Toc330886312"/>
      <w:bookmarkStart w:id="404" w:name="_Toc332619091"/>
      <w:bookmarkStart w:id="405" w:name="_Toc332629150"/>
      <w:bookmarkStart w:id="406" w:name="_Toc355707234"/>
      <w:bookmarkStart w:id="407" w:name="_Toc359915028"/>
      <w:bookmarkStart w:id="408" w:name="_Toc359915131"/>
      <w:bookmarkStart w:id="409" w:name="_Toc381013307"/>
      <w:bookmarkStart w:id="410" w:name="_Toc381362940"/>
      <w:bookmarkEnd w:id="360"/>
      <w:bookmarkEnd w:id="361"/>
      <w:bookmarkEnd w:id="362"/>
      <w:bookmarkEnd w:id="363"/>
      <w:bookmarkEnd w:id="364"/>
      <w:bookmarkEnd w:id="365"/>
      <w:bookmarkEnd w:id="366"/>
      <w:bookmarkEnd w:id="367"/>
      <w:bookmarkEnd w:id="368"/>
      <w:bookmarkEnd w:id="369"/>
      <w:bookmarkEnd w:id="370"/>
      <w:bookmarkEnd w:id="371"/>
      <w:bookmarkEnd w:id="372"/>
      <w:bookmarkEnd w:id="373"/>
      <w:bookmarkEnd w:id="374"/>
      <w:bookmarkEnd w:id="375"/>
      <w:bookmarkEnd w:id="376"/>
      <w:bookmarkEnd w:id="377"/>
      <w:bookmarkEnd w:id="378"/>
      <w:bookmarkEnd w:id="379"/>
      <w:bookmarkEnd w:id="380"/>
      <w:bookmarkEnd w:id="381"/>
      <w:bookmarkEnd w:id="382"/>
      <w:bookmarkEnd w:id="383"/>
      <w:bookmarkEnd w:id="384"/>
      <w:r>
        <w:rPr>
          <w:bCs w:val="0"/>
        </w:rPr>
        <w:t xml:space="preserve">2.5.1 </w:t>
      </w:r>
      <w:r w:rsidR="001D0B88" w:rsidRPr="009B74C2">
        <w:rPr>
          <w:bCs w:val="0"/>
        </w:rPr>
        <w:t>Introduction</w:t>
      </w:r>
      <w:bookmarkEnd w:id="385"/>
      <w:bookmarkEnd w:id="386"/>
    </w:p>
    <w:p w14:paraId="7877CBC6" w14:textId="7A61D416" w:rsidR="001D0B88" w:rsidRPr="009B74C2" w:rsidRDefault="001D0B88" w:rsidP="001D0B88">
      <w:pPr>
        <w:autoSpaceDE w:val="0"/>
        <w:autoSpaceDN w:val="0"/>
        <w:adjustRightInd w:val="0"/>
        <w:rPr>
          <w:rFonts w:eastAsia="Calibri" w:cs="Arial"/>
          <w:color w:val="000000"/>
        </w:rPr>
      </w:pPr>
      <w:r w:rsidRPr="009B74C2">
        <w:rPr>
          <w:rFonts w:eastAsia="Calibri" w:cs="Arial"/>
          <w:color w:val="000000"/>
        </w:rPr>
        <w:t xml:space="preserve">The importance of involving workers in decisions about their health and safety is a vital element to securing health and safety in the construction industry. As principal contractor </w:t>
      </w:r>
      <w:r w:rsidR="00E50D74">
        <w:rPr>
          <w:rFonts w:eastAsia="Calibri" w:cs="Arial"/>
          <w:color w:val="000000"/>
        </w:rPr>
        <w:t>SPG Construction</w:t>
      </w:r>
      <w:r w:rsidRPr="009B74C2">
        <w:rPr>
          <w:rFonts w:eastAsia="Calibri" w:cs="Arial"/>
          <w:color w:val="000000"/>
        </w:rPr>
        <w:t xml:space="preserve"> has a duty under CDM 2015 to involve the workforce in matters of health, safety and welfare; however, this is in addition to the duty under separate legislation on all employers to consult with their employees.</w:t>
      </w:r>
    </w:p>
    <w:p w14:paraId="26D172C7" w14:textId="1A3DAF57" w:rsidR="001D0B88" w:rsidRPr="0096553F" w:rsidRDefault="00B24663" w:rsidP="001D0B88">
      <w:pPr>
        <w:keepNext/>
        <w:numPr>
          <w:ilvl w:val="2"/>
          <w:numId w:val="1"/>
        </w:numPr>
        <w:tabs>
          <w:tab w:val="num" w:pos="709"/>
        </w:tabs>
        <w:spacing w:before="180" w:after="60"/>
        <w:ind w:hanging="862"/>
        <w:outlineLvl w:val="2"/>
        <w:rPr>
          <w:rFonts w:cs="Arial"/>
          <w:b/>
        </w:rPr>
      </w:pPr>
      <w:bookmarkStart w:id="411" w:name="_Toc446317749"/>
      <w:bookmarkStart w:id="412" w:name="_Toc473724906"/>
      <w:bookmarkStart w:id="413" w:name="_Toc259446075"/>
      <w:bookmarkStart w:id="414" w:name="_Toc300154122"/>
      <w:bookmarkStart w:id="415" w:name="_Toc307998608"/>
      <w:bookmarkStart w:id="416" w:name="_Toc307999465"/>
      <w:bookmarkStart w:id="417" w:name="_Toc309391751"/>
      <w:bookmarkStart w:id="418" w:name="_Toc309392434"/>
      <w:bookmarkStart w:id="419" w:name="_Toc309392613"/>
      <w:bookmarkStart w:id="420" w:name="_Toc309392726"/>
      <w:bookmarkStart w:id="421" w:name="_Toc309641298"/>
      <w:bookmarkStart w:id="422" w:name="_Toc309641860"/>
      <w:bookmarkStart w:id="423" w:name="_Toc309652345"/>
      <w:bookmarkStart w:id="424" w:name="_Toc309804247"/>
      <w:bookmarkStart w:id="425" w:name="_Toc309814641"/>
      <w:bookmarkStart w:id="426" w:name="_Toc310447533"/>
      <w:bookmarkStart w:id="427" w:name="_Toc327187718"/>
      <w:bookmarkStart w:id="428" w:name="_Toc328399022"/>
      <w:bookmarkStart w:id="429" w:name="_Toc330886313"/>
      <w:bookmarkStart w:id="430" w:name="_Toc332619092"/>
      <w:bookmarkStart w:id="431" w:name="_Toc332629151"/>
      <w:bookmarkStart w:id="432" w:name="_Toc355707235"/>
      <w:bookmarkStart w:id="433" w:name="_Toc359915029"/>
      <w:bookmarkStart w:id="434" w:name="_Toc359915132"/>
      <w:bookmarkStart w:id="435" w:name="_Toc381013308"/>
      <w:bookmarkStart w:id="436" w:name="_Toc381362941"/>
      <w:bookmarkEnd w:id="387"/>
      <w:bookmarkEnd w:id="388"/>
      <w:bookmarkEnd w:id="389"/>
      <w:bookmarkEnd w:id="390"/>
      <w:bookmarkEnd w:id="391"/>
      <w:bookmarkEnd w:id="392"/>
      <w:bookmarkEnd w:id="393"/>
      <w:bookmarkEnd w:id="394"/>
      <w:bookmarkEnd w:id="395"/>
      <w:bookmarkEnd w:id="396"/>
      <w:bookmarkEnd w:id="397"/>
      <w:bookmarkEnd w:id="398"/>
      <w:bookmarkEnd w:id="399"/>
      <w:bookmarkEnd w:id="400"/>
      <w:bookmarkEnd w:id="401"/>
      <w:bookmarkEnd w:id="402"/>
      <w:bookmarkEnd w:id="403"/>
      <w:bookmarkEnd w:id="404"/>
      <w:bookmarkEnd w:id="405"/>
      <w:bookmarkEnd w:id="406"/>
      <w:bookmarkEnd w:id="407"/>
      <w:bookmarkEnd w:id="408"/>
      <w:bookmarkEnd w:id="409"/>
      <w:bookmarkEnd w:id="410"/>
      <w:r>
        <w:rPr>
          <w:rFonts w:cs="Arial"/>
          <w:b/>
        </w:rPr>
        <w:t xml:space="preserve">2.5.2 </w:t>
      </w:r>
      <w:r w:rsidR="001D0B88" w:rsidRPr="0096553F">
        <w:rPr>
          <w:rFonts w:cs="Arial"/>
          <w:b/>
        </w:rPr>
        <w:t>Arrangements for involving the workers</w:t>
      </w:r>
      <w:bookmarkEnd w:id="411"/>
      <w:bookmarkEnd w:id="412"/>
    </w:p>
    <w:p w14:paraId="4C2CFBE8" w14:textId="77777777" w:rsidR="001D0B88" w:rsidRDefault="001D0B88" w:rsidP="001D0B88">
      <w:pPr>
        <w:autoSpaceDE w:val="0"/>
        <w:autoSpaceDN w:val="0"/>
        <w:adjustRightInd w:val="0"/>
        <w:rPr>
          <w:rFonts w:eastAsia="Calibri" w:cs="Arial"/>
          <w:color w:val="000000"/>
        </w:rPr>
      </w:pPr>
      <w:r w:rsidRPr="0096553F">
        <w:rPr>
          <w:rFonts w:eastAsia="Calibri" w:cs="Arial"/>
          <w:color w:val="000000"/>
        </w:rPr>
        <w:t xml:space="preserve">Consultation with the workforce requires a </w:t>
      </w:r>
      <w:proofErr w:type="gramStart"/>
      <w:r w:rsidRPr="0096553F">
        <w:rPr>
          <w:rFonts w:eastAsia="Calibri" w:cs="Arial"/>
          <w:color w:val="000000"/>
        </w:rPr>
        <w:t>two way</w:t>
      </w:r>
      <w:proofErr w:type="gramEnd"/>
      <w:r w:rsidRPr="0096553F">
        <w:rPr>
          <w:rFonts w:eastAsia="Calibri" w:cs="Arial"/>
          <w:color w:val="000000"/>
        </w:rPr>
        <w:t xml:space="preserve"> exchange to ensure that health, safety and welfare measures are developed, promoted and checked for effectiveness. This will only be achieved if consultation is carried out in a timely manner. To implement the above the following arrangements will be implemented on site:</w:t>
      </w:r>
    </w:p>
    <w:p w14:paraId="74C8D549" w14:textId="77777777" w:rsidR="001D0B88" w:rsidRPr="0096553F" w:rsidRDefault="001D0B88" w:rsidP="001D0B88">
      <w:pPr>
        <w:autoSpaceDE w:val="0"/>
        <w:autoSpaceDN w:val="0"/>
        <w:adjustRightInd w:val="0"/>
        <w:rPr>
          <w:rFonts w:eastAsia="Calibri" w:cs="Arial"/>
          <w:color w:val="00000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1"/>
      </w:tblGrid>
      <w:tr w:rsidR="001D0B88" w:rsidRPr="009B74C2" w14:paraId="6009935F" w14:textId="77777777" w:rsidTr="00972554">
        <w:tc>
          <w:tcPr>
            <w:tcW w:w="9962" w:type="dxa"/>
            <w:shd w:val="clear" w:color="auto" w:fill="auto"/>
          </w:tcPr>
          <w:p w14:paraId="57AB41D6" w14:textId="2F507024" w:rsidR="001D0B88" w:rsidRPr="009B74C2" w:rsidRDefault="00E50D74" w:rsidP="00972554">
            <w:pPr>
              <w:tabs>
                <w:tab w:val="left" w:pos="2343"/>
              </w:tabs>
              <w:autoSpaceDE w:val="0"/>
              <w:autoSpaceDN w:val="0"/>
              <w:adjustRightInd w:val="0"/>
              <w:spacing w:before="120"/>
              <w:rPr>
                <w:rFonts w:eastAsia="Calibri" w:cs="Arial"/>
                <w:color w:val="000000"/>
              </w:rPr>
            </w:pPr>
            <w:r>
              <w:rPr>
                <w:rFonts w:eastAsia="Calibri" w:cs="Arial"/>
                <w:color w:val="000000"/>
              </w:rPr>
              <w:t xml:space="preserve">SPG Construction </w:t>
            </w:r>
            <w:r w:rsidR="001D0B88" w:rsidRPr="009B74C2">
              <w:rPr>
                <w:rFonts w:eastAsia="Calibri" w:cs="Arial"/>
                <w:color w:val="000000"/>
              </w:rPr>
              <w:t xml:space="preserve">will consult with other contractors each month at the Safety Review meeting, which will be formerly </w:t>
            </w:r>
            <w:proofErr w:type="spellStart"/>
            <w:r w:rsidR="001D0B88" w:rsidRPr="009B74C2">
              <w:rPr>
                <w:rFonts w:eastAsia="Calibri" w:cs="Arial"/>
                <w:color w:val="000000"/>
              </w:rPr>
              <w:t>minuted</w:t>
            </w:r>
            <w:proofErr w:type="spellEnd"/>
            <w:r w:rsidR="001D0B88" w:rsidRPr="009B74C2">
              <w:rPr>
                <w:rFonts w:eastAsia="Calibri" w:cs="Arial"/>
                <w:color w:val="000000"/>
              </w:rPr>
              <w:t>.</w:t>
            </w:r>
            <w:r w:rsidR="001D0B88" w:rsidRPr="009B74C2">
              <w:rPr>
                <w:rFonts w:eastAsia="Calibri" w:cs="Arial"/>
                <w:color w:val="000000"/>
              </w:rPr>
              <w:tab/>
            </w:r>
          </w:p>
        </w:tc>
      </w:tr>
      <w:tr w:rsidR="001D0B88" w:rsidRPr="009B74C2" w14:paraId="1EED5B1F" w14:textId="77777777" w:rsidTr="00972554">
        <w:tc>
          <w:tcPr>
            <w:tcW w:w="9962" w:type="dxa"/>
            <w:shd w:val="clear" w:color="auto" w:fill="auto"/>
          </w:tcPr>
          <w:p w14:paraId="6A677B2D" w14:textId="1131C325" w:rsidR="001D0B88" w:rsidRPr="009B74C2" w:rsidRDefault="00E50D74" w:rsidP="00972554">
            <w:pPr>
              <w:tabs>
                <w:tab w:val="left" w:pos="720"/>
                <w:tab w:val="num" w:pos="1080"/>
              </w:tabs>
              <w:spacing w:before="120" w:after="60"/>
              <w:ind w:right="749"/>
              <w:rPr>
                <w:rFonts w:eastAsia="Calibri" w:cs="Arial"/>
              </w:rPr>
            </w:pPr>
            <w:r>
              <w:rPr>
                <w:rFonts w:eastAsia="Calibri" w:cs="Arial"/>
              </w:rPr>
              <w:t>SPG Construction</w:t>
            </w:r>
            <w:r w:rsidR="001D0B88" w:rsidRPr="009B74C2">
              <w:rPr>
                <w:rFonts w:eastAsia="Calibri" w:cs="Arial"/>
              </w:rPr>
              <w:t xml:space="preserve"> will also consult with the workforce each month, either as a group or with the group’s representatives at a Safety Action Group meeting.  In either case the key points raised will be</w:t>
            </w:r>
            <w:r w:rsidR="001D0B88">
              <w:rPr>
                <w:rFonts w:eastAsia="Calibri" w:cs="Arial"/>
              </w:rPr>
              <w:t xml:space="preserve"> listed on a</w:t>
            </w:r>
            <w:r w:rsidR="001D0B88" w:rsidRPr="009B74C2">
              <w:rPr>
                <w:rFonts w:eastAsia="Calibri" w:cs="Arial"/>
              </w:rPr>
              <w:t xml:space="preserve"> ‘what you said board’ and photographed</w:t>
            </w:r>
            <w:r w:rsidR="001D0B88">
              <w:rPr>
                <w:rFonts w:eastAsia="Calibri" w:cs="Arial"/>
              </w:rPr>
              <w:t xml:space="preserve"> as a record,</w:t>
            </w:r>
            <w:r w:rsidR="001D0B88" w:rsidRPr="009B74C2">
              <w:rPr>
                <w:rFonts w:eastAsia="Calibri" w:cs="Arial"/>
              </w:rPr>
              <w:t xml:space="preserve"> </w:t>
            </w:r>
            <w:r w:rsidR="001D0B88">
              <w:rPr>
                <w:rFonts w:eastAsia="Calibri" w:cs="Arial"/>
              </w:rPr>
              <w:t>or distributed by written minutes</w:t>
            </w:r>
            <w:r w:rsidR="001D0B88" w:rsidRPr="009B74C2">
              <w:rPr>
                <w:rFonts w:eastAsia="Calibri" w:cs="Arial"/>
              </w:rPr>
              <w:t xml:space="preserve">. </w:t>
            </w:r>
          </w:p>
        </w:tc>
      </w:tr>
      <w:tr w:rsidR="001D0B88" w:rsidRPr="009B74C2" w14:paraId="6DA9E87A" w14:textId="77777777" w:rsidTr="00972554">
        <w:tc>
          <w:tcPr>
            <w:tcW w:w="9962" w:type="dxa"/>
            <w:shd w:val="clear" w:color="auto" w:fill="auto"/>
          </w:tcPr>
          <w:p w14:paraId="12CD6BB6" w14:textId="77777777" w:rsidR="001D0B88" w:rsidRPr="009B74C2" w:rsidRDefault="001D0B88" w:rsidP="00972554">
            <w:pPr>
              <w:tabs>
                <w:tab w:val="left" w:pos="2343"/>
              </w:tabs>
              <w:autoSpaceDE w:val="0"/>
              <w:autoSpaceDN w:val="0"/>
              <w:adjustRightInd w:val="0"/>
              <w:spacing w:before="120"/>
              <w:rPr>
                <w:rFonts w:eastAsia="Calibri" w:cs="Arial"/>
                <w:color w:val="000000"/>
              </w:rPr>
            </w:pPr>
            <w:r w:rsidRPr="009B74C2">
              <w:rPr>
                <w:rFonts w:eastAsia="Calibri" w:cs="Arial"/>
                <w:color w:val="000000"/>
              </w:rPr>
              <w:t>Employers will consult with their employees during the pre-work discussion ‘Safe to Start’.</w:t>
            </w:r>
          </w:p>
        </w:tc>
      </w:tr>
      <w:bookmarkEnd w:id="413"/>
      <w:bookmarkEnd w:id="414"/>
      <w:bookmarkEnd w:id="415"/>
      <w:bookmarkEnd w:id="416"/>
      <w:bookmarkEnd w:id="417"/>
      <w:bookmarkEnd w:id="418"/>
      <w:bookmarkEnd w:id="419"/>
      <w:bookmarkEnd w:id="420"/>
      <w:bookmarkEnd w:id="421"/>
      <w:bookmarkEnd w:id="422"/>
      <w:bookmarkEnd w:id="423"/>
      <w:bookmarkEnd w:id="424"/>
      <w:bookmarkEnd w:id="425"/>
      <w:bookmarkEnd w:id="426"/>
      <w:bookmarkEnd w:id="427"/>
      <w:bookmarkEnd w:id="428"/>
      <w:bookmarkEnd w:id="429"/>
      <w:bookmarkEnd w:id="430"/>
      <w:bookmarkEnd w:id="431"/>
      <w:bookmarkEnd w:id="432"/>
      <w:bookmarkEnd w:id="433"/>
      <w:bookmarkEnd w:id="434"/>
      <w:bookmarkEnd w:id="435"/>
      <w:bookmarkEnd w:id="436"/>
    </w:tbl>
    <w:p w14:paraId="2A48757A" w14:textId="77777777" w:rsidR="001D0B88" w:rsidRPr="00AC73D3" w:rsidRDefault="001D0B88" w:rsidP="001D0B88"/>
    <w:p w14:paraId="1EE841A2" w14:textId="2474699B" w:rsidR="00737CD8" w:rsidRDefault="00737CD8" w:rsidP="007F65AA">
      <w:pPr>
        <w:rPr>
          <w:sz w:val="40"/>
          <w:szCs w:val="40"/>
          <w:u w:val="single"/>
        </w:rPr>
      </w:pPr>
      <w:bookmarkStart w:id="437" w:name="_Toc447542423"/>
      <w:bookmarkStart w:id="438" w:name="_Toc447542433"/>
      <w:bookmarkStart w:id="439" w:name="_Toc447542443"/>
      <w:bookmarkStart w:id="440" w:name="_Toc447542453"/>
      <w:bookmarkStart w:id="441" w:name="_Toc447542463"/>
      <w:bookmarkStart w:id="442" w:name="_Toc447542468"/>
      <w:bookmarkStart w:id="443" w:name="_Toc447542473"/>
      <w:bookmarkStart w:id="444" w:name="_Toc447542483"/>
      <w:bookmarkStart w:id="445" w:name="_Toc447542493"/>
      <w:bookmarkStart w:id="446" w:name="_Toc447542503"/>
      <w:bookmarkStart w:id="447" w:name="_Toc447542513"/>
      <w:bookmarkStart w:id="448" w:name="_Toc447542523"/>
      <w:bookmarkStart w:id="449" w:name="_Toc447542528"/>
      <w:bookmarkStart w:id="450" w:name="_Toc447542533"/>
      <w:bookmarkStart w:id="451" w:name="_Toc447542543"/>
      <w:bookmarkStart w:id="452" w:name="_Toc447542553"/>
      <w:bookmarkStart w:id="453" w:name="_Toc447542563"/>
      <w:bookmarkStart w:id="454" w:name="_Toc447542573"/>
      <w:bookmarkStart w:id="455" w:name="_Toc447542578"/>
      <w:bookmarkEnd w:id="437"/>
      <w:bookmarkEnd w:id="438"/>
      <w:bookmarkEnd w:id="439"/>
      <w:bookmarkEnd w:id="440"/>
      <w:bookmarkEnd w:id="441"/>
      <w:bookmarkEnd w:id="442"/>
      <w:bookmarkEnd w:id="443"/>
      <w:bookmarkEnd w:id="444"/>
      <w:bookmarkEnd w:id="445"/>
      <w:bookmarkEnd w:id="446"/>
      <w:bookmarkEnd w:id="447"/>
      <w:bookmarkEnd w:id="448"/>
      <w:bookmarkEnd w:id="449"/>
      <w:bookmarkEnd w:id="450"/>
      <w:bookmarkEnd w:id="451"/>
      <w:bookmarkEnd w:id="452"/>
      <w:bookmarkEnd w:id="453"/>
      <w:bookmarkEnd w:id="454"/>
      <w:bookmarkEnd w:id="455"/>
    </w:p>
    <w:p w14:paraId="44CBA146" w14:textId="45F4F4DC" w:rsidR="00E50D74" w:rsidRPr="00AC73D3" w:rsidRDefault="00B24663" w:rsidP="00E50D74">
      <w:pPr>
        <w:pStyle w:val="Heading3"/>
        <w:tabs>
          <w:tab w:val="num" w:pos="709"/>
        </w:tabs>
        <w:ind w:hanging="862"/>
      </w:pPr>
      <w:bookmarkStart w:id="456" w:name="_Toc446317752"/>
      <w:bookmarkStart w:id="457" w:name="_Toc473724908"/>
      <w:r>
        <w:t xml:space="preserve">2.6 </w:t>
      </w:r>
      <w:r w:rsidR="00E50D74" w:rsidRPr="00AC73D3">
        <w:t>First Aid</w:t>
      </w:r>
      <w:bookmarkEnd w:id="456"/>
      <w:bookmarkEnd w:id="457"/>
    </w:p>
    <w:p w14:paraId="52F6D0E5" w14:textId="2A8481F5" w:rsidR="00E50D74" w:rsidRDefault="00E50D74" w:rsidP="00E50D74">
      <w:pPr>
        <w:pStyle w:val="BodyText"/>
      </w:pPr>
      <w:r w:rsidRPr="00AC73D3">
        <w:t xml:space="preserve">A first aid box, stocked to the standards required by the Health and Safety (First Aid) Regulations 1981, is located in the </w:t>
      </w:r>
      <w:r>
        <w:t xml:space="preserve">SPG Construction </w:t>
      </w:r>
      <w:r w:rsidRPr="00AC73D3">
        <w:t xml:space="preserve">site office. The </w:t>
      </w:r>
      <w:r>
        <w:t>SPG Construction</w:t>
      </w:r>
      <w:r w:rsidRPr="00AC73D3">
        <w:t xml:space="preserve"> appointed first aid person is identified in section 1.4. Subcontractors are under a duty to ensure compliance with the above regulations by ensuring that there are adequate and appropriate first aid provisions for their employees.</w:t>
      </w:r>
    </w:p>
    <w:p w14:paraId="0A728AF9" w14:textId="77777777" w:rsidR="00E50D74" w:rsidRPr="005868FA" w:rsidRDefault="00E50D74" w:rsidP="00E50D74">
      <w:pPr>
        <w:pStyle w:val="NormalWeb"/>
        <w:ind w:left="709"/>
        <w:rPr>
          <w:rFonts w:ascii="Arial" w:hAnsi="Arial" w:cs="Arial"/>
          <w:b/>
          <w:sz w:val="20"/>
          <w:szCs w:val="20"/>
          <w:u w:val="single"/>
        </w:rPr>
      </w:pPr>
      <w:r w:rsidRPr="005868FA">
        <w:rPr>
          <w:rFonts w:ascii="Arial" w:hAnsi="Arial" w:cs="Arial"/>
          <w:b/>
          <w:sz w:val="20"/>
          <w:szCs w:val="20"/>
          <w:u w:val="single"/>
        </w:rPr>
        <w:t>First Aid assessment</w:t>
      </w: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426"/>
        <w:gridCol w:w="1619"/>
      </w:tblGrid>
      <w:tr w:rsidR="00E50D74" w:rsidRPr="00994574" w14:paraId="01AD6219" w14:textId="77777777" w:rsidTr="00972554">
        <w:tc>
          <w:tcPr>
            <w:tcW w:w="8222" w:type="dxa"/>
            <w:shd w:val="clear" w:color="auto" w:fill="auto"/>
          </w:tcPr>
          <w:p w14:paraId="674A2FD2" w14:textId="77777777" w:rsidR="00E50D74" w:rsidRPr="00994574" w:rsidRDefault="00E50D74" w:rsidP="00972554">
            <w:pPr>
              <w:rPr>
                <w:rFonts w:cs="Arial"/>
              </w:rPr>
            </w:pPr>
            <w:r w:rsidRPr="00994574">
              <w:rPr>
                <w:rFonts w:cs="Arial"/>
              </w:rPr>
              <w:t>Maximum number of people expected on site</w:t>
            </w:r>
            <w:r>
              <w:rPr>
                <w:rFonts w:cs="Arial"/>
              </w:rPr>
              <w:t>:</w:t>
            </w:r>
          </w:p>
        </w:tc>
        <w:tc>
          <w:tcPr>
            <w:tcW w:w="1774" w:type="dxa"/>
            <w:shd w:val="clear" w:color="auto" w:fill="auto"/>
          </w:tcPr>
          <w:p w14:paraId="2419826D" w14:textId="08F1421C" w:rsidR="00E50D74" w:rsidRPr="00994574" w:rsidRDefault="00E50D74" w:rsidP="00972554">
            <w:pPr>
              <w:rPr>
                <w:rFonts w:cs="Arial"/>
              </w:rPr>
            </w:pPr>
            <w:r>
              <w:rPr>
                <w:rFonts w:cs="Arial"/>
              </w:rPr>
              <w:t xml:space="preserve">     20</w:t>
            </w:r>
          </w:p>
        </w:tc>
      </w:tr>
      <w:tr w:rsidR="00E50D74" w:rsidRPr="00994574" w14:paraId="3D092DEC" w14:textId="77777777" w:rsidTr="00972554">
        <w:tc>
          <w:tcPr>
            <w:tcW w:w="8222" w:type="dxa"/>
            <w:shd w:val="clear" w:color="auto" w:fill="auto"/>
          </w:tcPr>
          <w:p w14:paraId="73990C08" w14:textId="77777777" w:rsidR="00E50D74" w:rsidRPr="00994574" w:rsidRDefault="00E50D74" w:rsidP="00972554">
            <w:pPr>
              <w:rPr>
                <w:rFonts w:cs="Arial"/>
              </w:rPr>
            </w:pPr>
            <w:r w:rsidRPr="00994574">
              <w:rPr>
                <w:rFonts w:cs="Arial"/>
              </w:rPr>
              <w:t>Number of trained First Aiders required (1 to 50 ratio)</w:t>
            </w:r>
            <w:r>
              <w:rPr>
                <w:rFonts w:cs="Arial"/>
              </w:rPr>
              <w:t>:</w:t>
            </w:r>
          </w:p>
        </w:tc>
        <w:tc>
          <w:tcPr>
            <w:tcW w:w="1774" w:type="dxa"/>
            <w:shd w:val="clear" w:color="auto" w:fill="auto"/>
          </w:tcPr>
          <w:p w14:paraId="516F7C87" w14:textId="74BE9286" w:rsidR="00E50D74" w:rsidRPr="00994574" w:rsidRDefault="00E50D74" w:rsidP="00972554">
            <w:pPr>
              <w:rPr>
                <w:rFonts w:cs="Arial"/>
              </w:rPr>
            </w:pPr>
            <w:r>
              <w:rPr>
                <w:rFonts w:cs="Arial"/>
              </w:rPr>
              <w:t xml:space="preserve">       1</w:t>
            </w:r>
          </w:p>
        </w:tc>
      </w:tr>
      <w:tr w:rsidR="00E50D74" w:rsidRPr="00994574" w14:paraId="192FF34C" w14:textId="77777777" w:rsidTr="00972554">
        <w:tc>
          <w:tcPr>
            <w:tcW w:w="8222" w:type="dxa"/>
            <w:shd w:val="clear" w:color="auto" w:fill="auto"/>
          </w:tcPr>
          <w:p w14:paraId="24337946" w14:textId="77777777" w:rsidR="00E50D74" w:rsidRPr="00994574" w:rsidRDefault="00E50D74" w:rsidP="00972554">
            <w:pPr>
              <w:rPr>
                <w:rFonts w:cs="Arial"/>
              </w:rPr>
            </w:pPr>
            <w:r w:rsidRPr="00994574">
              <w:rPr>
                <w:rFonts w:cs="Arial"/>
              </w:rPr>
              <w:t>First Aid room required?</w:t>
            </w:r>
          </w:p>
        </w:tc>
        <w:tc>
          <w:tcPr>
            <w:tcW w:w="1774" w:type="dxa"/>
            <w:shd w:val="clear" w:color="auto" w:fill="auto"/>
          </w:tcPr>
          <w:p w14:paraId="65C0314B" w14:textId="77777777" w:rsidR="00E50D74" w:rsidRPr="00994574" w:rsidRDefault="00E50D74" w:rsidP="00972554">
            <w:pPr>
              <w:rPr>
                <w:rFonts w:cs="Arial"/>
              </w:rPr>
            </w:pPr>
            <w:r>
              <w:rPr>
                <w:rFonts w:cs="Arial"/>
              </w:rPr>
              <w:t xml:space="preserve">       1</w:t>
            </w:r>
          </w:p>
        </w:tc>
      </w:tr>
      <w:tr w:rsidR="00E50D74" w:rsidRPr="00994574" w14:paraId="61F37931" w14:textId="77777777" w:rsidTr="00972554">
        <w:tc>
          <w:tcPr>
            <w:tcW w:w="8222" w:type="dxa"/>
            <w:shd w:val="clear" w:color="auto" w:fill="auto"/>
          </w:tcPr>
          <w:p w14:paraId="5F957769" w14:textId="77777777" w:rsidR="00E50D74" w:rsidRPr="00994574" w:rsidRDefault="00E50D74" w:rsidP="00972554">
            <w:pPr>
              <w:rPr>
                <w:rFonts w:cs="Arial"/>
              </w:rPr>
            </w:pPr>
            <w:r w:rsidRPr="00994574">
              <w:rPr>
                <w:rFonts w:cs="Arial"/>
              </w:rPr>
              <w:t>Number and size of First Aid boxes required</w:t>
            </w:r>
            <w:r>
              <w:rPr>
                <w:rFonts w:cs="Arial"/>
              </w:rPr>
              <w:t>:</w:t>
            </w:r>
          </w:p>
        </w:tc>
        <w:tc>
          <w:tcPr>
            <w:tcW w:w="1774" w:type="dxa"/>
            <w:shd w:val="clear" w:color="auto" w:fill="auto"/>
          </w:tcPr>
          <w:p w14:paraId="0412D7F5" w14:textId="77777777" w:rsidR="00E50D74" w:rsidRPr="00994574" w:rsidRDefault="00E50D74" w:rsidP="00972554">
            <w:pPr>
              <w:rPr>
                <w:rFonts w:cs="Arial"/>
              </w:rPr>
            </w:pPr>
            <w:r>
              <w:rPr>
                <w:rFonts w:cs="Arial"/>
              </w:rPr>
              <w:t xml:space="preserve">       1</w:t>
            </w:r>
          </w:p>
        </w:tc>
      </w:tr>
      <w:tr w:rsidR="00E50D74" w:rsidRPr="00994574" w14:paraId="2BB48DC0" w14:textId="77777777" w:rsidTr="00972554">
        <w:tc>
          <w:tcPr>
            <w:tcW w:w="8222" w:type="dxa"/>
            <w:shd w:val="clear" w:color="auto" w:fill="auto"/>
          </w:tcPr>
          <w:p w14:paraId="547D2690" w14:textId="77777777" w:rsidR="00E50D74" w:rsidRPr="00994574" w:rsidRDefault="00E50D74" w:rsidP="00972554">
            <w:pPr>
              <w:rPr>
                <w:rFonts w:cs="Arial"/>
              </w:rPr>
            </w:pPr>
            <w:r w:rsidRPr="00994574">
              <w:rPr>
                <w:rFonts w:cs="Arial"/>
              </w:rPr>
              <w:t>Additional requirements</w:t>
            </w:r>
            <w:r>
              <w:rPr>
                <w:rFonts w:cs="Arial"/>
              </w:rPr>
              <w:t xml:space="preserve"> (e.g. distance from medical services, </w:t>
            </w:r>
            <w:proofErr w:type="spellStart"/>
            <w:r>
              <w:rPr>
                <w:rFonts w:cs="Arial"/>
              </w:rPr>
              <w:t>e.g</w:t>
            </w:r>
            <w:proofErr w:type="spellEnd"/>
            <w:r>
              <w:rPr>
                <w:rFonts w:cs="Arial"/>
              </w:rPr>
              <w:t xml:space="preserve"> vehicular access etc.)</w:t>
            </w:r>
          </w:p>
        </w:tc>
        <w:tc>
          <w:tcPr>
            <w:tcW w:w="1774" w:type="dxa"/>
            <w:shd w:val="clear" w:color="auto" w:fill="auto"/>
          </w:tcPr>
          <w:p w14:paraId="603D5361" w14:textId="77777777" w:rsidR="00E50D74" w:rsidRPr="00994574" w:rsidRDefault="00E50D74" w:rsidP="00972554">
            <w:pPr>
              <w:rPr>
                <w:rFonts w:cs="Arial"/>
              </w:rPr>
            </w:pPr>
          </w:p>
        </w:tc>
      </w:tr>
    </w:tbl>
    <w:p w14:paraId="48AECC9A" w14:textId="77777777" w:rsidR="00E50D74" w:rsidRDefault="00E50D74" w:rsidP="00E50D74">
      <w:pPr>
        <w:rPr>
          <w:rFonts w:cs="Arial"/>
        </w:rPr>
      </w:pPr>
    </w:p>
    <w:p w14:paraId="74EBFF37" w14:textId="77777777" w:rsidR="00E50D74" w:rsidRDefault="00E50D74" w:rsidP="00E50D74">
      <w:pPr>
        <w:ind w:firstLine="709"/>
        <w:rPr>
          <w:rFonts w:cs="Arial"/>
        </w:rPr>
      </w:pPr>
      <w:r w:rsidRPr="00B0799D">
        <w:rPr>
          <w:rFonts w:cs="Arial"/>
        </w:rPr>
        <w:t>The first aid assessment will be reviewed in response to changes to the above.</w:t>
      </w:r>
    </w:p>
    <w:p w14:paraId="5FC84417" w14:textId="77777777" w:rsidR="00E50D74" w:rsidRDefault="00E50D74" w:rsidP="00E50D74">
      <w:pPr>
        <w:rPr>
          <w:rFonts w:cs="Arial"/>
          <w:b/>
          <w:bCs/>
        </w:rPr>
      </w:pPr>
    </w:p>
    <w:p w14:paraId="3705FFC9" w14:textId="12ECE9EE" w:rsidR="00E50D74" w:rsidRPr="003D0056" w:rsidRDefault="00B24663" w:rsidP="00E50D74">
      <w:pPr>
        <w:keepNext/>
        <w:numPr>
          <w:ilvl w:val="2"/>
          <w:numId w:val="1"/>
        </w:numPr>
        <w:tabs>
          <w:tab w:val="num" w:pos="709"/>
        </w:tabs>
        <w:spacing w:before="180" w:after="60"/>
        <w:ind w:left="709" w:hanging="709"/>
        <w:outlineLvl w:val="2"/>
        <w:rPr>
          <w:rFonts w:cs="Arial"/>
          <w:b/>
          <w:bCs/>
        </w:rPr>
      </w:pPr>
      <w:bookmarkStart w:id="458" w:name="_Toc473724909"/>
      <w:r>
        <w:rPr>
          <w:rFonts w:cs="Arial"/>
          <w:b/>
          <w:bCs/>
        </w:rPr>
        <w:t>2.6.2</w:t>
      </w:r>
      <w:r w:rsidR="00E50D74" w:rsidRPr="003D0056">
        <w:rPr>
          <w:rFonts w:cs="Arial"/>
          <w:b/>
          <w:bCs/>
        </w:rPr>
        <w:t>Fire Action Procedures</w:t>
      </w:r>
      <w:bookmarkEnd w:id="458"/>
    </w:p>
    <w:p w14:paraId="7C329CC1" w14:textId="0206388C" w:rsidR="00E50D74" w:rsidRPr="003D0056" w:rsidRDefault="00E50D74" w:rsidP="00E50D74">
      <w:pPr>
        <w:ind w:left="709"/>
      </w:pPr>
      <w:bookmarkStart w:id="459" w:name="_Toc438113876"/>
      <w:bookmarkStart w:id="460" w:name="_Toc445461987"/>
      <w:bookmarkStart w:id="461" w:name="_Toc445473797"/>
      <w:bookmarkStart w:id="462" w:name="_Toc446317754"/>
      <w:bookmarkStart w:id="463" w:name="_Toc447542585"/>
      <w:bookmarkStart w:id="464" w:name="_Toc464484938"/>
      <w:r w:rsidRPr="003D0056">
        <w:t xml:space="preserve">A copy of the fire action instructions for the project </w:t>
      </w:r>
      <w:r>
        <w:t>will</w:t>
      </w:r>
      <w:r w:rsidRPr="003D0056">
        <w:t xml:space="preserve"> be displayed on the site notice board and other locations throughout the site, detailing the procedure to be followed in the event of a fire occurring on site. The requirements of the fire plan will be made known to all persons as part of the site induction training. The persons appointed as Fire Safety Co-ordinator and Deputy are identified in section 1.4 of this plan.</w:t>
      </w:r>
      <w:bookmarkEnd w:id="459"/>
      <w:bookmarkEnd w:id="460"/>
      <w:bookmarkEnd w:id="461"/>
      <w:bookmarkEnd w:id="462"/>
      <w:bookmarkEnd w:id="463"/>
      <w:bookmarkEnd w:id="464"/>
    </w:p>
    <w:p w14:paraId="3CB4970B" w14:textId="77777777" w:rsidR="00E50D74" w:rsidRPr="00AC73D3" w:rsidRDefault="00E50D74" w:rsidP="00E50D74"/>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79"/>
        <w:gridCol w:w="509"/>
        <w:gridCol w:w="1800"/>
        <w:gridCol w:w="171"/>
        <w:gridCol w:w="2479"/>
        <w:gridCol w:w="2480"/>
      </w:tblGrid>
      <w:tr w:rsidR="00E50D74" w:rsidRPr="00AC73D3" w14:paraId="637A851A" w14:textId="77777777" w:rsidTr="00972554">
        <w:tc>
          <w:tcPr>
            <w:tcW w:w="2479" w:type="dxa"/>
            <w:shd w:val="pct20" w:color="000000" w:fill="FFFFFF"/>
          </w:tcPr>
          <w:p w14:paraId="77134F71" w14:textId="77777777" w:rsidR="00E50D74" w:rsidRPr="00AC73D3" w:rsidRDefault="00E50D74" w:rsidP="00972554">
            <w:pPr>
              <w:spacing w:before="120" w:after="120"/>
              <w:rPr>
                <w:b/>
              </w:rPr>
            </w:pPr>
            <w:r w:rsidRPr="00AC73D3">
              <w:rPr>
                <w:b/>
              </w:rPr>
              <w:t>Site Fire Safety Plan</w:t>
            </w:r>
          </w:p>
        </w:tc>
        <w:tc>
          <w:tcPr>
            <w:tcW w:w="2480" w:type="dxa"/>
            <w:gridSpan w:val="3"/>
            <w:shd w:val="pct20" w:color="000000" w:fill="FFFFFF"/>
          </w:tcPr>
          <w:p w14:paraId="3ADBA912" w14:textId="77777777" w:rsidR="00E50D74" w:rsidRPr="00AC73D3" w:rsidRDefault="00E50D74" w:rsidP="00972554">
            <w:pPr>
              <w:spacing w:before="120" w:after="120"/>
              <w:rPr>
                <w:b/>
              </w:rPr>
            </w:pPr>
          </w:p>
        </w:tc>
        <w:tc>
          <w:tcPr>
            <w:tcW w:w="2479" w:type="dxa"/>
            <w:shd w:val="pct20" w:color="000000" w:fill="FFFFFF"/>
          </w:tcPr>
          <w:p w14:paraId="17F1FDAB" w14:textId="77777777" w:rsidR="00E50D74" w:rsidRPr="00AC73D3" w:rsidRDefault="00E50D74" w:rsidP="00972554">
            <w:pPr>
              <w:spacing w:before="120" w:after="120"/>
              <w:rPr>
                <w:b/>
              </w:rPr>
            </w:pPr>
          </w:p>
        </w:tc>
        <w:tc>
          <w:tcPr>
            <w:tcW w:w="2480" w:type="dxa"/>
            <w:shd w:val="pct20" w:color="000000" w:fill="FFFFFF"/>
          </w:tcPr>
          <w:p w14:paraId="399D52B4" w14:textId="77777777" w:rsidR="00E50D74" w:rsidRPr="00AC73D3" w:rsidRDefault="00E50D74" w:rsidP="00972554">
            <w:pPr>
              <w:spacing w:before="120" w:after="120"/>
              <w:rPr>
                <w:b/>
              </w:rPr>
            </w:pPr>
          </w:p>
        </w:tc>
      </w:tr>
      <w:tr w:rsidR="00E50D74" w:rsidRPr="00AC73D3" w14:paraId="480C8489" w14:textId="77777777" w:rsidTr="00972554">
        <w:tc>
          <w:tcPr>
            <w:tcW w:w="2988" w:type="dxa"/>
            <w:gridSpan w:val="2"/>
          </w:tcPr>
          <w:p w14:paraId="6E511BBF" w14:textId="77777777" w:rsidR="00E50D74" w:rsidRPr="00AC73D3" w:rsidRDefault="00E50D74" w:rsidP="00972554">
            <w:pPr>
              <w:spacing w:before="60" w:after="60"/>
            </w:pPr>
            <w:r w:rsidRPr="00AC73D3">
              <w:t>Site Fire Safety Co-ordinator:</w:t>
            </w:r>
          </w:p>
        </w:tc>
        <w:tc>
          <w:tcPr>
            <w:tcW w:w="6930" w:type="dxa"/>
            <w:gridSpan w:val="4"/>
          </w:tcPr>
          <w:p w14:paraId="38A25E68" w14:textId="288ABAC2" w:rsidR="00E50D74" w:rsidRPr="00AC73D3" w:rsidRDefault="009B422C" w:rsidP="00972554">
            <w:pPr>
              <w:spacing w:before="60" w:after="60"/>
            </w:pPr>
            <w:r>
              <w:t>Steff Davies</w:t>
            </w:r>
          </w:p>
        </w:tc>
      </w:tr>
      <w:tr w:rsidR="00E50D74" w:rsidRPr="00AC73D3" w14:paraId="06ED9E61" w14:textId="77777777" w:rsidTr="00972554">
        <w:trPr>
          <w:trHeight w:val="576"/>
        </w:trPr>
        <w:tc>
          <w:tcPr>
            <w:tcW w:w="2988" w:type="dxa"/>
            <w:gridSpan w:val="2"/>
          </w:tcPr>
          <w:p w14:paraId="234563EC" w14:textId="77777777" w:rsidR="00E50D74" w:rsidRPr="00AC73D3" w:rsidRDefault="00E50D74" w:rsidP="00972554">
            <w:pPr>
              <w:spacing w:before="60" w:after="60"/>
            </w:pPr>
            <w:r w:rsidRPr="00AC73D3">
              <w:t>Training details:</w:t>
            </w:r>
          </w:p>
        </w:tc>
        <w:tc>
          <w:tcPr>
            <w:tcW w:w="6930" w:type="dxa"/>
            <w:gridSpan w:val="4"/>
          </w:tcPr>
          <w:p w14:paraId="38171AA5" w14:textId="77777777" w:rsidR="00E50D74" w:rsidRDefault="00E50D74" w:rsidP="00972554">
            <w:pPr>
              <w:spacing w:before="60" w:after="60"/>
            </w:pPr>
            <w:r>
              <w:t>Fire Risk Assessment level 2</w:t>
            </w:r>
          </w:p>
          <w:p w14:paraId="6965F179" w14:textId="77777777" w:rsidR="00E50D74" w:rsidRPr="00AC73D3" w:rsidRDefault="00E50D74" w:rsidP="00972554">
            <w:pPr>
              <w:spacing w:before="60" w:after="60"/>
            </w:pPr>
          </w:p>
        </w:tc>
      </w:tr>
      <w:tr w:rsidR="00E50D74" w:rsidRPr="00AC73D3" w14:paraId="11AE81FC" w14:textId="77777777" w:rsidTr="00972554">
        <w:tc>
          <w:tcPr>
            <w:tcW w:w="2988" w:type="dxa"/>
            <w:gridSpan w:val="2"/>
          </w:tcPr>
          <w:p w14:paraId="64E1A689" w14:textId="77777777" w:rsidR="00E50D74" w:rsidRPr="00AC73D3" w:rsidRDefault="00E50D74" w:rsidP="00972554">
            <w:pPr>
              <w:spacing w:before="60" w:after="60"/>
            </w:pPr>
            <w:r w:rsidRPr="00AC73D3">
              <w:t>Deputy:</w:t>
            </w:r>
          </w:p>
        </w:tc>
        <w:tc>
          <w:tcPr>
            <w:tcW w:w="6930" w:type="dxa"/>
            <w:gridSpan w:val="4"/>
          </w:tcPr>
          <w:p w14:paraId="3FBEB18F" w14:textId="74D3933A" w:rsidR="00E50D74" w:rsidRPr="00AC73D3" w:rsidRDefault="009B422C" w:rsidP="00972554">
            <w:pPr>
              <w:spacing w:before="60" w:after="60"/>
            </w:pPr>
            <w:r>
              <w:t>Steff Pryce-Griffiths</w:t>
            </w:r>
          </w:p>
        </w:tc>
      </w:tr>
      <w:tr w:rsidR="00E50D74" w:rsidRPr="00AC73D3" w14:paraId="717F50CC" w14:textId="77777777" w:rsidTr="00972554">
        <w:tc>
          <w:tcPr>
            <w:tcW w:w="2988" w:type="dxa"/>
            <w:gridSpan w:val="2"/>
          </w:tcPr>
          <w:p w14:paraId="6EBD5B83" w14:textId="77777777" w:rsidR="00E50D74" w:rsidRPr="00FA26AE" w:rsidRDefault="00E50D74" w:rsidP="00972554">
            <w:pPr>
              <w:spacing w:before="60" w:after="60"/>
            </w:pPr>
            <w:r w:rsidRPr="00FA26AE">
              <w:t>Training details:</w:t>
            </w:r>
          </w:p>
        </w:tc>
        <w:tc>
          <w:tcPr>
            <w:tcW w:w="6930" w:type="dxa"/>
            <w:gridSpan w:val="4"/>
          </w:tcPr>
          <w:p w14:paraId="716CAEEB" w14:textId="77777777" w:rsidR="00E50D74" w:rsidRPr="00AC73D3" w:rsidRDefault="00E50D74" w:rsidP="00972554">
            <w:pPr>
              <w:spacing w:before="60" w:after="60"/>
            </w:pPr>
          </w:p>
        </w:tc>
      </w:tr>
      <w:tr w:rsidR="00E50D74" w:rsidRPr="00AC73D3" w14:paraId="4B3F335F" w14:textId="77777777" w:rsidTr="00972554">
        <w:tc>
          <w:tcPr>
            <w:tcW w:w="2988" w:type="dxa"/>
            <w:gridSpan w:val="2"/>
          </w:tcPr>
          <w:p w14:paraId="3C4BA3D0" w14:textId="77777777" w:rsidR="00E50D74" w:rsidRPr="00FA26AE" w:rsidRDefault="00E50D74" w:rsidP="00972554">
            <w:pPr>
              <w:spacing w:before="60" w:after="60"/>
            </w:pPr>
            <w:r w:rsidRPr="00FA26AE">
              <w:t>Fire Marshalls:</w:t>
            </w:r>
          </w:p>
        </w:tc>
        <w:tc>
          <w:tcPr>
            <w:tcW w:w="6930" w:type="dxa"/>
            <w:gridSpan w:val="4"/>
          </w:tcPr>
          <w:p w14:paraId="3CD82639" w14:textId="3117BAEA" w:rsidR="00E50D74" w:rsidRPr="00AC73D3" w:rsidRDefault="009B422C" w:rsidP="00972554">
            <w:pPr>
              <w:spacing w:before="60" w:after="60"/>
            </w:pPr>
            <w:r>
              <w:t>Steff Davies</w:t>
            </w:r>
          </w:p>
        </w:tc>
      </w:tr>
      <w:tr w:rsidR="00E50D74" w:rsidRPr="00AC73D3" w14:paraId="0B920A92" w14:textId="77777777" w:rsidTr="00972554">
        <w:tc>
          <w:tcPr>
            <w:tcW w:w="2988" w:type="dxa"/>
            <w:gridSpan w:val="2"/>
          </w:tcPr>
          <w:p w14:paraId="52A2951C" w14:textId="77777777" w:rsidR="00E50D74" w:rsidRPr="00FA26AE" w:rsidRDefault="00E50D74" w:rsidP="00972554">
            <w:pPr>
              <w:spacing w:before="60" w:after="60"/>
            </w:pPr>
            <w:r w:rsidRPr="00FA26AE">
              <w:t>Training details:</w:t>
            </w:r>
          </w:p>
        </w:tc>
        <w:tc>
          <w:tcPr>
            <w:tcW w:w="6930" w:type="dxa"/>
            <w:gridSpan w:val="4"/>
          </w:tcPr>
          <w:p w14:paraId="423F2598" w14:textId="77777777" w:rsidR="00E50D74" w:rsidRPr="00AC73D3" w:rsidRDefault="00E50D74" w:rsidP="00972554">
            <w:pPr>
              <w:spacing w:before="60" w:after="60"/>
            </w:pPr>
            <w:r>
              <w:t>Fire Marshal training</w:t>
            </w:r>
          </w:p>
        </w:tc>
      </w:tr>
      <w:tr w:rsidR="00E50D74" w:rsidRPr="00AC73D3" w14:paraId="7AB0F9B0" w14:textId="77777777" w:rsidTr="00972554">
        <w:tc>
          <w:tcPr>
            <w:tcW w:w="2988" w:type="dxa"/>
            <w:gridSpan w:val="2"/>
          </w:tcPr>
          <w:p w14:paraId="7CAC280D" w14:textId="77777777" w:rsidR="00E50D74" w:rsidRPr="00AC73D3" w:rsidRDefault="00E50D74" w:rsidP="00972554">
            <w:pPr>
              <w:spacing w:before="60" w:after="60"/>
            </w:pPr>
            <w:r w:rsidRPr="00AC73D3">
              <w:t>Contact name and number for Fire Brigade:</w:t>
            </w:r>
          </w:p>
        </w:tc>
        <w:tc>
          <w:tcPr>
            <w:tcW w:w="6930" w:type="dxa"/>
            <w:gridSpan w:val="4"/>
          </w:tcPr>
          <w:p w14:paraId="5BF81F00" w14:textId="7DEA83BA" w:rsidR="009B422C" w:rsidRPr="009B422C" w:rsidRDefault="009B422C" w:rsidP="009B422C">
            <w:pPr>
              <w:rPr>
                <w:rFonts w:ascii="Times New Roman" w:hAnsi="Times New Roman"/>
              </w:rPr>
            </w:pPr>
            <w:r w:rsidRPr="009B422C">
              <w:rPr>
                <w:rFonts w:cs="Arial"/>
                <w:shd w:val="clear" w:color="auto" w:fill="FFFFFF"/>
              </w:rPr>
              <w:t>Mid and West Wales Fire Brigade</w:t>
            </w:r>
            <w:r>
              <w:rPr>
                <w:rFonts w:cs="Arial"/>
                <w:shd w:val="clear" w:color="auto" w:fill="FFFFFF"/>
              </w:rPr>
              <w:t xml:space="preserve">, Swansea, </w:t>
            </w:r>
            <w:hyperlink r:id="rId12" w:history="1">
              <w:r>
                <w:rPr>
                  <w:rStyle w:val="zgwrf"/>
                  <w:rFonts w:cs="Arial"/>
                  <w:color w:val="660099"/>
                  <w:sz w:val="21"/>
                  <w:szCs w:val="21"/>
                  <w:shd w:val="clear" w:color="auto" w:fill="FFFFFF"/>
                </w:rPr>
                <w:t>0370 606 0699</w:t>
              </w:r>
            </w:hyperlink>
          </w:p>
          <w:p w14:paraId="73897095" w14:textId="6105291A" w:rsidR="00E50D74" w:rsidRPr="00AC73D3" w:rsidRDefault="00E50D74" w:rsidP="00972554">
            <w:pPr>
              <w:spacing w:before="60" w:after="60"/>
            </w:pPr>
          </w:p>
        </w:tc>
      </w:tr>
      <w:tr w:rsidR="00E50D74" w:rsidRPr="00AC73D3" w14:paraId="1462D816" w14:textId="77777777" w:rsidTr="00972554">
        <w:tc>
          <w:tcPr>
            <w:tcW w:w="9918" w:type="dxa"/>
            <w:gridSpan w:val="6"/>
            <w:shd w:val="pct20" w:color="000000" w:fill="FFFFFF"/>
          </w:tcPr>
          <w:p w14:paraId="7267D4FD" w14:textId="77777777" w:rsidR="00E50D74" w:rsidRPr="00AC73D3" w:rsidRDefault="00E50D74" w:rsidP="00972554">
            <w:pPr>
              <w:spacing w:before="120" w:after="120"/>
            </w:pPr>
            <w:r w:rsidRPr="00AC73D3">
              <w:rPr>
                <w:b/>
              </w:rPr>
              <w:t>Project specific risks</w:t>
            </w:r>
            <w:r>
              <w:t xml:space="preserve"> (additional detail is recorded in the project fire risk assessment)</w:t>
            </w:r>
          </w:p>
        </w:tc>
      </w:tr>
      <w:tr w:rsidR="00E50D74" w:rsidRPr="00AC73D3" w14:paraId="46698FA9" w14:textId="77777777" w:rsidTr="00972554">
        <w:trPr>
          <w:trHeight w:val="1748"/>
        </w:trPr>
        <w:tc>
          <w:tcPr>
            <w:tcW w:w="4788" w:type="dxa"/>
            <w:gridSpan w:val="3"/>
          </w:tcPr>
          <w:p w14:paraId="2F08864E" w14:textId="77777777" w:rsidR="00E50D74" w:rsidRPr="00531FCE" w:rsidRDefault="00E50D74" w:rsidP="00972554">
            <w:pPr>
              <w:spacing w:before="60"/>
            </w:pPr>
            <w:r w:rsidRPr="00531FCE">
              <w:t>Fire hazards:</w:t>
            </w:r>
          </w:p>
          <w:p w14:paraId="75152EA8" w14:textId="77777777" w:rsidR="00E50D74" w:rsidRDefault="00E50D74" w:rsidP="00972554">
            <w:pPr>
              <w:spacing w:before="60"/>
              <w:rPr>
                <w:b/>
              </w:rPr>
            </w:pPr>
            <w:r w:rsidRPr="005C6FA3">
              <w:rPr>
                <w:b/>
              </w:rPr>
              <w:t>Diesel</w:t>
            </w:r>
          </w:p>
          <w:p w14:paraId="48ABD872" w14:textId="77777777" w:rsidR="00E50D74" w:rsidRPr="00531FCE" w:rsidRDefault="00E50D74" w:rsidP="00972554">
            <w:pPr>
              <w:spacing w:before="60"/>
            </w:pPr>
            <w:r w:rsidRPr="005C6FA3">
              <w:rPr>
                <w:b/>
              </w:rPr>
              <w:t>Temporary &amp; permanent services</w:t>
            </w:r>
          </w:p>
        </w:tc>
        <w:tc>
          <w:tcPr>
            <w:tcW w:w="5130" w:type="dxa"/>
            <w:gridSpan w:val="3"/>
          </w:tcPr>
          <w:p w14:paraId="039B592C" w14:textId="77777777" w:rsidR="00E50D74" w:rsidRPr="00531FCE" w:rsidRDefault="00E50D74" w:rsidP="00972554">
            <w:pPr>
              <w:spacing w:before="60"/>
            </w:pPr>
            <w:r w:rsidRPr="00531FCE">
              <w:t>Precautions:</w:t>
            </w:r>
          </w:p>
          <w:p w14:paraId="79B89298" w14:textId="77777777" w:rsidR="00E50D74" w:rsidRPr="005C6FA3" w:rsidRDefault="00E50D74" w:rsidP="00972554">
            <w:pPr>
              <w:pStyle w:val="Default"/>
              <w:rPr>
                <w:rFonts w:ascii="Arial" w:hAnsi="Arial" w:cs="Arial"/>
                <w:b/>
                <w:bCs/>
                <w:sz w:val="20"/>
                <w:szCs w:val="20"/>
              </w:rPr>
            </w:pPr>
            <w:r w:rsidRPr="005C6FA3">
              <w:rPr>
                <w:rFonts w:ascii="Arial" w:hAnsi="Arial" w:cs="Arial"/>
                <w:b/>
                <w:bCs/>
                <w:sz w:val="20"/>
                <w:szCs w:val="20"/>
              </w:rPr>
              <w:t xml:space="preserve">Position plant and equipment away from site offices and new </w:t>
            </w:r>
            <w:proofErr w:type="gramStart"/>
            <w:r w:rsidRPr="005C6FA3">
              <w:rPr>
                <w:rFonts w:ascii="Arial" w:hAnsi="Arial" w:cs="Arial"/>
                <w:b/>
                <w:bCs/>
                <w:sz w:val="20"/>
                <w:szCs w:val="20"/>
              </w:rPr>
              <w:t>building .</w:t>
            </w:r>
            <w:proofErr w:type="gramEnd"/>
          </w:p>
          <w:p w14:paraId="38DCD877" w14:textId="77777777" w:rsidR="00E50D74" w:rsidRPr="005C6FA3" w:rsidRDefault="00E50D74" w:rsidP="00972554">
            <w:pPr>
              <w:pStyle w:val="Default"/>
              <w:rPr>
                <w:rFonts w:ascii="Arial" w:hAnsi="Arial" w:cs="Arial"/>
                <w:b/>
                <w:sz w:val="20"/>
                <w:szCs w:val="20"/>
              </w:rPr>
            </w:pPr>
            <w:r w:rsidRPr="005C6FA3">
              <w:rPr>
                <w:rFonts w:ascii="Arial" w:hAnsi="Arial" w:cs="Arial"/>
                <w:b/>
                <w:bCs/>
                <w:sz w:val="20"/>
                <w:szCs w:val="20"/>
              </w:rPr>
              <w:t xml:space="preserve">Remove combustible </w:t>
            </w:r>
            <w:proofErr w:type="gramStart"/>
            <w:r w:rsidRPr="005C6FA3">
              <w:rPr>
                <w:rFonts w:ascii="Arial" w:hAnsi="Arial" w:cs="Arial"/>
                <w:b/>
                <w:bCs/>
                <w:sz w:val="20"/>
                <w:szCs w:val="20"/>
              </w:rPr>
              <w:t>equipment .</w:t>
            </w:r>
            <w:proofErr w:type="gramEnd"/>
          </w:p>
          <w:p w14:paraId="0B6921D4" w14:textId="77777777" w:rsidR="00E50D74" w:rsidRPr="005C6FA3" w:rsidRDefault="00E50D74" w:rsidP="00972554">
            <w:pPr>
              <w:pStyle w:val="Default"/>
              <w:rPr>
                <w:rFonts w:ascii="Arial" w:hAnsi="Arial" w:cs="Arial"/>
                <w:b/>
                <w:sz w:val="20"/>
                <w:szCs w:val="20"/>
              </w:rPr>
            </w:pPr>
            <w:r w:rsidRPr="005C6FA3">
              <w:rPr>
                <w:rFonts w:ascii="Arial" w:hAnsi="Arial" w:cs="Arial"/>
                <w:b/>
                <w:bCs/>
                <w:sz w:val="20"/>
                <w:szCs w:val="20"/>
              </w:rPr>
              <w:t>Use suitable equipment and maintain.</w:t>
            </w:r>
          </w:p>
          <w:p w14:paraId="5B437843" w14:textId="77777777" w:rsidR="00E50D74" w:rsidRPr="00531FCE" w:rsidRDefault="00E50D74" w:rsidP="00972554">
            <w:r w:rsidRPr="005C6FA3">
              <w:rPr>
                <w:rFonts w:cs="Arial"/>
                <w:b/>
                <w:bCs/>
              </w:rPr>
              <w:t>Suitably store material and maintain a good standard of housekeeping</w:t>
            </w:r>
          </w:p>
        </w:tc>
      </w:tr>
    </w:tbl>
    <w:p w14:paraId="5AB920C2" w14:textId="77777777" w:rsidR="00E50D74" w:rsidRPr="00AC73D3" w:rsidRDefault="00E50D74" w:rsidP="00E50D74"/>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567"/>
        <w:gridCol w:w="3118"/>
        <w:gridCol w:w="4140"/>
      </w:tblGrid>
      <w:tr w:rsidR="00E50D74" w:rsidRPr="00AC73D3" w14:paraId="7AAC0D37" w14:textId="77777777" w:rsidTr="00972554">
        <w:tc>
          <w:tcPr>
            <w:tcW w:w="9918" w:type="dxa"/>
            <w:gridSpan w:val="4"/>
            <w:shd w:val="pct20" w:color="000000" w:fill="FFFFFF"/>
          </w:tcPr>
          <w:p w14:paraId="0B2A8E91" w14:textId="77777777" w:rsidR="00E50D74" w:rsidRPr="00DD4C9F" w:rsidRDefault="00E50D74" w:rsidP="00972554">
            <w:pPr>
              <w:spacing w:before="120" w:after="120"/>
              <w:rPr>
                <w:b/>
              </w:rPr>
            </w:pPr>
            <w:r w:rsidRPr="00DD4C9F">
              <w:rPr>
                <w:b/>
              </w:rPr>
              <w:t>Emergency arrangements</w:t>
            </w:r>
          </w:p>
        </w:tc>
      </w:tr>
      <w:tr w:rsidR="00E50D74" w:rsidRPr="00AC73D3" w14:paraId="4D1B9914" w14:textId="77777777" w:rsidTr="00972554">
        <w:trPr>
          <w:trHeight w:val="372"/>
        </w:trPr>
        <w:tc>
          <w:tcPr>
            <w:tcW w:w="2093" w:type="dxa"/>
            <w:shd w:val="clear" w:color="auto" w:fill="F2F2F2"/>
            <w:vAlign w:val="center"/>
          </w:tcPr>
          <w:p w14:paraId="3583EE31" w14:textId="77777777" w:rsidR="00E50D74" w:rsidRPr="00D57C02" w:rsidRDefault="00E50D74" w:rsidP="00972554">
            <w:pPr>
              <w:spacing w:before="60"/>
              <w:jc w:val="center"/>
            </w:pPr>
            <w:r w:rsidRPr="00AC73D3">
              <w:rPr>
                <w:b/>
              </w:rPr>
              <w:t>Warning alarms</w:t>
            </w:r>
          </w:p>
        </w:tc>
        <w:tc>
          <w:tcPr>
            <w:tcW w:w="3685" w:type="dxa"/>
            <w:gridSpan w:val="2"/>
            <w:shd w:val="clear" w:color="auto" w:fill="F2F2F2"/>
            <w:vAlign w:val="center"/>
          </w:tcPr>
          <w:p w14:paraId="2155A758" w14:textId="77777777" w:rsidR="00E50D74" w:rsidRPr="003C269B" w:rsidRDefault="00E50D74" w:rsidP="00972554">
            <w:pPr>
              <w:spacing w:before="60"/>
              <w:rPr>
                <w:b/>
              </w:rPr>
            </w:pPr>
            <w:r w:rsidRPr="003C269B">
              <w:rPr>
                <w:b/>
              </w:rPr>
              <w:t>On site</w:t>
            </w:r>
          </w:p>
        </w:tc>
        <w:tc>
          <w:tcPr>
            <w:tcW w:w="4140" w:type="dxa"/>
            <w:shd w:val="clear" w:color="auto" w:fill="F2F2F2"/>
            <w:vAlign w:val="center"/>
          </w:tcPr>
          <w:p w14:paraId="6E0190C4" w14:textId="77777777" w:rsidR="00E50D74" w:rsidRPr="003C269B" w:rsidRDefault="00E50D74" w:rsidP="00972554">
            <w:pPr>
              <w:spacing w:before="60"/>
              <w:rPr>
                <w:b/>
              </w:rPr>
            </w:pPr>
            <w:r w:rsidRPr="003C269B">
              <w:rPr>
                <w:b/>
              </w:rPr>
              <w:t>In temporary accommodation</w:t>
            </w:r>
          </w:p>
        </w:tc>
      </w:tr>
      <w:tr w:rsidR="00E50D74" w:rsidRPr="00AC73D3" w14:paraId="6492F6D8" w14:textId="77777777" w:rsidTr="00972554">
        <w:trPr>
          <w:trHeight w:val="720"/>
        </w:trPr>
        <w:tc>
          <w:tcPr>
            <w:tcW w:w="2093" w:type="dxa"/>
            <w:shd w:val="clear" w:color="auto" w:fill="F2F2F2"/>
            <w:vAlign w:val="center"/>
          </w:tcPr>
          <w:p w14:paraId="36CC6111" w14:textId="77777777" w:rsidR="00E50D74" w:rsidRPr="003C269B" w:rsidRDefault="00E50D74" w:rsidP="00972554">
            <w:pPr>
              <w:spacing w:before="60"/>
              <w:jc w:val="center"/>
            </w:pPr>
            <w:r w:rsidRPr="003C269B">
              <w:t>Type</w:t>
            </w:r>
          </w:p>
        </w:tc>
        <w:tc>
          <w:tcPr>
            <w:tcW w:w="3685" w:type="dxa"/>
            <w:gridSpan w:val="2"/>
            <w:vAlign w:val="center"/>
          </w:tcPr>
          <w:p w14:paraId="59B4A9FB" w14:textId="77777777" w:rsidR="00E50D74" w:rsidRPr="00D57C02" w:rsidRDefault="00E50D74" w:rsidP="00972554">
            <w:pPr>
              <w:spacing w:before="60"/>
            </w:pPr>
            <w:r w:rsidRPr="005C6FA3">
              <w:rPr>
                <w:b/>
              </w:rPr>
              <w:t>WES wireless call point system</w:t>
            </w:r>
          </w:p>
        </w:tc>
        <w:tc>
          <w:tcPr>
            <w:tcW w:w="4140" w:type="dxa"/>
            <w:vAlign w:val="center"/>
          </w:tcPr>
          <w:p w14:paraId="02E9F61A" w14:textId="77777777" w:rsidR="00E50D74" w:rsidRPr="00D57C02" w:rsidRDefault="00E50D74" w:rsidP="00972554">
            <w:pPr>
              <w:spacing w:before="60"/>
            </w:pPr>
            <w:r w:rsidRPr="005C6FA3">
              <w:rPr>
                <w:b/>
              </w:rPr>
              <w:t>WES wireless call point system</w:t>
            </w:r>
          </w:p>
        </w:tc>
      </w:tr>
      <w:tr w:rsidR="00E50D74" w:rsidRPr="00AC73D3" w14:paraId="08FBDE4F" w14:textId="77777777" w:rsidTr="00972554">
        <w:trPr>
          <w:trHeight w:val="720"/>
        </w:trPr>
        <w:tc>
          <w:tcPr>
            <w:tcW w:w="2093" w:type="dxa"/>
            <w:shd w:val="clear" w:color="auto" w:fill="F2F2F2"/>
            <w:vAlign w:val="center"/>
          </w:tcPr>
          <w:p w14:paraId="7514AD89" w14:textId="77777777" w:rsidR="00E50D74" w:rsidRPr="003C269B" w:rsidRDefault="00E50D74" w:rsidP="00972554">
            <w:pPr>
              <w:spacing w:before="60"/>
              <w:jc w:val="center"/>
            </w:pPr>
            <w:r w:rsidRPr="003C269B">
              <w:t>Location(s)</w:t>
            </w:r>
          </w:p>
        </w:tc>
        <w:tc>
          <w:tcPr>
            <w:tcW w:w="3685" w:type="dxa"/>
            <w:gridSpan w:val="2"/>
            <w:vAlign w:val="center"/>
          </w:tcPr>
          <w:p w14:paraId="35525549" w14:textId="77777777" w:rsidR="00E50D74" w:rsidRPr="00D57C02" w:rsidRDefault="00E50D74" w:rsidP="00972554">
            <w:pPr>
              <w:spacing w:before="60"/>
            </w:pPr>
            <w:r w:rsidRPr="005C6FA3">
              <w:rPr>
                <w:b/>
              </w:rPr>
              <w:t>See site fire plan</w:t>
            </w:r>
          </w:p>
        </w:tc>
        <w:tc>
          <w:tcPr>
            <w:tcW w:w="4140" w:type="dxa"/>
            <w:vAlign w:val="center"/>
          </w:tcPr>
          <w:p w14:paraId="329E9661" w14:textId="77777777" w:rsidR="00E50D74" w:rsidRPr="00D57C02" w:rsidRDefault="00E50D74" w:rsidP="00972554">
            <w:pPr>
              <w:spacing w:before="60"/>
            </w:pPr>
            <w:r w:rsidRPr="005C6FA3">
              <w:rPr>
                <w:b/>
              </w:rPr>
              <w:t>See site fire plan</w:t>
            </w:r>
          </w:p>
        </w:tc>
      </w:tr>
      <w:tr w:rsidR="00E50D74" w:rsidRPr="00AC73D3" w14:paraId="64C6FB5F" w14:textId="77777777" w:rsidTr="00972554">
        <w:trPr>
          <w:trHeight w:val="720"/>
        </w:trPr>
        <w:tc>
          <w:tcPr>
            <w:tcW w:w="2093" w:type="dxa"/>
            <w:shd w:val="clear" w:color="auto" w:fill="F2F2F2"/>
            <w:vAlign w:val="center"/>
          </w:tcPr>
          <w:p w14:paraId="418C32B9" w14:textId="77777777" w:rsidR="00E50D74" w:rsidRPr="003C269B" w:rsidRDefault="00E50D74" w:rsidP="00972554">
            <w:pPr>
              <w:spacing w:before="60"/>
              <w:jc w:val="center"/>
              <w:rPr>
                <w:b/>
              </w:rPr>
            </w:pPr>
            <w:r w:rsidRPr="003C269B">
              <w:rPr>
                <w:b/>
              </w:rPr>
              <w:t>Fire detection</w:t>
            </w:r>
          </w:p>
        </w:tc>
        <w:tc>
          <w:tcPr>
            <w:tcW w:w="3685" w:type="dxa"/>
            <w:gridSpan w:val="2"/>
            <w:shd w:val="clear" w:color="auto" w:fill="F2F2F2"/>
            <w:vAlign w:val="center"/>
          </w:tcPr>
          <w:p w14:paraId="3A82BBA0" w14:textId="77777777" w:rsidR="00E50D74" w:rsidRPr="003C269B" w:rsidRDefault="00E50D74" w:rsidP="00972554">
            <w:pPr>
              <w:spacing w:before="60"/>
              <w:rPr>
                <w:b/>
              </w:rPr>
            </w:pPr>
            <w:r w:rsidRPr="003C269B">
              <w:rPr>
                <w:b/>
              </w:rPr>
              <w:t>On site</w:t>
            </w:r>
          </w:p>
        </w:tc>
        <w:tc>
          <w:tcPr>
            <w:tcW w:w="4140" w:type="dxa"/>
            <w:shd w:val="clear" w:color="auto" w:fill="F2F2F2"/>
            <w:vAlign w:val="center"/>
          </w:tcPr>
          <w:p w14:paraId="4464A97D" w14:textId="77777777" w:rsidR="00E50D74" w:rsidRPr="003C269B" w:rsidRDefault="00E50D74" w:rsidP="00972554">
            <w:pPr>
              <w:spacing w:before="60"/>
              <w:rPr>
                <w:b/>
              </w:rPr>
            </w:pPr>
            <w:r w:rsidRPr="003C269B">
              <w:rPr>
                <w:b/>
              </w:rPr>
              <w:t>In temporary accommodation</w:t>
            </w:r>
          </w:p>
        </w:tc>
      </w:tr>
      <w:tr w:rsidR="00E50D74" w:rsidRPr="00AC73D3" w14:paraId="40E2FB7C" w14:textId="77777777" w:rsidTr="00972554">
        <w:trPr>
          <w:trHeight w:val="720"/>
        </w:trPr>
        <w:tc>
          <w:tcPr>
            <w:tcW w:w="2093" w:type="dxa"/>
            <w:shd w:val="clear" w:color="auto" w:fill="F2F2F2"/>
            <w:vAlign w:val="center"/>
          </w:tcPr>
          <w:p w14:paraId="40A658FB" w14:textId="77777777" w:rsidR="00E50D74" w:rsidRPr="003C269B" w:rsidRDefault="00E50D74" w:rsidP="00972554">
            <w:pPr>
              <w:spacing w:before="60"/>
              <w:jc w:val="center"/>
            </w:pPr>
            <w:r w:rsidRPr="003C269B">
              <w:t>Type</w:t>
            </w:r>
          </w:p>
        </w:tc>
        <w:tc>
          <w:tcPr>
            <w:tcW w:w="3685" w:type="dxa"/>
            <w:gridSpan w:val="2"/>
            <w:vAlign w:val="center"/>
          </w:tcPr>
          <w:p w14:paraId="48B07D7C" w14:textId="77777777" w:rsidR="00E50D74" w:rsidRPr="00D57C02" w:rsidRDefault="00E50D74" w:rsidP="00972554">
            <w:pPr>
              <w:spacing w:before="60"/>
              <w:jc w:val="center"/>
            </w:pPr>
            <w:r>
              <w:t>None</w:t>
            </w:r>
          </w:p>
        </w:tc>
        <w:tc>
          <w:tcPr>
            <w:tcW w:w="4140" w:type="dxa"/>
            <w:vAlign w:val="center"/>
          </w:tcPr>
          <w:p w14:paraId="35CAD1E5" w14:textId="77777777" w:rsidR="00E50D74" w:rsidRPr="00D57C02" w:rsidRDefault="00E50D74" w:rsidP="00972554">
            <w:pPr>
              <w:spacing w:before="60"/>
              <w:jc w:val="center"/>
            </w:pPr>
            <w:r>
              <w:t>SIM controlled smoke alarm</w:t>
            </w:r>
          </w:p>
        </w:tc>
      </w:tr>
      <w:tr w:rsidR="00E50D74" w:rsidRPr="00AC73D3" w14:paraId="60059DA4" w14:textId="77777777" w:rsidTr="00972554">
        <w:trPr>
          <w:trHeight w:val="720"/>
        </w:trPr>
        <w:tc>
          <w:tcPr>
            <w:tcW w:w="2093" w:type="dxa"/>
            <w:shd w:val="clear" w:color="auto" w:fill="F2F2F2"/>
            <w:vAlign w:val="center"/>
          </w:tcPr>
          <w:p w14:paraId="5ED68DDA" w14:textId="77777777" w:rsidR="00E50D74" w:rsidRPr="003C269B" w:rsidRDefault="00E50D74" w:rsidP="00972554">
            <w:pPr>
              <w:spacing w:before="60"/>
              <w:jc w:val="center"/>
            </w:pPr>
            <w:r w:rsidRPr="003C269B">
              <w:t>Location(s)</w:t>
            </w:r>
          </w:p>
        </w:tc>
        <w:tc>
          <w:tcPr>
            <w:tcW w:w="3685" w:type="dxa"/>
            <w:gridSpan w:val="2"/>
            <w:vAlign w:val="center"/>
          </w:tcPr>
          <w:p w14:paraId="680CBACF" w14:textId="77777777" w:rsidR="00E50D74" w:rsidRPr="00D57C02" w:rsidRDefault="00E50D74" w:rsidP="00972554">
            <w:pPr>
              <w:spacing w:before="60"/>
              <w:jc w:val="center"/>
            </w:pPr>
          </w:p>
        </w:tc>
        <w:tc>
          <w:tcPr>
            <w:tcW w:w="4140" w:type="dxa"/>
            <w:vAlign w:val="center"/>
          </w:tcPr>
          <w:p w14:paraId="4B679681" w14:textId="77777777" w:rsidR="00E50D74" w:rsidRPr="00D57C02" w:rsidRDefault="00E50D74" w:rsidP="00972554">
            <w:pPr>
              <w:spacing w:before="60"/>
            </w:pPr>
            <w:r>
              <w:t xml:space="preserve">Canteen </w:t>
            </w:r>
            <w:proofErr w:type="gramStart"/>
            <w:r>
              <w:t>/  Drying</w:t>
            </w:r>
            <w:proofErr w:type="gramEnd"/>
            <w:r>
              <w:t xml:space="preserve"> room</w:t>
            </w:r>
          </w:p>
        </w:tc>
      </w:tr>
      <w:tr w:rsidR="00E50D74" w:rsidRPr="00AC73D3" w14:paraId="69A9A07B" w14:textId="77777777" w:rsidTr="00972554">
        <w:trPr>
          <w:trHeight w:val="518"/>
        </w:trPr>
        <w:tc>
          <w:tcPr>
            <w:tcW w:w="2093" w:type="dxa"/>
            <w:shd w:val="clear" w:color="auto" w:fill="F2F2F2"/>
          </w:tcPr>
          <w:p w14:paraId="527D810E" w14:textId="77777777" w:rsidR="00E50D74" w:rsidRPr="003C269B" w:rsidRDefault="00E50D74" w:rsidP="00972554">
            <w:pPr>
              <w:jc w:val="center"/>
              <w:rPr>
                <w:b/>
              </w:rPr>
            </w:pPr>
            <w:r>
              <w:rPr>
                <w:b/>
              </w:rPr>
              <w:lastRenderedPageBreak/>
              <w:t>Firefighting equipment</w:t>
            </w:r>
          </w:p>
        </w:tc>
        <w:tc>
          <w:tcPr>
            <w:tcW w:w="3685" w:type="dxa"/>
            <w:gridSpan w:val="2"/>
            <w:shd w:val="clear" w:color="auto" w:fill="F2F2F2"/>
            <w:vAlign w:val="center"/>
          </w:tcPr>
          <w:p w14:paraId="33CCE62E" w14:textId="77777777" w:rsidR="00E50D74" w:rsidRPr="003C269B" w:rsidRDefault="00E50D74" w:rsidP="00972554">
            <w:pPr>
              <w:rPr>
                <w:b/>
              </w:rPr>
            </w:pPr>
            <w:r w:rsidRPr="003C269B">
              <w:rPr>
                <w:b/>
              </w:rPr>
              <w:t>On site</w:t>
            </w:r>
          </w:p>
        </w:tc>
        <w:tc>
          <w:tcPr>
            <w:tcW w:w="4140" w:type="dxa"/>
            <w:shd w:val="clear" w:color="auto" w:fill="F2F2F2"/>
            <w:vAlign w:val="center"/>
          </w:tcPr>
          <w:p w14:paraId="56A7425C" w14:textId="77777777" w:rsidR="00E50D74" w:rsidRPr="003C269B" w:rsidRDefault="00E50D74" w:rsidP="00972554">
            <w:pPr>
              <w:rPr>
                <w:b/>
              </w:rPr>
            </w:pPr>
            <w:r w:rsidRPr="003C269B">
              <w:rPr>
                <w:b/>
              </w:rPr>
              <w:t>In temporary accommodation</w:t>
            </w:r>
          </w:p>
        </w:tc>
      </w:tr>
      <w:tr w:rsidR="00E50D74" w:rsidRPr="00AC73D3" w14:paraId="50F7D443" w14:textId="77777777" w:rsidTr="00972554">
        <w:trPr>
          <w:trHeight w:val="553"/>
        </w:trPr>
        <w:tc>
          <w:tcPr>
            <w:tcW w:w="2093" w:type="dxa"/>
            <w:shd w:val="clear" w:color="auto" w:fill="F2F2F2"/>
            <w:vAlign w:val="center"/>
          </w:tcPr>
          <w:p w14:paraId="2B7E7F74" w14:textId="77777777" w:rsidR="00E50D74" w:rsidRPr="003C269B" w:rsidRDefault="00E50D74" w:rsidP="00972554">
            <w:pPr>
              <w:jc w:val="center"/>
            </w:pPr>
            <w:r w:rsidRPr="003C269B">
              <w:t>Location(s)</w:t>
            </w:r>
          </w:p>
        </w:tc>
        <w:tc>
          <w:tcPr>
            <w:tcW w:w="3685" w:type="dxa"/>
            <w:gridSpan w:val="2"/>
            <w:vAlign w:val="center"/>
          </w:tcPr>
          <w:p w14:paraId="2EEC46C7" w14:textId="77777777" w:rsidR="00E50D74" w:rsidRPr="00D57C02" w:rsidRDefault="00E50D74" w:rsidP="00972554">
            <w:r w:rsidRPr="005C6FA3">
              <w:rPr>
                <w:b/>
              </w:rPr>
              <w:t>See site fire plan</w:t>
            </w:r>
          </w:p>
        </w:tc>
        <w:tc>
          <w:tcPr>
            <w:tcW w:w="4140" w:type="dxa"/>
            <w:vAlign w:val="center"/>
          </w:tcPr>
          <w:p w14:paraId="39641EA1" w14:textId="77777777" w:rsidR="00E50D74" w:rsidRPr="00D57C02" w:rsidRDefault="00E50D74" w:rsidP="00972554">
            <w:r w:rsidRPr="005C6FA3">
              <w:rPr>
                <w:b/>
              </w:rPr>
              <w:t>See site fire plan</w:t>
            </w:r>
          </w:p>
        </w:tc>
      </w:tr>
      <w:tr w:rsidR="00E50D74" w:rsidRPr="00AC73D3" w14:paraId="5F4CCCDE" w14:textId="77777777" w:rsidTr="00972554">
        <w:trPr>
          <w:trHeight w:val="726"/>
        </w:trPr>
        <w:tc>
          <w:tcPr>
            <w:tcW w:w="2093" w:type="dxa"/>
            <w:shd w:val="clear" w:color="auto" w:fill="F2F2F2"/>
            <w:vAlign w:val="center"/>
          </w:tcPr>
          <w:p w14:paraId="4E96FD02" w14:textId="77777777" w:rsidR="00E50D74" w:rsidRPr="003C269B" w:rsidDel="0092146E" w:rsidRDefault="00E50D74" w:rsidP="00972554">
            <w:pPr>
              <w:jc w:val="center"/>
            </w:pPr>
            <w:r>
              <w:t>Type of fire</w:t>
            </w:r>
            <w:r w:rsidRPr="003C269B">
              <w:t>fighting equipment at each point</w:t>
            </w:r>
          </w:p>
        </w:tc>
        <w:tc>
          <w:tcPr>
            <w:tcW w:w="3685" w:type="dxa"/>
            <w:gridSpan w:val="2"/>
            <w:vAlign w:val="center"/>
          </w:tcPr>
          <w:p w14:paraId="11751A6F" w14:textId="77777777" w:rsidR="00E50D74" w:rsidRPr="00D57C02" w:rsidDel="0092146E" w:rsidRDefault="00E50D74" w:rsidP="00972554">
            <w:pPr>
              <w:jc w:val="center"/>
            </w:pPr>
          </w:p>
        </w:tc>
        <w:tc>
          <w:tcPr>
            <w:tcW w:w="4140" w:type="dxa"/>
            <w:vAlign w:val="center"/>
          </w:tcPr>
          <w:p w14:paraId="5483CC98" w14:textId="77777777" w:rsidR="00E50D74" w:rsidRPr="00D57C02" w:rsidDel="0092146E" w:rsidRDefault="00E50D74" w:rsidP="00972554">
            <w:pPr>
              <w:jc w:val="center"/>
            </w:pPr>
          </w:p>
        </w:tc>
      </w:tr>
      <w:tr w:rsidR="00E50D74" w:rsidRPr="00AC73D3" w14:paraId="0DE35796" w14:textId="77777777" w:rsidTr="00972554">
        <w:trPr>
          <w:trHeight w:val="498"/>
        </w:trPr>
        <w:tc>
          <w:tcPr>
            <w:tcW w:w="9918" w:type="dxa"/>
            <w:gridSpan w:val="4"/>
            <w:shd w:val="clear" w:color="auto" w:fill="D9D9D9"/>
            <w:vAlign w:val="center"/>
          </w:tcPr>
          <w:p w14:paraId="205C3ED6" w14:textId="77777777" w:rsidR="00E50D74" w:rsidRPr="00DD4C9F" w:rsidRDefault="00E50D74" w:rsidP="00972554">
            <w:pPr>
              <w:rPr>
                <w:b/>
              </w:rPr>
            </w:pPr>
            <w:r>
              <w:rPr>
                <w:b/>
              </w:rPr>
              <w:t>Emergency arrangements continued</w:t>
            </w:r>
          </w:p>
        </w:tc>
      </w:tr>
      <w:tr w:rsidR="00E50D74" w:rsidRPr="00AC73D3" w14:paraId="6DB92526" w14:textId="77777777" w:rsidTr="00972554">
        <w:trPr>
          <w:trHeight w:val="2136"/>
        </w:trPr>
        <w:tc>
          <w:tcPr>
            <w:tcW w:w="2093" w:type="dxa"/>
            <w:vAlign w:val="center"/>
          </w:tcPr>
          <w:p w14:paraId="65A3BFAD" w14:textId="77777777" w:rsidR="00E50D74" w:rsidRDefault="00E50D74" w:rsidP="00972554">
            <w:pPr>
              <w:jc w:val="right"/>
            </w:pPr>
            <w:r>
              <w:t>Location of assembly points</w:t>
            </w:r>
          </w:p>
        </w:tc>
        <w:tc>
          <w:tcPr>
            <w:tcW w:w="7825" w:type="dxa"/>
            <w:gridSpan w:val="3"/>
            <w:vAlign w:val="center"/>
          </w:tcPr>
          <w:p w14:paraId="55FD33CD" w14:textId="7793218A" w:rsidR="00E50D74" w:rsidRPr="00AC73D3" w:rsidRDefault="009B422C" w:rsidP="00972554">
            <w:proofErr w:type="spellStart"/>
            <w:r>
              <w:t>Technium</w:t>
            </w:r>
            <w:proofErr w:type="spellEnd"/>
            <w:r>
              <w:t xml:space="preserve"> 2 Parkway</w:t>
            </w:r>
          </w:p>
        </w:tc>
      </w:tr>
      <w:tr w:rsidR="00E50D74" w:rsidRPr="00AC73D3" w14:paraId="3C9ABA46" w14:textId="77777777" w:rsidTr="00972554">
        <w:trPr>
          <w:trHeight w:val="2136"/>
        </w:trPr>
        <w:tc>
          <w:tcPr>
            <w:tcW w:w="2093" w:type="dxa"/>
            <w:vAlign w:val="center"/>
          </w:tcPr>
          <w:p w14:paraId="72D30F4C" w14:textId="77777777" w:rsidR="00E50D74" w:rsidRDefault="00E50D74" w:rsidP="00972554">
            <w:pPr>
              <w:jc w:val="right"/>
            </w:pPr>
            <w:r>
              <w:t>Fire brigade access (a tender must be able to get to within 18m of any dry risers)</w:t>
            </w:r>
          </w:p>
        </w:tc>
        <w:tc>
          <w:tcPr>
            <w:tcW w:w="7825" w:type="dxa"/>
            <w:gridSpan w:val="3"/>
            <w:vAlign w:val="center"/>
          </w:tcPr>
          <w:p w14:paraId="25FED76A" w14:textId="044192BF" w:rsidR="00E50D74" w:rsidRPr="00AC73D3" w:rsidRDefault="00E50D74" w:rsidP="00972554">
            <w:r>
              <w:t>Main Site access gates</w:t>
            </w:r>
          </w:p>
        </w:tc>
      </w:tr>
      <w:tr w:rsidR="00E50D74" w:rsidRPr="00AC73D3" w14:paraId="4B3C8231" w14:textId="77777777" w:rsidTr="00972554">
        <w:trPr>
          <w:trHeight w:val="2136"/>
        </w:trPr>
        <w:tc>
          <w:tcPr>
            <w:tcW w:w="2093" w:type="dxa"/>
            <w:vAlign w:val="center"/>
          </w:tcPr>
          <w:p w14:paraId="16E8F52F" w14:textId="77777777" w:rsidR="00E50D74" w:rsidRPr="00AC73D3" w:rsidRDefault="00E50D74" w:rsidP="00972554">
            <w:pPr>
              <w:jc w:val="right"/>
            </w:pPr>
            <w:r>
              <w:t>Storage arrangements for liquid petroleum g</w:t>
            </w:r>
            <w:r w:rsidRPr="00AC73D3">
              <w:t xml:space="preserve">as (LPG) </w:t>
            </w:r>
          </w:p>
        </w:tc>
        <w:tc>
          <w:tcPr>
            <w:tcW w:w="7825" w:type="dxa"/>
            <w:gridSpan w:val="3"/>
            <w:vAlign w:val="center"/>
          </w:tcPr>
          <w:p w14:paraId="0212D92E" w14:textId="77777777" w:rsidR="00E50D74" w:rsidRPr="00593618" w:rsidRDefault="00E50D74" w:rsidP="00972554">
            <w:pPr>
              <w:pStyle w:val="Default"/>
              <w:rPr>
                <w:rFonts w:ascii="Arial" w:hAnsi="Arial" w:cs="Arial"/>
              </w:rPr>
            </w:pPr>
            <w:r w:rsidRPr="00593618">
              <w:rPr>
                <w:rFonts w:ascii="Arial" w:hAnsi="Arial" w:cs="Arial"/>
                <w:bCs/>
                <w:sz w:val="20"/>
                <w:szCs w:val="20"/>
              </w:rPr>
              <w:t xml:space="preserve">Stored in secure cages in an open environment away from buildings and flammable materials. </w:t>
            </w:r>
          </w:p>
          <w:p w14:paraId="282269AB" w14:textId="77777777" w:rsidR="00E50D74" w:rsidRPr="00AC73D3" w:rsidRDefault="00E50D74" w:rsidP="00972554"/>
        </w:tc>
      </w:tr>
      <w:tr w:rsidR="00E50D74" w:rsidRPr="00AC73D3" w14:paraId="034734FB" w14:textId="77777777" w:rsidTr="00972554">
        <w:trPr>
          <w:trHeight w:val="2136"/>
        </w:trPr>
        <w:tc>
          <w:tcPr>
            <w:tcW w:w="2093" w:type="dxa"/>
            <w:vAlign w:val="center"/>
          </w:tcPr>
          <w:p w14:paraId="6B5B5DB3" w14:textId="77777777" w:rsidR="00E50D74" w:rsidRDefault="00E50D74" w:rsidP="00972554">
            <w:pPr>
              <w:jc w:val="right"/>
            </w:pPr>
            <w:r w:rsidRPr="00D57C02">
              <w:t xml:space="preserve">Storage arrangements for </w:t>
            </w:r>
            <w:r>
              <w:t>highly flammable materials</w:t>
            </w:r>
          </w:p>
        </w:tc>
        <w:tc>
          <w:tcPr>
            <w:tcW w:w="7825" w:type="dxa"/>
            <w:gridSpan w:val="3"/>
            <w:vAlign w:val="center"/>
          </w:tcPr>
          <w:p w14:paraId="2B269C4E" w14:textId="77777777" w:rsidR="00E50D74" w:rsidRPr="00AC73D3" w:rsidRDefault="00E50D74" w:rsidP="00972554">
            <w:r>
              <w:t>N/A</w:t>
            </w:r>
          </w:p>
        </w:tc>
      </w:tr>
      <w:tr w:rsidR="00E50D74" w:rsidRPr="00AC73D3" w14:paraId="29B4F699" w14:textId="77777777" w:rsidTr="00972554">
        <w:trPr>
          <w:trHeight w:val="2136"/>
        </w:trPr>
        <w:tc>
          <w:tcPr>
            <w:tcW w:w="2093" w:type="dxa"/>
            <w:vAlign w:val="center"/>
          </w:tcPr>
          <w:p w14:paraId="5DC83016" w14:textId="77777777" w:rsidR="00E50D74" w:rsidRPr="00AC73D3" w:rsidRDefault="00E50D74" w:rsidP="00972554">
            <w:pPr>
              <w:jc w:val="right"/>
            </w:pPr>
            <w:r>
              <w:t>Security arrangements</w:t>
            </w:r>
          </w:p>
        </w:tc>
        <w:tc>
          <w:tcPr>
            <w:tcW w:w="7825" w:type="dxa"/>
            <w:gridSpan w:val="3"/>
            <w:vAlign w:val="center"/>
          </w:tcPr>
          <w:p w14:paraId="63E9B0F5" w14:textId="77777777" w:rsidR="00E50D74" w:rsidRPr="00640803" w:rsidRDefault="00E50D74" w:rsidP="00972554">
            <w:pPr>
              <w:pStyle w:val="Default"/>
              <w:rPr>
                <w:rFonts w:ascii="Arial" w:hAnsi="Arial" w:cs="Arial"/>
                <w:bCs/>
                <w:sz w:val="20"/>
                <w:szCs w:val="20"/>
              </w:rPr>
            </w:pPr>
            <w:r w:rsidRPr="00640803">
              <w:rPr>
                <w:rFonts w:ascii="Arial" w:hAnsi="Arial" w:cs="Arial"/>
                <w:bCs/>
                <w:sz w:val="20"/>
                <w:szCs w:val="20"/>
              </w:rPr>
              <w:t>The site perimeter will be secured with Heras fencing erected around the site boundary.</w:t>
            </w:r>
          </w:p>
          <w:p w14:paraId="1736863E" w14:textId="77777777" w:rsidR="00E50D74" w:rsidRPr="00640803" w:rsidRDefault="00E50D74" w:rsidP="00972554">
            <w:pPr>
              <w:pStyle w:val="Default"/>
              <w:rPr>
                <w:rFonts w:ascii="Arial" w:hAnsi="Arial" w:cs="Arial"/>
                <w:sz w:val="20"/>
                <w:szCs w:val="20"/>
              </w:rPr>
            </w:pPr>
            <w:r w:rsidRPr="00640803">
              <w:rPr>
                <w:rFonts w:ascii="Arial" w:hAnsi="Arial" w:cs="Arial"/>
                <w:bCs/>
                <w:sz w:val="20"/>
                <w:szCs w:val="20"/>
              </w:rPr>
              <w:t xml:space="preserve">Site access/egress will be </w:t>
            </w:r>
            <w:proofErr w:type="gramStart"/>
            <w:r w:rsidRPr="00640803">
              <w:rPr>
                <w:rFonts w:ascii="Arial" w:hAnsi="Arial" w:cs="Arial"/>
                <w:bCs/>
                <w:sz w:val="20"/>
                <w:szCs w:val="20"/>
              </w:rPr>
              <w:t>controlled .</w:t>
            </w:r>
            <w:proofErr w:type="gramEnd"/>
          </w:p>
          <w:p w14:paraId="21C8A6D5" w14:textId="77777777" w:rsidR="00E50D74" w:rsidRPr="00AC73D3" w:rsidRDefault="00E50D74" w:rsidP="00972554"/>
        </w:tc>
      </w:tr>
      <w:tr w:rsidR="00E50D74" w:rsidRPr="00AC73D3" w14:paraId="2902AE3D" w14:textId="77777777" w:rsidTr="00972554">
        <w:trPr>
          <w:trHeight w:val="2136"/>
        </w:trPr>
        <w:tc>
          <w:tcPr>
            <w:tcW w:w="2093" w:type="dxa"/>
            <w:vAlign w:val="center"/>
          </w:tcPr>
          <w:p w14:paraId="1E650E6C" w14:textId="77777777" w:rsidR="00E50D74" w:rsidRPr="00AC73D3" w:rsidRDefault="00E50D74" w:rsidP="00972554">
            <w:pPr>
              <w:jc w:val="right"/>
            </w:pPr>
            <w:r>
              <w:lastRenderedPageBreak/>
              <w:t>Frequency of fire drills</w:t>
            </w:r>
          </w:p>
        </w:tc>
        <w:tc>
          <w:tcPr>
            <w:tcW w:w="7825" w:type="dxa"/>
            <w:gridSpan w:val="3"/>
            <w:vAlign w:val="center"/>
          </w:tcPr>
          <w:p w14:paraId="25E6F99C" w14:textId="77777777" w:rsidR="00E50D74" w:rsidRPr="00AC73D3" w:rsidRDefault="00E50D74" w:rsidP="00972554">
            <w:r w:rsidRPr="00640803">
              <w:t>Every 12 weeks</w:t>
            </w:r>
          </w:p>
        </w:tc>
      </w:tr>
      <w:tr w:rsidR="00E50D74" w:rsidRPr="00AC73D3" w14:paraId="33940997" w14:textId="77777777" w:rsidTr="00972554">
        <w:tc>
          <w:tcPr>
            <w:tcW w:w="9918" w:type="dxa"/>
            <w:gridSpan w:val="4"/>
            <w:shd w:val="pct20" w:color="000000" w:fill="FFFFFF"/>
          </w:tcPr>
          <w:p w14:paraId="66E32875" w14:textId="77777777" w:rsidR="00E50D74" w:rsidRPr="00AC73D3" w:rsidRDefault="00E50D74" w:rsidP="00972554">
            <w:pPr>
              <w:spacing w:before="120" w:after="120"/>
              <w:jc w:val="center"/>
            </w:pPr>
            <w:r w:rsidRPr="00AC73D3">
              <w:rPr>
                <w:b/>
              </w:rPr>
              <w:t>Temporary offices/accommodation</w:t>
            </w:r>
          </w:p>
        </w:tc>
      </w:tr>
      <w:tr w:rsidR="00E50D74" w:rsidRPr="00AC73D3" w14:paraId="0CFC33E0" w14:textId="77777777" w:rsidTr="00972554">
        <w:trPr>
          <w:trHeight w:val="1251"/>
        </w:trPr>
        <w:tc>
          <w:tcPr>
            <w:tcW w:w="2660" w:type="dxa"/>
            <w:gridSpan w:val="2"/>
            <w:vAlign w:val="center"/>
          </w:tcPr>
          <w:p w14:paraId="5140ADB6" w14:textId="77777777" w:rsidR="00E50D74" w:rsidRPr="00AC73D3" w:rsidRDefault="00E50D74" w:rsidP="00972554">
            <w:pPr>
              <w:jc w:val="right"/>
            </w:pPr>
            <w:r w:rsidRPr="00AC73D3">
              <w:t>Location:</w:t>
            </w:r>
          </w:p>
        </w:tc>
        <w:tc>
          <w:tcPr>
            <w:tcW w:w="7258" w:type="dxa"/>
            <w:gridSpan w:val="2"/>
            <w:vAlign w:val="center"/>
          </w:tcPr>
          <w:p w14:paraId="39550060" w14:textId="77777777" w:rsidR="00E50D74" w:rsidRPr="00640803" w:rsidRDefault="00E50D74" w:rsidP="00972554">
            <w:r w:rsidRPr="00640803">
              <w:t>Within the site compound at the site entrance.</w:t>
            </w:r>
          </w:p>
        </w:tc>
      </w:tr>
      <w:tr w:rsidR="00E50D74" w:rsidRPr="00AC73D3" w14:paraId="40316B40" w14:textId="77777777" w:rsidTr="00972554">
        <w:trPr>
          <w:trHeight w:val="1416"/>
        </w:trPr>
        <w:tc>
          <w:tcPr>
            <w:tcW w:w="2660" w:type="dxa"/>
            <w:gridSpan w:val="2"/>
            <w:vAlign w:val="center"/>
          </w:tcPr>
          <w:p w14:paraId="425ED96A" w14:textId="77777777" w:rsidR="00E50D74" w:rsidRPr="00AC73D3" w:rsidRDefault="00E50D74" w:rsidP="00972554">
            <w:pPr>
              <w:jc w:val="right"/>
            </w:pPr>
            <w:r w:rsidRPr="00AC73D3">
              <w:t>Fire resistance:</w:t>
            </w:r>
          </w:p>
        </w:tc>
        <w:tc>
          <w:tcPr>
            <w:tcW w:w="7258" w:type="dxa"/>
            <w:gridSpan w:val="2"/>
            <w:vAlign w:val="center"/>
          </w:tcPr>
          <w:p w14:paraId="4BC78475" w14:textId="77777777" w:rsidR="00E50D74" w:rsidRPr="00640803" w:rsidRDefault="00E50D74" w:rsidP="00972554">
            <w:r w:rsidRPr="00640803">
              <w:rPr>
                <w:rFonts w:cs="Arial"/>
                <w:bCs/>
              </w:rPr>
              <w:t>Cabins sited more than 6m away from any existing structures.</w:t>
            </w:r>
          </w:p>
        </w:tc>
      </w:tr>
      <w:tr w:rsidR="00E50D74" w:rsidRPr="00AC73D3" w14:paraId="054C13E5" w14:textId="77777777" w:rsidTr="00972554">
        <w:trPr>
          <w:trHeight w:val="1970"/>
        </w:trPr>
        <w:tc>
          <w:tcPr>
            <w:tcW w:w="2660" w:type="dxa"/>
            <w:gridSpan w:val="2"/>
            <w:vAlign w:val="center"/>
          </w:tcPr>
          <w:p w14:paraId="42EC3B8F" w14:textId="77777777" w:rsidR="00E50D74" w:rsidRPr="00FA26AE" w:rsidRDefault="00E50D74" w:rsidP="00972554">
            <w:pPr>
              <w:jc w:val="right"/>
            </w:pPr>
            <w:r w:rsidRPr="00FA26AE">
              <w:t>Designated smoking area – location and arrangements:</w:t>
            </w:r>
          </w:p>
        </w:tc>
        <w:tc>
          <w:tcPr>
            <w:tcW w:w="7258" w:type="dxa"/>
            <w:gridSpan w:val="2"/>
            <w:vAlign w:val="center"/>
          </w:tcPr>
          <w:p w14:paraId="7BB5B776" w14:textId="77777777" w:rsidR="00E50D74" w:rsidRPr="00FA26AE" w:rsidRDefault="00E50D74" w:rsidP="00972554">
            <w:r>
              <w:t>Designated smoking area to be established adjacent to welfare facilities</w:t>
            </w:r>
          </w:p>
        </w:tc>
      </w:tr>
    </w:tbl>
    <w:p w14:paraId="52A3EC91" w14:textId="77777777" w:rsidR="00E50D74" w:rsidRDefault="00E50D74" w:rsidP="00E50D74"/>
    <w:p w14:paraId="75B74F3D" w14:textId="77777777" w:rsidR="00E50D74" w:rsidRDefault="00E50D74" w:rsidP="00E50D74">
      <w:r>
        <w:br w:type="page"/>
      </w:r>
    </w:p>
    <w:tbl>
      <w:tblPr>
        <w:tblpPr w:leftFromText="180" w:rightFromText="180" w:vertAnchor="text" w:tblpY="1"/>
        <w:tblOverlap w:val="neve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E50D74" w:rsidRPr="00AC73D3" w14:paraId="54F71C54" w14:textId="77777777" w:rsidTr="00972554">
        <w:trPr>
          <w:trHeight w:val="2259"/>
        </w:trPr>
        <w:tc>
          <w:tcPr>
            <w:tcW w:w="9918" w:type="dxa"/>
            <w:shd w:val="clear" w:color="auto" w:fill="auto"/>
          </w:tcPr>
          <w:p w14:paraId="56534E7E" w14:textId="77777777" w:rsidR="00E50D74" w:rsidRPr="00AC73D3" w:rsidRDefault="00E50D74" w:rsidP="00972554">
            <w:pPr>
              <w:spacing w:before="240" w:after="240"/>
              <w:jc w:val="center"/>
              <w:rPr>
                <w:b/>
                <w:sz w:val="24"/>
                <w:szCs w:val="24"/>
              </w:rPr>
            </w:pPr>
            <w:r>
              <w:rPr>
                <w:b/>
                <w:noProof/>
                <w:sz w:val="24"/>
                <w:szCs w:val="24"/>
              </w:rPr>
              <w:lastRenderedPageBreak/>
              <w:drawing>
                <wp:inline distT="0" distB="0" distL="0" distR="0" wp14:anchorId="3AC9A6E0" wp14:editId="6513C247">
                  <wp:extent cx="1203960" cy="120396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03960" cy="1203960"/>
                          </a:xfrm>
                          <a:prstGeom prst="rect">
                            <a:avLst/>
                          </a:prstGeom>
                          <a:noFill/>
                          <a:ln>
                            <a:noFill/>
                          </a:ln>
                        </pic:spPr>
                      </pic:pic>
                    </a:graphicData>
                  </a:graphic>
                </wp:inline>
              </w:drawing>
            </w:r>
          </w:p>
        </w:tc>
      </w:tr>
      <w:tr w:rsidR="00E50D74" w:rsidRPr="00C73860" w14:paraId="424A7082" w14:textId="77777777" w:rsidTr="00972554">
        <w:trPr>
          <w:trHeight w:val="733"/>
        </w:trPr>
        <w:tc>
          <w:tcPr>
            <w:tcW w:w="9918" w:type="dxa"/>
            <w:shd w:val="pct20" w:color="000000" w:fill="FFFFFF"/>
          </w:tcPr>
          <w:p w14:paraId="27069337" w14:textId="77777777" w:rsidR="00E50D74" w:rsidRPr="00C73860" w:rsidRDefault="00E50D74" w:rsidP="00972554">
            <w:pPr>
              <w:spacing w:before="240" w:after="240"/>
              <w:jc w:val="center"/>
              <w:rPr>
                <w:sz w:val="32"/>
                <w:szCs w:val="32"/>
              </w:rPr>
            </w:pPr>
            <w:r w:rsidRPr="00C73860">
              <w:rPr>
                <w:b/>
                <w:sz w:val="32"/>
                <w:szCs w:val="32"/>
              </w:rPr>
              <w:t>FIRE INSTRUCTIONS</w:t>
            </w:r>
          </w:p>
        </w:tc>
      </w:tr>
      <w:tr w:rsidR="00E50D74" w:rsidRPr="00AC73D3" w14:paraId="396BA6AA" w14:textId="77777777" w:rsidTr="00972554">
        <w:trPr>
          <w:trHeight w:val="1787"/>
        </w:trPr>
        <w:tc>
          <w:tcPr>
            <w:tcW w:w="9918" w:type="dxa"/>
            <w:vAlign w:val="center"/>
          </w:tcPr>
          <w:p w14:paraId="3CCB08AA" w14:textId="77777777" w:rsidR="00E50D74" w:rsidRPr="00C500A7" w:rsidRDefault="00E50D74" w:rsidP="00972554">
            <w:pPr>
              <w:spacing w:before="240" w:after="240"/>
              <w:rPr>
                <w:b/>
                <w:sz w:val="24"/>
                <w:szCs w:val="24"/>
              </w:rPr>
            </w:pPr>
            <w:r w:rsidRPr="00C500A7">
              <w:rPr>
                <w:b/>
                <w:sz w:val="24"/>
                <w:szCs w:val="24"/>
              </w:rPr>
              <w:t>If you discover a fire</w:t>
            </w:r>
          </w:p>
          <w:p w14:paraId="541828A4" w14:textId="77777777" w:rsidR="00E50D74" w:rsidRPr="00C500A7" w:rsidRDefault="00E50D74" w:rsidP="00720BE5">
            <w:pPr>
              <w:numPr>
                <w:ilvl w:val="0"/>
                <w:numId w:val="9"/>
              </w:numPr>
              <w:spacing w:before="240" w:after="240"/>
            </w:pPr>
            <w:r w:rsidRPr="00C500A7">
              <w:rPr>
                <w:sz w:val="24"/>
                <w:szCs w:val="24"/>
              </w:rPr>
              <w:t>Operate the nearest fire alarm call point immediately</w:t>
            </w:r>
          </w:p>
          <w:p w14:paraId="3DDBEEF9" w14:textId="77777777" w:rsidR="00E50D74" w:rsidRPr="00AC73D3" w:rsidRDefault="00E50D74" w:rsidP="00720BE5">
            <w:pPr>
              <w:numPr>
                <w:ilvl w:val="0"/>
                <w:numId w:val="9"/>
              </w:numPr>
              <w:spacing w:before="240" w:after="240"/>
            </w:pPr>
            <w:r w:rsidRPr="00C500A7">
              <w:rPr>
                <w:sz w:val="24"/>
                <w:szCs w:val="24"/>
              </w:rPr>
              <w:t>Attack the fire with a suitable extinguisher if it is safe to do so</w:t>
            </w:r>
          </w:p>
        </w:tc>
      </w:tr>
      <w:tr w:rsidR="00E50D74" w:rsidRPr="00AC73D3" w14:paraId="0543FE61" w14:textId="77777777" w:rsidTr="00972554">
        <w:tc>
          <w:tcPr>
            <w:tcW w:w="9918" w:type="dxa"/>
            <w:shd w:val="clear" w:color="auto" w:fill="auto"/>
            <w:vAlign w:val="center"/>
          </w:tcPr>
          <w:p w14:paraId="71E5AA49" w14:textId="77777777" w:rsidR="00E50D74" w:rsidRDefault="00E50D74" w:rsidP="00972554">
            <w:pPr>
              <w:spacing w:before="240" w:after="240"/>
              <w:rPr>
                <w:b/>
                <w:sz w:val="24"/>
                <w:szCs w:val="24"/>
              </w:rPr>
            </w:pPr>
            <w:r>
              <w:rPr>
                <w:noProof/>
              </w:rPr>
              <mc:AlternateContent>
                <mc:Choice Requires="wps">
                  <w:drawing>
                    <wp:anchor distT="0" distB="0" distL="114300" distR="114300" simplePos="0" relativeHeight="251661312" behindDoc="0" locked="0" layoutInCell="1" allowOverlap="1" wp14:anchorId="42111501" wp14:editId="245FA0D4">
                      <wp:simplePos x="0" y="0"/>
                      <wp:positionH relativeFrom="column">
                        <wp:posOffset>2772410</wp:posOffset>
                      </wp:positionH>
                      <wp:positionV relativeFrom="paragraph">
                        <wp:posOffset>376555</wp:posOffset>
                      </wp:positionV>
                      <wp:extent cx="2458720" cy="293370"/>
                      <wp:effectExtent l="0" t="0" r="1270" b="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458720" cy="293370"/>
                              </a:xfrm>
                              <a:prstGeom prst="rect">
                                <a:avLst/>
                              </a:prstGeom>
                              <a:solidFill>
                                <a:srgbClr val="FFFFFF"/>
                              </a:solidFill>
                              <a:ln w="9525">
                                <a:solidFill>
                                  <a:srgbClr val="000000"/>
                                </a:solidFill>
                                <a:miter lim="800000"/>
                                <a:headEnd/>
                                <a:tailEnd/>
                              </a:ln>
                            </wps:spPr>
                            <wps:txbx>
                              <w:txbxContent>
                                <w:p w14:paraId="6701AD2F" w14:textId="77777777" w:rsidR="00BC4A33" w:rsidRPr="00C73860" w:rsidRDefault="00BC4A33" w:rsidP="00E50D74">
                                  <w:pPr>
                                    <w:rPr>
                                      <w:i/>
                                      <w:sz w:val="24"/>
                                      <w:szCs w:val="24"/>
                                    </w:rPr>
                                  </w:pPr>
                                  <w:r>
                                    <w:rPr>
                                      <w:i/>
                                      <w:sz w:val="24"/>
                                      <w:szCs w:val="24"/>
                                    </w:rPr>
                                    <w:t>SPG Construction Staff Member</w:t>
                                  </w:r>
                                  <w:r>
                                    <w:rPr>
                                      <w:i/>
                                      <w:sz w:val="24"/>
                                      <w:szCs w:val="24"/>
                                    </w:rPr>
                                    <w:tab/>
                                  </w:r>
                                  <w:r>
                                    <w:rPr>
                                      <w:i/>
                                      <w:sz w:val="24"/>
                                      <w:szCs w:val="24"/>
                                    </w:rPr>
                                    <w:tab/>
                                  </w:r>
                                  <w:r>
                                    <w:rPr>
                                      <w:i/>
                                      <w:sz w:val="24"/>
                                      <w:szCs w:val="24"/>
                                    </w:rPr>
                                    <w:tab/>
                                  </w:r>
                                </w:p>
                                <w:p w14:paraId="465DCEFF" w14:textId="77777777" w:rsidR="00BC4A33" w:rsidRPr="00C73860" w:rsidRDefault="00BC4A33" w:rsidP="00E50D74">
                                  <w:pPr>
                                    <w:rPr>
                                      <w:i/>
                                      <w:sz w:val="24"/>
                                      <w:szCs w:val="24"/>
                                    </w:rPr>
                                  </w:pPr>
                                  <w:r>
                                    <w:rPr>
                                      <w:i/>
                                      <w:sz w:val="24"/>
                                      <w:szCs w:val="24"/>
                                    </w:rPr>
                                    <w:tab/>
                                  </w:r>
                                  <w:r>
                                    <w:rPr>
                                      <w:i/>
                                      <w:sz w:val="24"/>
                                      <w:szCs w:val="24"/>
                                    </w:rPr>
                                    <w:tab/>
                                  </w:r>
                                  <w:r>
                                    <w:rPr>
                                      <w:i/>
                                      <w:sz w:val="24"/>
                                      <w:szCs w:val="24"/>
                                    </w:rPr>
                                    <w:tab/>
                                  </w:r>
                                  <w:r>
                                    <w:rPr>
                                      <w:i/>
                                      <w:sz w:val="24"/>
                                      <w:szCs w:val="24"/>
                                    </w:rPr>
                                    <w:tab/>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42111501" id="_x0000_s1027" type="#_x0000_t202" style="position:absolute;margin-left:218.3pt;margin-top:29.65pt;width:193.6pt;height:23.1pt;z-index:25166131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">
                      <v:path arrowok="t"/>
                      <v:textbox>
                        <w:txbxContent>
                          <w:p w14:paraId="6701AD2F" w14:textId="77777777" w:rsidR="00BC4A33" w:rsidRPr="00C73860" w:rsidRDefault="00BC4A33" w:rsidP="00E50D74">
                            <w:pPr>
                              <w:rPr>
                                <w:i/>
                                <w:sz w:val="24"/>
                                <w:szCs w:val="24"/>
                              </w:rPr>
                            </w:pPr>
                            <w:r>
                              <w:rPr>
                                <w:i/>
                                <w:sz w:val="24"/>
                                <w:szCs w:val="24"/>
                              </w:rPr>
                              <w:t>SPG Construction Staff Member</w:t>
                            </w:r>
                            <w:r>
                              <w:rPr>
                                <w:i/>
                                <w:sz w:val="24"/>
                                <w:szCs w:val="24"/>
                              </w:rPr>
                              <w:tab/>
                            </w:r>
                            <w:r>
                              <w:rPr>
                                <w:i/>
                                <w:sz w:val="24"/>
                                <w:szCs w:val="24"/>
                              </w:rPr>
                              <w:tab/>
                            </w:r>
                            <w:r>
                              <w:rPr>
                                <w:i/>
                                <w:sz w:val="24"/>
                                <w:szCs w:val="24"/>
                              </w:rPr>
                              <w:tab/>
                            </w:r>
                          </w:p>
                          <w:p w14:paraId="465DCEFF" w14:textId="77777777" w:rsidR="00BC4A33" w:rsidRPr="00C73860" w:rsidRDefault="00BC4A33" w:rsidP="00E50D74">
                            <w:pPr>
                              <w:rPr>
                                <w:i/>
                                <w:sz w:val="24"/>
                                <w:szCs w:val="24"/>
                              </w:rPr>
                            </w:pPr>
                            <w:r>
                              <w:rPr>
                                <w:i/>
                                <w:sz w:val="24"/>
                                <w:szCs w:val="24"/>
                              </w:rPr>
                              <w:tab/>
                            </w:r>
                            <w:r>
                              <w:rPr>
                                <w:i/>
                                <w:sz w:val="24"/>
                                <w:szCs w:val="24"/>
                              </w:rPr>
                              <w:tab/>
                            </w:r>
                            <w:r>
                              <w:rPr>
                                <w:i/>
                                <w:sz w:val="24"/>
                                <w:szCs w:val="24"/>
                              </w:rPr>
                              <w:tab/>
                            </w:r>
                            <w:r>
                              <w:rPr>
                                <w:i/>
                                <w:sz w:val="24"/>
                                <w:szCs w:val="24"/>
                              </w:rPr>
                              <w:tab/>
                            </w:r>
                          </w:p>
                        </w:txbxContent>
                      </v:textbox>
                    </v:shape>
                  </w:pict>
                </mc:Fallback>
              </mc:AlternateContent>
            </w:r>
            <w:r>
              <w:rPr>
                <w:b/>
                <w:sz w:val="24"/>
                <w:szCs w:val="24"/>
              </w:rPr>
              <w:t>If the fire alarm sounds</w:t>
            </w:r>
          </w:p>
          <w:p w14:paraId="12C2AD41" w14:textId="77777777" w:rsidR="00E50D74" w:rsidRPr="00C500A7" w:rsidRDefault="00E50D74" w:rsidP="00720BE5">
            <w:pPr>
              <w:numPr>
                <w:ilvl w:val="0"/>
                <w:numId w:val="8"/>
              </w:numPr>
              <w:spacing w:before="240" w:after="240"/>
              <w:rPr>
                <w:sz w:val="24"/>
                <w:szCs w:val="24"/>
              </w:rPr>
            </w:pPr>
            <w:r>
              <w:rPr>
                <w:noProof/>
              </w:rPr>
              <mc:AlternateContent>
                <mc:Choice Requires="wps">
                  <w:drawing>
                    <wp:anchor distT="0" distB="0" distL="114300" distR="114300" simplePos="0" relativeHeight="251662336" behindDoc="0" locked="0" layoutInCell="1" allowOverlap="1" wp14:anchorId="03A9BA37" wp14:editId="21597140">
                      <wp:simplePos x="0" y="0"/>
                      <wp:positionH relativeFrom="column">
                        <wp:posOffset>3881120</wp:posOffset>
                      </wp:positionH>
                      <wp:positionV relativeFrom="paragraph">
                        <wp:posOffset>281940</wp:posOffset>
                      </wp:positionV>
                      <wp:extent cx="2314575" cy="293370"/>
                      <wp:effectExtent l="0" t="0" r="9525" b="1143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314575" cy="293370"/>
                              </a:xfrm>
                              <a:prstGeom prst="rect">
                                <a:avLst/>
                              </a:prstGeom>
                              <a:solidFill>
                                <a:srgbClr val="FFFFFF"/>
                              </a:solidFill>
                              <a:ln w="9525">
                                <a:solidFill>
                                  <a:srgbClr val="000000"/>
                                </a:solidFill>
                                <a:miter lim="800000"/>
                                <a:headEnd/>
                                <a:tailEnd/>
                              </a:ln>
                            </wps:spPr>
                            <wps:txbx>
                              <w:txbxContent>
                                <w:p w14:paraId="17DAEE32" w14:textId="77777777" w:rsidR="00BC4A33" w:rsidRPr="00C73860" w:rsidRDefault="00BC4A33" w:rsidP="00E50D74">
                                  <w:pPr>
                                    <w:rPr>
                                      <w:i/>
                                      <w:sz w:val="24"/>
                                      <w:szCs w:val="24"/>
                                    </w:rPr>
                                  </w:pPr>
                                  <w:r>
                                    <w:rPr>
                                      <w:i/>
                                      <w:sz w:val="24"/>
                                      <w:szCs w:val="24"/>
                                    </w:rPr>
                                    <w:t xml:space="preserve">Assembly point in </w:t>
                                  </w:r>
                                  <w:proofErr w:type="spellStart"/>
                                  <w:r>
                                    <w:rPr>
                                      <w:i/>
                                      <w:sz w:val="24"/>
                                      <w:szCs w:val="24"/>
                                    </w:rPr>
                                    <w:t>Technium</w:t>
                                  </w:r>
                                  <w:proofErr w:type="spellEnd"/>
                                  <w:r>
                                    <w:rPr>
                                      <w:i/>
                                      <w:sz w:val="24"/>
                                      <w:szCs w:val="24"/>
                                    </w:rPr>
                                    <w:t xml:space="preserve"> 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A9BA37" id="_x0000_s1028" type="#_x0000_t202" style="position:absolute;left:0;text-align:left;margin-left:305.6pt;margin-top:22.2pt;width:182.25pt;height:23.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">
                      <v:path arrowok="t"/>
                      <v:textbox>
                        <w:txbxContent>
                          <w:p w14:paraId="17DAEE32" w14:textId="77777777" w:rsidR="00BC4A33" w:rsidRPr="00C73860" w:rsidRDefault="00BC4A33" w:rsidP="00E50D74">
                            <w:pPr>
                              <w:rPr>
                                <w:i/>
                                <w:sz w:val="24"/>
                                <w:szCs w:val="24"/>
                              </w:rPr>
                            </w:pPr>
                            <w:r>
                              <w:rPr>
                                <w:i/>
                                <w:sz w:val="24"/>
                                <w:szCs w:val="24"/>
                              </w:rPr>
                              <w:t xml:space="preserve">Assembly point in </w:t>
                            </w:r>
                            <w:proofErr w:type="spellStart"/>
                            <w:r>
                              <w:rPr>
                                <w:i/>
                                <w:sz w:val="24"/>
                                <w:szCs w:val="24"/>
                              </w:rPr>
                              <w:t>Technium</w:t>
                            </w:r>
                            <w:proofErr w:type="spellEnd"/>
                            <w:r>
                              <w:rPr>
                                <w:i/>
                                <w:sz w:val="24"/>
                                <w:szCs w:val="24"/>
                              </w:rPr>
                              <w:t xml:space="preserve"> 2</w:t>
                            </w:r>
                          </w:p>
                        </w:txbxContent>
                      </v:textbox>
                    </v:shape>
                  </w:pict>
                </mc:Fallback>
              </mc:AlternateContent>
            </w:r>
            <w:r>
              <w:rPr>
                <w:sz w:val="24"/>
                <w:szCs w:val="24"/>
              </w:rPr>
              <w:t xml:space="preserve">The fire brigade will be called by: </w:t>
            </w:r>
          </w:p>
          <w:p w14:paraId="517D5E78" w14:textId="77777777" w:rsidR="00E50D74" w:rsidRPr="00C500A7" w:rsidRDefault="00E50D74" w:rsidP="00720BE5">
            <w:pPr>
              <w:numPr>
                <w:ilvl w:val="0"/>
                <w:numId w:val="9"/>
              </w:numPr>
              <w:spacing w:before="240" w:after="240"/>
              <w:rPr>
                <w:sz w:val="24"/>
                <w:szCs w:val="24"/>
              </w:rPr>
            </w:pPr>
            <w:r>
              <w:rPr>
                <w:sz w:val="24"/>
                <w:szCs w:val="24"/>
              </w:rPr>
              <w:t xml:space="preserve">Leave the building immediately and assemble at: </w:t>
            </w:r>
          </w:p>
          <w:p w14:paraId="519E02DA" w14:textId="77777777" w:rsidR="00E50D74" w:rsidRPr="00C73860" w:rsidRDefault="00E50D74" w:rsidP="00720BE5">
            <w:pPr>
              <w:numPr>
                <w:ilvl w:val="0"/>
                <w:numId w:val="9"/>
              </w:numPr>
              <w:spacing w:before="240" w:after="240"/>
              <w:rPr>
                <w:sz w:val="24"/>
                <w:szCs w:val="24"/>
              </w:rPr>
            </w:pPr>
            <w:r>
              <w:rPr>
                <w:sz w:val="24"/>
                <w:szCs w:val="24"/>
              </w:rPr>
              <w:t>Supervisors</w:t>
            </w:r>
            <w:r w:rsidRPr="00C73860">
              <w:rPr>
                <w:sz w:val="24"/>
                <w:szCs w:val="24"/>
              </w:rPr>
              <w:t xml:space="preserve"> to account for all persons in their charge and advise the Site Fire Safety Co-ordinator</w:t>
            </w:r>
          </w:p>
          <w:p w14:paraId="35E03632" w14:textId="77777777" w:rsidR="00E50D74" w:rsidRPr="00C73860" w:rsidRDefault="00E50D74" w:rsidP="00720BE5">
            <w:pPr>
              <w:numPr>
                <w:ilvl w:val="0"/>
                <w:numId w:val="9"/>
              </w:numPr>
              <w:spacing w:before="240" w:after="240"/>
              <w:rPr>
                <w:sz w:val="24"/>
                <w:szCs w:val="24"/>
              </w:rPr>
            </w:pPr>
            <w:r w:rsidRPr="00C73860">
              <w:rPr>
                <w:sz w:val="24"/>
                <w:szCs w:val="24"/>
              </w:rPr>
              <w:t>Turn off generators, compressors and other powered equipment</w:t>
            </w:r>
          </w:p>
          <w:p w14:paraId="758BDD33" w14:textId="77777777" w:rsidR="00E50D74" w:rsidRPr="00C73860" w:rsidRDefault="00E50D74" w:rsidP="00720BE5">
            <w:pPr>
              <w:numPr>
                <w:ilvl w:val="0"/>
                <w:numId w:val="9"/>
              </w:numPr>
              <w:spacing w:before="240" w:after="240"/>
              <w:rPr>
                <w:sz w:val="24"/>
                <w:szCs w:val="24"/>
              </w:rPr>
            </w:pPr>
            <w:r w:rsidRPr="00C73860">
              <w:rPr>
                <w:sz w:val="24"/>
                <w:szCs w:val="24"/>
              </w:rPr>
              <w:t>Turn off all heat-producing equipment and shut cylinder valves</w:t>
            </w:r>
          </w:p>
          <w:p w14:paraId="11B1E0D8" w14:textId="77777777" w:rsidR="00E50D74" w:rsidRPr="00C73860" w:rsidRDefault="00E50D74" w:rsidP="00720BE5">
            <w:pPr>
              <w:numPr>
                <w:ilvl w:val="0"/>
                <w:numId w:val="9"/>
              </w:numPr>
              <w:spacing w:before="240" w:after="240"/>
              <w:rPr>
                <w:sz w:val="24"/>
                <w:szCs w:val="24"/>
              </w:rPr>
            </w:pPr>
            <w:r w:rsidRPr="00C73860">
              <w:rPr>
                <w:sz w:val="24"/>
                <w:szCs w:val="24"/>
              </w:rPr>
              <w:t>Obey instructions from the Fire Safety Co-ordinator or supervisory staff</w:t>
            </w:r>
          </w:p>
          <w:p w14:paraId="700B86EC" w14:textId="77777777" w:rsidR="00E50D74" w:rsidRPr="00AC73D3" w:rsidRDefault="00E50D74" w:rsidP="00720BE5">
            <w:pPr>
              <w:numPr>
                <w:ilvl w:val="0"/>
                <w:numId w:val="9"/>
              </w:numPr>
              <w:spacing w:before="240" w:after="240"/>
              <w:rPr>
                <w:b/>
                <w:sz w:val="24"/>
                <w:szCs w:val="24"/>
              </w:rPr>
            </w:pPr>
            <w:r w:rsidRPr="00C73860">
              <w:rPr>
                <w:sz w:val="24"/>
                <w:szCs w:val="24"/>
              </w:rPr>
              <w:t>Do not re-enter the building until told that it is safe</w:t>
            </w:r>
            <w:r w:rsidRPr="00AC73D3">
              <w:t xml:space="preserve">  </w:t>
            </w:r>
          </w:p>
        </w:tc>
      </w:tr>
      <w:tr w:rsidR="00E50D74" w:rsidRPr="00C73860" w14:paraId="2033A2DE" w14:textId="77777777" w:rsidTr="00972554">
        <w:tc>
          <w:tcPr>
            <w:tcW w:w="9918" w:type="dxa"/>
            <w:shd w:val="clear" w:color="auto" w:fill="auto"/>
          </w:tcPr>
          <w:p w14:paraId="1C827F6B" w14:textId="77777777" w:rsidR="00E50D74" w:rsidRDefault="00E50D74" w:rsidP="00972554">
            <w:pPr>
              <w:spacing w:before="240" w:after="240"/>
              <w:rPr>
                <w:b/>
                <w:sz w:val="24"/>
                <w:szCs w:val="24"/>
              </w:rPr>
            </w:pPr>
            <w:r>
              <w:rPr>
                <w:b/>
                <w:sz w:val="24"/>
                <w:szCs w:val="24"/>
              </w:rPr>
              <w:t>To call the fire brigade</w:t>
            </w:r>
          </w:p>
          <w:p w14:paraId="555EFDD7" w14:textId="77777777" w:rsidR="00E50D74" w:rsidRDefault="00E50D74" w:rsidP="00720BE5">
            <w:pPr>
              <w:numPr>
                <w:ilvl w:val="0"/>
                <w:numId w:val="10"/>
              </w:numPr>
              <w:spacing w:before="240" w:after="240"/>
              <w:rPr>
                <w:sz w:val="24"/>
                <w:szCs w:val="24"/>
              </w:rPr>
            </w:pPr>
            <w:r>
              <w:rPr>
                <w:b/>
                <w:noProof/>
                <w:sz w:val="24"/>
                <w:szCs w:val="24"/>
              </w:rPr>
              <mc:AlternateContent>
                <mc:Choice Requires="wps">
                  <w:drawing>
                    <wp:anchor distT="0" distB="0" distL="114300" distR="114300" simplePos="0" relativeHeight="251663360" behindDoc="0" locked="0" layoutInCell="1" allowOverlap="1" wp14:anchorId="7F5A7099" wp14:editId="4B9EA14E">
                      <wp:simplePos x="0" y="0"/>
                      <wp:positionH relativeFrom="column">
                        <wp:posOffset>2104390</wp:posOffset>
                      </wp:positionH>
                      <wp:positionV relativeFrom="paragraph">
                        <wp:posOffset>279400</wp:posOffset>
                      </wp:positionV>
                      <wp:extent cx="3700780" cy="29337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700780" cy="293370"/>
                              </a:xfrm>
                              <a:prstGeom prst="rect">
                                <a:avLst/>
                              </a:prstGeom>
                              <a:solidFill>
                                <a:srgbClr val="FFFFFF"/>
                              </a:solidFill>
                              <a:ln w="9525">
                                <a:solidFill>
                                  <a:srgbClr val="000000"/>
                                </a:solidFill>
                                <a:miter lim="800000"/>
                                <a:headEnd/>
                                <a:tailEnd/>
                              </a:ln>
                            </wps:spPr>
                            <wps:txbx>
                              <w:txbxContent>
                                <w:p w14:paraId="44F0BAAC" w14:textId="77777777" w:rsidR="00BC4A33" w:rsidRDefault="00BC4A33" w:rsidP="00E50D74">
                                  <w:pPr>
                                    <w:pStyle w:val="PlainText"/>
                                    <w:rPr>
                                      <w:rFonts w:ascii="Arial" w:hAnsi="Arial" w:cs="Arial"/>
                                      <w:bCs/>
                                      <w:sz w:val="28"/>
                                      <w:szCs w:val="28"/>
                                      <w:lang w:val="en-GB"/>
                                    </w:rPr>
                                  </w:pPr>
                                  <w:r w:rsidRPr="00420C6C">
                                    <w:rPr>
                                      <w:rFonts w:ascii="Arial" w:hAnsi="Arial" w:cs="Arial"/>
                                      <w:bCs/>
                                      <w:sz w:val="28"/>
                                      <w:szCs w:val="28"/>
                                      <w:lang w:val="en-GB"/>
                                    </w:rPr>
                                    <w:t>Kings road</w:t>
                                  </w:r>
                                  <w:r>
                                    <w:rPr>
                                      <w:rFonts w:ascii="Arial" w:hAnsi="Arial" w:cs="Arial"/>
                                      <w:bCs/>
                                      <w:sz w:val="28"/>
                                      <w:szCs w:val="28"/>
                                      <w:lang w:val="en-GB"/>
                                    </w:rPr>
                                    <w:t>, St Thomas, SA1</w:t>
                                  </w:r>
                                </w:p>
                                <w:p w14:paraId="62362F66" w14:textId="77777777" w:rsidR="00BC4A33" w:rsidRDefault="00BC4A33" w:rsidP="00E50D74">
                                  <w:pPr>
                                    <w:pStyle w:val="PlainText"/>
                                    <w:rPr>
                                      <w:rFonts w:ascii="Arial" w:hAnsi="Arial" w:cs="Arial"/>
                                      <w:bCs/>
                                      <w:sz w:val="28"/>
                                      <w:szCs w:val="28"/>
                                      <w:lang w:val="en-GB"/>
                                    </w:rPr>
                                  </w:pPr>
                                </w:p>
                                <w:p w14:paraId="53C550DE" w14:textId="77777777" w:rsidR="00BC4A33" w:rsidRDefault="00BC4A33" w:rsidP="00E50D74">
                                  <w:pPr>
                                    <w:pStyle w:val="PlainText"/>
                                    <w:rPr>
                                      <w:rFonts w:ascii="Arial" w:hAnsi="Arial" w:cs="Arial"/>
                                      <w:bCs/>
                                      <w:sz w:val="28"/>
                                      <w:szCs w:val="28"/>
                                      <w:lang w:val="en-GB"/>
                                    </w:rPr>
                                  </w:pPr>
                                </w:p>
                                <w:p w14:paraId="53BC354E" w14:textId="77777777" w:rsidR="00BC4A33" w:rsidRDefault="00BC4A33" w:rsidP="00E50D74">
                                  <w:pPr>
                                    <w:pStyle w:val="PlainText"/>
                                    <w:rPr>
                                      <w:rFonts w:ascii="Arial" w:hAnsi="Arial" w:cs="Arial"/>
                                      <w:bCs/>
                                      <w:sz w:val="28"/>
                                      <w:szCs w:val="28"/>
                                      <w:lang w:val="en-GB"/>
                                    </w:rPr>
                                  </w:pPr>
                                  <w:r w:rsidRPr="00420C6C">
                                    <w:rPr>
                                      <w:rFonts w:ascii="Arial" w:hAnsi="Arial" w:cs="Arial"/>
                                      <w:bCs/>
                                      <w:sz w:val="28"/>
                                      <w:szCs w:val="28"/>
                                      <w:lang w:val="en-GB"/>
                                    </w:rPr>
                                    <w:t>Saint Thomas</w:t>
                                  </w:r>
                                </w:p>
                                <w:p w14:paraId="7655D74F" w14:textId="77777777" w:rsidR="00BC4A33" w:rsidRPr="00420C6C" w:rsidRDefault="00BC4A33" w:rsidP="00E50D74">
                                  <w:pPr>
                                    <w:pStyle w:val="PlainText"/>
                                    <w:rPr>
                                      <w:rFonts w:ascii="Arial" w:hAnsi="Arial" w:cs="Arial"/>
                                      <w:b/>
                                      <w:sz w:val="28"/>
                                      <w:szCs w:val="28"/>
                                      <w:lang w:val="en-GB"/>
                                    </w:rPr>
                                  </w:pPr>
                                  <w:r w:rsidRPr="00420C6C">
                                    <w:rPr>
                                      <w:rFonts w:ascii="Arial" w:hAnsi="Arial" w:cs="Arial"/>
                                      <w:bCs/>
                                      <w:sz w:val="28"/>
                                      <w:szCs w:val="28"/>
                                      <w:lang w:val="en-GB"/>
                                    </w:rPr>
                                    <w:t>SA1</w:t>
                                  </w:r>
                                </w:p>
                                <w:p w14:paraId="5631FA11" w14:textId="77777777" w:rsidR="00BC4A33" w:rsidRPr="00C73860" w:rsidRDefault="00BC4A33" w:rsidP="00E50D74">
                                  <w:pPr>
                                    <w:rPr>
                                      <w:i/>
                                      <w:sz w:val="24"/>
                                      <w:szCs w:val="24"/>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F5A7099" id="_x0000_s1029" type="#_x0000_t202" style="position:absolute;left:0;text-align:left;margin-left:165.7pt;margin-top:22pt;width:291.4pt;height:23.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">
                      <v:path arrowok="t"/>
                      <v:textbox>
                        <w:txbxContent>
                          <w:p w14:paraId="44F0BAAC" w14:textId="77777777" w:rsidR="00BC4A33" w:rsidRDefault="00BC4A33" w:rsidP="00E50D74">
                            <w:pPr>
                              <w:pStyle w:val="PlainText"/>
                              <w:rPr>
                                <w:rFonts w:ascii="Arial" w:hAnsi="Arial" w:cs="Arial"/>
                                <w:bCs/>
                                <w:sz w:val="28"/>
                                <w:szCs w:val="28"/>
                                <w:lang w:val="en-GB"/>
                              </w:rPr>
                            </w:pPr>
                            <w:r w:rsidRPr="00420C6C">
                              <w:rPr>
                                <w:rFonts w:ascii="Arial" w:hAnsi="Arial" w:cs="Arial"/>
                                <w:bCs/>
                                <w:sz w:val="28"/>
                                <w:szCs w:val="28"/>
                                <w:lang w:val="en-GB"/>
                              </w:rPr>
                              <w:t>Kings road</w:t>
                            </w:r>
                            <w:r>
                              <w:rPr>
                                <w:rFonts w:ascii="Arial" w:hAnsi="Arial" w:cs="Arial"/>
                                <w:bCs/>
                                <w:sz w:val="28"/>
                                <w:szCs w:val="28"/>
                                <w:lang w:val="en-GB"/>
                              </w:rPr>
                              <w:t>, St Thomas, SA1</w:t>
                            </w:r>
                          </w:p>
                          <w:p w14:paraId="62362F66" w14:textId="77777777" w:rsidR="00BC4A33" w:rsidRDefault="00BC4A33" w:rsidP="00E50D74">
                            <w:pPr>
                              <w:pStyle w:val="PlainText"/>
                              <w:rPr>
                                <w:rFonts w:ascii="Arial" w:hAnsi="Arial" w:cs="Arial"/>
                                <w:bCs/>
                                <w:sz w:val="28"/>
                                <w:szCs w:val="28"/>
                                <w:lang w:val="en-GB"/>
                              </w:rPr>
                            </w:pPr>
                          </w:p>
                          <w:p w14:paraId="53C550DE" w14:textId="77777777" w:rsidR="00BC4A33" w:rsidRDefault="00BC4A33" w:rsidP="00E50D74">
                            <w:pPr>
                              <w:pStyle w:val="PlainText"/>
                              <w:rPr>
                                <w:rFonts w:ascii="Arial" w:hAnsi="Arial" w:cs="Arial"/>
                                <w:bCs/>
                                <w:sz w:val="28"/>
                                <w:szCs w:val="28"/>
                                <w:lang w:val="en-GB"/>
                              </w:rPr>
                            </w:pPr>
                          </w:p>
                          <w:p w14:paraId="53BC354E" w14:textId="77777777" w:rsidR="00BC4A33" w:rsidRDefault="00BC4A33" w:rsidP="00E50D74">
                            <w:pPr>
                              <w:pStyle w:val="PlainText"/>
                              <w:rPr>
                                <w:rFonts w:ascii="Arial" w:hAnsi="Arial" w:cs="Arial"/>
                                <w:bCs/>
                                <w:sz w:val="28"/>
                                <w:szCs w:val="28"/>
                                <w:lang w:val="en-GB"/>
                              </w:rPr>
                            </w:pPr>
                            <w:r w:rsidRPr="00420C6C">
                              <w:rPr>
                                <w:rFonts w:ascii="Arial" w:hAnsi="Arial" w:cs="Arial"/>
                                <w:bCs/>
                                <w:sz w:val="28"/>
                                <w:szCs w:val="28"/>
                                <w:lang w:val="en-GB"/>
                              </w:rPr>
                              <w:t>Saint Thomas</w:t>
                            </w:r>
                          </w:p>
                          <w:p w14:paraId="7655D74F" w14:textId="77777777" w:rsidR="00BC4A33" w:rsidRPr="00420C6C" w:rsidRDefault="00BC4A33" w:rsidP="00E50D74">
                            <w:pPr>
                              <w:pStyle w:val="PlainText"/>
                              <w:rPr>
                                <w:rFonts w:ascii="Arial" w:hAnsi="Arial" w:cs="Arial"/>
                                <w:b/>
                                <w:sz w:val="28"/>
                                <w:szCs w:val="28"/>
                                <w:lang w:val="en-GB"/>
                              </w:rPr>
                            </w:pPr>
                            <w:r w:rsidRPr="00420C6C">
                              <w:rPr>
                                <w:rFonts w:ascii="Arial" w:hAnsi="Arial" w:cs="Arial"/>
                                <w:bCs/>
                                <w:sz w:val="28"/>
                                <w:szCs w:val="28"/>
                                <w:lang w:val="en-GB"/>
                              </w:rPr>
                              <w:t>SA1</w:t>
                            </w:r>
                          </w:p>
                          <w:p w14:paraId="5631FA11" w14:textId="77777777" w:rsidR="00BC4A33" w:rsidRPr="00C73860" w:rsidRDefault="00BC4A33" w:rsidP="00E50D74">
                            <w:pPr>
                              <w:rPr>
                                <w:i/>
                                <w:sz w:val="24"/>
                                <w:szCs w:val="24"/>
                              </w:rPr>
                            </w:pPr>
                          </w:p>
                        </w:txbxContent>
                      </v:textbox>
                    </v:shape>
                  </w:pict>
                </mc:Fallback>
              </mc:AlternateContent>
            </w:r>
            <w:r>
              <w:rPr>
                <w:sz w:val="24"/>
                <w:szCs w:val="24"/>
              </w:rPr>
              <w:t>Dial 999 and ask the operator for the fire brigade</w:t>
            </w:r>
          </w:p>
          <w:p w14:paraId="383D165E" w14:textId="77777777" w:rsidR="00E50D74" w:rsidRDefault="00E50D74" w:rsidP="00720BE5">
            <w:pPr>
              <w:numPr>
                <w:ilvl w:val="0"/>
                <w:numId w:val="10"/>
              </w:numPr>
              <w:spacing w:before="240" w:after="240"/>
              <w:rPr>
                <w:sz w:val="24"/>
                <w:szCs w:val="24"/>
              </w:rPr>
            </w:pPr>
            <w:r>
              <w:rPr>
                <w:sz w:val="24"/>
                <w:szCs w:val="24"/>
              </w:rPr>
              <w:t xml:space="preserve">State that the fire is at: </w:t>
            </w:r>
          </w:p>
          <w:p w14:paraId="1A8FF841" w14:textId="77777777" w:rsidR="00E50D74" w:rsidRPr="00C73860" w:rsidRDefault="00E50D74" w:rsidP="00720BE5">
            <w:pPr>
              <w:numPr>
                <w:ilvl w:val="0"/>
                <w:numId w:val="10"/>
              </w:numPr>
              <w:spacing w:before="240" w:after="240"/>
              <w:rPr>
                <w:sz w:val="24"/>
                <w:szCs w:val="24"/>
              </w:rPr>
            </w:pPr>
            <w:r>
              <w:rPr>
                <w:sz w:val="24"/>
                <w:szCs w:val="24"/>
              </w:rPr>
              <w:t>Do not replace the receiver until the details have been repeated</w:t>
            </w:r>
          </w:p>
        </w:tc>
      </w:tr>
      <w:tr w:rsidR="00E50D74" w:rsidRPr="00AC73D3" w14:paraId="14487553" w14:textId="77777777" w:rsidTr="00972554">
        <w:trPr>
          <w:trHeight w:val="845"/>
        </w:trPr>
        <w:tc>
          <w:tcPr>
            <w:tcW w:w="9918" w:type="dxa"/>
            <w:shd w:val="clear" w:color="auto" w:fill="FFFFFF"/>
            <w:vAlign w:val="center"/>
          </w:tcPr>
          <w:p w14:paraId="77FBDC89" w14:textId="77777777" w:rsidR="00E50D74" w:rsidRPr="00AC73D3" w:rsidRDefault="00E50D74" w:rsidP="00972554">
            <w:r>
              <w:t xml:space="preserve">These instructions are </w:t>
            </w:r>
            <w:r w:rsidRPr="00AC73D3">
              <w:t>to be displayed in all site offices and other accommodation and at all fire points and exits at every level throughout the building.</w:t>
            </w:r>
          </w:p>
        </w:tc>
      </w:tr>
    </w:tbl>
    <w:p w14:paraId="5A80B7BD" w14:textId="0B33DD95" w:rsidR="00E50D74" w:rsidRPr="00E50D74" w:rsidRDefault="00E50D74" w:rsidP="00E50D74">
      <w:pPr>
        <w:rPr>
          <w:rFonts w:cs="Arial"/>
          <w:b/>
          <w:bCs/>
        </w:rPr>
      </w:pPr>
      <w:r>
        <w:rPr>
          <w:rFonts w:cs="Arial"/>
          <w:b/>
          <w:bCs/>
        </w:rPr>
        <w:br w:type="page"/>
      </w:r>
    </w:p>
    <w:p w14:paraId="1782D536" w14:textId="4F9C7C95" w:rsidR="00737CD8" w:rsidRDefault="00737CD8" w:rsidP="007F65AA">
      <w:pPr>
        <w:rPr>
          <w:sz w:val="24"/>
          <w:szCs w:val="24"/>
          <w:u w:val="single"/>
        </w:rPr>
      </w:pPr>
    </w:p>
    <w:p w14:paraId="4164371F" w14:textId="3CA375AE" w:rsidR="009C7BF1" w:rsidRPr="009C7BF1" w:rsidRDefault="009C7BF1" w:rsidP="009C7BF1">
      <w:pPr>
        <w:rPr>
          <w:sz w:val="40"/>
          <w:szCs w:val="40"/>
        </w:rPr>
      </w:pPr>
    </w:p>
    <w:p w14:paraId="65E670BF" w14:textId="548035BD" w:rsidR="009C7BF1" w:rsidRPr="009C7BF1" w:rsidRDefault="009C7BF1" w:rsidP="009C7BF1">
      <w:pPr>
        <w:rPr>
          <w:sz w:val="40"/>
          <w:szCs w:val="40"/>
        </w:rPr>
      </w:pPr>
    </w:p>
    <w:p w14:paraId="559A7225" w14:textId="2119D128" w:rsidR="009C7BF1" w:rsidRPr="009C7BF1" w:rsidRDefault="009C7BF1" w:rsidP="009C7BF1">
      <w:pPr>
        <w:rPr>
          <w:sz w:val="40"/>
          <w:szCs w:val="40"/>
        </w:rPr>
      </w:pPr>
    </w:p>
    <w:p w14:paraId="7679AB98" w14:textId="34B8CBAC" w:rsidR="009C7BF1" w:rsidRPr="009C7BF1" w:rsidRDefault="009C7BF1" w:rsidP="009C7BF1">
      <w:pPr>
        <w:rPr>
          <w:sz w:val="40"/>
          <w:szCs w:val="40"/>
        </w:rPr>
      </w:pPr>
    </w:p>
    <w:p w14:paraId="306A5D3A" w14:textId="7B874871" w:rsidR="009C7BF1" w:rsidRPr="009C7BF1" w:rsidRDefault="009C7BF1" w:rsidP="009C7BF1">
      <w:pPr>
        <w:rPr>
          <w:sz w:val="40"/>
          <w:szCs w:val="40"/>
        </w:rPr>
      </w:pPr>
    </w:p>
    <w:p w14:paraId="0FF3171B" w14:textId="05F6DD4E" w:rsidR="009C7BF1" w:rsidRDefault="009C7BF1" w:rsidP="009C7BF1">
      <w:pPr>
        <w:rPr>
          <w:sz w:val="24"/>
          <w:szCs w:val="24"/>
          <w:u w:val="single"/>
        </w:rPr>
      </w:pPr>
    </w:p>
    <w:p w14:paraId="6A94AA09" w14:textId="150E8A1F" w:rsidR="009C7BF1" w:rsidRDefault="009C7BF1" w:rsidP="009C7BF1">
      <w:pPr>
        <w:rPr>
          <w:sz w:val="24"/>
          <w:szCs w:val="24"/>
          <w:u w:val="single"/>
        </w:rPr>
      </w:pPr>
    </w:p>
    <w:p w14:paraId="7DE7C908" w14:textId="0013A402" w:rsidR="009C7BF1" w:rsidRDefault="009C7BF1" w:rsidP="009C7BF1">
      <w:pPr>
        <w:tabs>
          <w:tab w:val="left" w:pos="12559"/>
          <w:tab w:val="left" w:pos="13616"/>
        </w:tabs>
        <w:rPr>
          <w:sz w:val="40"/>
          <w:szCs w:val="40"/>
        </w:rPr>
        <w:sectPr w:rsidR="009C7BF1" w:rsidSect="0050055D">
          <w:pgSz w:w="11901" w:h="16817"/>
          <w:pgMar w:top="1440" w:right="1440" w:bottom="1440" w:left="1440" w:header="709" w:footer="709" w:gutter="0"/>
          <w:cols w:space="708"/>
          <w:docGrid w:linePitch="360"/>
        </w:sectPr>
      </w:pPr>
      <w:r>
        <w:rPr>
          <w:sz w:val="40"/>
          <w:szCs w:val="40"/>
        </w:rPr>
        <w:tab/>
      </w:r>
    </w:p>
    <w:p w14:paraId="3BBED85F" w14:textId="77777777" w:rsidR="009C7BF1" w:rsidRDefault="009C7BF1" w:rsidP="009C7BF1">
      <w:pPr>
        <w:tabs>
          <w:tab w:val="left" w:pos="12559"/>
          <w:tab w:val="left" w:pos="13616"/>
        </w:tabs>
        <w:rPr>
          <w:sz w:val="40"/>
          <w:szCs w:val="40"/>
        </w:rPr>
      </w:pPr>
    </w:p>
    <w:p w14:paraId="19857DF3" w14:textId="112DAD27" w:rsidR="00A52233" w:rsidRDefault="00A52233" w:rsidP="00A52233">
      <w:pPr>
        <w:rPr>
          <w:sz w:val="40"/>
          <w:szCs w:val="40"/>
          <w:u w:val="single"/>
        </w:rPr>
      </w:pPr>
    </w:p>
    <w:p w14:paraId="20587CEC" w14:textId="77777777" w:rsidR="00A52233" w:rsidRPr="00A52233" w:rsidRDefault="00A52233" w:rsidP="00A52233">
      <w:pPr>
        <w:rPr>
          <w:sz w:val="40"/>
          <w:szCs w:val="40"/>
        </w:rPr>
      </w:pPr>
    </w:p>
    <w:p w14:paraId="15DE4AA6" w14:textId="77777777" w:rsidR="00A52233" w:rsidRDefault="00A52233" w:rsidP="00A52233">
      <w:pPr>
        <w:rPr>
          <w:sz w:val="40"/>
          <w:szCs w:val="40"/>
        </w:rPr>
      </w:pPr>
    </w:p>
    <w:p w14:paraId="32FA4DD2" w14:textId="32738C68" w:rsidR="00A52233" w:rsidRPr="00A52233" w:rsidRDefault="00A52233" w:rsidP="00A52233">
      <w:pPr>
        <w:rPr>
          <w:sz w:val="40"/>
          <w:szCs w:val="40"/>
        </w:rPr>
        <w:sectPr w:rsidR="00A52233" w:rsidRPr="00A52233" w:rsidSect="0050055D">
          <w:pgSz w:w="11901" w:h="16817"/>
          <w:pgMar w:top="1440" w:right="1440" w:bottom="1440" w:left="1440" w:header="709" w:footer="709" w:gutter="0"/>
          <w:cols w:space="708"/>
          <w:docGrid w:linePitch="360"/>
        </w:sectPr>
      </w:pPr>
    </w:p>
    <w:p w14:paraId="69D5921D" w14:textId="55B2447D" w:rsidR="009C7BF1" w:rsidRPr="009C7BF1" w:rsidRDefault="009C7BF1" w:rsidP="009C7BF1">
      <w:pPr>
        <w:tabs>
          <w:tab w:val="left" w:pos="12559"/>
        </w:tabs>
        <w:rPr>
          <w:sz w:val="40"/>
          <w:szCs w:val="40"/>
        </w:rPr>
      </w:pPr>
    </w:p>
    <w:p w14:paraId="6C16D2B7" w14:textId="7D9294B8" w:rsidR="00737CD8" w:rsidRPr="004345AC" w:rsidRDefault="00737CD8" w:rsidP="007F65AA">
      <w:pPr>
        <w:rPr>
          <w:sz w:val="24"/>
          <w:szCs w:val="24"/>
          <w:u w:val="single"/>
        </w:rPr>
      </w:pPr>
    </w:p>
    <w:p w14:paraId="7B6050D3" w14:textId="5716EADC" w:rsidR="00737CD8" w:rsidRDefault="00737CD8" w:rsidP="007F65AA">
      <w:pPr>
        <w:rPr>
          <w:sz w:val="40"/>
          <w:szCs w:val="40"/>
          <w:u w:val="single"/>
        </w:rPr>
      </w:pPr>
    </w:p>
    <w:p w14:paraId="253CD88F" w14:textId="7E76886B" w:rsidR="00737CD8" w:rsidRDefault="00737CD8" w:rsidP="007F65AA">
      <w:pPr>
        <w:rPr>
          <w:sz w:val="40"/>
          <w:szCs w:val="40"/>
          <w:u w:val="single"/>
        </w:rPr>
      </w:pPr>
    </w:p>
    <w:p w14:paraId="245C68C2" w14:textId="18F80393" w:rsidR="00737CD8" w:rsidRDefault="00737CD8" w:rsidP="007F65AA">
      <w:pPr>
        <w:rPr>
          <w:sz w:val="40"/>
          <w:szCs w:val="40"/>
          <w:u w:val="single"/>
        </w:rPr>
      </w:pPr>
    </w:p>
    <w:p w14:paraId="7DADECA0" w14:textId="5B31EEE1" w:rsidR="00737CD8" w:rsidRDefault="00737CD8" w:rsidP="007F65AA">
      <w:pPr>
        <w:rPr>
          <w:sz w:val="40"/>
          <w:szCs w:val="40"/>
          <w:u w:val="single"/>
        </w:rPr>
      </w:pPr>
    </w:p>
    <w:p w14:paraId="25A61032" w14:textId="79DB7607" w:rsidR="00737CD8" w:rsidRDefault="00737CD8" w:rsidP="007F65AA">
      <w:pPr>
        <w:rPr>
          <w:sz w:val="40"/>
          <w:szCs w:val="40"/>
          <w:u w:val="single"/>
        </w:rPr>
      </w:pPr>
    </w:p>
    <w:p w14:paraId="734BE0DA" w14:textId="33431DB9" w:rsidR="00737CD8" w:rsidRDefault="00737CD8" w:rsidP="007F65AA">
      <w:pPr>
        <w:rPr>
          <w:sz w:val="40"/>
          <w:szCs w:val="40"/>
          <w:u w:val="single"/>
        </w:rPr>
      </w:pPr>
    </w:p>
    <w:p w14:paraId="30D806B1" w14:textId="6734D9DD" w:rsidR="00737CD8" w:rsidRDefault="00737CD8" w:rsidP="007F65AA">
      <w:pPr>
        <w:rPr>
          <w:sz w:val="40"/>
          <w:szCs w:val="40"/>
          <w:u w:val="single"/>
        </w:rPr>
      </w:pPr>
    </w:p>
    <w:p w14:paraId="7196D54A" w14:textId="7B0E683A" w:rsidR="00737CD8" w:rsidRDefault="00737CD8" w:rsidP="007F65AA">
      <w:pPr>
        <w:rPr>
          <w:sz w:val="40"/>
          <w:szCs w:val="40"/>
          <w:u w:val="single"/>
        </w:rPr>
      </w:pPr>
    </w:p>
    <w:p w14:paraId="72C18269" w14:textId="04B4F467" w:rsidR="009C7BF1" w:rsidRPr="009C7BF1" w:rsidRDefault="009C7BF1" w:rsidP="009C7BF1">
      <w:pPr>
        <w:rPr>
          <w:sz w:val="40"/>
          <w:szCs w:val="40"/>
        </w:rPr>
      </w:pPr>
    </w:p>
    <w:p w14:paraId="2D10C971" w14:textId="780CCC77" w:rsidR="009C7BF1" w:rsidRPr="009C7BF1" w:rsidRDefault="009C7BF1" w:rsidP="009C7BF1">
      <w:pPr>
        <w:rPr>
          <w:sz w:val="40"/>
          <w:szCs w:val="40"/>
        </w:rPr>
      </w:pPr>
    </w:p>
    <w:p w14:paraId="1E0CD7F6" w14:textId="6DC5AD0A" w:rsidR="009C7BF1" w:rsidRPr="009C7BF1" w:rsidRDefault="009C7BF1" w:rsidP="009C7BF1">
      <w:pPr>
        <w:rPr>
          <w:sz w:val="40"/>
          <w:szCs w:val="40"/>
        </w:rPr>
      </w:pPr>
    </w:p>
    <w:p w14:paraId="538C4D12" w14:textId="7F20886D" w:rsidR="009C7BF1" w:rsidRDefault="009C7BF1" w:rsidP="009C7BF1">
      <w:pPr>
        <w:rPr>
          <w:sz w:val="40"/>
          <w:szCs w:val="40"/>
          <w:u w:val="single"/>
        </w:rPr>
      </w:pPr>
    </w:p>
    <w:p w14:paraId="598FC52E" w14:textId="77777777" w:rsidR="009C7BF1" w:rsidRDefault="009C7BF1" w:rsidP="009C7BF1">
      <w:pPr>
        <w:tabs>
          <w:tab w:val="left" w:pos="13252"/>
        </w:tabs>
        <w:rPr>
          <w:sz w:val="40"/>
          <w:szCs w:val="40"/>
        </w:rPr>
        <w:sectPr w:rsidR="009C7BF1" w:rsidSect="0050055D">
          <w:pgSz w:w="11901" w:h="16817"/>
          <w:pgMar w:top="1440" w:right="1440" w:bottom="1440" w:left="1440" w:header="709" w:footer="709" w:gutter="0"/>
          <w:cols w:space="708"/>
          <w:docGrid w:linePitch="360"/>
        </w:sectPr>
      </w:pPr>
      <w:r>
        <w:rPr>
          <w:sz w:val="40"/>
          <w:szCs w:val="40"/>
        </w:rPr>
        <w:tab/>
      </w:r>
    </w:p>
    <w:p w14:paraId="1E1EB58F" w14:textId="00946FC0" w:rsidR="009C7BF1" w:rsidRPr="009C7BF1" w:rsidRDefault="009C7BF1" w:rsidP="009C7BF1">
      <w:pPr>
        <w:tabs>
          <w:tab w:val="left" w:pos="13252"/>
        </w:tabs>
        <w:rPr>
          <w:sz w:val="40"/>
          <w:szCs w:val="40"/>
        </w:rPr>
      </w:pPr>
    </w:p>
    <w:sectPr w:rsidR="009C7BF1" w:rsidRPr="009C7BF1" w:rsidSect="0050055D">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1F32DF" w14:textId="77777777" w:rsidR="00720BE5" w:rsidRDefault="00720BE5" w:rsidP="008C3A5C">
      <w:r>
        <w:separator/>
      </w:r>
    </w:p>
  </w:endnote>
  <w:endnote w:type="continuationSeparator" w:id="0">
    <w:p w14:paraId="71D86EBA" w14:textId="77777777" w:rsidR="00720BE5" w:rsidRDefault="00720BE5" w:rsidP="008C3A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elon-Light">
    <w:altName w:val="Calibri"/>
    <w:panose1 w:val="020B0604020202020204"/>
    <w:charset w:val="00"/>
    <w:family w:val="auto"/>
    <w:pitch w:val="variable"/>
    <w:sig w:usb0="00000083" w:usb1="00000000" w:usb2="00000000" w:usb3="00000000" w:csb0="00000009"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30CA1E" w14:textId="4B66A906" w:rsidR="00BC4A33" w:rsidRPr="00080BD7" w:rsidRDefault="00BC4A33" w:rsidP="00762FEC">
    <w:pPr>
      <w:pStyle w:val="Footer"/>
      <w:pBdr>
        <w:top w:val="single" w:sz="4" w:space="2" w:color="auto"/>
      </w:pBdr>
      <w:tabs>
        <w:tab w:val="right" w:pos="9720"/>
      </w:tabs>
      <w:rPr>
        <w:sz w:val="15"/>
        <w:szCs w:val="15"/>
      </w:rPr>
    </w:pPr>
    <w:r w:rsidRPr="00080BD7">
      <w:rPr>
        <w:sz w:val="15"/>
        <w:szCs w:val="15"/>
      </w:rPr>
      <w:t xml:space="preserve">Page </w:t>
    </w:r>
    <w:r w:rsidRPr="00080BD7">
      <w:rPr>
        <w:sz w:val="15"/>
        <w:szCs w:val="15"/>
      </w:rPr>
      <w:fldChar w:fldCharType="begin"/>
    </w:r>
    <w:r w:rsidRPr="00080BD7">
      <w:rPr>
        <w:sz w:val="15"/>
        <w:szCs w:val="15"/>
      </w:rPr>
      <w:instrText xml:space="preserve"> PAGE  \* Arabic  \* MERGEFORMAT </w:instrText>
    </w:r>
    <w:r w:rsidRPr="00080BD7">
      <w:rPr>
        <w:sz w:val="15"/>
        <w:szCs w:val="15"/>
      </w:rPr>
      <w:fldChar w:fldCharType="separate"/>
    </w:r>
    <w:r>
      <w:rPr>
        <w:noProof/>
        <w:sz w:val="15"/>
        <w:szCs w:val="15"/>
      </w:rPr>
      <w:t>2</w:t>
    </w:r>
    <w:r w:rsidRPr="00080BD7">
      <w:rPr>
        <w:sz w:val="15"/>
        <w:szCs w:val="15"/>
      </w:rPr>
      <w:fldChar w:fldCharType="end"/>
    </w:r>
    <w:r w:rsidRPr="00080BD7">
      <w:rPr>
        <w:sz w:val="15"/>
        <w:szCs w:val="15"/>
      </w:rPr>
      <w:t xml:space="preserve"> of </w:t>
    </w:r>
    <w:r w:rsidRPr="00080BD7">
      <w:rPr>
        <w:sz w:val="15"/>
        <w:szCs w:val="15"/>
      </w:rPr>
      <w:fldChar w:fldCharType="begin"/>
    </w:r>
    <w:r w:rsidRPr="00080BD7">
      <w:rPr>
        <w:sz w:val="15"/>
        <w:szCs w:val="15"/>
      </w:rPr>
      <w:instrText xml:space="preserve"> NUMPAGES  \* Arabic  \* MERGEFORMAT </w:instrText>
    </w:r>
    <w:r w:rsidRPr="00080BD7">
      <w:rPr>
        <w:sz w:val="15"/>
        <w:szCs w:val="15"/>
      </w:rPr>
      <w:fldChar w:fldCharType="separate"/>
    </w:r>
    <w:r>
      <w:rPr>
        <w:noProof/>
        <w:sz w:val="15"/>
        <w:szCs w:val="15"/>
      </w:rPr>
      <w:t>70</w:t>
    </w:r>
    <w:r w:rsidRPr="00080BD7">
      <w:rPr>
        <w:sz w:val="15"/>
        <w:szCs w:val="15"/>
      </w:rPr>
      <w:fldChar w:fldCharType="end"/>
    </w:r>
    <w:r w:rsidRPr="00080BD7">
      <w:rPr>
        <w:sz w:val="15"/>
        <w:szCs w:val="15"/>
      </w:rPr>
      <w:t xml:space="preserve">                    Project</w:t>
    </w:r>
    <w:r>
      <w:rPr>
        <w:sz w:val="15"/>
        <w:szCs w:val="15"/>
      </w:rPr>
      <w:t xml:space="preserve">/Phase </w:t>
    </w:r>
    <w:r w:rsidRPr="00080BD7">
      <w:rPr>
        <w:sz w:val="15"/>
        <w:szCs w:val="15"/>
      </w:rPr>
      <w:t>Management Plan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D7F14F" w14:textId="77777777" w:rsidR="00BC4A33" w:rsidRPr="00846761" w:rsidRDefault="00BC4A33" w:rsidP="00762FEC">
    <w:pPr>
      <w:pStyle w:val="Footer"/>
      <w:rPr>
        <w:sz w:val="16"/>
        <w:szCs w:val="16"/>
      </w:rPr>
    </w:pPr>
    <w:r w:rsidRPr="002F463E">
      <w:rPr>
        <w:sz w:val="16"/>
        <w:szCs w:val="16"/>
      </w:rPr>
      <w:t xml:space="preserve">This PMP is based on the template ref </w:t>
    </w:r>
    <w:r>
      <w:rPr>
        <w:sz w:val="16"/>
        <w:szCs w:val="16"/>
      </w:rPr>
      <w:t xml:space="preserve">300-01 Latest Issue - (Jan 2017)                                                 </w:t>
    </w:r>
    <w:r w:rsidRPr="00846761">
      <w:rPr>
        <w:sz w:val="16"/>
        <w:szCs w:val="16"/>
      </w:rPr>
      <w:t>35/15/Project Management Plan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798056" w14:textId="77777777" w:rsidR="00720BE5" w:rsidRDefault="00720BE5" w:rsidP="008C3A5C">
      <w:r>
        <w:separator/>
      </w:r>
    </w:p>
  </w:footnote>
  <w:footnote w:type="continuationSeparator" w:id="0">
    <w:p w14:paraId="3DEDDEE5" w14:textId="77777777" w:rsidR="00720BE5" w:rsidRDefault="00720BE5" w:rsidP="008C3A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Borders>
        <w:top w:val="single" w:sz="4" w:space="0" w:color="auto"/>
        <w:left w:val="single" w:sz="4" w:space="0" w:color="auto"/>
        <w:bottom w:val="single" w:sz="4" w:space="0" w:color="auto"/>
        <w:right w:val="single" w:sz="4" w:space="0" w:color="auto"/>
      </w:tblBorders>
      <w:tblLayout w:type="fixed"/>
      <w:tblCellMar>
        <w:left w:w="115" w:type="dxa"/>
        <w:right w:w="115" w:type="dxa"/>
      </w:tblCellMar>
      <w:tblLook w:val="01E0" w:firstRow="1" w:lastRow="1" w:firstColumn="1" w:lastColumn="1" w:noHBand="0" w:noVBand="0"/>
    </w:tblPr>
    <w:tblGrid>
      <w:gridCol w:w="1728"/>
      <w:gridCol w:w="5497"/>
      <w:gridCol w:w="1260"/>
      <w:gridCol w:w="1477"/>
    </w:tblGrid>
    <w:tr w:rsidR="00BC4A33" w:rsidRPr="004F3397" w14:paraId="583C9B71" w14:textId="77777777">
      <w:tc>
        <w:tcPr>
          <w:tcW w:w="1728" w:type="dxa"/>
          <w:vMerge w:val="restart"/>
          <w:shd w:val="clear" w:color="auto" w:fill="auto"/>
          <w:vAlign w:val="center"/>
        </w:tcPr>
        <w:p w14:paraId="63769AE5" w14:textId="77777777" w:rsidR="00BC4A33" w:rsidRDefault="00BC4A33" w:rsidP="00762FEC">
          <w:pPr>
            <w:pStyle w:val="Header"/>
            <w:rPr>
              <w:b/>
              <w:bCs/>
              <w:sz w:val="52"/>
              <w:szCs w:val="52"/>
            </w:rPr>
          </w:pPr>
          <w:r>
            <w:rPr>
              <w:b/>
              <w:bCs/>
              <w:sz w:val="52"/>
              <w:szCs w:val="52"/>
            </w:rPr>
            <w:t>SPG</w:t>
          </w:r>
        </w:p>
        <w:p w14:paraId="27973230" w14:textId="74882108" w:rsidR="00BC4A33" w:rsidRPr="00C66119" w:rsidRDefault="00BC4A33" w:rsidP="00762FEC">
          <w:pPr>
            <w:pStyle w:val="Header"/>
            <w:rPr>
              <w:b/>
              <w:bCs/>
              <w:sz w:val="24"/>
              <w:szCs w:val="24"/>
            </w:rPr>
          </w:pPr>
          <w:r>
            <w:rPr>
              <w:b/>
              <w:bCs/>
              <w:sz w:val="24"/>
              <w:szCs w:val="24"/>
            </w:rPr>
            <w:t>Construction</w:t>
          </w:r>
        </w:p>
      </w:tc>
      <w:tc>
        <w:tcPr>
          <w:tcW w:w="5497" w:type="dxa"/>
          <w:vMerge w:val="restart"/>
          <w:shd w:val="clear" w:color="auto" w:fill="auto"/>
          <w:vAlign w:val="center"/>
        </w:tcPr>
        <w:p w14:paraId="6E6D229E" w14:textId="77051069" w:rsidR="00BC4A33" w:rsidRPr="004F3397" w:rsidRDefault="00BC4A33" w:rsidP="00762FEC">
          <w:pPr>
            <w:pStyle w:val="Header"/>
            <w:rPr>
              <w:sz w:val="24"/>
              <w:szCs w:val="24"/>
            </w:rPr>
          </w:pPr>
          <w:r w:rsidRPr="004F3397">
            <w:rPr>
              <w:sz w:val="24"/>
              <w:szCs w:val="24"/>
            </w:rPr>
            <w:t>Project</w:t>
          </w:r>
          <w:r>
            <w:rPr>
              <w:sz w:val="24"/>
              <w:szCs w:val="24"/>
            </w:rPr>
            <w:t>/Phase</w:t>
          </w:r>
          <w:r w:rsidRPr="004F3397">
            <w:rPr>
              <w:sz w:val="24"/>
              <w:szCs w:val="24"/>
            </w:rPr>
            <w:t xml:space="preserve"> Management Plan for</w:t>
          </w:r>
          <w:r w:rsidR="00841CA8">
            <w:rPr>
              <w:sz w:val="24"/>
              <w:szCs w:val="24"/>
            </w:rPr>
            <w:t xml:space="preserve"> SA1</w:t>
          </w:r>
          <w:r w:rsidRPr="004F3397">
            <w:rPr>
              <w:sz w:val="24"/>
              <w:szCs w:val="24"/>
            </w:rPr>
            <w:t xml:space="preserve"> </w:t>
          </w:r>
          <w:r w:rsidRPr="004F3397">
            <w:rPr>
              <w:sz w:val="24"/>
              <w:szCs w:val="24"/>
            </w:rPr>
            <w:fldChar w:fldCharType="begin"/>
          </w:r>
          <w:r w:rsidRPr="004F3397">
            <w:rPr>
              <w:sz w:val="24"/>
              <w:szCs w:val="24"/>
            </w:rPr>
            <w:instrText xml:space="preserve"> STYLEREF  ProjTitle  \* MERGEFORMAT </w:instrText>
          </w:r>
          <w:r w:rsidR="00AF051F">
            <w:rPr>
              <w:sz w:val="24"/>
              <w:szCs w:val="24"/>
            </w:rPr>
            <w:fldChar w:fldCharType="separate"/>
          </w:r>
          <w:r w:rsidR="006C613F">
            <w:rPr>
              <w:noProof/>
              <w:sz w:val="24"/>
              <w:szCs w:val="24"/>
            </w:rPr>
            <w:t>SA1 two storey detached domestic building with a loft room.</w:t>
          </w:r>
          <w:r w:rsidRPr="004F3397">
            <w:rPr>
              <w:sz w:val="24"/>
              <w:szCs w:val="24"/>
            </w:rPr>
            <w:fldChar w:fldCharType="end"/>
          </w:r>
        </w:p>
      </w:tc>
      <w:tc>
        <w:tcPr>
          <w:tcW w:w="1260" w:type="dxa"/>
          <w:shd w:val="clear" w:color="auto" w:fill="auto"/>
          <w:vAlign w:val="center"/>
        </w:tcPr>
        <w:p w14:paraId="6BD5F6AA" w14:textId="77777777" w:rsidR="00BC4A33" w:rsidRPr="00BF1739" w:rsidRDefault="00BC4A33" w:rsidP="00762FEC">
          <w:pPr>
            <w:pStyle w:val="Header"/>
            <w:spacing w:before="60" w:after="60"/>
          </w:pPr>
          <w:r w:rsidRPr="00BF1739">
            <w:t xml:space="preserve">Project No: </w:t>
          </w:r>
        </w:p>
      </w:tc>
      <w:tc>
        <w:tcPr>
          <w:tcW w:w="1477" w:type="dxa"/>
          <w:shd w:val="clear" w:color="auto" w:fill="auto"/>
          <w:vAlign w:val="center"/>
        </w:tcPr>
        <w:p w14:paraId="0A64CDEC" w14:textId="547ECF38" w:rsidR="00BC4A33" w:rsidRPr="004F3397" w:rsidRDefault="00BC4A33" w:rsidP="00762FEC">
          <w:pPr>
            <w:pStyle w:val="Header"/>
            <w:spacing w:before="60" w:after="60"/>
            <w:jc w:val="right"/>
            <w:rPr>
              <w:b/>
              <w:sz w:val="24"/>
              <w:szCs w:val="24"/>
            </w:rPr>
          </w:pPr>
          <w:r w:rsidRPr="004F3397">
            <w:rPr>
              <w:b/>
              <w:sz w:val="24"/>
              <w:szCs w:val="24"/>
            </w:rPr>
            <w:fldChar w:fldCharType="begin"/>
          </w:r>
          <w:r w:rsidRPr="004F3397">
            <w:rPr>
              <w:b/>
              <w:sz w:val="24"/>
              <w:szCs w:val="24"/>
            </w:rPr>
            <w:instrText xml:space="preserve"> STYLEREF  ProjNo  \* MERGEFORMAT </w:instrText>
          </w:r>
          <w:r w:rsidR="00AF051F">
            <w:rPr>
              <w:b/>
              <w:sz w:val="24"/>
              <w:szCs w:val="24"/>
            </w:rPr>
            <w:fldChar w:fldCharType="separate"/>
          </w:r>
          <w:r w:rsidR="006C613F">
            <w:rPr>
              <w:b/>
              <w:noProof/>
              <w:sz w:val="24"/>
              <w:szCs w:val="24"/>
            </w:rPr>
            <w:t>HWS.1</w:t>
          </w:r>
          <w:r w:rsidRPr="004F3397">
            <w:rPr>
              <w:b/>
              <w:sz w:val="24"/>
              <w:szCs w:val="24"/>
            </w:rPr>
            <w:fldChar w:fldCharType="end"/>
          </w:r>
        </w:p>
      </w:tc>
    </w:tr>
    <w:tr w:rsidR="00BC4A33" w:rsidRPr="004F3397" w14:paraId="357BAD7B" w14:textId="77777777">
      <w:tc>
        <w:tcPr>
          <w:tcW w:w="1728" w:type="dxa"/>
          <w:vMerge/>
          <w:shd w:val="clear" w:color="auto" w:fill="auto"/>
          <w:vAlign w:val="center"/>
        </w:tcPr>
        <w:p w14:paraId="28242D8C" w14:textId="77777777" w:rsidR="00BC4A33" w:rsidRPr="004F3397" w:rsidRDefault="00BC4A33" w:rsidP="00762FEC">
          <w:pPr>
            <w:pStyle w:val="Header"/>
            <w:rPr>
              <w:b/>
              <w:sz w:val="24"/>
              <w:szCs w:val="24"/>
            </w:rPr>
          </w:pPr>
        </w:p>
      </w:tc>
      <w:tc>
        <w:tcPr>
          <w:tcW w:w="5497" w:type="dxa"/>
          <w:vMerge/>
          <w:shd w:val="clear" w:color="auto" w:fill="auto"/>
          <w:vAlign w:val="center"/>
        </w:tcPr>
        <w:p w14:paraId="0EF41221" w14:textId="77777777" w:rsidR="00BC4A33" w:rsidRPr="004F3397" w:rsidRDefault="00BC4A33" w:rsidP="00762FEC">
          <w:pPr>
            <w:pStyle w:val="Header"/>
            <w:rPr>
              <w:sz w:val="24"/>
              <w:szCs w:val="24"/>
            </w:rPr>
          </w:pPr>
        </w:p>
      </w:tc>
      <w:tc>
        <w:tcPr>
          <w:tcW w:w="1260" w:type="dxa"/>
          <w:shd w:val="clear" w:color="auto" w:fill="auto"/>
          <w:vAlign w:val="center"/>
        </w:tcPr>
        <w:p w14:paraId="44682D4B" w14:textId="77777777" w:rsidR="00BC4A33" w:rsidRPr="004335B3" w:rsidRDefault="00BC4A33" w:rsidP="00762FEC">
          <w:pPr>
            <w:pStyle w:val="Header"/>
            <w:spacing w:before="60" w:after="60"/>
          </w:pPr>
          <w:r w:rsidRPr="004335B3">
            <w:t>Rev No</w:t>
          </w:r>
          <w:r>
            <w:t>:</w:t>
          </w:r>
        </w:p>
      </w:tc>
      <w:tc>
        <w:tcPr>
          <w:tcW w:w="1477" w:type="dxa"/>
          <w:shd w:val="clear" w:color="auto" w:fill="auto"/>
          <w:vAlign w:val="center"/>
        </w:tcPr>
        <w:p w14:paraId="6B9E5DA7" w14:textId="77777777" w:rsidR="00BC4A33" w:rsidRPr="004335B3" w:rsidRDefault="00BC4A33" w:rsidP="00762FEC">
          <w:pPr>
            <w:pStyle w:val="Header"/>
            <w:spacing w:before="60" w:after="60"/>
            <w:jc w:val="right"/>
          </w:pPr>
          <w:r>
            <w:t>1</w:t>
          </w:r>
        </w:p>
      </w:tc>
    </w:tr>
    <w:tr w:rsidR="00BC4A33" w:rsidRPr="004F3397" w14:paraId="66DE1457" w14:textId="77777777">
      <w:tc>
        <w:tcPr>
          <w:tcW w:w="1728" w:type="dxa"/>
          <w:vMerge/>
          <w:shd w:val="clear" w:color="auto" w:fill="auto"/>
          <w:vAlign w:val="center"/>
        </w:tcPr>
        <w:p w14:paraId="64BB0B0B" w14:textId="77777777" w:rsidR="00BC4A33" w:rsidRPr="004F3397" w:rsidRDefault="00BC4A33" w:rsidP="00762FEC">
          <w:pPr>
            <w:pStyle w:val="Header"/>
            <w:rPr>
              <w:b/>
              <w:sz w:val="24"/>
              <w:szCs w:val="24"/>
            </w:rPr>
          </w:pPr>
        </w:p>
      </w:tc>
      <w:tc>
        <w:tcPr>
          <w:tcW w:w="5497" w:type="dxa"/>
          <w:vMerge/>
          <w:shd w:val="clear" w:color="auto" w:fill="auto"/>
          <w:vAlign w:val="center"/>
        </w:tcPr>
        <w:p w14:paraId="76A38A25" w14:textId="77777777" w:rsidR="00BC4A33" w:rsidRPr="004F3397" w:rsidRDefault="00BC4A33" w:rsidP="00762FEC">
          <w:pPr>
            <w:pStyle w:val="Header"/>
            <w:rPr>
              <w:sz w:val="24"/>
              <w:szCs w:val="24"/>
            </w:rPr>
          </w:pPr>
        </w:p>
      </w:tc>
      <w:tc>
        <w:tcPr>
          <w:tcW w:w="1260" w:type="dxa"/>
          <w:shd w:val="clear" w:color="auto" w:fill="auto"/>
          <w:vAlign w:val="center"/>
        </w:tcPr>
        <w:p w14:paraId="7AF7B5E2" w14:textId="77777777" w:rsidR="00BC4A33" w:rsidRPr="004335B3" w:rsidRDefault="00BC4A33" w:rsidP="00762FEC">
          <w:pPr>
            <w:pStyle w:val="Header"/>
            <w:spacing w:before="60" w:after="60"/>
          </w:pPr>
          <w:r w:rsidRPr="004335B3">
            <w:t>Rev Date</w:t>
          </w:r>
          <w:r>
            <w:t>:</w:t>
          </w:r>
        </w:p>
      </w:tc>
      <w:tc>
        <w:tcPr>
          <w:tcW w:w="1477" w:type="dxa"/>
          <w:shd w:val="clear" w:color="auto" w:fill="auto"/>
          <w:vAlign w:val="center"/>
        </w:tcPr>
        <w:p w14:paraId="0C099677" w14:textId="0118019A" w:rsidR="00BC4A33" w:rsidRPr="004335B3" w:rsidRDefault="00BC4A33" w:rsidP="00762FEC">
          <w:pPr>
            <w:pStyle w:val="Header"/>
            <w:spacing w:before="60" w:after="60"/>
            <w:jc w:val="right"/>
          </w:pPr>
          <w:fldSimple w:instr=" STYLEREF  RevDate  \* MERGEFORMAT ">
            <w:r w:rsidR="006C613F">
              <w:rPr>
                <w:noProof/>
              </w:rPr>
              <w:t>20/03/2020</w:t>
            </w:r>
          </w:fldSimple>
        </w:p>
      </w:tc>
    </w:tr>
  </w:tbl>
  <w:p w14:paraId="70BF47E3" w14:textId="77777777" w:rsidR="00BC4A33" w:rsidRPr="00BF1739" w:rsidRDefault="00BC4A33" w:rsidP="00762F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E7366"/>
    <w:multiLevelType w:val="hybridMultilevel"/>
    <w:tmpl w:val="A8E04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75F12"/>
    <w:multiLevelType w:val="multilevel"/>
    <w:tmpl w:val="203269EE"/>
    <w:lvl w:ilvl="0">
      <w:start w:val="1"/>
      <w:numFmt w:val="decimal"/>
      <w:pStyle w:val="Heading1"/>
      <w:lvlText w:val="%1.0"/>
      <w:lvlJc w:val="left"/>
      <w:pPr>
        <w:tabs>
          <w:tab w:val="num" w:pos="644"/>
        </w:tabs>
        <w:ind w:left="644" w:hanging="360"/>
      </w:pPr>
      <w:rPr>
        <w:rFonts w:hint="default"/>
      </w:rPr>
    </w:lvl>
    <w:lvl w:ilvl="1">
      <w:start w:val="1"/>
      <w:numFmt w:val="decimal"/>
      <w:lvlText w:val="%1.%2"/>
      <w:lvlJc w:val="left"/>
      <w:pPr>
        <w:tabs>
          <w:tab w:val="num" w:pos="1364"/>
        </w:tabs>
        <w:ind w:left="1364" w:hanging="360"/>
      </w:pPr>
      <w:rPr>
        <w:rFonts w:ascii="Times New Roman" w:hAnsi="Times New Roman" w:cs="Times New Roman"/>
        <w:b/>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tabs>
          <w:tab w:val="num" w:pos="1146"/>
        </w:tabs>
        <w:ind w:left="1146" w:hanging="720"/>
      </w:pPr>
      <w:rPr>
        <w:rFonts w:ascii="Times New Roman" w:hAnsi="Times New Roman" w:cs="Times New Roman"/>
        <w:b/>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tabs>
          <w:tab w:val="num" w:pos="3164"/>
        </w:tabs>
        <w:ind w:left="3164" w:hanging="720"/>
      </w:pPr>
      <w:rPr>
        <w:rFonts w:hint="default"/>
      </w:rPr>
    </w:lvl>
    <w:lvl w:ilvl="4">
      <w:start w:val="1"/>
      <w:numFmt w:val="decimal"/>
      <w:lvlText w:val="%1.%2.%3.%4.%5"/>
      <w:lvlJc w:val="left"/>
      <w:pPr>
        <w:tabs>
          <w:tab w:val="num" w:pos="4244"/>
        </w:tabs>
        <w:ind w:left="4244" w:hanging="1080"/>
      </w:pPr>
      <w:rPr>
        <w:rFonts w:hint="default"/>
      </w:rPr>
    </w:lvl>
    <w:lvl w:ilvl="5">
      <w:start w:val="1"/>
      <w:numFmt w:val="decimal"/>
      <w:lvlText w:val="%1.%2.%3.%4.%5.%6"/>
      <w:lvlJc w:val="left"/>
      <w:pPr>
        <w:tabs>
          <w:tab w:val="num" w:pos="4964"/>
        </w:tabs>
        <w:ind w:left="4964" w:hanging="1080"/>
      </w:pPr>
      <w:rPr>
        <w:rFonts w:hint="default"/>
      </w:rPr>
    </w:lvl>
    <w:lvl w:ilvl="6">
      <w:start w:val="1"/>
      <w:numFmt w:val="decimal"/>
      <w:lvlText w:val="%1.%2.%3.%4.%5.%6.%7"/>
      <w:lvlJc w:val="left"/>
      <w:pPr>
        <w:tabs>
          <w:tab w:val="num" w:pos="6044"/>
        </w:tabs>
        <w:ind w:left="6044" w:hanging="1440"/>
      </w:pPr>
      <w:rPr>
        <w:rFonts w:hint="default"/>
      </w:rPr>
    </w:lvl>
    <w:lvl w:ilvl="7">
      <w:start w:val="1"/>
      <w:numFmt w:val="decimal"/>
      <w:lvlText w:val="%1.%2.%3.%4.%5.%6.%7.%8"/>
      <w:lvlJc w:val="left"/>
      <w:pPr>
        <w:tabs>
          <w:tab w:val="num" w:pos="6764"/>
        </w:tabs>
        <w:ind w:left="6764" w:hanging="1440"/>
      </w:pPr>
      <w:rPr>
        <w:rFonts w:hint="default"/>
      </w:rPr>
    </w:lvl>
    <w:lvl w:ilvl="8">
      <w:start w:val="1"/>
      <w:numFmt w:val="decimal"/>
      <w:lvlText w:val="%1.%2.%3.%4.%5.%6.%7.%8.%9"/>
      <w:lvlJc w:val="left"/>
      <w:pPr>
        <w:tabs>
          <w:tab w:val="num" w:pos="7844"/>
        </w:tabs>
        <w:ind w:left="7844" w:hanging="1800"/>
      </w:pPr>
      <w:rPr>
        <w:rFonts w:hint="default"/>
      </w:rPr>
    </w:lvl>
  </w:abstractNum>
  <w:abstractNum w:abstractNumId="2" w15:restartNumberingAfterBreak="0">
    <w:nsid w:val="1ABA0CD0"/>
    <w:multiLevelType w:val="hybridMultilevel"/>
    <w:tmpl w:val="2C2E2EB2"/>
    <w:lvl w:ilvl="0" w:tplc="C9740A30">
      <w:start w:val="1"/>
      <w:numFmt w:val="bullet"/>
      <w:pStyle w:val="ListBullet2"/>
      <w:lvlText w:val="-"/>
      <w:lvlJc w:val="left"/>
      <w:pPr>
        <w:tabs>
          <w:tab w:val="num" w:pos="1440"/>
        </w:tabs>
        <w:ind w:left="1440" w:hanging="360"/>
      </w:pPr>
      <w:rPr>
        <w:rFonts w:ascii="Courier New" w:hAnsi="Courier New"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2D3039CC"/>
    <w:multiLevelType w:val="hybridMultilevel"/>
    <w:tmpl w:val="0AE2FF24"/>
    <w:lvl w:ilvl="0" w:tplc="08090001">
      <w:start w:val="1"/>
      <w:numFmt w:val="bullet"/>
      <w:pStyle w:val="ListBulletsmall"/>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78434B"/>
    <w:multiLevelType w:val="hybridMultilevel"/>
    <w:tmpl w:val="32764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134C92"/>
    <w:multiLevelType w:val="hybridMultilevel"/>
    <w:tmpl w:val="916EBA90"/>
    <w:lvl w:ilvl="0" w:tplc="08090001">
      <w:start w:val="1"/>
      <w:numFmt w:val="bullet"/>
      <w:lvlText w:val=""/>
      <w:lvlJc w:val="left"/>
      <w:pPr>
        <w:tabs>
          <w:tab w:val="num" w:pos="720"/>
        </w:tabs>
        <w:ind w:left="720" w:hanging="360"/>
      </w:pPr>
      <w:rPr>
        <w:rFonts w:ascii="Symbol" w:hAnsi="Symbol" w:hint="default"/>
      </w:rPr>
    </w:lvl>
    <w:lvl w:ilvl="1" w:tplc="843C9850">
      <w:start w:val="1"/>
      <w:numFmt w:val="bullet"/>
      <w:lvlText w:val=""/>
      <w:lvlJc w:val="left"/>
      <w:pPr>
        <w:tabs>
          <w:tab w:val="num" w:pos="1440"/>
        </w:tabs>
        <w:ind w:left="1440" w:hanging="360"/>
      </w:pPr>
      <w:rPr>
        <w:rFonts w:ascii="Symbol" w:hAnsi="Symbol" w:hint="default"/>
        <w:sz w:val="18"/>
        <w:szCs w:val="18"/>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150ACB"/>
    <w:multiLevelType w:val="hybridMultilevel"/>
    <w:tmpl w:val="6CD00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0246D5"/>
    <w:multiLevelType w:val="hybridMultilevel"/>
    <w:tmpl w:val="5EB22548"/>
    <w:lvl w:ilvl="0" w:tplc="0409000F">
      <w:start w:val="1"/>
      <w:numFmt w:val="bullet"/>
      <w:lvlText w:val=""/>
      <w:lvlJc w:val="left"/>
      <w:pPr>
        <w:tabs>
          <w:tab w:val="num" w:pos="381"/>
        </w:tabs>
        <w:ind w:left="381" w:hanging="360"/>
      </w:pPr>
      <w:rPr>
        <w:rFonts w:ascii="Symbol" w:eastAsia="Times New Roman" w:hAnsi="Symbol" w:cs="Times New Roman" w:hint="default"/>
      </w:rPr>
    </w:lvl>
    <w:lvl w:ilvl="1" w:tplc="04090019">
      <w:start w:val="3"/>
      <w:numFmt w:val="bullet"/>
      <w:lvlText w:val=""/>
      <w:lvlJc w:val="left"/>
      <w:pPr>
        <w:tabs>
          <w:tab w:val="num" w:pos="1440"/>
        </w:tabs>
        <w:ind w:left="1440" w:hanging="360"/>
      </w:pPr>
      <w:rPr>
        <w:rFonts w:ascii="Wingdings" w:eastAsia="Times New Roman" w:hAnsi="Wingdings" w:cs="Times New Roman" w:hint="default"/>
      </w:rPr>
    </w:lvl>
    <w:lvl w:ilvl="2" w:tplc="0409001B">
      <w:start w:val="1"/>
      <w:numFmt w:val="bullet"/>
      <w:lvlText w:val=""/>
      <w:lvlJc w:val="left"/>
      <w:pPr>
        <w:tabs>
          <w:tab w:val="num" w:pos="2160"/>
        </w:tabs>
        <w:ind w:left="2160" w:hanging="360"/>
      </w:pPr>
      <w:rPr>
        <w:rFonts w:ascii="Symbol" w:hAnsi="Symbol" w:hint="default"/>
      </w:rPr>
    </w:lvl>
    <w:lvl w:ilvl="3" w:tplc="0409000F">
      <w:start w:val="1"/>
      <w:numFmt w:val="bullet"/>
      <w:lvlText w:val=""/>
      <w:lvlJc w:val="left"/>
      <w:pPr>
        <w:tabs>
          <w:tab w:val="num" w:pos="2880"/>
        </w:tabs>
        <w:ind w:left="2880" w:hanging="360"/>
      </w:pPr>
      <w:rPr>
        <w:rFonts w:ascii="Symbol" w:hAnsi="Symbol" w:hint="default"/>
      </w:rPr>
    </w:lvl>
    <w:lvl w:ilvl="4" w:tplc="04090019">
      <w:start w:val="1"/>
      <w:numFmt w:val="bullet"/>
      <w:lvlText w:val="o"/>
      <w:lvlJc w:val="left"/>
      <w:pPr>
        <w:tabs>
          <w:tab w:val="num" w:pos="3600"/>
        </w:tabs>
        <w:ind w:left="3600" w:hanging="360"/>
      </w:pPr>
      <w:rPr>
        <w:rFonts w:ascii="Courier New" w:hAnsi="Courier New" w:cs="Courier New" w:hint="default"/>
      </w:rPr>
    </w:lvl>
    <w:lvl w:ilvl="5" w:tplc="0409001B">
      <w:start w:val="1"/>
      <w:numFmt w:val="bullet"/>
      <w:lvlText w:val=""/>
      <w:lvlJc w:val="left"/>
      <w:pPr>
        <w:tabs>
          <w:tab w:val="num" w:pos="4320"/>
        </w:tabs>
        <w:ind w:left="4320" w:hanging="360"/>
      </w:pPr>
      <w:rPr>
        <w:rFonts w:ascii="Wingdings" w:hAnsi="Wingdings" w:hint="default"/>
      </w:rPr>
    </w:lvl>
    <w:lvl w:ilvl="6" w:tplc="0409000F">
      <w:start w:val="1"/>
      <w:numFmt w:val="bullet"/>
      <w:lvlText w:val=""/>
      <w:lvlJc w:val="left"/>
      <w:pPr>
        <w:tabs>
          <w:tab w:val="num" w:pos="5040"/>
        </w:tabs>
        <w:ind w:left="5040" w:hanging="360"/>
      </w:pPr>
      <w:rPr>
        <w:rFonts w:ascii="Symbol" w:hAnsi="Symbol" w:hint="default"/>
      </w:rPr>
    </w:lvl>
    <w:lvl w:ilvl="7" w:tplc="04090019">
      <w:start w:val="1"/>
      <w:numFmt w:val="bullet"/>
      <w:lvlText w:val="o"/>
      <w:lvlJc w:val="left"/>
      <w:pPr>
        <w:tabs>
          <w:tab w:val="num" w:pos="5760"/>
        </w:tabs>
        <w:ind w:left="5760" w:hanging="360"/>
      </w:pPr>
      <w:rPr>
        <w:rFonts w:ascii="Courier New" w:hAnsi="Courier New" w:cs="Courier New" w:hint="default"/>
      </w:rPr>
    </w:lvl>
    <w:lvl w:ilvl="8" w:tplc="0409001B">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405443A"/>
    <w:multiLevelType w:val="hybridMultilevel"/>
    <w:tmpl w:val="4810198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49A092A"/>
    <w:multiLevelType w:val="hybridMultilevel"/>
    <w:tmpl w:val="5F000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45328D"/>
    <w:multiLevelType w:val="hybridMultilevel"/>
    <w:tmpl w:val="B5D0772E"/>
    <w:lvl w:ilvl="0" w:tplc="843C9850">
      <w:start w:val="1"/>
      <w:numFmt w:val="bullet"/>
      <w:lvlText w:val=""/>
      <w:lvlJc w:val="left"/>
      <w:pPr>
        <w:tabs>
          <w:tab w:val="num" w:pos="720"/>
        </w:tabs>
        <w:ind w:left="720" w:hanging="360"/>
      </w:pPr>
      <w:rPr>
        <w:rFonts w:ascii="Symbol" w:hAnsi="Symbol" w:hint="default"/>
        <w:sz w:val="18"/>
        <w:szCs w:val="18"/>
      </w:rPr>
    </w:lvl>
    <w:lvl w:ilvl="1" w:tplc="F8404F20">
      <w:start w:val="12"/>
      <w:numFmt w:val="bullet"/>
      <w:lvlText w:val="-"/>
      <w:lvlJc w:val="left"/>
      <w:pPr>
        <w:tabs>
          <w:tab w:val="num" w:pos="1440"/>
        </w:tabs>
        <w:ind w:left="1440" w:hanging="360"/>
      </w:pPr>
      <w:rPr>
        <w:rFonts w:ascii="Arial" w:eastAsia="Times New Roman" w:hAnsi="Arial" w:cs="Arial" w:hint="default"/>
      </w:rPr>
    </w:lvl>
    <w:lvl w:ilvl="2" w:tplc="08090001">
      <w:start w:val="1"/>
      <w:numFmt w:val="bullet"/>
      <w:lvlText w:val=""/>
      <w:lvlJc w:val="left"/>
      <w:pPr>
        <w:tabs>
          <w:tab w:val="num" w:pos="2160"/>
        </w:tabs>
        <w:ind w:left="2160" w:hanging="360"/>
      </w:pPr>
      <w:rPr>
        <w:rFonts w:ascii="Symbol" w:hAnsi="Symbol" w:hint="default"/>
        <w:sz w:val="18"/>
        <w:szCs w:val="18"/>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12D792D"/>
    <w:multiLevelType w:val="hybridMultilevel"/>
    <w:tmpl w:val="1F125620"/>
    <w:lvl w:ilvl="0" w:tplc="466E4EFE">
      <w:start w:val="1"/>
      <w:numFmt w:val="bullet"/>
      <w:pStyle w:val="List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9A72E5E"/>
    <w:multiLevelType w:val="multilevel"/>
    <w:tmpl w:val="F202CF36"/>
    <w:lvl w:ilvl="0">
      <w:start w:val="2"/>
      <w:numFmt w:val="decimal"/>
      <w:lvlText w:val="%1.0"/>
      <w:lvlJc w:val="left"/>
      <w:pPr>
        <w:ind w:left="1364" w:hanging="720"/>
      </w:pPr>
      <w:rPr>
        <w:rFonts w:hint="default"/>
      </w:rPr>
    </w:lvl>
    <w:lvl w:ilvl="1">
      <w:start w:val="1"/>
      <w:numFmt w:val="decimal"/>
      <w:lvlText w:val="%1.%2"/>
      <w:lvlJc w:val="left"/>
      <w:pPr>
        <w:ind w:left="2084" w:hanging="720"/>
      </w:pPr>
      <w:rPr>
        <w:rFonts w:hint="default"/>
      </w:rPr>
    </w:lvl>
    <w:lvl w:ilvl="2">
      <w:start w:val="1"/>
      <w:numFmt w:val="decimal"/>
      <w:lvlText w:val="%1.%2.%3"/>
      <w:lvlJc w:val="left"/>
      <w:pPr>
        <w:ind w:left="2804" w:hanging="720"/>
      </w:pPr>
      <w:rPr>
        <w:rFonts w:hint="default"/>
      </w:rPr>
    </w:lvl>
    <w:lvl w:ilvl="3">
      <w:start w:val="1"/>
      <w:numFmt w:val="decimal"/>
      <w:lvlText w:val="%1.%2.%3.%4"/>
      <w:lvlJc w:val="left"/>
      <w:pPr>
        <w:ind w:left="3884" w:hanging="1080"/>
      </w:pPr>
      <w:rPr>
        <w:rFonts w:hint="default"/>
      </w:rPr>
    </w:lvl>
    <w:lvl w:ilvl="4">
      <w:start w:val="1"/>
      <w:numFmt w:val="decimal"/>
      <w:lvlText w:val="%1.%2.%3.%4.%5"/>
      <w:lvlJc w:val="left"/>
      <w:pPr>
        <w:ind w:left="4964" w:hanging="1440"/>
      </w:pPr>
      <w:rPr>
        <w:rFonts w:hint="default"/>
      </w:rPr>
    </w:lvl>
    <w:lvl w:ilvl="5">
      <w:start w:val="1"/>
      <w:numFmt w:val="decimal"/>
      <w:lvlText w:val="%1.%2.%3.%4.%5.%6"/>
      <w:lvlJc w:val="left"/>
      <w:pPr>
        <w:ind w:left="5684" w:hanging="1440"/>
      </w:pPr>
      <w:rPr>
        <w:rFonts w:hint="default"/>
      </w:rPr>
    </w:lvl>
    <w:lvl w:ilvl="6">
      <w:start w:val="1"/>
      <w:numFmt w:val="decimal"/>
      <w:lvlText w:val="%1.%2.%3.%4.%5.%6.%7"/>
      <w:lvlJc w:val="left"/>
      <w:pPr>
        <w:ind w:left="6764" w:hanging="1800"/>
      </w:pPr>
      <w:rPr>
        <w:rFonts w:hint="default"/>
      </w:rPr>
    </w:lvl>
    <w:lvl w:ilvl="7">
      <w:start w:val="1"/>
      <w:numFmt w:val="decimal"/>
      <w:lvlText w:val="%1.%2.%3.%4.%5.%6.%7.%8"/>
      <w:lvlJc w:val="left"/>
      <w:pPr>
        <w:ind w:left="7484" w:hanging="1800"/>
      </w:pPr>
      <w:rPr>
        <w:rFonts w:hint="default"/>
      </w:rPr>
    </w:lvl>
    <w:lvl w:ilvl="8">
      <w:start w:val="1"/>
      <w:numFmt w:val="decimal"/>
      <w:lvlText w:val="%1.%2.%3.%4.%5.%6.%7.%8.%9"/>
      <w:lvlJc w:val="left"/>
      <w:pPr>
        <w:ind w:left="8564" w:hanging="2160"/>
      </w:pPr>
      <w:rPr>
        <w:rFonts w:hint="default"/>
      </w:rPr>
    </w:lvl>
  </w:abstractNum>
  <w:abstractNum w:abstractNumId="13" w15:restartNumberingAfterBreak="0">
    <w:nsid w:val="5E9C3FFB"/>
    <w:multiLevelType w:val="hybridMultilevel"/>
    <w:tmpl w:val="6518A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10"/>
  </w:num>
  <w:num w:numId="5">
    <w:abstractNumId w:val="8"/>
  </w:num>
  <w:num w:numId="6">
    <w:abstractNumId w:val="5"/>
  </w:num>
  <w:num w:numId="7">
    <w:abstractNumId w:val="6"/>
  </w:num>
  <w:num w:numId="8">
    <w:abstractNumId w:val="0"/>
  </w:num>
  <w:num w:numId="9">
    <w:abstractNumId w:val="3"/>
  </w:num>
  <w:num w:numId="10">
    <w:abstractNumId w:val="13"/>
  </w:num>
  <w:num w:numId="11">
    <w:abstractNumId w:val="9"/>
  </w:num>
  <w:num w:numId="12">
    <w:abstractNumId w:val="11"/>
  </w:num>
  <w:num w:numId="1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
  </w:num>
  <w:num w:numId="15">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EEE"/>
    <w:rsid w:val="000060FA"/>
    <w:rsid w:val="00015AEB"/>
    <w:rsid w:val="000B7298"/>
    <w:rsid w:val="000E1212"/>
    <w:rsid w:val="000F055B"/>
    <w:rsid w:val="001249D0"/>
    <w:rsid w:val="001B240A"/>
    <w:rsid w:val="001D0B88"/>
    <w:rsid w:val="0027377E"/>
    <w:rsid w:val="004345AC"/>
    <w:rsid w:val="00483803"/>
    <w:rsid w:val="0050055D"/>
    <w:rsid w:val="0056659E"/>
    <w:rsid w:val="00586537"/>
    <w:rsid w:val="00645B1E"/>
    <w:rsid w:val="006C613F"/>
    <w:rsid w:val="00710FAF"/>
    <w:rsid w:val="0071665B"/>
    <w:rsid w:val="00720BE5"/>
    <w:rsid w:val="00737CD8"/>
    <w:rsid w:val="007621FA"/>
    <w:rsid w:val="00762FEC"/>
    <w:rsid w:val="007F65AA"/>
    <w:rsid w:val="0081098B"/>
    <w:rsid w:val="008236A2"/>
    <w:rsid w:val="00841CA8"/>
    <w:rsid w:val="008C3A5C"/>
    <w:rsid w:val="00923CDB"/>
    <w:rsid w:val="00972554"/>
    <w:rsid w:val="009B422C"/>
    <w:rsid w:val="009B6313"/>
    <w:rsid w:val="009C7BF1"/>
    <w:rsid w:val="00A52233"/>
    <w:rsid w:val="00AF051F"/>
    <w:rsid w:val="00B2030F"/>
    <w:rsid w:val="00B24663"/>
    <w:rsid w:val="00BA5100"/>
    <w:rsid w:val="00BC4A33"/>
    <w:rsid w:val="00BC6089"/>
    <w:rsid w:val="00C47B5F"/>
    <w:rsid w:val="00C64959"/>
    <w:rsid w:val="00C66119"/>
    <w:rsid w:val="00CD3B1D"/>
    <w:rsid w:val="00CE01A3"/>
    <w:rsid w:val="00D200CB"/>
    <w:rsid w:val="00D84209"/>
    <w:rsid w:val="00DB4CE3"/>
    <w:rsid w:val="00E03351"/>
    <w:rsid w:val="00E50D74"/>
    <w:rsid w:val="00E71EEE"/>
    <w:rsid w:val="00F058A1"/>
    <w:rsid w:val="00F85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7DCE4"/>
  <w15:chartTrackingRefBased/>
  <w15:docId w15:val="{398A03EA-B54B-3143-9B65-3AED07936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0"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5AA"/>
    <w:rPr>
      <w:rFonts w:ascii="Arial" w:eastAsia="Times New Roman" w:hAnsi="Arial" w:cs="Times New Roman"/>
      <w:sz w:val="20"/>
      <w:szCs w:val="20"/>
      <w:lang w:eastAsia="en-GB"/>
    </w:rPr>
  </w:style>
  <w:style w:type="paragraph" w:styleId="Heading1">
    <w:name w:val="heading 1"/>
    <w:basedOn w:val="Normal"/>
    <w:next w:val="BodyText"/>
    <w:link w:val="Heading1Char"/>
    <w:uiPriority w:val="9"/>
    <w:qFormat/>
    <w:rsid w:val="007F65AA"/>
    <w:pPr>
      <w:keepNext/>
      <w:numPr>
        <w:numId w:val="1"/>
      </w:numPr>
      <w:spacing w:before="120" w:after="120"/>
      <w:outlineLvl w:val="0"/>
    </w:pPr>
    <w:rPr>
      <w:b/>
      <w:sz w:val="28"/>
      <w:szCs w:val="28"/>
      <w:lang w:eastAsia="en-US"/>
    </w:rPr>
  </w:style>
  <w:style w:type="paragraph" w:styleId="Heading2">
    <w:name w:val="heading 2"/>
    <w:basedOn w:val="Normal"/>
    <w:next w:val="BodyText"/>
    <w:link w:val="Heading2Char"/>
    <w:autoRedefine/>
    <w:qFormat/>
    <w:rsid w:val="00CD3B1D"/>
    <w:pPr>
      <w:keepNext/>
      <w:spacing w:before="240" w:after="60"/>
      <w:ind w:left="1080"/>
      <w:outlineLvl w:val="1"/>
    </w:pPr>
    <w:rPr>
      <w:rFonts w:cs="Arial"/>
      <w:b/>
      <w:bCs/>
      <w:iCs/>
      <w:sz w:val="22"/>
      <w:szCs w:val="22"/>
    </w:rPr>
  </w:style>
  <w:style w:type="paragraph" w:styleId="Heading3">
    <w:name w:val="heading 3"/>
    <w:basedOn w:val="Normal"/>
    <w:next w:val="Normal"/>
    <w:link w:val="Heading3Char"/>
    <w:uiPriority w:val="9"/>
    <w:qFormat/>
    <w:rsid w:val="007F65AA"/>
    <w:pPr>
      <w:keepNext/>
      <w:numPr>
        <w:ilvl w:val="2"/>
        <w:numId w:val="1"/>
      </w:numPr>
      <w:spacing w:before="180" w:after="60"/>
      <w:outlineLvl w:val="2"/>
    </w:pPr>
    <w:rPr>
      <w:rFonts w:cs="Arial"/>
      <w:b/>
      <w:bCs/>
    </w:rPr>
  </w:style>
  <w:style w:type="paragraph" w:styleId="Heading4">
    <w:name w:val="heading 4"/>
    <w:basedOn w:val="Normal"/>
    <w:next w:val="Normal"/>
    <w:link w:val="Heading4Char"/>
    <w:qFormat/>
    <w:rsid w:val="00CD3B1D"/>
    <w:pPr>
      <w:keepNext/>
      <w:tabs>
        <w:tab w:val="left" w:pos="1080"/>
      </w:tabs>
      <w:spacing w:before="120" w:after="60"/>
      <w:ind w:left="720"/>
      <w:outlineLvl w:val="3"/>
    </w:pPr>
    <w:rPr>
      <w:rFonts w:cs="Arial"/>
      <w:b/>
      <w:bCs/>
    </w:rPr>
  </w:style>
  <w:style w:type="paragraph" w:styleId="Heading8">
    <w:name w:val="heading 8"/>
    <w:basedOn w:val="Normal"/>
    <w:next w:val="Normal"/>
    <w:link w:val="Heading8Char"/>
    <w:qFormat/>
    <w:rsid w:val="00CD3B1D"/>
    <w:pPr>
      <w:spacing w:before="240" w:after="60"/>
      <w:outlineLvl w:val="7"/>
    </w:pPr>
    <w:rPr>
      <w:rFonts w:ascii="Times New Roman" w:hAnsi="Times New Roman"/>
      <w:i/>
      <w:i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rojNo">
    <w:name w:val="ProjNo"/>
    <w:basedOn w:val="Normal"/>
    <w:rsid w:val="007F65AA"/>
    <w:pPr>
      <w:spacing w:before="240" w:after="240"/>
      <w:jc w:val="center"/>
    </w:pPr>
    <w:rPr>
      <w:b/>
      <w:sz w:val="44"/>
      <w:szCs w:val="44"/>
    </w:rPr>
  </w:style>
  <w:style w:type="paragraph" w:customStyle="1" w:styleId="ProjTitle">
    <w:name w:val="ProjTitle"/>
    <w:basedOn w:val="Title"/>
    <w:rsid w:val="007F65AA"/>
    <w:pPr>
      <w:spacing w:before="240" w:after="240"/>
      <w:contextualSpacing w:val="0"/>
      <w:jc w:val="center"/>
    </w:pPr>
    <w:rPr>
      <w:rFonts w:ascii="Arial" w:eastAsia="Times New Roman" w:hAnsi="Arial" w:cs="Times New Roman"/>
      <w:b/>
      <w:spacing w:val="0"/>
      <w:kern w:val="0"/>
      <w:sz w:val="52"/>
      <w:szCs w:val="52"/>
    </w:rPr>
  </w:style>
  <w:style w:type="paragraph" w:customStyle="1" w:styleId="Rev">
    <w:name w:val="Rev"/>
    <w:basedOn w:val="Normal"/>
    <w:rsid w:val="007F65AA"/>
    <w:pPr>
      <w:spacing w:before="120" w:after="120"/>
      <w:jc w:val="center"/>
    </w:pPr>
    <w:rPr>
      <w:sz w:val="24"/>
      <w:szCs w:val="24"/>
    </w:rPr>
  </w:style>
  <w:style w:type="paragraph" w:customStyle="1" w:styleId="RevDate">
    <w:name w:val="RevDate"/>
    <w:basedOn w:val="Normal"/>
    <w:rsid w:val="007F65AA"/>
    <w:pPr>
      <w:spacing w:before="120" w:after="120"/>
    </w:pPr>
    <w:rPr>
      <w:b/>
      <w:sz w:val="24"/>
      <w:szCs w:val="24"/>
    </w:rPr>
  </w:style>
  <w:style w:type="paragraph" w:styleId="Title">
    <w:name w:val="Title"/>
    <w:basedOn w:val="Normal"/>
    <w:next w:val="Normal"/>
    <w:link w:val="TitleChar"/>
    <w:qFormat/>
    <w:rsid w:val="007F65A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5AA"/>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7F65AA"/>
    <w:rPr>
      <w:rFonts w:ascii="Arial" w:eastAsia="Times New Roman" w:hAnsi="Arial" w:cs="Times New Roman"/>
      <w:b/>
      <w:sz w:val="28"/>
      <w:szCs w:val="28"/>
    </w:rPr>
  </w:style>
  <w:style w:type="character" w:customStyle="1" w:styleId="Heading2Char">
    <w:name w:val="Heading 2 Char"/>
    <w:basedOn w:val="DefaultParagraphFont"/>
    <w:link w:val="Heading2"/>
    <w:rsid w:val="00CD3B1D"/>
    <w:rPr>
      <w:rFonts w:ascii="Arial" w:eastAsia="Times New Roman" w:hAnsi="Arial" w:cs="Arial"/>
      <w:b/>
      <w:bCs/>
      <w:iCs/>
      <w:sz w:val="22"/>
      <w:szCs w:val="22"/>
      <w:lang w:eastAsia="en-GB"/>
    </w:rPr>
  </w:style>
  <w:style w:type="character" w:customStyle="1" w:styleId="Heading3Char">
    <w:name w:val="Heading 3 Char"/>
    <w:basedOn w:val="DefaultParagraphFont"/>
    <w:link w:val="Heading3"/>
    <w:uiPriority w:val="9"/>
    <w:rsid w:val="007F65AA"/>
    <w:rPr>
      <w:rFonts w:ascii="Arial" w:eastAsia="Times New Roman" w:hAnsi="Arial" w:cs="Arial"/>
      <w:b/>
      <w:bCs/>
      <w:sz w:val="20"/>
      <w:szCs w:val="20"/>
      <w:lang w:eastAsia="en-GB"/>
    </w:rPr>
  </w:style>
  <w:style w:type="paragraph" w:styleId="BodyText">
    <w:name w:val="Body Text"/>
    <w:basedOn w:val="Normal"/>
    <w:link w:val="BodyTextChar"/>
    <w:qFormat/>
    <w:rsid w:val="007F65AA"/>
    <w:pPr>
      <w:spacing w:before="60" w:after="60"/>
      <w:ind w:left="720"/>
    </w:pPr>
  </w:style>
  <w:style w:type="character" w:customStyle="1" w:styleId="BodyTextChar">
    <w:name w:val="Body Text Char"/>
    <w:basedOn w:val="DefaultParagraphFont"/>
    <w:link w:val="BodyText"/>
    <w:rsid w:val="007F65AA"/>
    <w:rPr>
      <w:rFonts w:ascii="Arial" w:eastAsia="Times New Roman" w:hAnsi="Arial" w:cs="Times New Roman"/>
      <w:sz w:val="20"/>
      <w:szCs w:val="20"/>
      <w:lang w:eastAsia="en-GB"/>
    </w:rPr>
  </w:style>
  <w:style w:type="character" w:customStyle="1" w:styleId="xbe">
    <w:name w:val="_xbe"/>
    <w:rsid w:val="007F65AA"/>
  </w:style>
  <w:style w:type="character" w:styleId="Strong">
    <w:name w:val="Strong"/>
    <w:uiPriority w:val="22"/>
    <w:qFormat/>
    <w:rsid w:val="007F65AA"/>
    <w:rPr>
      <w:b/>
      <w:bCs/>
    </w:rPr>
  </w:style>
  <w:style w:type="paragraph" w:styleId="PlainText">
    <w:name w:val="Plain Text"/>
    <w:basedOn w:val="Normal"/>
    <w:link w:val="PlainTextChar"/>
    <w:uiPriority w:val="99"/>
    <w:unhideWhenUsed/>
    <w:rsid w:val="0056659E"/>
    <w:rPr>
      <w:rFonts w:ascii="Adelon-Light" w:eastAsia="Calibri" w:hAnsi="Adelon-Light"/>
      <w:sz w:val="24"/>
      <w:szCs w:val="21"/>
      <w:lang w:val="x-none"/>
    </w:rPr>
  </w:style>
  <w:style w:type="character" w:customStyle="1" w:styleId="PlainTextChar">
    <w:name w:val="Plain Text Char"/>
    <w:basedOn w:val="DefaultParagraphFont"/>
    <w:link w:val="PlainText"/>
    <w:uiPriority w:val="99"/>
    <w:rsid w:val="0056659E"/>
    <w:rPr>
      <w:rFonts w:ascii="Adelon-Light" w:eastAsia="Calibri" w:hAnsi="Adelon-Light" w:cs="Times New Roman"/>
      <w:szCs w:val="21"/>
      <w:lang w:val="x-none" w:eastAsia="en-GB"/>
    </w:rPr>
  </w:style>
  <w:style w:type="character" w:customStyle="1" w:styleId="zgwrf">
    <w:name w:val="zgwrf"/>
    <w:basedOn w:val="DefaultParagraphFont"/>
    <w:rsid w:val="0071665B"/>
  </w:style>
  <w:style w:type="paragraph" w:styleId="Header">
    <w:name w:val="header"/>
    <w:basedOn w:val="Normal"/>
    <w:link w:val="HeaderChar"/>
    <w:uiPriority w:val="99"/>
    <w:unhideWhenUsed/>
    <w:rsid w:val="008C3A5C"/>
    <w:pPr>
      <w:tabs>
        <w:tab w:val="center" w:pos="4513"/>
        <w:tab w:val="right" w:pos="9026"/>
      </w:tabs>
    </w:pPr>
  </w:style>
  <w:style w:type="character" w:customStyle="1" w:styleId="HeaderChar">
    <w:name w:val="Header Char"/>
    <w:basedOn w:val="DefaultParagraphFont"/>
    <w:link w:val="Header"/>
    <w:uiPriority w:val="99"/>
    <w:rsid w:val="008C3A5C"/>
    <w:rPr>
      <w:rFonts w:ascii="Arial" w:eastAsia="Times New Roman" w:hAnsi="Arial" w:cs="Times New Roman"/>
      <w:sz w:val="20"/>
      <w:szCs w:val="20"/>
      <w:lang w:eastAsia="en-GB"/>
    </w:rPr>
  </w:style>
  <w:style w:type="paragraph" w:styleId="Footer">
    <w:name w:val="footer"/>
    <w:basedOn w:val="Normal"/>
    <w:link w:val="FooterChar"/>
    <w:unhideWhenUsed/>
    <w:rsid w:val="008C3A5C"/>
    <w:pPr>
      <w:tabs>
        <w:tab w:val="center" w:pos="4513"/>
        <w:tab w:val="right" w:pos="9026"/>
      </w:tabs>
    </w:pPr>
  </w:style>
  <w:style w:type="character" w:customStyle="1" w:styleId="FooterChar">
    <w:name w:val="Footer Char"/>
    <w:basedOn w:val="DefaultParagraphFont"/>
    <w:link w:val="Footer"/>
    <w:rsid w:val="008C3A5C"/>
    <w:rPr>
      <w:rFonts w:ascii="Arial" w:eastAsia="Times New Roman" w:hAnsi="Arial" w:cs="Times New Roman"/>
      <w:sz w:val="20"/>
      <w:szCs w:val="20"/>
      <w:lang w:eastAsia="en-GB"/>
    </w:rPr>
  </w:style>
  <w:style w:type="paragraph" w:styleId="ListParagraph">
    <w:name w:val="List Paragraph"/>
    <w:basedOn w:val="Normal"/>
    <w:uiPriority w:val="34"/>
    <w:qFormat/>
    <w:rsid w:val="00C66119"/>
    <w:pPr>
      <w:spacing w:after="200" w:line="276" w:lineRule="auto"/>
      <w:ind w:left="720"/>
      <w:contextualSpacing/>
    </w:pPr>
    <w:rPr>
      <w:rFonts w:ascii="Calibri" w:eastAsia="Calibri" w:hAnsi="Calibri"/>
      <w:sz w:val="22"/>
      <w:szCs w:val="22"/>
      <w:lang w:eastAsia="en-US"/>
    </w:rPr>
  </w:style>
  <w:style w:type="character" w:styleId="Hyperlink">
    <w:name w:val="Hyperlink"/>
    <w:uiPriority w:val="99"/>
    <w:rsid w:val="0050055D"/>
    <w:rPr>
      <w:color w:val="0000FF"/>
      <w:u w:val="single"/>
    </w:rPr>
  </w:style>
  <w:style w:type="paragraph" w:styleId="ListBullet">
    <w:name w:val="List Bullet"/>
    <w:basedOn w:val="Normal"/>
    <w:link w:val="ListBulletChar"/>
    <w:qFormat/>
    <w:rsid w:val="001D0B88"/>
    <w:pPr>
      <w:numPr>
        <w:numId w:val="12"/>
      </w:numPr>
      <w:spacing w:after="60"/>
      <w:ind w:right="749"/>
    </w:pPr>
  </w:style>
  <w:style w:type="character" w:customStyle="1" w:styleId="ListBulletChar">
    <w:name w:val="List Bullet Char"/>
    <w:link w:val="ListBullet"/>
    <w:rsid w:val="001D0B88"/>
    <w:rPr>
      <w:rFonts w:ascii="Arial" w:eastAsia="Times New Roman" w:hAnsi="Arial" w:cs="Times New Roman"/>
      <w:sz w:val="20"/>
      <w:szCs w:val="20"/>
      <w:lang w:eastAsia="en-GB"/>
    </w:rPr>
  </w:style>
  <w:style w:type="paragraph" w:styleId="NormalWeb">
    <w:name w:val="Normal (Web)"/>
    <w:basedOn w:val="Normal"/>
    <w:uiPriority w:val="99"/>
    <w:unhideWhenUsed/>
    <w:rsid w:val="00E50D74"/>
    <w:pPr>
      <w:spacing w:before="100" w:beforeAutospacing="1" w:after="100" w:afterAutospacing="1"/>
    </w:pPr>
    <w:rPr>
      <w:rFonts w:ascii="Times New Roman" w:hAnsi="Times New Roman"/>
      <w:sz w:val="24"/>
      <w:szCs w:val="24"/>
    </w:rPr>
  </w:style>
  <w:style w:type="character" w:styleId="FollowedHyperlink">
    <w:name w:val="FollowedHyperlink"/>
    <w:basedOn w:val="DefaultParagraphFont"/>
    <w:unhideWhenUsed/>
    <w:rsid w:val="00E50D74"/>
    <w:rPr>
      <w:color w:val="954F72" w:themeColor="followedHyperlink"/>
      <w:u w:val="single"/>
    </w:rPr>
  </w:style>
  <w:style w:type="paragraph" w:customStyle="1" w:styleId="Default">
    <w:name w:val="Default"/>
    <w:rsid w:val="00E50D74"/>
    <w:pPr>
      <w:autoSpaceDE w:val="0"/>
      <w:autoSpaceDN w:val="0"/>
      <w:adjustRightInd w:val="0"/>
    </w:pPr>
    <w:rPr>
      <w:rFonts w:ascii="Verdana" w:eastAsia="Times New Roman" w:hAnsi="Verdana" w:cs="Verdana"/>
      <w:color w:val="000000"/>
      <w:lang w:eastAsia="en-GB"/>
    </w:rPr>
  </w:style>
  <w:style w:type="character" w:customStyle="1" w:styleId="Heading4Char">
    <w:name w:val="Heading 4 Char"/>
    <w:basedOn w:val="DefaultParagraphFont"/>
    <w:link w:val="Heading4"/>
    <w:rsid w:val="00CD3B1D"/>
    <w:rPr>
      <w:rFonts w:ascii="Arial" w:eastAsia="Times New Roman" w:hAnsi="Arial" w:cs="Arial"/>
      <w:b/>
      <w:bCs/>
      <w:sz w:val="20"/>
      <w:szCs w:val="20"/>
      <w:lang w:eastAsia="en-GB"/>
    </w:rPr>
  </w:style>
  <w:style w:type="character" w:customStyle="1" w:styleId="Heading8Char">
    <w:name w:val="Heading 8 Char"/>
    <w:basedOn w:val="DefaultParagraphFont"/>
    <w:link w:val="Heading8"/>
    <w:rsid w:val="00CD3B1D"/>
    <w:rPr>
      <w:rFonts w:ascii="Times New Roman" w:eastAsia="Times New Roman" w:hAnsi="Times New Roman" w:cs="Times New Roman"/>
      <w:i/>
      <w:iCs/>
      <w:lang w:eastAsia="en-GB"/>
    </w:rPr>
  </w:style>
  <w:style w:type="table" w:styleId="TableGrid">
    <w:name w:val="Table Grid"/>
    <w:basedOn w:val="TableNormal"/>
    <w:rsid w:val="00CD3B1D"/>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rsid w:val="00CD3B1D"/>
    <w:pPr>
      <w:spacing w:after="120"/>
      <w:ind w:left="283"/>
    </w:pPr>
  </w:style>
  <w:style w:type="character" w:customStyle="1" w:styleId="BodyTextIndentChar">
    <w:name w:val="Body Text Indent Char"/>
    <w:basedOn w:val="DefaultParagraphFont"/>
    <w:link w:val="BodyTextIndent"/>
    <w:rsid w:val="00CD3B1D"/>
    <w:rPr>
      <w:rFonts w:ascii="Arial" w:eastAsia="Times New Roman" w:hAnsi="Arial" w:cs="Times New Roman"/>
      <w:sz w:val="20"/>
      <w:szCs w:val="20"/>
      <w:lang w:eastAsia="en-GB"/>
    </w:rPr>
  </w:style>
  <w:style w:type="paragraph" w:styleId="TOC6">
    <w:name w:val="toc 6"/>
    <w:basedOn w:val="Normal"/>
    <w:next w:val="Normal"/>
    <w:autoRedefine/>
    <w:uiPriority w:val="39"/>
    <w:rsid w:val="00CD3B1D"/>
    <w:pPr>
      <w:widowControl w:val="0"/>
      <w:tabs>
        <w:tab w:val="right" w:pos="9360"/>
      </w:tabs>
      <w:suppressAutoHyphens/>
      <w:ind w:left="720" w:hanging="720"/>
    </w:pPr>
    <w:rPr>
      <w:lang w:val="en-US" w:eastAsia="en-US"/>
    </w:rPr>
  </w:style>
  <w:style w:type="paragraph" w:styleId="BodyTextIndent3">
    <w:name w:val="Body Text Indent 3"/>
    <w:basedOn w:val="Normal"/>
    <w:link w:val="BodyTextIndent3Char"/>
    <w:rsid w:val="00CD3B1D"/>
    <w:pPr>
      <w:spacing w:after="120"/>
      <w:ind w:left="283"/>
    </w:pPr>
    <w:rPr>
      <w:sz w:val="16"/>
      <w:szCs w:val="16"/>
    </w:rPr>
  </w:style>
  <w:style w:type="character" w:customStyle="1" w:styleId="BodyTextIndent3Char">
    <w:name w:val="Body Text Indent 3 Char"/>
    <w:basedOn w:val="DefaultParagraphFont"/>
    <w:link w:val="BodyTextIndent3"/>
    <w:rsid w:val="00CD3B1D"/>
    <w:rPr>
      <w:rFonts w:ascii="Arial" w:eastAsia="Times New Roman" w:hAnsi="Arial" w:cs="Times New Roman"/>
      <w:sz w:val="16"/>
      <w:szCs w:val="16"/>
      <w:lang w:eastAsia="en-GB"/>
    </w:rPr>
  </w:style>
  <w:style w:type="character" w:styleId="PageNumber">
    <w:name w:val="page number"/>
    <w:basedOn w:val="DefaultParagraphFont"/>
    <w:rsid w:val="00CD3B1D"/>
  </w:style>
  <w:style w:type="paragraph" w:styleId="BodyText2">
    <w:name w:val="Body Text 2"/>
    <w:basedOn w:val="Normal"/>
    <w:link w:val="BodyText2Char"/>
    <w:rsid w:val="00CD3B1D"/>
    <w:pPr>
      <w:spacing w:after="120" w:line="480" w:lineRule="auto"/>
    </w:pPr>
  </w:style>
  <w:style w:type="character" w:customStyle="1" w:styleId="BodyText2Char">
    <w:name w:val="Body Text 2 Char"/>
    <w:basedOn w:val="DefaultParagraphFont"/>
    <w:link w:val="BodyText2"/>
    <w:rsid w:val="00CD3B1D"/>
    <w:rPr>
      <w:rFonts w:ascii="Arial" w:eastAsia="Times New Roman" w:hAnsi="Arial" w:cs="Times New Roman"/>
      <w:sz w:val="20"/>
      <w:szCs w:val="20"/>
      <w:lang w:eastAsia="en-GB"/>
    </w:rPr>
  </w:style>
  <w:style w:type="paragraph" w:styleId="BodyText3">
    <w:name w:val="Body Text 3"/>
    <w:basedOn w:val="Normal"/>
    <w:link w:val="BodyText3Char"/>
    <w:rsid w:val="00CD3B1D"/>
    <w:pPr>
      <w:spacing w:after="120"/>
    </w:pPr>
    <w:rPr>
      <w:sz w:val="16"/>
      <w:szCs w:val="16"/>
    </w:rPr>
  </w:style>
  <w:style w:type="character" w:customStyle="1" w:styleId="BodyText3Char">
    <w:name w:val="Body Text 3 Char"/>
    <w:basedOn w:val="DefaultParagraphFont"/>
    <w:link w:val="BodyText3"/>
    <w:rsid w:val="00CD3B1D"/>
    <w:rPr>
      <w:rFonts w:ascii="Arial" w:eastAsia="Times New Roman" w:hAnsi="Arial" w:cs="Times New Roman"/>
      <w:sz w:val="16"/>
      <w:szCs w:val="16"/>
      <w:lang w:eastAsia="en-GB"/>
    </w:rPr>
  </w:style>
  <w:style w:type="paragraph" w:styleId="TOC1">
    <w:name w:val="toc 1"/>
    <w:basedOn w:val="Normal"/>
    <w:next w:val="Normal"/>
    <w:autoRedefine/>
    <w:uiPriority w:val="39"/>
    <w:qFormat/>
    <w:rsid w:val="00CD3B1D"/>
    <w:pPr>
      <w:spacing w:before="120" w:after="60"/>
    </w:pPr>
    <w:rPr>
      <w:b/>
      <w:sz w:val="22"/>
    </w:rPr>
  </w:style>
  <w:style w:type="paragraph" w:styleId="TOC2">
    <w:name w:val="toc 2"/>
    <w:basedOn w:val="Normal"/>
    <w:next w:val="Normal"/>
    <w:autoRedefine/>
    <w:uiPriority w:val="39"/>
    <w:qFormat/>
    <w:rsid w:val="00CD3B1D"/>
    <w:pPr>
      <w:tabs>
        <w:tab w:val="left" w:pos="720"/>
        <w:tab w:val="right" w:leader="dot" w:pos="9736"/>
      </w:tabs>
      <w:ind w:left="200"/>
    </w:pPr>
    <w:rPr>
      <w:noProof/>
    </w:rPr>
  </w:style>
  <w:style w:type="paragraph" w:styleId="TOC3">
    <w:name w:val="toc 3"/>
    <w:basedOn w:val="Normal"/>
    <w:next w:val="Normal"/>
    <w:autoRedefine/>
    <w:uiPriority w:val="39"/>
    <w:qFormat/>
    <w:rsid w:val="0081098B"/>
    <w:pPr>
      <w:tabs>
        <w:tab w:val="left" w:pos="1260"/>
        <w:tab w:val="right" w:leader="dot" w:pos="9736"/>
      </w:tabs>
      <w:ind w:left="400"/>
    </w:pPr>
    <w:rPr>
      <w:b/>
      <w:noProof/>
    </w:rPr>
  </w:style>
  <w:style w:type="paragraph" w:styleId="FootnoteText">
    <w:name w:val="footnote text"/>
    <w:basedOn w:val="Normal"/>
    <w:link w:val="FootnoteTextChar"/>
    <w:autoRedefine/>
    <w:semiHidden/>
    <w:rsid w:val="00CD3B1D"/>
    <w:rPr>
      <w:i/>
    </w:rPr>
  </w:style>
  <w:style w:type="character" w:customStyle="1" w:styleId="FootnoteTextChar">
    <w:name w:val="Footnote Text Char"/>
    <w:basedOn w:val="DefaultParagraphFont"/>
    <w:link w:val="FootnoteText"/>
    <w:semiHidden/>
    <w:rsid w:val="00CD3B1D"/>
    <w:rPr>
      <w:rFonts w:ascii="Arial" w:eastAsia="Times New Roman" w:hAnsi="Arial" w:cs="Times New Roman"/>
      <w:i/>
      <w:sz w:val="20"/>
      <w:szCs w:val="20"/>
      <w:lang w:eastAsia="en-GB"/>
    </w:rPr>
  </w:style>
  <w:style w:type="character" w:styleId="FootnoteReference">
    <w:name w:val="footnote reference"/>
    <w:rsid w:val="00CD3B1D"/>
    <w:rPr>
      <w:vertAlign w:val="superscript"/>
    </w:rPr>
  </w:style>
  <w:style w:type="paragraph" w:styleId="ListBullet2">
    <w:name w:val="List Bullet 2"/>
    <w:basedOn w:val="Normal"/>
    <w:rsid w:val="00CD3B1D"/>
    <w:pPr>
      <w:numPr>
        <w:numId w:val="14"/>
      </w:numPr>
    </w:pPr>
  </w:style>
  <w:style w:type="paragraph" w:customStyle="1" w:styleId="ListBulletsmall">
    <w:name w:val="List Bulletsmall"/>
    <w:basedOn w:val="ListBullet"/>
    <w:rsid w:val="00CD3B1D"/>
    <w:pPr>
      <w:numPr>
        <w:numId w:val="9"/>
      </w:numPr>
      <w:spacing w:after="0"/>
    </w:pPr>
  </w:style>
  <w:style w:type="paragraph" w:styleId="BalloonText">
    <w:name w:val="Balloon Text"/>
    <w:basedOn w:val="Normal"/>
    <w:link w:val="BalloonTextChar"/>
    <w:uiPriority w:val="99"/>
    <w:semiHidden/>
    <w:rsid w:val="00CD3B1D"/>
    <w:rPr>
      <w:rFonts w:ascii="Tahoma" w:hAnsi="Tahoma" w:cs="Tahoma"/>
      <w:sz w:val="16"/>
      <w:szCs w:val="16"/>
    </w:rPr>
  </w:style>
  <w:style w:type="character" w:customStyle="1" w:styleId="BalloonTextChar">
    <w:name w:val="Balloon Text Char"/>
    <w:basedOn w:val="DefaultParagraphFont"/>
    <w:link w:val="BalloonText"/>
    <w:uiPriority w:val="99"/>
    <w:semiHidden/>
    <w:rsid w:val="00CD3B1D"/>
    <w:rPr>
      <w:rFonts w:ascii="Tahoma" w:eastAsia="Times New Roman" w:hAnsi="Tahoma" w:cs="Tahoma"/>
      <w:sz w:val="16"/>
      <w:szCs w:val="16"/>
      <w:lang w:eastAsia="en-GB"/>
    </w:rPr>
  </w:style>
  <w:style w:type="character" w:styleId="CommentReference">
    <w:name w:val="annotation reference"/>
    <w:semiHidden/>
    <w:rsid w:val="00CD3B1D"/>
    <w:rPr>
      <w:sz w:val="16"/>
      <w:szCs w:val="16"/>
    </w:rPr>
  </w:style>
  <w:style w:type="paragraph" w:styleId="CommentText">
    <w:name w:val="annotation text"/>
    <w:basedOn w:val="Normal"/>
    <w:link w:val="CommentTextChar"/>
    <w:semiHidden/>
    <w:rsid w:val="00CD3B1D"/>
  </w:style>
  <w:style w:type="character" w:customStyle="1" w:styleId="CommentTextChar">
    <w:name w:val="Comment Text Char"/>
    <w:basedOn w:val="DefaultParagraphFont"/>
    <w:link w:val="CommentText"/>
    <w:semiHidden/>
    <w:rsid w:val="00CD3B1D"/>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semiHidden/>
    <w:rsid w:val="00CD3B1D"/>
    <w:rPr>
      <w:b/>
      <w:bCs/>
    </w:rPr>
  </w:style>
  <w:style w:type="character" w:customStyle="1" w:styleId="CommentSubjectChar">
    <w:name w:val="Comment Subject Char"/>
    <w:basedOn w:val="CommentTextChar"/>
    <w:link w:val="CommentSubject"/>
    <w:semiHidden/>
    <w:rsid w:val="00CD3B1D"/>
    <w:rPr>
      <w:rFonts w:ascii="Arial" w:eastAsia="Times New Roman" w:hAnsi="Arial" w:cs="Times New Roman"/>
      <w:b/>
      <w:bCs/>
      <w:sz w:val="20"/>
      <w:szCs w:val="20"/>
      <w:lang w:eastAsia="en-GB"/>
    </w:rPr>
  </w:style>
  <w:style w:type="paragraph" w:styleId="Revision">
    <w:name w:val="Revision"/>
    <w:hidden/>
    <w:uiPriority w:val="99"/>
    <w:semiHidden/>
    <w:rsid w:val="00CD3B1D"/>
    <w:rPr>
      <w:rFonts w:ascii="Arial" w:eastAsia="Times New Roman" w:hAnsi="Arial" w:cs="Times New Roman"/>
      <w:sz w:val="20"/>
      <w:szCs w:val="20"/>
      <w:lang w:eastAsia="en-GB"/>
    </w:rPr>
  </w:style>
  <w:style w:type="paragraph" w:styleId="TOC4">
    <w:name w:val="toc 4"/>
    <w:basedOn w:val="Normal"/>
    <w:next w:val="Normal"/>
    <w:autoRedefine/>
    <w:uiPriority w:val="39"/>
    <w:unhideWhenUsed/>
    <w:rsid w:val="00CD3B1D"/>
    <w:pPr>
      <w:spacing w:after="100" w:line="276" w:lineRule="auto"/>
      <w:ind w:left="660"/>
    </w:pPr>
    <w:rPr>
      <w:rFonts w:ascii="Calibri" w:hAnsi="Calibri"/>
      <w:sz w:val="22"/>
      <w:szCs w:val="22"/>
    </w:rPr>
  </w:style>
  <w:style w:type="paragraph" w:styleId="TOC5">
    <w:name w:val="toc 5"/>
    <w:basedOn w:val="Normal"/>
    <w:next w:val="Normal"/>
    <w:autoRedefine/>
    <w:uiPriority w:val="39"/>
    <w:unhideWhenUsed/>
    <w:rsid w:val="00CD3B1D"/>
    <w:pPr>
      <w:spacing w:after="100" w:line="276" w:lineRule="auto"/>
      <w:ind w:left="880"/>
    </w:pPr>
    <w:rPr>
      <w:rFonts w:ascii="Calibri" w:hAnsi="Calibri"/>
      <w:sz w:val="22"/>
      <w:szCs w:val="22"/>
    </w:rPr>
  </w:style>
  <w:style w:type="paragraph" w:styleId="TOC7">
    <w:name w:val="toc 7"/>
    <w:basedOn w:val="Normal"/>
    <w:next w:val="Normal"/>
    <w:autoRedefine/>
    <w:uiPriority w:val="39"/>
    <w:unhideWhenUsed/>
    <w:rsid w:val="00CD3B1D"/>
    <w:pPr>
      <w:spacing w:after="100" w:line="276" w:lineRule="auto"/>
      <w:ind w:left="1320"/>
    </w:pPr>
    <w:rPr>
      <w:rFonts w:ascii="Calibri" w:hAnsi="Calibri"/>
      <w:sz w:val="22"/>
      <w:szCs w:val="22"/>
    </w:rPr>
  </w:style>
  <w:style w:type="paragraph" w:styleId="TOC8">
    <w:name w:val="toc 8"/>
    <w:basedOn w:val="Normal"/>
    <w:next w:val="Normal"/>
    <w:autoRedefine/>
    <w:uiPriority w:val="39"/>
    <w:unhideWhenUsed/>
    <w:rsid w:val="00CD3B1D"/>
    <w:pPr>
      <w:spacing w:after="100" w:line="276" w:lineRule="auto"/>
      <w:ind w:left="1540"/>
    </w:pPr>
    <w:rPr>
      <w:rFonts w:ascii="Calibri" w:hAnsi="Calibri"/>
      <w:sz w:val="22"/>
      <w:szCs w:val="22"/>
    </w:rPr>
  </w:style>
  <w:style w:type="paragraph" w:styleId="TOC9">
    <w:name w:val="toc 9"/>
    <w:basedOn w:val="Normal"/>
    <w:next w:val="Normal"/>
    <w:autoRedefine/>
    <w:uiPriority w:val="39"/>
    <w:unhideWhenUsed/>
    <w:rsid w:val="00CD3B1D"/>
    <w:pPr>
      <w:spacing w:after="100" w:line="276" w:lineRule="auto"/>
      <w:ind w:left="1760"/>
    </w:pPr>
    <w:rPr>
      <w:rFonts w:ascii="Calibri" w:hAnsi="Calibri"/>
      <w:sz w:val="22"/>
      <w:szCs w:val="22"/>
    </w:rPr>
  </w:style>
  <w:style w:type="character" w:styleId="Emphasis">
    <w:name w:val="Emphasis"/>
    <w:uiPriority w:val="20"/>
    <w:qFormat/>
    <w:rsid w:val="00CD3B1D"/>
    <w:rPr>
      <w:i/>
      <w:iCs/>
    </w:rPr>
  </w:style>
  <w:style w:type="paragraph" w:styleId="TOCHeading">
    <w:name w:val="TOC Heading"/>
    <w:basedOn w:val="Heading1"/>
    <w:next w:val="Normal"/>
    <w:uiPriority w:val="39"/>
    <w:qFormat/>
    <w:rsid w:val="00CD3B1D"/>
    <w:pPr>
      <w:keepLines/>
      <w:numPr>
        <w:numId w:val="0"/>
      </w:numPr>
      <w:spacing w:before="480" w:after="0" w:line="276" w:lineRule="auto"/>
      <w:outlineLvl w:val="9"/>
    </w:pPr>
    <w:rPr>
      <w:rFonts w:ascii="Cambria" w:eastAsia="MS Gothic" w:hAnsi="Cambria"/>
      <w:bCs/>
      <w:color w:val="365F91"/>
      <w:lang w:val="en-US" w:eastAsia="ja-JP"/>
    </w:rPr>
  </w:style>
  <w:style w:type="character" w:customStyle="1" w:styleId="ft">
    <w:name w:val="ft"/>
    <w:rsid w:val="00BC4A33"/>
  </w:style>
  <w:style w:type="character" w:styleId="PlaceholderText">
    <w:name w:val="Placeholder Text"/>
    <w:uiPriority w:val="99"/>
    <w:semiHidden/>
    <w:rsid w:val="00BC4A33"/>
    <w:rPr>
      <w:color w:val="808080"/>
    </w:rPr>
  </w:style>
  <w:style w:type="paragraph" w:customStyle="1" w:styleId="paragraph">
    <w:name w:val="paragraph"/>
    <w:basedOn w:val="Normal"/>
    <w:rsid w:val="00BC4A33"/>
    <w:pPr>
      <w:spacing w:before="100" w:beforeAutospacing="1" w:after="100" w:afterAutospacing="1"/>
    </w:pPr>
    <w:rPr>
      <w:rFonts w:ascii="Times New Roman" w:hAnsi="Times New Roman"/>
      <w:sz w:val="24"/>
      <w:szCs w:val="24"/>
    </w:rPr>
  </w:style>
  <w:style w:type="character" w:customStyle="1" w:styleId="normaltextrun">
    <w:name w:val="normaltextrun"/>
    <w:rsid w:val="00BC4A33"/>
  </w:style>
  <w:style w:type="character" w:customStyle="1" w:styleId="eop">
    <w:name w:val="eop"/>
    <w:rsid w:val="00BC4A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3641">
      <w:bodyDiv w:val="1"/>
      <w:marLeft w:val="0"/>
      <w:marRight w:val="0"/>
      <w:marTop w:val="0"/>
      <w:marBottom w:val="0"/>
      <w:divBdr>
        <w:top w:val="none" w:sz="0" w:space="0" w:color="auto"/>
        <w:left w:val="none" w:sz="0" w:space="0" w:color="auto"/>
        <w:bottom w:val="none" w:sz="0" w:space="0" w:color="auto"/>
        <w:right w:val="none" w:sz="0" w:space="0" w:color="auto"/>
      </w:divBdr>
    </w:div>
    <w:div w:id="155927377">
      <w:bodyDiv w:val="1"/>
      <w:marLeft w:val="0"/>
      <w:marRight w:val="0"/>
      <w:marTop w:val="0"/>
      <w:marBottom w:val="0"/>
      <w:divBdr>
        <w:top w:val="none" w:sz="0" w:space="0" w:color="auto"/>
        <w:left w:val="none" w:sz="0" w:space="0" w:color="auto"/>
        <w:bottom w:val="none" w:sz="0" w:space="0" w:color="auto"/>
        <w:right w:val="none" w:sz="0" w:space="0" w:color="auto"/>
      </w:divBdr>
    </w:div>
    <w:div w:id="749735665">
      <w:bodyDiv w:val="1"/>
      <w:marLeft w:val="0"/>
      <w:marRight w:val="0"/>
      <w:marTop w:val="0"/>
      <w:marBottom w:val="0"/>
      <w:divBdr>
        <w:top w:val="none" w:sz="0" w:space="0" w:color="auto"/>
        <w:left w:val="none" w:sz="0" w:space="0" w:color="auto"/>
        <w:bottom w:val="none" w:sz="0" w:space="0" w:color="auto"/>
        <w:right w:val="none" w:sz="0" w:space="0" w:color="auto"/>
      </w:divBdr>
    </w:div>
    <w:div w:id="808985327">
      <w:bodyDiv w:val="1"/>
      <w:marLeft w:val="0"/>
      <w:marRight w:val="0"/>
      <w:marTop w:val="0"/>
      <w:marBottom w:val="0"/>
      <w:divBdr>
        <w:top w:val="none" w:sz="0" w:space="0" w:color="auto"/>
        <w:left w:val="none" w:sz="0" w:space="0" w:color="auto"/>
        <w:bottom w:val="none" w:sz="0" w:space="0" w:color="auto"/>
        <w:right w:val="none" w:sz="0" w:space="0" w:color="auto"/>
      </w:divBdr>
    </w:div>
    <w:div w:id="1081372520">
      <w:bodyDiv w:val="1"/>
      <w:marLeft w:val="0"/>
      <w:marRight w:val="0"/>
      <w:marTop w:val="0"/>
      <w:marBottom w:val="0"/>
      <w:divBdr>
        <w:top w:val="none" w:sz="0" w:space="0" w:color="auto"/>
        <w:left w:val="none" w:sz="0" w:space="0" w:color="auto"/>
        <w:bottom w:val="none" w:sz="0" w:space="0" w:color="auto"/>
        <w:right w:val="none" w:sz="0" w:space="0" w:color="auto"/>
      </w:divBdr>
    </w:div>
    <w:div w:id="1159074970">
      <w:bodyDiv w:val="1"/>
      <w:marLeft w:val="0"/>
      <w:marRight w:val="0"/>
      <w:marTop w:val="0"/>
      <w:marBottom w:val="0"/>
      <w:divBdr>
        <w:top w:val="none" w:sz="0" w:space="0" w:color="auto"/>
        <w:left w:val="none" w:sz="0" w:space="0" w:color="auto"/>
        <w:bottom w:val="none" w:sz="0" w:space="0" w:color="auto"/>
        <w:right w:val="none" w:sz="0" w:space="0" w:color="auto"/>
      </w:divBdr>
    </w:div>
    <w:div w:id="1170562479">
      <w:bodyDiv w:val="1"/>
      <w:marLeft w:val="0"/>
      <w:marRight w:val="0"/>
      <w:marTop w:val="0"/>
      <w:marBottom w:val="0"/>
      <w:divBdr>
        <w:top w:val="none" w:sz="0" w:space="0" w:color="auto"/>
        <w:left w:val="none" w:sz="0" w:space="0" w:color="auto"/>
        <w:bottom w:val="none" w:sz="0" w:space="0" w:color="auto"/>
        <w:right w:val="none" w:sz="0" w:space="0" w:color="auto"/>
      </w:divBdr>
    </w:div>
    <w:div w:id="1456363573">
      <w:bodyDiv w:val="1"/>
      <w:marLeft w:val="0"/>
      <w:marRight w:val="0"/>
      <w:marTop w:val="0"/>
      <w:marBottom w:val="0"/>
      <w:divBdr>
        <w:top w:val="none" w:sz="0" w:space="0" w:color="auto"/>
        <w:left w:val="none" w:sz="0" w:space="0" w:color="auto"/>
        <w:bottom w:val="none" w:sz="0" w:space="0" w:color="auto"/>
        <w:right w:val="none" w:sz="0" w:space="0" w:color="auto"/>
      </w:divBdr>
    </w:div>
    <w:div w:id="1511601434">
      <w:bodyDiv w:val="1"/>
      <w:marLeft w:val="0"/>
      <w:marRight w:val="0"/>
      <w:marTop w:val="0"/>
      <w:marBottom w:val="0"/>
      <w:divBdr>
        <w:top w:val="none" w:sz="0" w:space="0" w:color="auto"/>
        <w:left w:val="none" w:sz="0" w:space="0" w:color="auto"/>
        <w:bottom w:val="none" w:sz="0" w:space="0" w:color="auto"/>
        <w:right w:val="none" w:sz="0" w:space="0" w:color="auto"/>
      </w:divBdr>
    </w:div>
    <w:div w:id="2118013307">
      <w:bodyDiv w:val="1"/>
      <w:marLeft w:val="0"/>
      <w:marRight w:val="0"/>
      <w:marTop w:val="0"/>
      <w:marBottom w:val="0"/>
      <w:divBdr>
        <w:top w:val="none" w:sz="0" w:space="0" w:color="auto"/>
        <w:left w:val="none" w:sz="0" w:space="0" w:color="auto"/>
        <w:bottom w:val="none" w:sz="0" w:space="0" w:color="auto"/>
        <w:right w:val="none" w:sz="0" w:space="0" w:color="auto"/>
      </w:divBdr>
    </w:div>
    <w:div w:id="2126075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sxsrf=ALeKk03nL8wLH_fKEG9YAaygxubdQ6k2dQ%3A1588180261103&amp;ei=JbWpXuD7Bcn6gAab6LboAQ&amp;q=singleton+hospital&amp;oq=singlet&amp;gs_lcp=CgZwc3ktYWIQAxgAMgIIADICCAAyAggAMgIIADICCAAyBAgAEEMyBAgAEEMyAggAMgIIADIFCAAQgwE6BAgAEEc6CAgAEIMBEJECOgUIABCRAjoECCMQJzoICAAQkQIQiwM6BwgAEEMQiwNQrJ84WNS1OGCywjhoAXABeACAAeABiAHbB5IBBTMuNC4xmAEAoAEBqgEHZ3dzLXdpergBAg&amp;sclient=psy-ab"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uk/search?sxsrf=ALeKk02si1iJh4F_aLvI8vRss0E5TaKHSA:1588348475746&amp;ei=DUWsXpCmOJO21fAPx6eQ8Ao&amp;q=fire%20brigade%20in%20swansea&amp;oq=fire+brigade+in+swansea&amp;gs_lcp=CgZwc3ktYWIQAzIGCAAQFhAeMgYIABAWEB46BAgAEEc6BAgjECc6CAgAEJECEIsDOgcIABBDEIsDOgUIABCLAzoICAAQgwEQiwM6BAgAEEM6BQgAEIMBOgIIADoECAAQCjoECAAQA1DcixJY36wSYMmtEmgAcAF4AYABrgWIAZwbkgEMMTAuOC4wLjEuMC4ymAEAoAEBqgEHZ3dzLXdpergBAg&amp;sclient=psy-ab&amp;ved=2ahUKEwi9lLSVg5PpAhXjrnEKHaXbBQwQvS4wAHoECAsQCA&amp;uact=5&amp;npsic=0&amp;rflfq=1&amp;rlha=0&amp;rllag=51639754,-3955368,3954&amp;tbm=lcl&amp;rldimm=8683381710108832443&amp;lqi=ChdmaXJlIGJyaWdhZGUgaW4gc3dhbnNlYUi33q6Ki62AgAhaMQoMZmlyZSBicmlnYWRlEAAQARgAGAEYAyIXZmlyZSBicmlnYWRlIGluIHN3YW5zZWE&amp;rldoc=1&amp;tbs=lrf:!3sIAE,lf:1,lf_ui:2&amp;rlst=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065299-552B-1A48-81A3-E059BD4E7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28</Pages>
  <Words>4322</Words>
  <Characters>24641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pryce griffiths</dc:creator>
  <cp:keywords/>
  <dc:description/>
  <cp:lastModifiedBy>steffan pryce griffiths</cp:lastModifiedBy>
  <cp:revision>3</cp:revision>
  <dcterms:created xsi:type="dcterms:W3CDTF">2020-05-04T20:49:00Z</dcterms:created>
  <dcterms:modified xsi:type="dcterms:W3CDTF">2020-05-05T16:50:00Z</dcterms:modified>
</cp:coreProperties>
</file>