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2FCD05" w14:textId="56476108" w:rsidR="00466E34" w:rsidRDefault="00BD27A7" w:rsidP="00BD27A7">
      <w:pPr>
        <w:pStyle w:val="Heading1"/>
      </w:pPr>
      <w:r>
        <w:t>Academic Report</w:t>
      </w:r>
    </w:p>
    <w:p w14:paraId="583A8D73" w14:textId="126FD5EE" w:rsidR="00BD27A7" w:rsidRDefault="00BD27A7" w:rsidP="00BD27A7">
      <w:pPr>
        <w:pStyle w:val="IntenseQuote"/>
      </w:pPr>
      <w:r>
        <w:t>Module Code: BMSW6101</w:t>
      </w:r>
    </w:p>
    <w:p w14:paraId="028BC27F" w14:textId="06557EFD" w:rsidR="00BD27A7" w:rsidRDefault="00BD27A7" w:rsidP="00BD27A7">
      <w:pPr>
        <w:pStyle w:val="IntenseQuote"/>
      </w:pPr>
      <w:r>
        <w:t xml:space="preserve">Name: Nikisha Talbot </w:t>
      </w:r>
    </w:p>
    <w:p w14:paraId="177A2693" w14:textId="1B0C7EEC" w:rsidR="00BD27A7" w:rsidRDefault="00BD27A7" w:rsidP="00BD27A7">
      <w:pPr>
        <w:pStyle w:val="IntenseQuote"/>
      </w:pPr>
      <w:r>
        <w:t>Student Number: 2113109</w:t>
      </w:r>
    </w:p>
    <w:p w14:paraId="15A6C723" w14:textId="77777777" w:rsidR="00BD27A7" w:rsidRDefault="00BD27A7" w:rsidP="00BD27A7"/>
    <w:p w14:paraId="5D20B8B2" w14:textId="77777777" w:rsidR="00BD27A7" w:rsidRDefault="00BD27A7" w:rsidP="00BD27A7"/>
    <w:p w14:paraId="64A34FA3" w14:textId="77777777" w:rsidR="00BD27A7" w:rsidRDefault="00BD27A7" w:rsidP="00BD27A7"/>
    <w:p w14:paraId="09F15742" w14:textId="77777777" w:rsidR="00BD27A7" w:rsidRDefault="00BD27A7" w:rsidP="00BD27A7"/>
    <w:p w14:paraId="3083E8AD" w14:textId="77777777" w:rsidR="00BD27A7" w:rsidRDefault="00BD27A7" w:rsidP="00BD27A7"/>
    <w:p w14:paraId="4B8B86D5" w14:textId="77777777" w:rsidR="00BD27A7" w:rsidRDefault="00BD27A7" w:rsidP="00BD27A7"/>
    <w:p w14:paraId="6E0AE640" w14:textId="77777777" w:rsidR="00BD27A7" w:rsidRDefault="00BD27A7" w:rsidP="00BD27A7"/>
    <w:p w14:paraId="59925F74" w14:textId="77777777" w:rsidR="00BD27A7" w:rsidRDefault="00BD27A7" w:rsidP="00BD27A7"/>
    <w:p w14:paraId="794BEDFD" w14:textId="1D82CFE2" w:rsidR="00BD27A7" w:rsidRDefault="00BD27A7" w:rsidP="00BD27A7">
      <w:pPr>
        <w:pStyle w:val="Title"/>
      </w:pPr>
      <w:r>
        <w:t xml:space="preserve">Contents </w:t>
      </w:r>
    </w:p>
    <w:p w14:paraId="170F454F" w14:textId="4B8C52A7" w:rsidR="00BD27A7" w:rsidRDefault="00BD27A7" w:rsidP="00BD27A7">
      <w:pPr>
        <w:pStyle w:val="ListBullet"/>
        <w:numPr>
          <w:ilvl w:val="0"/>
          <w:numId w:val="2"/>
        </w:numPr>
        <w:jc w:val="center"/>
        <w:rPr>
          <w:rFonts w:cs="Arial"/>
          <w:sz w:val="32"/>
          <w:szCs w:val="32"/>
          <w:lang w:val="en-GB"/>
        </w:rPr>
      </w:pPr>
      <w:r w:rsidRPr="00BD27A7">
        <w:rPr>
          <w:rFonts w:cs="Arial"/>
          <w:sz w:val="32"/>
          <w:szCs w:val="32"/>
          <w:lang w:val="en-GB"/>
        </w:rPr>
        <w:t>Introduction</w:t>
      </w:r>
      <w:r w:rsidR="00A4729D">
        <w:rPr>
          <w:rFonts w:cs="Arial"/>
          <w:sz w:val="32"/>
          <w:szCs w:val="32"/>
          <w:lang w:val="en-GB"/>
        </w:rPr>
        <w:t xml:space="preserve"> </w:t>
      </w:r>
    </w:p>
    <w:p w14:paraId="337357D0" w14:textId="1DDD3D7B" w:rsidR="00A1697A" w:rsidRDefault="00A1697A" w:rsidP="00BD27A7">
      <w:pPr>
        <w:pStyle w:val="ListBullet"/>
        <w:numPr>
          <w:ilvl w:val="0"/>
          <w:numId w:val="2"/>
        </w:numPr>
        <w:jc w:val="center"/>
        <w:rPr>
          <w:rFonts w:cs="Arial"/>
          <w:sz w:val="32"/>
          <w:szCs w:val="32"/>
          <w:lang w:val="en-GB"/>
        </w:rPr>
      </w:pPr>
      <w:r>
        <w:rPr>
          <w:rFonts w:cs="Arial"/>
          <w:sz w:val="32"/>
          <w:szCs w:val="32"/>
          <w:lang w:val="en-GB"/>
        </w:rPr>
        <w:t xml:space="preserve">A critical evaluation of leadership theory </w:t>
      </w:r>
      <w:proofErr w:type="gramStart"/>
      <w:r>
        <w:rPr>
          <w:rFonts w:cs="Arial"/>
          <w:sz w:val="32"/>
          <w:szCs w:val="32"/>
          <w:lang w:val="en-GB"/>
        </w:rPr>
        <w:t>X,Y</w:t>
      </w:r>
      <w:proofErr w:type="gramEnd"/>
      <w:r>
        <w:rPr>
          <w:rFonts w:cs="Arial"/>
          <w:sz w:val="32"/>
          <w:szCs w:val="32"/>
          <w:lang w:val="en-GB"/>
        </w:rPr>
        <w:t xml:space="preserve"> &amp; Z</w:t>
      </w:r>
    </w:p>
    <w:p w14:paraId="4F68900A" w14:textId="67F1A0C2" w:rsidR="003A4C61" w:rsidRPr="00472060" w:rsidRDefault="00761DEB" w:rsidP="00472060">
      <w:pPr>
        <w:pStyle w:val="ListBullet"/>
        <w:numPr>
          <w:ilvl w:val="0"/>
          <w:numId w:val="2"/>
        </w:numPr>
        <w:jc w:val="center"/>
        <w:rPr>
          <w:rFonts w:cs="Arial"/>
          <w:sz w:val="32"/>
          <w:szCs w:val="32"/>
          <w:lang w:val="en-GB"/>
        </w:rPr>
      </w:pPr>
      <w:r>
        <w:rPr>
          <w:rFonts w:cs="Arial"/>
          <w:sz w:val="32"/>
          <w:szCs w:val="32"/>
          <w:lang w:val="en-GB"/>
        </w:rPr>
        <w:t>Situational/Contingency leadership</w:t>
      </w:r>
      <w:r w:rsidR="00056CAA">
        <w:rPr>
          <w:rFonts w:cs="Arial"/>
          <w:sz w:val="32"/>
          <w:szCs w:val="32"/>
          <w:lang w:val="en-GB"/>
        </w:rPr>
        <w:t xml:space="preserve"> </w:t>
      </w:r>
    </w:p>
    <w:p w14:paraId="2438BBD5" w14:textId="78D6E706" w:rsidR="00BD27A7" w:rsidRPr="00BD27A7" w:rsidRDefault="00BD27A7" w:rsidP="00BD27A7">
      <w:pPr>
        <w:pStyle w:val="ListBullet"/>
        <w:numPr>
          <w:ilvl w:val="0"/>
          <w:numId w:val="2"/>
        </w:numPr>
        <w:jc w:val="center"/>
        <w:rPr>
          <w:rFonts w:cs="Arial"/>
          <w:sz w:val="32"/>
          <w:szCs w:val="32"/>
          <w:lang w:val="en-GB"/>
        </w:rPr>
      </w:pPr>
      <w:r w:rsidRPr="00BD27A7">
        <w:rPr>
          <w:rFonts w:cs="Arial"/>
          <w:sz w:val="32"/>
          <w:szCs w:val="32"/>
          <w:lang w:val="en-GB"/>
        </w:rPr>
        <w:t>Conclusion</w:t>
      </w:r>
      <w:r w:rsidR="00A4729D">
        <w:rPr>
          <w:rFonts w:cs="Arial"/>
          <w:sz w:val="32"/>
          <w:szCs w:val="32"/>
          <w:lang w:val="en-GB"/>
        </w:rPr>
        <w:t xml:space="preserve"> </w:t>
      </w:r>
    </w:p>
    <w:p w14:paraId="2F8AB08C" w14:textId="77777777" w:rsidR="00BD27A7" w:rsidRPr="00BD27A7" w:rsidRDefault="00BD27A7" w:rsidP="00BD27A7">
      <w:pPr>
        <w:pStyle w:val="ListBullet"/>
        <w:numPr>
          <w:ilvl w:val="0"/>
          <w:numId w:val="2"/>
        </w:numPr>
        <w:jc w:val="center"/>
        <w:rPr>
          <w:rFonts w:cs="Arial"/>
          <w:sz w:val="32"/>
          <w:szCs w:val="32"/>
          <w:lang w:val="en-GB"/>
        </w:rPr>
      </w:pPr>
      <w:r w:rsidRPr="00BD27A7">
        <w:rPr>
          <w:rFonts w:cs="Arial"/>
          <w:sz w:val="32"/>
          <w:szCs w:val="32"/>
          <w:lang w:val="en-GB"/>
        </w:rPr>
        <w:t>References</w:t>
      </w:r>
    </w:p>
    <w:p w14:paraId="775AAFCF" w14:textId="77777777" w:rsidR="00BD27A7" w:rsidRDefault="00BD27A7" w:rsidP="00BD27A7">
      <w:pPr>
        <w:jc w:val="center"/>
      </w:pPr>
    </w:p>
    <w:p w14:paraId="108130E6" w14:textId="77777777" w:rsidR="00BD27A7" w:rsidRDefault="00BD27A7" w:rsidP="00BD27A7">
      <w:pPr>
        <w:jc w:val="center"/>
      </w:pPr>
    </w:p>
    <w:p w14:paraId="20A81CA2" w14:textId="77777777" w:rsidR="00BD27A7" w:rsidRDefault="00BD27A7" w:rsidP="00BD27A7">
      <w:pPr>
        <w:jc w:val="center"/>
      </w:pPr>
    </w:p>
    <w:p w14:paraId="1C399491" w14:textId="77777777" w:rsidR="00BD27A7" w:rsidRDefault="00BD27A7" w:rsidP="00BD27A7">
      <w:pPr>
        <w:jc w:val="center"/>
      </w:pPr>
    </w:p>
    <w:p w14:paraId="2ABDCFB4" w14:textId="77777777" w:rsidR="00BD27A7" w:rsidRDefault="00BD27A7" w:rsidP="00BD27A7">
      <w:pPr>
        <w:jc w:val="center"/>
      </w:pPr>
    </w:p>
    <w:p w14:paraId="0124B4DB" w14:textId="77777777" w:rsidR="00BD27A7" w:rsidRDefault="00BD27A7" w:rsidP="00BD27A7">
      <w:pPr>
        <w:jc w:val="center"/>
      </w:pPr>
    </w:p>
    <w:p w14:paraId="054A641F" w14:textId="77777777" w:rsidR="00BD27A7" w:rsidRDefault="00BD27A7" w:rsidP="00BD27A7">
      <w:pPr>
        <w:jc w:val="center"/>
      </w:pPr>
    </w:p>
    <w:p w14:paraId="124AAB0C" w14:textId="77777777" w:rsidR="00A4729D" w:rsidRDefault="00A4729D" w:rsidP="00BD27A7">
      <w:pPr>
        <w:pStyle w:val="Heading1"/>
      </w:pPr>
    </w:p>
    <w:p w14:paraId="7198522E" w14:textId="77777777" w:rsidR="00961356" w:rsidRDefault="00961356" w:rsidP="00BD27A7">
      <w:pPr>
        <w:pStyle w:val="Heading1"/>
      </w:pPr>
    </w:p>
    <w:p w14:paraId="1C4F7FEA" w14:textId="77777777" w:rsidR="00690863" w:rsidRPr="00690863" w:rsidRDefault="00690863" w:rsidP="00690863"/>
    <w:p w14:paraId="33079D3B" w14:textId="7AADDD86" w:rsidR="00BD27A7" w:rsidRDefault="00BD27A7" w:rsidP="00BD27A7">
      <w:pPr>
        <w:pStyle w:val="Heading1"/>
      </w:pPr>
      <w:r>
        <w:lastRenderedPageBreak/>
        <w:t>Introduction</w:t>
      </w:r>
    </w:p>
    <w:p w14:paraId="6AB2F9BD" w14:textId="5500A89C" w:rsidR="00A4729D" w:rsidRPr="004028CC" w:rsidRDefault="00A4729D" w:rsidP="00BD27A7">
      <w:pPr>
        <w:rPr>
          <w:color w:val="000000"/>
          <w:sz w:val="22"/>
          <w:szCs w:val="22"/>
          <w:shd w:val="clear" w:color="auto" w:fill="FFFFFF"/>
        </w:rPr>
      </w:pPr>
      <w:r w:rsidRPr="004028CC">
        <w:rPr>
          <w:rFonts w:cs="Arial"/>
          <w:noProof/>
          <w:sz w:val="22"/>
          <w:szCs w:val="22"/>
        </w:rPr>
        <w:t xml:space="preserve">There are many keys to open successful business doors, in this report however the focus lies on </w:t>
      </w:r>
      <w:r w:rsidRPr="004028CC">
        <w:rPr>
          <w:rFonts w:cs="Arial"/>
          <w:b/>
          <w:bCs/>
          <w:noProof/>
          <w:sz w:val="22"/>
          <w:szCs w:val="22"/>
        </w:rPr>
        <w:t xml:space="preserve">Leadership </w:t>
      </w:r>
      <w:r w:rsidRPr="004028CC">
        <w:rPr>
          <w:rFonts w:cs="Arial"/>
          <w:noProof/>
          <w:sz w:val="22"/>
          <w:szCs w:val="22"/>
        </w:rPr>
        <w:t>and its many styles</w:t>
      </w:r>
      <w:r w:rsidR="00BD27A7" w:rsidRPr="004028CC">
        <w:rPr>
          <w:rFonts w:cs="Arial"/>
          <w:noProof/>
          <w:sz w:val="22"/>
          <w:szCs w:val="22"/>
        </w:rPr>
        <w:t>.</w:t>
      </w:r>
      <w:r w:rsidRPr="004028CC">
        <w:rPr>
          <w:rFonts w:cs="Arial"/>
          <w:noProof/>
          <w:sz w:val="22"/>
          <w:szCs w:val="22"/>
        </w:rPr>
        <w:t xml:space="preserve"> To the question “what is a great leader?” comes many answers.</w:t>
      </w:r>
      <w:r w:rsidR="00BD27A7" w:rsidRPr="004028CC">
        <w:rPr>
          <w:rFonts w:cs="Arial"/>
          <w:noProof/>
          <w:sz w:val="22"/>
          <w:szCs w:val="22"/>
        </w:rPr>
        <w:t xml:space="preserve"> A leader is regarded as a person in charge of a group, this group could be a country a school class or a business of employees (</w:t>
      </w:r>
      <w:r w:rsidR="00BD27A7" w:rsidRPr="004028CC">
        <w:rPr>
          <w:rFonts w:cs="Arial"/>
          <w:b/>
          <w:noProof/>
          <w:sz w:val="22"/>
          <w:szCs w:val="22"/>
        </w:rPr>
        <w:t>Cambridge Dictionary</w:t>
      </w:r>
      <w:r w:rsidR="00BD27A7" w:rsidRPr="004028CC">
        <w:rPr>
          <w:rFonts w:cs="Arial"/>
          <w:b/>
          <w:i/>
          <w:iCs/>
          <w:noProof/>
          <w:sz w:val="22"/>
          <w:szCs w:val="22"/>
        </w:rPr>
        <w:t xml:space="preserve">, </w:t>
      </w:r>
      <w:r w:rsidR="00BD27A7" w:rsidRPr="004028CC">
        <w:rPr>
          <w:rFonts w:cs="Arial"/>
          <w:bCs/>
          <w:i/>
          <w:iCs/>
          <w:noProof/>
          <w:sz w:val="22"/>
          <w:szCs w:val="22"/>
        </w:rPr>
        <w:t>2024</w:t>
      </w:r>
      <w:r w:rsidR="00BD27A7" w:rsidRPr="004028CC">
        <w:rPr>
          <w:rFonts w:cs="Arial"/>
          <w:bCs/>
          <w:noProof/>
          <w:sz w:val="22"/>
          <w:szCs w:val="22"/>
        </w:rPr>
        <w:t xml:space="preserve">). </w:t>
      </w:r>
      <w:r w:rsidRPr="004028CC">
        <w:rPr>
          <w:rFonts w:cs="Arial"/>
          <w:bCs/>
          <w:noProof/>
          <w:sz w:val="22"/>
          <w:szCs w:val="22"/>
        </w:rPr>
        <w:t>Leadership differs greatly from management.</w:t>
      </w:r>
      <w:r w:rsidR="000958E6" w:rsidRPr="004028CC">
        <w:rPr>
          <w:rFonts w:cs="Arial"/>
          <w:bCs/>
          <w:noProof/>
          <w:sz w:val="22"/>
          <w:szCs w:val="22"/>
        </w:rPr>
        <w:t xml:space="preserve"> </w:t>
      </w:r>
      <w:r w:rsidRPr="004028CC">
        <w:rPr>
          <w:rFonts w:cs="Arial"/>
          <w:bCs/>
          <w:noProof/>
          <w:sz w:val="22"/>
          <w:szCs w:val="22"/>
        </w:rPr>
        <w:t xml:space="preserve">Management falls under </w:t>
      </w:r>
      <w:r w:rsidR="00E43973" w:rsidRPr="004028CC">
        <w:rPr>
          <w:rFonts w:cs="Arial"/>
          <w:bCs/>
          <w:noProof/>
          <w:sz w:val="22"/>
          <w:szCs w:val="22"/>
        </w:rPr>
        <w:t>the</w:t>
      </w:r>
      <w:r w:rsidRPr="004028CC">
        <w:rPr>
          <w:rFonts w:cs="Arial"/>
          <w:bCs/>
          <w:noProof/>
          <w:sz w:val="22"/>
          <w:szCs w:val="22"/>
        </w:rPr>
        <w:t xml:space="preserve"> </w:t>
      </w:r>
      <w:r w:rsidR="006F7A75" w:rsidRPr="004028CC">
        <w:rPr>
          <w:rFonts w:cs="Arial"/>
          <w:bCs/>
          <w:noProof/>
          <w:sz w:val="22"/>
          <w:szCs w:val="22"/>
        </w:rPr>
        <w:t>umbrella</w:t>
      </w:r>
      <w:r w:rsidRPr="004028CC">
        <w:rPr>
          <w:rFonts w:cs="Arial"/>
          <w:bCs/>
          <w:noProof/>
          <w:sz w:val="22"/>
          <w:szCs w:val="22"/>
        </w:rPr>
        <w:t xml:space="preserve"> of keeping </w:t>
      </w:r>
      <w:r w:rsidR="006F7A75" w:rsidRPr="004028CC">
        <w:rPr>
          <w:rFonts w:cs="Arial"/>
          <w:bCs/>
          <w:noProof/>
          <w:sz w:val="22"/>
          <w:szCs w:val="22"/>
        </w:rPr>
        <w:t>c</w:t>
      </w:r>
      <w:r w:rsidRPr="004028CC">
        <w:rPr>
          <w:rFonts w:cs="Arial"/>
          <w:bCs/>
          <w:noProof/>
          <w:sz w:val="22"/>
          <w:szCs w:val="22"/>
        </w:rPr>
        <w:t xml:space="preserve">ontrol of a group, </w:t>
      </w:r>
      <w:r w:rsidR="000E2DD1" w:rsidRPr="004028CC">
        <w:rPr>
          <w:rFonts w:cs="Arial"/>
          <w:bCs/>
          <w:noProof/>
          <w:sz w:val="22"/>
          <w:szCs w:val="22"/>
        </w:rPr>
        <w:t>a manager focuses on structure, regulations</w:t>
      </w:r>
      <w:r w:rsidR="00EF2A65" w:rsidRPr="004028CC">
        <w:rPr>
          <w:rFonts w:cs="Arial"/>
          <w:bCs/>
          <w:noProof/>
          <w:sz w:val="22"/>
          <w:szCs w:val="22"/>
        </w:rPr>
        <w:t xml:space="preserve"> and makes the </w:t>
      </w:r>
      <w:r w:rsidR="00C51EED" w:rsidRPr="004028CC">
        <w:rPr>
          <w:rFonts w:cs="Arial"/>
          <w:bCs/>
          <w:noProof/>
          <w:sz w:val="22"/>
          <w:szCs w:val="22"/>
        </w:rPr>
        <w:t>right decisions for the business.</w:t>
      </w:r>
      <w:r w:rsidRPr="004028CC">
        <w:rPr>
          <w:rFonts w:cs="Arial"/>
          <w:bCs/>
          <w:noProof/>
          <w:sz w:val="22"/>
          <w:szCs w:val="22"/>
        </w:rPr>
        <w:t xml:space="preserve"> management does</w:t>
      </w:r>
      <w:r w:rsidR="00AD7D82" w:rsidRPr="004028CC">
        <w:rPr>
          <w:rFonts w:cs="Arial"/>
          <w:bCs/>
          <w:noProof/>
          <w:sz w:val="22"/>
          <w:szCs w:val="22"/>
        </w:rPr>
        <w:t>n’</w:t>
      </w:r>
      <w:r w:rsidRPr="004028CC">
        <w:rPr>
          <w:rFonts w:cs="Arial"/>
          <w:bCs/>
          <w:noProof/>
          <w:sz w:val="22"/>
          <w:szCs w:val="22"/>
        </w:rPr>
        <w:t xml:space="preserve">t require the innovation that </w:t>
      </w:r>
      <w:r w:rsidR="00AD7D82" w:rsidRPr="004028CC">
        <w:rPr>
          <w:rFonts w:cs="Arial"/>
          <w:bCs/>
          <w:noProof/>
          <w:sz w:val="22"/>
          <w:szCs w:val="22"/>
        </w:rPr>
        <w:t>l</w:t>
      </w:r>
      <w:r w:rsidRPr="004028CC">
        <w:rPr>
          <w:rFonts w:cs="Arial"/>
          <w:bCs/>
          <w:noProof/>
          <w:sz w:val="22"/>
          <w:szCs w:val="22"/>
        </w:rPr>
        <w:t>eadership does</w:t>
      </w:r>
      <w:r w:rsidR="001C3F5E" w:rsidRPr="004028CC">
        <w:rPr>
          <w:rFonts w:cs="Arial"/>
          <w:bCs/>
          <w:noProof/>
          <w:sz w:val="22"/>
          <w:szCs w:val="22"/>
        </w:rPr>
        <w:t xml:space="preserve"> </w:t>
      </w:r>
      <w:r w:rsidR="001C3F5E" w:rsidRPr="004028CC">
        <w:rPr>
          <w:color w:val="000000"/>
          <w:sz w:val="22"/>
          <w:szCs w:val="22"/>
          <w:shd w:val="clear" w:color="auto" w:fill="FFFFFF"/>
        </w:rPr>
        <w:t>(</w:t>
      </w:r>
      <w:r w:rsidR="001C3F5E" w:rsidRPr="004028CC">
        <w:rPr>
          <w:b/>
          <w:bCs/>
          <w:color w:val="000000"/>
          <w:sz w:val="22"/>
          <w:szCs w:val="22"/>
          <w:shd w:val="clear" w:color="auto" w:fill="FFFFFF"/>
        </w:rPr>
        <w:t>Harvard Business Review</w:t>
      </w:r>
      <w:r w:rsidR="001C3F5E" w:rsidRPr="004028CC">
        <w:rPr>
          <w:color w:val="000000"/>
          <w:sz w:val="22"/>
          <w:szCs w:val="22"/>
          <w:shd w:val="clear" w:color="auto" w:fill="FFFFFF"/>
        </w:rPr>
        <w:t xml:space="preserve">, </w:t>
      </w:r>
      <w:r w:rsidR="001C3F5E" w:rsidRPr="004028CC">
        <w:rPr>
          <w:i/>
          <w:iCs/>
          <w:color w:val="000000"/>
          <w:sz w:val="22"/>
          <w:szCs w:val="22"/>
          <w:shd w:val="clear" w:color="auto" w:fill="FFFFFF"/>
        </w:rPr>
        <w:t>2004</w:t>
      </w:r>
      <w:r w:rsidR="001C3F5E" w:rsidRPr="004028CC">
        <w:rPr>
          <w:color w:val="000000"/>
          <w:sz w:val="22"/>
          <w:szCs w:val="22"/>
          <w:shd w:val="clear" w:color="auto" w:fill="FFFFFF"/>
        </w:rPr>
        <w:t>)</w:t>
      </w:r>
      <w:r w:rsidR="00241B3C" w:rsidRPr="004028CC">
        <w:rPr>
          <w:color w:val="000000"/>
          <w:sz w:val="22"/>
          <w:szCs w:val="22"/>
          <w:shd w:val="clear" w:color="auto" w:fill="FFFFFF"/>
        </w:rPr>
        <w:t xml:space="preserve">. </w:t>
      </w:r>
      <w:r w:rsidR="00E43973" w:rsidRPr="004028CC">
        <w:rPr>
          <w:color w:val="000000"/>
          <w:sz w:val="22"/>
          <w:szCs w:val="22"/>
          <w:shd w:val="clear" w:color="auto" w:fill="FFFFFF"/>
        </w:rPr>
        <w:t xml:space="preserve">A leader however </w:t>
      </w:r>
      <w:r w:rsidR="00F9030F" w:rsidRPr="004028CC">
        <w:rPr>
          <w:color w:val="000000"/>
          <w:sz w:val="22"/>
          <w:szCs w:val="22"/>
          <w:shd w:val="clear" w:color="auto" w:fill="FFFFFF"/>
        </w:rPr>
        <w:t>has a more personal approach to business. a leader is fuelled by emotion, understanding</w:t>
      </w:r>
      <w:r w:rsidR="008D6695" w:rsidRPr="004028CC">
        <w:rPr>
          <w:color w:val="000000"/>
          <w:sz w:val="22"/>
          <w:szCs w:val="22"/>
          <w:shd w:val="clear" w:color="auto" w:fill="FFFFFF"/>
        </w:rPr>
        <w:t xml:space="preserve"> and passion</w:t>
      </w:r>
      <w:r w:rsidR="00027A88" w:rsidRPr="004028CC">
        <w:rPr>
          <w:color w:val="000000"/>
          <w:sz w:val="22"/>
          <w:szCs w:val="22"/>
          <w:shd w:val="clear" w:color="auto" w:fill="FFFFFF"/>
        </w:rPr>
        <w:t xml:space="preserve">. When given a problem that affects employees a leader would </w:t>
      </w:r>
      <w:r w:rsidR="00B95560" w:rsidRPr="004028CC">
        <w:rPr>
          <w:color w:val="000000"/>
          <w:sz w:val="22"/>
          <w:szCs w:val="22"/>
          <w:shd w:val="clear" w:color="auto" w:fill="FFFFFF"/>
        </w:rPr>
        <w:t xml:space="preserve">understand the individual employees involved and empathise with them </w:t>
      </w:r>
      <w:r w:rsidR="00690863" w:rsidRPr="004028CC">
        <w:rPr>
          <w:color w:val="000000"/>
          <w:sz w:val="22"/>
          <w:szCs w:val="22"/>
          <w:shd w:val="clear" w:color="auto" w:fill="FFFFFF"/>
        </w:rPr>
        <w:t>to</w:t>
      </w:r>
      <w:r w:rsidR="00B95560" w:rsidRPr="004028CC">
        <w:rPr>
          <w:color w:val="000000"/>
          <w:sz w:val="22"/>
          <w:szCs w:val="22"/>
          <w:shd w:val="clear" w:color="auto" w:fill="FFFFFF"/>
        </w:rPr>
        <w:t xml:space="preserve"> resolve the situation</w:t>
      </w:r>
      <w:r w:rsidR="00FD3D1E" w:rsidRPr="004028CC">
        <w:rPr>
          <w:color w:val="000000"/>
          <w:sz w:val="22"/>
          <w:szCs w:val="22"/>
          <w:shd w:val="clear" w:color="auto" w:fill="FFFFFF"/>
        </w:rPr>
        <w:t>, A manager will still solve the issue as will a leader however a manager has rule</w:t>
      </w:r>
      <w:r w:rsidR="006B0E86" w:rsidRPr="004028CC">
        <w:rPr>
          <w:color w:val="000000"/>
          <w:sz w:val="22"/>
          <w:szCs w:val="22"/>
          <w:shd w:val="clear" w:color="auto" w:fill="FFFFFF"/>
        </w:rPr>
        <w:t>s</w:t>
      </w:r>
      <w:r w:rsidR="00FD3D1E" w:rsidRPr="004028CC">
        <w:rPr>
          <w:color w:val="000000"/>
          <w:sz w:val="22"/>
          <w:szCs w:val="22"/>
          <w:shd w:val="clear" w:color="auto" w:fill="FFFFFF"/>
        </w:rPr>
        <w:t xml:space="preserve"> and regulations to stick to and emotional understanding of others and an empathetic </w:t>
      </w:r>
      <w:r w:rsidR="00630FBB" w:rsidRPr="004028CC">
        <w:rPr>
          <w:color w:val="000000"/>
          <w:sz w:val="22"/>
          <w:szCs w:val="22"/>
          <w:shd w:val="clear" w:color="auto" w:fill="FFFFFF"/>
        </w:rPr>
        <w:t xml:space="preserve">undertone wouldn’t be the route chosen to resolve issues. </w:t>
      </w:r>
      <w:r w:rsidR="00247159" w:rsidRPr="004028CC">
        <w:rPr>
          <w:color w:val="000000"/>
          <w:sz w:val="22"/>
          <w:szCs w:val="22"/>
          <w:shd w:val="clear" w:color="auto" w:fill="FFFFFF"/>
        </w:rPr>
        <w:t xml:space="preserve">A successful business </w:t>
      </w:r>
      <w:r w:rsidR="00FE0FDE" w:rsidRPr="004028CC">
        <w:rPr>
          <w:color w:val="000000"/>
          <w:sz w:val="22"/>
          <w:szCs w:val="22"/>
          <w:shd w:val="clear" w:color="auto" w:fill="FFFFFF"/>
        </w:rPr>
        <w:t>would most certainly require management as would it require a great leader(s)</w:t>
      </w:r>
      <w:r w:rsidR="0035708F" w:rsidRPr="004028CC">
        <w:rPr>
          <w:color w:val="000000"/>
          <w:sz w:val="22"/>
          <w:szCs w:val="22"/>
          <w:shd w:val="clear" w:color="auto" w:fill="FFFFFF"/>
        </w:rPr>
        <w:t xml:space="preserve">, it can be argued that a business cannot succeed without the two. </w:t>
      </w:r>
    </w:p>
    <w:p w14:paraId="619297E4" w14:textId="21A8322F" w:rsidR="00265D8C" w:rsidRPr="004028CC" w:rsidRDefault="00265D8C" w:rsidP="00BD27A7">
      <w:pPr>
        <w:rPr>
          <w:rFonts w:cs="Arial"/>
          <w:bCs/>
          <w:noProof/>
          <w:sz w:val="22"/>
          <w:szCs w:val="22"/>
        </w:rPr>
      </w:pPr>
      <w:r w:rsidRPr="004028CC">
        <w:rPr>
          <w:color w:val="000000"/>
          <w:sz w:val="22"/>
          <w:szCs w:val="22"/>
          <w:shd w:val="clear" w:color="auto" w:fill="FFFFFF"/>
        </w:rPr>
        <w:t>There are many different types of leaders</w:t>
      </w:r>
      <w:r w:rsidR="00182334" w:rsidRPr="004028CC">
        <w:rPr>
          <w:color w:val="000000"/>
          <w:sz w:val="22"/>
          <w:szCs w:val="22"/>
          <w:shd w:val="clear" w:color="auto" w:fill="FFFFFF"/>
        </w:rPr>
        <w:t>,</w:t>
      </w:r>
      <w:r w:rsidR="00552E7F" w:rsidRPr="004028CC">
        <w:rPr>
          <w:color w:val="000000"/>
          <w:sz w:val="22"/>
          <w:szCs w:val="22"/>
          <w:shd w:val="clear" w:color="auto" w:fill="FFFFFF"/>
        </w:rPr>
        <w:t xml:space="preserve"> no one style of leadership can be successful on its own due to the variety of employees and different personality traits within the </w:t>
      </w:r>
      <w:r w:rsidR="00182334" w:rsidRPr="004028CC">
        <w:rPr>
          <w:color w:val="000000"/>
          <w:sz w:val="22"/>
          <w:szCs w:val="22"/>
          <w:shd w:val="clear" w:color="auto" w:fill="FFFFFF"/>
        </w:rPr>
        <w:t xml:space="preserve">workplace. </w:t>
      </w:r>
      <w:r w:rsidR="003B79B1" w:rsidRPr="004028CC">
        <w:rPr>
          <w:color w:val="000000"/>
          <w:sz w:val="22"/>
          <w:szCs w:val="22"/>
          <w:shd w:val="clear" w:color="auto" w:fill="FFFFFF"/>
        </w:rPr>
        <w:t>Different th</w:t>
      </w:r>
      <w:r w:rsidR="00724BD4" w:rsidRPr="004028CC">
        <w:rPr>
          <w:color w:val="000000"/>
          <w:sz w:val="22"/>
          <w:szCs w:val="22"/>
          <w:shd w:val="clear" w:color="auto" w:fill="FFFFFF"/>
        </w:rPr>
        <w:t>e</w:t>
      </w:r>
      <w:r w:rsidR="003B79B1" w:rsidRPr="004028CC">
        <w:rPr>
          <w:color w:val="000000"/>
          <w:sz w:val="22"/>
          <w:szCs w:val="22"/>
          <w:shd w:val="clear" w:color="auto" w:fill="FFFFFF"/>
        </w:rPr>
        <w:t>ories have been applied to leadership over centuries,</w:t>
      </w:r>
      <w:r w:rsidR="00724BD4" w:rsidRPr="004028CC">
        <w:rPr>
          <w:color w:val="000000"/>
          <w:sz w:val="22"/>
          <w:szCs w:val="22"/>
          <w:shd w:val="clear" w:color="auto" w:fill="FFFFFF"/>
        </w:rPr>
        <w:t xml:space="preserve"> ultimately evolving the different styles of leadership. </w:t>
      </w:r>
      <w:r w:rsidR="007F7A48" w:rsidRPr="004028CC">
        <w:rPr>
          <w:color w:val="000000"/>
          <w:sz w:val="22"/>
          <w:szCs w:val="22"/>
          <w:shd w:val="clear" w:color="auto" w:fill="FFFFFF"/>
        </w:rPr>
        <w:t xml:space="preserve">The situational theory </w:t>
      </w:r>
      <w:r w:rsidR="004028CC" w:rsidRPr="004028CC">
        <w:rPr>
          <w:color w:val="000000"/>
          <w:sz w:val="22"/>
          <w:szCs w:val="22"/>
          <w:shd w:val="clear" w:color="auto" w:fill="FFFFFF"/>
        </w:rPr>
        <w:t>assumes</w:t>
      </w:r>
      <w:r w:rsidR="007F7A48" w:rsidRPr="004028CC">
        <w:rPr>
          <w:color w:val="000000"/>
          <w:sz w:val="22"/>
          <w:szCs w:val="22"/>
          <w:shd w:val="clear" w:color="auto" w:fill="FFFFFF"/>
        </w:rPr>
        <w:t xml:space="preserve"> that </w:t>
      </w:r>
      <w:r w:rsidR="00FC2FA5" w:rsidRPr="004028CC">
        <w:rPr>
          <w:color w:val="000000"/>
          <w:sz w:val="22"/>
          <w:szCs w:val="22"/>
          <w:shd w:val="clear" w:color="auto" w:fill="FFFFFF"/>
        </w:rPr>
        <w:t>the business situation dictates to the style of leadership required for ultimate efficiency</w:t>
      </w:r>
      <w:r w:rsidR="00145FBD" w:rsidRPr="004028CC">
        <w:rPr>
          <w:color w:val="000000"/>
          <w:sz w:val="22"/>
          <w:szCs w:val="22"/>
          <w:shd w:val="clear" w:color="auto" w:fill="FFFFFF"/>
        </w:rPr>
        <w:t xml:space="preserve">, this is almost the same as the contingency theory that </w:t>
      </w:r>
      <w:r w:rsidR="0024662B" w:rsidRPr="004028CC">
        <w:rPr>
          <w:color w:val="000000"/>
          <w:sz w:val="22"/>
          <w:szCs w:val="22"/>
          <w:shd w:val="clear" w:color="auto" w:fill="FFFFFF"/>
        </w:rPr>
        <w:t xml:space="preserve">is based on the idea that no one style of leadership will fit all situations and therefore many different styles </w:t>
      </w:r>
      <w:r w:rsidR="006E2065" w:rsidRPr="004028CC">
        <w:rPr>
          <w:color w:val="000000"/>
          <w:sz w:val="22"/>
          <w:szCs w:val="22"/>
          <w:shd w:val="clear" w:color="auto" w:fill="FFFFFF"/>
        </w:rPr>
        <w:t>must</w:t>
      </w:r>
      <w:r w:rsidR="0024662B" w:rsidRPr="004028CC">
        <w:rPr>
          <w:color w:val="000000"/>
          <w:sz w:val="22"/>
          <w:szCs w:val="22"/>
          <w:shd w:val="clear" w:color="auto" w:fill="FFFFFF"/>
        </w:rPr>
        <w:t xml:space="preserve"> be interchangeable.</w:t>
      </w:r>
    </w:p>
    <w:p w14:paraId="42A247CE" w14:textId="4E7D53CA" w:rsidR="00BD27A7" w:rsidRPr="004028CC" w:rsidRDefault="00BD27A7" w:rsidP="00BD27A7">
      <w:pPr>
        <w:rPr>
          <w:rFonts w:cs="Arial"/>
          <w:noProof/>
          <w:sz w:val="22"/>
          <w:szCs w:val="22"/>
        </w:rPr>
      </w:pPr>
      <w:r w:rsidRPr="004028CC">
        <w:rPr>
          <w:rFonts w:cs="Arial"/>
          <w:bCs/>
          <w:noProof/>
          <w:sz w:val="22"/>
          <w:szCs w:val="22"/>
        </w:rPr>
        <w:t>In</w:t>
      </w:r>
      <w:r w:rsidRPr="004028CC">
        <w:rPr>
          <w:rFonts w:cs="Arial"/>
          <w:noProof/>
          <w:sz w:val="22"/>
          <w:szCs w:val="22"/>
        </w:rPr>
        <w:t xml:space="preserve"> this report the leadership theory X,Y &amp; Z will be explained in detail, the exploration of this theory will provide assistance in business management</w:t>
      </w:r>
      <w:r w:rsidR="00A4729D" w:rsidRPr="004028CC">
        <w:rPr>
          <w:rFonts w:cs="Arial"/>
          <w:noProof/>
          <w:sz w:val="22"/>
          <w:szCs w:val="22"/>
        </w:rPr>
        <w:t xml:space="preserve"> and help </w:t>
      </w:r>
      <w:r w:rsidR="00875365">
        <w:rPr>
          <w:rFonts w:cs="Arial"/>
          <w:noProof/>
          <w:sz w:val="22"/>
          <w:szCs w:val="22"/>
        </w:rPr>
        <w:t xml:space="preserve">to </w:t>
      </w:r>
      <w:r w:rsidR="00A4729D" w:rsidRPr="004028CC">
        <w:rPr>
          <w:rFonts w:cs="Arial"/>
          <w:noProof/>
          <w:sz w:val="22"/>
          <w:szCs w:val="22"/>
        </w:rPr>
        <w:t>elaborate on leadership theories</w:t>
      </w:r>
      <w:r w:rsidRPr="004028CC">
        <w:rPr>
          <w:rFonts w:cs="Arial"/>
          <w:noProof/>
          <w:sz w:val="22"/>
          <w:szCs w:val="22"/>
        </w:rPr>
        <w:t>. This report will further explore different leadership styles and how they need to be applied in different business situations. Contrast between different Leadership styles and theories willl also be highlighted</w:t>
      </w:r>
      <w:r w:rsidR="00875365">
        <w:rPr>
          <w:rFonts w:cs="Arial"/>
          <w:noProof/>
          <w:sz w:val="22"/>
          <w:szCs w:val="22"/>
        </w:rPr>
        <w:t>.</w:t>
      </w:r>
      <w:r w:rsidR="009C3373">
        <w:rPr>
          <w:rFonts w:cs="Arial"/>
          <w:noProof/>
          <w:sz w:val="22"/>
          <w:szCs w:val="22"/>
        </w:rPr>
        <w:t xml:space="preserve"> Contingency theory and situational leadership theory </w:t>
      </w:r>
      <w:r w:rsidR="008F6DF6">
        <w:rPr>
          <w:rFonts w:cs="Arial"/>
          <w:noProof/>
          <w:sz w:val="22"/>
          <w:szCs w:val="22"/>
        </w:rPr>
        <w:t>will be explained in detail and applied to small businesses in order to resolve ongoing issues</w:t>
      </w:r>
      <w:r w:rsidR="006216BD">
        <w:rPr>
          <w:rFonts w:cs="Arial"/>
          <w:noProof/>
          <w:sz w:val="22"/>
          <w:szCs w:val="22"/>
        </w:rPr>
        <w:t xml:space="preserve">. </w:t>
      </w:r>
    </w:p>
    <w:p w14:paraId="2C305786" w14:textId="6CBB6AE6" w:rsidR="00961356" w:rsidRDefault="008C3A43" w:rsidP="00BD27A7">
      <w:r>
        <w:t>A conclusion and recommendation of the most relevant leadership theory that can be applied to a small UK business in the current economical state will be given.</w:t>
      </w:r>
    </w:p>
    <w:p w14:paraId="1F9E3E69" w14:textId="77777777" w:rsidR="00961356" w:rsidRDefault="00961356" w:rsidP="00BD27A7"/>
    <w:p w14:paraId="19E5B92C" w14:textId="77777777" w:rsidR="00961356" w:rsidRDefault="00961356" w:rsidP="00BD27A7"/>
    <w:p w14:paraId="4674E6AC" w14:textId="77777777" w:rsidR="00961356" w:rsidRDefault="00961356" w:rsidP="00BD27A7"/>
    <w:p w14:paraId="705D9675" w14:textId="77777777" w:rsidR="00961356" w:rsidRDefault="00961356" w:rsidP="00BD27A7"/>
    <w:p w14:paraId="347ACF9C" w14:textId="77777777" w:rsidR="00961356" w:rsidRDefault="00961356" w:rsidP="00BD27A7"/>
    <w:p w14:paraId="28E5A399" w14:textId="77777777" w:rsidR="00961356" w:rsidRDefault="00961356" w:rsidP="00BD27A7"/>
    <w:p w14:paraId="0816B4BF" w14:textId="77777777" w:rsidR="00961356" w:rsidRDefault="00961356" w:rsidP="00BD27A7"/>
    <w:p w14:paraId="06DA0E04" w14:textId="77777777" w:rsidR="00961356" w:rsidRDefault="00961356" w:rsidP="00BD27A7"/>
    <w:p w14:paraId="3A75D800" w14:textId="77777777" w:rsidR="00961356" w:rsidRDefault="00961356" w:rsidP="00BD27A7"/>
    <w:p w14:paraId="65D2F95D" w14:textId="77777777" w:rsidR="00961356" w:rsidRDefault="00961356" w:rsidP="00BD27A7"/>
    <w:p w14:paraId="69F988BE" w14:textId="77777777" w:rsidR="00961356" w:rsidRDefault="00961356" w:rsidP="00BD27A7"/>
    <w:p w14:paraId="046262EC" w14:textId="77777777" w:rsidR="00961356" w:rsidRDefault="00961356" w:rsidP="00BD27A7"/>
    <w:p w14:paraId="632180C4" w14:textId="125C21F1" w:rsidR="00961356" w:rsidRDefault="00961356" w:rsidP="0060054B">
      <w:pPr>
        <w:pStyle w:val="Heading1"/>
        <w:jc w:val="left"/>
      </w:pPr>
      <w:r>
        <w:lastRenderedPageBreak/>
        <w:t>A critical evaluation of leadership theory X, Y &amp; Z</w:t>
      </w:r>
    </w:p>
    <w:p w14:paraId="30E23B76" w14:textId="5CF6F0E4" w:rsidR="000203CA" w:rsidRPr="004028CC" w:rsidRDefault="000203CA" w:rsidP="002E191D">
      <w:pPr>
        <w:rPr>
          <w:sz w:val="22"/>
          <w:szCs w:val="22"/>
        </w:rPr>
      </w:pPr>
      <w:r w:rsidRPr="004028CC">
        <w:rPr>
          <w:sz w:val="22"/>
          <w:szCs w:val="22"/>
        </w:rPr>
        <w:t xml:space="preserve">In 1943 Abraham Maslow advocated a basic theory relating to simple needs of a human. He proposed that a humans first needs were </w:t>
      </w:r>
      <w:r w:rsidRPr="004028CC">
        <w:rPr>
          <w:sz w:val="22"/>
          <w:szCs w:val="22"/>
          <w:u w:val="single"/>
        </w:rPr>
        <w:t>psychological</w:t>
      </w:r>
      <w:r w:rsidRPr="004028CC">
        <w:rPr>
          <w:sz w:val="22"/>
          <w:szCs w:val="22"/>
        </w:rPr>
        <w:t xml:space="preserve"> such </w:t>
      </w:r>
      <w:r w:rsidR="009E3581" w:rsidRPr="004028CC">
        <w:rPr>
          <w:sz w:val="22"/>
          <w:szCs w:val="22"/>
        </w:rPr>
        <w:t>as</w:t>
      </w:r>
      <w:r w:rsidRPr="004028CC">
        <w:rPr>
          <w:sz w:val="22"/>
          <w:szCs w:val="22"/>
        </w:rPr>
        <w:t xml:space="preserve"> food, water, comfortability, and most importantly sleep. The secondary needs of a human were suggested to be </w:t>
      </w:r>
      <w:r w:rsidRPr="004028CC">
        <w:rPr>
          <w:sz w:val="22"/>
          <w:szCs w:val="22"/>
          <w:u w:val="single"/>
        </w:rPr>
        <w:t>safety</w:t>
      </w:r>
      <w:r w:rsidRPr="004028CC">
        <w:rPr>
          <w:sz w:val="22"/>
          <w:szCs w:val="22"/>
        </w:rPr>
        <w:t xml:space="preserve"> needs such </w:t>
      </w:r>
      <w:r w:rsidR="009E3581" w:rsidRPr="004028CC">
        <w:rPr>
          <w:sz w:val="22"/>
          <w:szCs w:val="22"/>
        </w:rPr>
        <w:t>as</w:t>
      </w:r>
      <w:r w:rsidRPr="004028CC">
        <w:rPr>
          <w:sz w:val="22"/>
          <w:szCs w:val="22"/>
        </w:rPr>
        <w:t xml:space="preserve"> property, a secure job, personal security and health. Following on from this were </w:t>
      </w:r>
      <w:r w:rsidRPr="004028CC">
        <w:rPr>
          <w:sz w:val="22"/>
          <w:szCs w:val="22"/>
          <w:u w:val="single"/>
        </w:rPr>
        <w:t>emotional</w:t>
      </w:r>
      <w:r w:rsidRPr="004028CC">
        <w:rPr>
          <w:sz w:val="22"/>
          <w:szCs w:val="22"/>
        </w:rPr>
        <w:t xml:space="preserve"> needs such </w:t>
      </w:r>
      <w:r w:rsidR="009E3581" w:rsidRPr="004028CC">
        <w:rPr>
          <w:sz w:val="22"/>
          <w:szCs w:val="22"/>
        </w:rPr>
        <w:t>as</w:t>
      </w:r>
      <w:r w:rsidRPr="004028CC">
        <w:rPr>
          <w:sz w:val="22"/>
          <w:szCs w:val="22"/>
        </w:rPr>
        <w:t xml:space="preserve"> love &amp; belonging, friendship, family, things that give a sense of genuine connection. After this the needs of a human are suggested to be </w:t>
      </w:r>
      <w:r w:rsidRPr="004028CC">
        <w:rPr>
          <w:sz w:val="22"/>
          <w:szCs w:val="22"/>
          <w:u w:val="single"/>
        </w:rPr>
        <w:t>esteem</w:t>
      </w:r>
      <w:r w:rsidRPr="004028CC">
        <w:rPr>
          <w:sz w:val="22"/>
          <w:szCs w:val="22"/>
        </w:rPr>
        <w:t xml:space="preserve"> based such </w:t>
      </w:r>
      <w:r w:rsidR="009E3581" w:rsidRPr="004028CC">
        <w:rPr>
          <w:sz w:val="22"/>
          <w:szCs w:val="22"/>
        </w:rPr>
        <w:t>as</w:t>
      </w:r>
      <w:r w:rsidRPr="004028CC">
        <w:rPr>
          <w:sz w:val="22"/>
          <w:szCs w:val="22"/>
        </w:rPr>
        <w:t xml:space="preserve"> respect, recognition and </w:t>
      </w:r>
      <w:r w:rsidR="009E3581" w:rsidRPr="004028CC">
        <w:rPr>
          <w:sz w:val="22"/>
          <w:szCs w:val="22"/>
        </w:rPr>
        <w:t>self-esteem</w:t>
      </w:r>
      <w:r w:rsidRPr="004028CC">
        <w:rPr>
          <w:sz w:val="22"/>
          <w:szCs w:val="22"/>
        </w:rPr>
        <w:t xml:space="preserve">. </w:t>
      </w:r>
      <w:r w:rsidR="009E3581" w:rsidRPr="004028CC">
        <w:rPr>
          <w:sz w:val="22"/>
          <w:szCs w:val="22"/>
        </w:rPr>
        <w:t>Finally,</w:t>
      </w:r>
      <w:r w:rsidRPr="004028CC">
        <w:rPr>
          <w:sz w:val="22"/>
          <w:szCs w:val="22"/>
        </w:rPr>
        <w:t xml:space="preserve"> Maslow proposed the ultimate final stage of human desires were </w:t>
      </w:r>
      <w:r w:rsidR="009E3581" w:rsidRPr="004028CC">
        <w:rPr>
          <w:sz w:val="22"/>
          <w:szCs w:val="22"/>
          <w:u w:val="single"/>
        </w:rPr>
        <w:t>self-actualization</w:t>
      </w:r>
      <w:r w:rsidRPr="004028CC">
        <w:rPr>
          <w:sz w:val="22"/>
          <w:szCs w:val="22"/>
          <w:u w:val="single"/>
        </w:rPr>
        <w:t>,</w:t>
      </w:r>
      <w:r w:rsidRPr="004028CC">
        <w:rPr>
          <w:sz w:val="22"/>
          <w:szCs w:val="22"/>
        </w:rPr>
        <w:t xml:space="preserve"> ultimately becoming the best that one is capable of </w:t>
      </w:r>
      <w:r w:rsidRPr="004028CC">
        <w:rPr>
          <w:color w:val="000000"/>
          <w:sz w:val="22"/>
          <w:szCs w:val="22"/>
          <w:shd w:val="clear" w:color="auto" w:fill="FFFFFF"/>
        </w:rPr>
        <w:t>(</w:t>
      </w:r>
      <w:proofErr w:type="spellStart"/>
      <w:r w:rsidRPr="004028CC">
        <w:rPr>
          <w:b/>
          <w:bCs/>
          <w:color w:val="000000"/>
          <w:sz w:val="22"/>
          <w:szCs w:val="22"/>
          <w:shd w:val="clear" w:color="auto" w:fill="FFFFFF"/>
        </w:rPr>
        <w:t>Byorum</w:t>
      </w:r>
      <w:proofErr w:type="spellEnd"/>
      <w:r w:rsidRPr="004028CC">
        <w:rPr>
          <w:color w:val="000000"/>
          <w:sz w:val="22"/>
          <w:szCs w:val="22"/>
          <w:shd w:val="clear" w:color="auto" w:fill="FFFFFF"/>
        </w:rPr>
        <w:t xml:space="preserve">, </w:t>
      </w:r>
      <w:r w:rsidRPr="004028CC">
        <w:rPr>
          <w:i/>
          <w:iCs/>
          <w:color w:val="000000"/>
          <w:sz w:val="22"/>
          <w:szCs w:val="22"/>
          <w:shd w:val="clear" w:color="auto" w:fill="FFFFFF"/>
        </w:rPr>
        <w:t>2015</w:t>
      </w:r>
      <w:r w:rsidRPr="004028CC">
        <w:rPr>
          <w:color w:val="000000"/>
          <w:sz w:val="22"/>
          <w:szCs w:val="22"/>
          <w:shd w:val="clear" w:color="auto" w:fill="FFFFFF"/>
        </w:rPr>
        <w:t>)</w:t>
      </w:r>
      <w:r w:rsidRPr="004028CC">
        <w:rPr>
          <w:sz w:val="22"/>
          <w:szCs w:val="22"/>
        </w:rPr>
        <w:t xml:space="preserve">. Maslow’s </w:t>
      </w:r>
      <w:r w:rsidR="00782EFF" w:rsidRPr="004028CC">
        <w:rPr>
          <w:sz w:val="22"/>
          <w:szCs w:val="22"/>
        </w:rPr>
        <w:t>hierarchy</w:t>
      </w:r>
      <w:r w:rsidRPr="004028CC">
        <w:rPr>
          <w:sz w:val="22"/>
          <w:szCs w:val="22"/>
        </w:rPr>
        <w:t xml:space="preserve"> provided a basic starting point for theory </w:t>
      </w:r>
      <w:r w:rsidR="009E3581" w:rsidRPr="004028CC">
        <w:rPr>
          <w:sz w:val="22"/>
          <w:szCs w:val="22"/>
        </w:rPr>
        <w:t>X, Y</w:t>
      </w:r>
      <w:r w:rsidRPr="004028CC">
        <w:rPr>
          <w:sz w:val="22"/>
          <w:szCs w:val="22"/>
        </w:rPr>
        <w:t xml:space="preserve"> &amp; Z.</w:t>
      </w:r>
    </w:p>
    <w:p w14:paraId="5B10949D" w14:textId="41DADA84" w:rsidR="00113895" w:rsidRPr="004028CC" w:rsidRDefault="0060054B" w:rsidP="002E191D">
      <w:pPr>
        <w:rPr>
          <w:sz w:val="22"/>
          <w:szCs w:val="22"/>
        </w:rPr>
      </w:pPr>
      <w:r w:rsidRPr="004028CC">
        <w:rPr>
          <w:sz w:val="22"/>
          <w:szCs w:val="22"/>
        </w:rPr>
        <w:t xml:space="preserve">First introduced to us in 1960, </w:t>
      </w:r>
      <w:r w:rsidR="00AA2842" w:rsidRPr="004028CC">
        <w:rPr>
          <w:sz w:val="22"/>
          <w:szCs w:val="22"/>
        </w:rPr>
        <w:t xml:space="preserve">Theory X &amp; Y </w:t>
      </w:r>
      <w:r w:rsidR="00AE3168" w:rsidRPr="004028CC">
        <w:rPr>
          <w:sz w:val="22"/>
          <w:szCs w:val="22"/>
        </w:rPr>
        <w:t xml:space="preserve">relate to the </w:t>
      </w:r>
      <w:r w:rsidR="00CB1A79" w:rsidRPr="004028CC">
        <w:rPr>
          <w:sz w:val="22"/>
          <w:szCs w:val="22"/>
        </w:rPr>
        <w:t>assumptions made of an employee’s personality</w:t>
      </w:r>
      <w:r w:rsidR="00AA6C71" w:rsidRPr="004028CC">
        <w:rPr>
          <w:sz w:val="22"/>
          <w:szCs w:val="22"/>
        </w:rPr>
        <w:t xml:space="preserve">. This theory helps to identify different types of leaders by categorizing them </w:t>
      </w:r>
      <w:r w:rsidR="008C0EF3" w:rsidRPr="004028CC">
        <w:rPr>
          <w:sz w:val="22"/>
          <w:szCs w:val="22"/>
        </w:rPr>
        <w:t xml:space="preserve">depending on where they fell on the X, Y spectrum. </w:t>
      </w:r>
      <w:r w:rsidR="00B22CDB" w:rsidRPr="004028CC">
        <w:rPr>
          <w:sz w:val="22"/>
          <w:szCs w:val="22"/>
        </w:rPr>
        <w:t xml:space="preserve">This theory was originally introduced </w:t>
      </w:r>
      <w:r w:rsidR="003865C4" w:rsidRPr="004028CC">
        <w:rPr>
          <w:sz w:val="22"/>
          <w:szCs w:val="22"/>
        </w:rPr>
        <w:t xml:space="preserve">by </w:t>
      </w:r>
      <w:r w:rsidR="003455D4" w:rsidRPr="004028CC">
        <w:rPr>
          <w:sz w:val="22"/>
          <w:szCs w:val="22"/>
        </w:rPr>
        <w:t>Douglas Macgregor</w:t>
      </w:r>
      <w:r w:rsidR="00A11F96" w:rsidRPr="004028CC">
        <w:rPr>
          <w:sz w:val="22"/>
          <w:szCs w:val="22"/>
        </w:rPr>
        <w:t xml:space="preserve"> (</w:t>
      </w:r>
      <w:r w:rsidR="00A11F96" w:rsidRPr="004028CC">
        <w:rPr>
          <w:b/>
          <w:bCs/>
          <w:sz w:val="22"/>
          <w:szCs w:val="22"/>
        </w:rPr>
        <w:t xml:space="preserve">Macgregor. D, </w:t>
      </w:r>
      <w:r w:rsidR="00A11F96" w:rsidRPr="004028CC">
        <w:rPr>
          <w:i/>
          <w:iCs/>
          <w:sz w:val="22"/>
          <w:szCs w:val="22"/>
        </w:rPr>
        <w:t>19</w:t>
      </w:r>
      <w:r w:rsidR="00113895" w:rsidRPr="004028CC">
        <w:rPr>
          <w:i/>
          <w:iCs/>
          <w:sz w:val="22"/>
          <w:szCs w:val="22"/>
        </w:rPr>
        <w:t>60</w:t>
      </w:r>
      <w:r w:rsidR="00113895" w:rsidRPr="004028CC">
        <w:rPr>
          <w:sz w:val="22"/>
          <w:szCs w:val="22"/>
        </w:rPr>
        <w:t>).</w:t>
      </w:r>
      <w:r w:rsidRPr="004028CC">
        <w:rPr>
          <w:sz w:val="22"/>
          <w:szCs w:val="22"/>
        </w:rPr>
        <w:t xml:space="preserve"> This became of staple use in the business industry, </w:t>
      </w:r>
      <w:r w:rsidR="00782EFF" w:rsidRPr="004028CC">
        <w:rPr>
          <w:sz w:val="22"/>
          <w:szCs w:val="22"/>
        </w:rPr>
        <w:t>a foundation</w:t>
      </w:r>
      <w:r w:rsidRPr="004028CC">
        <w:rPr>
          <w:sz w:val="22"/>
          <w:szCs w:val="22"/>
        </w:rPr>
        <w:t xml:space="preserve"> for leaders to navigate by. The way it works is by separating leaders into two categories </w:t>
      </w:r>
      <w:r w:rsidRPr="004028CC">
        <w:rPr>
          <w:b/>
          <w:bCs/>
          <w:sz w:val="22"/>
          <w:szCs w:val="22"/>
        </w:rPr>
        <w:t>X &amp; Y</w:t>
      </w:r>
      <w:r w:rsidRPr="004028CC">
        <w:rPr>
          <w:sz w:val="22"/>
          <w:szCs w:val="22"/>
        </w:rPr>
        <w:t xml:space="preserve">. </w:t>
      </w:r>
      <w:r w:rsidR="0052394B" w:rsidRPr="004028CC">
        <w:rPr>
          <w:sz w:val="22"/>
          <w:szCs w:val="22"/>
        </w:rPr>
        <w:t xml:space="preserve">Macgregor suggested that theory x employees are on the pessimistic side, they lack ambition, they are money motivated, they are not involved in decision making, a clear line of authority is needed to manage theory x employees. This means theory X </w:t>
      </w:r>
      <w:r w:rsidR="003F3CB3" w:rsidRPr="004028CC">
        <w:rPr>
          <w:sz w:val="22"/>
          <w:szCs w:val="22"/>
        </w:rPr>
        <w:t>leaders</w:t>
      </w:r>
      <w:r w:rsidR="0052394B" w:rsidRPr="004028CC">
        <w:rPr>
          <w:sz w:val="22"/>
          <w:szCs w:val="22"/>
        </w:rPr>
        <w:t xml:space="preserve"> are required to </w:t>
      </w:r>
      <w:r w:rsidR="00782EFF" w:rsidRPr="004028CC">
        <w:rPr>
          <w:sz w:val="22"/>
          <w:szCs w:val="22"/>
        </w:rPr>
        <w:t>always supervise their employees</w:t>
      </w:r>
      <w:r w:rsidR="0052394B" w:rsidRPr="004028CC">
        <w:rPr>
          <w:sz w:val="22"/>
          <w:szCs w:val="22"/>
        </w:rPr>
        <w:t xml:space="preserve">, focus less on high workplace morale and more on the money motivation aspect, Theory X </w:t>
      </w:r>
      <w:r w:rsidR="003F3CB3" w:rsidRPr="004028CC">
        <w:rPr>
          <w:sz w:val="22"/>
          <w:szCs w:val="22"/>
        </w:rPr>
        <w:t>Leaders</w:t>
      </w:r>
      <w:r w:rsidR="0052394B" w:rsidRPr="004028CC">
        <w:rPr>
          <w:sz w:val="22"/>
          <w:szCs w:val="22"/>
        </w:rPr>
        <w:t xml:space="preserve"> need to be strict and enforce rules and regulations </w:t>
      </w:r>
      <w:r w:rsidR="00782EFF" w:rsidRPr="004028CC">
        <w:rPr>
          <w:sz w:val="22"/>
          <w:szCs w:val="22"/>
        </w:rPr>
        <w:t>without</w:t>
      </w:r>
      <w:r w:rsidR="0052394B" w:rsidRPr="004028CC">
        <w:rPr>
          <w:sz w:val="22"/>
          <w:szCs w:val="22"/>
        </w:rPr>
        <w:t xml:space="preserve"> </w:t>
      </w:r>
      <w:r w:rsidR="00782EFF" w:rsidRPr="004028CC">
        <w:rPr>
          <w:sz w:val="22"/>
          <w:szCs w:val="22"/>
        </w:rPr>
        <w:t>leniency</w:t>
      </w:r>
      <w:r w:rsidR="0052394B" w:rsidRPr="004028CC">
        <w:rPr>
          <w:sz w:val="22"/>
          <w:szCs w:val="22"/>
        </w:rPr>
        <w:t xml:space="preserve"> and empathy is not required in this case. These are all assumptions curated by Macgregor. Theory Y employees </w:t>
      </w:r>
      <w:r w:rsidR="003F3CB3" w:rsidRPr="004028CC">
        <w:rPr>
          <w:sz w:val="22"/>
          <w:szCs w:val="22"/>
        </w:rPr>
        <w:t xml:space="preserve">were of the </w:t>
      </w:r>
      <w:r w:rsidR="00782EFF" w:rsidRPr="004028CC">
        <w:rPr>
          <w:sz w:val="22"/>
          <w:szCs w:val="22"/>
        </w:rPr>
        <w:t>optimistic</w:t>
      </w:r>
      <w:r w:rsidR="003F3CB3" w:rsidRPr="004028CC">
        <w:rPr>
          <w:sz w:val="22"/>
          <w:szCs w:val="22"/>
        </w:rPr>
        <w:t xml:space="preserve"> side, employees of this category were assumed to be fuelled by more than just money, passion, friendship, enjoyment to name a few of the incentives, unlike theory X workers, Theory Y employees are more ambitious, enjoy having an input, want to be known by their manager, they thrive on having responsibility. This means theory Y leaders need to be more empathetic, understanding, trust more in their employees and allow them to have autonomy </w:t>
      </w:r>
      <w:r w:rsidR="003F3CB3" w:rsidRPr="004028CC">
        <w:rPr>
          <w:color w:val="000000"/>
          <w:sz w:val="22"/>
          <w:szCs w:val="22"/>
          <w:shd w:val="clear" w:color="auto" w:fill="FFFFFF"/>
        </w:rPr>
        <w:t>(</w:t>
      </w:r>
      <w:r w:rsidR="003F3CB3" w:rsidRPr="004028CC">
        <w:rPr>
          <w:b/>
          <w:bCs/>
          <w:color w:val="000000"/>
          <w:sz w:val="22"/>
          <w:szCs w:val="22"/>
          <w:shd w:val="clear" w:color="auto" w:fill="FFFFFF"/>
        </w:rPr>
        <w:t>Astranti</w:t>
      </w:r>
      <w:r w:rsidR="003F3CB3" w:rsidRPr="004028CC">
        <w:rPr>
          <w:color w:val="000000"/>
          <w:sz w:val="22"/>
          <w:szCs w:val="22"/>
          <w:shd w:val="clear" w:color="auto" w:fill="FFFFFF"/>
        </w:rPr>
        <w:t xml:space="preserve">, </w:t>
      </w:r>
      <w:r w:rsidR="003F3CB3" w:rsidRPr="004028CC">
        <w:rPr>
          <w:i/>
          <w:iCs/>
          <w:color w:val="000000"/>
          <w:sz w:val="22"/>
          <w:szCs w:val="22"/>
          <w:shd w:val="clear" w:color="auto" w:fill="FFFFFF"/>
        </w:rPr>
        <w:t>2019</w:t>
      </w:r>
      <w:r w:rsidR="003F3CB3" w:rsidRPr="004028CC">
        <w:rPr>
          <w:color w:val="000000"/>
          <w:sz w:val="22"/>
          <w:szCs w:val="22"/>
          <w:shd w:val="clear" w:color="auto" w:fill="FFFFFF"/>
        </w:rPr>
        <w:t xml:space="preserve">). </w:t>
      </w:r>
      <w:r w:rsidR="007A719C" w:rsidRPr="004028CC">
        <w:rPr>
          <w:color w:val="000000"/>
          <w:sz w:val="22"/>
          <w:szCs w:val="22"/>
          <w:shd w:val="clear" w:color="auto" w:fill="FFFFFF"/>
        </w:rPr>
        <w:t xml:space="preserve">The original theory X &amp; Y was later developed on </w:t>
      </w:r>
      <w:r w:rsidR="003F3CB3" w:rsidRPr="004028CC">
        <w:rPr>
          <w:color w:val="000000"/>
          <w:sz w:val="22"/>
          <w:szCs w:val="22"/>
          <w:shd w:val="clear" w:color="auto" w:fill="FFFFFF"/>
        </w:rPr>
        <w:t>by Mr. William Ouchi</w:t>
      </w:r>
      <w:r w:rsidR="007A719C" w:rsidRPr="004028CC">
        <w:rPr>
          <w:color w:val="000000"/>
          <w:sz w:val="22"/>
          <w:szCs w:val="22"/>
          <w:shd w:val="clear" w:color="auto" w:fill="FFFFFF"/>
        </w:rPr>
        <w:t xml:space="preserve"> in 1981, creating a further aspect, Theory </w:t>
      </w:r>
      <w:r w:rsidR="007A719C" w:rsidRPr="004028CC">
        <w:rPr>
          <w:b/>
          <w:bCs/>
          <w:color w:val="000000"/>
          <w:sz w:val="22"/>
          <w:szCs w:val="22"/>
          <w:shd w:val="clear" w:color="auto" w:fill="FFFFFF"/>
        </w:rPr>
        <w:t>Z.</w:t>
      </w:r>
      <w:r w:rsidR="000203CA" w:rsidRPr="004028CC">
        <w:rPr>
          <w:b/>
          <w:bCs/>
          <w:color w:val="000000"/>
          <w:sz w:val="22"/>
          <w:szCs w:val="22"/>
          <w:shd w:val="clear" w:color="auto" w:fill="FFFFFF"/>
        </w:rPr>
        <w:t xml:space="preserve"> </w:t>
      </w:r>
      <w:r w:rsidR="000203CA" w:rsidRPr="004028CC">
        <w:rPr>
          <w:color w:val="000000"/>
          <w:sz w:val="22"/>
          <w:szCs w:val="22"/>
          <w:shd w:val="clear" w:color="auto" w:fill="FFFFFF"/>
        </w:rPr>
        <w:t xml:space="preserve">Theory Z focused </w:t>
      </w:r>
      <w:r w:rsidR="00042636" w:rsidRPr="004028CC">
        <w:rPr>
          <w:color w:val="000000"/>
          <w:sz w:val="22"/>
          <w:szCs w:val="22"/>
          <w:shd w:val="clear" w:color="auto" w:fill="FFFFFF"/>
        </w:rPr>
        <w:t xml:space="preserve">on the combination of western and </w:t>
      </w:r>
      <w:r w:rsidR="00782EFF" w:rsidRPr="004028CC">
        <w:rPr>
          <w:color w:val="000000"/>
          <w:sz w:val="22"/>
          <w:szCs w:val="22"/>
          <w:shd w:val="clear" w:color="auto" w:fill="FFFFFF"/>
        </w:rPr>
        <w:t>Japanese</w:t>
      </w:r>
      <w:r w:rsidR="00042636" w:rsidRPr="004028CC">
        <w:rPr>
          <w:color w:val="000000"/>
          <w:sz w:val="22"/>
          <w:szCs w:val="22"/>
          <w:shd w:val="clear" w:color="auto" w:fill="FFFFFF"/>
        </w:rPr>
        <w:t xml:space="preserve"> business methods. This theory, like theory X &amp; Y made assumptions about </w:t>
      </w:r>
      <w:r w:rsidR="00782EFF" w:rsidRPr="004028CC">
        <w:rPr>
          <w:color w:val="000000"/>
          <w:sz w:val="22"/>
          <w:szCs w:val="22"/>
          <w:shd w:val="clear" w:color="auto" w:fill="FFFFFF"/>
        </w:rPr>
        <w:t>employees. Theory</w:t>
      </w:r>
      <w:r w:rsidR="00042636" w:rsidRPr="004028CC">
        <w:rPr>
          <w:color w:val="000000"/>
          <w:sz w:val="22"/>
          <w:szCs w:val="22"/>
          <w:shd w:val="clear" w:color="auto" w:fill="FFFFFF"/>
        </w:rPr>
        <w:t xml:space="preserve"> Z employees are seekers of intimate working relationships and seek good co-operation, they value </w:t>
      </w:r>
      <w:r w:rsidR="00782EFF" w:rsidRPr="004028CC">
        <w:rPr>
          <w:color w:val="000000"/>
          <w:sz w:val="22"/>
          <w:szCs w:val="22"/>
          <w:shd w:val="clear" w:color="auto" w:fill="FFFFFF"/>
        </w:rPr>
        <w:t>their</w:t>
      </w:r>
      <w:r w:rsidR="00042636" w:rsidRPr="004028CC">
        <w:rPr>
          <w:color w:val="000000"/>
          <w:sz w:val="22"/>
          <w:szCs w:val="22"/>
          <w:shd w:val="clear" w:color="auto" w:fill="FFFFFF"/>
        </w:rPr>
        <w:t xml:space="preserve"> working relationships as much as they value their job, they </w:t>
      </w:r>
      <w:r w:rsidR="004D07C1" w:rsidRPr="004028CC">
        <w:rPr>
          <w:color w:val="000000"/>
          <w:sz w:val="22"/>
          <w:szCs w:val="22"/>
          <w:shd w:val="clear" w:color="auto" w:fill="FFFFFF"/>
        </w:rPr>
        <w:t>can</w:t>
      </w:r>
      <w:r w:rsidR="00042636" w:rsidRPr="004028CC">
        <w:rPr>
          <w:color w:val="000000"/>
          <w:sz w:val="22"/>
          <w:szCs w:val="22"/>
          <w:shd w:val="clear" w:color="auto" w:fill="FFFFFF"/>
        </w:rPr>
        <w:t xml:space="preserve"> work independently given the right support and support other employees. The theory Z leaders are required to incorporate some core principles; they must engage in collective decision making by sharing this responsibility with employees this is inclusive of theory Y, adapting on </w:t>
      </w:r>
      <w:r w:rsidR="00782EFF" w:rsidRPr="004028CC">
        <w:rPr>
          <w:color w:val="000000"/>
          <w:sz w:val="22"/>
          <w:szCs w:val="22"/>
          <w:shd w:val="clear" w:color="auto" w:fill="FFFFFF"/>
        </w:rPr>
        <w:t>Maslow’s</w:t>
      </w:r>
      <w:r w:rsidR="00042636" w:rsidRPr="004028CC">
        <w:rPr>
          <w:color w:val="000000"/>
          <w:sz w:val="22"/>
          <w:szCs w:val="22"/>
          <w:shd w:val="clear" w:color="auto" w:fill="FFFFFF"/>
        </w:rPr>
        <w:t xml:space="preserve"> </w:t>
      </w:r>
      <w:r w:rsidR="00782EFF" w:rsidRPr="004028CC">
        <w:rPr>
          <w:color w:val="000000"/>
          <w:sz w:val="22"/>
          <w:szCs w:val="22"/>
          <w:shd w:val="clear" w:color="auto" w:fill="FFFFFF"/>
        </w:rPr>
        <w:t>hierarchy</w:t>
      </w:r>
      <w:r w:rsidR="00042636" w:rsidRPr="004028CC">
        <w:rPr>
          <w:color w:val="000000"/>
          <w:sz w:val="22"/>
          <w:szCs w:val="22"/>
          <w:shd w:val="clear" w:color="auto" w:fill="FFFFFF"/>
        </w:rPr>
        <w:t xml:space="preserve"> it is required that they provide long term employment to </w:t>
      </w:r>
      <w:r w:rsidR="00782EFF" w:rsidRPr="004028CC">
        <w:rPr>
          <w:color w:val="000000"/>
          <w:sz w:val="22"/>
          <w:szCs w:val="22"/>
          <w:shd w:val="clear" w:color="auto" w:fill="FFFFFF"/>
        </w:rPr>
        <w:t>fulfil</w:t>
      </w:r>
      <w:r w:rsidR="00042636" w:rsidRPr="004028CC">
        <w:rPr>
          <w:color w:val="000000"/>
          <w:sz w:val="22"/>
          <w:szCs w:val="22"/>
          <w:shd w:val="clear" w:color="auto" w:fill="FFFFFF"/>
        </w:rPr>
        <w:t xml:space="preserve"> the basic safety needs of an employee. Ouchi </w:t>
      </w:r>
      <w:r w:rsidR="00782EFF" w:rsidRPr="004028CC">
        <w:rPr>
          <w:color w:val="000000"/>
          <w:sz w:val="22"/>
          <w:szCs w:val="22"/>
          <w:shd w:val="clear" w:color="auto" w:fill="FFFFFF"/>
        </w:rPr>
        <w:t>believed</w:t>
      </w:r>
      <w:r w:rsidR="00042636" w:rsidRPr="004028CC">
        <w:rPr>
          <w:color w:val="000000"/>
          <w:sz w:val="22"/>
          <w:szCs w:val="22"/>
          <w:shd w:val="clear" w:color="auto" w:fill="FFFFFF"/>
        </w:rPr>
        <w:t xml:space="preserve"> that employees should be generalist instead of specialist, learning skills from all areas of the business rather than focusing on one specific area, this is </w:t>
      </w:r>
      <w:r w:rsidR="00782EFF" w:rsidRPr="004028CC">
        <w:rPr>
          <w:color w:val="000000"/>
          <w:sz w:val="22"/>
          <w:szCs w:val="22"/>
          <w:shd w:val="clear" w:color="auto" w:fill="FFFFFF"/>
        </w:rPr>
        <w:t>referred</w:t>
      </w:r>
      <w:r w:rsidR="00042636" w:rsidRPr="004028CC">
        <w:rPr>
          <w:color w:val="000000"/>
          <w:sz w:val="22"/>
          <w:szCs w:val="22"/>
          <w:shd w:val="clear" w:color="auto" w:fill="FFFFFF"/>
        </w:rPr>
        <w:t xml:space="preserve"> to as job rotation. Slow promotion is also another aspect of Ouchi’s theory Z. it is proposed that building up promotion slowly provides long running incentive for theory Z employees. Theory Z evolves the theories X &amp; Y by focusing on training, this </w:t>
      </w:r>
      <w:r w:rsidR="00782EFF" w:rsidRPr="004028CC">
        <w:rPr>
          <w:color w:val="000000"/>
          <w:sz w:val="22"/>
          <w:szCs w:val="22"/>
          <w:shd w:val="clear" w:color="auto" w:fill="FFFFFF"/>
        </w:rPr>
        <w:t>ensures</w:t>
      </w:r>
      <w:r w:rsidR="00042636" w:rsidRPr="004028CC">
        <w:rPr>
          <w:color w:val="000000"/>
          <w:sz w:val="22"/>
          <w:szCs w:val="22"/>
          <w:shd w:val="clear" w:color="auto" w:fill="FFFFFF"/>
        </w:rPr>
        <w:t xml:space="preserve"> employees feel </w:t>
      </w:r>
      <w:r w:rsidR="00042636" w:rsidRPr="004028CC">
        <w:rPr>
          <w:color w:val="000000"/>
          <w:sz w:val="22"/>
          <w:szCs w:val="22"/>
          <w:shd w:val="clear" w:color="auto" w:fill="FFFFFF"/>
        </w:rPr>
        <w:lastRenderedPageBreak/>
        <w:t xml:space="preserve">supported in their jobs and confident. Theory Z leaders must be empathetic and </w:t>
      </w:r>
      <w:r w:rsidR="00383551" w:rsidRPr="004028CC">
        <w:rPr>
          <w:color w:val="000000"/>
          <w:sz w:val="22"/>
          <w:szCs w:val="22"/>
          <w:shd w:val="clear" w:color="auto" w:fill="FFFFFF"/>
        </w:rPr>
        <w:t>understand</w:t>
      </w:r>
      <w:r w:rsidR="00042636" w:rsidRPr="004028CC">
        <w:rPr>
          <w:color w:val="000000"/>
          <w:sz w:val="22"/>
          <w:szCs w:val="22"/>
          <w:shd w:val="clear" w:color="auto" w:fill="FFFFFF"/>
        </w:rPr>
        <w:t xml:space="preserve"> </w:t>
      </w:r>
      <w:r w:rsidR="004D07C1" w:rsidRPr="004028CC">
        <w:rPr>
          <w:color w:val="000000"/>
          <w:sz w:val="22"/>
          <w:szCs w:val="22"/>
          <w:shd w:val="clear" w:color="auto" w:fill="FFFFFF"/>
        </w:rPr>
        <w:t>employee’s</w:t>
      </w:r>
      <w:r w:rsidR="00042636" w:rsidRPr="004028CC">
        <w:rPr>
          <w:color w:val="000000"/>
          <w:sz w:val="22"/>
          <w:szCs w:val="22"/>
          <w:shd w:val="clear" w:color="auto" w:fill="FFFFFF"/>
        </w:rPr>
        <w:t xml:space="preserve"> personal circumstances. Following on from the Y theory Ouchi </w:t>
      </w:r>
      <w:r w:rsidR="00782EFF" w:rsidRPr="004028CC">
        <w:rPr>
          <w:color w:val="000000"/>
          <w:sz w:val="22"/>
          <w:szCs w:val="22"/>
          <w:shd w:val="clear" w:color="auto" w:fill="FFFFFF"/>
        </w:rPr>
        <w:t>proposed</w:t>
      </w:r>
      <w:r w:rsidR="00042636" w:rsidRPr="004028CC">
        <w:rPr>
          <w:color w:val="000000"/>
          <w:sz w:val="22"/>
          <w:szCs w:val="22"/>
          <w:shd w:val="clear" w:color="auto" w:fill="FFFFFF"/>
        </w:rPr>
        <w:t xml:space="preserve"> that employees need to be given individual responsibilities to confirm the important role they play in the company</w:t>
      </w:r>
      <w:r w:rsidR="00B87EFF" w:rsidRPr="004028CC">
        <w:rPr>
          <w:color w:val="000000"/>
          <w:sz w:val="22"/>
          <w:szCs w:val="22"/>
          <w:shd w:val="clear" w:color="auto" w:fill="FFFFFF"/>
        </w:rPr>
        <w:t xml:space="preserve"> (</w:t>
      </w:r>
      <w:r w:rsidR="00B87EFF" w:rsidRPr="004028CC">
        <w:rPr>
          <w:i/>
          <w:iCs/>
          <w:color w:val="000000"/>
          <w:sz w:val="22"/>
          <w:szCs w:val="22"/>
          <w:shd w:val="clear" w:color="auto" w:fill="FFFFFF"/>
        </w:rPr>
        <w:t>Business School 101</w:t>
      </w:r>
      <w:r w:rsidR="00B87EFF" w:rsidRPr="004028CC">
        <w:rPr>
          <w:color w:val="000000"/>
          <w:sz w:val="22"/>
          <w:szCs w:val="22"/>
          <w:shd w:val="clear" w:color="auto" w:fill="FFFFFF"/>
        </w:rPr>
        <w:t xml:space="preserve">, </w:t>
      </w:r>
      <w:r w:rsidR="00B87EFF" w:rsidRPr="004028CC">
        <w:rPr>
          <w:b/>
          <w:bCs/>
          <w:color w:val="000000"/>
          <w:sz w:val="22"/>
          <w:szCs w:val="22"/>
          <w:shd w:val="clear" w:color="auto" w:fill="FFFFFF"/>
        </w:rPr>
        <w:t>2022</w:t>
      </w:r>
      <w:r w:rsidR="00B87EFF" w:rsidRPr="004028CC">
        <w:rPr>
          <w:color w:val="000000"/>
          <w:sz w:val="22"/>
          <w:szCs w:val="22"/>
          <w:shd w:val="clear" w:color="auto" w:fill="FFFFFF"/>
        </w:rPr>
        <w:t>).</w:t>
      </w:r>
    </w:p>
    <w:p w14:paraId="5DF7308A" w14:textId="00216AE9" w:rsidR="00113895" w:rsidRPr="004028CC" w:rsidRDefault="00B87EFF" w:rsidP="002E191D">
      <w:pPr>
        <w:rPr>
          <w:rFonts w:eastAsia="Times New Roman" w:cs="Arial"/>
          <w:sz w:val="22"/>
          <w:szCs w:val="22"/>
          <w:lang w:eastAsia="en-GB"/>
        </w:rPr>
      </w:pPr>
      <w:r w:rsidRPr="004028CC">
        <w:rPr>
          <w:sz w:val="22"/>
          <w:szCs w:val="22"/>
        </w:rPr>
        <w:t xml:space="preserve">Theory Z is the combination of </w:t>
      </w:r>
      <w:r w:rsidR="004D07C1" w:rsidRPr="004028CC">
        <w:rPr>
          <w:sz w:val="22"/>
          <w:szCs w:val="22"/>
        </w:rPr>
        <w:t>Maslow’s</w:t>
      </w:r>
      <w:r w:rsidRPr="004028CC">
        <w:rPr>
          <w:sz w:val="22"/>
          <w:szCs w:val="22"/>
        </w:rPr>
        <w:t xml:space="preserve"> </w:t>
      </w:r>
      <w:r w:rsidR="004D07C1" w:rsidRPr="004028CC">
        <w:rPr>
          <w:sz w:val="22"/>
          <w:szCs w:val="22"/>
        </w:rPr>
        <w:t>hierarchy</w:t>
      </w:r>
      <w:r w:rsidRPr="004028CC">
        <w:rPr>
          <w:sz w:val="22"/>
          <w:szCs w:val="22"/>
        </w:rPr>
        <w:t xml:space="preserve"> and Theory X &amp; Y. using these theories Ouchi managed to create a conclusion theory hosting the best </w:t>
      </w:r>
      <w:r w:rsidR="004D07C1" w:rsidRPr="004028CC">
        <w:rPr>
          <w:sz w:val="22"/>
          <w:szCs w:val="22"/>
        </w:rPr>
        <w:t>qualities</w:t>
      </w:r>
      <w:r w:rsidRPr="004028CC">
        <w:rPr>
          <w:sz w:val="22"/>
          <w:szCs w:val="22"/>
        </w:rPr>
        <w:t xml:space="preserve"> of the previous theories. Theory Z was based on </w:t>
      </w:r>
      <w:r w:rsidR="004D07C1" w:rsidRPr="004028CC">
        <w:rPr>
          <w:sz w:val="22"/>
          <w:szCs w:val="22"/>
        </w:rPr>
        <w:t>Maslow’s</w:t>
      </w:r>
      <w:r w:rsidRPr="004028CC">
        <w:rPr>
          <w:sz w:val="22"/>
          <w:szCs w:val="22"/>
        </w:rPr>
        <w:t xml:space="preserve"> </w:t>
      </w:r>
      <w:r w:rsidR="004D07C1" w:rsidRPr="004028CC">
        <w:rPr>
          <w:sz w:val="22"/>
          <w:szCs w:val="22"/>
        </w:rPr>
        <w:t>Hierarchy</w:t>
      </w:r>
      <w:r w:rsidRPr="004028CC">
        <w:rPr>
          <w:sz w:val="22"/>
          <w:szCs w:val="22"/>
        </w:rPr>
        <w:t xml:space="preserve"> of Human needs and incorporated all areas of </w:t>
      </w:r>
      <w:r w:rsidR="004D07C1" w:rsidRPr="004028CC">
        <w:rPr>
          <w:sz w:val="22"/>
          <w:szCs w:val="22"/>
        </w:rPr>
        <w:t>Maslow’s</w:t>
      </w:r>
      <w:r w:rsidRPr="004028CC">
        <w:rPr>
          <w:sz w:val="22"/>
          <w:szCs w:val="22"/>
        </w:rPr>
        <w:t xml:space="preserve"> theory. The Japanese influence focuses heavily on the needs of employees and fulfilling them</w:t>
      </w:r>
      <w:r w:rsidR="00E75D57" w:rsidRPr="004028CC">
        <w:rPr>
          <w:sz w:val="22"/>
          <w:szCs w:val="22"/>
        </w:rPr>
        <w:t xml:space="preserve">. Companies like Nintendo originate in </w:t>
      </w:r>
      <w:r w:rsidR="004D07C1" w:rsidRPr="004028CC">
        <w:rPr>
          <w:sz w:val="22"/>
          <w:szCs w:val="22"/>
        </w:rPr>
        <w:t>Japan</w:t>
      </w:r>
      <w:r w:rsidR="00E459FA" w:rsidRPr="004028CC">
        <w:rPr>
          <w:sz w:val="22"/>
          <w:szCs w:val="22"/>
        </w:rPr>
        <w:t xml:space="preserve">, </w:t>
      </w:r>
      <w:r w:rsidR="004D07C1" w:rsidRPr="004028CC">
        <w:rPr>
          <w:sz w:val="22"/>
          <w:szCs w:val="22"/>
        </w:rPr>
        <w:t>these</w:t>
      </w:r>
      <w:r w:rsidR="00E75D57" w:rsidRPr="004028CC">
        <w:rPr>
          <w:sz w:val="22"/>
          <w:szCs w:val="22"/>
        </w:rPr>
        <w:t xml:space="preserve"> companies have some of the best working ethics following their </w:t>
      </w:r>
      <w:r w:rsidR="004D07C1" w:rsidRPr="004028CC">
        <w:rPr>
          <w:sz w:val="22"/>
          <w:szCs w:val="22"/>
        </w:rPr>
        <w:t>Japanese</w:t>
      </w:r>
      <w:r w:rsidR="00E75D57" w:rsidRPr="004028CC">
        <w:rPr>
          <w:sz w:val="22"/>
          <w:szCs w:val="22"/>
        </w:rPr>
        <w:t xml:space="preserve"> style of business.</w:t>
      </w:r>
      <w:r w:rsidR="00E459FA" w:rsidRPr="004028CC">
        <w:rPr>
          <w:sz w:val="22"/>
          <w:szCs w:val="22"/>
        </w:rPr>
        <w:t xml:space="preserve"> Nintendo employees in </w:t>
      </w:r>
      <w:r w:rsidR="004D07C1" w:rsidRPr="004028CC">
        <w:rPr>
          <w:sz w:val="22"/>
          <w:szCs w:val="22"/>
        </w:rPr>
        <w:t>Japan</w:t>
      </w:r>
      <w:r w:rsidR="00E459FA" w:rsidRPr="004028CC">
        <w:rPr>
          <w:sz w:val="22"/>
          <w:szCs w:val="22"/>
        </w:rPr>
        <w:t xml:space="preserve"> are only expected to work </w:t>
      </w:r>
      <w:r w:rsidR="004D07C1" w:rsidRPr="004028CC">
        <w:rPr>
          <w:sz w:val="22"/>
          <w:szCs w:val="22"/>
        </w:rPr>
        <w:t>7-hour</w:t>
      </w:r>
      <w:r w:rsidR="00E459FA" w:rsidRPr="004028CC">
        <w:rPr>
          <w:sz w:val="22"/>
          <w:szCs w:val="22"/>
        </w:rPr>
        <w:t xml:space="preserve"> shifts per day not including </w:t>
      </w:r>
      <w:r w:rsidR="00D0666D" w:rsidRPr="004028CC">
        <w:rPr>
          <w:sz w:val="22"/>
          <w:szCs w:val="22"/>
        </w:rPr>
        <w:t>a</w:t>
      </w:r>
      <w:r w:rsidR="00E459FA" w:rsidRPr="004028CC">
        <w:rPr>
          <w:sz w:val="22"/>
          <w:szCs w:val="22"/>
        </w:rPr>
        <w:t xml:space="preserve"> </w:t>
      </w:r>
      <w:r w:rsidR="00D33EC4" w:rsidRPr="004028CC">
        <w:rPr>
          <w:sz w:val="22"/>
          <w:szCs w:val="22"/>
        </w:rPr>
        <w:t>1-hour</w:t>
      </w:r>
      <w:r w:rsidR="00E459FA" w:rsidRPr="004028CC">
        <w:rPr>
          <w:sz w:val="22"/>
          <w:szCs w:val="22"/>
        </w:rPr>
        <w:t xml:space="preserve"> long break </w:t>
      </w:r>
      <w:r w:rsidR="00E459FA" w:rsidRPr="004028CC">
        <w:rPr>
          <w:color w:val="000000"/>
          <w:sz w:val="22"/>
          <w:szCs w:val="22"/>
          <w:shd w:val="clear" w:color="auto" w:fill="FFFFFF"/>
        </w:rPr>
        <w:t>(</w:t>
      </w:r>
      <w:r w:rsidR="00E459FA" w:rsidRPr="004028CC">
        <w:rPr>
          <w:b/>
          <w:bCs/>
          <w:i/>
          <w:iCs/>
          <w:color w:val="000000"/>
          <w:sz w:val="22"/>
          <w:szCs w:val="22"/>
          <w:shd w:val="clear" w:color="auto" w:fill="FFFFFF"/>
        </w:rPr>
        <w:t>Silbert</w:t>
      </w:r>
      <w:r w:rsidR="00E459FA" w:rsidRPr="004028CC">
        <w:rPr>
          <w:color w:val="000000"/>
          <w:sz w:val="22"/>
          <w:szCs w:val="22"/>
          <w:shd w:val="clear" w:color="auto" w:fill="FFFFFF"/>
        </w:rPr>
        <w:t xml:space="preserve">, </w:t>
      </w:r>
      <w:r w:rsidR="00E459FA" w:rsidRPr="004028CC">
        <w:rPr>
          <w:i/>
          <w:iCs/>
          <w:color w:val="000000"/>
          <w:sz w:val="22"/>
          <w:szCs w:val="22"/>
          <w:shd w:val="clear" w:color="auto" w:fill="FFFFFF"/>
        </w:rPr>
        <w:t>2019</w:t>
      </w:r>
      <w:r w:rsidR="00E459FA" w:rsidRPr="004028CC">
        <w:rPr>
          <w:color w:val="000000"/>
          <w:sz w:val="22"/>
          <w:szCs w:val="22"/>
          <w:shd w:val="clear" w:color="auto" w:fill="FFFFFF"/>
        </w:rPr>
        <w:t>)</w:t>
      </w:r>
      <w:r w:rsidR="00E459FA" w:rsidRPr="004028CC">
        <w:rPr>
          <w:sz w:val="22"/>
          <w:szCs w:val="22"/>
        </w:rPr>
        <w:t xml:space="preserve">, this focuses on </w:t>
      </w:r>
      <w:r w:rsidR="004D07C1" w:rsidRPr="004028CC">
        <w:rPr>
          <w:sz w:val="22"/>
          <w:szCs w:val="22"/>
        </w:rPr>
        <w:t>Maslow’s</w:t>
      </w:r>
      <w:r w:rsidR="00E459FA" w:rsidRPr="004028CC">
        <w:rPr>
          <w:sz w:val="22"/>
          <w:szCs w:val="22"/>
        </w:rPr>
        <w:t xml:space="preserve"> theory of basic needs, encompassing first base needs like sleep and comfortability. Ouchi’s inspiration came from his home of </w:t>
      </w:r>
      <w:r w:rsidR="004D07C1" w:rsidRPr="004028CC">
        <w:rPr>
          <w:sz w:val="22"/>
          <w:szCs w:val="22"/>
        </w:rPr>
        <w:t>Japan</w:t>
      </w:r>
      <w:r w:rsidR="00E459FA" w:rsidRPr="004028CC">
        <w:rPr>
          <w:sz w:val="22"/>
          <w:szCs w:val="22"/>
        </w:rPr>
        <w:t xml:space="preserve"> and his experience of managing workers in </w:t>
      </w:r>
      <w:r w:rsidR="004D07C1" w:rsidRPr="004028CC">
        <w:rPr>
          <w:sz w:val="22"/>
          <w:szCs w:val="22"/>
        </w:rPr>
        <w:t>Japan</w:t>
      </w:r>
      <w:r w:rsidR="00E459FA" w:rsidRPr="004028CC">
        <w:rPr>
          <w:sz w:val="22"/>
          <w:szCs w:val="22"/>
        </w:rPr>
        <w:t>.</w:t>
      </w:r>
      <w:r w:rsidR="00CA2F42" w:rsidRPr="004028CC">
        <w:rPr>
          <w:sz w:val="22"/>
          <w:szCs w:val="22"/>
        </w:rPr>
        <w:t xml:space="preserve"> The Japanese work culture </w:t>
      </w:r>
      <w:r w:rsidR="00E43729" w:rsidRPr="004028CC">
        <w:rPr>
          <w:sz w:val="22"/>
          <w:szCs w:val="22"/>
        </w:rPr>
        <w:t>is very optimistic and shares many qualities with Theory Y</w:t>
      </w:r>
      <w:r w:rsidR="0097017F" w:rsidRPr="004028CC">
        <w:rPr>
          <w:sz w:val="22"/>
          <w:szCs w:val="22"/>
        </w:rPr>
        <w:t xml:space="preserve">, Ouchi’s theory </w:t>
      </w:r>
      <w:r w:rsidR="0018062C" w:rsidRPr="004028CC">
        <w:rPr>
          <w:sz w:val="22"/>
          <w:szCs w:val="22"/>
        </w:rPr>
        <w:t>Z does not seem to incorporate much of theory X.</w:t>
      </w:r>
      <w:r w:rsidR="00B2295F" w:rsidRPr="004028CC">
        <w:rPr>
          <w:sz w:val="22"/>
          <w:szCs w:val="22"/>
        </w:rPr>
        <w:t xml:space="preserve"> Theory X workers prefer to remain unknown, they go to work </w:t>
      </w:r>
      <w:r w:rsidR="00D1193E" w:rsidRPr="004028CC">
        <w:rPr>
          <w:sz w:val="22"/>
          <w:szCs w:val="22"/>
        </w:rPr>
        <w:t xml:space="preserve">to earn a decent wage and ensure financial security for themselves and their families. </w:t>
      </w:r>
      <w:r w:rsidR="00150C29" w:rsidRPr="004028CC">
        <w:rPr>
          <w:sz w:val="22"/>
          <w:szCs w:val="22"/>
        </w:rPr>
        <w:t xml:space="preserve">There is no passion or enjoyment </w:t>
      </w:r>
      <w:r w:rsidR="00641D5E" w:rsidRPr="004028CC">
        <w:rPr>
          <w:sz w:val="22"/>
          <w:szCs w:val="22"/>
        </w:rPr>
        <w:t xml:space="preserve">in their role, neither do they want to be involved in decision making. Theory X workers are </w:t>
      </w:r>
      <w:r w:rsidR="009835C8" w:rsidRPr="004028CC">
        <w:rPr>
          <w:sz w:val="22"/>
          <w:szCs w:val="22"/>
        </w:rPr>
        <w:t xml:space="preserve">robotic in their way of work. Lacking emotion and expression, Ouchi’s theory Z opposes theory X greatly as it is based on </w:t>
      </w:r>
      <w:r w:rsidR="00DD1ECE" w:rsidRPr="004028CC">
        <w:rPr>
          <w:sz w:val="22"/>
          <w:szCs w:val="22"/>
        </w:rPr>
        <w:t xml:space="preserve">autonomy, allowing workers to be involved in decision making and it is proposed that this is </w:t>
      </w:r>
      <w:r w:rsidR="001E10CB" w:rsidRPr="004028CC">
        <w:rPr>
          <w:sz w:val="22"/>
          <w:szCs w:val="22"/>
        </w:rPr>
        <w:t>beneficial for the workers and the company.</w:t>
      </w:r>
      <w:r w:rsidR="006F20EF" w:rsidRPr="004028CC">
        <w:rPr>
          <w:sz w:val="22"/>
          <w:szCs w:val="22"/>
        </w:rPr>
        <w:t xml:space="preserve"> Theory Z relies on trust a</w:t>
      </w:r>
      <w:r w:rsidR="000A2474" w:rsidRPr="004028CC">
        <w:rPr>
          <w:sz w:val="22"/>
          <w:szCs w:val="22"/>
        </w:rPr>
        <w:t xml:space="preserve">nd loyalty of their workers whereas theory X focuses on leadership control, </w:t>
      </w:r>
      <w:r w:rsidR="00AD7BA9" w:rsidRPr="004028CC">
        <w:rPr>
          <w:sz w:val="22"/>
          <w:szCs w:val="22"/>
        </w:rPr>
        <w:t>theory X leaders dominate the workplace and there is a clear line of authority</w:t>
      </w:r>
      <w:r w:rsidR="00E278C3" w:rsidRPr="004028CC">
        <w:rPr>
          <w:sz w:val="22"/>
          <w:szCs w:val="22"/>
        </w:rPr>
        <w:t xml:space="preserve">, this can be a more efficient way to maintain the </w:t>
      </w:r>
      <w:r w:rsidR="0024585F" w:rsidRPr="004028CC">
        <w:rPr>
          <w:sz w:val="22"/>
          <w:szCs w:val="22"/>
        </w:rPr>
        <w:t>workplace</w:t>
      </w:r>
      <w:r w:rsidR="00BC6868" w:rsidRPr="004028CC">
        <w:rPr>
          <w:sz w:val="22"/>
          <w:szCs w:val="22"/>
        </w:rPr>
        <w:t xml:space="preserve"> </w:t>
      </w:r>
      <w:r w:rsidR="00BC6868" w:rsidRPr="004028CC">
        <w:rPr>
          <w:color w:val="000000"/>
          <w:sz w:val="22"/>
          <w:szCs w:val="22"/>
          <w:shd w:val="clear" w:color="auto" w:fill="FFFFFF"/>
        </w:rPr>
        <w:t>(</w:t>
      </w:r>
      <w:r w:rsidR="00BC6868" w:rsidRPr="004028CC">
        <w:rPr>
          <w:b/>
          <w:bCs/>
          <w:color w:val="000000"/>
          <w:sz w:val="22"/>
          <w:szCs w:val="22"/>
          <w:shd w:val="clear" w:color="auto" w:fill="FFFFFF"/>
        </w:rPr>
        <w:t>IntenseScholar</w:t>
      </w:r>
      <w:r w:rsidR="00BC6868" w:rsidRPr="004028CC">
        <w:rPr>
          <w:color w:val="000000"/>
          <w:sz w:val="22"/>
          <w:szCs w:val="22"/>
          <w:shd w:val="clear" w:color="auto" w:fill="FFFFFF"/>
        </w:rPr>
        <w:t xml:space="preserve">, </w:t>
      </w:r>
      <w:r w:rsidR="00BC6868" w:rsidRPr="004028CC">
        <w:rPr>
          <w:i/>
          <w:iCs/>
          <w:color w:val="000000"/>
          <w:sz w:val="22"/>
          <w:szCs w:val="22"/>
          <w:shd w:val="clear" w:color="auto" w:fill="FFFFFF"/>
        </w:rPr>
        <w:t>2022</w:t>
      </w:r>
      <w:r w:rsidR="00BC6868" w:rsidRPr="004028CC">
        <w:rPr>
          <w:color w:val="000000"/>
          <w:sz w:val="22"/>
          <w:szCs w:val="22"/>
          <w:shd w:val="clear" w:color="auto" w:fill="FFFFFF"/>
        </w:rPr>
        <w:t>).</w:t>
      </w:r>
      <w:r w:rsidR="008A03DE" w:rsidRPr="004028CC">
        <w:rPr>
          <w:sz w:val="22"/>
          <w:szCs w:val="22"/>
        </w:rPr>
        <w:t xml:space="preserve"> </w:t>
      </w:r>
      <w:r w:rsidR="00CE1E7A" w:rsidRPr="004028CC">
        <w:rPr>
          <w:sz w:val="22"/>
          <w:szCs w:val="22"/>
        </w:rPr>
        <w:t>Theory Y leaders differ from Theory X leaders</w:t>
      </w:r>
      <w:r w:rsidR="00701322" w:rsidRPr="004028CC">
        <w:rPr>
          <w:sz w:val="22"/>
          <w:szCs w:val="22"/>
        </w:rPr>
        <w:t xml:space="preserve"> greatly. Whilst theory Y leaders are more authoritative</w:t>
      </w:r>
      <w:r w:rsidR="004E35FD" w:rsidRPr="004028CC">
        <w:rPr>
          <w:sz w:val="22"/>
          <w:szCs w:val="22"/>
        </w:rPr>
        <w:t xml:space="preserve">, theory Y leaders </w:t>
      </w:r>
      <w:r w:rsidR="003B5644" w:rsidRPr="004028CC">
        <w:rPr>
          <w:sz w:val="22"/>
          <w:szCs w:val="22"/>
        </w:rPr>
        <w:t xml:space="preserve">find it better to be participative. </w:t>
      </w:r>
      <w:r w:rsidR="000231C7" w:rsidRPr="004028CC">
        <w:rPr>
          <w:sz w:val="22"/>
          <w:szCs w:val="22"/>
        </w:rPr>
        <w:t xml:space="preserve">Conflict in </w:t>
      </w:r>
      <w:r w:rsidR="00F32EE2" w:rsidRPr="004028CC">
        <w:rPr>
          <w:sz w:val="22"/>
          <w:szCs w:val="22"/>
        </w:rPr>
        <w:t xml:space="preserve">a theory Z workplace would be solved by a collaborative input from </w:t>
      </w:r>
      <w:r w:rsidR="001F44CA" w:rsidRPr="004028CC">
        <w:rPr>
          <w:sz w:val="22"/>
          <w:szCs w:val="22"/>
        </w:rPr>
        <w:t>workers and leaders, this would most likely involve negotiation and finding a</w:t>
      </w:r>
      <w:r w:rsidR="006C2020" w:rsidRPr="004028CC">
        <w:rPr>
          <w:sz w:val="22"/>
          <w:szCs w:val="22"/>
        </w:rPr>
        <w:t>n outcome that suits everybody. This is a sharp contrast to how a conflict would be solved in a theory X workplace.</w:t>
      </w:r>
      <w:r w:rsidR="002F43BE" w:rsidRPr="004028CC">
        <w:rPr>
          <w:sz w:val="22"/>
          <w:szCs w:val="22"/>
        </w:rPr>
        <w:t xml:space="preserve"> If a conflict arose among Theory X </w:t>
      </w:r>
      <w:r w:rsidR="00755370" w:rsidRPr="004028CC">
        <w:rPr>
          <w:sz w:val="22"/>
          <w:szCs w:val="22"/>
        </w:rPr>
        <w:t>workers,</w:t>
      </w:r>
      <w:r w:rsidR="002F43BE" w:rsidRPr="004028CC">
        <w:rPr>
          <w:sz w:val="22"/>
          <w:szCs w:val="22"/>
        </w:rPr>
        <w:t xml:space="preserve"> </w:t>
      </w:r>
      <w:r w:rsidR="0056241D" w:rsidRPr="004028CC">
        <w:rPr>
          <w:sz w:val="22"/>
          <w:szCs w:val="22"/>
        </w:rPr>
        <w:t xml:space="preserve">the theory X Leader would adhere to strict regulations, no input would be required from workers and </w:t>
      </w:r>
      <w:r w:rsidR="00E62D26" w:rsidRPr="004028CC">
        <w:rPr>
          <w:sz w:val="22"/>
          <w:szCs w:val="22"/>
        </w:rPr>
        <w:t>the outcome would be non-negotiable.</w:t>
      </w:r>
      <w:r w:rsidR="0081547E" w:rsidRPr="004028CC">
        <w:rPr>
          <w:sz w:val="22"/>
          <w:szCs w:val="22"/>
        </w:rPr>
        <w:t xml:space="preserve"> Macgregor used contrast when creating the X &amp; Y theory, it </w:t>
      </w:r>
      <w:r w:rsidR="00492236" w:rsidRPr="004028CC">
        <w:rPr>
          <w:sz w:val="22"/>
          <w:szCs w:val="22"/>
        </w:rPr>
        <w:t>is</w:t>
      </w:r>
      <w:r w:rsidR="0081547E" w:rsidRPr="004028CC">
        <w:rPr>
          <w:sz w:val="22"/>
          <w:szCs w:val="22"/>
        </w:rPr>
        <w:t xml:space="preserve"> based on contrasting </w:t>
      </w:r>
      <w:r w:rsidR="00BD796D" w:rsidRPr="004028CC">
        <w:rPr>
          <w:sz w:val="22"/>
          <w:szCs w:val="22"/>
        </w:rPr>
        <w:t xml:space="preserve">assumptions and recommendations. The </w:t>
      </w:r>
      <w:r w:rsidR="001D0B1C" w:rsidRPr="004028CC">
        <w:rPr>
          <w:sz w:val="22"/>
          <w:szCs w:val="22"/>
        </w:rPr>
        <w:t xml:space="preserve">differences between the two theories are important as humans are known to be of individual, different personality. </w:t>
      </w:r>
      <w:r w:rsidR="004C62E2" w:rsidRPr="004028CC">
        <w:rPr>
          <w:sz w:val="22"/>
          <w:szCs w:val="22"/>
        </w:rPr>
        <w:t xml:space="preserve">No two people are the same, no two theories are the same and ultimately no two leaders can be the same. Contrast leads to diversity and </w:t>
      </w:r>
      <w:r w:rsidR="00755370" w:rsidRPr="004028CC">
        <w:rPr>
          <w:sz w:val="22"/>
          <w:szCs w:val="22"/>
        </w:rPr>
        <w:t>innovation;</w:t>
      </w:r>
      <w:r w:rsidR="00FA64FD" w:rsidRPr="004028CC">
        <w:rPr>
          <w:sz w:val="22"/>
          <w:szCs w:val="22"/>
        </w:rPr>
        <w:t xml:space="preserve"> this is extremely important in business. </w:t>
      </w:r>
      <w:r w:rsidR="00755370" w:rsidRPr="004028CC">
        <w:rPr>
          <w:sz w:val="22"/>
          <w:szCs w:val="22"/>
        </w:rPr>
        <w:t>MacGregor’s’</w:t>
      </w:r>
      <w:r w:rsidR="00DA06FA" w:rsidRPr="004028CC">
        <w:rPr>
          <w:sz w:val="22"/>
          <w:szCs w:val="22"/>
        </w:rPr>
        <w:t xml:space="preserve"> theory</w:t>
      </w:r>
      <w:r w:rsidR="009B11D3" w:rsidRPr="004028CC">
        <w:rPr>
          <w:sz w:val="22"/>
          <w:szCs w:val="22"/>
        </w:rPr>
        <w:t xml:space="preserve"> had contrasting leadership styles. Whilst X leaders are required to be task focused</w:t>
      </w:r>
      <w:r w:rsidR="0017601D" w:rsidRPr="004028CC">
        <w:rPr>
          <w:sz w:val="22"/>
          <w:szCs w:val="22"/>
        </w:rPr>
        <w:t xml:space="preserve">, Y leaders are required to be relationship focused. </w:t>
      </w:r>
      <w:r w:rsidR="00137092" w:rsidRPr="004028CC">
        <w:rPr>
          <w:sz w:val="22"/>
          <w:szCs w:val="22"/>
        </w:rPr>
        <w:t xml:space="preserve">Macgregor suggested that a combination of these leadership styles </w:t>
      </w:r>
      <w:r w:rsidR="00D71B26" w:rsidRPr="004028CC">
        <w:rPr>
          <w:sz w:val="22"/>
          <w:szCs w:val="22"/>
        </w:rPr>
        <w:t>was</w:t>
      </w:r>
      <w:r w:rsidR="00137092" w:rsidRPr="004028CC">
        <w:rPr>
          <w:sz w:val="22"/>
          <w:szCs w:val="22"/>
        </w:rPr>
        <w:t xml:space="preserve"> required for</w:t>
      </w:r>
      <w:r w:rsidR="00121878" w:rsidRPr="004028CC">
        <w:rPr>
          <w:sz w:val="22"/>
          <w:szCs w:val="22"/>
        </w:rPr>
        <w:t xml:space="preserve"> successful management</w:t>
      </w:r>
      <w:r w:rsidR="002A7299" w:rsidRPr="004028CC">
        <w:rPr>
          <w:sz w:val="22"/>
          <w:szCs w:val="22"/>
        </w:rPr>
        <w:t xml:space="preserve"> (</w:t>
      </w:r>
      <w:r w:rsidR="002A7299" w:rsidRPr="004028CC">
        <w:rPr>
          <w:rFonts w:eastAsia="Times New Roman" w:cs="Arial"/>
          <w:b/>
          <w:bCs/>
          <w:sz w:val="22"/>
          <w:szCs w:val="22"/>
          <w:lang w:eastAsia="en-GB"/>
        </w:rPr>
        <w:t>Kopelman, R. E.</w:t>
      </w:r>
      <w:r w:rsidR="00D71B26" w:rsidRPr="004028CC">
        <w:rPr>
          <w:rFonts w:eastAsia="Times New Roman" w:cs="Arial"/>
          <w:b/>
          <w:bCs/>
          <w:sz w:val="22"/>
          <w:szCs w:val="22"/>
          <w:lang w:eastAsia="en-GB"/>
        </w:rPr>
        <w:t xml:space="preserve"> et al</w:t>
      </w:r>
      <w:r w:rsidR="002A7299" w:rsidRPr="004028CC">
        <w:rPr>
          <w:rFonts w:eastAsia="Times New Roman" w:cs="Arial"/>
          <w:i/>
          <w:iCs/>
          <w:sz w:val="22"/>
          <w:szCs w:val="22"/>
          <w:lang w:eastAsia="en-GB"/>
        </w:rPr>
        <w:t>, 2008</w:t>
      </w:r>
      <w:r w:rsidR="002A7299" w:rsidRPr="004028CC">
        <w:rPr>
          <w:rFonts w:eastAsia="Times New Roman" w:cs="Arial"/>
          <w:sz w:val="22"/>
          <w:szCs w:val="22"/>
          <w:lang w:eastAsia="en-GB"/>
        </w:rPr>
        <w:t>).</w:t>
      </w:r>
      <w:r w:rsidR="0053799E" w:rsidRPr="004028CC">
        <w:rPr>
          <w:rFonts w:eastAsia="Times New Roman" w:cs="Arial"/>
          <w:sz w:val="22"/>
          <w:szCs w:val="22"/>
          <w:lang w:eastAsia="en-GB"/>
        </w:rPr>
        <w:t xml:space="preserve"> </w:t>
      </w:r>
    </w:p>
    <w:p w14:paraId="35510DB8" w14:textId="0C85CF5A" w:rsidR="00B224C8" w:rsidRDefault="00750612" w:rsidP="002E191D">
      <w:pPr>
        <w:rPr>
          <w:rFonts w:eastAsia="Times New Roman" w:cs="Arial"/>
          <w:sz w:val="22"/>
          <w:szCs w:val="22"/>
          <w:lang w:eastAsia="en-GB"/>
        </w:rPr>
      </w:pPr>
      <w:r w:rsidRPr="004028CC">
        <w:rPr>
          <w:rFonts w:eastAsia="Times New Roman" w:cs="Arial"/>
          <w:sz w:val="22"/>
          <w:szCs w:val="22"/>
          <w:lang w:eastAsia="en-GB"/>
        </w:rPr>
        <w:t xml:space="preserve">Theory X, Y &amp; Z </w:t>
      </w:r>
      <w:r w:rsidR="00610EFB">
        <w:rPr>
          <w:rFonts w:eastAsia="Times New Roman" w:cs="Arial"/>
          <w:sz w:val="22"/>
          <w:szCs w:val="22"/>
          <w:lang w:eastAsia="en-GB"/>
        </w:rPr>
        <w:t xml:space="preserve">are </w:t>
      </w:r>
      <w:r w:rsidRPr="004028CC">
        <w:rPr>
          <w:rFonts w:eastAsia="Times New Roman" w:cs="Arial"/>
          <w:sz w:val="22"/>
          <w:szCs w:val="22"/>
          <w:lang w:eastAsia="en-GB"/>
        </w:rPr>
        <w:t>efficient, tried &amp; tested method</w:t>
      </w:r>
      <w:r w:rsidR="00610EFB">
        <w:rPr>
          <w:rFonts w:eastAsia="Times New Roman" w:cs="Arial"/>
          <w:sz w:val="22"/>
          <w:szCs w:val="22"/>
          <w:lang w:eastAsia="en-GB"/>
        </w:rPr>
        <w:t>s</w:t>
      </w:r>
      <w:r w:rsidRPr="004028CC">
        <w:rPr>
          <w:rFonts w:eastAsia="Times New Roman" w:cs="Arial"/>
          <w:sz w:val="22"/>
          <w:szCs w:val="22"/>
          <w:lang w:eastAsia="en-GB"/>
        </w:rPr>
        <w:t xml:space="preserve"> to use when running a business. </w:t>
      </w:r>
      <w:r w:rsidR="00051FEF" w:rsidRPr="004028CC">
        <w:rPr>
          <w:rFonts w:eastAsia="Times New Roman" w:cs="Arial"/>
          <w:sz w:val="22"/>
          <w:szCs w:val="22"/>
          <w:lang w:eastAsia="en-GB"/>
        </w:rPr>
        <w:t>running a small business can be difficult</w:t>
      </w:r>
      <w:r w:rsidR="000A4645" w:rsidRPr="004028CC">
        <w:rPr>
          <w:rFonts w:eastAsia="Times New Roman" w:cs="Arial"/>
          <w:sz w:val="22"/>
          <w:szCs w:val="22"/>
          <w:lang w:eastAsia="en-GB"/>
        </w:rPr>
        <w:t xml:space="preserve"> for various reasons.</w:t>
      </w:r>
      <w:r w:rsidR="00B224C8">
        <w:rPr>
          <w:rFonts w:eastAsia="Times New Roman" w:cs="Arial"/>
          <w:sz w:val="22"/>
          <w:szCs w:val="22"/>
          <w:lang w:eastAsia="en-GB"/>
        </w:rPr>
        <w:t xml:space="preserve"> As the generations of workers change leadership styles too need to be adapted. </w:t>
      </w:r>
      <w:r w:rsidR="001F72A3">
        <w:rPr>
          <w:rFonts w:eastAsia="Times New Roman" w:cs="Arial"/>
          <w:sz w:val="22"/>
          <w:szCs w:val="22"/>
          <w:lang w:eastAsia="en-GB"/>
        </w:rPr>
        <w:t xml:space="preserve">The Gen Z population tend to </w:t>
      </w:r>
      <w:r w:rsidR="008668B3">
        <w:rPr>
          <w:rFonts w:eastAsia="Times New Roman" w:cs="Arial"/>
          <w:sz w:val="22"/>
          <w:szCs w:val="22"/>
          <w:lang w:eastAsia="en-GB"/>
        </w:rPr>
        <w:t>be quite resistant</w:t>
      </w:r>
      <w:r w:rsidR="001F72A3">
        <w:rPr>
          <w:rFonts w:eastAsia="Times New Roman" w:cs="Arial"/>
          <w:sz w:val="22"/>
          <w:szCs w:val="22"/>
          <w:lang w:eastAsia="en-GB"/>
        </w:rPr>
        <w:t xml:space="preserve"> to autocratic styles of leadership</w:t>
      </w:r>
      <w:r w:rsidR="00DA60D3">
        <w:rPr>
          <w:rFonts w:eastAsia="Times New Roman" w:cs="Arial"/>
          <w:sz w:val="22"/>
          <w:szCs w:val="22"/>
          <w:lang w:eastAsia="en-GB"/>
        </w:rPr>
        <w:t xml:space="preserve"> </w:t>
      </w:r>
      <w:r w:rsidR="006F1DEF">
        <w:rPr>
          <w:color w:val="000000"/>
          <w:shd w:val="clear" w:color="auto" w:fill="FFFFFF"/>
        </w:rPr>
        <w:t>(</w:t>
      </w:r>
      <w:r w:rsidR="006F1DEF" w:rsidRPr="006F1DEF">
        <w:rPr>
          <w:b/>
          <w:bCs/>
          <w:color w:val="000000"/>
          <w:shd w:val="clear" w:color="auto" w:fill="FFFFFF"/>
        </w:rPr>
        <w:t>Saqib Khan et al</w:t>
      </w:r>
      <w:r w:rsidR="006F1DEF">
        <w:rPr>
          <w:color w:val="000000"/>
          <w:shd w:val="clear" w:color="auto" w:fill="FFFFFF"/>
        </w:rPr>
        <w:t xml:space="preserve">., </w:t>
      </w:r>
      <w:r w:rsidR="006F1DEF" w:rsidRPr="006F1DEF">
        <w:rPr>
          <w:i/>
          <w:iCs/>
          <w:color w:val="000000"/>
          <w:shd w:val="clear" w:color="auto" w:fill="FFFFFF"/>
        </w:rPr>
        <w:t>2015</w:t>
      </w:r>
      <w:r w:rsidR="006F1DEF">
        <w:rPr>
          <w:color w:val="000000"/>
          <w:shd w:val="clear" w:color="auto" w:fill="FFFFFF"/>
        </w:rPr>
        <w:t xml:space="preserve">). </w:t>
      </w:r>
      <w:r w:rsidR="001F72A3">
        <w:rPr>
          <w:rFonts w:eastAsia="Times New Roman" w:cs="Arial"/>
          <w:sz w:val="22"/>
          <w:szCs w:val="22"/>
          <w:lang w:eastAsia="en-GB"/>
        </w:rPr>
        <w:t>T</w:t>
      </w:r>
      <w:r w:rsidR="00282120">
        <w:rPr>
          <w:rFonts w:eastAsia="Times New Roman" w:cs="Arial"/>
          <w:sz w:val="22"/>
          <w:szCs w:val="22"/>
          <w:lang w:eastAsia="en-GB"/>
        </w:rPr>
        <w:t xml:space="preserve">heory X is based on autocratic </w:t>
      </w:r>
      <w:r w:rsidR="003E0B6A">
        <w:rPr>
          <w:rFonts w:eastAsia="Times New Roman" w:cs="Arial"/>
          <w:sz w:val="22"/>
          <w:szCs w:val="22"/>
          <w:lang w:eastAsia="en-GB"/>
        </w:rPr>
        <w:t>methods and would not be suitable to help lead Gen Z workers to success.</w:t>
      </w:r>
    </w:p>
    <w:p w14:paraId="2B84CC90" w14:textId="387D2DC1" w:rsidR="004E31AE" w:rsidRPr="004028CC" w:rsidRDefault="000A4645" w:rsidP="002E191D">
      <w:pPr>
        <w:rPr>
          <w:rFonts w:eastAsia="Times New Roman" w:cs="Arial"/>
          <w:sz w:val="22"/>
          <w:szCs w:val="22"/>
          <w:lang w:eastAsia="en-GB"/>
        </w:rPr>
      </w:pPr>
      <w:r w:rsidRPr="004028CC">
        <w:rPr>
          <w:rFonts w:eastAsia="Times New Roman" w:cs="Arial"/>
          <w:sz w:val="22"/>
          <w:szCs w:val="22"/>
          <w:lang w:eastAsia="en-GB"/>
        </w:rPr>
        <w:lastRenderedPageBreak/>
        <w:t xml:space="preserve"> </w:t>
      </w:r>
      <w:r w:rsidR="00864B82" w:rsidRPr="004028CC">
        <w:rPr>
          <w:rFonts w:eastAsia="Times New Roman" w:cs="Arial"/>
          <w:sz w:val="22"/>
          <w:szCs w:val="22"/>
          <w:lang w:eastAsia="en-GB"/>
        </w:rPr>
        <w:t xml:space="preserve">A small online business could benefit greatly from </w:t>
      </w:r>
      <w:r w:rsidR="00DF7ADE" w:rsidRPr="004028CC">
        <w:rPr>
          <w:rFonts w:eastAsia="Times New Roman" w:cs="Arial"/>
          <w:sz w:val="22"/>
          <w:szCs w:val="22"/>
          <w:lang w:eastAsia="en-GB"/>
        </w:rPr>
        <w:t xml:space="preserve">adopting theory </w:t>
      </w:r>
      <w:r w:rsidR="003114CE" w:rsidRPr="004028CC">
        <w:rPr>
          <w:rFonts w:eastAsia="Times New Roman" w:cs="Arial"/>
          <w:sz w:val="22"/>
          <w:szCs w:val="22"/>
          <w:lang w:eastAsia="en-GB"/>
        </w:rPr>
        <w:t>Z.</w:t>
      </w:r>
      <w:r w:rsidR="00C465C1" w:rsidRPr="004028CC">
        <w:rPr>
          <w:rFonts w:eastAsia="Times New Roman" w:cs="Arial"/>
          <w:sz w:val="22"/>
          <w:szCs w:val="22"/>
          <w:lang w:eastAsia="en-GB"/>
        </w:rPr>
        <w:t xml:space="preserve"> The autonomous aspect of the theory would benefit the business greatly</w:t>
      </w:r>
      <w:r w:rsidR="00BF5F0B" w:rsidRPr="004028CC">
        <w:rPr>
          <w:rFonts w:eastAsia="Times New Roman" w:cs="Arial"/>
          <w:sz w:val="22"/>
          <w:szCs w:val="22"/>
          <w:lang w:eastAsia="en-GB"/>
        </w:rPr>
        <w:t>, as a</w:t>
      </w:r>
      <w:r w:rsidR="00C17D9C" w:rsidRPr="004028CC">
        <w:rPr>
          <w:rFonts w:eastAsia="Times New Roman" w:cs="Arial"/>
          <w:sz w:val="22"/>
          <w:szCs w:val="22"/>
          <w:lang w:eastAsia="en-GB"/>
        </w:rPr>
        <w:t xml:space="preserve"> small online business </w:t>
      </w:r>
      <w:r w:rsidR="00C4125B" w:rsidRPr="004028CC">
        <w:rPr>
          <w:rFonts w:eastAsia="Times New Roman" w:cs="Arial"/>
          <w:sz w:val="22"/>
          <w:szCs w:val="22"/>
          <w:lang w:eastAsia="en-GB"/>
        </w:rPr>
        <w:t xml:space="preserve">minimal staff would be required, autonomy would allow all staff to have </w:t>
      </w:r>
      <w:r w:rsidR="00C405CE" w:rsidRPr="004028CC">
        <w:rPr>
          <w:rFonts w:eastAsia="Times New Roman" w:cs="Arial"/>
          <w:sz w:val="22"/>
          <w:szCs w:val="22"/>
          <w:lang w:eastAsia="en-GB"/>
        </w:rPr>
        <w:t xml:space="preserve">the same input and responsibility within the business. allowing </w:t>
      </w:r>
      <w:r w:rsidR="00097F04" w:rsidRPr="004028CC">
        <w:rPr>
          <w:rFonts w:eastAsia="Times New Roman" w:cs="Arial"/>
          <w:sz w:val="22"/>
          <w:szCs w:val="22"/>
          <w:lang w:eastAsia="en-GB"/>
        </w:rPr>
        <w:t xml:space="preserve">autonomy </w:t>
      </w:r>
      <w:r w:rsidR="00F23AED" w:rsidRPr="004028CC">
        <w:rPr>
          <w:rFonts w:eastAsia="Times New Roman" w:cs="Arial"/>
          <w:sz w:val="22"/>
          <w:szCs w:val="22"/>
          <w:lang w:eastAsia="en-GB"/>
        </w:rPr>
        <w:t xml:space="preserve">means more innovation, innovation will lead to advancement of the business. </w:t>
      </w:r>
    </w:p>
    <w:p w14:paraId="037633B5" w14:textId="4F456234" w:rsidR="00512D2B" w:rsidRPr="004028CC" w:rsidRDefault="00290289" w:rsidP="002E191D">
      <w:pPr>
        <w:rPr>
          <w:rFonts w:eastAsia="Times New Roman" w:cs="Arial"/>
          <w:sz w:val="22"/>
          <w:szCs w:val="22"/>
          <w:lang w:eastAsia="en-GB"/>
        </w:rPr>
      </w:pPr>
      <w:r w:rsidRPr="004028CC">
        <w:rPr>
          <w:rFonts w:eastAsia="Times New Roman" w:cs="Arial"/>
          <w:sz w:val="22"/>
          <w:szCs w:val="22"/>
          <w:lang w:eastAsia="en-GB"/>
        </w:rPr>
        <w:t xml:space="preserve">If theory </w:t>
      </w:r>
      <w:r w:rsidR="00615085">
        <w:rPr>
          <w:rFonts w:eastAsia="Times New Roman" w:cs="Arial"/>
          <w:sz w:val="22"/>
          <w:szCs w:val="22"/>
          <w:lang w:eastAsia="en-GB"/>
        </w:rPr>
        <w:t>X</w:t>
      </w:r>
      <w:r w:rsidRPr="004028CC">
        <w:rPr>
          <w:rFonts w:eastAsia="Times New Roman" w:cs="Arial"/>
          <w:sz w:val="22"/>
          <w:szCs w:val="22"/>
          <w:lang w:eastAsia="en-GB"/>
        </w:rPr>
        <w:t xml:space="preserve"> </w:t>
      </w:r>
      <w:r w:rsidR="00911CC3" w:rsidRPr="004028CC">
        <w:rPr>
          <w:rFonts w:eastAsia="Times New Roman" w:cs="Arial"/>
          <w:sz w:val="22"/>
          <w:szCs w:val="22"/>
          <w:lang w:eastAsia="en-GB"/>
        </w:rPr>
        <w:t xml:space="preserve">were to be </w:t>
      </w:r>
      <w:r w:rsidRPr="004028CC">
        <w:rPr>
          <w:rFonts w:eastAsia="Times New Roman" w:cs="Arial"/>
          <w:sz w:val="22"/>
          <w:szCs w:val="22"/>
          <w:lang w:eastAsia="en-GB"/>
        </w:rPr>
        <w:t xml:space="preserve">adopted in this instance </w:t>
      </w:r>
      <w:r w:rsidR="002E5033" w:rsidRPr="004028CC">
        <w:rPr>
          <w:rFonts w:eastAsia="Times New Roman" w:cs="Arial"/>
          <w:sz w:val="22"/>
          <w:szCs w:val="22"/>
          <w:lang w:eastAsia="en-GB"/>
        </w:rPr>
        <w:t xml:space="preserve">there would be lack of autonomy and staff would need constant management. This would </w:t>
      </w:r>
      <w:r w:rsidR="0086436D" w:rsidRPr="004028CC">
        <w:rPr>
          <w:rFonts w:eastAsia="Times New Roman" w:cs="Arial"/>
          <w:sz w:val="22"/>
          <w:szCs w:val="22"/>
          <w:lang w:eastAsia="en-GB"/>
        </w:rPr>
        <w:t xml:space="preserve">not work for a small online business. </w:t>
      </w:r>
      <w:r w:rsidR="000A3355" w:rsidRPr="004028CC">
        <w:rPr>
          <w:rFonts w:eastAsia="Times New Roman" w:cs="Arial"/>
          <w:sz w:val="22"/>
          <w:szCs w:val="22"/>
          <w:lang w:eastAsia="en-GB"/>
        </w:rPr>
        <w:t xml:space="preserve">Theory X </w:t>
      </w:r>
      <w:r w:rsidR="008E38BA" w:rsidRPr="004028CC">
        <w:rPr>
          <w:rFonts w:eastAsia="Times New Roman" w:cs="Arial"/>
          <w:sz w:val="22"/>
          <w:szCs w:val="22"/>
          <w:lang w:eastAsia="en-GB"/>
        </w:rPr>
        <w:t>would benefit a small retail business. This is a business that would require a clear chain of command</w:t>
      </w:r>
      <w:r w:rsidR="00D36423" w:rsidRPr="004028CC">
        <w:rPr>
          <w:rFonts w:eastAsia="Times New Roman" w:cs="Arial"/>
          <w:sz w:val="22"/>
          <w:szCs w:val="22"/>
          <w:lang w:eastAsia="en-GB"/>
        </w:rPr>
        <w:t xml:space="preserve">. </w:t>
      </w:r>
      <w:r w:rsidR="000A0F8E" w:rsidRPr="004028CC">
        <w:rPr>
          <w:rFonts w:eastAsia="Times New Roman" w:cs="Arial"/>
          <w:sz w:val="22"/>
          <w:szCs w:val="22"/>
          <w:lang w:eastAsia="en-GB"/>
        </w:rPr>
        <w:t>Being a small retail business one person, ideally the owner of the business</w:t>
      </w:r>
      <w:r w:rsidR="001A77A3" w:rsidRPr="004028CC">
        <w:rPr>
          <w:rFonts w:eastAsia="Times New Roman" w:cs="Arial"/>
          <w:sz w:val="22"/>
          <w:szCs w:val="22"/>
          <w:lang w:eastAsia="en-GB"/>
        </w:rPr>
        <w:t>,</w:t>
      </w:r>
      <w:r w:rsidR="000A0F8E" w:rsidRPr="004028CC">
        <w:rPr>
          <w:rFonts w:eastAsia="Times New Roman" w:cs="Arial"/>
          <w:sz w:val="22"/>
          <w:szCs w:val="22"/>
          <w:lang w:eastAsia="en-GB"/>
        </w:rPr>
        <w:t xml:space="preserve"> would be a theory X leader</w:t>
      </w:r>
      <w:r w:rsidR="001A77A3" w:rsidRPr="004028CC">
        <w:rPr>
          <w:rFonts w:eastAsia="Times New Roman" w:cs="Arial"/>
          <w:sz w:val="22"/>
          <w:szCs w:val="22"/>
          <w:lang w:eastAsia="en-GB"/>
        </w:rPr>
        <w:t xml:space="preserve">. This type of leader would be needed for this type of small business as </w:t>
      </w:r>
      <w:r w:rsidR="001F5D86" w:rsidRPr="004028CC">
        <w:rPr>
          <w:rFonts w:eastAsia="Times New Roman" w:cs="Arial"/>
          <w:sz w:val="22"/>
          <w:szCs w:val="22"/>
          <w:lang w:eastAsia="en-GB"/>
        </w:rPr>
        <w:t>products would need to be taken account for as would finances, as much as input from staff can be helpful</w:t>
      </w:r>
      <w:r w:rsidR="00235331" w:rsidRPr="004028CC">
        <w:rPr>
          <w:rFonts w:eastAsia="Times New Roman" w:cs="Arial"/>
          <w:sz w:val="22"/>
          <w:szCs w:val="22"/>
          <w:lang w:eastAsia="en-GB"/>
        </w:rPr>
        <w:t xml:space="preserve">, for </w:t>
      </w:r>
      <w:r w:rsidR="004062AD" w:rsidRPr="004028CC">
        <w:rPr>
          <w:rFonts w:eastAsia="Times New Roman" w:cs="Arial"/>
          <w:sz w:val="22"/>
          <w:szCs w:val="22"/>
          <w:lang w:eastAsia="en-GB"/>
        </w:rPr>
        <w:t xml:space="preserve">efficiency reasons theory X would benefit a small retail business. allowing one sole person </w:t>
      </w:r>
      <w:r w:rsidR="00007A93" w:rsidRPr="004028CC">
        <w:rPr>
          <w:rFonts w:eastAsia="Times New Roman" w:cs="Arial"/>
          <w:sz w:val="22"/>
          <w:szCs w:val="22"/>
          <w:lang w:eastAsia="en-GB"/>
        </w:rPr>
        <w:t>to be responsible for products</w:t>
      </w:r>
      <w:r w:rsidR="005B6A04" w:rsidRPr="004028CC">
        <w:rPr>
          <w:rFonts w:eastAsia="Times New Roman" w:cs="Arial"/>
          <w:sz w:val="22"/>
          <w:szCs w:val="22"/>
          <w:lang w:eastAsia="en-GB"/>
        </w:rPr>
        <w:t xml:space="preserve"> </w:t>
      </w:r>
      <w:r w:rsidR="001D5364" w:rsidRPr="004028CC">
        <w:rPr>
          <w:rFonts w:eastAsia="Times New Roman" w:cs="Arial"/>
          <w:sz w:val="22"/>
          <w:szCs w:val="22"/>
          <w:lang w:eastAsia="en-GB"/>
        </w:rPr>
        <w:t>and</w:t>
      </w:r>
      <w:r w:rsidR="005B6A04" w:rsidRPr="004028CC">
        <w:rPr>
          <w:rFonts w:eastAsia="Times New Roman" w:cs="Arial"/>
          <w:sz w:val="22"/>
          <w:szCs w:val="22"/>
          <w:lang w:eastAsia="en-GB"/>
        </w:rPr>
        <w:t xml:space="preserve"> </w:t>
      </w:r>
      <w:r w:rsidR="002D57E2" w:rsidRPr="004028CC">
        <w:rPr>
          <w:rFonts w:eastAsia="Times New Roman" w:cs="Arial"/>
          <w:sz w:val="22"/>
          <w:szCs w:val="22"/>
          <w:lang w:eastAsia="en-GB"/>
        </w:rPr>
        <w:t>giving them</w:t>
      </w:r>
      <w:r w:rsidR="00CC136E" w:rsidRPr="004028CC">
        <w:rPr>
          <w:rFonts w:eastAsia="Times New Roman" w:cs="Arial"/>
          <w:sz w:val="22"/>
          <w:szCs w:val="22"/>
          <w:lang w:eastAsia="en-GB"/>
        </w:rPr>
        <w:t xml:space="preserve"> decision making authority would establish a clear chain of command. In a business like this if conflict arises </w:t>
      </w:r>
      <w:r w:rsidR="00F22842" w:rsidRPr="004028CC">
        <w:rPr>
          <w:rFonts w:eastAsia="Times New Roman" w:cs="Arial"/>
          <w:sz w:val="22"/>
          <w:szCs w:val="22"/>
          <w:lang w:eastAsia="en-GB"/>
        </w:rPr>
        <w:t>theory X skills would be required</w:t>
      </w:r>
      <w:r w:rsidR="001D5364" w:rsidRPr="004028CC">
        <w:rPr>
          <w:rFonts w:eastAsia="Times New Roman" w:cs="Arial"/>
          <w:sz w:val="22"/>
          <w:szCs w:val="22"/>
          <w:lang w:eastAsia="en-GB"/>
        </w:rPr>
        <w:t xml:space="preserve"> to control the situation and ensure minimal disruption to the workplace. </w:t>
      </w:r>
    </w:p>
    <w:p w14:paraId="5AC7DBDD" w14:textId="21F7535B" w:rsidR="00FA64FD" w:rsidRPr="004028CC" w:rsidRDefault="00210E5A" w:rsidP="002E191D">
      <w:pPr>
        <w:rPr>
          <w:rFonts w:eastAsia="Times New Roman" w:cs="Arial"/>
          <w:sz w:val="22"/>
          <w:szCs w:val="22"/>
          <w:lang w:eastAsia="en-GB"/>
        </w:rPr>
      </w:pPr>
      <w:r w:rsidRPr="004028CC">
        <w:rPr>
          <w:rFonts w:eastAsia="Times New Roman" w:cs="Arial"/>
          <w:sz w:val="22"/>
          <w:szCs w:val="22"/>
          <w:lang w:eastAsia="en-GB"/>
        </w:rPr>
        <w:t xml:space="preserve">Theory X wouldn’t be useful in a small business </w:t>
      </w:r>
      <w:r w:rsidR="00B44E05" w:rsidRPr="004028CC">
        <w:rPr>
          <w:rFonts w:eastAsia="Times New Roman" w:cs="Arial"/>
          <w:sz w:val="22"/>
          <w:szCs w:val="22"/>
          <w:lang w:eastAsia="en-GB"/>
        </w:rPr>
        <w:t xml:space="preserve">that </w:t>
      </w:r>
      <w:r w:rsidR="00CE5F0E" w:rsidRPr="004028CC">
        <w:rPr>
          <w:rFonts w:eastAsia="Times New Roman" w:cs="Arial"/>
          <w:sz w:val="22"/>
          <w:szCs w:val="22"/>
          <w:lang w:eastAsia="en-GB"/>
        </w:rPr>
        <w:t>has emotional connections, for instance a family run business</w:t>
      </w:r>
      <w:r w:rsidR="00B44E05" w:rsidRPr="004028CC">
        <w:rPr>
          <w:rFonts w:eastAsia="Times New Roman" w:cs="Arial"/>
          <w:sz w:val="22"/>
          <w:szCs w:val="22"/>
          <w:lang w:eastAsia="en-GB"/>
        </w:rPr>
        <w:t xml:space="preserve">. A business of this </w:t>
      </w:r>
      <w:r w:rsidR="00CE5F0E" w:rsidRPr="004028CC">
        <w:rPr>
          <w:rFonts w:eastAsia="Times New Roman" w:cs="Arial"/>
          <w:sz w:val="22"/>
          <w:szCs w:val="22"/>
          <w:lang w:eastAsia="en-GB"/>
        </w:rPr>
        <w:t>category</w:t>
      </w:r>
      <w:r w:rsidR="00B44E05" w:rsidRPr="004028CC">
        <w:rPr>
          <w:rFonts w:eastAsia="Times New Roman" w:cs="Arial"/>
          <w:sz w:val="22"/>
          <w:szCs w:val="22"/>
          <w:lang w:eastAsia="en-GB"/>
        </w:rPr>
        <w:t xml:space="preserve"> wouldn’t benefit from theory X as </w:t>
      </w:r>
      <w:r w:rsidR="00CE5F0E" w:rsidRPr="004028CC">
        <w:rPr>
          <w:rFonts w:eastAsia="Times New Roman" w:cs="Arial"/>
          <w:sz w:val="22"/>
          <w:szCs w:val="22"/>
          <w:lang w:eastAsia="en-GB"/>
        </w:rPr>
        <w:t>workers would be personally invested, relationships would be of importance a</w:t>
      </w:r>
      <w:r w:rsidR="006B6130" w:rsidRPr="004028CC">
        <w:rPr>
          <w:rFonts w:eastAsia="Times New Roman" w:cs="Arial"/>
          <w:sz w:val="22"/>
          <w:szCs w:val="22"/>
          <w:lang w:eastAsia="en-GB"/>
        </w:rPr>
        <w:t xml:space="preserve">nd workers would </w:t>
      </w:r>
      <w:r w:rsidR="004E31AE" w:rsidRPr="004028CC">
        <w:rPr>
          <w:rFonts w:eastAsia="Times New Roman" w:cs="Arial"/>
          <w:sz w:val="22"/>
          <w:szCs w:val="22"/>
          <w:lang w:eastAsia="en-GB"/>
        </w:rPr>
        <w:t>enjoy having an input and playing a role in the advancement of the business</w:t>
      </w:r>
      <w:r w:rsidR="006E4577">
        <w:rPr>
          <w:rFonts w:eastAsia="Times New Roman" w:cs="Arial"/>
          <w:sz w:val="22"/>
          <w:szCs w:val="22"/>
          <w:lang w:eastAsia="en-GB"/>
        </w:rPr>
        <w:t>, this type of business would benefit more from a democratic style of leadership</w:t>
      </w:r>
      <w:r w:rsidR="004E31AE" w:rsidRPr="004028CC">
        <w:rPr>
          <w:rFonts w:eastAsia="Times New Roman" w:cs="Arial"/>
          <w:sz w:val="22"/>
          <w:szCs w:val="22"/>
          <w:lang w:eastAsia="en-GB"/>
        </w:rPr>
        <w:t>. Theory Y and Z would prove an advantage in this instance.</w:t>
      </w:r>
      <w:r w:rsidR="00CE5F0E" w:rsidRPr="004028CC">
        <w:rPr>
          <w:rFonts w:eastAsia="Times New Roman" w:cs="Arial"/>
          <w:sz w:val="22"/>
          <w:szCs w:val="22"/>
          <w:lang w:eastAsia="en-GB"/>
        </w:rPr>
        <w:t xml:space="preserve"> </w:t>
      </w:r>
      <w:r w:rsidR="004D1ED8" w:rsidRPr="004028CC">
        <w:rPr>
          <w:rFonts w:eastAsia="Times New Roman" w:cs="Arial"/>
          <w:sz w:val="22"/>
          <w:szCs w:val="22"/>
          <w:lang w:eastAsia="en-GB"/>
        </w:rPr>
        <w:t xml:space="preserve">Theory X is suitable for application in businesses that </w:t>
      </w:r>
      <w:r w:rsidR="002574C2" w:rsidRPr="004028CC">
        <w:rPr>
          <w:rFonts w:eastAsia="Times New Roman" w:cs="Arial"/>
          <w:sz w:val="22"/>
          <w:szCs w:val="22"/>
          <w:lang w:eastAsia="en-GB"/>
        </w:rPr>
        <w:t>host a production line</w:t>
      </w:r>
      <w:r w:rsidR="00550782" w:rsidRPr="004028CC">
        <w:rPr>
          <w:rFonts w:eastAsia="Times New Roman" w:cs="Arial"/>
          <w:sz w:val="22"/>
          <w:szCs w:val="22"/>
          <w:lang w:eastAsia="en-GB"/>
        </w:rPr>
        <w:t xml:space="preserve">. Theory X </w:t>
      </w:r>
      <w:r w:rsidR="00A5498D" w:rsidRPr="004028CC">
        <w:rPr>
          <w:rFonts w:eastAsia="Times New Roman" w:cs="Arial"/>
          <w:sz w:val="22"/>
          <w:szCs w:val="22"/>
          <w:lang w:eastAsia="en-GB"/>
        </w:rPr>
        <w:t>has limited production capabilities</w:t>
      </w:r>
      <w:r w:rsidR="00FB0A84" w:rsidRPr="004028CC">
        <w:rPr>
          <w:rFonts w:eastAsia="Times New Roman" w:cs="Arial"/>
          <w:sz w:val="22"/>
          <w:szCs w:val="22"/>
          <w:lang w:eastAsia="en-GB"/>
        </w:rPr>
        <w:t xml:space="preserve"> but tight control. Although it lacks room for development it would be useful in a company like Land</w:t>
      </w:r>
      <w:r w:rsidR="00205058" w:rsidRPr="004028CC">
        <w:rPr>
          <w:rFonts w:eastAsia="Times New Roman" w:cs="Arial"/>
          <w:sz w:val="22"/>
          <w:szCs w:val="22"/>
          <w:lang w:eastAsia="en-GB"/>
        </w:rPr>
        <w:t xml:space="preserve"> R</w:t>
      </w:r>
      <w:r w:rsidR="00FB0A84" w:rsidRPr="004028CC">
        <w:rPr>
          <w:rFonts w:eastAsia="Times New Roman" w:cs="Arial"/>
          <w:sz w:val="22"/>
          <w:szCs w:val="22"/>
          <w:lang w:eastAsia="en-GB"/>
        </w:rPr>
        <w:t>over, where work</w:t>
      </w:r>
      <w:r w:rsidR="007A2CBB" w:rsidRPr="004028CC">
        <w:rPr>
          <w:rFonts w:eastAsia="Times New Roman" w:cs="Arial"/>
          <w:sz w:val="22"/>
          <w:szCs w:val="22"/>
          <w:lang w:eastAsia="en-GB"/>
        </w:rPr>
        <w:t>er</w:t>
      </w:r>
      <w:r w:rsidR="00FB0A84" w:rsidRPr="004028CC">
        <w:rPr>
          <w:rFonts w:eastAsia="Times New Roman" w:cs="Arial"/>
          <w:sz w:val="22"/>
          <w:szCs w:val="22"/>
          <w:lang w:eastAsia="en-GB"/>
        </w:rPr>
        <w:t xml:space="preserve">s are required to work on a production line </w:t>
      </w:r>
      <w:r w:rsidR="00205058" w:rsidRPr="004028CC">
        <w:rPr>
          <w:rFonts w:eastAsia="Times New Roman" w:cs="Arial"/>
          <w:sz w:val="22"/>
          <w:szCs w:val="22"/>
          <w:lang w:eastAsia="en-GB"/>
        </w:rPr>
        <w:t xml:space="preserve">repeating the same process day in day out. </w:t>
      </w:r>
      <w:r w:rsidR="00DD212B" w:rsidRPr="004028CC">
        <w:rPr>
          <w:rFonts w:eastAsia="Times New Roman" w:cs="Arial"/>
          <w:sz w:val="22"/>
          <w:szCs w:val="22"/>
          <w:lang w:eastAsia="en-GB"/>
        </w:rPr>
        <w:t xml:space="preserve">In </w:t>
      </w:r>
      <w:r w:rsidR="00FD6954" w:rsidRPr="004028CC">
        <w:rPr>
          <w:rFonts w:eastAsia="Times New Roman" w:cs="Arial"/>
          <w:sz w:val="22"/>
          <w:szCs w:val="22"/>
          <w:lang w:eastAsia="en-GB"/>
        </w:rPr>
        <w:t>large scale production companies like Land Rover</w:t>
      </w:r>
      <w:r w:rsidR="0027575E" w:rsidRPr="004028CC">
        <w:rPr>
          <w:rFonts w:eastAsia="Times New Roman" w:cs="Arial"/>
          <w:sz w:val="22"/>
          <w:szCs w:val="22"/>
          <w:lang w:eastAsia="en-GB"/>
        </w:rPr>
        <w:t xml:space="preserve"> control of the workforce is needed. Development decisions are made by managers and to increase production more theory X workers </w:t>
      </w:r>
      <w:r w:rsidR="005C441A" w:rsidRPr="004028CC">
        <w:rPr>
          <w:rFonts w:eastAsia="Times New Roman" w:cs="Arial"/>
          <w:sz w:val="22"/>
          <w:szCs w:val="22"/>
          <w:lang w:eastAsia="en-GB"/>
        </w:rPr>
        <w:t xml:space="preserve">would be hired. </w:t>
      </w:r>
    </w:p>
    <w:p w14:paraId="74C3EEB9" w14:textId="0BFD248B" w:rsidR="00744B86" w:rsidRPr="004028CC" w:rsidRDefault="002221D2" w:rsidP="002E191D">
      <w:pPr>
        <w:rPr>
          <w:rFonts w:eastAsia="Times New Roman" w:cs="Arial"/>
          <w:sz w:val="22"/>
          <w:szCs w:val="22"/>
          <w:lang w:eastAsia="en-GB"/>
        </w:rPr>
      </w:pPr>
      <w:r w:rsidRPr="004028CC">
        <w:rPr>
          <w:rFonts w:eastAsia="Times New Roman" w:cs="Arial"/>
          <w:sz w:val="22"/>
          <w:szCs w:val="22"/>
          <w:lang w:eastAsia="en-GB"/>
        </w:rPr>
        <w:t>I</w:t>
      </w:r>
      <w:r w:rsidR="00123816" w:rsidRPr="004028CC">
        <w:rPr>
          <w:rFonts w:eastAsia="Times New Roman" w:cs="Arial"/>
          <w:sz w:val="22"/>
          <w:szCs w:val="22"/>
          <w:lang w:eastAsia="en-GB"/>
        </w:rPr>
        <w:t xml:space="preserve">f we consider </w:t>
      </w:r>
      <w:r w:rsidR="00A84E88" w:rsidRPr="004028CC">
        <w:rPr>
          <w:rFonts w:eastAsia="Times New Roman" w:cs="Arial"/>
          <w:sz w:val="22"/>
          <w:szCs w:val="22"/>
          <w:lang w:eastAsia="en-GB"/>
        </w:rPr>
        <w:t xml:space="preserve">the roles of culture and personal difference within </w:t>
      </w:r>
      <w:r w:rsidR="00727D7C" w:rsidRPr="004028CC">
        <w:rPr>
          <w:rFonts w:eastAsia="Times New Roman" w:cs="Arial"/>
          <w:sz w:val="22"/>
          <w:szCs w:val="22"/>
          <w:lang w:eastAsia="en-GB"/>
        </w:rPr>
        <w:t>the workplace,</w:t>
      </w:r>
      <w:r w:rsidR="00A84E88" w:rsidRPr="004028CC">
        <w:rPr>
          <w:rFonts w:eastAsia="Times New Roman" w:cs="Arial"/>
          <w:sz w:val="22"/>
          <w:szCs w:val="22"/>
          <w:lang w:eastAsia="en-GB"/>
        </w:rPr>
        <w:t xml:space="preserve"> </w:t>
      </w:r>
      <w:r w:rsidR="005C2963" w:rsidRPr="004028CC">
        <w:rPr>
          <w:rFonts w:eastAsia="Times New Roman" w:cs="Arial"/>
          <w:sz w:val="22"/>
          <w:szCs w:val="22"/>
          <w:lang w:eastAsia="en-GB"/>
        </w:rPr>
        <w:t xml:space="preserve">the choice of theoretical approach would differ. </w:t>
      </w:r>
      <w:r w:rsidR="007F1E00" w:rsidRPr="004028CC">
        <w:rPr>
          <w:rFonts w:eastAsia="Times New Roman" w:cs="Arial"/>
          <w:sz w:val="22"/>
          <w:szCs w:val="22"/>
          <w:lang w:eastAsia="en-GB"/>
        </w:rPr>
        <w:t xml:space="preserve">For the millennial generation the work culture is very different. </w:t>
      </w:r>
      <w:r w:rsidR="00EA1C21" w:rsidRPr="004028CC">
        <w:rPr>
          <w:rFonts w:eastAsia="Times New Roman" w:cs="Arial"/>
          <w:sz w:val="22"/>
          <w:szCs w:val="22"/>
          <w:lang w:eastAsia="en-GB"/>
        </w:rPr>
        <w:t xml:space="preserve">The gen Z </w:t>
      </w:r>
      <w:r w:rsidR="00D502AE" w:rsidRPr="004028CC">
        <w:rPr>
          <w:rFonts w:eastAsia="Times New Roman" w:cs="Arial"/>
          <w:sz w:val="22"/>
          <w:szCs w:val="22"/>
          <w:lang w:eastAsia="en-GB"/>
        </w:rPr>
        <w:t xml:space="preserve">workforce </w:t>
      </w:r>
      <w:r w:rsidR="004028CC" w:rsidRPr="004028CC">
        <w:rPr>
          <w:rFonts w:eastAsia="Times New Roman" w:cs="Arial"/>
          <w:sz w:val="22"/>
          <w:szCs w:val="22"/>
          <w:lang w:eastAsia="en-GB"/>
        </w:rPr>
        <w:t>was</w:t>
      </w:r>
      <w:r w:rsidR="00D502AE" w:rsidRPr="004028CC">
        <w:rPr>
          <w:rFonts w:eastAsia="Times New Roman" w:cs="Arial"/>
          <w:sz w:val="22"/>
          <w:szCs w:val="22"/>
          <w:lang w:eastAsia="en-GB"/>
        </w:rPr>
        <w:t xml:space="preserve"> found in a recent study to be more hands on and pref</w:t>
      </w:r>
      <w:r w:rsidR="004A6B47" w:rsidRPr="004028CC">
        <w:rPr>
          <w:rFonts w:eastAsia="Times New Roman" w:cs="Arial"/>
          <w:sz w:val="22"/>
          <w:szCs w:val="22"/>
          <w:lang w:eastAsia="en-GB"/>
        </w:rPr>
        <w:t xml:space="preserve">er to work hard in the </w:t>
      </w:r>
      <w:r w:rsidR="003B2EAF" w:rsidRPr="004028CC">
        <w:rPr>
          <w:rFonts w:eastAsia="Times New Roman" w:cs="Arial"/>
          <w:sz w:val="22"/>
          <w:szCs w:val="22"/>
          <w:lang w:eastAsia="en-GB"/>
        </w:rPr>
        <w:t>workplace</w:t>
      </w:r>
      <w:r w:rsidR="004A6B47" w:rsidRPr="004028CC">
        <w:rPr>
          <w:rFonts w:eastAsia="Times New Roman" w:cs="Arial"/>
          <w:sz w:val="22"/>
          <w:szCs w:val="22"/>
          <w:lang w:eastAsia="en-GB"/>
        </w:rPr>
        <w:t xml:space="preserve"> instead of working from home </w:t>
      </w:r>
      <w:r w:rsidR="004B5715" w:rsidRPr="004028CC">
        <w:rPr>
          <w:color w:val="000000"/>
          <w:sz w:val="22"/>
          <w:szCs w:val="22"/>
          <w:shd w:val="clear" w:color="auto" w:fill="FFFFFF"/>
        </w:rPr>
        <w:t>(</w:t>
      </w:r>
      <w:r w:rsidR="004B5715" w:rsidRPr="004028CC">
        <w:rPr>
          <w:b/>
          <w:bCs/>
          <w:color w:val="000000"/>
          <w:sz w:val="22"/>
          <w:szCs w:val="22"/>
          <w:shd w:val="clear" w:color="auto" w:fill="FFFFFF"/>
        </w:rPr>
        <w:t>Blake,</w:t>
      </w:r>
      <w:r w:rsidR="004B5715" w:rsidRPr="004028CC">
        <w:rPr>
          <w:color w:val="000000"/>
          <w:sz w:val="22"/>
          <w:szCs w:val="22"/>
          <w:shd w:val="clear" w:color="auto" w:fill="FFFFFF"/>
        </w:rPr>
        <w:t xml:space="preserve"> </w:t>
      </w:r>
      <w:r w:rsidR="004B5715" w:rsidRPr="004028CC">
        <w:rPr>
          <w:i/>
          <w:iCs/>
          <w:color w:val="000000"/>
          <w:sz w:val="22"/>
          <w:szCs w:val="22"/>
          <w:shd w:val="clear" w:color="auto" w:fill="FFFFFF"/>
        </w:rPr>
        <w:t>2024</w:t>
      </w:r>
      <w:r w:rsidR="004B5715" w:rsidRPr="004028CC">
        <w:rPr>
          <w:color w:val="000000"/>
          <w:sz w:val="22"/>
          <w:szCs w:val="22"/>
          <w:shd w:val="clear" w:color="auto" w:fill="FFFFFF"/>
        </w:rPr>
        <w:t>).</w:t>
      </w:r>
      <w:r w:rsidR="002C05E7" w:rsidRPr="004028CC">
        <w:rPr>
          <w:color w:val="000000"/>
          <w:sz w:val="22"/>
          <w:szCs w:val="22"/>
          <w:shd w:val="clear" w:color="auto" w:fill="FFFFFF"/>
        </w:rPr>
        <w:t xml:space="preserve"> The work from home culture came to rise during covid where many establishments were forced to </w:t>
      </w:r>
      <w:r w:rsidR="00816D6C" w:rsidRPr="004028CC">
        <w:rPr>
          <w:color w:val="000000"/>
          <w:sz w:val="22"/>
          <w:szCs w:val="22"/>
          <w:shd w:val="clear" w:color="auto" w:fill="FFFFFF"/>
        </w:rPr>
        <w:t xml:space="preserve">facilitate working from home to keep their business running. </w:t>
      </w:r>
      <w:r w:rsidR="00F746CF" w:rsidRPr="004028CC">
        <w:rPr>
          <w:color w:val="000000"/>
          <w:sz w:val="22"/>
          <w:szCs w:val="22"/>
          <w:shd w:val="clear" w:color="auto" w:fill="FFFFFF"/>
        </w:rPr>
        <w:t xml:space="preserve">Studies have recently found only 11% of Gen Z </w:t>
      </w:r>
      <w:r w:rsidR="003B2EAF" w:rsidRPr="004028CC">
        <w:rPr>
          <w:color w:val="000000"/>
          <w:sz w:val="22"/>
          <w:szCs w:val="22"/>
          <w:shd w:val="clear" w:color="auto" w:fill="FFFFFF"/>
        </w:rPr>
        <w:t>workers</w:t>
      </w:r>
      <w:r w:rsidR="000106BD" w:rsidRPr="004028CC">
        <w:rPr>
          <w:color w:val="000000"/>
          <w:sz w:val="22"/>
          <w:szCs w:val="22"/>
          <w:shd w:val="clear" w:color="auto" w:fill="FFFFFF"/>
        </w:rPr>
        <w:t xml:space="preserve"> are happy working from home. By these results it can be assumed that theory Z would be most suitable for </w:t>
      </w:r>
      <w:r w:rsidR="00A93D6E" w:rsidRPr="004028CC">
        <w:rPr>
          <w:color w:val="000000"/>
          <w:sz w:val="22"/>
          <w:szCs w:val="22"/>
          <w:shd w:val="clear" w:color="auto" w:fill="FFFFFF"/>
        </w:rPr>
        <w:t xml:space="preserve">Gen Z workers. Theory Z </w:t>
      </w:r>
      <w:r w:rsidR="00603056" w:rsidRPr="004028CC">
        <w:rPr>
          <w:color w:val="000000"/>
          <w:sz w:val="22"/>
          <w:szCs w:val="22"/>
          <w:shd w:val="clear" w:color="auto" w:fill="FFFFFF"/>
        </w:rPr>
        <w:t xml:space="preserve">is based on relationships and autonomy. Gen Z workers are reported to </w:t>
      </w:r>
      <w:r w:rsidR="004F25DC" w:rsidRPr="004028CC">
        <w:rPr>
          <w:color w:val="000000"/>
          <w:sz w:val="22"/>
          <w:szCs w:val="22"/>
          <w:shd w:val="clear" w:color="auto" w:fill="FFFFFF"/>
        </w:rPr>
        <w:t xml:space="preserve">be hard workers and highly ambitious. </w:t>
      </w:r>
      <w:r w:rsidR="00AC229F" w:rsidRPr="004028CC">
        <w:rPr>
          <w:color w:val="000000"/>
          <w:sz w:val="22"/>
          <w:szCs w:val="22"/>
          <w:shd w:val="clear" w:color="auto" w:fill="FFFFFF"/>
        </w:rPr>
        <w:t xml:space="preserve">Theory X would be unsuitable to lead a millennial group and would result in </w:t>
      </w:r>
      <w:r w:rsidR="00676F2D" w:rsidRPr="004028CC">
        <w:rPr>
          <w:color w:val="000000"/>
          <w:sz w:val="22"/>
          <w:szCs w:val="22"/>
          <w:shd w:val="clear" w:color="auto" w:fill="FFFFFF"/>
        </w:rPr>
        <w:t xml:space="preserve">resignations and conflicts. </w:t>
      </w:r>
      <w:r w:rsidR="00116973">
        <w:rPr>
          <w:color w:val="000000"/>
          <w:sz w:val="22"/>
          <w:szCs w:val="22"/>
          <w:shd w:val="clear" w:color="auto" w:fill="FFFFFF"/>
        </w:rPr>
        <w:t>As useful as theory X initially was</w:t>
      </w:r>
      <w:r w:rsidR="006B1257">
        <w:rPr>
          <w:color w:val="000000"/>
          <w:sz w:val="22"/>
          <w:szCs w:val="22"/>
          <w:shd w:val="clear" w:color="auto" w:fill="FFFFFF"/>
        </w:rPr>
        <w:t>, a</w:t>
      </w:r>
      <w:r w:rsidR="009063BF">
        <w:rPr>
          <w:color w:val="000000"/>
          <w:sz w:val="22"/>
          <w:szCs w:val="22"/>
          <w:shd w:val="clear" w:color="auto" w:fill="FFFFFF"/>
        </w:rPr>
        <w:t xml:space="preserve">lmost 65 years have passed since the theory was introduced. In </w:t>
      </w:r>
      <w:r w:rsidR="00872FF0">
        <w:rPr>
          <w:color w:val="000000"/>
          <w:sz w:val="22"/>
          <w:szCs w:val="22"/>
          <w:shd w:val="clear" w:color="auto" w:fill="FFFFFF"/>
        </w:rPr>
        <w:t>those 65 years</w:t>
      </w:r>
      <w:r w:rsidR="009063BF">
        <w:rPr>
          <w:color w:val="000000"/>
          <w:sz w:val="22"/>
          <w:szCs w:val="22"/>
          <w:shd w:val="clear" w:color="auto" w:fill="FFFFFF"/>
        </w:rPr>
        <w:t xml:space="preserve"> the business culture has changed a lot. Empathy is required in the workplace more than it has previously been. </w:t>
      </w:r>
      <w:r w:rsidR="005B22BD">
        <w:rPr>
          <w:color w:val="000000"/>
          <w:sz w:val="22"/>
          <w:szCs w:val="22"/>
          <w:shd w:val="clear" w:color="auto" w:fill="FFFFFF"/>
        </w:rPr>
        <w:t>The 20</w:t>
      </w:r>
      <w:r w:rsidR="005B22BD" w:rsidRPr="005B22BD">
        <w:rPr>
          <w:color w:val="000000"/>
          <w:sz w:val="22"/>
          <w:szCs w:val="22"/>
          <w:shd w:val="clear" w:color="auto" w:fill="FFFFFF"/>
          <w:vertAlign w:val="superscript"/>
        </w:rPr>
        <w:t>th</w:t>
      </w:r>
      <w:r w:rsidR="005B22BD">
        <w:rPr>
          <w:color w:val="000000"/>
          <w:sz w:val="22"/>
          <w:szCs w:val="22"/>
          <w:shd w:val="clear" w:color="auto" w:fill="FFFFFF"/>
        </w:rPr>
        <w:t xml:space="preserve"> century has seen a rise in </w:t>
      </w:r>
      <w:r w:rsidR="00F32F31">
        <w:rPr>
          <w:color w:val="000000"/>
          <w:sz w:val="22"/>
          <w:szCs w:val="22"/>
          <w:shd w:val="clear" w:color="auto" w:fill="FFFFFF"/>
        </w:rPr>
        <w:t xml:space="preserve">entrepreneurs and small businesses, the market is very competitive. </w:t>
      </w:r>
      <w:r w:rsidR="00C303C4">
        <w:rPr>
          <w:color w:val="000000"/>
          <w:sz w:val="22"/>
          <w:szCs w:val="22"/>
          <w:shd w:val="clear" w:color="auto" w:fill="FFFFFF"/>
        </w:rPr>
        <w:t xml:space="preserve">Politics and the change in economy have a major effect on the leadership styles used to run </w:t>
      </w:r>
      <w:r w:rsidR="00723343">
        <w:rPr>
          <w:color w:val="000000"/>
          <w:sz w:val="22"/>
          <w:szCs w:val="22"/>
          <w:shd w:val="clear" w:color="auto" w:fill="FFFFFF"/>
        </w:rPr>
        <w:t xml:space="preserve">successful establishments. The world currently experiencing a </w:t>
      </w:r>
      <w:r w:rsidR="00080A7E">
        <w:rPr>
          <w:color w:val="000000"/>
          <w:sz w:val="22"/>
          <w:szCs w:val="22"/>
          <w:shd w:val="clear" w:color="auto" w:fill="FFFFFF"/>
        </w:rPr>
        <w:t>cost-of-living</w:t>
      </w:r>
      <w:r w:rsidR="00723343">
        <w:rPr>
          <w:color w:val="000000"/>
          <w:sz w:val="22"/>
          <w:szCs w:val="22"/>
          <w:shd w:val="clear" w:color="auto" w:fill="FFFFFF"/>
        </w:rPr>
        <w:t xml:space="preserve"> crisi</w:t>
      </w:r>
      <w:r w:rsidR="00BE2EC4">
        <w:rPr>
          <w:color w:val="000000"/>
          <w:sz w:val="22"/>
          <w:szCs w:val="22"/>
          <w:shd w:val="clear" w:color="auto" w:fill="FFFFFF"/>
        </w:rPr>
        <w:t xml:space="preserve">s has had a significant </w:t>
      </w:r>
      <w:r w:rsidR="00BE2EC4">
        <w:rPr>
          <w:color w:val="000000"/>
          <w:sz w:val="22"/>
          <w:szCs w:val="22"/>
          <w:shd w:val="clear" w:color="auto" w:fill="FFFFFF"/>
        </w:rPr>
        <w:lastRenderedPageBreak/>
        <w:t>impact on business an</w:t>
      </w:r>
      <w:r w:rsidR="008217AF">
        <w:rPr>
          <w:color w:val="000000"/>
          <w:sz w:val="22"/>
          <w:szCs w:val="22"/>
          <w:shd w:val="clear" w:color="auto" w:fill="FFFFFF"/>
        </w:rPr>
        <w:t>d now more incentive is required as people</w:t>
      </w:r>
      <w:r w:rsidR="00B07491">
        <w:rPr>
          <w:color w:val="000000"/>
          <w:sz w:val="22"/>
          <w:szCs w:val="22"/>
          <w:shd w:val="clear" w:color="auto" w:fill="FFFFFF"/>
        </w:rPr>
        <w:t xml:space="preserve"> are struggling to survive. Things such as job security and financial security are becoming increasingly important to </w:t>
      </w:r>
      <w:r w:rsidR="0093085C">
        <w:rPr>
          <w:color w:val="000000"/>
          <w:sz w:val="22"/>
          <w:szCs w:val="22"/>
          <w:shd w:val="clear" w:color="auto" w:fill="FFFFFF"/>
        </w:rPr>
        <w:t xml:space="preserve">people, but the balance of this and happiness needs to be provided </w:t>
      </w:r>
      <w:r w:rsidR="00D9600D">
        <w:rPr>
          <w:color w:val="000000"/>
          <w:sz w:val="22"/>
          <w:szCs w:val="22"/>
          <w:shd w:val="clear" w:color="auto" w:fill="FFFFFF"/>
        </w:rPr>
        <w:t>to</w:t>
      </w:r>
      <w:r w:rsidR="0093085C">
        <w:rPr>
          <w:color w:val="000000"/>
          <w:sz w:val="22"/>
          <w:szCs w:val="22"/>
          <w:shd w:val="clear" w:color="auto" w:fill="FFFFFF"/>
        </w:rPr>
        <w:t xml:space="preserve"> </w:t>
      </w:r>
      <w:r w:rsidR="00080A7E">
        <w:rPr>
          <w:color w:val="000000"/>
          <w:sz w:val="22"/>
          <w:szCs w:val="22"/>
          <w:shd w:val="clear" w:color="auto" w:fill="FFFFFF"/>
        </w:rPr>
        <w:t xml:space="preserve">secure loyalty, dedication and hard work from employees. </w:t>
      </w:r>
      <w:r w:rsidR="00EA58D4">
        <w:rPr>
          <w:color w:val="000000"/>
          <w:sz w:val="22"/>
          <w:szCs w:val="22"/>
          <w:shd w:val="clear" w:color="auto" w:fill="FFFFFF"/>
        </w:rPr>
        <w:t xml:space="preserve">Theory Z is the only theory that is holds relevance and could prove efficient in business today. Giving individuals responsibility and security, whilst </w:t>
      </w:r>
      <w:r w:rsidR="00BA2229">
        <w:rPr>
          <w:color w:val="000000"/>
          <w:sz w:val="22"/>
          <w:szCs w:val="22"/>
          <w:shd w:val="clear" w:color="auto" w:fill="FFFFFF"/>
        </w:rPr>
        <w:t>establishing healthy and understanding relationships with staff.</w:t>
      </w:r>
      <w:r w:rsidR="00DD3A7E">
        <w:rPr>
          <w:color w:val="000000"/>
          <w:sz w:val="22"/>
          <w:szCs w:val="22"/>
          <w:shd w:val="clear" w:color="auto" w:fill="FFFFFF"/>
        </w:rPr>
        <w:t xml:space="preserve"> Theory Z would cater to cultural differences such as age or</w:t>
      </w:r>
      <w:r w:rsidR="00891921">
        <w:rPr>
          <w:color w:val="000000"/>
          <w:sz w:val="22"/>
          <w:szCs w:val="22"/>
          <w:shd w:val="clear" w:color="auto" w:fill="FFFFFF"/>
        </w:rPr>
        <w:t xml:space="preserve"> gender and incorporates Maslow’s hierarchy of needs which </w:t>
      </w:r>
      <w:r w:rsidR="00AA0497">
        <w:rPr>
          <w:color w:val="000000"/>
          <w:sz w:val="22"/>
          <w:szCs w:val="22"/>
          <w:shd w:val="clear" w:color="auto" w:fill="FFFFFF"/>
        </w:rPr>
        <w:t>will always remain the basis for any leadership theories.</w:t>
      </w:r>
    </w:p>
    <w:p w14:paraId="4B16BFB4" w14:textId="77777777" w:rsidR="00113895" w:rsidRDefault="00113895" w:rsidP="002E191D"/>
    <w:p w14:paraId="22230E17" w14:textId="77777777" w:rsidR="00113895" w:rsidRDefault="00113895" w:rsidP="002E191D"/>
    <w:p w14:paraId="7AED77CD" w14:textId="77777777" w:rsidR="00113895" w:rsidRDefault="00113895" w:rsidP="002E191D"/>
    <w:p w14:paraId="134A60C2" w14:textId="77777777" w:rsidR="00113895" w:rsidRDefault="00113895" w:rsidP="002E191D"/>
    <w:p w14:paraId="1B82BCD4" w14:textId="605E2AC8" w:rsidR="00AA0497" w:rsidRDefault="00387D23" w:rsidP="00AA0497">
      <w:pPr>
        <w:pStyle w:val="Heading1"/>
      </w:pPr>
      <w:r>
        <w:t>C</w:t>
      </w:r>
      <w:r w:rsidR="00AA0497">
        <w:t>ontingency</w:t>
      </w:r>
      <w:r w:rsidR="0078421A">
        <w:t>/</w:t>
      </w:r>
      <w:proofErr w:type="spellStart"/>
      <w:r w:rsidR="0078421A">
        <w:t>Sitatuational</w:t>
      </w:r>
      <w:proofErr w:type="spellEnd"/>
      <w:r w:rsidR="00AA0497">
        <w:t xml:space="preserve"> </w:t>
      </w:r>
      <w:r w:rsidR="00CA5582">
        <w:t>leadership</w:t>
      </w:r>
    </w:p>
    <w:p w14:paraId="133A6C26" w14:textId="77777777" w:rsidR="00CA5582" w:rsidRPr="00CA5582" w:rsidRDefault="00CA5582" w:rsidP="00CA5582"/>
    <w:p w14:paraId="5951DC4A" w14:textId="77777777" w:rsidR="00113895" w:rsidRDefault="00113895" w:rsidP="002E191D"/>
    <w:p w14:paraId="391A899E" w14:textId="76F0A884" w:rsidR="00113895" w:rsidRDefault="00E251E6" w:rsidP="002E191D">
      <w:pPr>
        <w:rPr>
          <w:color w:val="000000"/>
          <w:shd w:val="clear" w:color="auto" w:fill="FFFFFF"/>
        </w:rPr>
      </w:pPr>
      <w:r>
        <w:t>For each situation a different leadership style must be applied</w:t>
      </w:r>
      <w:r w:rsidR="000722B8">
        <w:t xml:space="preserve">, this </w:t>
      </w:r>
      <w:r w:rsidR="002E36A3">
        <w:t>i</w:t>
      </w:r>
      <w:r w:rsidR="000722B8">
        <w:t>s the basis of Fielder’s contingency theory</w:t>
      </w:r>
      <w:r w:rsidR="004B26E9">
        <w:t xml:space="preserve"> </w:t>
      </w:r>
      <w:r w:rsidR="004B26E9">
        <w:rPr>
          <w:color w:val="000000"/>
          <w:shd w:val="clear" w:color="auto" w:fill="FFFFFF"/>
        </w:rPr>
        <w:t>(</w:t>
      </w:r>
      <w:r w:rsidR="004B26E9" w:rsidRPr="004B26E9">
        <w:rPr>
          <w:b/>
          <w:bCs/>
          <w:color w:val="000000"/>
          <w:shd w:val="clear" w:color="auto" w:fill="FFFFFF"/>
        </w:rPr>
        <w:t>Kuhn</w:t>
      </w:r>
      <w:r w:rsidR="004B26E9">
        <w:rPr>
          <w:color w:val="000000"/>
          <w:shd w:val="clear" w:color="auto" w:fill="FFFFFF"/>
        </w:rPr>
        <w:t xml:space="preserve">, </w:t>
      </w:r>
      <w:r w:rsidR="004B26E9" w:rsidRPr="004B26E9">
        <w:rPr>
          <w:i/>
          <w:iCs/>
          <w:color w:val="000000"/>
          <w:shd w:val="clear" w:color="auto" w:fill="FFFFFF"/>
        </w:rPr>
        <w:t>2007</w:t>
      </w:r>
      <w:r w:rsidR="004B26E9">
        <w:rPr>
          <w:color w:val="000000"/>
          <w:shd w:val="clear" w:color="auto" w:fill="FFFFFF"/>
        </w:rPr>
        <w:t>).</w:t>
      </w:r>
      <w:r w:rsidR="002E36A3">
        <w:rPr>
          <w:color w:val="000000"/>
          <w:shd w:val="clear" w:color="auto" w:fill="FFFFFF"/>
        </w:rPr>
        <w:t xml:space="preserve"> Between 1964 and 1974 fielder conducted more than 30 studies to back up his contingency theory. </w:t>
      </w:r>
      <w:r w:rsidR="00566E97">
        <w:rPr>
          <w:color w:val="000000"/>
          <w:shd w:val="clear" w:color="auto" w:fill="FFFFFF"/>
        </w:rPr>
        <w:t xml:space="preserve">There are many different contingency approaches within business. </w:t>
      </w:r>
      <w:r w:rsidR="0078421A">
        <w:rPr>
          <w:color w:val="000000"/>
          <w:shd w:val="clear" w:color="auto" w:fill="FFFFFF"/>
        </w:rPr>
        <w:t>The situational leadership theory differs slightly from the contingency theory, following the s</w:t>
      </w:r>
      <w:r w:rsidR="000E3910">
        <w:rPr>
          <w:color w:val="000000"/>
          <w:shd w:val="clear" w:color="auto" w:fill="FFFFFF"/>
        </w:rPr>
        <w:t xml:space="preserve">ame themes of adopting different leadership styles depending on the situation, </w:t>
      </w:r>
      <w:r w:rsidR="00553D8C">
        <w:rPr>
          <w:color w:val="000000"/>
          <w:shd w:val="clear" w:color="auto" w:fill="FFFFFF"/>
        </w:rPr>
        <w:t xml:space="preserve">introduced in 1988 by </w:t>
      </w:r>
      <w:r w:rsidR="005E7F2C">
        <w:rPr>
          <w:color w:val="000000"/>
          <w:shd w:val="clear" w:color="auto" w:fill="FFFFFF"/>
        </w:rPr>
        <w:t>Hersey and Blanchard</w:t>
      </w:r>
      <w:r w:rsidR="00E05A71">
        <w:rPr>
          <w:color w:val="000000"/>
          <w:shd w:val="clear" w:color="auto" w:fill="FFFFFF"/>
        </w:rPr>
        <w:t xml:space="preserve">, the situational theory proposes that </w:t>
      </w:r>
      <w:r w:rsidR="00E136D0">
        <w:rPr>
          <w:color w:val="000000"/>
          <w:shd w:val="clear" w:color="auto" w:fill="FFFFFF"/>
        </w:rPr>
        <w:t>leadership is skill based rather than relationship based</w:t>
      </w:r>
      <w:r w:rsidR="00361EC1">
        <w:rPr>
          <w:color w:val="000000"/>
          <w:shd w:val="clear" w:color="auto" w:fill="FFFFFF"/>
        </w:rPr>
        <w:t xml:space="preserve"> </w:t>
      </w:r>
      <w:r w:rsidR="00361EC1">
        <w:rPr>
          <w:color w:val="000000"/>
          <w:shd w:val="clear" w:color="auto" w:fill="FFFFFF"/>
        </w:rPr>
        <w:t>(</w:t>
      </w:r>
      <w:r w:rsidR="00361EC1" w:rsidRPr="00361EC1">
        <w:rPr>
          <w:b/>
          <w:bCs/>
          <w:color w:val="000000"/>
          <w:shd w:val="clear" w:color="auto" w:fill="FFFFFF"/>
        </w:rPr>
        <w:t>Small Business - Chron.com</w:t>
      </w:r>
      <w:r w:rsidR="00361EC1">
        <w:rPr>
          <w:color w:val="000000"/>
          <w:shd w:val="clear" w:color="auto" w:fill="FFFFFF"/>
        </w:rPr>
        <w:t xml:space="preserve">, </w:t>
      </w:r>
      <w:r w:rsidR="00361EC1" w:rsidRPr="00361EC1">
        <w:rPr>
          <w:i/>
          <w:iCs/>
          <w:color w:val="000000"/>
          <w:shd w:val="clear" w:color="auto" w:fill="FFFFFF"/>
        </w:rPr>
        <w:t>2016</w:t>
      </w:r>
      <w:r w:rsidR="00361EC1">
        <w:rPr>
          <w:color w:val="000000"/>
          <w:shd w:val="clear" w:color="auto" w:fill="FFFFFF"/>
        </w:rPr>
        <w:t>)</w:t>
      </w:r>
      <w:r w:rsidR="00361EC1">
        <w:rPr>
          <w:color w:val="000000"/>
          <w:shd w:val="clear" w:color="auto" w:fill="FFFFFF"/>
        </w:rPr>
        <w:t>.</w:t>
      </w:r>
      <w:r w:rsidR="00F01079">
        <w:rPr>
          <w:color w:val="000000"/>
          <w:shd w:val="clear" w:color="auto" w:fill="FFFFFF"/>
        </w:rPr>
        <w:t xml:space="preserve"> There are </w:t>
      </w:r>
      <w:r w:rsidR="008C1A88">
        <w:rPr>
          <w:color w:val="000000"/>
          <w:shd w:val="clear" w:color="auto" w:fill="FFFFFF"/>
        </w:rPr>
        <w:t xml:space="preserve">also approaches </w:t>
      </w:r>
      <w:r w:rsidR="00F01079">
        <w:rPr>
          <w:color w:val="000000"/>
          <w:shd w:val="clear" w:color="auto" w:fill="FFFFFF"/>
        </w:rPr>
        <w:t xml:space="preserve">that </w:t>
      </w:r>
      <w:r w:rsidR="008C1A88">
        <w:rPr>
          <w:color w:val="000000"/>
          <w:shd w:val="clear" w:color="auto" w:fill="FFFFFF"/>
        </w:rPr>
        <w:t xml:space="preserve">suggest a leader is born </w:t>
      </w:r>
      <w:r w:rsidR="00EA365C">
        <w:rPr>
          <w:color w:val="000000"/>
          <w:shd w:val="clear" w:color="auto" w:fill="FFFFFF"/>
        </w:rPr>
        <w:t>rather than</w:t>
      </w:r>
      <w:r w:rsidR="008C1A88">
        <w:rPr>
          <w:color w:val="000000"/>
          <w:shd w:val="clear" w:color="auto" w:fill="FFFFFF"/>
        </w:rPr>
        <w:t xml:space="preserve"> taught</w:t>
      </w:r>
      <w:r w:rsidR="00EA365C">
        <w:rPr>
          <w:color w:val="000000"/>
          <w:shd w:val="clear" w:color="auto" w:fill="FFFFFF"/>
        </w:rPr>
        <w:t>,</w:t>
      </w:r>
      <w:r w:rsidR="008C1A88">
        <w:rPr>
          <w:color w:val="000000"/>
          <w:shd w:val="clear" w:color="auto" w:fill="FFFFFF"/>
        </w:rPr>
        <w:t xml:space="preserve"> like the trait approach to leadership. </w:t>
      </w:r>
    </w:p>
    <w:p w14:paraId="26204A8D" w14:textId="7A4CA89F" w:rsidR="0024585F" w:rsidRDefault="00415E6C" w:rsidP="00D973DD">
      <w:pPr>
        <w:rPr>
          <w:color w:val="000000"/>
          <w:shd w:val="clear" w:color="auto" w:fill="FFFFFF"/>
        </w:rPr>
      </w:pPr>
      <w:r>
        <w:rPr>
          <w:color w:val="000000"/>
          <w:shd w:val="clear" w:color="auto" w:fill="FFFFFF"/>
        </w:rPr>
        <w:t xml:space="preserve">Created in 1971 by Mr. Robert House, </w:t>
      </w:r>
      <w:r w:rsidR="00A957E7">
        <w:rPr>
          <w:color w:val="000000"/>
          <w:shd w:val="clear" w:color="auto" w:fill="FFFFFF"/>
        </w:rPr>
        <w:t>the</w:t>
      </w:r>
      <w:r w:rsidR="0086117C">
        <w:rPr>
          <w:color w:val="000000"/>
          <w:shd w:val="clear" w:color="auto" w:fill="FFFFFF"/>
        </w:rPr>
        <w:t xml:space="preserve"> path goal theory</w:t>
      </w:r>
      <w:r w:rsidR="005504BA">
        <w:rPr>
          <w:color w:val="000000"/>
          <w:shd w:val="clear" w:color="auto" w:fill="FFFFFF"/>
        </w:rPr>
        <w:t>,</w:t>
      </w:r>
      <w:r w:rsidR="0086117C">
        <w:rPr>
          <w:color w:val="000000"/>
          <w:shd w:val="clear" w:color="auto" w:fill="FFFFFF"/>
        </w:rPr>
        <w:t xml:space="preserve"> </w:t>
      </w:r>
      <w:r w:rsidR="00540D40">
        <w:rPr>
          <w:color w:val="000000"/>
          <w:shd w:val="clear" w:color="auto" w:fill="FFFFFF"/>
        </w:rPr>
        <w:t>like</w:t>
      </w:r>
      <w:r w:rsidR="0086117C">
        <w:rPr>
          <w:color w:val="000000"/>
          <w:shd w:val="clear" w:color="auto" w:fill="FFFFFF"/>
        </w:rPr>
        <w:t xml:space="preserve"> theory </w:t>
      </w:r>
      <w:r w:rsidR="005504BA">
        <w:rPr>
          <w:color w:val="000000"/>
          <w:shd w:val="clear" w:color="auto" w:fill="FFFFFF"/>
        </w:rPr>
        <w:t xml:space="preserve">Y &amp; Z, has a strong focus on the strength of the leader. </w:t>
      </w:r>
      <w:r w:rsidR="00470EE0">
        <w:rPr>
          <w:color w:val="000000"/>
          <w:shd w:val="clear" w:color="auto" w:fill="FFFFFF"/>
        </w:rPr>
        <w:t xml:space="preserve">It </w:t>
      </w:r>
      <w:r w:rsidR="00454898">
        <w:rPr>
          <w:color w:val="000000"/>
          <w:shd w:val="clear" w:color="auto" w:fill="FFFFFF"/>
        </w:rPr>
        <w:t>assumes</w:t>
      </w:r>
      <w:r w:rsidR="00470EE0">
        <w:rPr>
          <w:color w:val="000000"/>
          <w:shd w:val="clear" w:color="auto" w:fill="FFFFFF"/>
        </w:rPr>
        <w:t xml:space="preserve"> that a good leader helps their workforce reach their goals and hits targets, </w:t>
      </w:r>
      <w:r w:rsidR="00667479">
        <w:rPr>
          <w:color w:val="000000"/>
          <w:shd w:val="clear" w:color="auto" w:fill="FFFFFF"/>
        </w:rPr>
        <w:t>Leaders adopting this method will set high goals and offer</w:t>
      </w:r>
      <w:r w:rsidR="006A2843">
        <w:rPr>
          <w:color w:val="000000"/>
          <w:shd w:val="clear" w:color="auto" w:fill="FFFFFF"/>
        </w:rPr>
        <w:t xml:space="preserve"> a clear directional path</w:t>
      </w:r>
      <w:r w:rsidR="00516318">
        <w:rPr>
          <w:color w:val="000000"/>
          <w:shd w:val="clear" w:color="auto" w:fill="FFFFFF"/>
        </w:rPr>
        <w:t xml:space="preserve"> </w:t>
      </w:r>
      <w:r w:rsidR="00516318">
        <w:rPr>
          <w:color w:val="000000"/>
          <w:shd w:val="clear" w:color="auto" w:fill="FFFFFF"/>
        </w:rPr>
        <w:t>(</w:t>
      </w:r>
      <w:r w:rsidR="00516318" w:rsidRPr="00516318">
        <w:rPr>
          <w:b/>
          <w:bCs/>
          <w:color w:val="000000"/>
          <w:shd w:val="clear" w:color="auto" w:fill="FFFFFF"/>
        </w:rPr>
        <w:t>Channell</w:t>
      </w:r>
      <w:r w:rsidR="00516318">
        <w:rPr>
          <w:color w:val="000000"/>
          <w:shd w:val="clear" w:color="auto" w:fill="FFFFFF"/>
        </w:rPr>
        <w:t xml:space="preserve">, </w:t>
      </w:r>
      <w:r w:rsidR="00516318" w:rsidRPr="00516318">
        <w:rPr>
          <w:i/>
          <w:iCs/>
          <w:color w:val="000000"/>
          <w:shd w:val="clear" w:color="auto" w:fill="FFFFFF"/>
        </w:rPr>
        <w:t>2023</w:t>
      </w:r>
      <w:r w:rsidR="00516318">
        <w:rPr>
          <w:color w:val="000000"/>
          <w:shd w:val="clear" w:color="auto" w:fill="FFFFFF"/>
        </w:rPr>
        <w:t>)</w:t>
      </w:r>
      <w:r w:rsidR="006A2843">
        <w:rPr>
          <w:color w:val="000000"/>
          <w:shd w:val="clear" w:color="auto" w:fill="FFFFFF"/>
        </w:rPr>
        <w:t xml:space="preserve">. </w:t>
      </w:r>
      <w:r w:rsidR="0057227D">
        <w:rPr>
          <w:color w:val="000000"/>
          <w:shd w:val="clear" w:color="auto" w:fill="FFFFFF"/>
        </w:rPr>
        <w:t xml:space="preserve">The contingency theory </w:t>
      </w:r>
      <w:r w:rsidR="005F27A5">
        <w:rPr>
          <w:color w:val="000000"/>
          <w:shd w:val="clear" w:color="auto" w:fill="FFFFFF"/>
        </w:rPr>
        <w:t>provides businesses with a scale known as the</w:t>
      </w:r>
      <w:r w:rsidR="00501FD5">
        <w:rPr>
          <w:color w:val="000000"/>
          <w:shd w:val="clear" w:color="auto" w:fill="FFFFFF"/>
        </w:rPr>
        <w:t xml:space="preserve"> L</w:t>
      </w:r>
      <w:r w:rsidR="00691191">
        <w:rPr>
          <w:color w:val="000000"/>
          <w:shd w:val="clear" w:color="auto" w:fill="FFFFFF"/>
        </w:rPr>
        <w:t>CP</w:t>
      </w:r>
      <w:r w:rsidR="00501FD5">
        <w:rPr>
          <w:color w:val="000000"/>
          <w:shd w:val="clear" w:color="auto" w:fill="FFFFFF"/>
        </w:rPr>
        <w:t xml:space="preserve"> </w:t>
      </w:r>
      <w:r w:rsidR="00454898">
        <w:rPr>
          <w:color w:val="000000"/>
          <w:shd w:val="clear" w:color="auto" w:fill="FFFFFF"/>
        </w:rPr>
        <w:t>approach;</w:t>
      </w:r>
      <w:r w:rsidR="00691191">
        <w:rPr>
          <w:color w:val="000000"/>
          <w:shd w:val="clear" w:color="auto" w:fill="FFFFFF"/>
        </w:rPr>
        <w:t xml:space="preserve"> LCP </w:t>
      </w:r>
      <w:r w:rsidR="0057227D">
        <w:rPr>
          <w:color w:val="000000"/>
          <w:shd w:val="clear" w:color="auto" w:fill="FFFFFF"/>
        </w:rPr>
        <w:t xml:space="preserve">is the ‘Least preferred co-worker scale’. This is a measure introduced by fielder as part of his contingency theory. </w:t>
      </w:r>
      <w:r w:rsidR="00037FB3">
        <w:rPr>
          <w:color w:val="000000"/>
          <w:shd w:val="clear" w:color="auto" w:fill="FFFFFF"/>
        </w:rPr>
        <w:t xml:space="preserve">The scale is used by measuring a </w:t>
      </w:r>
      <w:r w:rsidR="00454898">
        <w:rPr>
          <w:color w:val="000000"/>
          <w:shd w:val="clear" w:color="auto" w:fill="FFFFFF"/>
        </w:rPr>
        <w:t>person’s</w:t>
      </w:r>
      <w:r w:rsidR="00037FB3">
        <w:rPr>
          <w:color w:val="000000"/>
          <w:shd w:val="clear" w:color="auto" w:fill="FFFFFF"/>
        </w:rPr>
        <w:t xml:space="preserve"> leadership style by the descriptions given </w:t>
      </w:r>
      <w:r w:rsidR="00A55BE4">
        <w:rPr>
          <w:color w:val="000000"/>
          <w:shd w:val="clear" w:color="auto" w:fill="FFFFFF"/>
        </w:rPr>
        <w:t xml:space="preserve">of their </w:t>
      </w:r>
      <w:r w:rsidR="00BB203A">
        <w:rPr>
          <w:color w:val="000000"/>
          <w:shd w:val="clear" w:color="auto" w:fill="FFFFFF"/>
        </w:rPr>
        <w:t>least favoured co</w:t>
      </w:r>
      <w:r w:rsidR="00466488">
        <w:rPr>
          <w:color w:val="000000"/>
          <w:shd w:val="clear" w:color="auto" w:fill="FFFFFF"/>
        </w:rPr>
        <w:t>-</w:t>
      </w:r>
      <w:r w:rsidR="00BB203A">
        <w:rPr>
          <w:color w:val="000000"/>
          <w:shd w:val="clear" w:color="auto" w:fill="FFFFFF"/>
        </w:rPr>
        <w:t xml:space="preserve">worker. This allows leaders to be </w:t>
      </w:r>
      <w:r w:rsidR="00466488">
        <w:rPr>
          <w:color w:val="000000"/>
          <w:shd w:val="clear" w:color="auto" w:fill="FFFFFF"/>
        </w:rPr>
        <w:t>categorized by leadership styles,</w:t>
      </w:r>
      <w:r w:rsidR="00AA2CEB">
        <w:rPr>
          <w:color w:val="000000"/>
          <w:shd w:val="clear" w:color="auto" w:fill="FFFFFF"/>
        </w:rPr>
        <w:t xml:space="preserve"> a person </w:t>
      </w:r>
      <w:r w:rsidR="00D973DD">
        <w:rPr>
          <w:color w:val="000000"/>
          <w:shd w:val="clear" w:color="auto" w:fill="FFFFFF"/>
        </w:rPr>
        <w:t>considered to be</w:t>
      </w:r>
      <w:r w:rsidR="00181758">
        <w:rPr>
          <w:color w:val="000000"/>
          <w:shd w:val="clear" w:color="auto" w:fill="FFFFFF"/>
        </w:rPr>
        <w:t xml:space="preserve"> </w:t>
      </w:r>
      <w:r w:rsidR="00D973DD">
        <w:rPr>
          <w:color w:val="000000"/>
          <w:shd w:val="clear" w:color="auto" w:fill="FFFFFF"/>
        </w:rPr>
        <w:t xml:space="preserve">relationship-orientated would describe their least favoured co-worker in a the most positive light they could, whereas </w:t>
      </w:r>
      <w:r w:rsidR="00FC01B9">
        <w:rPr>
          <w:color w:val="000000"/>
          <w:shd w:val="clear" w:color="auto" w:fill="FFFFFF"/>
        </w:rPr>
        <w:t xml:space="preserve">a person who is task orientated would describe their </w:t>
      </w:r>
      <w:r w:rsidR="00D34FEA">
        <w:rPr>
          <w:color w:val="000000"/>
          <w:shd w:val="clear" w:color="auto" w:fill="FFFFFF"/>
        </w:rPr>
        <w:t xml:space="preserve">LPC in a negative light. </w:t>
      </w:r>
      <w:r w:rsidR="00454898">
        <w:rPr>
          <w:color w:val="000000"/>
          <w:shd w:val="clear" w:color="auto" w:fill="FFFFFF"/>
        </w:rPr>
        <w:t>A manager can use the LPC scale to assess which style of leadership they need to apply to the situation</w:t>
      </w:r>
      <w:r w:rsidR="007971BE">
        <w:rPr>
          <w:color w:val="000000"/>
          <w:shd w:val="clear" w:color="auto" w:fill="FFFFFF"/>
        </w:rPr>
        <w:t xml:space="preserve"> (</w:t>
      </w:r>
      <w:r w:rsidR="007971BE" w:rsidRPr="007971BE">
        <w:rPr>
          <w:b/>
          <w:bCs/>
          <w:color w:val="000000"/>
          <w:shd w:val="clear" w:color="auto" w:fill="FFFFFF"/>
        </w:rPr>
        <w:t>Investopedia</w:t>
      </w:r>
      <w:r w:rsidR="007971BE" w:rsidRPr="007971BE">
        <w:rPr>
          <w:i/>
          <w:iCs/>
          <w:color w:val="000000"/>
          <w:shd w:val="clear" w:color="auto" w:fill="FFFFFF"/>
        </w:rPr>
        <w:t>, 2024</w:t>
      </w:r>
      <w:r w:rsidR="007971BE">
        <w:rPr>
          <w:color w:val="000000"/>
          <w:shd w:val="clear" w:color="auto" w:fill="FFFFFF"/>
        </w:rPr>
        <w:t>)</w:t>
      </w:r>
      <w:r w:rsidR="00454898">
        <w:rPr>
          <w:color w:val="000000"/>
          <w:shd w:val="clear" w:color="auto" w:fill="FFFFFF"/>
        </w:rPr>
        <w:t xml:space="preserve">. </w:t>
      </w:r>
      <w:r w:rsidR="009A4AD1">
        <w:rPr>
          <w:color w:val="000000"/>
          <w:shd w:val="clear" w:color="auto" w:fill="FFFFFF"/>
        </w:rPr>
        <w:t>Transformation</w:t>
      </w:r>
      <w:r w:rsidR="00C04EC6">
        <w:rPr>
          <w:color w:val="000000"/>
          <w:shd w:val="clear" w:color="auto" w:fill="FFFFFF"/>
        </w:rPr>
        <w:t>al</w:t>
      </w:r>
      <w:r w:rsidR="009A4AD1">
        <w:rPr>
          <w:color w:val="000000"/>
          <w:shd w:val="clear" w:color="auto" w:fill="FFFFFF"/>
        </w:rPr>
        <w:t xml:space="preserve"> </w:t>
      </w:r>
      <w:r w:rsidR="00C04EC6">
        <w:rPr>
          <w:color w:val="000000"/>
          <w:shd w:val="clear" w:color="auto" w:fill="FFFFFF"/>
        </w:rPr>
        <w:t xml:space="preserve">leadership </w:t>
      </w:r>
      <w:r w:rsidR="007C794B">
        <w:rPr>
          <w:color w:val="000000"/>
          <w:shd w:val="clear" w:color="auto" w:fill="FFFFFF"/>
        </w:rPr>
        <w:t xml:space="preserve">is another </w:t>
      </w:r>
      <w:r w:rsidR="00E83BE6">
        <w:rPr>
          <w:color w:val="000000"/>
          <w:shd w:val="clear" w:color="auto" w:fill="FFFFFF"/>
        </w:rPr>
        <w:t>contingency approach</w:t>
      </w:r>
      <w:r w:rsidR="00C346D8">
        <w:rPr>
          <w:color w:val="000000"/>
          <w:shd w:val="clear" w:color="auto" w:fill="FFFFFF"/>
        </w:rPr>
        <w:t xml:space="preserve">. Following the </w:t>
      </w:r>
      <w:r w:rsidR="00211CD6">
        <w:rPr>
          <w:color w:val="000000"/>
          <w:shd w:val="clear" w:color="auto" w:fill="FFFFFF"/>
        </w:rPr>
        <w:t>same</w:t>
      </w:r>
      <w:r w:rsidR="00C346D8">
        <w:rPr>
          <w:color w:val="000000"/>
          <w:shd w:val="clear" w:color="auto" w:fill="FFFFFF"/>
        </w:rPr>
        <w:t xml:space="preserve"> theme</w:t>
      </w:r>
      <w:r w:rsidR="00211CD6">
        <w:rPr>
          <w:color w:val="000000"/>
          <w:shd w:val="clear" w:color="auto" w:fill="FFFFFF"/>
        </w:rPr>
        <w:t>s</w:t>
      </w:r>
      <w:r w:rsidR="008D5911">
        <w:rPr>
          <w:color w:val="000000"/>
          <w:shd w:val="clear" w:color="auto" w:fill="FFFFFF"/>
        </w:rPr>
        <w:t>,</w:t>
      </w:r>
      <w:r w:rsidR="00C346D8">
        <w:rPr>
          <w:color w:val="000000"/>
          <w:shd w:val="clear" w:color="auto" w:fill="FFFFFF"/>
        </w:rPr>
        <w:t xml:space="preserve"> transformational leadership focuses on the </w:t>
      </w:r>
      <w:r w:rsidR="00211CD6">
        <w:rPr>
          <w:color w:val="000000"/>
          <w:shd w:val="clear" w:color="auto" w:fill="FFFFFF"/>
        </w:rPr>
        <w:t>motivation of the workforce.</w:t>
      </w:r>
      <w:r w:rsidR="00924F0A">
        <w:rPr>
          <w:color w:val="000000"/>
          <w:shd w:val="clear" w:color="auto" w:fill="FFFFFF"/>
        </w:rPr>
        <w:t xml:space="preserve"> Using intrinsic motivation</w:t>
      </w:r>
      <w:r w:rsidR="00421B97">
        <w:rPr>
          <w:color w:val="000000"/>
          <w:shd w:val="clear" w:color="auto" w:fill="FFFFFF"/>
        </w:rPr>
        <w:t>,</w:t>
      </w:r>
      <w:r w:rsidR="00D2785A">
        <w:rPr>
          <w:color w:val="000000"/>
          <w:shd w:val="clear" w:color="auto" w:fill="FFFFFF"/>
        </w:rPr>
        <w:t xml:space="preserve"> </w:t>
      </w:r>
      <w:r w:rsidR="000D7064">
        <w:rPr>
          <w:color w:val="000000"/>
          <w:shd w:val="clear" w:color="auto" w:fill="FFFFFF"/>
        </w:rPr>
        <w:t xml:space="preserve">transformational leaders </w:t>
      </w:r>
      <w:r w:rsidR="00F53532">
        <w:rPr>
          <w:color w:val="000000"/>
          <w:shd w:val="clear" w:color="auto" w:fill="FFFFFF"/>
        </w:rPr>
        <w:t>focus on the</w:t>
      </w:r>
      <w:r w:rsidR="000A098E">
        <w:rPr>
          <w:color w:val="000000"/>
          <w:shd w:val="clear" w:color="auto" w:fill="FFFFFF"/>
        </w:rPr>
        <w:t xml:space="preserve"> </w:t>
      </w:r>
      <w:r w:rsidR="00F53532">
        <w:rPr>
          <w:color w:val="000000"/>
          <w:shd w:val="clear" w:color="auto" w:fill="FFFFFF"/>
        </w:rPr>
        <w:t>organizations core goals and</w:t>
      </w:r>
      <w:r w:rsidR="00421B97">
        <w:rPr>
          <w:color w:val="000000"/>
          <w:shd w:val="clear" w:color="auto" w:fill="FFFFFF"/>
        </w:rPr>
        <w:t xml:space="preserve"> provided the ultimate motivation for their colleagues</w:t>
      </w:r>
      <w:r w:rsidR="000B354A">
        <w:rPr>
          <w:color w:val="000000"/>
          <w:shd w:val="clear" w:color="auto" w:fill="FFFFFF"/>
        </w:rPr>
        <w:t xml:space="preserve"> (</w:t>
      </w:r>
      <w:r w:rsidR="000B354A" w:rsidRPr="000B354A">
        <w:rPr>
          <w:b/>
          <w:bCs/>
          <w:color w:val="000000"/>
          <w:shd w:val="clear" w:color="auto" w:fill="FFFFFF"/>
        </w:rPr>
        <w:t>Khan et al</w:t>
      </w:r>
      <w:r w:rsidR="000B354A">
        <w:rPr>
          <w:color w:val="000000"/>
          <w:shd w:val="clear" w:color="auto" w:fill="FFFFFF"/>
        </w:rPr>
        <w:t xml:space="preserve">., </w:t>
      </w:r>
      <w:r w:rsidR="000B354A" w:rsidRPr="000B354A">
        <w:rPr>
          <w:i/>
          <w:iCs/>
          <w:color w:val="000000"/>
          <w:shd w:val="clear" w:color="auto" w:fill="FFFFFF"/>
        </w:rPr>
        <w:t>2020</w:t>
      </w:r>
      <w:r w:rsidR="000B354A">
        <w:rPr>
          <w:color w:val="000000"/>
          <w:shd w:val="clear" w:color="auto" w:fill="FFFFFF"/>
        </w:rPr>
        <w:t>)</w:t>
      </w:r>
      <w:r w:rsidR="00421B97">
        <w:rPr>
          <w:color w:val="000000"/>
          <w:shd w:val="clear" w:color="auto" w:fill="FFFFFF"/>
        </w:rPr>
        <w:t xml:space="preserve">. </w:t>
      </w:r>
    </w:p>
    <w:p w14:paraId="4B59C15E" w14:textId="532CB46E" w:rsidR="0072568A" w:rsidRPr="00DA1108" w:rsidRDefault="00774FFB" w:rsidP="00D973DD">
      <w:pPr>
        <w:rPr>
          <w:color w:val="000000"/>
          <w:shd w:val="clear" w:color="auto" w:fill="FFFFFF"/>
        </w:rPr>
      </w:pPr>
      <w:r>
        <w:rPr>
          <w:color w:val="000000"/>
          <w:shd w:val="clear" w:color="auto" w:fill="FFFFFF"/>
        </w:rPr>
        <w:t xml:space="preserve">More recently the world of business has </w:t>
      </w:r>
      <w:r w:rsidR="004341D4">
        <w:rPr>
          <w:color w:val="000000"/>
          <w:shd w:val="clear" w:color="auto" w:fill="FFFFFF"/>
        </w:rPr>
        <w:t xml:space="preserve">been impacted by major events that have changed the world as we once knew it. </w:t>
      </w:r>
      <w:r w:rsidR="00E8316B">
        <w:rPr>
          <w:color w:val="000000"/>
          <w:shd w:val="clear" w:color="auto" w:fill="FFFFFF"/>
        </w:rPr>
        <w:t xml:space="preserve">In </w:t>
      </w:r>
      <w:r w:rsidR="002271D9">
        <w:rPr>
          <w:color w:val="000000"/>
          <w:shd w:val="clear" w:color="auto" w:fill="FFFFFF"/>
        </w:rPr>
        <w:t xml:space="preserve">November 2019 the world was hit with a pandemic, Covid 19 saw the lockdown of most business </w:t>
      </w:r>
      <w:r w:rsidR="005F64EF">
        <w:rPr>
          <w:color w:val="000000"/>
          <w:shd w:val="clear" w:color="auto" w:fill="FFFFFF"/>
        </w:rPr>
        <w:t>worldwide</w:t>
      </w:r>
      <w:r w:rsidR="004E299E">
        <w:rPr>
          <w:color w:val="000000"/>
          <w:shd w:val="clear" w:color="auto" w:fill="FFFFFF"/>
        </w:rPr>
        <w:t xml:space="preserve">. </w:t>
      </w:r>
      <w:r w:rsidR="00481E24">
        <w:rPr>
          <w:color w:val="000000"/>
          <w:shd w:val="clear" w:color="auto" w:fill="FFFFFF"/>
        </w:rPr>
        <w:t>UK</w:t>
      </w:r>
      <w:r w:rsidR="004E299E">
        <w:rPr>
          <w:color w:val="000000"/>
          <w:shd w:val="clear" w:color="auto" w:fill="FFFFFF"/>
        </w:rPr>
        <w:t xml:space="preserve"> trades </w:t>
      </w:r>
      <w:r w:rsidR="00FB2FA2">
        <w:rPr>
          <w:color w:val="000000"/>
          <w:shd w:val="clear" w:color="auto" w:fill="FFFFFF"/>
        </w:rPr>
        <w:t xml:space="preserve">were impacted severely to avoid the spread of the virus, </w:t>
      </w:r>
      <w:r w:rsidR="00582F6F">
        <w:rPr>
          <w:color w:val="000000"/>
          <w:shd w:val="clear" w:color="auto" w:fill="FFFFFF"/>
        </w:rPr>
        <w:t>and the economy saw a major shakeup.</w:t>
      </w:r>
      <w:r w:rsidR="001F408D">
        <w:rPr>
          <w:color w:val="000000"/>
          <w:shd w:val="clear" w:color="auto" w:fill="FFFFFF"/>
        </w:rPr>
        <w:t xml:space="preserve"> This pandemic changed the way leaders </w:t>
      </w:r>
      <w:r w:rsidR="008D48D7">
        <w:rPr>
          <w:color w:val="000000"/>
          <w:shd w:val="clear" w:color="auto" w:fill="FFFFFF"/>
        </w:rPr>
        <w:t>managed their organizations</w:t>
      </w:r>
      <w:r w:rsidR="007E17E4">
        <w:rPr>
          <w:color w:val="000000"/>
          <w:shd w:val="clear" w:color="auto" w:fill="FFFFFF"/>
        </w:rPr>
        <w:t xml:space="preserve">, with more people working remotely, team leaders and managers using </w:t>
      </w:r>
      <w:r w:rsidR="000F1E2C">
        <w:rPr>
          <w:color w:val="000000"/>
          <w:shd w:val="clear" w:color="auto" w:fill="FFFFFF"/>
        </w:rPr>
        <w:t xml:space="preserve">online </w:t>
      </w:r>
      <w:r w:rsidR="00551ED8">
        <w:rPr>
          <w:color w:val="000000"/>
          <w:shd w:val="clear" w:color="auto" w:fill="FFFFFF"/>
        </w:rPr>
        <w:t>platforms such as Microsoft teams and Zoom to hold important meetings</w:t>
      </w:r>
      <w:r w:rsidR="00A35016">
        <w:rPr>
          <w:color w:val="000000"/>
          <w:shd w:val="clear" w:color="auto" w:fill="FFFFFF"/>
        </w:rPr>
        <w:t xml:space="preserve"> and casual </w:t>
      </w:r>
      <w:r w:rsidR="00A35016">
        <w:rPr>
          <w:color w:val="000000"/>
          <w:shd w:val="clear" w:color="auto" w:fill="FFFFFF"/>
        </w:rPr>
        <w:lastRenderedPageBreak/>
        <w:t xml:space="preserve">staff given more responsibility. </w:t>
      </w:r>
      <w:r w:rsidR="00882A10">
        <w:rPr>
          <w:color w:val="000000"/>
          <w:shd w:val="clear" w:color="auto" w:fill="FFFFFF"/>
        </w:rPr>
        <w:t>Following the lockdown o</w:t>
      </w:r>
      <w:r w:rsidR="00F4041C">
        <w:rPr>
          <w:color w:val="000000"/>
          <w:shd w:val="clear" w:color="auto" w:fill="FFFFFF"/>
        </w:rPr>
        <w:t>f</w:t>
      </w:r>
      <w:r w:rsidR="00882A10">
        <w:rPr>
          <w:color w:val="000000"/>
          <w:shd w:val="clear" w:color="auto" w:fill="FFFFFF"/>
        </w:rPr>
        <w:t xml:space="preserve"> businesses and </w:t>
      </w:r>
      <w:r w:rsidR="004A5A8C">
        <w:rPr>
          <w:color w:val="000000"/>
          <w:shd w:val="clear" w:color="auto" w:fill="FFFFFF"/>
        </w:rPr>
        <w:t>many previously successful organizations crashing into administration</w:t>
      </w:r>
      <w:r w:rsidR="00F4041C">
        <w:rPr>
          <w:color w:val="000000"/>
          <w:shd w:val="clear" w:color="auto" w:fill="FFFFFF"/>
        </w:rPr>
        <w:t xml:space="preserve">, the business world began to </w:t>
      </w:r>
      <w:r w:rsidR="008430DC">
        <w:rPr>
          <w:color w:val="000000"/>
          <w:shd w:val="clear" w:color="auto" w:fill="FFFFFF"/>
        </w:rPr>
        <w:t xml:space="preserve">rebuild itself with many new adaptations such as remote work and meetings </w:t>
      </w:r>
      <w:r w:rsidR="00231982">
        <w:rPr>
          <w:color w:val="000000"/>
          <w:shd w:val="clear" w:color="auto" w:fill="FFFFFF"/>
        </w:rPr>
        <w:t xml:space="preserve">becoming a regular approach </w:t>
      </w:r>
      <w:r w:rsidR="000E01B0">
        <w:rPr>
          <w:color w:val="000000"/>
          <w:shd w:val="clear" w:color="auto" w:fill="FFFFFF"/>
        </w:rPr>
        <w:t xml:space="preserve">to business. </w:t>
      </w:r>
      <w:r w:rsidR="00082417">
        <w:rPr>
          <w:color w:val="000000"/>
          <w:shd w:val="clear" w:color="auto" w:fill="FFFFFF"/>
        </w:rPr>
        <w:t>however,</w:t>
      </w:r>
      <w:r w:rsidR="00184CF7">
        <w:rPr>
          <w:color w:val="000000"/>
          <w:shd w:val="clear" w:color="auto" w:fill="FFFFFF"/>
        </w:rPr>
        <w:t xml:space="preserve"> in 2022 Russia launched an attack on Ukraine creating </w:t>
      </w:r>
      <w:r w:rsidR="00A24957">
        <w:rPr>
          <w:color w:val="000000"/>
          <w:shd w:val="clear" w:color="auto" w:fill="FFFFFF"/>
        </w:rPr>
        <w:t xml:space="preserve">an ongoing war currently making an impact to the way business is run. </w:t>
      </w:r>
      <w:r w:rsidR="00563B53">
        <w:rPr>
          <w:color w:val="000000"/>
          <w:shd w:val="clear" w:color="auto" w:fill="FFFFFF"/>
        </w:rPr>
        <w:t>Due to sanctions put upon Russia</w:t>
      </w:r>
      <w:r w:rsidR="00EE5BAF">
        <w:rPr>
          <w:color w:val="000000"/>
          <w:shd w:val="clear" w:color="auto" w:fill="FFFFFF"/>
        </w:rPr>
        <w:t>, Trade between Russia and the EU has ceased</w:t>
      </w:r>
      <w:r w:rsidR="00BB72E8">
        <w:rPr>
          <w:color w:val="000000"/>
          <w:shd w:val="clear" w:color="auto" w:fill="FFFFFF"/>
        </w:rPr>
        <w:t>. European council has</w:t>
      </w:r>
      <w:r w:rsidR="00333BB1">
        <w:rPr>
          <w:color w:val="000000"/>
          <w:shd w:val="clear" w:color="auto" w:fill="FFFFFF"/>
        </w:rPr>
        <w:t xml:space="preserve"> highlighted a need for </w:t>
      </w:r>
      <w:r w:rsidR="00945B2C">
        <w:rPr>
          <w:color w:val="000000"/>
          <w:shd w:val="clear" w:color="auto" w:fill="FFFFFF"/>
        </w:rPr>
        <w:t xml:space="preserve">‘open strategic autonomy’ </w:t>
      </w:r>
      <w:r w:rsidR="00E6765D">
        <w:rPr>
          <w:color w:val="000000"/>
          <w:shd w:val="clear" w:color="auto" w:fill="FFFFFF"/>
        </w:rPr>
        <w:t>as a</w:t>
      </w:r>
      <w:r w:rsidR="00873349">
        <w:rPr>
          <w:color w:val="000000"/>
          <w:shd w:val="clear" w:color="auto" w:fill="FFFFFF"/>
        </w:rPr>
        <w:t xml:space="preserve"> </w:t>
      </w:r>
      <w:r w:rsidR="00E6765D">
        <w:rPr>
          <w:color w:val="000000"/>
          <w:shd w:val="clear" w:color="auto" w:fill="FFFFFF"/>
        </w:rPr>
        <w:t>new contingency measure</w:t>
      </w:r>
      <w:r w:rsidR="00873349">
        <w:rPr>
          <w:color w:val="000000"/>
          <w:shd w:val="clear" w:color="auto" w:fill="FFFFFF"/>
        </w:rPr>
        <w:t xml:space="preserve"> </w:t>
      </w:r>
      <w:r w:rsidR="007151B6">
        <w:rPr>
          <w:color w:val="000000"/>
          <w:shd w:val="clear" w:color="auto" w:fill="FFFFFF"/>
        </w:rPr>
        <w:t>(</w:t>
      </w:r>
      <w:r w:rsidR="007151B6" w:rsidRPr="00D83E33">
        <w:rPr>
          <w:b/>
          <w:bCs/>
          <w:color w:val="000000"/>
          <w:shd w:val="clear" w:color="auto" w:fill="FFFFFF"/>
        </w:rPr>
        <w:t>BRIEFING European Council in Action</w:t>
      </w:r>
      <w:r w:rsidR="007151B6">
        <w:rPr>
          <w:color w:val="000000"/>
          <w:shd w:val="clear" w:color="auto" w:fill="FFFFFF"/>
        </w:rPr>
        <w:t xml:space="preserve">, </w:t>
      </w:r>
      <w:r w:rsidR="007151B6" w:rsidRPr="00D83E33">
        <w:rPr>
          <w:i/>
          <w:iCs/>
          <w:color w:val="000000"/>
          <w:shd w:val="clear" w:color="auto" w:fill="FFFFFF"/>
        </w:rPr>
        <w:t>n.d</w:t>
      </w:r>
      <w:r w:rsidR="007151B6">
        <w:rPr>
          <w:color w:val="000000"/>
          <w:shd w:val="clear" w:color="auto" w:fill="FFFFFF"/>
        </w:rPr>
        <w:t>.)</w:t>
      </w:r>
      <w:r w:rsidR="00B63A3D">
        <w:rPr>
          <w:color w:val="000000"/>
          <w:shd w:val="clear" w:color="auto" w:fill="FFFFFF"/>
        </w:rPr>
        <w:t>.</w:t>
      </w:r>
      <w:r w:rsidR="00A95665">
        <w:rPr>
          <w:color w:val="000000"/>
          <w:shd w:val="clear" w:color="auto" w:fill="FFFFFF"/>
        </w:rPr>
        <w:t xml:space="preserve"> Putin is a</w:t>
      </w:r>
      <w:r w:rsidR="0077210A">
        <w:rPr>
          <w:color w:val="000000"/>
          <w:shd w:val="clear" w:color="auto" w:fill="FFFFFF"/>
        </w:rPr>
        <w:t>n</w:t>
      </w:r>
      <w:r w:rsidR="00A95665">
        <w:rPr>
          <w:color w:val="000000"/>
          <w:shd w:val="clear" w:color="auto" w:fill="FFFFFF"/>
        </w:rPr>
        <w:t xml:space="preserve"> au</w:t>
      </w:r>
      <w:r w:rsidR="00053E1E">
        <w:rPr>
          <w:color w:val="000000"/>
          <w:shd w:val="clear" w:color="auto" w:fill="FFFFFF"/>
        </w:rPr>
        <w:t xml:space="preserve">tocratic type of leader, meaning the people of Russia do not have a say </w:t>
      </w:r>
      <w:r w:rsidR="0077210A">
        <w:rPr>
          <w:color w:val="000000"/>
          <w:shd w:val="clear" w:color="auto" w:fill="FFFFFF"/>
        </w:rPr>
        <w:t>i</w:t>
      </w:r>
      <w:r w:rsidR="00053E1E">
        <w:rPr>
          <w:color w:val="000000"/>
          <w:shd w:val="clear" w:color="auto" w:fill="FFFFFF"/>
        </w:rPr>
        <w:t xml:space="preserve">n any decision he makes on behalf of the country. </w:t>
      </w:r>
      <w:r w:rsidR="00B018BC">
        <w:rPr>
          <w:color w:val="000000"/>
          <w:shd w:val="clear" w:color="auto" w:fill="FFFFFF"/>
        </w:rPr>
        <w:t xml:space="preserve">The European council </w:t>
      </w:r>
      <w:r w:rsidR="0077210A">
        <w:rPr>
          <w:color w:val="000000"/>
          <w:shd w:val="clear" w:color="auto" w:fill="FFFFFF"/>
        </w:rPr>
        <w:t>continues</w:t>
      </w:r>
      <w:r w:rsidR="00B018BC">
        <w:rPr>
          <w:color w:val="000000"/>
          <w:shd w:val="clear" w:color="auto" w:fill="FFFFFF"/>
        </w:rPr>
        <w:t xml:space="preserve"> to take a democratic approach when handling the </w:t>
      </w:r>
      <w:r w:rsidR="00137E59">
        <w:rPr>
          <w:color w:val="000000"/>
          <w:shd w:val="clear" w:color="auto" w:fill="FFFFFF"/>
        </w:rPr>
        <w:t>war between Russia and Ukraine</w:t>
      </w:r>
      <w:r w:rsidR="00BB5637">
        <w:rPr>
          <w:color w:val="000000"/>
          <w:shd w:val="clear" w:color="auto" w:fill="FFFFFF"/>
        </w:rPr>
        <w:t xml:space="preserve">, using as many contingency approaches as they can, focusing on the relationships between world leaders </w:t>
      </w:r>
      <w:r w:rsidR="003D4E02">
        <w:rPr>
          <w:color w:val="000000"/>
          <w:shd w:val="clear" w:color="auto" w:fill="FFFFFF"/>
        </w:rPr>
        <w:t xml:space="preserve">to </w:t>
      </w:r>
      <w:r w:rsidR="007A2FE0">
        <w:rPr>
          <w:color w:val="000000"/>
          <w:shd w:val="clear" w:color="auto" w:fill="FFFFFF"/>
        </w:rPr>
        <w:t xml:space="preserve">avoid more conflict and economical disruption. </w:t>
      </w:r>
      <w:r w:rsidR="00DC3721">
        <w:rPr>
          <w:color w:val="000000"/>
          <w:shd w:val="clear" w:color="auto" w:fill="FFFFFF"/>
        </w:rPr>
        <w:t xml:space="preserve">The UK placed </w:t>
      </w:r>
      <w:r w:rsidR="00934878">
        <w:rPr>
          <w:color w:val="000000"/>
          <w:shd w:val="clear" w:color="auto" w:fill="FFFFFF"/>
        </w:rPr>
        <w:t xml:space="preserve">many sanctions upon Russia which </w:t>
      </w:r>
      <w:r w:rsidR="00416AEA">
        <w:rPr>
          <w:color w:val="000000"/>
          <w:shd w:val="clear" w:color="auto" w:fill="FFFFFF"/>
        </w:rPr>
        <w:t xml:space="preserve">included the ban of importation of fuel, gold, silver, steel and </w:t>
      </w:r>
      <w:r w:rsidR="00DE5A4B">
        <w:rPr>
          <w:color w:val="000000"/>
          <w:shd w:val="clear" w:color="auto" w:fill="FFFFFF"/>
        </w:rPr>
        <w:t>other</w:t>
      </w:r>
      <w:r w:rsidR="00416AEA">
        <w:rPr>
          <w:color w:val="000000"/>
          <w:shd w:val="clear" w:color="auto" w:fill="FFFFFF"/>
        </w:rPr>
        <w:t xml:space="preserve"> </w:t>
      </w:r>
      <w:r w:rsidR="007449FF">
        <w:rPr>
          <w:color w:val="000000"/>
          <w:shd w:val="clear" w:color="auto" w:fill="FFFFFF"/>
        </w:rPr>
        <w:t>higher</w:t>
      </w:r>
      <w:r w:rsidR="00416AEA">
        <w:rPr>
          <w:color w:val="000000"/>
          <w:shd w:val="clear" w:color="auto" w:fill="FFFFFF"/>
        </w:rPr>
        <w:t xml:space="preserve"> end </w:t>
      </w:r>
      <w:r w:rsidR="007449FF">
        <w:rPr>
          <w:color w:val="000000"/>
          <w:shd w:val="clear" w:color="auto" w:fill="FFFFFF"/>
        </w:rPr>
        <w:t>commodities</w:t>
      </w:r>
      <w:r w:rsidR="00875CCC">
        <w:rPr>
          <w:color w:val="000000"/>
          <w:shd w:val="clear" w:color="auto" w:fill="FFFFFF"/>
        </w:rPr>
        <w:t xml:space="preserve"> </w:t>
      </w:r>
      <w:r w:rsidR="00875CCC">
        <w:rPr>
          <w:color w:val="000000"/>
          <w:shd w:val="clear" w:color="auto" w:fill="FFFFFF"/>
        </w:rPr>
        <w:t>(</w:t>
      </w:r>
      <w:r w:rsidR="00875CCC" w:rsidRPr="00875CCC">
        <w:rPr>
          <w:b/>
          <w:bCs/>
          <w:color w:val="000000"/>
          <w:shd w:val="clear" w:color="auto" w:fill="FFFFFF"/>
        </w:rPr>
        <w:t>Donnarumma</w:t>
      </w:r>
      <w:r w:rsidR="00875CCC">
        <w:rPr>
          <w:color w:val="000000"/>
          <w:shd w:val="clear" w:color="auto" w:fill="FFFFFF"/>
        </w:rPr>
        <w:t xml:space="preserve">, </w:t>
      </w:r>
      <w:r w:rsidR="00875CCC" w:rsidRPr="00875CCC">
        <w:rPr>
          <w:i/>
          <w:iCs/>
          <w:color w:val="000000"/>
          <w:shd w:val="clear" w:color="auto" w:fill="FFFFFF"/>
        </w:rPr>
        <w:t>2023</w:t>
      </w:r>
      <w:r w:rsidR="00875CCC">
        <w:rPr>
          <w:color w:val="000000"/>
          <w:shd w:val="clear" w:color="auto" w:fill="FFFFFF"/>
        </w:rPr>
        <w:t>)</w:t>
      </w:r>
      <w:r w:rsidR="006B0D5E">
        <w:rPr>
          <w:color w:val="000000"/>
          <w:shd w:val="clear" w:color="auto" w:fill="FFFFFF"/>
        </w:rPr>
        <w:t>.</w:t>
      </w:r>
      <w:r w:rsidR="00A903EC">
        <w:rPr>
          <w:color w:val="000000"/>
          <w:shd w:val="clear" w:color="auto" w:fill="FFFFFF"/>
        </w:rPr>
        <w:t xml:space="preserve"> This has had a drastic impact on </w:t>
      </w:r>
      <w:r w:rsidR="00107063">
        <w:rPr>
          <w:color w:val="000000"/>
          <w:shd w:val="clear" w:color="auto" w:fill="FFFFFF"/>
        </w:rPr>
        <w:t xml:space="preserve">the UK fuel business. </w:t>
      </w:r>
      <w:r w:rsidR="00074684">
        <w:rPr>
          <w:color w:val="000000"/>
          <w:shd w:val="clear" w:color="auto" w:fill="FFFFFF"/>
        </w:rPr>
        <w:t xml:space="preserve">contingency approaches have not worked to </w:t>
      </w:r>
      <w:r w:rsidR="008D3753">
        <w:rPr>
          <w:color w:val="000000"/>
          <w:shd w:val="clear" w:color="auto" w:fill="FFFFFF"/>
        </w:rPr>
        <w:t xml:space="preserve">reach middle ground with Russia </w:t>
      </w:r>
      <w:r w:rsidR="002C7303">
        <w:rPr>
          <w:color w:val="000000"/>
          <w:shd w:val="clear" w:color="auto" w:fill="FFFFFF"/>
        </w:rPr>
        <w:t xml:space="preserve">leaving the price of fuel </w:t>
      </w:r>
      <w:r w:rsidR="00C03698">
        <w:rPr>
          <w:color w:val="000000"/>
          <w:shd w:val="clear" w:color="auto" w:fill="FFFFFF"/>
        </w:rPr>
        <w:t>highest they have been for the past 7 years</w:t>
      </w:r>
      <w:r w:rsidR="008D6950">
        <w:rPr>
          <w:color w:val="000000"/>
          <w:shd w:val="clear" w:color="auto" w:fill="FFFFFF"/>
        </w:rPr>
        <w:t xml:space="preserve"> </w:t>
      </w:r>
      <w:r w:rsidR="008D6950">
        <w:rPr>
          <w:color w:val="000000"/>
          <w:shd w:val="clear" w:color="auto" w:fill="FFFFFF"/>
        </w:rPr>
        <w:t>(</w:t>
      </w:r>
      <w:r w:rsidR="008D6950" w:rsidRPr="008D6950">
        <w:rPr>
          <w:b/>
          <w:bCs/>
          <w:color w:val="000000"/>
          <w:shd w:val="clear" w:color="auto" w:fill="FFFFFF"/>
        </w:rPr>
        <w:t>Cinch.co.uk</w:t>
      </w:r>
      <w:r w:rsidR="008D6950">
        <w:rPr>
          <w:color w:val="000000"/>
          <w:shd w:val="clear" w:color="auto" w:fill="FFFFFF"/>
        </w:rPr>
        <w:t xml:space="preserve">, </w:t>
      </w:r>
      <w:r w:rsidR="008D6950" w:rsidRPr="008D6950">
        <w:rPr>
          <w:i/>
          <w:iCs/>
          <w:color w:val="000000"/>
          <w:shd w:val="clear" w:color="auto" w:fill="FFFFFF"/>
        </w:rPr>
        <w:t>2021</w:t>
      </w:r>
      <w:r w:rsidR="008D6950">
        <w:rPr>
          <w:color w:val="000000"/>
          <w:shd w:val="clear" w:color="auto" w:fill="FFFFFF"/>
        </w:rPr>
        <w:t>)</w:t>
      </w:r>
      <w:r w:rsidR="008D6950">
        <w:rPr>
          <w:color w:val="000000"/>
          <w:shd w:val="clear" w:color="auto" w:fill="FFFFFF"/>
        </w:rPr>
        <w:t>.</w:t>
      </w:r>
      <w:r w:rsidR="00641788">
        <w:rPr>
          <w:color w:val="000000"/>
          <w:shd w:val="clear" w:color="auto" w:fill="FFFFFF"/>
        </w:rPr>
        <w:t xml:space="preserve"> This has had a </w:t>
      </w:r>
      <w:r w:rsidR="0072568A">
        <w:rPr>
          <w:color w:val="000000"/>
          <w:shd w:val="clear" w:color="auto" w:fill="FFFFFF"/>
        </w:rPr>
        <w:t>knock-on</w:t>
      </w:r>
      <w:r w:rsidR="00641788">
        <w:rPr>
          <w:color w:val="000000"/>
          <w:shd w:val="clear" w:color="auto" w:fill="FFFFFF"/>
        </w:rPr>
        <w:t xml:space="preserve"> effect </w:t>
      </w:r>
      <w:r w:rsidR="000D246F">
        <w:rPr>
          <w:color w:val="000000"/>
          <w:shd w:val="clear" w:color="auto" w:fill="FFFFFF"/>
        </w:rPr>
        <w:t xml:space="preserve">on </w:t>
      </w:r>
      <w:r w:rsidR="0072568A">
        <w:rPr>
          <w:color w:val="000000"/>
          <w:shd w:val="clear" w:color="auto" w:fill="FFFFFF"/>
        </w:rPr>
        <w:t>various</w:t>
      </w:r>
      <w:r w:rsidR="000D246F">
        <w:rPr>
          <w:color w:val="000000"/>
          <w:shd w:val="clear" w:color="auto" w:fill="FFFFFF"/>
        </w:rPr>
        <w:t xml:space="preserve"> organizations. Not only is the everyday driver affected,</w:t>
      </w:r>
      <w:r w:rsidR="002823C7">
        <w:rPr>
          <w:color w:val="000000"/>
          <w:shd w:val="clear" w:color="auto" w:fill="FFFFFF"/>
        </w:rPr>
        <w:t xml:space="preserve"> </w:t>
      </w:r>
      <w:r w:rsidR="0072568A">
        <w:rPr>
          <w:color w:val="000000"/>
          <w:shd w:val="clear" w:color="auto" w:fill="FFFFFF"/>
        </w:rPr>
        <w:t>HGV companies and freight companies are having to raise their prices due to the cost of the fuel.</w:t>
      </w:r>
      <w:r w:rsidR="005A4BF2">
        <w:rPr>
          <w:color w:val="000000"/>
          <w:shd w:val="clear" w:color="auto" w:fill="FFFFFF"/>
        </w:rPr>
        <w:t xml:space="preserve"> This has led to supermarkets </w:t>
      </w:r>
      <w:r w:rsidR="003D715F">
        <w:rPr>
          <w:color w:val="000000"/>
          <w:shd w:val="clear" w:color="auto" w:fill="FFFFFF"/>
        </w:rPr>
        <w:t xml:space="preserve">raising their prices of fresh produce </w:t>
      </w:r>
      <w:r w:rsidR="001D2151">
        <w:rPr>
          <w:color w:val="000000"/>
          <w:shd w:val="clear" w:color="auto" w:fill="FFFFFF"/>
        </w:rPr>
        <w:t xml:space="preserve">and imported goods. </w:t>
      </w:r>
      <w:r w:rsidR="009B14E3">
        <w:rPr>
          <w:color w:val="000000"/>
          <w:shd w:val="clear" w:color="auto" w:fill="FFFFFF"/>
        </w:rPr>
        <w:t xml:space="preserve">As a result of these </w:t>
      </w:r>
      <w:r w:rsidR="0005106F">
        <w:rPr>
          <w:color w:val="000000"/>
          <w:shd w:val="clear" w:color="auto" w:fill="FFFFFF"/>
        </w:rPr>
        <w:t>worldwide</w:t>
      </w:r>
      <w:r w:rsidR="009B14E3">
        <w:rPr>
          <w:color w:val="000000"/>
          <w:shd w:val="clear" w:color="auto" w:fill="FFFFFF"/>
        </w:rPr>
        <w:t xml:space="preserve"> </w:t>
      </w:r>
      <w:r w:rsidR="00C615DC">
        <w:rPr>
          <w:color w:val="000000"/>
          <w:shd w:val="clear" w:color="auto" w:fill="FFFFFF"/>
        </w:rPr>
        <w:t xml:space="preserve">catastrophic events there is a current cost of living crisis in the UK. </w:t>
      </w:r>
      <w:r w:rsidR="00DA6205">
        <w:rPr>
          <w:color w:val="000000"/>
          <w:shd w:val="clear" w:color="auto" w:fill="FFFFFF"/>
        </w:rPr>
        <w:t>Consumer prices have risen 3.4% in 2024</w:t>
      </w:r>
      <w:r w:rsidR="0005106F">
        <w:rPr>
          <w:color w:val="000000"/>
          <w:shd w:val="clear" w:color="auto" w:fill="FFFFFF"/>
        </w:rPr>
        <w:t xml:space="preserve"> and prices of utilities are at an all-time high.</w:t>
      </w:r>
      <w:r w:rsidR="00BB1B85">
        <w:rPr>
          <w:color w:val="000000"/>
          <w:shd w:val="clear" w:color="auto" w:fill="FFFFFF"/>
        </w:rPr>
        <w:t xml:space="preserve"> The UK is a large net importer of goods, this includes </w:t>
      </w:r>
      <w:r w:rsidR="003E3013">
        <w:rPr>
          <w:color w:val="000000"/>
          <w:shd w:val="clear" w:color="auto" w:fill="FFFFFF"/>
        </w:rPr>
        <w:t>energy</w:t>
      </w:r>
      <w:r w:rsidR="006D1D54">
        <w:rPr>
          <w:color w:val="000000"/>
          <w:shd w:val="clear" w:color="auto" w:fill="FFFFFF"/>
        </w:rPr>
        <w:t xml:space="preserve">. With the disruption to importation </w:t>
      </w:r>
      <w:r w:rsidR="008C480B">
        <w:rPr>
          <w:color w:val="000000"/>
          <w:shd w:val="clear" w:color="auto" w:fill="FFFFFF"/>
        </w:rPr>
        <w:t xml:space="preserve">the EPG (energy price </w:t>
      </w:r>
      <w:r w:rsidR="005C30A4">
        <w:rPr>
          <w:color w:val="000000"/>
          <w:shd w:val="clear" w:color="auto" w:fill="FFFFFF"/>
        </w:rPr>
        <w:t>guarantee</w:t>
      </w:r>
      <w:r w:rsidR="008C480B">
        <w:rPr>
          <w:color w:val="000000"/>
          <w:shd w:val="clear" w:color="auto" w:fill="FFFFFF"/>
        </w:rPr>
        <w:t xml:space="preserve">) </w:t>
      </w:r>
      <w:r w:rsidR="00CA3207">
        <w:rPr>
          <w:color w:val="000000"/>
          <w:shd w:val="clear" w:color="auto" w:fill="FFFFFF"/>
        </w:rPr>
        <w:t>price rose from a cap of £2,500 in 2022 to £3000 in 2023</w:t>
      </w:r>
      <w:r w:rsidR="003F36D4">
        <w:rPr>
          <w:color w:val="000000"/>
          <w:shd w:val="clear" w:color="auto" w:fill="FFFFFF"/>
        </w:rPr>
        <w:t xml:space="preserve"> </w:t>
      </w:r>
      <w:r w:rsidR="003F36D4">
        <w:rPr>
          <w:color w:val="000000"/>
          <w:shd w:val="clear" w:color="auto" w:fill="FFFFFF"/>
        </w:rPr>
        <w:t>(</w:t>
      </w:r>
      <w:r w:rsidR="003F36D4" w:rsidRPr="003F36D4">
        <w:rPr>
          <w:b/>
          <w:bCs/>
          <w:color w:val="000000"/>
          <w:shd w:val="clear" w:color="auto" w:fill="FFFFFF"/>
        </w:rPr>
        <w:t>Francis-Devine et al.,</w:t>
      </w:r>
      <w:r w:rsidR="003F36D4">
        <w:rPr>
          <w:color w:val="000000"/>
          <w:shd w:val="clear" w:color="auto" w:fill="FFFFFF"/>
        </w:rPr>
        <w:t xml:space="preserve"> </w:t>
      </w:r>
      <w:r w:rsidR="003F36D4" w:rsidRPr="003F36D4">
        <w:rPr>
          <w:i/>
          <w:iCs/>
          <w:color w:val="000000"/>
          <w:shd w:val="clear" w:color="auto" w:fill="FFFFFF"/>
        </w:rPr>
        <w:t>2024</w:t>
      </w:r>
      <w:r w:rsidR="003F36D4">
        <w:rPr>
          <w:color w:val="000000"/>
          <w:shd w:val="clear" w:color="auto" w:fill="FFFFFF"/>
        </w:rPr>
        <w:t>)</w:t>
      </w:r>
      <w:r w:rsidR="003F36D4">
        <w:rPr>
          <w:color w:val="000000"/>
          <w:shd w:val="clear" w:color="auto" w:fill="FFFFFF"/>
        </w:rPr>
        <w:t>.</w:t>
      </w:r>
      <w:r w:rsidR="00711C67">
        <w:rPr>
          <w:color w:val="000000"/>
          <w:shd w:val="clear" w:color="auto" w:fill="FFFFFF"/>
        </w:rPr>
        <w:t xml:space="preserve"> The cost-of-living crisis has </w:t>
      </w:r>
      <w:r w:rsidR="00AD3C4F">
        <w:rPr>
          <w:color w:val="000000"/>
          <w:shd w:val="clear" w:color="auto" w:fill="FFFFFF"/>
        </w:rPr>
        <w:t xml:space="preserve">not only affected large organizations, </w:t>
      </w:r>
      <w:r w:rsidR="00F54CEA">
        <w:rPr>
          <w:color w:val="000000"/>
          <w:shd w:val="clear" w:color="auto" w:fill="FFFFFF"/>
        </w:rPr>
        <w:t xml:space="preserve">but small business </w:t>
      </w:r>
      <w:r w:rsidR="00075A59">
        <w:rPr>
          <w:color w:val="000000"/>
          <w:shd w:val="clear" w:color="auto" w:fill="FFFFFF"/>
        </w:rPr>
        <w:t>has</w:t>
      </w:r>
      <w:r w:rsidR="00F54CEA">
        <w:rPr>
          <w:color w:val="000000"/>
          <w:shd w:val="clear" w:color="auto" w:fill="FFFFFF"/>
        </w:rPr>
        <w:t xml:space="preserve"> also</w:t>
      </w:r>
      <w:r w:rsidR="00AD3C4F">
        <w:rPr>
          <w:color w:val="000000"/>
          <w:shd w:val="clear" w:color="auto" w:fill="FFFFFF"/>
        </w:rPr>
        <w:t xml:space="preserve"> been affected immensely.</w:t>
      </w:r>
      <w:r w:rsidR="00240880">
        <w:rPr>
          <w:color w:val="000000"/>
          <w:shd w:val="clear" w:color="auto" w:fill="FFFFFF"/>
        </w:rPr>
        <w:t xml:space="preserve"> Many small </w:t>
      </w:r>
      <w:r w:rsidR="000622F1">
        <w:rPr>
          <w:color w:val="000000"/>
          <w:shd w:val="clear" w:color="auto" w:fill="FFFFFF"/>
        </w:rPr>
        <w:t>businesses</w:t>
      </w:r>
      <w:r w:rsidR="00240880">
        <w:rPr>
          <w:color w:val="000000"/>
          <w:shd w:val="clear" w:color="auto" w:fill="FFFFFF"/>
        </w:rPr>
        <w:t xml:space="preserve"> have closed after decades o</w:t>
      </w:r>
      <w:r w:rsidR="00075A59">
        <w:rPr>
          <w:color w:val="000000"/>
          <w:shd w:val="clear" w:color="auto" w:fill="FFFFFF"/>
        </w:rPr>
        <w:t>f operation due to the rising costs and not being able to sustain regular custom</w:t>
      </w:r>
      <w:r w:rsidR="00DA1108">
        <w:rPr>
          <w:color w:val="000000"/>
          <w:shd w:val="clear" w:color="auto" w:fill="FFFFFF"/>
        </w:rPr>
        <w:t xml:space="preserve"> </w:t>
      </w:r>
      <w:r w:rsidR="00DA1108">
        <w:rPr>
          <w:color w:val="000000"/>
          <w:shd w:val="clear" w:color="auto" w:fill="FFFFFF"/>
        </w:rPr>
        <w:t>(</w:t>
      </w:r>
      <w:r w:rsidR="00DA1108" w:rsidRPr="00DA1108">
        <w:rPr>
          <w:b/>
          <w:bCs/>
          <w:color w:val="000000"/>
          <w:shd w:val="clear" w:color="auto" w:fill="FFFFFF"/>
        </w:rPr>
        <w:t>News</w:t>
      </w:r>
      <w:r w:rsidR="00DA1108">
        <w:rPr>
          <w:color w:val="000000"/>
          <w:shd w:val="clear" w:color="auto" w:fill="FFFFFF"/>
        </w:rPr>
        <w:t xml:space="preserve">, </w:t>
      </w:r>
      <w:r w:rsidR="00DA1108" w:rsidRPr="00DA1108">
        <w:rPr>
          <w:i/>
          <w:iCs/>
          <w:color w:val="000000"/>
          <w:shd w:val="clear" w:color="auto" w:fill="FFFFFF"/>
        </w:rPr>
        <w:t>2023</w:t>
      </w:r>
      <w:r w:rsidR="00DA1108">
        <w:rPr>
          <w:color w:val="000000"/>
          <w:shd w:val="clear" w:color="auto" w:fill="FFFFFF"/>
        </w:rPr>
        <w:t>)</w:t>
      </w:r>
      <w:r w:rsidR="00DA1108">
        <w:rPr>
          <w:color w:val="000000"/>
          <w:shd w:val="clear" w:color="auto" w:fill="FFFFFF"/>
        </w:rPr>
        <w:t>.</w:t>
      </w:r>
      <w:r w:rsidR="00D10A5B">
        <w:rPr>
          <w:color w:val="000000"/>
          <w:shd w:val="clear" w:color="auto" w:fill="FFFFFF"/>
        </w:rPr>
        <w:t xml:space="preserve"> </w:t>
      </w:r>
      <w:r w:rsidR="00AD2755">
        <w:rPr>
          <w:color w:val="000000"/>
          <w:shd w:val="clear" w:color="auto" w:fill="FFFFFF"/>
        </w:rPr>
        <w:t>Using contingency</w:t>
      </w:r>
      <w:r w:rsidR="00AC5876">
        <w:rPr>
          <w:color w:val="000000"/>
          <w:shd w:val="clear" w:color="auto" w:fill="FFFFFF"/>
        </w:rPr>
        <w:t xml:space="preserve"> </w:t>
      </w:r>
      <w:r w:rsidR="00AD2755">
        <w:rPr>
          <w:color w:val="000000"/>
          <w:shd w:val="clear" w:color="auto" w:fill="FFFFFF"/>
        </w:rPr>
        <w:t>approaches</w:t>
      </w:r>
      <w:r w:rsidR="00AC5876">
        <w:rPr>
          <w:color w:val="000000"/>
          <w:shd w:val="clear" w:color="auto" w:fill="FFFFFF"/>
        </w:rPr>
        <w:t xml:space="preserve"> and situational theory,</w:t>
      </w:r>
      <w:r w:rsidR="00AD2755">
        <w:rPr>
          <w:color w:val="000000"/>
          <w:shd w:val="clear" w:color="auto" w:fill="FFFFFF"/>
        </w:rPr>
        <w:t xml:space="preserve"> small business</w:t>
      </w:r>
      <w:r w:rsidR="00324880">
        <w:rPr>
          <w:color w:val="000000"/>
          <w:shd w:val="clear" w:color="auto" w:fill="FFFFFF"/>
        </w:rPr>
        <w:t>es</w:t>
      </w:r>
      <w:r w:rsidR="00AD2755">
        <w:rPr>
          <w:color w:val="000000"/>
          <w:shd w:val="clear" w:color="auto" w:fill="FFFFFF"/>
        </w:rPr>
        <w:t xml:space="preserve"> may be able to survive the </w:t>
      </w:r>
      <w:r w:rsidR="003523A5">
        <w:rPr>
          <w:color w:val="000000"/>
          <w:shd w:val="clear" w:color="auto" w:fill="FFFFFF"/>
        </w:rPr>
        <w:t>cost-of-living</w:t>
      </w:r>
      <w:r w:rsidR="00AD2755">
        <w:rPr>
          <w:color w:val="000000"/>
          <w:shd w:val="clear" w:color="auto" w:fill="FFFFFF"/>
        </w:rPr>
        <w:t xml:space="preserve"> crisis.</w:t>
      </w:r>
      <w:r w:rsidR="000A7D70">
        <w:rPr>
          <w:color w:val="000000"/>
          <w:shd w:val="clear" w:color="auto" w:fill="FFFFFF"/>
        </w:rPr>
        <w:t xml:space="preserve"> </w:t>
      </w:r>
      <w:r w:rsidR="00AD1845">
        <w:rPr>
          <w:color w:val="000000"/>
          <w:shd w:val="clear" w:color="auto" w:fill="FFFFFF"/>
        </w:rPr>
        <w:t xml:space="preserve">Small business owners have been found in study to be more relationship orientated </w:t>
      </w:r>
      <w:r w:rsidR="00531114">
        <w:rPr>
          <w:color w:val="000000"/>
          <w:shd w:val="clear" w:color="auto" w:fill="FFFFFF"/>
        </w:rPr>
        <w:t xml:space="preserve">rather than </w:t>
      </w:r>
      <w:r w:rsidR="00F26F5A">
        <w:rPr>
          <w:color w:val="000000"/>
          <w:shd w:val="clear" w:color="auto" w:fill="FFFFFF"/>
        </w:rPr>
        <w:t>task</w:t>
      </w:r>
      <w:r w:rsidR="00924763">
        <w:rPr>
          <w:color w:val="000000"/>
          <w:shd w:val="clear" w:color="auto" w:fill="FFFFFF"/>
        </w:rPr>
        <w:t xml:space="preserve"> </w:t>
      </w:r>
      <w:r w:rsidR="00F26F5A">
        <w:rPr>
          <w:color w:val="000000"/>
          <w:shd w:val="clear" w:color="auto" w:fill="FFFFFF"/>
        </w:rPr>
        <w:t>orientated</w:t>
      </w:r>
      <w:r w:rsidR="00847675">
        <w:rPr>
          <w:color w:val="000000"/>
          <w:shd w:val="clear" w:color="auto" w:fill="FFFFFF"/>
        </w:rPr>
        <w:t xml:space="preserve"> </w:t>
      </w:r>
      <w:r w:rsidR="00847675">
        <w:rPr>
          <w:color w:val="000000"/>
          <w:shd w:val="clear" w:color="auto" w:fill="FFFFFF"/>
        </w:rPr>
        <w:t>(</w:t>
      </w:r>
      <w:r w:rsidR="00847675" w:rsidRPr="00847675">
        <w:rPr>
          <w:b/>
          <w:bCs/>
          <w:color w:val="000000"/>
          <w:shd w:val="clear" w:color="auto" w:fill="FFFFFF"/>
        </w:rPr>
        <w:t>Sánchez</w:t>
      </w:r>
      <w:r w:rsidR="00847675">
        <w:rPr>
          <w:color w:val="000000"/>
          <w:shd w:val="clear" w:color="auto" w:fill="FFFFFF"/>
        </w:rPr>
        <w:t xml:space="preserve">, </w:t>
      </w:r>
      <w:r w:rsidR="00847675" w:rsidRPr="00847675">
        <w:rPr>
          <w:i/>
          <w:iCs/>
          <w:color w:val="000000"/>
          <w:shd w:val="clear" w:color="auto" w:fill="FFFFFF"/>
        </w:rPr>
        <w:t>2017</w:t>
      </w:r>
      <w:r w:rsidR="00847675">
        <w:rPr>
          <w:color w:val="000000"/>
          <w:shd w:val="clear" w:color="auto" w:fill="FFFFFF"/>
        </w:rPr>
        <w:t>)</w:t>
      </w:r>
      <w:r w:rsidR="00531114">
        <w:rPr>
          <w:color w:val="000000"/>
          <w:shd w:val="clear" w:color="auto" w:fill="FFFFFF"/>
        </w:rPr>
        <w:t xml:space="preserve">. Due to the rate </w:t>
      </w:r>
      <w:r w:rsidR="00534DFF">
        <w:rPr>
          <w:color w:val="000000"/>
          <w:shd w:val="clear" w:color="auto" w:fill="FFFFFF"/>
        </w:rPr>
        <w:t>inflation is rising</w:t>
      </w:r>
      <w:r w:rsidR="00847675">
        <w:rPr>
          <w:color w:val="000000"/>
          <w:shd w:val="clear" w:color="auto" w:fill="FFFFFF"/>
        </w:rPr>
        <w:t xml:space="preserve"> task focused leading is required.</w:t>
      </w:r>
      <w:r w:rsidR="00436051">
        <w:rPr>
          <w:color w:val="000000"/>
          <w:shd w:val="clear" w:color="auto" w:fill="FFFFFF"/>
        </w:rPr>
        <w:t xml:space="preserve"> </w:t>
      </w:r>
      <w:r w:rsidR="009E446F">
        <w:rPr>
          <w:color w:val="000000"/>
          <w:shd w:val="clear" w:color="auto" w:fill="FFFFFF"/>
        </w:rPr>
        <w:t>T</w:t>
      </w:r>
      <w:r w:rsidR="00436051">
        <w:rPr>
          <w:color w:val="000000"/>
          <w:shd w:val="clear" w:color="auto" w:fill="FFFFFF"/>
        </w:rPr>
        <w:t>he</w:t>
      </w:r>
      <w:r w:rsidR="009E446F">
        <w:rPr>
          <w:color w:val="000000"/>
          <w:shd w:val="clear" w:color="auto" w:fill="FFFFFF"/>
        </w:rPr>
        <w:t xml:space="preserve"> focus on finances needs to be meticulous, </w:t>
      </w:r>
      <w:r w:rsidR="008D6C52">
        <w:rPr>
          <w:color w:val="000000"/>
          <w:shd w:val="clear" w:color="auto" w:fill="FFFFFF"/>
        </w:rPr>
        <w:t>using a combination of this and relationship focused leadership</w:t>
      </w:r>
      <w:r w:rsidR="00B43358">
        <w:rPr>
          <w:color w:val="000000"/>
          <w:shd w:val="clear" w:color="auto" w:fill="FFFFFF"/>
        </w:rPr>
        <w:t xml:space="preserve"> to establish a rapport with importation companies </w:t>
      </w:r>
      <w:r w:rsidR="000E5BA8">
        <w:rPr>
          <w:color w:val="000000"/>
          <w:shd w:val="clear" w:color="auto" w:fill="FFFFFF"/>
        </w:rPr>
        <w:t>to negotiate lower costs.</w:t>
      </w:r>
      <w:r w:rsidR="00E56D16">
        <w:rPr>
          <w:color w:val="000000"/>
          <w:shd w:val="clear" w:color="auto" w:fill="FFFFFF"/>
        </w:rPr>
        <w:t xml:space="preserve"> It would benefit small businesses to</w:t>
      </w:r>
      <w:r w:rsidR="00515AC4">
        <w:rPr>
          <w:color w:val="000000"/>
          <w:shd w:val="clear" w:color="auto" w:fill="FFFFFF"/>
        </w:rPr>
        <w:t xml:space="preserve"> adopt a transformational management style</w:t>
      </w:r>
      <w:r w:rsidR="00B33C2F">
        <w:rPr>
          <w:color w:val="000000"/>
          <w:shd w:val="clear" w:color="auto" w:fill="FFFFFF"/>
        </w:rPr>
        <w:t xml:space="preserve">, the world of business has made major changes over the past 3 years. </w:t>
      </w:r>
      <w:r w:rsidR="00E67DBA">
        <w:rPr>
          <w:color w:val="000000"/>
          <w:shd w:val="clear" w:color="auto" w:fill="FFFFFF"/>
        </w:rPr>
        <w:t xml:space="preserve">Transformational managers focus on the future and </w:t>
      </w:r>
      <w:r w:rsidR="003423A7">
        <w:rPr>
          <w:color w:val="000000"/>
          <w:shd w:val="clear" w:color="auto" w:fill="FFFFFF"/>
        </w:rPr>
        <w:t xml:space="preserve">the steps needed to get there </w:t>
      </w:r>
      <w:r w:rsidR="003423A7">
        <w:rPr>
          <w:color w:val="000000"/>
          <w:shd w:val="clear" w:color="auto" w:fill="FFFFFF"/>
        </w:rPr>
        <w:t>(</w:t>
      </w:r>
      <w:r w:rsidR="003423A7" w:rsidRPr="003423A7">
        <w:rPr>
          <w:b/>
          <w:bCs/>
          <w:color w:val="000000"/>
          <w:shd w:val="clear" w:color="auto" w:fill="FFFFFF"/>
        </w:rPr>
        <w:t>IMD business school for management and leadership courses</w:t>
      </w:r>
      <w:r w:rsidR="003423A7">
        <w:rPr>
          <w:color w:val="000000"/>
          <w:shd w:val="clear" w:color="auto" w:fill="FFFFFF"/>
        </w:rPr>
        <w:t xml:space="preserve">, </w:t>
      </w:r>
      <w:r w:rsidR="003423A7" w:rsidRPr="003423A7">
        <w:rPr>
          <w:i/>
          <w:iCs/>
          <w:color w:val="000000"/>
          <w:shd w:val="clear" w:color="auto" w:fill="FFFFFF"/>
        </w:rPr>
        <w:t>2022</w:t>
      </w:r>
      <w:r w:rsidR="003423A7">
        <w:rPr>
          <w:color w:val="000000"/>
          <w:shd w:val="clear" w:color="auto" w:fill="FFFFFF"/>
        </w:rPr>
        <w:t>)</w:t>
      </w:r>
      <w:r w:rsidR="003423A7">
        <w:rPr>
          <w:color w:val="000000"/>
          <w:shd w:val="clear" w:color="auto" w:fill="FFFFFF"/>
        </w:rPr>
        <w:t>.</w:t>
      </w:r>
      <w:r w:rsidR="00B15039">
        <w:rPr>
          <w:color w:val="000000"/>
          <w:shd w:val="clear" w:color="auto" w:fill="FFFFFF"/>
        </w:rPr>
        <w:t xml:space="preserve"> Using the contingency theor</w:t>
      </w:r>
      <w:r w:rsidR="002D2DDE">
        <w:rPr>
          <w:color w:val="000000"/>
          <w:shd w:val="clear" w:color="auto" w:fill="FFFFFF"/>
        </w:rPr>
        <w:t xml:space="preserve">y </w:t>
      </w:r>
      <w:r w:rsidR="008F1A41">
        <w:rPr>
          <w:color w:val="000000"/>
          <w:shd w:val="clear" w:color="auto" w:fill="FFFFFF"/>
        </w:rPr>
        <w:t xml:space="preserve">to negotiate </w:t>
      </w:r>
      <w:r w:rsidR="006A3DD4">
        <w:rPr>
          <w:color w:val="000000"/>
          <w:shd w:val="clear" w:color="auto" w:fill="FFFFFF"/>
        </w:rPr>
        <w:t xml:space="preserve">the sanctions placed on Russia, an authoritative style of leadership should be </w:t>
      </w:r>
      <w:r w:rsidR="006C6F4D">
        <w:rPr>
          <w:color w:val="000000"/>
          <w:shd w:val="clear" w:color="auto" w:fill="FFFFFF"/>
        </w:rPr>
        <w:t xml:space="preserve">assumed by the UK government. </w:t>
      </w:r>
      <w:r w:rsidR="00E87972">
        <w:rPr>
          <w:color w:val="000000"/>
          <w:shd w:val="clear" w:color="auto" w:fill="FFFFFF"/>
        </w:rPr>
        <w:t>Many of the problems small business</w:t>
      </w:r>
      <w:r w:rsidR="00C070FD">
        <w:rPr>
          <w:color w:val="000000"/>
          <w:shd w:val="clear" w:color="auto" w:fill="FFFFFF"/>
        </w:rPr>
        <w:t>es</w:t>
      </w:r>
      <w:r w:rsidR="00E87972">
        <w:rPr>
          <w:color w:val="000000"/>
          <w:shd w:val="clear" w:color="auto" w:fill="FFFFFF"/>
        </w:rPr>
        <w:t xml:space="preserve"> of the UK face are caused by</w:t>
      </w:r>
      <w:r w:rsidR="00510FAC">
        <w:rPr>
          <w:color w:val="000000"/>
          <w:shd w:val="clear" w:color="auto" w:fill="FFFFFF"/>
        </w:rPr>
        <w:t xml:space="preserve"> external factors out of their control.</w:t>
      </w:r>
      <w:r w:rsidR="0019785D">
        <w:rPr>
          <w:color w:val="000000"/>
          <w:shd w:val="clear" w:color="auto" w:fill="FFFFFF"/>
        </w:rPr>
        <w:t xml:space="preserve"> If negotia</w:t>
      </w:r>
      <w:r w:rsidR="006B5721">
        <w:rPr>
          <w:color w:val="000000"/>
          <w:shd w:val="clear" w:color="auto" w:fill="FFFFFF"/>
        </w:rPr>
        <w:t xml:space="preserve">tions can be reached regarding the trade of fuel alone than the cost of running for many small businesses will decrease significantly. Due to the lack of resource in the UK </w:t>
      </w:r>
      <w:r w:rsidR="00E960EB">
        <w:rPr>
          <w:color w:val="000000"/>
          <w:shd w:val="clear" w:color="auto" w:fill="FFFFFF"/>
        </w:rPr>
        <w:t>alternative options are limited</w:t>
      </w:r>
      <w:r w:rsidR="00574ADF">
        <w:rPr>
          <w:color w:val="000000"/>
          <w:shd w:val="clear" w:color="auto" w:fill="FFFFFF"/>
        </w:rPr>
        <w:t>. A particip</w:t>
      </w:r>
      <w:r w:rsidR="00E8707C">
        <w:rPr>
          <w:color w:val="000000"/>
          <w:shd w:val="clear" w:color="auto" w:fill="FFFFFF"/>
        </w:rPr>
        <w:t xml:space="preserve">ative approach to leadership will benefit small businesses by allowing the employees to work alongside </w:t>
      </w:r>
      <w:r w:rsidR="001F3E02">
        <w:rPr>
          <w:color w:val="000000"/>
          <w:shd w:val="clear" w:color="auto" w:fill="FFFFFF"/>
        </w:rPr>
        <w:t xml:space="preserve">managers and business owners to discover innovative ways to decrease running costs and increase profits. This style of leadership will </w:t>
      </w:r>
      <w:r w:rsidR="009233EE">
        <w:rPr>
          <w:color w:val="000000"/>
          <w:shd w:val="clear" w:color="auto" w:fill="FFFFFF"/>
        </w:rPr>
        <w:t xml:space="preserve">help to </w:t>
      </w:r>
      <w:r w:rsidR="007320AC">
        <w:rPr>
          <w:color w:val="000000"/>
          <w:shd w:val="clear" w:color="auto" w:fill="FFFFFF"/>
        </w:rPr>
        <w:t xml:space="preserve">resolve any internal issues. </w:t>
      </w:r>
    </w:p>
    <w:p w14:paraId="2B59065F" w14:textId="49B54D0D" w:rsidR="00774FFB" w:rsidRDefault="0072568A" w:rsidP="00D973DD">
      <w:pPr>
        <w:rPr>
          <w:color w:val="000000"/>
          <w:shd w:val="clear" w:color="auto" w:fill="FFFFFF"/>
        </w:rPr>
      </w:pPr>
      <w:r>
        <w:rPr>
          <w:color w:val="000000"/>
          <w:shd w:val="clear" w:color="auto" w:fill="FFFFFF"/>
        </w:rPr>
        <w:t xml:space="preserve"> </w:t>
      </w:r>
    </w:p>
    <w:p w14:paraId="0EF340E3" w14:textId="77777777" w:rsidR="00CD3FDF" w:rsidRDefault="00CD3FDF" w:rsidP="00D973DD"/>
    <w:p w14:paraId="581BA900" w14:textId="77777777" w:rsidR="008C3A43" w:rsidRDefault="008C3A43" w:rsidP="00D973DD"/>
    <w:p w14:paraId="0922BD6B" w14:textId="5FBE4694" w:rsidR="008C3A43" w:rsidRDefault="008C3A43" w:rsidP="008C3A43">
      <w:pPr>
        <w:pStyle w:val="Heading1"/>
      </w:pPr>
      <w:r>
        <w:lastRenderedPageBreak/>
        <w:t xml:space="preserve">Conclusion </w:t>
      </w:r>
    </w:p>
    <w:p w14:paraId="0A032C99" w14:textId="7BE1B702" w:rsidR="008C3A43" w:rsidRDefault="00700A63" w:rsidP="008C3A43">
      <w:r>
        <w:t>Overall</w:t>
      </w:r>
      <w:r w:rsidR="00AF4CC2">
        <w:t>, considering the current economical state caused by various external political issues</w:t>
      </w:r>
      <w:r w:rsidR="00066C2D">
        <w:t xml:space="preserve">, the leadership theory </w:t>
      </w:r>
      <w:r w:rsidR="00392950">
        <w:t>most suited</w:t>
      </w:r>
      <w:r w:rsidR="00066C2D">
        <w:t xml:space="preserve"> to</w:t>
      </w:r>
      <w:r w:rsidR="00392950">
        <w:t xml:space="preserve"> run</w:t>
      </w:r>
      <w:r w:rsidR="00066C2D">
        <w:t xml:space="preserve"> a UK small business </w:t>
      </w:r>
      <w:r w:rsidR="00392950">
        <w:t>is the contingency the</w:t>
      </w:r>
      <w:r w:rsidR="00393E65">
        <w:t>ory. This theory does not debunk any other leadership theory or approach but instead encapsulates them all</w:t>
      </w:r>
      <w:r w:rsidR="005C29DE">
        <w:t>. The belief that the style of leadership should be changed depending on the situation</w:t>
      </w:r>
      <w:r w:rsidR="006D123A">
        <w:t xml:space="preserve"> will always be relevant to business, new or old, big or small </w:t>
      </w:r>
      <w:r w:rsidR="006D123A">
        <w:rPr>
          <w:color w:val="000000"/>
          <w:shd w:val="clear" w:color="auto" w:fill="FFFFFF"/>
        </w:rPr>
        <w:t>(</w:t>
      </w:r>
      <w:r w:rsidR="006D123A" w:rsidRPr="004B26E9">
        <w:rPr>
          <w:b/>
          <w:bCs/>
          <w:color w:val="000000"/>
          <w:shd w:val="clear" w:color="auto" w:fill="FFFFFF"/>
        </w:rPr>
        <w:t>Kuhn</w:t>
      </w:r>
      <w:r w:rsidR="006D123A">
        <w:rPr>
          <w:color w:val="000000"/>
          <w:shd w:val="clear" w:color="auto" w:fill="FFFFFF"/>
        </w:rPr>
        <w:t xml:space="preserve">, </w:t>
      </w:r>
      <w:r w:rsidR="006D123A" w:rsidRPr="004B26E9">
        <w:rPr>
          <w:i/>
          <w:iCs/>
          <w:color w:val="000000"/>
          <w:shd w:val="clear" w:color="auto" w:fill="FFFFFF"/>
        </w:rPr>
        <w:t>2007</w:t>
      </w:r>
      <w:r w:rsidR="006D123A">
        <w:rPr>
          <w:color w:val="000000"/>
          <w:shd w:val="clear" w:color="auto" w:fill="FFFFFF"/>
        </w:rPr>
        <w:t xml:space="preserve">). </w:t>
      </w:r>
      <w:r w:rsidR="005C29DE">
        <w:t xml:space="preserve"> </w:t>
      </w:r>
      <w:r w:rsidR="00785493">
        <w:t xml:space="preserve">This theory and approach can be applied to any type of small business. it allows the </w:t>
      </w:r>
      <w:r w:rsidR="00932418">
        <w:t xml:space="preserve">leader to become acquainted with various leadership styles and understand the needs the organization and colleagues. </w:t>
      </w:r>
      <w:r w:rsidR="006B06FE">
        <w:t xml:space="preserve">A mixture of leadership styles will ensure </w:t>
      </w:r>
      <w:r w:rsidR="003B0891">
        <w:t xml:space="preserve">employees are motivated, incentivized, supported but also kept in line with and autocratic undertone. </w:t>
      </w:r>
      <w:r w:rsidR="001E7578">
        <w:t>A balance of styles will suffice.</w:t>
      </w:r>
    </w:p>
    <w:p w14:paraId="39FABF5F" w14:textId="3B5D6F11" w:rsidR="001009D6" w:rsidRPr="008C3A43" w:rsidRDefault="001009D6" w:rsidP="008C3A43">
      <w:r>
        <w:t xml:space="preserve">Good leadership is the foundation of a successful business and a happy workforce. </w:t>
      </w:r>
      <w:r w:rsidR="00EB10D2">
        <w:t xml:space="preserve">A leader acts as the glue for an organization, without a great leader an organization will be unable to stick together. </w:t>
      </w:r>
      <w:r w:rsidR="00D128E9">
        <w:t xml:space="preserve">Support and stability </w:t>
      </w:r>
      <w:r w:rsidR="00DF65AB">
        <w:t>are</w:t>
      </w:r>
      <w:r w:rsidR="00D128E9">
        <w:t xml:space="preserve"> needed for a business</w:t>
      </w:r>
      <w:r w:rsidR="00DF65AB">
        <w:t xml:space="preserve">, even more so during the current economic state. The rate of inflation is </w:t>
      </w:r>
      <w:r w:rsidR="0013660F">
        <w:t>rising,</w:t>
      </w:r>
      <w:r w:rsidR="00DF65AB">
        <w:t xml:space="preserve"> and more UK business are </w:t>
      </w:r>
      <w:r w:rsidR="00D45230">
        <w:t>closing</w:t>
      </w:r>
      <w:r w:rsidR="00DF65AB">
        <w:t xml:space="preserve"> </w:t>
      </w:r>
      <w:r w:rsidR="005939A9">
        <w:t xml:space="preserve">through no fault of their own. </w:t>
      </w:r>
      <w:r w:rsidR="00272F91">
        <w:t xml:space="preserve">Putin, leader of Russia refuses to use contingency methods and remains </w:t>
      </w:r>
      <w:r w:rsidR="00405E22">
        <w:t>autocratic. This has affected business in Russia more than the UK.</w:t>
      </w:r>
      <w:r w:rsidR="00897B1B">
        <w:t xml:space="preserve"> The UK remains democratic and sees the retention of more small businesses</w:t>
      </w:r>
      <w:r w:rsidR="0013660F">
        <w:t xml:space="preserve"> which is a clear reflection of the style of leadership baring much importance to the success of business.</w:t>
      </w:r>
    </w:p>
    <w:p w14:paraId="7ACE4133" w14:textId="77777777" w:rsidR="0024585F" w:rsidRDefault="0024585F" w:rsidP="000203CA">
      <w:pPr>
        <w:pStyle w:val="Quote"/>
        <w:ind w:left="0"/>
        <w:jc w:val="left"/>
      </w:pPr>
    </w:p>
    <w:p w14:paraId="33E2C99D" w14:textId="77777777" w:rsidR="0024585F" w:rsidRDefault="0024585F" w:rsidP="000203CA">
      <w:pPr>
        <w:pStyle w:val="Quote"/>
        <w:ind w:left="0"/>
        <w:jc w:val="left"/>
      </w:pPr>
    </w:p>
    <w:p w14:paraId="7F483D7C" w14:textId="77777777" w:rsidR="0024585F" w:rsidRDefault="0024585F" w:rsidP="000203CA">
      <w:pPr>
        <w:pStyle w:val="Quote"/>
        <w:ind w:left="0"/>
        <w:jc w:val="left"/>
      </w:pPr>
    </w:p>
    <w:p w14:paraId="6C745A2C" w14:textId="77777777" w:rsidR="0024585F" w:rsidRDefault="0024585F" w:rsidP="000203CA">
      <w:pPr>
        <w:pStyle w:val="Quote"/>
        <w:ind w:left="0"/>
        <w:jc w:val="left"/>
      </w:pPr>
    </w:p>
    <w:p w14:paraId="64612D89" w14:textId="77777777" w:rsidR="003B5205" w:rsidRDefault="003B5205" w:rsidP="000203CA">
      <w:pPr>
        <w:pStyle w:val="Quote"/>
        <w:ind w:left="0"/>
        <w:jc w:val="left"/>
      </w:pPr>
    </w:p>
    <w:p w14:paraId="3595C88A" w14:textId="77777777" w:rsidR="00383551" w:rsidRDefault="00383551" w:rsidP="000203CA">
      <w:pPr>
        <w:pStyle w:val="Quote"/>
        <w:ind w:left="0"/>
        <w:jc w:val="left"/>
      </w:pPr>
    </w:p>
    <w:p w14:paraId="510245BD" w14:textId="77777777" w:rsidR="00383551" w:rsidRDefault="00383551" w:rsidP="000203CA">
      <w:pPr>
        <w:pStyle w:val="Quote"/>
        <w:ind w:left="0"/>
        <w:jc w:val="left"/>
      </w:pPr>
    </w:p>
    <w:p w14:paraId="5983FB97" w14:textId="77777777" w:rsidR="00383551" w:rsidRDefault="00383551" w:rsidP="000203CA">
      <w:pPr>
        <w:pStyle w:val="Quote"/>
        <w:ind w:left="0"/>
        <w:jc w:val="left"/>
      </w:pPr>
    </w:p>
    <w:p w14:paraId="3D295464" w14:textId="77777777" w:rsidR="00383551" w:rsidRDefault="00383551" w:rsidP="000203CA">
      <w:pPr>
        <w:pStyle w:val="Quote"/>
        <w:ind w:left="0"/>
        <w:jc w:val="left"/>
      </w:pPr>
    </w:p>
    <w:p w14:paraId="4A6255AE" w14:textId="77777777" w:rsidR="00383551" w:rsidRDefault="00383551" w:rsidP="000203CA">
      <w:pPr>
        <w:pStyle w:val="Quote"/>
        <w:ind w:left="0"/>
        <w:jc w:val="left"/>
      </w:pPr>
    </w:p>
    <w:p w14:paraId="2C2285B4" w14:textId="77777777" w:rsidR="00383551" w:rsidRDefault="00383551" w:rsidP="000203CA">
      <w:pPr>
        <w:pStyle w:val="Quote"/>
        <w:ind w:left="0"/>
        <w:jc w:val="left"/>
      </w:pPr>
    </w:p>
    <w:p w14:paraId="3F058A4C" w14:textId="77777777" w:rsidR="00383551" w:rsidRDefault="00383551" w:rsidP="000203CA">
      <w:pPr>
        <w:pStyle w:val="Quote"/>
        <w:ind w:left="0"/>
        <w:jc w:val="left"/>
      </w:pPr>
    </w:p>
    <w:p w14:paraId="13E51413" w14:textId="77777777" w:rsidR="00383551" w:rsidRDefault="00383551" w:rsidP="000203CA">
      <w:pPr>
        <w:pStyle w:val="Quote"/>
        <w:ind w:left="0"/>
        <w:jc w:val="left"/>
      </w:pPr>
    </w:p>
    <w:p w14:paraId="69242B2B" w14:textId="77777777" w:rsidR="00383551" w:rsidRDefault="00383551" w:rsidP="000203CA">
      <w:pPr>
        <w:pStyle w:val="Quote"/>
        <w:ind w:left="0"/>
        <w:jc w:val="left"/>
      </w:pPr>
    </w:p>
    <w:p w14:paraId="25927517" w14:textId="77777777" w:rsidR="00383551" w:rsidRDefault="00383551" w:rsidP="000203CA">
      <w:pPr>
        <w:pStyle w:val="Quote"/>
        <w:ind w:left="0"/>
        <w:jc w:val="left"/>
      </w:pPr>
    </w:p>
    <w:p w14:paraId="459894FE" w14:textId="77777777" w:rsidR="00383551" w:rsidRDefault="00383551" w:rsidP="000203CA">
      <w:pPr>
        <w:pStyle w:val="Quote"/>
        <w:ind w:left="0"/>
        <w:jc w:val="left"/>
      </w:pPr>
    </w:p>
    <w:p w14:paraId="04545A64" w14:textId="7EA2C626" w:rsidR="00113895" w:rsidRDefault="00113895" w:rsidP="000203CA">
      <w:pPr>
        <w:pStyle w:val="Quote"/>
        <w:ind w:left="0"/>
        <w:jc w:val="left"/>
      </w:pPr>
      <w:r>
        <w:lastRenderedPageBreak/>
        <w:t>References</w:t>
      </w:r>
    </w:p>
    <w:p w14:paraId="3B79CCBC" w14:textId="77777777" w:rsidR="00676F2D" w:rsidRPr="003B5205" w:rsidRDefault="003F3CB3" w:rsidP="00B87EFF">
      <w:pPr>
        <w:pStyle w:val="NormalWeb"/>
        <w:spacing w:before="0" w:beforeAutospacing="0" w:after="240" w:afterAutospacing="0" w:line="360" w:lineRule="atLeast"/>
        <w:rPr>
          <w:rFonts w:ascii="Arial" w:hAnsi="Arial" w:cs="Arial"/>
          <w:color w:val="000000"/>
          <w:sz w:val="18"/>
          <w:szCs w:val="18"/>
        </w:rPr>
      </w:pPr>
      <w:r w:rsidRPr="003B5205">
        <w:rPr>
          <w:rFonts w:ascii="Arial" w:hAnsi="Arial" w:cs="Arial"/>
          <w:i/>
          <w:iCs/>
          <w:color w:val="000000"/>
          <w:sz w:val="18"/>
          <w:szCs w:val="18"/>
        </w:rPr>
        <w:t>Astranti</w:t>
      </w:r>
      <w:r w:rsidRPr="003B5205">
        <w:rPr>
          <w:rFonts w:ascii="Arial" w:hAnsi="Arial" w:cs="Arial"/>
          <w:color w:val="000000"/>
          <w:sz w:val="18"/>
          <w:szCs w:val="18"/>
        </w:rPr>
        <w:t xml:space="preserve"> (</w:t>
      </w:r>
      <w:r w:rsidRPr="003B5205">
        <w:rPr>
          <w:rFonts w:ascii="Arial" w:hAnsi="Arial" w:cs="Arial"/>
          <w:b/>
          <w:bCs/>
          <w:color w:val="000000"/>
          <w:sz w:val="18"/>
          <w:szCs w:val="18"/>
        </w:rPr>
        <w:t>2019</w:t>
      </w:r>
      <w:r w:rsidRPr="003B5205">
        <w:rPr>
          <w:rFonts w:ascii="Arial" w:hAnsi="Arial" w:cs="Arial"/>
          <w:color w:val="000000"/>
          <w:sz w:val="18"/>
          <w:szCs w:val="18"/>
        </w:rPr>
        <w:t>). </w:t>
      </w:r>
      <w:r w:rsidRPr="003B5205">
        <w:rPr>
          <w:rFonts w:ascii="Arial" w:hAnsi="Arial" w:cs="Arial"/>
          <w:i/>
          <w:iCs/>
          <w:color w:val="000000"/>
          <w:sz w:val="18"/>
          <w:szCs w:val="18"/>
        </w:rPr>
        <w:t>CIMA E2 Theory - McGregor’s Theory X and Y</w:t>
      </w:r>
      <w:r w:rsidRPr="003B5205">
        <w:rPr>
          <w:rFonts w:ascii="Arial" w:hAnsi="Arial" w:cs="Arial"/>
          <w:color w:val="000000"/>
          <w:sz w:val="18"/>
          <w:szCs w:val="18"/>
        </w:rPr>
        <w:t>. </w:t>
      </w:r>
      <w:r w:rsidRPr="003B5205">
        <w:rPr>
          <w:rFonts w:ascii="Arial" w:hAnsi="Arial" w:cs="Arial"/>
          <w:i/>
          <w:iCs/>
          <w:color w:val="000000"/>
          <w:sz w:val="18"/>
          <w:szCs w:val="18"/>
        </w:rPr>
        <w:t>YouTube</w:t>
      </w:r>
      <w:r w:rsidRPr="003B5205">
        <w:rPr>
          <w:rFonts w:ascii="Arial" w:hAnsi="Arial" w:cs="Arial"/>
          <w:color w:val="000000"/>
          <w:sz w:val="18"/>
          <w:szCs w:val="18"/>
        </w:rPr>
        <w:t xml:space="preserve">. Available at: </w:t>
      </w:r>
      <w:hyperlink r:id="rId8" w:history="1">
        <w:r w:rsidRPr="003B5205">
          <w:rPr>
            <w:rStyle w:val="Hyperlink"/>
            <w:rFonts w:ascii="Arial" w:hAnsi="Arial" w:cs="Arial"/>
            <w:sz w:val="18"/>
            <w:szCs w:val="18"/>
          </w:rPr>
          <w:t>https://www.youtube.com/watch?app=desktop&amp;v=Q526MvMYboM</w:t>
        </w:r>
      </w:hyperlink>
      <w:r w:rsidRPr="003B5205">
        <w:rPr>
          <w:rFonts w:ascii="Arial" w:hAnsi="Arial" w:cs="Arial"/>
          <w:color w:val="000000"/>
          <w:sz w:val="18"/>
          <w:szCs w:val="18"/>
        </w:rPr>
        <w:t xml:space="preserve"> [Accessed 19 Mar. 2024].</w:t>
      </w:r>
    </w:p>
    <w:p w14:paraId="5FCCA454" w14:textId="03EBE9D8" w:rsidR="006F19AE" w:rsidRDefault="006F19AE" w:rsidP="006F19AE">
      <w:pPr>
        <w:pStyle w:val="NormalWeb"/>
        <w:spacing w:before="0" w:beforeAutospacing="0" w:after="240" w:afterAutospacing="0" w:line="360" w:lineRule="atLeast"/>
        <w:rPr>
          <w:rFonts w:ascii="Arial" w:hAnsi="Arial" w:cs="Arial"/>
          <w:color w:val="000000"/>
          <w:sz w:val="18"/>
          <w:szCs w:val="18"/>
        </w:rPr>
      </w:pPr>
      <w:r w:rsidRPr="003B5205">
        <w:rPr>
          <w:rFonts w:ascii="Arial" w:hAnsi="Arial" w:cs="Arial"/>
          <w:i/>
          <w:iCs/>
          <w:color w:val="000000"/>
          <w:sz w:val="18"/>
          <w:szCs w:val="18"/>
        </w:rPr>
        <w:t>Blake, S.</w:t>
      </w:r>
      <w:r w:rsidRPr="003B5205">
        <w:rPr>
          <w:rFonts w:ascii="Arial" w:hAnsi="Arial" w:cs="Arial"/>
          <w:color w:val="000000"/>
          <w:sz w:val="18"/>
          <w:szCs w:val="18"/>
        </w:rPr>
        <w:t xml:space="preserve"> (</w:t>
      </w:r>
      <w:r w:rsidRPr="003B5205">
        <w:rPr>
          <w:rFonts w:ascii="Arial" w:hAnsi="Arial" w:cs="Arial"/>
          <w:b/>
          <w:bCs/>
          <w:color w:val="000000"/>
          <w:sz w:val="18"/>
          <w:szCs w:val="18"/>
        </w:rPr>
        <w:t>2024</w:t>
      </w:r>
      <w:r w:rsidRPr="003B5205">
        <w:rPr>
          <w:rFonts w:ascii="Arial" w:hAnsi="Arial" w:cs="Arial"/>
          <w:color w:val="000000"/>
          <w:sz w:val="18"/>
          <w:szCs w:val="18"/>
        </w:rPr>
        <w:t>). </w:t>
      </w:r>
      <w:r w:rsidRPr="003B5205">
        <w:rPr>
          <w:rFonts w:ascii="Arial" w:hAnsi="Arial" w:cs="Arial"/>
          <w:i/>
          <w:iCs/>
          <w:color w:val="000000"/>
          <w:sz w:val="18"/>
          <w:szCs w:val="18"/>
        </w:rPr>
        <w:t xml:space="preserve">Gen Z is Done </w:t>
      </w:r>
      <w:proofErr w:type="gramStart"/>
      <w:r w:rsidRPr="003B5205">
        <w:rPr>
          <w:rFonts w:ascii="Arial" w:hAnsi="Arial" w:cs="Arial"/>
          <w:i/>
          <w:iCs/>
          <w:color w:val="000000"/>
          <w:sz w:val="18"/>
          <w:szCs w:val="18"/>
        </w:rPr>
        <w:t>With</w:t>
      </w:r>
      <w:proofErr w:type="gramEnd"/>
      <w:r w:rsidRPr="003B5205">
        <w:rPr>
          <w:rFonts w:ascii="Arial" w:hAnsi="Arial" w:cs="Arial"/>
          <w:i/>
          <w:iCs/>
          <w:color w:val="000000"/>
          <w:sz w:val="18"/>
          <w:szCs w:val="18"/>
        </w:rPr>
        <w:t xml:space="preserve"> Working From Home</w:t>
      </w:r>
      <w:r w:rsidRPr="003B5205">
        <w:rPr>
          <w:rFonts w:ascii="Arial" w:hAnsi="Arial" w:cs="Arial"/>
          <w:color w:val="000000"/>
          <w:sz w:val="18"/>
          <w:szCs w:val="18"/>
        </w:rPr>
        <w:t xml:space="preserve">. [online] Newsweek. Available at: </w:t>
      </w:r>
      <w:hyperlink r:id="rId9" w:history="1">
        <w:r w:rsidRPr="003B5205">
          <w:rPr>
            <w:rStyle w:val="Hyperlink"/>
            <w:rFonts w:ascii="Arial" w:hAnsi="Arial" w:cs="Arial"/>
            <w:sz w:val="18"/>
            <w:szCs w:val="18"/>
          </w:rPr>
          <w:t>https://www.newsweek.com/gen-z-want-return-office-remote-work-1873924</w:t>
        </w:r>
      </w:hyperlink>
      <w:r w:rsidRPr="003B5205">
        <w:rPr>
          <w:rFonts w:ascii="Arial" w:hAnsi="Arial" w:cs="Arial"/>
          <w:color w:val="000000"/>
          <w:sz w:val="18"/>
          <w:szCs w:val="18"/>
        </w:rPr>
        <w:t xml:space="preserve"> [Accessed 26 Mar. 2024].</w:t>
      </w:r>
    </w:p>
    <w:p w14:paraId="1FF159A6" w14:textId="35411D12" w:rsidR="00D83E33" w:rsidRDefault="00D83E33" w:rsidP="00D83E33">
      <w:pPr>
        <w:pStyle w:val="NormalWeb"/>
        <w:spacing w:before="0" w:beforeAutospacing="0" w:after="240" w:afterAutospacing="0" w:line="360" w:lineRule="atLeast"/>
        <w:rPr>
          <w:rFonts w:ascii="Arial" w:hAnsi="Arial" w:cs="Arial"/>
          <w:color w:val="000000"/>
          <w:sz w:val="18"/>
          <w:szCs w:val="18"/>
        </w:rPr>
      </w:pPr>
      <w:r w:rsidRPr="00D83E33">
        <w:rPr>
          <w:rFonts w:ascii="Arial" w:hAnsi="Arial" w:cs="Arial"/>
          <w:i/>
          <w:iCs/>
          <w:color w:val="000000"/>
          <w:sz w:val="18"/>
          <w:szCs w:val="18"/>
        </w:rPr>
        <w:t>BRIEFING European Council in Action.</w:t>
      </w:r>
      <w:r w:rsidRPr="00D83E33">
        <w:rPr>
          <w:rFonts w:ascii="Arial" w:hAnsi="Arial" w:cs="Arial"/>
          <w:color w:val="000000"/>
          <w:sz w:val="18"/>
          <w:szCs w:val="18"/>
        </w:rPr>
        <w:t xml:space="preserve"> (n.d.). Available at: </w:t>
      </w:r>
      <w:hyperlink r:id="rId10" w:history="1">
        <w:r w:rsidRPr="00552F4B">
          <w:rPr>
            <w:rStyle w:val="Hyperlink"/>
            <w:rFonts w:ascii="Arial" w:hAnsi="Arial" w:cs="Arial"/>
            <w:sz w:val="18"/>
            <w:szCs w:val="18"/>
          </w:rPr>
          <w:t>https://www.europarl.europa.eu/RegData/etudes/BRIE/2024/757783/EPRS_BRI(2024)757783_EN.pdf</w:t>
        </w:r>
      </w:hyperlink>
      <w:r w:rsidRPr="00D83E33">
        <w:rPr>
          <w:rFonts w:ascii="Arial" w:hAnsi="Arial" w:cs="Arial"/>
          <w:color w:val="000000"/>
          <w:sz w:val="18"/>
          <w:szCs w:val="18"/>
        </w:rPr>
        <w:t>.</w:t>
      </w:r>
    </w:p>
    <w:p w14:paraId="78C4FF69" w14:textId="75B6F089" w:rsidR="00B87EFF" w:rsidRPr="00F61884" w:rsidRDefault="00B87EFF" w:rsidP="006F19AE">
      <w:pPr>
        <w:pStyle w:val="NormalWeb"/>
        <w:rPr>
          <w:rFonts w:ascii="Arial" w:hAnsi="Arial" w:cs="Arial"/>
          <w:color w:val="000000"/>
          <w:sz w:val="18"/>
          <w:szCs w:val="18"/>
        </w:rPr>
      </w:pPr>
      <w:r w:rsidRPr="003B5205">
        <w:rPr>
          <w:rFonts w:ascii="Arial" w:hAnsi="Arial" w:cs="Arial"/>
          <w:i/>
          <w:iCs/>
          <w:color w:val="000000"/>
          <w:sz w:val="18"/>
          <w:szCs w:val="18"/>
        </w:rPr>
        <w:t>Business School 101</w:t>
      </w:r>
      <w:r w:rsidRPr="003B5205">
        <w:rPr>
          <w:rFonts w:ascii="Arial" w:hAnsi="Arial" w:cs="Arial"/>
          <w:color w:val="000000"/>
          <w:sz w:val="18"/>
          <w:szCs w:val="18"/>
        </w:rPr>
        <w:t xml:space="preserve"> (</w:t>
      </w:r>
      <w:r w:rsidRPr="003B5205">
        <w:rPr>
          <w:rFonts w:ascii="Arial" w:hAnsi="Arial" w:cs="Arial"/>
          <w:b/>
          <w:bCs/>
          <w:color w:val="000000"/>
          <w:sz w:val="18"/>
          <w:szCs w:val="18"/>
        </w:rPr>
        <w:t>2022</w:t>
      </w:r>
      <w:r w:rsidRPr="003B5205">
        <w:rPr>
          <w:rFonts w:ascii="Arial" w:hAnsi="Arial" w:cs="Arial"/>
          <w:color w:val="000000"/>
          <w:sz w:val="18"/>
          <w:szCs w:val="18"/>
        </w:rPr>
        <w:t>). </w:t>
      </w:r>
      <w:r w:rsidRPr="003B5205">
        <w:rPr>
          <w:rFonts w:ascii="Arial" w:hAnsi="Arial" w:cs="Arial"/>
          <w:i/>
          <w:iCs/>
          <w:color w:val="000000"/>
          <w:sz w:val="18"/>
          <w:szCs w:val="18"/>
        </w:rPr>
        <w:t xml:space="preserve">Theory </w:t>
      </w:r>
      <w:proofErr w:type="gramStart"/>
      <w:r w:rsidRPr="003B5205">
        <w:rPr>
          <w:rFonts w:ascii="Arial" w:hAnsi="Arial" w:cs="Arial"/>
          <w:i/>
          <w:iCs/>
          <w:color w:val="000000"/>
          <w:sz w:val="18"/>
          <w:szCs w:val="18"/>
        </w:rPr>
        <w:t>X,Y</w:t>
      </w:r>
      <w:proofErr w:type="gramEnd"/>
      <w:r w:rsidRPr="003B5205">
        <w:rPr>
          <w:rFonts w:ascii="Arial" w:hAnsi="Arial" w:cs="Arial"/>
          <w:i/>
          <w:iCs/>
          <w:color w:val="000000"/>
          <w:sz w:val="18"/>
          <w:szCs w:val="18"/>
        </w:rPr>
        <w:t>, and Z (Theories of Human Motivation) | From A Business Professor</w:t>
      </w:r>
      <w:r w:rsidRPr="003B5205">
        <w:rPr>
          <w:rFonts w:ascii="Arial" w:hAnsi="Arial" w:cs="Arial"/>
          <w:color w:val="000000"/>
          <w:sz w:val="18"/>
          <w:szCs w:val="18"/>
        </w:rPr>
        <w:t>. </w:t>
      </w:r>
      <w:r w:rsidRPr="003B5205">
        <w:rPr>
          <w:rFonts w:ascii="Arial" w:hAnsi="Arial" w:cs="Arial"/>
          <w:i/>
          <w:iCs/>
          <w:color w:val="000000"/>
          <w:sz w:val="18"/>
          <w:szCs w:val="18"/>
        </w:rPr>
        <w:t>YouTube</w:t>
      </w:r>
      <w:r w:rsidRPr="003B5205">
        <w:rPr>
          <w:rFonts w:ascii="Arial" w:hAnsi="Arial" w:cs="Arial"/>
          <w:color w:val="000000"/>
          <w:sz w:val="18"/>
          <w:szCs w:val="18"/>
        </w:rPr>
        <w:t xml:space="preserve">. Available at: </w:t>
      </w:r>
      <w:hyperlink r:id="rId11" w:history="1">
        <w:r w:rsidRPr="003B5205">
          <w:rPr>
            <w:rStyle w:val="Hyperlink"/>
            <w:rFonts w:ascii="Arial" w:hAnsi="Arial" w:cs="Arial"/>
            <w:sz w:val="18"/>
            <w:szCs w:val="18"/>
          </w:rPr>
          <w:t>https://www.youtube.com/watch?v=LJyBoY6obu8&amp;t=30s</w:t>
        </w:r>
      </w:hyperlink>
      <w:r w:rsidRPr="003B5205">
        <w:rPr>
          <w:rFonts w:ascii="Arial" w:hAnsi="Arial" w:cs="Arial"/>
          <w:color w:val="000000"/>
          <w:sz w:val="18"/>
          <w:szCs w:val="18"/>
        </w:rPr>
        <w:t xml:space="preserve"> [Accessed 20 Mar. 2024].</w:t>
      </w:r>
    </w:p>
    <w:p w14:paraId="000C5E63" w14:textId="7038044A" w:rsidR="000203CA" w:rsidRPr="003B5205" w:rsidRDefault="00B87EFF" w:rsidP="00B87EFF">
      <w:pPr>
        <w:pStyle w:val="NormalWeb"/>
        <w:rPr>
          <w:color w:val="000000"/>
          <w:sz w:val="18"/>
          <w:szCs w:val="18"/>
        </w:rPr>
      </w:pPr>
      <w:r w:rsidRPr="003B5205">
        <w:rPr>
          <w:color w:val="000000"/>
          <w:sz w:val="18"/>
          <w:szCs w:val="18"/>
        </w:rPr>
        <w:t>‌</w:t>
      </w:r>
      <w:proofErr w:type="spellStart"/>
      <w:r w:rsidR="000203CA" w:rsidRPr="003B5205">
        <w:rPr>
          <w:rFonts w:ascii="Arial" w:hAnsi="Arial" w:cs="Arial"/>
          <w:i/>
          <w:iCs/>
          <w:color w:val="000000"/>
          <w:sz w:val="18"/>
          <w:szCs w:val="18"/>
        </w:rPr>
        <w:t>Byorum</w:t>
      </w:r>
      <w:proofErr w:type="spellEnd"/>
      <w:r w:rsidR="000203CA" w:rsidRPr="003B5205">
        <w:rPr>
          <w:rFonts w:ascii="Arial" w:hAnsi="Arial" w:cs="Arial"/>
          <w:i/>
          <w:iCs/>
          <w:color w:val="000000"/>
          <w:sz w:val="18"/>
          <w:szCs w:val="18"/>
        </w:rPr>
        <w:t>, S.</w:t>
      </w:r>
      <w:r w:rsidR="000203CA" w:rsidRPr="003B5205">
        <w:rPr>
          <w:rFonts w:ascii="Arial" w:hAnsi="Arial" w:cs="Arial"/>
          <w:color w:val="000000"/>
          <w:sz w:val="18"/>
          <w:szCs w:val="18"/>
        </w:rPr>
        <w:t xml:space="preserve"> (</w:t>
      </w:r>
      <w:r w:rsidR="000203CA" w:rsidRPr="003B5205">
        <w:rPr>
          <w:rFonts w:ascii="Arial" w:hAnsi="Arial" w:cs="Arial"/>
          <w:b/>
          <w:bCs/>
          <w:color w:val="000000"/>
          <w:sz w:val="18"/>
          <w:szCs w:val="18"/>
        </w:rPr>
        <w:t>2015</w:t>
      </w:r>
      <w:r w:rsidR="000203CA" w:rsidRPr="003B5205">
        <w:rPr>
          <w:rFonts w:ascii="Arial" w:hAnsi="Arial" w:cs="Arial"/>
          <w:color w:val="000000"/>
          <w:sz w:val="18"/>
          <w:szCs w:val="18"/>
        </w:rPr>
        <w:t>). </w:t>
      </w:r>
      <w:r w:rsidR="000203CA" w:rsidRPr="003B5205">
        <w:rPr>
          <w:rFonts w:ascii="Arial" w:hAnsi="Arial" w:cs="Arial"/>
          <w:i/>
          <w:iCs/>
          <w:color w:val="000000"/>
          <w:sz w:val="18"/>
          <w:szCs w:val="18"/>
        </w:rPr>
        <w:t>Human Dynamics in Business Management Theory: X, Y, Z and Maslow</w:t>
      </w:r>
      <w:r w:rsidR="000203CA" w:rsidRPr="003B5205">
        <w:rPr>
          <w:rFonts w:ascii="Arial" w:hAnsi="Arial" w:cs="Arial"/>
          <w:color w:val="000000"/>
          <w:sz w:val="18"/>
          <w:szCs w:val="18"/>
        </w:rPr>
        <w:t xml:space="preserve">. [online] Available at: </w:t>
      </w:r>
      <w:hyperlink r:id="rId12" w:history="1">
        <w:r w:rsidR="000203CA" w:rsidRPr="003B5205">
          <w:rPr>
            <w:rStyle w:val="Hyperlink"/>
            <w:rFonts w:ascii="Arial" w:hAnsi="Arial" w:cs="Arial"/>
            <w:sz w:val="18"/>
            <w:szCs w:val="18"/>
          </w:rPr>
          <w:t>https://static1.squarespace.com/static/5744ee130442626ff0b342e9/t/57521d7960b5e9c65003cebe/1464999289982/Management+Theory+-+X-Y-Z-Maslow.pdf</w:t>
        </w:r>
      </w:hyperlink>
      <w:r w:rsidR="000203CA" w:rsidRPr="003B5205">
        <w:rPr>
          <w:rFonts w:ascii="Arial" w:hAnsi="Arial" w:cs="Arial"/>
          <w:color w:val="000000"/>
          <w:sz w:val="18"/>
          <w:szCs w:val="18"/>
        </w:rPr>
        <w:t>.</w:t>
      </w:r>
    </w:p>
    <w:p w14:paraId="780714D4" w14:textId="3D7652A8" w:rsidR="00383551" w:rsidRPr="00383551" w:rsidRDefault="00383551" w:rsidP="00383551">
      <w:pPr>
        <w:pStyle w:val="NormalWeb"/>
        <w:spacing w:before="0" w:beforeAutospacing="0" w:after="240" w:afterAutospacing="0" w:line="360" w:lineRule="atLeast"/>
        <w:rPr>
          <w:rFonts w:ascii="Arial" w:hAnsi="Arial" w:cs="Arial"/>
          <w:color w:val="000000"/>
          <w:sz w:val="18"/>
          <w:szCs w:val="18"/>
        </w:rPr>
      </w:pPr>
      <w:r w:rsidRPr="00383551">
        <w:rPr>
          <w:rFonts w:ascii="Arial" w:hAnsi="Arial" w:cs="Arial"/>
          <w:i/>
          <w:iCs/>
          <w:color w:val="000000"/>
          <w:sz w:val="18"/>
          <w:szCs w:val="18"/>
        </w:rPr>
        <w:t>Cambridge Dictionary</w:t>
      </w:r>
      <w:r w:rsidRPr="00383551">
        <w:rPr>
          <w:rFonts w:ascii="Arial" w:hAnsi="Arial" w:cs="Arial"/>
          <w:color w:val="000000"/>
          <w:sz w:val="18"/>
          <w:szCs w:val="18"/>
        </w:rPr>
        <w:t xml:space="preserve"> (</w:t>
      </w:r>
      <w:r w:rsidRPr="00383551">
        <w:rPr>
          <w:rFonts w:ascii="Arial" w:hAnsi="Arial" w:cs="Arial"/>
          <w:b/>
          <w:bCs/>
          <w:color w:val="000000"/>
          <w:sz w:val="18"/>
          <w:szCs w:val="18"/>
        </w:rPr>
        <w:t>2024</w:t>
      </w:r>
      <w:r w:rsidRPr="00383551">
        <w:rPr>
          <w:rFonts w:ascii="Arial" w:hAnsi="Arial" w:cs="Arial"/>
          <w:color w:val="000000"/>
          <w:sz w:val="18"/>
          <w:szCs w:val="18"/>
        </w:rPr>
        <w:t>). </w:t>
      </w:r>
      <w:r w:rsidRPr="00383551">
        <w:rPr>
          <w:rFonts w:ascii="Arial" w:hAnsi="Arial" w:cs="Arial"/>
          <w:i/>
          <w:iCs/>
          <w:color w:val="000000"/>
          <w:sz w:val="18"/>
          <w:szCs w:val="18"/>
        </w:rPr>
        <w:t>leader</w:t>
      </w:r>
      <w:r w:rsidRPr="00383551">
        <w:rPr>
          <w:rFonts w:ascii="Arial" w:hAnsi="Arial" w:cs="Arial"/>
          <w:color w:val="000000"/>
          <w:sz w:val="18"/>
          <w:szCs w:val="18"/>
        </w:rPr>
        <w:t xml:space="preserve">. [online] @CambridgeWords. Available at: </w:t>
      </w:r>
      <w:hyperlink r:id="rId13" w:history="1">
        <w:r w:rsidRPr="00BE39D0">
          <w:rPr>
            <w:rStyle w:val="Hyperlink"/>
            <w:rFonts w:ascii="Arial" w:hAnsi="Arial" w:cs="Arial"/>
            <w:sz w:val="18"/>
            <w:szCs w:val="18"/>
          </w:rPr>
          <w:t>https://dictionary.cambridge.org/dictionary/english/leader</w:t>
        </w:r>
      </w:hyperlink>
      <w:r>
        <w:rPr>
          <w:rFonts w:ascii="Arial" w:hAnsi="Arial" w:cs="Arial"/>
          <w:color w:val="000000"/>
          <w:sz w:val="18"/>
          <w:szCs w:val="18"/>
        </w:rPr>
        <w:t xml:space="preserve"> </w:t>
      </w:r>
      <w:r w:rsidRPr="00383551">
        <w:rPr>
          <w:rFonts w:ascii="Arial" w:hAnsi="Arial" w:cs="Arial"/>
          <w:color w:val="000000"/>
          <w:sz w:val="18"/>
          <w:szCs w:val="18"/>
        </w:rPr>
        <w:t>[Accessed 28 Mar. 2024].</w:t>
      </w:r>
    </w:p>
    <w:p w14:paraId="28CEC928" w14:textId="6ED37208" w:rsidR="002C6103" w:rsidRPr="002C6103" w:rsidRDefault="00383551" w:rsidP="00383551">
      <w:pPr>
        <w:pStyle w:val="NormalWeb"/>
        <w:rPr>
          <w:rFonts w:ascii="Arial" w:hAnsi="Arial" w:cs="Arial"/>
          <w:color w:val="000000"/>
          <w:sz w:val="18"/>
          <w:szCs w:val="18"/>
        </w:rPr>
      </w:pPr>
      <w:r w:rsidRPr="00383551">
        <w:rPr>
          <w:rFonts w:ascii="Arial" w:hAnsi="Arial" w:cs="Arial"/>
          <w:color w:val="000000"/>
          <w:sz w:val="18"/>
          <w:szCs w:val="18"/>
        </w:rPr>
        <w:t>‌</w:t>
      </w:r>
      <w:r w:rsidR="002C6103" w:rsidRPr="002C6103">
        <w:rPr>
          <w:rFonts w:ascii="Arial" w:hAnsi="Arial" w:cs="Arial"/>
          <w:i/>
          <w:iCs/>
          <w:color w:val="000000"/>
          <w:sz w:val="18"/>
          <w:szCs w:val="18"/>
        </w:rPr>
        <w:t>Channell, M</w:t>
      </w:r>
      <w:r w:rsidR="002C6103" w:rsidRPr="002C6103">
        <w:rPr>
          <w:rFonts w:ascii="Arial" w:hAnsi="Arial" w:cs="Arial"/>
          <w:color w:val="000000"/>
          <w:sz w:val="18"/>
          <w:szCs w:val="18"/>
        </w:rPr>
        <w:t>. (</w:t>
      </w:r>
      <w:r w:rsidR="002C6103" w:rsidRPr="002C6103">
        <w:rPr>
          <w:rFonts w:ascii="Arial" w:hAnsi="Arial" w:cs="Arial"/>
          <w:b/>
          <w:bCs/>
          <w:color w:val="000000"/>
          <w:sz w:val="18"/>
          <w:szCs w:val="18"/>
        </w:rPr>
        <w:t>2023</w:t>
      </w:r>
      <w:r w:rsidR="002C6103" w:rsidRPr="002C6103">
        <w:rPr>
          <w:rFonts w:ascii="Arial" w:hAnsi="Arial" w:cs="Arial"/>
          <w:color w:val="000000"/>
          <w:sz w:val="18"/>
          <w:szCs w:val="18"/>
        </w:rPr>
        <w:t>). </w:t>
      </w:r>
      <w:r w:rsidR="002C6103" w:rsidRPr="002C6103">
        <w:rPr>
          <w:rFonts w:ascii="Arial" w:hAnsi="Arial" w:cs="Arial"/>
          <w:i/>
          <w:iCs/>
          <w:color w:val="000000"/>
          <w:sz w:val="18"/>
          <w:szCs w:val="18"/>
        </w:rPr>
        <w:t>Robert House’s Path-Goal Theory: Optimising Team Satisfaction, Motivation &amp; Performance</w:t>
      </w:r>
      <w:r w:rsidR="002C6103" w:rsidRPr="002C6103">
        <w:rPr>
          <w:rFonts w:ascii="Arial" w:hAnsi="Arial" w:cs="Arial"/>
          <w:color w:val="000000"/>
          <w:sz w:val="18"/>
          <w:szCs w:val="18"/>
        </w:rPr>
        <w:t xml:space="preserve">. [online] TSW Training. Available at: </w:t>
      </w:r>
      <w:hyperlink r:id="rId14" w:history="1">
        <w:r w:rsidR="002C6103" w:rsidRPr="00BE39D0">
          <w:rPr>
            <w:rStyle w:val="Hyperlink"/>
            <w:rFonts w:ascii="Arial" w:hAnsi="Arial" w:cs="Arial"/>
            <w:sz w:val="18"/>
            <w:szCs w:val="18"/>
          </w:rPr>
          <w:t>https://www.tsw.co.uk/blog/leadership-and-management/robert-houses-path-goal-theory/#:~:text=Path%2Dgoal%20theory%20was%20first,their%20satisfaction%2C%20motivation%20and%20performance</w:t>
        </w:r>
      </w:hyperlink>
      <w:r w:rsidR="002C6103" w:rsidRPr="002C6103">
        <w:rPr>
          <w:rFonts w:ascii="Arial" w:hAnsi="Arial" w:cs="Arial"/>
          <w:color w:val="000000"/>
          <w:sz w:val="18"/>
          <w:szCs w:val="18"/>
        </w:rPr>
        <w:t>.</w:t>
      </w:r>
      <w:r w:rsidR="002C6103">
        <w:rPr>
          <w:rFonts w:ascii="Arial" w:hAnsi="Arial" w:cs="Arial"/>
          <w:color w:val="000000"/>
          <w:sz w:val="18"/>
          <w:szCs w:val="18"/>
        </w:rPr>
        <w:t xml:space="preserve"> </w:t>
      </w:r>
      <w:r w:rsidR="002C6103" w:rsidRPr="002C6103">
        <w:rPr>
          <w:rFonts w:ascii="Arial" w:hAnsi="Arial" w:cs="Arial"/>
          <w:color w:val="000000"/>
          <w:sz w:val="18"/>
          <w:szCs w:val="18"/>
        </w:rPr>
        <w:t>[Accessed 28 Mar. 2024].</w:t>
      </w:r>
    </w:p>
    <w:p w14:paraId="4EDB7826" w14:textId="617BD18B" w:rsidR="005572C5" w:rsidRPr="005572C5" w:rsidRDefault="002C6103" w:rsidP="002C6103">
      <w:pPr>
        <w:pStyle w:val="NormalWeb"/>
        <w:rPr>
          <w:rFonts w:ascii="Arial" w:hAnsi="Arial" w:cs="Arial"/>
          <w:color w:val="000000"/>
          <w:sz w:val="18"/>
          <w:szCs w:val="18"/>
        </w:rPr>
      </w:pPr>
      <w:r w:rsidRPr="002C6103">
        <w:rPr>
          <w:rFonts w:ascii="Arial" w:hAnsi="Arial" w:cs="Arial"/>
          <w:color w:val="000000"/>
          <w:sz w:val="18"/>
          <w:szCs w:val="18"/>
        </w:rPr>
        <w:t>‌</w:t>
      </w:r>
      <w:r w:rsidR="005572C5" w:rsidRPr="005572C5">
        <w:rPr>
          <w:rFonts w:ascii="Arial" w:hAnsi="Arial" w:cs="Arial"/>
          <w:i/>
          <w:iCs/>
          <w:color w:val="000000"/>
          <w:sz w:val="18"/>
          <w:szCs w:val="18"/>
        </w:rPr>
        <w:t>Cinch.co.uk.</w:t>
      </w:r>
      <w:r w:rsidR="005572C5" w:rsidRPr="005572C5">
        <w:rPr>
          <w:rFonts w:ascii="Arial" w:hAnsi="Arial" w:cs="Arial"/>
          <w:color w:val="000000"/>
          <w:sz w:val="18"/>
          <w:szCs w:val="18"/>
        </w:rPr>
        <w:t xml:space="preserve"> (</w:t>
      </w:r>
      <w:r w:rsidR="005572C5" w:rsidRPr="005572C5">
        <w:rPr>
          <w:rFonts w:ascii="Arial" w:hAnsi="Arial" w:cs="Arial"/>
          <w:b/>
          <w:bCs/>
          <w:color w:val="000000"/>
          <w:sz w:val="18"/>
          <w:szCs w:val="18"/>
        </w:rPr>
        <w:t>2021</w:t>
      </w:r>
      <w:r w:rsidR="005572C5" w:rsidRPr="005572C5">
        <w:rPr>
          <w:rFonts w:ascii="Arial" w:hAnsi="Arial" w:cs="Arial"/>
          <w:color w:val="000000"/>
          <w:sz w:val="18"/>
          <w:szCs w:val="18"/>
        </w:rPr>
        <w:t>). </w:t>
      </w:r>
      <w:r w:rsidR="005572C5" w:rsidRPr="005572C5">
        <w:rPr>
          <w:rFonts w:ascii="Arial" w:hAnsi="Arial" w:cs="Arial"/>
          <w:i/>
          <w:iCs/>
          <w:color w:val="000000"/>
          <w:sz w:val="18"/>
          <w:szCs w:val="18"/>
        </w:rPr>
        <w:t>Petrol prices reach record high – here’s why - cinch</w:t>
      </w:r>
      <w:r w:rsidR="005572C5" w:rsidRPr="005572C5">
        <w:rPr>
          <w:rFonts w:ascii="Arial" w:hAnsi="Arial" w:cs="Arial"/>
          <w:color w:val="000000"/>
          <w:sz w:val="18"/>
          <w:szCs w:val="18"/>
        </w:rPr>
        <w:t xml:space="preserve">. [online] Available at: </w:t>
      </w:r>
      <w:hyperlink r:id="rId15" w:history="1">
        <w:r w:rsidR="005572C5" w:rsidRPr="00BE39D0">
          <w:rPr>
            <w:rStyle w:val="Hyperlink"/>
            <w:rFonts w:ascii="Arial" w:hAnsi="Arial" w:cs="Arial"/>
            <w:sz w:val="18"/>
            <w:szCs w:val="18"/>
          </w:rPr>
          <w:t>https://www.cinch.co.uk/news/petrol-prices-reach-record-high--</w:t>
        </w:r>
        <w:proofErr w:type="spellStart"/>
        <w:r w:rsidR="005572C5" w:rsidRPr="00BE39D0">
          <w:rPr>
            <w:rStyle w:val="Hyperlink"/>
            <w:rFonts w:ascii="Arial" w:hAnsi="Arial" w:cs="Arial"/>
            <w:sz w:val="18"/>
            <w:szCs w:val="18"/>
          </w:rPr>
          <w:t>heres</w:t>
        </w:r>
        <w:proofErr w:type="spellEnd"/>
        <w:r w:rsidR="005572C5" w:rsidRPr="00BE39D0">
          <w:rPr>
            <w:rStyle w:val="Hyperlink"/>
            <w:rFonts w:ascii="Arial" w:hAnsi="Arial" w:cs="Arial"/>
            <w:sz w:val="18"/>
            <w:szCs w:val="18"/>
          </w:rPr>
          <w:t>-why</w:t>
        </w:r>
      </w:hyperlink>
      <w:r w:rsidR="005572C5">
        <w:rPr>
          <w:rFonts w:ascii="Arial" w:hAnsi="Arial" w:cs="Arial"/>
          <w:color w:val="000000"/>
          <w:sz w:val="18"/>
          <w:szCs w:val="18"/>
        </w:rPr>
        <w:t xml:space="preserve"> </w:t>
      </w:r>
      <w:r w:rsidR="005572C5" w:rsidRPr="005572C5">
        <w:rPr>
          <w:rFonts w:ascii="Arial" w:hAnsi="Arial" w:cs="Arial"/>
          <w:color w:val="000000"/>
          <w:sz w:val="18"/>
          <w:szCs w:val="18"/>
        </w:rPr>
        <w:t>[Accessed 28 Mar. 2024].</w:t>
      </w:r>
    </w:p>
    <w:p w14:paraId="273C7E74" w14:textId="1624F842" w:rsidR="00563A23" w:rsidRDefault="005572C5" w:rsidP="005572C5">
      <w:pPr>
        <w:pStyle w:val="NormalWeb"/>
        <w:rPr>
          <w:rFonts w:ascii="Arial" w:hAnsi="Arial" w:cs="Arial"/>
          <w:color w:val="000000"/>
          <w:sz w:val="18"/>
          <w:szCs w:val="18"/>
        </w:rPr>
      </w:pPr>
      <w:r>
        <w:rPr>
          <w:color w:val="000000"/>
        </w:rPr>
        <w:t>‌</w:t>
      </w:r>
      <w:r w:rsidR="00563A23" w:rsidRPr="00563A23">
        <w:rPr>
          <w:rFonts w:ascii="Arial" w:hAnsi="Arial" w:cs="Arial"/>
          <w:i/>
          <w:iCs/>
          <w:color w:val="000000"/>
          <w:sz w:val="18"/>
          <w:szCs w:val="18"/>
        </w:rPr>
        <w:t>Donnarumma, H.</w:t>
      </w:r>
      <w:r w:rsidR="00563A23" w:rsidRPr="00563A23">
        <w:rPr>
          <w:rFonts w:ascii="Arial" w:hAnsi="Arial" w:cs="Arial"/>
          <w:color w:val="000000"/>
          <w:sz w:val="18"/>
          <w:szCs w:val="18"/>
        </w:rPr>
        <w:t xml:space="preserve"> (</w:t>
      </w:r>
      <w:r w:rsidR="00563A23" w:rsidRPr="00563A23">
        <w:rPr>
          <w:rFonts w:ascii="Arial" w:hAnsi="Arial" w:cs="Arial"/>
          <w:b/>
          <w:bCs/>
          <w:color w:val="000000"/>
          <w:sz w:val="18"/>
          <w:szCs w:val="18"/>
        </w:rPr>
        <w:t>2023</w:t>
      </w:r>
      <w:r w:rsidR="00563A23" w:rsidRPr="00563A23">
        <w:rPr>
          <w:rFonts w:ascii="Arial" w:hAnsi="Arial" w:cs="Arial"/>
          <w:color w:val="000000"/>
          <w:sz w:val="18"/>
          <w:szCs w:val="18"/>
        </w:rPr>
        <w:t>). </w:t>
      </w:r>
      <w:r w:rsidR="00563A23" w:rsidRPr="00563A23">
        <w:rPr>
          <w:rFonts w:ascii="Arial" w:hAnsi="Arial" w:cs="Arial"/>
          <w:i/>
          <w:iCs/>
          <w:color w:val="000000"/>
          <w:sz w:val="18"/>
          <w:szCs w:val="18"/>
        </w:rPr>
        <w:t>The impact of sanctions on UK trade with Russia</w:t>
      </w:r>
      <w:r w:rsidR="00563A23" w:rsidRPr="00563A23">
        <w:rPr>
          <w:rFonts w:ascii="Arial" w:hAnsi="Arial" w:cs="Arial"/>
          <w:color w:val="000000"/>
          <w:sz w:val="18"/>
          <w:szCs w:val="18"/>
        </w:rPr>
        <w:t xml:space="preserve">. [online] Ons.gov.uk. Available at: </w:t>
      </w:r>
      <w:hyperlink r:id="rId16" w:history="1">
        <w:r w:rsidR="00563A23" w:rsidRPr="00BE39D0">
          <w:rPr>
            <w:rStyle w:val="Hyperlink"/>
            <w:rFonts w:ascii="Arial" w:hAnsi="Arial" w:cs="Arial"/>
            <w:sz w:val="18"/>
            <w:szCs w:val="18"/>
          </w:rPr>
          <w:t>https://www.ons.gov.uk/economy/nationalaccounts/balanceofpayments/articles/theimpactofsanctionsonuktradewithrussia/november2022#:~:text=The%20UK%20Government%20has%20applied%20a%20series%20of%20sanctions%2C%20first,2022%20and%20into%20early%202023</w:t>
        </w:r>
      </w:hyperlink>
      <w:r w:rsidR="00563A23" w:rsidRPr="00563A23">
        <w:rPr>
          <w:rFonts w:ascii="Arial" w:hAnsi="Arial" w:cs="Arial"/>
          <w:color w:val="000000"/>
          <w:sz w:val="18"/>
          <w:szCs w:val="18"/>
        </w:rPr>
        <w:t>.</w:t>
      </w:r>
      <w:r w:rsidR="00563A23">
        <w:rPr>
          <w:rFonts w:ascii="Arial" w:hAnsi="Arial" w:cs="Arial"/>
          <w:color w:val="000000"/>
          <w:sz w:val="18"/>
          <w:szCs w:val="18"/>
        </w:rPr>
        <w:t xml:space="preserve"> </w:t>
      </w:r>
      <w:r w:rsidR="00563A23" w:rsidRPr="00563A23">
        <w:rPr>
          <w:rFonts w:ascii="Arial" w:hAnsi="Arial" w:cs="Arial"/>
          <w:color w:val="000000"/>
          <w:sz w:val="18"/>
          <w:szCs w:val="18"/>
        </w:rPr>
        <w:t>[Accessed 28 Mar. 2024].</w:t>
      </w:r>
    </w:p>
    <w:p w14:paraId="6F4A265C" w14:textId="46869CFC" w:rsidR="00302BA6" w:rsidRPr="00302BA6" w:rsidRDefault="00302BA6" w:rsidP="00302BA6">
      <w:pPr>
        <w:pStyle w:val="NormalWeb"/>
        <w:spacing w:before="0" w:beforeAutospacing="0" w:after="240" w:afterAutospacing="0" w:line="360" w:lineRule="atLeast"/>
        <w:rPr>
          <w:rFonts w:ascii="Arial" w:hAnsi="Arial" w:cs="Arial"/>
          <w:color w:val="000000"/>
          <w:sz w:val="18"/>
          <w:szCs w:val="18"/>
        </w:rPr>
      </w:pPr>
      <w:r w:rsidRPr="00302BA6">
        <w:rPr>
          <w:rFonts w:ascii="Arial" w:hAnsi="Arial" w:cs="Arial"/>
          <w:i/>
          <w:iCs/>
          <w:color w:val="000000"/>
          <w:sz w:val="18"/>
          <w:szCs w:val="18"/>
        </w:rPr>
        <w:t>Francis-Devine, B., Barton, C., Harari, D., Keep, M., Bolton, P. and Harker, R.</w:t>
      </w:r>
      <w:r w:rsidRPr="00302BA6">
        <w:rPr>
          <w:rFonts w:ascii="Arial" w:hAnsi="Arial" w:cs="Arial"/>
          <w:color w:val="000000"/>
          <w:sz w:val="18"/>
          <w:szCs w:val="18"/>
        </w:rPr>
        <w:t xml:space="preserve"> (</w:t>
      </w:r>
      <w:r w:rsidRPr="00302BA6">
        <w:rPr>
          <w:rFonts w:ascii="Arial" w:hAnsi="Arial" w:cs="Arial"/>
          <w:b/>
          <w:bCs/>
          <w:color w:val="000000"/>
          <w:sz w:val="18"/>
          <w:szCs w:val="18"/>
        </w:rPr>
        <w:t>2024</w:t>
      </w:r>
      <w:r w:rsidRPr="00302BA6">
        <w:rPr>
          <w:rFonts w:ascii="Arial" w:hAnsi="Arial" w:cs="Arial"/>
          <w:color w:val="000000"/>
          <w:sz w:val="18"/>
          <w:szCs w:val="18"/>
        </w:rPr>
        <w:t>). </w:t>
      </w:r>
      <w:r w:rsidRPr="00302BA6">
        <w:rPr>
          <w:rFonts w:ascii="Arial" w:hAnsi="Arial" w:cs="Arial"/>
          <w:i/>
          <w:iCs/>
          <w:color w:val="000000"/>
          <w:sz w:val="18"/>
          <w:szCs w:val="18"/>
        </w:rPr>
        <w:t>Rising cost of living in the UK</w:t>
      </w:r>
      <w:r w:rsidRPr="00302BA6">
        <w:rPr>
          <w:rFonts w:ascii="Arial" w:hAnsi="Arial" w:cs="Arial"/>
          <w:color w:val="000000"/>
          <w:sz w:val="18"/>
          <w:szCs w:val="18"/>
        </w:rPr>
        <w:t xml:space="preserve">. [online] House of Commons Library. Available at: </w:t>
      </w:r>
      <w:hyperlink r:id="rId17" w:history="1">
        <w:r w:rsidR="005C30A4" w:rsidRPr="00BE39D0">
          <w:rPr>
            <w:rStyle w:val="Hyperlink"/>
            <w:rFonts w:ascii="Arial" w:hAnsi="Arial" w:cs="Arial"/>
            <w:sz w:val="18"/>
            <w:szCs w:val="18"/>
          </w:rPr>
          <w:t>https://commonslibrary.parliament.uk/research-briefings/cbp-9428/</w:t>
        </w:r>
      </w:hyperlink>
      <w:r w:rsidR="005C30A4">
        <w:rPr>
          <w:rFonts w:ascii="Arial" w:hAnsi="Arial" w:cs="Arial"/>
          <w:color w:val="000000"/>
          <w:sz w:val="18"/>
          <w:szCs w:val="18"/>
        </w:rPr>
        <w:t xml:space="preserve"> </w:t>
      </w:r>
      <w:r w:rsidRPr="00302BA6">
        <w:rPr>
          <w:rFonts w:ascii="Arial" w:hAnsi="Arial" w:cs="Arial"/>
          <w:color w:val="000000"/>
          <w:sz w:val="18"/>
          <w:szCs w:val="18"/>
        </w:rPr>
        <w:t>[Accessed 28 Mar. 2024].</w:t>
      </w:r>
    </w:p>
    <w:p w14:paraId="624CF5B9" w14:textId="214E989B" w:rsidR="00964B35" w:rsidRPr="003B5205" w:rsidRDefault="00302BA6" w:rsidP="000203CA">
      <w:pPr>
        <w:pStyle w:val="NormalWeb"/>
        <w:rPr>
          <w:rFonts w:ascii="Arial" w:hAnsi="Arial" w:cs="Arial"/>
          <w:color w:val="000000"/>
          <w:sz w:val="18"/>
          <w:szCs w:val="18"/>
        </w:rPr>
      </w:pPr>
      <w:r w:rsidRPr="00302BA6">
        <w:rPr>
          <w:rFonts w:ascii="Arial" w:hAnsi="Arial" w:cs="Arial"/>
          <w:color w:val="000000"/>
          <w:sz w:val="18"/>
          <w:szCs w:val="18"/>
        </w:rPr>
        <w:t>‌</w:t>
      </w:r>
      <w:r w:rsidR="00964B35" w:rsidRPr="003B5205">
        <w:rPr>
          <w:rFonts w:ascii="Arial" w:hAnsi="Arial" w:cs="Arial"/>
          <w:i/>
          <w:iCs/>
          <w:color w:val="000000"/>
          <w:sz w:val="18"/>
          <w:szCs w:val="18"/>
        </w:rPr>
        <w:t>Harvard Business Review</w:t>
      </w:r>
      <w:r w:rsidR="00964B35" w:rsidRPr="003B5205">
        <w:rPr>
          <w:rFonts w:ascii="Arial" w:hAnsi="Arial" w:cs="Arial"/>
          <w:color w:val="000000"/>
          <w:sz w:val="18"/>
          <w:szCs w:val="18"/>
        </w:rPr>
        <w:t>. (</w:t>
      </w:r>
      <w:r w:rsidR="00964B35" w:rsidRPr="003B5205">
        <w:rPr>
          <w:rFonts w:ascii="Arial" w:hAnsi="Arial" w:cs="Arial"/>
          <w:b/>
          <w:bCs/>
          <w:color w:val="000000"/>
          <w:sz w:val="18"/>
          <w:szCs w:val="18"/>
        </w:rPr>
        <w:t>2004</w:t>
      </w:r>
      <w:r w:rsidR="00964B35" w:rsidRPr="003B5205">
        <w:rPr>
          <w:rFonts w:ascii="Arial" w:hAnsi="Arial" w:cs="Arial"/>
          <w:color w:val="000000"/>
          <w:sz w:val="18"/>
          <w:szCs w:val="18"/>
        </w:rPr>
        <w:t>). </w:t>
      </w:r>
      <w:r w:rsidR="00964B35" w:rsidRPr="003B5205">
        <w:rPr>
          <w:rFonts w:ascii="Arial" w:hAnsi="Arial" w:cs="Arial"/>
          <w:i/>
          <w:iCs/>
          <w:color w:val="000000"/>
          <w:sz w:val="18"/>
          <w:szCs w:val="18"/>
        </w:rPr>
        <w:t>Managers and Leaders: Are They Different?</w:t>
      </w:r>
      <w:r w:rsidR="00964B35" w:rsidRPr="003B5205">
        <w:rPr>
          <w:rFonts w:ascii="Arial" w:hAnsi="Arial" w:cs="Arial"/>
          <w:color w:val="000000"/>
          <w:sz w:val="18"/>
          <w:szCs w:val="18"/>
        </w:rPr>
        <w:t xml:space="preserve"> [online] Available at: </w:t>
      </w:r>
      <w:hyperlink r:id="rId18" w:history="1">
        <w:r w:rsidR="00241B3C" w:rsidRPr="003B5205">
          <w:rPr>
            <w:rStyle w:val="Hyperlink"/>
            <w:rFonts w:ascii="Arial" w:hAnsi="Arial" w:cs="Arial"/>
            <w:sz w:val="18"/>
            <w:szCs w:val="18"/>
          </w:rPr>
          <w:t>https://hbr.org/2004/01/managers-and-leaders-are-they-different</w:t>
        </w:r>
      </w:hyperlink>
      <w:r w:rsidR="00241B3C" w:rsidRPr="003B5205">
        <w:rPr>
          <w:rFonts w:ascii="Arial" w:hAnsi="Arial" w:cs="Arial"/>
          <w:color w:val="000000"/>
          <w:sz w:val="18"/>
          <w:szCs w:val="18"/>
        </w:rPr>
        <w:t xml:space="preserve"> </w:t>
      </w:r>
      <w:r w:rsidR="00964B35" w:rsidRPr="003B5205">
        <w:rPr>
          <w:rFonts w:ascii="Arial" w:hAnsi="Arial" w:cs="Arial"/>
          <w:color w:val="000000"/>
          <w:sz w:val="18"/>
          <w:szCs w:val="18"/>
        </w:rPr>
        <w:t>[Accessed 16 Mar. 2024].</w:t>
      </w:r>
    </w:p>
    <w:p w14:paraId="0EF11249" w14:textId="33BE8714" w:rsidR="00A60D05" w:rsidRPr="008D7B2F" w:rsidRDefault="00A60D05" w:rsidP="008D7B2F">
      <w:pPr>
        <w:pStyle w:val="NormalWeb"/>
        <w:spacing w:before="0" w:beforeAutospacing="0" w:after="240" w:afterAutospacing="0" w:line="360" w:lineRule="atLeast"/>
        <w:rPr>
          <w:rFonts w:ascii="Arial" w:hAnsi="Arial" w:cs="Arial"/>
          <w:color w:val="000000"/>
          <w:sz w:val="18"/>
          <w:szCs w:val="18"/>
        </w:rPr>
      </w:pPr>
      <w:r w:rsidRPr="00A60D05">
        <w:rPr>
          <w:rFonts w:ascii="Arial" w:hAnsi="Arial" w:cs="Arial"/>
          <w:i/>
          <w:iCs/>
          <w:color w:val="000000"/>
          <w:sz w:val="18"/>
          <w:szCs w:val="18"/>
        </w:rPr>
        <w:t>IMD business school for management and leadership courses.</w:t>
      </w:r>
      <w:r w:rsidRPr="00A60D05">
        <w:rPr>
          <w:rFonts w:ascii="Arial" w:hAnsi="Arial" w:cs="Arial"/>
          <w:color w:val="000000"/>
          <w:sz w:val="18"/>
          <w:szCs w:val="18"/>
        </w:rPr>
        <w:t xml:space="preserve"> (</w:t>
      </w:r>
      <w:r w:rsidRPr="00A60D05">
        <w:rPr>
          <w:rFonts w:ascii="Arial" w:hAnsi="Arial" w:cs="Arial"/>
          <w:b/>
          <w:bCs/>
          <w:color w:val="000000"/>
          <w:sz w:val="18"/>
          <w:szCs w:val="18"/>
        </w:rPr>
        <w:t>2022</w:t>
      </w:r>
      <w:r w:rsidRPr="00A60D05">
        <w:rPr>
          <w:rFonts w:ascii="Arial" w:hAnsi="Arial" w:cs="Arial"/>
          <w:color w:val="000000"/>
          <w:sz w:val="18"/>
          <w:szCs w:val="18"/>
        </w:rPr>
        <w:t>). </w:t>
      </w:r>
      <w:r w:rsidRPr="00A60D05">
        <w:rPr>
          <w:rFonts w:ascii="Arial" w:hAnsi="Arial" w:cs="Arial"/>
          <w:i/>
          <w:iCs/>
          <w:color w:val="000000"/>
          <w:sz w:val="18"/>
          <w:szCs w:val="18"/>
        </w:rPr>
        <w:t>The 6 Most Common Leadership Styles &amp; How to Find Yours</w:t>
      </w:r>
      <w:r w:rsidRPr="00A60D05">
        <w:rPr>
          <w:rFonts w:ascii="Arial" w:hAnsi="Arial" w:cs="Arial"/>
          <w:color w:val="000000"/>
          <w:sz w:val="18"/>
          <w:szCs w:val="18"/>
        </w:rPr>
        <w:t>. [online] Available at: https://www.imd.org/reflections/leadership-styles/ [Accessed 28 Mar. 2024].</w:t>
      </w:r>
    </w:p>
    <w:p w14:paraId="7EFCCD01" w14:textId="2AA4CA49" w:rsidR="0024585F" w:rsidRPr="003B5205" w:rsidRDefault="003E6ED9" w:rsidP="003E6ED9">
      <w:pPr>
        <w:pStyle w:val="NormalWeb"/>
        <w:spacing w:before="0" w:beforeAutospacing="0" w:after="240" w:afterAutospacing="0" w:line="360" w:lineRule="atLeast"/>
        <w:rPr>
          <w:rFonts w:ascii="Arial" w:hAnsi="Arial" w:cs="Arial"/>
          <w:color w:val="000000"/>
          <w:sz w:val="18"/>
          <w:szCs w:val="18"/>
        </w:rPr>
      </w:pPr>
      <w:r w:rsidRPr="003B5205">
        <w:rPr>
          <w:rFonts w:ascii="Arial" w:hAnsi="Arial" w:cs="Arial"/>
          <w:i/>
          <w:iCs/>
          <w:color w:val="000000"/>
          <w:sz w:val="18"/>
          <w:szCs w:val="18"/>
        </w:rPr>
        <w:lastRenderedPageBreak/>
        <w:t>IntenseScholar</w:t>
      </w:r>
      <w:r w:rsidRPr="003B5205">
        <w:rPr>
          <w:rFonts w:ascii="Arial" w:hAnsi="Arial" w:cs="Arial"/>
          <w:color w:val="000000"/>
          <w:sz w:val="18"/>
          <w:szCs w:val="18"/>
        </w:rPr>
        <w:t xml:space="preserve"> (</w:t>
      </w:r>
      <w:r w:rsidRPr="003B5205">
        <w:rPr>
          <w:rFonts w:ascii="Arial" w:hAnsi="Arial" w:cs="Arial"/>
          <w:b/>
          <w:bCs/>
          <w:color w:val="000000"/>
          <w:sz w:val="18"/>
          <w:szCs w:val="18"/>
        </w:rPr>
        <w:t>2022</w:t>
      </w:r>
      <w:r w:rsidRPr="003B5205">
        <w:rPr>
          <w:rFonts w:ascii="Arial" w:hAnsi="Arial" w:cs="Arial"/>
          <w:color w:val="000000"/>
          <w:sz w:val="18"/>
          <w:szCs w:val="18"/>
        </w:rPr>
        <w:t>). </w:t>
      </w:r>
      <w:r w:rsidRPr="003B5205">
        <w:rPr>
          <w:rFonts w:ascii="Arial" w:hAnsi="Arial" w:cs="Arial"/>
          <w:i/>
          <w:iCs/>
          <w:color w:val="000000"/>
          <w:sz w:val="18"/>
          <w:szCs w:val="18"/>
        </w:rPr>
        <w:t>Theory Z (William Ouchi)</w:t>
      </w:r>
      <w:r w:rsidRPr="003B5205">
        <w:rPr>
          <w:rFonts w:ascii="Arial" w:hAnsi="Arial" w:cs="Arial"/>
          <w:color w:val="000000"/>
          <w:sz w:val="18"/>
          <w:szCs w:val="18"/>
        </w:rPr>
        <w:t xml:space="preserve">. [online] IntenseScholar. Available at: </w:t>
      </w:r>
      <w:hyperlink r:id="rId19" w:history="1">
        <w:r w:rsidRPr="003B5205">
          <w:rPr>
            <w:rStyle w:val="Hyperlink"/>
            <w:rFonts w:ascii="Arial" w:hAnsi="Arial" w:cs="Arial"/>
            <w:sz w:val="18"/>
            <w:szCs w:val="18"/>
          </w:rPr>
          <w:t>https://intensescholar.com/leadership/theory-z-william-ouchi/</w:t>
        </w:r>
      </w:hyperlink>
      <w:r w:rsidRPr="003B5205">
        <w:rPr>
          <w:rFonts w:ascii="Arial" w:hAnsi="Arial" w:cs="Arial"/>
          <w:color w:val="000000"/>
          <w:sz w:val="18"/>
          <w:szCs w:val="18"/>
        </w:rPr>
        <w:t xml:space="preserve"> [Accessed 20 Mar. 2024].</w:t>
      </w:r>
    </w:p>
    <w:p w14:paraId="081DB4AF" w14:textId="30503BF7" w:rsidR="003B5205" w:rsidRPr="003B5205" w:rsidRDefault="003B5205" w:rsidP="003B5205">
      <w:pPr>
        <w:pStyle w:val="NormalWeb"/>
        <w:spacing w:before="0" w:beforeAutospacing="0" w:after="240" w:afterAutospacing="0" w:line="360" w:lineRule="atLeast"/>
        <w:rPr>
          <w:rFonts w:ascii="Arial" w:hAnsi="Arial" w:cs="Arial"/>
          <w:color w:val="000000"/>
          <w:sz w:val="18"/>
          <w:szCs w:val="18"/>
        </w:rPr>
      </w:pPr>
      <w:r w:rsidRPr="003B5205">
        <w:rPr>
          <w:rFonts w:ascii="Arial" w:hAnsi="Arial" w:cs="Arial"/>
          <w:i/>
          <w:iCs/>
          <w:color w:val="000000"/>
          <w:sz w:val="18"/>
          <w:szCs w:val="18"/>
        </w:rPr>
        <w:t>Investopedia</w:t>
      </w:r>
      <w:r w:rsidRPr="003B5205">
        <w:rPr>
          <w:rFonts w:ascii="Arial" w:hAnsi="Arial" w:cs="Arial"/>
          <w:color w:val="000000"/>
          <w:sz w:val="18"/>
          <w:szCs w:val="18"/>
        </w:rPr>
        <w:t>. (</w:t>
      </w:r>
      <w:r w:rsidRPr="003B5205">
        <w:rPr>
          <w:rFonts w:ascii="Arial" w:hAnsi="Arial" w:cs="Arial"/>
          <w:b/>
          <w:bCs/>
          <w:color w:val="000000"/>
          <w:sz w:val="18"/>
          <w:szCs w:val="18"/>
        </w:rPr>
        <w:t>2024</w:t>
      </w:r>
      <w:r w:rsidRPr="003B5205">
        <w:rPr>
          <w:rFonts w:ascii="Arial" w:hAnsi="Arial" w:cs="Arial"/>
          <w:color w:val="000000"/>
          <w:sz w:val="18"/>
          <w:szCs w:val="18"/>
        </w:rPr>
        <w:t>). </w:t>
      </w:r>
      <w:r w:rsidRPr="003B5205">
        <w:rPr>
          <w:rFonts w:ascii="Arial" w:hAnsi="Arial" w:cs="Arial"/>
          <w:i/>
          <w:iCs/>
          <w:color w:val="000000"/>
          <w:sz w:val="18"/>
          <w:szCs w:val="18"/>
        </w:rPr>
        <w:t>Least-Preferred Coworker Scale: Definition and How Scale Works</w:t>
      </w:r>
      <w:r w:rsidRPr="003B5205">
        <w:rPr>
          <w:rFonts w:ascii="Arial" w:hAnsi="Arial" w:cs="Arial"/>
          <w:color w:val="000000"/>
          <w:sz w:val="18"/>
          <w:szCs w:val="18"/>
        </w:rPr>
        <w:t xml:space="preserve">. [online] Available at: </w:t>
      </w:r>
      <w:hyperlink r:id="rId20" w:anchor=":~:text=Key%20Takeaways,their%20least%20favorable%20co%2Dworker" w:history="1">
        <w:r w:rsidRPr="003B5205">
          <w:rPr>
            <w:rStyle w:val="Hyperlink"/>
            <w:rFonts w:ascii="Arial" w:hAnsi="Arial" w:cs="Arial"/>
            <w:sz w:val="18"/>
            <w:szCs w:val="18"/>
          </w:rPr>
          <w:t>https://www.investopedia.com/terms/l/least-preferred-coworker-scale.asp#:~:text=Key%20Takeaways,their%20least%20favorable%20co%2Dworker</w:t>
        </w:r>
      </w:hyperlink>
      <w:r w:rsidRPr="003B5205">
        <w:rPr>
          <w:rFonts w:ascii="Arial" w:hAnsi="Arial" w:cs="Arial"/>
          <w:color w:val="000000"/>
          <w:sz w:val="18"/>
          <w:szCs w:val="18"/>
        </w:rPr>
        <w:t>. [Accessed 27 Mar. 2024].</w:t>
      </w:r>
    </w:p>
    <w:p w14:paraId="7E19CF4D" w14:textId="2A8EC1C7" w:rsidR="0033247A" w:rsidRPr="003B5205" w:rsidRDefault="002A7299" w:rsidP="004535FE">
      <w:pPr>
        <w:spacing w:line="240" w:lineRule="auto"/>
        <w:rPr>
          <w:rFonts w:eastAsia="Times New Roman" w:cs="Arial"/>
          <w:sz w:val="18"/>
          <w:szCs w:val="18"/>
          <w:lang w:eastAsia="en-GB"/>
        </w:rPr>
      </w:pPr>
      <w:r w:rsidRPr="003B5205">
        <w:rPr>
          <w:rFonts w:eastAsia="Times New Roman" w:cs="Arial"/>
          <w:i/>
          <w:iCs/>
          <w:sz w:val="18"/>
          <w:szCs w:val="18"/>
          <w:lang w:eastAsia="en-GB"/>
        </w:rPr>
        <w:t xml:space="preserve">Kopelman, R. E., </w:t>
      </w:r>
      <w:proofErr w:type="spellStart"/>
      <w:r w:rsidRPr="003B5205">
        <w:rPr>
          <w:rFonts w:eastAsia="Times New Roman" w:cs="Arial"/>
          <w:i/>
          <w:iCs/>
          <w:sz w:val="18"/>
          <w:szCs w:val="18"/>
          <w:lang w:eastAsia="en-GB"/>
        </w:rPr>
        <w:t>Prottas</w:t>
      </w:r>
      <w:proofErr w:type="spellEnd"/>
      <w:r w:rsidRPr="003B5205">
        <w:rPr>
          <w:rFonts w:eastAsia="Times New Roman" w:cs="Arial"/>
          <w:i/>
          <w:iCs/>
          <w:sz w:val="18"/>
          <w:szCs w:val="18"/>
          <w:lang w:eastAsia="en-GB"/>
        </w:rPr>
        <w:t>, D. J., &amp; Davis, A. L.</w:t>
      </w:r>
      <w:r w:rsidRPr="003B5205">
        <w:rPr>
          <w:rFonts w:eastAsia="Times New Roman" w:cs="Arial"/>
          <w:sz w:val="18"/>
          <w:szCs w:val="18"/>
          <w:lang w:eastAsia="en-GB"/>
        </w:rPr>
        <w:t xml:space="preserve"> (</w:t>
      </w:r>
      <w:r w:rsidRPr="003B5205">
        <w:rPr>
          <w:rFonts w:eastAsia="Times New Roman" w:cs="Arial"/>
          <w:b/>
          <w:bCs/>
          <w:sz w:val="18"/>
          <w:szCs w:val="18"/>
          <w:lang w:eastAsia="en-GB"/>
        </w:rPr>
        <w:t>2008</w:t>
      </w:r>
      <w:r w:rsidRPr="003B5205">
        <w:rPr>
          <w:rFonts w:eastAsia="Times New Roman" w:cs="Arial"/>
          <w:sz w:val="18"/>
          <w:szCs w:val="18"/>
          <w:lang w:eastAsia="en-GB"/>
        </w:rPr>
        <w:t xml:space="preserve">). Douglas McGregor’s Theory X and Y: Toward a Construct-valid Measure. </w:t>
      </w:r>
      <w:r w:rsidRPr="003B5205">
        <w:rPr>
          <w:rFonts w:eastAsia="Times New Roman" w:cs="Arial"/>
          <w:i/>
          <w:iCs/>
          <w:sz w:val="18"/>
          <w:szCs w:val="18"/>
          <w:lang w:eastAsia="en-GB"/>
        </w:rPr>
        <w:t>Journal of Managerial Issues</w:t>
      </w:r>
      <w:r w:rsidRPr="003B5205">
        <w:rPr>
          <w:rFonts w:eastAsia="Times New Roman" w:cs="Arial"/>
          <w:sz w:val="18"/>
          <w:szCs w:val="18"/>
          <w:lang w:eastAsia="en-GB"/>
        </w:rPr>
        <w:t xml:space="preserve">, </w:t>
      </w:r>
      <w:r w:rsidRPr="003B5205">
        <w:rPr>
          <w:rFonts w:eastAsia="Times New Roman" w:cs="Arial"/>
          <w:i/>
          <w:iCs/>
          <w:sz w:val="18"/>
          <w:szCs w:val="18"/>
          <w:lang w:eastAsia="en-GB"/>
        </w:rPr>
        <w:t>20</w:t>
      </w:r>
      <w:r w:rsidRPr="003B5205">
        <w:rPr>
          <w:rFonts w:eastAsia="Times New Roman" w:cs="Arial"/>
          <w:sz w:val="18"/>
          <w:szCs w:val="18"/>
          <w:lang w:eastAsia="en-GB"/>
        </w:rPr>
        <w:t xml:space="preserve">(2), 255–271. </w:t>
      </w:r>
      <w:hyperlink r:id="rId21" w:history="1">
        <w:r w:rsidR="004535FE" w:rsidRPr="003B5205">
          <w:rPr>
            <w:rStyle w:val="Hyperlink"/>
            <w:rFonts w:eastAsia="Times New Roman" w:cs="Arial"/>
            <w:sz w:val="18"/>
            <w:szCs w:val="18"/>
            <w:lang w:eastAsia="en-GB"/>
          </w:rPr>
          <w:t>http://www.jstor.org/stable/40604607</w:t>
        </w:r>
      </w:hyperlink>
    </w:p>
    <w:p w14:paraId="0BA57DAC" w14:textId="27BB0B03" w:rsidR="005F62DD" w:rsidRPr="006B7705" w:rsidRDefault="005F62DD" w:rsidP="006B7705">
      <w:pPr>
        <w:pStyle w:val="NormalWeb"/>
        <w:spacing w:before="0" w:beforeAutospacing="0" w:after="240" w:afterAutospacing="0" w:line="360" w:lineRule="atLeast"/>
        <w:rPr>
          <w:rFonts w:ascii="Arial" w:hAnsi="Arial" w:cs="Arial"/>
          <w:color w:val="000000"/>
          <w:sz w:val="18"/>
          <w:szCs w:val="18"/>
        </w:rPr>
      </w:pPr>
      <w:r w:rsidRPr="005F62DD">
        <w:rPr>
          <w:rFonts w:ascii="Arial" w:hAnsi="Arial" w:cs="Arial"/>
          <w:i/>
          <w:iCs/>
          <w:color w:val="000000"/>
          <w:sz w:val="18"/>
          <w:szCs w:val="18"/>
        </w:rPr>
        <w:t>Khan, H., Rehmat, M., Tahira Hassan Butt, Farooqi, S. and Asim, J</w:t>
      </w:r>
      <w:r w:rsidRPr="005F62DD">
        <w:rPr>
          <w:rFonts w:ascii="Arial" w:hAnsi="Arial" w:cs="Arial"/>
          <w:color w:val="000000"/>
          <w:sz w:val="18"/>
          <w:szCs w:val="18"/>
        </w:rPr>
        <w:t>. (</w:t>
      </w:r>
      <w:r w:rsidRPr="005F62DD">
        <w:rPr>
          <w:rFonts w:ascii="Arial" w:hAnsi="Arial" w:cs="Arial"/>
          <w:b/>
          <w:bCs/>
          <w:color w:val="000000"/>
          <w:sz w:val="18"/>
          <w:szCs w:val="18"/>
        </w:rPr>
        <w:t>2020</w:t>
      </w:r>
      <w:r w:rsidRPr="005F62DD">
        <w:rPr>
          <w:rFonts w:ascii="Arial" w:hAnsi="Arial" w:cs="Arial"/>
          <w:color w:val="000000"/>
          <w:sz w:val="18"/>
          <w:szCs w:val="18"/>
        </w:rPr>
        <w:t>). Impact of transformational leadership on work performance, burnout and social loafing: a mediation model. </w:t>
      </w:r>
      <w:r w:rsidRPr="005F62DD">
        <w:rPr>
          <w:rFonts w:ascii="Arial" w:hAnsi="Arial" w:cs="Arial"/>
          <w:i/>
          <w:iCs/>
          <w:color w:val="000000"/>
          <w:sz w:val="18"/>
          <w:szCs w:val="18"/>
        </w:rPr>
        <w:t>Future Business Journal</w:t>
      </w:r>
      <w:r w:rsidRPr="005F62DD">
        <w:rPr>
          <w:rFonts w:ascii="Arial" w:hAnsi="Arial" w:cs="Arial"/>
          <w:color w:val="000000"/>
          <w:sz w:val="18"/>
          <w:szCs w:val="18"/>
        </w:rPr>
        <w:t xml:space="preserve">, [online] 6(1). </w:t>
      </w:r>
      <w:proofErr w:type="spellStart"/>
      <w:proofErr w:type="gramStart"/>
      <w:r w:rsidRPr="005F62DD">
        <w:rPr>
          <w:rFonts w:ascii="Arial" w:hAnsi="Arial" w:cs="Arial"/>
          <w:color w:val="000000"/>
          <w:sz w:val="18"/>
          <w:szCs w:val="18"/>
        </w:rPr>
        <w:t>doi:https</w:t>
      </w:r>
      <w:proofErr w:type="spellEnd"/>
      <w:r w:rsidRPr="005F62DD">
        <w:rPr>
          <w:rFonts w:ascii="Arial" w:hAnsi="Arial" w:cs="Arial"/>
          <w:color w:val="000000"/>
          <w:sz w:val="18"/>
          <w:szCs w:val="18"/>
        </w:rPr>
        <w:t>://doi.org/10.1186/s43093-020-00043-8</w:t>
      </w:r>
      <w:proofErr w:type="gramEnd"/>
      <w:r w:rsidRPr="005F62DD">
        <w:rPr>
          <w:rFonts w:ascii="Arial" w:hAnsi="Arial" w:cs="Arial"/>
          <w:color w:val="000000"/>
          <w:sz w:val="18"/>
          <w:szCs w:val="18"/>
        </w:rPr>
        <w:t>.</w:t>
      </w:r>
    </w:p>
    <w:p w14:paraId="171B9B17" w14:textId="127773E3" w:rsidR="004535FE" w:rsidRPr="003B5205" w:rsidRDefault="004535FE" w:rsidP="004535FE">
      <w:pPr>
        <w:pStyle w:val="NormalWeb"/>
        <w:spacing w:before="0" w:beforeAutospacing="0" w:after="240" w:afterAutospacing="0" w:line="360" w:lineRule="atLeast"/>
        <w:rPr>
          <w:rFonts w:ascii="Arial" w:hAnsi="Arial" w:cs="Arial"/>
          <w:color w:val="000000"/>
          <w:sz w:val="18"/>
          <w:szCs w:val="18"/>
        </w:rPr>
      </w:pPr>
      <w:r w:rsidRPr="003B5205">
        <w:rPr>
          <w:rFonts w:ascii="Arial" w:hAnsi="Arial" w:cs="Arial"/>
          <w:i/>
          <w:iCs/>
          <w:color w:val="000000"/>
          <w:sz w:val="18"/>
          <w:szCs w:val="18"/>
        </w:rPr>
        <w:t>Kuhn, S.</w:t>
      </w:r>
      <w:r w:rsidRPr="003B5205">
        <w:rPr>
          <w:rFonts w:ascii="Arial" w:hAnsi="Arial" w:cs="Arial"/>
          <w:color w:val="000000"/>
          <w:sz w:val="18"/>
          <w:szCs w:val="18"/>
        </w:rPr>
        <w:t xml:space="preserve"> (</w:t>
      </w:r>
      <w:r w:rsidRPr="003B5205">
        <w:rPr>
          <w:rFonts w:ascii="Arial" w:hAnsi="Arial" w:cs="Arial"/>
          <w:b/>
          <w:bCs/>
          <w:color w:val="000000"/>
          <w:sz w:val="18"/>
          <w:szCs w:val="18"/>
        </w:rPr>
        <w:t>2007</w:t>
      </w:r>
      <w:r w:rsidRPr="003B5205">
        <w:rPr>
          <w:rFonts w:ascii="Arial" w:hAnsi="Arial" w:cs="Arial"/>
          <w:color w:val="000000"/>
          <w:sz w:val="18"/>
          <w:szCs w:val="18"/>
        </w:rPr>
        <w:t>). </w:t>
      </w:r>
      <w:r w:rsidRPr="003B5205">
        <w:rPr>
          <w:rFonts w:ascii="Arial" w:hAnsi="Arial" w:cs="Arial"/>
          <w:i/>
          <w:iCs/>
          <w:color w:val="000000"/>
          <w:sz w:val="18"/>
          <w:szCs w:val="18"/>
        </w:rPr>
        <w:t>An Overview and Discussion of Fred E. Fiedler’ s Contingency Model of Leadership Effectiveness</w:t>
      </w:r>
      <w:r w:rsidRPr="003B5205">
        <w:rPr>
          <w:rFonts w:ascii="Arial" w:hAnsi="Arial" w:cs="Arial"/>
          <w:color w:val="000000"/>
          <w:sz w:val="18"/>
          <w:szCs w:val="18"/>
        </w:rPr>
        <w:t xml:space="preserve">. [online] Available at: </w:t>
      </w:r>
      <w:hyperlink r:id="rId22" w:history="1">
        <w:r w:rsidRPr="003B5205">
          <w:rPr>
            <w:rStyle w:val="Hyperlink"/>
            <w:rFonts w:ascii="Arial" w:hAnsi="Arial" w:cs="Arial"/>
            <w:sz w:val="18"/>
            <w:szCs w:val="18"/>
          </w:rPr>
          <w:t>https://commons.und.edu/cgi/viewcontent.cgi?article=1012&amp;context=cfl-lp</w:t>
        </w:r>
      </w:hyperlink>
      <w:r w:rsidRPr="003B5205">
        <w:rPr>
          <w:rFonts w:ascii="Arial" w:hAnsi="Arial" w:cs="Arial"/>
          <w:color w:val="000000"/>
          <w:sz w:val="18"/>
          <w:szCs w:val="18"/>
        </w:rPr>
        <w:t>.</w:t>
      </w:r>
    </w:p>
    <w:p w14:paraId="74209DC8" w14:textId="0FE277C7" w:rsidR="0027644F" w:rsidRDefault="0027644F" w:rsidP="003E6ED9">
      <w:pPr>
        <w:pStyle w:val="NormalWeb"/>
        <w:spacing w:before="0" w:beforeAutospacing="0" w:after="240" w:afterAutospacing="0" w:line="360" w:lineRule="atLeast"/>
        <w:rPr>
          <w:rFonts w:ascii="Arial" w:hAnsi="Arial" w:cs="Arial"/>
          <w:color w:val="232323"/>
          <w:sz w:val="18"/>
          <w:szCs w:val="18"/>
        </w:rPr>
      </w:pPr>
      <w:r w:rsidRPr="003B5205">
        <w:rPr>
          <w:rFonts w:ascii="Arial" w:hAnsi="Arial" w:cs="Arial"/>
          <w:i/>
          <w:iCs/>
          <w:color w:val="232323"/>
          <w:sz w:val="18"/>
          <w:szCs w:val="18"/>
        </w:rPr>
        <w:t>McGregor, D.</w:t>
      </w:r>
      <w:r w:rsidRPr="003B5205">
        <w:rPr>
          <w:rFonts w:ascii="Arial" w:hAnsi="Arial" w:cs="Arial"/>
          <w:color w:val="232323"/>
          <w:sz w:val="18"/>
          <w:szCs w:val="18"/>
        </w:rPr>
        <w:t xml:space="preserve"> (</w:t>
      </w:r>
      <w:r w:rsidRPr="003B5205">
        <w:rPr>
          <w:rFonts w:ascii="Arial" w:hAnsi="Arial" w:cs="Arial"/>
          <w:b/>
          <w:bCs/>
          <w:color w:val="232323"/>
          <w:sz w:val="18"/>
          <w:szCs w:val="18"/>
        </w:rPr>
        <w:t>1960</w:t>
      </w:r>
      <w:r w:rsidRPr="003B5205">
        <w:rPr>
          <w:rFonts w:ascii="Arial" w:hAnsi="Arial" w:cs="Arial"/>
          <w:color w:val="232323"/>
          <w:sz w:val="18"/>
          <w:szCs w:val="18"/>
        </w:rPr>
        <w:t>). Theory X and Theory Y. Organization Theory, 358, 5.</w:t>
      </w:r>
    </w:p>
    <w:p w14:paraId="1038ACF4" w14:textId="541C257A" w:rsidR="007B15D6" w:rsidRPr="007B15D6" w:rsidRDefault="007B15D6" w:rsidP="007B15D6">
      <w:pPr>
        <w:pStyle w:val="NormalWeb"/>
        <w:spacing w:before="0" w:beforeAutospacing="0" w:after="240" w:afterAutospacing="0" w:line="360" w:lineRule="atLeast"/>
        <w:rPr>
          <w:rFonts w:ascii="Arial" w:hAnsi="Arial" w:cs="Arial"/>
          <w:color w:val="000000"/>
          <w:sz w:val="18"/>
          <w:szCs w:val="18"/>
        </w:rPr>
      </w:pPr>
      <w:r w:rsidRPr="007B15D6">
        <w:rPr>
          <w:rFonts w:ascii="Arial" w:hAnsi="Arial" w:cs="Arial"/>
          <w:i/>
          <w:iCs/>
          <w:color w:val="000000"/>
          <w:sz w:val="18"/>
          <w:szCs w:val="18"/>
        </w:rPr>
        <w:t>News, B</w:t>
      </w:r>
      <w:r w:rsidRPr="007B15D6">
        <w:rPr>
          <w:rFonts w:ascii="Arial" w:hAnsi="Arial" w:cs="Arial"/>
          <w:color w:val="000000"/>
          <w:sz w:val="18"/>
          <w:szCs w:val="18"/>
        </w:rPr>
        <w:t>. (</w:t>
      </w:r>
      <w:r w:rsidRPr="007B15D6">
        <w:rPr>
          <w:rFonts w:ascii="Arial" w:hAnsi="Arial" w:cs="Arial"/>
          <w:b/>
          <w:bCs/>
          <w:color w:val="000000"/>
          <w:sz w:val="18"/>
          <w:szCs w:val="18"/>
        </w:rPr>
        <w:t>2023</w:t>
      </w:r>
      <w:r w:rsidRPr="007B15D6">
        <w:rPr>
          <w:rFonts w:ascii="Arial" w:hAnsi="Arial" w:cs="Arial"/>
          <w:color w:val="000000"/>
          <w:sz w:val="18"/>
          <w:szCs w:val="18"/>
        </w:rPr>
        <w:t>). </w:t>
      </w:r>
      <w:r w:rsidRPr="007B15D6">
        <w:rPr>
          <w:rFonts w:ascii="Arial" w:hAnsi="Arial" w:cs="Arial"/>
          <w:i/>
          <w:iCs/>
          <w:color w:val="000000"/>
          <w:sz w:val="18"/>
          <w:szCs w:val="18"/>
        </w:rPr>
        <w:t>Cost of living: The small businesses closing due to price rises</w:t>
      </w:r>
      <w:r w:rsidRPr="007B15D6">
        <w:rPr>
          <w:rFonts w:ascii="Arial" w:hAnsi="Arial" w:cs="Arial"/>
          <w:color w:val="000000"/>
          <w:sz w:val="18"/>
          <w:szCs w:val="18"/>
        </w:rPr>
        <w:t xml:space="preserve">. [online] BBC News. Available at: </w:t>
      </w:r>
      <w:hyperlink r:id="rId23" w:history="1">
        <w:r w:rsidRPr="00BE39D0">
          <w:rPr>
            <w:rStyle w:val="Hyperlink"/>
            <w:rFonts w:ascii="Arial" w:hAnsi="Arial" w:cs="Arial"/>
            <w:sz w:val="18"/>
            <w:szCs w:val="18"/>
          </w:rPr>
          <w:t>https://www.bbc.co.uk/news/uk-england-northamptonshire-64294646</w:t>
        </w:r>
      </w:hyperlink>
      <w:r>
        <w:rPr>
          <w:rFonts w:ascii="Arial" w:hAnsi="Arial" w:cs="Arial"/>
          <w:color w:val="000000"/>
          <w:sz w:val="18"/>
          <w:szCs w:val="18"/>
        </w:rPr>
        <w:t xml:space="preserve"> </w:t>
      </w:r>
      <w:r w:rsidRPr="007B15D6">
        <w:rPr>
          <w:rFonts w:ascii="Arial" w:hAnsi="Arial" w:cs="Arial"/>
          <w:color w:val="000000"/>
          <w:sz w:val="18"/>
          <w:szCs w:val="18"/>
        </w:rPr>
        <w:t>[Accessed 28 Mar. 2024].</w:t>
      </w:r>
    </w:p>
    <w:p w14:paraId="4EAAB46D" w14:textId="5D629A3D" w:rsidR="00416955" w:rsidRPr="003B5205" w:rsidRDefault="007B15D6" w:rsidP="007B15D6">
      <w:pPr>
        <w:pStyle w:val="NormalWeb"/>
        <w:rPr>
          <w:rFonts w:ascii="Arial" w:hAnsi="Arial" w:cs="Arial"/>
          <w:color w:val="000000"/>
          <w:sz w:val="18"/>
          <w:szCs w:val="18"/>
        </w:rPr>
      </w:pPr>
      <w:r w:rsidRPr="007B15D6">
        <w:rPr>
          <w:rFonts w:ascii="Arial" w:hAnsi="Arial" w:cs="Arial"/>
          <w:color w:val="000000"/>
          <w:sz w:val="18"/>
          <w:szCs w:val="18"/>
        </w:rPr>
        <w:t>‌</w:t>
      </w:r>
      <w:r w:rsidR="00416955" w:rsidRPr="003B5205">
        <w:rPr>
          <w:rFonts w:ascii="Arial" w:hAnsi="Arial" w:cs="Arial"/>
          <w:i/>
          <w:iCs/>
          <w:color w:val="000000"/>
          <w:sz w:val="18"/>
          <w:szCs w:val="18"/>
        </w:rPr>
        <w:t>Saqib Khan, M., Khan, I., Qureshi, Q., Ismail, H., Rauf, H., Latif, A. and Tahir, M.</w:t>
      </w:r>
      <w:r w:rsidR="00416955" w:rsidRPr="003B5205">
        <w:rPr>
          <w:rFonts w:ascii="Arial" w:hAnsi="Arial" w:cs="Arial"/>
          <w:color w:val="000000"/>
          <w:sz w:val="18"/>
          <w:szCs w:val="18"/>
        </w:rPr>
        <w:t xml:space="preserve"> (</w:t>
      </w:r>
      <w:r w:rsidR="00416955" w:rsidRPr="003B5205">
        <w:rPr>
          <w:rFonts w:ascii="Arial" w:hAnsi="Arial" w:cs="Arial"/>
          <w:b/>
          <w:bCs/>
          <w:color w:val="000000"/>
          <w:sz w:val="18"/>
          <w:szCs w:val="18"/>
        </w:rPr>
        <w:t>2015</w:t>
      </w:r>
      <w:r w:rsidR="00416955" w:rsidRPr="003B5205">
        <w:rPr>
          <w:rFonts w:ascii="Arial" w:hAnsi="Arial" w:cs="Arial"/>
          <w:color w:val="000000"/>
          <w:sz w:val="18"/>
          <w:szCs w:val="18"/>
        </w:rPr>
        <w:t>). </w:t>
      </w:r>
      <w:r w:rsidR="00416955" w:rsidRPr="003B5205">
        <w:rPr>
          <w:rFonts w:ascii="Arial" w:hAnsi="Arial" w:cs="Arial"/>
          <w:i/>
          <w:iCs/>
          <w:color w:val="000000"/>
          <w:sz w:val="18"/>
          <w:szCs w:val="18"/>
        </w:rPr>
        <w:t>The Styles of Leadership: A Critical Review</w:t>
      </w:r>
      <w:r w:rsidR="00416955" w:rsidRPr="003B5205">
        <w:rPr>
          <w:rFonts w:ascii="Arial" w:hAnsi="Arial" w:cs="Arial"/>
          <w:color w:val="000000"/>
          <w:sz w:val="18"/>
          <w:szCs w:val="18"/>
        </w:rPr>
        <w:t>. [online] </w:t>
      </w:r>
      <w:r w:rsidR="00416955" w:rsidRPr="003B5205">
        <w:rPr>
          <w:rFonts w:ascii="Arial" w:hAnsi="Arial" w:cs="Arial"/>
          <w:i/>
          <w:iCs/>
          <w:color w:val="000000"/>
          <w:sz w:val="18"/>
          <w:szCs w:val="18"/>
        </w:rPr>
        <w:t>Public Policy and Administration Research</w:t>
      </w:r>
      <w:r w:rsidR="00416955" w:rsidRPr="003B5205">
        <w:rPr>
          <w:rFonts w:ascii="Arial" w:hAnsi="Arial" w:cs="Arial"/>
          <w:color w:val="000000"/>
          <w:sz w:val="18"/>
          <w:szCs w:val="18"/>
        </w:rPr>
        <w:t xml:space="preserve">, pp.87–92. Available at: </w:t>
      </w:r>
      <w:hyperlink r:id="rId24" w:history="1">
        <w:r w:rsidR="00416955" w:rsidRPr="003B5205">
          <w:rPr>
            <w:rStyle w:val="Hyperlink"/>
            <w:rFonts w:ascii="Arial" w:hAnsi="Arial" w:cs="Arial"/>
            <w:sz w:val="18"/>
            <w:szCs w:val="18"/>
          </w:rPr>
          <w:t>https://www.iiste.org/Journals/index.php/PPAR/article/viewFile/20878/21131</w:t>
        </w:r>
      </w:hyperlink>
    </w:p>
    <w:p w14:paraId="51A6589F" w14:textId="4E20E882" w:rsidR="008D7B2F" w:rsidRPr="008D7B2F" w:rsidRDefault="008D7B2F" w:rsidP="008D7B2F">
      <w:pPr>
        <w:pStyle w:val="NormalWeb"/>
        <w:spacing w:before="0" w:beforeAutospacing="0" w:after="240" w:afterAutospacing="0" w:line="360" w:lineRule="atLeast"/>
        <w:rPr>
          <w:rFonts w:ascii="Arial" w:hAnsi="Arial" w:cs="Arial"/>
          <w:color w:val="000000"/>
          <w:sz w:val="18"/>
          <w:szCs w:val="18"/>
        </w:rPr>
      </w:pPr>
      <w:r w:rsidRPr="008D7B2F">
        <w:rPr>
          <w:rFonts w:ascii="Arial" w:hAnsi="Arial" w:cs="Arial"/>
          <w:i/>
          <w:iCs/>
          <w:color w:val="000000"/>
          <w:sz w:val="18"/>
          <w:szCs w:val="18"/>
        </w:rPr>
        <w:t>Small Business - Chron.com.</w:t>
      </w:r>
      <w:r w:rsidRPr="008D7B2F">
        <w:rPr>
          <w:rFonts w:ascii="Arial" w:hAnsi="Arial" w:cs="Arial"/>
          <w:color w:val="000000"/>
          <w:sz w:val="18"/>
          <w:szCs w:val="18"/>
        </w:rPr>
        <w:t xml:space="preserve"> (</w:t>
      </w:r>
      <w:r w:rsidRPr="008D7B2F">
        <w:rPr>
          <w:rFonts w:ascii="Arial" w:hAnsi="Arial" w:cs="Arial"/>
          <w:b/>
          <w:bCs/>
          <w:color w:val="000000"/>
          <w:sz w:val="18"/>
          <w:szCs w:val="18"/>
        </w:rPr>
        <w:t>2016</w:t>
      </w:r>
      <w:r w:rsidRPr="008D7B2F">
        <w:rPr>
          <w:rFonts w:ascii="Arial" w:hAnsi="Arial" w:cs="Arial"/>
          <w:color w:val="000000"/>
          <w:sz w:val="18"/>
          <w:szCs w:val="18"/>
        </w:rPr>
        <w:t>). </w:t>
      </w:r>
      <w:r w:rsidRPr="008D7B2F">
        <w:rPr>
          <w:rFonts w:ascii="Arial" w:hAnsi="Arial" w:cs="Arial"/>
          <w:i/>
          <w:iCs/>
          <w:color w:val="000000"/>
          <w:sz w:val="18"/>
          <w:szCs w:val="18"/>
        </w:rPr>
        <w:t>The Trait &amp; Style Approach to Leadership</w:t>
      </w:r>
      <w:r w:rsidRPr="008D7B2F">
        <w:rPr>
          <w:rFonts w:ascii="Arial" w:hAnsi="Arial" w:cs="Arial"/>
          <w:color w:val="000000"/>
          <w:sz w:val="18"/>
          <w:szCs w:val="18"/>
        </w:rPr>
        <w:t xml:space="preserve">. [online] Available at: </w:t>
      </w:r>
      <w:hyperlink r:id="rId25" w:history="1">
        <w:r w:rsidRPr="00BE39D0">
          <w:rPr>
            <w:rStyle w:val="Hyperlink"/>
            <w:rFonts w:ascii="Arial" w:hAnsi="Arial" w:cs="Arial"/>
            <w:sz w:val="18"/>
            <w:szCs w:val="18"/>
          </w:rPr>
          <w:t>https://smallbusiness.chron.com/trait-style-approach-leadership-21103.html</w:t>
        </w:r>
      </w:hyperlink>
      <w:r>
        <w:rPr>
          <w:rFonts w:ascii="Arial" w:hAnsi="Arial" w:cs="Arial"/>
          <w:color w:val="000000"/>
          <w:sz w:val="18"/>
          <w:szCs w:val="18"/>
        </w:rPr>
        <w:t xml:space="preserve"> </w:t>
      </w:r>
      <w:r w:rsidRPr="008D7B2F">
        <w:rPr>
          <w:rFonts w:ascii="Arial" w:hAnsi="Arial" w:cs="Arial"/>
          <w:color w:val="000000"/>
          <w:sz w:val="18"/>
          <w:szCs w:val="18"/>
        </w:rPr>
        <w:t>[Accessed 28 Mar. 2024].</w:t>
      </w:r>
    </w:p>
    <w:p w14:paraId="75A2AEE4" w14:textId="77777777" w:rsidR="008D7B2F" w:rsidRDefault="008D7B2F" w:rsidP="008D7B2F">
      <w:pPr>
        <w:pStyle w:val="NormalWeb"/>
        <w:rPr>
          <w:color w:val="000000"/>
        </w:rPr>
      </w:pPr>
      <w:r>
        <w:rPr>
          <w:color w:val="000000"/>
        </w:rPr>
        <w:t>‌</w:t>
      </w:r>
    </w:p>
    <w:p w14:paraId="10C48F4E" w14:textId="77777777" w:rsidR="00416955" w:rsidRDefault="00416955" w:rsidP="00416955">
      <w:pPr>
        <w:pStyle w:val="NormalWeb"/>
        <w:spacing w:before="0" w:beforeAutospacing="0" w:after="240" w:afterAutospacing="0" w:line="360" w:lineRule="atLeast"/>
        <w:rPr>
          <w:rFonts w:ascii="Arial" w:hAnsi="Arial" w:cs="Arial"/>
          <w:color w:val="000000"/>
          <w:sz w:val="22"/>
          <w:szCs w:val="22"/>
        </w:rPr>
      </w:pPr>
    </w:p>
    <w:p w14:paraId="6FB1AEC9" w14:textId="77777777" w:rsidR="00416955" w:rsidRDefault="00416955" w:rsidP="00416955">
      <w:pPr>
        <w:pStyle w:val="NormalWeb"/>
        <w:spacing w:before="0" w:beforeAutospacing="0" w:after="240" w:afterAutospacing="0" w:line="360" w:lineRule="atLeast"/>
        <w:rPr>
          <w:rFonts w:ascii="Arial" w:hAnsi="Arial" w:cs="Arial"/>
          <w:color w:val="000000"/>
          <w:sz w:val="22"/>
          <w:szCs w:val="22"/>
        </w:rPr>
      </w:pPr>
    </w:p>
    <w:p w14:paraId="58F01573" w14:textId="4468487D" w:rsidR="00416955" w:rsidRPr="00416955" w:rsidRDefault="00416955" w:rsidP="00416955">
      <w:pPr>
        <w:pStyle w:val="NormalWeb"/>
        <w:spacing w:before="0" w:beforeAutospacing="0" w:after="240" w:afterAutospacing="0" w:line="360" w:lineRule="atLeast"/>
        <w:rPr>
          <w:rFonts w:ascii="Arial" w:hAnsi="Arial" w:cs="Arial"/>
          <w:color w:val="000000"/>
          <w:sz w:val="22"/>
          <w:szCs w:val="22"/>
        </w:rPr>
      </w:pPr>
      <w:r w:rsidRPr="00416955">
        <w:rPr>
          <w:rFonts w:ascii="Arial" w:hAnsi="Arial" w:cs="Arial"/>
          <w:color w:val="000000"/>
          <w:sz w:val="22"/>
          <w:szCs w:val="22"/>
        </w:rPr>
        <w:t>.</w:t>
      </w:r>
    </w:p>
    <w:p w14:paraId="0D73B1F9" w14:textId="77777777" w:rsidR="00416955" w:rsidRPr="00416955" w:rsidRDefault="00416955" w:rsidP="00416955">
      <w:pPr>
        <w:pStyle w:val="NormalWeb"/>
        <w:rPr>
          <w:rFonts w:ascii="Arial" w:hAnsi="Arial" w:cs="Arial"/>
          <w:color w:val="000000"/>
          <w:sz w:val="22"/>
          <w:szCs w:val="22"/>
        </w:rPr>
      </w:pPr>
      <w:r w:rsidRPr="00416955">
        <w:rPr>
          <w:rFonts w:ascii="Arial" w:hAnsi="Arial" w:cs="Arial"/>
          <w:color w:val="000000"/>
          <w:sz w:val="22"/>
          <w:szCs w:val="22"/>
        </w:rPr>
        <w:t>‌</w:t>
      </w:r>
    </w:p>
    <w:p w14:paraId="34D81B96" w14:textId="77777777" w:rsidR="00DA60D3" w:rsidRPr="003E6ED9" w:rsidRDefault="00DA60D3" w:rsidP="003E6ED9">
      <w:pPr>
        <w:pStyle w:val="NormalWeb"/>
        <w:spacing w:before="0" w:beforeAutospacing="0" w:after="240" w:afterAutospacing="0" w:line="360" w:lineRule="atLeast"/>
        <w:rPr>
          <w:rFonts w:ascii="Arial" w:hAnsi="Arial" w:cs="Arial"/>
          <w:color w:val="000000"/>
          <w:sz w:val="20"/>
          <w:szCs w:val="20"/>
        </w:rPr>
      </w:pPr>
    </w:p>
    <w:p w14:paraId="03440CCE" w14:textId="77777777" w:rsidR="0027644F" w:rsidRPr="0027644F" w:rsidRDefault="0027644F" w:rsidP="0027644F"/>
    <w:sectPr w:rsidR="0027644F" w:rsidRPr="0027644F" w:rsidSect="00985FAA">
      <w:pgSz w:w="11906" w:h="16838"/>
      <w:pgMar w:top="1440" w:right="1440" w:bottom="1440" w:left="1440" w:header="708" w:footer="708" w:gutter="0"/>
      <w:pgBorders w:offsetFrom="page">
        <w:top w:val="thinThickThinMediumGap" w:sz="24" w:space="24" w:color="4F2CD0" w:themeColor="accent5" w:themeShade="BF"/>
        <w:left w:val="thinThickThinMediumGap" w:sz="24" w:space="24" w:color="4F2CD0" w:themeColor="accent5" w:themeShade="BF"/>
        <w:bottom w:val="thinThickThinMediumGap" w:sz="24" w:space="24" w:color="4F2CD0" w:themeColor="accent5" w:themeShade="BF"/>
        <w:right w:val="thinThickThinMediumGap" w:sz="24" w:space="24" w:color="4F2CD0" w:themeColor="accent5" w:themeShade="BF"/>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Franklin Gothic Medium Cond">
    <w:panose1 w:val="020B06060304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247C7D"/>
    <w:multiLevelType w:val="hybridMultilevel"/>
    <w:tmpl w:val="AAA4E4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BC342A"/>
    <w:multiLevelType w:val="hybridMultilevel"/>
    <w:tmpl w:val="3012AC96"/>
    <w:lvl w:ilvl="0" w:tplc="AA0285CC">
      <w:start w:val="1"/>
      <w:numFmt w:val="bullet"/>
      <w:pStyle w:val="ListBullet"/>
      <w:lvlText w:val="►"/>
      <w:lvlJc w:val="left"/>
      <w:pPr>
        <w:ind w:left="720" w:hanging="360"/>
      </w:pPr>
      <w:rPr>
        <w:rFonts w:ascii="Franklin Gothic Medium Cond" w:hAnsi="Franklin Gothic Medium Cond" w:hint="default"/>
        <w:color w:val="E32D91"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54310363">
    <w:abstractNumId w:val="1"/>
  </w:num>
  <w:num w:numId="2" w16cid:durableId="488255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7A7"/>
    <w:rsid w:val="00007A93"/>
    <w:rsid w:val="000106BD"/>
    <w:rsid w:val="000128DC"/>
    <w:rsid w:val="00013A7A"/>
    <w:rsid w:val="000203CA"/>
    <w:rsid w:val="000231C7"/>
    <w:rsid w:val="00027A88"/>
    <w:rsid w:val="00037FB3"/>
    <w:rsid w:val="00042636"/>
    <w:rsid w:val="00044953"/>
    <w:rsid w:val="0005106F"/>
    <w:rsid w:val="00051FEF"/>
    <w:rsid w:val="00053E1E"/>
    <w:rsid w:val="00056CAA"/>
    <w:rsid w:val="000622F1"/>
    <w:rsid w:val="00066C2D"/>
    <w:rsid w:val="00071483"/>
    <w:rsid w:val="000722B8"/>
    <w:rsid w:val="00074684"/>
    <w:rsid w:val="00075A59"/>
    <w:rsid w:val="00080A7E"/>
    <w:rsid w:val="00082417"/>
    <w:rsid w:val="000958E6"/>
    <w:rsid w:val="00097F04"/>
    <w:rsid w:val="000A098E"/>
    <w:rsid w:val="000A0F8E"/>
    <w:rsid w:val="000A2474"/>
    <w:rsid w:val="000A3355"/>
    <w:rsid w:val="000A4645"/>
    <w:rsid w:val="000A7D70"/>
    <w:rsid w:val="000B354A"/>
    <w:rsid w:val="000D246F"/>
    <w:rsid w:val="000D7064"/>
    <w:rsid w:val="000E01B0"/>
    <w:rsid w:val="000E2DD1"/>
    <w:rsid w:val="000E3910"/>
    <w:rsid w:val="000E5BA8"/>
    <w:rsid w:val="000F1E2C"/>
    <w:rsid w:val="001009D6"/>
    <w:rsid w:val="00107063"/>
    <w:rsid w:val="00113895"/>
    <w:rsid w:val="00114762"/>
    <w:rsid w:val="00116973"/>
    <w:rsid w:val="00121878"/>
    <w:rsid w:val="00123816"/>
    <w:rsid w:val="001333A3"/>
    <w:rsid w:val="0013660F"/>
    <w:rsid w:val="00137092"/>
    <w:rsid w:val="00137E59"/>
    <w:rsid w:val="00145FBD"/>
    <w:rsid w:val="00150C29"/>
    <w:rsid w:val="0017601D"/>
    <w:rsid w:val="0018062C"/>
    <w:rsid w:val="00181758"/>
    <w:rsid w:val="00182334"/>
    <w:rsid w:val="00184CF7"/>
    <w:rsid w:val="00186EC5"/>
    <w:rsid w:val="0019785D"/>
    <w:rsid w:val="001A77A3"/>
    <w:rsid w:val="001B3944"/>
    <w:rsid w:val="001C3F5E"/>
    <w:rsid w:val="001D0B1C"/>
    <w:rsid w:val="001D2151"/>
    <w:rsid w:val="001D5364"/>
    <w:rsid w:val="001E10CB"/>
    <w:rsid w:val="001E3DFB"/>
    <w:rsid w:val="001E550E"/>
    <w:rsid w:val="001E7578"/>
    <w:rsid w:val="001F3E02"/>
    <w:rsid w:val="001F408D"/>
    <w:rsid w:val="001F44CA"/>
    <w:rsid w:val="001F5D86"/>
    <w:rsid w:val="001F72A3"/>
    <w:rsid w:val="00205058"/>
    <w:rsid w:val="00210E5A"/>
    <w:rsid w:val="00211CD6"/>
    <w:rsid w:val="00215562"/>
    <w:rsid w:val="002221D2"/>
    <w:rsid w:val="002271D9"/>
    <w:rsid w:val="00231982"/>
    <w:rsid w:val="00235331"/>
    <w:rsid w:val="00240880"/>
    <w:rsid w:val="00241B3C"/>
    <w:rsid w:val="00242363"/>
    <w:rsid w:val="0024585F"/>
    <w:rsid w:val="0024662B"/>
    <w:rsid w:val="00247159"/>
    <w:rsid w:val="002574C2"/>
    <w:rsid w:val="00265D8C"/>
    <w:rsid w:val="00272F91"/>
    <w:rsid w:val="0027575E"/>
    <w:rsid w:val="0027644F"/>
    <w:rsid w:val="00282120"/>
    <w:rsid w:val="002823C7"/>
    <w:rsid w:val="00290289"/>
    <w:rsid w:val="002A7299"/>
    <w:rsid w:val="002C05E7"/>
    <w:rsid w:val="002C6103"/>
    <w:rsid w:val="002C7303"/>
    <w:rsid w:val="002D2DDE"/>
    <w:rsid w:val="002D57E2"/>
    <w:rsid w:val="002D76CE"/>
    <w:rsid w:val="002E191D"/>
    <w:rsid w:val="002E36A3"/>
    <w:rsid w:val="002E5033"/>
    <w:rsid w:val="002F43BE"/>
    <w:rsid w:val="00302BA6"/>
    <w:rsid w:val="0030481A"/>
    <w:rsid w:val="00307C54"/>
    <w:rsid w:val="003114CE"/>
    <w:rsid w:val="00324880"/>
    <w:rsid w:val="0033247A"/>
    <w:rsid w:val="00333BB1"/>
    <w:rsid w:val="003423A7"/>
    <w:rsid w:val="003455D4"/>
    <w:rsid w:val="003523A5"/>
    <w:rsid w:val="0035708F"/>
    <w:rsid w:val="00361EC1"/>
    <w:rsid w:val="00383551"/>
    <w:rsid w:val="003865C4"/>
    <w:rsid w:val="00387D23"/>
    <w:rsid w:val="00392950"/>
    <w:rsid w:val="00393E65"/>
    <w:rsid w:val="00396C02"/>
    <w:rsid w:val="003A4C61"/>
    <w:rsid w:val="003B0891"/>
    <w:rsid w:val="003B17AA"/>
    <w:rsid w:val="003B2EAF"/>
    <w:rsid w:val="003B5205"/>
    <w:rsid w:val="003B5644"/>
    <w:rsid w:val="003B79B1"/>
    <w:rsid w:val="003D4E02"/>
    <w:rsid w:val="003D715F"/>
    <w:rsid w:val="003E0B6A"/>
    <w:rsid w:val="003E3013"/>
    <w:rsid w:val="003E6ED9"/>
    <w:rsid w:val="003F36D4"/>
    <w:rsid w:val="003F3CB3"/>
    <w:rsid w:val="004028CC"/>
    <w:rsid w:val="00405E22"/>
    <w:rsid w:val="004062AD"/>
    <w:rsid w:val="00415E6C"/>
    <w:rsid w:val="00416955"/>
    <w:rsid w:val="00416AEA"/>
    <w:rsid w:val="00421B97"/>
    <w:rsid w:val="004341D4"/>
    <w:rsid w:val="00436051"/>
    <w:rsid w:val="004535FE"/>
    <w:rsid w:val="00454898"/>
    <w:rsid w:val="00457770"/>
    <w:rsid w:val="00466488"/>
    <w:rsid w:val="00466E34"/>
    <w:rsid w:val="00470EE0"/>
    <w:rsid w:val="00472060"/>
    <w:rsid w:val="00481E24"/>
    <w:rsid w:val="004846DF"/>
    <w:rsid w:val="00492236"/>
    <w:rsid w:val="004A5A8C"/>
    <w:rsid w:val="004A6B47"/>
    <w:rsid w:val="004B26E9"/>
    <w:rsid w:val="004B5715"/>
    <w:rsid w:val="004C62E2"/>
    <w:rsid w:val="004D07C1"/>
    <w:rsid w:val="004D1ED8"/>
    <w:rsid w:val="004D3534"/>
    <w:rsid w:val="004E299E"/>
    <w:rsid w:val="004E31AE"/>
    <w:rsid w:val="004E35FD"/>
    <w:rsid w:val="004E3F06"/>
    <w:rsid w:val="004E7A7A"/>
    <w:rsid w:val="004F25DC"/>
    <w:rsid w:val="00501FD5"/>
    <w:rsid w:val="00510FAC"/>
    <w:rsid w:val="00512D2B"/>
    <w:rsid w:val="00515AC4"/>
    <w:rsid w:val="00516318"/>
    <w:rsid w:val="0052394B"/>
    <w:rsid w:val="00531114"/>
    <w:rsid w:val="00533AF9"/>
    <w:rsid w:val="00534DFF"/>
    <w:rsid w:val="0053799E"/>
    <w:rsid w:val="00540D40"/>
    <w:rsid w:val="005504BA"/>
    <w:rsid w:val="00550782"/>
    <w:rsid w:val="00551ED8"/>
    <w:rsid w:val="00552E7F"/>
    <w:rsid w:val="00553D8C"/>
    <w:rsid w:val="005572C5"/>
    <w:rsid w:val="0056241D"/>
    <w:rsid w:val="00563A23"/>
    <w:rsid w:val="00563B53"/>
    <w:rsid w:val="00566E97"/>
    <w:rsid w:val="0057227D"/>
    <w:rsid w:val="00574ADF"/>
    <w:rsid w:val="00582F6F"/>
    <w:rsid w:val="005939A9"/>
    <w:rsid w:val="005A4BF2"/>
    <w:rsid w:val="005B22BD"/>
    <w:rsid w:val="005B6A04"/>
    <w:rsid w:val="005C2963"/>
    <w:rsid w:val="005C29DE"/>
    <w:rsid w:val="005C30A4"/>
    <w:rsid w:val="005C441A"/>
    <w:rsid w:val="005C6999"/>
    <w:rsid w:val="005E7F2C"/>
    <w:rsid w:val="005F27A5"/>
    <w:rsid w:val="005F62DD"/>
    <w:rsid w:val="005F64EF"/>
    <w:rsid w:val="0060054B"/>
    <w:rsid w:val="00603056"/>
    <w:rsid w:val="00610EFB"/>
    <w:rsid w:val="00612886"/>
    <w:rsid w:val="00615085"/>
    <w:rsid w:val="006216BD"/>
    <w:rsid w:val="00630FBB"/>
    <w:rsid w:val="00641788"/>
    <w:rsid w:val="00641D5E"/>
    <w:rsid w:val="00667479"/>
    <w:rsid w:val="00676F2D"/>
    <w:rsid w:val="00684DCD"/>
    <w:rsid w:val="00690863"/>
    <w:rsid w:val="00691191"/>
    <w:rsid w:val="006A2843"/>
    <w:rsid w:val="006A3DD4"/>
    <w:rsid w:val="006B06FE"/>
    <w:rsid w:val="006B0D5E"/>
    <w:rsid w:val="006B0E86"/>
    <w:rsid w:val="006B1257"/>
    <w:rsid w:val="006B508C"/>
    <w:rsid w:val="006B5721"/>
    <w:rsid w:val="006B6130"/>
    <w:rsid w:val="006B7705"/>
    <w:rsid w:val="006C2020"/>
    <w:rsid w:val="006C6F4D"/>
    <w:rsid w:val="006D123A"/>
    <w:rsid w:val="006D1D54"/>
    <w:rsid w:val="006E2065"/>
    <w:rsid w:val="006E4577"/>
    <w:rsid w:val="006F19AE"/>
    <w:rsid w:val="006F1DEF"/>
    <w:rsid w:val="006F20EF"/>
    <w:rsid w:val="006F7A75"/>
    <w:rsid w:val="00700A63"/>
    <w:rsid w:val="00701322"/>
    <w:rsid w:val="00711C67"/>
    <w:rsid w:val="007151B6"/>
    <w:rsid w:val="00717012"/>
    <w:rsid w:val="00723343"/>
    <w:rsid w:val="00724BD4"/>
    <w:rsid w:val="0072568A"/>
    <w:rsid w:val="00727D7C"/>
    <w:rsid w:val="007320AC"/>
    <w:rsid w:val="007449FF"/>
    <w:rsid w:val="00744B86"/>
    <w:rsid w:val="00750612"/>
    <w:rsid w:val="00755370"/>
    <w:rsid w:val="00761311"/>
    <w:rsid w:val="00761DEB"/>
    <w:rsid w:val="0077210A"/>
    <w:rsid w:val="00774FFB"/>
    <w:rsid w:val="00782EFF"/>
    <w:rsid w:val="0078421A"/>
    <w:rsid w:val="00785493"/>
    <w:rsid w:val="007909F3"/>
    <w:rsid w:val="00795685"/>
    <w:rsid w:val="007971BE"/>
    <w:rsid w:val="007A2CBB"/>
    <w:rsid w:val="007A2FE0"/>
    <w:rsid w:val="007A719C"/>
    <w:rsid w:val="007B15D6"/>
    <w:rsid w:val="007C794B"/>
    <w:rsid w:val="007E17E4"/>
    <w:rsid w:val="007F1E00"/>
    <w:rsid w:val="007F7A48"/>
    <w:rsid w:val="008124E1"/>
    <w:rsid w:val="0081547E"/>
    <w:rsid w:val="00816D6C"/>
    <w:rsid w:val="00817E52"/>
    <w:rsid w:val="008217AF"/>
    <w:rsid w:val="00832FA7"/>
    <w:rsid w:val="008430DC"/>
    <w:rsid w:val="00847675"/>
    <w:rsid w:val="0086117C"/>
    <w:rsid w:val="0086436D"/>
    <w:rsid w:val="00864B82"/>
    <w:rsid w:val="008668B3"/>
    <w:rsid w:val="00872FF0"/>
    <w:rsid w:val="00873349"/>
    <w:rsid w:val="00875365"/>
    <w:rsid w:val="00875CCC"/>
    <w:rsid w:val="00877620"/>
    <w:rsid w:val="00882A10"/>
    <w:rsid w:val="00891921"/>
    <w:rsid w:val="00897B1B"/>
    <w:rsid w:val="008A03DE"/>
    <w:rsid w:val="008A10E7"/>
    <w:rsid w:val="008C0EF3"/>
    <w:rsid w:val="008C1A88"/>
    <w:rsid w:val="008C3A43"/>
    <w:rsid w:val="008C480B"/>
    <w:rsid w:val="008D3753"/>
    <w:rsid w:val="008D48D7"/>
    <w:rsid w:val="008D5911"/>
    <w:rsid w:val="008D6695"/>
    <w:rsid w:val="008D6950"/>
    <w:rsid w:val="008D6C52"/>
    <w:rsid w:val="008D7B2F"/>
    <w:rsid w:val="008E38BA"/>
    <w:rsid w:val="008F1576"/>
    <w:rsid w:val="008F1A41"/>
    <w:rsid w:val="008F4D62"/>
    <w:rsid w:val="008F6DF6"/>
    <w:rsid w:val="009063BF"/>
    <w:rsid w:val="00906B58"/>
    <w:rsid w:val="00907AAE"/>
    <w:rsid w:val="00907BDC"/>
    <w:rsid w:val="00911CC3"/>
    <w:rsid w:val="009233EE"/>
    <w:rsid w:val="00924763"/>
    <w:rsid w:val="00924F0A"/>
    <w:rsid w:val="0093085C"/>
    <w:rsid w:val="009309C4"/>
    <w:rsid w:val="00932418"/>
    <w:rsid w:val="00934878"/>
    <w:rsid w:val="00945B2C"/>
    <w:rsid w:val="00946EBA"/>
    <w:rsid w:val="009543AF"/>
    <w:rsid w:val="00961356"/>
    <w:rsid w:val="00964B35"/>
    <w:rsid w:val="0097017F"/>
    <w:rsid w:val="009835C8"/>
    <w:rsid w:val="00985FAA"/>
    <w:rsid w:val="009A4AD1"/>
    <w:rsid w:val="009B11D3"/>
    <w:rsid w:val="009B14E3"/>
    <w:rsid w:val="009C3373"/>
    <w:rsid w:val="009E3581"/>
    <w:rsid w:val="009E446F"/>
    <w:rsid w:val="009F2658"/>
    <w:rsid w:val="00A11F96"/>
    <w:rsid w:val="00A1697A"/>
    <w:rsid w:val="00A24957"/>
    <w:rsid w:val="00A35016"/>
    <w:rsid w:val="00A4729D"/>
    <w:rsid w:val="00A5498D"/>
    <w:rsid w:val="00A55BE4"/>
    <w:rsid w:val="00A60D05"/>
    <w:rsid w:val="00A84E88"/>
    <w:rsid w:val="00A903EC"/>
    <w:rsid w:val="00A93D6E"/>
    <w:rsid w:val="00A95665"/>
    <w:rsid w:val="00A957E7"/>
    <w:rsid w:val="00AA0497"/>
    <w:rsid w:val="00AA2842"/>
    <w:rsid w:val="00AA2CEB"/>
    <w:rsid w:val="00AA6C71"/>
    <w:rsid w:val="00AC229F"/>
    <w:rsid w:val="00AC5876"/>
    <w:rsid w:val="00AD1845"/>
    <w:rsid w:val="00AD2755"/>
    <w:rsid w:val="00AD3C4F"/>
    <w:rsid w:val="00AD7BA9"/>
    <w:rsid w:val="00AD7D82"/>
    <w:rsid w:val="00AE3168"/>
    <w:rsid w:val="00AF4CC2"/>
    <w:rsid w:val="00B018BC"/>
    <w:rsid w:val="00B07491"/>
    <w:rsid w:val="00B15039"/>
    <w:rsid w:val="00B21AFD"/>
    <w:rsid w:val="00B224C8"/>
    <w:rsid w:val="00B2295F"/>
    <w:rsid w:val="00B22CDB"/>
    <w:rsid w:val="00B33C2F"/>
    <w:rsid w:val="00B43358"/>
    <w:rsid w:val="00B44E05"/>
    <w:rsid w:val="00B63A3D"/>
    <w:rsid w:val="00B87EFF"/>
    <w:rsid w:val="00B95560"/>
    <w:rsid w:val="00BA2229"/>
    <w:rsid w:val="00BB1B85"/>
    <w:rsid w:val="00BB203A"/>
    <w:rsid w:val="00BB5637"/>
    <w:rsid w:val="00BB72E8"/>
    <w:rsid w:val="00BC6868"/>
    <w:rsid w:val="00BD27A7"/>
    <w:rsid w:val="00BD796D"/>
    <w:rsid w:val="00BE2EC4"/>
    <w:rsid w:val="00BF5F0B"/>
    <w:rsid w:val="00C01297"/>
    <w:rsid w:val="00C03698"/>
    <w:rsid w:val="00C04EC6"/>
    <w:rsid w:val="00C070FD"/>
    <w:rsid w:val="00C17D9C"/>
    <w:rsid w:val="00C303C4"/>
    <w:rsid w:val="00C346D8"/>
    <w:rsid w:val="00C405CE"/>
    <w:rsid w:val="00C4125B"/>
    <w:rsid w:val="00C465C1"/>
    <w:rsid w:val="00C51EED"/>
    <w:rsid w:val="00C615DC"/>
    <w:rsid w:val="00C864F9"/>
    <w:rsid w:val="00CA2F42"/>
    <w:rsid w:val="00CA3207"/>
    <w:rsid w:val="00CA5582"/>
    <w:rsid w:val="00CA619B"/>
    <w:rsid w:val="00CB1A79"/>
    <w:rsid w:val="00CC136E"/>
    <w:rsid w:val="00CD3FDF"/>
    <w:rsid w:val="00CD6675"/>
    <w:rsid w:val="00CE0489"/>
    <w:rsid w:val="00CE1E7A"/>
    <w:rsid w:val="00CE5F0E"/>
    <w:rsid w:val="00D06378"/>
    <w:rsid w:val="00D0666D"/>
    <w:rsid w:val="00D10A5B"/>
    <w:rsid w:val="00D1193E"/>
    <w:rsid w:val="00D128E9"/>
    <w:rsid w:val="00D2785A"/>
    <w:rsid w:val="00D33EC4"/>
    <w:rsid w:val="00D34FEA"/>
    <w:rsid w:val="00D36423"/>
    <w:rsid w:val="00D45230"/>
    <w:rsid w:val="00D502AE"/>
    <w:rsid w:val="00D71B26"/>
    <w:rsid w:val="00D80395"/>
    <w:rsid w:val="00D819E4"/>
    <w:rsid w:val="00D83E33"/>
    <w:rsid w:val="00D909BB"/>
    <w:rsid w:val="00D923BF"/>
    <w:rsid w:val="00D9600D"/>
    <w:rsid w:val="00D973DD"/>
    <w:rsid w:val="00DA06FA"/>
    <w:rsid w:val="00DA1108"/>
    <w:rsid w:val="00DA60D3"/>
    <w:rsid w:val="00DA6205"/>
    <w:rsid w:val="00DB2C17"/>
    <w:rsid w:val="00DC3721"/>
    <w:rsid w:val="00DD1ECE"/>
    <w:rsid w:val="00DD212B"/>
    <w:rsid w:val="00DD3A7E"/>
    <w:rsid w:val="00DE36C4"/>
    <w:rsid w:val="00DE5A4B"/>
    <w:rsid w:val="00DF65AB"/>
    <w:rsid w:val="00DF7ADE"/>
    <w:rsid w:val="00E05A71"/>
    <w:rsid w:val="00E136D0"/>
    <w:rsid w:val="00E251E6"/>
    <w:rsid w:val="00E278C3"/>
    <w:rsid w:val="00E43729"/>
    <w:rsid w:val="00E43973"/>
    <w:rsid w:val="00E459FA"/>
    <w:rsid w:val="00E56D16"/>
    <w:rsid w:val="00E60501"/>
    <w:rsid w:val="00E62D26"/>
    <w:rsid w:val="00E6765D"/>
    <w:rsid w:val="00E67DBA"/>
    <w:rsid w:val="00E75D57"/>
    <w:rsid w:val="00E8316B"/>
    <w:rsid w:val="00E83BE6"/>
    <w:rsid w:val="00E8707C"/>
    <w:rsid w:val="00E87972"/>
    <w:rsid w:val="00E960EB"/>
    <w:rsid w:val="00EA1C21"/>
    <w:rsid w:val="00EA365C"/>
    <w:rsid w:val="00EA58D4"/>
    <w:rsid w:val="00EA759B"/>
    <w:rsid w:val="00EB10D2"/>
    <w:rsid w:val="00EE3F2A"/>
    <w:rsid w:val="00EE5BAF"/>
    <w:rsid w:val="00EF2A65"/>
    <w:rsid w:val="00F01079"/>
    <w:rsid w:val="00F22842"/>
    <w:rsid w:val="00F23AED"/>
    <w:rsid w:val="00F26F5A"/>
    <w:rsid w:val="00F32EE2"/>
    <w:rsid w:val="00F32F31"/>
    <w:rsid w:val="00F4041C"/>
    <w:rsid w:val="00F53532"/>
    <w:rsid w:val="00F54CEA"/>
    <w:rsid w:val="00F57E89"/>
    <w:rsid w:val="00F61884"/>
    <w:rsid w:val="00F746CF"/>
    <w:rsid w:val="00F9030F"/>
    <w:rsid w:val="00FA64FD"/>
    <w:rsid w:val="00FB0A84"/>
    <w:rsid w:val="00FB2FA2"/>
    <w:rsid w:val="00FB78F3"/>
    <w:rsid w:val="00FC01B9"/>
    <w:rsid w:val="00FC2FA5"/>
    <w:rsid w:val="00FD3D1E"/>
    <w:rsid w:val="00FD6954"/>
    <w:rsid w:val="00FE0FDE"/>
    <w:rsid w:val="00FF3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2F2F5"/>
  <w15:chartTrackingRefBased/>
  <w15:docId w15:val="{B6ED4018-FFE9-49BE-AD44-7E3045EDB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27A7"/>
    <w:pPr>
      <w:spacing w:after="0"/>
    </w:pPr>
    <w:rPr>
      <w:rFonts w:ascii="Arial" w:hAnsi="Arial"/>
    </w:rPr>
  </w:style>
  <w:style w:type="paragraph" w:styleId="Heading1">
    <w:name w:val="heading 1"/>
    <w:basedOn w:val="Normal"/>
    <w:next w:val="Normal"/>
    <w:link w:val="Heading1Char"/>
    <w:uiPriority w:val="9"/>
    <w:qFormat/>
    <w:rsid w:val="00BD27A7"/>
    <w:pPr>
      <w:keepNext/>
      <w:keepLines/>
      <w:spacing w:before="320" w:after="80" w:line="240" w:lineRule="auto"/>
      <w:jc w:val="center"/>
      <w:outlineLvl w:val="0"/>
    </w:pPr>
    <w:rPr>
      <w:rFonts w:asciiTheme="majorHAnsi" w:eastAsiaTheme="majorEastAsia" w:hAnsiTheme="majorHAnsi" w:cstheme="majorBidi"/>
      <w:color w:val="B3186D" w:themeColor="accent1" w:themeShade="BF"/>
      <w:sz w:val="40"/>
      <w:szCs w:val="40"/>
    </w:rPr>
  </w:style>
  <w:style w:type="paragraph" w:styleId="Heading2">
    <w:name w:val="heading 2"/>
    <w:basedOn w:val="Normal"/>
    <w:next w:val="Normal"/>
    <w:link w:val="Heading2Char"/>
    <w:uiPriority w:val="9"/>
    <w:semiHidden/>
    <w:unhideWhenUsed/>
    <w:qFormat/>
    <w:rsid w:val="00BD27A7"/>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BD27A7"/>
    <w:pPr>
      <w:keepNext/>
      <w:keepLines/>
      <w:spacing w:before="16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BD27A7"/>
    <w:pPr>
      <w:keepNext/>
      <w:keepLines/>
      <w:spacing w:before="8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BD27A7"/>
    <w:pPr>
      <w:keepNext/>
      <w:keepLines/>
      <w:spacing w:before="4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BD27A7"/>
    <w:pPr>
      <w:keepNext/>
      <w:keepLines/>
      <w:spacing w:before="4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BD27A7"/>
    <w:pPr>
      <w:keepNext/>
      <w:keepLines/>
      <w:spacing w:before="4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BD27A7"/>
    <w:pPr>
      <w:keepNext/>
      <w:keepLines/>
      <w:spacing w:before="4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BD27A7"/>
    <w:pPr>
      <w:keepNext/>
      <w:keepLines/>
      <w:spacing w:before="4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7A7"/>
    <w:rPr>
      <w:rFonts w:asciiTheme="majorHAnsi" w:eastAsiaTheme="majorEastAsia" w:hAnsiTheme="majorHAnsi" w:cstheme="majorBidi"/>
      <w:color w:val="B3186D" w:themeColor="accent1" w:themeShade="BF"/>
      <w:sz w:val="40"/>
      <w:szCs w:val="40"/>
    </w:rPr>
  </w:style>
  <w:style w:type="character" w:customStyle="1" w:styleId="Heading2Char">
    <w:name w:val="Heading 2 Char"/>
    <w:basedOn w:val="DefaultParagraphFont"/>
    <w:link w:val="Heading2"/>
    <w:uiPriority w:val="9"/>
    <w:semiHidden/>
    <w:rsid w:val="00BD27A7"/>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BD27A7"/>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BD27A7"/>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BD27A7"/>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BD27A7"/>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BD27A7"/>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BD27A7"/>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BD27A7"/>
    <w:rPr>
      <w:b/>
      <w:bCs/>
      <w:i/>
      <w:iCs/>
    </w:rPr>
  </w:style>
  <w:style w:type="paragraph" w:styleId="Title">
    <w:name w:val="Title"/>
    <w:basedOn w:val="Normal"/>
    <w:next w:val="Normal"/>
    <w:link w:val="TitleChar"/>
    <w:uiPriority w:val="10"/>
    <w:qFormat/>
    <w:rsid w:val="00BD27A7"/>
    <w:pPr>
      <w:pBdr>
        <w:top w:val="single" w:sz="6" w:space="8" w:color="4EA6DC" w:themeColor="accent3"/>
        <w:bottom w:val="single" w:sz="6" w:space="8" w:color="4EA6DC" w:themeColor="accent3"/>
      </w:pBdr>
      <w:spacing w:after="400" w:line="240" w:lineRule="auto"/>
      <w:contextualSpacing/>
      <w:jc w:val="center"/>
    </w:pPr>
    <w:rPr>
      <w:rFonts w:asciiTheme="majorHAnsi" w:eastAsiaTheme="majorEastAsia" w:hAnsiTheme="majorHAnsi" w:cstheme="majorBidi"/>
      <w:caps/>
      <w:color w:val="454551" w:themeColor="text2"/>
      <w:spacing w:val="30"/>
      <w:sz w:val="72"/>
      <w:szCs w:val="72"/>
    </w:rPr>
  </w:style>
  <w:style w:type="character" w:customStyle="1" w:styleId="TitleChar">
    <w:name w:val="Title Char"/>
    <w:basedOn w:val="DefaultParagraphFont"/>
    <w:link w:val="Title"/>
    <w:uiPriority w:val="10"/>
    <w:rsid w:val="00BD27A7"/>
    <w:rPr>
      <w:rFonts w:asciiTheme="majorHAnsi" w:eastAsiaTheme="majorEastAsia" w:hAnsiTheme="majorHAnsi" w:cstheme="majorBidi"/>
      <w:caps/>
      <w:color w:val="454551" w:themeColor="text2"/>
      <w:spacing w:val="30"/>
      <w:sz w:val="72"/>
      <w:szCs w:val="72"/>
    </w:rPr>
  </w:style>
  <w:style w:type="paragraph" w:styleId="Subtitle">
    <w:name w:val="Subtitle"/>
    <w:basedOn w:val="Normal"/>
    <w:next w:val="Normal"/>
    <w:link w:val="SubtitleChar"/>
    <w:uiPriority w:val="11"/>
    <w:qFormat/>
    <w:rsid w:val="00BD27A7"/>
    <w:pPr>
      <w:numPr>
        <w:ilvl w:val="1"/>
      </w:numPr>
      <w:jc w:val="center"/>
    </w:pPr>
    <w:rPr>
      <w:color w:val="454551" w:themeColor="text2"/>
      <w:sz w:val="28"/>
      <w:szCs w:val="28"/>
    </w:rPr>
  </w:style>
  <w:style w:type="character" w:customStyle="1" w:styleId="SubtitleChar">
    <w:name w:val="Subtitle Char"/>
    <w:basedOn w:val="DefaultParagraphFont"/>
    <w:link w:val="Subtitle"/>
    <w:uiPriority w:val="11"/>
    <w:rsid w:val="00BD27A7"/>
    <w:rPr>
      <w:color w:val="454551" w:themeColor="text2"/>
      <w:sz w:val="28"/>
      <w:szCs w:val="28"/>
    </w:rPr>
  </w:style>
  <w:style w:type="paragraph" w:styleId="Quote">
    <w:name w:val="Quote"/>
    <w:basedOn w:val="Normal"/>
    <w:next w:val="Normal"/>
    <w:link w:val="QuoteChar"/>
    <w:uiPriority w:val="29"/>
    <w:qFormat/>
    <w:rsid w:val="00BD27A7"/>
    <w:pPr>
      <w:spacing w:before="160"/>
      <w:ind w:left="720" w:right="720"/>
      <w:jc w:val="center"/>
    </w:pPr>
    <w:rPr>
      <w:i/>
      <w:iCs/>
      <w:color w:val="2581BA" w:themeColor="accent3" w:themeShade="BF"/>
      <w:sz w:val="24"/>
      <w:szCs w:val="24"/>
    </w:rPr>
  </w:style>
  <w:style w:type="character" w:customStyle="1" w:styleId="QuoteChar">
    <w:name w:val="Quote Char"/>
    <w:basedOn w:val="DefaultParagraphFont"/>
    <w:link w:val="Quote"/>
    <w:uiPriority w:val="29"/>
    <w:rsid w:val="00BD27A7"/>
    <w:rPr>
      <w:i/>
      <w:iCs/>
      <w:color w:val="2581BA" w:themeColor="accent3" w:themeShade="BF"/>
      <w:sz w:val="24"/>
      <w:szCs w:val="24"/>
    </w:rPr>
  </w:style>
  <w:style w:type="paragraph" w:styleId="ListParagraph">
    <w:name w:val="List Paragraph"/>
    <w:basedOn w:val="Normal"/>
    <w:uiPriority w:val="34"/>
    <w:qFormat/>
    <w:rsid w:val="00BD27A7"/>
    <w:pPr>
      <w:ind w:left="720"/>
      <w:contextualSpacing/>
    </w:pPr>
  </w:style>
  <w:style w:type="character" w:styleId="IntenseEmphasis">
    <w:name w:val="Intense Emphasis"/>
    <w:basedOn w:val="DefaultParagraphFont"/>
    <w:uiPriority w:val="21"/>
    <w:qFormat/>
    <w:rsid w:val="00BD27A7"/>
    <w:rPr>
      <w:b/>
      <w:bCs/>
      <w:i/>
      <w:iCs/>
      <w:color w:val="auto"/>
    </w:rPr>
  </w:style>
  <w:style w:type="paragraph" w:styleId="IntenseQuote">
    <w:name w:val="Intense Quote"/>
    <w:basedOn w:val="Normal"/>
    <w:next w:val="Normal"/>
    <w:link w:val="IntenseQuoteChar"/>
    <w:uiPriority w:val="30"/>
    <w:qFormat/>
    <w:rsid w:val="00BD27A7"/>
    <w:pPr>
      <w:spacing w:before="160" w:line="276" w:lineRule="auto"/>
      <w:ind w:left="936" w:right="936"/>
      <w:jc w:val="center"/>
    </w:pPr>
    <w:rPr>
      <w:rFonts w:asciiTheme="majorHAnsi" w:eastAsiaTheme="majorEastAsia" w:hAnsiTheme="majorHAnsi" w:cstheme="majorBidi"/>
      <w:caps/>
      <w:color w:val="B3186D" w:themeColor="accent1" w:themeShade="BF"/>
      <w:sz w:val="28"/>
      <w:szCs w:val="28"/>
    </w:rPr>
  </w:style>
  <w:style w:type="character" w:customStyle="1" w:styleId="IntenseQuoteChar">
    <w:name w:val="Intense Quote Char"/>
    <w:basedOn w:val="DefaultParagraphFont"/>
    <w:link w:val="IntenseQuote"/>
    <w:uiPriority w:val="30"/>
    <w:rsid w:val="00BD27A7"/>
    <w:rPr>
      <w:rFonts w:asciiTheme="majorHAnsi" w:eastAsiaTheme="majorEastAsia" w:hAnsiTheme="majorHAnsi" w:cstheme="majorBidi"/>
      <w:caps/>
      <w:color w:val="B3186D" w:themeColor="accent1" w:themeShade="BF"/>
      <w:sz w:val="28"/>
      <w:szCs w:val="28"/>
    </w:rPr>
  </w:style>
  <w:style w:type="character" w:styleId="IntenseReference">
    <w:name w:val="Intense Reference"/>
    <w:basedOn w:val="DefaultParagraphFont"/>
    <w:uiPriority w:val="32"/>
    <w:qFormat/>
    <w:rsid w:val="00BD27A7"/>
    <w:rPr>
      <w:b/>
      <w:bCs/>
      <w:caps w:val="0"/>
      <w:smallCaps/>
      <w:color w:val="auto"/>
      <w:spacing w:val="0"/>
      <w:u w:val="single"/>
    </w:rPr>
  </w:style>
  <w:style w:type="paragraph" w:styleId="Caption">
    <w:name w:val="caption"/>
    <w:basedOn w:val="Normal"/>
    <w:next w:val="Normal"/>
    <w:uiPriority w:val="35"/>
    <w:semiHidden/>
    <w:unhideWhenUsed/>
    <w:qFormat/>
    <w:rsid w:val="00BD27A7"/>
    <w:pPr>
      <w:spacing w:line="240" w:lineRule="auto"/>
    </w:pPr>
    <w:rPr>
      <w:b/>
      <w:bCs/>
      <w:color w:val="404040" w:themeColor="text1" w:themeTint="BF"/>
      <w:sz w:val="16"/>
      <w:szCs w:val="16"/>
    </w:rPr>
  </w:style>
  <w:style w:type="character" w:styleId="Strong">
    <w:name w:val="Strong"/>
    <w:basedOn w:val="DefaultParagraphFont"/>
    <w:uiPriority w:val="22"/>
    <w:qFormat/>
    <w:rsid w:val="00BD27A7"/>
    <w:rPr>
      <w:b/>
      <w:bCs/>
    </w:rPr>
  </w:style>
  <w:style w:type="character" w:styleId="Emphasis">
    <w:name w:val="Emphasis"/>
    <w:basedOn w:val="DefaultParagraphFont"/>
    <w:uiPriority w:val="20"/>
    <w:qFormat/>
    <w:rsid w:val="00BD27A7"/>
    <w:rPr>
      <w:i/>
      <w:iCs/>
      <w:color w:val="000000" w:themeColor="text1"/>
    </w:rPr>
  </w:style>
  <w:style w:type="paragraph" w:styleId="NoSpacing">
    <w:name w:val="No Spacing"/>
    <w:uiPriority w:val="1"/>
    <w:qFormat/>
    <w:rsid w:val="00BD27A7"/>
    <w:pPr>
      <w:spacing w:after="0" w:line="240" w:lineRule="auto"/>
    </w:pPr>
  </w:style>
  <w:style w:type="character" w:styleId="SubtleEmphasis">
    <w:name w:val="Subtle Emphasis"/>
    <w:basedOn w:val="DefaultParagraphFont"/>
    <w:uiPriority w:val="19"/>
    <w:qFormat/>
    <w:rsid w:val="00BD27A7"/>
    <w:rPr>
      <w:i/>
      <w:iCs/>
      <w:color w:val="595959" w:themeColor="text1" w:themeTint="A6"/>
    </w:rPr>
  </w:style>
  <w:style w:type="character" w:styleId="SubtleReference">
    <w:name w:val="Subtle Reference"/>
    <w:basedOn w:val="DefaultParagraphFont"/>
    <w:uiPriority w:val="31"/>
    <w:qFormat/>
    <w:rsid w:val="00BD27A7"/>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BD27A7"/>
    <w:rPr>
      <w:b/>
      <w:bCs/>
      <w:caps w:val="0"/>
      <w:smallCaps/>
      <w:spacing w:val="0"/>
    </w:rPr>
  </w:style>
  <w:style w:type="paragraph" w:styleId="TOCHeading">
    <w:name w:val="TOC Heading"/>
    <w:basedOn w:val="Heading1"/>
    <w:next w:val="Normal"/>
    <w:uiPriority w:val="39"/>
    <w:semiHidden/>
    <w:unhideWhenUsed/>
    <w:qFormat/>
    <w:rsid w:val="00BD27A7"/>
    <w:pPr>
      <w:outlineLvl w:val="9"/>
    </w:pPr>
  </w:style>
  <w:style w:type="paragraph" w:styleId="ListBullet">
    <w:name w:val="List Bullet"/>
    <w:basedOn w:val="ListParagraph"/>
    <w:uiPriority w:val="99"/>
    <w:rsid w:val="00BD27A7"/>
    <w:pPr>
      <w:numPr>
        <w:numId w:val="1"/>
      </w:numPr>
      <w:ind w:left="426" w:hanging="426"/>
    </w:pPr>
    <w:rPr>
      <w:lang w:val="en-US"/>
    </w:rPr>
  </w:style>
  <w:style w:type="paragraph" w:styleId="NormalWeb">
    <w:name w:val="Normal (Web)"/>
    <w:basedOn w:val="Normal"/>
    <w:uiPriority w:val="99"/>
    <w:unhideWhenUsed/>
    <w:rsid w:val="002764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41B3C"/>
    <w:rPr>
      <w:color w:val="6B9F25" w:themeColor="hyperlink"/>
      <w:u w:val="single"/>
    </w:rPr>
  </w:style>
  <w:style w:type="character" w:styleId="UnresolvedMention">
    <w:name w:val="Unresolved Mention"/>
    <w:basedOn w:val="DefaultParagraphFont"/>
    <w:uiPriority w:val="99"/>
    <w:semiHidden/>
    <w:unhideWhenUsed/>
    <w:rsid w:val="00241B3C"/>
    <w:rPr>
      <w:color w:val="605E5C"/>
      <w:shd w:val="clear" w:color="auto" w:fill="E1DFDD"/>
    </w:rPr>
  </w:style>
  <w:style w:type="character" w:styleId="FollowedHyperlink">
    <w:name w:val="FollowedHyperlink"/>
    <w:basedOn w:val="DefaultParagraphFont"/>
    <w:uiPriority w:val="99"/>
    <w:semiHidden/>
    <w:unhideWhenUsed/>
    <w:rsid w:val="00DA60D3"/>
    <w:rPr>
      <w:color w:val="8C8C8C"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0939766">
      <w:bodyDiv w:val="1"/>
      <w:marLeft w:val="0"/>
      <w:marRight w:val="0"/>
      <w:marTop w:val="0"/>
      <w:marBottom w:val="0"/>
      <w:divBdr>
        <w:top w:val="none" w:sz="0" w:space="0" w:color="auto"/>
        <w:left w:val="none" w:sz="0" w:space="0" w:color="auto"/>
        <w:bottom w:val="none" w:sz="0" w:space="0" w:color="auto"/>
        <w:right w:val="none" w:sz="0" w:space="0" w:color="auto"/>
      </w:divBdr>
    </w:div>
    <w:div w:id="420682846">
      <w:bodyDiv w:val="1"/>
      <w:marLeft w:val="0"/>
      <w:marRight w:val="0"/>
      <w:marTop w:val="0"/>
      <w:marBottom w:val="0"/>
      <w:divBdr>
        <w:top w:val="none" w:sz="0" w:space="0" w:color="auto"/>
        <w:left w:val="none" w:sz="0" w:space="0" w:color="auto"/>
        <w:bottom w:val="none" w:sz="0" w:space="0" w:color="auto"/>
        <w:right w:val="none" w:sz="0" w:space="0" w:color="auto"/>
      </w:divBdr>
    </w:div>
    <w:div w:id="654451445">
      <w:bodyDiv w:val="1"/>
      <w:marLeft w:val="0"/>
      <w:marRight w:val="0"/>
      <w:marTop w:val="0"/>
      <w:marBottom w:val="0"/>
      <w:divBdr>
        <w:top w:val="none" w:sz="0" w:space="0" w:color="auto"/>
        <w:left w:val="none" w:sz="0" w:space="0" w:color="auto"/>
        <w:bottom w:val="none" w:sz="0" w:space="0" w:color="auto"/>
        <w:right w:val="none" w:sz="0" w:space="0" w:color="auto"/>
      </w:divBdr>
    </w:div>
    <w:div w:id="663507016">
      <w:bodyDiv w:val="1"/>
      <w:marLeft w:val="0"/>
      <w:marRight w:val="0"/>
      <w:marTop w:val="0"/>
      <w:marBottom w:val="0"/>
      <w:divBdr>
        <w:top w:val="none" w:sz="0" w:space="0" w:color="auto"/>
        <w:left w:val="none" w:sz="0" w:space="0" w:color="auto"/>
        <w:bottom w:val="none" w:sz="0" w:space="0" w:color="auto"/>
        <w:right w:val="none" w:sz="0" w:space="0" w:color="auto"/>
      </w:divBdr>
    </w:div>
    <w:div w:id="663512620">
      <w:bodyDiv w:val="1"/>
      <w:marLeft w:val="0"/>
      <w:marRight w:val="0"/>
      <w:marTop w:val="0"/>
      <w:marBottom w:val="0"/>
      <w:divBdr>
        <w:top w:val="none" w:sz="0" w:space="0" w:color="auto"/>
        <w:left w:val="none" w:sz="0" w:space="0" w:color="auto"/>
        <w:bottom w:val="none" w:sz="0" w:space="0" w:color="auto"/>
        <w:right w:val="none" w:sz="0" w:space="0" w:color="auto"/>
      </w:divBdr>
    </w:div>
    <w:div w:id="673923365">
      <w:bodyDiv w:val="1"/>
      <w:marLeft w:val="0"/>
      <w:marRight w:val="0"/>
      <w:marTop w:val="0"/>
      <w:marBottom w:val="0"/>
      <w:divBdr>
        <w:top w:val="none" w:sz="0" w:space="0" w:color="auto"/>
        <w:left w:val="none" w:sz="0" w:space="0" w:color="auto"/>
        <w:bottom w:val="none" w:sz="0" w:space="0" w:color="auto"/>
        <w:right w:val="none" w:sz="0" w:space="0" w:color="auto"/>
      </w:divBdr>
    </w:div>
    <w:div w:id="895893776">
      <w:bodyDiv w:val="1"/>
      <w:marLeft w:val="0"/>
      <w:marRight w:val="0"/>
      <w:marTop w:val="0"/>
      <w:marBottom w:val="0"/>
      <w:divBdr>
        <w:top w:val="none" w:sz="0" w:space="0" w:color="auto"/>
        <w:left w:val="none" w:sz="0" w:space="0" w:color="auto"/>
        <w:bottom w:val="none" w:sz="0" w:space="0" w:color="auto"/>
        <w:right w:val="none" w:sz="0" w:space="0" w:color="auto"/>
      </w:divBdr>
    </w:div>
    <w:div w:id="1042941344">
      <w:bodyDiv w:val="1"/>
      <w:marLeft w:val="0"/>
      <w:marRight w:val="0"/>
      <w:marTop w:val="0"/>
      <w:marBottom w:val="0"/>
      <w:divBdr>
        <w:top w:val="none" w:sz="0" w:space="0" w:color="auto"/>
        <w:left w:val="none" w:sz="0" w:space="0" w:color="auto"/>
        <w:bottom w:val="none" w:sz="0" w:space="0" w:color="auto"/>
        <w:right w:val="none" w:sz="0" w:space="0" w:color="auto"/>
      </w:divBdr>
    </w:div>
    <w:div w:id="1083718128">
      <w:bodyDiv w:val="1"/>
      <w:marLeft w:val="0"/>
      <w:marRight w:val="0"/>
      <w:marTop w:val="0"/>
      <w:marBottom w:val="0"/>
      <w:divBdr>
        <w:top w:val="none" w:sz="0" w:space="0" w:color="auto"/>
        <w:left w:val="none" w:sz="0" w:space="0" w:color="auto"/>
        <w:bottom w:val="none" w:sz="0" w:space="0" w:color="auto"/>
        <w:right w:val="none" w:sz="0" w:space="0" w:color="auto"/>
      </w:divBdr>
    </w:div>
    <w:div w:id="1160271282">
      <w:bodyDiv w:val="1"/>
      <w:marLeft w:val="0"/>
      <w:marRight w:val="0"/>
      <w:marTop w:val="0"/>
      <w:marBottom w:val="0"/>
      <w:divBdr>
        <w:top w:val="none" w:sz="0" w:space="0" w:color="auto"/>
        <w:left w:val="none" w:sz="0" w:space="0" w:color="auto"/>
        <w:bottom w:val="none" w:sz="0" w:space="0" w:color="auto"/>
        <w:right w:val="none" w:sz="0" w:space="0" w:color="auto"/>
      </w:divBdr>
    </w:div>
    <w:div w:id="1236889959">
      <w:bodyDiv w:val="1"/>
      <w:marLeft w:val="0"/>
      <w:marRight w:val="0"/>
      <w:marTop w:val="0"/>
      <w:marBottom w:val="0"/>
      <w:divBdr>
        <w:top w:val="none" w:sz="0" w:space="0" w:color="auto"/>
        <w:left w:val="none" w:sz="0" w:space="0" w:color="auto"/>
        <w:bottom w:val="none" w:sz="0" w:space="0" w:color="auto"/>
        <w:right w:val="none" w:sz="0" w:space="0" w:color="auto"/>
      </w:divBdr>
    </w:div>
    <w:div w:id="1340886657">
      <w:bodyDiv w:val="1"/>
      <w:marLeft w:val="0"/>
      <w:marRight w:val="0"/>
      <w:marTop w:val="0"/>
      <w:marBottom w:val="0"/>
      <w:divBdr>
        <w:top w:val="none" w:sz="0" w:space="0" w:color="auto"/>
        <w:left w:val="none" w:sz="0" w:space="0" w:color="auto"/>
        <w:bottom w:val="none" w:sz="0" w:space="0" w:color="auto"/>
        <w:right w:val="none" w:sz="0" w:space="0" w:color="auto"/>
      </w:divBdr>
    </w:div>
    <w:div w:id="1378969272">
      <w:bodyDiv w:val="1"/>
      <w:marLeft w:val="0"/>
      <w:marRight w:val="0"/>
      <w:marTop w:val="0"/>
      <w:marBottom w:val="0"/>
      <w:divBdr>
        <w:top w:val="none" w:sz="0" w:space="0" w:color="auto"/>
        <w:left w:val="none" w:sz="0" w:space="0" w:color="auto"/>
        <w:bottom w:val="none" w:sz="0" w:space="0" w:color="auto"/>
        <w:right w:val="none" w:sz="0" w:space="0" w:color="auto"/>
      </w:divBdr>
    </w:div>
    <w:div w:id="1526213365">
      <w:bodyDiv w:val="1"/>
      <w:marLeft w:val="0"/>
      <w:marRight w:val="0"/>
      <w:marTop w:val="0"/>
      <w:marBottom w:val="0"/>
      <w:divBdr>
        <w:top w:val="none" w:sz="0" w:space="0" w:color="auto"/>
        <w:left w:val="none" w:sz="0" w:space="0" w:color="auto"/>
        <w:bottom w:val="none" w:sz="0" w:space="0" w:color="auto"/>
        <w:right w:val="none" w:sz="0" w:space="0" w:color="auto"/>
      </w:divBdr>
      <w:divsChild>
        <w:div w:id="506482202">
          <w:marLeft w:val="0"/>
          <w:marRight w:val="0"/>
          <w:marTop w:val="0"/>
          <w:marBottom w:val="0"/>
          <w:divBdr>
            <w:top w:val="none" w:sz="0" w:space="0" w:color="auto"/>
            <w:left w:val="none" w:sz="0" w:space="0" w:color="auto"/>
            <w:bottom w:val="none" w:sz="0" w:space="0" w:color="auto"/>
            <w:right w:val="none" w:sz="0" w:space="0" w:color="auto"/>
          </w:divBdr>
          <w:divsChild>
            <w:div w:id="133959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889794">
      <w:bodyDiv w:val="1"/>
      <w:marLeft w:val="0"/>
      <w:marRight w:val="0"/>
      <w:marTop w:val="0"/>
      <w:marBottom w:val="0"/>
      <w:divBdr>
        <w:top w:val="none" w:sz="0" w:space="0" w:color="auto"/>
        <w:left w:val="none" w:sz="0" w:space="0" w:color="auto"/>
        <w:bottom w:val="none" w:sz="0" w:space="0" w:color="auto"/>
        <w:right w:val="none" w:sz="0" w:space="0" w:color="auto"/>
      </w:divBdr>
    </w:div>
    <w:div w:id="1673869245">
      <w:bodyDiv w:val="1"/>
      <w:marLeft w:val="0"/>
      <w:marRight w:val="0"/>
      <w:marTop w:val="0"/>
      <w:marBottom w:val="0"/>
      <w:divBdr>
        <w:top w:val="none" w:sz="0" w:space="0" w:color="auto"/>
        <w:left w:val="none" w:sz="0" w:space="0" w:color="auto"/>
        <w:bottom w:val="none" w:sz="0" w:space="0" w:color="auto"/>
        <w:right w:val="none" w:sz="0" w:space="0" w:color="auto"/>
      </w:divBdr>
    </w:div>
    <w:div w:id="1686596608">
      <w:bodyDiv w:val="1"/>
      <w:marLeft w:val="0"/>
      <w:marRight w:val="0"/>
      <w:marTop w:val="0"/>
      <w:marBottom w:val="0"/>
      <w:divBdr>
        <w:top w:val="none" w:sz="0" w:space="0" w:color="auto"/>
        <w:left w:val="none" w:sz="0" w:space="0" w:color="auto"/>
        <w:bottom w:val="none" w:sz="0" w:space="0" w:color="auto"/>
        <w:right w:val="none" w:sz="0" w:space="0" w:color="auto"/>
      </w:divBdr>
    </w:div>
    <w:div w:id="1806965104">
      <w:bodyDiv w:val="1"/>
      <w:marLeft w:val="0"/>
      <w:marRight w:val="0"/>
      <w:marTop w:val="0"/>
      <w:marBottom w:val="0"/>
      <w:divBdr>
        <w:top w:val="none" w:sz="0" w:space="0" w:color="auto"/>
        <w:left w:val="none" w:sz="0" w:space="0" w:color="auto"/>
        <w:bottom w:val="none" w:sz="0" w:space="0" w:color="auto"/>
        <w:right w:val="none" w:sz="0" w:space="0" w:color="auto"/>
      </w:divBdr>
    </w:div>
    <w:div w:id="1872835310">
      <w:bodyDiv w:val="1"/>
      <w:marLeft w:val="0"/>
      <w:marRight w:val="0"/>
      <w:marTop w:val="0"/>
      <w:marBottom w:val="0"/>
      <w:divBdr>
        <w:top w:val="none" w:sz="0" w:space="0" w:color="auto"/>
        <w:left w:val="none" w:sz="0" w:space="0" w:color="auto"/>
        <w:bottom w:val="none" w:sz="0" w:space="0" w:color="auto"/>
        <w:right w:val="none" w:sz="0" w:space="0" w:color="auto"/>
      </w:divBdr>
    </w:div>
    <w:div w:id="1988165846">
      <w:bodyDiv w:val="1"/>
      <w:marLeft w:val="0"/>
      <w:marRight w:val="0"/>
      <w:marTop w:val="0"/>
      <w:marBottom w:val="0"/>
      <w:divBdr>
        <w:top w:val="none" w:sz="0" w:space="0" w:color="auto"/>
        <w:left w:val="none" w:sz="0" w:space="0" w:color="auto"/>
        <w:bottom w:val="none" w:sz="0" w:space="0" w:color="auto"/>
        <w:right w:val="none" w:sz="0" w:space="0" w:color="auto"/>
      </w:divBdr>
    </w:div>
    <w:div w:id="2048674286">
      <w:bodyDiv w:val="1"/>
      <w:marLeft w:val="0"/>
      <w:marRight w:val="0"/>
      <w:marTop w:val="0"/>
      <w:marBottom w:val="0"/>
      <w:divBdr>
        <w:top w:val="none" w:sz="0" w:space="0" w:color="auto"/>
        <w:left w:val="none" w:sz="0" w:space="0" w:color="auto"/>
        <w:bottom w:val="none" w:sz="0" w:space="0" w:color="auto"/>
        <w:right w:val="none" w:sz="0" w:space="0" w:color="auto"/>
      </w:divBdr>
    </w:div>
    <w:div w:id="2055883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app=desktop&amp;v=Q526MvMYboM" TargetMode="External"/><Relationship Id="rId13" Type="http://schemas.openxmlformats.org/officeDocument/2006/relationships/hyperlink" Target="https://dictionary.cambridge.org/dictionary/english/leader" TargetMode="External"/><Relationship Id="rId18" Type="http://schemas.openxmlformats.org/officeDocument/2006/relationships/hyperlink" Target="https://hbr.org/2004/01/managers-and-leaders-are-they-differen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www.jstor.org/stable/40604607" TargetMode="External"/><Relationship Id="rId7" Type="http://schemas.openxmlformats.org/officeDocument/2006/relationships/webSettings" Target="webSettings.xml"/><Relationship Id="rId12" Type="http://schemas.openxmlformats.org/officeDocument/2006/relationships/hyperlink" Target="https://static1.squarespace.com/static/5744ee130442626ff0b342e9/t/57521d7960b5e9c65003cebe/1464999289982/Management+Theory+-+X-Y-Z-Maslow.pdf" TargetMode="External"/><Relationship Id="rId17" Type="http://schemas.openxmlformats.org/officeDocument/2006/relationships/hyperlink" Target="https://commonslibrary.parliament.uk/research-briefings/cbp-9428/" TargetMode="External"/><Relationship Id="rId25" Type="http://schemas.openxmlformats.org/officeDocument/2006/relationships/hyperlink" Target="https://smallbusiness.chron.com/trait-style-approach-leadership-21103.html" TargetMode="External"/><Relationship Id="rId2" Type="http://schemas.openxmlformats.org/officeDocument/2006/relationships/customXml" Target="../customXml/item2.xml"/><Relationship Id="rId16" Type="http://schemas.openxmlformats.org/officeDocument/2006/relationships/hyperlink" Target="https://www.ons.gov.uk/economy/nationalaccounts/balanceofpayments/articles/theimpactofsanctionsonuktradewithrussia/november2022#:~:text=The%20UK%20Government%20has%20applied%20a%20series%20of%20sanctions%2C%20first,2022%20and%20into%20early%202023" TargetMode="External"/><Relationship Id="rId20" Type="http://schemas.openxmlformats.org/officeDocument/2006/relationships/hyperlink" Target="https://www.investopedia.com/terms/l/least-preferred-coworker-scale.asp"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youtube.com/watch?v=LJyBoY6obu8&amp;t=30s" TargetMode="External"/><Relationship Id="rId24" Type="http://schemas.openxmlformats.org/officeDocument/2006/relationships/hyperlink" Target="https://www.iiste.org/Journals/index.php/PPAR/article/viewFile/20878/21131" TargetMode="External"/><Relationship Id="rId5" Type="http://schemas.openxmlformats.org/officeDocument/2006/relationships/styles" Target="styles.xml"/><Relationship Id="rId15" Type="http://schemas.openxmlformats.org/officeDocument/2006/relationships/hyperlink" Target="https://www.cinch.co.uk/news/petrol-prices-reach-record-high--heres-why" TargetMode="External"/><Relationship Id="rId23" Type="http://schemas.openxmlformats.org/officeDocument/2006/relationships/hyperlink" Target="https://www.bbc.co.uk/news/uk-england-northamptonshire-64294646" TargetMode="External"/><Relationship Id="rId10" Type="http://schemas.openxmlformats.org/officeDocument/2006/relationships/hyperlink" Target="https://www.europarl.europa.eu/RegData/etudes/BRIE/2024/757783/EPRS_BRI(2024)757783_EN.pdf" TargetMode="External"/><Relationship Id="rId19" Type="http://schemas.openxmlformats.org/officeDocument/2006/relationships/hyperlink" Target="https://intensescholar.com/leadership/theory-z-william-ouchi/" TargetMode="External"/><Relationship Id="rId4" Type="http://schemas.openxmlformats.org/officeDocument/2006/relationships/numbering" Target="numbering.xml"/><Relationship Id="rId9" Type="http://schemas.openxmlformats.org/officeDocument/2006/relationships/hyperlink" Target="https://www.newsweek.com/gen-z-want-return-office-remote-work-1873924" TargetMode="External"/><Relationship Id="rId14" Type="http://schemas.openxmlformats.org/officeDocument/2006/relationships/hyperlink" Target="https://www.tsw.co.uk/blog/leadership-and-management/robert-houses-path-goal-theory/#:~:text=Path%2Dgoal%20theory%20was%20first,their%20satisfaction%2C%20motivation%20and%20performance" TargetMode="External"/><Relationship Id="rId22" Type="http://schemas.openxmlformats.org/officeDocument/2006/relationships/hyperlink" Target="https://commons.und.edu/cgi/viewcontent.cgi?article=1012&amp;context=cfl-lp"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e6399f3bc1ad80d1e65295afaa6652a0">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bce27e70816bdd3f627055ab6849ca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element name="MediaServiceOCR" ma:index="24"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7225E2D-D417-45A7-A3C5-0AE66B87FDD8}">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B51C37A9-02ED-4655-8088-A213FA04DE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006FA86-E7A2-40D1-BDF2-F43BE0262C9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4439</Words>
  <Characters>25303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Nikisha Talbot (2113109)</dc:creator>
  <cp:keywords/>
  <dc:description/>
  <cp:lastModifiedBy>Nikisha Talbot (2113109)</cp:lastModifiedBy>
  <cp:revision>2</cp:revision>
  <dcterms:created xsi:type="dcterms:W3CDTF">2024-03-28T23:24:00Z</dcterms:created>
  <dcterms:modified xsi:type="dcterms:W3CDTF">2024-03-28T23:24:00Z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