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A3FA6C" w14:textId="09A8D414" w:rsidR="00B322B4" w:rsidRPr="003425B3" w:rsidRDefault="00D02D2D" w:rsidP="003425B3">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FF0FD61" w14:textId="77777777" w:rsidR="00255882" w:rsidRDefault="00255882"/>
    <w:p w14:paraId="2DCA3B7C" w14:textId="77777777" w:rsidR="00255882" w:rsidRDefault="00255882"/>
    <w:p w14:paraId="12F39691" w14:textId="49E90B64" w:rsidR="00B64F4D" w:rsidRPr="007337C6" w:rsidRDefault="007337C6" w:rsidP="007337C6">
      <w:pPr>
        <w:spacing w:before="120" w:after="120" w:line="336" w:lineRule="auto"/>
        <w:rPr>
          <w:rFonts w:ascii="Canva Sans Bold" w:eastAsia="Canva Sans Bold" w:hAnsi="Canva Sans Bold" w:cs="Canva Sans Bold"/>
          <w:b/>
          <w:bCs/>
          <w:color w:val="262626"/>
          <w:sz w:val="28"/>
          <w:szCs w:val="28"/>
          <w:lang w:eastAsia="en-GB"/>
        </w:rPr>
      </w:pPr>
      <w:r w:rsidRPr="007337C6">
        <w:rPr>
          <w:rFonts w:ascii="Canva Sans Bold" w:eastAsia="Canva Sans Bold" w:hAnsi="Canva Sans Bold" w:cs="Canva Sans Bold"/>
          <w:b/>
          <w:bCs/>
          <w:color w:val="262626"/>
          <w:sz w:val="28"/>
          <w:szCs w:val="28"/>
          <w:lang w:eastAsia="en-GB"/>
        </w:rPr>
        <w:t xml:space="preserve">ASSIGNMENT </w:t>
      </w:r>
      <w:proofErr w:type="gramStart"/>
      <w:r>
        <w:rPr>
          <w:rFonts w:ascii="Canva Sans Bold" w:eastAsia="Canva Sans Bold" w:hAnsi="Canva Sans Bold" w:cs="Canva Sans Bold"/>
          <w:b/>
          <w:bCs/>
          <w:color w:val="262626"/>
          <w:sz w:val="28"/>
          <w:szCs w:val="28"/>
          <w:lang w:eastAsia="en-GB"/>
        </w:rPr>
        <w:t>1</w:t>
      </w:r>
      <w:r w:rsidRPr="007337C6">
        <w:rPr>
          <w:rFonts w:ascii="Canva Sans Bold" w:eastAsia="Canva Sans Bold" w:hAnsi="Canva Sans Bold" w:cs="Canva Sans Bold"/>
          <w:b/>
          <w:bCs/>
          <w:color w:val="262626"/>
          <w:sz w:val="28"/>
          <w:szCs w:val="28"/>
          <w:lang w:eastAsia="en-GB"/>
        </w:rPr>
        <w:t xml:space="preserve">  :</w:t>
      </w:r>
      <w:proofErr w:type="gramEnd"/>
      <w:r w:rsidR="00205F96">
        <w:rPr>
          <w:rFonts w:ascii="Canva Sans Bold" w:eastAsia="Canva Sans Bold" w:hAnsi="Canva Sans Bold" w:cs="Canva Sans Bold"/>
          <w:b/>
          <w:bCs/>
          <w:color w:val="262626"/>
          <w:sz w:val="28"/>
          <w:szCs w:val="28"/>
          <w:lang w:eastAsia="en-GB"/>
        </w:rPr>
        <w:t xml:space="preserve"> Business Plan (</w:t>
      </w:r>
      <w:r w:rsidR="00767EF9" w:rsidRPr="00767EF9">
        <w:rPr>
          <w:rFonts w:ascii="Canva Sans Bold" w:eastAsia="Canva Sans Bold" w:hAnsi="Canva Sans Bold" w:cs="Canva Sans Bold"/>
          <w:b/>
          <w:bCs/>
          <w:color w:val="262626"/>
          <w:sz w:val="28"/>
          <w:szCs w:val="28"/>
          <w:lang w:eastAsia="en-GB"/>
        </w:rPr>
        <w:t>Al-Falah Autos</w:t>
      </w:r>
      <w:r w:rsidR="00767EF9">
        <w:rPr>
          <w:rFonts w:ascii="Canva Sans Bold" w:eastAsia="Canva Sans Bold" w:hAnsi="Canva Sans Bold" w:cs="Canva Sans Bold"/>
          <w:b/>
          <w:bCs/>
          <w:color w:val="262626"/>
          <w:sz w:val="28"/>
          <w:szCs w:val="28"/>
          <w:lang w:eastAsia="en-GB"/>
        </w:rPr>
        <w:t>)</w:t>
      </w:r>
    </w:p>
    <w:p w14:paraId="63E8E74C" w14:textId="5AAFF763" w:rsidR="007337C6" w:rsidRPr="007337C6" w:rsidRDefault="007337C6" w:rsidP="007337C6">
      <w:pPr>
        <w:spacing w:before="120" w:after="120" w:line="336" w:lineRule="auto"/>
        <w:rPr>
          <w:rFonts w:ascii="Canva Sans Bold" w:eastAsia="Canva Sans Bold" w:hAnsi="Canva Sans Bold" w:cs="Canva Sans Bold"/>
          <w:b/>
          <w:bCs/>
          <w:color w:val="262626"/>
          <w:sz w:val="28"/>
          <w:szCs w:val="28"/>
          <w:lang w:eastAsia="en-GB"/>
        </w:rPr>
      </w:pPr>
      <w:proofErr w:type="gramStart"/>
      <w:r w:rsidRPr="007337C6">
        <w:rPr>
          <w:rFonts w:ascii="Canva Sans Bold" w:eastAsia="Canva Sans Bold" w:hAnsi="Canva Sans Bold" w:cs="Canva Sans Bold"/>
          <w:b/>
          <w:bCs/>
          <w:color w:val="262626"/>
          <w:sz w:val="28"/>
          <w:szCs w:val="28"/>
          <w:lang w:eastAsia="en-GB"/>
        </w:rPr>
        <w:t xml:space="preserve">MODULE </w:t>
      </w:r>
      <w:r w:rsidRPr="007337C6">
        <w:rPr>
          <w:rFonts w:ascii="Canva Sans Bold" w:eastAsia="Canva Sans Bold" w:hAnsi="Canva Sans Bold" w:cs="Canva Sans Bold"/>
          <w:b/>
          <w:bCs/>
          <w:color w:val="262626"/>
          <w:sz w:val="28"/>
          <w:szCs w:val="28"/>
          <w:u w:val="single"/>
          <w:lang w:eastAsia="en-GB"/>
        </w:rPr>
        <w:t xml:space="preserve"> NAME</w:t>
      </w:r>
      <w:proofErr w:type="gramEnd"/>
      <w:r w:rsidRPr="007337C6">
        <w:rPr>
          <w:rFonts w:ascii="Canva Sans Bold" w:eastAsia="Canva Sans Bold" w:hAnsi="Canva Sans Bold" w:cs="Canva Sans Bold"/>
          <w:b/>
          <w:bCs/>
          <w:color w:val="262626"/>
          <w:sz w:val="28"/>
          <w:szCs w:val="28"/>
          <w:lang w:eastAsia="en-GB"/>
        </w:rPr>
        <w:t>: Enterprise and Entrepreneurship</w:t>
      </w:r>
    </w:p>
    <w:p w14:paraId="78FE43DE" w14:textId="4A75E88B" w:rsidR="007337C6" w:rsidRPr="007337C6" w:rsidRDefault="007337C6" w:rsidP="007337C6">
      <w:pPr>
        <w:spacing w:before="120" w:after="120" w:line="336" w:lineRule="auto"/>
        <w:rPr>
          <w:rFonts w:asciiTheme="minorHAnsi" w:hAnsiTheme="minorHAnsi"/>
          <w:sz w:val="28"/>
          <w:szCs w:val="28"/>
          <w:lang w:eastAsia="en-GB"/>
        </w:rPr>
      </w:pPr>
      <w:r w:rsidRPr="007337C6">
        <w:rPr>
          <w:rFonts w:ascii="Canva Sans Bold" w:eastAsia="Canva Sans Bold" w:hAnsi="Canva Sans Bold" w:cs="Canva Sans Bold"/>
          <w:b/>
          <w:bCs/>
          <w:color w:val="262626"/>
          <w:sz w:val="28"/>
          <w:szCs w:val="28"/>
          <w:lang w:eastAsia="en-GB"/>
        </w:rPr>
        <w:t xml:space="preserve">MODULE </w:t>
      </w:r>
      <w:proofErr w:type="gramStart"/>
      <w:r w:rsidRPr="007337C6">
        <w:rPr>
          <w:rFonts w:ascii="Canva Sans Bold" w:eastAsia="Canva Sans Bold" w:hAnsi="Canva Sans Bold" w:cs="Canva Sans Bold"/>
          <w:b/>
          <w:bCs/>
          <w:color w:val="262626"/>
          <w:sz w:val="28"/>
          <w:szCs w:val="28"/>
          <w:lang w:eastAsia="en-GB"/>
        </w:rPr>
        <w:t>CODE  :</w:t>
      </w:r>
      <w:proofErr w:type="gramEnd"/>
      <w:r>
        <w:rPr>
          <w:rFonts w:ascii="Canva Sans Bold" w:eastAsia="Canva Sans Bold" w:hAnsi="Canva Sans Bold" w:cs="Canva Sans Bold"/>
          <w:b/>
          <w:bCs/>
          <w:color w:val="262626"/>
          <w:sz w:val="28"/>
          <w:szCs w:val="28"/>
          <w:lang w:eastAsia="en-GB"/>
        </w:rPr>
        <w:t xml:space="preserve"> </w:t>
      </w:r>
      <w:r w:rsidRPr="007337C6">
        <w:rPr>
          <w:rFonts w:ascii="Canva Sans Bold" w:eastAsia="Canva Sans Bold" w:hAnsi="Canva Sans Bold" w:cs="Canva Sans Bold"/>
          <w:b/>
          <w:bCs/>
          <w:color w:val="262626"/>
          <w:sz w:val="28"/>
          <w:szCs w:val="28"/>
          <w:lang w:eastAsia="en-GB"/>
        </w:rPr>
        <w:t>(LCLM4006_LON)</w:t>
      </w:r>
    </w:p>
    <w:p w14:paraId="4D7EA61E" w14:textId="77777777" w:rsidR="007337C6" w:rsidRPr="007337C6" w:rsidRDefault="007337C6" w:rsidP="007337C6">
      <w:pPr>
        <w:spacing w:before="120" w:after="120" w:line="336" w:lineRule="auto"/>
        <w:rPr>
          <w:rFonts w:asciiTheme="minorHAnsi" w:hAnsiTheme="minorHAnsi"/>
          <w:sz w:val="28"/>
          <w:szCs w:val="28"/>
          <w:lang w:eastAsia="en-GB"/>
        </w:rPr>
      </w:pPr>
      <w:r w:rsidRPr="007337C6">
        <w:rPr>
          <w:rFonts w:ascii="Canva Sans Bold" w:eastAsia="Canva Sans Bold" w:hAnsi="Canva Sans Bold" w:cs="Canva Sans Bold"/>
          <w:b/>
          <w:bCs/>
          <w:color w:val="262626"/>
          <w:sz w:val="28"/>
          <w:szCs w:val="28"/>
          <w:lang w:eastAsia="en-GB"/>
        </w:rPr>
        <w:t xml:space="preserve">STUDENT NAME: Md Yousuf </w:t>
      </w:r>
    </w:p>
    <w:p w14:paraId="04842213" w14:textId="77777777" w:rsidR="007337C6" w:rsidRDefault="007337C6" w:rsidP="007337C6">
      <w:pPr>
        <w:spacing w:before="120" w:after="120" w:line="336" w:lineRule="auto"/>
        <w:rPr>
          <w:rFonts w:asciiTheme="minorHAnsi" w:hAnsiTheme="minorHAnsi"/>
          <w:sz w:val="28"/>
          <w:szCs w:val="28"/>
          <w:lang w:eastAsia="en-GB"/>
        </w:rPr>
      </w:pPr>
      <w:r w:rsidRPr="007337C6">
        <w:rPr>
          <w:rFonts w:ascii="Canva Sans Bold" w:eastAsia="Canva Sans Bold" w:hAnsi="Canva Sans Bold" w:cs="Canva Sans Bold"/>
          <w:b/>
          <w:bCs/>
          <w:color w:val="262626"/>
          <w:sz w:val="28"/>
          <w:szCs w:val="28"/>
          <w:lang w:eastAsia="en-GB"/>
        </w:rPr>
        <w:t xml:space="preserve">STUDENT ID      </w:t>
      </w:r>
      <w:proofErr w:type="gramStart"/>
      <w:r w:rsidRPr="007337C6">
        <w:rPr>
          <w:rFonts w:ascii="Canva Sans Bold" w:eastAsia="Canva Sans Bold" w:hAnsi="Canva Sans Bold" w:cs="Canva Sans Bold"/>
          <w:b/>
          <w:bCs/>
          <w:color w:val="262626"/>
          <w:sz w:val="28"/>
          <w:szCs w:val="28"/>
          <w:lang w:eastAsia="en-GB"/>
        </w:rPr>
        <w:t xml:space="preserve">  :</w:t>
      </w:r>
      <w:proofErr w:type="gramEnd"/>
      <w:r w:rsidRPr="007337C6">
        <w:rPr>
          <w:rFonts w:ascii="Canva Sans Bold" w:eastAsia="Canva Sans Bold" w:hAnsi="Canva Sans Bold" w:cs="Canva Sans Bold"/>
          <w:b/>
          <w:bCs/>
          <w:color w:val="262626"/>
          <w:sz w:val="28"/>
          <w:szCs w:val="28"/>
          <w:lang w:eastAsia="en-GB"/>
        </w:rPr>
        <w:t xml:space="preserve"> 2430447 </w:t>
      </w:r>
    </w:p>
    <w:p w14:paraId="34A1880F" w14:textId="71835FE9" w:rsidR="007337C6" w:rsidRPr="007337C6" w:rsidRDefault="007337C6" w:rsidP="007337C6">
      <w:pPr>
        <w:spacing w:before="120" w:after="120" w:line="336" w:lineRule="auto"/>
        <w:rPr>
          <w:rFonts w:asciiTheme="minorHAnsi" w:hAnsiTheme="minorHAnsi"/>
          <w:sz w:val="28"/>
          <w:szCs w:val="28"/>
          <w:lang w:eastAsia="en-GB"/>
        </w:rPr>
      </w:pPr>
      <w:r w:rsidRPr="00205F96">
        <w:rPr>
          <w:rFonts w:ascii="Canva Sans Bold" w:eastAsia="Canva Sans Bold" w:hAnsi="Canva Sans Bold" w:cs="Canva Sans Bold"/>
          <w:b/>
          <w:bCs/>
          <w:color w:val="262626"/>
          <w:sz w:val="30"/>
          <w:szCs w:val="32"/>
          <w:lang w:eastAsia="en-GB"/>
        </w:rPr>
        <w:t>Lecturer</w:t>
      </w:r>
      <w:r w:rsidRPr="007337C6">
        <w:rPr>
          <w:rFonts w:ascii="Canva Sans Bold" w:eastAsia="Canva Sans Bold" w:hAnsi="Canva Sans Bold" w:cs="Canva Sans Bold"/>
          <w:b/>
          <w:bCs/>
          <w:color w:val="262626"/>
          <w:sz w:val="30"/>
          <w:szCs w:val="32"/>
          <w:lang w:eastAsia="en-GB"/>
        </w:rPr>
        <w:t xml:space="preserve"> </w:t>
      </w:r>
      <w:r w:rsidRPr="00205F96">
        <w:rPr>
          <w:rFonts w:ascii="Canva Sans Bold" w:eastAsia="Canva Sans Bold" w:hAnsi="Canva Sans Bold" w:cs="Canva Sans Bold"/>
          <w:b/>
          <w:bCs/>
          <w:color w:val="262626"/>
          <w:sz w:val="26"/>
          <w:szCs w:val="28"/>
          <w:lang w:eastAsia="en-GB"/>
        </w:rPr>
        <w:t xml:space="preserve"> </w:t>
      </w:r>
      <w:r>
        <w:rPr>
          <w:rFonts w:ascii="Canva Sans Bold" w:eastAsia="Canva Sans Bold" w:hAnsi="Canva Sans Bold" w:cs="Canva Sans Bold"/>
          <w:b/>
          <w:bCs/>
          <w:color w:val="262626"/>
          <w:sz w:val="28"/>
          <w:szCs w:val="28"/>
          <w:lang w:eastAsia="en-GB"/>
        </w:rPr>
        <w:t xml:space="preserve">         </w:t>
      </w:r>
      <w:r w:rsidRPr="007337C6">
        <w:rPr>
          <w:rFonts w:ascii="Canva Sans Bold" w:eastAsia="Canva Sans Bold" w:hAnsi="Canva Sans Bold" w:cs="Canva Sans Bold"/>
          <w:b/>
          <w:bCs/>
          <w:color w:val="262626"/>
          <w:sz w:val="28"/>
          <w:szCs w:val="28"/>
          <w:lang w:eastAsia="en-GB"/>
        </w:rPr>
        <w:t xml:space="preserve"> </w:t>
      </w:r>
      <w:proofErr w:type="gramStart"/>
      <w:r w:rsidRPr="007337C6">
        <w:rPr>
          <w:rFonts w:ascii="Canva Sans Bold" w:eastAsia="Canva Sans Bold" w:hAnsi="Canva Sans Bold" w:cs="Canva Sans Bold"/>
          <w:b/>
          <w:bCs/>
          <w:color w:val="262626"/>
          <w:sz w:val="28"/>
          <w:szCs w:val="28"/>
          <w:lang w:eastAsia="en-GB"/>
        </w:rPr>
        <w:t xml:space="preserve">  :</w:t>
      </w:r>
      <w:proofErr w:type="gramEnd"/>
      <w:r w:rsidRPr="007337C6">
        <w:rPr>
          <w:rFonts w:ascii="Canva Sans Bold" w:eastAsia="Canva Sans Bold" w:hAnsi="Canva Sans Bold" w:cs="Canva Sans Bold"/>
          <w:b/>
          <w:bCs/>
          <w:color w:val="262626"/>
          <w:sz w:val="28"/>
          <w:szCs w:val="28"/>
          <w:lang w:eastAsia="en-GB"/>
        </w:rPr>
        <w:t xml:space="preserve"> </w:t>
      </w:r>
      <w:proofErr w:type="spellStart"/>
      <w:r>
        <w:rPr>
          <w:rFonts w:ascii="Canva Sans Bold" w:eastAsia="Canva Sans Bold" w:hAnsi="Canva Sans Bold" w:cs="Canva Sans Bold"/>
          <w:b/>
          <w:bCs/>
          <w:color w:val="262626"/>
          <w:sz w:val="28"/>
          <w:szCs w:val="28"/>
          <w:lang w:eastAsia="en-GB"/>
        </w:rPr>
        <w:t>Andry</w:t>
      </w:r>
      <w:proofErr w:type="spellEnd"/>
      <w:r>
        <w:rPr>
          <w:rFonts w:ascii="Canva Sans Bold" w:eastAsia="Canva Sans Bold" w:hAnsi="Canva Sans Bold" w:cs="Canva Sans Bold"/>
          <w:b/>
          <w:bCs/>
          <w:color w:val="262626"/>
          <w:sz w:val="28"/>
          <w:szCs w:val="28"/>
          <w:lang w:eastAsia="en-GB"/>
        </w:rPr>
        <w:t xml:space="preserve"> </w:t>
      </w:r>
      <w:proofErr w:type="spellStart"/>
      <w:r>
        <w:rPr>
          <w:rFonts w:ascii="Canva Sans Bold" w:eastAsia="Canva Sans Bold" w:hAnsi="Canva Sans Bold" w:cs="Canva Sans Bold"/>
          <w:b/>
          <w:bCs/>
          <w:color w:val="262626"/>
          <w:sz w:val="28"/>
          <w:szCs w:val="28"/>
          <w:lang w:eastAsia="en-GB"/>
        </w:rPr>
        <w:t>Rakotovololona</w:t>
      </w:r>
      <w:proofErr w:type="spellEnd"/>
    </w:p>
    <w:p w14:paraId="63C9DBB7" w14:textId="77777777" w:rsidR="00255882" w:rsidRDefault="00255882"/>
    <w:p w14:paraId="3C7AAC39" w14:textId="77777777" w:rsidR="00255882" w:rsidRDefault="00255882">
      <w:bookmarkStart w:id="0" w:name="_GoBack"/>
      <w:bookmarkEnd w:id="0"/>
    </w:p>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55CCBF33" w14:textId="7FE98603" w:rsidR="006F113F" w:rsidRPr="009C3866" w:rsidRDefault="006F113F">
      <w:pPr>
        <w:rPr>
          <w:b/>
          <w:bCs/>
          <w:sz w:val="24"/>
          <w:szCs w:val="24"/>
        </w:rPr>
      </w:pPr>
      <w:r w:rsidRPr="009C3866">
        <w:rPr>
          <w:b/>
          <w:bCs/>
          <w:sz w:val="24"/>
          <w:szCs w:val="24"/>
        </w:rPr>
        <w:t>Submission Date:</w:t>
      </w:r>
      <w:r w:rsidR="00767EF9">
        <w:rPr>
          <w:b/>
          <w:bCs/>
          <w:sz w:val="24"/>
          <w:szCs w:val="24"/>
        </w:rPr>
        <w:t xml:space="preserve"> </w:t>
      </w:r>
      <w:r w:rsidR="00096DDA">
        <w:rPr>
          <w:b/>
          <w:bCs/>
          <w:sz w:val="24"/>
          <w:szCs w:val="24"/>
        </w:rPr>
        <w:t>2</w:t>
      </w:r>
      <w:r w:rsidR="00447C92">
        <w:rPr>
          <w:b/>
          <w:bCs/>
          <w:sz w:val="24"/>
          <w:szCs w:val="24"/>
        </w:rPr>
        <w:t>4</w:t>
      </w:r>
      <w:r w:rsidR="00096DDA">
        <w:rPr>
          <w:b/>
          <w:bCs/>
          <w:sz w:val="24"/>
          <w:szCs w:val="24"/>
        </w:rPr>
        <w:t>-11-2025</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2500E1BE" w14:textId="624CD9B1" w:rsidR="00502B0C" w:rsidRPr="00987FAA" w:rsidRDefault="00502B0C" w:rsidP="00987FAA">
      <w:pPr>
        <w:pStyle w:val="TOCHeading"/>
      </w:pPr>
    </w:p>
    <w:p w14:paraId="2A372D19" w14:textId="3DE22775" w:rsidR="00F53214" w:rsidRDefault="00F53214" w:rsidP="00F53214"/>
    <w:p w14:paraId="28108D0C" w14:textId="1F437D83" w:rsidR="00F53214" w:rsidRDefault="00F53214" w:rsidP="00F53214"/>
    <w:p w14:paraId="7CE8BE5A" w14:textId="10DADBB1" w:rsidR="00D71D50" w:rsidRDefault="00447C92" w:rsidP="00987FAA">
      <w:pPr>
        <w:rPr>
          <w:b/>
        </w:rPr>
      </w:pPr>
      <w:r>
        <w:rPr>
          <w:b/>
        </w:rPr>
        <w:lastRenderedPageBreak/>
        <w:t xml:space="preserve">                                                                                                                   </w:t>
      </w:r>
      <w:r>
        <w:rPr>
          <w:b/>
          <w:noProof/>
        </w:rPr>
        <w:drawing>
          <wp:inline distT="0" distB="0" distL="0" distR="0" wp14:anchorId="7C49C905" wp14:editId="7E69FA60">
            <wp:extent cx="1225550" cy="1002414"/>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l-Falah Autos Logo Design.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41271" cy="1015273"/>
                    </a:xfrm>
                    <a:prstGeom prst="rect">
                      <a:avLst/>
                    </a:prstGeom>
                  </pic:spPr>
                </pic:pic>
              </a:graphicData>
            </a:graphic>
          </wp:inline>
        </w:drawing>
      </w:r>
    </w:p>
    <w:p w14:paraId="3E7181BA" w14:textId="76F700DB" w:rsidR="00987FAA" w:rsidRPr="00987FAA" w:rsidRDefault="00987FAA" w:rsidP="00987FAA">
      <w:pPr>
        <w:rPr>
          <w:b/>
        </w:rPr>
      </w:pPr>
      <w:r w:rsidRPr="00987FAA">
        <w:rPr>
          <w:b/>
        </w:rPr>
        <w:t>1. Overview of the Business Idea</w:t>
      </w:r>
    </w:p>
    <w:p w14:paraId="16AA5074" w14:textId="04FC9BA2" w:rsidR="00987FAA" w:rsidRDefault="00987FAA" w:rsidP="00987FAA">
      <w:r>
        <w:t xml:space="preserve">Al-Falah Autos is a modern automobile service and repair </w:t>
      </w:r>
      <w:r w:rsidR="00096DDA">
        <w:t>start-up</w:t>
      </w:r>
      <w:r>
        <w:t xml:space="preserve"> designed to provide high-quality, convenient, and affordable vehicle maintenance solutions to private vehicle owners, families, and businesses. The automobile sector continues to expand as cars become essential for transportation, commuting, and small-business operations. However, customers face challenges in finding reliable, transparent, and efficient repair services. Al-Falah Autos aims to solve these issues by offering a combination of traditional workshop services and an innovative mobile mechanic service that sends technicians directly to customers’ homes or workplaces.</w:t>
      </w:r>
    </w:p>
    <w:p w14:paraId="27ADB0E8" w14:textId="77777777" w:rsidR="00987FAA" w:rsidRPr="00987FAA" w:rsidRDefault="00987FAA" w:rsidP="00987FAA">
      <w:pPr>
        <w:rPr>
          <w:b/>
        </w:rPr>
      </w:pPr>
      <w:r w:rsidRPr="00987FAA">
        <w:rPr>
          <w:b/>
        </w:rPr>
        <w:t>Products and Services</w:t>
      </w:r>
    </w:p>
    <w:p w14:paraId="39F3E88E" w14:textId="77777777" w:rsidR="00987FAA" w:rsidRDefault="00987FAA" w:rsidP="00987FAA">
      <w:r>
        <w:t>The business will provide a wide range of automobile services, ensuring that customers’ vehicles are maintained in safe and optimal condition. Key services offered include:</w:t>
      </w:r>
    </w:p>
    <w:p w14:paraId="2F60CCBB" w14:textId="29E04F7A" w:rsidR="00987FAA" w:rsidRDefault="00145460" w:rsidP="00987FAA">
      <w:r w:rsidRPr="00994935">
        <w:rPr>
          <w:b/>
        </w:rPr>
        <w:t>•</w:t>
      </w:r>
      <w:r>
        <w:rPr>
          <w:b/>
        </w:rPr>
        <w:t xml:space="preserve"> </w:t>
      </w:r>
      <w:r w:rsidR="00987FAA">
        <w:t>Routine vehicle servicing (oil change, filter replacement, inspection)</w:t>
      </w:r>
    </w:p>
    <w:p w14:paraId="6771CFD5" w14:textId="7D83DE3B" w:rsidR="00987FAA" w:rsidRDefault="00145460" w:rsidP="00987FAA">
      <w:r w:rsidRPr="00994935">
        <w:rPr>
          <w:b/>
        </w:rPr>
        <w:t>•</w:t>
      </w:r>
      <w:r>
        <w:rPr>
          <w:b/>
        </w:rPr>
        <w:t xml:space="preserve"> </w:t>
      </w:r>
      <w:r w:rsidR="00987FAA">
        <w:t>Engine diagnostics using advanced OBD scanning tools</w:t>
      </w:r>
    </w:p>
    <w:p w14:paraId="52A50166" w14:textId="3A0BC0ED" w:rsidR="00987FAA" w:rsidRDefault="00145460" w:rsidP="00987FAA">
      <w:r w:rsidRPr="00994935">
        <w:rPr>
          <w:b/>
        </w:rPr>
        <w:t>•</w:t>
      </w:r>
      <w:r>
        <w:rPr>
          <w:b/>
        </w:rPr>
        <w:t xml:space="preserve"> </w:t>
      </w:r>
      <w:r w:rsidR="00987FAA">
        <w:t>Tyre replacement, wheel balancing, and alignment</w:t>
      </w:r>
    </w:p>
    <w:p w14:paraId="1553EAA7" w14:textId="265716B8" w:rsidR="00987FAA" w:rsidRDefault="00145460" w:rsidP="00987FAA">
      <w:r w:rsidRPr="00994935">
        <w:rPr>
          <w:b/>
        </w:rPr>
        <w:t>•</w:t>
      </w:r>
      <w:r>
        <w:rPr>
          <w:b/>
        </w:rPr>
        <w:t xml:space="preserve"> </w:t>
      </w:r>
      <w:r w:rsidR="00987FAA">
        <w:t>Brake servicing and replacement</w:t>
      </w:r>
    </w:p>
    <w:p w14:paraId="59D10B92" w14:textId="4637E75F" w:rsidR="00987FAA" w:rsidRDefault="00145460" w:rsidP="00987FAA">
      <w:r w:rsidRPr="00994935">
        <w:rPr>
          <w:b/>
        </w:rPr>
        <w:t>•</w:t>
      </w:r>
      <w:r>
        <w:rPr>
          <w:b/>
        </w:rPr>
        <w:t xml:space="preserve"> </w:t>
      </w:r>
      <w:r w:rsidR="00987FAA">
        <w:t>Battery testing and replacement</w:t>
      </w:r>
    </w:p>
    <w:p w14:paraId="2DD3DC79" w14:textId="3F58BBE9" w:rsidR="00987FAA" w:rsidRDefault="00145460" w:rsidP="00987FAA">
      <w:r w:rsidRPr="00994935">
        <w:rPr>
          <w:b/>
        </w:rPr>
        <w:t>•</w:t>
      </w:r>
      <w:r>
        <w:rPr>
          <w:b/>
        </w:rPr>
        <w:t xml:space="preserve"> </w:t>
      </w:r>
      <w:r w:rsidR="00987FAA">
        <w:t>Suspension and steering repairs</w:t>
      </w:r>
    </w:p>
    <w:p w14:paraId="13DD580A" w14:textId="53ADABDA" w:rsidR="00987FAA" w:rsidRDefault="00145460" w:rsidP="00987FAA">
      <w:r w:rsidRPr="00994935">
        <w:rPr>
          <w:b/>
        </w:rPr>
        <w:t>•</w:t>
      </w:r>
      <w:r>
        <w:rPr>
          <w:b/>
        </w:rPr>
        <w:t xml:space="preserve"> </w:t>
      </w:r>
      <w:r w:rsidR="00987FAA">
        <w:t>Emergency roadside assistance</w:t>
      </w:r>
    </w:p>
    <w:p w14:paraId="370631E7" w14:textId="3C099DC7" w:rsidR="00987FAA" w:rsidRDefault="00145460" w:rsidP="00987FAA">
      <w:r w:rsidRPr="00994935">
        <w:rPr>
          <w:b/>
        </w:rPr>
        <w:t>•</w:t>
      </w:r>
      <w:r>
        <w:rPr>
          <w:b/>
        </w:rPr>
        <w:t xml:space="preserve"> </w:t>
      </w:r>
      <w:r w:rsidR="00987FAA">
        <w:t>Mobile mechanic service (on-site servicing and minor repairs)</w:t>
      </w:r>
    </w:p>
    <w:p w14:paraId="5B9FFDB5" w14:textId="2EAF499A" w:rsidR="00987FAA" w:rsidRDefault="00145460" w:rsidP="00987FAA">
      <w:r w:rsidRPr="00994935">
        <w:rPr>
          <w:b/>
        </w:rPr>
        <w:t>•</w:t>
      </w:r>
      <w:r>
        <w:rPr>
          <w:b/>
        </w:rPr>
        <w:t xml:space="preserve"> </w:t>
      </w:r>
      <w:r w:rsidR="00987FAA">
        <w:t>Vehicle maintenance subscription plans for individuals and fleets</w:t>
      </w:r>
    </w:p>
    <w:p w14:paraId="3C83AAAC" w14:textId="77777777" w:rsidR="00987FAA" w:rsidRDefault="00987FAA" w:rsidP="00987FAA">
      <w:r>
        <w:t>The mix of workshop and mobile services differentiates Al-Falah Autos from many traditional mechanics in the market and positions the business as a flexible and customer-centred provider.</w:t>
      </w:r>
    </w:p>
    <w:p w14:paraId="3F59D7A1" w14:textId="77777777" w:rsidR="00987FAA" w:rsidRPr="00987FAA" w:rsidRDefault="00987FAA" w:rsidP="00987FAA">
      <w:pPr>
        <w:rPr>
          <w:b/>
        </w:rPr>
      </w:pPr>
      <w:r w:rsidRPr="00987FAA">
        <w:rPr>
          <w:b/>
        </w:rPr>
        <w:t>Management Structure</w:t>
      </w:r>
    </w:p>
    <w:p w14:paraId="6F64A3A0" w14:textId="77777777" w:rsidR="00987FAA" w:rsidRDefault="00987FAA" w:rsidP="00987FAA">
      <w:r>
        <w:t>Al-Falah Autos will adopt a lean but effective management structure to ensure efficient operations.</w:t>
      </w:r>
    </w:p>
    <w:p w14:paraId="50619EE8" w14:textId="77777777" w:rsidR="00987FAA" w:rsidRPr="00987FAA" w:rsidRDefault="00987FAA" w:rsidP="00987FAA">
      <w:pPr>
        <w:rPr>
          <w:b/>
        </w:rPr>
      </w:pPr>
      <w:r w:rsidRPr="00987FAA">
        <w:rPr>
          <w:b/>
        </w:rPr>
        <w:t>Founder / Chief Executive Officer (CEO)</w:t>
      </w:r>
    </w:p>
    <w:p w14:paraId="4C19FAE8" w14:textId="77777777" w:rsidR="00987FAA" w:rsidRDefault="00987FAA" w:rsidP="00987FAA">
      <w:r>
        <w:t>Responsible for strategic planning, partnerships, investor relations, and major operational decisions.</w:t>
      </w:r>
    </w:p>
    <w:p w14:paraId="010B43F7" w14:textId="77777777" w:rsidR="00987FAA" w:rsidRPr="00987FAA" w:rsidRDefault="00987FAA" w:rsidP="00987FAA">
      <w:pPr>
        <w:rPr>
          <w:b/>
        </w:rPr>
      </w:pPr>
      <w:r w:rsidRPr="00987FAA">
        <w:rPr>
          <w:b/>
        </w:rPr>
        <w:t>Workshop Manager</w:t>
      </w:r>
    </w:p>
    <w:p w14:paraId="283AFBB3" w14:textId="77777777" w:rsidR="00987FAA" w:rsidRDefault="00987FAA" w:rsidP="00987FAA">
      <w:r>
        <w:t>Oversees daily workshop activities, manages mechanics, ensures compliance with safety standards, and monitors customer satisfaction.</w:t>
      </w:r>
    </w:p>
    <w:p w14:paraId="424AB5FF" w14:textId="77777777" w:rsidR="00987FAA" w:rsidRPr="00987FAA" w:rsidRDefault="00987FAA" w:rsidP="00987FAA">
      <w:pPr>
        <w:rPr>
          <w:b/>
        </w:rPr>
      </w:pPr>
      <w:r w:rsidRPr="00987FAA">
        <w:rPr>
          <w:b/>
        </w:rPr>
        <w:lastRenderedPageBreak/>
        <w:t>Senior Mechanic / Technician</w:t>
      </w:r>
    </w:p>
    <w:p w14:paraId="4734C4BD" w14:textId="77777777" w:rsidR="00987FAA" w:rsidRDefault="00987FAA" w:rsidP="00987FAA">
      <w:r>
        <w:t>Leads the technical team, handles complex repairs, trains junior mechanics, and ensures quality control.</w:t>
      </w:r>
    </w:p>
    <w:p w14:paraId="0BD73E96" w14:textId="77777777" w:rsidR="00145460" w:rsidRDefault="00145460" w:rsidP="00987FAA">
      <w:pPr>
        <w:rPr>
          <w:b/>
        </w:rPr>
      </w:pPr>
    </w:p>
    <w:p w14:paraId="71F87989" w14:textId="77777777" w:rsidR="00145460" w:rsidRDefault="00987FAA" w:rsidP="00987FAA">
      <w:pPr>
        <w:rPr>
          <w:b/>
        </w:rPr>
      </w:pPr>
      <w:r w:rsidRPr="00987FAA">
        <w:rPr>
          <w:b/>
        </w:rPr>
        <w:t>Mobile Mechanic Technician</w:t>
      </w:r>
    </w:p>
    <w:p w14:paraId="2CBD6084" w14:textId="282D6E98" w:rsidR="00987FAA" w:rsidRPr="00145460" w:rsidRDefault="00987FAA" w:rsidP="00987FAA">
      <w:pPr>
        <w:rPr>
          <w:b/>
        </w:rPr>
      </w:pPr>
      <w:r>
        <w:t>Provides on-site servicing and urgent repairs at customer locations.</w:t>
      </w:r>
    </w:p>
    <w:p w14:paraId="5A1B0CDB" w14:textId="77777777" w:rsidR="00987FAA" w:rsidRPr="00987FAA" w:rsidRDefault="00987FAA" w:rsidP="00987FAA">
      <w:pPr>
        <w:rPr>
          <w:b/>
        </w:rPr>
      </w:pPr>
      <w:r w:rsidRPr="00987FAA">
        <w:rPr>
          <w:b/>
        </w:rPr>
        <w:t>Marketing and Customer Relations Officer</w:t>
      </w:r>
    </w:p>
    <w:p w14:paraId="5AC902E7" w14:textId="77777777" w:rsidR="00987FAA" w:rsidRDefault="00987FAA" w:rsidP="00987FAA">
      <w:r>
        <w:t>Manages bookings, digital marketing campaigns, and customer service.</w:t>
      </w:r>
    </w:p>
    <w:p w14:paraId="32BAD885" w14:textId="77777777" w:rsidR="00987FAA" w:rsidRPr="00987FAA" w:rsidRDefault="00987FAA" w:rsidP="00987FAA">
      <w:pPr>
        <w:rPr>
          <w:b/>
        </w:rPr>
      </w:pPr>
      <w:r w:rsidRPr="00987FAA">
        <w:rPr>
          <w:b/>
        </w:rPr>
        <w:t>Part-Time Accountant</w:t>
      </w:r>
    </w:p>
    <w:p w14:paraId="45114480" w14:textId="77777777" w:rsidR="00987FAA" w:rsidRDefault="00987FAA" w:rsidP="00987FAA">
      <w:r>
        <w:t>Handles payroll, budgeting, financial reporting, and tax compliance.</w:t>
      </w:r>
    </w:p>
    <w:p w14:paraId="6E8971F0" w14:textId="77777777" w:rsidR="00987FAA" w:rsidRDefault="00987FAA" w:rsidP="00987FAA">
      <w:r>
        <w:t>This structure provides clear roles and ensures the business can expand operations effectively over time.</w:t>
      </w:r>
    </w:p>
    <w:p w14:paraId="4DAA92E8" w14:textId="77777777" w:rsidR="00987FAA" w:rsidRPr="00987FAA" w:rsidRDefault="00987FAA" w:rsidP="00987FAA">
      <w:pPr>
        <w:rPr>
          <w:b/>
        </w:rPr>
      </w:pPr>
      <w:r w:rsidRPr="00987FAA">
        <w:rPr>
          <w:b/>
        </w:rPr>
        <w:t>Legal Format</w:t>
      </w:r>
    </w:p>
    <w:p w14:paraId="62AB28E4" w14:textId="77777777" w:rsidR="00987FAA" w:rsidRDefault="00987FAA" w:rsidP="00987FAA">
      <w:r>
        <w:t xml:space="preserve">The business will operate as a </w:t>
      </w:r>
      <w:r w:rsidRPr="00987FAA">
        <w:rPr>
          <w:b/>
        </w:rPr>
        <w:t>Limited Liability Company (LLC).</w:t>
      </w:r>
    </w:p>
    <w:p w14:paraId="5B4C96A2" w14:textId="77777777" w:rsidR="00987FAA" w:rsidRDefault="00987FAA" w:rsidP="00987FAA">
      <w:r>
        <w:t>This structure is chosen because:</w:t>
      </w:r>
    </w:p>
    <w:p w14:paraId="1DF34199" w14:textId="52520F02" w:rsidR="00987FAA" w:rsidRDefault="00145460" w:rsidP="00987FAA">
      <w:r w:rsidRPr="00994935">
        <w:rPr>
          <w:b/>
        </w:rPr>
        <w:t>•</w:t>
      </w:r>
      <w:r>
        <w:rPr>
          <w:b/>
        </w:rPr>
        <w:t xml:space="preserve"> </w:t>
      </w:r>
      <w:r w:rsidR="00987FAA">
        <w:t>It protects the owner’s personal assets from business liabilities.</w:t>
      </w:r>
    </w:p>
    <w:p w14:paraId="5ADBD761" w14:textId="4C13B594" w:rsidR="00987FAA" w:rsidRDefault="00145460" w:rsidP="00987FAA">
      <w:r w:rsidRPr="00994935">
        <w:rPr>
          <w:b/>
        </w:rPr>
        <w:t>•</w:t>
      </w:r>
      <w:r>
        <w:rPr>
          <w:b/>
        </w:rPr>
        <w:t xml:space="preserve"> </w:t>
      </w:r>
      <w:r w:rsidR="00987FAA">
        <w:t>It improves credibility and trust among customers and investors.</w:t>
      </w:r>
    </w:p>
    <w:p w14:paraId="7D3DD8C0" w14:textId="7E3B05E1" w:rsidR="00145460" w:rsidRDefault="00145460" w:rsidP="00987FAA">
      <w:r w:rsidRPr="00994935">
        <w:rPr>
          <w:b/>
        </w:rPr>
        <w:t>•</w:t>
      </w:r>
      <w:r>
        <w:rPr>
          <w:b/>
        </w:rPr>
        <w:t xml:space="preserve"> </w:t>
      </w:r>
      <w:r w:rsidR="00987FAA">
        <w:t>It makes it easier to attract investment and expand the business.</w:t>
      </w:r>
    </w:p>
    <w:p w14:paraId="3495E714" w14:textId="66CDD115" w:rsidR="00987FAA" w:rsidRDefault="00145460" w:rsidP="00987FAA">
      <w:r w:rsidRPr="00994935">
        <w:rPr>
          <w:b/>
        </w:rPr>
        <w:t>•</w:t>
      </w:r>
      <w:r>
        <w:rPr>
          <w:b/>
        </w:rPr>
        <w:t xml:space="preserve"> </w:t>
      </w:r>
      <w:r w:rsidR="00987FAA">
        <w:t>It allows clear separation between ownership and management.</w:t>
      </w:r>
    </w:p>
    <w:p w14:paraId="18C48BCB" w14:textId="77777777" w:rsidR="00987FAA" w:rsidRPr="00987FAA" w:rsidRDefault="00987FAA" w:rsidP="00987FAA">
      <w:pPr>
        <w:rPr>
          <w:b/>
        </w:rPr>
      </w:pPr>
      <w:r w:rsidRPr="00987FAA">
        <w:rPr>
          <w:b/>
        </w:rPr>
        <w:t>2. Environmental Analysis (PESTEL Analysis)</w:t>
      </w:r>
    </w:p>
    <w:p w14:paraId="0CCEE627" w14:textId="77777777" w:rsidR="00145460" w:rsidRDefault="00987FAA" w:rsidP="00987FAA">
      <w:r>
        <w:t xml:space="preserve">A PESTEL analysis helps understand the external environment that influences the operations of Al-Falah </w:t>
      </w:r>
      <w:r w:rsidR="00145460">
        <w:t>Autos.</w:t>
      </w:r>
    </w:p>
    <w:p w14:paraId="51B9E5C7" w14:textId="77777777" w:rsidR="00145460" w:rsidRDefault="00145460" w:rsidP="00987FAA">
      <w:pPr>
        <w:rPr>
          <w:b/>
        </w:rPr>
      </w:pPr>
      <w:r w:rsidRPr="00145460">
        <w:rPr>
          <w:b/>
        </w:rPr>
        <w:t>Political</w:t>
      </w:r>
      <w:r w:rsidR="00987FAA" w:rsidRPr="00145460">
        <w:rPr>
          <w:b/>
        </w:rPr>
        <w:t xml:space="preserve"> Factors</w:t>
      </w:r>
    </w:p>
    <w:p w14:paraId="2A68D70D" w14:textId="0D42AB7F" w:rsidR="00987FAA" w:rsidRPr="00145460" w:rsidRDefault="00987FAA" w:rsidP="00987FAA">
      <w:pPr>
        <w:rPr>
          <w:b/>
        </w:rPr>
      </w:pPr>
      <w:r>
        <w:t xml:space="preserve">Government policies on vehicle safety, roadworthiness testing, and mechanical certification affect how the company operates. Regulations regarding waste disposal—such as used oil, tyres, and batteries—require compliance. Additionally, the government’s support for SMEs, such as tax incentives or </w:t>
      </w:r>
      <w:r w:rsidR="00145460">
        <w:t>start-up</w:t>
      </w:r>
      <w:r>
        <w:t xml:space="preserve"> grants, may benefit the business. Import tariffs on spare parts also influence pricing strategies.</w:t>
      </w:r>
    </w:p>
    <w:p w14:paraId="3CD39CA0" w14:textId="77777777" w:rsidR="00987FAA" w:rsidRPr="00987FAA" w:rsidRDefault="00987FAA" w:rsidP="00987FAA">
      <w:pPr>
        <w:rPr>
          <w:b/>
        </w:rPr>
      </w:pPr>
      <w:r w:rsidRPr="00987FAA">
        <w:rPr>
          <w:b/>
        </w:rPr>
        <w:t>Economic Factors</w:t>
      </w:r>
    </w:p>
    <w:p w14:paraId="4D3C0F2A" w14:textId="77777777" w:rsidR="00987FAA" w:rsidRDefault="00987FAA" w:rsidP="00987FAA">
      <w:r>
        <w:t>Economic conditions play a major role in consumer behaviour. During periods of inflation or economic instability, car owners may delay non-essential repairs, which affects sales. However, the rising number of second-hand vehicles in the market increases demand for affordable maintenance and repair services. As more people rely on personal vehicles for mobility, Al-Falah Autos is positioned to benefit from consistent demand.</w:t>
      </w:r>
    </w:p>
    <w:p w14:paraId="186AD6E2" w14:textId="77777777" w:rsidR="00145460" w:rsidRDefault="00987FAA" w:rsidP="00987FAA">
      <w:pPr>
        <w:rPr>
          <w:b/>
        </w:rPr>
      </w:pPr>
      <w:r w:rsidRPr="00987FAA">
        <w:rPr>
          <w:b/>
        </w:rPr>
        <w:t>Social Factors</w:t>
      </w:r>
    </w:p>
    <w:p w14:paraId="781BD136" w14:textId="1245BCDB" w:rsidR="00987FAA" w:rsidRPr="00145460" w:rsidRDefault="00987FAA" w:rsidP="00987FAA">
      <w:pPr>
        <w:rPr>
          <w:b/>
        </w:rPr>
      </w:pPr>
      <w:r>
        <w:t xml:space="preserve">Social trends indicate that customers increasingly value convenience and trust in service providers. Busy professionals often prefer mobile servicing options that save time. There is a </w:t>
      </w:r>
      <w:r>
        <w:lastRenderedPageBreak/>
        <w:t>growing awareness of vehicle safety, especially among families and corporate fleets. Furthermore, social media influences customer decisions, making it essential for the business to maintain an active online presence.</w:t>
      </w:r>
    </w:p>
    <w:p w14:paraId="5E35FC20" w14:textId="77777777" w:rsidR="00987FAA" w:rsidRPr="00987FAA" w:rsidRDefault="00987FAA" w:rsidP="00987FAA">
      <w:pPr>
        <w:rPr>
          <w:b/>
        </w:rPr>
      </w:pPr>
    </w:p>
    <w:p w14:paraId="58164D09" w14:textId="77777777" w:rsidR="00987FAA" w:rsidRPr="00987FAA" w:rsidRDefault="00987FAA" w:rsidP="00987FAA">
      <w:pPr>
        <w:rPr>
          <w:b/>
        </w:rPr>
      </w:pPr>
      <w:r w:rsidRPr="00987FAA">
        <w:rPr>
          <w:b/>
        </w:rPr>
        <w:t>Technological Factors</w:t>
      </w:r>
    </w:p>
    <w:p w14:paraId="21C77613" w14:textId="77777777" w:rsidR="00987FAA" w:rsidRDefault="00987FAA" w:rsidP="00987FAA">
      <w:r>
        <w:t>Advanced vehicle technologies require workshops to use modern diagnostic tools and employ highly trained technicians. Online booking systems, customer tracking tools, and automated reminders improve efficiency. The business will rely heavily on digital marketing through social media, search engines, and online advertisements. The growth of hybrid and electric vehicles also presents opportunities for future expansion.</w:t>
      </w:r>
    </w:p>
    <w:p w14:paraId="11EF29A5" w14:textId="77777777" w:rsidR="00987FAA" w:rsidRPr="00987FAA" w:rsidRDefault="00987FAA" w:rsidP="00987FAA">
      <w:pPr>
        <w:rPr>
          <w:b/>
        </w:rPr>
      </w:pPr>
      <w:r w:rsidRPr="00987FAA">
        <w:rPr>
          <w:b/>
        </w:rPr>
        <w:t>Environmental Factors</w:t>
      </w:r>
    </w:p>
    <w:p w14:paraId="42D8A594" w14:textId="77777777" w:rsidR="00987FAA" w:rsidRDefault="00987FAA" w:rsidP="00987FAA">
      <w:r>
        <w:t>Environmental regulations emphasize the proper disposal of automotive waste. Al-Falah Autos will adopt eco-friendly practices, such as recycling used oil, responsibly disposing of tyres and batteries, and reducing environmental pollution. Customers increasingly prefer businesses that promote sustainability, giving the company an advantage. Additionally, the trend towards electric vehicles encourages the business to prepare for future specialist services.</w:t>
      </w:r>
    </w:p>
    <w:p w14:paraId="31F1EE12" w14:textId="77777777" w:rsidR="00987FAA" w:rsidRPr="00987FAA" w:rsidRDefault="00987FAA" w:rsidP="00987FAA">
      <w:pPr>
        <w:rPr>
          <w:b/>
        </w:rPr>
      </w:pPr>
      <w:r w:rsidRPr="00987FAA">
        <w:rPr>
          <w:b/>
        </w:rPr>
        <w:t>Legal Factors</w:t>
      </w:r>
    </w:p>
    <w:p w14:paraId="208FBED0" w14:textId="77777777" w:rsidR="00987FAA" w:rsidRDefault="00987FAA" w:rsidP="00987FAA">
      <w:r>
        <w:t>There are legal requirements related to health and safety standards in mechanical workshops, insurance obligations, employment regulations, and data protection for customer information. Compliance with these legal factors is essential to avoid penalties and build customer trust. The business must secure vehicle repair licences, insurance coverage, and staff certifications.</w:t>
      </w:r>
    </w:p>
    <w:p w14:paraId="73C98DCC" w14:textId="77777777" w:rsidR="00987FAA" w:rsidRPr="00987FAA" w:rsidRDefault="00987FAA" w:rsidP="00987FAA">
      <w:pPr>
        <w:rPr>
          <w:b/>
        </w:rPr>
      </w:pPr>
      <w:r w:rsidRPr="00987FAA">
        <w:rPr>
          <w:b/>
        </w:rPr>
        <w:t>3. Marketing Strategies</w:t>
      </w:r>
    </w:p>
    <w:p w14:paraId="5759B731" w14:textId="77777777" w:rsidR="00987FAA" w:rsidRDefault="00987FAA" w:rsidP="00987FAA">
      <w:r>
        <w:t>Effective marketing strategies are vital to ensure Al-Falah Autos attracts and retains customers. The business will use the marketing mix (4Ps) and customer relationship strategies to reach its target market.</w:t>
      </w:r>
    </w:p>
    <w:p w14:paraId="4E6EDD2B" w14:textId="77777777" w:rsidR="00987FAA" w:rsidRPr="00987FAA" w:rsidRDefault="00987FAA" w:rsidP="00987FAA">
      <w:pPr>
        <w:rPr>
          <w:b/>
        </w:rPr>
      </w:pPr>
      <w:r w:rsidRPr="00987FAA">
        <w:rPr>
          <w:b/>
        </w:rPr>
        <w:t>Target Market</w:t>
      </w:r>
    </w:p>
    <w:p w14:paraId="1F912361" w14:textId="2533287B" w:rsidR="00987FAA" w:rsidRDefault="00096DDA" w:rsidP="00987FAA">
      <w:r w:rsidRPr="00994935">
        <w:rPr>
          <w:b/>
        </w:rPr>
        <w:t>•</w:t>
      </w:r>
      <w:r>
        <w:rPr>
          <w:b/>
        </w:rPr>
        <w:t xml:space="preserve"> </w:t>
      </w:r>
      <w:r w:rsidR="00987FAA">
        <w:t>The business will primarily target:</w:t>
      </w:r>
    </w:p>
    <w:p w14:paraId="0BE023BC" w14:textId="689BFBFC" w:rsidR="00987FAA" w:rsidRDefault="00096DDA" w:rsidP="00987FAA">
      <w:r w:rsidRPr="00994935">
        <w:rPr>
          <w:b/>
        </w:rPr>
        <w:t>•</w:t>
      </w:r>
      <w:r>
        <w:rPr>
          <w:b/>
        </w:rPr>
        <w:t xml:space="preserve"> </w:t>
      </w:r>
      <w:r w:rsidR="00987FAA">
        <w:t>Car owners aged 25–60</w:t>
      </w:r>
    </w:p>
    <w:p w14:paraId="72D36867" w14:textId="1100D337" w:rsidR="00987FAA" w:rsidRDefault="00096DDA" w:rsidP="00987FAA">
      <w:r w:rsidRPr="00994935">
        <w:rPr>
          <w:b/>
        </w:rPr>
        <w:t>•</w:t>
      </w:r>
      <w:r>
        <w:rPr>
          <w:b/>
        </w:rPr>
        <w:t xml:space="preserve"> </w:t>
      </w:r>
      <w:r w:rsidR="00987FAA">
        <w:t>Employed individuals who prefer convenience</w:t>
      </w:r>
    </w:p>
    <w:p w14:paraId="7E8CD98A" w14:textId="32500822" w:rsidR="00987FAA" w:rsidRDefault="00096DDA" w:rsidP="00987FAA">
      <w:r w:rsidRPr="00994935">
        <w:rPr>
          <w:b/>
        </w:rPr>
        <w:t>•</w:t>
      </w:r>
      <w:r>
        <w:rPr>
          <w:b/>
        </w:rPr>
        <w:t xml:space="preserve"> </w:t>
      </w:r>
      <w:r w:rsidR="00987FAA">
        <w:t>Families with more than one vehicle</w:t>
      </w:r>
    </w:p>
    <w:p w14:paraId="3670E681" w14:textId="29B0968F" w:rsidR="00987FAA" w:rsidRDefault="00096DDA" w:rsidP="00987FAA">
      <w:r w:rsidRPr="00994935">
        <w:rPr>
          <w:b/>
        </w:rPr>
        <w:t>•</w:t>
      </w:r>
      <w:r>
        <w:rPr>
          <w:b/>
        </w:rPr>
        <w:t xml:space="preserve"> </w:t>
      </w:r>
      <w:r w:rsidR="00987FAA">
        <w:t>Taxi drivers and ride-hailing service providers</w:t>
      </w:r>
    </w:p>
    <w:p w14:paraId="6D9828A6" w14:textId="1102AE44" w:rsidR="00987FAA" w:rsidRDefault="00096DDA" w:rsidP="00987FAA">
      <w:r w:rsidRPr="00994935">
        <w:rPr>
          <w:b/>
        </w:rPr>
        <w:t>•</w:t>
      </w:r>
      <w:r>
        <w:rPr>
          <w:b/>
        </w:rPr>
        <w:t xml:space="preserve"> </w:t>
      </w:r>
      <w:r w:rsidR="00987FAA">
        <w:t>Corporate fleets and small businesses with company vehicles</w:t>
      </w:r>
    </w:p>
    <w:p w14:paraId="4ED1EF9D" w14:textId="77777777" w:rsidR="00987FAA" w:rsidRPr="00987FAA" w:rsidRDefault="00987FAA" w:rsidP="00987FAA">
      <w:pPr>
        <w:rPr>
          <w:b/>
        </w:rPr>
      </w:pPr>
      <w:r w:rsidRPr="00987FAA">
        <w:rPr>
          <w:b/>
        </w:rPr>
        <w:t>Marketing Mix (4Ps)</w:t>
      </w:r>
    </w:p>
    <w:p w14:paraId="66E23F56" w14:textId="77777777" w:rsidR="00987FAA" w:rsidRPr="00987FAA" w:rsidRDefault="00987FAA" w:rsidP="00987FAA">
      <w:pPr>
        <w:rPr>
          <w:b/>
        </w:rPr>
      </w:pPr>
      <w:r w:rsidRPr="00987FAA">
        <w:rPr>
          <w:b/>
        </w:rPr>
        <w:t>Product</w:t>
      </w:r>
    </w:p>
    <w:p w14:paraId="7F8CA0DF" w14:textId="77777777" w:rsidR="00447C92" w:rsidRDefault="00987FAA" w:rsidP="00987FAA">
      <w:r>
        <w:t>Al-Falah Autos provides professional, reliable, and high-quality automobile services. The unique selling point is the combination of a modern workshop and mobile mechanic service. Subscription plans offer customers regular maintenance at discounted rates, improving customer loyalty.</w:t>
      </w:r>
    </w:p>
    <w:p w14:paraId="7C9C6F0D" w14:textId="700EB6ED" w:rsidR="00987FAA" w:rsidRPr="00447C92" w:rsidRDefault="00987FAA" w:rsidP="00987FAA">
      <w:r w:rsidRPr="00987FAA">
        <w:rPr>
          <w:b/>
        </w:rPr>
        <w:lastRenderedPageBreak/>
        <w:t>Price</w:t>
      </w:r>
    </w:p>
    <w:p w14:paraId="397A80AF" w14:textId="77777777" w:rsidR="00096DDA" w:rsidRDefault="00987FAA" w:rsidP="00987FAA">
      <w:r>
        <w:t>The business will use a competitive pricing strategy, ensuring prices are affordable compared to major dealerships. Transparent pricing will be displayed on the website and social media pages. Special offers will attract new customers, such as:</w:t>
      </w:r>
    </w:p>
    <w:p w14:paraId="12D6149B" w14:textId="53962BC2" w:rsidR="00987FAA" w:rsidRDefault="00096DDA" w:rsidP="00987FAA">
      <w:r w:rsidRPr="00994935">
        <w:rPr>
          <w:b/>
        </w:rPr>
        <w:t>•</w:t>
      </w:r>
      <w:r>
        <w:rPr>
          <w:b/>
        </w:rPr>
        <w:t xml:space="preserve"> </w:t>
      </w:r>
      <w:r w:rsidR="00987FAA">
        <w:t>First-service discount</w:t>
      </w:r>
    </w:p>
    <w:p w14:paraId="0FB59864" w14:textId="49834BBF" w:rsidR="00987FAA" w:rsidRDefault="00096DDA" w:rsidP="00987FAA">
      <w:r w:rsidRPr="00994935">
        <w:rPr>
          <w:b/>
        </w:rPr>
        <w:t>•</w:t>
      </w:r>
      <w:r>
        <w:rPr>
          <w:b/>
        </w:rPr>
        <w:t xml:space="preserve"> </w:t>
      </w:r>
      <w:r w:rsidR="00987FAA">
        <w:t>Free diagnostic check for first-time clients</w:t>
      </w:r>
    </w:p>
    <w:p w14:paraId="625C14D6" w14:textId="07851FB4" w:rsidR="00987FAA" w:rsidRDefault="00096DDA" w:rsidP="00987FAA">
      <w:r w:rsidRPr="00994935">
        <w:rPr>
          <w:b/>
        </w:rPr>
        <w:t>•</w:t>
      </w:r>
      <w:r>
        <w:rPr>
          <w:b/>
        </w:rPr>
        <w:t xml:space="preserve"> </w:t>
      </w:r>
      <w:r w:rsidR="00987FAA">
        <w:t>Loyalty rewards for returning customers</w:t>
      </w:r>
    </w:p>
    <w:p w14:paraId="4B655F40" w14:textId="77777777" w:rsidR="00987FAA" w:rsidRDefault="00987FAA" w:rsidP="00987FAA">
      <w:r>
        <w:t>Bundle offers (e.g., oil change + brake inspection) will encourage customers to purchase more services.</w:t>
      </w:r>
    </w:p>
    <w:p w14:paraId="5B59C750" w14:textId="77777777" w:rsidR="00447C92" w:rsidRDefault="00987FAA" w:rsidP="00987FAA">
      <w:pPr>
        <w:rPr>
          <w:b/>
        </w:rPr>
      </w:pPr>
      <w:r w:rsidRPr="00987FAA">
        <w:rPr>
          <w:b/>
        </w:rPr>
        <w:t>Place</w:t>
      </w:r>
    </w:p>
    <w:p w14:paraId="3DBCE793" w14:textId="5D77E359" w:rsidR="00096DDA" w:rsidRPr="00447C92" w:rsidRDefault="00987FAA" w:rsidP="00987FAA">
      <w:pPr>
        <w:rPr>
          <w:b/>
        </w:rPr>
      </w:pPr>
      <w:r>
        <w:t>Al-Falah Autos will operate from a centrally located workshop accessible to most customers. The mobile mechanic unit increases coverage by providing home or office service appointments. Customers will also be able to book appointments through:</w:t>
      </w:r>
    </w:p>
    <w:p w14:paraId="09FB5DDF" w14:textId="6AF90FBB" w:rsidR="00987FAA" w:rsidRDefault="00096DDA" w:rsidP="00987FAA">
      <w:r w:rsidRPr="00994935">
        <w:rPr>
          <w:b/>
        </w:rPr>
        <w:t>•</w:t>
      </w:r>
      <w:r>
        <w:rPr>
          <w:b/>
        </w:rPr>
        <w:t xml:space="preserve"> </w:t>
      </w:r>
      <w:r w:rsidR="00987FAA">
        <w:t>The company’s website</w:t>
      </w:r>
    </w:p>
    <w:p w14:paraId="1E4E4F9F" w14:textId="1BD6A3FC" w:rsidR="00987FAA" w:rsidRDefault="00096DDA" w:rsidP="00987FAA">
      <w:r w:rsidRPr="00994935">
        <w:rPr>
          <w:b/>
        </w:rPr>
        <w:t>•</w:t>
      </w:r>
      <w:r>
        <w:rPr>
          <w:b/>
        </w:rPr>
        <w:t xml:space="preserve"> </w:t>
      </w:r>
      <w:r w:rsidR="00987FAA">
        <w:t>WhatsApp and phone calls</w:t>
      </w:r>
    </w:p>
    <w:p w14:paraId="734D6423" w14:textId="6BEC4B31" w:rsidR="00987FAA" w:rsidRDefault="00096DDA" w:rsidP="00987FAA">
      <w:r w:rsidRPr="00994935">
        <w:rPr>
          <w:b/>
        </w:rPr>
        <w:t>•</w:t>
      </w:r>
      <w:r>
        <w:rPr>
          <w:b/>
        </w:rPr>
        <w:t xml:space="preserve"> </w:t>
      </w:r>
      <w:r w:rsidR="00987FAA">
        <w:t>Social media messaging</w:t>
      </w:r>
    </w:p>
    <w:p w14:paraId="68D07ED4" w14:textId="16CC4823" w:rsidR="00987FAA" w:rsidRDefault="00096DDA" w:rsidP="00987FAA">
      <w:r w:rsidRPr="00994935">
        <w:rPr>
          <w:b/>
        </w:rPr>
        <w:t>•</w:t>
      </w:r>
      <w:r>
        <w:rPr>
          <w:b/>
        </w:rPr>
        <w:t xml:space="preserve"> </w:t>
      </w:r>
      <w:r w:rsidR="00987FAA">
        <w:t>A future mobile application</w:t>
      </w:r>
    </w:p>
    <w:p w14:paraId="5753176A" w14:textId="77777777" w:rsidR="00987FAA" w:rsidRDefault="00987FAA" w:rsidP="00987FAA">
      <w:r>
        <w:t>This multichannel booking approach ensures convenience and accessibility.</w:t>
      </w:r>
    </w:p>
    <w:p w14:paraId="4CE65DC2" w14:textId="77777777" w:rsidR="00987FAA" w:rsidRPr="00096DDA" w:rsidRDefault="00987FAA" w:rsidP="00987FAA">
      <w:pPr>
        <w:rPr>
          <w:b/>
        </w:rPr>
      </w:pPr>
      <w:r w:rsidRPr="00096DDA">
        <w:rPr>
          <w:b/>
        </w:rPr>
        <w:t>Promotion</w:t>
      </w:r>
    </w:p>
    <w:p w14:paraId="092E72BD" w14:textId="77777777" w:rsidR="00987FAA" w:rsidRDefault="00987FAA" w:rsidP="00987FAA">
      <w:r>
        <w:t>Promotional activities will focus on building brand awareness and attracting new customers. Strategies include:</w:t>
      </w:r>
    </w:p>
    <w:p w14:paraId="1E9E3375" w14:textId="36972421" w:rsidR="00987FAA" w:rsidRDefault="00096DDA" w:rsidP="00987FAA">
      <w:r w:rsidRPr="00994935">
        <w:rPr>
          <w:b/>
        </w:rPr>
        <w:t>•</w:t>
      </w:r>
      <w:r>
        <w:rPr>
          <w:b/>
        </w:rPr>
        <w:t xml:space="preserve"> </w:t>
      </w:r>
      <w:r w:rsidR="00987FAA">
        <w:t xml:space="preserve">Social media advertising on Facebook, Instagram, and </w:t>
      </w:r>
      <w:proofErr w:type="spellStart"/>
      <w:r w:rsidR="00987FAA">
        <w:t>TikTok</w:t>
      </w:r>
      <w:proofErr w:type="spellEnd"/>
    </w:p>
    <w:p w14:paraId="5637188F" w14:textId="41FE8B57" w:rsidR="00987FAA" w:rsidRDefault="00096DDA" w:rsidP="00987FAA">
      <w:r w:rsidRPr="00994935">
        <w:rPr>
          <w:b/>
        </w:rPr>
        <w:t>•</w:t>
      </w:r>
      <w:r>
        <w:rPr>
          <w:b/>
        </w:rPr>
        <w:t xml:space="preserve"> </w:t>
      </w:r>
      <w:r w:rsidR="00987FAA">
        <w:t>Google Ads and website search engine optimisation (SEO)</w:t>
      </w:r>
    </w:p>
    <w:p w14:paraId="5481606E" w14:textId="3EC574AC" w:rsidR="00096DDA" w:rsidRDefault="00096DDA" w:rsidP="00987FAA">
      <w:r w:rsidRPr="00994935">
        <w:rPr>
          <w:b/>
        </w:rPr>
        <w:t>•</w:t>
      </w:r>
      <w:r>
        <w:rPr>
          <w:b/>
        </w:rPr>
        <w:t xml:space="preserve"> </w:t>
      </w:r>
      <w:r w:rsidR="00987FAA">
        <w:t>Flyers and banners near busy roads, petrol stations, and residential areas</w:t>
      </w:r>
    </w:p>
    <w:p w14:paraId="78D79637" w14:textId="4DB04B4B" w:rsidR="00987FAA" w:rsidRDefault="00096DDA" w:rsidP="00987FAA">
      <w:r w:rsidRPr="00994935">
        <w:rPr>
          <w:b/>
        </w:rPr>
        <w:t>•</w:t>
      </w:r>
      <w:r>
        <w:rPr>
          <w:b/>
        </w:rPr>
        <w:t xml:space="preserve"> </w:t>
      </w:r>
      <w:r w:rsidR="00987FAA">
        <w:t>Partnerships with taxi companies, insurance agents, and used-car dealerships</w:t>
      </w:r>
    </w:p>
    <w:p w14:paraId="01AABD50" w14:textId="20FBE790" w:rsidR="00987FAA" w:rsidRDefault="00096DDA" w:rsidP="00987FAA">
      <w:r w:rsidRPr="00994935">
        <w:rPr>
          <w:b/>
        </w:rPr>
        <w:t>•</w:t>
      </w:r>
      <w:r>
        <w:rPr>
          <w:b/>
        </w:rPr>
        <w:t xml:space="preserve"> </w:t>
      </w:r>
      <w:r w:rsidR="00987FAA">
        <w:t>Customer-referral programmes offering discounts</w:t>
      </w:r>
    </w:p>
    <w:p w14:paraId="7A07F4E0" w14:textId="4A84071E" w:rsidR="00987FAA" w:rsidRDefault="00096DDA" w:rsidP="00987FAA">
      <w:r w:rsidRPr="00994935">
        <w:rPr>
          <w:b/>
        </w:rPr>
        <w:t>•</w:t>
      </w:r>
      <w:r>
        <w:rPr>
          <w:b/>
        </w:rPr>
        <w:t xml:space="preserve"> </w:t>
      </w:r>
      <w:r w:rsidR="00987FAA">
        <w:t>Seasonal promotions (e.g., holiday safety checks)</w:t>
      </w:r>
    </w:p>
    <w:p w14:paraId="2146914F" w14:textId="77777777" w:rsidR="00987FAA" w:rsidRPr="00987FAA" w:rsidRDefault="00987FAA" w:rsidP="00987FAA">
      <w:pPr>
        <w:rPr>
          <w:b/>
        </w:rPr>
      </w:pPr>
      <w:r w:rsidRPr="00987FAA">
        <w:rPr>
          <w:b/>
        </w:rPr>
        <w:t>Customer Relationship Strategy</w:t>
      </w:r>
    </w:p>
    <w:p w14:paraId="02588F38" w14:textId="5EF40880" w:rsidR="00987FAA" w:rsidRDefault="00096DDA" w:rsidP="00987FAA">
      <w:r w:rsidRPr="00994935">
        <w:rPr>
          <w:b/>
        </w:rPr>
        <w:t>•</w:t>
      </w:r>
      <w:r>
        <w:rPr>
          <w:b/>
        </w:rPr>
        <w:t xml:space="preserve"> </w:t>
      </w:r>
      <w:r w:rsidR="00987FAA">
        <w:t>Al-Falah Autos will use strong relationship-building methods to retain customers:</w:t>
      </w:r>
    </w:p>
    <w:p w14:paraId="7CBCD313" w14:textId="6B76D156" w:rsidR="00987FAA" w:rsidRDefault="00096DDA" w:rsidP="00987FAA">
      <w:r w:rsidRPr="00994935">
        <w:rPr>
          <w:b/>
        </w:rPr>
        <w:t>•</w:t>
      </w:r>
      <w:r>
        <w:rPr>
          <w:b/>
        </w:rPr>
        <w:t xml:space="preserve"> </w:t>
      </w:r>
      <w:r w:rsidR="00987FAA">
        <w:t>Maintaining a digital service history for each customer</w:t>
      </w:r>
    </w:p>
    <w:p w14:paraId="0C2BBEED" w14:textId="52054036" w:rsidR="00987FAA" w:rsidRDefault="00096DDA" w:rsidP="00987FAA">
      <w:r w:rsidRPr="00994935">
        <w:rPr>
          <w:b/>
        </w:rPr>
        <w:t>•</w:t>
      </w:r>
      <w:r>
        <w:t xml:space="preserve"> </w:t>
      </w:r>
      <w:r w:rsidR="00987FAA">
        <w:t>Sending reminders for service dates</w:t>
      </w:r>
    </w:p>
    <w:p w14:paraId="3EC84993" w14:textId="17D5D987" w:rsidR="00987FAA" w:rsidRDefault="00096DDA" w:rsidP="00987FAA">
      <w:r w:rsidRPr="00994935">
        <w:rPr>
          <w:b/>
        </w:rPr>
        <w:t>•</w:t>
      </w:r>
      <w:r>
        <w:rPr>
          <w:b/>
        </w:rPr>
        <w:t xml:space="preserve"> </w:t>
      </w:r>
      <w:r w:rsidR="00987FAA">
        <w:t>Providing friendly and transparent service</w:t>
      </w:r>
    </w:p>
    <w:p w14:paraId="45901BB6" w14:textId="58EC3276" w:rsidR="00987FAA" w:rsidRDefault="00096DDA" w:rsidP="00987FAA">
      <w:r w:rsidRPr="00994935">
        <w:rPr>
          <w:b/>
        </w:rPr>
        <w:t>•</w:t>
      </w:r>
      <w:r>
        <w:rPr>
          <w:b/>
        </w:rPr>
        <w:t xml:space="preserve"> </w:t>
      </w:r>
      <w:r w:rsidR="00987FAA">
        <w:t>Conducting follow-up calls after repairs</w:t>
      </w:r>
    </w:p>
    <w:p w14:paraId="1433C186" w14:textId="7F1D034B" w:rsidR="00987FAA" w:rsidRDefault="00096DDA" w:rsidP="00987FAA">
      <w:r w:rsidRPr="00994935">
        <w:rPr>
          <w:b/>
        </w:rPr>
        <w:t>•</w:t>
      </w:r>
      <w:r>
        <w:rPr>
          <w:b/>
        </w:rPr>
        <w:t xml:space="preserve"> </w:t>
      </w:r>
      <w:r w:rsidR="00987FAA">
        <w:t>Offering loyalty membership discounts</w:t>
      </w:r>
    </w:p>
    <w:p w14:paraId="66D069EC" w14:textId="030C851D" w:rsidR="00987FAA" w:rsidRDefault="00096DDA" w:rsidP="00987FAA">
      <w:r w:rsidRPr="00994935">
        <w:rPr>
          <w:b/>
        </w:rPr>
        <w:lastRenderedPageBreak/>
        <w:t>•</w:t>
      </w:r>
      <w:r>
        <w:rPr>
          <w:b/>
        </w:rPr>
        <w:t xml:space="preserve"> </w:t>
      </w:r>
      <w:r w:rsidR="00987FAA">
        <w:t>These strategies build long-term trust and ensure repeat business.</w:t>
      </w:r>
    </w:p>
    <w:p w14:paraId="42DAE86A" w14:textId="77777777" w:rsidR="00096DDA" w:rsidRDefault="00096DDA" w:rsidP="00987FAA">
      <w:pPr>
        <w:rPr>
          <w:b/>
        </w:rPr>
      </w:pPr>
    </w:p>
    <w:p w14:paraId="6DB703B0" w14:textId="77777777" w:rsidR="00096DDA" w:rsidRDefault="00096DDA" w:rsidP="00987FAA">
      <w:pPr>
        <w:rPr>
          <w:b/>
        </w:rPr>
      </w:pPr>
    </w:p>
    <w:p w14:paraId="4E57BF88" w14:textId="77777777" w:rsidR="00096DDA" w:rsidRDefault="00096DDA" w:rsidP="00987FAA">
      <w:pPr>
        <w:rPr>
          <w:b/>
        </w:rPr>
      </w:pPr>
    </w:p>
    <w:p w14:paraId="15B859E2" w14:textId="21156F33" w:rsidR="00987FAA" w:rsidRPr="00987FAA" w:rsidRDefault="00987FAA" w:rsidP="00987FAA">
      <w:pPr>
        <w:rPr>
          <w:b/>
        </w:rPr>
      </w:pPr>
      <w:r w:rsidRPr="00987FAA">
        <w:rPr>
          <w:b/>
        </w:rPr>
        <w:t>4. Funding Requirement and Start-up Costs</w:t>
      </w:r>
    </w:p>
    <w:p w14:paraId="3564B037" w14:textId="77777777" w:rsidR="00096DDA" w:rsidRDefault="00987FAA" w:rsidP="00987FAA">
      <w:pPr>
        <w:rPr>
          <w:b/>
        </w:rPr>
      </w:pPr>
      <w:r w:rsidRPr="00987FAA">
        <w:rPr>
          <w:b/>
        </w:rPr>
        <w:t>Funding Required</w:t>
      </w:r>
    </w:p>
    <w:p w14:paraId="7CD404F3" w14:textId="72C8FE27" w:rsidR="00987FAA" w:rsidRPr="00096DDA" w:rsidRDefault="00987FAA" w:rsidP="00987FAA">
      <w:pPr>
        <w:rPr>
          <w:b/>
        </w:rPr>
      </w:pPr>
      <w:r>
        <w:t>Al-Falah Autos requires $55,000 in start-up capital. This funding will cover workshop setup, equipment, the mobile service van, initial inventory, salaries, and marketing costs.</w:t>
      </w:r>
    </w:p>
    <w:p w14:paraId="58A41622" w14:textId="175BB39A" w:rsidR="00987FAA" w:rsidRPr="00987FAA" w:rsidRDefault="00987FAA" w:rsidP="00987FAA">
      <w:pPr>
        <w:rPr>
          <w:b/>
        </w:rPr>
      </w:pPr>
      <w:r w:rsidRPr="00987FAA">
        <w:rPr>
          <w:b/>
        </w:rPr>
        <w:t>Funding Sources</w:t>
      </w:r>
    </w:p>
    <w:p w14:paraId="45416F50" w14:textId="77777777" w:rsidR="00987FAA" w:rsidRDefault="00987FAA" w:rsidP="00987FAA">
      <w:r>
        <w:t>To acquire the required capital, the business will use the following funding mix:</w:t>
      </w:r>
    </w:p>
    <w:p w14:paraId="231E56A9" w14:textId="77777777" w:rsidR="00987FAA" w:rsidRPr="00987FAA" w:rsidRDefault="00987FAA" w:rsidP="00987FAA">
      <w:pPr>
        <w:rPr>
          <w:b/>
        </w:rPr>
      </w:pPr>
      <w:r w:rsidRPr="00987FAA">
        <w:rPr>
          <w:b/>
        </w:rPr>
        <w:t>Owner Investment – $10,000</w:t>
      </w:r>
    </w:p>
    <w:p w14:paraId="5DEF6025" w14:textId="77777777" w:rsidR="00987FAA" w:rsidRDefault="00987FAA" w:rsidP="00987FAA">
      <w:r>
        <w:t>This contribution shows commitment to the project and reduces reliance on loans.</w:t>
      </w:r>
    </w:p>
    <w:p w14:paraId="4609D32A" w14:textId="77777777" w:rsidR="00987FAA" w:rsidRPr="00987FAA" w:rsidRDefault="00987FAA" w:rsidP="00987FAA">
      <w:pPr>
        <w:rPr>
          <w:b/>
        </w:rPr>
      </w:pPr>
      <w:r w:rsidRPr="00987FAA">
        <w:rPr>
          <w:b/>
        </w:rPr>
        <w:t>Bank Loan – $25,000</w:t>
      </w:r>
    </w:p>
    <w:p w14:paraId="01F6D5C4" w14:textId="77777777" w:rsidR="00987FAA" w:rsidRDefault="00987FAA" w:rsidP="00987FAA">
      <w:r>
        <w:t>A bank loan is suitable because it provides predictable repayment terms and reasonable interest rates for SMEs.</w:t>
      </w:r>
    </w:p>
    <w:p w14:paraId="6A6B9D66" w14:textId="77777777" w:rsidR="00987FAA" w:rsidRPr="00987FAA" w:rsidRDefault="00987FAA" w:rsidP="00987FAA">
      <w:pPr>
        <w:rPr>
          <w:b/>
        </w:rPr>
      </w:pPr>
      <w:r w:rsidRPr="00987FAA">
        <w:rPr>
          <w:b/>
        </w:rPr>
        <w:t>Angel Investor – $20,000</w:t>
      </w:r>
    </w:p>
    <w:p w14:paraId="3D824153" w14:textId="77777777" w:rsidR="00987FAA" w:rsidRDefault="00987FAA" w:rsidP="00987FAA">
      <w:r>
        <w:t>An investor will receive a small equity share. Angel investors often provide business advice and networking opportunities, which benefit growth.</w:t>
      </w:r>
    </w:p>
    <w:p w14:paraId="26F66168" w14:textId="3F3B9D4C" w:rsidR="00987FAA" w:rsidRPr="00987FAA" w:rsidRDefault="00096DDA" w:rsidP="00987FAA">
      <w:pPr>
        <w:rPr>
          <w:b/>
        </w:rPr>
      </w:pPr>
      <w:r w:rsidRPr="00987FAA">
        <w:rPr>
          <w:b/>
        </w:rPr>
        <w:t>Start-up</w:t>
      </w:r>
      <w:r w:rsidR="00987FAA" w:rsidRPr="00987FAA">
        <w:rPr>
          <w:b/>
        </w:rPr>
        <w:t xml:space="preserve"> Expenses for the First Month</w:t>
      </w:r>
    </w:p>
    <w:p w14:paraId="0613E331" w14:textId="77777777" w:rsidR="00987FAA" w:rsidRDefault="00987FAA" w:rsidP="00987FAA">
      <w:r>
        <w:t xml:space="preserve">A detailed estimate of </w:t>
      </w:r>
      <w:proofErr w:type="spellStart"/>
      <w:r>
        <w:t>startup</w:t>
      </w:r>
      <w:proofErr w:type="spellEnd"/>
      <w:r>
        <w:t xml:space="preserve"> expenses includes:</w:t>
      </w:r>
    </w:p>
    <w:p w14:paraId="3C5B0DC9" w14:textId="77777777" w:rsidR="00987FAA" w:rsidRPr="00987FAA" w:rsidRDefault="00987FAA" w:rsidP="00987FAA">
      <w:pPr>
        <w:rPr>
          <w:b/>
        </w:rPr>
      </w:pPr>
      <w:r w:rsidRPr="00987FAA">
        <w:rPr>
          <w:b/>
        </w:rPr>
        <w:t>Workshop Setup</w:t>
      </w:r>
    </w:p>
    <w:p w14:paraId="275751A0" w14:textId="552D986B" w:rsidR="00987FAA" w:rsidRDefault="00096DDA" w:rsidP="00987FAA">
      <w:r w:rsidRPr="00994935">
        <w:rPr>
          <w:b/>
        </w:rPr>
        <w:t>•</w:t>
      </w:r>
      <w:r>
        <w:rPr>
          <w:b/>
        </w:rPr>
        <w:t xml:space="preserve"> </w:t>
      </w:r>
      <w:r w:rsidR="00987FAA">
        <w:t>Workshop rental (first and last month): $3,000</w:t>
      </w:r>
    </w:p>
    <w:p w14:paraId="35071A85" w14:textId="3087062B" w:rsidR="00987FAA" w:rsidRDefault="00096DDA" w:rsidP="00987FAA">
      <w:r w:rsidRPr="00994935">
        <w:rPr>
          <w:b/>
        </w:rPr>
        <w:t>•</w:t>
      </w:r>
      <w:r>
        <w:rPr>
          <w:b/>
        </w:rPr>
        <w:t xml:space="preserve"> </w:t>
      </w:r>
      <w:r w:rsidR="00987FAA">
        <w:t>Renovation, branding, lighting, flooring: $2,500</w:t>
      </w:r>
    </w:p>
    <w:p w14:paraId="19658E3C" w14:textId="1197B6D6" w:rsidR="00987FAA" w:rsidRDefault="00096DDA" w:rsidP="00987FAA">
      <w:r w:rsidRPr="00994935">
        <w:rPr>
          <w:b/>
        </w:rPr>
        <w:t>•</w:t>
      </w:r>
      <w:r>
        <w:rPr>
          <w:b/>
        </w:rPr>
        <w:t xml:space="preserve"> </w:t>
      </w:r>
      <w:r w:rsidR="00987FAA">
        <w:t>Office furniture, computers, and reception desk: $1,200</w:t>
      </w:r>
    </w:p>
    <w:p w14:paraId="06B45B66" w14:textId="77777777" w:rsidR="00987FAA" w:rsidRPr="00987FAA" w:rsidRDefault="00987FAA" w:rsidP="00987FAA">
      <w:pPr>
        <w:rPr>
          <w:b/>
        </w:rPr>
      </w:pPr>
      <w:r w:rsidRPr="00987FAA">
        <w:rPr>
          <w:b/>
        </w:rPr>
        <w:t>Tools and Equipment</w:t>
      </w:r>
    </w:p>
    <w:p w14:paraId="2C213F28" w14:textId="15A71CCB" w:rsidR="00987FAA" w:rsidRDefault="00096DDA" w:rsidP="00987FAA">
      <w:r w:rsidRPr="00994935">
        <w:rPr>
          <w:b/>
        </w:rPr>
        <w:t>•</w:t>
      </w:r>
      <w:r>
        <w:rPr>
          <w:b/>
        </w:rPr>
        <w:t xml:space="preserve"> </w:t>
      </w:r>
      <w:r w:rsidR="00987FAA">
        <w:t>Car lift: $5,000</w:t>
      </w:r>
    </w:p>
    <w:p w14:paraId="1280BBD3" w14:textId="17C903E5" w:rsidR="00987FAA" w:rsidRDefault="00096DDA" w:rsidP="00987FAA">
      <w:r w:rsidRPr="00994935">
        <w:rPr>
          <w:b/>
        </w:rPr>
        <w:t>•</w:t>
      </w:r>
      <w:r>
        <w:rPr>
          <w:b/>
        </w:rPr>
        <w:t xml:space="preserve"> </w:t>
      </w:r>
      <w:r w:rsidR="00987FAA">
        <w:t>Diagnostic OBD scanner: $1,000</w:t>
      </w:r>
    </w:p>
    <w:p w14:paraId="23C448CF" w14:textId="5E4A336B" w:rsidR="00987FAA" w:rsidRDefault="00096DDA" w:rsidP="00987FAA">
      <w:r w:rsidRPr="00994935">
        <w:rPr>
          <w:b/>
        </w:rPr>
        <w:t>•</w:t>
      </w:r>
      <w:r>
        <w:rPr>
          <w:b/>
        </w:rPr>
        <w:t xml:space="preserve"> </w:t>
      </w:r>
      <w:r w:rsidR="00987FAA">
        <w:t>Tool kits, air compressor, and machinery: $4,000</w:t>
      </w:r>
    </w:p>
    <w:p w14:paraId="31F86C58" w14:textId="5DFD6CF7" w:rsidR="00987FAA" w:rsidRDefault="00096DDA" w:rsidP="00987FAA">
      <w:r w:rsidRPr="00994935">
        <w:rPr>
          <w:b/>
        </w:rPr>
        <w:t>•</w:t>
      </w:r>
      <w:r>
        <w:rPr>
          <w:b/>
        </w:rPr>
        <w:t xml:space="preserve"> </w:t>
      </w:r>
      <w:r w:rsidR="00987FAA">
        <w:t>Tyre machine and wheel balancer: $3,500</w:t>
      </w:r>
    </w:p>
    <w:p w14:paraId="04C655A8" w14:textId="77777777" w:rsidR="00987FAA" w:rsidRPr="00987FAA" w:rsidRDefault="00987FAA" w:rsidP="00987FAA">
      <w:pPr>
        <w:rPr>
          <w:b/>
        </w:rPr>
      </w:pPr>
      <w:r w:rsidRPr="00987FAA">
        <w:rPr>
          <w:b/>
        </w:rPr>
        <w:t>Mobile Mechanic Unit</w:t>
      </w:r>
    </w:p>
    <w:p w14:paraId="2EB368DD" w14:textId="47085EDA" w:rsidR="00987FAA" w:rsidRDefault="00096DDA" w:rsidP="00987FAA">
      <w:r w:rsidRPr="00994935">
        <w:rPr>
          <w:b/>
        </w:rPr>
        <w:t>•</w:t>
      </w:r>
      <w:r w:rsidR="00987FAA">
        <w:t>Purchase of service van (used): $8,000</w:t>
      </w:r>
    </w:p>
    <w:p w14:paraId="04F714C4" w14:textId="272BB97F" w:rsidR="00987FAA" w:rsidRDefault="00096DDA" w:rsidP="00987FAA">
      <w:r w:rsidRPr="00994935">
        <w:rPr>
          <w:b/>
        </w:rPr>
        <w:t>•</w:t>
      </w:r>
      <w:r w:rsidR="00987FAA">
        <w:t>Branding and installation of equipment: $1,500</w:t>
      </w:r>
    </w:p>
    <w:p w14:paraId="7348A99B" w14:textId="77777777" w:rsidR="00987FAA" w:rsidRPr="00987FAA" w:rsidRDefault="00987FAA" w:rsidP="00987FAA">
      <w:pPr>
        <w:rPr>
          <w:b/>
        </w:rPr>
      </w:pPr>
      <w:r w:rsidRPr="00987FAA">
        <w:rPr>
          <w:b/>
        </w:rPr>
        <w:t>Operational Costs</w:t>
      </w:r>
    </w:p>
    <w:p w14:paraId="15449288" w14:textId="7AB612D9" w:rsidR="00987FAA" w:rsidRDefault="00096DDA" w:rsidP="00987FAA">
      <w:r w:rsidRPr="00994935">
        <w:rPr>
          <w:b/>
        </w:rPr>
        <w:lastRenderedPageBreak/>
        <w:t>•</w:t>
      </w:r>
      <w:r>
        <w:rPr>
          <w:b/>
        </w:rPr>
        <w:t xml:space="preserve"> </w:t>
      </w:r>
      <w:r w:rsidR="00987FAA">
        <w:t>Staff salaries: $6,500</w:t>
      </w:r>
    </w:p>
    <w:p w14:paraId="232CCED9" w14:textId="35FE0A77" w:rsidR="00987FAA" w:rsidRDefault="00096DDA" w:rsidP="00987FAA">
      <w:r w:rsidRPr="00994935">
        <w:rPr>
          <w:b/>
        </w:rPr>
        <w:t>•</w:t>
      </w:r>
      <w:r>
        <w:rPr>
          <w:b/>
        </w:rPr>
        <w:t xml:space="preserve"> </w:t>
      </w:r>
      <w:r w:rsidR="00987FAA">
        <w:t>Utilities (electricity, water, internet): $500</w:t>
      </w:r>
    </w:p>
    <w:p w14:paraId="18DCCA0D" w14:textId="6DE445FA" w:rsidR="00987FAA" w:rsidRDefault="00096DDA" w:rsidP="00987FAA">
      <w:r w:rsidRPr="00994935">
        <w:rPr>
          <w:b/>
        </w:rPr>
        <w:t>•</w:t>
      </w:r>
      <w:r>
        <w:rPr>
          <w:b/>
        </w:rPr>
        <w:t xml:space="preserve"> </w:t>
      </w:r>
      <w:r w:rsidR="00987FAA">
        <w:t>Insurance (business, staff, van): $1,800</w:t>
      </w:r>
    </w:p>
    <w:p w14:paraId="5CEE2B81" w14:textId="509A5947" w:rsidR="00987FAA" w:rsidRDefault="00096DDA" w:rsidP="00987FAA">
      <w:r w:rsidRPr="00994935">
        <w:rPr>
          <w:b/>
        </w:rPr>
        <w:t>•</w:t>
      </w:r>
      <w:r>
        <w:rPr>
          <w:b/>
        </w:rPr>
        <w:t xml:space="preserve"> </w:t>
      </w:r>
      <w:r w:rsidR="00987FAA">
        <w:t>Spare parts inventory: $4,000</w:t>
      </w:r>
    </w:p>
    <w:p w14:paraId="3807C90F" w14:textId="77777777" w:rsidR="00987FAA" w:rsidRDefault="00987FAA" w:rsidP="00987FAA"/>
    <w:p w14:paraId="1DB90C15" w14:textId="77777777" w:rsidR="00987FAA" w:rsidRPr="00987FAA" w:rsidRDefault="00987FAA" w:rsidP="00987FAA">
      <w:pPr>
        <w:rPr>
          <w:b/>
        </w:rPr>
      </w:pPr>
      <w:r w:rsidRPr="00987FAA">
        <w:rPr>
          <w:b/>
        </w:rPr>
        <w:t>Marketing Costs</w:t>
      </w:r>
    </w:p>
    <w:p w14:paraId="35E9738C" w14:textId="695D8459" w:rsidR="00987FAA" w:rsidRDefault="00096DDA" w:rsidP="00987FAA">
      <w:r w:rsidRPr="00994935">
        <w:rPr>
          <w:b/>
        </w:rPr>
        <w:t>•</w:t>
      </w:r>
      <w:r>
        <w:rPr>
          <w:b/>
        </w:rPr>
        <w:t xml:space="preserve"> </w:t>
      </w:r>
      <w:r w:rsidR="00987FAA">
        <w:t>Website and booking system development: $2,000</w:t>
      </w:r>
    </w:p>
    <w:p w14:paraId="73396071" w14:textId="43AB4657" w:rsidR="00987FAA" w:rsidRDefault="00096DDA" w:rsidP="00987FAA">
      <w:r w:rsidRPr="00994935">
        <w:rPr>
          <w:b/>
        </w:rPr>
        <w:t>•</w:t>
      </w:r>
      <w:r>
        <w:rPr>
          <w:b/>
        </w:rPr>
        <w:t xml:space="preserve"> </w:t>
      </w:r>
      <w:r w:rsidR="00987FAA">
        <w:t>Promotional launch campaign: $1,200</w:t>
      </w:r>
    </w:p>
    <w:p w14:paraId="5B42B803" w14:textId="1CB642B0" w:rsidR="00987FAA" w:rsidRDefault="00096DDA" w:rsidP="00987FAA">
      <w:r w:rsidRPr="00994935">
        <w:rPr>
          <w:b/>
        </w:rPr>
        <w:t>•</w:t>
      </w:r>
      <w:r>
        <w:rPr>
          <w:b/>
        </w:rPr>
        <w:t xml:space="preserve"> </w:t>
      </w:r>
      <w:r w:rsidR="00987FAA">
        <w:t xml:space="preserve">Total estimated </w:t>
      </w:r>
      <w:r>
        <w:t>start-up</w:t>
      </w:r>
      <w:r w:rsidR="00987FAA">
        <w:t xml:space="preserve"> costs: $55,700, matching the funding requirement.</w:t>
      </w:r>
    </w:p>
    <w:p w14:paraId="22DA65A7" w14:textId="77777777" w:rsidR="00096DDA" w:rsidRDefault="00096DDA" w:rsidP="00987FAA">
      <w:pPr>
        <w:rPr>
          <w:b/>
        </w:rPr>
      </w:pPr>
    </w:p>
    <w:p w14:paraId="1CDA69DB" w14:textId="1CFA2CEC" w:rsidR="00987FAA" w:rsidRPr="00987FAA" w:rsidRDefault="00987FAA" w:rsidP="00987FAA">
      <w:pPr>
        <w:rPr>
          <w:b/>
        </w:rPr>
      </w:pPr>
      <w:r w:rsidRPr="00987FAA">
        <w:rPr>
          <w:b/>
        </w:rPr>
        <w:t>5. Reference List</w:t>
      </w:r>
    </w:p>
    <w:p w14:paraId="7B70A044" w14:textId="09C015D6" w:rsidR="00987FAA" w:rsidRDefault="00096DDA" w:rsidP="00987FAA">
      <w:r w:rsidRPr="00994935">
        <w:rPr>
          <w:b/>
        </w:rPr>
        <w:t>•</w:t>
      </w:r>
      <w:r>
        <w:rPr>
          <w:b/>
        </w:rPr>
        <w:t xml:space="preserve"> </w:t>
      </w:r>
      <w:r w:rsidR="00987FAA">
        <w:t>Johnson, G., Scholes, K. &amp; Whittington, R. (2017). Exploring Corporate Strategy. Pearson.</w:t>
      </w:r>
    </w:p>
    <w:p w14:paraId="523060A6" w14:textId="4301F757" w:rsidR="00987FAA" w:rsidRDefault="00096DDA" w:rsidP="00987FAA">
      <w:r w:rsidRPr="00994935">
        <w:rPr>
          <w:b/>
        </w:rPr>
        <w:t>•</w:t>
      </w:r>
      <w:r>
        <w:rPr>
          <w:b/>
        </w:rPr>
        <w:t xml:space="preserve"> </w:t>
      </w:r>
      <w:r w:rsidR="00987FAA">
        <w:t>Kotler, P. &amp; Armstrong, G. (2018). Principles of Marketing. Pearson.</w:t>
      </w:r>
    </w:p>
    <w:p w14:paraId="728B9499" w14:textId="26C3AE91" w:rsidR="00987FAA" w:rsidRDefault="00096DDA" w:rsidP="00987FAA">
      <w:r w:rsidRPr="00994935">
        <w:rPr>
          <w:b/>
        </w:rPr>
        <w:t>•</w:t>
      </w:r>
      <w:r>
        <w:rPr>
          <w:b/>
        </w:rPr>
        <w:t xml:space="preserve"> </w:t>
      </w:r>
      <w:r w:rsidR="00987FAA">
        <w:t>SME Finance Report (2023). National Small Business Association.</w:t>
      </w:r>
    </w:p>
    <w:p w14:paraId="7B32BE10" w14:textId="4FAB53AE" w:rsidR="00F53214" w:rsidRDefault="00096DDA" w:rsidP="00987FAA">
      <w:r w:rsidRPr="00994935">
        <w:rPr>
          <w:b/>
        </w:rPr>
        <w:t>•</w:t>
      </w:r>
      <w:r>
        <w:rPr>
          <w:b/>
        </w:rPr>
        <w:t xml:space="preserve"> </w:t>
      </w:r>
      <w:r w:rsidR="00987FAA">
        <w:t>Lynch, R. (2020). Corporate Strategy. Pearson Education.</w:t>
      </w:r>
    </w:p>
    <w:p w14:paraId="6FBCBACB" w14:textId="77777777" w:rsidR="00070E9B" w:rsidRDefault="00070E9B"/>
    <w:p w14:paraId="7F505EE8" w14:textId="77777777"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5C8894" w14:textId="77777777" w:rsidR="001D3AFA" w:rsidRDefault="001D3AFA" w:rsidP="00904688">
      <w:pPr>
        <w:spacing w:after="0" w:line="240" w:lineRule="auto"/>
      </w:pPr>
      <w:r>
        <w:separator/>
      </w:r>
    </w:p>
  </w:endnote>
  <w:endnote w:type="continuationSeparator" w:id="0">
    <w:p w14:paraId="0F5AFA75" w14:textId="77777777" w:rsidR="001D3AFA" w:rsidRDefault="001D3AFA"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nva Sans Bold">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079112" w14:textId="77777777" w:rsidR="001D3AFA" w:rsidRDefault="001D3AFA" w:rsidP="00904688">
      <w:pPr>
        <w:spacing w:after="0" w:line="240" w:lineRule="auto"/>
      </w:pPr>
      <w:r>
        <w:separator/>
      </w:r>
    </w:p>
  </w:footnote>
  <w:footnote w:type="continuationSeparator" w:id="0">
    <w:p w14:paraId="7D50F4E5" w14:textId="77777777" w:rsidR="001D3AFA" w:rsidRDefault="001D3AFA" w:rsidP="009046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96DDA"/>
    <w:rsid w:val="000B4A03"/>
    <w:rsid w:val="000E675F"/>
    <w:rsid w:val="000F4209"/>
    <w:rsid w:val="00107E91"/>
    <w:rsid w:val="00127ED5"/>
    <w:rsid w:val="00142707"/>
    <w:rsid w:val="00145460"/>
    <w:rsid w:val="00175CC5"/>
    <w:rsid w:val="001C2708"/>
    <w:rsid w:val="001C65B2"/>
    <w:rsid w:val="001D3AFA"/>
    <w:rsid w:val="00205F96"/>
    <w:rsid w:val="0021579B"/>
    <w:rsid w:val="00255882"/>
    <w:rsid w:val="002A6197"/>
    <w:rsid w:val="002B7D60"/>
    <w:rsid w:val="002E3CCA"/>
    <w:rsid w:val="002F651E"/>
    <w:rsid w:val="003323B6"/>
    <w:rsid w:val="003425B3"/>
    <w:rsid w:val="00356578"/>
    <w:rsid w:val="003A731C"/>
    <w:rsid w:val="00414A9D"/>
    <w:rsid w:val="00447C92"/>
    <w:rsid w:val="0046780A"/>
    <w:rsid w:val="004B3A79"/>
    <w:rsid w:val="00502B0C"/>
    <w:rsid w:val="0050733E"/>
    <w:rsid w:val="00524D77"/>
    <w:rsid w:val="00561003"/>
    <w:rsid w:val="005A144F"/>
    <w:rsid w:val="005C3426"/>
    <w:rsid w:val="00640B87"/>
    <w:rsid w:val="0065042D"/>
    <w:rsid w:val="006860A2"/>
    <w:rsid w:val="006902BD"/>
    <w:rsid w:val="006F113F"/>
    <w:rsid w:val="00717CDA"/>
    <w:rsid w:val="00722572"/>
    <w:rsid w:val="007337C6"/>
    <w:rsid w:val="00741099"/>
    <w:rsid w:val="00747FD5"/>
    <w:rsid w:val="0075517B"/>
    <w:rsid w:val="00767EF9"/>
    <w:rsid w:val="00793C84"/>
    <w:rsid w:val="008A4217"/>
    <w:rsid w:val="008E7701"/>
    <w:rsid w:val="00904688"/>
    <w:rsid w:val="00934751"/>
    <w:rsid w:val="0096798A"/>
    <w:rsid w:val="00987FAA"/>
    <w:rsid w:val="009C3866"/>
    <w:rsid w:val="009C54F9"/>
    <w:rsid w:val="00A257D3"/>
    <w:rsid w:val="00AD04A3"/>
    <w:rsid w:val="00B322B4"/>
    <w:rsid w:val="00B3404C"/>
    <w:rsid w:val="00B64F4D"/>
    <w:rsid w:val="00BC5AD4"/>
    <w:rsid w:val="00BC5B73"/>
    <w:rsid w:val="00BE568C"/>
    <w:rsid w:val="00C5762E"/>
    <w:rsid w:val="00CE2C98"/>
    <w:rsid w:val="00D02D2D"/>
    <w:rsid w:val="00D10F37"/>
    <w:rsid w:val="00D71D50"/>
    <w:rsid w:val="00D82F48"/>
    <w:rsid w:val="00E808EC"/>
    <w:rsid w:val="00F114BD"/>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C85FA-B3B6-44C2-8265-7BE1B4FE0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4311</TotalTime>
  <Pages>7</Pages>
  <Words>1575</Words>
  <Characters>8980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MRPHONE</cp:lastModifiedBy>
  <cp:revision>3</cp:revision>
  <dcterms:created xsi:type="dcterms:W3CDTF">2025-11-21T01:26:00Z</dcterms:created>
  <dcterms:modified xsi:type="dcterms:W3CDTF">2025-11-24T01:16:00Z</dcterms:modified>
</cp:coreProperties>
</file>