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0336982"/>
        <w:docPartObj>
          <w:docPartGallery w:val="Cover Pages"/>
          <w:docPartUnique/>
        </w:docPartObj>
      </w:sdtPr>
      <w:sdtEndPr>
        <w:rPr>
          <w:lang w:val="en-GB"/>
        </w:rPr>
      </w:sdtEndPr>
      <w:sdtContent>
        <w:p w14:paraId="1BB45291" w14:textId="71AB8B33" w:rsidR="002B521B" w:rsidRDefault="002B521B"/>
        <w:p w14:paraId="6D46FE49" w14:textId="7BC2400E" w:rsidR="002B521B" w:rsidRDefault="00395FEF">
          <w:pPr>
            <w:rPr>
              <w:lang w:val="en-GB"/>
            </w:rPr>
          </w:pPr>
          <w:r>
            <w:rPr>
              <w:noProof/>
              <w:lang w:val="en-GB" w:eastAsia="en-GB"/>
            </w:rPr>
            <mc:AlternateContent>
              <mc:Choice Requires="wpg">
                <w:drawing>
                  <wp:anchor distT="0" distB="0" distL="114300" distR="114300" simplePos="0" relativeHeight="251659264" behindDoc="1" locked="0" layoutInCell="1" allowOverlap="1" wp14:anchorId="6FD03C58" wp14:editId="21CEE72F">
                    <wp:simplePos x="0" y="0"/>
                    <wp:positionH relativeFrom="page">
                      <wp:posOffset>360680</wp:posOffset>
                    </wp:positionH>
                    <wp:positionV relativeFrom="page">
                      <wp:posOffset>1213312</wp:posOffset>
                    </wp:positionV>
                    <wp:extent cx="6858000" cy="7458075"/>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858000" cy="7458075"/>
                              <a:chOff x="0" y="0"/>
                              <a:chExt cx="6858000"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E2F12C7" w14:textId="159CA7C5" w:rsidR="002B521B" w:rsidRDefault="002B521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Academic and Employability Skills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EF048A4" w14:textId="574FABA0" w:rsidR="002B521B" w:rsidRDefault="002B521B">
                                      <w:pPr>
                                        <w:pStyle w:val="NoSpacing"/>
                                        <w:spacing w:before="240"/>
                                        <w:rPr>
                                          <w:caps/>
                                          <w:color w:val="44546A" w:themeColor="text2"/>
                                          <w:sz w:val="36"/>
                                          <w:szCs w:val="36"/>
                                        </w:rPr>
                                      </w:pPr>
                                      <w:r>
                                        <w:rPr>
                                          <w:caps/>
                                          <w:color w:val="44546A" w:themeColor="text2"/>
                                          <w:sz w:val="36"/>
                                          <w:szCs w:val="36"/>
                                        </w:rPr>
                                        <w:t>Aysha ali</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D03C58" id="Group 119" o:spid="_x0000_s1026" style="position:absolute;margin-left:28.4pt;margin-top:95.55pt;width:540pt;height:587.25pt;z-index:-251657216;mso-position-horizontal-relative:page;mso-position-vertical-relative:page" coordsize="68580,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E2F12C7" w14:textId="159CA7C5" w:rsidR="002B521B" w:rsidRDefault="002B521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Academic and Employability Skills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EF048A4" w14:textId="574FABA0" w:rsidR="002B521B" w:rsidRDefault="002B521B">
                                <w:pPr>
                                  <w:pStyle w:val="NoSpacing"/>
                                  <w:spacing w:before="240"/>
                                  <w:rPr>
                                    <w:caps/>
                                    <w:color w:val="44546A" w:themeColor="text2"/>
                                    <w:sz w:val="36"/>
                                    <w:szCs w:val="36"/>
                                  </w:rPr>
                                </w:pPr>
                                <w:r>
                                  <w:rPr>
                                    <w:caps/>
                                    <w:color w:val="44546A" w:themeColor="text2"/>
                                    <w:sz w:val="36"/>
                                    <w:szCs w:val="36"/>
                                  </w:rPr>
                                  <w:t>Aysha ali</w:t>
                                </w:r>
                              </w:p>
                            </w:sdtContent>
                          </w:sdt>
                        </w:txbxContent>
                      </v:textbox>
                    </v:shape>
                    <w10:wrap anchorx="page" anchory="page"/>
                  </v:group>
                </w:pict>
              </mc:Fallback>
            </mc:AlternateContent>
          </w:r>
          <w:r w:rsidR="00A55C71">
            <w:rPr>
              <w:noProof/>
              <w:lang w:val="en-GB" w:eastAsia="en-GB"/>
            </w:rPr>
            <mc:AlternateContent>
              <mc:Choice Requires="wps">
                <w:drawing>
                  <wp:anchor distT="0" distB="0" distL="114300" distR="114300" simplePos="0" relativeHeight="251661312" behindDoc="0" locked="0" layoutInCell="1" allowOverlap="1" wp14:anchorId="6BF41CAC" wp14:editId="1895CD67">
                    <wp:simplePos x="0" y="0"/>
                    <wp:positionH relativeFrom="column">
                      <wp:posOffset>-167005</wp:posOffset>
                    </wp:positionH>
                    <wp:positionV relativeFrom="paragraph">
                      <wp:posOffset>5716905</wp:posOffset>
                    </wp:positionV>
                    <wp:extent cx="2212975" cy="347980"/>
                    <wp:effectExtent l="0" t="0" r="0" b="7620"/>
                    <wp:wrapSquare wrapText="bothSides"/>
                    <wp:docPr id="2" name="Text Box 2"/>
                    <wp:cNvGraphicFramePr/>
                    <a:graphic xmlns:a="http://schemas.openxmlformats.org/drawingml/2006/main">
                      <a:graphicData uri="http://schemas.microsoft.com/office/word/2010/wordprocessingShape">
                        <wps:wsp>
                          <wps:cNvSpPr txBox="1"/>
                          <wps:spPr>
                            <a:xfrm>
                              <a:off x="0" y="0"/>
                              <a:ext cx="2212975" cy="3479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C416DB2" w14:textId="3BEB627C" w:rsidR="002B521B" w:rsidRPr="00A55C71" w:rsidRDefault="00A55C71">
                                <w:pPr>
                                  <w:rPr>
                                    <w:color w:val="44546A" w:themeColor="text2"/>
                                    <w:sz w:val="32"/>
                                    <w:lang w:val="en-GB"/>
                                  </w:rPr>
                                </w:pPr>
                                <w:r w:rsidRPr="00A55C71">
                                  <w:rPr>
                                    <w:color w:val="44546A" w:themeColor="text2"/>
                                    <w:sz w:val="32"/>
                                    <w:lang w:val="en-GB"/>
                                  </w:rPr>
                                  <w:t>Lecturer: Peter Allen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41CAC" id="Text Box 2" o:spid="_x0000_s1029" type="#_x0000_t202" style="position:absolute;margin-left:-13.15pt;margin-top:450.15pt;width:174.25pt;height:2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" filled="f" stroked="f">
                    <v:textbox>
                      <w:txbxContent>
                        <w:p w14:paraId="3C416DB2" w14:textId="3BEB627C" w:rsidR="002B521B" w:rsidRPr="00A55C71" w:rsidRDefault="00A55C71">
                          <w:pPr>
                            <w:rPr>
                              <w:color w:val="44546A" w:themeColor="text2"/>
                              <w:sz w:val="32"/>
                              <w:lang w:val="en-GB"/>
                            </w:rPr>
                          </w:pPr>
                          <w:r w:rsidRPr="00A55C71">
                            <w:rPr>
                              <w:color w:val="44546A" w:themeColor="text2"/>
                              <w:sz w:val="32"/>
                              <w:lang w:val="en-GB"/>
                            </w:rPr>
                            <w:t>Lecturer: Peter Allen</w:t>
                          </w:r>
                        </w:p>
                      </w:txbxContent>
                    </v:textbox>
                    <w10:wrap type="square"/>
                  </v:shape>
                </w:pict>
              </mc:Fallback>
            </mc:AlternateContent>
          </w:r>
          <w:r w:rsidR="00A55C71">
            <w:rPr>
              <w:noProof/>
              <w:lang w:val="en-GB" w:eastAsia="en-GB"/>
            </w:rPr>
            <mc:AlternateContent>
              <mc:Choice Requires="wps">
                <w:drawing>
                  <wp:anchor distT="0" distB="0" distL="114300" distR="114300" simplePos="0" relativeHeight="251660288" behindDoc="0" locked="0" layoutInCell="1" allowOverlap="1" wp14:anchorId="4C091E0D" wp14:editId="6620498D">
                    <wp:simplePos x="0" y="0"/>
                    <wp:positionH relativeFrom="column">
                      <wp:posOffset>-172085</wp:posOffset>
                    </wp:positionH>
                    <wp:positionV relativeFrom="paragraph">
                      <wp:posOffset>5374005</wp:posOffset>
                    </wp:positionV>
                    <wp:extent cx="1600200" cy="3429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35DE15E" w14:textId="33535435" w:rsidR="002B521B" w:rsidRPr="002B521B" w:rsidRDefault="002B521B">
                                <w:pPr>
                                  <w:rPr>
                                    <w:color w:val="44546A" w:themeColor="text2"/>
                                    <w:sz w:val="32"/>
                                    <w:lang w:val="en-GB"/>
                                  </w:rPr>
                                </w:pPr>
                                <w:r w:rsidRPr="002B521B">
                                  <w:rPr>
                                    <w:color w:val="44546A" w:themeColor="text2"/>
                                    <w:sz w:val="32"/>
                                    <w:lang w:val="en-GB"/>
                                  </w:rPr>
                                  <w:t>ID- 1710487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091E0D" id="Text Box 1" o:spid="_x0000_s1030" type="#_x0000_t202" style="position:absolute;margin-left:-13.55pt;margin-top:423.15pt;width:126pt;height:2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" filled="f" stroked="f">
                    <v:textbox>
                      <w:txbxContent>
                        <w:p w14:paraId="735DE15E" w14:textId="33535435" w:rsidR="002B521B" w:rsidRPr="002B521B" w:rsidRDefault="002B521B">
                          <w:pPr>
                            <w:rPr>
                              <w:color w:val="44546A" w:themeColor="text2"/>
                              <w:sz w:val="32"/>
                              <w:lang w:val="en-GB"/>
                            </w:rPr>
                          </w:pPr>
                          <w:r w:rsidRPr="002B521B">
                            <w:rPr>
                              <w:color w:val="44546A" w:themeColor="text2"/>
                              <w:sz w:val="32"/>
                              <w:lang w:val="en-GB"/>
                            </w:rPr>
                            <w:t>ID- 1710487</w:t>
                          </w:r>
                        </w:p>
                      </w:txbxContent>
                    </v:textbox>
                    <w10:wrap type="square"/>
                  </v:shape>
                </w:pict>
              </mc:Fallback>
            </mc:AlternateContent>
          </w:r>
          <w:r w:rsidR="002B521B">
            <w:rPr>
              <w:lang w:val="en-GB"/>
            </w:rPr>
            <w:br w:type="page"/>
          </w:r>
        </w:p>
      </w:sdtContent>
    </w:sdt>
    <w:p w14:paraId="71E93DB8" w14:textId="77777777" w:rsidR="00651312" w:rsidRPr="00651312" w:rsidRDefault="00651312" w:rsidP="00651312">
      <w:pPr>
        <w:rPr>
          <w:lang w:val="en-GB"/>
        </w:rPr>
      </w:pPr>
    </w:p>
    <w:p w14:paraId="5795ACA2" w14:textId="50FFAD3B" w:rsidR="007018D5" w:rsidRPr="00651312" w:rsidRDefault="0088199F" w:rsidP="00AB30A1">
      <w:pPr>
        <w:pStyle w:val="Heading1"/>
        <w:rPr>
          <w:lang w:val="en-GB"/>
        </w:rPr>
      </w:pPr>
      <w:r>
        <w:rPr>
          <w:rFonts w:ascii="Arial" w:hAnsi="Arial" w:cs="Arial"/>
          <w:lang w:val="en-GB"/>
        </w:rPr>
        <w:t xml:space="preserve">         </w:t>
      </w:r>
    </w:p>
    <w:p w14:paraId="1BD634C5" w14:textId="77777777" w:rsidR="00E74828" w:rsidRDefault="00E74828" w:rsidP="00AB30A1">
      <w:pPr>
        <w:spacing w:line="360" w:lineRule="auto"/>
        <w:rPr>
          <w:rFonts w:ascii="Arial" w:hAnsi="Arial" w:cs="Arial"/>
          <w:szCs w:val="28"/>
          <w:lang w:val="en-GB"/>
        </w:rPr>
      </w:pPr>
    </w:p>
    <w:p w14:paraId="0E254A5B" w14:textId="77777777" w:rsidR="00E74828" w:rsidRDefault="00E74828" w:rsidP="00AB30A1">
      <w:pPr>
        <w:spacing w:line="360" w:lineRule="auto"/>
        <w:rPr>
          <w:rFonts w:ascii="Arial" w:hAnsi="Arial" w:cs="Arial"/>
          <w:szCs w:val="28"/>
          <w:lang w:val="en-GB"/>
        </w:rPr>
      </w:pPr>
    </w:p>
    <w:sdt>
      <w:sdtPr>
        <w:id w:val="-365757039"/>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1D4A5F6F" w14:textId="0A6C3AD7" w:rsidR="004E7CF5" w:rsidRDefault="004E7CF5">
          <w:pPr>
            <w:pStyle w:val="TOCHeading"/>
          </w:pPr>
          <w:r>
            <w:t>Contents</w:t>
          </w:r>
        </w:p>
        <w:p w14:paraId="7DDF8371" w14:textId="2CC744AA" w:rsidR="004E7CF5" w:rsidRDefault="004E7CF5">
          <w:pPr>
            <w:pStyle w:val="TOC1"/>
            <w:tabs>
              <w:tab w:val="right" w:leader="dot" w:pos="9010"/>
            </w:tabs>
            <w:rPr>
              <w:rFonts w:eastAsiaTheme="minorEastAsia"/>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23311811" w:history="1">
            <w:r w:rsidRPr="00960FCB">
              <w:rPr>
                <w:rStyle w:val="Hyperlink"/>
                <w:noProof/>
                <w:lang w:val="en-GB"/>
              </w:rPr>
              <w:t>Introduction</w:t>
            </w:r>
            <w:r>
              <w:rPr>
                <w:noProof/>
                <w:webHidden/>
              </w:rPr>
              <w:tab/>
            </w:r>
            <w:r>
              <w:rPr>
                <w:noProof/>
                <w:webHidden/>
              </w:rPr>
              <w:fldChar w:fldCharType="begin"/>
            </w:r>
            <w:r>
              <w:rPr>
                <w:noProof/>
                <w:webHidden/>
              </w:rPr>
              <w:instrText xml:space="preserve"> PAGEREF _Toc523311811 \h </w:instrText>
            </w:r>
            <w:r>
              <w:rPr>
                <w:noProof/>
                <w:webHidden/>
              </w:rPr>
            </w:r>
            <w:r>
              <w:rPr>
                <w:noProof/>
                <w:webHidden/>
              </w:rPr>
              <w:fldChar w:fldCharType="separate"/>
            </w:r>
            <w:r>
              <w:rPr>
                <w:noProof/>
                <w:webHidden/>
              </w:rPr>
              <w:t>3</w:t>
            </w:r>
            <w:r>
              <w:rPr>
                <w:noProof/>
                <w:webHidden/>
              </w:rPr>
              <w:fldChar w:fldCharType="end"/>
            </w:r>
          </w:hyperlink>
        </w:p>
        <w:p w14:paraId="02C28AAE" w14:textId="479A3640" w:rsidR="004E7CF5" w:rsidRDefault="004E7CF5">
          <w:pPr>
            <w:pStyle w:val="TOC1"/>
            <w:tabs>
              <w:tab w:val="right" w:leader="dot" w:pos="9010"/>
            </w:tabs>
            <w:rPr>
              <w:rFonts w:eastAsiaTheme="minorEastAsia"/>
              <w:noProof/>
              <w:sz w:val="22"/>
              <w:szCs w:val="22"/>
              <w:lang w:val="en-GB" w:eastAsia="en-GB"/>
            </w:rPr>
          </w:pPr>
          <w:hyperlink w:anchor="_Toc523311812" w:history="1">
            <w:r w:rsidRPr="00960FCB">
              <w:rPr>
                <w:rStyle w:val="Hyperlink"/>
                <w:noProof/>
                <w:lang w:val="en-GB"/>
              </w:rPr>
              <w:t>What is employability skills?</w:t>
            </w:r>
            <w:r>
              <w:rPr>
                <w:noProof/>
                <w:webHidden/>
              </w:rPr>
              <w:tab/>
            </w:r>
            <w:r>
              <w:rPr>
                <w:noProof/>
                <w:webHidden/>
              </w:rPr>
              <w:fldChar w:fldCharType="begin"/>
            </w:r>
            <w:r>
              <w:rPr>
                <w:noProof/>
                <w:webHidden/>
              </w:rPr>
              <w:instrText xml:space="preserve"> PAGEREF _Toc523311812 \h </w:instrText>
            </w:r>
            <w:r>
              <w:rPr>
                <w:noProof/>
                <w:webHidden/>
              </w:rPr>
            </w:r>
            <w:r>
              <w:rPr>
                <w:noProof/>
                <w:webHidden/>
              </w:rPr>
              <w:fldChar w:fldCharType="separate"/>
            </w:r>
            <w:r>
              <w:rPr>
                <w:noProof/>
                <w:webHidden/>
              </w:rPr>
              <w:t>3</w:t>
            </w:r>
            <w:r>
              <w:rPr>
                <w:noProof/>
                <w:webHidden/>
              </w:rPr>
              <w:fldChar w:fldCharType="end"/>
            </w:r>
          </w:hyperlink>
        </w:p>
        <w:p w14:paraId="7C4ED5CD" w14:textId="78F8BB3C" w:rsidR="004E7CF5" w:rsidRDefault="004E7CF5">
          <w:pPr>
            <w:pStyle w:val="TOC2"/>
            <w:tabs>
              <w:tab w:val="right" w:leader="dot" w:pos="9010"/>
            </w:tabs>
            <w:rPr>
              <w:rFonts w:eastAsiaTheme="minorEastAsia"/>
              <w:noProof/>
              <w:sz w:val="22"/>
              <w:szCs w:val="22"/>
              <w:lang w:val="en-GB" w:eastAsia="en-GB"/>
            </w:rPr>
          </w:pPr>
          <w:hyperlink w:anchor="_Toc523311813" w:history="1">
            <w:r w:rsidRPr="00960FCB">
              <w:rPr>
                <w:rStyle w:val="Hyperlink"/>
                <w:noProof/>
              </w:rPr>
              <w:t>Team working</w:t>
            </w:r>
            <w:r>
              <w:rPr>
                <w:noProof/>
                <w:webHidden/>
              </w:rPr>
              <w:tab/>
            </w:r>
            <w:r>
              <w:rPr>
                <w:noProof/>
                <w:webHidden/>
              </w:rPr>
              <w:fldChar w:fldCharType="begin"/>
            </w:r>
            <w:r>
              <w:rPr>
                <w:noProof/>
                <w:webHidden/>
              </w:rPr>
              <w:instrText xml:space="preserve"> PAGEREF _Toc523311813 \h </w:instrText>
            </w:r>
            <w:r>
              <w:rPr>
                <w:noProof/>
                <w:webHidden/>
              </w:rPr>
            </w:r>
            <w:r>
              <w:rPr>
                <w:noProof/>
                <w:webHidden/>
              </w:rPr>
              <w:fldChar w:fldCharType="separate"/>
            </w:r>
            <w:r>
              <w:rPr>
                <w:noProof/>
                <w:webHidden/>
              </w:rPr>
              <w:t>4</w:t>
            </w:r>
            <w:r>
              <w:rPr>
                <w:noProof/>
                <w:webHidden/>
              </w:rPr>
              <w:fldChar w:fldCharType="end"/>
            </w:r>
          </w:hyperlink>
        </w:p>
        <w:p w14:paraId="776D1A33" w14:textId="4BD8D97D" w:rsidR="004E7CF5" w:rsidRDefault="004E7CF5">
          <w:pPr>
            <w:pStyle w:val="TOC1"/>
            <w:tabs>
              <w:tab w:val="right" w:leader="dot" w:pos="9010"/>
            </w:tabs>
            <w:rPr>
              <w:rFonts w:eastAsiaTheme="minorEastAsia"/>
              <w:noProof/>
              <w:sz w:val="22"/>
              <w:szCs w:val="22"/>
              <w:lang w:val="en-GB" w:eastAsia="en-GB"/>
            </w:rPr>
          </w:pPr>
          <w:hyperlink w:anchor="_Toc523311814" w:history="1">
            <w:r w:rsidRPr="00960FCB">
              <w:rPr>
                <w:rStyle w:val="Hyperlink"/>
                <w:noProof/>
                <w:lang w:val="en-GB"/>
              </w:rPr>
              <w:t>Self-reflection</w:t>
            </w:r>
            <w:r>
              <w:rPr>
                <w:noProof/>
                <w:webHidden/>
              </w:rPr>
              <w:tab/>
            </w:r>
            <w:r>
              <w:rPr>
                <w:noProof/>
                <w:webHidden/>
              </w:rPr>
              <w:fldChar w:fldCharType="begin"/>
            </w:r>
            <w:r>
              <w:rPr>
                <w:noProof/>
                <w:webHidden/>
              </w:rPr>
              <w:instrText xml:space="preserve"> PAGEREF _Toc523311814 \h </w:instrText>
            </w:r>
            <w:r>
              <w:rPr>
                <w:noProof/>
                <w:webHidden/>
              </w:rPr>
            </w:r>
            <w:r>
              <w:rPr>
                <w:noProof/>
                <w:webHidden/>
              </w:rPr>
              <w:fldChar w:fldCharType="separate"/>
            </w:r>
            <w:r>
              <w:rPr>
                <w:noProof/>
                <w:webHidden/>
              </w:rPr>
              <w:t>5</w:t>
            </w:r>
            <w:r>
              <w:rPr>
                <w:noProof/>
                <w:webHidden/>
              </w:rPr>
              <w:fldChar w:fldCharType="end"/>
            </w:r>
          </w:hyperlink>
        </w:p>
        <w:p w14:paraId="2F9309B2" w14:textId="4C7BB542" w:rsidR="004E7CF5" w:rsidRDefault="004E7CF5">
          <w:pPr>
            <w:pStyle w:val="TOC1"/>
            <w:tabs>
              <w:tab w:val="right" w:leader="dot" w:pos="9010"/>
            </w:tabs>
            <w:rPr>
              <w:rFonts w:eastAsiaTheme="minorEastAsia"/>
              <w:noProof/>
              <w:sz w:val="22"/>
              <w:szCs w:val="22"/>
              <w:lang w:val="en-GB" w:eastAsia="en-GB"/>
            </w:rPr>
          </w:pPr>
          <w:hyperlink w:anchor="_Toc523311815" w:history="1">
            <w:r w:rsidRPr="00960FCB">
              <w:rPr>
                <w:rStyle w:val="Hyperlink"/>
                <w:noProof/>
                <w:lang w:val="en-GB"/>
              </w:rPr>
              <w:t>Weaknesses</w:t>
            </w:r>
            <w:r>
              <w:rPr>
                <w:noProof/>
                <w:webHidden/>
              </w:rPr>
              <w:tab/>
            </w:r>
            <w:r>
              <w:rPr>
                <w:noProof/>
                <w:webHidden/>
              </w:rPr>
              <w:fldChar w:fldCharType="begin"/>
            </w:r>
            <w:r>
              <w:rPr>
                <w:noProof/>
                <w:webHidden/>
              </w:rPr>
              <w:instrText xml:space="preserve"> PAGEREF _Toc523311815 \h </w:instrText>
            </w:r>
            <w:r>
              <w:rPr>
                <w:noProof/>
                <w:webHidden/>
              </w:rPr>
            </w:r>
            <w:r>
              <w:rPr>
                <w:noProof/>
                <w:webHidden/>
              </w:rPr>
              <w:fldChar w:fldCharType="separate"/>
            </w:r>
            <w:r>
              <w:rPr>
                <w:noProof/>
                <w:webHidden/>
              </w:rPr>
              <w:t>5</w:t>
            </w:r>
            <w:r>
              <w:rPr>
                <w:noProof/>
                <w:webHidden/>
              </w:rPr>
              <w:fldChar w:fldCharType="end"/>
            </w:r>
          </w:hyperlink>
        </w:p>
        <w:p w14:paraId="36E7AC2F" w14:textId="5BCC9612" w:rsidR="004E7CF5" w:rsidRDefault="004E7CF5">
          <w:pPr>
            <w:pStyle w:val="TOC1"/>
            <w:tabs>
              <w:tab w:val="right" w:leader="dot" w:pos="9010"/>
            </w:tabs>
            <w:rPr>
              <w:rFonts w:eastAsiaTheme="minorEastAsia"/>
              <w:noProof/>
              <w:sz w:val="22"/>
              <w:szCs w:val="22"/>
              <w:lang w:val="en-GB" w:eastAsia="en-GB"/>
            </w:rPr>
          </w:pPr>
          <w:hyperlink w:anchor="_Toc523311816" w:history="1">
            <w:r w:rsidRPr="00960FCB">
              <w:rPr>
                <w:rStyle w:val="Hyperlink"/>
                <w:noProof/>
                <w:lang w:val="en-GB"/>
              </w:rPr>
              <w:t>Writing my CV</w:t>
            </w:r>
            <w:r>
              <w:rPr>
                <w:noProof/>
                <w:webHidden/>
              </w:rPr>
              <w:tab/>
            </w:r>
            <w:r>
              <w:rPr>
                <w:noProof/>
                <w:webHidden/>
              </w:rPr>
              <w:fldChar w:fldCharType="begin"/>
            </w:r>
            <w:r>
              <w:rPr>
                <w:noProof/>
                <w:webHidden/>
              </w:rPr>
              <w:instrText xml:space="preserve"> PAGEREF _Toc523311816 \h </w:instrText>
            </w:r>
            <w:r>
              <w:rPr>
                <w:noProof/>
                <w:webHidden/>
              </w:rPr>
            </w:r>
            <w:r>
              <w:rPr>
                <w:noProof/>
                <w:webHidden/>
              </w:rPr>
              <w:fldChar w:fldCharType="separate"/>
            </w:r>
            <w:r>
              <w:rPr>
                <w:noProof/>
                <w:webHidden/>
              </w:rPr>
              <w:t>6</w:t>
            </w:r>
            <w:r>
              <w:rPr>
                <w:noProof/>
                <w:webHidden/>
              </w:rPr>
              <w:fldChar w:fldCharType="end"/>
            </w:r>
          </w:hyperlink>
        </w:p>
        <w:p w14:paraId="70C55B97" w14:textId="278A6AEB" w:rsidR="004E7CF5" w:rsidRDefault="004E7CF5">
          <w:pPr>
            <w:pStyle w:val="TOC1"/>
            <w:tabs>
              <w:tab w:val="right" w:leader="dot" w:pos="9010"/>
            </w:tabs>
            <w:rPr>
              <w:rFonts w:eastAsiaTheme="minorEastAsia"/>
              <w:noProof/>
              <w:sz w:val="22"/>
              <w:szCs w:val="22"/>
              <w:lang w:val="en-GB" w:eastAsia="en-GB"/>
            </w:rPr>
          </w:pPr>
          <w:hyperlink w:anchor="_Toc523311817" w:history="1">
            <w:r w:rsidRPr="00960FCB">
              <w:rPr>
                <w:rStyle w:val="Hyperlink"/>
                <w:noProof/>
                <w:lang w:val="en-GB"/>
              </w:rPr>
              <w:t>Power point</w:t>
            </w:r>
            <w:r>
              <w:rPr>
                <w:noProof/>
                <w:webHidden/>
              </w:rPr>
              <w:tab/>
            </w:r>
            <w:r>
              <w:rPr>
                <w:noProof/>
                <w:webHidden/>
              </w:rPr>
              <w:fldChar w:fldCharType="begin"/>
            </w:r>
            <w:r>
              <w:rPr>
                <w:noProof/>
                <w:webHidden/>
              </w:rPr>
              <w:instrText xml:space="preserve"> PAGEREF _Toc523311817 \h </w:instrText>
            </w:r>
            <w:r>
              <w:rPr>
                <w:noProof/>
                <w:webHidden/>
              </w:rPr>
            </w:r>
            <w:r>
              <w:rPr>
                <w:noProof/>
                <w:webHidden/>
              </w:rPr>
              <w:fldChar w:fldCharType="separate"/>
            </w:r>
            <w:r>
              <w:rPr>
                <w:noProof/>
                <w:webHidden/>
              </w:rPr>
              <w:t>6</w:t>
            </w:r>
            <w:r>
              <w:rPr>
                <w:noProof/>
                <w:webHidden/>
              </w:rPr>
              <w:fldChar w:fldCharType="end"/>
            </w:r>
          </w:hyperlink>
        </w:p>
        <w:p w14:paraId="5E57ABDC" w14:textId="290311E9" w:rsidR="004E7CF5" w:rsidRDefault="004E7CF5">
          <w:pPr>
            <w:pStyle w:val="TOC1"/>
            <w:tabs>
              <w:tab w:val="right" w:leader="dot" w:pos="9010"/>
            </w:tabs>
            <w:rPr>
              <w:rFonts w:eastAsiaTheme="minorEastAsia"/>
              <w:noProof/>
              <w:sz w:val="22"/>
              <w:szCs w:val="22"/>
              <w:lang w:val="en-GB" w:eastAsia="en-GB"/>
            </w:rPr>
          </w:pPr>
          <w:hyperlink w:anchor="_Toc523311818" w:history="1">
            <w:r w:rsidRPr="00960FCB">
              <w:rPr>
                <w:rStyle w:val="Hyperlink"/>
                <w:noProof/>
                <w:lang w:val="en-GB"/>
              </w:rPr>
              <w:t>Critical thinking</w:t>
            </w:r>
            <w:r>
              <w:rPr>
                <w:noProof/>
                <w:webHidden/>
              </w:rPr>
              <w:tab/>
            </w:r>
            <w:r>
              <w:rPr>
                <w:noProof/>
                <w:webHidden/>
              </w:rPr>
              <w:fldChar w:fldCharType="begin"/>
            </w:r>
            <w:r>
              <w:rPr>
                <w:noProof/>
                <w:webHidden/>
              </w:rPr>
              <w:instrText xml:space="preserve"> PAGEREF _Toc523311818 \h </w:instrText>
            </w:r>
            <w:r>
              <w:rPr>
                <w:noProof/>
                <w:webHidden/>
              </w:rPr>
            </w:r>
            <w:r>
              <w:rPr>
                <w:noProof/>
                <w:webHidden/>
              </w:rPr>
              <w:fldChar w:fldCharType="separate"/>
            </w:r>
            <w:r>
              <w:rPr>
                <w:noProof/>
                <w:webHidden/>
              </w:rPr>
              <w:t>7</w:t>
            </w:r>
            <w:r>
              <w:rPr>
                <w:noProof/>
                <w:webHidden/>
              </w:rPr>
              <w:fldChar w:fldCharType="end"/>
            </w:r>
          </w:hyperlink>
        </w:p>
        <w:p w14:paraId="64690870" w14:textId="101B4BBC" w:rsidR="004E7CF5" w:rsidRDefault="004E7CF5">
          <w:pPr>
            <w:pStyle w:val="TOC1"/>
            <w:tabs>
              <w:tab w:val="right" w:leader="dot" w:pos="9010"/>
            </w:tabs>
            <w:rPr>
              <w:rFonts w:eastAsiaTheme="minorEastAsia"/>
              <w:noProof/>
              <w:sz w:val="22"/>
              <w:szCs w:val="22"/>
              <w:lang w:val="en-GB" w:eastAsia="en-GB"/>
            </w:rPr>
          </w:pPr>
          <w:hyperlink w:anchor="_Toc523311819" w:history="1">
            <w:r w:rsidRPr="00960FCB">
              <w:rPr>
                <w:rStyle w:val="Hyperlink"/>
                <w:noProof/>
                <w:lang w:val="en-GB"/>
              </w:rPr>
              <w:t>Analytical thinking</w:t>
            </w:r>
            <w:r>
              <w:rPr>
                <w:noProof/>
                <w:webHidden/>
              </w:rPr>
              <w:tab/>
            </w:r>
            <w:r>
              <w:rPr>
                <w:noProof/>
                <w:webHidden/>
              </w:rPr>
              <w:fldChar w:fldCharType="begin"/>
            </w:r>
            <w:r>
              <w:rPr>
                <w:noProof/>
                <w:webHidden/>
              </w:rPr>
              <w:instrText xml:space="preserve"> PAGEREF _Toc523311819 \h </w:instrText>
            </w:r>
            <w:r>
              <w:rPr>
                <w:noProof/>
                <w:webHidden/>
              </w:rPr>
            </w:r>
            <w:r>
              <w:rPr>
                <w:noProof/>
                <w:webHidden/>
              </w:rPr>
              <w:fldChar w:fldCharType="separate"/>
            </w:r>
            <w:r>
              <w:rPr>
                <w:noProof/>
                <w:webHidden/>
              </w:rPr>
              <w:t>7</w:t>
            </w:r>
            <w:r>
              <w:rPr>
                <w:noProof/>
                <w:webHidden/>
              </w:rPr>
              <w:fldChar w:fldCharType="end"/>
            </w:r>
          </w:hyperlink>
        </w:p>
        <w:p w14:paraId="2C7591A5" w14:textId="75631B4E" w:rsidR="004E7CF5" w:rsidRDefault="004E7CF5">
          <w:pPr>
            <w:pStyle w:val="TOC1"/>
            <w:tabs>
              <w:tab w:val="right" w:leader="dot" w:pos="9010"/>
            </w:tabs>
            <w:rPr>
              <w:rFonts w:eastAsiaTheme="minorEastAsia"/>
              <w:noProof/>
              <w:sz w:val="22"/>
              <w:szCs w:val="22"/>
              <w:lang w:val="en-GB" w:eastAsia="en-GB"/>
            </w:rPr>
          </w:pPr>
          <w:hyperlink w:anchor="_Toc523311820" w:history="1">
            <w:r w:rsidRPr="00960FCB">
              <w:rPr>
                <w:rStyle w:val="Hyperlink"/>
                <w:noProof/>
              </w:rPr>
              <w:t>Power point presentation tip</w:t>
            </w:r>
            <w:r>
              <w:rPr>
                <w:noProof/>
                <w:webHidden/>
              </w:rPr>
              <w:tab/>
            </w:r>
            <w:r>
              <w:rPr>
                <w:noProof/>
                <w:webHidden/>
              </w:rPr>
              <w:fldChar w:fldCharType="begin"/>
            </w:r>
            <w:r>
              <w:rPr>
                <w:noProof/>
                <w:webHidden/>
              </w:rPr>
              <w:instrText xml:space="preserve"> PAGEREF _Toc523311820 \h </w:instrText>
            </w:r>
            <w:r>
              <w:rPr>
                <w:noProof/>
                <w:webHidden/>
              </w:rPr>
            </w:r>
            <w:r>
              <w:rPr>
                <w:noProof/>
                <w:webHidden/>
              </w:rPr>
              <w:fldChar w:fldCharType="separate"/>
            </w:r>
            <w:r>
              <w:rPr>
                <w:noProof/>
                <w:webHidden/>
              </w:rPr>
              <w:t>7</w:t>
            </w:r>
            <w:r>
              <w:rPr>
                <w:noProof/>
                <w:webHidden/>
              </w:rPr>
              <w:fldChar w:fldCharType="end"/>
            </w:r>
          </w:hyperlink>
        </w:p>
        <w:p w14:paraId="3561426E" w14:textId="0C440B71" w:rsidR="004E7CF5" w:rsidRDefault="004E7CF5">
          <w:pPr>
            <w:pStyle w:val="TOC1"/>
            <w:tabs>
              <w:tab w:val="right" w:leader="dot" w:pos="9010"/>
            </w:tabs>
            <w:rPr>
              <w:rFonts w:eastAsiaTheme="minorEastAsia"/>
              <w:noProof/>
              <w:sz w:val="22"/>
              <w:szCs w:val="22"/>
              <w:lang w:val="en-GB" w:eastAsia="en-GB"/>
            </w:rPr>
          </w:pPr>
          <w:hyperlink w:anchor="_Toc523311821" w:history="1">
            <w:r w:rsidRPr="00960FCB">
              <w:rPr>
                <w:rStyle w:val="Hyperlink"/>
                <w:noProof/>
              </w:rPr>
              <w:t>Work sheets</w:t>
            </w:r>
            <w:r>
              <w:rPr>
                <w:noProof/>
                <w:webHidden/>
              </w:rPr>
              <w:tab/>
            </w:r>
            <w:r>
              <w:rPr>
                <w:noProof/>
                <w:webHidden/>
              </w:rPr>
              <w:fldChar w:fldCharType="begin"/>
            </w:r>
            <w:r>
              <w:rPr>
                <w:noProof/>
                <w:webHidden/>
              </w:rPr>
              <w:instrText xml:space="preserve"> PAGEREF _Toc523311821 \h </w:instrText>
            </w:r>
            <w:r>
              <w:rPr>
                <w:noProof/>
                <w:webHidden/>
              </w:rPr>
            </w:r>
            <w:r>
              <w:rPr>
                <w:noProof/>
                <w:webHidden/>
              </w:rPr>
              <w:fldChar w:fldCharType="separate"/>
            </w:r>
            <w:r>
              <w:rPr>
                <w:noProof/>
                <w:webHidden/>
              </w:rPr>
              <w:t>8</w:t>
            </w:r>
            <w:r>
              <w:rPr>
                <w:noProof/>
                <w:webHidden/>
              </w:rPr>
              <w:fldChar w:fldCharType="end"/>
            </w:r>
          </w:hyperlink>
        </w:p>
        <w:p w14:paraId="6F3E477B" w14:textId="5660ABC7" w:rsidR="004E7CF5" w:rsidRDefault="004E7CF5">
          <w:pPr>
            <w:pStyle w:val="TOC1"/>
            <w:tabs>
              <w:tab w:val="right" w:leader="dot" w:pos="9010"/>
            </w:tabs>
            <w:rPr>
              <w:rFonts w:eastAsiaTheme="minorEastAsia"/>
              <w:noProof/>
              <w:sz w:val="22"/>
              <w:szCs w:val="22"/>
              <w:lang w:val="en-GB" w:eastAsia="en-GB"/>
            </w:rPr>
          </w:pPr>
          <w:hyperlink w:anchor="_Toc523311822" w:history="1">
            <w:r w:rsidRPr="00960FCB">
              <w:rPr>
                <w:rStyle w:val="Hyperlink"/>
                <w:noProof/>
              </w:rPr>
              <w:t>What is academic writing?</w:t>
            </w:r>
            <w:r>
              <w:rPr>
                <w:noProof/>
                <w:webHidden/>
              </w:rPr>
              <w:tab/>
            </w:r>
            <w:r>
              <w:rPr>
                <w:noProof/>
                <w:webHidden/>
              </w:rPr>
              <w:fldChar w:fldCharType="begin"/>
            </w:r>
            <w:r>
              <w:rPr>
                <w:noProof/>
                <w:webHidden/>
              </w:rPr>
              <w:instrText xml:space="preserve"> PAGEREF _Toc523311822 \h </w:instrText>
            </w:r>
            <w:r>
              <w:rPr>
                <w:noProof/>
                <w:webHidden/>
              </w:rPr>
            </w:r>
            <w:r>
              <w:rPr>
                <w:noProof/>
                <w:webHidden/>
              </w:rPr>
              <w:fldChar w:fldCharType="separate"/>
            </w:r>
            <w:r>
              <w:rPr>
                <w:noProof/>
                <w:webHidden/>
              </w:rPr>
              <w:t>8</w:t>
            </w:r>
            <w:r>
              <w:rPr>
                <w:noProof/>
                <w:webHidden/>
              </w:rPr>
              <w:fldChar w:fldCharType="end"/>
            </w:r>
          </w:hyperlink>
        </w:p>
        <w:p w14:paraId="43492B80" w14:textId="2068B40A" w:rsidR="004E7CF5" w:rsidRDefault="004E7CF5">
          <w:pPr>
            <w:pStyle w:val="TOC2"/>
            <w:tabs>
              <w:tab w:val="right" w:leader="dot" w:pos="9010"/>
            </w:tabs>
            <w:rPr>
              <w:rFonts w:eastAsiaTheme="minorEastAsia"/>
              <w:noProof/>
              <w:sz w:val="22"/>
              <w:szCs w:val="22"/>
              <w:lang w:val="en-GB" w:eastAsia="en-GB"/>
            </w:rPr>
          </w:pPr>
          <w:hyperlink w:anchor="_Toc523311823" w:history="1">
            <w:r w:rsidRPr="00960FCB">
              <w:rPr>
                <w:rStyle w:val="Hyperlink"/>
                <w:noProof/>
                <w:lang w:val="en-GB"/>
              </w:rPr>
              <w:t>Conclusion</w:t>
            </w:r>
            <w:r>
              <w:rPr>
                <w:noProof/>
                <w:webHidden/>
              </w:rPr>
              <w:tab/>
            </w:r>
            <w:r>
              <w:rPr>
                <w:noProof/>
                <w:webHidden/>
              </w:rPr>
              <w:fldChar w:fldCharType="begin"/>
            </w:r>
            <w:r>
              <w:rPr>
                <w:noProof/>
                <w:webHidden/>
              </w:rPr>
              <w:instrText xml:space="preserve"> PAGEREF _Toc523311823 \h </w:instrText>
            </w:r>
            <w:r>
              <w:rPr>
                <w:noProof/>
                <w:webHidden/>
              </w:rPr>
            </w:r>
            <w:r>
              <w:rPr>
                <w:noProof/>
                <w:webHidden/>
              </w:rPr>
              <w:fldChar w:fldCharType="separate"/>
            </w:r>
            <w:r>
              <w:rPr>
                <w:noProof/>
                <w:webHidden/>
              </w:rPr>
              <w:t>8</w:t>
            </w:r>
            <w:r>
              <w:rPr>
                <w:noProof/>
                <w:webHidden/>
              </w:rPr>
              <w:fldChar w:fldCharType="end"/>
            </w:r>
          </w:hyperlink>
        </w:p>
        <w:p w14:paraId="6916A40A" w14:textId="700C2A54" w:rsidR="004E7CF5" w:rsidRDefault="004E7CF5">
          <w:pPr>
            <w:pStyle w:val="TOC1"/>
            <w:tabs>
              <w:tab w:val="right" w:leader="dot" w:pos="9010"/>
            </w:tabs>
            <w:rPr>
              <w:rFonts w:eastAsiaTheme="minorEastAsia"/>
              <w:noProof/>
              <w:sz w:val="22"/>
              <w:szCs w:val="22"/>
              <w:lang w:val="en-GB" w:eastAsia="en-GB"/>
            </w:rPr>
          </w:pPr>
          <w:hyperlink w:anchor="_Toc523311824" w:history="1">
            <w:r w:rsidRPr="00960FCB">
              <w:rPr>
                <w:rStyle w:val="Hyperlink"/>
                <w:noProof/>
                <w:lang w:val="en-GB"/>
              </w:rPr>
              <w:t>Reference</w:t>
            </w:r>
            <w:r>
              <w:rPr>
                <w:noProof/>
                <w:webHidden/>
              </w:rPr>
              <w:tab/>
            </w:r>
            <w:r>
              <w:rPr>
                <w:noProof/>
                <w:webHidden/>
              </w:rPr>
              <w:fldChar w:fldCharType="begin"/>
            </w:r>
            <w:r>
              <w:rPr>
                <w:noProof/>
                <w:webHidden/>
              </w:rPr>
              <w:instrText xml:space="preserve"> PAGEREF _Toc523311824 \h </w:instrText>
            </w:r>
            <w:r>
              <w:rPr>
                <w:noProof/>
                <w:webHidden/>
              </w:rPr>
            </w:r>
            <w:r>
              <w:rPr>
                <w:noProof/>
                <w:webHidden/>
              </w:rPr>
              <w:fldChar w:fldCharType="separate"/>
            </w:r>
            <w:r>
              <w:rPr>
                <w:noProof/>
                <w:webHidden/>
              </w:rPr>
              <w:t>9</w:t>
            </w:r>
            <w:r>
              <w:rPr>
                <w:noProof/>
                <w:webHidden/>
              </w:rPr>
              <w:fldChar w:fldCharType="end"/>
            </w:r>
          </w:hyperlink>
        </w:p>
        <w:p w14:paraId="493BF832" w14:textId="1DC0D9B2" w:rsidR="004E7CF5" w:rsidRDefault="004E7CF5">
          <w:r>
            <w:rPr>
              <w:b/>
              <w:bCs/>
              <w:noProof/>
            </w:rPr>
            <w:fldChar w:fldCharType="end"/>
          </w:r>
        </w:p>
      </w:sdtContent>
    </w:sdt>
    <w:p w14:paraId="34A1F9FA" w14:textId="4C2E71C2" w:rsidR="00E74828" w:rsidRDefault="00E74828" w:rsidP="00AB30A1">
      <w:pPr>
        <w:spacing w:line="360" w:lineRule="auto"/>
        <w:rPr>
          <w:rFonts w:ascii="Arial" w:hAnsi="Arial" w:cs="Arial"/>
          <w:szCs w:val="28"/>
          <w:lang w:val="en-GB"/>
        </w:rPr>
      </w:pPr>
    </w:p>
    <w:p w14:paraId="23C1B0E5" w14:textId="77777777" w:rsidR="00E74828" w:rsidRDefault="00E74828" w:rsidP="00AB30A1">
      <w:pPr>
        <w:spacing w:line="360" w:lineRule="auto"/>
        <w:rPr>
          <w:rFonts w:ascii="Arial" w:hAnsi="Arial" w:cs="Arial"/>
          <w:szCs w:val="28"/>
          <w:lang w:val="en-GB"/>
        </w:rPr>
      </w:pPr>
    </w:p>
    <w:p w14:paraId="5BCFA803" w14:textId="77777777" w:rsidR="00E74828" w:rsidRDefault="00E74828" w:rsidP="00AB30A1">
      <w:pPr>
        <w:spacing w:line="360" w:lineRule="auto"/>
        <w:rPr>
          <w:rFonts w:ascii="Arial" w:hAnsi="Arial" w:cs="Arial"/>
          <w:szCs w:val="28"/>
          <w:lang w:val="en-GB"/>
        </w:rPr>
      </w:pPr>
    </w:p>
    <w:p w14:paraId="252682B9" w14:textId="77777777" w:rsidR="00E74828" w:rsidRDefault="00E74828" w:rsidP="00AB30A1">
      <w:pPr>
        <w:spacing w:line="360" w:lineRule="auto"/>
        <w:rPr>
          <w:rFonts w:ascii="Arial" w:hAnsi="Arial" w:cs="Arial"/>
          <w:szCs w:val="28"/>
          <w:lang w:val="en-GB"/>
        </w:rPr>
      </w:pPr>
    </w:p>
    <w:p w14:paraId="10DD9032" w14:textId="77777777" w:rsidR="00E74828" w:rsidRDefault="00E74828" w:rsidP="00AB30A1">
      <w:pPr>
        <w:spacing w:line="360" w:lineRule="auto"/>
        <w:rPr>
          <w:rFonts w:ascii="Arial" w:hAnsi="Arial" w:cs="Arial"/>
          <w:szCs w:val="28"/>
          <w:lang w:val="en-GB"/>
        </w:rPr>
      </w:pPr>
    </w:p>
    <w:p w14:paraId="34B92336" w14:textId="77777777" w:rsidR="00E74828" w:rsidRDefault="00E74828" w:rsidP="00AB30A1">
      <w:pPr>
        <w:spacing w:line="360" w:lineRule="auto"/>
        <w:rPr>
          <w:rFonts w:ascii="Arial" w:hAnsi="Arial" w:cs="Arial"/>
          <w:szCs w:val="28"/>
          <w:lang w:val="en-GB"/>
        </w:rPr>
      </w:pPr>
    </w:p>
    <w:p w14:paraId="3FE41478" w14:textId="77777777" w:rsidR="00E74828" w:rsidRDefault="00E74828" w:rsidP="00AB30A1">
      <w:pPr>
        <w:spacing w:line="360" w:lineRule="auto"/>
        <w:rPr>
          <w:rFonts w:ascii="Arial" w:hAnsi="Arial" w:cs="Arial"/>
          <w:szCs w:val="28"/>
          <w:lang w:val="en-GB"/>
        </w:rPr>
      </w:pPr>
    </w:p>
    <w:p w14:paraId="7F7C2360" w14:textId="77777777" w:rsidR="00E74828" w:rsidRDefault="00E74828" w:rsidP="00AB30A1">
      <w:pPr>
        <w:spacing w:line="360" w:lineRule="auto"/>
        <w:rPr>
          <w:rFonts w:ascii="Arial" w:hAnsi="Arial" w:cs="Arial"/>
          <w:szCs w:val="28"/>
          <w:lang w:val="en-GB"/>
        </w:rPr>
      </w:pPr>
    </w:p>
    <w:p w14:paraId="5F73897A" w14:textId="77777777" w:rsidR="00E74828" w:rsidRDefault="00E74828" w:rsidP="00AB30A1">
      <w:pPr>
        <w:spacing w:line="360" w:lineRule="auto"/>
        <w:rPr>
          <w:rFonts w:ascii="Arial" w:hAnsi="Arial" w:cs="Arial"/>
          <w:szCs w:val="28"/>
          <w:lang w:val="en-GB"/>
        </w:rPr>
      </w:pPr>
    </w:p>
    <w:p w14:paraId="0C661DBF" w14:textId="77777777" w:rsidR="00E74828" w:rsidRDefault="00E74828" w:rsidP="00AB30A1">
      <w:pPr>
        <w:spacing w:line="360" w:lineRule="auto"/>
        <w:rPr>
          <w:rFonts w:ascii="Arial" w:hAnsi="Arial" w:cs="Arial"/>
          <w:szCs w:val="28"/>
          <w:lang w:val="en-GB"/>
        </w:rPr>
      </w:pPr>
    </w:p>
    <w:p w14:paraId="5F4B6F70" w14:textId="77777777" w:rsidR="00E74828" w:rsidRDefault="00E74828" w:rsidP="00AB30A1">
      <w:pPr>
        <w:spacing w:line="360" w:lineRule="auto"/>
        <w:rPr>
          <w:rFonts w:ascii="Arial" w:hAnsi="Arial" w:cs="Arial"/>
          <w:szCs w:val="28"/>
          <w:lang w:val="en-GB"/>
        </w:rPr>
      </w:pPr>
    </w:p>
    <w:p w14:paraId="2FADC740" w14:textId="77777777" w:rsidR="00E74828" w:rsidRDefault="00E74828" w:rsidP="00AB30A1">
      <w:pPr>
        <w:spacing w:line="360" w:lineRule="auto"/>
        <w:rPr>
          <w:rFonts w:ascii="Arial" w:hAnsi="Arial" w:cs="Arial"/>
          <w:szCs w:val="28"/>
          <w:lang w:val="en-GB"/>
        </w:rPr>
      </w:pPr>
    </w:p>
    <w:p w14:paraId="7926295F" w14:textId="77777777" w:rsidR="00E74828" w:rsidRDefault="00E74828" w:rsidP="00AB30A1">
      <w:pPr>
        <w:spacing w:line="360" w:lineRule="auto"/>
        <w:rPr>
          <w:rFonts w:ascii="Arial" w:hAnsi="Arial" w:cs="Arial"/>
          <w:szCs w:val="28"/>
          <w:lang w:val="en-GB"/>
        </w:rPr>
      </w:pPr>
    </w:p>
    <w:p w14:paraId="616F7861" w14:textId="77777777" w:rsidR="00E74828" w:rsidRDefault="00E74828" w:rsidP="00AB30A1">
      <w:pPr>
        <w:spacing w:line="360" w:lineRule="auto"/>
        <w:rPr>
          <w:rFonts w:ascii="Arial" w:hAnsi="Arial" w:cs="Arial"/>
          <w:szCs w:val="28"/>
          <w:lang w:val="en-GB"/>
        </w:rPr>
      </w:pPr>
    </w:p>
    <w:p w14:paraId="5D752A86" w14:textId="77777777" w:rsidR="00E74828" w:rsidRDefault="00E74828" w:rsidP="00AB30A1">
      <w:pPr>
        <w:spacing w:line="360" w:lineRule="auto"/>
        <w:rPr>
          <w:rFonts w:ascii="Arial" w:hAnsi="Arial" w:cs="Arial"/>
          <w:szCs w:val="28"/>
          <w:lang w:val="en-GB"/>
        </w:rPr>
      </w:pPr>
    </w:p>
    <w:p w14:paraId="5A1E8604" w14:textId="5B61E9EF" w:rsidR="00E74828" w:rsidRPr="00E74828" w:rsidRDefault="00E74828" w:rsidP="00E74828">
      <w:pPr>
        <w:pStyle w:val="Heading1"/>
        <w:rPr>
          <w:lang w:val="en-GB"/>
        </w:rPr>
      </w:pPr>
      <w:bookmarkStart w:id="0" w:name="_Toc523311811"/>
      <w:r w:rsidRPr="00E74828">
        <w:rPr>
          <w:lang w:val="en-GB"/>
        </w:rPr>
        <w:t>Introduction</w:t>
      </w:r>
      <w:bookmarkEnd w:id="0"/>
    </w:p>
    <w:p w14:paraId="25E972A5" w14:textId="77777777" w:rsidR="00E74828" w:rsidRDefault="00E74828" w:rsidP="00AB30A1">
      <w:pPr>
        <w:spacing w:line="360" w:lineRule="auto"/>
        <w:rPr>
          <w:rFonts w:ascii="Arial" w:hAnsi="Arial" w:cs="Arial"/>
          <w:szCs w:val="28"/>
          <w:lang w:val="en-GB"/>
        </w:rPr>
      </w:pPr>
    </w:p>
    <w:p w14:paraId="240CA695" w14:textId="4ADDDF4C" w:rsidR="007018D5" w:rsidRDefault="007018D5" w:rsidP="00AB30A1">
      <w:pPr>
        <w:spacing w:line="360" w:lineRule="auto"/>
        <w:rPr>
          <w:rFonts w:ascii="Arial" w:hAnsi="Arial" w:cs="Arial"/>
          <w:szCs w:val="28"/>
          <w:lang w:val="en-GB"/>
        </w:rPr>
      </w:pPr>
      <w:r w:rsidRPr="007018D5">
        <w:rPr>
          <w:rFonts w:ascii="Arial" w:hAnsi="Arial" w:cs="Arial"/>
          <w:szCs w:val="28"/>
          <w:lang w:val="en-GB"/>
        </w:rPr>
        <w:t xml:space="preserve">This Reflective essay is about my journey through this term and module, it includes my new understandings of the three skills I </w:t>
      </w:r>
      <w:r w:rsidR="00E13F1F" w:rsidRPr="007018D5">
        <w:rPr>
          <w:rFonts w:ascii="Arial" w:hAnsi="Arial" w:cs="Arial"/>
          <w:szCs w:val="28"/>
          <w:lang w:val="en-GB"/>
        </w:rPr>
        <w:t>succeeded</w:t>
      </w:r>
      <w:r w:rsidRPr="007018D5">
        <w:rPr>
          <w:rFonts w:ascii="Arial" w:hAnsi="Arial" w:cs="Arial"/>
          <w:szCs w:val="28"/>
          <w:lang w:val="en-GB"/>
        </w:rPr>
        <w:t xml:space="preserve"> which are; communication skills, team working skills and leadership skills. I was aware of these skills before, however, I </w:t>
      </w:r>
      <w:r w:rsidR="00BD580B">
        <w:rPr>
          <w:rFonts w:ascii="Arial" w:hAnsi="Arial" w:cs="Arial"/>
          <w:szCs w:val="28"/>
          <w:lang w:val="en-GB"/>
        </w:rPr>
        <w:t>discovered additional</w:t>
      </w:r>
      <w:r w:rsidRPr="007018D5">
        <w:rPr>
          <w:rFonts w:ascii="Arial" w:hAnsi="Arial" w:cs="Arial"/>
          <w:szCs w:val="28"/>
          <w:lang w:val="en-GB"/>
        </w:rPr>
        <w:t xml:space="preserve"> un</w:t>
      </w:r>
      <w:r w:rsidR="00BD580B">
        <w:rPr>
          <w:rFonts w:ascii="Arial" w:hAnsi="Arial" w:cs="Arial"/>
          <w:szCs w:val="28"/>
          <w:lang w:val="en-GB"/>
        </w:rPr>
        <w:t>derstanding</w:t>
      </w:r>
      <w:r w:rsidR="00E13F1F">
        <w:rPr>
          <w:rFonts w:ascii="Arial" w:hAnsi="Arial" w:cs="Arial"/>
          <w:szCs w:val="28"/>
          <w:lang w:val="en-GB"/>
        </w:rPr>
        <w:t xml:space="preserve"> of them</w:t>
      </w:r>
      <w:r w:rsidRPr="007018D5">
        <w:rPr>
          <w:rFonts w:ascii="Arial" w:hAnsi="Arial" w:cs="Arial"/>
          <w:szCs w:val="28"/>
          <w:lang w:val="en-GB"/>
        </w:rPr>
        <w:t xml:space="preserve"> when I put these skills to practice and received </w:t>
      </w:r>
      <w:r w:rsidR="00BD580B">
        <w:rPr>
          <w:rFonts w:ascii="Arial" w:hAnsi="Arial" w:cs="Arial"/>
          <w:szCs w:val="28"/>
          <w:lang w:val="en-GB"/>
        </w:rPr>
        <w:t>a valuable o</w:t>
      </w:r>
      <w:r w:rsidR="00321798">
        <w:rPr>
          <w:rFonts w:ascii="Arial" w:hAnsi="Arial" w:cs="Arial"/>
          <w:szCs w:val="28"/>
          <w:lang w:val="en-GB"/>
        </w:rPr>
        <w:t xml:space="preserve">utcome through various experiences. </w:t>
      </w:r>
    </w:p>
    <w:p w14:paraId="37CE26DF" w14:textId="77777777" w:rsidR="0034449C" w:rsidRDefault="0034449C" w:rsidP="00AB30A1">
      <w:pPr>
        <w:spacing w:line="360" w:lineRule="auto"/>
        <w:rPr>
          <w:rFonts w:ascii="Arial" w:hAnsi="Arial" w:cs="Arial"/>
          <w:szCs w:val="28"/>
          <w:lang w:val="en-GB"/>
        </w:rPr>
      </w:pPr>
    </w:p>
    <w:p w14:paraId="7AB6013D" w14:textId="6407E979" w:rsidR="0034449C" w:rsidRDefault="00DB56BE" w:rsidP="00E74828">
      <w:pPr>
        <w:pStyle w:val="Heading1"/>
        <w:rPr>
          <w:lang w:val="en-GB"/>
        </w:rPr>
      </w:pPr>
      <w:bookmarkStart w:id="1" w:name="_Toc523311812"/>
      <w:r>
        <w:rPr>
          <w:lang w:val="en-GB"/>
        </w:rPr>
        <w:t>W</w:t>
      </w:r>
      <w:r w:rsidR="00B47FD4">
        <w:rPr>
          <w:lang w:val="en-GB"/>
        </w:rPr>
        <w:t>hat is employability skills?</w:t>
      </w:r>
      <w:bookmarkEnd w:id="1"/>
    </w:p>
    <w:p w14:paraId="0DE715B5" w14:textId="77777777" w:rsidR="0037208B" w:rsidRPr="0037208B" w:rsidRDefault="0037208B" w:rsidP="0037208B">
      <w:pPr>
        <w:rPr>
          <w:lang w:val="en-GB"/>
        </w:rPr>
      </w:pPr>
    </w:p>
    <w:p w14:paraId="28EE7762" w14:textId="77777777" w:rsidR="00147870" w:rsidRDefault="000B115F" w:rsidP="00AB30A1">
      <w:pPr>
        <w:spacing w:line="360" w:lineRule="auto"/>
        <w:rPr>
          <w:rFonts w:ascii="Arial" w:hAnsi="Arial" w:cs="Arial"/>
          <w:szCs w:val="28"/>
          <w:lang w:val="en-GB"/>
        </w:rPr>
      </w:pPr>
      <w:r>
        <w:rPr>
          <w:rFonts w:ascii="Arial" w:hAnsi="Arial" w:cs="Arial"/>
          <w:szCs w:val="28"/>
          <w:lang w:val="en-GB"/>
        </w:rPr>
        <w:t>Emp</w:t>
      </w:r>
      <w:r w:rsidR="00631C37">
        <w:rPr>
          <w:rFonts w:ascii="Arial" w:hAnsi="Arial" w:cs="Arial"/>
          <w:szCs w:val="28"/>
          <w:lang w:val="en-GB"/>
        </w:rPr>
        <w:t>loyability skills are necessary for employees to have; it is something employers search for whilst recruiting.</w:t>
      </w:r>
    </w:p>
    <w:p w14:paraId="3E7BA0DF" w14:textId="5F66C4BD" w:rsidR="00631C37" w:rsidRDefault="00631C37" w:rsidP="00AB30A1">
      <w:pPr>
        <w:spacing w:line="360" w:lineRule="auto"/>
        <w:rPr>
          <w:rFonts w:ascii="Arial" w:hAnsi="Arial" w:cs="Arial"/>
          <w:szCs w:val="28"/>
          <w:lang w:val="en-GB"/>
        </w:rPr>
      </w:pPr>
      <w:r>
        <w:rPr>
          <w:rFonts w:ascii="Arial" w:hAnsi="Arial" w:cs="Arial"/>
          <w:szCs w:val="28"/>
          <w:lang w:val="en-GB"/>
        </w:rPr>
        <w:t xml:space="preserve"> Some of these skills are;</w:t>
      </w:r>
    </w:p>
    <w:p w14:paraId="5468D4F1" w14:textId="77777777" w:rsidR="00631C37" w:rsidRDefault="00631C37" w:rsidP="00AB30A1">
      <w:pPr>
        <w:spacing w:line="360" w:lineRule="auto"/>
        <w:rPr>
          <w:rFonts w:ascii="Arial" w:hAnsi="Arial" w:cs="Arial"/>
          <w:szCs w:val="28"/>
          <w:lang w:val="en-GB"/>
        </w:rPr>
      </w:pPr>
    </w:p>
    <w:p w14:paraId="729D6450" w14:textId="3464D556" w:rsid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Problem solving and decision making skills,</w:t>
      </w:r>
    </w:p>
    <w:p w14:paraId="57A1CC8B" w14:textId="459735E1" w:rsid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Critical thinking,</w:t>
      </w:r>
    </w:p>
    <w:p w14:paraId="1B591923" w14:textId="06865F95" w:rsid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IT skills,</w:t>
      </w:r>
    </w:p>
    <w:p w14:paraId="442625D6" w14:textId="5ED8CA7D" w:rsid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Leadership skills,</w:t>
      </w:r>
    </w:p>
    <w:p w14:paraId="3DDCFAB2" w14:textId="0719AD4A" w:rsid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Prioritising work load,</w:t>
      </w:r>
    </w:p>
    <w:p w14:paraId="67655851" w14:textId="312ADCE4" w:rsid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 xml:space="preserve">Written and oral communication </w:t>
      </w:r>
    </w:p>
    <w:p w14:paraId="7BDB8FDC" w14:textId="213E50C7" w:rsidR="00631C37" w:rsidRPr="00631C37" w:rsidRDefault="00631C37" w:rsidP="00AB30A1">
      <w:pPr>
        <w:pStyle w:val="ListParagraph"/>
        <w:numPr>
          <w:ilvl w:val="0"/>
          <w:numId w:val="3"/>
        </w:numPr>
        <w:spacing w:line="360" w:lineRule="auto"/>
        <w:rPr>
          <w:rFonts w:ascii="Arial" w:hAnsi="Arial" w:cs="Arial"/>
          <w:szCs w:val="28"/>
          <w:lang w:val="en-GB"/>
        </w:rPr>
      </w:pPr>
      <w:r>
        <w:rPr>
          <w:rFonts w:ascii="Arial" w:hAnsi="Arial" w:cs="Arial"/>
          <w:szCs w:val="28"/>
          <w:lang w:val="en-GB"/>
        </w:rPr>
        <w:t>Team working skills</w:t>
      </w:r>
    </w:p>
    <w:p w14:paraId="69D1B08E" w14:textId="630C711D" w:rsidR="0034449C" w:rsidRDefault="0034449C" w:rsidP="00AB30A1">
      <w:pPr>
        <w:rPr>
          <w:sz w:val="28"/>
          <w:szCs w:val="28"/>
          <w:lang w:val="en-GB"/>
        </w:rPr>
      </w:pPr>
    </w:p>
    <w:p w14:paraId="61E20B08" w14:textId="0F181930" w:rsidR="0034449C" w:rsidRDefault="00A7394B" w:rsidP="00AB30A1">
      <w:pPr>
        <w:spacing w:line="360" w:lineRule="auto"/>
        <w:rPr>
          <w:rFonts w:ascii="Arial" w:hAnsi="Arial" w:cs="Arial"/>
        </w:rPr>
      </w:pPr>
      <w:r w:rsidRPr="007D642B">
        <w:rPr>
          <w:rFonts w:ascii="Arial" w:hAnsi="Arial" w:cs="Arial"/>
          <w:lang w:val="en-GB"/>
        </w:rPr>
        <w:t>These skills are questioned during interviews to see if the employe</w:t>
      </w:r>
      <w:r w:rsidR="001C4D39" w:rsidRPr="007D642B">
        <w:rPr>
          <w:rFonts w:ascii="Arial" w:hAnsi="Arial" w:cs="Arial"/>
          <w:lang w:val="en-GB"/>
        </w:rPr>
        <w:t>e is capable of working in certain situations. A</w:t>
      </w:r>
      <w:r w:rsidR="0034449C" w:rsidRPr="007D642B">
        <w:rPr>
          <w:rFonts w:ascii="Arial" w:hAnsi="Arial" w:cs="Arial"/>
          <w:lang w:val="en-GB"/>
        </w:rPr>
        <w:t xml:space="preserve">t a job interview you will be questioned about employability skills, </w:t>
      </w:r>
      <w:r w:rsidR="00B23E6F" w:rsidRPr="007D642B">
        <w:rPr>
          <w:rFonts w:ascii="Arial" w:hAnsi="Arial" w:cs="Arial"/>
          <w:lang w:val="en-GB"/>
        </w:rPr>
        <w:t>and if you do then you</w:t>
      </w:r>
      <w:r w:rsidR="0034449C" w:rsidRPr="007D642B">
        <w:rPr>
          <w:rFonts w:ascii="Arial" w:hAnsi="Arial" w:cs="Arial"/>
          <w:lang w:val="en-GB"/>
        </w:rPr>
        <w:t xml:space="preserve"> can specify these skills </w:t>
      </w:r>
      <w:r w:rsidR="00B23E6F" w:rsidRPr="007D642B">
        <w:rPr>
          <w:rFonts w:ascii="Arial" w:hAnsi="Arial" w:cs="Arial"/>
          <w:lang w:val="en-GB"/>
        </w:rPr>
        <w:t>more effectively</w:t>
      </w:r>
      <w:r w:rsidR="007D642B" w:rsidRPr="007D642B">
        <w:rPr>
          <w:rFonts w:ascii="Arial" w:hAnsi="Arial" w:cs="Arial"/>
          <w:lang w:val="en-GB"/>
        </w:rPr>
        <w:t xml:space="preserve"> giving real life examples </w:t>
      </w:r>
      <w:r w:rsidR="00241E60">
        <w:rPr>
          <w:rFonts w:ascii="Arial" w:hAnsi="Arial" w:cs="Arial"/>
        </w:rPr>
        <w:t xml:space="preserve">(Youth Central, </w:t>
      </w:r>
      <w:r w:rsidR="007D642B" w:rsidRPr="007D642B">
        <w:rPr>
          <w:rFonts w:ascii="Arial" w:hAnsi="Arial" w:cs="Arial"/>
        </w:rPr>
        <w:t xml:space="preserve">2018). </w:t>
      </w:r>
    </w:p>
    <w:p w14:paraId="46DC5D0C" w14:textId="77777777" w:rsidR="00BC1568" w:rsidRDefault="00BC1568" w:rsidP="00AB30A1">
      <w:pPr>
        <w:spacing w:line="360" w:lineRule="auto"/>
        <w:rPr>
          <w:rFonts w:ascii="Arial" w:hAnsi="Arial" w:cs="Arial"/>
        </w:rPr>
      </w:pPr>
    </w:p>
    <w:p w14:paraId="0302D369" w14:textId="647E444F" w:rsidR="0037208B" w:rsidRDefault="00BC1568" w:rsidP="0069674F">
      <w:pPr>
        <w:spacing w:line="360" w:lineRule="auto"/>
        <w:rPr>
          <w:rFonts w:ascii="Arial" w:hAnsi="Arial" w:cs="Arial"/>
        </w:rPr>
      </w:pPr>
      <w:r>
        <w:rPr>
          <w:rFonts w:ascii="Arial" w:hAnsi="Arial" w:cs="Arial"/>
        </w:rPr>
        <w:t xml:space="preserve">In this essay I will write about some skills which I learnt and experienced during the module, also how this is useful in a work setting. </w:t>
      </w:r>
    </w:p>
    <w:p w14:paraId="5B0F6596" w14:textId="77777777" w:rsidR="0069674F" w:rsidRDefault="0069674F" w:rsidP="0069674F">
      <w:pPr>
        <w:spacing w:line="360" w:lineRule="auto"/>
        <w:rPr>
          <w:rFonts w:ascii="Arial" w:hAnsi="Arial" w:cs="Arial"/>
        </w:rPr>
      </w:pPr>
    </w:p>
    <w:p w14:paraId="1E7513ED" w14:textId="77777777" w:rsidR="0037208B" w:rsidRDefault="0037208B" w:rsidP="00AB30A1">
      <w:pPr>
        <w:rPr>
          <w:rFonts w:ascii="Arial" w:hAnsi="Arial" w:cs="Arial"/>
        </w:rPr>
      </w:pPr>
    </w:p>
    <w:p w14:paraId="5ADDE898" w14:textId="35843D95" w:rsidR="00BC1568" w:rsidRDefault="00BC1568" w:rsidP="00AB30A1">
      <w:pPr>
        <w:pStyle w:val="Heading2"/>
        <w:rPr>
          <w:lang w:val="en-GB"/>
        </w:rPr>
      </w:pPr>
      <w:bookmarkStart w:id="2" w:name="_Toc523311813"/>
      <w:r w:rsidRPr="00E74828">
        <w:rPr>
          <w:rStyle w:val="Heading1Char"/>
        </w:rPr>
        <w:lastRenderedPageBreak/>
        <w:t>T</w:t>
      </w:r>
      <w:r w:rsidR="00B47FD4" w:rsidRPr="00E74828">
        <w:rPr>
          <w:rStyle w:val="Heading1Char"/>
        </w:rPr>
        <w:t>eam working</w:t>
      </w:r>
      <w:bookmarkEnd w:id="2"/>
    </w:p>
    <w:p w14:paraId="2B30E5A8" w14:textId="77777777" w:rsidR="0037208B" w:rsidRPr="0037208B" w:rsidRDefault="0037208B" w:rsidP="0037208B">
      <w:pPr>
        <w:rPr>
          <w:lang w:val="en-GB"/>
        </w:rPr>
      </w:pPr>
    </w:p>
    <w:p w14:paraId="058C3493" w14:textId="6E7B541A" w:rsidR="00BC1568" w:rsidRDefault="00763D39" w:rsidP="00AB30A1">
      <w:pPr>
        <w:spacing w:line="360" w:lineRule="auto"/>
        <w:rPr>
          <w:rFonts w:ascii="Arial" w:hAnsi="Arial" w:cs="Arial"/>
        </w:rPr>
      </w:pPr>
      <w:r w:rsidRPr="00EA7C79">
        <w:rPr>
          <w:rFonts w:ascii="Arial" w:hAnsi="Arial" w:cs="Arial"/>
          <w:lang w:val="en-GB"/>
        </w:rPr>
        <w:t>Team work is an important role i</w:t>
      </w:r>
      <w:r w:rsidR="00BC1568" w:rsidRPr="00EA7C79">
        <w:rPr>
          <w:rFonts w:ascii="Arial" w:hAnsi="Arial" w:cs="Arial"/>
          <w:lang w:val="en-GB"/>
        </w:rPr>
        <w:t>n a business</w:t>
      </w:r>
      <w:r w:rsidRPr="00EA7C79">
        <w:rPr>
          <w:rFonts w:ascii="Arial" w:hAnsi="Arial" w:cs="Arial"/>
          <w:lang w:val="en-GB"/>
        </w:rPr>
        <w:t xml:space="preserve"> environment or work setting. E</w:t>
      </w:r>
      <w:r w:rsidR="00BC1568" w:rsidRPr="00EA7C79">
        <w:rPr>
          <w:rFonts w:ascii="Arial" w:hAnsi="Arial" w:cs="Arial"/>
          <w:lang w:val="en-GB"/>
        </w:rPr>
        <w:t>veryone needs to interact with</w:t>
      </w:r>
      <w:r w:rsidRPr="00EA7C79">
        <w:rPr>
          <w:rFonts w:ascii="Arial" w:hAnsi="Arial" w:cs="Arial"/>
          <w:lang w:val="en-GB"/>
        </w:rPr>
        <w:t xml:space="preserve"> one another at work in order to complete the tasks given for the da</w:t>
      </w:r>
      <w:r w:rsidR="008C1D98" w:rsidRPr="00EA7C79">
        <w:rPr>
          <w:rFonts w:ascii="Arial" w:hAnsi="Arial" w:cs="Arial"/>
          <w:lang w:val="en-GB"/>
        </w:rPr>
        <w:t>y. Working as a team allows for</w:t>
      </w:r>
      <w:r w:rsidR="00BC1568" w:rsidRPr="00EA7C79">
        <w:rPr>
          <w:rFonts w:ascii="Arial" w:hAnsi="Arial" w:cs="Arial"/>
          <w:lang w:val="en-GB"/>
        </w:rPr>
        <w:t xml:space="preserve"> </w:t>
      </w:r>
      <w:r w:rsidR="008C1D98" w:rsidRPr="00EA7C79">
        <w:rPr>
          <w:rFonts w:ascii="Arial" w:hAnsi="Arial" w:cs="Arial"/>
          <w:lang w:val="en-GB"/>
        </w:rPr>
        <w:t>everyone to share</w:t>
      </w:r>
      <w:r w:rsidR="00BC1568" w:rsidRPr="00EA7C79">
        <w:rPr>
          <w:rFonts w:ascii="Arial" w:hAnsi="Arial" w:cs="Arial"/>
          <w:lang w:val="en-GB"/>
        </w:rPr>
        <w:t xml:space="preserve"> ideas can make the business </w:t>
      </w:r>
      <w:r w:rsidR="008C1D98" w:rsidRPr="00EA7C79">
        <w:rPr>
          <w:rFonts w:ascii="Arial" w:hAnsi="Arial" w:cs="Arial"/>
          <w:lang w:val="en-GB"/>
        </w:rPr>
        <w:t xml:space="preserve">or work load </w:t>
      </w:r>
      <w:r w:rsidR="00BC1568" w:rsidRPr="00EA7C79">
        <w:rPr>
          <w:rFonts w:ascii="Arial" w:hAnsi="Arial" w:cs="Arial"/>
          <w:lang w:val="en-GB"/>
        </w:rPr>
        <w:t>more successful</w:t>
      </w:r>
      <w:r w:rsidR="008C1D98" w:rsidRPr="00EA7C79">
        <w:rPr>
          <w:rFonts w:ascii="Arial" w:hAnsi="Arial" w:cs="Arial"/>
          <w:lang w:val="en-GB"/>
        </w:rPr>
        <w:t xml:space="preserve"> and efficient.</w:t>
      </w:r>
      <w:r w:rsidR="00BC1568" w:rsidRPr="00EA7C79">
        <w:rPr>
          <w:rFonts w:ascii="Arial" w:hAnsi="Arial" w:cs="Arial"/>
          <w:lang w:val="en-GB"/>
        </w:rPr>
        <w:t xml:space="preserve"> </w:t>
      </w:r>
      <w:r w:rsidR="008C1D98" w:rsidRPr="00EA7C79">
        <w:rPr>
          <w:rFonts w:ascii="Arial" w:hAnsi="Arial" w:cs="Arial"/>
          <w:lang w:val="en-GB"/>
        </w:rPr>
        <w:t>This</w:t>
      </w:r>
      <w:r w:rsidR="00BC1568" w:rsidRPr="00EA7C79">
        <w:rPr>
          <w:rFonts w:ascii="Arial" w:hAnsi="Arial" w:cs="Arial"/>
          <w:lang w:val="en-GB"/>
        </w:rPr>
        <w:t xml:space="preserve"> means th</w:t>
      </w:r>
      <w:r w:rsidR="008C1D98" w:rsidRPr="00EA7C79">
        <w:rPr>
          <w:rFonts w:ascii="Arial" w:hAnsi="Arial" w:cs="Arial"/>
          <w:lang w:val="en-GB"/>
        </w:rPr>
        <w:t xml:space="preserve">e work gets done faster and having an </w:t>
      </w:r>
      <w:r w:rsidR="00BC1568" w:rsidRPr="00EA7C79">
        <w:rPr>
          <w:rFonts w:ascii="Arial" w:hAnsi="Arial" w:cs="Arial"/>
          <w:lang w:val="en-GB"/>
        </w:rPr>
        <w:t xml:space="preserve">overall a good Team working skill can get the business </w:t>
      </w:r>
      <w:r w:rsidR="008C1D98" w:rsidRPr="00EA7C79">
        <w:rPr>
          <w:rFonts w:ascii="Arial" w:hAnsi="Arial" w:cs="Arial"/>
          <w:lang w:val="en-GB"/>
        </w:rPr>
        <w:t xml:space="preserve">achieving higher with great </w:t>
      </w:r>
      <w:r w:rsidR="00EA7C79" w:rsidRPr="00EA7C79">
        <w:rPr>
          <w:rFonts w:ascii="Arial" w:hAnsi="Arial" w:cs="Arial"/>
          <w:lang w:val="en-GB"/>
        </w:rPr>
        <w:t xml:space="preserve">outcome </w:t>
      </w:r>
      <w:r w:rsidR="00EA7C79" w:rsidRPr="00EA7C79">
        <w:rPr>
          <w:rFonts w:ascii="Arial" w:hAnsi="Arial" w:cs="Arial"/>
        </w:rPr>
        <w:t>(Yti.edu, 2018)</w:t>
      </w:r>
      <w:r w:rsidR="00B01F33">
        <w:rPr>
          <w:rFonts w:ascii="Arial" w:hAnsi="Arial" w:cs="Arial"/>
        </w:rPr>
        <w:t xml:space="preserve">. </w:t>
      </w:r>
    </w:p>
    <w:p w14:paraId="3E53BD9E" w14:textId="77777777" w:rsidR="00B01F33" w:rsidRDefault="00B01F33" w:rsidP="00AB30A1">
      <w:pPr>
        <w:spacing w:line="360" w:lineRule="auto"/>
        <w:rPr>
          <w:rFonts w:ascii="Arial" w:hAnsi="Arial" w:cs="Arial"/>
        </w:rPr>
      </w:pPr>
    </w:p>
    <w:p w14:paraId="4DA92EF5" w14:textId="2B2991E8" w:rsidR="00B01F33" w:rsidRDefault="00B01F33" w:rsidP="00AB30A1">
      <w:pPr>
        <w:spacing w:line="360" w:lineRule="auto"/>
        <w:rPr>
          <w:rFonts w:ascii="Arial" w:hAnsi="Arial" w:cs="Arial"/>
        </w:rPr>
      </w:pPr>
      <w:r>
        <w:rPr>
          <w:rFonts w:ascii="Arial" w:hAnsi="Arial" w:cs="Arial"/>
        </w:rPr>
        <w:t xml:space="preserve">Working part of a team allows for everyone to explore new ideas amongst one another to achieve the task, this also involves critical thinking and brainstorming with the team members. I have a passion to help others therefore I share my ideas and opinions with the team as well as listen to ideas and together we decide which idea is best for our task. </w:t>
      </w:r>
      <w:r w:rsidR="00AD2E83">
        <w:rPr>
          <w:rFonts w:ascii="Arial" w:hAnsi="Arial" w:cs="Arial"/>
        </w:rPr>
        <w:t xml:space="preserve">I have worked part of a team where I completed a presentation with members from my class, here I allowed everyone to share their ideas openly, allowing everyone to have a turn. Team work is also about respecting others ideas and thoughts, this needs to be done in order to work together and complete </w:t>
      </w:r>
      <w:r w:rsidR="00820BD0">
        <w:rPr>
          <w:rFonts w:ascii="Arial" w:hAnsi="Arial" w:cs="Arial"/>
        </w:rPr>
        <w:t>a given task, I completed this with our</w:t>
      </w:r>
      <w:r w:rsidR="00AD2E83">
        <w:rPr>
          <w:rFonts w:ascii="Arial" w:hAnsi="Arial" w:cs="Arial"/>
        </w:rPr>
        <w:t xml:space="preserve"> presentation. </w:t>
      </w:r>
    </w:p>
    <w:p w14:paraId="60D984CC" w14:textId="77777777" w:rsidR="00404009" w:rsidRDefault="00404009" w:rsidP="00AB30A1">
      <w:pPr>
        <w:spacing w:line="360" w:lineRule="auto"/>
        <w:rPr>
          <w:rFonts w:ascii="Arial" w:hAnsi="Arial" w:cs="Arial"/>
          <w:lang w:val="en-GB"/>
        </w:rPr>
      </w:pPr>
    </w:p>
    <w:p w14:paraId="7A84D49C" w14:textId="77777777" w:rsidR="00B47FD4" w:rsidRDefault="00B47FD4" w:rsidP="00E74828">
      <w:pPr>
        <w:pStyle w:val="Heading1"/>
        <w:rPr>
          <w:lang w:val="en-GB"/>
        </w:rPr>
      </w:pPr>
    </w:p>
    <w:p w14:paraId="54BD4E8B" w14:textId="316493BF" w:rsidR="00B04463" w:rsidRDefault="00C50A68" w:rsidP="00E74828">
      <w:pPr>
        <w:pStyle w:val="Heading1"/>
        <w:rPr>
          <w:lang w:val="en-GB"/>
        </w:rPr>
      </w:pPr>
      <w:bookmarkStart w:id="3" w:name="_Toc523311814"/>
      <w:r w:rsidRPr="00E82A04">
        <w:rPr>
          <w:lang w:val="en-GB"/>
        </w:rPr>
        <w:t>S</w:t>
      </w:r>
      <w:r w:rsidR="00B47FD4" w:rsidRPr="00E82A04">
        <w:rPr>
          <w:lang w:val="en-GB"/>
        </w:rPr>
        <w:t>elf-reflection</w:t>
      </w:r>
      <w:bookmarkEnd w:id="3"/>
    </w:p>
    <w:p w14:paraId="3167310F" w14:textId="77777777" w:rsidR="00BE70F3" w:rsidRPr="00BE70F3" w:rsidRDefault="00BE70F3" w:rsidP="00BE70F3">
      <w:pPr>
        <w:rPr>
          <w:lang w:val="en-GB"/>
        </w:rPr>
      </w:pPr>
    </w:p>
    <w:p w14:paraId="1B958E49" w14:textId="19619598" w:rsidR="003F7BDA" w:rsidRPr="00FA7268" w:rsidRDefault="00455142" w:rsidP="00AB30A1">
      <w:pPr>
        <w:spacing w:line="360" w:lineRule="auto"/>
        <w:rPr>
          <w:rFonts w:ascii="Arial" w:hAnsi="Arial" w:cs="Arial"/>
          <w:lang w:val="en-GB"/>
        </w:rPr>
      </w:pPr>
      <w:r w:rsidRPr="00FA7268">
        <w:rPr>
          <w:rFonts w:ascii="Arial" w:hAnsi="Arial" w:cs="Arial"/>
          <w:lang w:val="en-GB"/>
        </w:rPr>
        <w:t xml:space="preserve">At the beginning of this course I did not have much experience on how to write essays and learning and understanding through team work and individual tasks has helped me to gain more experience and achieve the best I can. This I believe is part of my self-reflection as I have achieved a lot and I will do throughout the course. </w:t>
      </w:r>
    </w:p>
    <w:p w14:paraId="3D4110CD" w14:textId="0499C2BA" w:rsidR="002C7536" w:rsidRPr="00FA7268" w:rsidRDefault="003F7BDA" w:rsidP="00AB30A1">
      <w:pPr>
        <w:spacing w:line="360" w:lineRule="auto"/>
        <w:rPr>
          <w:rFonts w:ascii="Arial" w:hAnsi="Arial" w:cs="Arial"/>
          <w:szCs w:val="28"/>
          <w:lang w:val="en-GB"/>
        </w:rPr>
      </w:pPr>
      <w:r w:rsidRPr="00FA7268">
        <w:rPr>
          <w:rFonts w:ascii="Arial" w:hAnsi="Arial" w:cs="Arial"/>
          <w:lang w:val="en-GB"/>
        </w:rPr>
        <w:t xml:space="preserve">When I first started the course </w:t>
      </w:r>
      <w:r w:rsidR="00065708">
        <w:rPr>
          <w:rFonts w:ascii="Arial" w:hAnsi="Arial" w:cs="Arial"/>
          <w:lang w:val="en-GB"/>
        </w:rPr>
        <w:t>I had a</w:t>
      </w:r>
      <w:r w:rsidRPr="00FA7268">
        <w:rPr>
          <w:rFonts w:ascii="Arial" w:hAnsi="Arial" w:cs="Arial"/>
          <w:lang w:val="en-GB"/>
        </w:rPr>
        <w:t xml:space="preserve"> lack of understanding of employability skills and team working skills as I have not worked before, being a house wife. I feel proud to say I have understood much more now, than what would have been jargon previously. </w:t>
      </w:r>
      <w:r w:rsidR="00CB6706" w:rsidRPr="00FA7268">
        <w:rPr>
          <w:rFonts w:ascii="Arial" w:hAnsi="Arial" w:cs="Arial"/>
          <w:lang w:val="en-GB"/>
        </w:rPr>
        <w:t xml:space="preserve">Occasionally when I had suggestions or ideas in class, I would feel nervous to share amongst my peers, however, this module allowed me to understand that confidence and knowledge is necessary to help myself and others. </w:t>
      </w:r>
      <w:r w:rsidR="00CD0F7A" w:rsidRPr="00FA7268">
        <w:rPr>
          <w:rFonts w:ascii="Arial" w:hAnsi="Arial" w:cs="Arial"/>
          <w:lang w:val="en-GB"/>
        </w:rPr>
        <w:t xml:space="preserve"> This experience made me realise that making mistakes allows me to understand </w:t>
      </w:r>
      <w:r w:rsidR="00CD0F7A" w:rsidRPr="00FA7268">
        <w:rPr>
          <w:rFonts w:ascii="Arial" w:hAnsi="Arial" w:cs="Arial"/>
          <w:lang w:val="en-GB"/>
        </w:rPr>
        <w:lastRenderedPageBreak/>
        <w:t xml:space="preserve">from them and helps me in the future than to keep quiet. These mistakes allow me to better myself and achieve confidence, which is also needed as part of employability skills and academic skills. </w:t>
      </w:r>
      <w:r w:rsidR="00CD0F7A" w:rsidRPr="00FA7268">
        <w:rPr>
          <w:rFonts w:ascii="Arial" w:hAnsi="Arial" w:cs="Arial"/>
          <w:szCs w:val="28"/>
          <w:lang w:val="en-GB"/>
        </w:rPr>
        <w:t>I do believe I made quite a few mistakes during</w:t>
      </w:r>
      <w:r w:rsidR="002C7536" w:rsidRPr="00FA7268">
        <w:rPr>
          <w:rFonts w:ascii="Arial" w:hAnsi="Arial" w:cs="Arial"/>
          <w:szCs w:val="28"/>
          <w:lang w:val="en-GB"/>
        </w:rPr>
        <w:t xml:space="preserve"> task</w:t>
      </w:r>
      <w:r w:rsidR="00CD0F7A" w:rsidRPr="00FA7268">
        <w:rPr>
          <w:rFonts w:ascii="Arial" w:hAnsi="Arial" w:cs="Arial"/>
          <w:szCs w:val="28"/>
          <w:lang w:val="en-GB"/>
        </w:rPr>
        <w:t>s but overcame my anxiety in class</w:t>
      </w:r>
      <w:r w:rsidR="002C7536" w:rsidRPr="00FA7268">
        <w:rPr>
          <w:rFonts w:ascii="Arial" w:hAnsi="Arial" w:cs="Arial"/>
          <w:szCs w:val="28"/>
          <w:lang w:val="en-GB"/>
        </w:rPr>
        <w:t xml:space="preserve"> by staying focused</w:t>
      </w:r>
      <w:r w:rsidR="00CD0F7A" w:rsidRPr="00FA7268">
        <w:rPr>
          <w:rFonts w:ascii="Arial" w:hAnsi="Arial" w:cs="Arial"/>
          <w:szCs w:val="28"/>
          <w:lang w:val="en-GB"/>
        </w:rPr>
        <w:t xml:space="preserve"> – in order to learn and</w:t>
      </w:r>
      <w:r w:rsidR="002C7536" w:rsidRPr="00FA7268">
        <w:rPr>
          <w:rFonts w:ascii="Arial" w:hAnsi="Arial" w:cs="Arial"/>
          <w:szCs w:val="28"/>
          <w:lang w:val="en-GB"/>
        </w:rPr>
        <w:t xml:space="preserve"> this made me stronger and happ</w:t>
      </w:r>
      <w:r w:rsidR="00CD0F7A" w:rsidRPr="00FA7268">
        <w:rPr>
          <w:rFonts w:ascii="Arial" w:hAnsi="Arial" w:cs="Arial"/>
          <w:szCs w:val="28"/>
          <w:lang w:val="en-GB"/>
        </w:rPr>
        <w:t xml:space="preserve">ier. </w:t>
      </w:r>
      <w:r w:rsidR="00150BAE" w:rsidRPr="00FA7268">
        <w:rPr>
          <w:rFonts w:ascii="Arial" w:hAnsi="Arial" w:cs="Arial"/>
          <w:szCs w:val="28"/>
          <w:lang w:val="en-GB"/>
        </w:rPr>
        <w:t xml:space="preserve">During my lectures and </w:t>
      </w:r>
      <w:r w:rsidR="002A0205" w:rsidRPr="00FA7268">
        <w:rPr>
          <w:rFonts w:ascii="Arial" w:hAnsi="Arial" w:cs="Arial"/>
          <w:szCs w:val="28"/>
          <w:lang w:val="en-GB"/>
        </w:rPr>
        <w:t>classes, I engaged in critical listening an</w:t>
      </w:r>
      <w:r w:rsidR="00FA7268">
        <w:rPr>
          <w:rFonts w:ascii="Arial" w:hAnsi="Arial" w:cs="Arial"/>
          <w:szCs w:val="28"/>
          <w:lang w:val="en-GB"/>
        </w:rPr>
        <w:t>d</w:t>
      </w:r>
      <w:r w:rsidR="002A0205" w:rsidRPr="00FA7268">
        <w:rPr>
          <w:rFonts w:ascii="Arial" w:hAnsi="Arial" w:cs="Arial"/>
          <w:szCs w:val="28"/>
          <w:lang w:val="en-GB"/>
        </w:rPr>
        <w:t xml:space="preserve"> thinking where I would gather information by taking down notes, this allows me to reflect on myself and be a better self for the long run.</w:t>
      </w:r>
      <w:r w:rsidR="0041560D" w:rsidRPr="00FA7268">
        <w:rPr>
          <w:rFonts w:ascii="Arial" w:hAnsi="Arial" w:cs="Arial"/>
          <w:szCs w:val="28"/>
          <w:lang w:val="en-GB"/>
        </w:rPr>
        <w:t xml:space="preserve"> Also having an </w:t>
      </w:r>
      <w:r w:rsidR="001F6835" w:rsidRPr="00FA7268">
        <w:rPr>
          <w:rFonts w:ascii="Arial" w:hAnsi="Arial" w:cs="Arial"/>
          <w:szCs w:val="28"/>
          <w:lang w:val="en-GB"/>
        </w:rPr>
        <w:t>interest</w:t>
      </w:r>
      <w:r w:rsidR="0041560D" w:rsidRPr="00FA7268">
        <w:rPr>
          <w:rFonts w:ascii="Arial" w:hAnsi="Arial" w:cs="Arial"/>
          <w:szCs w:val="28"/>
          <w:lang w:val="en-GB"/>
        </w:rPr>
        <w:t xml:space="preserve"> in the module allows me to know that this will help me towards my future and that I will aim high to </w:t>
      </w:r>
      <w:r w:rsidR="001F6835" w:rsidRPr="00FA7268">
        <w:rPr>
          <w:rFonts w:ascii="Arial" w:hAnsi="Arial" w:cs="Arial"/>
          <w:szCs w:val="28"/>
          <w:lang w:val="en-GB"/>
        </w:rPr>
        <w:t>achieve</w:t>
      </w:r>
      <w:r w:rsidR="0041560D" w:rsidRPr="00FA7268">
        <w:rPr>
          <w:rFonts w:ascii="Arial" w:hAnsi="Arial" w:cs="Arial"/>
          <w:szCs w:val="28"/>
          <w:lang w:val="en-GB"/>
        </w:rPr>
        <w:t xml:space="preserve"> better.</w:t>
      </w:r>
    </w:p>
    <w:p w14:paraId="7F024542" w14:textId="4BA27A3C" w:rsidR="00804A88" w:rsidRDefault="00DB56BE" w:rsidP="00E74828">
      <w:pPr>
        <w:pStyle w:val="Heading1"/>
        <w:rPr>
          <w:lang w:val="en-GB"/>
        </w:rPr>
      </w:pPr>
      <w:bookmarkStart w:id="4" w:name="_Toc523311815"/>
      <w:r>
        <w:rPr>
          <w:lang w:val="en-GB"/>
        </w:rPr>
        <w:t>W</w:t>
      </w:r>
      <w:r w:rsidR="00B47FD4">
        <w:rPr>
          <w:lang w:val="en-GB"/>
        </w:rPr>
        <w:t>eaknesses</w:t>
      </w:r>
      <w:bookmarkEnd w:id="4"/>
      <w:r>
        <w:rPr>
          <w:lang w:val="en-GB"/>
        </w:rPr>
        <w:t xml:space="preserve"> </w:t>
      </w:r>
    </w:p>
    <w:p w14:paraId="026D2D15" w14:textId="77777777" w:rsidR="00BE70F3" w:rsidRPr="00BE70F3" w:rsidRDefault="00BE70F3" w:rsidP="00BE70F3">
      <w:pPr>
        <w:rPr>
          <w:lang w:val="en-GB"/>
        </w:rPr>
      </w:pPr>
    </w:p>
    <w:p w14:paraId="5EA1CE11" w14:textId="1A4C8057" w:rsidR="00410ACF" w:rsidRDefault="00410ACF" w:rsidP="00AB30A1">
      <w:pPr>
        <w:spacing w:line="360" w:lineRule="auto"/>
        <w:rPr>
          <w:rFonts w:ascii="Arial" w:hAnsi="Arial" w:cs="Arial"/>
          <w:lang w:val="en-GB"/>
        </w:rPr>
      </w:pPr>
      <w:r>
        <w:rPr>
          <w:rFonts w:ascii="Arial" w:hAnsi="Arial" w:cs="Arial"/>
          <w:lang w:val="en-GB"/>
        </w:rPr>
        <w:t xml:space="preserve">As in the past I have not worked, being a full time mother of two, I have no employment experience and my weaknesses include of working in a fast pace, as I </w:t>
      </w:r>
      <w:r w:rsidR="00197073">
        <w:rPr>
          <w:rFonts w:ascii="Arial" w:hAnsi="Arial" w:cs="Arial"/>
          <w:lang w:val="en-GB"/>
        </w:rPr>
        <w:t>am not used to the fast</w:t>
      </w:r>
      <w:r>
        <w:rPr>
          <w:rFonts w:ascii="Arial" w:hAnsi="Arial" w:cs="Arial"/>
          <w:lang w:val="en-GB"/>
        </w:rPr>
        <w:t xml:space="preserve"> situations. </w:t>
      </w:r>
      <w:r w:rsidR="0067108C">
        <w:rPr>
          <w:rFonts w:ascii="Arial" w:hAnsi="Arial" w:cs="Arial"/>
          <w:lang w:val="en-GB"/>
        </w:rPr>
        <w:t xml:space="preserve">In addition, problem solving can be an issue for me due to </w:t>
      </w:r>
      <w:r w:rsidR="007F11A9">
        <w:rPr>
          <w:rFonts w:ascii="Arial" w:hAnsi="Arial" w:cs="Arial"/>
          <w:lang w:val="en-GB"/>
        </w:rPr>
        <w:t>not being able to understand all points to a situation</w:t>
      </w:r>
      <w:r w:rsidR="00E81D8D">
        <w:rPr>
          <w:rFonts w:ascii="Arial" w:hAnsi="Arial" w:cs="Arial"/>
          <w:lang w:val="en-GB"/>
        </w:rPr>
        <w:t xml:space="preserve">, however I am learning from my class members and lecturers and I believe I will understand situations much better with time. </w:t>
      </w:r>
      <w:r w:rsidR="00380CCF">
        <w:rPr>
          <w:rFonts w:ascii="Arial" w:hAnsi="Arial" w:cs="Arial"/>
          <w:lang w:val="en-GB"/>
        </w:rPr>
        <w:t xml:space="preserve">I have started reflecting on these subjects by problem solving at work and my personal life and will continue to in the future. </w:t>
      </w:r>
    </w:p>
    <w:p w14:paraId="4A574F6F" w14:textId="77777777" w:rsidR="00B47FD4" w:rsidRDefault="00B47FD4" w:rsidP="00E74828">
      <w:pPr>
        <w:pStyle w:val="Heading1"/>
        <w:rPr>
          <w:lang w:val="en-GB"/>
        </w:rPr>
      </w:pPr>
    </w:p>
    <w:p w14:paraId="4360C773" w14:textId="54DD56C9" w:rsidR="00E74828" w:rsidRPr="00E74828" w:rsidRDefault="00E74828" w:rsidP="00E74828">
      <w:pPr>
        <w:pStyle w:val="Heading1"/>
        <w:rPr>
          <w:lang w:val="en-GB"/>
        </w:rPr>
      </w:pPr>
      <w:bookmarkStart w:id="5" w:name="_Toc523311816"/>
      <w:r w:rsidRPr="00E74828">
        <w:rPr>
          <w:lang w:val="en-GB"/>
        </w:rPr>
        <w:t xml:space="preserve">Writing </w:t>
      </w:r>
      <w:r>
        <w:rPr>
          <w:lang w:val="en-GB"/>
        </w:rPr>
        <w:t>my CV</w:t>
      </w:r>
      <w:bookmarkEnd w:id="5"/>
    </w:p>
    <w:p w14:paraId="48CAA6E6" w14:textId="77777777" w:rsidR="00B47FD4" w:rsidRDefault="00B47FD4" w:rsidP="00082BC8">
      <w:pPr>
        <w:spacing w:line="360" w:lineRule="auto"/>
        <w:rPr>
          <w:rFonts w:ascii="Arial" w:hAnsi="Arial" w:cs="Arial"/>
          <w:lang w:val="en-GB"/>
        </w:rPr>
      </w:pPr>
    </w:p>
    <w:p w14:paraId="353EC05F" w14:textId="7CD3149C" w:rsidR="00082BC8" w:rsidRDefault="005433CD" w:rsidP="00082BC8">
      <w:pPr>
        <w:spacing w:line="360" w:lineRule="auto"/>
        <w:rPr>
          <w:rFonts w:ascii="Arial" w:hAnsi="Arial" w:cs="Arial"/>
          <w:lang w:val="en-GB"/>
        </w:rPr>
      </w:pPr>
      <w:r w:rsidRPr="001924D3">
        <w:rPr>
          <w:rFonts w:ascii="Arial" w:hAnsi="Arial" w:cs="Arial"/>
          <w:lang w:val="en-GB"/>
        </w:rPr>
        <w:t xml:space="preserve">Another weakness of mine was creating a CV. </w:t>
      </w:r>
      <w:r w:rsidR="000717C7" w:rsidRPr="001924D3">
        <w:rPr>
          <w:rFonts w:ascii="Arial" w:hAnsi="Arial" w:cs="Arial"/>
          <w:lang w:val="en-GB"/>
        </w:rPr>
        <w:t>In this module we learnt how to make a cv, loo</w:t>
      </w:r>
      <w:r w:rsidR="002F2E7F" w:rsidRPr="001924D3">
        <w:rPr>
          <w:rFonts w:ascii="Arial" w:hAnsi="Arial" w:cs="Arial"/>
          <w:lang w:val="en-GB"/>
        </w:rPr>
        <w:t>king over at samples</w:t>
      </w:r>
      <w:r w:rsidR="000717C7" w:rsidRPr="001924D3">
        <w:rPr>
          <w:rFonts w:ascii="Arial" w:hAnsi="Arial" w:cs="Arial"/>
          <w:lang w:val="en-GB"/>
        </w:rPr>
        <w:t xml:space="preserve"> and watching videos on how to make them. I researched </w:t>
      </w:r>
      <w:r w:rsidR="002F2E7F" w:rsidRPr="001924D3">
        <w:rPr>
          <w:rFonts w:ascii="Arial" w:hAnsi="Arial" w:cs="Arial"/>
          <w:lang w:val="en-GB"/>
        </w:rPr>
        <w:t xml:space="preserve">and understood what the abbreviation ‘CV’ actually stands for, which was </w:t>
      </w:r>
      <w:r w:rsidR="001924D3" w:rsidRPr="001924D3">
        <w:rPr>
          <w:rFonts w:ascii="Arial" w:hAnsi="Arial" w:cs="Arial"/>
          <w:lang w:val="en-GB"/>
        </w:rPr>
        <w:t xml:space="preserve">CURRICULUM VITAE </w:t>
      </w:r>
      <w:r w:rsidR="001924D3" w:rsidRPr="001924D3">
        <w:rPr>
          <w:rFonts w:ascii="Arial" w:hAnsi="Arial" w:cs="Arial"/>
        </w:rPr>
        <w:t xml:space="preserve">(reed.co.uk, 2018). </w:t>
      </w:r>
      <w:r w:rsidR="008A04B9">
        <w:rPr>
          <w:rFonts w:ascii="Arial" w:hAnsi="Arial" w:cs="Arial"/>
        </w:rPr>
        <w:t xml:space="preserve">This was my very first CV I had to complete as I </w:t>
      </w:r>
      <w:r w:rsidR="00C76F37">
        <w:rPr>
          <w:rFonts w:ascii="Arial" w:hAnsi="Arial" w:cs="Arial"/>
        </w:rPr>
        <w:t xml:space="preserve">did not work previously, I discovered when writing a cv, one needs to write a brief summary on themselves, the presentation is also </w:t>
      </w:r>
      <w:r w:rsidR="00C76F37" w:rsidRPr="00C76F37">
        <w:rPr>
          <w:rFonts w:ascii="Arial" w:hAnsi="Arial" w:cs="Arial"/>
        </w:rPr>
        <w:t xml:space="preserve">important because if it is messy and unorganized, this will reflect on the individual too. </w:t>
      </w:r>
      <w:r w:rsidR="00804A88" w:rsidRPr="00C76F37">
        <w:rPr>
          <w:rFonts w:ascii="Arial" w:hAnsi="Arial" w:cs="Arial"/>
          <w:lang w:val="en-GB"/>
        </w:rPr>
        <w:t>It int</w:t>
      </w:r>
      <w:r w:rsidR="000F2585">
        <w:rPr>
          <w:rFonts w:ascii="Arial" w:hAnsi="Arial" w:cs="Arial"/>
          <w:lang w:val="en-GB"/>
        </w:rPr>
        <w:t>erests me that when writing a CV</w:t>
      </w:r>
      <w:r w:rsidR="00804A88" w:rsidRPr="00C76F37">
        <w:rPr>
          <w:rFonts w:ascii="Arial" w:hAnsi="Arial" w:cs="Arial"/>
          <w:lang w:val="en-GB"/>
        </w:rPr>
        <w:t xml:space="preserve"> there is not any write or wrong way of writing it</w:t>
      </w:r>
      <w:r w:rsidR="00A47710">
        <w:rPr>
          <w:rFonts w:ascii="Arial" w:hAnsi="Arial" w:cs="Arial"/>
          <w:lang w:val="en-GB"/>
        </w:rPr>
        <w:t xml:space="preserve">. Whilst completing my CV, I learnt that I need to include personal information such as name, address, D.O.B, </w:t>
      </w:r>
      <w:r w:rsidR="005F69FB">
        <w:rPr>
          <w:rFonts w:ascii="Arial" w:hAnsi="Arial" w:cs="Arial"/>
          <w:lang w:val="en-GB"/>
        </w:rPr>
        <w:t xml:space="preserve">contact details, </w:t>
      </w:r>
      <w:r w:rsidR="00A47710">
        <w:rPr>
          <w:rFonts w:ascii="Arial" w:hAnsi="Arial" w:cs="Arial"/>
          <w:lang w:val="en-GB"/>
        </w:rPr>
        <w:t xml:space="preserve">qualifications, work history, work experience, hobbies and achievements. It is crucial when writing a CV for it to be simple and short. </w:t>
      </w:r>
      <w:r w:rsidR="008061BB">
        <w:rPr>
          <w:rFonts w:ascii="Arial" w:hAnsi="Arial" w:cs="Arial"/>
          <w:lang w:val="en-GB"/>
        </w:rPr>
        <w:t xml:space="preserve">It </w:t>
      </w:r>
      <w:r w:rsidR="00A4760A">
        <w:rPr>
          <w:rFonts w:ascii="Arial" w:hAnsi="Arial" w:cs="Arial"/>
          <w:lang w:val="en-GB"/>
        </w:rPr>
        <w:t xml:space="preserve">is also </w:t>
      </w:r>
      <w:r w:rsidR="00A4760A">
        <w:rPr>
          <w:rFonts w:ascii="Arial" w:hAnsi="Arial" w:cs="Arial"/>
          <w:lang w:val="en-GB"/>
        </w:rPr>
        <w:lastRenderedPageBreak/>
        <w:t>important</w:t>
      </w:r>
      <w:r w:rsidR="008061BB">
        <w:rPr>
          <w:rFonts w:ascii="Arial" w:hAnsi="Arial" w:cs="Arial"/>
          <w:lang w:val="en-GB"/>
        </w:rPr>
        <w:t xml:space="preserve"> that when writing a cv it is clearly presented on a blank paper, the layout of presenting a </w:t>
      </w:r>
      <w:r w:rsidR="00065919">
        <w:rPr>
          <w:rFonts w:ascii="Arial" w:hAnsi="Arial" w:cs="Arial"/>
          <w:lang w:val="en-GB"/>
        </w:rPr>
        <w:t>cv should be clear and readable.</w:t>
      </w:r>
    </w:p>
    <w:p w14:paraId="649853CB" w14:textId="77777777" w:rsidR="00E74828" w:rsidRDefault="00E74828" w:rsidP="00082BC8">
      <w:pPr>
        <w:spacing w:line="360" w:lineRule="auto"/>
        <w:rPr>
          <w:rFonts w:ascii="Arial" w:hAnsi="Arial" w:cs="Arial"/>
          <w:lang w:val="en-GB"/>
        </w:rPr>
      </w:pPr>
    </w:p>
    <w:p w14:paraId="444724AC" w14:textId="3DE4190B" w:rsidR="00E74828" w:rsidRPr="00E74828" w:rsidRDefault="00E74828" w:rsidP="00E74828">
      <w:pPr>
        <w:pStyle w:val="Heading1"/>
        <w:rPr>
          <w:lang w:val="en-GB"/>
        </w:rPr>
      </w:pPr>
      <w:bookmarkStart w:id="6" w:name="_Toc523311817"/>
      <w:r w:rsidRPr="00E74828">
        <w:rPr>
          <w:lang w:val="en-GB"/>
        </w:rPr>
        <w:t>P</w:t>
      </w:r>
      <w:r w:rsidR="00B47FD4" w:rsidRPr="00B47FD4">
        <w:rPr>
          <w:sz w:val="28"/>
          <w:lang w:val="en-GB"/>
        </w:rPr>
        <w:t>ower</w:t>
      </w:r>
      <w:r w:rsidR="00B47FD4">
        <w:rPr>
          <w:sz w:val="28"/>
          <w:lang w:val="en-GB"/>
        </w:rPr>
        <w:t xml:space="preserve"> </w:t>
      </w:r>
      <w:r w:rsidR="00B47FD4" w:rsidRPr="00B47FD4">
        <w:rPr>
          <w:sz w:val="28"/>
          <w:lang w:val="en-GB"/>
        </w:rPr>
        <w:t>point</w:t>
      </w:r>
      <w:bookmarkEnd w:id="6"/>
    </w:p>
    <w:p w14:paraId="2DD7F068" w14:textId="77777777" w:rsidR="00B47FD4" w:rsidRDefault="00B47FD4" w:rsidP="00082BC8">
      <w:pPr>
        <w:spacing w:line="360" w:lineRule="auto"/>
        <w:rPr>
          <w:rFonts w:ascii="Arial" w:hAnsi="Arial" w:cs="Arial"/>
          <w:lang w:val="en-GB"/>
        </w:rPr>
      </w:pPr>
    </w:p>
    <w:p w14:paraId="180C7F50" w14:textId="1C2AB7C0" w:rsidR="00065919" w:rsidRDefault="00065919" w:rsidP="00082BC8">
      <w:pPr>
        <w:spacing w:line="360" w:lineRule="auto"/>
        <w:rPr>
          <w:rFonts w:ascii="Arial" w:hAnsi="Arial" w:cs="Arial"/>
          <w:lang w:val="en-GB"/>
        </w:rPr>
      </w:pPr>
      <w:r>
        <w:rPr>
          <w:rFonts w:ascii="Arial" w:hAnsi="Arial" w:cs="Arial"/>
          <w:lang w:val="en-GB"/>
        </w:rPr>
        <w:t>I also discovered the top middle part is an eye point to an employer so it is vital the important part sits there.</w:t>
      </w:r>
    </w:p>
    <w:p w14:paraId="45474187" w14:textId="446C0884" w:rsidR="00A83404" w:rsidRDefault="00A83404" w:rsidP="00082BC8">
      <w:pPr>
        <w:spacing w:line="360" w:lineRule="auto"/>
        <w:rPr>
          <w:rFonts w:ascii="Arial" w:hAnsi="Arial" w:cs="Arial"/>
          <w:lang w:val="en-GB"/>
        </w:rPr>
      </w:pPr>
      <w:r>
        <w:rPr>
          <w:rFonts w:ascii="Arial" w:hAnsi="Arial" w:cs="Arial"/>
          <w:lang w:val="en-GB"/>
        </w:rPr>
        <w:t xml:space="preserve">Also a cover letter is needed when </w:t>
      </w:r>
      <w:r w:rsidR="00B73271">
        <w:rPr>
          <w:rFonts w:ascii="Arial" w:hAnsi="Arial" w:cs="Arial"/>
          <w:lang w:val="en-GB"/>
        </w:rPr>
        <w:t xml:space="preserve">submitting a cv at a workplace </w:t>
      </w:r>
    </w:p>
    <w:p w14:paraId="68B6A8A8" w14:textId="425F548D" w:rsidR="00B35144" w:rsidRDefault="00B73271" w:rsidP="00082BC8">
      <w:pPr>
        <w:spacing w:line="360" w:lineRule="auto"/>
        <w:rPr>
          <w:rFonts w:ascii="Arial" w:hAnsi="Arial" w:cs="Arial"/>
          <w:lang w:val="en-GB"/>
        </w:rPr>
      </w:pPr>
      <w:r>
        <w:rPr>
          <w:rFonts w:ascii="Arial" w:hAnsi="Arial" w:cs="Arial"/>
          <w:lang w:val="en-GB"/>
        </w:rPr>
        <w:t xml:space="preserve">I had great pleasure to learn how to make a cover letter, </w:t>
      </w:r>
      <w:r w:rsidR="001074A7">
        <w:rPr>
          <w:rFonts w:ascii="Arial" w:hAnsi="Arial" w:cs="Arial"/>
          <w:lang w:val="en-GB"/>
        </w:rPr>
        <w:t xml:space="preserve">a good written cover letter should </w:t>
      </w:r>
      <w:r w:rsidR="00B35144">
        <w:rPr>
          <w:rFonts w:ascii="Arial" w:hAnsi="Arial" w:cs="Arial"/>
          <w:lang w:val="en-GB"/>
        </w:rPr>
        <w:t>introduce y</w:t>
      </w:r>
      <w:r w:rsidR="00833C89">
        <w:rPr>
          <w:rFonts w:ascii="Arial" w:hAnsi="Arial" w:cs="Arial"/>
          <w:lang w:val="en-GB"/>
        </w:rPr>
        <w:t>ourself and making</w:t>
      </w:r>
      <w:r w:rsidR="00E12E2E">
        <w:rPr>
          <w:rFonts w:ascii="Arial" w:hAnsi="Arial" w:cs="Arial"/>
          <w:lang w:val="en-GB"/>
        </w:rPr>
        <w:t xml:space="preserve"> sure that it motivates</w:t>
      </w:r>
      <w:r w:rsidR="00B35144">
        <w:rPr>
          <w:rFonts w:ascii="Arial" w:hAnsi="Arial" w:cs="Arial"/>
          <w:lang w:val="en-GB"/>
        </w:rPr>
        <w:t xml:space="preserve"> the person reading it.</w:t>
      </w:r>
    </w:p>
    <w:p w14:paraId="31976508" w14:textId="542A483B" w:rsidR="00B73271" w:rsidRDefault="00B35144" w:rsidP="00082BC8">
      <w:pPr>
        <w:spacing w:line="360" w:lineRule="auto"/>
        <w:rPr>
          <w:rFonts w:ascii="Arial" w:hAnsi="Arial" w:cs="Arial"/>
          <w:lang w:val="en-GB"/>
        </w:rPr>
      </w:pPr>
      <w:r>
        <w:rPr>
          <w:rFonts w:ascii="Arial" w:hAnsi="Arial" w:cs="Arial"/>
          <w:lang w:val="en-GB"/>
        </w:rPr>
        <w:t xml:space="preserve"> </w:t>
      </w:r>
      <w:r w:rsidR="00E74828">
        <w:rPr>
          <w:rFonts w:ascii="Arial" w:hAnsi="Arial" w:cs="Arial"/>
          <w:lang w:val="en-GB"/>
        </w:rPr>
        <w:t>My</w:t>
      </w:r>
      <w:r w:rsidR="00B73271">
        <w:rPr>
          <w:rFonts w:ascii="Arial" w:hAnsi="Arial" w:cs="Arial"/>
          <w:lang w:val="en-GB"/>
        </w:rPr>
        <w:t xml:space="preserve"> experience is really low</w:t>
      </w:r>
      <w:r w:rsidR="00833C89">
        <w:rPr>
          <w:rFonts w:ascii="Arial" w:hAnsi="Arial" w:cs="Arial"/>
          <w:lang w:val="en-GB"/>
        </w:rPr>
        <w:t xml:space="preserve"> when it comes to cover letters, while exploring in this module I enjoyed and</w:t>
      </w:r>
      <w:r w:rsidR="00B73271">
        <w:rPr>
          <w:rFonts w:ascii="Arial" w:hAnsi="Arial" w:cs="Arial"/>
          <w:lang w:val="en-GB"/>
        </w:rPr>
        <w:t xml:space="preserve"> understood </w:t>
      </w:r>
      <w:r w:rsidR="0071122F">
        <w:rPr>
          <w:rFonts w:ascii="Arial" w:hAnsi="Arial" w:cs="Arial"/>
          <w:lang w:val="en-GB"/>
        </w:rPr>
        <w:t xml:space="preserve">that a cover letter should be </w:t>
      </w:r>
      <w:r w:rsidR="00833C89">
        <w:rPr>
          <w:rFonts w:ascii="Arial" w:hAnsi="Arial" w:cs="Arial"/>
          <w:lang w:val="en-GB"/>
        </w:rPr>
        <w:t xml:space="preserve">one </w:t>
      </w:r>
      <w:r w:rsidR="00974B6E">
        <w:rPr>
          <w:rFonts w:ascii="Arial" w:hAnsi="Arial" w:cs="Arial"/>
          <w:lang w:val="en-GB"/>
        </w:rPr>
        <w:t>page letter written to the organisations you are applying for.</w:t>
      </w:r>
    </w:p>
    <w:p w14:paraId="121E0A5B" w14:textId="18595A51" w:rsidR="00974B6E" w:rsidRDefault="00974B6E" w:rsidP="00082BC8">
      <w:pPr>
        <w:spacing w:line="360" w:lineRule="auto"/>
        <w:rPr>
          <w:rFonts w:ascii="Arial" w:hAnsi="Arial" w:cs="Arial"/>
          <w:lang w:val="en-GB"/>
        </w:rPr>
      </w:pPr>
      <w:r>
        <w:rPr>
          <w:rFonts w:ascii="Arial" w:hAnsi="Arial" w:cs="Arial"/>
          <w:lang w:val="en-GB"/>
        </w:rPr>
        <w:t>In my knowledge of understanding I believe a cover lett</w:t>
      </w:r>
      <w:r w:rsidR="006962D1">
        <w:rPr>
          <w:rFonts w:ascii="Arial" w:hAnsi="Arial" w:cs="Arial"/>
          <w:lang w:val="en-GB"/>
        </w:rPr>
        <w:t>er should be a part of most job applications.</w:t>
      </w:r>
      <w:r w:rsidR="005E0B89">
        <w:rPr>
          <w:rFonts w:ascii="Arial" w:hAnsi="Arial" w:cs="Arial"/>
          <w:lang w:val="en-GB"/>
        </w:rPr>
        <w:t xml:space="preserve"> </w:t>
      </w:r>
    </w:p>
    <w:p w14:paraId="24F107FE" w14:textId="77777777" w:rsidR="00B47FD4" w:rsidRDefault="00B47FD4" w:rsidP="00E74828">
      <w:pPr>
        <w:pStyle w:val="Heading1"/>
        <w:rPr>
          <w:lang w:val="en-GB"/>
        </w:rPr>
      </w:pPr>
    </w:p>
    <w:p w14:paraId="331B203B" w14:textId="77777777" w:rsidR="00B47FD4" w:rsidRDefault="00B47FD4" w:rsidP="00E74828">
      <w:pPr>
        <w:pStyle w:val="Heading1"/>
        <w:rPr>
          <w:lang w:val="en-GB"/>
        </w:rPr>
      </w:pPr>
    </w:p>
    <w:p w14:paraId="1F7D0A0D" w14:textId="4DCC5664" w:rsidR="00E74828" w:rsidRPr="00E74828" w:rsidRDefault="00E74828" w:rsidP="00E74828">
      <w:pPr>
        <w:pStyle w:val="Heading1"/>
        <w:rPr>
          <w:lang w:val="en-GB"/>
        </w:rPr>
      </w:pPr>
      <w:bookmarkStart w:id="7" w:name="_Toc523311818"/>
      <w:r w:rsidRPr="00E74828">
        <w:rPr>
          <w:lang w:val="en-GB"/>
        </w:rPr>
        <w:t>C</w:t>
      </w:r>
      <w:r w:rsidR="00B47FD4" w:rsidRPr="00E74828">
        <w:rPr>
          <w:lang w:val="en-GB"/>
        </w:rPr>
        <w:t>ritical thinking</w:t>
      </w:r>
      <w:bookmarkEnd w:id="7"/>
    </w:p>
    <w:p w14:paraId="71BD8D97" w14:textId="77777777" w:rsidR="00B47FD4" w:rsidRDefault="00B47FD4" w:rsidP="00082BC8">
      <w:pPr>
        <w:spacing w:line="360" w:lineRule="auto"/>
        <w:rPr>
          <w:rFonts w:ascii="Arial" w:hAnsi="Arial" w:cs="Arial"/>
          <w:lang w:val="en-GB"/>
        </w:rPr>
      </w:pPr>
    </w:p>
    <w:p w14:paraId="180DCE11" w14:textId="48D279BB" w:rsidR="00B47FD4" w:rsidRDefault="00B47FD4" w:rsidP="00082BC8">
      <w:pPr>
        <w:spacing w:line="360" w:lineRule="auto"/>
        <w:rPr>
          <w:rFonts w:ascii="Arial" w:hAnsi="Arial" w:cs="Arial"/>
          <w:lang w:val="en-GB"/>
        </w:rPr>
      </w:pPr>
      <w:r>
        <w:rPr>
          <w:rFonts w:ascii="Arial" w:hAnsi="Arial" w:cs="Arial"/>
          <w:lang w:val="en-GB"/>
        </w:rPr>
        <w:t>To me critical thinking is when there is a problem or a situation that needs resolving,</w:t>
      </w:r>
    </w:p>
    <w:p w14:paraId="4D94C3FD" w14:textId="7E8A611C" w:rsidR="00B47FD4" w:rsidRDefault="00B47FD4" w:rsidP="00082BC8">
      <w:pPr>
        <w:spacing w:line="360" w:lineRule="auto"/>
        <w:rPr>
          <w:rFonts w:ascii="Arial" w:hAnsi="Arial" w:cs="Arial"/>
          <w:lang w:val="en-GB"/>
        </w:rPr>
      </w:pPr>
      <w:r>
        <w:rPr>
          <w:rFonts w:ascii="Arial" w:hAnsi="Arial" w:cs="Arial"/>
          <w:lang w:val="en-GB"/>
        </w:rPr>
        <w:t xml:space="preserve">In that case you would </w:t>
      </w:r>
      <w:r w:rsidR="004E7CF5">
        <w:rPr>
          <w:rFonts w:ascii="Arial" w:hAnsi="Arial" w:cs="Arial"/>
          <w:lang w:val="en-GB"/>
        </w:rPr>
        <w:t>analyse</w:t>
      </w:r>
      <w:r>
        <w:rPr>
          <w:rFonts w:ascii="Arial" w:hAnsi="Arial" w:cs="Arial"/>
          <w:lang w:val="en-GB"/>
        </w:rPr>
        <w:t xml:space="preserve"> </w:t>
      </w:r>
      <w:r w:rsidR="004E7CF5">
        <w:rPr>
          <w:rFonts w:ascii="Arial" w:hAnsi="Arial" w:cs="Arial"/>
          <w:lang w:val="en-GB"/>
        </w:rPr>
        <w:t>the options which involves critical thinking and finding a best solution for the problem.</w:t>
      </w:r>
    </w:p>
    <w:p w14:paraId="01230CCB" w14:textId="14E5FED4" w:rsidR="00187B97" w:rsidRDefault="00187B97" w:rsidP="00082BC8">
      <w:pPr>
        <w:spacing w:line="360" w:lineRule="auto"/>
        <w:rPr>
          <w:rFonts w:ascii="Arial" w:hAnsi="Arial" w:cs="Arial"/>
          <w:lang w:val="en-GB"/>
        </w:rPr>
      </w:pPr>
      <w:r>
        <w:rPr>
          <w:rFonts w:ascii="Arial" w:hAnsi="Arial" w:cs="Arial"/>
          <w:lang w:val="en-GB"/>
        </w:rPr>
        <w:t>Critical thinking was an important skill I enjoyed, as I have children and this skill is very important t</w:t>
      </w:r>
      <w:r w:rsidR="005F3AFF">
        <w:rPr>
          <w:rFonts w:ascii="Arial" w:hAnsi="Arial" w:cs="Arial"/>
          <w:lang w:val="en-GB"/>
        </w:rPr>
        <w:t>o</w:t>
      </w:r>
      <w:r>
        <w:rPr>
          <w:rFonts w:ascii="Arial" w:hAnsi="Arial" w:cs="Arial"/>
          <w:lang w:val="en-GB"/>
        </w:rPr>
        <w:t xml:space="preserve"> my daily life,</w:t>
      </w:r>
      <w:r w:rsidR="005F3AFF">
        <w:rPr>
          <w:rFonts w:ascii="Arial" w:hAnsi="Arial" w:cs="Arial"/>
          <w:lang w:val="en-GB"/>
        </w:rPr>
        <w:t xml:space="preserve"> when something gets complex it is then needed to use this skill, at work it is essential to use critical thinking skills.</w:t>
      </w:r>
    </w:p>
    <w:p w14:paraId="06B5E370" w14:textId="77777777" w:rsidR="00B47FD4" w:rsidRDefault="00B47FD4" w:rsidP="00082BC8">
      <w:pPr>
        <w:spacing w:line="360" w:lineRule="auto"/>
        <w:rPr>
          <w:rFonts w:ascii="Arial" w:hAnsi="Arial" w:cs="Arial"/>
          <w:lang w:val="en-GB"/>
        </w:rPr>
      </w:pPr>
    </w:p>
    <w:p w14:paraId="07201B8B" w14:textId="3FC4D745" w:rsidR="00E74828" w:rsidRPr="00E74828" w:rsidRDefault="00E74828" w:rsidP="00E74828">
      <w:pPr>
        <w:pStyle w:val="Heading1"/>
        <w:rPr>
          <w:lang w:val="en-GB"/>
        </w:rPr>
      </w:pPr>
      <w:bookmarkStart w:id="8" w:name="_Toc523311819"/>
      <w:r w:rsidRPr="00E74828">
        <w:rPr>
          <w:lang w:val="en-GB"/>
        </w:rPr>
        <w:t>Analytical thinking</w:t>
      </w:r>
      <w:bookmarkEnd w:id="8"/>
    </w:p>
    <w:p w14:paraId="0213B85E" w14:textId="77777777" w:rsidR="00B47FD4" w:rsidRDefault="00B47FD4" w:rsidP="00082BC8">
      <w:pPr>
        <w:spacing w:line="360" w:lineRule="auto"/>
        <w:rPr>
          <w:rFonts w:ascii="Arial" w:hAnsi="Arial" w:cs="Arial"/>
          <w:lang w:val="en-GB"/>
        </w:rPr>
      </w:pPr>
    </w:p>
    <w:p w14:paraId="1C6E93AD" w14:textId="40406948" w:rsidR="00C85EE7" w:rsidRDefault="00C85EE7" w:rsidP="00082BC8">
      <w:pPr>
        <w:spacing w:line="360" w:lineRule="auto"/>
        <w:rPr>
          <w:rFonts w:ascii="Arial" w:hAnsi="Arial" w:cs="Arial"/>
          <w:lang w:val="en-GB"/>
        </w:rPr>
      </w:pPr>
      <w:r>
        <w:rPr>
          <w:rFonts w:ascii="Arial" w:hAnsi="Arial" w:cs="Arial"/>
          <w:lang w:val="en-GB"/>
        </w:rPr>
        <w:t>This was my very best Analytical thinking it is a skill wer</w:t>
      </w:r>
      <w:r w:rsidR="0036474D">
        <w:rPr>
          <w:rFonts w:ascii="Arial" w:hAnsi="Arial" w:cs="Arial"/>
          <w:lang w:val="en-GB"/>
        </w:rPr>
        <w:t>e visual thinking is nece</w:t>
      </w:r>
      <w:r>
        <w:rPr>
          <w:rFonts w:ascii="Arial" w:hAnsi="Arial" w:cs="Arial"/>
          <w:lang w:val="en-GB"/>
        </w:rPr>
        <w:t>s</w:t>
      </w:r>
      <w:r w:rsidR="0036474D">
        <w:rPr>
          <w:rFonts w:ascii="Arial" w:hAnsi="Arial" w:cs="Arial"/>
          <w:lang w:val="en-GB"/>
        </w:rPr>
        <w:t>s</w:t>
      </w:r>
      <w:r>
        <w:rPr>
          <w:rFonts w:ascii="Arial" w:hAnsi="Arial" w:cs="Arial"/>
          <w:lang w:val="en-GB"/>
        </w:rPr>
        <w:t xml:space="preserve">ary </w:t>
      </w:r>
      <w:r w:rsidR="0036474D">
        <w:rPr>
          <w:rFonts w:ascii="Arial" w:hAnsi="Arial" w:cs="Arial"/>
          <w:lang w:val="en-GB"/>
        </w:rPr>
        <w:t>to be able to solve problems quickly</w:t>
      </w:r>
    </w:p>
    <w:p w14:paraId="431A7CFB" w14:textId="78B911FE" w:rsidR="0036474D" w:rsidRDefault="005E0B89" w:rsidP="00082BC8">
      <w:pPr>
        <w:spacing w:line="360" w:lineRule="auto"/>
        <w:rPr>
          <w:rFonts w:ascii="Arial" w:hAnsi="Arial" w:cs="Arial"/>
          <w:lang w:val="en-GB"/>
        </w:rPr>
      </w:pPr>
      <w:r>
        <w:rPr>
          <w:rFonts w:ascii="Arial" w:hAnsi="Arial" w:cs="Arial"/>
          <w:lang w:val="en-GB"/>
        </w:rPr>
        <w:lastRenderedPageBreak/>
        <w:t>This skill means that I can see problems or situation from another angle, sorting out difficult problem in a</w:t>
      </w:r>
      <w:r w:rsidR="0069674F">
        <w:rPr>
          <w:rFonts w:ascii="Arial" w:hAnsi="Arial" w:cs="Arial"/>
          <w:lang w:val="en-GB"/>
        </w:rPr>
        <w:t>n</w:t>
      </w:r>
      <w:r>
        <w:rPr>
          <w:rFonts w:ascii="Arial" w:hAnsi="Arial" w:cs="Arial"/>
          <w:lang w:val="en-GB"/>
        </w:rPr>
        <w:t xml:space="preserve"> effective way.</w:t>
      </w:r>
    </w:p>
    <w:p w14:paraId="42240A5E" w14:textId="77777777" w:rsidR="000159B8" w:rsidRDefault="000159B8" w:rsidP="00B47FD4">
      <w:pPr>
        <w:pStyle w:val="Heading1"/>
        <w:rPr>
          <w:rFonts w:eastAsiaTheme="minorHAnsi"/>
          <w:lang w:val="en-GB"/>
        </w:rPr>
      </w:pPr>
    </w:p>
    <w:p w14:paraId="3CABA168" w14:textId="384196B7" w:rsidR="00082BC8" w:rsidRPr="00B47FD4" w:rsidRDefault="00B47FD4" w:rsidP="00B47FD4">
      <w:pPr>
        <w:pStyle w:val="Heading1"/>
        <w:rPr>
          <w:color w:val="5B9BD5" w:themeColor="accent1"/>
        </w:rPr>
      </w:pPr>
      <w:bookmarkStart w:id="9" w:name="_Toc523311820"/>
      <w:r w:rsidRPr="00B47FD4">
        <w:rPr>
          <w:color w:val="5B9BD5" w:themeColor="accent1"/>
        </w:rPr>
        <w:t>P</w:t>
      </w:r>
      <w:r w:rsidR="00A02C7C" w:rsidRPr="00B47FD4">
        <w:rPr>
          <w:color w:val="5B9BD5" w:themeColor="accent1"/>
        </w:rPr>
        <w:t>ower point presentation tip</w:t>
      </w:r>
      <w:bookmarkEnd w:id="9"/>
    </w:p>
    <w:p w14:paraId="3FAE2B2E" w14:textId="265F9239" w:rsidR="00B47FD4" w:rsidRDefault="00B47FD4" w:rsidP="00A02C7C"/>
    <w:p w14:paraId="3B7953B9" w14:textId="07107083" w:rsidR="004E7CF5" w:rsidRDefault="004E7CF5" w:rsidP="00A02C7C">
      <w:r>
        <w:t>Power point is something that I used during my last term at university when I had to do a group presentation. I found it very useful because of some of the reasons and useful tips highlighted bellow.</w:t>
      </w:r>
    </w:p>
    <w:p w14:paraId="0099D3A3" w14:textId="77777777" w:rsidR="004E7CF5" w:rsidRDefault="004E7CF5" w:rsidP="004E7CF5">
      <w:pPr>
        <w:pStyle w:val="ListParagraph"/>
      </w:pPr>
    </w:p>
    <w:p w14:paraId="53B1504C" w14:textId="1CB9024C" w:rsidR="00272C21" w:rsidRDefault="00272C21" w:rsidP="00621BF2">
      <w:pPr>
        <w:pStyle w:val="ListParagraph"/>
        <w:numPr>
          <w:ilvl w:val="0"/>
          <w:numId w:val="11"/>
        </w:numPr>
      </w:pPr>
      <w:r>
        <w:t>Use one story per slides not more than five lines,</w:t>
      </w:r>
    </w:p>
    <w:p w14:paraId="3C5CEE13" w14:textId="167FCDB0" w:rsidR="00272C21" w:rsidRDefault="00272C21" w:rsidP="00621BF2">
      <w:pPr>
        <w:pStyle w:val="ListParagraph"/>
        <w:numPr>
          <w:ilvl w:val="0"/>
          <w:numId w:val="11"/>
        </w:numPr>
      </w:pPr>
      <w:r>
        <w:t>Make the power point nice and clear,</w:t>
      </w:r>
    </w:p>
    <w:p w14:paraId="328B3B3B" w14:textId="598AE66E" w:rsidR="00272C21" w:rsidRDefault="00272C21" w:rsidP="00621BF2">
      <w:pPr>
        <w:pStyle w:val="ListParagraph"/>
        <w:numPr>
          <w:ilvl w:val="0"/>
          <w:numId w:val="11"/>
        </w:numPr>
      </w:pPr>
      <w:r>
        <w:t xml:space="preserve">Don’t let the background be too </w:t>
      </w:r>
      <w:r w:rsidR="00393D72">
        <w:t>radiant</w:t>
      </w:r>
      <w:r>
        <w:t xml:space="preserve"> as the writing will be difficult </w:t>
      </w:r>
      <w:r w:rsidR="00393D72">
        <w:t>to read,</w:t>
      </w:r>
    </w:p>
    <w:p w14:paraId="37DCCB74" w14:textId="77777777" w:rsidR="001441B3" w:rsidRDefault="00621BF2" w:rsidP="001441B3">
      <w:pPr>
        <w:pStyle w:val="ListParagraph"/>
        <w:numPr>
          <w:ilvl w:val="0"/>
          <w:numId w:val="11"/>
        </w:numPr>
      </w:pPr>
      <w:r>
        <w:t>Build the slides at the very end</w:t>
      </w:r>
    </w:p>
    <w:p w14:paraId="5C9494AF" w14:textId="2C75FCC8" w:rsidR="00272C21" w:rsidRDefault="001441B3" w:rsidP="001441B3">
      <w:pPr>
        <w:pStyle w:val="ListParagraph"/>
        <w:numPr>
          <w:ilvl w:val="0"/>
          <w:numId w:val="11"/>
        </w:numPr>
      </w:pPr>
      <w:r>
        <w:t>Show one bullet at a time</w:t>
      </w:r>
    </w:p>
    <w:p w14:paraId="70BB056E" w14:textId="77777777" w:rsidR="004E7CF5" w:rsidRDefault="004E7CF5" w:rsidP="00621BF2"/>
    <w:p w14:paraId="735ED039" w14:textId="2858C645" w:rsidR="00BE70F3" w:rsidRDefault="001441B3" w:rsidP="00621BF2">
      <w:r>
        <w:t xml:space="preserve">Learning how to </w:t>
      </w:r>
      <w:proofErr w:type="gramStart"/>
      <w:r>
        <w:t>Make</w:t>
      </w:r>
      <w:proofErr w:type="gramEnd"/>
      <w:r>
        <w:t xml:space="preserve"> a power point is a</w:t>
      </w:r>
      <w:r w:rsidR="00621BF2">
        <w:t xml:space="preserve">s a new experience to me </w:t>
      </w:r>
    </w:p>
    <w:p w14:paraId="2641848A" w14:textId="6AC660CE" w:rsidR="00771932" w:rsidRDefault="001441B3" w:rsidP="00621BF2">
      <w:r>
        <w:t>It is an interesting</w:t>
      </w:r>
      <w:r w:rsidR="00771932">
        <w:t xml:space="preserve"> skill.</w:t>
      </w:r>
    </w:p>
    <w:p w14:paraId="53BBE829" w14:textId="77777777" w:rsidR="00771932" w:rsidRDefault="00771932" w:rsidP="00621BF2"/>
    <w:p w14:paraId="73269853" w14:textId="2DFBB7DF" w:rsidR="00E74828" w:rsidRPr="00E74828" w:rsidRDefault="00E74828" w:rsidP="00E74828">
      <w:pPr>
        <w:pStyle w:val="Heading1"/>
      </w:pPr>
      <w:bookmarkStart w:id="10" w:name="_Toc523311821"/>
      <w:r w:rsidRPr="00E74828">
        <w:t>Work</w:t>
      </w:r>
      <w:r>
        <w:t xml:space="preserve"> </w:t>
      </w:r>
      <w:r w:rsidRPr="00E74828">
        <w:t>sheets</w:t>
      </w:r>
      <w:bookmarkEnd w:id="10"/>
    </w:p>
    <w:p w14:paraId="5FADB758" w14:textId="77777777" w:rsidR="004E7CF5" w:rsidRDefault="004E7CF5" w:rsidP="00621BF2"/>
    <w:p w14:paraId="09690973" w14:textId="045D2492" w:rsidR="00C37919" w:rsidRDefault="004E7CF5" w:rsidP="00621BF2">
      <w:r>
        <w:t xml:space="preserve">During this term for the student to be more prepared </w:t>
      </w:r>
      <w:proofErr w:type="gramStart"/>
      <w:r w:rsidR="00771932">
        <w:t>In</w:t>
      </w:r>
      <w:proofErr w:type="gramEnd"/>
      <w:r w:rsidR="00771932">
        <w:t xml:space="preserve"> </w:t>
      </w:r>
      <w:r w:rsidR="00C37919">
        <w:t xml:space="preserve">class we had around three stages of </w:t>
      </w:r>
      <w:r w:rsidR="00771932">
        <w:t>work</w:t>
      </w:r>
      <w:r w:rsidR="00C37919">
        <w:t xml:space="preserve"> </w:t>
      </w:r>
      <w:r w:rsidR="00771932">
        <w:t>sheets</w:t>
      </w:r>
      <w:r w:rsidR="00C37919">
        <w:t xml:space="preserve"> </w:t>
      </w:r>
      <w:r w:rsidR="00771932">
        <w:t xml:space="preserve">to fill in </w:t>
      </w:r>
      <w:r w:rsidR="007A218F">
        <w:t>about our self-reflection assess</w:t>
      </w:r>
      <w:r w:rsidR="00C37919">
        <w:t xml:space="preserve">ment </w:t>
      </w:r>
    </w:p>
    <w:p w14:paraId="3611DDF5" w14:textId="77777777" w:rsidR="00C37919" w:rsidRDefault="00C37919" w:rsidP="00621BF2">
      <w:r>
        <w:t>Worksheet one on week four</w:t>
      </w:r>
    </w:p>
    <w:p w14:paraId="338D541B" w14:textId="77777777" w:rsidR="00C37919" w:rsidRDefault="00C37919" w:rsidP="00621BF2">
      <w:r>
        <w:t>Worksheet two on week seven</w:t>
      </w:r>
    </w:p>
    <w:p w14:paraId="4579478A" w14:textId="77777777" w:rsidR="00C37919" w:rsidRDefault="00C37919" w:rsidP="00621BF2">
      <w:r>
        <w:t>And worksheet three on week nine.</w:t>
      </w:r>
    </w:p>
    <w:p w14:paraId="1FCE74F8" w14:textId="5D3B07E4" w:rsidR="00771932" w:rsidRDefault="00C37919" w:rsidP="00621BF2">
      <w:r>
        <w:t>We had to reflect on</w:t>
      </w:r>
      <w:r w:rsidR="00771932">
        <w:t xml:space="preserve"> our </w:t>
      </w:r>
      <w:r w:rsidR="007A218F">
        <w:t xml:space="preserve">individual experience </w:t>
      </w:r>
      <w:r>
        <w:t xml:space="preserve">and reflect </w:t>
      </w:r>
      <w:r w:rsidR="007A218F">
        <w:t>about the module.</w:t>
      </w:r>
    </w:p>
    <w:p w14:paraId="0A34FF3B" w14:textId="7521D766" w:rsidR="007A218F" w:rsidRDefault="007A218F" w:rsidP="00621BF2">
      <w:r>
        <w:t>It gave me an</w:t>
      </w:r>
      <w:r w:rsidR="00C37919">
        <w:t xml:space="preserve"> </w:t>
      </w:r>
      <w:r>
        <w:t xml:space="preserve">understanding </w:t>
      </w:r>
      <w:r w:rsidR="00C37919">
        <w:t xml:space="preserve">of </w:t>
      </w:r>
      <w:r>
        <w:t>the module surprisingly my knowledge of understanding was amazing I was proud of the outcome.</w:t>
      </w:r>
    </w:p>
    <w:p w14:paraId="2E514756" w14:textId="77777777" w:rsidR="00E74828" w:rsidRDefault="00E74828" w:rsidP="00621BF2"/>
    <w:p w14:paraId="4D9D94DA" w14:textId="38C748C0" w:rsidR="00FF4F29" w:rsidRPr="00BE70F3" w:rsidRDefault="0037208B" w:rsidP="00E74828">
      <w:pPr>
        <w:pStyle w:val="Heading1"/>
      </w:pPr>
      <w:bookmarkStart w:id="11" w:name="_Toc523311822"/>
      <w:r w:rsidRPr="0037208B">
        <w:t>W</w:t>
      </w:r>
      <w:r w:rsidR="00B47FD4" w:rsidRPr="0037208B">
        <w:t>hat is academic writing?</w:t>
      </w:r>
      <w:bookmarkEnd w:id="11"/>
      <w:r w:rsidR="00B47FD4" w:rsidRPr="0037208B">
        <w:t xml:space="preserve"> </w:t>
      </w:r>
    </w:p>
    <w:p w14:paraId="31644D9B" w14:textId="77777777" w:rsidR="00FF4F29" w:rsidRPr="00E7516F" w:rsidRDefault="00FF4F29" w:rsidP="00AB30A1">
      <w:pPr>
        <w:rPr>
          <w:rFonts w:ascii="Arial" w:hAnsi="Arial" w:cs="Arial"/>
          <w:szCs w:val="28"/>
          <w:lang w:val="en-GB"/>
        </w:rPr>
      </w:pPr>
    </w:p>
    <w:p w14:paraId="18FBC546" w14:textId="3436EE0F" w:rsidR="00FF4F29" w:rsidRPr="00E7516F" w:rsidRDefault="00082BC8" w:rsidP="00E7516F">
      <w:pPr>
        <w:spacing w:line="360" w:lineRule="auto"/>
        <w:rPr>
          <w:rFonts w:ascii="Arial" w:hAnsi="Arial" w:cs="Arial"/>
          <w:szCs w:val="28"/>
          <w:lang w:val="en-GB"/>
        </w:rPr>
      </w:pPr>
      <w:r w:rsidRPr="00E7516F">
        <w:rPr>
          <w:rFonts w:ascii="Arial" w:hAnsi="Arial" w:cs="Arial"/>
          <w:szCs w:val="28"/>
          <w:lang w:val="en-GB"/>
        </w:rPr>
        <w:t xml:space="preserve">Academic writing is </w:t>
      </w:r>
      <w:r w:rsidR="00F75A97" w:rsidRPr="00E7516F">
        <w:rPr>
          <w:rFonts w:ascii="Arial" w:hAnsi="Arial" w:cs="Arial"/>
          <w:szCs w:val="28"/>
          <w:lang w:val="en-GB"/>
        </w:rPr>
        <w:t xml:space="preserve">data which is clear and it relates to a context with backed up information. Academic writing is to help the reader understand the idea, it is a formal text which is not too complex and has simple vocabulary. </w:t>
      </w:r>
    </w:p>
    <w:p w14:paraId="0DCBCD4C" w14:textId="00C32737" w:rsidR="00FF4F29" w:rsidRPr="00E7516F" w:rsidRDefault="00F75A97" w:rsidP="00E7516F">
      <w:pPr>
        <w:spacing w:line="360" w:lineRule="auto"/>
        <w:rPr>
          <w:rFonts w:ascii="Arial" w:hAnsi="Arial" w:cs="Arial"/>
          <w:szCs w:val="28"/>
          <w:lang w:val="en-GB"/>
        </w:rPr>
      </w:pPr>
      <w:r w:rsidRPr="00E7516F">
        <w:rPr>
          <w:rFonts w:ascii="Arial" w:hAnsi="Arial" w:cs="Arial"/>
          <w:szCs w:val="28"/>
          <w:lang w:val="en-GB"/>
        </w:rPr>
        <w:t xml:space="preserve">There are a few characteristics on academic writing, these are; </w:t>
      </w:r>
    </w:p>
    <w:p w14:paraId="3CB82DD5" w14:textId="77777777" w:rsidR="00F75A97" w:rsidRPr="00E7516F" w:rsidRDefault="00F75A97" w:rsidP="00E7516F">
      <w:pPr>
        <w:spacing w:line="360" w:lineRule="auto"/>
        <w:rPr>
          <w:rFonts w:ascii="Arial" w:hAnsi="Arial" w:cs="Arial"/>
          <w:szCs w:val="28"/>
          <w:lang w:val="en-GB"/>
        </w:rPr>
      </w:pPr>
    </w:p>
    <w:p w14:paraId="59C40C7F" w14:textId="5D86367D" w:rsidR="00F75A97" w:rsidRPr="00E7516F" w:rsidRDefault="00F75A97" w:rsidP="00E7516F">
      <w:pPr>
        <w:spacing w:line="360" w:lineRule="auto"/>
        <w:rPr>
          <w:rFonts w:ascii="Arial" w:hAnsi="Arial" w:cs="Arial"/>
          <w:szCs w:val="28"/>
          <w:lang w:val="en-GB"/>
        </w:rPr>
      </w:pPr>
      <w:r w:rsidRPr="00E7516F">
        <w:rPr>
          <w:rFonts w:ascii="Arial" w:hAnsi="Arial" w:cs="Arial"/>
          <w:b/>
          <w:szCs w:val="28"/>
          <w:lang w:val="en-GB"/>
        </w:rPr>
        <w:t>Planned:</w:t>
      </w:r>
      <w:r w:rsidRPr="00E7516F">
        <w:rPr>
          <w:rFonts w:ascii="Arial" w:hAnsi="Arial" w:cs="Arial"/>
          <w:szCs w:val="28"/>
          <w:lang w:val="en-GB"/>
        </w:rPr>
        <w:t xml:space="preserve"> this is where the questions are answered and the main idea is clear</w:t>
      </w:r>
    </w:p>
    <w:p w14:paraId="512041B9" w14:textId="0F58437B" w:rsidR="00F75A97" w:rsidRPr="00E7516F" w:rsidRDefault="00F75A97" w:rsidP="00E7516F">
      <w:pPr>
        <w:spacing w:line="360" w:lineRule="auto"/>
        <w:rPr>
          <w:rFonts w:ascii="Arial" w:hAnsi="Arial" w:cs="Arial"/>
          <w:szCs w:val="28"/>
          <w:lang w:val="en-GB"/>
        </w:rPr>
      </w:pPr>
      <w:r w:rsidRPr="00E7516F">
        <w:rPr>
          <w:rFonts w:ascii="Arial" w:hAnsi="Arial" w:cs="Arial"/>
          <w:b/>
          <w:szCs w:val="28"/>
          <w:lang w:val="en-GB"/>
        </w:rPr>
        <w:t>Structured:</w:t>
      </w:r>
      <w:r w:rsidRPr="00E7516F">
        <w:rPr>
          <w:rFonts w:ascii="Arial" w:hAnsi="Arial" w:cs="Arial"/>
          <w:szCs w:val="28"/>
          <w:lang w:val="en-GB"/>
        </w:rPr>
        <w:t xml:space="preserve"> this is where the information Is sound and the data/ information there’s related information in the text. </w:t>
      </w:r>
    </w:p>
    <w:p w14:paraId="485C9A69" w14:textId="26507D33" w:rsidR="00F75A97" w:rsidRPr="00E7516F" w:rsidRDefault="00F75A97" w:rsidP="00E7516F">
      <w:pPr>
        <w:spacing w:line="360" w:lineRule="auto"/>
        <w:rPr>
          <w:rFonts w:ascii="Arial" w:hAnsi="Arial" w:cs="Arial"/>
          <w:szCs w:val="28"/>
          <w:lang w:val="en-GB"/>
        </w:rPr>
      </w:pPr>
      <w:r w:rsidRPr="00E7516F">
        <w:rPr>
          <w:rFonts w:ascii="Arial" w:hAnsi="Arial" w:cs="Arial"/>
          <w:b/>
          <w:szCs w:val="28"/>
          <w:lang w:val="en-GB"/>
        </w:rPr>
        <w:lastRenderedPageBreak/>
        <w:t>Evidenced:</w:t>
      </w:r>
      <w:r w:rsidRPr="00E7516F">
        <w:rPr>
          <w:rFonts w:ascii="Arial" w:hAnsi="Arial" w:cs="Arial"/>
          <w:szCs w:val="28"/>
          <w:lang w:val="en-GB"/>
        </w:rPr>
        <w:t xml:space="preserve"> this is where the writing supports the </w:t>
      </w:r>
      <w:r w:rsidR="00175DC6" w:rsidRPr="00E7516F">
        <w:rPr>
          <w:rFonts w:ascii="Arial" w:hAnsi="Arial" w:cs="Arial"/>
          <w:szCs w:val="28"/>
          <w:lang w:val="en-GB"/>
        </w:rPr>
        <w:t>writer’s</w:t>
      </w:r>
      <w:r w:rsidRPr="00E7516F">
        <w:rPr>
          <w:rFonts w:ascii="Arial" w:hAnsi="Arial" w:cs="Arial"/>
          <w:szCs w:val="28"/>
          <w:lang w:val="en-GB"/>
        </w:rPr>
        <w:t xml:space="preserve"> thoughts and this is referenced in a good manner. </w:t>
      </w:r>
    </w:p>
    <w:p w14:paraId="7D3AB000" w14:textId="6F4E9826" w:rsidR="00F75A97" w:rsidRPr="00E7516F" w:rsidRDefault="00F75A97" w:rsidP="00E7516F">
      <w:pPr>
        <w:spacing w:line="360" w:lineRule="auto"/>
        <w:rPr>
          <w:rFonts w:ascii="Arial" w:hAnsi="Arial" w:cs="Arial"/>
          <w:szCs w:val="28"/>
          <w:lang w:val="en-GB"/>
        </w:rPr>
      </w:pPr>
      <w:r w:rsidRPr="00E7516F">
        <w:rPr>
          <w:rFonts w:ascii="Arial" w:hAnsi="Arial" w:cs="Arial"/>
          <w:b/>
          <w:szCs w:val="28"/>
          <w:lang w:val="en-GB"/>
        </w:rPr>
        <w:t>Formal:</w:t>
      </w:r>
      <w:r w:rsidRPr="00E7516F">
        <w:rPr>
          <w:rFonts w:ascii="Arial" w:hAnsi="Arial" w:cs="Arial"/>
          <w:szCs w:val="28"/>
          <w:lang w:val="en-GB"/>
        </w:rPr>
        <w:t xml:space="preserve"> this is when appropriate language is used in the text, also the tense is correct throughout the work and the idea is balanced. </w:t>
      </w:r>
    </w:p>
    <w:p w14:paraId="158A2232" w14:textId="576583EE" w:rsidR="00F75A97" w:rsidRPr="00E7516F" w:rsidRDefault="00F75A97" w:rsidP="00E7516F">
      <w:pPr>
        <w:spacing w:line="360" w:lineRule="auto"/>
        <w:rPr>
          <w:rFonts w:ascii="Arial" w:hAnsi="Arial" w:cs="Arial"/>
          <w:szCs w:val="28"/>
          <w:lang w:val="en-GB"/>
        </w:rPr>
      </w:pPr>
      <w:r w:rsidRPr="00E7516F">
        <w:rPr>
          <w:rFonts w:ascii="Arial" w:hAnsi="Arial" w:cs="Arial"/>
          <w:szCs w:val="28"/>
          <w:lang w:val="en-GB"/>
        </w:rPr>
        <w:t xml:space="preserve">All of the above are needed to make the academic </w:t>
      </w:r>
      <w:r w:rsidR="004D55CA">
        <w:rPr>
          <w:rFonts w:ascii="Arial" w:hAnsi="Arial" w:cs="Arial"/>
          <w:szCs w:val="28"/>
          <w:lang w:val="en-GB"/>
        </w:rPr>
        <w:t>writing</w:t>
      </w:r>
      <w:r w:rsidRPr="00E7516F">
        <w:rPr>
          <w:rFonts w:ascii="Arial" w:hAnsi="Arial" w:cs="Arial"/>
          <w:szCs w:val="28"/>
          <w:lang w:val="en-GB"/>
        </w:rPr>
        <w:t xml:space="preserve"> very good and presentable for an audience, this writing sty</w:t>
      </w:r>
      <w:r w:rsidR="00247C11">
        <w:rPr>
          <w:rFonts w:ascii="Arial" w:hAnsi="Arial" w:cs="Arial"/>
          <w:szCs w:val="28"/>
          <w:lang w:val="en-GB"/>
        </w:rPr>
        <w:t xml:space="preserve">le is improved with </w:t>
      </w:r>
      <w:r w:rsidR="00ED6D71">
        <w:rPr>
          <w:rFonts w:ascii="Arial" w:hAnsi="Arial" w:cs="Arial"/>
          <w:sz w:val="26"/>
          <w:szCs w:val="26"/>
          <w:lang w:val="en-GB"/>
        </w:rPr>
        <w:t xml:space="preserve">experience </w:t>
      </w:r>
      <w:r w:rsidR="00247C11" w:rsidRPr="00247C11">
        <w:rPr>
          <w:rFonts w:ascii="Arial" w:hAnsi="Arial" w:cs="Arial"/>
          <w:sz w:val="26"/>
          <w:szCs w:val="26"/>
        </w:rPr>
        <w:t>(Library.leeds.ac.uk, 2018).</w:t>
      </w:r>
      <w:r w:rsidR="00247C11" w:rsidRPr="00247C11">
        <w:rPr>
          <w:rFonts w:ascii="OpenSans-Regular" w:hAnsi="OpenSans-Regular" w:cs="OpenSans-Regular"/>
          <w:sz w:val="26"/>
          <w:szCs w:val="26"/>
        </w:rPr>
        <w:t xml:space="preserve"> </w:t>
      </w:r>
    </w:p>
    <w:p w14:paraId="7812C3C9" w14:textId="77777777" w:rsidR="00FF4F29" w:rsidRDefault="00FF4F29" w:rsidP="00AB30A1">
      <w:pPr>
        <w:rPr>
          <w:sz w:val="28"/>
          <w:szCs w:val="28"/>
          <w:lang w:val="en-GB"/>
        </w:rPr>
      </w:pPr>
    </w:p>
    <w:p w14:paraId="02EDF88C" w14:textId="77777777" w:rsidR="00FF4F29" w:rsidRDefault="00FF4F29" w:rsidP="00AB30A1">
      <w:pPr>
        <w:rPr>
          <w:sz w:val="28"/>
          <w:szCs w:val="28"/>
          <w:lang w:val="en-GB"/>
        </w:rPr>
      </w:pPr>
    </w:p>
    <w:p w14:paraId="7F2B1E8D" w14:textId="77777777" w:rsidR="008061BB" w:rsidRDefault="008061BB" w:rsidP="00C83B78">
      <w:pPr>
        <w:pStyle w:val="Heading2"/>
        <w:rPr>
          <w:lang w:val="en-GB"/>
        </w:rPr>
      </w:pPr>
    </w:p>
    <w:p w14:paraId="343FF3A5" w14:textId="77777777" w:rsidR="008061BB" w:rsidRDefault="008061BB" w:rsidP="00C83B78">
      <w:pPr>
        <w:pStyle w:val="Heading2"/>
        <w:rPr>
          <w:lang w:val="en-GB"/>
        </w:rPr>
      </w:pPr>
    </w:p>
    <w:p w14:paraId="032216C3" w14:textId="64B65B89" w:rsidR="00FF4F29" w:rsidRDefault="00C83B78" w:rsidP="00C83B78">
      <w:pPr>
        <w:pStyle w:val="Heading2"/>
        <w:rPr>
          <w:lang w:val="en-GB"/>
        </w:rPr>
      </w:pPr>
      <w:bookmarkStart w:id="12" w:name="_Toc523311823"/>
      <w:r>
        <w:rPr>
          <w:lang w:val="en-GB"/>
        </w:rPr>
        <w:t>C</w:t>
      </w:r>
      <w:r w:rsidR="00B47FD4">
        <w:rPr>
          <w:lang w:val="en-GB"/>
        </w:rPr>
        <w:t>onclusion</w:t>
      </w:r>
      <w:bookmarkEnd w:id="12"/>
    </w:p>
    <w:p w14:paraId="430B4A70" w14:textId="77777777" w:rsidR="00C83B78" w:rsidRPr="00C83B78" w:rsidRDefault="00C83B78" w:rsidP="00C83B78">
      <w:pPr>
        <w:rPr>
          <w:lang w:val="en-GB"/>
        </w:rPr>
      </w:pPr>
    </w:p>
    <w:p w14:paraId="3C697E53" w14:textId="01376FBA" w:rsidR="00FF4F29" w:rsidRPr="00C83B78" w:rsidRDefault="00FF4F29" w:rsidP="00CB670A">
      <w:pPr>
        <w:spacing w:line="360" w:lineRule="auto"/>
        <w:rPr>
          <w:rFonts w:ascii="Arial" w:hAnsi="Arial" w:cs="Arial"/>
          <w:szCs w:val="28"/>
          <w:lang w:val="en-GB"/>
        </w:rPr>
      </w:pPr>
      <w:r w:rsidRPr="00C83B78">
        <w:rPr>
          <w:rFonts w:ascii="Arial" w:hAnsi="Arial" w:cs="Arial"/>
          <w:szCs w:val="28"/>
          <w:lang w:val="en-GB"/>
        </w:rPr>
        <w:t>I</w:t>
      </w:r>
      <w:r w:rsidR="00446617">
        <w:rPr>
          <w:rFonts w:ascii="Arial" w:hAnsi="Arial" w:cs="Arial"/>
          <w:szCs w:val="28"/>
          <w:lang w:val="en-GB"/>
        </w:rPr>
        <w:t xml:space="preserve"> had a lot of challenges </w:t>
      </w:r>
      <w:r w:rsidR="00CB670A">
        <w:rPr>
          <w:rFonts w:ascii="Arial" w:hAnsi="Arial" w:cs="Arial"/>
          <w:szCs w:val="28"/>
          <w:lang w:val="en-GB"/>
        </w:rPr>
        <w:t>throughout</w:t>
      </w:r>
      <w:r w:rsidR="00446617">
        <w:rPr>
          <w:rFonts w:ascii="Arial" w:hAnsi="Arial" w:cs="Arial"/>
          <w:szCs w:val="28"/>
          <w:lang w:val="en-GB"/>
        </w:rPr>
        <w:t xml:space="preserve"> this module, however, I did learn and enjoy experiencing different ideas and sharing different thoughts </w:t>
      </w:r>
      <w:r w:rsidR="00CB670A">
        <w:rPr>
          <w:rFonts w:ascii="Arial" w:hAnsi="Arial" w:cs="Arial"/>
          <w:szCs w:val="28"/>
          <w:lang w:val="en-GB"/>
        </w:rPr>
        <w:t xml:space="preserve">and this helped to gain my confidence. </w:t>
      </w:r>
      <w:r w:rsidRPr="00C83B78">
        <w:rPr>
          <w:rFonts w:ascii="Arial" w:hAnsi="Arial" w:cs="Arial"/>
          <w:szCs w:val="28"/>
          <w:lang w:val="en-GB"/>
        </w:rPr>
        <w:t xml:space="preserve">I </w:t>
      </w:r>
      <w:r w:rsidR="00CB670A">
        <w:rPr>
          <w:rFonts w:ascii="Arial" w:hAnsi="Arial" w:cs="Arial"/>
          <w:szCs w:val="28"/>
          <w:lang w:val="en-GB"/>
        </w:rPr>
        <w:t>learnt</w:t>
      </w:r>
      <w:r w:rsidRPr="00C83B78">
        <w:rPr>
          <w:rFonts w:ascii="Arial" w:hAnsi="Arial" w:cs="Arial"/>
          <w:szCs w:val="28"/>
          <w:lang w:val="en-GB"/>
        </w:rPr>
        <w:t xml:space="preserve"> different skills and how it wil</w:t>
      </w:r>
      <w:r w:rsidR="00CB670A">
        <w:rPr>
          <w:rFonts w:ascii="Arial" w:hAnsi="Arial" w:cs="Arial"/>
          <w:szCs w:val="28"/>
          <w:lang w:val="en-GB"/>
        </w:rPr>
        <w:t xml:space="preserve">l help me in my field of work in the future. The presentation was the most enjoyable as this is what made me nervous however, it also helped to boost my confidence instead of bringing me down, this was due to team work and leadership skills. </w:t>
      </w:r>
    </w:p>
    <w:p w14:paraId="36200820" w14:textId="36E0A104" w:rsidR="00FF4F29" w:rsidRPr="00C83B78" w:rsidRDefault="00E25712" w:rsidP="00C83B78">
      <w:pPr>
        <w:spacing w:line="360" w:lineRule="auto"/>
        <w:rPr>
          <w:rFonts w:ascii="Arial" w:hAnsi="Arial" w:cs="Arial"/>
          <w:szCs w:val="28"/>
          <w:lang w:val="en-GB"/>
        </w:rPr>
      </w:pPr>
      <w:r>
        <w:rPr>
          <w:rFonts w:ascii="Arial" w:hAnsi="Arial" w:cs="Arial"/>
          <w:szCs w:val="28"/>
          <w:lang w:val="en-GB"/>
        </w:rPr>
        <w:t xml:space="preserve">Presenting in front of the class gave me </w:t>
      </w:r>
      <w:r w:rsidR="00FF4F29" w:rsidRPr="00C83B78">
        <w:rPr>
          <w:rFonts w:ascii="Arial" w:hAnsi="Arial" w:cs="Arial"/>
          <w:szCs w:val="28"/>
          <w:lang w:val="en-GB"/>
        </w:rPr>
        <w:t xml:space="preserve">motivation </w:t>
      </w:r>
      <w:r>
        <w:rPr>
          <w:rFonts w:ascii="Arial" w:hAnsi="Arial" w:cs="Arial"/>
          <w:szCs w:val="28"/>
          <w:lang w:val="en-GB"/>
        </w:rPr>
        <w:t xml:space="preserve">on </w:t>
      </w:r>
      <w:r w:rsidR="00FF4F29" w:rsidRPr="00C83B78">
        <w:rPr>
          <w:rFonts w:ascii="Arial" w:hAnsi="Arial" w:cs="Arial"/>
          <w:szCs w:val="28"/>
          <w:lang w:val="en-GB"/>
        </w:rPr>
        <w:t>how to be more confidence and strong p</w:t>
      </w:r>
      <w:r w:rsidR="0066457C">
        <w:rPr>
          <w:rFonts w:ascii="Arial" w:hAnsi="Arial" w:cs="Arial"/>
          <w:szCs w:val="28"/>
          <w:lang w:val="en-GB"/>
        </w:rPr>
        <w:t xml:space="preserve">reforming in front of strangers and fellow students. </w:t>
      </w:r>
    </w:p>
    <w:p w14:paraId="05E48287" w14:textId="77777777" w:rsidR="00FF4F29" w:rsidRPr="00B62F3C" w:rsidRDefault="00FF4F29" w:rsidP="00AB30A1">
      <w:pPr>
        <w:rPr>
          <w:color w:val="92D050"/>
          <w:sz w:val="28"/>
          <w:szCs w:val="28"/>
          <w:lang w:val="en-GB"/>
        </w:rPr>
      </w:pPr>
    </w:p>
    <w:p w14:paraId="2A7032C9" w14:textId="77777777" w:rsidR="00FF4F29" w:rsidRPr="00B62F3C" w:rsidRDefault="00FF4F29" w:rsidP="00AB30A1">
      <w:pPr>
        <w:rPr>
          <w:sz w:val="28"/>
          <w:szCs w:val="28"/>
          <w:lang w:val="en-GB"/>
        </w:rPr>
      </w:pPr>
    </w:p>
    <w:p w14:paraId="2D591646" w14:textId="77777777" w:rsidR="00FF4F29" w:rsidRPr="00B62F3C" w:rsidRDefault="00FF4F29" w:rsidP="00AB30A1">
      <w:pPr>
        <w:rPr>
          <w:sz w:val="28"/>
          <w:szCs w:val="28"/>
          <w:lang w:val="en-GB"/>
        </w:rPr>
      </w:pPr>
    </w:p>
    <w:p w14:paraId="3F35E3C5" w14:textId="0FBD51A5" w:rsidR="007D642B" w:rsidRDefault="007D642B" w:rsidP="004E7CF5">
      <w:pPr>
        <w:pStyle w:val="Heading1"/>
        <w:rPr>
          <w:lang w:val="en-GB"/>
        </w:rPr>
      </w:pPr>
      <w:bookmarkStart w:id="13" w:name="_Toc523311824"/>
      <w:bookmarkStart w:id="14" w:name="_GoBack"/>
      <w:bookmarkEnd w:id="14"/>
      <w:r>
        <w:rPr>
          <w:lang w:val="en-GB"/>
        </w:rPr>
        <w:t>Reference</w:t>
      </w:r>
      <w:bookmarkEnd w:id="13"/>
    </w:p>
    <w:p w14:paraId="116FD4E9" w14:textId="77777777" w:rsidR="007D642B" w:rsidRDefault="007D642B" w:rsidP="007018D5">
      <w:pPr>
        <w:spacing w:line="360" w:lineRule="auto"/>
        <w:jc w:val="both"/>
        <w:rPr>
          <w:rFonts w:ascii="Arial" w:hAnsi="Arial" w:cs="Arial"/>
          <w:lang w:val="en-GB"/>
        </w:rPr>
      </w:pPr>
    </w:p>
    <w:p w14:paraId="7A0666B7" w14:textId="77777777" w:rsidR="007D642B" w:rsidRDefault="007D642B" w:rsidP="007018D5">
      <w:pPr>
        <w:spacing w:line="360" w:lineRule="auto"/>
        <w:jc w:val="both"/>
        <w:rPr>
          <w:rFonts w:ascii="Arial" w:hAnsi="Arial" w:cs="Arial"/>
          <w:lang w:val="en-GB"/>
        </w:rPr>
      </w:pPr>
    </w:p>
    <w:p w14:paraId="629F6793" w14:textId="046B54EB" w:rsidR="007D642B" w:rsidRPr="00BB1308" w:rsidRDefault="007D642B" w:rsidP="000C6701">
      <w:pPr>
        <w:pStyle w:val="ListParagraph"/>
        <w:numPr>
          <w:ilvl w:val="0"/>
          <w:numId w:val="6"/>
        </w:numPr>
        <w:spacing w:line="360" w:lineRule="auto"/>
        <w:rPr>
          <w:rFonts w:ascii="Arial" w:hAnsi="Arial" w:cs="Arial"/>
          <w:lang w:val="en-GB"/>
        </w:rPr>
      </w:pPr>
      <w:r w:rsidRPr="00BB1308">
        <w:rPr>
          <w:rFonts w:ascii="Arial" w:hAnsi="Arial" w:cs="Arial"/>
          <w:sz w:val="26"/>
          <w:szCs w:val="26"/>
        </w:rPr>
        <w:t xml:space="preserve">Youth central (2018). </w:t>
      </w:r>
      <w:r w:rsidRPr="00BB1308">
        <w:rPr>
          <w:rFonts w:ascii="Arial" w:hAnsi="Arial" w:cs="Arial"/>
          <w:i/>
          <w:iCs/>
          <w:sz w:val="26"/>
          <w:szCs w:val="26"/>
        </w:rPr>
        <w:t>Employability Skills | Work Skills | Youth Central</w:t>
      </w:r>
      <w:r w:rsidRPr="00BB1308">
        <w:rPr>
          <w:rFonts w:ascii="Arial" w:hAnsi="Arial" w:cs="Arial"/>
          <w:sz w:val="26"/>
          <w:szCs w:val="26"/>
        </w:rPr>
        <w:t>. [online] Available at: https://www.youthcentral.vic.gov.au/jobs-and-careers/plan-your-career/8-job-skills-you-should-have [Accessed 10 Aug. 2018].</w:t>
      </w:r>
    </w:p>
    <w:p w14:paraId="0A68B2B5" w14:textId="6D9C8B8A" w:rsidR="00EA7C79" w:rsidRPr="00BB1308" w:rsidRDefault="00EA7C79" w:rsidP="000C6701">
      <w:pPr>
        <w:pStyle w:val="ListParagraph"/>
        <w:numPr>
          <w:ilvl w:val="0"/>
          <w:numId w:val="6"/>
        </w:numPr>
        <w:spacing w:line="360" w:lineRule="auto"/>
        <w:rPr>
          <w:rFonts w:ascii="Arial" w:hAnsi="Arial" w:cs="Arial"/>
          <w:lang w:val="en-GB"/>
        </w:rPr>
      </w:pPr>
      <w:r w:rsidRPr="00BB1308">
        <w:rPr>
          <w:rFonts w:ascii="Arial" w:hAnsi="Arial" w:cs="Arial"/>
          <w:sz w:val="26"/>
          <w:szCs w:val="26"/>
        </w:rPr>
        <w:t xml:space="preserve">Yti.edu. (2018). </w:t>
      </w:r>
      <w:r w:rsidRPr="00BB1308">
        <w:rPr>
          <w:rFonts w:ascii="Arial" w:hAnsi="Arial" w:cs="Arial"/>
          <w:i/>
          <w:iCs/>
          <w:sz w:val="26"/>
          <w:szCs w:val="26"/>
        </w:rPr>
        <w:t>Reasons Teamwork is Important in the Workplace</w:t>
      </w:r>
      <w:r w:rsidRPr="00BB1308">
        <w:rPr>
          <w:rFonts w:ascii="Arial" w:hAnsi="Arial" w:cs="Arial"/>
          <w:sz w:val="26"/>
          <w:szCs w:val="26"/>
        </w:rPr>
        <w:t>. [online] Available at: https://www.yti.edu/blog/reasons-teamwork-is-important-in-the-workplace.asp [Accessed 21 Aug. 2018].</w:t>
      </w:r>
    </w:p>
    <w:p w14:paraId="648B76CA" w14:textId="56DF6CDD" w:rsidR="00F07EE8" w:rsidRPr="00BB1308" w:rsidRDefault="00F07EE8" w:rsidP="000C6701">
      <w:pPr>
        <w:pStyle w:val="ListParagraph"/>
        <w:numPr>
          <w:ilvl w:val="0"/>
          <w:numId w:val="6"/>
        </w:numPr>
        <w:spacing w:line="360" w:lineRule="auto"/>
        <w:rPr>
          <w:rFonts w:ascii="Arial" w:hAnsi="Arial" w:cs="Arial"/>
          <w:lang w:val="en-GB"/>
        </w:rPr>
      </w:pPr>
      <w:r w:rsidRPr="00BB1308">
        <w:rPr>
          <w:rFonts w:ascii="Arial" w:hAnsi="Arial" w:cs="Arial"/>
          <w:sz w:val="26"/>
          <w:szCs w:val="26"/>
        </w:rPr>
        <w:lastRenderedPageBreak/>
        <w:t xml:space="preserve">reed.co.uk. (2018). </w:t>
      </w:r>
      <w:r w:rsidRPr="00BB1308">
        <w:rPr>
          <w:rFonts w:ascii="Arial" w:hAnsi="Arial" w:cs="Arial"/>
          <w:i/>
          <w:iCs/>
          <w:sz w:val="26"/>
          <w:szCs w:val="26"/>
        </w:rPr>
        <w:t>What is a CV? | reed.co.uk</w:t>
      </w:r>
      <w:r w:rsidRPr="00BB1308">
        <w:rPr>
          <w:rFonts w:ascii="Arial" w:hAnsi="Arial" w:cs="Arial"/>
          <w:sz w:val="26"/>
          <w:szCs w:val="26"/>
        </w:rPr>
        <w:t>. [online] Available at: https://www.reed.co.uk/career-advice/what-is-a-cv/ [Accessed 20 Aug. 2018].</w:t>
      </w:r>
    </w:p>
    <w:p w14:paraId="4790D4D1" w14:textId="1A41232E" w:rsidR="00BB1308" w:rsidRPr="00BB1308" w:rsidRDefault="00BB1308" w:rsidP="000C6701">
      <w:pPr>
        <w:pStyle w:val="ListParagraph"/>
        <w:numPr>
          <w:ilvl w:val="0"/>
          <w:numId w:val="6"/>
        </w:numPr>
        <w:spacing w:line="360" w:lineRule="auto"/>
        <w:rPr>
          <w:rFonts w:ascii="Arial" w:hAnsi="Arial" w:cs="Arial"/>
          <w:lang w:val="en-GB"/>
        </w:rPr>
      </w:pPr>
      <w:r w:rsidRPr="00BB1308">
        <w:rPr>
          <w:rFonts w:ascii="Arial" w:hAnsi="Arial" w:cs="Arial"/>
          <w:sz w:val="26"/>
          <w:szCs w:val="26"/>
        </w:rPr>
        <w:t xml:space="preserve">Library.leeds.ac.uk. (2018). </w:t>
      </w:r>
      <w:r w:rsidRPr="00BB1308">
        <w:rPr>
          <w:rFonts w:ascii="Arial" w:hAnsi="Arial" w:cs="Arial"/>
          <w:i/>
          <w:iCs/>
          <w:sz w:val="26"/>
          <w:szCs w:val="26"/>
        </w:rPr>
        <w:t>Academic writing</w:t>
      </w:r>
      <w:r w:rsidRPr="00BB1308">
        <w:rPr>
          <w:rFonts w:ascii="Arial" w:hAnsi="Arial" w:cs="Arial"/>
          <w:sz w:val="26"/>
          <w:szCs w:val="26"/>
        </w:rPr>
        <w:t>. [online] Available at: https://library.leeds.ac.uk/info/14011/writing/106/academic_writing [Accessed 21 Aug. 2018].</w:t>
      </w:r>
    </w:p>
    <w:p w14:paraId="0C7E592D" w14:textId="77777777" w:rsidR="00EA7C79" w:rsidRPr="00BB1308" w:rsidRDefault="00EA7C79" w:rsidP="00EA7C79">
      <w:pPr>
        <w:spacing w:line="360" w:lineRule="auto"/>
        <w:jc w:val="both"/>
        <w:rPr>
          <w:rFonts w:ascii="Arial" w:hAnsi="Arial" w:cs="Arial"/>
          <w:lang w:val="en-GB"/>
        </w:rPr>
      </w:pPr>
    </w:p>
    <w:p w14:paraId="1D7E8564" w14:textId="77777777" w:rsidR="00EA7C79" w:rsidRDefault="00EA7C79" w:rsidP="00EA7C79">
      <w:pPr>
        <w:spacing w:line="360" w:lineRule="auto"/>
        <w:jc w:val="both"/>
        <w:rPr>
          <w:rFonts w:ascii="Arial" w:hAnsi="Arial" w:cs="Arial"/>
          <w:lang w:val="en-GB"/>
        </w:rPr>
      </w:pPr>
    </w:p>
    <w:p w14:paraId="7F7CE9D5" w14:textId="77777777" w:rsidR="00EA7C79" w:rsidRPr="00EA7C79" w:rsidRDefault="00EA7C79" w:rsidP="00EA7C79">
      <w:pPr>
        <w:spacing w:line="360" w:lineRule="auto"/>
        <w:jc w:val="both"/>
        <w:rPr>
          <w:rFonts w:ascii="Arial" w:hAnsi="Arial" w:cs="Arial"/>
          <w:lang w:val="en-GB"/>
        </w:rPr>
      </w:pPr>
    </w:p>
    <w:sectPr w:rsidR="00EA7C79" w:rsidRPr="00EA7C79" w:rsidSect="002B521B">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OpenSans-Regular">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E6977AE"/>
    <w:multiLevelType w:val="hybridMultilevel"/>
    <w:tmpl w:val="5AA28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AC4723"/>
    <w:multiLevelType w:val="hybridMultilevel"/>
    <w:tmpl w:val="567A1EBC"/>
    <w:lvl w:ilvl="0" w:tplc="12BC25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4C19DD"/>
    <w:multiLevelType w:val="hybridMultilevel"/>
    <w:tmpl w:val="0A04BD8C"/>
    <w:lvl w:ilvl="0" w:tplc="EE3AC5C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CC40A5"/>
    <w:multiLevelType w:val="hybridMultilevel"/>
    <w:tmpl w:val="71961700"/>
    <w:lvl w:ilvl="0" w:tplc="12BC25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A60F38"/>
    <w:multiLevelType w:val="hybridMultilevel"/>
    <w:tmpl w:val="47003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3C5F08"/>
    <w:multiLevelType w:val="hybridMultilevel"/>
    <w:tmpl w:val="140456DE"/>
    <w:lvl w:ilvl="0" w:tplc="04090001">
      <w:start w:val="1"/>
      <w:numFmt w:val="bullet"/>
      <w:lvlText w:val=""/>
      <w:lvlJc w:val="left"/>
      <w:pPr>
        <w:ind w:left="1418" w:hanging="360"/>
      </w:pPr>
      <w:rPr>
        <w:rFonts w:ascii="Symbol" w:hAnsi="Symbol" w:hint="default"/>
      </w:rPr>
    </w:lvl>
    <w:lvl w:ilvl="1" w:tplc="04090003" w:tentative="1">
      <w:start w:val="1"/>
      <w:numFmt w:val="bullet"/>
      <w:lvlText w:val="o"/>
      <w:lvlJc w:val="left"/>
      <w:pPr>
        <w:ind w:left="2138" w:hanging="360"/>
      </w:pPr>
      <w:rPr>
        <w:rFonts w:ascii="Courier New" w:hAnsi="Courier New" w:cs="Courier New" w:hint="default"/>
      </w:rPr>
    </w:lvl>
    <w:lvl w:ilvl="2" w:tplc="04090005" w:tentative="1">
      <w:start w:val="1"/>
      <w:numFmt w:val="bullet"/>
      <w:lvlText w:val=""/>
      <w:lvlJc w:val="left"/>
      <w:pPr>
        <w:ind w:left="2858" w:hanging="360"/>
      </w:pPr>
      <w:rPr>
        <w:rFonts w:ascii="Wingdings" w:hAnsi="Wingdings" w:hint="default"/>
      </w:rPr>
    </w:lvl>
    <w:lvl w:ilvl="3" w:tplc="04090001" w:tentative="1">
      <w:start w:val="1"/>
      <w:numFmt w:val="bullet"/>
      <w:lvlText w:val=""/>
      <w:lvlJc w:val="left"/>
      <w:pPr>
        <w:ind w:left="3578" w:hanging="360"/>
      </w:pPr>
      <w:rPr>
        <w:rFonts w:ascii="Symbol" w:hAnsi="Symbol" w:hint="default"/>
      </w:rPr>
    </w:lvl>
    <w:lvl w:ilvl="4" w:tplc="04090003" w:tentative="1">
      <w:start w:val="1"/>
      <w:numFmt w:val="bullet"/>
      <w:lvlText w:val="o"/>
      <w:lvlJc w:val="left"/>
      <w:pPr>
        <w:ind w:left="4298" w:hanging="360"/>
      </w:pPr>
      <w:rPr>
        <w:rFonts w:ascii="Courier New" w:hAnsi="Courier New" w:cs="Courier New" w:hint="default"/>
      </w:rPr>
    </w:lvl>
    <w:lvl w:ilvl="5" w:tplc="04090005" w:tentative="1">
      <w:start w:val="1"/>
      <w:numFmt w:val="bullet"/>
      <w:lvlText w:val=""/>
      <w:lvlJc w:val="left"/>
      <w:pPr>
        <w:ind w:left="5018" w:hanging="360"/>
      </w:pPr>
      <w:rPr>
        <w:rFonts w:ascii="Wingdings" w:hAnsi="Wingdings" w:hint="default"/>
      </w:rPr>
    </w:lvl>
    <w:lvl w:ilvl="6" w:tplc="04090001" w:tentative="1">
      <w:start w:val="1"/>
      <w:numFmt w:val="bullet"/>
      <w:lvlText w:val=""/>
      <w:lvlJc w:val="left"/>
      <w:pPr>
        <w:ind w:left="5738" w:hanging="360"/>
      </w:pPr>
      <w:rPr>
        <w:rFonts w:ascii="Symbol" w:hAnsi="Symbol" w:hint="default"/>
      </w:rPr>
    </w:lvl>
    <w:lvl w:ilvl="7" w:tplc="04090003" w:tentative="1">
      <w:start w:val="1"/>
      <w:numFmt w:val="bullet"/>
      <w:lvlText w:val="o"/>
      <w:lvlJc w:val="left"/>
      <w:pPr>
        <w:ind w:left="6458" w:hanging="360"/>
      </w:pPr>
      <w:rPr>
        <w:rFonts w:ascii="Courier New" w:hAnsi="Courier New" w:cs="Courier New" w:hint="default"/>
      </w:rPr>
    </w:lvl>
    <w:lvl w:ilvl="8" w:tplc="04090005" w:tentative="1">
      <w:start w:val="1"/>
      <w:numFmt w:val="bullet"/>
      <w:lvlText w:val=""/>
      <w:lvlJc w:val="left"/>
      <w:pPr>
        <w:ind w:left="7178" w:hanging="360"/>
      </w:pPr>
      <w:rPr>
        <w:rFonts w:ascii="Wingdings" w:hAnsi="Wingdings" w:hint="default"/>
      </w:rPr>
    </w:lvl>
  </w:abstractNum>
  <w:abstractNum w:abstractNumId="7" w15:restartNumberingAfterBreak="0">
    <w:nsid w:val="59FE2E29"/>
    <w:multiLevelType w:val="hybridMultilevel"/>
    <w:tmpl w:val="445E504C"/>
    <w:lvl w:ilvl="0" w:tplc="12BC25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AA09A2"/>
    <w:multiLevelType w:val="hybridMultilevel"/>
    <w:tmpl w:val="98A6999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4A2FA3"/>
    <w:multiLevelType w:val="hybridMultilevel"/>
    <w:tmpl w:val="6E1CC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5C251C"/>
    <w:multiLevelType w:val="hybridMultilevel"/>
    <w:tmpl w:val="D44035E0"/>
    <w:lvl w:ilvl="0" w:tplc="12BC25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2D7852"/>
    <w:multiLevelType w:val="hybridMultilevel"/>
    <w:tmpl w:val="83862E5C"/>
    <w:lvl w:ilvl="0" w:tplc="12BC25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1"/>
  </w:num>
  <w:num w:numId="5">
    <w:abstractNumId w:val="9"/>
  </w:num>
  <w:num w:numId="6">
    <w:abstractNumId w:val="7"/>
  </w:num>
  <w:num w:numId="7">
    <w:abstractNumId w:val="0"/>
  </w:num>
  <w:num w:numId="8">
    <w:abstractNumId w:val="4"/>
  </w:num>
  <w:num w:numId="9">
    <w:abstractNumId w:val="8"/>
  </w:num>
  <w:num w:numId="10">
    <w:abstractNumId w:val="10"/>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8D5"/>
    <w:rsid w:val="00003217"/>
    <w:rsid w:val="000159B8"/>
    <w:rsid w:val="00021BC6"/>
    <w:rsid w:val="00027DA2"/>
    <w:rsid w:val="00060E0B"/>
    <w:rsid w:val="00065708"/>
    <w:rsid w:val="00065919"/>
    <w:rsid w:val="00067B9A"/>
    <w:rsid w:val="000717C7"/>
    <w:rsid w:val="00082BC8"/>
    <w:rsid w:val="000B115F"/>
    <w:rsid w:val="000B7356"/>
    <w:rsid w:val="000C02D2"/>
    <w:rsid w:val="000C0E7C"/>
    <w:rsid w:val="000C644B"/>
    <w:rsid w:val="000C6701"/>
    <w:rsid w:val="000F2585"/>
    <w:rsid w:val="00102551"/>
    <w:rsid w:val="001074A7"/>
    <w:rsid w:val="001441B3"/>
    <w:rsid w:val="00147870"/>
    <w:rsid w:val="00150BAE"/>
    <w:rsid w:val="00157BA9"/>
    <w:rsid w:val="00175DC6"/>
    <w:rsid w:val="00187B97"/>
    <w:rsid w:val="001924D3"/>
    <w:rsid w:val="00197073"/>
    <w:rsid w:val="001C4D39"/>
    <w:rsid w:val="001F6835"/>
    <w:rsid w:val="00223508"/>
    <w:rsid w:val="00241E60"/>
    <w:rsid w:val="00247C11"/>
    <w:rsid w:val="00272C21"/>
    <w:rsid w:val="002774D1"/>
    <w:rsid w:val="002A0205"/>
    <w:rsid w:val="002B521B"/>
    <w:rsid w:val="002C7536"/>
    <w:rsid w:val="002F2E7F"/>
    <w:rsid w:val="00321798"/>
    <w:rsid w:val="00332F53"/>
    <w:rsid w:val="0034449C"/>
    <w:rsid w:val="0036474D"/>
    <w:rsid w:val="00367CCE"/>
    <w:rsid w:val="0037208B"/>
    <w:rsid w:val="00380CCF"/>
    <w:rsid w:val="003861D2"/>
    <w:rsid w:val="00393D72"/>
    <w:rsid w:val="00395FEF"/>
    <w:rsid w:val="003C3BFF"/>
    <w:rsid w:val="003C5BBC"/>
    <w:rsid w:val="003F4BD0"/>
    <w:rsid w:val="003F7BDA"/>
    <w:rsid w:val="00404009"/>
    <w:rsid w:val="00410ACF"/>
    <w:rsid w:val="0041207C"/>
    <w:rsid w:val="0041560D"/>
    <w:rsid w:val="00446617"/>
    <w:rsid w:val="00455142"/>
    <w:rsid w:val="004715CD"/>
    <w:rsid w:val="004C1378"/>
    <w:rsid w:val="004D55CA"/>
    <w:rsid w:val="004E7CF5"/>
    <w:rsid w:val="005051C2"/>
    <w:rsid w:val="005433CD"/>
    <w:rsid w:val="00557542"/>
    <w:rsid w:val="005B3464"/>
    <w:rsid w:val="005E0B89"/>
    <w:rsid w:val="005F3AFF"/>
    <w:rsid w:val="005F69FB"/>
    <w:rsid w:val="00612C48"/>
    <w:rsid w:val="00621BF2"/>
    <w:rsid w:val="00631C37"/>
    <w:rsid w:val="00651312"/>
    <w:rsid w:val="0066457C"/>
    <w:rsid w:val="0067108C"/>
    <w:rsid w:val="00680915"/>
    <w:rsid w:val="006962D1"/>
    <w:rsid w:val="0069674F"/>
    <w:rsid w:val="007018D5"/>
    <w:rsid w:val="0071122F"/>
    <w:rsid w:val="00723510"/>
    <w:rsid w:val="00763D39"/>
    <w:rsid w:val="00771932"/>
    <w:rsid w:val="007A218F"/>
    <w:rsid w:val="007D642B"/>
    <w:rsid w:val="007F11A9"/>
    <w:rsid w:val="00803DE1"/>
    <w:rsid w:val="00804A88"/>
    <w:rsid w:val="008061BB"/>
    <w:rsid w:val="00820BD0"/>
    <w:rsid w:val="00833C89"/>
    <w:rsid w:val="00845B5C"/>
    <w:rsid w:val="0088199F"/>
    <w:rsid w:val="008A04B9"/>
    <w:rsid w:val="008C1D98"/>
    <w:rsid w:val="008F14E0"/>
    <w:rsid w:val="008F702D"/>
    <w:rsid w:val="00913F76"/>
    <w:rsid w:val="0094297D"/>
    <w:rsid w:val="0097167E"/>
    <w:rsid w:val="00974B6E"/>
    <w:rsid w:val="009A05AB"/>
    <w:rsid w:val="009A09F3"/>
    <w:rsid w:val="009C044D"/>
    <w:rsid w:val="00A02C7C"/>
    <w:rsid w:val="00A14771"/>
    <w:rsid w:val="00A4760A"/>
    <w:rsid w:val="00A47710"/>
    <w:rsid w:val="00A55C71"/>
    <w:rsid w:val="00A7394B"/>
    <w:rsid w:val="00A74B87"/>
    <w:rsid w:val="00A83404"/>
    <w:rsid w:val="00AB30A1"/>
    <w:rsid w:val="00AC3B81"/>
    <w:rsid w:val="00AD2E83"/>
    <w:rsid w:val="00B019BF"/>
    <w:rsid w:val="00B01F33"/>
    <w:rsid w:val="00B04463"/>
    <w:rsid w:val="00B23E6F"/>
    <w:rsid w:val="00B35144"/>
    <w:rsid w:val="00B47FD4"/>
    <w:rsid w:val="00B73271"/>
    <w:rsid w:val="00B82913"/>
    <w:rsid w:val="00BB1308"/>
    <w:rsid w:val="00BC1568"/>
    <w:rsid w:val="00BD580B"/>
    <w:rsid w:val="00BE70F3"/>
    <w:rsid w:val="00BF7669"/>
    <w:rsid w:val="00C214B0"/>
    <w:rsid w:val="00C37919"/>
    <w:rsid w:val="00C50A68"/>
    <w:rsid w:val="00C7306C"/>
    <w:rsid w:val="00C7425F"/>
    <w:rsid w:val="00C76F37"/>
    <w:rsid w:val="00C83B78"/>
    <w:rsid w:val="00C85EE7"/>
    <w:rsid w:val="00CB51C5"/>
    <w:rsid w:val="00CB6706"/>
    <w:rsid w:val="00CB670A"/>
    <w:rsid w:val="00CD0F7A"/>
    <w:rsid w:val="00CE6F36"/>
    <w:rsid w:val="00D00F66"/>
    <w:rsid w:val="00D04BCB"/>
    <w:rsid w:val="00D2238E"/>
    <w:rsid w:val="00DB56BE"/>
    <w:rsid w:val="00DE4370"/>
    <w:rsid w:val="00E047B3"/>
    <w:rsid w:val="00E12E2E"/>
    <w:rsid w:val="00E13F1F"/>
    <w:rsid w:val="00E25712"/>
    <w:rsid w:val="00E466C5"/>
    <w:rsid w:val="00E74828"/>
    <w:rsid w:val="00E7516F"/>
    <w:rsid w:val="00E81D8D"/>
    <w:rsid w:val="00E82A04"/>
    <w:rsid w:val="00EA7C79"/>
    <w:rsid w:val="00ED30AA"/>
    <w:rsid w:val="00ED6D71"/>
    <w:rsid w:val="00EF2397"/>
    <w:rsid w:val="00F028C2"/>
    <w:rsid w:val="00F07EE8"/>
    <w:rsid w:val="00F223D8"/>
    <w:rsid w:val="00F44D33"/>
    <w:rsid w:val="00F554E6"/>
    <w:rsid w:val="00F75A97"/>
    <w:rsid w:val="00F97688"/>
    <w:rsid w:val="00FA7268"/>
    <w:rsid w:val="00FF4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4CEB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18D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449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8D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4449C"/>
    <w:pPr>
      <w:ind w:left="720"/>
      <w:contextualSpacing/>
    </w:pPr>
  </w:style>
  <w:style w:type="character" w:customStyle="1" w:styleId="Heading2Char">
    <w:name w:val="Heading 2 Char"/>
    <w:basedOn w:val="DefaultParagraphFont"/>
    <w:link w:val="Heading2"/>
    <w:uiPriority w:val="9"/>
    <w:rsid w:val="0034449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C1568"/>
    <w:rPr>
      <w:color w:val="0563C1" w:themeColor="hyperlink"/>
      <w:u w:val="single"/>
    </w:rPr>
  </w:style>
  <w:style w:type="paragraph" w:styleId="Title">
    <w:name w:val="Title"/>
    <w:basedOn w:val="Normal"/>
    <w:next w:val="Normal"/>
    <w:link w:val="TitleChar"/>
    <w:uiPriority w:val="10"/>
    <w:qFormat/>
    <w:rsid w:val="000C670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701"/>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2B521B"/>
    <w:rPr>
      <w:rFonts w:eastAsiaTheme="minorEastAsia"/>
      <w:sz w:val="22"/>
      <w:szCs w:val="22"/>
      <w:lang w:eastAsia="zh-CN"/>
    </w:rPr>
  </w:style>
  <w:style w:type="character" w:customStyle="1" w:styleId="NoSpacingChar">
    <w:name w:val="No Spacing Char"/>
    <w:basedOn w:val="DefaultParagraphFont"/>
    <w:link w:val="NoSpacing"/>
    <w:uiPriority w:val="1"/>
    <w:rsid w:val="002B521B"/>
    <w:rPr>
      <w:rFonts w:eastAsiaTheme="minorEastAsia"/>
      <w:sz w:val="22"/>
      <w:szCs w:val="22"/>
      <w:lang w:eastAsia="zh-CN"/>
    </w:rPr>
  </w:style>
  <w:style w:type="paragraph" w:styleId="TOCHeading">
    <w:name w:val="TOC Heading"/>
    <w:basedOn w:val="Heading1"/>
    <w:next w:val="Normal"/>
    <w:uiPriority w:val="39"/>
    <w:unhideWhenUsed/>
    <w:qFormat/>
    <w:rsid w:val="00B47FD4"/>
    <w:pPr>
      <w:spacing w:line="259" w:lineRule="auto"/>
      <w:outlineLvl w:val="9"/>
    </w:pPr>
  </w:style>
  <w:style w:type="paragraph" w:styleId="TOC1">
    <w:name w:val="toc 1"/>
    <w:basedOn w:val="Normal"/>
    <w:next w:val="Normal"/>
    <w:autoRedefine/>
    <w:uiPriority w:val="39"/>
    <w:unhideWhenUsed/>
    <w:rsid w:val="00B47FD4"/>
    <w:pPr>
      <w:spacing w:after="100"/>
    </w:pPr>
  </w:style>
  <w:style w:type="paragraph" w:styleId="TOC2">
    <w:name w:val="toc 2"/>
    <w:basedOn w:val="Normal"/>
    <w:next w:val="Normal"/>
    <w:autoRedefine/>
    <w:uiPriority w:val="39"/>
    <w:unhideWhenUsed/>
    <w:rsid w:val="00B47FD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1B7B0CC-494C-47F0-9354-691BC8498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Aysha ali</dc:subject>
  <dc:creator>Anika Kadir</dc:creator>
  <cp:keywords/>
  <dc:description/>
  <cp:lastModifiedBy>Aysha Ali (1710487)</cp:lastModifiedBy>
  <cp:revision>2</cp:revision>
  <dcterms:created xsi:type="dcterms:W3CDTF">2018-08-29T12:16:00Z</dcterms:created>
  <dcterms:modified xsi:type="dcterms:W3CDTF">2018-08-29T12:16:00Z</dcterms:modified>
</cp:coreProperties>
</file>