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3252CF" w14:textId="77777777" w:rsidR="00181C47" w:rsidRPr="00C06593" w:rsidRDefault="00181C47" w:rsidP="00C06593">
      <w:pPr>
        <w:jc w:val="center"/>
        <w:rPr>
          <w:b/>
          <w:bCs/>
        </w:rPr>
      </w:pPr>
      <w:r w:rsidRPr="00C06593">
        <w:rPr>
          <w:b/>
          <w:bCs/>
        </w:rPr>
        <w:t>MODULE CODE: BMPS6009</w:t>
      </w:r>
    </w:p>
    <w:p w14:paraId="739F8A2A" w14:textId="77777777" w:rsidR="00181C47" w:rsidRPr="00C06593" w:rsidRDefault="00181C47" w:rsidP="00C06593">
      <w:pPr>
        <w:jc w:val="center"/>
        <w:rPr>
          <w:b/>
          <w:bCs/>
        </w:rPr>
      </w:pPr>
      <w:r w:rsidRPr="00C06593">
        <w:rPr>
          <w:b/>
          <w:bCs/>
        </w:rPr>
        <w:br/>
      </w:r>
    </w:p>
    <w:p w14:paraId="4A846B96" w14:textId="77777777" w:rsidR="00181C47" w:rsidRPr="00C06593" w:rsidRDefault="00181C47" w:rsidP="00C06593">
      <w:pPr>
        <w:jc w:val="center"/>
        <w:rPr>
          <w:b/>
          <w:bCs/>
        </w:rPr>
      </w:pPr>
      <w:r w:rsidRPr="00C06593">
        <w:rPr>
          <w:b/>
          <w:bCs/>
        </w:rPr>
        <w:t>Forensic Recovery and Examination</w:t>
      </w:r>
    </w:p>
    <w:p w14:paraId="55203CEC" w14:textId="123CD146" w:rsidR="00181C47" w:rsidRPr="00C06593" w:rsidRDefault="00181C47" w:rsidP="00C06593">
      <w:pPr>
        <w:jc w:val="center"/>
        <w:rPr>
          <w:b/>
          <w:bCs/>
        </w:rPr>
      </w:pPr>
      <w:r w:rsidRPr="00C06593">
        <w:rPr>
          <w:b/>
          <w:bCs/>
        </w:rPr>
        <w:t>TIME: 2 HOURS</w:t>
      </w:r>
    </w:p>
    <w:p w14:paraId="50CE04FF" w14:textId="77777777" w:rsidR="00181C47" w:rsidRPr="00C06593" w:rsidRDefault="00181C47" w:rsidP="00C06593">
      <w:pPr>
        <w:jc w:val="center"/>
        <w:rPr>
          <w:b/>
          <w:bCs/>
        </w:rPr>
      </w:pPr>
      <w:r w:rsidRPr="00C06593">
        <w:rPr>
          <w:b/>
          <w:bCs/>
        </w:rPr>
        <w:t>ANSWER ALL (4) QUESTIONS</w:t>
      </w:r>
    </w:p>
    <w:p w14:paraId="0AA28D9F" w14:textId="77777777" w:rsidR="00181C47" w:rsidRPr="00C06593" w:rsidRDefault="00181C47" w:rsidP="00C06593">
      <w:pPr>
        <w:jc w:val="center"/>
        <w:rPr>
          <w:b/>
          <w:bCs/>
        </w:rPr>
      </w:pPr>
      <w:r w:rsidRPr="00C06593">
        <w:rPr>
          <w:b/>
          <w:bCs/>
        </w:rPr>
        <w:br/>
      </w:r>
    </w:p>
    <w:p w14:paraId="191FBE38" w14:textId="77777777" w:rsidR="00181C47" w:rsidRPr="00C06593" w:rsidRDefault="00181C47" w:rsidP="00C06593">
      <w:pPr>
        <w:jc w:val="center"/>
        <w:rPr>
          <w:b/>
          <w:bCs/>
        </w:rPr>
      </w:pPr>
      <w:r w:rsidRPr="00C06593">
        <w:rPr>
          <w:b/>
          <w:bCs/>
        </w:rPr>
        <w:br/>
      </w:r>
    </w:p>
    <w:p w14:paraId="71D11952" w14:textId="77777777" w:rsidR="00181C47" w:rsidRPr="00C06593" w:rsidRDefault="00181C47" w:rsidP="00C06593">
      <w:pPr>
        <w:jc w:val="center"/>
        <w:rPr>
          <w:b/>
          <w:bCs/>
        </w:rPr>
      </w:pPr>
      <w:r w:rsidRPr="00C06593">
        <w:rPr>
          <w:b/>
          <w:bCs/>
        </w:rPr>
        <w:br/>
      </w:r>
    </w:p>
    <w:p w14:paraId="7DC55AB8" w14:textId="77777777" w:rsidR="00181C47" w:rsidRPr="00C06593" w:rsidRDefault="00181C47" w:rsidP="00C06593">
      <w:pPr>
        <w:jc w:val="center"/>
        <w:rPr>
          <w:b/>
          <w:bCs/>
        </w:rPr>
      </w:pPr>
      <w:r w:rsidRPr="00C06593">
        <w:rPr>
          <w:b/>
          <w:bCs/>
        </w:rPr>
        <w:t>Open Book</w:t>
      </w:r>
    </w:p>
    <w:p w14:paraId="17362F78" w14:textId="1288B942" w:rsidR="00181C47" w:rsidRPr="004327E2" w:rsidRDefault="00181C47" w:rsidP="004327E2"/>
    <w:p w14:paraId="2237D5BF" w14:textId="530FBFC6" w:rsidR="006B04C1" w:rsidRPr="004327E2" w:rsidRDefault="006B04C1" w:rsidP="004327E2"/>
    <w:p w14:paraId="1E3D0266" w14:textId="2591B303" w:rsidR="006B04C1" w:rsidRPr="004327E2" w:rsidRDefault="006B04C1" w:rsidP="004327E2"/>
    <w:p w14:paraId="618D3728" w14:textId="0189D4CC" w:rsidR="006B04C1" w:rsidRPr="004327E2" w:rsidRDefault="006B04C1" w:rsidP="004327E2"/>
    <w:p w14:paraId="1FB552BB" w14:textId="0A338164" w:rsidR="006B04C1" w:rsidRPr="004327E2" w:rsidRDefault="006B04C1" w:rsidP="004327E2"/>
    <w:p w14:paraId="74F793CF" w14:textId="58EE506A" w:rsidR="006B04C1" w:rsidRPr="004327E2" w:rsidRDefault="006B04C1" w:rsidP="004327E2"/>
    <w:p w14:paraId="498FDD6E" w14:textId="2F2EA685" w:rsidR="006B04C1" w:rsidRPr="004327E2" w:rsidRDefault="006B04C1" w:rsidP="004327E2"/>
    <w:p w14:paraId="2BB702D3" w14:textId="26F42F92" w:rsidR="006B04C1" w:rsidRPr="004327E2" w:rsidRDefault="006B04C1" w:rsidP="004327E2"/>
    <w:p w14:paraId="00D1C27E" w14:textId="0A1F1612" w:rsidR="006B04C1" w:rsidRPr="004327E2" w:rsidRDefault="006B04C1" w:rsidP="004327E2"/>
    <w:p w14:paraId="659E7027" w14:textId="0A4175AE" w:rsidR="006B04C1" w:rsidRPr="004327E2" w:rsidRDefault="006B04C1" w:rsidP="004327E2"/>
    <w:p w14:paraId="0C4C466B" w14:textId="65361ECE" w:rsidR="006B04C1" w:rsidRPr="004327E2" w:rsidRDefault="006B04C1" w:rsidP="004327E2"/>
    <w:p w14:paraId="6848BDEB" w14:textId="49AACE97" w:rsidR="006B04C1" w:rsidRPr="004327E2" w:rsidRDefault="006B04C1" w:rsidP="004327E2"/>
    <w:p w14:paraId="38C4581D" w14:textId="5F752188" w:rsidR="006B04C1" w:rsidRPr="004327E2" w:rsidRDefault="006B04C1" w:rsidP="004327E2"/>
    <w:p w14:paraId="2B9445CF" w14:textId="7246E326" w:rsidR="006B04C1" w:rsidRPr="004327E2" w:rsidRDefault="006B04C1" w:rsidP="004327E2"/>
    <w:p w14:paraId="2485178D" w14:textId="20E541AF" w:rsidR="006B04C1" w:rsidRPr="004327E2" w:rsidRDefault="006B04C1" w:rsidP="004327E2"/>
    <w:p w14:paraId="161598AA" w14:textId="558E6D2D" w:rsidR="006B04C1" w:rsidRPr="004327E2" w:rsidRDefault="006B04C1" w:rsidP="004327E2"/>
    <w:p w14:paraId="53FF32C2" w14:textId="004B2D66" w:rsidR="006B04C1" w:rsidRPr="004327E2" w:rsidRDefault="006B04C1" w:rsidP="004327E2"/>
    <w:p w14:paraId="5F194B44" w14:textId="686945CC" w:rsidR="006B04C1" w:rsidRPr="004327E2" w:rsidRDefault="006B04C1" w:rsidP="004327E2"/>
    <w:p w14:paraId="179EFAED" w14:textId="490D199C" w:rsidR="006B04C1" w:rsidRPr="004327E2" w:rsidRDefault="006B04C1" w:rsidP="004327E2"/>
    <w:p w14:paraId="7CDD4EDC" w14:textId="61613ACF" w:rsidR="006B04C1" w:rsidRPr="004327E2" w:rsidRDefault="006B04C1" w:rsidP="004327E2"/>
    <w:p w14:paraId="5824C0E0" w14:textId="45574BE6" w:rsidR="009A5FD6" w:rsidRPr="004327E2" w:rsidRDefault="009A5FD6" w:rsidP="00C06593">
      <w:pPr>
        <w:pStyle w:val="ListParagraph"/>
        <w:numPr>
          <w:ilvl w:val="0"/>
          <w:numId w:val="3"/>
        </w:numPr>
      </w:pPr>
      <w:r w:rsidRPr="004327E2">
        <w:t xml:space="preserve">‘Trace Evidence’ relates to the ‘traces’ of tiny particles’ that may be left at crime scenes by criminals. </w:t>
      </w:r>
    </w:p>
    <w:p w14:paraId="150848BD" w14:textId="4479EF3C" w:rsidR="009A5FD6" w:rsidRPr="004327E2" w:rsidRDefault="009A5FD6" w:rsidP="00B27B01">
      <w:pPr>
        <w:pStyle w:val="ListParagraph"/>
        <w:numPr>
          <w:ilvl w:val="1"/>
          <w:numId w:val="3"/>
        </w:numPr>
      </w:pPr>
      <w:r w:rsidRPr="004327E2">
        <w:t>Explain: What ‘tiny particles’ make up ‘trace evidence’.</w:t>
      </w:r>
    </w:p>
    <w:p w14:paraId="629E9F41" w14:textId="22F6A873" w:rsidR="00B3158A" w:rsidRPr="004327E2" w:rsidRDefault="00B3158A" w:rsidP="004327E2">
      <w:r w:rsidRPr="004327E2">
        <w:t>When surfaces come into contact, the mate</w:t>
      </w:r>
      <w:r w:rsidR="009537AB">
        <w:t xml:space="preserve">rial </w:t>
      </w:r>
      <w:r w:rsidRPr="004327E2">
        <w:t xml:space="preserve">from one surface is then transferred to the other and </w:t>
      </w:r>
      <w:r w:rsidR="002B54E8" w:rsidRPr="004327E2">
        <w:t>vice</w:t>
      </w:r>
      <w:r w:rsidRPr="004327E2">
        <w:t xml:space="preserve"> versa. Trace evidence that can be tran</w:t>
      </w:r>
      <w:r w:rsidR="009537AB">
        <w:t>s</w:t>
      </w:r>
      <w:r w:rsidRPr="004327E2">
        <w:t>ferred can include human or animal hair, fibers from different fabrics, clothing and rope, soil, glass and other different building materials.</w:t>
      </w:r>
    </w:p>
    <w:p w14:paraId="3FAB3269" w14:textId="77777777" w:rsidR="00B3158A" w:rsidRPr="004327E2" w:rsidRDefault="00B3158A" w:rsidP="004327E2"/>
    <w:p w14:paraId="79DB3BB2" w14:textId="25FF0E5C" w:rsidR="009A5FD6" w:rsidRPr="004327E2" w:rsidRDefault="009A5FD6" w:rsidP="00B27B01">
      <w:pPr>
        <w:pStyle w:val="ListParagraph"/>
        <w:numPr>
          <w:ilvl w:val="1"/>
          <w:numId w:val="3"/>
        </w:numPr>
      </w:pPr>
      <w:r w:rsidRPr="004327E2">
        <w:t xml:space="preserve">Explain: How ‘trace evidence’ might be recovered from a crime scene, </w:t>
      </w:r>
    </w:p>
    <w:p w14:paraId="3A1D2D42" w14:textId="4C6DC5CF" w:rsidR="00B450A2" w:rsidRPr="004327E2" w:rsidRDefault="00B450A2" w:rsidP="004327E2">
      <w:r w:rsidRPr="004327E2">
        <w:t xml:space="preserve">There are a number of different ways to recover trace evidence from a crime scene. Trace evidence can be collected or </w:t>
      </w:r>
      <w:r w:rsidR="002B54E8">
        <w:t>separated</w:t>
      </w:r>
      <w:r w:rsidRPr="004327E2">
        <w:t xml:space="preserve"> from an item by using clean forceps to pick it and be stored </w:t>
      </w:r>
      <w:r w:rsidR="002B54E8" w:rsidRPr="004327E2">
        <w:t>immed</w:t>
      </w:r>
      <w:r w:rsidR="002B54E8">
        <w:t>iately</w:t>
      </w:r>
      <w:r w:rsidRPr="004327E2">
        <w:t>. Sticky tape can be used to lift the trace evidence off an object. A clean spatula can be used in order to scrap trace evidence onto a clean piece</w:t>
      </w:r>
      <w:r w:rsidR="00D60B7F">
        <w:t xml:space="preserve"> </w:t>
      </w:r>
      <w:r w:rsidRPr="004327E2">
        <w:t>of paper. A comb could also be u</w:t>
      </w:r>
      <w:r w:rsidR="00D60B7F">
        <w:t>s</w:t>
      </w:r>
      <w:r w:rsidRPr="004327E2">
        <w:t>ed in order to collect trace evidence from a suspect</w:t>
      </w:r>
      <w:r w:rsidR="00D60B7F">
        <w:t>’</w:t>
      </w:r>
      <w:r w:rsidRPr="004327E2">
        <w:t>s hair. A suspect can also be made to stand on a piece of paper while they remove all their clothing items in order for the pieces of paper to catch any tiny pieces of trace evidence that may fall off them.</w:t>
      </w:r>
    </w:p>
    <w:p w14:paraId="6A8E0EFA" w14:textId="65B0A853" w:rsidR="009A5FD6" w:rsidRDefault="009A5FD6" w:rsidP="00B27B01">
      <w:pPr>
        <w:pStyle w:val="ListParagraph"/>
        <w:numPr>
          <w:ilvl w:val="1"/>
          <w:numId w:val="3"/>
        </w:numPr>
      </w:pPr>
      <w:r w:rsidRPr="004327E2">
        <w:t>Critically evaluate the effectiveness of ‘Trace Evidence’ in criminal investigations.</w:t>
      </w:r>
    </w:p>
    <w:p w14:paraId="45366FD0" w14:textId="6BF82786" w:rsidR="00B27B01" w:rsidRDefault="00B27B01" w:rsidP="00B27B01"/>
    <w:p w14:paraId="2A1120A3" w14:textId="77777777" w:rsidR="00B27B01" w:rsidRPr="004327E2" w:rsidRDefault="00B27B01" w:rsidP="00B27B01"/>
    <w:p w14:paraId="3CDDE553" w14:textId="77777777" w:rsidR="009B661B" w:rsidRPr="004327E2" w:rsidRDefault="009B661B" w:rsidP="004327E2"/>
    <w:p w14:paraId="07EFA480" w14:textId="40FCF37B" w:rsidR="00B44DFF" w:rsidRPr="004327E2" w:rsidRDefault="009B661B" w:rsidP="00B27B01">
      <w:pPr>
        <w:pStyle w:val="ListParagraph"/>
        <w:numPr>
          <w:ilvl w:val="0"/>
          <w:numId w:val="3"/>
        </w:numPr>
      </w:pPr>
      <w:r w:rsidRPr="004327E2">
        <w:t>Explain the importance of careful scene examination following a terrorist attack.</w:t>
      </w:r>
    </w:p>
    <w:p w14:paraId="109FA510" w14:textId="7CBD12C4" w:rsidR="00AD32AE" w:rsidRDefault="00AD32AE" w:rsidP="004327E2"/>
    <w:p w14:paraId="7C85F59E" w14:textId="3A2C9786" w:rsidR="00B27B01" w:rsidRDefault="00B27B01" w:rsidP="004327E2"/>
    <w:p w14:paraId="5BBDC386" w14:textId="77777777" w:rsidR="00B27B01" w:rsidRPr="004327E2" w:rsidRDefault="00B27B01" w:rsidP="004327E2"/>
    <w:p w14:paraId="4F2AD497" w14:textId="18AE88F9" w:rsidR="00AD32AE" w:rsidRPr="004327E2" w:rsidRDefault="00AD32AE" w:rsidP="004327E2">
      <w:pPr>
        <w:pStyle w:val="ListParagraph"/>
        <w:numPr>
          <w:ilvl w:val="0"/>
          <w:numId w:val="3"/>
        </w:numPr>
      </w:pPr>
      <w:r w:rsidRPr="004327E2">
        <w:t>Explain the purpose of forensic examination in criminal investigations and critically evaluate the effectiveness of forensic work in criminal prosecutions in the United Kingdom.</w:t>
      </w:r>
    </w:p>
    <w:p w14:paraId="369537AE" w14:textId="77777777" w:rsidR="00B27B01" w:rsidRDefault="007409DB" w:rsidP="004327E2">
      <w:pPr>
        <w:divId w:val="417095145"/>
      </w:pPr>
      <w:r w:rsidRPr="004327E2">
        <w:t xml:space="preserve">Forensic evidence can be obtained through a number of different scientific methods such as performing blood tests, collecting DNA samples left at a scene of using ballistics to investigate firearms. Forensic examination can be extremely useful in help solve cases involving violence where a lot of blood and DNA may be present but it is also useful at solving cases of crimes such as fraud and hacking. </w:t>
      </w:r>
    </w:p>
    <w:p w14:paraId="7923EC1B" w14:textId="214707C1" w:rsidR="007409DB" w:rsidRPr="004327E2" w:rsidRDefault="007409DB" w:rsidP="004327E2">
      <w:pPr>
        <w:divId w:val="417095145"/>
      </w:pPr>
      <w:r w:rsidRPr="004327E2">
        <w:lastRenderedPageBreak/>
        <w:t xml:space="preserve">Using forensic examination to gather forensic evidence to use in court is arguably the most important piece of evidence that can be used and cannot be overlooked, as forensic evidence is often the key piece of evidence in proving weather someone is guilty or innocent. </w:t>
      </w:r>
    </w:p>
    <w:p w14:paraId="0FD14FCA" w14:textId="0FBA4D42" w:rsidR="00B44DFF" w:rsidRPr="004327E2" w:rsidRDefault="007409DB" w:rsidP="004327E2">
      <w:pPr>
        <w:divId w:val="417095145"/>
      </w:pPr>
      <w:r w:rsidRPr="004327E2">
        <w:t>One way that forensic evidence can be used in criminal pr</w:t>
      </w:r>
      <w:r w:rsidR="00FE1D7E">
        <w:t>o</w:t>
      </w:r>
      <w:r w:rsidRPr="004327E2">
        <w:t>secutions within the UK could be the opening over older cases where come forensic exami</w:t>
      </w:r>
      <w:r w:rsidR="00FE1D7E">
        <w:t>n</w:t>
      </w:r>
      <w:r w:rsidRPr="004327E2">
        <w:t>ations techniques would not have been possible then. An exa</w:t>
      </w:r>
      <w:r w:rsidR="00FE1D7E">
        <w:t>m</w:t>
      </w:r>
      <w:r w:rsidRPr="004327E2">
        <w:t>ple of this could be the murder case of Stephen La</w:t>
      </w:r>
      <w:r w:rsidR="00FE1D7E">
        <w:t>w</w:t>
      </w:r>
      <w:r w:rsidRPr="004327E2">
        <w:t>rence which was reopened for review using new forensic examination technique in 2006. After reopening the case to re-examine evidence pieces such as sticky tape samples taken from the suspects clothes showed a tiny piece of blood that matched the blood of Stephen La</w:t>
      </w:r>
      <w:r w:rsidR="00FE1D7E">
        <w:t xml:space="preserve">wrence </w:t>
      </w:r>
      <w:r w:rsidRPr="004327E2">
        <w:t>which would ultimately link this suspect to the death of Stephen Lawrence. However, the DNA testing of such small amounts of blood in the past would not be possible so there would be no need for forensic examiners to have even searched for them in the first place. But there were te</w:t>
      </w:r>
      <w:r w:rsidR="00FE1D7E">
        <w:t>ch</w:t>
      </w:r>
      <w:r w:rsidRPr="004327E2">
        <w:t xml:space="preserve">niques developed from 2000 onwards which did identify this small amount of blood found (Cairns, 2012, BBC News). </w:t>
      </w:r>
    </w:p>
    <w:p w14:paraId="6AC0D749" w14:textId="020252AB" w:rsidR="009D3F81" w:rsidRPr="004327E2" w:rsidRDefault="009D3F81" w:rsidP="004327E2">
      <w:pPr>
        <w:divId w:val="237063044"/>
      </w:pPr>
      <w:r w:rsidRPr="004327E2">
        <w:t>There are also cases where forensic examination could go wrong and cannot be as effective to use in criminal pro</w:t>
      </w:r>
      <w:r w:rsidR="0083280C">
        <w:t>s</w:t>
      </w:r>
      <w:r w:rsidRPr="004327E2">
        <w:t>ecutions. An example of this could be the case of OJ Simpson where multiple mistakes meant evidence could not be used due to cross conta</w:t>
      </w:r>
      <w:r w:rsidR="0083280C">
        <w:t>m</w:t>
      </w:r>
      <w:r w:rsidRPr="004327E2">
        <w:t xml:space="preserve">ination and packaging mistakes. The amount of blood drawn out from OJ Simpson was not </w:t>
      </w:r>
      <w:r w:rsidR="00915BF8" w:rsidRPr="004327E2">
        <w:t>origina</w:t>
      </w:r>
      <w:r w:rsidR="00915BF8">
        <w:t>l</w:t>
      </w:r>
      <w:r w:rsidR="00915BF8" w:rsidRPr="004327E2">
        <w:t>ly</w:t>
      </w:r>
      <w:r w:rsidRPr="004327E2">
        <w:t xml:space="preserve"> recorded which meant when 8cc's of blood had been drawn but only 6cc's </w:t>
      </w:r>
      <w:r w:rsidR="00F4056D" w:rsidRPr="004327E2">
        <w:t>were</w:t>
      </w:r>
      <w:r w:rsidRPr="004327E2">
        <w:t xml:space="preserve"> held by the LAPD it opened up the question of where was the amount of blood </w:t>
      </w:r>
      <w:r w:rsidR="0083280C">
        <w:t>a</w:t>
      </w:r>
      <w:r w:rsidRPr="004327E2">
        <w:t xml:space="preserve">nd had it been used for something else. There were also cases of cross contamination such as socks being put together when </w:t>
      </w:r>
      <w:r w:rsidR="00060291">
        <w:t xml:space="preserve">one </w:t>
      </w:r>
      <w:r w:rsidRPr="004327E2">
        <w:t>had blood on them which meant a possible tran</w:t>
      </w:r>
      <w:r w:rsidR="00060291">
        <w:t>s</w:t>
      </w:r>
      <w:r w:rsidRPr="004327E2">
        <w:t>fer of ev</w:t>
      </w:r>
      <w:r w:rsidR="00060291">
        <w:t>idence</w:t>
      </w:r>
      <w:r w:rsidRPr="004327E2">
        <w:t xml:space="preserve"> between them. </w:t>
      </w:r>
    </w:p>
    <w:p w14:paraId="030FFE77" w14:textId="22C970B9" w:rsidR="009D3F81" w:rsidRPr="004327E2" w:rsidRDefault="009D3F81" w:rsidP="004327E2">
      <w:pPr>
        <w:divId w:val="237063044"/>
      </w:pPr>
      <w:r w:rsidRPr="004327E2">
        <w:t>Within criminal pro</w:t>
      </w:r>
      <w:r w:rsidR="00060291">
        <w:t>sec</w:t>
      </w:r>
      <w:r w:rsidRPr="004327E2">
        <w:t>utions, certain evidence cannot be dismissed. Example of this could be if a finger print is found at the scene of a crime, the person who</w:t>
      </w:r>
      <w:r w:rsidR="00060291">
        <w:t>se</w:t>
      </w:r>
      <w:r w:rsidRPr="004327E2">
        <w:t xml:space="preserve"> fingerprint that is cannot deny that it is theirs or that they were there, this is also the same for DNA evidence such as hairs or blood left at the scene and this can </w:t>
      </w:r>
      <w:r w:rsidR="00F4056D" w:rsidRPr="004327E2">
        <w:t>be</w:t>
      </w:r>
      <w:r w:rsidRPr="004327E2">
        <w:t xml:space="preserve"> used to prove someone is guilty or innocent when used in court. </w:t>
      </w:r>
    </w:p>
    <w:p w14:paraId="201FDB20" w14:textId="77777777" w:rsidR="00021C4D" w:rsidRPr="004327E2" w:rsidRDefault="00021C4D" w:rsidP="004327E2">
      <w:pPr>
        <w:divId w:val="237063044"/>
      </w:pPr>
    </w:p>
    <w:p w14:paraId="28862067" w14:textId="36CCDAB8" w:rsidR="00D56EB1" w:rsidRPr="004327E2" w:rsidRDefault="00021C4D" w:rsidP="00B32ACD">
      <w:pPr>
        <w:pStyle w:val="ListParagraph"/>
        <w:numPr>
          <w:ilvl w:val="0"/>
          <w:numId w:val="3"/>
        </w:numPr>
        <w:divId w:val="237063044"/>
      </w:pPr>
      <w:r w:rsidRPr="004327E2">
        <w:t>DNA provides important evidence in criminal prosecutions:</w:t>
      </w:r>
    </w:p>
    <w:p w14:paraId="5F9ADE9B" w14:textId="275DE17B" w:rsidR="00021C4D" w:rsidRPr="004327E2" w:rsidRDefault="00021C4D" w:rsidP="00B32ACD">
      <w:pPr>
        <w:pStyle w:val="ListParagraph"/>
        <w:numPr>
          <w:ilvl w:val="1"/>
          <w:numId w:val="3"/>
        </w:numPr>
        <w:divId w:val="237063044"/>
      </w:pPr>
      <w:r w:rsidRPr="004327E2">
        <w:t>Explain from where dna might be recovered at a crime scene,</w:t>
      </w:r>
    </w:p>
    <w:p w14:paraId="283F8B74" w14:textId="490AA6EE" w:rsidR="00B32ACD" w:rsidRDefault="008204E0" w:rsidP="004327E2">
      <w:pPr>
        <w:divId w:val="237063044"/>
      </w:pPr>
      <w:r w:rsidRPr="004327E2">
        <w:t xml:space="preserve">There are many different types of DNA that could be recovered from a crime scene. Examples of this and where the DNA could be found are: sweat, skin cells or even blood made be found on the handle of a weapon that may have been used during a crime. Sweat, hair and even dandruff could be found on the inside of a mask that could have been worn. Traces of </w:t>
      </w:r>
      <w:r w:rsidR="00915BF8">
        <w:t>mu</w:t>
      </w:r>
      <w:r w:rsidRPr="004327E2">
        <w:t xml:space="preserve">cus, saliva, semen, blood, sweat and ear wax could all be found on any hard surface area if they come into contact with that area. Saliva can be found from a number of different pieces of evidence such as a toothpick, cigarette butts, on a stamp, a used </w:t>
      </w:r>
      <w:r w:rsidR="00915BF8" w:rsidRPr="004327E2">
        <w:t>drinking</w:t>
      </w:r>
      <w:r w:rsidRPr="004327E2">
        <w:t xml:space="preserve"> bottle and even bite marks. Semen, vaginal cells and urine could also be found on the inside and outside of used condoms at the scene. And tissue can also be found from fingernails if a scraping is made. </w:t>
      </w:r>
    </w:p>
    <w:p w14:paraId="080ED1AB" w14:textId="695AF223" w:rsidR="008204E0" w:rsidRPr="004327E2" w:rsidRDefault="008204E0" w:rsidP="004327E2">
      <w:pPr>
        <w:divId w:val="237063044"/>
      </w:pPr>
      <w:r w:rsidRPr="004327E2">
        <w:t>There are many ways how different DNA samples can be recovered at a crime scene. Blood can be collected in a number of different ways such as cutting out a su</w:t>
      </w:r>
      <w:r w:rsidR="00B02043">
        <w:t>r</w:t>
      </w:r>
      <w:r w:rsidRPr="004327E2">
        <w:t xml:space="preserve">face area such as a carpet that has a blood stain which can help reduce the risk of possible contamination without the need to use water. </w:t>
      </w:r>
      <w:r w:rsidRPr="004327E2">
        <w:lastRenderedPageBreak/>
        <w:t xml:space="preserve">Blood can also be collected using a moist thread that is rubbed into the blood stain using clean forceps in order to </w:t>
      </w:r>
      <w:r w:rsidR="00B02043" w:rsidRPr="004327E2">
        <w:t>absorb</w:t>
      </w:r>
      <w:r w:rsidRPr="004327E2">
        <w:t xml:space="preserve"> the bloodstain. This method using water could contaminate the blood collected. Other fluid DNA types such as </w:t>
      </w:r>
      <w:r w:rsidR="00B02043" w:rsidRPr="004327E2">
        <w:t>saliva</w:t>
      </w:r>
      <w:r w:rsidRPr="004327E2">
        <w:t xml:space="preserve">, urine and semen can be collected using the method of a moist swab. </w:t>
      </w:r>
    </w:p>
    <w:p w14:paraId="18844297" w14:textId="3B8E3F06" w:rsidR="008204E0" w:rsidRPr="004327E2" w:rsidRDefault="008204E0" w:rsidP="004327E2">
      <w:pPr>
        <w:divId w:val="237063044"/>
      </w:pPr>
    </w:p>
    <w:p w14:paraId="175DCBF5" w14:textId="3857F272" w:rsidR="00D56EB1" w:rsidRPr="004327E2" w:rsidRDefault="00D56EB1" w:rsidP="00B32ACD">
      <w:pPr>
        <w:pStyle w:val="ListParagraph"/>
        <w:numPr>
          <w:ilvl w:val="1"/>
          <w:numId w:val="3"/>
        </w:numPr>
        <w:divId w:val="237063044"/>
      </w:pPr>
      <w:r w:rsidRPr="004327E2">
        <w:t>Explain how dna samples may be recovered</w:t>
      </w:r>
    </w:p>
    <w:p w14:paraId="0B40D495" w14:textId="6DD4C36F" w:rsidR="00942B6B" w:rsidRPr="004327E2" w:rsidRDefault="00942B6B" w:rsidP="004327E2">
      <w:pPr>
        <w:divId w:val="237063044"/>
      </w:pPr>
      <w:r w:rsidRPr="004327E2">
        <w:t xml:space="preserve">There are many ways how different DNA samples can be recovered at a crime scene. Blood can be collected in a number of different ways such as cutting out a </w:t>
      </w:r>
      <w:r w:rsidR="00B02043" w:rsidRPr="004327E2">
        <w:t>surface</w:t>
      </w:r>
      <w:r w:rsidRPr="004327E2">
        <w:t xml:space="preserve"> area such as a carpet that has a blood stain which can help reduce the risk of possible contamination without the need to use water. Blood can also be collected using a moist thread that is rubbed into the blood stain using clean forceps in order to </w:t>
      </w:r>
      <w:r w:rsidR="00B02043" w:rsidRPr="004327E2">
        <w:t>absorb</w:t>
      </w:r>
      <w:r w:rsidRPr="004327E2">
        <w:t xml:space="preserve"> the bloodstain. This method using water could contaminate the blood collected. Other fluid DNA types such as </w:t>
      </w:r>
      <w:r w:rsidR="00692A06" w:rsidRPr="004327E2">
        <w:t>saliva</w:t>
      </w:r>
      <w:r w:rsidRPr="004327E2">
        <w:t>, urine and semen can be collected using the method of a moist swab.</w:t>
      </w:r>
    </w:p>
    <w:p w14:paraId="0F7F0153" w14:textId="6F404794" w:rsidR="00D56EB1" w:rsidRPr="004327E2" w:rsidRDefault="00751B08" w:rsidP="004327E2">
      <w:pPr>
        <w:divId w:val="237063044"/>
      </w:pPr>
      <w:r w:rsidRPr="004327E2">
        <w:t>Critically evaluate the effectiveness of dna as evidence</w:t>
      </w:r>
    </w:p>
    <w:p w14:paraId="55B0544E" w14:textId="10EDD4CB" w:rsidR="00942B6B" w:rsidRPr="004327E2" w:rsidRDefault="00751B08" w:rsidP="004327E2">
      <w:pPr>
        <w:divId w:val="237063044"/>
      </w:pPr>
      <w:r w:rsidRPr="004327E2">
        <w:t xml:space="preserve">DNA can be extremely </w:t>
      </w:r>
      <w:r w:rsidR="00814FB5" w:rsidRPr="004327E2">
        <w:t>useful</w:t>
      </w:r>
      <w:r w:rsidRPr="004327E2">
        <w:t xml:space="preserve"> as evidence. In a case where a suspect has been </w:t>
      </w:r>
      <w:r w:rsidR="00814FB5" w:rsidRPr="004327E2">
        <w:t>identified</w:t>
      </w:r>
      <w:r w:rsidRPr="004327E2">
        <w:t xml:space="preserve">, DNA can be collected from the scene of the crime in order to link the suspect to that crime. For </w:t>
      </w:r>
      <w:r w:rsidR="00692A06" w:rsidRPr="004327E2">
        <w:t>example,</w:t>
      </w:r>
      <w:r w:rsidRPr="004327E2">
        <w:t xml:space="preserve"> if a</w:t>
      </w:r>
      <w:r w:rsidR="00942B6B" w:rsidRPr="004327E2">
        <w:t xml:space="preserve"> suspect is seen leaving the scene of the crime but </w:t>
      </w:r>
      <w:r w:rsidR="00814FB5" w:rsidRPr="004327E2">
        <w:t>denies</w:t>
      </w:r>
      <w:r w:rsidR="00942B6B" w:rsidRPr="004327E2">
        <w:t xml:space="preserve"> it, if </w:t>
      </w:r>
      <w:r w:rsidR="00F4056D" w:rsidRPr="004327E2">
        <w:t>their</w:t>
      </w:r>
      <w:r w:rsidR="00942B6B" w:rsidRPr="004327E2">
        <w:t xml:space="preserve"> DNA is found at the scene through blood or another type of DNA then this evidence cannot be argued with. In cases where a suspect has not been identified, DNA found at the scene can be c</w:t>
      </w:r>
      <w:r w:rsidR="00814FB5">
        <w:t xml:space="preserve">ollected </w:t>
      </w:r>
      <w:r w:rsidR="00942B6B" w:rsidRPr="004327E2">
        <w:t>and comp</w:t>
      </w:r>
      <w:r w:rsidR="00814FB5">
        <w:t>a</w:t>
      </w:r>
      <w:r w:rsidR="00942B6B" w:rsidRPr="004327E2">
        <w:t>red to DNA of past offenders that have also been collected.</w:t>
      </w:r>
    </w:p>
    <w:p w14:paraId="689F0615" w14:textId="4B89ED1F" w:rsidR="00942B6B" w:rsidRPr="004327E2" w:rsidRDefault="00942B6B" w:rsidP="004327E2">
      <w:pPr>
        <w:divId w:val="237063044"/>
      </w:pPr>
      <w:r w:rsidRPr="004327E2">
        <w:t xml:space="preserve">However, there are many ways that DNA could be contaminated at any point from the moment that a crime has been committed. DNA could be </w:t>
      </w:r>
      <w:r w:rsidR="00692A06" w:rsidRPr="004327E2">
        <w:t>contaminated</w:t>
      </w:r>
      <w:r w:rsidRPr="004327E2">
        <w:t xml:space="preserve"> by officers walking around the crime scene and walking through or standing on possible DNA evidence such as blood or urine. It can also be contaminated by officers not wearing gloves when handling DNA which means there would be a cross </w:t>
      </w:r>
      <w:r w:rsidR="00F4056D" w:rsidRPr="004327E2">
        <w:t>contamination</w:t>
      </w:r>
      <w:r w:rsidRPr="004327E2">
        <w:t xml:space="preserve"> of the DNA at the scene and their DNA. </w:t>
      </w:r>
    </w:p>
    <w:p w14:paraId="1006E531" w14:textId="37B933FD" w:rsidR="00751B08" w:rsidRPr="00D56EB1" w:rsidRDefault="00751B08" w:rsidP="00751B08">
      <w:pPr>
        <w:pStyle w:val="NormalWeb"/>
        <w:shd w:val="clear" w:color="auto" w:fill="FFFFFF"/>
        <w:spacing w:before="0" w:beforeAutospacing="0" w:after="0" w:afterAutospacing="0" w:line="480" w:lineRule="auto"/>
        <w:jc w:val="both"/>
        <w:divId w:val="237063044"/>
        <w:rPr>
          <w:rFonts w:ascii="Arial" w:hAnsi="Arial" w:cs="Arial"/>
          <w:strike/>
          <w:color w:val="000000"/>
        </w:rPr>
      </w:pPr>
    </w:p>
    <w:p w14:paraId="1A6C36BC" w14:textId="17A1C0C6" w:rsidR="009D3F81" w:rsidRPr="009D3F81" w:rsidRDefault="009D3F81" w:rsidP="009D3F81">
      <w:pPr>
        <w:pStyle w:val="NormalWeb"/>
        <w:shd w:val="clear" w:color="auto" w:fill="FFFFFF"/>
        <w:spacing w:before="0" w:beforeAutospacing="0" w:after="0" w:afterAutospacing="0" w:line="480" w:lineRule="auto"/>
        <w:ind w:left="426"/>
        <w:jc w:val="both"/>
        <w:divId w:val="417095145"/>
        <w:rPr>
          <w:rFonts w:ascii="Arial" w:hAnsi="Arial" w:cs="Arial"/>
          <w:strike/>
          <w:color w:val="000000"/>
        </w:rPr>
      </w:pPr>
    </w:p>
    <w:sectPr w:rsidR="009D3F81" w:rsidRPr="009D3F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900A98"/>
    <w:multiLevelType w:val="hybridMultilevel"/>
    <w:tmpl w:val="4EFECE3C"/>
    <w:lvl w:ilvl="0" w:tplc="FFFFFFFF">
      <w:start w:val="1"/>
      <w:numFmt w:val="lowerRoman"/>
      <w:lvlText w:val="%1."/>
      <w:lvlJc w:val="left"/>
      <w:pPr>
        <w:ind w:left="1080" w:hanging="720"/>
      </w:pPr>
      <w:rPr>
        <w:rFonts w:hint="default"/>
      </w:rPr>
    </w:lvl>
    <w:lvl w:ilvl="1" w:tplc="7ACA08A6">
      <w:start w:val="1"/>
      <w:numFmt w:val="decimal"/>
      <w:lvlText w:val="%2."/>
      <w:lvlJc w:val="left"/>
      <w:pPr>
        <w:ind w:left="1440" w:hanging="360"/>
      </w:pPr>
      <w:rPr>
        <w:rFonts w:eastAsia="Times New Roman" w:hint="default"/>
        <w:sz w:val="2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1075C45"/>
    <w:multiLevelType w:val="hybridMultilevel"/>
    <w:tmpl w:val="29B6911E"/>
    <w:lvl w:ilvl="0" w:tplc="FFFFFFFF">
      <w:start w:val="1"/>
      <w:numFmt w:val="decimal"/>
      <w:lvlText w:val="%1."/>
      <w:lvlJc w:val="left"/>
      <w:pPr>
        <w:ind w:left="720" w:hanging="360"/>
      </w:pPr>
      <w:rPr>
        <w:rFonts w:hint="default"/>
      </w:rPr>
    </w:lvl>
    <w:lvl w:ilvl="1" w:tplc="B4909264">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DFA236C"/>
    <w:multiLevelType w:val="hybridMultilevel"/>
    <w:tmpl w:val="9230A43C"/>
    <w:lvl w:ilvl="0" w:tplc="FFFFFFFF">
      <w:start w:val="1"/>
      <w:numFmt w:val="decimal"/>
      <w:lvlText w:val="%1."/>
      <w:lvlJc w:val="left"/>
      <w:pPr>
        <w:ind w:left="720" w:hanging="360"/>
      </w:pPr>
      <w:rPr>
        <w:rFonts w:hint="default"/>
        <w:sz w:val="28"/>
      </w:rPr>
    </w:lvl>
    <w:lvl w:ilvl="1" w:tplc="3D963816">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C47"/>
    <w:rsid w:val="00021C4D"/>
    <w:rsid w:val="00060291"/>
    <w:rsid w:val="00181C47"/>
    <w:rsid w:val="002B54E8"/>
    <w:rsid w:val="004327E2"/>
    <w:rsid w:val="00692A06"/>
    <w:rsid w:val="006B04C1"/>
    <w:rsid w:val="007409DB"/>
    <w:rsid w:val="00751B08"/>
    <w:rsid w:val="00814FB5"/>
    <w:rsid w:val="008204E0"/>
    <w:rsid w:val="0083280C"/>
    <w:rsid w:val="00915BF8"/>
    <w:rsid w:val="00942B6B"/>
    <w:rsid w:val="009537AB"/>
    <w:rsid w:val="009A5FD6"/>
    <w:rsid w:val="009B661B"/>
    <w:rsid w:val="009D3F81"/>
    <w:rsid w:val="00AD32AE"/>
    <w:rsid w:val="00B02043"/>
    <w:rsid w:val="00B27B01"/>
    <w:rsid w:val="00B3158A"/>
    <w:rsid w:val="00B32ACD"/>
    <w:rsid w:val="00B44DFF"/>
    <w:rsid w:val="00B450A2"/>
    <w:rsid w:val="00C06593"/>
    <w:rsid w:val="00D56EB1"/>
    <w:rsid w:val="00D60B7F"/>
    <w:rsid w:val="00F4056D"/>
    <w:rsid w:val="00FE1D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752975D"/>
  <w15:chartTrackingRefBased/>
  <w15:docId w15:val="{508172CB-0752-5141-BB59-892E42382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81C47"/>
    <w:pPr>
      <w:spacing w:before="100" w:beforeAutospacing="1" w:after="100" w:afterAutospacing="1" w:line="240" w:lineRule="auto"/>
    </w:pPr>
    <w:rPr>
      <w:rFonts w:ascii="Times New Roman" w:hAnsi="Times New Roman" w:cs="Times New Roman"/>
      <w:sz w:val="24"/>
      <w:szCs w:val="24"/>
    </w:rPr>
  </w:style>
  <w:style w:type="character" w:customStyle="1" w:styleId="qowt-font1-timesnewroman">
    <w:name w:val="qowt-font1-timesnewroman"/>
    <w:basedOn w:val="DefaultParagraphFont"/>
    <w:rsid w:val="00181C47"/>
  </w:style>
  <w:style w:type="paragraph" w:customStyle="1" w:styleId="qowt-li-100">
    <w:name w:val="qowt-li-10_0"/>
    <w:basedOn w:val="Normal"/>
    <w:rsid w:val="009A5FD6"/>
    <w:pPr>
      <w:spacing w:before="100" w:beforeAutospacing="1" w:after="100" w:afterAutospacing="1" w:line="240" w:lineRule="auto"/>
    </w:pPr>
    <w:rPr>
      <w:rFonts w:ascii="Times New Roman" w:hAnsi="Times New Roman" w:cs="Times New Roman"/>
      <w:sz w:val="24"/>
      <w:szCs w:val="24"/>
    </w:rPr>
  </w:style>
  <w:style w:type="paragraph" w:customStyle="1" w:styleId="qowt-li-00">
    <w:name w:val="qowt-li-0_0"/>
    <w:basedOn w:val="Normal"/>
    <w:rsid w:val="009A5FD6"/>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9B66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7095145">
      <w:bodyDiv w:val="1"/>
      <w:marLeft w:val="0"/>
      <w:marRight w:val="0"/>
      <w:marTop w:val="0"/>
      <w:marBottom w:val="0"/>
      <w:divBdr>
        <w:top w:val="none" w:sz="0" w:space="0" w:color="auto"/>
        <w:left w:val="none" w:sz="0" w:space="0" w:color="auto"/>
        <w:bottom w:val="none" w:sz="0" w:space="0" w:color="auto"/>
        <w:right w:val="none" w:sz="0" w:space="0" w:color="auto"/>
      </w:divBdr>
      <w:divsChild>
        <w:div w:id="2370630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1131</Words>
  <Characters>6450</Characters>
  <Application>Microsoft Office Word</Application>
  <DocSecurity>0</DocSecurity>
  <Lines>53</Lines>
  <Paragraphs>15</Paragraphs>
  <ScaleCrop>false</ScaleCrop>
  <Company/>
  <LinksUpToDate>false</LinksUpToDate>
  <CharactersWithSpaces>7566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 Ali</dc:creator>
  <cp:keywords/>
  <dc:description/>
  <cp:lastModifiedBy>Brandon Ali</cp:lastModifiedBy>
  <cp:revision>2</cp:revision>
  <dcterms:created xsi:type="dcterms:W3CDTF">2021-01-12T11:50:00Z</dcterms:created>
  <dcterms:modified xsi:type="dcterms:W3CDTF">2021-01-12T11:50:00Z</dcterms:modified>
</cp:coreProperties>
</file>