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5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56"/>
      </w:tblGrid>
      <w:tr w:rsidR="00F927A1" w:rsidRPr="005D3F07" w14:paraId="68CAA39D" w14:textId="77777777" w:rsidTr="00BB236D">
        <w:trPr>
          <w:trHeight w:val="4075"/>
        </w:trPr>
        <w:tc>
          <w:tcPr>
            <w:tcW w:w="10756" w:type="dxa"/>
            <w:shd w:val="clear" w:color="auto" w:fill="auto"/>
          </w:tcPr>
          <w:p w14:paraId="02F8EE88" w14:textId="3D18AA0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2225A">
              <w:rPr>
                <w:rFonts w:ascii="Times New Roman" w:hAnsi="Times New Roman" w:cs="Times New Roman"/>
                <w:b/>
                <w:color w:val="auto"/>
                <w:sz w:val="48"/>
              </w:rPr>
              <w:t>Charlotte Hope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983E43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2225A">
              <w:rPr>
                <w:rFonts w:ascii="Times New Roman" w:hAnsi="Times New Roman" w:cs="Times New Roman"/>
                <w:b/>
                <w:color w:val="auto"/>
                <w:sz w:val="48"/>
              </w:rPr>
              <w:t xml:space="preserve"> </w:t>
            </w:r>
            <w:r w:rsidR="00D129F8">
              <w:rPr>
                <w:rFonts w:ascii="Times New Roman" w:hAnsi="Times New Roman" w:cs="Times New Roman"/>
                <w:b/>
                <w:color w:val="auto"/>
                <w:sz w:val="48"/>
              </w:rPr>
              <w:t>2224956@student.uwtsd.ac.uk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DBF52F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129F8">
              <w:rPr>
                <w:rFonts w:ascii="Times New Roman" w:hAnsi="Times New Roman" w:cs="Times New Roman"/>
                <w:b/>
                <w:color w:val="auto"/>
                <w:sz w:val="48"/>
              </w:rPr>
              <w:t>2224956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66572EBA" w14:textId="77777777" w:rsidR="0085230E"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p w14:paraId="53F3BA7F" w14:textId="77777777" w:rsidR="004E1E28" w:rsidRDefault="004E1E28" w:rsidP="005D3F07">
            <w:pPr>
              <w:overflowPunct/>
              <w:autoSpaceDE/>
              <w:autoSpaceDN/>
              <w:adjustRightInd/>
              <w:ind w:right="-957"/>
              <w:textAlignment w:val="auto"/>
              <w:rPr>
                <w:rFonts w:ascii="Times New Roman" w:hAnsi="Times New Roman" w:cs="Times New Roman"/>
                <w:b/>
                <w:color w:val="auto"/>
                <w:sz w:val="48"/>
              </w:rPr>
            </w:pPr>
          </w:p>
          <w:p w14:paraId="67B39F10" w14:textId="77777777" w:rsidR="004E1E28" w:rsidRDefault="004E1E28" w:rsidP="005D3F07">
            <w:pPr>
              <w:overflowPunct/>
              <w:autoSpaceDE/>
              <w:autoSpaceDN/>
              <w:adjustRightInd/>
              <w:ind w:right="-957"/>
              <w:textAlignment w:val="auto"/>
              <w:rPr>
                <w:rFonts w:ascii="Times New Roman" w:hAnsi="Times New Roman" w:cs="Times New Roman"/>
                <w:b/>
                <w:color w:val="auto"/>
                <w:sz w:val="48"/>
              </w:rPr>
            </w:pPr>
          </w:p>
          <w:p w14:paraId="5F84129B" w14:textId="7A353EB5" w:rsidR="004E1E28" w:rsidRPr="005D3F07" w:rsidRDefault="004E1E28"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20C4BAC" w14:textId="7F8817EC" w:rsidR="007C1D94" w:rsidRPr="00DA5682" w:rsidRDefault="0098262C" w:rsidP="00721A42">
      <w:pPr>
        <w:jc w:val="center"/>
        <w:rPr>
          <w:b/>
          <w:sz w:val="28"/>
          <w:szCs w:val="28"/>
        </w:rPr>
      </w:pPr>
      <w:r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2B515A8" w:rsidR="00D3203C" w:rsidRDefault="008B396F" w:rsidP="00FD1918">
            <w:pPr>
              <w:spacing w:line="360" w:lineRule="auto"/>
              <w:jc w:val="both"/>
              <w:rPr>
                <w:iCs/>
                <w:sz w:val="24"/>
                <w:szCs w:val="24"/>
              </w:rPr>
            </w:pPr>
            <w:r>
              <w:rPr>
                <w:iCs/>
                <w:sz w:val="24"/>
                <w:szCs w:val="24"/>
              </w:rPr>
              <w:t>Ferguson (2018) states that a cor</w:t>
            </w:r>
            <w:r w:rsidR="00AE34D6">
              <w:rPr>
                <w:iCs/>
                <w:sz w:val="24"/>
                <w:szCs w:val="24"/>
              </w:rPr>
              <w:t>e element</w:t>
            </w:r>
            <w:r>
              <w:rPr>
                <w:iCs/>
                <w:sz w:val="24"/>
                <w:szCs w:val="24"/>
              </w:rPr>
              <w:t xml:space="preserve"> </w:t>
            </w:r>
            <w:r w:rsidRPr="008B396F">
              <w:rPr>
                <w:iCs/>
                <w:color w:val="auto"/>
                <w:sz w:val="24"/>
                <w:szCs w:val="24"/>
              </w:rPr>
              <w:t xml:space="preserve">of social work is reflective practice </w:t>
            </w:r>
            <w:r w:rsidRPr="008B396F">
              <w:rPr>
                <w:color w:val="auto"/>
                <w:sz w:val="26"/>
                <w:szCs w:val="26"/>
              </w:rPr>
              <w:t>with it now being recognised as a universally stated goal</w:t>
            </w:r>
            <w:r w:rsidR="003F2CE4">
              <w:rPr>
                <w:color w:val="auto"/>
                <w:sz w:val="26"/>
                <w:szCs w:val="26"/>
              </w:rPr>
              <w:t xml:space="preserve"> within</w:t>
            </w:r>
            <w:r w:rsidR="00241C6A">
              <w:rPr>
                <w:color w:val="auto"/>
                <w:sz w:val="26"/>
                <w:szCs w:val="26"/>
              </w:rPr>
              <w:t xml:space="preserve"> health and social care</w:t>
            </w:r>
            <w:r w:rsidRPr="008B396F">
              <w:rPr>
                <w:color w:val="auto"/>
                <w:sz w:val="26"/>
                <w:szCs w:val="26"/>
              </w:rPr>
              <w:t>.</w:t>
            </w:r>
            <w:r w:rsidR="00940064">
              <w:rPr>
                <w:iCs/>
                <w:color w:val="auto"/>
                <w:sz w:val="24"/>
                <w:szCs w:val="24"/>
              </w:rPr>
              <w:t xml:space="preserve"> Reflection provides an opportunity to review decisions and decision-making processes however, in practice reflection is </w:t>
            </w:r>
            <w:r w:rsidR="00D45B33">
              <w:rPr>
                <w:iCs/>
                <w:color w:val="auto"/>
                <w:sz w:val="24"/>
                <w:szCs w:val="24"/>
              </w:rPr>
              <w:t xml:space="preserve">a </w:t>
            </w:r>
            <w:r w:rsidR="00940064">
              <w:rPr>
                <w:iCs/>
                <w:color w:val="auto"/>
                <w:sz w:val="24"/>
                <w:szCs w:val="24"/>
              </w:rPr>
              <w:t>far more complex</w:t>
            </w:r>
            <w:r w:rsidR="00D45B33">
              <w:rPr>
                <w:iCs/>
                <w:color w:val="auto"/>
                <w:sz w:val="24"/>
                <w:szCs w:val="24"/>
              </w:rPr>
              <w:t xml:space="preserve"> skill that requires social workers to have the confidence to analyse and question their own practice</w:t>
            </w:r>
            <w:r w:rsidR="00940064">
              <w:rPr>
                <w:iCs/>
                <w:color w:val="auto"/>
                <w:sz w:val="24"/>
                <w:szCs w:val="24"/>
              </w:rPr>
              <w:t xml:space="preserve"> (</w:t>
            </w:r>
            <w:proofErr w:type="spellStart"/>
            <w:r w:rsidR="00C47AD1">
              <w:rPr>
                <w:iCs/>
                <w:color w:val="auto"/>
                <w:sz w:val="24"/>
                <w:szCs w:val="24"/>
              </w:rPr>
              <w:t>Mantell</w:t>
            </w:r>
            <w:proofErr w:type="spellEnd"/>
            <w:r w:rsidR="00C47AD1">
              <w:rPr>
                <w:iCs/>
                <w:color w:val="auto"/>
                <w:sz w:val="24"/>
                <w:szCs w:val="24"/>
              </w:rPr>
              <w:t xml:space="preserve">, &amp; </w:t>
            </w:r>
            <w:proofErr w:type="spellStart"/>
            <w:r w:rsidR="00C47AD1">
              <w:rPr>
                <w:iCs/>
                <w:color w:val="auto"/>
                <w:sz w:val="24"/>
                <w:szCs w:val="24"/>
              </w:rPr>
              <w:t>Mantell</w:t>
            </w:r>
            <w:proofErr w:type="spellEnd"/>
            <w:r w:rsidR="00C47AD1">
              <w:rPr>
                <w:iCs/>
                <w:color w:val="auto"/>
                <w:sz w:val="24"/>
                <w:szCs w:val="24"/>
              </w:rPr>
              <w:t>, A, 2013</w:t>
            </w:r>
            <w:r w:rsidR="00940064">
              <w:rPr>
                <w:iCs/>
                <w:color w:val="auto"/>
                <w:sz w:val="24"/>
                <w:szCs w:val="24"/>
              </w:rPr>
              <w:t xml:space="preserve">). </w:t>
            </w:r>
            <w:r w:rsidR="00D832CB">
              <w:rPr>
                <w:iCs/>
                <w:sz w:val="24"/>
                <w:szCs w:val="24"/>
              </w:rPr>
              <w:t xml:space="preserve">In order to explore and critically reflect on my own professional development </w:t>
            </w:r>
            <w:r w:rsidR="00664384">
              <w:rPr>
                <w:iCs/>
                <w:sz w:val="24"/>
                <w:szCs w:val="24"/>
              </w:rPr>
              <w:t xml:space="preserve">and practice </w:t>
            </w:r>
            <w:r w:rsidR="00D832CB">
              <w:rPr>
                <w:iCs/>
                <w:sz w:val="24"/>
                <w:szCs w:val="24"/>
              </w:rPr>
              <w:t>since qualifying I utilised Kolb’s Model of Experiential Learning (</w:t>
            </w:r>
            <w:r w:rsidR="00654DE3">
              <w:rPr>
                <w:iCs/>
                <w:sz w:val="24"/>
                <w:szCs w:val="24"/>
              </w:rPr>
              <w:t>1984) to identify</w:t>
            </w:r>
            <w:r w:rsidR="00FD1918">
              <w:rPr>
                <w:iCs/>
                <w:sz w:val="24"/>
                <w:szCs w:val="24"/>
              </w:rPr>
              <w:t xml:space="preserve"> my strengths</w:t>
            </w:r>
            <w:r w:rsidR="00654DE3">
              <w:rPr>
                <w:iCs/>
                <w:sz w:val="24"/>
                <w:szCs w:val="24"/>
              </w:rPr>
              <w:t>,</w:t>
            </w:r>
            <w:r w:rsidR="00FD1918">
              <w:rPr>
                <w:iCs/>
                <w:sz w:val="24"/>
                <w:szCs w:val="24"/>
              </w:rPr>
              <w:t xml:space="preserve"> achievements, encounters and an further learning an development needs. </w:t>
            </w:r>
          </w:p>
          <w:p w14:paraId="23147C95" w14:textId="7EC92488" w:rsidR="0082225A" w:rsidRDefault="0082225A">
            <w:pPr>
              <w:jc w:val="both"/>
              <w:rPr>
                <w:iCs/>
                <w:sz w:val="24"/>
                <w:szCs w:val="24"/>
              </w:rPr>
            </w:pPr>
          </w:p>
          <w:p w14:paraId="43D88B48" w14:textId="0DA4899F" w:rsidR="007A51D4" w:rsidRDefault="00284156" w:rsidP="003D5755">
            <w:pPr>
              <w:spacing w:line="360" w:lineRule="auto"/>
              <w:jc w:val="both"/>
              <w:rPr>
                <w:iCs/>
                <w:sz w:val="24"/>
                <w:szCs w:val="24"/>
              </w:rPr>
            </w:pPr>
            <w:r>
              <w:rPr>
                <w:iCs/>
                <w:sz w:val="24"/>
                <w:szCs w:val="24"/>
              </w:rPr>
              <w:t>I qualified</w:t>
            </w:r>
            <w:r w:rsidR="003F2CE4">
              <w:rPr>
                <w:iCs/>
                <w:sz w:val="24"/>
                <w:szCs w:val="24"/>
              </w:rPr>
              <w:t xml:space="preserve"> as a Social Worker in July</w:t>
            </w:r>
            <w:r>
              <w:rPr>
                <w:iCs/>
                <w:sz w:val="24"/>
                <w:szCs w:val="24"/>
              </w:rPr>
              <w:t xml:space="preserve"> 2021 and following my third year placement at a hospice setting I was offered a full time position with the Family Support Team. My role</w:t>
            </w:r>
            <w:r w:rsidR="00B96982">
              <w:rPr>
                <w:iCs/>
                <w:sz w:val="24"/>
                <w:szCs w:val="24"/>
              </w:rPr>
              <w:t xml:space="preserve"> was to provide</w:t>
            </w:r>
            <w:r>
              <w:rPr>
                <w:iCs/>
                <w:sz w:val="24"/>
                <w:szCs w:val="24"/>
              </w:rPr>
              <w:t xml:space="preserve"> </w:t>
            </w:r>
            <w:r>
              <w:rPr>
                <w:iCs/>
                <w:sz w:val="24"/>
                <w:szCs w:val="24"/>
              </w:rPr>
              <w:lastRenderedPageBreak/>
              <w:t>pre and post bereavement support to i</w:t>
            </w:r>
            <w:r w:rsidR="005004F5">
              <w:rPr>
                <w:iCs/>
                <w:sz w:val="24"/>
                <w:szCs w:val="24"/>
              </w:rPr>
              <w:t xml:space="preserve">ndividuals (and their families) </w:t>
            </w:r>
            <w:r>
              <w:rPr>
                <w:iCs/>
                <w:sz w:val="24"/>
                <w:szCs w:val="24"/>
              </w:rPr>
              <w:t xml:space="preserve">for either symptom management or end of life care. </w:t>
            </w:r>
            <w:r w:rsidR="008F1B6A">
              <w:rPr>
                <w:iCs/>
                <w:sz w:val="24"/>
                <w:szCs w:val="24"/>
              </w:rPr>
              <w:t xml:space="preserve">It was within this role that I was </w:t>
            </w:r>
            <w:r w:rsidR="001A4358">
              <w:rPr>
                <w:iCs/>
                <w:sz w:val="24"/>
                <w:szCs w:val="24"/>
              </w:rPr>
              <w:t xml:space="preserve">challenged both personally and professionally due to the sensitivity and complexities of </w:t>
            </w:r>
            <w:r w:rsidR="00127BF9">
              <w:rPr>
                <w:iCs/>
                <w:sz w:val="24"/>
                <w:szCs w:val="24"/>
              </w:rPr>
              <w:t xml:space="preserve">the issues experienced by the individuals I was supporting. </w:t>
            </w:r>
            <w:r w:rsidR="00EB50B5">
              <w:rPr>
                <w:iCs/>
                <w:sz w:val="24"/>
                <w:szCs w:val="24"/>
              </w:rPr>
              <w:t>With the provision of excellent management and team support I was given opportunities to expand my knowledge and skills through practice</w:t>
            </w:r>
            <w:r w:rsidR="000047FE">
              <w:rPr>
                <w:iCs/>
                <w:sz w:val="24"/>
                <w:szCs w:val="24"/>
              </w:rPr>
              <w:t xml:space="preserve"> working within a multidisciplinary team</w:t>
            </w:r>
            <w:r w:rsidR="00EB50B5">
              <w:rPr>
                <w:iCs/>
                <w:sz w:val="24"/>
                <w:szCs w:val="24"/>
              </w:rPr>
              <w:t xml:space="preserve">. I was presented </w:t>
            </w:r>
            <w:r w:rsidR="00004CB8">
              <w:rPr>
                <w:iCs/>
                <w:sz w:val="24"/>
                <w:szCs w:val="24"/>
              </w:rPr>
              <w:t xml:space="preserve">with </w:t>
            </w:r>
            <w:r w:rsidR="00EB50B5">
              <w:rPr>
                <w:iCs/>
                <w:sz w:val="24"/>
                <w:szCs w:val="24"/>
              </w:rPr>
              <w:t>opportunities that encouraged me to expand my emotional resilience, communication skills and explore my personal values</w:t>
            </w:r>
            <w:r w:rsidR="00F20A80">
              <w:rPr>
                <w:iCs/>
                <w:sz w:val="24"/>
                <w:szCs w:val="24"/>
              </w:rPr>
              <w:t xml:space="preserve">, </w:t>
            </w:r>
            <w:r w:rsidR="00EB50B5">
              <w:rPr>
                <w:iCs/>
                <w:sz w:val="24"/>
                <w:szCs w:val="24"/>
              </w:rPr>
              <w:t>of which are all essential in social work practice for effective assessment, interviewing and decision making (</w:t>
            </w:r>
            <w:proofErr w:type="spellStart"/>
            <w:r w:rsidR="00EB50B5">
              <w:rPr>
                <w:iCs/>
                <w:sz w:val="24"/>
                <w:szCs w:val="24"/>
              </w:rPr>
              <w:t>Koprowska</w:t>
            </w:r>
            <w:proofErr w:type="spellEnd"/>
            <w:r w:rsidR="00EB50B5">
              <w:rPr>
                <w:iCs/>
                <w:sz w:val="24"/>
                <w:szCs w:val="24"/>
              </w:rPr>
              <w:t xml:space="preserve">, 2020). </w:t>
            </w:r>
            <w:r w:rsidR="00F20A80">
              <w:rPr>
                <w:iCs/>
                <w:sz w:val="24"/>
                <w:szCs w:val="24"/>
              </w:rPr>
              <w:t xml:space="preserve">I joined </w:t>
            </w:r>
            <w:r w:rsidR="005004F5">
              <w:rPr>
                <w:iCs/>
                <w:sz w:val="24"/>
                <w:szCs w:val="24"/>
              </w:rPr>
              <w:t>my current team in February 2022</w:t>
            </w:r>
            <w:r w:rsidR="00F20A80">
              <w:rPr>
                <w:iCs/>
                <w:sz w:val="24"/>
                <w:szCs w:val="24"/>
              </w:rPr>
              <w:t xml:space="preserve"> in which my role</w:t>
            </w:r>
            <w:r w:rsidR="00B96982">
              <w:rPr>
                <w:iCs/>
                <w:sz w:val="24"/>
                <w:szCs w:val="24"/>
              </w:rPr>
              <w:t xml:space="preserve"> requires me to work collaboratively with individuals</w:t>
            </w:r>
            <w:r w:rsidR="00654DE3">
              <w:rPr>
                <w:iCs/>
                <w:sz w:val="24"/>
                <w:szCs w:val="24"/>
              </w:rPr>
              <w:t xml:space="preserve"> over the age of 65</w:t>
            </w:r>
            <w:r w:rsidR="00B96982">
              <w:rPr>
                <w:iCs/>
                <w:sz w:val="24"/>
                <w:szCs w:val="24"/>
              </w:rPr>
              <w:t>, their families and other professionals whilst undertaking assessments, reviews and facilitating hospital</w:t>
            </w:r>
            <w:r w:rsidR="001A4358">
              <w:rPr>
                <w:iCs/>
                <w:sz w:val="24"/>
                <w:szCs w:val="24"/>
              </w:rPr>
              <w:t xml:space="preserve"> discharges. </w:t>
            </w:r>
          </w:p>
          <w:p w14:paraId="26EAD682" w14:textId="77777777" w:rsidR="007A51D4" w:rsidRDefault="007A51D4" w:rsidP="003D5755">
            <w:pPr>
              <w:spacing w:line="360" w:lineRule="auto"/>
              <w:jc w:val="both"/>
              <w:rPr>
                <w:iCs/>
                <w:sz w:val="24"/>
                <w:szCs w:val="24"/>
              </w:rPr>
            </w:pPr>
          </w:p>
          <w:p w14:paraId="54D1D68A" w14:textId="7F36C189" w:rsidR="007A51D4" w:rsidRPr="00004CB8" w:rsidRDefault="007A51D4" w:rsidP="00004CB8">
            <w:pPr>
              <w:spacing w:line="360" w:lineRule="auto"/>
              <w:jc w:val="both"/>
              <w:rPr>
                <w:iCs/>
                <w:sz w:val="24"/>
                <w:szCs w:val="24"/>
              </w:rPr>
            </w:pPr>
            <w:r>
              <w:rPr>
                <w:iCs/>
                <w:sz w:val="24"/>
                <w:szCs w:val="24"/>
              </w:rPr>
              <w:t>As a newly qualified social worker I feel that pract</w:t>
            </w:r>
            <w:r w:rsidR="00D930BE">
              <w:rPr>
                <w:iCs/>
                <w:sz w:val="24"/>
                <w:szCs w:val="24"/>
              </w:rPr>
              <w:t>ice reflection opportunities can often</w:t>
            </w:r>
            <w:r>
              <w:rPr>
                <w:iCs/>
                <w:sz w:val="24"/>
                <w:szCs w:val="24"/>
              </w:rPr>
              <w:t xml:space="preserve"> be limited due to striving to show a level of commitment </w:t>
            </w:r>
            <w:r w:rsidR="00D930BE">
              <w:rPr>
                <w:iCs/>
                <w:sz w:val="24"/>
                <w:szCs w:val="24"/>
              </w:rPr>
              <w:t>to my</w:t>
            </w:r>
            <w:r w:rsidR="00FD2CAC">
              <w:rPr>
                <w:iCs/>
                <w:sz w:val="24"/>
                <w:szCs w:val="24"/>
              </w:rPr>
              <w:t xml:space="preserve"> job</w:t>
            </w:r>
            <w:r w:rsidR="00D930BE">
              <w:rPr>
                <w:iCs/>
                <w:sz w:val="24"/>
                <w:szCs w:val="24"/>
              </w:rPr>
              <w:t xml:space="preserve"> role,</w:t>
            </w:r>
            <w:r w:rsidR="00FD2CAC">
              <w:rPr>
                <w:iCs/>
                <w:sz w:val="24"/>
                <w:szCs w:val="24"/>
              </w:rPr>
              <w:t xml:space="preserve"> resulting in long working days. This </w:t>
            </w:r>
            <w:r w:rsidR="00B556A0">
              <w:rPr>
                <w:iCs/>
                <w:sz w:val="24"/>
                <w:szCs w:val="24"/>
              </w:rPr>
              <w:t>has previously le</w:t>
            </w:r>
            <w:r w:rsidR="00FD2CAC">
              <w:rPr>
                <w:iCs/>
                <w:sz w:val="24"/>
                <w:szCs w:val="24"/>
              </w:rPr>
              <w:t xml:space="preserve">d </w:t>
            </w:r>
            <w:r w:rsidR="00B556A0">
              <w:rPr>
                <w:iCs/>
                <w:sz w:val="24"/>
                <w:szCs w:val="24"/>
              </w:rPr>
              <w:t xml:space="preserve">to </w:t>
            </w:r>
            <w:r w:rsidR="00FD2CAC">
              <w:rPr>
                <w:iCs/>
                <w:sz w:val="24"/>
                <w:szCs w:val="24"/>
              </w:rPr>
              <w:t xml:space="preserve">poor self-care, and limited to none post action reflection, placing me at risk of professional burnout which has been found to be particularly high among newly qualified social workers (Samuel, 2020). </w:t>
            </w:r>
            <w:r w:rsidR="00A25BFB">
              <w:rPr>
                <w:iCs/>
                <w:sz w:val="24"/>
                <w:szCs w:val="24"/>
              </w:rPr>
              <w:t xml:space="preserve">I was aware </w:t>
            </w:r>
            <w:r w:rsidR="00B556A0">
              <w:rPr>
                <w:iCs/>
                <w:sz w:val="24"/>
                <w:szCs w:val="24"/>
              </w:rPr>
              <w:t xml:space="preserve">that this could negatively </w:t>
            </w:r>
            <w:r w:rsidR="00A25BFB">
              <w:rPr>
                <w:iCs/>
                <w:sz w:val="24"/>
                <w:szCs w:val="24"/>
              </w:rPr>
              <w:t xml:space="preserve">impact on my ability to </w:t>
            </w:r>
            <w:r w:rsidR="00FD2CAC">
              <w:rPr>
                <w:iCs/>
                <w:sz w:val="24"/>
                <w:szCs w:val="24"/>
              </w:rPr>
              <w:t xml:space="preserve">make </w:t>
            </w:r>
            <w:r w:rsidR="00FD2CAC" w:rsidRPr="00FD2CAC">
              <w:rPr>
                <w:iCs/>
                <w:sz w:val="24"/>
                <w:szCs w:val="24"/>
              </w:rPr>
              <w:t>informed decisions</w:t>
            </w:r>
            <w:r w:rsidR="007439E7">
              <w:rPr>
                <w:iCs/>
                <w:sz w:val="24"/>
                <w:szCs w:val="24"/>
              </w:rPr>
              <w:t xml:space="preserve"> </w:t>
            </w:r>
            <w:r w:rsidR="00A25BFB">
              <w:rPr>
                <w:iCs/>
                <w:sz w:val="24"/>
                <w:szCs w:val="24"/>
              </w:rPr>
              <w:t>and assess information</w:t>
            </w:r>
            <w:r w:rsidR="000047FE">
              <w:rPr>
                <w:iCs/>
                <w:sz w:val="24"/>
                <w:szCs w:val="24"/>
              </w:rPr>
              <w:t xml:space="preserve"> as</w:t>
            </w:r>
            <w:r w:rsidR="00A25BFB">
              <w:rPr>
                <w:iCs/>
                <w:sz w:val="24"/>
                <w:szCs w:val="24"/>
              </w:rPr>
              <w:t xml:space="preserve"> discussed by </w:t>
            </w:r>
            <w:proofErr w:type="spellStart"/>
            <w:r w:rsidR="00A25BFB">
              <w:rPr>
                <w:iCs/>
                <w:sz w:val="24"/>
                <w:szCs w:val="24"/>
              </w:rPr>
              <w:t>Schraer</w:t>
            </w:r>
            <w:proofErr w:type="spellEnd"/>
            <w:r w:rsidR="00A25BFB">
              <w:rPr>
                <w:iCs/>
                <w:sz w:val="24"/>
                <w:szCs w:val="24"/>
              </w:rPr>
              <w:t xml:space="preserve"> (2015), stating that out of 2037 social workers 80% said that their ability to effec</w:t>
            </w:r>
            <w:r w:rsidR="000047FE">
              <w:rPr>
                <w:iCs/>
                <w:sz w:val="24"/>
                <w:szCs w:val="24"/>
              </w:rPr>
              <w:t>tively do their job was impacted negatively</w:t>
            </w:r>
            <w:r w:rsidR="00A25BFB">
              <w:rPr>
                <w:iCs/>
                <w:sz w:val="24"/>
                <w:szCs w:val="24"/>
              </w:rPr>
              <w:t xml:space="preserve"> by </w:t>
            </w:r>
            <w:r w:rsidR="000047FE">
              <w:rPr>
                <w:iCs/>
                <w:sz w:val="24"/>
                <w:szCs w:val="24"/>
              </w:rPr>
              <w:t>increased stress levels.</w:t>
            </w:r>
            <w:r w:rsidR="00A25BFB">
              <w:rPr>
                <w:iCs/>
                <w:sz w:val="24"/>
                <w:szCs w:val="24"/>
              </w:rPr>
              <w:t xml:space="preserve"> I have recognised </w:t>
            </w:r>
            <w:r w:rsidR="003F6880">
              <w:rPr>
                <w:iCs/>
                <w:sz w:val="24"/>
                <w:szCs w:val="24"/>
              </w:rPr>
              <w:t>that I previously lacked confidence in asserting my skills and knowledge and although this has improved I feel it is an area of my practice I would like to develop further</w:t>
            </w:r>
            <w:r w:rsidR="005004F5">
              <w:rPr>
                <w:iCs/>
                <w:sz w:val="24"/>
                <w:szCs w:val="24"/>
              </w:rPr>
              <w:t xml:space="preserve"> by gaining further knowledge and enhancing my skills</w:t>
            </w:r>
            <w:r w:rsidR="003F6880">
              <w:rPr>
                <w:iCs/>
                <w:sz w:val="24"/>
                <w:szCs w:val="24"/>
              </w:rPr>
              <w:t xml:space="preserve">. I realise </w:t>
            </w:r>
            <w:r w:rsidR="00A25BFB">
              <w:rPr>
                <w:iCs/>
                <w:sz w:val="24"/>
                <w:szCs w:val="24"/>
              </w:rPr>
              <w:t xml:space="preserve">the importance of engaging in regular supervision providing me with opportunities for practice </w:t>
            </w:r>
            <w:r w:rsidR="00A25BFB" w:rsidRPr="00A25BFB">
              <w:rPr>
                <w:iCs/>
                <w:sz w:val="24"/>
                <w:szCs w:val="24"/>
              </w:rPr>
              <w:t>reflect</w:t>
            </w:r>
            <w:r w:rsidR="005004F5">
              <w:rPr>
                <w:iCs/>
                <w:sz w:val="24"/>
                <w:szCs w:val="24"/>
              </w:rPr>
              <w:t>ion ensuring</w:t>
            </w:r>
            <w:r w:rsidR="00B556A0">
              <w:rPr>
                <w:iCs/>
                <w:sz w:val="24"/>
                <w:szCs w:val="24"/>
              </w:rPr>
              <w:t xml:space="preserve"> I am delivering</w:t>
            </w:r>
            <w:r w:rsidR="00A25BFB">
              <w:rPr>
                <w:iCs/>
                <w:sz w:val="24"/>
                <w:szCs w:val="24"/>
              </w:rPr>
              <w:t xml:space="preserve"> </w:t>
            </w:r>
            <w:r w:rsidR="005004F5">
              <w:rPr>
                <w:iCs/>
                <w:sz w:val="24"/>
                <w:szCs w:val="24"/>
              </w:rPr>
              <w:t>more effective interventions.</w:t>
            </w:r>
          </w:p>
          <w:p w14:paraId="3377B6F5" w14:textId="77777777" w:rsidR="00582F55" w:rsidRDefault="00582F55" w:rsidP="003D5755">
            <w:pPr>
              <w:spacing w:line="360" w:lineRule="auto"/>
              <w:jc w:val="both"/>
              <w:rPr>
                <w:iCs/>
                <w:sz w:val="24"/>
                <w:szCs w:val="24"/>
              </w:rPr>
            </w:pPr>
          </w:p>
          <w:p w14:paraId="38795F22" w14:textId="48052785" w:rsidR="00D3203C" w:rsidRPr="007A51D4" w:rsidRDefault="003D5755" w:rsidP="00E24F5A">
            <w:pPr>
              <w:spacing w:line="360" w:lineRule="auto"/>
              <w:jc w:val="both"/>
              <w:rPr>
                <w:iCs/>
                <w:color w:val="auto"/>
                <w:sz w:val="24"/>
                <w:szCs w:val="24"/>
              </w:rPr>
            </w:pPr>
            <w:r>
              <w:rPr>
                <w:iCs/>
                <w:color w:val="auto"/>
                <w:sz w:val="24"/>
                <w:szCs w:val="24"/>
              </w:rPr>
              <w:t xml:space="preserve">Since qualifying, I have utilised </w:t>
            </w:r>
            <w:r w:rsidR="00AC2AF0">
              <w:rPr>
                <w:iCs/>
                <w:color w:val="auto"/>
                <w:sz w:val="24"/>
                <w:szCs w:val="24"/>
              </w:rPr>
              <w:t xml:space="preserve">supervision to reflect my transferable skills and identify areas of </w:t>
            </w:r>
            <w:r w:rsidR="000047FE">
              <w:rPr>
                <w:iCs/>
                <w:color w:val="auto"/>
                <w:sz w:val="24"/>
                <w:szCs w:val="24"/>
              </w:rPr>
              <w:t>professional development that are</w:t>
            </w:r>
            <w:r w:rsidR="00AC2AF0">
              <w:rPr>
                <w:iCs/>
                <w:color w:val="auto"/>
                <w:sz w:val="24"/>
                <w:szCs w:val="24"/>
              </w:rPr>
              <w:t xml:space="preserve"> required to continue professional competence, accou</w:t>
            </w:r>
            <w:r w:rsidR="00B56E7E">
              <w:rPr>
                <w:iCs/>
                <w:color w:val="auto"/>
                <w:sz w:val="24"/>
                <w:szCs w:val="24"/>
              </w:rPr>
              <w:t>ntability and registration (SCW</w:t>
            </w:r>
            <w:r w:rsidR="008F1B6A">
              <w:rPr>
                <w:iCs/>
                <w:color w:val="auto"/>
                <w:sz w:val="24"/>
                <w:szCs w:val="24"/>
              </w:rPr>
              <w:t>, COPP, 2023</w:t>
            </w:r>
            <w:r w:rsidR="00B56E7E">
              <w:rPr>
                <w:iCs/>
                <w:color w:val="auto"/>
                <w:sz w:val="24"/>
                <w:szCs w:val="24"/>
              </w:rPr>
              <w:t xml:space="preserve">) in particular, with vulnerable adults </w:t>
            </w:r>
            <w:r w:rsidR="00ED4464">
              <w:rPr>
                <w:iCs/>
                <w:color w:val="auto"/>
                <w:sz w:val="24"/>
                <w:szCs w:val="24"/>
              </w:rPr>
              <w:t xml:space="preserve">in need of care and support and </w:t>
            </w:r>
            <w:r w:rsidR="00B56E7E">
              <w:rPr>
                <w:iCs/>
                <w:color w:val="auto"/>
                <w:sz w:val="24"/>
                <w:szCs w:val="24"/>
              </w:rPr>
              <w:t xml:space="preserve">assessing mental capacity. </w:t>
            </w:r>
            <w:r w:rsidR="00D473D4">
              <w:rPr>
                <w:iCs/>
                <w:sz w:val="24"/>
                <w:szCs w:val="24"/>
              </w:rPr>
              <w:t xml:space="preserve">On discussion and analysis with my manager, the following training has been identified for me to attend within the next 12 months. Additionally, I </w:t>
            </w:r>
            <w:r w:rsidR="00D473D4">
              <w:rPr>
                <w:iCs/>
                <w:sz w:val="24"/>
                <w:szCs w:val="24"/>
              </w:rPr>
              <w:lastRenderedPageBreak/>
              <w:t>will utilise supervision</w:t>
            </w:r>
            <w:r w:rsidR="007B53D2">
              <w:rPr>
                <w:iCs/>
                <w:sz w:val="24"/>
                <w:szCs w:val="24"/>
              </w:rPr>
              <w:t xml:space="preserve"> to reflect during this time and</w:t>
            </w:r>
            <w:r w:rsidR="00B10E0D">
              <w:rPr>
                <w:iCs/>
                <w:sz w:val="24"/>
                <w:szCs w:val="24"/>
              </w:rPr>
              <w:t xml:space="preserve"> to support with my professional development. </w:t>
            </w:r>
          </w:p>
          <w:p w14:paraId="06C77BE6" w14:textId="37AAAE14" w:rsidR="00B10E0D" w:rsidRDefault="00B10E0D" w:rsidP="00E24F5A">
            <w:pPr>
              <w:spacing w:line="360" w:lineRule="auto"/>
              <w:jc w:val="both"/>
              <w:rPr>
                <w:iCs/>
                <w:sz w:val="24"/>
                <w:szCs w:val="24"/>
              </w:rPr>
            </w:pPr>
          </w:p>
          <w:p w14:paraId="625F0E74" w14:textId="23573249" w:rsidR="00B10E0D" w:rsidRDefault="00B10E0D" w:rsidP="00E24F5A">
            <w:pPr>
              <w:spacing w:line="360" w:lineRule="auto"/>
              <w:jc w:val="both"/>
              <w:rPr>
                <w:b/>
                <w:iCs/>
                <w:sz w:val="24"/>
                <w:szCs w:val="24"/>
                <w:u w:val="single"/>
              </w:rPr>
            </w:pPr>
            <w:r w:rsidRPr="00B10E0D">
              <w:rPr>
                <w:b/>
                <w:iCs/>
                <w:sz w:val="24"/>
                <w:szCs w:val="24"/>
                <w:u w:val="single"/>
              </w:rPr>
              <w:t>Continuing Healthcare Training (CHC)</w:t>
            </w:r>
          </w:p>
          <w:p w14:paraId="31BC59E2" w14:textId="605AAF44" w:rsidR="002C6D3D" w:rsidRPr="002C6D3D" w:rsidRDefault="002C6D3D" w:rsidP="00E24F5A">
            <w:pPr>
              <w:spacing w:line="360" w:lineRule="auto"/>
              <w:jc w:val="both"/>
              <w:rPr>
                <w:iCs/>
                <w:sz w:val="24"/>
                <w:szCs w:val="24"/>
              </w:rPr>
            </w:pPr>
            <w:r w:rsidRPr="002C6D3D">
              <w:rPr>
                <w:iCs/>
                <w:sz w:val="24"/>
                <w:szCs w:val="24"/>
              </w:rPr>
              <w:t xml:space="preserve">NHS </w:t>
            </w:r>
            <w:r>
              <w:rPr>
                <w:iCs/>
                <w:sz w:val="24"/>
                <w:szCs w:val="24"/>
              </w:rPr>
              <w:t>continuing healthcare is for adults with complex long-term health needs who qualify for free social care</w:t>
            </w:r>
            <w:r w:rsidR="003D5755">
              <w:rPr>
                <w:iCs/>
                <w:sz w:val="24"/>
                <w:szCs w:val="24"/>
              </w:rPr>
              <w:t>,</w:t>
            </w:r>
            <w:r>
              <w:rPr>
                <w:iCs/>
                <w:sz w:val="24"/>
                <w:szCs w:val="24"/>
              </w:rPr>
              <w:t xml:space="preserve"> funded and arr</w:t>
            </w:r>
            <w:r w:rsidR="00241C6A">
              <w:rPr>
                <w:iCs/>
                <w:sz w:val="24"/>
                <w:szCs w:val="24"/>
              </w:rPr>
              <w:t xml:space="preserve">anged solely by the NHS with the assessment process being </w:t>
            </w:r>
            <w:r>
              <w:rPr>
                <w:iCs/>
                <w:sz w:val="24"/>
                <w:szCs w:val="24"/>
              </w:rPr>
              <w:t>undertaken by a team of health and social care professionals (nhs.uk</w:t>
            </w:r>
            <w:r w:rsidR="00250E5A">
              <w:rPr>
                <w:iCs/>
                <w:sz w:val="24"/>
                <w:szCs w:val="24"/>
              </w:rPr>
              <w:t>, 2023</w:t>
            </w:r>
            <w:r w:rsidR="00753103">
              <w:rPr>
                <w:iCs/>
                <w:sz w:val="24"/>
                <w:szCs w:val="24"/>
              </w:rPr>
              <w:t>). I</w:t>
            </w:r>
            <w:r>
              <w:rPr>
                <w:iCs/>
                <w:sz w:val="24"/>
                <w:szCs w:val="24"/>
              </w:rPr>
              <w:t xml:space="preserve">t is paramount that I further my knowledge and professional development to ensure I </w:t>
            </w:r>
            <w:r w:rsidR="00250E5A">
              <w:rPr>
                <w:iCs/>
                <w:sz w:val="24"/>
                <w:szCs w:val="24"/>
              </w:rPr>
              <w:t xml:space="preserve">am providing an informed service to </w:t>
            </w:r>
            <w:r w:rsidR="00E011B3">
              <w:rPr>
                <w:iCs/>
                <w:sz w:val="24"/>
                <w:szCs w:val="24"/>
              </w:rPr>
              <w:t>individuals who</w:t>
            </w:r>
            <w:r w:rsidR="00C556ED">
              <w:rPr>
                <w:iCs/>
                <w:sz w:val="24"/>
                <w:szCs w:val="24"/>
              </w:rPr>
              <w:t xml:space="preserve"> o</w:t>
            </w:r>
            <w:r w:rsidR="00E011B3">
              <w:rPr>
                <w:iCs/>
                <w:sz w:val="24"/>
                <w:szCs w:val="24"/>
              </w:rPr>
              <w:t>ften require</w:t>
            </w:r>
            <w:r w:rsidR="00C556ED">
              <w:rPr>
                <w:iCs/>
                <w:sz w:val="24"/>
                <w:szCs w:val="24"/>
              </w:rPr>
              <w:t xml:space="preserve"> the consideration of CHC</w:t>
            </w:r>
            <w:r w:rsidR="0020415B">
              <w:rPr>
                <w:iCs/>
                <w:sz w:val="24"/>
                <w:szCs w:val="24"/>
              </w:rPr>
              <w:t xml:space="preserve"> and the completion of the CHC checklist</w:t>
            </w:r>
            <w:r w:rsidR="00C556ED">
              <w:rPr>
                <w:iCs/>
                <w:sz w:val="24"/>
                <w:szCs w:val="24"/>
              </w:rPr>
              <w:t xml:space="preserve">. </w:t>
            </w:r>
          </w:p>
          <w:p w14:paraId="55897DCC" w14:textId="4039C80E" w:rsidR="00B10E0D" w:rsidRDefault="00B10E0D" w:rsidP="00E24F5A">
            <w:pPr>
              <w:spacing w:line="360" w:lineRule="auto"/>
              <w:jc w:val="both"/>
              <w:rPr>
                <w:b/>
                <w:iCs/>
                <w:sz w:val="24"/>
                <w:szCs w:val="24"/>
                <w:u w:val="single"/>
              </w:rPr>
            </w:pPr>
          </w:p>
          <w:p w14:paraId="4412846F" w14:textId="45611232" w:rsidR="00ED71E1" w:rsidRDefault="00ED71E1" w:rsidP="00E24F5A">
            <w:pPr>
              <w:spacing w:line="360" w:lineRule="auto"/>
              <w:jc w:val="both"/>
              <w:rPr>
                <w:b/>
                <w:iCs/>
                <w:sz w:val="24"/>
                <w:szCs w:val="24"/>
                <w:u w:val="single"/>
              </w:rPr>
            </w:pPr>
            <w:r>
              <w:rPr>
                <w:b/>
                <w:iCs/>
                <w:sz w:val="24"/>
                <w:szCs w:val="24"/>
                <w:u w:val="single"/>
              </w:rPr>
              <w:t>Safeguarding – Mental Capacity Act (2005)</w:t>
            </w:r>
          </w:p>
          <w:p w14:paraId="3803DA10" w14:textId="250AA196" w:rsidR="00ED71E1" w:rsidRPr="003F2CE4" w:rsidRDefault="00CA7C03" w:rsidP="00E24F5A">
            <w:pPr>
              <w:spacing w:line="360" w:lineRule="auto"/>
              <w:jc w:val="both"/>
              <w:rPr>
                <w:iCs/>
                <w:sz w:val="24"/>
                <w:szCs w:val="24"/>
              </w:rPr>
            </w:pPr>
            <w:r>
              <w:rPr>
                <w:iCs/>
                <w:sz w:val="24"/>
                <w:szCs w:val="24"/>
              </w:rPr>
              <w:t xml:space="preserve">When completing assessments and supporting individuals over the age of 65 there might be concerns regarding capacity due to a cognitive impairment or </w:t>
            </w:r>
            <w:r w:rsidR="00241C6A">
              <w:rPr>
                <w:iCs/>
                <w:sz w:val="24"/>
                <w:szCs w:val="24"/>
              </w:rPr>
              <w:t xml:space="preserve">a </w:t>
            </w:r>
            <w:r>
              <w:rPr>
                <w:iCs/>
                <w:sz w:val="24"/>
                <w:szCs w:val="24"/>
              </w:rPr>
              <w:t xml:space="preserve">diagnosis such as Dementia or Alzheimer’s disease. </w:t>
            </w:r>
            <w:r w:rsidR="003F2CE4">
              <w:rPr>
                <w:iCs/>
                <w:sz w:val="24"/>
                <w:szCs w:val="24"/>
              </w:rPr>
              <w:t>The Alzheimer’s Society completed a report i</w:t>
            </w:r>
            <w:r w:rsidR="00241C6A">
              <w:rPr>
                <w:iCs/>
                <w:sz w:val="24"/>
                <w:szCs w:val="24"/>
              </w:rPr>
              <w:t>n 2019 that found 900,000 people</w:t>
            </w:r>
            <w:r w:rsidR="003F2CE4">
              <w:rPr>
                <w:iCs/>
                <w:sz w:val="24"/>
                <w:szCs w:val="24"/>
              </w:rPr>
              <w:t xml:space="preserve"> in the UK </w:t>
            </w:r>
            <w:r w:rsidR="00241C6A">
              <w:rPr>
                <w:iCs/>
                <w:sz w:val="24"/>
                <w:szCs w:val="24"/>
              </w:rPr>
              <w:t>have</w:t>
            </w:r>
            <w:r w:rsidR="003F2CE4">
              <w:rPr>
                <w:iCs/>
                <w:sz w:val="24"/>
                <w:szCs w:val="24"/>
              </w:rPr>
              <w:t xml:space="preserve"> dementia </w:t>
            </w:r>
            <w:r>
              <w:rPr>
                <w:iCs/>
                <w:sz w:val="24"/>
                <w:szCs w:val="24"/>
              </w:rPr>
              <w:t>with it estimated to rise to 1.6 million people by 2040 (alzheimiers.org.u</w:t>
            </w:r>
            <w:bookmarkStart w:id="1" w:name="_GoBack"/>
            <w:bookmarkEnd w:id="1"/>
            <w:r>
              <w:rPr>
                <w:iCs/>
                <w:sz w:val="24"/>
                <w:szCs w:val="24"/>
              </w:rPr>
              <w:t>k, 2023). Although I do have knowledge of adult safeguarding procedures and the laws and l</w:t>
            </w:r>
            <w:r w:rsidR="00E2761F">
              <w:rPr>
                <w:iCs/>
                <w:sz w:val="24"/>
                <w:szCs w:val="24"/>
              </w:rPr>
              <w:t>egislation relating to it, I have</w:t>
            </w:r>
            <w:r>
              <w:rPr>
                <w:iCs/>
                <w:sz w:val="24"/>
                <w:szCs w:val="24"/>
              </w:rPr>
              <w:t xml:space="preserve"> no previous experience in completing Mental Capacity assessments therefore, this training will ensure that I am aware of how safeguarding procedures link in with the Men</w:t>
            </w:r>
            <w:r w:rsidR="00E011B3">
              <w:rPr>
                <w:iCs/>
                <w:sz w:val="24"/>
                <w:szCs w:val="24"/>
              </w:rPr>
              <w:t>tal Capacity Act (2005).</w:t>
            </w:r>
          </w:p>
          <w:p w14:paraId="6825CA3E" w14:textId="403BE544" w:rsidR="00B10E0D" w:rsidRDefault="00B10E0D" w:rsidP="00E24F5A">
            <w:pPr>
              <w:spacing w:line="360" w:lineRule="auto"/>
              <w:jc w:val="both"/>
              <w:rPr>
                <w:b/>
                <w:iCs/>
                <w:sz w:val="24"/>
                <w:szCs w:val="24"/>
                <w:u w:val="single"/>
              </w:rPr>
            </w:pPr>
          </w:p>
          <w:p w14:paraId="374EC4B1" w14:textId="3D3912FF" w:rsidR="00D3203C" w:rsidRDefault="00B10E0D" w:rsidP="00793A84">
            <w:pPr>
              <w:spacing w:line="360" w:lineRule="auto"/>
              <w:jc w:val="both"/>
              <w:rPr>
                <w:b/>
                <w:i/>
                <w:iCs/>
                <w:sz w:val="24"/>
                <w:szCs w:val="24"/>
                <w:u w:val="single"/>
              </w:rPr>
            </w:pPr>
            <w:r>
              <w:rPr>
                <w:b/>
                <w:iCs/>
                <w:sz w:val="24"/>
                <w:szCs w:val="24"/>
                <w:u w:val="single"/>
              </w:rPr>
              <w:t>Embedding Outcomes</w:t>
            </w:r>
          </w:p>
          <w:p w14:paraId="42102B90" w14:textId="610CF984" w:rsidR="00793A84" w:rsidRDefault="00793A84" w:rsidP="00793A84">
            <w:pPr>
              <w:spacing w:line="360" w:lineRule="auto"/>
              <w:jc w:val="both"/>
              <w:rPr>
                <w:iCs/>
                <w:sz w:val="24"/>
                <w:szCs w:val="24"/>
              </w:rPr>
            </w:pPr>
            <w:r>
              <w:rPr>
                <w:iCs/>
                <w:sz w:val="24"/>
                <w:szCs w:val="24"/>
              </w:rPr>
              <w:t xml:space="preserve">This training opportunity will aim to increase my knowledge of the documentation used within the team and the importance of achieving the outcomes that matter most to people. Ensuring that I </w:t>
            </w:r>
            <w:r w:rsidR="0077605E">
              <w:rPr>
                <w:iCs/>
                <w:sz w:val="24"/>
                <w:szCs w:val="24"/>
              </w:rPr>
              <w:t>provide a servi</w:t>
            </w:r>
            <w:r>
              <w:rPr>
                <w:iCs/>
                <w:sz w:val="24"/>
                <w:szCs w:val="24"/>
              </w:rPr>
              <w:t xml:space="preserve">ce that </w:t>
            </w:r>
            <w:r w:rsidR="0077605E">
              <w:rPr>
                <w:iCs/>
                <w:sz w:val="24"/>
                <w:szCs w:val="24"/>
              </w:rPr>
              <w:t>maintains the principles stated in</w:t>
            </w:r>
            <w:r>
              <w:rPr>
                <w:iCs/>
                <w:sz w:val="24"/>
                <w:szCs w:val="24"/>
              </w:rPr>
              <w:t xml:space="preserve"> Section 1 of the Code of Professional P</w:t>
            </w:r>
            <w:r w:rsidR="0077605E">
              <w:rPr>
                <w:iCs/>
                <w:sz w:val="24"/>
                <w:szCs w:val="24"/>
              </w:rPr>
              <w:t>ractice,</w:t>
            </w:r>
            <w:r>
              <w:rPr>
                <w:iCs/>
                <w:sz w:val="24"/>
                <w:szCs w:val="24"/>
              </w:rPr>
              <w:t xml:space="preserve"> working in a person centred way, promoting the rights of individuals in the decision making process and ensuring my actions promote inclusion, equality and diversity (</w:t>
            </w:r>
            <w:proofErr w:type="spellStart"/>
            <w:r>
              <w:rPr>
                <w:iCs/>
                <w:sz w:val="24"/>
                <w:szCs w:val="24"/>
              </w:rPr>
              <w:t>socialcare.wales</w:t>
            </w:r>
            <w:proofErr w:type="spellEnd"/>
            <w:r>
              <w:rPr>
                <w:iCs/>
                <w:sz w:val="24"/>
                <w:szCs w:val="24"/>
              </w:rPr>
              <w:t xml:space="preserve">, 2023). </w:t>
            </w:r>
          </w:p>
          <w:p w14:paraId="49CD26C0" w14:textId="04C78B16" w:rsidR="00E703E6" w:rsidRDefault="00E703E6" w:rsidP="00793A84">
            <w:pPr>
              <w:spacing w:line="360" w:lineRule="auto"/>
              <w:jc w:val="both"/>
              <w:rPr>
                <w:iCs/>
                <w:sz w:val="24"/>
                <w:szCs w:val="24"/>
              </w:rPr>
            </w:pPr>
          </w:p>
          <w:p w14:paraId="762F7C84" w14:textId="251D33AA" w:rsidR="00E703E6" w:rsidRPr="00E703E6" w:rsidRDefault="00E703E6" w:rsidP="00793A84">
            <w:pPr>
              <w:spacing w:line="360" w:lineRule="auto"/>
              <w:jc w:val="both"/>
              <w:rPr>
                <w:iCs/>
                <w:sz w:val="24"/>
                <w:szCs w:val="24"/>
              </w:rPr>
            </w:pPr>
            <w:r>
              <w:rPr>
                <w:b/>
                <w:iCs/>
                <w:sz w:val="24"/>
                <w:szCs w:val="24"/>
              </w:rPr>
              <w:t xml:space="preserve">Word Count: </w:t>
            </w:r>
            <w:r>
              <w:rPr>
                <w:iCs/>
                <w:sz w:val="24"/>
                <w:szCs w:val="24"/>
              </w:rPr>
              <w:t>827</w:t>
            </w:r>
          </w:p>
          <w:p w14:paraId="3F57F325" w14:textId="77777777" w:rsidR="008C7770" w:rsidRPr="00706BB5" w:rsidRDefault="008C7770">
            <w:pPr>
              <w:jc w:val="both"/>
              <w:rPr>
                <w:i/>
                <w:iCs/>
                <w:sz w:val="24"/>
                <w:szCs w:val="24"/>
              </w:rPr>
            </w:pPr>
          </w:p>
        </w:tc>
      </w:tr>
    </w:tbl>
    <w:p w14:paraId="3BABE906" w14:textId="1D864E36" w:rsidR="00092970" w:rsidRDefault="00337FEF" w:rsidP="00721A4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47333FA" w14:textId="77777777" w:rsidR="00721A42" w:rsidRPr="00EE5BC3" w:rsidRDefault="00721A42" w:rsidP="00721A42">
      <w:pPr>
        <w:jc w:val="center"/>
        <w:rPr>
          <w:b/>
          <w:sz w:val="28"/>
          <w:szCs w:val="28"/>
        </w:rPr>
      </w:pP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4F102983" w14:textId="1EE18864" w:rsidR="002C3B9E" w:rsidRDefault="002C3B9E" w:rsidP="00E24F5A">
            <w:pPr>
              <w:spacing w:line="360" w:lineRule="auto"/>
              <w:jc w:val="both"/>
              <w:rPr>
                <w:color w:val="FF0000"/>
                <w:sz w:val="24"/>
                <w:szCs w:val="24"/>
              </w:rPr>
            </w:pPr>
          </w:p>
          <w:p w14:paraId="687077AA" w14:textId="6EE006D6" w:rsidR="00271EE7" w:rsidRDefault="00474CE6" w:rsidP="00E24F5A">
            <w:pPr>
              <w:spacing w:line="360" w:lineRule="auto"/>
              <w:jc w:val="both"/>
              <w:rPr>
                <w:color w:val="auto"/>
                <w:sz w:val="24"/>
                <w:szCs w:val="24"/>
              </w:rPr>
            </w:pPr>
            <w:r>
              <w:rPr>
                <w:color w:val="auto"/>
                <w:sz w:val="24"/>
                <w:szCs w:val="24"/>
              </w:rPr>
              <w:t>Gibb’s model of reflection</w:t>
            </w:r>
            <w:r w:rsidRPr="00474CE6">
              <w:rPr>
                <w:color w:val="auto"/>
                <w:sz w:val="24"/>
                <w:szCs w:val="24"/>
              </w:rPr>
              <w:t xml:space="preserve"> </w:t>
            </w:r>
            <w:r>
              <w:rPr>
                <w:color w:val="auto"/>
                <w:sz w:val="24"/>
                <w:szCs w:val="24"/>
              </w:rPr>
              <w:t>will be used to explore how the</w:t>
            </w:r>
            <w:r w:rsidRPr="00474CE6">
              <w:rPr>
                <w:color w:val="auto"/>
                <w:sz w:val="24"/>
                <w:szCs w:val="24"/>
              </w:rPr>
              <w:t xml:space="preserve"> learning objectives identified in Task</w:t>
            </w:r>
            <w:r w:rsidR="00492E38">
              <w:rPr>
                <w:color w:val="auto"/>
                <w:sz w:val="24"/>
                <w:szCs w:val="24"/>
              </w:rPr>
              <w:t xml:space="preserve"> </w:t>
            </w:r>
            <w:r w:rsidRPr="00474CE6">
              <w:rPr>
                <w:color w:val="auto"/>
                <w:sz w:val="24"/>
                <w:szCs w:val="24"/>
              </w:rPr>
              <w:t>1A have bee</w:t>
            </w:r>
            <w:r w:rsidR="00EF68BD">
              <w:rPr>
                <w:color w:val="auto"/>
                <w:sz w:val="24"/>
                <w:szCs w:val="24"/>
              </w:rPr>
              <w:t>n achieved. To support with achieving the l</w:t>
            </w:r>
            <w:r w:rsidR="008C1099">
              <w:rPr>
                <w:color w:val="auto"/>
                <w:sz w:val="24"/>
                <w:szCs w:val="24"/>
              </w:rPr>
              <w:t>earning outcomes</w:t>
            </w:r>
            <w:r w:rsidR="004E01DB">
              <w:rPr>
                <w:color w:val="auto"/>
                <w:sz w:val="24"/>
                <w:szCs w:val="24"/>
              </w:rPr>
              <w:t>, all t</w:t>
            </w:r>
            <w:r w:rsidR="00EF68BD">
              <w:rPr>
                <w:color w:val="auto"/>
                <w:sz w:val="24"/>
                <w:szCs w:val="24"/>
              </w:rPr>
              <w:t>hr</w:t>
            </w:r>
            <w:r w:rsidR="004E01DB">
              <w:rPr>
                <w:color w:val="auto"/>
                <w:sz w:val="24"/>
                <w:szCs w:val="24"/>
              </w:rPr>
              <w:t>ee identified training opportunities were completed</w:t>
            </w:r>
            <w:r w:rsidR="00866D03">
              <w:rPr>
                <w:color w:val="auto"/>
                <w:sz w:val="24"/>
                <w:szCs w:val="24"/>
              </w:rPr>
              <w:t xml:space="preserve">. </w:t>
            </w:r>
            <w:r w:rsidR="008C1099">
              <w:rPr>
                <w:color w:val="auto"/>
                <w:sz w:val="24"/>
                <w:szCs w:val="24"/>
              </w:rPr>
              <w:t>I have maintained effective use of</w:t>
            </w:r>
            <w:r w:rsidR="00492E38">
              <w:rPr>
                <w:color w:val="auto"/>
                <w:sz w:val="24"/>
                <w:szCs w:val="24"/>
              </w:rPr>
              <w:t xml:space="preserve"> both formal and informal s</w:t>
            </w:r>
            <w:r w:rsidR="00EF68BD">
              <w:rPr>
                <w:color w:val="auto"/>
                <w:sz w:val="24"/>
                <w:szCs w:val="24"/>
              </w:rPr>
              <w:t xml:space="preserve">upervision </w:t>
            </w:r>
            <w:r w:rsidR="008C1099">
              <w:rPr>
                <w:color w:val="auto"/>
                <w:sz w:val="24"/>
                <w:szCs w:val="24"/>
              </w:rPr>
              <w:t>giving</w:t>
            </w:r>
            <w:r w:rsidR="00EF68BD">
              <w:rPr>
                <w:color w:val="auto"/>
                <w:sz w:val="24"/>
                <w:szCs w:val="24"/>
              </w:rPr>
              <w:t xml:space="preserve"> me the opportunity to further reflect on </w:t>
            </w:r>
            <w:r w:rsidR="008C1099">
              <w:rPr>
                <w:color w:val="auto"/>
                <w:sz w:val="24"/>
                <w:szCs w:val="24"/>
              </w:rPr>
              <w:t xml:space="preserve">cases </w:t>
            </w:r>
            <w:r w:rsidR="00EF68BD">
              <w:rPr>
                <w:color w:val="auto"/>
                <w:sz w:val="24"/>
                <w:szCs w:val="24"/>
              </w:rPr>
              <w:t>and additional</w:t>
            </w:r>
            <w:r w:rsidR="00866D03">
              <w:rPr>
                <w:color w:val="auto"/>
                <w:sz w:val="24"/>
                <w:szCs w:val="24"/>
              </w:rPr>
              <w:t xml:space="preserve"> work that I had completed, contributing</w:t>
            </w:r>
            <w:r w:rsidR="00EF68BD">
              <w:rPr>
                <w:color w:val="auto"/>
                <w:sz w:val="24"/>
                <w:szCs w:val="24"/>
              </w:rPr>
              <w:t xml:space="preserve"> towards the learning outcomes to be</w:t>
            </w:r>
            <w:r w:rsidR="008C1099">
              <w:rPr>
                <w:color w:val="auto"/>
                <w:sz w:val="24"/>
                <w:szCs w:val="24"/>
              </w:rPr>
              <w:t xml:space="preserve"> achieved. </w:t>
            </w:r>
            <w:r w:rsidR="00492E38">
              <w:rPr>
                <w:color w:val="auto"/>
                <w:sz w:val="24"/>
                <w:szCs w:val="24"/>
              </w:rPr>
              <w:t>As stated in Task 1A r</w:t>
            </w:r>
            <w:r w:rsidR="002C3B9E">
              <w:rPr>
                <w:color w:val="auto"/>
                <w:sz w:val="24"/>
                <w:szCs w:val="24"/>
              </w:rPr>
              <w:t>eflecting on my practice has previously been problem</w:t>
            </w:r>
            <w:r w:rsidR="002C0F4F">
              <w:rPr>
                <w:color w:val="auto"/>
                <w:sz w:val="24"/>
                <w:szCs w:val="24"/>
              </w:rPr>
              <w:t>atic fo</w:t>
            </w:r>
            <w:r w:rsidR="007860F3">
              <w:rPr>
                <w:color w:val="auto"/>
                <w:sz w:val="24"/>
                <w:szCs w:val="24"/>
              </w:rPr>
              <w:t xml:space="preserve">r me due to poor time-management </w:t>
            </w:r>
            <w:r w:rsidR="002C3B9E">
              <w:rPr>
                <w:color w:val="auto"/>
                <w:sz w:val="24"/>
                <w:szCs w:val="24"/>
              </w:rPr>
              <w:t>and lacking in confidence to affirm my skills and knowledge.</w:t>
            </w:r>
            <w:r w:rsidR="008C1099">
              <w:rPr>
                <w:color w:val="auto"/>
                <w:sz w:val="24"/>
                <w:szCs w:val="24"/>
              </w:rPr>
              <w:t xml:space="preserve"> Through effective supervision I have established</w:t>
            </w:r>
            <w:r w:rsidR="002C3B9E">
              <w:rPr>
                <w:color w:val="auto"/>
                <w:sz w:val="24"/>
                <w:szCs w:val="24"/>
              </w:rPr>
              <w:t xml:space="preserve"> </w:t>
            </w:r>
            <w:r w:rsidR="008C1099">
              <w:rPr>
                <w:color w:val="auto"/>
                <w:sz w:val="24"/>
                <w:szCs w:val="24"/>
              </w:rPr>
              <w:t>more confidence to discuss any issues that may affect my practice and any life pressures</w:t>
            </w:r>
            <w:r w:rsidR="00A7112B">
              <w:rPr>
                <w:color w:val="auto"/>
                <w:sz w:val="24"/>
                <w:szCs w:val="24"/>
              </w:rPr>
              <w:t>, both</w:t>
            </w:r>
            <w:r w:rsidR="008C1099">
              <w:rPr>
                <w:color w:val="auto"/>
                <w:sz w:val="24"/>
                <w:szCs w:val="24"/>
              </w:rPr>
              <w:t xml:space="preserve"> viewed as crucial aspects of positive supervision (</w:t>
            </w:r>
            <w:proofErr w:type="spellStart"/>
            <w:r w:rsidR="008C1099">
              <w:rPr>
                <w:color w:val="auto"/>
                <w:sz w:val="24"/>
                <w:szCs w:val="24"/>
              </w:rPr>
              <w:t>Gray</w:t>
            </w:r>
            <w:proofErr w:type="spellEnd"/>
            <w:r w:rsidR="008C1099">
              <w:rPr>
                <w:color w:val="auto"/>
                <w:sz w:val="24"/>
                <w:szCs w:val="24"/>
              </w:rPr>
              <w:t xml:space="preserve">, 2016). </w:t>
            </w:r>
            <w:r w:rsidR="0045661A" w:rsidRPr="0045661A">
              <w:rPr>
                <w:color w:val="auto"/>
                <w:sz w:val="24"/>
                <w:szCs w:val="24"/>
              </w:rPr>
              <w:t xml:space="preserve">Adjusting to </w:t>
            </w:r>
            <w:r w:rsidR="0045661A">
              <w:rPr>
                <w:color w:val="auto"/>
                <w:sz w:val="24"/>
                <w:szCs w:val="24"/>
              </w:rPr>
              <w:t>remote working has</w:t>
            </w:r>
            <w:r w:rsidR="0045661A" w:rsidRPr="0045661A">
              <w:rPr>
                <w:color w:val="auto"/>
                <w:sz w:val="24"/>
                <w:szCs w:val="24"/>
              </w:rPr>
              <w:t xml:space="preserve"> enabled </w:t>
            </w:r>
            <w:r w:rsidR="0045661A">
              <w:rPr>
                <w:color w:val="auto"/>
                <w:sz w:val="24"/>
                <w:szCs w:val="24"/>
              </w:rPr>
              <w:t>me to improve my time management skills ensuring a positive work-life balance.</w:t>
            </w:r>
            <w:r w:rsidR="00C549A0">
              <w:rPr>
                <w:color w:val="auto"/>
                <w:sz w:val="24"/>
                <w:szCs w:val="24"/>
              </w:rPr>
              <w:t xml:space="preserve"> </w:t>
            </w:r>
            <w:r w:rsidR="002C0F4F">
              <w:rPr>
                <w:color w:val="auto"/>
                <w:sz w:val="24"/>
                <w:szCs w:val="24"/>
              </w:rPr>
              <w:t xml:space="preserve">I am allocating time to reflect </w:t>
            </w:r>
            <w:r w:rsidR="00135DDF">
              <w:rPr>
                <w:color w:val="auto"/>
                <w:sz w:val="24"/>
                <w:szCs w:val="24"/>
              </w:rPr>
              <w:t>and have prioritised</w:t>
            </w:r>
            <w:r w:rsidR="00271EE7">
              <w:rPr>
                <w:color w:val="auto"/>
                <w:sz w:val="24"/>
                <w:szCs w:val="24"/>
              </w:rPr>
              <w:t xml:space="preserve"> time to research the </w:t>
            </w:r>
            <w:r w:rsidR="00ED06F5">
              <w:rPr>
                <w:color w:val="auto"/>
                <w:sz w:val="24"/>
                <w:szCs w:val="24"/>
              </w:rPr>
              <w:t>assessment processes and referral guidance relating to my current team whilst exploring the ever-evolving services within</w:t>
            </w:r>
            <w:r w:rsidR="00135DDF">
              <w:rPr>
                <w:color w:val="auto"/>
                <w:sz w:val="24"/>
                <w:szCs w:val="24"/>
              </w:rPr>
              <w:t xml:space="preserve"> the community aiding in appropriating signposting</w:t>
            </w:r>
            <w:r w:rsidR="003B1F98">
              <w:rPr>
                <w:color w:val="auto"/>
                <w:sz w:val="24"/>
                <w:szCs w:val="24"/>
              </w:rPr>
              <w:t xml:space="preserve">. </w:t>
            </w:r>
            <w:r w:rsidR="00F10A42">
              <w:rPr>
                <w:color w:val="auto"/>
                <w:sz w:val="24"/>
                <w:szCs w:val="24"/>
              </w:rPr>
              <w:t>Included is</w:t>
            </w:r>
            <w:r w:rsidR="00ED06F5">
              <w:rPr>
                <w:color w:val="auto"/>
                <w:sz w:val="24"/>
                <w:szCs w:val="24"/>
              </w:rPr>
              <w:t xml:space="preserve"> the importance of addressing the need for supporting the carers of th</w:t>
            </w:r>
            <w:r w:rsidR="003B1F98">
              <w:rPr>
                <w:color w:val="auto"/>
                <w:sz w:val="24"/>
                <w:szCs w:val="24"/>
              </w:rPr>
              <w:t xml:space="preserve">e individuals whom I work with which is underpinned by Part 3 Code of Practice of the SSWBA14 stating </w:t>
            </w:r>
            <w:r w:rsidR="003B1F98">
              <w:rPr>
                <w:color w:val="auto"/>
                <w:sz w:val="24"/>
                <w:szCs w:val="24"/>
              </w:rPr>
              <w:lastRenderedPageBreak/>
              <w:t>that to understand the needs of the individual it is vital that we work in partnership with them and their carers (</w:t>
            </w:r>
            <w:proofErr w:type="spellStart"/>
            <w:r w:rsidR="003B1F98">
              <w:rPr>
                <w:color w:val="auto"/>
                <w:sz w:val="24"/>
                <w:szCs w:val="24"/>
              </w:rPr>
              <w:t>gov.wales</w:t>
            </w:r>
            <w:proofErr w:type="spellEnd"/>
            <w:r w:rsidR="003B1F98">
              <w:rPr>
                <w:color w:val="auto"/>
                <w:sz w:val="24"/>
                <w:szCs w:val="24"/>
              </w:rPr>
              <w:t>, 2023).</w:t>
            </w:r>
          </w:p>
          <w:p w14:paraId="14D06CF9" w14:textId="77777777" w:rsidR="00A7112B" w:rsidRDefault="00A7112B" w:rsidP="00E24F5A">
            <w:pPr>
              <w:spacing w:line="360" w:lineRule="auto"/>
              <w:jc w:val="both"/>
              <w:rPr>
                <w:color w:val="auto"/>
                <w:sz w:val="24"/>
                <w:szCs w:val="24"/>
              </w:rPr>
            </w:pPr>
          </w:p>
          <w:p w14:paraId="4EAD7145" w14:textId="212B2DC9" w:rsidR="00CF5428" w:rsidRPr="00F10A42" w:rsidRDefault="00EB3BF5" w:rsidP="00F10A42">
            <w:pPr>
              <w:spacing w:line="360" w:lineRule="auto"/>
              <w:jc w:val="both"/>
              <w:rPr>
                <w:sz w:val="24"/>
                <w:szCs w:val="24"/>
              </w:rPr>
            </w:pPr>
            <w:r>
              <w:rPr>
                <w:sz w:val="24"/>
                <w:szCs w:val="24"/>
              </w:rPr>
              <w:t xml:space="preserve">Following the CHC training I felt that I had gained a vast amount of knowledge </w:t>
            </w:r>
            <w:r w:rsidR="00EC0A0E">
              <w:rPr>
                <w:sz w:val="24"/>
                <w:szCs w:val="24"/>
              </w:rPr>
              <w:t>of the processes</w:t>
            </w:r>
            <w:r w:rsidR="00861627">
              <w:rPr>
                <w:sz w:val="24"/>
                <w:szCs w:val="24"/>
              </w:rPr>
              <w:t xml:space="preserve"> involved</w:t>
            </w:r>
            <w:r w:rsidR="00F10A42">
              <w:rPr>
                <w:sz w:val="24"/>
                <w:szCs w:val="24"/>
              </w:rPr>
              <w:t>,</w:t>
            </w:r>
            <w:r w:rsidR="00EC0A0E">
              <w:rPr>
                <w:sz w:val="24"/>
                <w:szCs w:val="24"/>
              </w:rPr>
              <w:t xml:space="preserve"> providing specific learning of the eligibility </w:t>
            </w:r>
            <w:r w:rsidR="00861627">
              <w:rPr>
                <w:sz w:val="24"/>
                <w:szCs w:val="24"/>
              </w:rPr>
              <w:t xml:space="preserve">and criteria set out in the guidance and framework. </w:t>
            </w:r>
            <w:r w:rsidR="00F10A42">
              <w:rPr>
                <w:sz w:val="24"/>
                <w:szCs w:val="24"/>
              </w:rPr>
              <w:t>A</w:t>
            </w:r>
            <w:r w:rsidR="00861627">
              <w:rPr>
                <w:sz w:val="24"/>
                <w:szCs w:val="24"/>
              </w:rPr>
              <w:t>n example of where I am utilising knowledge and skills learnt is when assisting with hospital discharges ensuring the needs of the individuals I am supporting a</w:t>
            </w:r>
            <w:r w:rsidR="0013042D">
              <w:rPr>
                <w:sz w:val="24"/>
                <w:szCs w:val="24"/>
              </w:rPr>
              <w:t>re being correctly assessed and</w:t>
            </w:r>
            <w:r w:rsidR="00F10A42">
              <w:rPr>
                <w:sz w:val="24"/>
                <w:szCs w:val="24"/>
              </w:rPr>
              <w:t xml:space="preserve"> </w:t>
            </w:r>
            <w:r w:rsidR="00861627">
              <w:rPr>
                <w:sz w:val="24"/>
                <w:szCs w:val="24"/>
              </w:rPr>
              <w:t xml:space="preserve">fully met. I am now able to work </w:t>
            </w:r>
            <w:r w:rsidR="00F10A42">
              <w:rPr>
                <w:sz w:val="24"/>
                <w:szCs w:val="24"/>
              </w:rPr>
              <w:t>collaboratively</w:t>
            </w:r>
            <w:r w:rsidR="00861627">
              <w:rPr>
                <w:sz w:val="24"/>
                <w:szCs w:val="24"/>
              </w:rPr>
              <w:t xml:space="preserve"> with other professionals to complete the CHC assessments and paperwork whilst being </w:t>
            </w:r>
            <w:r w:rsidR="00F10A42">
              <w:rPr>
                <w:sz w:val="24"/>
                <w:szCs w:val="24"/>
              </w:rPr>
              <w:t>confident enough to challenge opposing decisions. It is critical that my understanding of the medical processes in this area are consistent with m</w:t>
            </w:r>
            <w:r w:rsidR="00E67D4F">
              <w:rPr>
                <w:sz w:val="24"/>
                <w:szCs w:val="24"/>
              </w:rPr>
              <w:t xml:space="preserve">y language and communication to avoid </w:t>
            </w:r>
            <w:r w:rsidR="00F10A42">
              <w:rPr>
                <w:sz w:val="24"/>
                <w:szCs w:val="24"/>
              </w:rPr>
              <w:t>miscommunication</w:t>
            </w:r>
            <w:r w:rsidR="00FF31B5">
              <w:rPr>
                <w:sz w:val="24"/>
                <w:szCs w:val="24"/>
              </w:rPr>
              <w:t xml:space="preserve"> potentially</w:t>
            </w:r>
            <w:r w:rsidR="00E67D4F">
              <w:rPr>
                <w:sz w:val="24"/>
                <w:szCs w:val="24"/>
              </w:rPr>
              <w:t xml:space="preserve"> leading to poor outcomes (Stewart, 2017). </w:t>
            </w:r>
            <w:r w:rsidR="00F10A42">
              <w:rPr>
                <w:sz w:val="24"/>
                <w:szCs w:val="24"/>
              </w:rPr>
              <w:t xml:space="preserve">. </w:t>
            </w:r>
          </w:p>
          <w:p w14:paraId="6D442B48" w14:textId="02097017" w:rsidR="00D3203C" w:rsidRDefault="00D3203C" w:rsidP="00FF7EBB">
            <w:pPr>
              <w:jc w:val="both"/>
              <w:rPr>
                <w:i/>
                <w:sz w:val="24"/>
                <w:szCs w:val="24"/>
              </w:rPr>
            </w:pPr>
          </w:p>
          <w:p w14:paraId="0BABCE59" w14:textId="4252D244" w:rsidR="005E5473" w:rsidRPr="00CF5428" w:rsidRDefault="005E5473" w:rsidP="00CF5428">
            <w:pPr>
              <w:spacing w:line="360" w:lineRule="auto"/>
              <w:jc w:val="both"/>
              <w:rPr>
                <w:sz w:val="24"/>
                <w:szCs w:val="24"/>
              </w:rPr>
            </w:pPr>
            <w:r>
              <w:rPr>
                <w:sz w:val="24"/>
                <w:szCs w:val="24"/>
              </w:rPr>
              <w:t xml:space="preserve">By attending the Mental Capacity Act (2005) safeguarding training I was able to gain insight into the processes relating to </w:t>
            </w:r>
            <w:r w:rsidR="00317B87">
              <w:rPr>
                <w:sz w:val="24"/>
                <w:szCs w:val="24"/>
              </w:rPr>
              <w:t xml:space="preserve">assessments, </w:t>
            </w:r>
            <w:r>
              <w:rPr>
                <w:sz w:val="24"/>
                <w:szCs w:val="24"/>
              </w:rPr>
              <w:t xml:space="preserve">investigations and legislation whilst clarifying the MCA05 expectations on collaborative working ensuring </w:t>
            </w:r>
            <w:r w:rsidR="00D111FB">
              <w:rPr>
                <w:sz w:val="24"/>
                <w:szCs w:val="24"/>
              </w:rPr>
              <w:t>professionals</w:t>
            </w:r>
            <w:r w:rsidR="00317B87">
              <w:rPr>
                <w:sz w:val="24"/>
                <w:szCs w:val="24"/>
              </w:rPr>
              <w:t xml:space="preserve"> implement and uphold the 5 principles of the Act</w:t>
            </w:r>
            <w:r w:rsidR="00FF31B5">
              <w:rPr>
                <w:sz w:val="24"/>
                <w:szCs w:val="24"/>
              </w:rPr>
              <w:t xml:space="preserve"> (MCA05)</w:t>
            </w:r>
            <w:r w:rsidR="0013042D">
              <w:rPr>
                <w:sz w:val="24"/>
                <w:szCs w:val="24"/>
              </w:rPr>
              <w:t xml:space="preserve">. </w:t>
            </w:r>
            <w:r w:rsidR="00C549A0">
              <w:rPr>
                <w:sz w:val="24"/>
                <w:szCs w:val="24"/>
              </w:rPr>
              <w:t xml:space="preserve">Mental Capacity may be impacted by mental health problems, cognitive impairment, learning disabilities or a brain injury with the Act </w:t>
            </w:r>
            <w:r w:rsidR="00861D64">
              <w:rPr>
                <w:sz w:val="24"/>
                <w:szCs w:val="24"/>
              </w:rPr>
              <w:t xml:space="preserve">protecting and empowering vulnerable people who lack capacity (scie.org.uk, 2022). </w:t>
            </w:r>
            <w:r w:rsidR="0013042D">
              <w:rPr>
                <w:sz w:val="24"/>
                <w:szCs w:val="24"/>
              </w:rPr>
              <w:t>T</w:t>
            </w:r>
            <w:r w:rsidR="00A7112B">
              <w:rPr>
                <w:sz w:val="24"/>
                <w:szCs w:val="24"/>
              </w:rPr>
              <w:t xml:space="preserve">he </w:t>
            </w:r>
            <w:r w:rsidR="0013042D">
              <w:rPr>
                <w:sz w:val="24"/>
                <w:szCs w:val="24"/>
              </w:rPr>
              <w:t>principles linked in with the embedding outcomes training promoting the voices of individuals and giving opportunity for them to discuss their care and support needs, be supported to identify their own strengths and choose desirable outcomes</w:t>
            </w:r>
            <w:r w:rsidR="00D502C5">
              <w:rPr>
                <w:sz w:val="24"/>
                <w:szCs w:val="24"/>
              </w:rPr>
              <w:t xml:space="preserve"> (scie.org.uk,</w:t>
            </w:r>
            <w:r w:rsidR="004E01DB">
              <w:rPr>
                <w:sz w:val="24"/>
                <w:szCs w:val="24"/>
              </w:rPr>
              <w:t xml:space="preserve"> </w:t>
            </w:r>
            <w:r w:rsidR="00D502C5">
              <w:rPr>
                <w:sz w:val="24"/>
                <w:szCs w:val="24"/>
              </w:rPr>
              <w:t>2023</w:t>
            </w:r>
            <w:r w:rsidR="004E01DB">
              <w:rPr>
                <w:sz w:val="24"/>
                <w:szCs w:val="24"/>
              </w:rPr>
              <w:t xml:space="preserve">). </w:t>
            </w:r>
            <w:r>
              <w:rPr>
                <w:sz w:val="24"/>
                <w:szCs w:val="24"/>
              </w:rPr>
              <w:t xml:space="preserve">As a practitioner I now feel more confident </w:t>
            </w:r>
            <w:r w:rsidR="00951D12">
              <w:rPr>
                <w:sz w:val="24"/>
                <w:szCs w:val="24"/>
              </w:rPr>
              <w:t>to share, consider and discuss</w:t>
            </w:r>
            <w:r w:rsidR="008E7A8D">
              <w:rPr>
                <w:sz w:val="24"/>
                <w:szCs w:val="24"/>
              </w:rPr>
              <w:t xml:space="preserve"> information in terms of concerns and allegations relating to adults over the age of 65 </w:t>
            </w:r>
            <w:r w:rsidR="00861D64">
              <w:rPr>
                <w:sz w:val="24"/>
                <w:szCs w:val="24"/>
              </w:rPr>
              <w:t xml:space="preserve">who lack mental capacity. </w:t>
            </w:r>
          </w:p>
          <w:p w14:paraId="121C3DFB" w14:textId="77777777" w:rsidR="00AF3987" w:rsidRPr="00AF3987" w:rsidRDefault="00AF3987" w:rsidP="004E4867">
            <w:pPr>
              <w:spacing w:line="360" w:lineRule="auto"/>
              <w:jc w:val="both"/>
              <w:rPr>
                <w:sz w:val="24"/>
                <w:szCs w:val="24"/>
              </w:rPr>
            </w:pPr>
          </w:p>
          <w:p w14:paraId="29A44DED" w14:textId="1FCF2663" w:rsidR="004E01DB" w:rsidRDefault="00AF3987" w:rsidP="006D1B65">
            <w:pPr>
              <w:spacing w:line="360" w:lineRule="auto"/>
              <w:jc w:val="both"/>
              <w:rPr>
                <w:sz w:val="24"/>
                <w:szCs w:val="24"/>
              </w:rPr>
            </w:pPr>
            <w:r>
              <w:rPr>
                <w:sz w:val="24"/>
                <w:szCs w:val="24"/>
              </w:rPr>
              <w:t>Through</w:t>
            </w:r>
            <w:r w:rsidR="00866D03">
              <w:rPr>
                <w:sz w:val="24"/>
                <w:szCs w:val="24"/>
              </w:rPr>
              <w:t xml:space="preserve"> supervision and </w:t>
            </w:r>
            <w:r>
              <w:rPr>
                <w:sz w:val="24"/>
                <w:szCs w:val="24"/>
              </w:rPr>
              <w:t>ongoing suppor</w:t>
            </w:r>
            <w:r w:rsidR="00FF31B5">
              <w:rPr>
                <w:sz w:val="24"/>
                <w:szCs w:val="24"/>
              </w:rPr>
              <w:t xml:space="preserve">t from my mentor </w:t>
            </w:r>
            <w:r>
              <w:rPr>
                <w:sz w:val="24"/>
                <w:szCs w:val="24"/>
              </w:rPr>
              <w:t>I have been able to build my skills and knowledge in the areas where I previously lacke</w:t>
            </w:r>
            <w:r w:rsidR="00FF31B5">
              <w:rPr>
                <w:sz w:val="24"/>
                <w:szCs w:val="24"/>
              </w:rPr>
              <w:t xml:space="preserve">d confidence in my practice and </w:t>
            </w:r>
            <w:r>
              <w:rPr>
                <w:sz w:val="24"/>
                <w:szCs w:val="24"/>
              </w:rPr>
              <w:t>ability. On reflection</w:t>
            </w:r>
            <w:r w:rsidR="00216875">
              <w:rPr>
                <w:sz w:val="24"/>
                <w:szCs w:val="24"/>
              </w:rPr>
              <w:t>,</w:t>
            </w:r>
            <w:r>
              <w:rPr>
                <w:sz w:val="24"/>
                <w:szCs w:val="24"/>
              </w:rPr>
              <w:t xml:space="preserve"> I have realised that the assessments I undertake are predominantly focused on balancing rights and risk whilst providing </w:t>
            </w:r>
            <w:r w:rsidR="00866D03">
              <w:rPr>
                <w:sz w:val="24"/>
                <w:szCs w:val="24"/>
              </w:rPr>
              <w:t>ongoing support to individuals</w:t>
            </w:r>
            <w:r>
              <w:rPr>
                <w:sz w:val="24"/>
                <w:szCs w:val="24"/>
              </w:rPr>
              <w:t>.</w:t>
            </w:r>
            <w:r w:rsidR="00531FC5">
              <w:rPr>
                <w:sz w:val="24"/>
                <w:szCs w:val="24"/>
              </w:rPr>
              <w:t xml:space="preserve"> I remain aware that although it is not my </w:t>
            </w:r>
            <w:r w:rsidR="00866D03">
              <w:rPr>
                <w:sz w:val="24"/>
                <w:szCs w:val="24"/>
              </w:rPr>
              <w:t xml:space="preserve">sole </w:t>
            </w:r>
            <w:r w:rsidR="00531FC5">
              <w:rPr>
                <w:sz w:val="24"/>
                <w:szCs w:val="24"/>
              </w:rPr>
              <w:t>responsibil</w:t>
            </w:r>
            <w:r w:rsidR="00216875">
              <w:rPr>
                <w:sz w:val="24"/>
                <w:szCs w:val="24"/>
              </w:rPr>
              <w:t>ity to remove or prevent risk, i</w:t>
            </w:r>
            <w:r w:rsidR="00531FC5">
              <w:rPr>
                <w:sz w:val="24"/>
                <w:szCs w:val="24"/>
              </w:rPr>
              <w:t xml:space="preserve">t is my responsibility to recognise risk and ensure the individuals I am supporting have understanding and capacity </w:t>
            </w:r>
            <w:r w:rsidR="00D17C79">
              <w:rPr>
                <w:sz w:val="24"/>
                <w:szCs w:val="24"/>
              </w:rPr>
              <w:t xml:space="preserve">to </w:t>
            </w:r>
            <w:r w:rsidR="00D17C79">
              <w:rPr>
                <w:sz w:val="24"/>
                <w:szCs w:val="24"/>
              </w:rPr>
              <w:lastRenderedPageBreak/>
              <w:t>weigh up</w:t>
            </w:r>
            <w:r w:rsidR="00216875">
              <w:rPr>
                <w:sz w:val="24"/>
                <w:szCs w:val="24"/>
              </w:rPr>
              <w:t xml:space="preserve"> these</w:t>
            </w:r>
            <w:r w:rsidR="00D17C79">
              <w:rPr>
                <w:sz w:val="24"/>
                <w:szCs w:val="24"/>
              </w:rPr>
              <w:t xml:space="preserve"> risk and </w:t>
            </w:r>
            <w:r w:rsidR="00531FC5">
              <w:rPr>
                <w:sz w:val="24"/>
                <w:szCs w:val="24"/>
              </w:rPr>
              <w:t>the implications o</w:t>
            </w:r>
            <w:r w:rsidR="00F7652B">
              <w:rPr>
                <w:sz w:val="24"/>
                <w:szCs w:val="24"/>
              </w:rPr>
              <w:t xml:space="preserve">f their actions and any </w:t>
            </w:r>
            <w:r w:rsidR="00294803">
              <w:rPr>
                <w:sz w:val="24"/>
                <w:szCs w:val="24"/>
              </w:rPr>
              <w:t xml:space="preserve">identified </w:t>
            </w:r>
            <w:r w:rsidR="00F7652B">
              <w:rPr>
                <w:sz w:val="24"/>
                <w:szCs w:val="24"/>
              </w:rPr>
              <w:t xml:space="preserve">unwise decisions (legislation.gov.uk, 2023). </w:t>
            </w:r>
            <w:r w:rsidR="008F3F4E">
              <w:rPr>
                <w:sz w:val="24"/>
                <w:szCs w:val="24"/>
              </w:rPr>
              <w:t xml:space="preserve">Although feedback from Mr 1 </w:t>
            </w:r>
            <w:r w:rsidR="009438BA">
              <w:rPr>
                <w:sz w:val="24"/>
                <w:szCs w:val="24"/>
              </w:rPr>
              <w:t xml:space="preserve">in Task 2 </w:t>
            </w:r>
            <w:r w:rsidR="008F3F4E">
              <w:rPr>
                <w:sz w:val="24"/>
                <w:szCs w:val="24"/>
              </w:rPr>
              <w:t>was minimal it was evidenced that he felt I had su</w:t>
            </w:r>
            <w:r w:rsidR="00861627">
              <w:rPr>
                <w:sz w:val="24"/>
                <w:szCs w:val="24"/>
              </w:rPr>
              <w:t xml:space="preserve">pported </w:t>
            </w:r>
            <w:r w:rsidR="00903B79">
              <w:rPr>
                <w:sz w:val="24"/>
                <w:szCs w:val="24"/>
              </w:rPr>
              <w:t>him with</w:t>
            </w:r>
            <w:r w:rsidR="008F3F4E">
              <w:rPr>
                <w:sz w:val="24"/>
                <w:szCs w:val="24"/>
              </w:rPr>
              <w:t xml:space="preserve"> the outcomes we had achieved that day. I have found that when supporting individuals and their families in a</w:t>
            </w:r>
            <w:r w:rsidR="003C6914">
              <w:rPr>
                <w:sz w:val="24"/>
                <w:szCs w:val="24"/>
              </w:rPr>
              <w:t xml:space="preserve"> time of crisis a prominent critic of the services provided are</w:t>
            </w:r>
            <w:r w:rsidR="00021DC1">
              <w:rPr>
                <w:sz w:val="24"/>
                <w:szCs w:val="24"/>
              </w:rPr>
              <w:t xml:space="preserve"> waiting list times and</w:t>
            </w:r>
            <w:r w:rsidR="008F3F4E">
              <w:rPr>
                <w:sz w:val="24"/>
                <w:szCs w:val="24"/>
              </w:rPr>
              <w:t xml:space="preserve"> lack of resources </w:t>
            </w:r>
            <w:r w:rsidR="00021DC1">
              <w:rPr>
                <w:sz w:val="24"/>
                <w:szCs w:val="24"/>
              </w:rPr>
              <w:t xml:space="preserve">which can present as </w:t>
            </w:r>
            <w:r w:rsidR="008F3F4E">
              <w:rPr>
                <w:sz w:val="24"/>
                <w:szCs w:val="24"/>
              </w:rPr>
              <w:t>conf</w:t>
            </w:r>
            <w:r w:rsidR="00021DC1">
              <w:rPr>
                <w:sz w:val="24"/>
                <w:szCs w:val="24"/>
              </w:rPr>
              <w:t>licts and frustrations</w:t>
            </w:r>
            <w:r w:rsidR="009438BA">
              <w:rPr>
                <w:sz w:val="24"/>
                <w:szCs w:val="24"/>
              </w:rPr>
              <w:t>.</w:t>
            </w:r>
            <w:r w:rsidR="00E06B32">
              <w:rPr>
                <w:sz w:val="24"/>
                <w:szCs w:val="24"/>
              </w:rPr>
              <w:t xml:space="preserve"> Managing confli</w:t>
            </w:r>
            <w:r w:rsidR="00025CB7">
              <w:rPr>
                <w:sz w:val="24"/>
                <w:szCs w:val="24"/>
              </w:rPr>
              <w:t>ct effectively is vital in social work practice (</w:t>
            </w:r>
            <w:r w:rsidR="00AF0C1C">
              <w:rPr>
                <w:color w:val="auto"/>
                <w:sz w:val="24"/>
                <w:szCs w:val="24"/>
              </w:rPr>
              <w:t xml:space="preserve">Bray &amp; </w:t>
            </w:r>
            <w:proofErr w:type="spellStart"/>
            <w:r w:rsidR="00AF0C1C">
              <w:rPr>
                <w:color w:val="auto"/>
                <w:sz w:val="24"/>
                <w:szCs w:val="24"/>
              </w:rPr>
              <w:t>Rzepecka</w:t>
            </w:r>
            <w:proofErr w:type="spellEnd"/>
            <w:r w:rsidR="00AF0C1C">
              <w:rPr>
                <w:color w:val="auto"/>
                <w:sz w:val="24"/>
                <w:szCs w:val="24"/>
              </w:rPr>
              <w:t>, 2018</w:t>
            </w:r>
            <w:r w:rsidR="00974C1C">
              <w:rPr>
                <w:sz w:val="24"/>
                <w:szCs w:val="24"/>
              </w:rPr>
              <w:t xml:space="preserve">) </w:t>
            </w:r>
            <w:r w:rsidR="00E06B32">
              <w:rPr>
                <w:sz w:val="24"/>
                <w:szCs w:val="24"/>
              </w:rPr>
              <w:t xml:space="preserve">I have utilised my excellent communication skills to manage these situations </w:t>
            </w:r>
            <w:r w:rsidR="00974C1C">
              <w:rPr>
                <w:sz w:val="24"/>
                <w:szCs w:val="24"/>
              </w:rPr>
              <w:t>by</w:t>
            </w:r>
            <w:r w:rsidR="00EA44A7">
              <w:rPr>
                <w:sz w:val="24"/>
                <w:szCs w:val="24"/>
              </w:rPr>
              <w:t xml:space="preserve"> </w:t>
            </w:r>
            <w:r w:rsidR="003B71EE">
              <w:rPr>
                <w:sz w:val="24"/>
                <w:szCs w:val="24"/>
              </w:rPr>
              <w:t>building a good ra</w:t>
            </w:r>
            <w:r w:rsidR="00EA44A7">
              <w:rPr>
                <w:sz w:val="24"/>
                <w:szCs w:val="24"/>
              </w:rPr>
              <w:t>pport with individuals</w:t>
            </w:r>
            <w:r w:rsidR="004407C5">
              <w:rPr>
                <w:sz w:val="24"/>
                <w:szCs w:val="24"/>
              </w:rPr>
              <w:t>,</w:t>
            </w:r>
            <w:r w:rsidR="00EA44A7">
              <w:rPr>
                <w:sz w:val="24"/>
                <w:szCs w:val="24"/>
              </w:rPr>
              <w:t xml:space="preserve"> their families and</w:t>
            </w:r>
            <w:r w:rsidR="004407C5">
              <w:rPr>
                <w:sz w:val="24"/>
                <w:szCs w:val="24"/>
              </w:rPr>
              <w:t xml:space="preserve"> any </w:t>
            </w:r>
            <w:r w:rsidR="00EA44A7">
              <w:rPr>
                <w:sz w:val="24"/>
                <w:szCs w:val="24"/>
              </w:rPr>
              <w:t xml:space="preserve">professionals I </w:t>
            </w:r>
            <w:r w:rsidR="004407C5">
              <w:rPr>
                <w:sz w:val="24"/>
                <w:szCs w:val="24"/>
              </w:rPr>
              <w:t xml:space="preserve">collaboratively </w:t>
            </w:r>
            <w:r w:rsidR="00EA44A7">
              <w:rPr>
                <w:sz w:val="24"/>
                <w:szCs w:val="24"/>
              </w:rPr>
              <w:t>work with</w:t>
            </w:r>
            <w:r w:rsidR="00D502C5">
              <w:rPr>
                <w:sz w:val="24"/>
                <w:szCs w:val="24"/>
              </w:rPr>
              <w:t>.</w:t>
            </w:r>
          </w:p>
          <w:p w14:paraId="4B264BE3" w14:textId="77777777" w:rsidR="004E01DB" w:rsidRDefault="004E01DB" w:rsidP="006D1B65">
            <w:pPr>
              <w:spacing w:line="360" w:lineRule="auto"/>
              <w:jc w:val="both"/>
              <w:rPr>
                <w:sz w:val="24"/>
                <w:szCs w:val="24"/>
              </w:rPr>
            </w:pPr>
          </w:p>
          <w:p w14:paraId="12835099" w14:textId="7BCF645A" w:rsidR="00D3203C" w:rsidRDefault="00BE4326" w:rsidP="006D1B65">
            <w:pPr>
              <w:spacing w:line="360" w:lineRule="auto"/>
              <w:jc w:val="both"/>
              <w:rPr>
                <w:sz w:val="24"/>
                <w:szCs w:val="24"/>
              </w:rPr>
            </w:pPr>
            <w:r>
              <w:rPr>
                <w:sz w:val="24"/>
                <w:szCs w:val="24"/>
              </w:rPr>
              <w:t>Remaining self-aware both internally and externally allows for understanding of my thoughts feelings and emotions</w:t>
            </w:r>
            <w:r w:rsidR="00656DCB">
              <w:rPr>
                <w:sz w:val="24"/>
                <w:szCs w:val="24"/>
              </w:rPr>
              <w:t xml:space="preserve"> and a core concept in professional development</w:t>
            </w:r>
            <w:r>
              <w:rPr>
                <w:sz w:val="24"/>
                <w:szCs w:val="24"/>
              </w:rPr>
              <w:t xml:space="preserve"> (</w:t>
            </w:r>
            <w:proofErr w:type="spellStart"/>
            <w:r w:rsidR="00656DCB">
              <w:rPr>
                <w:sz w:val="24"/>
                <w:szCs w:val="24"/>
              </w:rPr>
              <w:t>Feize</w:t>
            </w:r>
            <w:proofErr w:type="spellEnd"/>
            <w:r w:rsidR="00656DCB">
              <w:rPr>
                <w:sz w:val="24"/>
                <w:szCs w:val="24"/>
              </w:rPr>
              <w:t xml:space="preserve">, 2020). I </w:t>
            </w:r>
            <w:r w:rsidR="008F3F4E">
              <w:rPr>
                <w:color w:val="auto"/>
                <w:sz w:val="24"/>
                <w:szCs w:val="24"/>
                <w:shd w:val="clear" w:color="auto" w:fill="FFFFFF" w:themeFill="background1"/>
              </w:rPr>
              <w:t>am now able to recognise social work burnout trigger</w:t>
            </w:r>
            <w:r w:rsidR="00E2761F">
              <w:rPr>
                <w:color w:val="auto"/>
                <w:sz w:val="24"/>
                <w:szCs w:val="24"/>
                <w:shd w:val="clear" w:color="auto" w:fill="FFFFFF" w:themeFill="background1"/>
              </w:rPr>
              <w:t xml:space="preserve">s </w:t>
            </w:r>
            <w:r w:rsidR="00656DCB">
              <w:rPr>
                <w:color w:val="auto"/>
                <w:sz w:val="24"/>
                <w:szCs w:val="24"/>
                <w:shd w:val="clear" w:color="auto" w:fill="FFFFFF" w:themeFill="background1"/>
              </w:rPr>
              <w:t>and, a</w:t>
            </w:r>
            <w:r w:rsidR="00B04311">
              <w:rPr>
                <w:color w:val="auto"/>
                <w:sz w:val="24"/>
                <w:szCs w:val="24"/>
                <w:shd w:val="clear" w:color="auto" w:fill="FFFFFF" w:themeFill="background1"/>
              </w:rPr>
              <w:t xml:space="preserve">lthough at times my current role can be </w:t>
            </w:r>
            <w:r w:rsidR="00656DCB">
              <w:rPr>
                <w:color w:val="auto"/>
                <w:sz w:val="24"/>
                <w:szCs w:val="24"/>
                <w:shd w:val="clear" w:color="auto" w:fill="FFFFFF" w:themeFill="background1"/>
              </w:rPr>
              <w:t>challenging</w:t>
            </w:r>
            <w:r w:rsidR="00B04311" w:rsidRPr="008F3F4E">
              <w:rPr>
                <w:color w:val="auto"/>
                <w:sz w:val="24"/>
                <w:szCs w:val="24"/>
                <w:shd w:val="clear" w:color="auto" w:fill="FFFFFF" w:themeFill="background1"/>
              </w:rPr>
              <w:t xml:space="preserve"> I have </w:t>
            </w:r>
            <w:r w:rsidR="00B04311">
              <w:rPr>
                <w:color w:val="auto"/>
                <w:sz w:val="24"/>
                <w:szCs w:val="24"/>
                <w:shd w:val="clear" w:color="auto" w:fill="FFFFFF" w:themeFill="background1"/>
              </w:rPr>
              <w:t xml:space="preserve">learnt to utilise </w:t>
            </w:r>
            <w:r w:rsidR="00B04311" w:rsidRPr="008F3F4E">
              <w:rPr>
                <w:color w:val="auto"/>
                <w:sz w:val="24"/>
                <w:szCs w:val="24"/>
                <w:shd w:val="clear" w:color="auto" w:fill="FFFFFF" w:themeFill="background1"/>
              </w:rPr>
              <w:t>supervision to manage this</w:t>
            </w:r>
            <w:r>
              <w:rPr>
                <w:color w:val="auto"/>
                <w:sz w:val="24"/>
                <w:szCs w:val="24"/>
                <w:shd w:val="clear" w:color="auto" w:fill="FFFFFF" w:themeFill="background1"/>
              </w:rPr>
              <w:t xml:space="preserve"> effectively</w:t>
            </w:r>
            <w:r w:rsidR="00B04311" w:rsidRPr="008F3F4E">
              <w:rPr>
                <w:color w:val="auto"/>
                <w:sz w:val="24"/>
                <w:szCs w:val="24"/>
                <w:shd w:val="clear" w:color="auto" w:fill="FFFFFF" w:themeFill="background1"/>
              </w:rPr>
              <w:t>.</w:t>
            </w:r>
            <w:r w:rsidR="00B04311">
              <w:rPr>
                <w:color w:val="auto"/>
                <w:sz w:val="24"/>
                <w:szCs w:val="24"/>
                <w:shd w:val="clear" w:color="auto" w:fill="FFFFFF" w:themeFill="background1"/>
              </w:rPr>
              <w:t xml:space="preserve"> I feel I have developed my reflective skills and communication skills greatly, transferring knowledge and theory into my practice.</w:t>
            </w:r>
            <w:r w:rsidR="006D1B65">
              <w:rPr>
                <w:color w:val="auto"/>
                <w:sz w:val="24"/>
                <w:szCs w:val="24"/>
                <w:shd w:val="clear" w:color="auto" w:fill="FFFFFF" w:themeFill="background1"/>
              </w:rPr>
              <w:t xml:space="preserve"> </w:t>
            </w:r>
            <w:r w:rsidR="002356BF">
              <w:rPr>
                <w:sz w:val="24"/>
                <w:szCs w:val="24"/>
              </w:rPr>
              <w:t>In terms of any</w:t>
            </w:r>
            <w:r w:rsidR="002356BF" w:rsidRPr="002356BF">
              <w:rPr>
                <w:sz w:val="24"/>
                <w:szCs w:val="24"/>
              </w:rPr>
              <w:t xml:space="preserve"> future learning </w:t>
            </w:r>
            <w:r w:rsidR="002356BF">
              <w:rPr>
                <w:sz w:val="24"/>
                <w:szCs w:val="24"/>
              </w:rPr>
              <w:t xml:space="preserve">needs </w:t>
            </w:r>
            <w:r w:rsidR="002356BF" w:rsidRPr="002356BF">
              <w:rPr>
                <w:sz w:val="24"/>
                <w:szCs w:val="24"/>
              </w:rPr>
              <w:t>and professional development, I will continue t</w:t>
            </w:r>
            <w:r w:rsidR="002356BF">
              <w:rPr>
                <w:sz w:val="24"/>
                <w:szCs w:val="24"/>
              </w:rPr>
              <w:t>o challenge myself by engaging in new t</w:t>
            </w:r>
            <w:r w:rsidR="00422BA0">
              <w:rPr>
                <w:sz w:val="24"/>
                <w:szCs w:val="24"/>
              </w:rPr>
              <w:t>raining opportunities</w:t>
            </w:r>
            <w:r w:rsidR="00D502C5">
              <w:rPr>
                <w:sz w:val="24"/>
                <w:szCs w:val="24"/>
              </w:rPr>
              <w:t xml:space="preserve">, managing </w:t>
            </w:r>
            <w:r w:rsidR="00422BA0">
              <w:rPr>
                <w:sz w:val="24"/>
                <w:szCs w:val="24"/>
              </w:rPr>
              <w:t xml:space="preserve">complex cases, </w:t>
            </w:r>
            <w:r w:rsidR="002356BF">
              <w:rPr>
                <w:sz w:val="24"/>
                <w:szCs w:val="24"/>
              </w:rPr>
              <w:t>seeking</w:t>
            </w:r>
            <w:r w:rsidR="00422BA0">
              <w:rPr>
                <w:sz w:val="24"/>
                <w:szCs w:val="24"/>
              </w:rPr>
              <w:t xml:space="preserve"> support when required </w:t>
            </w:r>
            <w:r w:rsidR="002356BF">
              <w:rPr>
                <w:sz w:val="24"/>
                <w:szCs w:val="24"/>
              </w:rPr>
              <w:t>whilst continuing explore</w:t>
            </w:r>
            <w:r w:rsidR="002356BF" w:rsidRPr="002356BF">
              <w:rPr>
                <w:sz w:val="24"/>
                <w:szCs w:val="24"/>
              </w:rPr>
              <w:t xml:space="preserve"> theory to inform my futur</w:t>
            </w:r>
            <w:r w:rsidR="00D502C5">
              <w:rPr>
                <w:sz w:val="24"/>
                <w:szCs w:val="24"/>
              </w:rPr>
              <w:t>e practice.</w:t>
            </w:r>
          </w:p>
          <w:p w14:paraId="44068F4F" w14:textId="6A6B54B5" w:rsidR="00866D03" w:rsidRDefault="00866D03" w:rsidP="006D1B65">
            <w:pPr>
              <w:spacing w:line="360" w:lineRule="auto"/>
              <w:jc w:val="both"/>
              <w:rPr>
                <w:sz w:val="24"/>
                <w:szCs w:val="24"/>
              </w:rPr>
            </w:pPr>
          </w:p>
          <w:p w14:paraId="329D94F9" w14:textId="07D09D7B" w:rsidR="00866D03" w:rsidRPr="00D502C5" w:rsidRDefault="00866D03" w:rsidP="006D1B65">
            <w:pPr>
              <w:spacing w:line="360" w:lineRule="auto"/>
              <w:jc w:val="both"/>
              <w:rPr>
                <w:sz w:val="24"/>
                <w:szCs w:val="24"/>
              </w:rPr>
            </w:pPr>
            <w:r w:rsidRPr="00866D03">
              <w:rPr>
                <w:b/>
                <w:sz w:val="24"/>
                <w:szCs w:val="24"/>
              </w:rPr>
              <w:t>Word Count</w:t>
            </w:r>
            <w:r w:rsidR="00974C1C">
              <w:rPr>
                <w:sz w:val="24"/>
                <w:szCs w:val="24"/>
              </w:rPr>
              <w:t>: 828</w:t>
            </w: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0A142F" w14:textId="77777777" w:rsidR="005B264E" w:rsidRDefault="005B264E">
      <w:r>
        <w:separator/>
      </w:r>
    </w:p>
  </w:endnote>
  <w:endnote w:type="continuationSeparator" w:id="0">
    <w:p w14:paraId="2DC9E0DA" w14:textId="77777777" w:rsidR="005B264E" w:rsidRDefault="005B26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14EE781" w:rsidR="00A5656A" w:rsidRDefault="00A5656A">
    <w:pPr>
      <w:pStyle w:val="Footer"/>
      <w:jc w:val="right"/>
    </w:pPr>
    <w:r>
      <w:fldChar w:fldCharType="begin"/>
    </w:r>
    <w:r>
      <w:instrText xml:space="preserve"> PAGE   \* MERGEFORMAT </w:instrText>
    </w:r>
    <w:r>
      <w:fldChar w:fldCharType="separate"/>
    </w:r>
    <w:r w:rsidR="00974C1C">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5AA8D8" w14:textId="77777777" w:rsidR="005B264E" w:rsidRDefault="005B264E">
      <w:r>
        <w:separator/>
      </w:r>
    </w:p>
  </w:footnote>
  <w:footnote w:type="continuationSeparator" w:id="0">
    <w:p w14:paraId="371D531B" w14:textId="77777777" w:rsidR="005B264E" w:rsidRDefault="005B26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47FE"/>
    <w:rsid w:val="00004CB8"/>
    <w:rsid w:val="00011980"/>
    <w:rsid w:val="00012B16"/>
    <w:rsid w:val="00020EEC"/>
    <w:rsid w:val="00021DC1"/>
    <w:rsid w:val="0002440E"/>
    <w:rsid w:val="00025CB7"/>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3075"/>
    <w:rsid w:val="00114F52"/>
    <w:rsid w:val="00127BF9"/>
    <w:rsid w:val="00130119"/>
    <w:rsid w:val="0013042D"/>
    <w:rsid w:val="00132812"/>
    <w:rsid w:val="001347F8"/>
    <w:rsid w:val="001359EE"/>
    <w:rsid w:val="00135DDF"/>
    <w:rsid w:val="00137BB5"/>
    <w:rsid w:val="00137E05"/>
    <w:rsid w:val="00141891"/>
    <w:rsid w:val="001447F6"/>
    <w:rsid w:val="00147DE3"/>
    <w:rsid w:val="00150794"/>
    <w:rsid w:val="00151DA6"/>
    <w:rsid w:val="001608C4"/>
    <w:rsid w:val="00164832"/>
    <w:rsid w:val="00171418"/>
    <w:rsid w:val="001772BF"/>
    <w:rsid w:val="001772DE"/>
    <w:rsid w:val="0019496C"/>
    <w:rsid w:val="001961CF"/>
    <w:rsid w:val="001A4358"/>
    <w:rsid w:val="001A59BB"/>
    <w:rsid w:val="001A607E"/>
    <w:rsid w:val="001A6A51"/>
    <w:rsid w:val="001A79C4"/>
    <w:rsid w:val="001B331A"/>
    <w:rsid w:val="001B377D"/>
    <w:rsid w:val="001C0237"/>
    <w:rsid w:val="001C0E74"/>
    <w:rsid w:val="001C196F"/>
    <w:rsid w:val="001C4DB8"/>
    <w:rsid w:val="001C50B8"/>
    <w:rsid w:val="001D229F"/>
    <w:rsid w:val="001D473F"/>
    <w:rsid w:val="001E2EB6"/>
    <w:rsid w:val="001F4552"/>
    <w:rsid w:val="002019EB"/>
    <w:rsid w:val="0020415B"/>
    <w:rsid w:val="00204B58"/>
    <w:rsid w:val="00205051"/>
    <w:rsid w:val="00211F65"/>
    <w:rsid w:val="00214047"/>
    <w:rsid w:val="00216563"/>
    <w:rsid w:val="00216875"/>
    <w:rsid w:val="0021792F"/>
    <w:rsid w:val="00220D06"/>
    <w:rsid w:val="002246A0"/>
    <w:rsid w:val="00230439"/>
    <w:rsid w:val="00232A09"/>
    <w:rsid w:val="00235176"/>
    <w:rsid w:val="002356BF"/>
    <w:rsid w:val="00236061"/>
    <w:rsid w:val="0024100E"/>
    <w:rsid w:val="00241C1B"/>
    <w:rsid w:val="00241C6A"/>
    <w:rsid w:val="0024288B"/>
    <w:rsid w:val="00243DB0"/>
    <w:rsid w:val="00247265"/>
    <w:rsid w:val="00250E5A"/>
    <w:rsid w:val="00260663"/>
    <w:rsid w:val="002657E9"/>
    <w:rsid w:val="0026665E"/>
    <w:rsid w:val="0027147E"/>
    <w:rsid w:val="00271EE7"/>
    <w:rsid w:val="002761F4"/>
    <w:rsid w:val="002775E1"/>
    <w:rsid w:val="00277979"/>
    <w:rsid w:val="00284156"/>
    <w:rsid w:val="00291ADD"/>
    <w:rsid w:val="002920DF"/>
    <w:rsid w:val="00292F3D"/>
    <w:rsid w:val="00294803"/>
    <w:rsid w:val="00295CA1"/>
    <w:rsid w:val="002A0E51"/>
    <w:rsid w:val="002A1A44"/>
    <w:rsid w:val="002A291A"/>
    <w:rsid w:val="002A2C54"/>
    <w:rsid w:val="002A4E2E"/>
    <w:rsid w:val="002A5604"/>
    <w:rsid w:val="002B1701"/>
    <w:rsid w:val="002B23C3"/>
    <w:rsid w:val="002B443A"/>
    <w:rsid w:val="002B5B35"/>
    <w:rsid w:val="002B7AEE"/>
    <w:rsid w:val="002C0F4F"/>
    <w:rsid w:val="002C2536"/>
    <w:rsid w:val="002C256A"/>
    <w:rsid w:val="002C3031"/>
    <w:rsid w:val="002C3B9E"/>
    <w:rsid w:val="002C4233"/>
    <w:rsid w:val="002C496D"/>
    <w:rsid w:val="002C4C18"/>
    <w:rsid w:val="002C6CC1"/>
    <w:rsid w:val="002C6D3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17B87"/>
    <w:rsid w:val="00321255"/>
    <w:rsid w:val="0032230D"/>
    <w:rsid w:val="00322A0B"/>
    <w:rsid w:val="00330881"/>
    <w:rsid w:val="00331CD2"/>
    <w:rsid w:val="00332426"/>
    <w:rsid w:val="00335C41"/>
    <w:rsid w:val="00335FC5"/>
    <w:rsid w:val="0033771E"/>
    <w:rsid w:val="00337FEF"/>
    <w:rsid w:val="00344CBE"/>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5577"/>
    <w:rsid w:val="003A600E"/>
    <w:rsid w:val="003A6513"/>
    <w:rsid w:val="003B16C7"/>
    <w:rsid w:val="003B1F98"/>
    <w:rsid w:val="003B3115"/>
    <w:rsid w:val="003B71EE"/>
    <w:rsid w:val="003C0B67"/>
    <w:rsid w:val="003C19F1"/>
    <w:rsid w:val="003C3C67"/>
    <w:rsid w:val="003C4186"/>
    <w:rsid w:val="003C6185"/>
    <w:rsid w:val="003C6914"/>
    <w:rsid w:val="003D0D2D"/>
    <w:rsid w:val="003D1885"/>
    <w:rsid w:val="003D1BC0"/>
    <w:rsid w:val="003D20F1"/>
    <w:rsid w:val="003D4710"/>
    <w:rsid w:val="003D5755"/>
    <w:rsid w:val="003E16D7"/>
    <w:rsid w:val="003E197E"/>
    <w:rsid w:val="003E4B70"/>
    <w:rsid w:val="003E54CF"/>
    <w:rsid w:val="003E5FBA"/>
    <w:rsid w:val="003F1233"/>
    <w:rsid w:val="003F2CE4"/>
    <w:rsid w:val="003F67A4"/>
    <w:rsid w:val="003F6880"/>
    <w:rsid w:val="00400786"/>
    <w:rsid w:val="00401FDA"/>
    <w:rsid w:val="004046F0"/>
    <w:rsid w:val="0040668F"/>
    <w:rsid w:val="004073A5"/>
    <w:rsid w:val="00411EF7"/>
    <w:rsid w:val="00412677"/>
    <w:rsid w:val="00422BA0"/>
    <w:rsid w:val="00425160"/>
    <w:rsid w:val="00430DE3"/>
    <w:rsid w:val="004348AE"/>
    <w:rsid w:val="004376C0"/>
    <w:rsid w:val="004407C5"/>
    <w:rsid w:val="0044223A"/>
    <w:rsid w:val="00450B67"/>
    <w:rsid w:val="00451851"/>
    <w:rsid w:val="0045189A"/>
    <w:rsid w:val="00453343"/>
    <w:rsid w:val="004538C3"/>
    <w:rsid w:val="0045661A"/>
    <w:rsid w:val="004608B9"/>
    <w:rsid w:val="00465947"/>
    <w:rsid w:val="004667B1"/>
    <w:rsid w:val="00467F66"/>
    <w:rsid w:val="00470461"/>
    <w:rsid w:val="00470BB1"/>
    <w:rsid w:val="00473153"/>
    <w:rsid w:val="0047350F"/>
    <w:rsid w:val="004743AF"/>
    <w:rsid w:val="00474CE6"/>
    <w:rsid w:val="00482C17"/>
    <w:rsid w:val="00484CE3"/>
    <w:rsid w:val="004911B4"/>
    <w:rsid w:val="0049196A"/>
    <w:rsid w:val="004923DA"/>
    <w:rsid w:val="00492E38"/>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1DB"/>
    <w:rsid w:val="004E087B"/>
    <w:rsid w:val="004E1E28"/>
    <w:rsid w:val="004E44A4"/>
    <w:rsid w:val="004E4867"/>
    <w:rsid w:val="004E4A45"/>
    <w:rsid w:val="004E7B8B"/>
    <w:rsid w:val="004E7BDD"/>
    <w:rsid w:val="004F0BB7"/>
    <w:rsid w:val="004F1966"/>
    <w:rsid w:val="004F1E21"/>
    <w:rsid w:val="004F2542"/>
    <w:rsid w:val="004F4E33"/>
    <w:rsid w:val="004F740D"/>
    <w:rsid w:val="004F7B8F"/>
    <w:rsid w:val="005004F5"/>
    <w:rsid w:val="00500748"/>
    <w:rsid w:val="005011D6"/>
    <w:rsid w:val="00502A14"/>
    <w:rsid w:val="005042F1"/>
    <w:rsid w:val="0050481B"/>
    <w:rsid w:val="005113D4"/>
    <w:rsid w:val="0051287D"/>
    <w:rsid w:val="00513C7D"/>
    <w:rsid w:val="00521123"/>
    <w:rsid w:val="00521221"/>
    <w:rsid w:val="0052250B"/>
    <w:rsid w:val="005305C6"/>
    <w:rsid w:val="00531FC5"/>
    <w:rsid w:val="00540EEC"/>
    <w:rsid w:val="005414F4"/>
    <w:rsid w:val="00546187"/>
    <w:rsid w:val="005479E3"/>
    <w:rsid w:val="00547B11"/>
    <w:rsid w:val="00557D77"/>
    <w:rsid w:val="00562EAA"/>
    <w:rsid w:val="00563B58"/>
    <w:rsid w:val="005640C4"/>
    <w:rsid w:val="0056684C"/>
    <w:rsid w:val="0057148E"/>
    <w:rsid w:val="00574A0C"/>
    <w:rsid w:val="00577290"/>
    <w:rsid w:val="0057780F"/>
    <w:rsid w:val="00581E0A"/>
    <w:rsid w:val="00582F55"/>
    <w:rsid w:val="00586D89"/>
    <w:rsid w:val="005877C8"/>
    <w:rsid w:val="00587923"/>
    <w:rsid w:val="00594F9F"/>
    <w:rsid w:val="005A1B4C"/>
    <w:rsid w:val="005A545C"/>
    <w:rsid w:val="005B264E"/>
    <w:rsid w:val="005B271A"/>
    <w:rsid w:val="005C1567"/>
    <w:rsid w:val="005C28D3"/>
    <w:rsid w:val="005C6CE5"/>
    <w:rsid w:val="005D3F07"/>
    <w:rsid w:val="005D4A1E"/>
    <w:rsid w:val="005D4F72"/>
    <w:rsid w:val="005E13EA"/>
    <w:rsid w:val="005E17F1"/>
    <w:rsid w:val="005E5473"/>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4DE3"/>
    <w:rsid w:val="00655507"/>
    <w:rsid w:val="00656DCB"/>
    <w:rsid w:val="006579FD"/>
    <w:rsid w:val="006635E3"/>
    <w:rsid w:val="00664384"/>
    <w:rsid w:val="006669F3"/>
    <w:rsid w:val="006712A7"/>
    <w:rsid w:val="00671BBC"/>
    <w:rsid w:val="00672CED"/>
    <w:rsid w:val="00674FC2"/>
    <w:rsid w:val="00676E35"/>
    <w:rsid w:val="00677E42"/>
    <w:rsid w:val="00682334"/>
    <w:rsid w:val="00684732"/>
    <w:rsid w:val="00684B16"/>
    <w:rsid w:val="00687016"/>
    <w:rsid w:val="006872A0"/>
    <w:rsid w:val="00695B1C"/>
    <w:rsid w:val="0069625A"/>
    <w:rsid w:val="00696A88"/>
    <w:rsid w:val="00696F65"/>
    <w:rsid w:val="00697572"/>
    <w:rsid w:val="006B4496"/>
    <w:rsid w:val="006B4D5F"/>
    <w:rsid w:val="006B5E67"/>
    <w:rsid w:val="006B6612"/>
    <w:rsid w:val="006C010A"/>
    <w:rsid w:val="006C2EB5"/>
    <w:rsid w:val="006D18A3"/>
    <w:rsid w:val="006D1B65"/>
    <w:rsid w:val="006D5970"/>
    <w:rsid w:val="006E481E"/>
    <w:rsid w:val="006E795F"/>
    <w:rsid w:val="006F0862"/>
    <w:rsid w:val="006F1438"/>
    <w:rsid w:val="006F2A9E"/>
    <w:rsid w:val="006F5ED3"/>
    <w:rsid w:val="00700249"/>
    <w:rsid w:val="007069CD"/>
    <w:rsid w:val="00706BB5"/>
    <w:rsid w:val="0071231A"/>
    <w:rsid w:val="00712E90"/>
    <w:rsid w:val="00713B7E"/>
    <w:rsid w:val="00721A42"/>
    <w:rsid w:val="0072678F"/>
    <w:rsid w:val="007276E5"/>
    <w:rsid w:val="00727C4C"/>
    <w:rsid w:val="00734809"/>
    <w:rsid w:val="0073714E"/>
    <w:rsid w:val="007374EF"/>
    <w:rsid w:val="007406E1"/>
    <w:rsid w:val="007439E7"/>
    <w:rsid w:val="00743E40"/>
    <w:rsid w:val="00745016"/>
    <w:rsid w:val="0075031F"/>
    <w:rsid w:val="00751263"/>
    <w:rsid w:val="00751A4D"/>
    <w:rsid w:val="00753103"/>
    <w:rsid w:val="007544FC"/>
    <w:rsid w:val="00755427"/>
    <w:rsid w:val="00756548"/>
    <w:rsid w:val="0075673A"/>
    <w:rsid w:val="0075704F"/>
    <w:rsid w:val="00763B2D"/>
    <w:rsid w:val="00764C84"/>
    <w:rsid w:val="007710AD"/>
    <w:rsid w:val="00772924"/>
    <w:rsid w:val="0077605E"/>
    <w:rsid w:val="0078112D"/>
    <w:rsid w:val="007860F3"/>
    <w:rsid w:val="007872F2"/>
    <w:rsid w:val="007873F9"/>
    <w:rsid w:val="007908E0"/>
    <w:rsid w:val="00791DEF"/>
    <w:rsid w:val="00793A84"/>
    <w:rsid w:val="00793EB3"/>
    <w:rsid w:val="00794205"/>
    <w:rsid w:val="0079422A"/>
    <w:rsid w:val="007A1F6A"/>
    <w:rsid w:val="007A51D4"/>
    <w:rsid w:val="007A628F"/>
    <w:rsid w:val="007B0D52"/>
    <w:rsid w:val="007B0DE3"/>
    <w:rsid w:val="007B1BFD"/>
    <w:rsid w:val="007B53D2"/>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48AD"/>
    <w:rsid w:val="0081534C"/>
    <w:rsid w:val="00816CE7"/>
    <w:rsid w:val="008171E4"/>
    <w:rsid w:val="008208EA"/>
    <w:rsid w:val="0082225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2826"/>
    <w:rsid w:val="00852B85"/>
    <w:rsid w:val="008550A1"/>
    <w:rsid w:val="00861038"/>
    <w:rsid w:val="00861627"/>
    <w:rsid w:val="00861D64"/>
    <w:rsid w:val="00865B58"/>
    <w:rsid w:val="00866B50"/>
    <w:rsid w:val="00866D03"/>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396F"/>
    <w:rsid w:val="008B67F6"/>
    <w:rsid w:val="008C1099"/>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A8D"/>
    <w:rsid w:val="008F127E"/>
    <w:rsid w:val="008F1B6A"/>
    <w:rsid w:val="008F32D9"/>
    <w:rsid w:val="008F3F4E"/>
    <w:rsid w:val="008F641B"/>
    <w:rsid w:val="00902A65"/>
    <w:rsid w:val="00903932"/>
    <w:rsid w:val="00903B79"/>
    <w:rsid w:val="009079BD"/>
    <w:rsid w:val="00912BD9"/>
    <w:rsid w:val="00916FB2"/>
    <w:rsid w:val="00920E5B"/>
    <w:rsid w:val="0092640B"/>
    <w:rsid w:val="00926436"/>
    <w:rsid w:val="00926C53"/>
    <w:rsid w:val="0093018C"/>
    <w:rsid w:val="00940064"/>
    <w:rsid w:val="0094287B"/>
    <w:rsid w:val="009438BA"/>
    <w:rsid w:val="0094495F"/>
    <w:rsid w:val="00951D12"/>
    <w:rsid w:val="009544C0"/>
    <w:rsid w:val="00954FA4"/>
    <w:rsid w:val="00956AE9"/>
    <w:rsid w:val="00964CC6"/>
    <w:rsid w:val="00967BFA"/>
    <w:rsid w:val="00974C1C"/>
    <w:rsid w:val="0098262C"/>
    <w:rsid w:val="0098427C"/>
    <w:rsid w:val="00986B43"/>
    <w:rsid w:val="00986C0B"/>
    <w:rsid w:val="00986D46"/>
    <w:rsid w:val="009878DC"/>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0D0"/>
    <w:rsid w:val="00A25BFB"/>
    <w:rsid w:val="00A25F64"/>
    <w:rsid w:val="00A275F6"/>
    <w:rsid w:val="00A303B9"/>
    <w:rsid w:val="00A37416"/>
    <w:rsid w:val="00A40ED6"/>
    <w:rsid w:val="00A47621"/>
    <w:rsid w:val="00A479CD"/>
    <w:rsid w:val="00A50CFC"/>
    <w:rsid w:val="00A54D67"/>
    <w:rsid w:val="00A55A3F"/>
    <w:rsid w:val="00A5656A"/>
    <w:rsid w:val="00A60103"/>
    <w:rsid w:val="00A61B44"/>
    <w:rsid w:val="00A652F6"/>
    <w:rsid w:val="00A65861"/>
    <w:rsid w:val="00A703B5"/>
    <w:rsid w:val="00A7112B"/>
    <w:rsid w:val="00A732EA"/>
    <w:rsid w:val="00A7489E"/>
    <w:rsid w:val="00A8015F"/>
    <w:rsid w:val="00A85039"/>
    <w:rsid w:val="00A906AA"/>
    <w:rsid w:val="00A94C5E"/>
    <w:rsid w:val="00AA252C"/>
    <w:rsid w:val="00AA666E"/>
    <w:rsid w:val="00AA7960"/>
    <w:rsid w:val="00AB5518"/>
    <w:rsid w:val="00AC2AF0"/>
    <w:rsid w:val="00AC3A0E"/>
    <w:rsid w:val="00AC4A04"/>
    <w:rsid w:val="00AC5679"/>
    <w:rsid w:val="00AD336F"/>
    <w:rsid w:val="00AE134C"/>
    <w:rsid w:val="00AE1868"/>
    <w:rsid w:val="00AE2564"/>
    <w:rsid w:val="00AE301F"/>
    <w:rsid w:val="00AE3302"/>
    <w:rsid w:val="00AE34D6"/>
    <w:rsid w:val="00AE5BA6"/>
    <w:rsid w:val="00AE6231"/>
    <w:rsid w:val="00AE7077"/>
    <w:rsid w:val="00AF0C1C"/>
    <w:rsid w:val="00AF3987"/>
    <w:rsid w:val="00AF61C2"/>
    <w:rsid w:val="00AF62C8"/>
    <w:rsid w:val="00AF6CC6"/>
    <w:rsid w:val="00B0296A"/>
    <w:rsid w:val="00B04311"/>
    <w:rsid w:val="00B07E79"/>
    <w:rsid w:val="00B10E0D"/>
    <w:rsid w:val="00B12295"/>
    <w:rsid w:val="00B137BE"/>
    <w:rsid w:val="00B15998"/>
    <w:rsid w:val="00B15F58"/>
    <w:rsid w:val="00B17FA0"/>
    <w:rsid w:val="00B2292C"/>
    <w:rsid w:val="00B22C3C"/>
    <w:rsid w:val="00B24344"/>
    <w:rsid w:val="00B26769"/>
    <w:rsid w:val="00B2754B"/>
    <w:rsid w:val="00B31C91"/>
    <w:rsid w:val="00B3747F"/>
    <w:rsid w:val="00B42E76"/>
    <w:rsid w:val="00B43194"/>
    <w:rsid w:val="00B436BF"/>
    <w:rsid w:val="00B47734"/>
    <w:rsid w:val="00B50FBA"/>
    <w:rsid w:val="00B556A0"/>
    <w:rsid w:val="00B558EB"/>
    <w:rsid w:val="00B56E7E"/>
    <w:rsid w:val="00B577D3"/>
    <w:rsid w:val="00B60466"/>
    <w:rsid w:val="00B6548F"/>
    <w:rsid w:val="00B71A32"/>
    <w:rsid w:val="00B7502A"/>
    <w:rsid w:val="00B77305"/>
    <w:rsid w:val="00B774BD"/>
    <w:rsid w:val="00B80F49"/>
    <w:rsid w:val="00B82CC2"/>
    <w:rsid w:val="00B84A89"/>
    <w:rsid w:val="00B87AE5"/>
    <w:rsid w:val="00B9256C"/>
    <w:rsid w:val="00B92BEF"/>
    <w:rsid w:val="00B94443"/>
    <w:rsid w:val="00B9689A"/>
    <w:rsid w:val="00B96982"/>
    <w:rsid w:val="00B97056"/>
    <w:rsid w:val="00BA531E"/>
    <w:rsid w:val="00BA728B"/>
    <w:rsid w:val="00BB06CB"/>
    <w:rsid w:val="00BB236D"/>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4326"/>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4E89"/>
    <w:rsid w:val="00C4664D"/>
    <w:rsid w:val="00C472AA"/>
    <w:rsid w:val="00C47AD1"/>
    <w:rsid w:val="00C50A05"/>
    <w:rsid w:val="00C549A0"/>
    <w:rsid w:val="00C54AED"/>
    <w:rsid w:val="00C555FC"/>
    <w:rsid w:val="00C556ED"/>
    <w:rsid w:val="00C55E9B"/>
    <w:rsid w:val="00C56D09"/>
    <w:rsid w:val="00C57D24"/>
    <w:rsid w:val="00C604D6"/>
    <w:rsid w:val="00C63CAB"/>
    <w:rsid w:val="00C63D00"/>
    <w:rsid w:val="00C6441B"/>
    <w:rsid w:val="00C65921"/>
    <w:rsid w:val="00C7108B"/>
    <w:rsid w:val="00C75883"/>
    <w:rsid w:val="00C77FA5"/>
    <w:rsid w:val="00C8089F"/>
    <w:rsid w:val="00C81C16"/>
    <w:rsid w:val="00C835FE"/>
    <w:rsid w:val="00C836CC"/>
    <w:rsid w:val="00C852D6"/>
    <w:rsid w:val="00C87A74"/>
    <w:rsid w:val="00C92C71"/>
    <w:rsid w:val="00C93F8F"/>
    <w:rsid w:val="00CA0894"/>
    <w:rsid w:val="00CA3593"/>
    <w:rsid w:val="00CA5726"/>
    <w:rsid w:val="00CA7C03"/>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5428"/>
    <w:rsid w:val="00D0274B"/>
    <w:rsid w:val="00D0503D"/>
    <w:rsid w:val="00D052BC"/>
    <w:rsid w:val="00D07026"/>
    <w:rsid w:val="00D111FB"/>
    <w:rsid w:val="00D129F8"/>
    <w:rsid w:val="00D146AE"/>
    <w:rsid w:val="00D17C79"/>
    <w:rsid w:val="00D22C8F"/>
    <w:rsid w:val="00D3203C"/>
    <w:rsid w:val="00D33491"/>
    <w:rsid w:val="00D3442D"/>
    <w:rsid w:val="00D36F00"/>
    <w:rsid w:val="00D44B67"/>
    <w:rsid w:val="00D44F8E"/>
    <w:rsid w:val="00D45B33"/>
    <w:rsid w:val="00D473D4"/>
    <w:rsid w:val="00D502C5"/>
    <w:rsid w:val="00D51FD5"/>
    <w:rsid w:val="00D55DE0"/>
    <w:rsid w:val="00D607EF"/>
    <w:rsid w:val="00D60F88"/>
    <w:rsid w:val="00D646BD"/>
    <w:rsid w:val="00D65558"/>
    <w:rsid w:val="00D71201"/>
    <w:rsid w:val="00D720C7"/>
    <w:rsid w:val="00D832CB"/>
    <w:rsid w:val="00D84841"/>
    <w:rsid w:val="00D876E6"/>
    <w:rsid w:val="00D90958"/>
    <w:rsid w:val="00D930BE"/>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11B3"/>
    <w:rsid w:val="00E0217A"/>
    <w:rsid w:val="00E0524C"/>
    <w:rsid w:val="00E06B32"/>
    <w:rsid w:val="00E15751"/>
    <w:rsid w:val="00E17160"/>
    <w:rsid w:val="00E17D41"/>
    <w:rsid w:val="00E231D1"/>
    <w:rsid w:val="00E24F5A"/>
    <w:rsid w:val="00E2761F"/>
    <w:rsid w:val="00E3288D"/>
    <w:rsid w:val="00E35112"/>
    <w:rsid w:val="00E35BEC"/>
    <w:rsid w:val="00E41A6A"/>
    <w:rsid w:val="00E41C43"/>
    <w:rsid w:val="00E465E1"/>
    <w:rsid w:val="00E50821"/>
    <w:rsid w:val="00E51F91"/>
    <w:rsid w:val="00E5498A"/>
    <w:rsid w:val="00E55882"/>
    <w:rsid w:val="00E559CE"/>
    <w:rsid w:val="00E60F42"/>
    <w:rsid w:val="00E623CD"/>
    <w:rsid w:val="00E6746C"/>
    <w:rsid w:val="00E67D4F"/>
    <w:rsid w:val="00E703E6"/>
    <w:rsid w:val="00E7086E"/>
    <w:rsid w:val="00E71248"/>
    <w:rsid w:val="00E73C41"/>
    <w:rsid w:val="00E75911"/>
    <w:rsid w:val="00E7598F"/>
    <w:rsid w:val="00E76F60"/>
    <w:rsid w:val="00E812B5"/>
    <w:rsid w:val="00E82AE2"/>
    <w:rsid w:val="00E83D90"/>
    <w:rsid w:val="00E83F91"/>
    <w:rsid w:val="00E86299"/>
    <w:rsid w:val="00E9107A"/>
    <w:rsid w:val="00E91F62"/>
    <w:rsid w:val="00E929FD"/>
    <w:rsid w:val="00E93240"/>
    <w:rsid w:val="00E9479B"/>
    <w:rsid w:val="00E94E22"/>
    <w:rsid w:val="00E95F08"/>
    <w:rsid w:val="00E97171"/>
    <w:rsid w:val="00EA44A7"/>
    <w:rsid w:val="00EA4D48"/>
    <w:rsid w:val="00EA7ADF"/>
    <w:rsid w:val="00EB2173"/>
    <w:rsid w:val="00EB3BF5"/>
    <w:rsid w:val="00EB50B5"/>
    <w:rsid w:val="00EB62E6"/>
    <w:rsid w:val="00EB695F"/>
    <w:rsid w:val="00EC0A0E"/>
    <w:rsid w:val="00EC3A85"/>
    <w:rsid w:val="00EC4B89"/>
    <w:rsid w:val="00EC59A5"/>
    <w:rsid w:val="00EC6E15"/>
    <w:rsid w:val="00ED06F5"/>
    <w:rsid w:val="00ED1B30"/>
    <w:rsid w:val="00ED4464"/>
    <w:rsid w:val="00ED5D03"/>
    <w:rsid w:val="00ED71E1"/>
    <w:rsid w:val="00ED7BAC"/>
    <w:rsid w:val="00EE01ED"/>
    <w:rsid w:val="00EE1AC1"/>
    <w:rsid w:val="00EE39D6"/>
    <w:rsid w:val="00EE52AD"/>
    <w:rsid w:val="00EE5BC3"/>
    <w:rsid w:val="00EE6FAB"/>
    <w:rsid w:val="00EF25EC"/>
    <w:rsid w:val="00EF328C"/>
    <w:rsid w:val="00EF68BB"/>
    <w:rsid w:val="00EF68BD"/>
    <w:rsid w:val="00F01F92"/>
    <w:rsid w:val="00F030D4"/>
    <w:rsid w:val="00F04053"/>
    <w:rsid w:val="00F06573"/>
    <w:rsid w:val="00F10A08"/>
    <w:rsid w:val="00F10A42"/>
    <w:rsid w:val="00F15354"/>
    <w:rsid w:val="00F20A80"/>
    <w:rsid w:val="00F22AC5"/>
    <w:rsid w:val="00F254D1"/>
    <w:rsid w:val="00F32B82"/>
    <w:rsid w:val="00F34C86"/>
    <w:rsid w:val="00F37D5E"/>
    <w:rsid w:val="00F4043E"/>
    <w:rsid w:val="00F41795"/>
    <w:rsid w:val="00F41BBC"/>
    <w:rsid w:val="00F437FA"/>
    <w:rsid w:val="00F444F0"/>
    <w:rsid w:val="00F446FF"/>
    <w:rsid w:val="00F45521"/>
    <w:rsid w:val="00F50847"/>
    <w:rsid w:val="00F53F27"/>
    <w:rsid w:val="00F546D1"/>
    <w:rsid w:val="00F60281"/>
    <w:rsid w:val="00F66272"/>
    <w:rsid w:val="00F709C0"/>
    <w:rsid w:val="00F7652B"/>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1918"/>
    <w:rsid w:val="00FD271B"/>
    <w:rsid w:val="00FD2CAC"/>
    <w:rsid w:val="00FD3D7C"/>
    <w:rsid w:val="00FD4F8F"/>
    <w:rsid w:val="00FE0C16"/>
    <w:rsid w:val="00FE14B1"/>
    <w:rsid w:val="00FE2617"/>
    <w:rsid w:val="00FE4978"/>
    <w:rsid w:val="00FE4D97"/>
    <w:rsid w:val="00FE5F90"/>
    <w:rsid w:val="00FF0070"/>
    <w:rsid w:val="00FF07C3"/>
    <w:rsid w:val="00FF31B5"/>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68A66C-2672-4A9A-AAFE-A686771BF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20444</TotalTime>
  <Pages>8</Pages>
  <Words>2004</Words>
  <Characters>11428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Charlotte Hope</cp:lastModifiedBy>
  <cp:revision>106</cp:revision>
  <cp:lastPrinted>2020-02-11T19:20:00Z</cp:lastPrinted>
  <dcterms:created xsi:type="dcterms:W3CDTF">2023-09-01T14:27:00Z</dcterms:created>
  <dcterms:modified xsi:type="dcterms:W3CDTF">2023-10-22T14:33:00Z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