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1020"/>
        <w:tblW w:w="1546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97"/>
        <w:gridCol w:w="1858"/>
        <w:gridCol w:w="2168"/>
        <w:gridCol w:w="2012"/>
        <w:gridCol w:w="2013"/>
        <w:gridCol w:w="1858"/>
        <w:gridCol w:w="1857"/>
        <w:gridCol w:w="1704"/>
      </w:tblGrid>
      <w:tr w:rsidR="00B73C24" w14:paraId="3583858B" w14:textId="77777777" w:rsidTr="00B73C24">
        <w:trPr>
          <w:trHeight w:val="507"/>
        </w:trPr>
        <w:tc>
          <w:tcPr>
            <w:tcW w:w="199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4282EA50" w14:textId="77777777" w:rsidR="00B73C24" w:rsidRPr="00C10FAF" w:rsidRDefault="00B73C24" w:rsidP="00B73C2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3363C91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Exceptional</w:t>
            </w:r>
          </w:p>
          <w:p w14:paraId="162662E1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7</w:t>
            </w:r>
          </w:p>
        </w:tc>
        <w:tc>
          <w:tcPr>
            <w:tcW w:w="2168" w:type="dxa"/>
            <w:tcBorders>
              <w:top w:val="double" w:sz="4" w:space="0" w:color="auto"/>
              <w:bottom w:val="double" w:sz="4" w:space="0" w:color="auto"/>
            </w:tcBorders>
          </w:tcPr>
          <w:p w14:paraId="59AC1E50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Excellent</w:t>
            </w:r>
          </w:p>
          <w:p w14:paraId="3B13D554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2012" w:type="dxa"/>
            <w:tcBorders>
              <w:top w:val="double" w:sz="4" w:space="0" w:color="auto"/>
              <w:bottom w:val="double" w:sz="4" w:space="0" w:color="auto"/>
            </w:tcBorders>
          </w:tcPr>
          <w:p w14:paraId="02EBD16F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Meritorious</w:t>
            </w:r>
          </w:p>
          <w:p w14:paraId="2BCE419A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013" w:type="dxa"/>
            <w:tcBorders>
              <w:top w:val="double" w:sz="4" w:space="0" w:color="auto"/>
              <w:bottom w:val="double" w:sz="4" w:space="0" w:color="auto"/>
            </w:tcBorders>
          </w:tcPr>
          <w:p w14:paraId="22B78638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75A4D195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4F0926A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Satisfactory</w:t>
            </w:r>
          </w:p>
          <w:p w14:paraId="2D1CD9AB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57" w:type="dxa"/>
            <w:tcBorders>
              <w:top w:val="double" w:sz="4" w:space="0" w:color="auto"/>
              <w:bottom w:val="double" w:sz="4" w:space="0" w:color="auto"/>
            </w:tcBorders>
            <w:shd w:val="clear" w:color="auto" w:fill="FFFFCC"/>
          </w:tcPr>
          <w:p w14:paraId="46D7386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Condonable</w:t>
            </w:r>
          </w:p>
          <w:p w14:paraId="499BCBF7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704" w:type="dxa"/>
            <w:tcBorders>
              <w:top w:val="double" w:sz="4" w:space="0" w:color="auto"/>
              <w:bottom w:val="double" w:sz="4" w:space="0" w:color="auto"/>
            </w:tcBorders>
            <w:shd w:val="clear" w:color="auto" w:fill="FFCCCC"/>
          </w:tcPr>
          <w:p w14:paraId="78ECA8EE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2A19A960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B73C24" w14:paraId="045E9997" w14:textId="77777777" w:rsidTr="00B73C24">
        <w:trPr>
          <w:trHeight w:val="659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1A6EBC8" w14:textId="5AD6EE09" w:rsidR="00B73C24" w:rsidRDefault="00B73C24" w:rsidP="00B73C24">
            <w:r>
              <w:t>Purpose &amp; practice of data mining</w:t>
            </w:r>
          </w:p>
          <w:p w14:paraId="4BB019AB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DD58FEF" w14:textId="1EB6EC41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44FFA35C" w14:textId="0276B34E" w:rsidR="00B73C24" w:rsidRDefault="00340FFE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E30D8F" wp14:editId="333D1CAF">
                      <wp:simplePos x="0" y="0"/>
                      <wp:positionH relativeFrom="column">
                        <wp:posOffset>31662</wp:posOffset>
                      </wp:positionH>
                      <wp:positionV relativeFrom="paragraph">
                        <wp:posOffset>11120</wp:posOffset>
                      </wp:positionV>
                      <wp:extent cx="1238250" cy="433388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433388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EAF9377" id="Oval 1" o:spid="_x0000_s1026" style="position:absolute;margin-left:2.5pt;margin-top:.9pt;width:97.5pt;height:34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Gives examples of techniques that can be used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E2ACA9A" w14:textId="77777777" w:rsidR="00B73C24" w:rsidRDefault="00B73C24" w:rsidP="00B73C24">
            <w:r>
              <w:t>Identifies links between statistics, ML and DB fields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AAB490A" w14:textId="77777777" w:rsidR="00B73C24" w:rsidRDefault="00B73C24" w:rsidP="00B73C24">
            <w:r>
              <w:t>Provides suitable examples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481DEF55" w14:textId="06A102AE" w:rsidR="00B73C24" w:rsidRDefault="00B73C24" w:rsidP="00B73C24">
            <w:r>
              <w:t>Recognises the search for hidden patterns in data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3F735C88" w14:textId="77777777" w:rsidR="00B73C24" w:rsidRDefault="00B73C24" w:rsidP="00B73C24">
            <w:r>
              <w:t>Techniques for handling large data sets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47B1A047" w14:textId="77777777" w:rsidR="00B73C24" w:rsidRDefault="00B73C24" w:rsidP="00B73C24">
            <w:r>
              <w:t>Modern data processing method</w:t>
            </w:r>
          </w:p>
        </w:tc>
      </w:tr>
      <w:tr w:rsidR="00B73C24" w14:paraId="74FAC5BB" w14:textId="77777777" w:rsidTr="00B73C24">
        <w:trPr>
          <w:trHeight w:val="1097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C36E882" w14:textId="4505C97F" w:rsidR="00B73C24" w:rsidRDefault="00B73C24" w:rsidP="00B73C24">
            <w:r>
              <w:t>Dataset description (15%)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18294FA" w14:textId="2C1A572B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2999F4D1" w14:textId="602C9648" w:rsidR="00B73C24" w:rsidRDefault="00B73C24" w:rsidP="00B73C24">
            <w:r>
              <w:t>Infers multiple pre-processing AND analysis techniques from descriptive statistics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251C008" w14:textId="77777777" w:rsidR="00B73C24" w:rsidRDefault="00B73C24" w:rsidP="00B73C24">
            <w:r>
              <w:t>Infers pre-processing OR analysis techniques from descriptive statistics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540BF08" w14:textId="1CF3A283" w:rsidR="00B73C24" w:rsidRDefault="00B73C24" w:rsidP="00B73C24">
            <w:r>
              <w:t>Provides descriptive statistics for the dataset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7FED84B9" w14:textId="0A0FF212" w:rsidR="00B73C24" w:rsidRDefault="00340FFE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4437F4DB" wp14:editId="106FAB90">
                      <wp:simplePos x="0" y="0"/>
                      <wp:positionH relativeFrom="column">
                        <wp:posOffset>-688591</wp:posOffset>
                      </wp:positionH>
                      <wp:positionV relativeFrom="paragraph">
                        <wp:posOffset>9052</wp:posOffset>
                      </wp:positionV>
                      <wp:extent cx="1238250" cy="700087"/>
                      <wp:effectExtent l="19050" t="19050" r="19050" b="2413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0087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D7034EE" id="Oval 4" o:spid="_x0000_s1026" style="position:absolute;margin-left:-54.2pt;margin-top:.7pt;width:97.5pt;height:55.1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Correctly defines the data types; describes the original data source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56099FD9" w14:textId="77777777" w:rsidR="00B73C24" w:rsidRDefault="00B73C24" w:rsidP="00B73C24">
            <w:r>
              <w:t>Misinterprets data types and meanings</w:t>
            </w:r>
          </w:p>
          <w:p w14:paraId="4A461E60" w14:textId="5895C80C" w:rsidR="00B73C24" w:rsidRDefault="00B73C24" w:rsidP="00B73C24"/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F081AD8" w14:textId="77777777" w:rsidR="00B73C24" w:rsidRDefault="00B73C24" w:rsidP="00B73C24">
            <w:r>
              <w:t>No discussion of the content of the dataset.</w:t>
            </w:r>
          </w:p>
        </w:tc>
      </w:tr>
      <w:tr w:rsidR="00B73C24" w14:paraId="5BF7E87A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53807B1D" w14:textId="29819282" w:rsidR="00B73C24" w:rsidRDefault="00B73C24" w:rsidP="00B73C24">
            <w:r>
              <w:t>Data pre-processing (25%):</w:t>
            </w:r>
          </w:p>
          <w:p w14:paraId="6DE3C03C" w14:textId="0EE71973" w:rsidR="00B73C24" w:rsidRDefault="00B73C24" w:rsidP="00B73C24"/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5552AD84" w14:textId="0C839725" w:rsidR="00B73C24" w:rsidRDefault="00B73C24" w:rsidP="00B73C24">
            <w:r>
              <w:t>Professional-level data handling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5FD77432" w14:textId="6ADE3CAC" w:rsidR="00B73C24" w:rsidRDefault="00340FFE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E1662FE" wp14:editId="2AAB788E">
                      <wp:simplePos x="0" y="0"/>
                      <wp:positionH relativeFrom="column">
                        <wp:posOffset>-4046</wp:posOffset>
                      </wp:positionH>
                      <wp:positionV relativeFrom="paragraph">
                        <wp:posOffset>22860</wp:posOffset>
                      </wp:positionV>
                      <wp:extent cx="1238250" cy="704850"/>
                      <wp:effectExtent l="19050" t="19050" r="19050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485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F92C7AD" id="Oval 2" o:spid="_x0000_s1026" style="position:absolute;margin-left:-.3pt;margin-top:1.8pt;width:97.5pt;height:55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Performs multiple complex primary pre-processing operations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67919ACC" w14:textId="65670B7E" w:rsidR="00B73C24" w:rsidRDefault="00B73C24" w:rsidP="00B73C24">
            <w:r>
              <w:t xml:space="preserve">Codes data sensibly and discusses any data removal or manipulation 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57EC6EE2" w14:textId="77777777" w:rsidR="00B73C24" w:rsidRDefault="00B73C24" w:rsidP="00B73C24">
            <w:r>
              <w:t xml:space="preserve">Performs obvious coding (Yes/No) OR justifies data manipulation 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466A7B9" w14:textId="77777777" w:rsidR="00B73C24" w:rsidRDefault="00B73C24" w:rsidP="00B73C24">
            <w:r>
              <w:t>Formats the data appropriately to the tool being used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113D32F6" w14:textId="47881CC7" w:rsidR="00B73C24" w:rsidRDefault="00B73C24" w:rsidP="00B73C24">
            <w:r>
              <w:t>Describes the data used but does not perform any significant pre-processing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3D8B72B" w14:textId="5D0419A1" w:rsidR="00B73C24" w:rsidRDefault="00B73C24" w:rsidP="00B73C24">
            <w:r>
              <w:t>Performs no primary pre-processing</w:t>
            </w:r>
          </w:p>
        </w:tc>
      </w:tr>
      <w:tr w:rsidR="00B73C24" w14:paraId="697533A4" w14:textId="77777777" w:rsidTr="00B73C24">
        <w:trPr>
          <w:trHeight w:val="1087"/>
        </w:trPr>
        <w:tc>
          <w:tcPr>
            <w:tcW w:w="1997" w:type="dxa"/>
            <w:vMerge w:val="restart"/>
            <w:tcBorders>
              <w:top w:val="single" w:sz="4" w:space="0" w:color="auto"/>
              <w:right w:val="double" w:sz="4" w:space="0" w:color="auto"/>
            </w:tcBorders>
          </w:tcPr>
          <w:p w14:paraId="1FA15880" w14:textId="7A91D68F" w:rsidR="00B73C24" w:rsidRDefault="00B73C24" w:rsidP="00B73C24">
            <w:r>
              <w:t xml:space="preserve">Data analysis (30%): </w:t>
            </w:r>
          </w:p>
          <w:p w14:paraId="0BCCF374" w14:textId="7777777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Visual exploration</w:t>
            </w:r>
          </w:p>
          <w:p w14:paraId="50A47185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4FA3E6FD" w14:textId="76733851" w:rsidR="00B73C24" w:rsidRDefault="00B73C24" w:rsidP="00B73C24">
            <w:pPr>
              <w:rPr>
                <w:i/>
              </w:rPr>
            </w:pPr>
          </w:p>
          <w:p w14:paraId="5DE1526C" w14:textId="7A2D87CF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Data mining approaches</w:t>
            </w:r>
          </w:p>
          <w:p w14:paraId="2823E342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03D235A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3260A62D" w14:textId="38877A7D" w:rsidR="00B73C24" w:rsidRDefault="00B73C24" w:rsidP="00B73C24">
            <w:r>
              <w:t>Professional-level data visualisation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40D3DEC5" w14:textId="27959395" w:rsidR="00B73C24" w:rsidRDefault="00B73C24" w:rsidP="00B73C24">
            <w:r>
              <w:t>All of: demographics, relationships, trends, forecasts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1B15FDEA" w14:textId="14C53488" w:rsidR="00B73C24" w:rsidRDefault="00B73C24" w:rsidP="00B73C24">
            <w:r>
              <w:t>Any 3 of: demographics, relationships, trends, forecasts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35BAC563" w14:textId="47E1264F" w:rsidR="00B73C24" w:rsidRDefault="00340FFE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52B50FAB" wp14:editId="7BCAB70C">
                      <wp:simplePos x="0" y="0"/>
                      <wp:positionH relativeFrom="column">
                        <wp:posOffset>-33375</wp:posOffset>
                      </wp:positionH>
                      <wp:positionV relativeFrom="paragraph">
                        <wp:posOffset>68078</wp:posOffset>
                      </wp:positionV>
                      <wp:extent cx="1238250" cy="661670"/>
                      <wp:effectExtent l="19050" t="19050" r="19050" b="2413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6167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BE31B24" id="Oval 5" o:spid="_x0000_s1026" style="position:absolute;margin-left:-2.65pt;margin-top:5.35pt;width:97.5pt;height:52.1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Any 2 of: demographics, relationships, trends, forecasts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59333676" w14:textId="77777777" w:rsidR="00B73C24" w:rsidRDefault="00B73C24" w:rsidP="00B73C24">
            <w:r>
              <w:t>Any 1 of: demographics, relationships, trends, forecasts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1CBD425B" w14:textId="77777777" w:rsidR="00B73C24" w:rsidRDefault="00B73C24" w:rsidP="00B73C24">
            <w:r>
              <w:t>Simple plot of full dataset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23A76FB5" w14:textId="77777777" w:rsidR="00B73C24" w:rsidRDefault="00B73C24" w:rsidP="00B73C24">
            <w:r>
              <w:t xml:space="preserve">Performs no visual exploration </w:t>
            </w:r>
          </w:p>
        </w:tc>
      </w:tr>
      <w:tr w:rsidR="00B73C24" w14:paraId="3ABA2784" w14:textId="77777777" w:rsidTr="00B73C24">
        <w:trPr>
          <w:trHeight w:val="1087"/>
        </w:trPr>
        <w:tc>
          <w:tcPr>
            <w:tcW w:w="1997" w:type="dxa"/>
            <w:vMerge/>
            <w:tcBorders>
              <w:right w:val="double" w:sz="4" w:space="0" w:color="auto"/>
            </w:tcBorders>
          </w:tcPr>
          <w:p w14:paraId="504AFFF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684A2AA0" w14:textId="07C2AB00" w:rsidR="00B73C24" w:rsidRDefault="00B73C24" w:rsidP="00B73C24">
            <w:r>
              <w:t>Full and detailed discussion of the selected model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0052270D" w14:textId="662BC678" w:rsidR="00B73C24" w:rsidRDefault="006371C4" w:rsidP="00B73C24">
            <w:r>
              <w:t>Compares at least 3</w:t>
            </w:r>
            <w:r w:rsidR="00B73C24">
              <w:t xml:space="preserve"> algorithms AND uses multiple methods other than decision trees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6AB0D8EA" w14:textId="3869D198" w:rsidR="00B73C24" w:rsidRDefault="00510BE3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CB93B63" wp14:editId="4CEBDBAE">
                      <wp:simplePos x="0" y="0"/>
                      <wp:positionH relativeFrom="column">
                        <wp:posOffset>-9599</wp:posOffset>
                      </wp:positionH>
                      <wp:positionV relativeFrom="paragraph">
                        <wp:posOffset>15875</wp:posOffset>
                      </wp:positionV>
                      <wp:extent cx="1238250" cy="733425"/>
                      <wp:effectExtent l="19050" t="19050" r="19050" b="28575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334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991A882" id="Oval 6" o:spid="_x0000_s1026" style="position:absolute;margin-left:-.75pt;margin-top:1.25pt;width:97.5pt;height:57.7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6371C4">
              <w:t>Compares at least 3</w:t>
            </w:r>
            <w:r w:rsidR="00B73C24">
              <w:t xml:space="preserve"> algorithms OR uses multiple methods other than decision trees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1D7E75E2" w14:textId="77777777" w:rsidR="00B73C24" w:rsidRDefault="00B73C24" w:rsidP="00B73C24">
            <w:r>
              <w:t>Provides description of the selected model; discusses the confusion matrix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177D1E0B" w14:textId="77777777" w:rsidR="00B73C24" w:rsidRDefault="00B73C24" w:rsidP="00B73C24">
            <w:r>
              <w:t>Provides accuracies for algorithms used; recommends a model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35F655A7" w14:textId="77777777" w:rsidR="00B73C24" w:rsidRDefault="00B73C24" w:rsidP="00B73C24">
            <w:r>
              <w:t>Builds a single model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640B059" w14:textId="77777777" w:rsidR="00B73C24" w:rsidRDefault="00B73C24" w:rsidP="00B73C24">
            <w:r>
              <w:t>Incorrect or misleading</w:t>
            </w:r>
          </w:p>
        </w:tc>
      </w:tr>
      <w:tr w:rsidR="00B73C24" w14:paraId="77EEF6A3" w14:textId="77777777" w:rsidTr="00B73C24">
        <w:trPr>
          <w:trHeight w:val="878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128ABCFC" w14:textId="209C0606" w:rsidR="00B73C24" w:rsidRDefault="00B73C24" w:rsidP="00B73C24">
            <w:r>
              <w:t>Business recommendations (10%)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F80D4B4" w14:textId="6525A4B7" w:rsidR="00B73C24" w:rsidRDefault="00B73C24" w:rsidP="00B73C24">
            <w:r>
              <w:t>Full and detailed recommendations with multiple options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3C6CF055" w14:textId="501BF2E1" w:rsidR="00B73C24" w:rsidRDefault="00B73C24" w:rsidP="00B73C24">
            <w:r>
              <w:t>Discusses and justifies the recommendation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3A4CB8EF" w14:textId="1C500A16" w:rsidR="00B73C24" w:rsidRDefault="00A72334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8E3F517" wp14:editId="181F08FA">
                      <wp:simplePos x="0" y="0"/>
                      <wp:positionH relativeFrom="column">
                        <wp:posOffset>-62806</wp:posOffset>
                      </wp:positionH>
                      <wp:positionV relativeFrom="paragraph">
                        <wp:posOffset>37376</wp:posOffset>
                      </wp:positionV>
                      <wp:extent cx="1238250" cy="571500"/>
                      <wp:effectExtent l="19050" t="19050" r="19050" b="1905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57150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7D90EC6" id="Oval 7" o:spid="_x0000_s1026" style="position:absolute;margin-left:-4.95pt;margin-top:2.95pt;width:97.5pt;height: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Explains how the model can be used in practice AND includes B/B items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2C5F6A50" w14:textId="77777777" w:rsidR="00B73C24" w:rsidRDefault="00B73C24" w:rsidP="00B73C24">
            <w:r>
              <w:t>Explains how the model can be used in practice OR includes B/B items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37E4F75" w14:textId="77777777" w:rsidR="00B73C24" w:rsidRDefault="00B73C24" w:rsidP="00B73C24">
            <w:r>
              <w:t>Provides a business recommendation based on the A/A items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7FBB37E2" w14:textId="77777777" w:rsidR="00B73C24" w:rsidRDefault="00B73C24" w:rsidP="00B73C24">
            <w:r>
              <w:t>Misleading recommendation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C5BC705" w14:textId="77777777" w:rsidR="00B73C24" w:rsidRDefault="00B73C24" w:rsidP="00B73C24">
            <w:r>
              <w:t>Incorrect recommendation</w:t>
            </w:r>
          </w:p>
        </w:tc>
      </w:tr>
      <w:tr w:rsidR="00B73C24" w14:paraId="1D47C8D1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578B3AB" w14:textId="55F96041" w:rsidR="00B73C24" w:rsidRDefault="00B73C24" w:rsidP="00B73C24">
            <w:r>
              <w:t>Reflection</w:t>
            </w:r>
          </w:p>
          <w:p w14:paraId="229162B1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E83E349" w14:textId="7A315471" w:rsidR="00B73C24" w:rsidRDefault="00B73C24" w:rsidP="00B73C24">
            <w:r>
              <w:t>Linkage to other modules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64B35031" w14:textId="0527433B" w:rsidR="00B73C24" w:rsidRDefault="00B73C24" w:rsidP="00B73C24">
            <w:r>
              <w:t>Discussion of how the research might be repeated AND extended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4E185E7D" w14:textId="5AEE7056" w:rsidR="00B73C24" w:rsidRDefault="00A72334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C807036" wp14:editId="77C0933C">
                      <wp:simplePos x="0" y="0"/>
                      <wp:positionH relativeFrom="column">
                        <wp:posOffset>-668817</wp:posOffset>
                      </wp:positionH>
                      <wp:positionV relativeFrom="paragraph">
                        <wp:posOffset>-42058</wp:posOffset>
                      </wp:positionV>
                      <wp:extent cx="1238250" cy="695325"/>
                      <wp:effectExtent l="19050" t="19050" r="19050" b="28575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953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E5D7882" id="Oval 8" o:spid="_x0000_s1026" style="position:absolute;margin-left:-52.65pt;margin-top:-3.3pt;width:97.5pt;height:54.7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Discussion of how the research might be repeated OR extended.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17EDB076" w14:textId="77777777" w:rsidR="00B73C24" w:rsidRDefault="00B73C24" w:rsidP="00B73C24">
            <w:r>
              <w:t>Discussion of satisfying analyses AND problems encountered.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14976A8C" w14:textId="77777777" w:rsidR="00B73C24" w:rsidRDefault="00B73C24" w:rsidP="00B73C24">
            <w:r>
              <w:t>Discussion of satisfying analyses OR problems encountered.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0FDF41DF" w14:textId="77777777" w:rsidR="00B73C24" w:rsidRDefault="00B73C24" w:rsidP="00B73C24">
            <w:r>
              <w:t>List of skills learned.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02EEC6A8" w14:textId="77777777" w:rsidR="00B73C24" w:rsidRDefault="00B73C24" w:rsidP="00B73C24">
            <w:r>
              <w:t>Incorrect or misleading.</w:t>
            </w:r>
          </w:p>
        </w:tc>
      </w:tr>
    </w:tbl>
    <w:p w14:paraId="65EFACBA" w14:textId="77777777" w:rsidR="00B91D6A" w:rsidRPr="00B73C24" w:rsidRDefault="00B73C24">
      <w:pPr>
        <w:rPr>
          <w:i/>
        </w:rPr>
      </w:pPr>
      <w:r w:rsidRPr="00B73C24">
        <w:rPr>
          <w:i/>
        </w:rPr>
        <w:t>Data Warehousing &amp; Data Mining Assignment 2</w:t>
      </w:r>
    </w:p>
    <w:p w14:paraId="36C25242" w14:textId="16729793" w:rsidR="00B73C24" w:rsidRDefault="00B73C24" w:rsidP="00B73C24">
      <w:pPr>
        <w:tabs>
          <w:tab w:val="left" w:pos="2835"/>
          <w:tab w:val="left" w:pos="10773"/>
          <w:tab w:val="left" w:pos="13041"/>
        </w:tabs>
        <w:rPr>
          <w:b/>
          <w:sz w:val="36"/>
        </w:rPr>
      </w:pPr>
      <w:r w:rsidRPr="00B73C24">
        <w:rPr>
          <w:b/>
          <w:sz w:val="36"/>
        </w:rPr>
        <w:t>Student</w:t>
      </w:r>
      <w:r>
        <w:rPr>
          <w:b/>
          <w:sz w:val="36"/>
        </w:rPr>
        <w:tab/>
      </w:r>
      <w:r w:rsidR="00A3028C">
        <w:rPr>
          <w:b/>
          <w:sz w:val="36"/>
        </w:rPr>
        <w:t>Aliu Djalo</w:t>
      </w:r>
      <w:r w:rsidRPr="00B73C24">
        <w:rPr>
          <w:b/>
          <w:sz w:val="36"/>
        </w:rPr>
        <w:tab/>
        <w:t>Grade</w:t>
      </w:r>
      <w:r w:rsidR="00C72016">
        <w:rPr>
          <w:b/>
          <w:sz w:val="36"/>
        </w:rPr>
        <w:tab/>
      </w:r>
      <w:r w:rsidR="00A72334">
        <w:rPr>
          <w:b/>
          <w:sz w:val="36"/>
        </w:rPr>
        <w:t>66</w:t>
      </w:r>
      <w:r w:rsidR="00C72016">
        <w:rPr>
          <w:b/>
          <w:sz w:val="36"/>
        </w:rPr>
        <w:t>%</w:t>
      </w:r>
    </w:p>
    <w:p w14:paraId="57DA7D06" w14:textId="6BB8A376" w:rsidR="00B73C24" w:rsidRDefault="00B73C24">
      <w:pPr>
        <w:rPr>
          <w:b/>
        </w:rPr>
      </w:pPr>
      <w:r>
        <w:rPr>
          <w:b/>
        </w:rPr>
        <w:br w:type="page"/>
      </w:r>
    </w:p>
    <w:p w14:paraId="73FB4138" w14:textId="77777777" w:rsidR="00B73C24" w:rsidRPr="00B73C24" w:rsidRDefault="00B73C24" w:rsidP="00B73C24">
      <w:pPr>
        <w:tabs>
          <w:tab w:val="left" w:pos="2835"/>
          <w:tab w:val="left" w:pos="10773"/>
          <w:tab w:val="left" w:pos="13041"/>
        </w:tabs>
        <w:spacing w:after="0"/>
        <w:rPr>
          <w:b/>
        </w:rPr>
      </w:pPr>
      <w:r w:rsidRPr="00B73C24">
        <w:rPr>
          <w:b/>
        </w:rPr>
        <w:lastRenderedPageBreak/>
        <w:t>Comments</w:t>
      </w:r>
    </w:p>
    <w:p w14:paraId="54EDD4B4" w14:textId="7AF3F3C5" w:rsidR="00C72016" w:rsidRDefault="00340FFE" w:rsidP="00B73C24">
      <w:pPr>
        <w:tabs>
          <w:tab w:val="left" w:pos="2835"/>
          <w:tab w:val="left" w:pos="10773"/>
          <w:tab w:val="left" w:pos="13041"/>
        </w:tabs>
      </w:pPr>
      <w:r>
        <w:t xml:space="preserve">Good summary of the original paper. Your description of the dataset needs more detail and some more descriptive statistics – a full list of the attributes would help. Good use of PowerQuery for pre-processing and identification of data leakage problem. </w:t>
      </w:r>
      <w:r w:rsidR="00510BE3">
        <w:t>Including both classification and clustering is good. Remember that you can’t just rely on the training accuracy, you must also test the model on separate test data as well.</w:t>
      </w:r>
      <w:r w:rsidR="00A72334">
        <w:t xml:space="preserve"> Accuracy is also not the best parameter to use to identify the best algorithm.  You mention feature selection in your reflection – why didn’t you implement it with PCA? Do you have any evidence of overfitting in your models?</w:t>
      </w:r>
    </w:p>
    <w:p w14:paraId="1A2F7EBC" w14:textId="77777777" w:rsidR="00C72016" w:rsidRPr="00B73C24" w:rsidRDefault="00C72016" w:rsidP="00B73C24">
      <w:pPr>
        <w:tabs>
          <w:tab w:val="left" w:pos="2835"/>
          <w:tab w:val="left" w:pos="10773"/>
          <w:tab w:val="left" w:pos="13041"/>
        </w:tabs>
      </w:pPr>
    </w:p>
    <w:sectPr w:rsidR="00C72016" w:rsidRPr="00B73C24" w:rsidSect="00B73C2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3C24"/>
    <w:rsid w:val="00013B75"/>
    <w:rsid w:val="00064988"/>
    <w:rsid w:val="000932DD"/>
    <w:rsid w:val="000C2C3B"/>
    <w:rsid w:val="001109E0"/>
    <w:rsid w:val="00113391"/>
    <w:rsid w:val="00171E40"/>
    <w:rsid w:val="001B3B45"/>
    <w:rsid w:val="00255D45"/>
    <w:rsid w:val="00265BE3"/>
    <w:rsid w:val="002B6497"/>
    <w:rsid w:val="00340FFE"/>
    <w:rsid w:val="00347B4C"/>
    <w:rsid w:val="003A11A6"/>
    <w:rsid w:val="003B3CFA"/>
    <w:rsid w:val="003C38DD"/>
    <w:rsid w:val="003E444F"/>
    <w:rsid w:val="003F326D"/>
    <w:rsid w:val="00425D88"/>
    <w:rsid w:val="004C76F0"/>
    <w:rsid w:val="00510BE3"/>
    <w:rsid w:val="00540462"/>
    <w:rsid w:val="00561549"/>
    <w:rsid w:val="006371C4"/>
    <w:rsid w:val="00646242"/>
    <w:rsid w:val="006B3573"/>
    <w:rsid w:val="006D30CD"/>
    <w:rsid w:val="006E6C3D"/>
    <w:rsid w:val="00850F1F"/>
    <w:rsid w:val="009B0BAA"/>
    <w:rsid w:val="00A121C4"/>
    <w:rsid w:val="00A3028C"/>
    <w:rsid w:val="00A72334"/>
    <w:rsid w:val="00A759F2"/>
    <w:rsid w:val="00A772D6"/>
    <w:rsid w:val="00A91C88"/>
    <w:rsid w:val="00AD537F"/>
    <w:rsid w:val="00B42509"/>
    <w:rsid w:val="00B73C24"/>
    <w:rsid w:val="00B91D6A"/>
    <w:rsid w:val="00BB3017"/>
    <w:rsid w:val="00C72016"/>
    <w:rsid w:val="00CA6EC9"/>
    <w:rsid w:val="00DC338F"/>
    <w:rsid w:val="00E17BBC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E860"/>
  <w15:chartTrackingRefBased/>
  <w15:docId w15:val="{319DFD1B-573D-4564-A0FF-9E199D809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73C2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524</Words>
  <Characters>2987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2026-04-02T11:07:00Z</dcterms:created>
  <dcterms:modified xsi:type="dcterms:W3CDTF">2026-04-02T15:17:00Z</dcterms:modified>
</cp:coreProperties>
</file>