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239E0" w14:textId="03E15D32" w:rsidR="00D924FB" w:rsidRDefault="00D924FB" w:rsidP="003A3775">
      <w:pPr>
        <w:pStyle w:val="BodyA"/>
        <w:jc w:val="center"/>
        <w:rPr>
          <w:rFonts w:ascii="Arial" w:hAnsi="Arial" w:cs="Arial"/>
          <w:sz w:val="32"/>
          <w:szCs w:val="32"/>
        </w:rPr>
      </w:pPr>
      <w:r w:rsidRPr="006F754E">
        <w:rPr>
          <w:rFonts w:ascii="Arial" w:hAnsi="Arial" w:cs="Arial"/>
          <w:sz w:val="32"/>
          <w:szCs w:val="32"/>
        </w:rPr>
        <w:t>ECAD6008 Assignment: Part 1</w:t>
      </w:r>
    </w:p>
    <w:p w14:paraId="17F39BDF" w14:textId="77777777" w:rsidR="003A3775" w:rsidRDefault="003A3775" w:rsidP="003A3775">
      <w:pPr>
        <w:pStyle w:val="BodyA"/>
        <w:jc w:val="center"/>
        <w:rPr>
          <w:rFonts w:ascii="Arial" w:hAnsi="Arial" w:cs="Arial"/>
          <w:sz w:val="32"/>
          <w:szCs w:val="32"/>
        </w:rPr>
      </w:pPr>
    </w:p>
    <w:p w14:paraId="20C01DCF" w14:textId="77777777" w:rsidR="003A3775" w:rsidRDefault="003A3775" w:rsidP="003A3775">
      <w:pPr>
        <w:pStyle w:val="BodyA"/>
        <w:jc w:val="center"/>
        <w:rPr>
          <w:rFonts w:ascii="Arial" w:hAnsi="Arial" w:cs="Arial"/>
          <w:sz w:val="32"/>
          <w:szCs w:val="32"/>
        </w:rPr>
      </w:pPr>
    </w:p>
    <w:p w14:paraId="2744D3C3" w14:textId="77777777" w:rsidR="003A3775" w:rsidRDefault="003A3775" w:rsidP="003A3775">
      <w:pPr>
        <w:pStyle w:val="BodyA"/>
        <w:jc w:val="center"/>
        <w:rPr>
          <w:rFonts w:ascii="Arial" w:hAnsi="Arial" w:cs="Arial"/>
          <w:sz w:val="32"/>
          <w:szCs w:val="32"/>
        </w:rPr>
      </w:pPr>
    </w:p>
    <w:p w14:paraId="474B7825" w14:textId="77777777" w:rsidR="003A3775" w:rsidRDefault="003A3775" w:rsidP="003A3775">
      <w:pPr>
        <w:pStyle w:val="BodyA"/>
        <w:jc w:val="center"/>
        <w:rPr>
          <w:rFonts w:ascii="Arial" w:hAnsi="Arial" w:cs="Arial"/>
          <w:sz w:val="32"/>
          <w:szCs w:val="32"/>
        </w:rPr>
      </w:pPr>
    </w:p>
    <w:p w14:paraId="66557C8D" w14:textId="77777777" w:rsidR="003A3775" w:rsidRPr="006F754E" w:rsidRDefault="003A3775" w:rsidP="003A3775">
      <w:pPr>
        <w:pStyle w:val="BodyA"/>
        <w:jc w:val="center"/>
        <w:rPr>
          <w:rFonts w:ascii="Arial" w:hAnsi="Arial" w:cs="Arial"/>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49F68EF0" w14:textId="77777777" w:rsidTr="00E80ADD">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432E00"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897DC" w14:textId="77777777" w:rsidR="00D924FB" w:rsidRPr="006F754E" w:rsidRDefault="00D924FB" w:rsidP="00E80ADD">
            <w:pPr>
              <w:rPr>
                <w:rFonts w:ascii="Arial" w:hAnsi="Arial" w:cs="Arial"/>
              </w:rPr>
            </w:pPr>
          </w:p>
        </w:tc>
      </w:tr>
      <w:tr w:rsidR="00D924FB" w:rsidRPr="006F754E" w14:paraId="670B42B5" w14:textId="77777777" w:rsidTr="00E80ADD">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679FD"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2887F"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Assessment for Learning</w:t>
            </w:r>
          </w:p>
        </w:tc>
      </w:tr>
      <w:tr w:rsidR="00D924FB" w:rsidRPr="006F754E" w14:paraId="5FC3BF3E" w14:textId="77777777" w:rsidTr="00E80ADD">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0AFA0A"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2714C4"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Assessment is something that I use throughout my teaching practice and this part is evident in my planning for lessons.  I give myself </w:t>
            </w:r>
            <w:proofErr w:type="gramStart"/>
            <w:r w:rsidRPr="006F754E">
              <w:rPr>
                <w:rFonts w:ascii="Arial" w:hAnsi="Arial" w:cs="Arial"/>
                <w:color w:val="161616"/>
                <w:sz w:val="22"/>
                <w:szCs w:val="22"/>
              </w:rPr>
              <w:t>lots of</w:t>
            </w:r>
            <w:proofErr w:type="gramEnd"/>
            <w:r w:rsidRPr="006F754E">
              <w:rPr>
                <w:rFonts w:ascii="Arial" w:hAnsi="Arial" w:cs="Arial"/>
                <w:color w:val="161616"/>
                <w:sz w:val="22"/>
                <w:szCs w:val="22"/>
              </w:rPr>
              <w:t xml:space="preserve"> opportunity to use assessment both prior to, during and at the end of lessons to learn where the children are at the beginning of the lesson and whether they have achieved the lesson objective using the success criteria provided.</w:t>
            </w:r>
          </w:p>
          <w:p w14:paraId="1C5499D1" w14:textId="211DECBF"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Assessment: </w:t>
            </w:r>
            <w:r w:rsidRPr="006F754E">
              <w:rPr>
                <w:rFonts w:ascii="Arial" w:hAnsi="Arial" w:cs="Arial"/>
                <w:color w:val="161616"/>
                <w:sz w:val="22"/>
                <w:szCs w:val="22"/>
              </w:rPr>
              <w:t xml:space="preserve">Within </w:t>
            </w:r>
            <w:proofErr w:type="gramStart"/>
            <w:r w:rsidRPr="006F754E">
              <w:rPr>
                <w:rFonts w:ascii="Arial" w:hAnsi="Arial" w:cs="Arial"/>
                <w:color w:val="161616"/>
                <w:sz w:val="22"/>
                <w:szCs w:val="22"/>
              </w:rPr>
              <w:t>a lot of</w:t>
            </w:r>
            <w:proofErr w:type="gramEnd"/>
            <w:r w:rsidRPr="006F754E">
              <w:rPr>
                <w:rFonts w:ascii="Arial" w:hAnsi="Arial" w:cs="Arial"/>
                <w:color w:val="161616"/>
                <w:sz w:val="22"/>
                <w:szCs w:val="22"/>
              </w:rPr>
              <w:t xml:space="preserve"> my </w:t>
            </w:r>
            <w:r w:rsidR="00F32DD9" w:rsidRPr="006F754E">
              <w:rPr>
                <w:rFonts w:ascii="Arial" w:hAnsi="Arial" w:cs="Arial"/>
                <w:color w:val="161616"/>
                <w:sz w:val="22"/>
                <w:szCs w:val="22"/>
              </w:rPr>
              <w:t>lessons,</w:t>
            </w:r>
            <w:r w:rsidRPr="006F754E">
              <w:rPr>
                <w:rFonts w:ascii="Arial" w:hAnsi="Arial" w:cs="Arial"/>
                <w:color w:val="161616"/>
                <w:sz w:val="22"/>
                <w:szCs w:val="22"/>
              </w:rPr>
              <w:t xml:space="preserve"> I use different techniques to assess the level of the children to understand where they are in their learning journey.  Assessment for Learning (AfL) is a key concept of this and I used techniques from Rosenshine (2019) and Sherrington and Caviglioli (2020) to enhance my practice and use of AfL in the classroom.  When it came to </w:t>
            </w:r>
            <w:r w:rsidR="006E754F" w:rsidRPr="006F754E">
              <w:rPr>
                <w:rFonts w:ascii="Arial" w:hAnsi="Arial" w:cs="Arial"/>
                <w:color w:val="161616"/>
                <w:sz w:val="22"/>
                <w:szCs w:val="22"/>
              </w:rPr>
              <w:t>lessons,</w:t>
            </w:r>
            <w:r w:rsidRPr="006F754E">
              <w:rPr>
                <w:rFonts w:ascii="Arial" w:hAnsi="Arial" w:cs="Arial"/>
                <w:color w:val="161616"/>
                <w:sz w:val="22"/>
                <w:szCs w:val="22"/>
              </w:rPr>
              <w:t xml:space="preserve"> I ensured that lesson objectives were always present at the beginning of the </w:t>
            </w:r>
            <w:r w:rsidR="00532D68" w:rsidRPr="006F754E">
              <w:rPr>
                <w:rFonts w:ascii="Arial" w:hAnsi="Arial" w:cs="Arial"/>
                <w:color w:val="161616"/>
                <w:sz w:val="22"/>
                <w:szCs w:val="22"/>
              </w:rPr>
              <w:t>lesson,</w:t>
            </w:r>
            <w:r w:rsidRPr="006F754E">
              <w:rPr>
                <w:rFonts w:ascii="Arial" w:hAnsi="Arial" w:cs="Arial"/>
                <w:color w:val="161616"/>
                <w:sz w:val="22"/>
                <w:szCs w:val="22"/>
              </w:rPr>
              <w:t xml:space="preserve"> so the children understood what they were achieving during the lesson.  This included success criteria that could be used to help them achieve the objective.  The children could then use this to RAG rate their achievements during the lesson.  A copy of a skill slip is used as evidence of this.  I also used different methods of questioning in the classroom form using open questions to the class and using lollipop sticks to ensure that all children were engaged in the question process. I also used a confidence level on a post it </w:t>
            </w:r>
            <w:r w:rsidR="006E754F" w:rsidRPr="006F754E">
              <w:rPr>
                <w:rFonts w:ascii="Arial" w:hAnsi="Arial" w:cs="Arial"/>
                <w:color w:val="161616"/>
                <w:sz w:val="22"/>
                <w:szCs w:val="22"/>
              </w:rPr>
              <w:t>notes</w:t>
            </w:r>
            <w:r w:rsidRPr="006F754E">
              <w:rPr>
                <w:rFonts w:ascii="Arial" w:hAnsi="Arial" w:cs="Arial"/>
                <w:color w:val="161616"/>
                <w:sz w:val="22"/>
                <w:szCs w:val="22"/>
              </w:rPr>
              <w:t xml:space="preserve"> to learn where the children believed they were in their Welsh learning.  This allowed me to understand and develop their learning further.  This is mentioned in my final report and is used as evidence of this fact.</w:t>
            </w:r>
          </w:p>
          <w:p w14:paraId="749DAF01"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604FAF86" w14:textId="313EB02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Learners Leading Learning</w:t>
            </w:r>
            <w:r w:rsidRPr="006F754E">
              <w:rPr>
                <w:rFonts w:ascii="Arial" w:hAnsi="Arial" w:cs="Arial"/>
                <w:color w:val="161616"/>
                <w:sz w:val="22"/>
                <w:szCs w:val="22"/>
              </w:rPr>
              <w:t xml:space="preserve">:  The post it </w:t>
            </w:r>
            <w:r w:rsidR="006E754F" w:rsidRPr="006F754E">
              <w:rPr>
                <w:rFonts w:ascii="Arial" w:hAnsi="Arial" w:cs="Arial"/>
                <w:color w:val="161616"/>
                <w:sz w:val="22"/>
                <w:szCs w:val="22"/>
              </w:rPr>
              <w:t>notes</w:t>
            </w:r>
            <w:r w:rsidRPr="006F754E">
              <w:rPr>
                <w:rFonts w:ascii="Arial" w:hAnsi="Arial" w:cs="Arial"/>
                <w:color w:val="161616"/>
                <w:sz w:val="22"/>
                <w:szCs w:val="22"/>
              </w:rPr>
              <w:t xml:space="preserve"> strategy is </w:t>
            </w:r>
            <w:proofErr w:type="gramStart"/>
            <w:r w:rsidRPr="006F754E">
              <w:rPr>
                <w:rFonts w:ascii="Arial" w:hAnsi="Arial" w:cs="Arial"/>
                <w:color w:val="161616"/>
                <w:sz w:val="22"/>
                <w:szCs w:val="22"/>
              </w:rPr>
              <w:t>a very good</w:t>
            </w:r>
            <w:proofErr w:type="gramEnd"/>
            <w:r w:rsidRPr="006F754E">
              <w:rPr>
                <w:rFonts w:ascii="Arial" w:hAnsi="Arial" w:cs="Arial"/>
                <w:color w:val="161616"/>
                <w:sz w:val="22"/>
                <w:szCs w:val="22"/>
              </w:rPr>
              <w:t xml:space="preserve"> example of the learners leading the learning.  I used this as one of my weekly reflections and wished to know where the children believed their learning of the Welsh weather was.  I used the AfL strategy of post it notes and asked the children to grade themselves on whether they believed they knew how to ask about the weather in Welsh.  They would grade themselves from 1-5, with </w:t>
            </w:r>
            <w:proofErr w:type="gramStart"/>
            <w:r w:rsidRPr="006F754E">
              <w:rPr>
                <w:rFonts w:ascii="Arial" w:hAnsi="Arial" w:cs="Arial"/>
                <w:color w:val="161616"/>
                <w:sz w:val="22"/>
                <w:szCs w:val="22"/>
              </w:rPr>
              <w:t>1</w:t>
            </w:r>
            <w:proofErr w:type="gramEnd"/>
            <w:r w:rsidRPr="006F754E">
              <w:rPr>
                <w:rFonts w:ascii="Arial" w:hAnsi="Arial" w:cs="Arial"/>
                <w:color w:val="161616"/>
                <w:sz w:val="22"/>
                <w:szCs w:val="22"/>
              </w:rPr>
              <w:t xml:space="preserve"> being not very good and 5 being they could use the phrases easily.  This was done anonymously from other children but with names on so that I could understand where the children believed they were.  All children in the class participated and answered truthfully in my opinion.  This was a really </w:t>
            </w:r>
            <w:proofErr w:type="gramStart"/>
            <w:r w:rsidRPr="006F754E">
              <w:rPr>
                <w:rFonts w:ascii="Arial" w:hAnsi="Arial" w:cs="Arial"/>
                <w:color w:val="161616"/>
                <w:sz w:val="22"/>
                <w:szCs w:val="22"/>
              </w:rPr>
              <w:t>good way</w:t>
            </w:r>
            <w:proofErr w:type="gramEnd"/>
            <w:r w:rsidRPr="006F754E">
              <w:rPr>
                <w:rFonts w:ascii="Arial" w:hAnsi="Arial" w:cs="Arial"/>
                <w:color w:val="161616"/>
                <w:sz w:val="22"/>
                <w:szCs w:val="22"/>
              </w:rPr>
              <w:t xml:space="preserve"> of getting the children to assist in leading the learning by my understanding where they believed they were I could guide the lessons for the remainder of the week.  My feedback from this is in the Weekly reflection which is added as evidence.</w:t>
            </w:r>
          </w:p>
          <w:p w14:paraId="6C0D92C0" w14:textId="77777777" w:rsidR="00D924FB" w:rsidRPr="006F754E" w:rsidRDefault="00D924FB" w:rsidP="00E80ADD">
            <w:pPr>
              <w:rPr>
                <w:rFonts w:ascii="Arial" w:hAnsi="Arial" w:cs="Arial"/>
              </w:rPr>
            </w:pPr>
          </w:p>
        </w:tc>
      </w:tr>
      <w:tr w:rsidR="00D924FB" w:rsidRPr="006F754E" w14:paraId="69AE1569" w14:textId="77777777" w:rsidTr="00E80ADD">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8C9226"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FB9D5" w14:textId="6B974F68"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Using the different techniques has given me more confidence that the children </w:t>
            </w:r>
            <w:proofErr w:type="gramStart"/>
            <w:r w:rsidRPr="006F754E">
              <w:rPr>
                <w:rFonts w:ascii="Arial" w:hAnsi="Arial" w:cs="Arial"/>
                <w:color w:val="161616"/>
                <w:sz w:val="22"/>
                <w:szCs w:val="22"/>
              </w:rPr>
              <w:t>are involved in</w:t>
            </w:r>
            <w:proofErr w:type="gramEnd"/>
            <w:r w:rsidRPr="006F754E">
              <w:rPr>
                <w:rFonts w:ascii="Arial" w:hAnsi="Arial" w:cs="Arial"/>
                <w:color w:val="161616"/>
                <w:sz w:val="22"/>
                <w:szCs w:val="22"/>
              </w:rPr>
              <w:t xml:space="preserve"> the learning and are actively seeking to know whether they are learning.  </w:t>
            </w:r>
            <w:r w:rsidR="006E754F" w:rsidRPr="006F754E">
              <w:rPr>
                <w:rFonts w:ascii="Arial" w:hAnsi="Arial" w:cs="Arial"/>
                <w:color w:val="161616"/>
                <w:sz w:val="22"/>
                <w:szCs w:val="22"/>
              </w:rPr>
              <w:t>Firstly,</w:t>
            </w:r>
            <w:r w:rsidRPr="006F754E">
              <w:rPr>
                <w:rFonts w:ascii="Arial" w:hAnsi="Arial" w:cs="Arial"/>
                <w:color w:val="161616"/>
                <w:sz w:val="22"/>
                <w:szCs w:val="22"/>
              </w:rPr>
              <w:t xml:space="preserve"> questioning is something I feel is a strength and that I use to the benefit of the children.  I ask open questions and then use follow up questions to guide the discussion and learning in lessons. By using the lollipop sticks to choose somebody to answer my questions this makes the children all think of the answer to the questions and remain engaged in the lessons.  They are more willing to answer if I have used the lollipop sticks than if I were to ask for volunteers.  The lollipop sticks were a big success and the children would often ask me to use them during lessons if I asked a question.  It also ensured that I was not picking the same children to answer all the questions and gave all children the opportunity to answer. </w:t>
            </w:r>
          </w:p>
          <w:p w14:paraId="26190E4D"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By adding lesson objectives in at the beginning and end the lesson I am also involving the children in the learning process.  I understand more now that if the children know the lesson objective, they will be more likely to achieve it and also to use the success criteria should they be finding it difficult to achieve.  The other tools used following reading Wiliam (1998) and the books already mentioned opened up my list of tools to use with AfL.   Using the post it notes was also </w:t>
            </w:r>
            <w:proofErr w:type="gramStart"/>
            <w:r w:rsidRPr="006F754E">
              <w:rPr>
                <w:rFonts w:ascii="Arial" w:hAnsi="Arial" w:cs="Arial"/>
                <w:color w:val="161616"/>
                <w:sz w:val="22"/>
                <w:szCs w:val="22"/>
              </w:rPr>
              <w:t>very interesting</w:t>
            </w:r>
            <w:proofErr w:type="gramEnd"/>
            <w:r w:rsidRPr="006F754E">
              <w:rPr>
                <w:rFonts w:ascii="Arial" w:hAnsi="Arial" w:cs="Arial"/>
                <w:color w:val="161616"/>
                <w:sz w:val="22"/>
                <w:szCs w:val="22"/>
              </w:rPr>
              <w:t xml:space="preserve"> in that the children were very honest and placed themselves into categories without knowing that I would have placed them had I conducted the assessment myself.  I then used this knowledge to lead the learning and guide which part of Welsh would be next.  I also was able to offer extra support during further Welsh lessons for the children who had placed themselves low.</w:t>
            </w:r>
          </w:p>
          <w:p w14:paraId="2A46656F" w14:textId="77777777" w:rsidR="00D924FB" w:rsidRPr="006F754E" w:rsidRDefault="00D924FB" w:rsidP="00E80ADD">
            <w:pPr>
              <w:rPr>
                <w:rFonts w:ascii="Arial" w:hAnsi="Arial" w:cs="Arial"/>
              </w:rPr>
            </w:pPr>
          </w:p>
        </w:tc>
      </w:tr>
      <w:tr w:rsidR="00D924FB" w:rsidRPr="006F754E" w14:paraId="15FB9D25" w14:textId="77777777" w:rsidTr="00E80ADD">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783EED"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12E582"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I will continue to use AfL in my teaching as much as possible.  The sharing of the learning objectives to the children is a basic that should be in every lesson I teach to get the children involved in the learning process.  I will also be using the lollipop sticks and other methods of asking questions and getting the children involved in the question process to keep them engaged in the lesson.  Self-assessment of the children at the end of lessons is also an important part of the success criteria.  If the children know where they are they will know what they need to work on to improve.</w:t>
            </w:r>
          </w:p>
        </w:tc>
      </w:tr>
    </w:tbl>
    <w:p w14:paraId="70C86403" w14:textId="77777777" w:rsidR="00D924FB" w:rsidRPr="006F754E" w:rsidRDefault="00D924FB" w:rsidP="00D924FB">
      <w:pPr>
        <w:pStyle w:val="BodyA"/>
        <w:widowControl w:val="0"/>
        <w:spacing w:line="240" w:lineRule="auto"/>
        <w:ind w:left="108" w:hanging="108"/>
        <w:jc w:val="center"/>
        <w:rPr>
          <w:rFonts w:ascii="Arial" w:hAnsi="Arial" w:cs="Arial"/>
          <w:sz w:val="32"/>
          <w:szCs w:val="32"/>
        </w:rPr>
      </w:pPr>
    </w:p>
    <w:p w14:paraId="52B1C38C" w14:textId="77777777" w:rsidR="00D924FB" w:rsidRPr="006F754E" w:rsidRDefault="00D924FB" w:rsidP="00D924FB">
      <w:pPr>
        <w:pStyle w:val="BodyA"/>
        <w:spacing w:line="240" w:lineRule="auto"/>
        <w:jc w:val="center"/>
        <w:rPr>
          <w:rFonts w:ascii="Arial" w:hAnsi="Arial" w:cs="Arial"/>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678877D1" w14:textId="77777777" w:rsidTr="00E80ADD">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7A076"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C3971A" w14:textId="77777777" w:rsidR="00D924FB" w:rsidRPr="006F754E" w:rsidRDefault="00D924FB" w:rsidP="00E80ADD">
            <w:pPr>
              <w:rPr>
                <w:rFonts w:ascii="Arial" w:hAnsi="Arial" w:cs="Arial"/>
              </w:rPr>
            </w:pPr>
          </w:p>
        </w:tc>
      </w:tr>
      <w:tr w:rsidR="00D924FB" w:rsidRPr="006F754E" w14:paraId="798D856D" w14:textId="77777777" w:rsidTr="00E80ADD">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96FAE"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EE4F7C" w14:textId="77777777" w:rsidR="00D924FB" w:rsidRPr="006F754E" w:rsidRDefault="00D924FB" w:rsidP="00E80ADD">
            <w:pPr>
              <w:pStyle w:val="BodyA"/>
              <w:spacing w:after="0" w:line="240" w:lineRule="auto"/>
              <w:rPr>
                <w:rFonts w:ascii="Arial" w:eastAsia="Carlito" w:hAnsi="Arial" w:cs="Arial"/>
                <w:b/>
                <w:bCs/>
                <w:color w:val="2E74B5"/>
                <w:sz w:val="28"/>
                <w:szCs w:val="28"/>
                <w:u w:color="2E74B5"/>
              </w:rPr>
            </w:pPr>
            <w:r w:rsidRPr="006F754E">
              <w:rPr>
                <w:rFonts w:ascii="Arial" w:eastAsia="Carlito" w:hAnsi="Arial" w:cs="Arial"/>
                <w:b/>
                <w:bCs/>
                <w:color w:val="2E74B5"/>
                <w:sz w:val="28"/>
                <w:szCs w:val="28"/>
                <w:u w:color="2E74B5"/>
              </w:rPr>
              <w:t xml:space="preserve">Employing a broad repertoire of teaching </w:t>
            </w:r>
          </w:p>
          <w:p w14:paraId="3D6C29D4"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approaches</w:t>
            </w:r>
          </w:p>
        </w:tc>
      </w:tr>
      <w:tr w:rsidR="00D924FB" w:rsidRPr="006F754E" w14:paraId="2EB5D1BF" w14:textId="77777777" w:rsidTr="00E80ADD">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449784" w14:textId="77777777" w:rsidR="00D924FB" w:rsidRPr="006F754E" w:rsidRDefault="00D924FB" w:rsidP="00E80ADD">
            <w:pPr>
              <w:pStyle w:val="Heading3"/>
              <w:jc w:val="center"/>
              <w:rPr>
                <w:rFonts w:ascii="Arial" w:hAnsi="Arial" w:cs="Arial"/>
              </w:rPr>
            </w:pPr>
            <w:r w:rsidRPr="006F754E">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57299"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This experience is linked to my planning and teaching of a maths lesson teaching a year three/four class about temperature.  The lesson was planned following observing my class mentor teaching maths for the first few weeks on placement.  The teacher had a set routine during the maths lessons and she advised me to try and remain with the same process as the children understood them and it would assist with the flow in the class.  This meant using a blended way of teaching by using different methods to develop the children's understanding of the subject and ensure that the children have an opportunity to work independently through aspects of the lesson whilst being scaffolded during other parts thus giving them more opportunity to succeed.</w:t>
            </w:r>
          </w:p>
          <w:p w14:paraId="7BBA5B01"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37422648" w14:textId="18FFDF34"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Blended Learning Experiences:</w:t>
            </w:r>
            <w:r w:rsidRPr="006F754E">
              <w:rPr>
                <w:rFonts w:ascii="Arial" w:hAnsi="Arial" w:cs="Arial"/>
                <w:color w:val="161616"/>
                <w:sz w:val="22"/>
                <w:szCs w:val="22"/>
              </w:rPr>
              <w:t xml:space="preserve">  With this information in mind, I planned and taught a </w:t>
            </w:r>
            <w:r w:rsidR="00F1765A" w:rsidRPr="006F754E">
              <w:rPr>
                <w:rFonts w:ascii="Arial" w:hAnsi="Arial" w:cs="Arial"/>
                <w:color w:val="161616"/>
                <w:sz w:val="22"/>
                <w:szCs w:val="22"/>
              </w:rPr>
              <w:t>four-way</w:t>
            </w:r>
            <w:r w:rsidRPr="006F754E">
              <w:rPr>
                <w:rFonts w:ascii="Arial" w:hAnsi="Arial" w:cs="Arial"/>
                <w:color w:val="161616"/>
                <w:sz w:val="22"/>
                <w:szCs w:val="22"/>
              </w:rPr>
              <w:t xml:space="preserve"> carousel lesson for the children.  I had planned a four-way rotation of a teacher task, an LSA task, an independent </w:t>
            </w:r>
            <w:proofErr w:type="gramStart"/>
            <w:r w:rsidRPr="006F754E">
              <w:rPr>
                <w:rFonts w:ascii="Arial" w:hAnsi="Arial" w:cs="Arial"/>
                <w:color w:val="161616"/>
                <w:sz w:val="22"/>
                <w:szCs w:val="22"/>
              </w:rPr>
              <w:t>task</w:t>
            </w:r>
            <w:proofErr w:type="gramEnd"/>
            <w:r w:rsidRPr="006F754E">
              <w:rPr>
                <w:rFonts w:ascii="Arial" w:hAnsi="Arial" w:cs="Arial"/>
                <w:color w:val="161616"/>
                <w:sz w:val="22"/>
                <w:szCs w:val="22"/>
              </w:rPr>
              <w:t xml:space="preserve"> and an online learning experience.  The main theme of the lesson was temperature and the different activities focussed on this theme or the theme cementing the skills from the previous weeks maths lessons.  The teacher task was learning the basic skills of reading temperature from a thermometer.  The LSA skill was adding and subtracting over zero on a number line (this links to reading a thermometer with negative numbers).  The independent task was focussed on area of a shape which was the last skill that they had learnt, and the online task was a PowerPoint lesson that had an embedded video of me discussing the theme followed by a differentiated worksheet to complete.  The lesson plan and copy of the PowerPoint lesson are included as evidence.</w:t>
            </w:r>
          </w:p>
          <w:p w14:paraId="7FC367CD"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067226E7"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Differentiation:</w:t>
            </w:r>
            <w:r w:rsidRPr="006F754E">
              <w:rPr>
                <w:rFonts w:ascii="Arial" w:hAnsi="Arial" w:cs="Arial"/>
                <w:color w:val="161616"/>
                <w:sz w:val="22"/>
                <w:szCs w:val="22"/>
              </w:rPr>
              <w:t>  During this lesson I had to differentiate all aspects of the work for the children to ensure that all children would benefit and progress during the lesson.  Due to the fact his was a mixed class of year three and four children I had to ensure that I included skills from Progression step 2 and 3 from Description of Learning from the Curriculum for Wales (2020) to ensure that I was challenging all the children on all the tasks.  The descriptions of learning are also shown in the Lesson plan for this lesson.  There is also a copy of the differentiated worksheet that the children were asked to complete during the lesson.</w:t>
            </w:r>
          </w:p>
          <w:p w14:paraId="644B101B" w14:textId="77777777" w:rsidR="00D924FB" w:rsidRPr="006F754E" w:rsidRDefault="00D924FB" w:rsidP="00E80ADD">
            <w:pPr>
              <w:rPr>
                <w:rFonts w:ascii="Arial" w:hAnsi="Arial" w:cs="Arial"/>
              </w:rPr>
            </w:pPr>
          </w:p>
        </w:tc>
      </w:tr>
      <w:tr w:rsidR="00D924FB" w:rsidRPr="006F754E" w14:paraId="40128945" w14:textId="77777777" w:rsidTr="00E80ADD">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C627C"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AD735" w14:textId="2EC6F96B"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Blended Learning:</w:t>
            </w:r>
            <w:r w:rsidRPr="006F754E">
              <w:rPr>
                <w:rFonts w:ascii="Arial" w:hAnsi="Arial" w:cs="Arial"/>
                <w:color w:val="161616"/>
                <w:sz w:val="22"/>
                <w:szCs w:val="22"/>
              </w:rPr>
              <w:t xml:space="preserve"> This lesson gave me </w:t>
            </w:r>
            <w:proofErr w:type="gramStart"/>
            <w:r w:rsidRPr="006F754E">
              <w:rPr>
                <w:rFonts w:ascii="Arial" w:hAnsi="Arial" w:cs="Arial"/>
                <w:color w:val="161616"/>
                <w:sz w:val="22"/>
                <w:szCs w:val="22"/>
              </w:rPr>
              <w:t>good experience</w:t>
            </w:r>
            <w:proofErr w:type="gramEnd"/>
            <w:r w:rsidRPr="006F754E">
              <w:rPr>
                <w:rFonts w:ascii="Arial" w:hAnsi="Arial" w:cs="Arial"/>
                <w:color w:val="161616"/>
                <w:sz w:val="22"/>
                <w:szCs w:val="22"/>
              </w:rPr>
              <w:t xml:space="preserve"> at teaching using different styles which built on my knowledge of blended learning.  I had never used the PowerPoint video function previously and this gave me the chance to build my use of different technology within my teaching.  Whilst investigating blended learning I read an ESTYN (2021) report which explained the positives of using a blended approach.  It discusses that using blended learning is good however the lessons still need to be engaging for the children and relevant.  I have attempted to ensure that the lessons I have taught were to the standard where the children could understand them and could follow the themes within.  Using TEAMS also helped the children build their independence which is something I will take into my own teaching.  Having the independence to be able to log in and follow instructions to complete work will aid in the progress of the children both in DCF and the skills being taught during the lesson.  I learnt that all the children were always engaged in the online and independent tasks </w:t>
            </w:r>
            <w:r w:rsidR="000C60C3" w:rsidRPr="006F754E">
              <w:rPr>
                <w:rFonts w:ascii="Arial" w:hAnsi="Arial" w:cs="Arial"/>
                <w:color w:val="161616"/>
                <w:sz w:val="22"/>
                <w:szCs w:val="22"/>
              </w:rPr>
              <w:t>if</w:t>
            </w:r>
            <w:r w:rsidRPr="006F754E">
              <w:rPr>
                <w:rFonts w:ascii="Arial" w:hAnsi="Arial" w:cs="Arial"/>
                <w:color w:val="161616"/>
                <w:sz w:val="22"/>
                <w:szCs w:val="22"/>
              </w:rPr>
              <w:t xml:space="preserve"> the task was interesting and engaging for them.</w:t>
            </w:r>
          </w:p>
          <w:p w14:paraId="0A3EF3E2"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2C1EE0AC"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Differentiation: </w:t>
            </w:r>
            <w:r w:rsidRPr="006F754E">
              <w:rPr>
                <w:rFonts w:ascii="Arial" w:hAnsi="Arial" w:cs="Arial"/>
                <w:color w:val="161616"/>
                <w:sz w:val="22"/>
                <w:szCs w:val="22"/>
              </w:rPr>
              <w:t> Differentiation is something that I found tricky at first but now I understand the need to ensure that all the work given to the children is differentiated to ensure that all children are challenged.  During this lesson I found myself asking children to move up to the next challenge as they were finding the challenge they had chosen too easy.  I will continuously look to challenge the children as much as possible to ensure that they progress.  By moving children onto more difficult tasks I could see them progressing and improving at the skill and this will lead my future lessons.</w:t>
            </w:r>
          </w:p>
          <w:p w14:paraId="379DE979" w14:textId="77777777" w:rsidR="00D924FB" w:rsidRPr="006F754E" w:rsidRDefault="00D924FB" w:rsidP="00E80ADD">
            <w:pPr>
              <w:rPr>
                <w:rFonts w:ascii="Arial" w:hAnsi="Arial" w:cs="Arial"/>
              </w:rPr>
            </w:pPr>
          </w:p>
        </w:tc>
      </w:tr>
      <w:tr w:rsidR="00D924FB" w:rsidRPr="006F754E" w14:paraId="30B35FEB" w14:textId="77777777" w:rsidTr="00E80ADD">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28EC64"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18761" w14:textId="207B09C1"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in the future I will look to use a variable approach and bring blended learning in wherever possible to ensure that the children have a choice of different activities including </w:t>
            </w:r>
            <w:proofErr w:type="gramStart"/>
            <w:r w:rsidRPr="006F754E">
              <w:rPr>
                <w:rFonts w:ascii="Arial" w:hAnsi="Arial" w:cs="Arial"/>
                <w:color w:val="161616"/>
                <w:spacing w:val="-2"/>
                <w:shd w:val="clear" w:color="auto" w:fill="FFFFFF"/>
              </w:rPr>
              <w:t>some</w:t>
            </w:r>
            <w:proofErr w:type="gramEnd"/>
            <w:r w:rsidRPr="006F754E">
              <w:rPr>
                <w:rFonts w:ascii="Arial" w:hAnsi="Arial" w:cs="Arial"/>
                <w:color w:val="161616"/>
                <w:spacing w:val="-2"/>
                <w:shd w:val="clear" w:color="auto" w:fill="FFFFFF"/>
              </w:rPr>
              <w:t xml:space="preserve"> form of online learning to ensure that they have a varied experience of learning in my classroom.  I will ensure that the resources I use are differentiated to </w:t>
            </w:r>
            <w:r w:rsidR="000C60C3" w:rsidRPr="006F754E">
              <w:rPr>
                <w:rFonts w:ascii="Arial" w:hAnsi="Arial" w:cs="Arial"/>
                <w:color w:val="161616"/>
                <w:spacing w:val="-2"/>
                <w:shd w:val="clear" w:color="auto" w:fill="FFFFFF"/>
              </w:rPr>
              <w:t>always give the correct level of challenge to the children</w:t>
            </w:r>
            <w:r w:rsidRPr="006F754E">
              <w:rPr>
                <w:rFonts w:ascii="Arial" w:hAnsi="Arial" w:cs="Arial"/>
                <w:color w:val="161616"/>
                <w:spacing w:val="-2"/>
                <w:shd w:val="clear" w:color="auto" w:fill="FFFFFF"/>
              </w:rPr>
              <w:t xml:space="preserve"> and builds on their prior knowledge allowing them to learn at their own pace with </w:t>
            </w:r>
            <w:proofErr w:type="gramStart"/>
            <w:r w:rsidRPr="006F754E">
              <w:rPr>
                <w:rFonts w:ascii="Arial" w:hAnsi="Arial" w:cs="Arial"/>
                <w:color w:val="161616"/>
                <w:spacing w:val="-2"/>
                <w:shd w:val="clear" w:color="auto" w:fill="FFFFFF"/>
              </w:rPr>
              <w:t>some</w:t>
            </w:r>
            <w:proofErr w:type="gramEnd"/>
            <w:r w:rsidRPr="006F754E">
              <w:rPr>
                <w:rFonts w:ascii="Arial" w:hAnsi="Arial" w:cs="Arial"/>
                <w:color w:val="161616"/>
                <w:spacing w:val="-2"/>
                <w:shd w:val="clear" w:color="auto" w:fill="FFFFFF"/>
              </w:rPr>
              <w:t xml:space="preserve"> scaffolding where required.  I will spend </w:t>
            </w:r>
            <w:proofErr w:type="gramStart"/>
            <w:r w:rsidRPr="006F754E">
              <w:rPr>
                <w:rFonts w:ascii="Arial" w:hAnsi="Arial" w:cs="Arial"/>
                <w:color w:val="161616"/>
                <w:spacing w:val="-2"/>
                <w:shd w:val="clear" w:color="auto" w:fill="FFFFFF"/>
              </w:rPr>
              <w:t>some</w:t>
            </w:r>
            <w:proofErr w:type="gramEnd"/>
            <w:r w:rsidRPr="006F754E">
              <w:rPr>
                <w:rFonts w:ascii="Arial" w:hAnsi="Arial" w:cs="Arial"/>
                <w:color w:val="161616"/>
                <w:spacing w:val="-2"/>
                <w:shd w:val="clear" w:color="auto" w:fill="FFFFFF"/>
              </w:rPr>
              <w:t xml:space="preserve"> time building on my own DCF skills to allow me to use more online platforms during my lessons such as: Nearpod, Wordwall, Kahoot.  All these will add a different aspect to the learning for the children in my class.</w:t>
            </w:r>
          </w:p>
        </w:tc>
      </w:tr>
    </w:tbl>
    <w:p w14:paraId="6C737F61" w14:textId="77777777" w:rsidR="00D924FB" w:rsidRPr="006F754E" w:rsidRDefault="00D924FB" w:rsidP="00D924FB">
      <w:pPr>
        <w:pStyle w:val="BodyA"/>
        <w:widowControl w:val="0"/>
        <w:spacing w:line="240" w:lineRule="auto"/>
        <w:ind w:left="108" w:hanging="108"/>
        <w:jc w:val="center"/>
        <w:rPr>
          <w:rFonts w:ascii="Arial" w:hAnsi="Arial" w:cs="Arial"/>
          <w:sz w:val="32"/>
          <w:szCs w:val="32"/>
        </w:rPr>
      </w:pPr>
    </w:p>
    <w:p w14:paraId="25EA913E" w14:textId="77777777" w:rsidR="00D924FB" w:rsidRPr="006F754E" w:rsidRDefault="00D924FB" w:rsidP="00D924FB">
      <w:pPr>
        <w:pStyle w:val="BodyA"/>
        <w:widowControl w:val="0"/>
        <w:spacing w:line="240" w:lineRule="auto"/>
        <w:jc w:val="center"/>
        <w:rPr>
          <w:rFonts w:ascii="Arial" w:hAnsi="Arial" w:cs="Arial"/>
          <w:sz w:val="32"/>
          <w:szCs w:val="32"/>
        </w:rPr>
      </w:pPr>
    </w:p>
    <w:p w14:paraId="32D2CBAB" w14:textId="77777777" w:rsidR="00D924FB" w:rsidRPr="006F754E" w:rsidRDefault="00D924FB" w:rsidP="00D924FB">
      <w:pPr>
        <w:pStyle w:val="BodyA"/>
        <w:rPr>
          <w:rFonts w:ascii="Arial" w:hAnsi="Arial" w:cs="Arial"/>
        </w:rPr>
      </w:pPr>
    </w:p>
    <w:p w14:paraId="5BDC3849" w14:textId="77777777" w:rsidR="00D924FB" w:rsidRPr="006F754E" w:rsidRDefault="00D924FB" w:rsidP="00D924FB">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0B0DB695" w14:textId="77777777" w:rsidTr="00E80ADD">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682834"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B2B01" w14:textId="77777777" w:rsidR="00D924FB" w:rsidRPr="006F754E" w:rsidRDefault="00D924FB" w:rsidP="00E80ADD">
            <w:pPr>
              <w:rPr>
                <w:rFonts w:ascii="Arial" w:hAnsi="Arial" w:cs="Arial"/>
              </w:rPr>
            </w:pPr>
          </w:p>
        </w:tc>
      </w:tr>
      <w:tr w:rsidR="00D924FB" w:rsidRPr="006F754E" w14:paraId="4CF620C5" w14:textId="77777777" w:rsidTr="00E80ADD">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2374A"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FDE76"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 xml:space="preserve">Real life authentic contexts </w:t>
            </w:r>
          </w:p>
        </w:tc>
      </w:tr>
      <w:tr w:rsidR="00D924FB" w:rsidRPr="006F754E" w14:paraId="48C60B31" w14:textId="77777777" w:rsidTr="00E80ADD">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53FF7C" w14:textId="77777777" w:rsidR="00D924FB" w:rsidRPr="006F754E" w:rsidRDefault="00D924FB" w:rsidP="00E80ADD">
            <w:pPr>
              <w:pStyle w:val="Heading3"/>
              <w:jc w:val="center"/>
              <w:rPr>
                <w:rFonts w:ascii="Arial" w:hAnsi="Arial" w:cs="Arial"/>
              </w:rPr>
            </w:pPr>
            <w:r w:rsidRPr="006F754E">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7CEA53" w14:textId="65C6E4F3"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During PTE 3 I was given the task of planning a group of maths lessons focussing on perimeter and area.  I began these lessons by teaching the skill to the children and then built on this knowledge by adding in </w:t>
            </w:r>
            <w:proofErr w:type="gramStart"/>
            <w:r w:rsidRPr="006F754E">
              <w:rPr>
                <w:rFonts w:ascii="Arial" w:hAnsi="Arial" w:cs="Arial"/>
                <w:color w:val="161616"/>
                <w:sz w:val="22"/>
                <w:szCs w:val="22"/>
              </w:rPr>
              <w:t>some</w:t>
            </w:r>
            <w:proofErr w:type="gramEnd"/>
            <w:r w:rsidRPr="006F754E">
              <w:rPr>
                <w:rFonts w:ascii="Arial" w:hAnsi="Arial" w:cs="Arial"/>
                <w:color w:val="161616"/>
                <w:sz w:val="22"/>
                <w:szCs w:val="22"/>
              </w:rPr>
              <w:t xml:space="preserve"> </w:t>
            </w:r>
            <w:r w:rsidR="00F1765A" w:rsidRPr="006F754E">
              <w:rPr>
                <w:rFonts w:ascii="Arial" w:hAnsi="Arial" w:cs="Arial"/>
                <w:color w:val="161616"/>
                <w:sz w:val="22"/>
                <w:szCs w:val="22"/>
              </w:rPr>
              <w:t>real-life</w:t>
            </w:r>
            <w:r w:rsidRPr="006F754E">
              <w:rPr>
                <w:rFonts w:ascii="Arial" w:hAnsi="Arial" w:cs="Arial"/>
                <w:color w:val="161616"/>
                <w:sz w:val="22"/>
                <w:szCs w:val="22"/>
              </w:rPr>
              <w:t xml:space="preserve"> authentic context for the children to develop their skills.  The lesson was taught using different methods in line with the class routine.  There was a carousel of tasks that linked to the skill with the teacher task, LSA task and </w:t>
            </w:r>
            <w:proofErr w:type="gramStart"/>
            <w:r w:rsidRPr="006F754E">
              <w:rPr>
                <w:rFonts w:ascii="Arial" w:hAnsi="Arial" w:cs="Arial"/>
                <w:color w:val="161616"/>
                <w:sz w:val="22"/>
                <w:szCs w:val="22"/>
              </w:rPr>
              <w:t>some</w:t>
            </w:r>
            <w:proofErr w:type="gramEnd"/>
            <w:r w:rsidRPr="006F754E">
              <w:rPr>
                <w:rFonts w:ascii="Arial" w:hAnsi="Arial" w:cs="Arial"/>
                <w:color w:val="161616"/>
                <w:sz w:val="22"/>
                <w:szCs w:val="22"/>
              </w:rPr>
              <w:t xml:space="preserve"> independent tasks with authentic context behind them. </w:t>
            </w:r>
          </w:p>
          <w:p w14:paraId="4136476C"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5A5EC8D5" w14:textId="2818E23C"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Real life authentic context: </w:t>
            </w:r>
            <w:r w:rsidRPr="006F754E">
              <w:rPr>
                <w:rFonts w:ascii="Arial" w:hAnsi="Arial" w:cs="Arial"/>
                <w:color w:val="161616"/>
                <w:sz w:val="22"/>
                <w:szCs w:val="22"/>
              </w:rPr>
              <w:t xml:space="preserve">The lesson focus was perimeter and area and for the teacher task I created the </w:t>
            </w:r>
            <w:r w:rsidR="00F1765A" w:rsidRPr="006F754E">
              <w:rPr>
                <w:rFonts w:ascii="Arial" w:hAnsi="Arial" w:cs="Arial"/>
                <w:color w:val="161616"/>
                <w:sz w:val="22"/>
                <w:szCs w:val="22"/>
              </w:rPr>
              <w:t>real-life</w:t>
            </w:r>
            <w:r w:rsidRPr="006F754E">
              <w:rPr>
                <w:rFonts w:ascii="Arial" w:hAnsi="Arial" w:cs="Arial"/>
                <w:color w:val="161616"/>
                <w:sz w:val="22"/>
                <w:szCs w:val="22"/>
              </w:rPr>
              <w:t xml:space="preserve"> contest by asking the children to look at the prospect of a Celtic farmer who was purchasing </w:t>
            </w:r>
            <w:proofErr w:type="gramStart"/>
            <w:r w:rsidRPr="006F754E">
              <w:rPr>
                <w:rFonts w:ascii="Arial" w:hAnsi="Arial" w:cs="Arial"/>
                <w:color w:val="161616"/>
                <w:sz w:val="22"/>
                <w:szCs w:val="22"/>
              </w:rPr>
              <w:t>some</w:t>
            </w:r>
            <w:proofErr w:type="gramEnd"/>
            <w:r w:rsidRPr="006F754E">
              <w:rPr>
                <w:rFonts w:ascii="Arial" w:hAnsi="Arial" w:cs="Arial"/>
                <w:color w:val="161616"/>
                <w:sz w:val="22"/>
                <w:szCs w:val="22"/>
              </w:rPr>
              <w:t xml:space="preserve"> chickens.  I created a worksheet, attached as evidence, for the children to calculate the perimeter and area of the fields so the farmer would know how </w:t>
            </w:r>
            <w:proofErr w:type="gramStart"/>
            <w:r w:rsidRPr="006F754E">
              <w:rPr>
                <w:rFonts w:ascii="Arial" w:hAnsi="Arial" w:cs="Arial"/>
                <w:color w:val="161616"/>
                <w:sz w:val="22"/>
                <w:szCs w:val="22"/>
              </w:rPr>
              <w:t>many</w:t>
            </w:r>
            <w:proofErr w:type="gramEnd"/>
            <w:r w:rsidRPr="006F754E">
              <w:rPr>
                <w:rFonts w:ascii="Arial" w:hAnsi="Arial" w:cs="Arial"/>
                <w:color w:val="161616"/>
                <w:sz w:val="22"/>
                <w:szCs w:val="22"/>
              </w:rPr>
              <w:t xml:space="preserve"> chickens he could purchase.  I choose the idea of a Celtic farmer as this fit with our topic of ‘the Celts’ and gave an additional link to the life of the Celts.  Another part of the lesson was the LSA task where I asked the children to measure the area and perimeter of the sports Multi Use Gaming Area (MUGA) on the playground as it would need new tarmac to renew it.  This was given as a task from the school Headmaster to the children.  I chose the school playground as it was an area the children use daily and therefore; they would have </w:t>
            </w:r>
            <w:proofErr w:type="gramStart"/>
            <w:r w:rsidRPr="006F754E">
              <w:rPr>
                <w:rFonts w:ascii="Arial" w:hAnsi="Arial" w:cs="Arial"/>
                <w:color w:val="161616"/>
                <w:sz w:val="22"/>
                <w:szCs w:val="22"/>
              </w:rPr>
              <w:t>a vested interest</w:t>
            </w:r>
            <w:proofErr w:type="gramEnd"/>
            <w:r w:rsidRPr="006F754E">
              <w:rPr>
                <w:rFonts w:ascii="Arial" w:hAnsi="Arial" w:cs="Arial"/>
                <w:color w:val="161616"/>
                <w:sz w:val="22"/>
                <w:szCs w:val="22"/>
              </w:rPr>
              <w:t xml:space="preserve"> in working out the area and perimeter correctly to help the school.  This is evidenced within the PowerPoint presentation. </w:t>
            </w:r>
          </w:p>
          <w:p w14:paraId="014B81FA" w14:textId="77777777" w:rsidR="00D924FB" w:rsidRPr="006F754E" w:rsidRDefault="00D924FB" w:rsidP="00E80ADD">
            <w:pPr>
              <w:rPr>
                <w:rFonts w:ascii="Arial" w:hAnsi="Arial" w:cs="Arial"/>
              </w:rPr>
            </w:pPr>
          </w:p>
        </w:tc>
      </w:tr>
      <w:tr w:rsidR="00D924FB" w:rsidRPr="006F754E" w14:paraId="389AD6FE" w14:textId="77777777" w:rsidTr="00E80ADD">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8398E"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B4F154"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This lesson showed me that the children will engage with a lesson if you make it interesting to them and fit into their ideas of what is happening around them.  The children achieved their aim during the lesson and were excited to be linking their learning to the topic and all chuckled when they were discussing how </w:t>
            </w:r>
            <w:proofErr w:type="gramStart"/>
            <w:r w:rsidRPr="006F754E">
              <w:rPr>
                <w:rFonts w:ascii="Arial" w:hAnsi="Arial" w:cs="Arial"/>
                <w:color w:val="161616"/>
                <w:spacing w:val="-2"/>
                <w:shd w:val="clear" w:color="auto" w:fill="FFFFFF"/>
              </w:rPr>
              <w:t>many</w:t>
            </w:r>
            <w:proofErr w:type="gramEnd"/>
            <w:r w:rsidRPr="006F754E">
              <w:rPr>
                <w:rFonts w:ascii="Arial" w:hAnsi="Arial" w:cs="Arial"/>
                <w:color w:val="161616"/>
                <w:spacing w:val="-2"/>
                <w:shd w:val="clear" w:color="auto" w:fill="FFFFFF"/>
              </w:rPr>
              <w:t xml:space="preserve"> chickens the farmer could have.  They were making links to the topic lesson on the Celts and discussing that the Celts kept chickens.  I also learnt during this group of lessons that adding real life context hooks the child into the lesson.  On the PowerPoint slideshow (attached as evidence) I had added pictures of the school to show where they would be measuring and when the children learned that we were measuring an area of the school this got them excited and engaged with the lesson. Whilst researching ideas I found Vos (2018) who describes using real life context especially in maths motivates children to do well and perform better in lessons.  He explains that using inauthentic ideas often does not inspire children.  I clearly observed both sides of this in my previous lessons and this lesson.  </w:t>
            </w:r>
          </w:p>
        </w:tc>
      </w:tr>
      <w:tr w:rsidR="00D924FB" w:rsidRPr="006F754E" w14:paraId="063BAAC7" w14:textId="77777777" w:rsidTr="00E80ADD">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369FF3"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2EBC4"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Previously in my practice I have used the idea of a hook or a reason to learn and this was not something that I was doing at the beginning of this PTE.  I took advice from my mentors and added this into all my lessons from that moment on and it had an impact on the children.  This is a skill that I will use in the planning for lessons in the future both for Maths and other lessons.  By adding context immediately and giving the children a link and reason to learn the skill they will be more motivated to do well in the lesson. I will also look at what the children like and enjoy and use this to guide the ideas behind what I am teaching. This will be a constant in my lessons in the future.</w:t>
            </w:r>
          </w:p>
        </w:tc>
      </w:tr>
    </w:tbl>
    <w:p w14:paraId="3A134F69" w14:textId="77777777" w:rsidR="00D924FB" w:rsidRPr="006F754E" w:rsidRDefault="00D924FB" w:rsidP="00D924FB">
      <w:pPr>
        <w:pStyle w:val="BodyA"/>
        <w:widowControl w:val="0"/>
        <w:spacing w:line="240" w:lineRule="auto"/>
        <w:ind w:left="108" w:hanging="108"/>
        <w:rPr>
          <w:rFonts w:ascii="Arial" w:hAnsi="Arial" w:cs="Arial"/>
        </w:rPr>
      </w:pPr>
    </w:p>
    <w:p w14:paraId="11DA550D" w14:textId="77777777" w:rsidR="00D924FB" w:rsidRPr="006F754E" w:rsidRDefault="00D924FB" w:rsidP="00D924FB">
      <w:pPr>
        <w:pStyle w:val="BodyA"/>
        <w:widowControl w:val="0"/>
        <w:spacing w:line="240" w:lineRule="auto"/>
        <w:rPr>
          <w:rFonts w:ascii="Arial" w:hAnsi="Arial" w:cs="Arial"/>
        </w:rPr>
      </w:pPr>
    </w:p>
    <w:p w14:paraId="7FFD8865" w14:textId="77777777" w:rsidR="00D924FB" w:rsidRPr="006F754E" w:rsidRDefault="00D924FB" w:rsidP="00D924FB">
      <w:pPr>
        <w:pStyle w:val="BodyA"/>
        <w:rPr>
          <w:rFonts w:ascii="Arial" w:hAnsi="Arial" w:cs="Arial"/>
        </w:rPr>
      </w:pPr>
    </w:p>
    <w:p w14:paraId="3C667F21" w14:textId="77777777" w:rsidR="00D924FB" w:rsidRPr="006F754E" w:rsidRDefault="00D924FB" w:rsidP="00D924FB">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2E2F7E05" w14:textId="77777777" w:rsidTr="00E80ADD">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27F951"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947A94" w14:textId="77777777" w:rsidR="00D924FB" w:rsidRPr="006F754E" w:rsidRDefault="00D924FB" w:rsidP="00E80ADD">
            <w:pPr>
              <w:rPr>
                <w:rFonts w:ascii="Arial" w:hAnsi="Arial" w:cs="Arial"/>
              </w:rPr>
            </w:pPr>
          </w:p>
        </w:tc>
      </w:tr>
      <w:tr w:rsidR="00D924FB" w:rsidRPr="006F754E" w14:paraId="0B02C011" w14:textId="77777777" w:rsidTr="00E80ADD">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26233"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E3D4E"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Cross-curricular themes</w:t>
            </w:r>
          </w:p>
        </w:tc>
      </w:tr>
      <w:tr w:rsidR="00D924FB" w:rsidRPr="006F754E" w14:paraId="3DFAD0F4" w14:textId="77777777" w:rsidTr="00E80ADD">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8F00C8"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D9967"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I planned a carousel lesson to </w:t>
            </w:r>
            <w:proofErr w:type="gramStart"/>
            <w:r w:rsidRPr="006F754E">
              <w:rPr>
                <w:rFonts w:ascii="Arial" w:hAnsi="Arial" w:cs="Arial"/>
                <w:color w:val="161616"/>
                <w:sz w:val="22"/>
                <w:szCs w:val="22"/>
              </w:rPr>
              <w:t>teach</w:t>
            </w:r>
            <w:proofErr w:type="gramEnd"/>
            <w:r w:rsidRPr="006F754E">
              <w:rPr>
                <w:rFonts w:ascii="Arial" w:hAnsi="Arial" w:cs="Arial"/>
                <w:color w:val="161616"/>
                <w:sz w:val="22"/>
                <w:szCs w:val="22"/>
              </w:rPr>
              <w:t xml:space="preserve"> the children about the Celts and build on previous knowledge learned in the introduction lesson.  The knowledge learned would be revised and then built on to gain a more in depth understanding of life in Celtic times in Wales.  The lesson was a four-part carousel.  Part 1: A teacher task focussing on discussion skills and oracy skills from the Literacy and Numeracy Framework (LNF).  Part 2: An LSA task which was covering and re-enforcing knowledge by drawing a typical meal the Celts would eat.  Part 3:  Was a blended task where the children would research and create a PowerPoint with Celtic facts. Part 4: This was a series of VIP tasks practicing Literacy skills and expressive arts skills.  The children would have an opportunity to conduct all tasks over the period of two days.  As this was a topic lesson I was attempting to get as many cross curricular skills in as possible to build knowledge in </w:t>
            </w:r>
            <w:proofErr w:type="gramStart"/>
            <w:r w:rsidRPr="006F754E">
              <w:rPr>
                <w:rFonts w:ascii="Arial" w:hAnsi="Arial" w:cs="Arial"/>
                <w:color w:val="161616"/>
                <w:sz w:val="22"/>
                <w:szCs w:val="22"/>
              </w:rPr>
              <w:t>different ways</w:t>
            </w:r>
            <w:proofErr w:type="gramEnd"/>
            <w:r w:rsidRPr="006F754E">
              <w:rPr>
                <w:rFonts w:ascii="Arial" w:hAnsi="Arial" w:cs="Arial"/>
                <w:color w:val="161616"/>
                <w:sz w:val="22"/>
                <w:szCs w:val="22"/>
              </w:rPr>
              <w:t>.  The planning for this lesson is evidenced in the Lesson plan.</w:t>
            </w:r>
          </w:p>
          <w:p w14:paraId="2A92C65B"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5BD064E7" w14:textId="37CCFBFB"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Cross Curricular Themes: </w:t>
            </w:r>
            <w:r w:rsidRPr="006F754E">
              <w:rPr>
                <w:rFonts w:ascii="Arial" w:hAnsi="Arial" w:cs="Arial"/>
                <w:color w:val="161616"/>
                <w:sz w:val="22"/>
                <w:szCs w:val="22"/>
              </w:rPr>
              <w:t xml:space="preserve"> I choose to use different methods during this lesson as it gave the children to opportunity to develop </w:t>
            </w:r>
            <w:proofErr w:type="gramStart"/>
            <w:r w:rsidRPr="006F754E">
              <w:rPr>
                <w:rFonts w:ascii="Arial" w:hAnsi="Arial" w:cs="Arial"/>
                <w:color w:val="161616"/>
                <w:sz w:val="22"/>
                <w:szCs w:val="22"/>
              </w:rPr>
              <w:t>a lot of</w:t>
            </w:r>
            <w:proofErr w:type="gramEnd"/>
            <w:r w:rsidRPr="006F754E">
              <w:rPr>
                <w:rFonts w:ascii="Arial" w:hAnsi="Arial" w:cs="Arial"/>
                <w:color w:val="161616"/>
                <w:sz w:val="22"/>
                <w:szCs w:val="22"/>
              </w:rPr>
              <w:t xml:space="preserve"> different skills whilst learning about a subject they could enjoy and use their own input to develop their knowledge.  </w:t>
            </w:r>
            <w:r w:rsidR="001A10DD" w:rsidRPr="006F754E">
              <w:rPr>
                <w:rFonts w:ascii="Arial" w:hAnsi="Arial" w:cs="Arial"/>
                <w:color w:val="161616"/>
                <w:sz w:val="22"/>
                <w:szCs w:val="22"/>
              </w:rPr>
              <w:t>Firstly,</w:t>
            </w:r>
            <w:r w:rsidRPr="006F754E">
              <w:rPr>
                <w:rFonts w:ascii="Arial" w:hAnsi="Arial" w:cs="Arial"/>
                <w:color w:val="161616"/>
                <w:sz w:val="22"/>
                <w:szCs w:val="22"/>
              </w:rPr>
              <w:t xml:space="preserve"> I choose to use the LNF for the teacher task which allowed the children to discuss and use oracy skills that were not specifically mentioned in the Language, Literacy and Communications (LLC) Area of Learning and Experience (AoLE).  The planning for this is evident in the Lesson plan which is evidenced.  The children would discuss with the teacher </w:t>
            </w:r>
            <w:proofErr w:type="gramStart"/>
            <w:r w:rsidRPr="006F754E">
              <w:rPr>
                <w:rFonts w:ascii="Arial" w:hAnsi="Arial" w:cs="Arial"/>
                <w:color w:val="161616"/>
                <w:sz w:val="22"/>
                <w:szCs w:val="22"/>
              </w:rPr>
              <w:t>some of</w:t>
            </w:r>
            <w:proofErr w:type="gramEnd"/>
            <w:r w:rsidRPr="006F754E">
              <w:rPr>
                <w:rFonts w:ascii="Arial" w:hAnsi="Arial" w:cs="Arial"/>
                <w:color w:val="161616"/>
                <w:sz w:val="22"/>
                <w:szCs w:val="22"/>
              </w:rPr>
              <w:t xml:space="preserve"> the questions on the topic and would then build on this by talking and recording themselves discussing with their friend what they had learnt.  This is a crossover between LLC and the LNF </w:t>
            </w:r>
            <w:r w:rsidR="000C60C3" w:rsidRPr="006F754E">
              <w:rPr>
                <w:rFonts w:ascii="Arial" w:hAnsi="Arial" w:cs="Arial"/>
                <w:color w:val="161616"/>
                <w:sz w:val="22"/>
                <w:szCs w:val="22"/>
              </w:rPr>
              <w:t>and</w:t>
            </w:r>
            <w:r w:rsidRPr="006F754E">
              <w:rPr>
                <w:rFonts w:ascii="Arial" w:hAnsi="Arial" w:cs="Arial"/>
                <w:color w:val="161616"/>
                <w:sz w:val="22"/>
                <w:szCs w:val="22"/>
              </w:rPr>
              <w:t xml:space="preserve"> a Digital Communications Framework (DCF) skill of recording themselves.  There was also the link to the DCF in the blended task where the children would create a PowerPoint (PP) slideshow to show the knowledge that they had learnt already in the lesson.   The cross curricular theme was also evident in the independent tasks where the children were asked to use various skills to complete the tasks which were expressive arts and LLC focussed also evidenced.  The whole lesson was thought out to be as cross curricular as possible to allow the children to learn in </w:t>
            </w:r>
            <w:proofErr w:type="gramStart"/>
            <w:r w:rsidRPr="006F754E">
              <w:rPr>
                <w:rFonts w:ascii="Arial" w:hAnsi="Arial" w:cs="Arial"/>
                <w:color w:val="161616"/>
                <w:sz w:val="22"/>
                <w:szCs w:val="22"/>
              </w:rPr>
              <w:t>different ways</w:t>
            </w:r>
            <w:proofErr w:type="gramEnd"/>
            <w:r w:rsidRPr="006F754E">
              <w:rPr>
                <w:rFonts w:ascii="Arial" w:hAnsi="Arial" w:cs="Arial"/>
                <w:color w:val="161616"/>
                <w:sz w:val="22"/>
                <w:szCs w:val="22"/>
              </w:rPr>
              <w:t xml:space="preserve"> an</w:t>
            </w:r>
            <w:r w:rsidR="001A10DD">
              <w:rPr>
                <w:rFonts w:ascii="Arial" w:hAnsi="Arial" w:cs="Arial"/>
                <w:color w:val="161616"/>
                <w:sz w:val="22"/>
                <w:szCs w:val="22"/>
              </w:rPr>
              <w:t>d</w:t>
            </w:r>
            <w:r w:rsidRPr="006F754E">
              <w:rPr>
                <w:rFonts w:ascii="Arial" w:hAnsi="Arial" w:cs="Arial"/>
                <w:color w:val="161616"/>
                <w:sz w:val="22"/>
                <w:szCs w:val="22"/>
              </w:rPr>
              <w:t xml:space="preserve"> build their knowledge.</w:t>
            </w:r>
          </w:p>
          <w:p w14:paraId="64BBD592"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14FD3236"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Exploiting Subject Knowledge in Areas of Learning: </w:t>
            </w:r>
            <w:proofErr w:type="gramStart"/>
            <w:r w:rsidRPr="006F754E">
              <w:rPr>
                <w:rFonts w:ascii="Arial" w:hAnsi="Arial" w:cs="Arial"/>
                <w:color w:val="161616"/>
                <w:sz w:val="22"/>
                <w:szCs w:val="22"/>
              </w:rPr>
              <w:t>I believe that this lesson</w:t>
            </w:r>
            <w:proofErr w:type="gramEnd"/>
            <w:r w:rsidRPr="006F754E">
              <w:rPr>
                <w:rFonts w:ascii="Arial" w:hAnsi="Arial" w:cs="Arial"/>
                <w:color w:val="161616"/>
                <w:sz w:val="22"/>
                <w:szCs w:val="22"/>
              </w:rPr>
              <w:t xml:space="preserve"> also has a link to using the different approaches to teaching in the classroom and was an example of exploiting subject knowledge in Areas of Learning.  This lesson had a broad range of lessons all within the scope of one lesson and gave the children an opportunity to build their knowledge using different AoLE throughout.  By using expressive arts, LLC, DCF and the LNF within one lesson this gave the learners a broad range of pedagogies to learn from and embrace.  They all were deeply involved in the lessons and I chose activities that I had learnt the children would enjoy and engage with.  The children in the class enjoy </w:t>
            </w:r>
            <w:proofErr w:type="gramStart"/>
            <w:r w:rsidRPr="006F754E">
              <w:rPr>
                <w:rFonts w:ascii="Arial" w:hAnsi="Arial" w:cs="Arial"/>
                <w:color w:val="161616"/>
                <w:sz w:val="22"/>
                <w:szCs w:val="22"/>
              </w:rPr>
              <w:t>hands on</w:t>
            </w:r>
            <w:proofErr w:type="gramEnd"/>
            <w:r w:rsidRPr="006F754E">
              <w:rPr>
                <w:rFonts w:ascii="Arial" w:hAnsi="Arial" w:cs="Arial"/>
                <w:color w:val="161616"/>
                <w:sz w:val="22"/>
                <w:szCs w:val="22"/>
              </w:rPr>
              <w:t xml:space="preserve"> learning and enjoy the expressive arts side of learning.  This </w:t>
            </w:r>
            <w:r w:rsidRPr="006F754E">
              <w:rPr>
                <w:rFonts w:ascii="Arial" w:hAnsi="Arial" w:cs="Arial"/>
                <w:color w:val="161616"/>
                <w:sz w:val="22"/>
                <w:szCs w:val="22"/>
              </w:rPr>
              <w:lastRenderedPageBreak/>
              <w:t>was the reason for the expressive arts.  They enjoy talking and using technology and so this is why I chose the oracy and recording skills and the DCF skill of creating a PP which they all engaged in.  The literacy aspects were also something that the children enjoyed and challenged themselves with during the lesson.</w:t>
            </w:r>
          </w:p>
          <w:p w14:paraId="507BF1DF" w14:textId="77777777" w:rsidR="00D924FB" w:rsidRPr="006F754E" w:rsidRDefault="00D924FB" w:rsidP="00E80ADD">
            <w:pPr>
              <w:rPr>
                <w:rFonts w:ascii="Arial" w:hAnsi="Arial" w:cs="Arial"/>
              </w:rPr>
            </w:pPr>
          </w:p>
        </w:tc>
      </w:tr>
      <w:tr w:rsidR="00D924FB" w:rsidRPr="006F754E" w14:paraId="071FE26E" w14:textId="77777777" w:rsidTr="00E80ADD">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EEB6B"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0A4C59"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 have learned that using the </w:t>
            </w:r>
            <w:proofErr w:type="gramStart"/>
            <w:r w:rsidRPr="006F754E">
              <w:rPr>
                <w:rFonts w:ascii="Arial" w:hAnsi="Arial" w:cs="Arial"/>
                <w:color w:val="161616"/>
                <w:spacing w:val="-2"/>
                <w:shd w:val="clear" w:color="auto" w:fill="FFFFFF"/>
              </w:rPr>
              <w:t>different aspects</w:t>
            </w:r>
            <w:proofErr w:type="gramEnd"/>
            <w:r w:rsidRPr="006F754E">
              <w:rPr>
                <w:rFonts w:ascii="Arial" w:hAnsi="Arial" w:cs="Arial"/>
                <w:color w:val="161616"/>
                <w:spacing w:val="-2"/>
                <w:shd w:val="clear" w:color="auto" w:fill="FFFFFF"/>
              </w:rPr>
              <w:t xml:space="preserve"> of the Curriculum for Wales (2020) only builds on the lesson content.  By using a topic lesson and adding different AoLE the children will have the opportunity to build on their learning and knowledge of one subject in </w:t>
            </w:r>
            <w:proofErr w:type="gramStart"/>
            <w:r w:rsidRPr="006F754E">
              <w:rPr>
                <w:rFonts w:ascii="Arial" w:hAnsi="Arial" w:cs="Arial"/>
                <w:color w:val="161616"/>
                <w:spacing w:val="-2"/>
                <w:shd w:val="clear" w:color="auto" w:fill="FFFFFF"/>
              </w:rPr>
              <w:t>different ways</w:t>
            </w:r>
            <w:proofErr w:type="gramEnd"/>
            <w:r w:rsidRPr="006F754E">
              <w:rPr>
                <w:rFonts w:ascii="Arial" w:hAnsi="Arial" w:cs="Arial"/>
                <w:color w:val="161616"/>
                <w:spacing w:val="-2"/>
                <w:shd w:val="clear" w:color="auto" w:fill="FFFFFF"/>
              </w:rPr>
              <w:t>.  This will assist in the deep level learning we are striving for as part of the curriculum.  The use of the cross curricular skills also ensures that each lesson can be different for the children which will avoid them being boring and repetitive which will keep the children engaged and learning throughout.</w:t>
            </w:r>
          </w:p>
        </w:tc>
      </w:tr>
      <w:tr w:rsidR="00D924FB" w:rsidRPr="006F754E" w14:paraId="7D1BA4D4" w14:textId="77777777" w:rsidTr="00E80ADD">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3E3F3E"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D30F4"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 will attempt to add a cross curricular theme to as </w:t>
            </w:r>
            <w:proofErr w:type="gramStart"/>
            <w:r w:rsidRPr="006F754E">
              <w:rPr>
                <w:rFonts w:ascii="Arial" w:hAnsi="Arial" w:cs="Arial"/>
                <w:color w:val="161616"/>
                <w:spacing w:val="-2"/>
                <w:shd w:val="clear" w:color="auto" w:fill="FFFFFF"/>
              </w:rPr>
              <w:t>many</w:t>
            </w:r>
            <w:proofErr w:type="gramEnd"/>
            <w:r w:rsidRPr="006F754E">
              <w:rPr>
                <w:rFonts w:ascii="Arial" w:hAnsi="Arial" w:cs="Arial"/>
                <w:color w:val="161616"/>
                <w:spacing w:val="-2"/>
                <w:shd w:val="clear" w:color="auto" w:fill="FFFFFF"/>
              </w:rPr>
              <w:t xml:space="preserve"> lessons in my teaching.  Although there is a place for cross curricular in a topic lesson I will also look to examples where I can use this in a literacy and maths lesson also which will enhance my lessons and give the children a broad range of teaching and learning using all AoLE to enhance each other.</w:t>
            </w:r>
          </w:p>
        </w:tc>
      </w:tr>
    </w:tbl>
    <w:p w14:paraId="288F4EF4" w14:textId="77777777" w:rsidR="00D924FB" w:rsidRPr="006F754E" w:rsidRDefault="00D924FB" w:rsidP="00D924FB">
      <w:pPr>
        <w:pStyle w:val="BodyA"/>
        <w:widowControl w:val="0"/>
        <w:spacing w:line="240" w:lineRule="auto"/>
        <w:ind w:left="108" w:hanging="108"/>
        <w:rPr>
          <w:rFonts w:ascii="Arial" w:hAnsi="Arial" w:cs="Arial"/>
        </w:rPr>
      </w:pPr>
    </w:p>
    <w:p w14:paraId="1CD4BCE3" w14:textId="77777777" w:rsidR="00D924FB" w:rsidRPr="006F754E" w:rsidRDefault="00D924FB" w:rsidP="00D924FB">
      <w:pPr>
        <w:pStyle w:val="BodyA"/>
        <w:widowControl w:val="0"/>
        <w:spacing w:line="240" w:lineRule="auto"/>
        <w:rPr>
          <w:rFonts w:ascii="Arial" w:hAnsi="Arial" w:cs="Arial"/>
        </w:rPr>
      </w:pPr>
    </w:p>
    <w:p w14:paraId="322963DF" w14:textId="77777777" w:rsidR="006F754E" w:rsidRPr="006F754E" w:rsidRDefault="006F754E" w:rsidP="00D924FB">
      <w:pPr>
        <w:pStyle w:val="BodyA"/>
        <w:widowControl w:val="0"/>
        <w:spacing w:line="240" w:lineRule="auto"/>
        <w:rPr>
          <w:rFonts w:ascii="Arial" w:hAnsi="Arial" w:cs="Arial"/>
        </w:rPr>
      </w:pPr>
    </w:p>
    <w:p w14:paraId="26EC08E5" w14:textId="77777777" w:rsidR="006F754E" w:rsidRPr="006F754E" w:rsidRDefault="006F754E" w:rsidP="00D924FB">
      <w:pPr>
        <w:pStyle w:val="BodyA"/>
        <w:widowControl w:val="0"/>
        <w:spacing w:line="240" w:lineRule="auto"/>
        <w:rPr>
          <w:rFonts w:ascii="Arial" w:hAnsi="Arial" w:cs="Arial"/>
        </w:rPr>
      </w:pPr>
    </w:p>
    <w:p w14:paraId="4209CB64" w14:textId="77777777" w:rsidR="006F754E" w:rsidRPr="006F754E" w:rsidRDefault="006F754E" w:rsidP="00D924FB">
      <w:pPr>
        <w:pStyle w:val="BodyA"/>
        <w:widowControl w:val="0"/>
        <w:spacing w:line="240" w:lineRule="auto"/>
        <w:rPr>
          <w:rFonts w:ascii="Arial" w:hAnsi="Arial" w:cs="Arial"/>
        </w:rPr>
      </w:pPr>
    </w:p>
    <w:p w14:paraId="21E4C8E1" w14:textId="77777777" w:rsidR="006F754E" w:rsidRPr="006F754E" w:rsidRDefault="006F754E" w:rsidP="00D924FB">
      <w:pPr>
        <w:pStyle w:val="BodyA"/>
        <w:widowControl w:val="0"/>
        <w:spacing w:line="240" w:lineRule="auto"/>
        <w:rPr>
          <w:rFonts w:ascii="Arial" w:hAnsi="Arial" w:cs="Arial"/>
        </w:rPr>
      </w:pPr>
    </w:p>
    <w:p w14:paraId="1C59286E" w14:textId="77777777" w:rsidR="006F754E" w:rsidRPr="006F754E" w:rsidRDefault="006F754E" w:rsidP="00D924FB">
      <w:pPr>
        <w:pStyle w:val="BodyA"/>
        <w:widowControl w:val="0"/>
        <w:spacing w:line="240" w:lineRule="auto"/>
        <w:rPr>
          <w:rFonts w:ascii="Arial" w:hAnsi="Arial" w:cs="Arial"/>
        </w:rPr>
      </w:pPr>
    </w:p>
    <w:p w14:paraId="373709FB" w14:textId="77777777" w:rsidR="006F754E" w:rsidRPr="006F754E" w:rsidRDefault="006F754E" w:rsidP="00D924FB">
      <w:pPr>
        <w:pStyle w:val="BodyA"/>
        <w:widowControl w:val="0"/>
        <w:spacing w:line="240" w:lineRule="auto"/>
        <w:rPr>
          <w:rFonts w:ascii="Arial" w:hAnsi="Arial" w:cs="Arial"/>
        </w:rPr>
      </w:pPr>
    </w:p>
    <w:p w14:paraId="285F0691" w14:textId="77777777" w:rsidR="00D924FB" w:rsidRPr="006F754E" w:rsidRDefault="00D924FB" w:rsidP="00D924FB">
      <w:pPr>
        <w:pStyle w:val="BodyA"/>
        <w:rPr>
          <w:rFonts w:ascii="Arial" w:hAnsi="Arial" w:cs="Arial"/>
        </w:rPr>
      </w:pPr>
    </w:p>
    <w:p w14:paraId="608BA1B2" w14:textId="77777777" w:rsidR="00D924FB" w:rsidRPr="006F754E" w:rsidRDefault="00D924FB" w:rsidP="00D924FB">
      <w:pPr>
        <w:pStyle w:val="BodyA"/>
        <w:rPr>
          <w:rFonts w:ascii="Arial" w:hAnsi="Arial" w:cs="Arial"/>
        </w:rPr>
      </w:pPr>
    </w:p>
    <w:p w14:paraId="644B328A" w14:textId="77777777" w:rsidR="00482EAF" w:rsidRPr="006F754E" w:rsidRDefault="00482EAF" w:rsidP="00482EAF">
      <w:pPr>
        <w:spacing w:after="0"/>
        <w:jc w:val="center"/>
        <w:rPr>
          <w:rFonts w:ascii="Arial" w:hAnsi="Arial" w:cs="Arial"/>
        </w:rPr>
      </w:pPr>
    </w:p>
    <w:p w14:paraId="002E3AE8" w14:textId="77777777" w:rsidR="006F754E" w:rsidRPr="006F754E" w:rsidRDefault="006F754E" w:rsidP="00482EAF">
      <w:pPr>
        <w:spacing w:after="0"/>
        <w:jc w:val="center"/>
        <w:rPr>
          <w:rFonts w:ascii="Arial" w:hAnsi="Arial" w:cs="Arial"/>
        </w:rPr>
      </w:pPr>
    </w:p>
    <w:p w14:paraId="10B71A18" w14:textId="77777777" w:rsidR="006F754E" w:rsidRPr="006F754E" w:rsidRDefault="006F754E" w:rsidP="00482EAF">
      <w:pPr>
        <w:spacing w:after="0"/>
        <w:jc w:val="center"/>
        <w:rPr>
          <w:rFonts w:ascii="Arial" w:hAnsi="Arial" w:cs="Arial"/>
        </w:rPr>
      </w:pPr>
    </w:p>
    <w:p w14:paraId="11BDFD06" w14:textId="77777777" w:rsidR="006F754E" w:rsidRPr="006F754E" w:rsidRDefault="006F754E" w:rsidP="00482EAF">
      <w:pPr>
        <w:spacing w:after="0"/>
        <w:jc w:val="center"/>
        <w:rPr>
          <w:rFonts w:ascii="Arial" w:hAnsi="Arial" w:cs="Arial"/>
        </w:rPr>
      </w:pPr>
    </w:p>
    <w:p w14:paraId="6C05B311" w14:textId="77777777" w:rsidR="006F754E" w:rsidRPr="006F754E" w:rsidRDefault="006F754E" w:rsidP="00482EAF">
      <w:pPr>
        <w:spacing w:after="0"/>
        <w:jc w:val="center"/>
        <w:rPr>
          <w:rFonts w:ascii="Arial" w:hAnsi="Arial" w:cs="Arial"/>
        </w:rPr>
      </w:pPr>
    </w:p>
    <w:p w14:paraId="4F9A33E3" w14:textId="77777777" w:rsidR="006F754E" w:rsidRPr="006F754E" w:rsidRDefault="006F754E" w:rsidP="00482EAF">
      <w:pPr>
        <w:spacing w:after="0"/>
        <w:jc w:val="center"/>
        <w:rPr>
          <w:rFonts w:ascii="Arial" w:hAnsi="Arial" w:cs="Arial"/>
        </w:rPr>
      </w:pPr>
    </w:p>
    <w:p w14:paraId="5456584F" w14:textId="77777777" w:rsidR="006F754E" w:rsidRPr="006F754E" w:rsidRDefault="006F754E" w:rsidP="00482EAF">
      <w:pPr>
        <w:spacing w:after="0"/>
        <w:jc w:val="center"/>
        <w:rPr>
          <w:rFonts w:ascii="Arial" w:hAnsi="Arial" w:cs="Arial"/>
        </w:rPr>
      </w:pPr>
    </w:p>
    <w:p w14:paraId="3E3E4DD0" w14:textId="77777777" w:rsidR="006F754E" w:rsidRPr="006F754E" w:rsidRDefault="006F754E" w:rsidP="00482EAF">
      <w:pPr>
        <w:spacing w:after="0"/>
        <w:jc w:val="center"/>
        <w:rPr>
          <w:rFonts w:ascii="Arial" w:hAnsi="Arial" w:cs="Arial"/>
        </w:rPr>
      </w:pPr>
    </w:p>
    <w:p w14:paraId="50234F0D" w14:textId="77777777" w:rsidR="006F754E" w:rsidRPr="006F754E" w:rsidRDefault="006F754E" w:rsidP="00482EAF">
      <w:pPr>
        <w:spacing w:after="0"/>
        <w:jc w:val="center"/>
        <w:rPr>
          <w:rFonts w:ascii="Arial" w:hAnsi="Arial" w:cs="Arial"/>
        </w:rPr>
      </w:pPr>
    </w:p>
    <w:p w14:paraId="10E4BCD5" w14:textId="77777777" w:rsidR="006F754E" w:rsidRPr="006F754E" w:rsidRDefault="006F754E" w:rsidP="00482EAF">
      <w:pPr>
        <w:spacing w:after="0"/>
        <w:jc w:val="center"/>
        <w:rPr>
          <w:rFonts w:ascii="Arial" w:hAnsi="Arial" w:cs="Arial"/>
        </w:rPr>
      </w:pPr>
    </w:p>
    <w:p w14:paraId="0812A932" w14:textId="4AAED66D" w:rsidR="006F754E" w:rsidRPr="006F754E" w:rsidRDefault="006F754E" w:rsidP="00482EAF">
      <w:pPr>
        <w:spacing w:after="0"/>
        <w:jc w:val="center"/>
        <w:rPr>
          <w:rFonts w:ascii="Arial" w:hAnsi="Arial" w:cs="Arial"/>
        </w:rPr>
      </w:pPr>
    </w:p>
    <w:p w14:paraId="2726CC7E" w14:textId="644B98A1" w:rsidR="006F754E" w:rsidRPr="00FA3C04" w:rsidRDefault="006F754E" w:rsidP="00482EAF">
      <w:pPr>
        <w:spacing w:after="0"/>
        <w:jc w:val="center"/>
        <w:rPr>
          <w:rFonts w:ascii="Arial" w:hAnsi="Arial" w:cs="Arial"/>
          <w:sz w:val="36"/>
          <w:szCs w:val="36"/>
          <w:u w:val="single"/>
        </w:rPr>
      </w:pPr>
      <w:r w:rsidRPr="00FA3C04">
        <w:rPr>
          <w:rFonts w:ascii="Arial" w:hAnsi="Arial" w:cs="Arial"/>
          <w:sz w:val="36"/>
          <w:szCs w:val="36"/>
          <w:u w:val="single"/>
        </w:rPr>
        <w:lastRenderedPageBreak/>
        <w:t>Part 2</w:t>
      </w:r>
    </w:p>
    <w:p w14:paraId="3F431704" w14:textId="77777777" w:rsidR="006F754E" w:rsidRDefault="006F754E" w:rsidP="00482EAF">
      <w:pPr>
        <w:spacing w:after="0"/>
        <w:jc w:val="center"/>
        <w:rPr>
          <w:rFonts w:ascii="Arial" w:hAnsi="Arial" w:cs="Arial"/>
        </w:rPr>
      </w:pPr>
    </w:p>
    <w:p w14:paraId="488CFDC0" w14:textId="77777777" w:rsidR="006F754E" w:rsidRPr="006F754E" w:rsidRDefault="006F754E" w:rsidP="00482EAF">
      <w:pPr>
        <w:spacing w:after="0"/>
        <w:jc w:val="center"/>
        <w:rPr>
          <w:rFonts w:ascii="Arial" w:hAnsi="Arial" w:cs="Arial"/>
        </w:rPr>
      </w:pPr>
    </w:p>
    <w:tbl>
      <w:tblPr>
        <w:tblStyle w:val="TableGrid"/>
        <w:tblW w:w="0" w:type="auto"/>
        <w:tblLook w:val="04A0" w:firstRow="1" w:lastRow="0" w:firstColumn="1" w:lastColumn="0" w:noHBand="0" w:noVBand="1"/>
      </w:tblPr>
      <w:tblGrid>
        <w:gridCol w:w="1838"/>
        <w:gridCol w:w="3589"/>
        <w:gridCol w:w="3589"/>
      </w:tblGrid>
      <w:tr w:rsidR="006F754E" w:rsidRPr="006F754E" w14:paraId="6FCC0A0B" w14:textId="77777777" w:rsidTr="00E80ADD">
        <w:tc>
          <w:tcPr>
            <w:tcW w:w="1838" w:type="dxa"/>
          </w:tcPr>
          <w:p w14:paraId="457A77F2" w14:textId="77777777" w:rsidR="006F754E" w:rsidRPr="006F754E" w:rsidRDefault="006F754E" w:rsidP="00E80ADD">
            <w:pPr>
              <w:pStyle w:val="AssignBody"/>
              <w:spacing w:line="240" w:lineRule="auto"/>
              <w:jc w:val="center"/>
              <w:rPr>
                <w:rFonts w:cs="Arial"/>
                <w:b/>
                <w:bCs/>
              </w:rPr>
            </w:pPr>
            <w:r w:rsidRPr="006F754E">
              <w:rPr>
                <w:rFonts w:cs="Arial"/>
                <w:b/>
                <w:bCs/>
              </w:rPr>
              <w:t>Targedau / Targets</w:t>
            </w:r>
          </w:p>
        </w:tc>
        <w:tc>
          <w:tcPr>
            <w:tcW w:w="3589" w:type="dxa"/>
          </w:tcPr>
          <w:p w14:paraId="06585E9A" w14:textId="77777777" w:rsidR="006F754E" w:rsidRPr="006F754E" w:rsidRDefault="006F754E" w:rsidP="00E80ADD">
            <w:pPr>
              <w:pStyle w:val="AssignBody"/>
              <w:spacing w:line="240" w:lineRule="auto"/>
              <w:jc w:val="center"/>
              <w:rPr>
                <w:rFonts w:cs="Arial"/>
                <w:b/>
                <w:bCs/>
              </w:rPr>
            </w:pPr>
            <w:r w:rsidRPr="006F754E">
              <w:rPr>
                <w:rFonts w:cs="Arial"/>
                <w:b/>
                <w:bCs/>
              </w:rPr>
              <w:t>Sut rydych wedi gweithio ar hwn /</w:t>
            </w:r>
          </w:p>
          <w:p w14:paraId="0731EBB4" w14:textId="77777777" w:rsidR="006F754E" w:rsidRPr="006F754E" w:rsidRDefault="006F754E" w:rsidP="00E80ADD">
            <w:pPr>
              <w:pStyle w:val="AssignBody"/>
              <w:spacing w:line="240" w:lineRule="auto"/>
              <w:jc w:val="center"/>
              <w:rPr>
                <w:rFonts w:cs="Arial"/>
                <w:b/>
                <w:bCs/>
              </w:rPr>
            </w:pPr>
            <w:r w:rsidRPr="006F754E">
              <w:rPr>
                <w:rFonts w:cs="Arial"/>
                <w:b/>
                <w:bCs/>
              </w:rPr>
              <w:t>How you have worked on this</w:t>
            </w:r>
          </w:p>
        </w:tc>
        <w:tc>
          <w:tcPr>
            <w:tcW w:w="3589" w:type="dxa"/>
          </w:tcPr>
          <w:p w14:paraId="212BFCE2" w14:textId="77777777" w:rsidR="006F754E" w:rsidRPr="006F754E" w:rsidRDefault="006F754E" w:rsidP="00E80ADD">
            <w:pPr>
              <w:pStyle w:val="AssignBody"/>
              <w:spacing w:line="240" w:lineRule="auto"/>
              <w:jc w:val="center"/>
              <w:rPr>
                <w:rFonts w:cs="Arial"/>
                <w:b/>
                <w:bCs/>
              </w:rPr>
            </w:pPr>
            <w:r w:rsidRPr="006F754E">
              <w:rPr>
                <w:rFonts w:cs="Arial"/>
                <w:b/>
                <w:bCs/>
              </w:rPr>
              <w:t>Ceir enghraifft ar /</w:t>
            </w:r>
          </w:p>
          <w:p w14:paraId="2F912F30" w14:textId="77777777" w:rsidR="006F754E" w:rsidRPr="006F754E" w:rsidRDefault="006F754E" w:rsidP="00E80ADD">
            <w:pPr>
              <w:pStyle w:val="AssignBody"/>
              <w:spacing w:line="240" w:lineRule="auto"/>
              <w:jc w:val="center"/>
              <w:rPr>
                <w:rFonts w:cs="Arial"/>
                <w:b/>
                <w:bCs/>
              </w:rPr>
            </w:pPr>
            <w:r w:rsidRPr="006F754E">
              <w:rPr>
                <w:rFonts w:cs="Arial"/>
                <w:b/>
                <w:bCs/>
              </w:rPr>
              <w:t>An example can be found on</w:t>
            </w:r>
          </w:p>
        </w:tc>
      </w:tr>
      <w:tr w:rsidR="006F754E" w:rsidRPr="006F754E" w14:paraId="44B7B6A3" w14:textId="77777777" w:rsidTr="00E80ADD">
        <w:tc>
          <w:tcPr>
            <w:tcW w:w="1838" w:type="dxa"/>
          </w:tcPr>
          <w:p w14:paraId="01AA3E63" w14:textId="77777777" w:rsidR="006F754E" w:rsidRPr="006F754E" w:rsidRDefault="006F754E" w:rsidP="00E80ADD">
            <w:pPr>
              <w:pStyle w:val="AssignBody"/>
              <w:spacing w:line="240" w:lineRule="auto"/>
              <w:jc w:val="center"/>
              <w:rPr>
                <w:rFonts w:cs="Arial"/>
                <w:b/>
                <w:bCs/>
              </w:rPr>
            </w:pPr>
            <w:r w:rsidRPr="006F754E">
              <w:rPr>
                <w:rFonts w:cs="Arial"/>
                <w:b/>
                <w:bCs/>
              </w:rPr>
              <w:t>T</w:t>
            </w:r>
            <w:bookmarkStart w:id="0" w:name="cysill"/>
            <w:bookmarkEnd w:id="0"/>
            <w:r w:rsidRPr="006F754E">
              <w:rPr>
                <w:rFonts w:cs="Arial"/>
                <w:b/>
                <w:bCs/>
              </w:rPr>
              <w:t>arged/Target 1</w:t>
            </w:r>
          </w:p>
        </w:tc>
        <w:tc>
          <w:tcPr>
            <w:tcW w:w="3589" w:type="dxa"/>
          </w:tcPr>
          <w:p w14:paraId="7B280F23" w14:textId="77777777" w:rsidR="006F754E" w:rsidRPr="006F754E" w:rsidRDefault="006F754E" w:rsidP="00E80ADD">
            <w:pPr>
              <w:pStyle w:val="NormalWeb"/>
              <w:shd w:val="clear" w:color="auto" w:fill="FFFFFF"/>
              <w:spacing w:before="0" w:beforeAutospacing="0" w:after="0" w:afterAutospacing="0"/>
              <w:jc w:val="center"/>
              <w:rPr>
                <w:rFonts w:ascii="Arial" w:hAnsi="Arial" w:cs="Arial"/>
                <w:color w:val="283041"/>
                <w:sz w:val="22"/>
                <w:szCs w:val="22"/>
              </w:rPr>
            </w:pPr>
            <w:r w:rsidRPr="006F754E">
              <w:rPr>
                <w:rFonts w:ascii="Arial" w:hAnsi="Arial" w:cs="Arial"/>
                <w:color w:val="283041"/>
                <w:sz w:val="22"/>
                <w:szCs w:val="22"/>
              </w:rPr>
              <w:t>Include more synthesis of the literature to support key points within your discussion.</w:t>
            </w:r>
          </w:p>
          <w:p w14:paraId="4AD9B43E" w14:textId="77777777" w:rsidR="006F754E" w:rsidRPr="006F754E" w:rsidRDefault="006F754E" w:rsidP="00E80ADD">
            <w:pPr>
              <w:pStyle w:val="NormalWeb"/>
              <w:shd w:val="clear" w:color="auto" w:fill="FFFFFF"/>
              <w:spacing w:before="0" w:beforeAutospacing="0" w:after="0" w:afterAutospacing="0"/>
              <w:jc w:val="center"/>
              <w:rPr>
                <w:rFonts w:ascii="Arial" w:hAnsi="Arial" w:cs="Arial"/>
                <w:color w:val="283041"/>
                <w:sz w:val="22"/>
                <w:szCs w:val="22"/>
              </w:rPr>
            </w:pPr>
          </w:p>
          <w:p w14:paraId="1CE47D93" w14:textId="77777777" w:rsidR="006F754E" w:rsidRPr="006F754E" w:rsidRDefault="006F754E" w:rsidP="00E80ADD">
            <w:pPr>
              <w:pStyle w:val="AssignBody"/>
              <w:spacing w:line="240" w:lineRule="auto"/>
              <w:jc w:val="center"/>
              <w:rPr>
                <w:rFonts w:cs="Arial"/>
              </w:rPr>
            </w:pPr>
          </w:p>
        </w:tc>
        <w:tc>
          <w:tcPr>
            <w:tcW w:w="3589" w:type="dxa"/>
          </w:tcPr>
          <w:p w14:paraId="04B23C15" w14:textId="2C662378" w:rsidR="006F754E" w:rsidRPr="006F754E" w:rsidRDefault="006F754E" w:rsidP="00E80ADD">
            <w:pPr>
              <w:pStyle w:val="AssignBody"/>
              <w:spacing w:line="240" w:lineRule="auto"/>
              <w:jc w:val="center"/>
              <w:rPr>
                <w:rFonts w:cs="Arial"/>
              </w:rPr>
            </w:pPr>
            <w:r w:rsidRPr="006F754E">
              <w:rPr>
                <w:rFonts w:cs="Arial"/>
              </w:rPr>
              <w:t xml:space="preserve">Page </w:t>
            </w:r>
            <w:r w:rsidR="00F40DA8">
              <w:rPr>
                <w:rFonts w:cs="Arial"/>
              </w:rPr>
              <w:t>16</w:t>
            </w:r>
            <w:r w:rsidRPr="006F754E">
              <w:rPr>
                <w:rFonts w:cs="Arial"/>
              </w:rPr>
              <w:t xml:space="preserve"> discussing Vygotsky’s theory.</w:t>
            </w:r>
          </w:p>
        </w:tc>
      </w:tr>
      <w:tr w:rsidR="006F754E" w:rsidRPr="006F754E" w14:paraId="6594D315" w14:textId="77777777" w:rsidTr="00E80ADD">
        <w:tc>
          <w:tcPr>
            <w:tcW w:w="1838" w:type="dxa"/>
          </w:tcPr>
          <w:p w14:paraId="56E67038" w14:textId="77777777" w:rsidR="006F754E" w:rsidRPr="006F754E" w:rsidRDefault="006F754E" w:rsidP="00E80ADD">
            <w:pPr>
              <w:pStyle w:val="AssignBody"/>
              <w:spacing w:line="240" w:lineRule="auto"/>
              <w:jc w:val="center"/>
              <w:rPr>
                <w:rFonts w:cs="Arial"/>
                <w:b/>
                <w:bCs/>
              </w:rPr>
            </w:pPr>
            <w:r w:rsidRPr="006F754E">
              <w:rPr>
                <w:rFonts w:cs="Arial"/>
                <w:b/>
                <w:bCs/>
              </w:rPr>
              <w:t>Targed/Target 2</w:t>
            </w:r>
          </w:p>
        </w:tc>
        <w:tc>
          <w:tcPr>
            <w:tcW w:w="3589" w:type="dxa"/>
          </w:tcPr>
          <w:p w14:paraId="616BE87D" w14:textId="77777777" w:rsidR="006F754E" w:rsidRPr="006F754E" w:rsidRDefault="006F754E" w:rsidP="00E80ADD">
            <w:pPr>
              <w:pStyle w:val="AssignBody"/>
              <w:spacing w:line="240" w:lineRule="auto"/>
              <w:jc w:val="center"/>
              <w:rPr>
                <w:rFonts w:cs="Arial"/>
              </w:rPr>
            </w:pPr>
            <w:r w:rsidRPr="006F754E">
              <w:rPr>
                <w:rFonts w:cs="Arial"/>
                <w:color w:val="283041"/>
              </w:rPr>
              <w:t>Develop a more critical stance, particularly when integrating theory and practice.</w:t>
            </w:r>
          </w:p>
        </w:tc>
        <w:tc>
          <w:tcPr>
            <w:tcW w:w="3589" w:type="dxa"/>
          </w:tcPr>
          <w:p w14:paraId="03C2DC94" w14:textId="265EB067" w:rsidR="006F754E" w:rsidRPr="006F754E" w:rsidRDefault="006F754E" w:rsidP="00E80ADD">
            <w:pPr>
              <w:pStyle w:val="AssignBody"/>
              <w:spacing w:line="240" w:lineRule="auto"/>
              <w:jc w:val="center"/>
              <w:rPr>
                <w:rFonts w:cs="Arial"/>
              </w:rPr>
            </w:pPr>
            <w:r w:rsidRPr="006F754E">
              <w:rPr>
                <w:rFonts w:cs="Arial"/>
              </w:rPr>
              <w:t xml:space="preserve">Page </w:t>
            </w:r>
            <w:r w:rsidR="00F40DA8">
              <w:rPr>
                <w:rFonts w:cs="Arial"/>
              </w:rPr>
              <w:t>17</w:t>
            </w:r>
            <w:r w:rsidRPr="006F754E">
              <w:rPr>
                <w:rFonts w:cs="Arial"/>
              </w:rPr>
              <w:t xml:space="preserve"> when evaluating my own experience and </w:t>
            </w:r>
            <w:r w:rsidR="00F32DD9" w:rsidRPr="006F754E">
              <w:rPr>
                <w:rFonts w:cs="Arial"/>
              </w:rPr>
              <w:t>practice</w:t>
            </w:r>
            <w:r w:rsidRPr="006F754E">
              <w:rPr>
                <w:rFonts w:cs="Arial"/>
              </w:rPr>
              <w:t>.</w:t>
            </w:r>
          </w:p>
        </w:tc>
      </w:tr>
      <w:tr w:rsidR="006F754E" w:rsidRPr="006F754E" w14:paraId="09256F1A" w14:textId="77777777" w:rsidTr="00E80ADD">
        <w:tc>
          <w:tcPr>
            <w:tcW w:w="1838" w:type="dxa"/>
          </w:tcPr>
          <w:p w14:paraId="1972CB1C" w14:textId="77777777" w:rsidR="006F754E" w:rsidRPr="006F754E" w:rsidRDefault="006F754E" w:rsidP="00E80ADD">
            <w:pPr>
              <w:pStyle w:val="AssignBody"/>
              <w:spacing w:line="240" w:lineRule="auto"/>
              <w:jc w:val="center"/>
              <w:rPr>
                <w:rFonts w:cs="Arial"/>
                <w:b/>
                <w:bCs/>
              </w:rPr>
            </w:pPr>
            <w:r w:rsidRPr="006F754E">
              <w:rPr>
                <w:rFonts w:cs="Arial"/>
                <w:b/>
                <w:bCs/>
              </w:rPr>
              <w:t>Targed/Target 3</w:t>
            </w:r>
          </w:p>
        </w:tc>
        <w:tc>
          <w:tcPr>
            <w:tcW w:w="3589" w:type="dxa"/>
          </w:tcPr>
          <w:p w14:paraId="63E6BC06" w14:textId="77777777" w:rsidR="006F754E" w:rsidRPr="006F754E" w:rsidRDefault="006F754E" w:rsidP="00E80ADD">
            <w:pPr>
              <w:pStyle w:val="AssignBody"/>
              <w:spacing w:line="240" w:lineRule="auto"/>
              <w:jc w:val="center"/>
              <w:rPr>
                <w:rFonts w:cs="Arial"/>
              </w:rPr>
            </w:pPr>
            <w:r w:rsidRPr="006F754E">
              <w:rPr>
                <w:rFonts w:cs="Arial"/>
              </w:rPr>
              <w:t>Continue to read widely and use a wide variety of sources including Estyn and Welsh Government documents.</w:t>
            </w:r>
          </w:p>
        </w:tc>
        <w:tc>
          <w:tcPr>
            <w:tcW w:w="3589" w:type="dxa"/>
          </w:tcPr>
          <w:p w14:paraId="25C81DA1" w14:textId="77777777" w:rsidR="006F754E" w:rsidRPr="006F754E" w:rsidRDefault="006F754E" w:rsidP="00E80ADD">
            <w:pPr>
              <w:pStyle w:val="AssignBody"/>
              <w:spacing w:line="240" w:lineRule="auto"/>
              <w:jc w:val="center"/>
              <w:rPr>
                <w:rFonts w:cs="Arial"/>
              </w:rPr>
            </w:pPr>
            <w:r w:rsidRPr="006F754E">
              <w:rPr>
                <w:rFonts w:cs="Arial"/>
              </w:rPr>
              <w:t xml:space="preserve">Throughout using </w:t>
            </w:r>
            <w:proofErr w:type="gramStart"/>
            <w:r w:rsidRPr="006F754E">
              <w:rPr>
                <w:rFonts w:cs="Arial"/>
              </w:rPr>
              <w:t>different types</w:t>
            </w:r>
            <w:proofErr w:type="gramEnd"/>
            <w:r w:rsidRPr="006F754E">
              <w:rPr>
                <w:rFonts w:cs="Arial"/>
              </w:rPr>
              <w:t xml:space="preserve"> of information including Estyn best practice.</w:t>
            </w:r>
          </w:p>
        </w:tc>
      </w:tr>
    </w:tbl>
    <w:p w14:paraId="7F99AC78" w14:textId="77777777" w:rsidR="006F754E" w:rsidRPr="006F754E" w:rsidRDefault="006F754E" w:rsidP="00482EAF">
      <w:pPr>
        <w:spacing w:after="0"/>
        <w:jc w:val="center"/>
        <w:rPr>
          <w:rFonts w:ascii="Arial" w:hAnsi="Arial" w:cs="Arial"/>
        </w:rPr>
      </w:pPr>
    </w:p>
    <w:p w14:paraId="07A5FF5A" w14:textId="77777777" w:rsidR="006F754E" w:rsidRPr="006F754E" w:rsidRDefault="006F754E" w:rsidP="00482EAF">
      <w:pPr>
        <w:spacing w:after="0"/>
        <w:jc w:val="center"/>
        <w:rPr>
          <w:rFonts w:ascii="Arial" w:hAnsi="Arial" w:cs="Arial"/>
        </w:rPr>
      </w:pPr>
    </w:p>
    <w:p w14:paraId="26AB0C85" w14:textId="77777777" w:rsidR="006F754E" w:rsidRPr="006F754E" w:rsidRDefault="006F754E" w:rsidP="00482EAF">
      <w:pPr>
        <w:spacing w:after="0"/>
        <w:jc w:val="center"/>
        <w:rPr>
          <w:rFonts w:ascii="Arial" w:hAnsi="Arial" w:cs="Arial"/>
        </w:rPr>
      </w:pPr>
    </w:p>
    <w:p w14:paraId="693EC1F2" w14:textId="77777777" w:rsidR="006F754E" w:rsidRPr="006F754E" w:rsidRDefault="006F754E" w:rsidP="00482EAF">
      <w:pPr>
        <w:spacing w:after="0"/>
        <w:jc w:val="center"/>
        <w:rPr>
          <w:rFonts w:ascii="Arial" w:hAnsi="Arial" w:cs="Arial"/>
        </w:rPr>
      </w:pPr>
    </w:p>
    <w:p w14:paraId="33DED0EB"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Student:</w:t>
      </w:r>
      <w:r w:rsidRPr="006F754E">
        <w:rPr>
          <w:rFonts w:ascii="Arial" w:hAnsi="Arial" w:cs="Arial"/>
          <w:sz w:val="28"/>
          <w:szCs w:val="28"/>
        </w:rPr>
        <w:tab/>
      </w:r>
      <w:r w:rsidRPr="006F754E">
        <w:rPr>
          <w:rFonts w:ascii="Arial" w:hAnsi="Arial" w:cs="Arial"/>
          <w:sz w:val="28"/>
          <w:szCs w:val="28"/>
        </w:rPr>
        <w:tab/>
        <w:t>Robert Barn</w:t>
      </w:r>
    </w:p>
    <w:p w14:paraId="060199B9"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Student No:</w:t>
      </w:r>
      <w:r w:rsidRPr="006F754E">
        <w:rPr>
          <w:rFonts w:ascii="Arial" w:hAnsi="Arial" w:cs="Arial"/>
          <w:sz w:val="28"/>
          <w:szCs w:val="28"/>
        </w:rPr>
        <w:tab/>
        <w:t>2004050</w:t>
      </w:r>
    </w:p>
    <w:p w14:paraId="0672F33A"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 xml:space="preserve">Course: </w:t>
      </w:r>
      <w:r w:rsidRPr="006F754E">
        <w:rPr>
          <w:rFonts w:ascii="Arial" w:hAnsi="Arial" w:cs="Arial"/>
          <w:sz w:val="28"/>
          <w:szCs w:val="28"/>
        </w:rPr>
        <w:tab/>
      </w:r>
      <w:r w:rsidRPr="006F754E">
        <w:rPr>
          <w:rFonts w:ascii="Arial" w:hAnsi="Arial" w:cs="Arial"/>
          <w:sz w:val="28"/>
          <w:szCs w:val="28"/>
        </w:rPr>
        <w:tab/>
        <w:t>BA Primary Education (QTS)</w:t>
      </w:r>
    </w:p>
    <w:p w14:paraId="02E9A136"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Year:</w:t>
      </w:r>
      <w:r w:rsidRPr="006F754E">
        <w:rPr>
          <w:rFonts w:ascii="Arial" w:hAnsi="Arial" w:cs="Arial"/>
          <w:sz w:val="28"/>
          <w:szCs w:val="28"/>
        </w:rPr>
        <w:tab/>
      </w:r>
      <w:r w:rsidRPr="006F754E">
        <w:rPr>
          <w:rFonts w:ascii="Arial" w:hAnsi="Arial" w:cs="Arial"/>
          <w:sz w:val="28"/>
          <w:szCs w:val="28"/>
        </w:rPr>
        <w:tab/>
      </w:r>
      <w:r w:rsidRPr="006F754E">
        <w:rPr>
          <w:rFonts w:ascii="Arial" w:hAnsi="Arial" w:cs="Arial"/>
          <w:sz w:val="28"/>
          <w:szCs w:val="28"/>
        </w:rPr>
        <w:tab/>
      </w:r>
      <w:proofErr w:type="gramStart"/>
      <w:r w:rsidRPr="006F754E">
        <w:rPr>
          <w:rFonts w:ascii="Arial" w:hAnsi="Arial" w:cs="Arial"/>
          <w:sz w:val="28"/>
          <w:szCs w:val="28"/>
        </w:rPr>
        <w:t>3</w:t>
      </w:r>
      <w:proofErr w:type="gramEnd"/>
    </w:p>
    <w:p w14:paraId="57DA3D61" w14:textId="77777777" w:rsidR="00482EAF" w:rsidRPr="006F754E" w:rsidRDefault="00482EAF" w:rsidP="00482EAF">
      <w:pPr>
        <w:spacing w:after="0" w:line="360" w:lineRule="auto"/>
        <w:ind w:left="720" w:firstLine="720"/>
        <w:jc w:val="center"/>
        <w:rPr>
          <w:rFonts w:ascii="Arial" w:hAnsi="Arial" w:cs="Arial"/>
          <w:sz w:val="28"/>
          <w:szCs w:val="28"/>
        </w:rPr>
      </w:pPr>
    </w:p>
    <w:p w14:paraId="6A7184E2" w14:textId="77777777" w:rsidR="00482EAF" w:rsidRPr="006F754E" w:rsidRDefault="00482EAF" w:rsidP="00482EAF">
      <w:pPr>
        <w:spacing w:after="0" w:line="360" w:lineRule="auto"/>
        <w:ind w:left="720" w:firstLine="720"/>
        <w:jc w:val="center"/>
        <w:rPr>
          <w:rFonts w:ascii="Arial" w:hAnsi="Arial" w:cs="Arial"/>
          <w:sz w:val="28"/>
          <w:szCs w:val="28"/>
        </w:rPr>
      </w:pPr>
    </w:p>
    <w:p w14:paraId="2003D05C" w14:textId="77777777" w:rsidR="00482EAF" w:rsidRPr="006F754E" w:rsidRDefault="00482EAF" w:rsidP="00482EAF">
      <w:pPr>
        <w:spacing w:after="0"/>
        <w:jc w:val="center"/>
        <w:rPr>
          <w:rFonts w:ascii="Arial" w:hAnsi="Arial" w:cs="Arial"/>
          <w:b/>
          <w:bCs/>
          <w:sz w:val="28"/>
          <w:szCs w:val="28"/>
        </w:rPr>
      </w:pPr>
      <w:r w:rsidRPr="006F754E">
        <w:rPr>
          <w:rFonts w:ascii="Arial" w:hAnsi="Arial" w:cs="Arial"/>
          <w:b/>
          <w:bCs/>
          <w:sz w:val="28"/>
          <w:szCs w:val="28"/>
        </w:rPr>
        <w:t>Title:</w:t>
      </w:r>
    </w:p>
    <w:p w14:paraId="5E5787A5" w14:textId="0AE8680E" w:rsidR="008E49C0" w:rsidRPr="006F754E" w:rsidRDefault="00ED0B3A" w:rsidP="00ED0B3A">
      <w:pPr>
        <w:spacing w:after="0"/>
        <w:jc w:val="center"/>
        <w:rPr>
          <w:rFonts w:ascii="Arial" w:hAnsi="Arial" w:cs="Arial"/>
          <w:sz w:val="28"/>
          <w:szCs w:val="28"/>
        </w:rPr>
      </w:pPr>
      <w:r w:rsidRPr="006F754E">
        <w:rPr>
          <w:rFonts w:ascii="Arial" w:hAnsi="Arial" w:cs="Arial"/>
          <w:sz w:val="28"/>
          <w:szCs w:val="28"/>
        </w:rPr>
        <w:t xml:space="preserve">Critically reflect on your progress in planning, </w:t>
      </w:r>
      <w:proofErr w:type="gramStart"/>
      <w:r w:rsidRPr="006F754E">
        <w:rPr>
          <w:rFonts w:ascii="Arial" w:hAnsi="Arial" w:cs="Arial"/>
          <w:sz w:val="28"/>
          <w:szCs w:val="28"/>
        </w:rPr>
        <w:t>preparing</w:t>
      </w:r>
      <w:proofErr w:type="gramEnd"/>
      <w:r w:rsidRPr="006F754E">
        <w:rPr>
          <w:rFonts w:ascii="Arial" w:hAnsi="Arial" w:cs="Arial"/>
          <w:sz w:val="28"/>
          <w:szCs w:val="28"/>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23A47D94" w14:textId="77777777" w:rsidR="003C2B68" w:rsidRPr="006F754E" w:rsidRDefault="003C2B68" w:rsidP="00ED0B3A">
      <w:pPr>
        <w:spacing w:after="0"/>
        <w:jc w:val="center"/>
        <w:rPr>
          <w:rFonts w:ascii="Arial" w:hAnsi="Arial" w:cs="Arial"/>
          <w:sz w:val="28"/>
          <w:szCs w:val="28"/>
        </w:rPr>
      </w:pPr>
    </w:p>
    <w:p w14:paraId="55A7E666" w14:textId="77777777" w:rsidR="003C2B68" w:rsidRPr="006F754E" w:rsidRDefault="003C2B68" w:rsidP="00ED0B3A">
      <w:pPr>
        <w:spacing w:after="0"/>
        <w:jc w:val="center"/>
        <w:rPr>
          <w:rFonts w:ascii="Arial" w:hAnsi="Arial" w:cs="Arial"/>
          <w:sz w:val="28"/>
          <w:szCs w:val="28"/>
        </w:rPr>
      </w:pPr>
    </w:p>
    <w:p w14:paraId="726283DC" w14:textId="77777777" w:rsidR="003C2B68" w:rsidRPr="006F754E" w:rsidRDefault="003C2B68" w:rsidP="00ED0B3A">
      <w:pPr>
        <w:spacing w:after="0"/>
        <w:jc w:val="center"/>
        <w:rPr>
          <w:rFonts w:ascii="Arial" w:hAnsi="Arial" w:cs="Arial"/>
          <w:sz w:val="28"/>
          <w:szCs w:val="28"/>
        </w:rPr>
      </w:pPr>
    </w:p>
    <w:p w14:paraId="11ECEFAC" w14:textId="77777777" w:rsidR="003C2B68" w:rsidRPr="006F754E" w:rsidRDefault="003C2B68" w:rsidP="00ED0B3A">
      <w:pPr>
        <w:spacing w:after="0"/>
        <w:jc w:val="center"/>
        <w:rPr>
          <w:rFonts w:ascii="Arial" w:hAnsi="Arial" w:cs="Arial"/>
          <w:sz w:val="28"/>
          <w:szCs w:val="28"/>
        </w:rPr>
      </w:pPr>
    </w:p>
    <w:p w14:paraId="7F90A00B" w14:textId="77777777" w:rsidR="003C2B68" w:rsidRPr="006F754E" w:rsidRDefault="003C2B68" w:rsidP="00ED0B3A">
      <w:pPr>
        <w:spacing w:after="0"/>
        <w:jc w:val="center"/>
        <w:rPr>
          <w:rFonts w:ascii="Arial" w:hAnsi="Arial" w:cs="Arial"/>
          <w:sz w:val="28"/>
          <w:szCs w:val="28"/>
        </w:rPr>
      </w:pPr>
    </w:p>
    <w:p w14:paraId="69E68DCA" w14:textId="77777777" w:rsidR="003C2B68" w:rsidRPr="006F754E" w:rsidRDefault="003C2B68" w:rsidP="00ED0B3A">
      <w:pPr>
        <w:spacing w:after="0"/>
        <w:jc w:val="center"/>
        <w:rPr>
          <w:rFonts w:ascii="Arial" w:hAnsi="Arial" w:cs="Arial"/>
          <w:sz w:val="28"/>
          <w:szCs w:val="28"/>
        </w:rPr>
      </w:pPr>
    </w:p>
    <w:p w14:paraId="7093E793" w14:textId="77777777" w:rsidR="003C2B68" w:rsidRPr="006F754E" w:rsidRDefault="003C2B68" w:rsidP="00ED0B3A">
      <w:pPr>
        <w:spacing w:after="0"/>
        <w:jc w:val="center"/>
        <w:rPr>
          <w:rFonts w:ascii="Arial" w:hAnsi="Arial" w:cs="Arial"/>
          <w:sz w:val="28"/>
          <w:szCs w:val="28"/>
        </w:rPr>
      </w:pPr>
    </w:p>
    <w:p w14:paraId="14DB80CA" w14:textId="77777777" w:rsidR="003C2B68" w:rsidRPr="006F754E" w:rsidRDefault="003C2B68" w:rsidP="00ED0B3A">
      <w:pPr>
        <w:spacing w:after="0"/>
        <w:jc w:val="center"/>
        <w:rPr>
          <w:rFonts w:ascii="Arial" w:hAnsi="Arial" w:cs="Arial"/>
          <w:sz w:val="28"/>
          <w:szCs w:val="28"/>
        </w:rPr>
      </w:pPr>
    </w:p>
    <w:p w14:paraId="3EA67C90" w14:textId="77777777" w:rsidR="00FA3C04" w:rsidRDefault="00FA3C04" w:rsidP="003C2B68">
      <w:pPr>
        <w:spacing w:after="0"/>
        <w:rPr>
          <w:rFonts w:ascii="Arial" w:hAnsi="Arial" w:cs="Arial"/>
          <w:sz w:val="28"/>
          <w:szCs w:val="28"/>
        </w:rPr>
      </w:pPr>
    </w:p>
    <w:p w14:paraId="3EE1AFA1" w14:textId="2CEA96C3" w:rsidR="003C2B68" w:rsidRPr="006F754E" w:rsidRDefault="003C2B68" w:rsidP="003C2B68">
      <w:pPr>
        <w:spacing w:after="0"/>
        <w:rPr>
          <w:rFonts w:ascii="Arial" w:hAnsi="Arial" w:cs="Arial"/>
        </w:rPr>
      </w:pPr>
      <w:r w:rsidRPr="006F754E">
        <w:rPr>
          <w:rFonts w:ascii="Arial" w:hAnsi="Arial" w:cs="Arial"/>
        </w:rPr>
        <w:lastRenderedPageBreak/>
        <w:t xml:space="preserve">During </w:t>
      </w:r>
      <w:r w:rsidR="000121FA" w:rsidRPr="006F754E">
        <w:rPr>
          <w:rFonts w:ascii="Arial" w:hAnsi="Arial" w:cs="Arial"/>
        </w:rPr>
        <w:t>the last 3 years and on various placements within schools in West Pembrokeshire</w:t>
      </w:r>
      <w:r w:rsidRPr="006F754E">
        <w:rPr>
          <w:rFonts w:ascii="Arial" w:hAnsi="Arial" w:cs="Arial"/>
        </w:rPr>
        <w:t xml:space="preserve"> I</w:t>
      </w:r>
      <w:r w:rsidR="00933A22" w:rsidRPr="006F754E">
        <w:rPr>
          <w:rFonts w:ascii="Arial" w:hAnsi="Arial" w:cs="Arial"/>
        </w:rPr>
        <w:t xml:space="preserve"> have</w:t>
      </w:r>
      <w:r w:rsidRPr="006F754E">
        <w:rPr>
          <w:rFonts w:ascii="Arial" w:hAnsi="Arial" w:cs="Arial"/>
        </w:rPr>
        <w:t xml:space="preserve"> found that my use of</w:t>
      </w:r>
      <w:r w:rsidR="00667D14" w:rsidRPr="006F754E">
        <w:rPr>
          <w:rFonts w:ascii="Arial" w:hAnsi="Arial" w:cs="Arial"/>
        </w:rPr>
        <w:t>,</w:t>
      </w:r>
      <w:r w:rsidRPr="006F754E">
        <w:rPr>
          <w:rFonts w:ascii="Arial" w:hAnsi="Arial" w:cs="Arial"/>
        </w:rPr>
        <w:t xml:space="preserve"> and knowledge of </w:t>
      </w:r>
      <w:r w:rsidR="00F64C7A" w:rsidRPr="006F754E">
        <w:rPr>
          <w:rFonts w:ascii="Arial" w:hAnsi="Arial" w:cs="Arial"/>
        </w:rPr>
        <w:t>b</w:t>
      </w:r>
      <w:r w:rsidRPr="006F754E">
        <w:rPr>
          <w:rFonts w:ascii="Arial" w:hAnsi="Arial" w:cs="Arial"/>
        </w:rPr>
        <w:t xml:space="preserve">lended </w:t>
      </w:r>
      <w:r w:rsidR="00F64C7A" w:rsidRPr="006F754E">
        <w:rPr>
          <w:rFonts w:ascii="Arial" w:hAnsi="Arial" w:cs="Arial"/>
        </w:rPr>
        <w:t>l</w:t>
      </w:r>
      <w:r w:rsidRPr="006F754E">
        <w:rPr>
          <w:rFonts w:ascii="Arial" w:hAnsi="Arial" w:cs="Arial"/>
        </w:rPr>
        <w:t xml:space="preserve">earning </w:t>
      </w:r>
      <w:r w:rsidR="00582670" w:rsidRPr="006F754E">
        <w:rPr>
          <w:rFonts w:ascii="Arial" w:hAnsi="Arial" w:cs="Arial"/>
        </w:rPr>
        <w:t>was lacking behind what the school</w:t>
      </w:r>
      <w:r w:rsidR="00933A22" w:rsidRPr="006F754E">
        <w:rPr>
          <w:rFonts w:ascii="Arial" w:hAnsi="Arial" w:cs="Arial"/>
        </w:rPr>
        <w:t>s</w:t>
      </w:r>
      <w:r w:rsidR="00582670" w:rsidRPr="006F754E">
        <w:rPr>
          <w:rFonts w:ascii="Arial" w:hAnsi="Arial" w:cs="Arial"/>
        </w:rPr>
        <w:t xml:space="preserve"> were expecting.  </w:t>
      </w:r>
      <w:proofErr w:type="gramStart"/>
      <w:r w:rsidR="00933A22" w:rsidRPr="006F754E">
        <w:rPr>
          <w:rFonts w:ascii="Arial" w:hAnsi="Arial" w:cs="Arial"/>
        </w:rPr>
        <w:t>I believed I</w:t>
      </w:r>
      <w:proofErr w:type="gramEnd"/>
      <w:r w:rsidR="00933A22" w:rsidRPr="006F754E">
        <w:rPr>
          <w:rFonts w:ascii="Arial" w:hAnsi="Arial" w:cs="Arial"/>
        </w:rPr>
        <w:t xml:space="preserve"> </w:t>
      </w:r>
      <w:r w:rsidR="00F64C7A" w:rsidRPr="006F754E">
        <w:rPr>
          <w:rFonts w:ascii="Arial" w:hAnsi="Arial" w:cs="Arial"/>
        </w:rPr>
        <w:t>understood</w:t>
      </w:r>
      <w:r w:rsidR="00933A22" w:rsidRPr="006F754E">
        <w:rPr>
          <w:rFonts w:ascii="Arial" w:hAnsi="Arial" w:cs="Arial"/>
        </w:rPr>
        <w:t xml:space="preserve"> what blended learning was</w:t>
      </w:r>
      <w:r w:rsidR="00F64C7A" w:rsidRPr="006F754E">
        <w:rPr>
          <w:rFonts w:ascii="Arial" w:hAnsi="Arial" w:cs="Arial"/>
        </w:rPr>
        <w:t>.  T</w:t>
      </w:r>
      <w:r w:rsidR="00933A22" w:rsidRPr="006F754E">
        <w:rPr>
          <w:rFonts w:ascii="Arial" w:hAnsi="Arial" w:cs="Arial"/>
        </w:rPr>
        <w:t xml:space="preserve">his was to place the children onto a computer and have them conduct </w:t>
      </w:r>
      <w:proofErr w:type="gramStart"/>
      <w:r w:rsidR="00933A22" w:rsidRPr="006F754E">
        <w:rPr>
          <w:rFonts w:ascii="Arial" w:hAnsi="Arial" w:cs="Arial"/>
        </w:rPr>
        <w:t>some</w:t>
      </w:r>
      <w:proofErr w:type="gramEnd"/>
      <w:r w:rsidR="00933A22" w:rsidRPr="006F754E">
        <w:rPr>
          <w:rFonts w:ascii="Arial" w:hAnsi="Arial" w:cs="Arial"/>
        </w:rPr>
        <w:t xml:space="preserve"> online training either via an application or by a game of some sort on the screen.  </w:t>
      </w:r>
      <w:proofErr w:type="gramStart"/>
      <w:r w:rsidR="00933A22" w:rsidRPr="006F754E">
        <w:rPr>
          <w:rFonts w:ascii="Arial" w:hAnsi="Arial" w:cs="Arial"/>
        </w:rPr>
        <w:t>I found quickly that this</w:t>
      </w:r>
      <w:proofErr w:type="gramEnd"/>
      <w:r w:rsidR="00933A22" w:rsidRPr="006F754E">
        <w:rPr>
          <w:rFonts w:ascii="Arial" w:hAnsi="Arial" w:cs="Arial"/>
        </w:rPr>
        <w:t xml:space="preserve"> was in fact not what blended learning was and I understood that I would need to do more to learn and incorporate blended learning activities into my practice.  </w:t>
      </w:r>
      <w:r w:rsidR="002722D2" w:rsidRPr="006F754E">
        <w:rPr>
          <w:rFonts w:ascii="Arial" w:hAnsi="Arial" w:cs="Arial"/>
        </w:rPr>
        <w:t>Whilst observing my class mentor in my last placement I learnt that d</w:t>
      </w:r>
      <w:r w:rsidR="00582670" w:rsidRPr="006F754E">
        <w:rPr>
          <w:rFonts w:ascii="Arial" w:hAnsi="Arial" w:cs="Arial"/>
        </w:rPr>
        <w:t>uring maths lessons there would always be</w:t>
      </w:r>
      <w:r w:rsidR="00937FCF" w:rsidRPr="006F754E">
        <w:rPr>
          <w:rFonts w:ascii="Arial" w:hAnsi="Arial" w:cs="Arial"/>
        </w:rPr>
        <w:t>, what the teacher called it</w:t>
      </w:r>
      <w:r w:rsidR="005E7399" w:rsidRPr="006F754E">
        <w:rPr>
          <w:rFonts w:ascii="Arial" w:hAnsi="Arial" w:cs="Arial"/>
        </w:rPr>
        <w:t>, an o</w:t>
      </w:r>
      <w:r w:rsidR="00582670" w:rsidRPr="006F754E">
        <w:rPr>
          <w:rFonts w:ascii="Arial" w:hAnsi="Arial" w:cs="Arial"/>
        </w:rPr>
        <w:t>ption of a blended learning activity which was achieved online through Microsoft Teams</w:t>
      </w:r>
      <w:r w:rsidR="0033012D" w:rsidRPr="006F754E">
        <w:rPr>
          <w:rFonts w:ascii="Arial" w:hAnsi="Arial" w:cs="Arial"/>
        </w:rPr>
        <w:t xml:space="preserve"> where the children could access and complete the task independently.</w:t>
      </w:r>
      <w:r w:rsidR="0063778F" w:rsidRPr="006F754E">
        <w:rPr>
          <w:rFonts w:ascii="Arial" w:hAnsi="Arial" w:cs="Arial"/>
        </w:rPr>
        <w:t xml:space="preserve"> </w:t>
      </w:r>
      <w:r w:rsidR="00B76117" w:rsidRPr="006F754E">
        <w:rPr>
          <w:rFonts w:ascii="Arial" w:hAnsi="Arial" w:cs="Arial"/>
        </w:rPr>
        <w:t xml:space="preserve">I again believed this to be blended learning and so </w:t>
      </w:r>
      <w:r w:rsidR="008408EB" w:rsidRPr="006F754E">
        <w:rPr>
          <w:rFonts w:ascii="Arial" w:hAnsi="Arial" w:cs="Arial"/>
        </w:rPr>
        <w:t xml:space="preserve">began </w:t>
      </w:r>
      <w:r w:rsidR="00561E14" w:rsidRPr="006F754E">
        <w:rPr>
          <w:rFonts w:ascii="Arial" w:hAnsi="Arial" w:cs="Arial"/>
        </w:rPr>
        <w:t>us</w:t>
      </w:r>
      <w:r w:rsidR="008408EB" w:rsidRPr="006F754E">
        <w:rPr>
          <w:rFonts w:ascii="Arial" w:hAnsi="Arial" w:cs="Arial"/>
        </w:rPr>
        <w:t>ing</w:t>
      </w:r>
      <w:r w:rsidR="00561E14" w:rsidRPr="006F754E">
        <w:rPr>
          <w:rFonts w:ascii="Arial" w:hAnsi="Arial" w:cs="Arial"/>
        </w:rPr>
        <w:t xml:space="preserve"> this in my own practice.  B</w:t>
      </w:r>
      <w:r w:rsidR="00E71BD3" w:rsidRPr="006F754E">
        <w:rPr>
          <w:rFonts w:ascii="Arial" w:hAnsi="Arial" w:cs="Arial"/>
        </w:rPr>
        <w:t xml:space="preserve">lended learning </w:t>
      </w:r>
      <w:r w:rsidR="00A147D5" w:rsidRPr="006F754E">
        <w:rPr>
          <w:rFonts w:ascii="Arial" w:hAnsi="Arial" w:cs="Arial"/>
        </w:rPr>
        <w:t>is defined by ESTYN (2021</w:t>
      </w:r>
      <w:r w:rsidR="00A41B1F" w:rsidRPr="006F754E">
        <w:rPr>
          <w:rFonts w:ascii="Arial" w:hAnsi="Arial" w:cs="Arial"/>
        </w:rPr>
        <w:t>a</w:t>
      </w:r>
      <w:r w:rsidR="00A147D5" w:rsidRPr="006F754E">
        <w:rPr>
          <w:rFonts w:ascii="Arial" w:hAnsi="Arial" w:cs="Arial"/>
        </w:rPr>
        <w:t>)</w:t>
      </w:r>
      <w:r w:rsidR="00952FBF" w:rsidRPr="006F754E">
        <w:rPr>
          <w:rFonts w:ascii="Arial" w:hAnsi="Arial" w:cs="Arial"/>
        </w:rPr>
        <w:t xml:space="preserve"> and Welsh Government (2020)</w:t>
      </w:r>
      <w:r w:rsidR="00A147D5" w:rsidRPr="006F754E">
        <w:rPr>
          <w:rFonts w:ascii="Arial" w:hAnsi="Arial" w:cs="Arial"/>
        </w:rPr>
        <w:t xml:space="preserve"> </w:t>
      </w:r>
      <w:r w:rsidR="002C31E3" w:rsidRPr="006F754E">
        <w:rPr>
          <w:rFonts w:ascii="Arial" w:hAnsi="Arial" w:cs="Arial"/>
        </w:rPr>
        <w:t>i</w:t>
      </w:r>
      <w:r w:rsidR="00A147D5" w:rsidRPr="006F754E">
        <w:rPr>
          <w:rFonts w:ascii="Arial" w:hAnsi="Arial" w:cs="Arial"/>
        </w:rPr>
        <w:t xml:space="preserve">s </w:t>
      </w:r>
      <w:r w:rsidR="00802886" w:rsidRPr="006F754E">
        <w:rPr>
          <w:rFonts w:ascii="Arial" w:hAnsi="Arial" w:cs="Arial"/>
        </w:rPr>
        <w:t xml:space="preserve">a mixture of face to face and digital activities that </w:t>
      </w:r>
      <w:r w:rsidR="00CB5DAD" w:rsidRPr="006F754E">
        <w:rPr>
          <w:rFonts w:ascii="Arial" w:hAnsi="Arial" w:cs="Arial"/>
        </w:rPr>
        <w:t>facilitate anytime learning.</w:t>
      </w:r>
      <w:r w:rsidR="00A3751C" w:rsidRPr="006F754E">
        <w:rPr>
          <w:rFonts w:ascii="Arial" w:hAnsi="Arial" w:cs="Arial"/>
        </w:rPr>
        <w:t xml:space="preserve"> </w:t>
      </w:r>
      <w:r w:rsidR="00567803" w:rsidRPr="006F754E">
        <w:rPr>
          <w:rFonts w:ascii="Arial" w:hAnsi="Arial" w:cs="Arial"/>
        </w:rPr>
        <w:t xml:space="preserve">Blended learning </w:t>
      </w:r>
      <w:r w:rsidR="00AB04FD" w:rsidRPr="006F754E">
        <w:rPr>
          <w:rFonts w:ascii="Arial" w:hAnsi="Arial" w:cs="Arial"/>
        </w:rPr>
        <w:t xml:space="preserve">experiences is a strand of the Pedagogy: Advancing </w:t>
      </w:r>
      <w:r w:rsidR="00CF7139" w:rsidRPr="006F754E">
        <w:rPr>
          <w:rFonts w:ascii="Arial" w:hAnsi="Arial" w:cs="Arial"/>
        </w:rPr>
        <w:t xml:space="preserve">standard within the </w:t>
      </w:r>
      <w:r w:rsidR="002C698F" w:rsidRPr="006F754E">
        <w:rPr>
          <w:rFonts w:ascii="Arial" w:hAnsi="Arial" w:cs="Arial"/>
        </w:rPr>
        <w:t>Professional Standards for Teach</w:t>
      </w:r>
      <w:r w:rsidR="00436DD2" w:rsidRPr="006F754E">
        <w:rPr>
          <w:rFonts w:ascii="Arial" w:hAnsi="Arial" w:cs="Arial"/>
        </w:rPr>
        <w:t xml:space="preserve">ing and Leadership </w:t>
      </w:r>
      <w:r w:rsidR="00E71145" w:rsidRPr="006F754E">
        <w:rPr>
          <w:rFonts w:ascii="Arial" w:hAnsi="Arial" w:cs="Arial"/>
        </w:rPr>
        <w:t>(Welsh Government, 2017)</w:t>
      </w:r>
      <w:r w:rsidR="00584790" w:rsidRPr="006F754E">
        <w:rPr>
          <w:rFonts w:ascii="Arial" w:hAnsi="Arial" w:cs="Arial"/>
        </w:rPr>
        <w:t xml:space="preserve"> </w:t>
      </w:r>
      <w:r w:rsidR="00097627" w:rsidRPr="006F754E">
        <w:rPr>
          <w:rFonts w:ascii="Arial" w:hAnsi="Arial" w:cs="Arial"/>
        </w:rPr>
        <w:t xml:space="preserve">which </w:t>
      </w:r>
      <w:r w:rsidR="00584790" w:rsidRPr="006F754E">
        <w:rPr>
          <w:rFonts w:ascii="Arial" w:hAnsi="Arial" w:cs="Arial"/>
        </w:rPr>
        <w:t>state</w:t>
      </w:r>
      <w:r w:rsidR="00AA05AE" w:rsidRPr="006F754E">
        <w:rPr>
          <w:rFonts w:ascii="Arial" w:hAnsi="Arial" w:cs="Arial"/>
        </w:rPr>
        <w:t>s</w:t>
      </w:r>
      <w:r w:rsidR="00584790" w:rsidRPr="006F754E">
        <w:rPr>
          <w:rFonts w:ascii="Arial" w:hAnsi="Arial" w:cs="Arial"/>
        </w:rPr>
        <w:t xml:space="preserve"> that teachers must understand </w:t>
      </w:r>
      <w:r w:rsidR="00B3655C" w:rsidRPr="006F754E">
        <w:rPr>
          <w:rFonts w:ascii="Arial" w:hAnsi="Arial" w:cs="Arial"/>
        </w:rPr>
        <w:t xml:space="preserve">and use a range of </w:t>
      </w:r>
      <w:r w:rsidR="00584790" w:rsidRPr="006F754E">
        <w:rPr>
          <w:rFonts w:ascii="Arial" w:hAnsi="Arial" w:cs="Arial"/>
        </w:rPr>
        <w:t>imaginative teaching approaches</w:t>
      </w:r>
      <w:r w:rsidR="00B3655C" w:rsidRPr="006F754E">
        <w:rPr>
          <w:rFonts w:ascii="Arial" w:hAnsi="Arial" w:cs="Arial"/>
        </w:rPr>
        <w:t xml:space="preserve"> to benefit each learner.  </w:t>
      </w:r>
      <w:r w:rsidR="00556272" w:rsidRPr="006F754E">
        <w:rPr>
          <w:rFonts w:ascii="Arial" w:hAnsi="Arial" w:cs="Arial"/>
        </w:rPr>
        <w:t>I</w:t>
      </w:r>
      <w:r w:rsidR="00B3655C" w:rsidRPr="006F754E">
        <w:rPr>
          <w:rFonts w:ascii="Arial" w:hAnsi="Arial" w:cs="Arial"/>
        </w:rPr>
        <w:t xml:space="preserve"> used my experience on placement to </w:t>
      </w:r>
      <w:r w:rsidR="008B40DD" w:rsidRPr="006F754E">
        <w:rPr>
          <w:rFonts w:ascii="Arial" w:hAnsi="Arial" w:cs="Arial"/>
        </w:rPr>
        <w:t>attempt to build on the use of blended learning and was given opportunities by my class mentor to use a blended approach as often as possible.</w:t>
      </w:r>
      <w:r w:rsidR="00B248F4" w:rsidRPr="006F754E">
        <w:rPr>
          <w:rFonts w:ascii="Arial" w:hAnsi="Arial" w:cs="Arial"/>
        </w:rPr>
        <w:t xml:space="preserve">  This meant learning what blended learning was and incorporating it into my lessons.</w:t>
      </w:r>
    </w:p>
    <w:p w14:paraId="0D70865C" w14:textId="77777777" w:rsidR="001C68EB" w:rsidRPr="006F754E" w:rsidRDefault="001C68EB" w:rsidP="003C2B68">
      <w:pPr>
        <w:spacing w:after="0"/>
        <w:rPr>
          <w:rFonts w:ascii="Arial" w:hAnsi="Arial" w:cs="Arial"/>
        </w:rPr>
      </w:pPr>
    </w:p>
    <w:p w14:paraId="61432134" w14:textId="26F33CCD" w:rsidR="008710EF" w:rsidRPr="006F754E" w:rsidRDefault="00085A78" w:rsidP="003C2B68">
      <w:pPr>
        <w:spacing w:after="0"/>
        <w:rPr>
          <w:rFonts w:ascii="Arial" w:hAnsi="Arial" w:cs="Arial"/>
        </w:rPr>
      </w:pPr>
      <w:r w:rsidRPr="006F754E">
        <w:rPr>
          <w:rFonts w:ascii="Arial" w:hAnsi="Arial" w:cs="Arial"/>
        </w:rPr>
        <w:t xml:space="preserve">To understand the idea and concepts behind </w:t>
      </w:r>
      <w:r w:rsidR="00AA3C1D" w:rsidRPr="006F754E">
        <w:rPr>
          <w:rFonts w:ascii="Arial" w:hAnsi="Arial" w:cs="Arial"/>
        </w:rPr>
        <w:t xml:space="preserve">blended learning we must first understand what blended learning is. </w:t>
      </w:r>
      <w:r w:rsidR="00307771" w:rsidRPr="006F754E">
        <w:rPr>
          <w:rFonts w:ascii="Arial" w:hAnsi="Arial" w:cs="Arial"/>
        </w:rPr>
        <w:t xml:space="preserve"> The term </w:t>
      </w:r>
      <w:r w:rsidR="002E0768" w:rsidRPr="006F754E">
        <w:rPr>
          <w:rFonts w:ascii="Arial" w:hAnsi="Arial" w:cs="Arial"/>
        </w:rPr>
        <w:t xml:space="preserve">blended learning is discussed by </w:t>
      </w:r>
      <w:r w:rsidR="00FA162B" w:rsidRPr="006F754E">
        <w:rPr>
          <w:rFonts w:ascii="Arial" w:hAnsi="Arial" w:cs="Arial"/>
        </w:rPr>
        <w:t xml:space="preserve">Picciano </w:t>
      </w:r>
      <w:r w:rsidR="007F56D4" w:rsidRPr="006F754E">
        <w:rPr>
          <w:rFonts w:ascii="Arial" w:hAnsi="Arial" w:cs="Arial"/>
        </w:rPr>
        <w:t>and Moskal</w:t>
      </w:r>
      <w:r w:rsidR="00FA162B" w:rsidRPr="006F754E">
        <w:rPr>
          <w:rFonts w:ascii="Arial" w:hAnsi="Arial" w:cs="Arial"/>
        </w:rPr>
        <w:t xml:space="preserve"> (20</w:t>
      </w:r>
      <w:r w:rsidR="001D0D35" w:rsidRPr="006F754E">
        <w:rPr>
          <w:rFonts w:ascii="Arial" w:hAnsi="Arial" w:cs="Arial"/>
        </w:rPr>
        <w:t>21</w:t>
      </w:r>
      <w:r w:rsidR="00FA162B" w:rsidRPr="006F754E">
        <w:rPr>
          <w:rFonts w:ascii="Arial" w:hAnsi="Arial" w:cs="Arial"/>
        </w:rPr>
        <w:t>)</w:t>
      </w:r>
      <w:r w:rsidR="003F10CE" w:rsidRPr="006F754E">
        <w:rPr>
          <w:rFonts w:ascii="Arial" w:hAnsi="Arial" w:cs="Arial"/>
        </w:rPr>
        <w:t xml:space="preserve"> and Bonk and Graham (2006) </w:t>
      </w:r>
      <w:r w:rsidR="00C71449" w:rsidRPr="006F754E">
        <w:rPr>
          <w:rFonts w:ascii="Arial" w:hAnsi="Arial" w:cs="Arial"/>
        </w:rPr>
        <w:t xml:space="preserve">who </w:t>
      </w:r>
      <w:r w:rsidR="003F10CE" w:rsidRPr="006F754E">
        <w:rPr>
          <w:rFonts w:ascii="Arial" w:hAnsi="Arial" w:cs="Arial"/>
        </w:rPr>
        <w:t xml:space="preserve">agree and </w:t>
      </w:r>
      <w:r w:rsidR="00817EC7" w:rsidRPr="006F754E">
        <w:rPr>
          <w:rFonts w:ascii="Arial" w:hAnsi="Arial" w:cs="Arial"/>
        </w:rPr>
        <w:t>explain that with the changing face of technology</w:t>
      </w:r>
      <w:r w:rsidR="001D0D35" w:rsidRPr="006F754E">
        <w:rPr>
          <w:rFonts w:ascii="Arial" w:hAnsi="Arial" w:cs="Arial"/>
        </w:rPr>
        <w:t xml:space="preserve"> at the beginning of the </w:t>
      </w:r>
      <w:r w:rsidR="00003C78" w:rsidRPr="006F754E">
        <w:rPr>
          <w:rFonts w:ascii="Arial" w:hAnsi="Arial" w:cs="Arial"/>
        </w:rPr>
        <w:t>millennium</w:t>
      </w:r>
      <w:r w:rsidR="002354A7" w:rsidRPr="006F754E">
        <w:rPr>
          <w:rFonts w:ascii="Arial" w:hAnsi="Arial" w:cs="Arial"/>
        </w:rPr>
        <w:t xml:space="preserve"> came the change in how teachers were teaching. T</w:t>
      </w:r>
      <w:r w:rsidR="00817EC7" w:rsidRPr="006F754E">
        <w:rPr>
          <w:rFonts w:ascii="Arial" w:hAnsi="Arial" w:cs="Arial"/>
        </w:rPr>
        <w:t xml:space="preserve">eachers in classes around the world </w:t>
      </w:r>
      <w:r w:rsidR="00EB7D08" w:rsidRPr="006F754E">
        <w:rPr>
          <w:rFonts w:ascii="Arial" w:hAnsi="Arial" w:cs="Arial"/>
        </w:rPr>
        <w:t>were</w:t>
      </w:r>
      <w:r w:rsidR="00004A92" w:rsidRPr="006F754E">
        <w:rPr>
          <w:rFonts w:ascii="Arial" w:hAnsi="Arial" w:cs="Arial"/>
        </w:rPr>
        <w:t xml:space="preserve"> using the technology of the age and the </w:t>
      </w:r>
      <w:r w:rsidR="00EB7D08" w:rsidRPr="006F754E">
        <w:rPr>
          <w:rFonts w:ascii="Arial" w:hAnsi="Arial" w:cs="Arial"/>
        </w:rPr>
        <w:t xml:space="preserve">emerging </w:t>
      </w:r>
      <w:r w:rsidR="00004A92" w:rsidRPr="006F754E">
        <w:rPr>
          <w:rFonts w:ascii="Arial" w:hAnsi="Arial" w:cs="Arial"/>
        </w:rPr>
        <w:t xml:space="preserve">internet to enhance course material and teach to a wider audience.  </w:t>
      </w:r>
      <w:r w:rsidR="00AD28C0" w:rsidRPr="006F754E">
        <w:rPr>
          <w:rFonts w:ascii="Arial" w:hAnsi="Arial" w:cs="Arial"/>
        </w:rPr>
        <w:t xml:space="preserve">Hockly (2018) also discusses that the term blended learning </w:t>
      </w:r>
      <w:r w:rsidR="00EB7D08" w:rsidRPr="006F754E">
        <w:rPr>
          <w:rFonts w:ascii="Arial" w:hAnsi="Arial" w:cs="Arial"/>
        </w:rPr>
        <w:t>began</w:t>
      </w:r>
      <w:r w:rsidR="00AD28C0" w:rsidRPr="006F754E">
        <w:rPr>
          <w:rFonts w:ascii="Arial" w:hAnsi="Arial" w:cs="Arial"/>
        </w:rPr>
        <w:t xml:space="preserve"> to be used around 2007.  She does discuss that</w:t>
      </w:r>
      <w:r w:rsidR="002E4F31" w:rsidRPr="006F754E">
        <w:rPr>
          <w:rFonts w:ascii="Arial" w:hAnsi="Arial" w:cs="Arial"/>
        </w:rPr>
        <w:t xml:space="preserve"> although the term </w:t>
      </w:r>
      <w:r w:rsidR="00192116" w:rsidRPr="006F754E">
        <w:rPr>
          <w:rFonts w:ascii="Arial" w:hAnsi="Arial" w:cs="Arial"/>
        </w:rPr>
        <w:t xml:space="preserve">‘blended learning’ </w:t>
      </w:r>
      <w:r w:rsidR="002E4F31" w:rsidRPr="006F754E">
        <w:rPr>
          <w:rFonts w:ascii="Arial" w:hAnsi="Arial" w:cs="Arial"/>
        </w:rPr>
        <w:t>has been used</w:t>
      </w:r>
      <w:r w:rsidR="00E648A6" w:rsidRPr="006F754E">
        <w:rPr>
          <w:rFonts w:ascii="Arial" w:hAnsi="Arial" w:cs="Arial"/>
        </w:rPr>
        <w:t xml:space="preserve"> in that </w:t>
      </w:r>
      <w:r w:rsidR="00532D68" w:rsidRPr="006F754E">
        <w:rPr>
          <w:rFonts w:ascii="Arial" w:hAnsi="Arial" w:cs="Arial"/>
        </w:rPr>
        <w:t>period</w:t>
      </w:r>
      <w:r w:rsidR="00532D68">
        <w:rPr>
          <w:rFonts w:ascii="Arial" w:hAnsi="Arial" w:cs="Arial"/>
        </w:rPr>
        <w:t xml:space="preserve"> and</w:t>
      </w:r>
      <w:r w:rsidR="00E648A6" w:rsidRPr="006F754E">
        <w:rPr>
          <w:rFonts w:ascii="Arial" w:hAnsi="Arial" w:cs="Arial"/>
        </w:rPr>
        <w:t xml:space="preserve"> that no real definition has actually been given. </w:t>
      </w:r>
      <w:r w:rsidR="004A2E6E" w:rsidRPr="006F754E">
        <w:rPr>
          <w:rFonts w:ascii="Arial" w:hAnsi="Arial" w:cs="Arial"/>
        </w:rPr>
        <w:t xml:space="preserve">Picciano </w:t>
      </w:r>
      <w:r w:rsidR="007F56D4" w:rsidRPr="006F754E">
        <w:rPr>
          <w:rFonts w:ascii="Arial" w:hAnsi="Arial" w:cs="Arial"/>
        </w:rPr>
        <w:t xml:space="preserve">and Moskal </w:t>
      </w:r>
      <w:r w:rsidR="00E648A6" w:rsidRPr="006F754E">
        <w:rPr>
          <w:rFonts w:ascii="Arial" w:hAnsi="Arial" w:cs="Arial"/>
        </w:rPr>
        <w:t xml:space="preserve">(2021) </w:t>
      </w:r>
      <w:r w:rsidR="004A2E6E" w:rsidRPr="006F754E">
        <w:rPr>
          <w:rFonts w:ascii="Arial" w:hAnsi="Arial" w:cs="Arial"/>
        </w:rPr>
        <w:t xml:space="preserve">also </w:t>
      </w:r>
      <w:r w:rsidR="005855A6" w:rsidRPr="006F754E">
        <w:rPr>
          <w:rFonts w:ascii="Arial" w:hAnsi="Arial" w:cs="Arial"/>
        </w:rPr>
        <w:t>explain</w:t>
      </w:r>
      <w:r w:rsidR="004A2E6E" w:rsidRPr="006F754E">
        <w:rPr>
          <w:rFonts w:ascii="Arial" w:hAnsi="Arial" w:cs="Arial"/>
        </w:rPr>
        <w:t xml:space="preserve"> the </w:t>
      </w:r>
      <w:r w:rsidR="002A565C" w:rsidRPr="006F754E">
        <w:rPr>
          <w:rFonts w:ascii="Arial" w:hAnsi="Arial" w:cs="Arial"/>
        </w:rPr>
        <w:t xml:space="preserve">difficulty in creating a definition of blended learning and that </w:t>
      </w:r>
      <w:proofErr w:type="gramStart"/>
      <w:r w:rsidR="002A565C" w:rsidRPr="006F754E">
        <w:rPr>
          <w:rFonts w:ascii="Arial" w:hAnsi="Arial" w:cs="Arial"/>
        </w:rPr>
        <w:t>some</w:t>
      </w:r>
      <w:proofErr w:type="gramEnd"/>
      <w:r w:rsidR="002A565C" w:rsidRPr="006F754E">
        <w:rPr>
          <w:rFonts w:ascii="Arial" w:hAnsi="Arial" w:cs="Arial"/>
        </w:rPr>
        <w:t xml:space="preserve"> people would state that blended learning is</w:t>
      </w:r>
      <w:r w:rsidR="00296171" w:rsidRPr="006F754E">
        <w:rPr>
          <w:rFonts w:ascii="Arial" w:hAnsi="Arial" w:cs="Arial"/>
        </w:rPr>
        <w:t xml:space="preserve"> using a wide variety of media as well as direct face to face teaching.  However</w:t>
      </w:r>
      <w:r w:rsidR="008710EF" w:rsidRPr="006F754E">
        <w:rPr>
          <w:rFonts w:ascii="Arial" w:hAnsi="Arial" w:cs="Arial"/>
        </w:rPr>
        <w:t>,</w:t>
      </w:r>
      <w:r w:rsidR="00296171" w:rsidRPr="006F754E">
        <w:rPr>
          <w:rFonts w:ascii="Arial" w:hAnsi="Arial" w:cs="Arial"/>
        </w:rPr>
        <w:t xml:space="preserve"> </w:t>
      </w:r>
      <w:r w:rsidR="00B14B3A" w:rsidRPr="006F754E">
        <w:rPr>
          <w:rFonts w:ascii="Arial" w:hAnsi="Arial" w:cs="Arial"/>
        </w:rPr>
        <w:t>Piacciano and Moskal (2021)</w:t>
      </w:r>
      <w:r w:rsidR="00296171" w:rsidRPr="006F754E">
        <w:rPr>
          <w:rFonts w:ascii="Arial" w:hAnsi="Arial" w:cs="Arial"/>
        </w:rPr>
        <w:t xml:space="preserve"> also mention that some people </w:t>
      </w:r>
      <w:r w:rsidR="00F3631B" w:rsidRPr="006F754E">
        <w:rPr>
          <w:rFonts w:ascii="Arial" w:hAnsi="Arial" w:cs="Arial"/>
        </w:rPr>
        <w:t xml:space="preserve">believed blended learning to be merely getting away from direct face to face teaching and only doing </w:t>
      </w:r>
      <w:r w:rsidR="00244640" w:rsidRPr="006F754E">
        <w:rPr>
          <w:rFonts w:ascii="Arial" w:hAnsi="Arial" w:cs="Arial"/>
        </w:rPr>
        <w:t>media-based</w:t>
      </w:r>
      <w:r w:rsidR="00F3631B" w:rsidRPr="006F754E">
        <w:rPr>
          <w:rFonts w:ascii="Arial" w:hAnsi="Arial" w:cs="Arial"/>
        </w:rPr>
        <w:t xml:space="preserve"> activity</w:t>
      </w:r>
      <w:r w:rsidR="002F510C" w:rsidRPr="006F754E">
        <w:rPr>
          <w:rFonts w:ascii="Arial" w:hAnsi="Arial" w:cs="Arial"/>
        </w:rPr>
        <w:t>, as was my first belief,</w:t>
      </w:r>
      <w:r w:rsidR="008A6D97" w:rsidRPr="006F754E">
        <w:rPr>
          <w:rFonts w:ascii="Arial" w:hAnsi="Arial" w:cs="Arial"/>
        </w:rPr>
        <w:t xml:space="preserve"> and t</w:t>
      </w:r>
      <w:r w:rsidR="00DD43EA" w:rsidRPr="006F754E">
        <w:rPr>
          <w:rFonts w:ascii="Arial" w:hAnsi="Arial" w:cs="Arial"/>
        </w:rPr>
        <w:t xml:space="preserve">hey state that to </w:t>
      </w:r>
      <w:r w:rsidR="00244640" w:rsidRPr="006F754E">
        <w:rPr>
          <w:rFonts w:ascii="Arial" w:hAnsi="Arial" w:cs="Arial"/>
        </w:rPr>
        <w:t>define</w:t>
      </w:r>
      <w:r w:rsidR="00DD43EA" w:rsidRPr="006F754E">
        <w:rPr>
          <w:rFonts w:ascii="Arial" w:hAnsi="Arial" w:cs="Arial"/>
        </w:rPr>
        <w:t xml:space="preserve"> blended learning is </w:t>
      </w:r>
      <w:proofErr w:type="gramStart"/>
      <w:r w:rsidR="00DD43EA" w:rsidRPr="006F754E">
        <w:rPr>
          <w:rFonts w:ascii="Arial" w:hAnsi="Arial" w:cs="Arial"/>
        </w:rPr>
        <w:t>a difficult thing</w:t>
      </w:r>
      <w:proofErr w:type="gramEnd"/>
      <w:r w:rsidR="00DD43EA" w:rsidRPr="006F754E">
        <w:rPr>
          <w:rFonts w:ascii="Arial" w:hAnsi="Arial" w:cs="Arial"/>
        </w:rPr>
        <w:t xml:space="preserve"> and so they do not.</w:t>
      </w:r>
      <w:r w:rsidR="00872A36" w:rsidRPr="006F754E">
        <w:rPr>
          <w:rFonts w:ascii="Arial" w:hAnsi="Arial" w:cs="Arial"/>
        </w:rPr>
        <w:t xml:space="preserve">  </w:t>
      </w:r>
      <w:r w:rsidR="00C903E0" w:rsidRPr="006F754E">
        <w:rPr>
          <w:rFonts w:ascii="Arial" w:hAnsi="Arial" w:cs="Arial"/>
        </w:rPr>
        <w:t xml:space="preserve">Hoffman (2018) </w:t>
      </w:r>
      <w:r w:rsidR="00314A69" w:rsidRPr="006F754E">
        <w:rPr>
          <w:rFonts w:ascii="Arial" w:hAnsi="Arial" w:cs="Arial"/>
        </w:rPr>
        <w:t xml:space="preserve">also has issue with defining blended learning and </w:t>
      </w:r>
      <w:r w:rsidR="00C903E0" w:rsidRPr="006F754E">
        <w:rPr>
          <w:rFonts w:ascii="Arial" w:hAnsi="Arial" w:cs="Arial"/>
        </w:rPr>
        <w:t xml:space="preserve">has an interesting take which discusses that blended learning has evolved over time and people now see it more inclusive of technology and online learning than just using a </w:t>
      </w:r>
      <w:r w:rsidR="00003F79" w:rsidRPr="006F754E">
        <w:rPr>
          <w:rFonts w:ascii="Arial" w:hAnsi="Arial" w:cs="Arial"/>
        </w:rPr>
        <w:t xml:space="preserve">variety to </w:t>
      </w:r>
      <w:r w:rsidR="00C903E0" w:rsidRPr="006F754E">
        <w:rPr>
          <w:rFonts w:ascii="Arial" w:hAnsi="Arial" w:cs="Arial"/>
        </w:rPr>
        <w:t>different pedagogy</w:t>
      </w:r>
      <w:r w:rsidR="00003F79" w:rsidRPr="006F754E">
        <w:rPr>
          <w:rFonts w:ascii="Arial" w:hAnsi="Arial" w:cs="Arial"/>
        </w:rPr>
        <w:t xml:space="preserve"> to teach lessons</w:t>
      </w:r>
      <w:r w:rsidR="00C903E0" w:rsidRPr="006F754E">
        <w:rPr>
          <w:rFonts w:ascii="Arial" w:hAnsi="Arial" w:cs="Arial"/>
        </w:rPr>
        <w:t xml:space="preserve">.  </w:t>
      </w:r>
      <w:r w:rsidR="009B1FFE" w:rsidRPr="006F754E">
        <w:rPr>
          <w:rFonts w:ascii="Arial" w:hAnsi="Arial" w:cs="Arial"/>
        </w:rPr>
        <w:t xml:space="preserve">Wilson and Smilanich (2005) do however define blended learning as </w:t>
      </w:r>
      <w:r w:rsidR="006533D2" w:rsidRPr="006F754E">
        <w:rPr>
          <w:rFonts w:ascii="Arial" w:hAnsi="Arial" w:cs="Arial"/>
        </w:rPr>
        <w:t xml:space="preserve">the most effective </w:t>
      </w:r>
      <w:r w:rsidR="008C61FF" w:rsidRPr="006F754E">
        <w:rPr>
          <w:rFonts w:ascii="Arial" w:hAnsi="Arial" w:cs="Arial"/>
        </w:rPr>
        <w:t>solutions applied in a coordinated manner to achieve a learning goal</w:t>
      </w:r>
      <w:r w:rsidR="00C624DA" w:rsidRPr="006F754E">
        <w:rPr>
          <w:rFonts w:ascii="Arial" w:hAnsi="Arial" w:cs="Arial"/>
        </w:rPr>
        <w:t>. Which is the way I see blended learning within the Curriculum for Wales (2020).</w:t>
      </w:r>
      <w:r w:rsidR="00003F79" w:rsidRPr="006F754E">
        <w:rPr>
          <w:rFonts w:ascii="Arial" w:hAnsi="Arial" w:cs="Arial"/>
        </w:rPr>
        <w:t xml:space="preserve">  Using a blended method does not have to </w:t>
      </w:r>
      <w:r w:rsidR="00667D14" w:rsidRPr="006F754E">
        <w:rPr>
          <w:rFonts w:ascii="Arial" w:hAnsi="Arial" w:cs="Arial"/>
        </w:rPr>
        <w:t xml:space="preserve">mean using online media to teach your lessons but using different methods.  Perhaps this is why the Curriculum for Wales (2020) is not specific in what blended learning </w:t>
      </w:r>
      <w:r w:rsidR="00336C01" w:rsidRPr="006F754E">
        <w:rPr>
          <w:rFonts w:ascii="Arial" w:hAnsi="Arial" w:cs="Arial"/>
        </w:rPr>
        <w:t>means</w:t>
      </w:r>
      <w:r w:rsidR="00667D14" w:rsidRPr="006F754E">
        <w:rPr>
          <w:rFonts w:ascii="Arial" w:hAnsi="Arial" w:cs="Arial"/>
        </w:rPr>
        <w:t>.</w:t>
      </w:r>
    </w:p>
    <w:p w14:paraId="7C9F4F4D" w14:textId="77777777" w:rsidR="00244640" w:rsidRPr="006F754E" w:rsidRDefault="00244640" w:rsidP="003C2B68">
      <w:pPr>
        <w:spacing w:after="0"/>
        <w:rPr>
          <w:rFonts w:ascii="Arial" w:hAnsi="Arial" w:cs="Arial"/>
        </w:rPr>
      </w:pPr>
    </w:p>
    <w:p w14:paraId="63A6F1B5" w14:textId="0CE25E68" w:rsidR="00860CD7" w:rsidRPr="006F754E" w:rsidRDefault="00D81EC3" w:rsidP="003C2B68">
      <w:pPr>
        <w:spacing w:after="0"/>
        <w:rPr>
          <w:rFonts w:ascii="Arial" w:hAnsi="Arial" w:cs="Arial"/>
        </w:rPr>
      </w:pPr>
      <w:r w:rsidRPr="006F754E">
        <w:rPr>
          <w:rFonts w:ascii="Arial" w:hAnsi="Arial" w:cs="Arial"/>
        </w:rPr>
        <w:t>With</w:t>
      </w:r>
      <w:r w:rsidR="00B8177E" w:rsidRPr="006F754E">
        <w:rPr>
          <w:rFonts w:ascii="Arial" w:hAnsi="Arial" w:cs="Arial"/>
        </w:rPr>
        <w:t xml:space="preserve">in </w:t>
      </w:r>
      <w:r w:rsidRPr="006F754E">
        <w:rPr>
          <w:rFonts w:ascii="Arial" w:hAnsi="Arial" w:cs="Arial"/>
        </w:rPr>
        <w:t>Successful Futures (Donaldson, 2015) there is no real mention of blended learning as a concept</w:t>
      </w:r>
      <w:r w:rsidR="00B8177E" w:rsidRPr="006F754E">
        <w:rPr>
          <w:rFonts w:ascii="Arial" w:hAnsi="Arial" w:cs="Arial"/>
        </w:rPr>
        <w:t xml:space="preserve"> but </w:t>
      </w:r>
      <w:r w:rsidR="00B272C9" w:rsidRPr="006F754E">
        <w:rPr>
          <w:rFonts w:ascii="Arial" w:hAnsi="Arial" w:cs="Arial"/>
        </w:rPr>
        <w:t>using a blend of learning is discussed</w:t>
      </w:r>
      <w:r w:rsidR="001C791D" w:rsidRPr="006F754E">
        <w:rPr>
          <w:rFonts w:ascii="Arial" w:hAnsi="Arial" w:cs="Arial"/>
        </w:rPr>
        <w:t>.</w:t>
      </w:r>
      <w:r w:rsidRPr="006F754E">
        <w:rPr>
          <w:rFonts w:ascii="Arial" w:hAnsi="Arial" w:cs="Arial"/>
        </w:rPr>
        <w:t xml:space="preserve"> </w:t>
      </w:r>
      <w:r w:rsidR="001C791D" w:rsidRPr="006F754E">
        <w:rPr>
          <w:rFonts w:ascii="Arial" w:hAnsi="Arial" w:cs="Arial"/>
        </w:rPr>
        <w:t>This document led to the</w:t>
      </w:r>
      <w:r w:rsidR="00F46703" w:rsidRPr="006F754E">
        <w:rPr>
          <w:rFonts w:ascii="Arial" w:hAnsi="Arial" w:cs="Arial"/>
        </w:rPr>
        <w:t xml:space="preserve"> inception of the Curriculum for Wales (2020)</w:t>
      </w:r>
      <w:r w:rsidR="001C791D" w:rsidRPr="006F754E">
        <w:rPr>
          <w:rFonts w:ascii="Arial" w:hAnsi="Arial" w:cs="Arial"/>
        </w:rPr>
        <w:t xml:space="preserve"> where again</w:t>
      </w:r>
      <w:r w:rsidR="00F46703" w:rsidRPr="006F754E">
        <w:rPr>
          <w:rFonts w:ascii="Arial" w:hAnsi="Arial" w:cs="Arial"/>
        </w:rPr>
        <w:t xml:space="preserve"> there is limited</w:t>
      </w:r>
      <w:r w:rsidR="00D0426D" w:rsidRPr="006F754E">
        <w:rPr>
          <w:rFonts w:ascii="Arial" w:hAnsi="Arial" w:cs="Arial"/>
        </w:rPr>
        <w:t xml:space="preserve"> mention of the term ‘blended learning’ however, it is stated within the pedagogical principles that </w:t>
      </w:r>
      <w:r w:rsidR="00070174" w:rsidRPr="006F754E">
        <w:rPr>
          <w:rFonts w:ascii="Arial" w:hAnsi="Arial" w:cs="Arial"/>
        </w:rPr>
        <w:t xml:space="preserve">a blend of approaches should be used in teaching including direct teaching </w:t>
      </w:r>
      <w:r w:rsidR="00EF367F" w:rsidRPr="006F754E">
        <w:rPr>
          <w:rFonts w:ascii="Arial" w:hAnsi="Arial" w:cs="Arial"/>
        </w:rPr>
        <w:t>which will build on children</w:t>
      </w:r>
      <w:r w:rsidR="000A7D47" w:rsidRPr="006F754E">
        <w:rPr>
          <w:rFonts w:ascii="Arial" w:hAnsi="Arial" w:cs="Arial"/>
        </w:rPr>
        <w:t>’s</w:t>
      </w:r>
      <w:r w:rsidR="00EF367F" w:rsidRPr="006F754E">
        <w:rPr>
          <w:rFonts w:ascii="Arial" w:hAnsi="Arial" w:cs="Arial"/>
        </w:rPr>
        <w:t xml:space="preserve"> problem solving</w:t>
      </w:r>
      <w:r w:rsidR="001C1C35" w:rsidRPr="006F754E">
        <w:rPr>
          <w:rFonts w:ascii="Arial" w:hAnsi="Arial" w:cs="Arial"/>
        </w:rPr>
        <w:t xml:space="preserve"> and creative thinking skills. </w:t>
      </w:r>
      <w:r w:rsidR="001C791D" w:rsidRPr="006F754E">
        <w:rPr>
          <w:rFonts w:ascii="Arial" w:hAnsi="Arial" w:cs="Arial"/>
        </w:rPr>
        <w:t xml:space="preserve"> </w:t>
      </w:r>
      <w:r w:rsidR="00D12E6F" w:rsidRPr="006F754E">
        <w:rPr>
          <w:rFonts w:ascii="Arial" w:hAnsi="Arial" w:cs="Arial"/>
        </w:rPr>
        <w:t>We could</w:t>
      </w:r>
      <w:r w:rsidR="001C791D" w:rsidRPr="006F754E">
        <w:rPr>
          <w:rFonts w:ascii="Arial" w:hAnsi="Arial" w:cs="Arial"/>
        </w:rPr>
        <w:t xml:space="preserve"> assume that </w:t>
      </w:r>
      <w:r w:rsidR="00ED4F13" w:rsidRPr="006F754E">
        <w:rPr>
          <w:rFonts w:ascii="Arial" w:hAnsi="Arial" w:cs="Arial"/>
        </w:rPr>
        <w:t>this blend being discussed is the use of blended learning</w:t>
      </w:r>
      <w:r w:rsidR="00D12E6F" w:rsidRPr="006F754E">
        <w:rPr>
          <w:rFonts w:ascii="Arial" w:hAnsi="Arial" w:cs="Arial"/>
        </w:rPr>
        <w:t xml:space="preserve"> however, </w:t>
      </w:r>
      <w:r w:rsidR="008472D0" w:rsidRPr="006F754E">
        <w:rPr>
          <w:rFonts w:ascii="Arial" w:hAnsi="Arial" w:cs="Arial"/>
        </w:rPr>
        <w:t>with it not being specific within the Curriculum for Wales (2020)</w:t>
      </w:r>
      <w:r w:rsidR="00A7448B" w:rsidRPr="006F754E">
        <w:rPr>
          <w:rFonts w:ascii="Arial" w:hAnsi="Arial" w:cs="Arial"/>
        </w:rPr>
        <w:t xml:space="preserve"> </w:t>
      </w:r>
      <w:r w:rsidR="002D79DC" w:rsidRPr="006F754E">
        <w:rPr>
          <w:rFonts w:ascii="Arial" w:hAnsi="Arial" w:cs="Arial"/>
        </w:rPr>
        <w:t xml:space="preserve">blended learning could just mean using different methods to teach including </w:t>
      </w:r>
      <w:proofErr w:type="gramStart"/>
      <w:r w:rsidR="002D79DC" w:rsidRPr="006F754E">
        <w:rPr>
          <w:rFonts w:ascii="Arial" w:hAnsi="Arial" w:cs="Arial"/>
        </w:rPr>
        <w:t>hands on</w:t>
      </w:r>
      <w:proofErr w:type="gramEnd"/>
      <w:r w:rsidR="002D79DC" w:rsidRPr="006F754E">
        <w:rPr>
          <w:rFonts w:ascii="Arial" w:hAnsi="Arial" w:cs="Arial"/>
        </w:rPr>
        <w:t xml:space="preserve"> skills and outdoor skills</w:t>
      </w:r>
      <w:r w:rsidR="000A7D47" w:rsidRPr="006F754E">
        <w:rPr>
          <w:rFonts w:ascii="Arial" w:hAnsi="Arial" w:cs="Arial"/>
        </w:rPr>
        <w:t xml:space="preserve"> as defined by Wilson and Smilanich (</w:t>
      </w:r>
      <w:r w:rsidR="006B0963" w:rsidRPr="006F754E">
        <w:rPr>
          <w:rFonts w:ascii="Arial" w:hAnsi="Arial" w:cs="Arial"/>
        </w:rPr>
        <w:t>2005)</w:t>
      </w:r>
      <w:r w:rsidR="002D79DC" w:rsidRPr="006F754E">
        <w:rPr>
          <w:rFonts w:ascii="Arial" w:hAnsi="Arial" w:cs="Arial"/>
        </w:rPr>
        <w:t>.</w:t>
      </w:r>
      <w:r w:rsidR="0090320E" w:rsidRPr="006F754E">
        <w:rPr>
          <w:rFonts w:ascii="Arial" w:hAnsi="Arial" w:cs="Arial"/>
        </w:rPr>
        <w:t xml:space="preserve"> </w:t>
      </w:r>
      <w:r w:rsidR="00DF68EB" w:rsidRPr="006F754E">
        <w:rPr>
          <w:rFonts w:ascii="Arial" w:hAnsi="Arial" w:cs="Arial"/>
        </w:rPr>
        <w:t xml:space="preserve"> </w:t>
      </w:r>
      <w:r w:rsidR="00712C94" w:rsidRPr="006F754E">
        <w:rPr>
          <w:rFonts w:ascii="Arial" w:hAnsi="Arial" w:cs="Arial"/>
        </w:rPr>
        <w:t>Looking more widely at this I found that</w:t>
      </w:r>
      <w:r w:rsidR="00C75979" w:rsidRPr="006F754E">
        <w:rPr>
          <w:rFonts w:ascii="Arial" w:hAnsi="Arial" w:cs="Arial"/>
        </w:rPr>
        <w:t xml:space="preserve"> w</w:t>
      </w:r>
      <w:r w:rsidR="005E5596" w:rsidRPr="006F754E">
        <w:rPr>
          <w:rFonts w:ascii="Arial" w:hAnsi="Arial" w:cs="Arial"/>
        </w:rPr>
        <w:t xml:space="preserve">ithin Welsh Government publications it is difficult to find a mention of </w:t>
      </w:r>
      <w:r w:rsidR="00C75979" w:rsidRPr="006F754E">
        <w:rPr>
          <w:rFonts w:ascii="Arial" w:hAnsi="Arial" w:cs="Arial"/>
        </w:rPr>
        <w:t>‘</w:t>
      </w:r>
      <w:r w:rsidR="005E5596" w:rsidRPr="006F754E">
        <w:rPr>
          <w:rFonts w:ascii="Arial" w:hAnsi="Arial" w:cs="Arial"/>
        </w:rPr>
        <w:t>blended learning</w:t>
      </w:r>
      <w:r w:rsidR="00C75979" w:rsidRPr="006F754E">
        <w:rPr>
          <w:rFonts w:ascii="Arial" w:hAnsi="Arial" w:cs="Arial"/>
        </w:rPr>
        <w:t>’</w:t>
      </w:r>
      <w:r w:rsidR="005E5596" w:rsidRPr="006F754E">
        <w:rPr>
          <w:rFonts w:ascii="Arial" w:hAnsi="Arial" w:cs="Arial"/>
        </w:rPr>
        <w:t xml:space="preserve"> before 2020.</w:t>
      </w:r>
      <w:r w:rsidR="00860CD7" w:rsidRPr="006F754E">
        <w:rPr>
          <w:rFonts w:ascii="Arial" w:hAnsi="Arial" w:cs="Arial"/>
        </w:rPr>
        <w:t xml:space="preserve">  </w:t>
      </w:r>
      <w:r w:rsidR="005E5596" w:rsidRPr="006F754E">
        <w:rPr>
          <w:rFonts w:ascii="Arial" w:hAnsi="Arial" w:cs="Arial"/>
        </w:rPr>
        <w:t xml:space="preserve">The </w:t>
      </w:r>
      <w:r w:rsidR="005E5596" w:rsidRPr="006F754E">
        <w:rPr>
          <w:rFonts w:ascii="Arial" w:hAnsi="Arial" w:cs="Arial"/>
        </w:rPr>
        <w:lastRenderedPageBreak/>
        <w:t>world of teaching and the world in general did take a dramatic change in 202</w:t>
      </w:r>
      <w:r w:rsidR="00686660" w:rsidRPr="006F754E">
        <w:rPr>
          <w:rFonts w:ascii="Arial" w:hAnsi="Arial" w:cs="Arial"/>
        </w:rPr>
        <w:t>0</w:t>
      </w:r>
      <w:r w:rsidR="005E5596" w:rsidRPr="006F754E">
        <w:rPr>
          <w:rFonts w:ascii="Arial" w:hAnsi="Arial" w:cs="Arial"/>
        </w:rPr>
        <w:t xml:space="preserve"> with the arrival of COVID 19 and the move </w:t>
      </w:r>
      <w:r w:rsidR="00686660" w:rsidRPr="006F754E">
        <w:rPr>
          <w:rFonts w:ascii="Arial" w:hAnsi="Arial" w:cs="Arial"/>
        </w:rPr>
        <w:t xml:space="preserve">of </w:t>
      </w:r>
      <w:r w:rsidR="005E5596" w:rsidRPr="006F754E">
        <w:rPr>
          <w:rFonts w:ascii="Arial" w:hAnsi="Arial" w:cs="Arial"/>
        </w:rPr>
        <w:t xml:space="preserve">teaching away from schools.  It is at this point that </w:t>
      </w:r>
      <w:r w:rsidR="003B67D0" w:rsidRPr="006F754E">
        <w:rPr>
          <w:rFonts w:ascii="Arial" w:hAnsi="Arial" w:cs="Arial"/>
        </w:rPr>
        <w:t>blended learning</w:t>
      </w:r>
      <w:r w:rsidR="00FC63CE" w:rsidRPr="006F754E">
        <w:rPr>
          <w:rFonts w:ascii="Arial" w:hAnsi="Arial" w:cs="Arial"/>
        </w:rPr>
        <w:t>, as described by Hockly (2018)</w:t>
      </w:r>
      <w:r w:rsidR="00C72FDF" w:rsidRPr="006F754E">
        <w:rPr>
          <w:rFonts w:ascii="Arial" w:hAnsi="Arial" w:cs="Arial"/>
        </w:rPr>
        <w:t>,</w:t>
      </w:r>
      <w:r w:rsidR="003B67D0" w:rsidRPr="006F754E">
        <w:rPr>
          <w:rFonts w:ascii="Arial" w:hAnsi="Arial" w:cs="Arial"/>
        </w:rPr>
        <w:t xml:space="preserve"> </w:t>
      </w:r>
      <w:r w:rsidR="00307C17" w:rsidRPr="006F754E">
        <w:rPr>
          <w:rFonts w:ascii="Arial" w:hAnsi="Arial" w:cs="Arial"/>
        </w:rPr>
        <w:t xml:space="preserve">is analysed more in </w:t>
      </w:r>
      <w:proofErr w:type="gramStart"/>
      <w:r w:rsidR="00D06229" w:rsidRPr="006F754E">
        <w:rPr>
          <w:rFonts w:ascii="Arial" w:hAnsi="Arial" w:cs="Arial"/>
        </w:rPr>
        <w:t>depth</w:t>
      </w:r>
      <w:proofErr w:type="gramEnd"/>
      <w:r w:rsidR="00D06229" w:rsidRPr="006F754E">
        <w:rPr>
          <w:rFonts w:ascii="Arial" w:hAnsi="Arial" w:cs="Arial"/>
        </w:rPr>
        <w:t xml:space="preserve"> </w:t>
      </w:r>
      <w:r w:rsidR="00307C17" w:rsidRPr="006F754E">
        <w:rPr>
          <w:rFonts w:ascii="Arial" w:hAnsi="Arial" w:cs="Arial"/>
        </w:rPr>
        <w:t xml:space="preserve">and used more by teachers. </w:t>
      </w:r>
      <w:r w:rsidR="003F48D3" w:rsidRPr="006F754E">
        <w:rPr>
          <w:rFonts w:ascii="Arial" w:hAnsi="Arial" w:cs="Arial"/>
        </w:rPr>
        <w:t>ESTYN (2021</w:t>
      </w:r>
      <w:r w:rsidR="00E33550" w:rsidRPr="006F754E">
        <w:rPr>
          <w:rFonts w:ascii="Arial" w:hAnsi="Arial" w:cs="Arial"/>
        </w:rPr>
        <w:t>b</w:t>
      </w:r>
      <w:r w:rsidR="003F48D3" w:rsidRPr="006F754E">
        <w:rPr>
          <w:rFonts w:ascii="Arial" w:hAnsi="Arial" w:cs="Arial"/>
        </w:rPr>
        <w:t>) discuss</w:t>
      </w:r>
      <w:r w:rsidR="00E33550" w:rsidRPr="006F754E">
        <w:rPr>
          <w:rFonts w:ascii="Arial" w:hAnsi="Arial" w:cs="Arial"/>
        </w:rPr>
        <w:t>es</w:t>
      </w:r>
      <w:r w:rsidR="003F48D3" w:rsidRPr="006F754E">
        <w:rPr>
          <w:rFonts w:ascii="Arial" w:hAnsi="Arial" w:cs="Arial"/>
        </w:rPr>
        <w:t xml:space="preserve"> the importance of using new and </w:t>
      </w:r>
      <w:r w:rsidR="00185DAD" w:rsidRPr="006F754E">
        <w:rPr>
          <w:rFonts w:ascii="Arial" w:hAnsi="Arial" w:cs="Arial"/>
        </w:rPr>
        <w:t>different methods of blended learning during the pandemic to ensure that all learners can continue to learn.</w:t>
      </w:r>
      <w:r w:rsidR="00FA3D12" w:rsidRPr="006F754E">
        <w:rPr>
          <w:rFonts w:ascii="Arial" w:hAnsi="Arial" w:cs="Arial"/>
        </w:rPr>
        <w:t xml:space="preserve"> </w:t>
      </w:r>
      <w:r w:rsidR="002C32BE" w:rsidRPr="006F754E">
        <w:rPr>
          <w:rFonts w:ascii="Arial" w:hAnsi="Arial" w:cs="Arial"/>
        </w:rPr>
        <w:t xml:space="preserve"> This is backed by Welsh Government (2022)</w:t>
      </w:r>
      <w:r w:rsidR="008C7790" w:rsidRPr="006F754E">
        <w:rPr>
          <w:rFonts w:ascii="Arial" w:hAnsi="Arial" w:cs="Arial"/>
        </w:rPr>
        <w:t xml:space="preserve"> </w:t>
      </w:r>
      <w:r w:rsidR="002C32BE" w:rsidRPr="006F754E">
        <w:rPr>
          <w:rFonts w:ascii="Arial" w:hAnsi="Arial" w:cs="Arial"/>
        </w:rPr>
        <w:t xml:space="preserve">which explains that blended learning has taken a new meaning during the pandemic and that </w:t>
      </w:r>
      <w:r w:rsidR="005A60A3" w:rsidRPr="006F754E">
        <w:rPr>
          <w:rFonts w:ascii="Arial" w:hAnsi="Arial" w:cs="Arial"/>
        </w:rPr>
        <w:t xml:space="preserve">the distance learning being imposed on schools and children has led to </w:t>
      </w:r>
      <w:proofErr w:type="gramStart"/>
      <w:r w:rsidR="005A60A3" w:rsidRPr="006F754E">
        <w:rPr>
          <w:rFonts w:ascii="Arial" w:hAnsi="Arial" w:cs="Arial"/>
        </w:rPr>
        <w:t>many</w:t>
      </w:r>
      <w:proofErr w:type="gramEnd"/>
      <w:r w:rsidR="005A60A3" w:rsidRPr="006F754E">
        <w:rPr>
          <w:rFonts w:ascii="Arial" w:hAnsi="Arial" w:cs="Arial"/>
        </w:rPr>
        <w:t xml:space="preserve"> teachers enhancing their own knowledge and use of</w:t>
      </w:r>
      <w:r w:rsidR="00F21766" w:rsidRPr="006F754E">
        <w:rPr>
          <w:rFonts w:ascii="Arial" w:hAnsi="Arial" w:cs="Arial"/>
        </w:rPr>
        <w:t xml:space="preserve"> blended learning approaches. </w:t>
      </w:r>
      <w:r w:rsidR="00402A58" w:rsidRPr="006F754E">
        <w:rPr>
          <w:rFonts w:ascii="Arial" w:hAnsi="Arial" w:cs="Arial"/>
        </w:rPr>
        <w:t xml:space="preserve">It is these changes in </w:t>
      </w:r>
      <w:r w:rsidR="001A10DD" w:rsidRPr="006F754E">
        <w:rPr>
          <w:rFonts w:ascii="Arial" w:hAnsi="Arial" w:cs="Arial"/>
        </w:rPr>
        <w:t>teacher’s</w:t>
      </w:r>
      <w:r w:rsidR="00402A58" w:rsidRPr="006F754E">
        <w:rPr>
          <w:rFonts w:ascii="Arial" w:hAnsi="Arial" w:cs="Arial"/>
        </w:rPr>
        <w:t xml:space="preserve"> perspectives </w:t>
      </w:r>
      <w:r w:rsidR="00681482" w:rsidRPr="006F754E">
        <w:rPr>
          <w:rFonts w:ascii="Arial" w:hAnsi="Arial" w:cs="Arial"/>
        </w:rPr>
        <w:t xml:space="preserve">that </w:t>
      </w:r>
      <w:r w:rsidR="00CC227C" w:rsidRPr="006F754E">
        <w:rPr>
          <w:rFonts w:ascii="Arial" w:hAnsi="Arial" w:cs="Arial"/>
        </w:rPr>
        <w:t>will be linked to my own use of blended learning in my practice and in my evidence for the QTS standards.</w:t>
      </w:r>
    </w:p>
    <w:p w14:paraId="557C5520" w14:textId="77777777" w:rsidR="00712C94" w:rsidRPr="006F754E" w:rsidRDefault="00712C94" w:rsidP="003C2B68">
      <w:pPr>
        <w:spacing w:after="0"/>
        <w:rPr>
          <w:rFonts w:ascii="Arial" w:hAnsi="Arial" w:cs="Arial"/>
        </w:rPr>
      </w:pPr>
    </w:p>
    <w:p w14:paraId="6DF7F41E" w14:textId="7DFBAEF6" w:rsidR="000D1325" w:rsidRPr="006F754E" w:rsidRDefault="00F740EC" w:rsidP="003C2B68">
      <w:pPr>
        <w:spacing w:after="0"/>
        <w:rPr>
          <w:rFonts w:ascii="Arial" w:hAnsi="Arial" w:cs="Arial"/>
        </w:rPr>
      </w:pPr>
      <w:r w:rsidRPr="006F754E">
        <w:rPr>
          <w:rFonts w:ascii="Arial" w:hAnsi="Arial" w:cs="Arial"/>
        </w:rPr>
        <w:t xml:space="preserve">With </w:t>
      </w:r>
      <w:r w:rsidR="00370A08" w:rsidRPr="006F754E">
        <w:rPr>
          <w:rFonts w:ascii="Arial" w:hAnsi="Arial" w:cs="Arial"/>
        </w:rPr>
        <w:t>the changing face of blended learning due to the COVID pandemic and the need for fully blended activity online</w:t>
      </w:r>
      <w:r w:rsidR="000B4FA3" w:rsidRPr="006F754E">
        <w:rPr>
          <w:rFonts w:ascii="Arial" w:hAnsi="Arial" w:cs="Arial"/>
        </w:rPr>
        <w:t xml:space="preserve"> with </w:t>
      </w:r>
      <w:proofErr w:type="gramStart"/>
      <w:r w:rsidR="000B4FA3" w:rsidRPr="006F754E">
        <w:rPr>
          <w:rFonts w:ascii="Arial" w:hAnsi="Arial" w:cs="Arial"/>
        </w:rPr>
        <w:t>some</w:t>
      </w:r>
      <w:proofErr w:type="gramEnd"/>
      <w:r w:rsidR="000B4FA3" w:rsidRPr="006F754E">
        <w:rPr>
          <w:rFonts w:ascii="Arial" w:hAnsi="Arial" w:cs="Arial"/>
        </w:rPr>
        <w:t xml:space="preserve"> </w:t>
      </w:r>
      <w:r w:rsidR="00B75665" w:rsidRPr="006F754E">
        <w:rPr>
          <w:rFonts w:ascii="Arial" w:hAnsi="Arial" w:cs="Arial"/>
        </w:rPr>
        <w:t>face-to-face</w:t>
      </w:r>
      <w:r w:rsidR="000B4FA3" w:rsidRPr="006F754E">
        <w:rPr>
          <w:rFonts w:ascii="Arial" w:hAnsi="Arial" w:cs="Arial"/>
        </w:rPr>
        <w:t xml:space="preserve"> teaching</w:t>
      </w:r>
      <w:r w:rsidR="00214C21" w:rsidRPr="006F754E">
        <w:rPr>
          <w:rFonts w:ascii="Arial" w:hAnsi="Arial" w:cs="Arial"/>
        </w:rPr>
        <w:t>,</w:t>
      </w:r>
      <w:r w:rsidR="000B4FA3" w:rsidRPr="006F754E">
        <w:rPr>
          <w:rFonts w:ascii="Arial" w:hAnsi="Arial" w:cs="Arial"/>
        </w:rPr>
        <w:t xml:space="preserve"> </w:t>
      </w:r>
      <w:r w:rsidR="0056169A" w:rsidRPr="006F754E">
        <w:rPr>
          <w:rFonts w:ascii="Arial" w:hAnsi="Arial" w:cs="Arial"/>
        </w:rPr>
        <w:t>if available</w:t>
      </w:r>
      <w:r w:rsidR="00214C21" w:rsidRPr="006F754E">
        <w:rPr>
          <w:rFonts w:ascii="Arial" w:hAnsi="Arial" w:cs="Arial"/>
        </w:rPr>
        <w:t>, becoming the normal for most classes</w:t>
      </w:r>
      <w:r w:rsidR="00AD5BD3" w:rsidRPr="006F754E">
        <w:rPr>
          <w:rFonts w:ascii="Arial" w:hAnsi="Arial" w:cs="Arial"/>
        </w:rPr>
        <w:t xml:space="preserve"> then surely blended learning was a success.</w:t>
      </w:r>
      <w:r w:rsidR="0056169A" w:rsidRPr="006F754E">
        <w:rPr>
          <w:rFonts w:ascii="Arial" w:hAnsi="Arial" w:cs="Arial"/>
        </w:rPr>
        <w:t xml:space="preserve">  Blended learning changed and brought with it the question of when we are back in school</w:t>
      </w:r>
      <w:r w:rsidR="00746905">
        <w:rPr>
          <w:rFonts w:ascii="Arial" w:hAnsi="Arial" w:cs="Arial"/>
        </w:rPr>
        <w:t>,</w:t>
      </w:r>
      <w:r w:rsidR="0056169A" w:rsidRPr="006F754E">
        <w:rPr>
          <w:rFonts w:ascii="Arial" w:hAnsi="Arial" w:cs="Arial"/>
        </w:rPr>
        <w:t xml:space="preserve"> do we still need to be using blended approaches?  </w:t>
      </w:r>
      <w:r w:rsidR="00C0459D" w:rsidRPr="006F754E">
        <w:rPr>
          <w:rFonts w:ascii="Arial" w:hAnsi="Arial" w:cs="Arial"/>
        </w:rPr>
        <w:t xml:space="preserve">Welsh Government (2022) </w:t>
      </w:r>
      <w:r w:rsidR="00DE72B0" w:rsidRPr="006F754E">
        <w:rPr>
          <w:rFonts w:ascii="Arial" w:hAnsi="Arial" w:cs="Arial"/>
        </w:rPr>
        <w:t xml:space="preserve">discusses that there are not </w:t>
      </w:r>
      <w:proofErr w:type="gramStart"/>
      <w:r w:rsidR="00DE72B0" w:rsidRPr="006F754E">
        <w:rPr>
          <w:rFonts w:ascii="Arial" w:hAnsi="Arial" w:cs="Arial"/>
        </w:rPr>
        <w:t>a lot of</w:t>
      </w:r>
      <w:proofErr w:type="gramEnd"/>
      <w:r w:rsidR="00DE72B0" w:rsidRPr="006F754E">
        <w:rPr>
          <w:rFonts w:ascii="Arial" w:hAnsi="Arial" w:cs="Arial"/>
        </w:rPr>
        <w:t xml:space="preserve"> studies relating to </w:t>
      </w:r>
      <w:r w:rsidR="00FA3154" w:rsidRPr="006F754E">
        <w:rPr>
          <w:rFonts w:ascii="Arial" w:hAnsi="Arial" w:cs="Arial"/>
        </w:rPr>
        <w:t xml:space="preserve">blended learning activity in schools and the impact they have prior to the pandemic and so how do we know that the implementing of blended learning post pandemic is going to have an impact on the learning of the children in the school setting?  </w:t>
      </w:r>
      <w:r w:rsidR="009675AA" w:rsidRPr="006F754E">
        <w:rPr>
          <w:rFonts w:ascii="Arial" w:hAnsi="Arial" w:cs="Arial"/>
        </w:rPr>
        <w:t xml:space="preserve">They do </w:t>
      </w:r>
      <w:r w:rsidR="004B0D1C" w:rsidRPr="006F754E">
        <w:rPr>
          <w:rFonts w:ascii="Arial" w:hAnsi="Arial" w:cs="Arial"/>
        </w:rPr>
        <w:t>mention</w:t>
      </w:r>
      <w:r w:rsidR="009675AA" w:rsidRPr="006F754E">
        <w:rPr>
          <w:rFonts w:ascii="Arial" w:hAnsi="Arial" w:cs="Arial"/>
        </w:rPr>
        <w:t xml:space="preserve"> that there have been studies in higher and further education and </w:t>
      </w:r>
      <w:r w:rsidR="00472E97" w:rsidRPr="006F754E">
        <w:rPr>
          <w:rFonts w:ascii="Arial" w:hAnsi="Arial" w:cs="Arial"/>
        </w:rPr>
        <w:t>this</w:t>
      </w:r>
      <w:r w:rsidR="009675AA" w:rsidRPr="006F754E">
        <w:rPr>
          <w:rFonts w:ascii="Arial" w:hAnsi="Arial" w:cs="Arial"/>
        </w:rPr>
        <w:t xml:space="preserve"> evidence leads to the conclusion that </w:t>
      </w:r>
      <w:r w:rsidR="004B0D1C" w:rsidRPr="006F754E">
        <w:rPr>
          <w:rFonts w:ascii="Arial" w:hAnsi="Arial" w:cs="Arial"/>
        </w:rPr>
        <w:t>blended learning could have an impact.</w:t>
      </w:r>
      <w:r w:rsidR="001B7FA1" w:rsidRPr="006F754E">
        <w:rPr>
          <w:rFonts w:ascii="Arial" w:hAnsi="Arial" w:cs="Arial"/>
        </w:rPr>
        <w:t xml:space="preserve">  </w:t>
      </w:r>
    </w:p>
    <w:p w14:paraId="7D42338A" w14:textId="77777777" w:rsidR="00B03E64" w:rsidRPr="006F754E" w:rsidRDefault="00B03E64" w:rsidP="003C2B68">
      <w:pPr>
        <w:spacing w:after="0"/>
        <w:rPr>
          <w:rFonts w:ascii="Arial" w:hAnsi="Arial" w:cs="Arial"/>
        </w:rPr>
      </w:pPr>
    </w:p>
    <w:p w14:paraId="3B4F5B7A" w14:textId="22CA009E" w:rsidR="00B03E64" w:rsidRPr="006F754E" w:rsidRDefault="00B66A10" w:rsidP="003C2B68">
      <w:pPr>
        <w:spacing w:after="0"/>
        <w:rPr>
          <w:rFonts w:ascii="Arial" w:hAnsi="Arial" w:cs="Arial"/>
        </w:rPr>
      </w:pPr>
      <w:r w:rsidRPr="006F754E">
        <w:rPr>
          <w:rFonts w:ascii="Arial" w:hAnsi="Arial" w:cs="Arial"/>
        </w:rPr>
        <w:t xml:space="preserve">In analysing my own practice in my chosen </w:t>
      </w:r>
      <w:r w:rsidR="00094228" w:rsidRPr="006F754E">
        <w:rPr>
          <w:rFonts w:ascii="Arial" w:hAnsi="Arial" w:cs="Arial"/>
        </w:rPr>
        <w:t xml:space="preserve">QTS standard I would use the definitions above and say that </w:t>
      </w:r>
      <w:r w:rsidR="009C413D" w:rsidRPr="006F754E">
        <w:rPr>
          <w:rFonts w:ascii="Arial" w:hAnsi="Arial" w:cs="Arial"/>
        </w:rPr>
        <w:t xml:space="preserve">prior to my own exposure I have been using a blended approach to teaching according to </w:t>
      </w:r>
      <w:r w:rsidR="00AB5584" w:rsidRPr="006F754E">
        <w:rPr>
          <w:rFonts w:ascii="Arial" w:hAnsi="Arial" w:cs="Arial"/>
        </w:rPr>
        <w:t xml:space="preserve">Bonk and </w:t>
      </w:r>
      <w:r w:rsidR="00896BD6" w:rsidRPr="006F754E">
        <w:rPr>
          <w:rFonts w:ascii="Arial" w:hAnsi="Arial" w:cs="Arial"/>
        </w:rPr>
        <w:t>Graham (200</w:t>
      </w:r>
      <w:r w:rsidR="008433F8" w:rsidRPr="006F754E">
        <w:rPr>
          <w:rFonts w:ascii="Arial" w:hAnsi="Arial" w:cs="Arial"/>
        </w:rPr>
        <w:t xml:space="preserve">6) in that I was planning using </w:t>
      </w:r>
      <w:r w:rsidR="00863649" w:rsidRPr="006F754E">
        <w:rPr>
          <w:rFonts w:ascii="Arial" w:hAnsi="Arial" w:cs="Arial"/>
        </w:rPr>
        <w:t xml:space="preserve">combined methods of instruction.  This however did not involve online learning which was brought out during the pandemic.  </w:t>
      </w:r>
      <w:r w:rsidR="00D92CD2" w:rsidRPr="006F754E">
        <w:rPr>
          <w:rFonts w:ascii="Arial" w:hAnsi="Arial" w:cs="Arial"/>
        </w:rPr>
        <w:t xml:space="preserve">In a review of </w:t>
      </w:r>
      <w:r w:rsidR="00AD51EB" w:rsidRPr="006F754E">
        <w:rPr>
          <w:rFonts w:ascii="Arial" w:hAnsi="Arial" w:cs="Arial"/>
        </w:rPr>
        <w:t>Whittaker and Tomlinson</w:t>
      </w:r>
      <w:r w:rsidR="00D92CD2" w:rsidRPr="006F754E">
        <w:rPr>
          <w:rFonts w:ascii="Arial" w:hAnsi="Arial" w:cs="Arial"/>
        </w:rPr>
        <w:t xml:space="preserve">, </w:t>
      </w:r>
      <w:r w:rsidR="007230A8" w:rsidRPr="006F754E">
        <w:rPr>
          <w:rFonts w:ascii="Arial" w:hAnsi="Arial" w:cs="Arial"/>
        </w:rPr>
        <w:t>Pecorari (2015)</w:t>
      </w:r>
      <w:r w:rsidR="006D5A60" w:rsidRPr="006F754E">
        <w:rPr>
          <w:rFonts w:ascii="Arial" w:hAnsi="Arial" w:cs="Arial"/>
        </w:rPr>
        <w:t xml:space="preserve"> explain</w:t>
      </w:r>
      <w:r w:rsidR="007230A8" w:rsidRPr="006F754E">
        <w:rPr>
          <w:rFonts w:ascii="Arial" w:hAnsi="Arial" w:cs="Arial"/>
        </w:rPr>
        <w:t>s</w:t>
      </w:r>
      <w:r w:rsidR="006D5A60" w:rsidRPr="006F754E">
        <w:rPr>
          <w:rFonts w:ascii="Arial" w:hAnsi="Arial" w:cs="Arial"/>
        </w:rPr>
        <w:t xml:space="preserve"> that </w:t>
      </w:r>
      <w:r w:rsidR="00B542DD" w:rsidRPr="006F754E">
        <w:rPr>
          <w:rFonts w:ascii="Arial" w:hAnsi="Arial" w:cs="Arial"/>
        </w:rPr>
        <w:t xml:space="preserve">there is </w:t>
      </w:r>
      <w:proofErr w:type="gramStart"/>
      <w:r w:rsidR="00B542DD" w:rsidRPr="006F754E">
        <w:rPr>
          <w:rFonts w:ascii="Arial" w:hAnsi="Arial" w:cs="Arial"/>
        </w:rPr>
        <w:t>very little</w:t>
      </w:r>
      <w:proofErr w:type="gramEnd"/>
      <w:r w:rsidR="00B542DD" w:rsidRPr="006F754E">
        <w:rPr>
          <w:rFonts w:ascii="Arial" w:hAnsi="Arial" w:cs="Arial"/>
        </w:rPr>
        <w:t xml:space="preserve"> evidence to show that </w:t>
      </w:r>
      <w:r w:rsidR="00D52EE9" w:rsidRPr="006F754E">
        <w:rPr>
          <w:rFonts w:ascii="Arial" w:hAnsi="Arial" w:cs="Arial"/>
        </w:rPr>
        <w:t>using blended learning as a pedagogical choice has an impact on learning</w:t>
      </w:r>
      <w:r w:rsidR="00513090" w:rsidRPr="006F754E">
        <w:rPr>
          <w:rFonts w:ascii="Arial" w:hAnsi="Arial" w:cs="Arial"/>
        </w:rPr>
        <w:t xml:space="preserve">.  </w:t>
      </w:r>
      <w:r w:rsidR="009E4BB7" w:rsidRPr="006F754E">
        <w:rPr>
          <w:rFonts w:ascii="Arial" w:hAnsi="Arial" w:cs="Arial"/>
        </w:rPr>
        <w:t xml:space="preserve">Graham (2021) discusses that </w:t>
      </w:r>
      <w:r w:rsidR="00B65988" w:rsidRPr="006F754E">
        <w:rPr>
          <w:rFonts w:ascii="Arial" w:hAnsi="Arial" w:cs="Arial"/>
        </w:rPr>
        <w:t xml:space="preserve">there is </w:t>
      </w:r>
      <w:r w:rsidR="008571CA" w:rsidRPr="006F754E">
        <w:rPr>
          <w:rFonts w:ascii="Arial" w:hAnsi="Arial" w:cs="Arial"/>
        </w:rPr>
        <w:t>no</w:t>
      </w:r>
      <w:r w:rsidR="00B65988" w:rsidRPr="006F754E">
        <w:rPr>
          <w:rFonts w:ascii="Arial" w:hAnsi="Arial" w:cs="Arial"/>
        </w:rPr>
        <w:t xml:space="preserve"> test to say whether a practitioner is using a blended approach or not and so I may have been using a blended approach without realising it.</w:t>
      </w:r>
      <w:r w:rsidR="00D52EE9" w:rsidRPr="006F754E">
        <w:rPr>
          <w:rFonts w:ascii="Arial" w:hAnsi="Arial" w:cs="Arial"/>
        </w:rPr>
        <w:t xml:space="preserve">  </w:t>
      </w:r>
      <w:r w:rsidR="00747891" w:rsidRPr="006F754E">
        <w:rPr>
          <w:rFonts w:ascii="Arial" w:hAnsi="Arial" w:cs="Arial"/>
        </w:rPr>
        <w:t xml:space="preserve"> </w:t>
      </w:r>
    </w:p>
    <w:p w14:paraId="53BD3AD3" w14:textId="77777777" w:rsidR="008571CA" w:rsidRPr="006F754E" w:rsidRDefault="008571CA" w:rsidP="003C2B68">
      <w:pPr>
        <w:spacing w:after="0"/>
        <w:rPr>
          <w:rFonts w:ascii="Arial" w:hAnsi="Arial" w:cs="Arial"/>
        </w:rPr>
      </w:pPr>
    </w:p>
    <w:p w14:paraId="7BA5DE56" w14:textId="4E2497E0" w:rsidR="00244640" w:rsidRPr="006F754E" w:rsidRDefault="008571CA" w:rsidP="006D1CD8">
      <w:pPr>
        <w:spacing w:after="0"/>
        <w:rPr>
          <w:rFonts w:ascii="Arial" w:hAnsi="Arial" w:cs="Arial"/>
        </w:rPr>
      </w:pPr>
      <w:r w:rsidRPr="006F754E">
        <w:rPr>
          <w:rFonts w:ascii="Arial" w:hAnsi="Arial" w:cs="Arial"/>
        </w:rPr>
        <w:t>I take this thought to my own practice in the class and the use of a carousel lesson</w:t>
      </w:r>
      <w:r w:rsidR="00C63179" w:rsidRPr="006F754E">
        <w:rPr>
          <w:rFonts w:ascii="Arial" w:hAnsi="Arial" w:cs="Arial"/>
        </w:rPr>
        <w:t xml:space="preserve"> to deliver different options for the children to learn</w:t>
      </w:r>
      <w:r w:rsidR="00EB5EC8" w:rsidRPr="006F754E">
        <w:rPr>
          <w:rFonts w:ascii="Arial" w:hAnsi="Arial" w:cs="Arial"/>
        </w:rPr>
        <w:t xml:space="preserve"> which could be </w:t>
      </w:r>
      <w:r w:rsidR="00292BC1" w:rsidRPr="006F754E">
        <w:rPr>
          <w:rFonts w:ascii="Arial" w:hAnsi="Arial" w:cs="Arial"/>
        </w:rPr>
        <w:t>classed as blended learning in line with the definitions discussed previous.</w:t>
      </w:r>
      <w:r w:rsidR="00F442D0" w:rsidRPr="006F754E">
        <w:rPr>
          <w:rFonts w:ascii="Arial" w:hAnsi="Arial" w:cs="Arial"/>
        </w:rPr>
        <w:t xml:space="preserve">  </w:t>
      </w:r>
      <w:r w:rsidR="006D5333" w:rsidRPr="006F754E">
        <w:rPr>
          <w:rFonts w:ascii="Arial" w:hAnsi="Arial" w:cs="Arial"/>
        </w:rPr>
        <w:t xml:space="preserve">Owen and Thomas (2021) </w:t>
      </w:r>
      <w:r w:rsidR="00C815A8" w:rsidRPr="006F754E">
        <w:rPr>
          <w:rFonts w:ascii="Arial" w:hAnsi="Arial" w:cs="Arial"/>
        </w:rPr>
        <w:t xml:space="preserve">explain that a carousel option in a lesson is </w:t>
      </w:r>
      <w:r w:rsidR="00753BDD" w:rsidRPr="006F754E">
        <w:rPr>
          <w:rFonts w:ascii="Arial" w:hAnsi="Arial" w:cs="Arial"/>
        </w:rPr>
        <w:t xml:space="preserve">a pupil led activity where the children can be </w:t>
      </w:r>
      <w:r w:rsidR="007F03F4" w:rsidRPr="006F754E">
        <w:rPr>
          <w:rFonts w:ascii="Arial" w:hAnsi="Arial" w:cs="Arial"/>
        </w:rPr>
        <w:t>involved</w:t>
      </w:r>
      <w:r w:rsidR="00D9777F" w:rsidRPr="006F754E">
        <w:rPr>
          <w:rFonts w:ascii="Arial" w:hAnsi="Arial" w:cs="Arial"/>
        </w:rPr>
        <w:t xml:space="preserve"> in</w:t>
      </w:r>
      <w:r w:rsidR="007F03F4" w:rsidRPr="006F754E">
        <w:rPr>
          <w:rFonts w:ascii="Arial" w:hAnsi="Arial" w:cs="Arial"/>
        </w:rPr>
        <w:t xml:space="preserve"> and </w:t>
      </w:r>
      <w:r w:rsidR="00754F7E" w:rsidRPr="006F754E">
        <w:rPr>
          <w:rFonts w:ascii="Arial" w:hAnsi="Arial" w:cs="Arial"/>
        </w:rPr>
        <w:t>be</w:t>
      </w:r>
      <w:r w:rsidR="007F03F4" w:rsidRPr="006F754E">
        <w:rPr>
          <w:rFonts w:ascii="Arial" w:hAnsi="Arial" w:cs="Arial"/>
        </w:rPr>
        <w:t xml:space="preserve"> leaders in their own learning.  They discuss the links to Vygotsky (</w:t>
      </w:r>
      <w:r w:rsidR="002E30B4" w:rsidRPr="006F754E">
        <w:rPr>
          <w:rFonts w:ascii="Arial" w:hAnsi="Arial" w:cs="Arial"/>
        </w:rPr>
        <w:t>19</w:t>
      </w:r>
      <w:r w:rsidR="007F228D" w:rsidRPr="006F754E">
        <w:rPr>
          <w:rFonts w:ascii="Arial" w:hAnsi="Arial" w:cs="Arial"/>
        </w:rPr>
        <w:t xml:space="preserve">62) and his constructivist theory in which children are architects in their own learning.  </w:t>
      </w:r>
      <w:r w:rsidR="00F53F33" w:rsidRPr="006F754E">
        <w:rPr>
          <w:rFonts w:ascii="Arial" w:hAnsi="Arial" w:cs="Arial"/>
        </w:rPr>
        <w:t xml:space="preserve">Owen and Thomas (2021) </w:t>
      </w:r>
      <w:r w:rsidR="00327743" w:rsidRPr="006F754E">
        <w:rPr>
          <w:rFonts w:ascii="Arial" w:hAnsi="Arial" w:cs="Arial"/>
        </w:rPr>
        <w:t>and Vygotsky (1962) discuss that the child can use the carousel method to construct their own learning whilst at times using the class teacher during periods of direct teaching.</w:t>
      </w:r>
      <w:r w:rsidR="00912F02" w:rsidRPr="006F754E">
        <w:rPr>
          <w:rFonts w:ascii="Arial" w:hAnsi="Arial" w:cs="Arial"/>
        </w:rPr>
        <w:t xml:space="preserve">  Blatchard and Russell (201</w:t>
      </w:r>
      <w:r w:rsidR="001D4EEF" w:rsidRPr="006F754E">
        <w:rPr>
          <w:rFonts w:ascii="Arial" w:hAnsi="Arial" w:cs="Arial"/>
        </w:rPr>
        <w:t xml:space="preserve">9) </w:t>
      </w:r>
      <w:r w:rsidR="00624884" w:rsidRPr="006F754E">
        <w:rPr>
          <w:rFonts w:ascii="Arial" w:hAnsi="Arial" w:cs="Arial"/>
        </w:rPr>
        <w:t>further discuss</w:t>
      </w:r>
      <w:r w:rsidR="001D4EEF" w:rsidRPr="006F754E">
        <w:rPr>
          <w:rFonts w:ascii="Arial" w:hAnsi="Arial" w:cs="Arial"/>
        </w:rPr>
        <w:t xml:space="preserve"> that carousels in the classroom </w:t>
      </w:r>
      <w:r w:rsidR="00B970EB" w:rsidRPr="006F754E">
        <w:rPr>
          <w:rFonts w:ascii="Arial" w:hAnsi="Arial" w:cs="Arial"/>
        </w:rPr>
        <w:t xml:space="preserve">are good for </w:t>
      </w:r>
      <w:r w:rsidR="006D1CD8" w:rsidRPr="006F754E">
        <w:rPr>
          <w:rFonts w:ascii="Arial" w:hAnsi="Arial" w:cs="Arial"/>
        </w:rPr>
        <w:t xml:space="preserve">management of the environment in that grouping children into smaller groups to move around the class and conduct work will </w:t>
      </w:r>
      <w:r w:rsidR="00594C23" w:rsidRPr="006F754E">
        <w:rPr>
          <w:rFonts w:ascii="Arial" w:hAnsi="Arial" w:cs="Arial"/>
        </w:rPr>
        <w:t>give more control and the size of the class may have less of an impact on the learning happening.</w:t>
      </w:r>
      <w:r w:rsidR="00A200E0" w:rsidRPr="006F754E">
        <w:rPr>
          <w:rFonts w:ascii="Arial" w:hAnsi="Arial" w:cs="Arial"/>
        </w:rPr>
        <w:t xml:space="preserve">  This theory agrees with the ideas of Apple (2006)</w:t>
      </w:r>
      <w:r w:rsidR="005F40D9" w:rsidRPr="006F754E">
        <w:rPr>
          <w:rFonts w:ascii="Arial" w:hAnsi="Arial" w:cs="Arial"/>
        </w:rPr>
        <w:t xml:space="preserve"> who discusses that breaking the class down into smaller groups will have an impact on the implementation of work in the classroom</w:t>
      </w:r>
      <w:r w:rsidR="005B701A" w:rsidRPr="006F754E">
        <w:rPr>
          <w:rFonts w:ascii="Arial" w:hAnsi="Arial" w:cs="Arial"/>
        </w:rPr>
        <w:t xml:space="preserve"> and thus make managing the environment easier.  </w:t>
      </w:r>
      <w:r w:rsidR="0077126D" w:rsidRPr="006F754E">
        <w:rPr>
          <w:rFonts w:ascii="Arial" w:hAnsi="Arial" w:cs="Arial"/>
        </w:rPr>
        <w:t>In my own practice</w:t>
      </w:r>
      <w:r w:rsidR="00D74596" w:rsidRPr="006F754E">
        <w:rPr>
          <w:rFonts w:ascii="Arial" w:hAnsi="Arial" w:cs="Arial"/>
        </w:rPr>
        <w:t xml:space="preserve"> I would look to use a carousel lesson format for </w:t>
      </w:r>
      <w:proofErr w:type="gramStart"/>
      <w:r w:rsidR="00D74596" w:rsidRPr="006F754E">
        <w:rPr>
          <w:rFonts w:ascii="Arial" w:hAnsi="Arial" w:cs="Arial"/>
        </w:rPr>
        <w:t>different reasons</w:t>
      </w:r>
      <w:proofErr w:type="gramEnd"/>
      <w:r w:rsidR="00D74596" w:rsidRPr="006F754E">
        <w:rPr>
          <w:rFonts w:ascii="Arial" w:hAnsi="Arial" w:cs="Arial"/>
        </w:rPr>
        <w:t xml:space="preserve">.  Within the class at the time there were a few tricky children who found it difficult to sit for </w:t>
      </w:r>
      <w:proofErr w:type="gramStart"/>
      <w:r w:rsidR="00D74596" w:rsidRPr="006F754E">
        <w:rPr>
          <w:rFonts w:ascii="Arial" w:hAnsi="Arial" w:cs="Arial"/>
        </w:rPr>
        <w:t>long periods</w:t>
      </w:r>
      <w:proofErr w:type="gramEnd"/>
      <w:r w:rsidR="00D74596" w:rsidRPr="006F754E">
        <w:rPr>
          <w:rFonts w:ascii="Arial" w:hAnsi="Arial" w:cs="Arial"/>
        </w:rPr>
        <w:t xml:space="preserve"> of time and therefore whole class teaching would be difficult for them.  By having a carousel lesson that was split over the</w:t>
      </w:r>
      <w:r w:rsidR="00553297" w:rsidRPr="006F754E">
        <w:rPr>
          <w:rFonts w:ascii="Arial" w:hAnsi="Arial" w:cs="Arial"/>
        </w:rPr>
        <w:t xml:space="preserve"> lesson</w:t>
      </w:r>
      <w:r w:rsidR="00D74596" w:rsidRPr="006F754E">
        <w:rPr>
          <w:rFonts w:ascii="Arial" w:hAnsi="Arial" w:cs="Arial"/>
        </w:rPr>
        <w:t xml:space="preserve"> this would allow the children to </w:t>
      </w:r>
      <w:r w:rsidR="00D0348D" w:rsidRPr="006F754E">
        <w:rPr>
          <w:rFonts w:ascii="Arial" w:hAnsi="Arial" w:cs="Arial"/>
        </w:rPr>
        <w:t>be on task for a</w:t>
      </w:r>
      <w:r w:rsidR="00E23D75" w:rsidRPr="006F754E">
        <w:rPr>
          <w:rFonts w:ascii="Arial" w:hAnsi="Arial" w:cs="Arial"/>
        </w:rPr>
        <w:t xml:space="preserve"> shorter</w:t>
      </w:r>
      <w:r w:rsidR="00D0348D" w:rsidRPr="006F754E">
        <w:rPr>
          <w:rFonts w:ascii="Arial" w:hAnsi="Arial" w:cs="Arial"/>
        </w:rPr>
        <w:t xml:space="preserve"> period with a </w:t>
      </w:r>
      <w:r w:rsidR="00E23D75" w:rsidRPr="006F754E">
        <w:rPr>
          <w:rFonts w:ascii="Arial" w:hAnsi="Arial" w:cs="Arial"/>
        </w:rPr>
        <w:t xml:space="preserve">short break before moving to another task. </w:t>
      </w:r>
      <w:r w:rsidR="00D0348D" w:rsidRPr="006F754E">
        <w:rPr>
          <w:rFonts w:ascii="Arial" w:hAnsi="Arial" w:cs="Arial"/>
        </w:rPr>
        <w:t xml:space="preserve">This would link to the idea of classroom management.  When on task the children who were on an independent task would </w:t>
      </w:r>
      <w:r w:rsidR="00154D1C" w:rsidRPr="006F754E">
        <w:rPr>
          <w:rFonts w:ascii="Arial" w:hAnsi="Arial" w:cs="Arial"/>
        </w:rPr>
        <w:t xml:space="preserve">be owners of their own work in line with Vygotsky (1962) and would learn independently constructing their own learning.  </w:t>
      </w:r>
    </w:p>
    <w:p w14:paraId="22474D8B" w14:textId="77777777" w:rsidR="009F011C" w:rsidRPr="006F754E" w:rsidRDefault="009F011C" w:rsidP="006D1CD8">
      <w:pPr>
        <w:spacing w:after="0"/>
        <w:rPr>
          <w:rFonts w:ascii="Arial" w:hAnsi="Arial" w:cs="Arial"/>
        </w:rPr>
      </w:pPr>
    </w:p>
    <w:p w14:paraId="6A1AC440" w14:textId="71AC1AA1" w:rsidR="004D4B4F" w:rsidRPr="006F754E" w:rsidRDefault="00E806EC" w:rsidP="006D1CD8">
      <w:pPr>
        <w:spacing w:after="0"/>
        <w:rPr>
          <w:rFonts w:ascii="Arial" w:hAnsi="Arial" w:cs="Arial"/>
        </w:rPr>
      </w:pPr>
      <w:r w:rsidRPr="006F754E">
        <w:rPr>
          <w:rFonts w:ascii="Arial" w:hAnsi="Arial" w:cs="Arial"/>
        </w:rPr>
        <w:lastRenderedPageBreak/>
        <w:t xml:space="preserve">Within the carousel lesson there </w:t>
      </w:r>
      <w:r w:rsidR="00F15697" w:rsidRPr="006F754E">
        <w:rPr>
          <w:rFonts w:ascii="Arial" w:hAnsi="Arial" w:cs="Arial"/>
        </w:rPr>
        <w:t>was</w:t>
      </w:r>
      <w:r w:rsidRPr="006F754E">
        <w:rPr>
          <w:rFonts w:ascii="Arial" w:hAnsi="Arial" w:cs="Arial"/>
        </w:rPr>
        <w:t xml:space="preserve"> a key theme of using independent skills </w:t>
      </w:r>
      <w:r w:rsidR="00F15697" w:rsidRPr="006F754E">
        <w:rPr>
          <w:rFonts w:ascii="Arial" w:hAnsi="Arial" w:cs="Arial"/>
        </w:rPr>
        <w:t xml:space="preserve">with </w:t>
      </w:r>
      <w:r w:rsidRPr="006F754E">
        <w:rPr>
          <w:rFonts w:ascii="Arial" w:hAnsi="Arial" w:cs="Arial"/>
        </w:rPr>
        <w:t>the children being asked to be more independent in the learning process.  Tasks were set and the children were asked to choose a challenge an</w:t>
      </w:r>
      <w:r w:rsidR="00621A83" w:rsidRPr="006F754E">
        <w:rPr>
          <w:rFonts w:ascii="Arial" w:hAnsi="Arial" w:cs="Arial"/>
        </w:rPr>
        <w:t xml:space="preserve">d </w:t>
      </w:r>
      <w:r w:rsidRPr="006F754E">
        <w:rPr>
          <w:rFonts w:ascii="Arial" w:hAnsi="Arial" w:cs="Arial"/>
        </w:rPr>
        <w:t>complete it without input from the class teacher</w:t>
      </w:r>
      <w:r w:rsidR="0052699A" w:rsidRPr="006F754E">
        <w:rPr>
          <w:rFonts w:ascii="Arial" w:hAnsi="Arial" w:cs="Arial"/>
        </w:rPr>
        <w:t xml:space="preserve">.  </w:t>
      </w:r>
      <w:r w:rsidR="006C2D0F" w:rsidRPr="006F754E">
        <w:rPr>
          <w:rFonts w:ascii="Arial" w:hAnsi="Arial" w:cs="Arial"/>
        </w:rPr>
        <w:t xml:space="preserve">The key concept of independent learning or self-regulated learning </w:t>
      </w:r>
      <w:r w:rsidR="00A30F5D" w:rsidRPr="006F754E">
        <w:rPr>
          <w:rFonts w:ascii="Arial" w:hAnsi="Arial" w:cs="Arial"/>
        </w:rPr>
        <w:t xml:space="preserve">is explained by </w:t>
      </w:r>
      <w:r w:rsidR="00397B1F" w:rsidRPr="006F754E">
        <w:rPr>
          <w:rFonts w:ascii="Arial" w:hAnsi="Arial" w:cs="Arial"/>
        </w:rPr>
        <w:t xml:space="preserve">Sukowati, </w:t>
      </w:r>
      <w:r w:rsidR="005035CD" w:rsidRPr="006F754E">
        <w:rPr>
          <w:rFonts w:ascii="Arial" w:hAnsi="Arial" w:cs="Arial"/>
        </w:rPr>
        <w:t xml:space="preserve">Sartono and Pradewi (2020) who describe that students with </w:t>
      </w:r>
      <w:r w:rsidR="005F36F6" w:rsidRPr="006F754E">
        <w:rPr>
          <w:rFonts w:ascii="Arial" w:hAnsi="Arial" w:cs="Arial"/>
        </w:rPr>
        <w:t>learning independence will be more active in their learning.</w:t>
      </w:r>
      <w:r w:rsidR="00757B77" w:rsidRPr="006F754E">
        <w:rPr>
          <w:rFonts w:ascii="Arial" w:hAnsi="Arial" w:cs="Arial"/>
        </w:rPr>
        <w:t xml:space="preserve">  They also discuss that children can </w:t>
      </w:r>
      <w:r w:rsidR="00051F09" w:rsidRPr="006F754E">
        <w:rPr>
          <w:rFonts w:ascii="Arial" w:hAnsi="Arial" w:cs="Arial"/>
        </w:rPr>
        <w:t xml:space="preserve">manage their own environment to create a good learning </w:t>
      </w:r>
      <w:r w:rsidR="00621A83" w:rsidRPr="006F754E">
        <w:rPr>
          <w:rFonts w:ascii="Arial" w:hAnsi="Arial" w:cs="Arial"/>
        </w:rPr>
        <w:t>atmosphere</w:t>
      </w:r>
      <w:r w:rsidR="00051F09" w:rsidRPr="006F754E">
        <w:rPr>
          <w:rFonts w:ascii="Arial" w:hAnsi="Arial" w:cs="Arial"/>
        </w:rPr>
        <w:t>.</w:t>
      </w:r>
      <w:r w:rsidR="00DF780C" w:rsidRPr="006F754E">
        <w:rPr>
          <w:rFonts w:ascii="Arial" w:hAnsi="Arial" w:cs="Arial"/>
        </w:rPr>
        <w:t xml:space="preserve">  Being able to work independently is a key concept of Progression discusse</w:t>
      </w:r>
      <w:r w:rsidR="00D664EF" w:rsidRPr="006F754E">
        <w:rPr>
          <w:rFonts w:ascii="Arial" w:hAnsi="Arial" w:cs="Arial"/>
        </w:rPr>
        <w:t>d</w:t>
      </w:r>
      <w:r w:rsidR="00DF780C" w:rsidRPr="006F754E">
        <w:rPr>
          <w:rFonts w:ascii="Arial" w:hAnsi="Arial" w:cs="Arial"/>
        </w:rPr>
        <w:t xml:space="preserve"> in the Curriculum for Wales (2020) where children are expected to grow independence </w:t>
      </w:r>
      <w:r w:rsidR="0073192A" w:rsidRPr="006F754E">
        <w:rPr>
          <w:rFonts w:ascii="Arial" w:hAnsi="Arial" w:cs="Arial"/>
        </w:rPr>
        <w:t>which links to</w:t>
      </w:r>
      <w:r w:rsidR="003E4E6D" w:rsidRPr="006F754E">
        <w:rPr>
          <w:rFonts w:ascii="Arial" w:hAnsi="Arial" w:cs="Arial"/>
        </w:rPr>
        <w:t xml:space="preserve"> one of the four purposes as they can</w:t>
      </w:r>
      <w:r w:rsidR="0073192A" w:rsidRPr="006F754E">
        <w:rPr>
          <w:rFonts w:ascii="Arial" w:hAnsi="Arial" w:cs="Arial"/>
        </w:rPr>
        <w:t xml:space="preserve"> becom</w:t>
      </w:r>
      <w:r w:rsidR="003E4E6D" w:rsidRPr="006F754E">
        <w:rPr>
          <w:rFonts w:ascii="Arial" w:hAnsi="Arial" w:cs="Arial"/>
        </w:rPr>
        <w:t>e</w:t>
      </w:r>
      <w:r w:rsidR="0073192A" w:rsidRPr="006F754E">
        <w:rPr>
          <w:rFonts w:ascii="Arial" w:hAnsi="Arial" w:cs="Arial"/>
        </w:rPr>
        <w:t xml:space="preserve"> healthy, confident individuals</w:t>
      </w:r>
      <w:r w:rsidR="00335675" w:rsidRPr="006F754E">
        <w:rPr>
          <w:rFonts w:ascii="Arial" w:hAnsi="Arial" w:cs="Arial"/>
        </w:rPr>
        <w:t>.</w:t>
      </w:r>
      <w:r w:rsidR="005F7AA7" w:rsidRPr="006F754E">
        <w:rPr>
          <w:rFonts w:ascii="Arial" w:hAnsi="Arial" w:cs="Arial"/>
        </w:rPr>
        <w:t xml:space="preserve"> </w:t>
      </w:r>
      <w:r w:rsidR="004D4B4F" w:rsidRPr="006F754E">
        <w:rPr>
          <w:rFonts w:ascii="Arial" w:hAnsi="Arial" w:cs="Arial"/>
        </w:rPr>
        <w:t>For children to become more independent we must give them opportunities to be independent in the classroom</w:t>
      </w:r>
      <w:r w:rsidR="00075365" w:rsidRPr="006F754E">
        <w:rPr>
          <w:rFonts w:ascii="Arial" w:hAnsi="Arial" w:cs="Arial"/>
        </w:rPr>
        <w:t xml:space="preserve"> which is a</w:t>
      </w:r>
      <w:r w:rsidR="0092390A" w:rsidRPr="006F754E">
        <w:rPr>
          <w:rFonts w:ascii="Arial" w:hAnsi="Arial" w:cs="Arial"/>
        </w:rPr>
        <w:t>n idea</w:t>
      </w:r>
      <w:r w:rsidR="00075365" w:rsidRPr="006F754E">
        <w:rPr>
          <w:rFonts w:ascii="Arial" w:hAnsi="Arial" w:cs="Arial"/>
        </w:rPr>
        <w:t xml:space="preserve"> discussed by Wilson and Murdoch (2009)</w:t>
      </w:r>
      <w:r w:rsidR="00490F88" w:rsidRPr="006F754E">
        <w:rPr>
          <w:rFonts w:ascii="Arial" w:hAnsi="Arial" w:cs="Arial"/>
        </w:rPr>
        <w:t xml:space="preserve"> who </w:t>
      </w:r>
      <w:r w:rsidR="0092390A" w:rsidRPr="006F754E">
        <w:rPr>
          <w:rFonts w:ascii="Arial" w:hAnsi="Arial" w:cs="Arial"/>
        </w:rPr>
        <w:t>believe</w:t>
      </w:r>
      <w:r w:rsidR="00490F88" w:rsidRPr="006F754E">
        <w:rPr>
          <w:rFonts w:ascii="Arial" w:hAnsi="Arial" w:cs="Arial"/>
        </w:rPr>
        <w:t xml:space="preserve"> that to teach children to </w:t>
      </w:r>
      <w:r w:rsidR="00461E22" w:rsidRPr="006F754E">
        <w:rPr>
          <w:rFonts w:ascii="Arial" w:hAnsi="Arial" w:cs="Arial"/>
        </w:rPr>
        <w:t xml:space="preserve">be </w:t>
      </w:r>
      <w:r w:rsidR="00490F88" w:rsidRPr="006F754E">
        <w:rPr>
          <w:rFonts w:ascii="Arial" w:hAnsi="Arial" w:cs="Arial"/>
        </w:rPr>
        <w:t xml:space="preserve">more independent </w:t>
      </w:r>
      <w:r w:rsidR="000D3283" w:rsidRPr="006F754E">
        <w:rPr>
          <w:rFonts w:ascii="Arial" w:hAnsi="Arial" w:cs="Arial"/>
        </w:rPr>
        <w:t>needs the teacher to have a vast repertoire of skills which will keep the children engaged within the task and allow them the opportunity to be independent.</w:t>
      </w:r>
    </w:p>
    <w:p w14:paraId="21DA1182" w14:textId="77777777" w:rsidR="000D3283" w:rsidRPr="006F754E" w:rsidRDefault="000D3283" w:rsidP="006D1CD8">
      <w:pPr>
        <w:spacing w:after="0"/>
        <w:rPr>
          <w:rFonts w:ascii="Arial" w:hAnsi="Arial" w:cs="Arial"/>
        </w:rPr>
      </w:pPr>
    </w:p>
    <w:p w14:paraId="660A7A9E" w14:textId="7A7B9E1D" w:rsidR="0002238F" w:rsidRPr="006F754E" w:rsidRDefault="000D3283" w:rsidP="006D1CD8">
      <w:pPr>
        <w:spacing w:after="0"/>
        <w:rPr>
          <w:rFonts w:ascii="Arial" w:hAnsi="Arial" w:cs="Arial"/>
        </w:rPr>
      </w:pPr>
      <w:r w:rsidRPr="006F754E">
        <w:rPr>
          <w:rFonts w:ascii="Arial" w:hAnsi="Arial" w:cs="Arial"/>
        </w:rPr>
        <w:t>I would describe the opportunity to be independent within my class during the experience I have chosen gives the children t</w:t>
      </w:r>
      <w:r w:rsidR="00A43F55" w:rsidRPr="006F754E">
        <w:rPr>
          <w:rFonts w:ascii="Arial" w:hAnsi="Arial" w:cs="Arial"/>
        </w:rPr>
        <w:t>he</w:t>
      </w:r>
      <w:r w:rsidRPr="006F754E">
        <w:rPr>
          <w:rFonts w:ascii="Arial" w:hAnsi="Arial" w:cs="Arial"/>
        </w:rPr>
        <w:t xml:space="preserve"> opportunity to build this independence.  On the independent tasks the children can choose which task to </w:t>
      </w:r>
      <w:r w:rsidR="007614CE" w:rsidRPr="006F754E">
        <w:rPr>
          <w:rFonts w:ascii="Arial" w:hAnsi="Arial" w:cs="Arial"/>
        </w:rPr>
        <w:t xml:space="preserve">attempt as they are given </w:t>
      </w:r>
      <w:proofErr w:type="gramStart"/>
      <w:r w:rsidR="007614CE" w:rsidRPr="006F754E">
        <w:rPr>
          <w:rFonts w:ascii="Arial" w:hAnsi="Arial" w:cs="Arial"/>
        </w:rPr>
        <w:t>various options</w:t>
      </w:r>
      <w:proofErr w:type="gramEnd"/>
      <w:r w:rsidR="00B505C1" w:rsidRPr="006F754E">
        <w:rPr>
          <w:rFonts w:ascii="Arial" w:hAnsi="Arial" w:cs="Arial"/>
        </w:rPr>
        <w:t xml:space="preserve"> </w:t>
      </w:r>
      <w:r w:rsidR="007614CE" w:rsidRPr="006F754E">
        <w:rPr>
          <w:rFonts w:ascii="Arial" w:hAnsi="Arial" w:cs="Arial"/>
        </w:rPr>
        <w:t>within the independent area.  The tasks will be differentiated to give a level of difficulty and challenge needed for the children to continue to progress as discussed previously.</w:t>
      </w:r>
      <w:r w:rsidR="00F72E31" w:rsidRPr="006F754E">
        <w:rPr>
          <w:rFonts w:ascii="Arial" w:hAnsi="Arial" w:cs="Arial"/>
        </w:rPr>
        <w:t xml:space="preserve">  Within a maths lesson I would give the children t</w:t>
      </w:r>
      <w:r w:rsidR="00C1190C" w:rsidRPr="006F754E">
        <w:rPr>
          <w:rFonts w:ascii="Arial" w:hAnsi="Arial" w:cs="Arial"/>
        </w:rPr>
        <w:t>he</w:t>
      </w:r>
      <w:r w:rsidR="00F72E31" w:rsidRPr="006F754E">
        <w:rPr>
          <w:rFonts w:ascii="Arial" w:hAnsi="Arial" w:cs="Arial"/>
        </w:rPr>
        <w:t xml:space="preserve"> opportunity to build on and cement skills they have learnt previous or to build on the main theme of the </w:t>
      </w:r>
      <w:r w:rsidR="00FD51E4" w:rsidRPr="006F754E">
        <w:rPr>
          <w:rFonts w:ascii="Arial" w:hAnsi="Arial" w:cs="Arial"/>
        </w:rPr>
        <w:t>day’s</w:t>
      </w:r>
      <w:r w:rsidR="00F72E31" w:rsidRPr="006F754E">
        <w:rPr>
          <w:rFonts w:ascii="Arial" w:hAnsi="Arial" w:cs="Arial"/>
        </w:rPr>
        <w:t xml:space="preserve"> lessons.</w:t>
      </w:r>
      <w:r w:rsidR="00CF0678" w:rsidRPr="006F754E">
        <w:rPr>
          <w:rFonts w:ascii="Arial" w:hAnsi="Arial" w:cs="Arial"/>
        </w:rPr>
        <w:t xml:space="preserve">  This independence is a key theme within the blended learning pedagogy in the classroo</w:t>
      </w:r>
      <w:r w:rsidR="00B979CA" w:rsidRPr="006F754E">
        <w:rPr>
          <w:rFonts w:ascii="Arial" w:hAnsi="Arial" w:cs="Arial"/>
        </w:rPr>
        <w:t>m and t</w:t>
      </w:r>
      <w:r w:rsidR="00BE78A0" w:rsidRPr="006F754E">
        <w:rPr>
          <w:rFonts w:ascii="Arial" w:hAnsi="Arial" w:cs="Arial"/>
        </w:rPr>
        <w:t xml:space="preserve">his independent task has a clear link to Vygotsky (1962) as the children are </w:t>
      </w:r>
      <w:r w:rsidR="00AA1C98" w:rsidRPr="006F754E">
        <w:rPr>
          <w:rFonts w:ascii="Arial" w:hAnsi="Arial" w:cs="Arial"/>
        </w:rPr>
        <w:t>constructing there own learning by choosing the task independently</w:t>
      </w:r>
      <w:r w:rsidR="002634E6" w:rsidRPr="006F754E">
        <w:rPr>
          <w:rFonts w:ascii="Arial" w:hAnsi="Arial" w:cs="Arial"/>
        </w:rPr>
        <w:t>.</w:t>
      </w:r>
    </w:p>
    <w:p w14:paraId="1AE47201" w14:textId="77777777" w:rsidR="00CF0678" w:rsidRPr="006F754E" w:rsidRDefault="00CF0678" w:rsidP="006D1CD8">
      <w:pPr>
        <w:spacing w:after="0"/>
        <w:rPr>
          <w:rFonts w:ascii="Arial" w:hAnsi="Arial" w:cs="Arial"/>
        </w:rPr>
      </w:pPr>
    </w:p>
    <w:p w14:paraId="2B4D5881" w14:textId="6D9F3235" w:rsidR="00CF0678" w:rsidRPr="006F754E" w:rsidRDefault="00420FDD" w:rsidP="006D1CD8">
      <w:pPr>
        <w:spacing w:after="0"/>
        <w:rPr>
          <w:rFonts w:ascii="Arial" w:hAnsi="Arial" w:cs="Arial"/>
        </w:rPr>
      </w:pPr>
      <w:r w:rsidRPr="006F754E">
        <w:rPr>
          <w:rFonts w:ascii="Arial" w:hAnsi="Arial" w:cs="Arial"/>
        </w:rPr>
        <w:t>Another aspect of the blended learning in the</w:t>
      </w:r>
      <w:r w:rsidR="00F90EAE" w:rsidRPr="006F754E">
        <w:rPr>
          <w:rFonts w:ascii="Arial" w:hAnsi="Arial" w:cs="Arial"/>
        </w:rPr>
        <w:t xml:space="preserve"> experience I have chosen is</w:t>
      </w:r>
      <w:r w:rsidRPr="006F754E">
        <w:rPr>
          <w:rFonts w:ascii="Arial" w:hAnsi="Arial" w:cs="Arial"/>
        </w:rPr>
        <w:t xml:space="preserve"> the direct teaching from the teacher task and the LSA task within the lesson</w:t>
      </w:r>
      <w:r w:rsidR="00B412E9" w:rsidRPr="006F754E">
        <w:rPr>
          <w:rFonts w:ascii="Arial" w:hAnsi="Arial" w:cs="Arial"/>
        </w:rPr>
        <w:t xml:space="preserve">.  These are face to face lessons designed to give direct support to the children in learning a new skill in the classroom or challenging the children to move them to a </w:t>
      </w:r>
      <w:r w:rsidR="008A432A" w:rsidRPr="006F754E">
        <w:rPr>
          <w:rFonts w:ascii="Arial" w:hAnsi="Arial" w:cs="Arial"/>
        </w:rPr>
        <w:t xml:space="preserve">more </w:t>
      </w:r>
      <w:r w:rsidR="00552A42" w:rsidRPr="006F754E">
        <w:rPr>
          <w:rFonts w:ascii="Arial" w:hAnsi="Arial" w:cs="Arial"/>
        </w:rPr>
        <w:t>difficult level of</w:t>
      </w:r>
      <w:r w:rsidR="008A432A" w:rsidRPr="006F754E">
        <w:rPr>
          <w:rFonts w:ascii="Arial" w:hAnsi="Arial" w:cs="Arial"/>
        </w:rPr>
        <w:t xml:space="preserve"> task within the same concept.  This is conducted in a small group as part of the carousel where I will lead the children in a small segment of learning followed by an activity to enhance the learning experience.</w:t>
      </w:r>
      <w:r w:rsidR="00832EBF" w:rsidRPr="006F754E">
        <w:rPr>
          <w:rFonts w:ascii="Arial" w:hAnsi="Arial" w:cs="Arial"/>
        </w:rPr>
        <w:t xml:space="preserve"> This direct teaching also gives me the opportunity to scaffold the children </w:t>
      </w:r>
      <w:r w:rsidR="00A15A91" w:rsidRPr="006F754E">
        <w:rPr>
          <w:rFonts w:ascii="Arial" w:hAnsi="Arial" w:cs="Arial"/>
        </w:rPr>
        <w:t xml:space="preserve">as discussed by Norton and Ambrosio (2008) who explain the use of Vygotsky’s Zone of Proximal Development to build the child’s knowledge.  </w:t>
      </w:r>
      <w:r w:rsidR="007866E7" w:rsidRPr="006F754E">
        <w:rPr>
          <w:rFonts w:ascii="Arial" w:hAnsi="Arial" w:cs="Arial"/>
        </w:rPr>
        <w:t xml:space="preserve">By teaching in this </w:t>
      </w:r>
      <w:r w:rsidR="0084060B" w:rsidRPr="006F754E">
        <w:rPr>
          <w:rFonts w:ascii="Arial" w:hAnsi="Arial" w:cs="Arial"/>
        </w:rPr>
        <w:t>way,</w:t>
      </w:r>
      <w:r w:rsidR="007866E7" w:rsidRPr="006F754E">
        <w:rPr>
          <w:rFonts w:ascii="Arial" w:hAnsi="Arial" w:cs="Arial"/>
        </w:rPr>
        <w:t xml:space="preserve"> the children can scaffold of me </w:t>
      </w:r>
      <w:r w:rsidR="0084060B" w:rsidRPr="006F754E">
        <w:rPr>
          <w:rFonts w:ascii="Arial" w:hAnsi="Arial" w:cs="Arial"/>
        </w:rPr>
        <w:t xml:space="preserve">and each other </w:t>
      </w:r>
      <w:r w:rsidR="007866E7" w:rsidRPr="006F754E">
        <w:rPr>
          <w:rFonts w:ascii="Arial" w:hAnsi="Arial" w:cs="Arial"/>
        </w:rPr>
        <w:t>before developing the independence required to enhance the skills being taught.</w:t>
      </w:r>
      <w:r w:rsidR="008A432A" w:rsidRPr="006F754E">
        <w:rPr>
          <w:rFonts w:ascii="Arial" w:hAnsi="Arial" w:cs="Arial"/>
        </w:rPr>
        <w:t xml:space="preserve">  </w:t>
      </w:r>
      <w:r w:rsidR="00532455" w:rsidRPr="006F754E">
        <w:rPr>
          <w:rFonts w:ascii="Arial" w:hAnsi="Arial" w:cs="Arial"/>
        </w:rPr>
        <w:t xml:space="preserve">This direct teaching </w:t>
      </w:r>
      <w:r w:rsidR="0084060B" w:rsidRPr="006F754E">
        <w:rPr>
          <w:rFonts w:ascii="Arial" w:hAnsi="Arial" w:cs="Arial"/>
        </w:rPr>
        <w:t xml:space="preserve">also </w:t>
      </w:r>
      <w:r w:rsidR="00532455" w:rsidRPr="006F754E">
        <w:rPr>
          <w:rFonts w:ascii="Arial" w:hAnsi="Arial" w:cs="Arial"/>
        </w:rPr>
        <w:t>fits within the pedagogy of the Curriculum for Wales (2020) which states</w:t>
      </w:r>
      <w:r w:rsidR="0057574A" w:rsidRPr="006F754E">
        <w:rPr>
          <w:rFonts w:ascii="Arial" w:hAnsi="Arial" w:cs="Arial"/>
        </w:rPr>
        <w:t xml:space="preserve"> that good teaching uses a blend of teaching including direct teaching.</w:t>
      </w:r>
      <w:r w:rsidR="00315AD6" w:rsidRPr="006F754E">
        <w:rPr>
          <w:rFonts w:ascii="Arial" w:hAnsi="Arial" w:cs="Arial"/>
        </w:rPr>
        <w:t xml:space="preserve">  </w:t>
      </w:r>
      <w:r w:rsidR="00DC6B58" w:rsidRPr="006F754E">
        <w:rPr>
          <w:rFonts w:ascii="Arial" w:hAnsi="Arial" w:cs="Arial"/>
        </w:rPr>
        <w:t xml:space="preserve">Rosenshine </w:t>
      </w:r>
      <w:r w:rsidR="003A2F05" w:rsidRPr="006F754E">
        <w:rPr>
          <w:rFonts w:ascii="Arial" w:hAnsi="Arial" w:cs="Arial"/>
        </w:rPr>
        <w:t>(2009</w:t>
      </w:r>
      <w:r w:rsidR="00DC6B58" w:rsidRPr="006F754E">
        <w:rPr>
          <w:rFonts w:ascii="Arial" w:hAnsi="Arial" w:cs="Arial"/>
        </w:rPr>
        <w:t>) discusses the benefits of direct teaching or direct instruction on the learner and that it can have a benefit when teaching new skills.</w:t>
      </w:r>
      <w:r w:rsidR="00DB4E04" w:rsidRPr="006F754E">
        <w:rPr>
          <w:rFonts w:ascii="Arial" w:hAnsi="Arial" w:cs="Arial"/>
        </w:rPr>
        <w:t xml:space="preserve">  He expands to state that direct teaching </w:t>
      </w:r>
      <w:r w:rsidR="0009040D" w:rsidRPr="006F754E">
        <w:rPr>
          <w:rFonts w:ascii="Arial" w:hAnsi="Arial" w:cs="Arial"/>
        </w:rPr>
        <w:t>allows for</w:t>
      </w:r>
      <w:r w:rsidR="00DB4E04" w:rsidRPr="006F754E">
        <w:rPr>
          <w:rFonts w:ascii="Arial" w:hAnsi="Arial" w:cs="Arial"/>
        </w:rPr>
        <w:t xml:space="preserve"> daily review,</w:t>
      </w:r>
      <w:r w:rsidR="0009040D" w:rsidRPr="006F754E">
        <w:rPr>
          <w:rFonts w:ascii="Arial" w:hAnsi="Arial" w:cs="Arial"/>
        </w:rPr>
        <w:t xml:space="preserve"> is good for presenting new material</w:t>
      </w:r>
      <w:r w:rsidR="0089711B" w:rsidRPr="006F754E">
        <w:rPr>
          <w:rFonts w:ascii="Arial" w:hAnsi="Arial" w:cs="Arial"/>
        </w:rPr>
        <w:t xml:space="preserve"> and guiding student practice.  Direct teaching is also good for giving feedback on work as this can be given immediately</w:t>
      </w:r>
      <w:r w:rsidR="009D7758" w:rsidRPr="006F754E">
        <w:rPr>
          <w:rFonts w:ascii="Arial" w:hAnsi="Arial" w:cs="Arial"/>
        </w:rPr>
        <w:t xml:space="preserve"> which </w:t>
      </w:r>
      <w:r w:rsidR="00EB64DB" w:rsidRPr="006F754E">
        <w:rPr>
          <w:rFonts w:ascii="Arial" w:hAnsi="Arial" w:cs="Arial"/>
        </w:rPr>
        <w:t>has</w:t>
      </w:r>
      <w:r w:rsidR="00567B77" w:rsidRPr="006F754E">
        <w:rPr>
          <w:rFonts w:ascii="Arial" w:hAnsi="Arial" w:cs="Arial"/>
        </w:rPr>
        <w:t xml:space="preserve"> a distinct link to assessment within the </w:t>
      </w:r>
      <w:r w:rsidR="00C23A7D" w:rsidRPr="006F754E">
        <w:rPr>
          <w:rFonts w:ascii="Arial" w:hAnsi="Arial" w:cs="Arial"/>
        </w:rPr>
        <w:t>Professional Standards for Teaching and Leadership</w:t>
      </w:r>
      <w:r w:rsidR="00567B77" w:rsidRPr="006F754E">
        <w:rPr>
          <w:rFonts w:ascii="Arial" w:hAnsi="Arial" w:cs="Arial"/>
        </w:rPr>
        <w:t xml:space="preserve"> (</w:t>
      </w:r>
      <w:r w:rsidR="00C23A7D" w:rsidRPr="006F754E">
        <w:rPr>
          <w:rFonts w:ascii="Arial" w:hAnsi="Arial" w:cs="Arial"/>
        </w:rPr>
        <w:t>Welsh Government, 2017)</w:t>
      </w:r>
      <w:r w:rsidR="00EB64DB" w:rsidRPr="006F754E">
        <w:rPr>
          <w:rFonts w:ascii="Arial" w:hAnsi="Arial" w:cs="Arial"/>
        </w:rPr>
        <w:t xml:space="preserve"> which will also benefit the learner during the lessons.</w:t>
      </w:r>
    </w:p>
    <w:p w14:paraId="6BD6A4D6" w14:textId="77777777" w:rsidR="00EB64DB" w:rsidRPr="006F754E" w:rsidRDefault="00EB64DB" w:rsidP="006D1CD8">
      <w:pPr>
        <w:spacing w:after="0"/>
        <w:rPr>
          <w:rFonts w:ascii="Arial" w:hAnsi="Arial" w:cs="Arial"/>
        </w:rPr>
      </w:pPr>
    </w:p>
    <w:p w14:paraId="47991DD4" w14:textId="6DA70AA6" w:rsidR="0002238F" w:rsidRPr="006F754E" w:rsidRDefault="00EB64DB" w:rsidP="006D1CD8">
      <w:pPr>
        <w:spacing w:after="0"/>
        <w:rPr>
          <w:rFonts w:ascii="Arial" w:hAnsi="Arial" w:cs="Arial"/>
        </w:rPr>
      </w:pPr>
      <w:r w:rsidRPr="006F754E">
        <w:rPr>
          <w:rFonts w:ascii="Arial" w:hAnsi="Arial" w:cs="Arial"/>
        </w:rPr>
        <w:t xml:space="preserve">The last aspect of </w:t>
      </w:r>
      <w:r w:rsidR="00D94C0E" w:rsidRPr="006F754E">
        <w:rPr>
          <w:rFonts w:ascii="Arial" w:hAnsi="Arial" w:cs="Arial"/>
        </w:rPr>
        <w:t>my carousel lesson to discuss is the online independent task that is given to the children.  This took the form of a PowerPoint</w:t>
      </w:r>
      <w:r w:rsidR="00536AB4" w:rsidRPr="006F754E">
        <w:rPr>
          <w:rFonts w:ascii="Arial" w:hAnsi="Arial" w:cs="Arial"/>
        </w:rPr>
        <w:t xml:space="preserve"> (PP)</w:t>
      </w:r>
      <w:r w:rsidR="00D94C0E" w:rsidRPr="006F754E">
        <w:rPr>
          <w:rFonts w:ascii="Arial" w:hAnsi="Arial" w:cs="Arial"/>
        </w:rPr>
        <w:t xml:space="preserve"> lesson that I had created on the theme which had an embedded video</w:t>
      </w:r>
      <w:r w:rsidR="00536AB4" w:rsidRPr="006F754E">
        <w:rPr>
          <w:rFonts w:ascii="Arial" w:hAnsi="Arial" w:cs="Arial"/>
        </w:rPr>
        <w:t xml:space="preserve"> of me discussing the content of the PowerPoint</w:t>
      </w:r>
      <w:r w:rsidR="00D02B14" w:rsidRPr="006F754E">
        <w:rPr>
          <w:rFonts w:ascii="Arial" w:hAnsi="Arial" w:cs="Arial"/>
        </w:rPr>
        <w:t xml:space="preserve"> so the children could then attempt a task that had been provided for them.  The task would be a differentiated task to ensure that </w:t>
      </w:r>
      <w:r w:rsidR="00A964B6" w:rsidRPr="006F754E">
        <w:rPr>
          <w:rFonts w:ascii="Arial" w:hAnsi="Arial" w:cs="Arial"/>
        </w:rPr>
        <w:t>there</w:t>
      </w:r>
      <w:r w:rsidR="00D02B14" w:rsidRPr="006F754E">
        <w:rPr>
          <w:rFonts w:ascii="Arial" w:hAnsi="Arial" w:cs="Arial"/>
        </w:rPr>
        <w:t xml:space="preserve"> was challenge for all children.  </w:t>
      </w:r>
      <w:r w:rsidR="00EF4A60" w:rsidRPr="006F754E">
        <w:rPr>
          <w:rFonts w:ascii="Arial" w:hAnsi="Arial" w:cs="Arial"/>
        </w:rPr>
        <w:t xml:space="preserve">For myself I had to look at my own use of online media in teaching and develop a lesson that would benefit the children.  </w:t>
      </w:r>
      <w:r w:rsidR="000708D8" w:rsidRPr="006F754E">
        <w:rPr>
          <w:rFonts w:ascii="Arial" w:hAnsi="Arial" w:cs="Arial"/>
        </w:rPr>
        <w:t>This is a concept discussed by Jerry and Yunus (2021)</w:t>
      </w:r>
      <w:r w:rsidR="00E244AA" w:rsidRPr="006F754E">
        <w:rPr>
          <w:rFonts w:ascii="Arial" w:hAnsi="Arial" w:cs="Arial"/>
        </w:rPr>
        <w:t xml:space="preserve"> who look at the prospect that teachers </w:t>
      </w:r>
      <w:r w:rsidR="00472E97" w:rsidRPr="006F754E">
        <w:rPr>
          <w:rFonts w:ascii="Arial" w:hAnsi="Arial" w:cs="Arial"/>
        </w:rPr>
        <w:t>must</w:t>
      </w:r>
      <w:r w:rsidR="00E244AA" w:rsidRPr="006F754E">
        <w:rPr>
          <w:rFonts w:ascii="Arial" w:hAnsi="Arial" w:cs="Arial"/>
        </w:rPr>
        <w:t xml:space="preserve"> understand blended learning and </w:t>
      </w:r>
      <w:r w:rsidR="00F135D3" w:rsidRPr="006F754E">
        <w:rPr>
          <w:rFonts w:ascii="Arial" w:hAnsi="Arial" w:cs="Arial"/>
        </w:rPr>
        <w:t xml:space="preserve">accept that it is a valued part of the curriculum.  </w:t>
      </w:r>
      <w:r w:rsidR="00D42B67" w:rsidRPr="006F754E">
        <w:rPr>
          <w:rFonts w:ascii="Arial" w:hAnsi="Arial" w:cs="Arial"/>
        </w:rPr>
        <w:t>ESTYN (2021</w:t>
      </w:r>
      <w:r w:rsidR="00D46C2B" w:rsidRPr="006F754E">
        <w:rPr>
          <w:rFonts w:ascii="Arial" w:hAnsi="Arial" w:cs="Arial"/>
        </w:rPr>
        <w:t>b</w:t>
      </w:r>
      <w:r w:rsidR="00D42B67" w:rsidRPr="006F754E">
        <w:rPr>
          <w:rFonts w:ascii="Arial" w:hAnsi="Arial" w:cs="Arial"/>
        </w:rPr>
        <w:t>) support</w:t>
      </w:r>
      <w:r w:rsidR="00FE144E" w:rsidRPr="006F754E">
        <w:rPr>
          <w:rFonts w:ascii="Arial" w:hAnsi="Arial" w:cs="Arial"/>
        </w:rPr>
        <w:t>s</w:t>
      </w:r>
      <w:r w:rsidR="00D42B67" w:rsidRPr="006F754E">
        <w:rPr>
          <w:rFonts w:ascii="Arial" w:hAnsi="Arial" w:cs="Arial"/>
        </w:rPr>
        <w:t xml:space="preserve"> the idea that by learning more about technology that it will enhance my use of it and this will support the learners in progressing.</w:t>
      </w:r>
      <w:r w:rsidR="00C85000" w:rsidRPr="006F754E">
        <w:rPr>
          <w:rFonts w:ascii="Arial" w:hAnsi="Arial" w:cs="Arial"/>
        </w:rPr>
        <w:t xml:space="preserve">  Santiago (</w:t>
      </w:r>
      <w:r w:rsidR="00646502" w:rsidRPr="006F754E">
        <w:rPr>
          <w:rFonts w:ascii="Arial" w:hAnsi="Arial" w:cs="Arial"/>
        </w:rPr>
        <w:t xml:space="preserve">2021) expands and discusses that during the pandemic that developing </w:t>
      </w:r>
      <w:r w:rsidR="00646502" w:rsidRPr="006F754E">
        <w:rPr>
          <w:rFonts w:ascii="Arial" w:hAnsi="Arial" w:cs="Arial"/>
        </w:rPr>
        <w:lastRenderedPageBreak/>
        <w:t>and building on knowledge of online platforms and tools that could be used as pedagogic choices was difficult but worthwhile to ensure that children are engaged in lessons.</w:t>
      </w:r>
      <w:r w:rsidR="000F0398" w:rsidRPr="006F754E">
        <w:rPr>
          <w:rFonts w:ascii="Arial" w:hAnsi="Arial" w:cs="Arial"/>
        </w:rPr>
        <w:t xml:space="preserve">  </w:t>
      </w:r>
      <w:r w:rsidR="00F135D3" w:rsidRPr="006F754E">
        <w:rPr>
          <w:rFonts w:ascii="Arial" w:hAnsi="Arial" w:cs="Arial"/>
        </w:rPr>
        <w:t xml:space="preserve">This was a key concept for my realisation as I had not fully accepted </w:t>
      </w:r>
      <w:r w:rsidR="00B13E90" w:rsidRPr="006F754E">
        <w:rPr>
          <w:rFonts w:ascii="Arial" w:hAnsi="Arial" w:cs="Arial"/>
        </w:rPr>
        <w:t xml:space="preserve">online learning as part of my own pedagogy at the start of my last placement.  </w:t>
      </w:r>
      <w:r w:rsidR="000F0398" w:rsidRPr="006F754E">
        <w:rPr>
          <w:rFonts w:ascii="Arial" w:hAnsi="Arial" w:cs="Arial"/>
        </w:rPr>
        <w:t xml:space="preserve">This </w:t>
      </w:r>
      <w:r w:rsidR="003D3D8E" w:rsidRPr="006F754E">
        <w:rPr>
          <w:rFonts w:ascii="Arial" w:hAnsi="Arial" w:cs="Arial"/>
        </w:rPr>
        <w:t xml:space="preserve">experience allowed me to build my own skillset of online tools that could be used to deliver a varied pedagogy to the children </w:t>
      </w:r>
      <w:r w:rsidR="004E64B2" w:rsidRPr="006F754E">
        <w:rPr>
          <w:rFonts w:ascii="Arial" w:hAnsi="Arial" w:cs="Arial"/>
        </w:rPr>
        <w:t>which would be engaging and would add to the full idea of a blended learning experience.</w:t>
      </w:r>
      <w:r w:rsidR="002E0447" w:rsidRPr="006F754E">
        <w:rPr>
          <w:rFonts w:ascii="Arial" w:hAnsi="Arial" w:cs="Arial"/>
        </w:rPr>
        <w:t xml:space="preserve"> This online method of teaching leans towards Picciano and Moskal</w:t>
      </w:r>
      <w:r w:rsidR="00D27F85" w:rsidRPr="006F754E">
        <w:rPr>
          <w:rFonts w:ascii="Arial" w:hAnsi="Arial" w:cs="Arial"/>
        </w:rPr>
        <w:t>’s</w:t>
      </w:r>
      <w:r w:rsidR="002E0447" w:rsidRPr="006F754E">
        <w:rPr>
          <w:rFonts w:ascii="Arial" w:hAnsi="Arial" w:cs="Arial"/>
        </w:rPr>
        <w:t xml:space="preserve"> (2021)</w:t>
      </w:r>
      <w:r w:rsidR="00D27F85" w:rsidRPr="006F754E">
        <w:rPr>
          <w:rFonts w:ascii="Arial" w:hAnsi="Arial" w:cs="Arial"/>
        </w:rPr>
        <w:t xml:space="preserve"> idea of blended learning as it uses technology to develop the children’s skills in a particular subject.</w:t>
      </w:r>
    </w:p>
    <w:p w14:paraId="091EA65F" w14:textId="77777777" w:rsidR="00110228" w:rsidRPr="006F754E" w:rsidRDefault="00110228" w:rsidP="006D1CD8">
      <w:pPr>
        <w:spacing w:after="0"/>
        <w:rPr>
          <w:rFonts w:ascii="Arial" w:hAnsi="Arial" w:cs="Arial"/>
        </w:rPr>
      </w:pPr>
    </w:p>
    <w:p w14:paraId="374F346B" w14:textId="218DE141" w:rsidR="003F7B50" w:rsidRPr="006F754E" w:rsidRDefault="002739AE" w:rsidP="003C2B68">
      <w:pPr>
        <w:spacing w:after="0"/>
        <w:rPr>
          <w:rFonts w:ascii="Arial" w:hAnsi="Arial" w:cs="Arial"/>
        </w:rPr>
      </w:pPr>
      <w:r w:rsidRPr="006F754E">
        <w:rPr>
          <w:rFonts w:ascii="Arial" w:hAnsi="Arial" w:cs="Arial"/>
        </w:rPr>
        <w:t xml:space="preserve">Looking at my practice before my last placement and then reviewing my knowledge as part of this template have brought me to </w:t>
      </w:r>
      <w:proofErr w:type="gramStart"/>
      <w:r w:rsidR="00500E1D" w:rsidRPr="006F754E">
        <w:rPr>
          <w:rFonts w:ascii="Arial" w:hAnsi="Arial" w:cs="Arial"/>
        </w:rPr>
        <w:t>some</w:t>
      </w:r>
      <w:proofErr w:type="gramEnd"/>
      <w:r w:rsidR="00500E1D" w:rsidRPr="006F754E">
        <w:rPr>
          <w:rFonts w:ascii="Arial" w:hAnsi="Arial" w:cs="Arial"/>
        </w:rPr>
        <w:t xml:space="preserve"> interesting conclusions.  If I had </w:t>
      </w:r>
      <w:r w:rsidR="00F43E25" w:rsidRPr="006F754E">
        <w:rPr>
          <w:rFonts w:ascii="Arial" w:hAnsi="Arial" w:cs="Arial"/>
        </w:rPr>
        <w:t>begun</w:t>
      </w:r>
      <w:r w:rsidR="00500E1D" w:rsidRPr="006F754E">
        <w:rPr>
          <w:rFonts w:ascii="Arial" w:hAnsi="Arial" w:cs="Arial"/>
        </w:rPr>
        <w:t xml:space="preserve"> teaching prior to 2020 then perhaps my </w:t>
      </w:r>
      <w:r w:rsidR="009E1EF5" w:rsidRPr="006F754E">
        <w:rPr>
          <w:rFonts w:ascii="Arial" w:hAnsi="Arial" w:cs="Arial"/>
        </w:rPr>
        <w:t xml:space="preserve">lessons could have been categorised as being blended </w:t>
      </w:r>
      <w:r w:rsidR="003928CB" w:rsidRPr="006F754E">
        <w:rPr>
          <w:rFonts w:ascii="Arial" w:hAnsi="Arial" w:cs="Arial"/>
        </w:rPr>
        <w:t xml:space="preserve">in line with Curriculum for Wales (2020) guidance in that I was using a varied </w:t>
      </w:r>
      <w:r w:rsidR="00863B17" w:rsidRPr="006F754E">
        <w:rPr>
          <w:rFonts w:ascii="Arial" w:hAnsi="Arial" w:cs="Arial"/>
        </w:rPr>
        <w:t>number</w:t>
      </w:r>
      <w:r w:rsidR="003928CB" w:rsidRPr="006F754E">
        <w:rPr>
          <w:rFonts w:ascii="Arial" w:hAnsi="Arial" w:cs="Arial"/>
        </w:rPr>
        <w:t xml:space="preserve"> of pedagogies in class to </w:t>
      </w:r>
      <w:r w:rsidR="00C36D22" w:rsidRPr="006F754E">
        <w:rPr>
          <w:rFonts w:ascii="Arial" w:hAnsi="Arial" w:cs="Arial"/>
        </w:rPr>
        <w:t xml:space="preserve">deliver my lessons.  </w:t>
      </w:r>
      <w:r w:rsidR="00863B17" w:rsidRPr="006F754E">
        <w:rPr>
          <w:rFonts w:ascii="Arial" w:hAnsi="Arial" w:cs="Arial"/>
        </w:rPr>
        <w:t>However,</w:t>
      </w:r>
      <w:r w:rsidR="00C36D22" w:rsidRPr="006F754E">
        <w:rPr>
          <w:rFonts w:ascii="Arial" w:hAnsi="Arial" w:cs="Arial"/>
        </w:rPr>
        <w:t xml:space="preserve"> h</w:t>
      </w:r>
      <w:r w:rsidR="00FC42DE" w:rsidRPr="006F754E">
        <w:rPr>
          <w:rFonts w:ascii="Arial" w:hAnsi="Arial" w:cs="Arial"/>
        </w:rPr>
        <w:t xml:space="preserve">aving </w:t>
      </w:r>
      <w:r w:rsidR="00C36D22" w:rsidRPr="006F754E">
        <w:rPr>
          <w:rFonts w:ascii="Arial" w:hAnsi="Arial" w:cs="Arial"/>
        </w:rPr>
        <w:t xml:space="preserve">completed my placements </w:t>
      </w:r>
      <w:r w:rsidR="00352EC0" w:rsidRPr="006F754E">
        <w:rPr>
          <w:rFonts w:ascii="Arial" w:hAnsi="Arial" w:cs="Arial"/>
        </w:rPr>
        <w:t xml:space="preserve">and observed different teachers using different pedagogies and </w:t>
      </w:r>
      <w:r w:rsidR="007040EA" w:rsidRPr="006F754E">
        <w:rPr>
          <w:rFonts w:ascii="Arial" w:hAnsi="Arial" w:cs="Arial"/>
        </w:rPr>
        <w:t xml:space="preserve">ideas of blended learning this </w:t>
      </w:r>
      <w:r w:rsidR="00B372CA" w:rsidRPr="006F754E">
        <w:rPr>
          <w:rFonts w:ascii="Arial" w:hAnsi="Arial" w:cs="Arial"/>
        </w:rPr>
        <w:t>has</w:t>
      </w:r>
      <w:r w:rsidR="007040EA" w:rsidRPr="006F754E">
        <w:rPr>
          <w:rFonts w:ascii="Arial" w:hAnsi="Arial" w:cs="Arial"/>
        </w:rPr>
        <w:t xml:space="preserve"> guided my choices in the experience template I am using as evidence.  </w:t>
      </w:r>
      <w:r w:rsidR="009C5F45" w:rsidRPr="006F754E">
        <w:rPr>
          <w:rFonts w:ascii="Arial" w:hAnsi="Arial" w:cs="Arial"/>
        </w:rPr>
        <w:t>I believe that I have expanded my knowledge of blended learning and have attempted to fully integrate a blended approach into my lessons.</w:t>
      </w:r>
      <w:r w:rsidR="00A94C3C" w:rsidRPr="006F754E">
        <w:rPr>
          <w:rFonts w:ascii="Arial" w:hAnsi="Arial" w:cs="Arial"/>
        </w:rPr>
        <w:t xml:space="preserve">  We have </w:t>
      </w:r>
      <w:r w:rsidR="00FC42DE" w:rsidRPr="006F754E">
        <w:rPr>
          <w:rFonts w:ascii="Arial" w:hAnsi="Arial" w:cs="Arial"/>
        </w:rPr>
        <w:t xml:space="preserve">discussed </w:t>
      </w:r>
      <w:r w:rsidR="00A94C3C" w:rsidRPr="006F754E">
        <w:rPr>
          <w:rFonts w:ascii="Arial" w:hAnsi="Arial" w:cs="Arial"/>
        </w:rPr>
        <w:t xml:space="preserve">in this essay that I have used different pedagogy </w:t>
      </w:r>
      <w:r w:rsidR="006D12C3" w:rsidRPr="006F754E">
        <w:rPr>
          <w:rFonts w:ascii="Arial" w:hAnsi="Arial" w:cs="Arial"/>
        </w:rPr>
        <w:t>within the maths lesson and the children were engaged in all aspects of th</w:t>
      </w:r>
      <w:r w:rsidR="00C166B6" w:rsidRPr="006F754E">
        <w:rPr>
          <w:rFonts w:ascii="Arial" w:hAnsi="Arial" w:cs="Arial"/>
        </w:rPr>
        <w:t>is</w:t>
      </w:r>
      <w:r w:rsidR="006D12C3" w:rsidRPr="006F754E">
        <w:rPr>
          <w:rFonts w:ascii="Arial" w:hAnsi="Arial" w:cs="Arial"/>
        </w:rPr>
        <w:t xml:space="preserve"> lesson.  </w:t>
      </w:r>
      <w:r w:rsidR="0052195E" w:rsidRPr="006F754E">
        <w:rPr>
          <w:rFonts w:ascii="Arial" w:hAnsi="Arial" w:cs="Arial"/>
        </w:rPr>
        <w:t>I have learnt that b</w:t>
      </w:r>
      <w:r w:rsidR="00816953" w:rsidRPr="006F754E">
        <w:rPr>
          <w:rFonts w:ascii="Arial" w:hAnsi="Arial" w:cs="Arial"/>
        </w:rPr>
        <w:t xml:space="preserve">lended learning is not just </w:t>
      </w:r>
      <w:r w:rsidR="00395BB4" w:rsidRPr="006F754E">
        <w:rPr>
          <w:rFonts w:ascii="Arial" w:hAnsi="Arial" w:cs="Arial"/>
        </w:rPr>
        <w:t xml:space="preserve">placing children on an online platform to </w:t>
      </w:r>
      <w:r w:rsidR="00816953" w:rsidRPr="006F754E">
        <w:rPr>
          <w:rFonts w:ascii="Arial" w:hAnsi="Arial" w:cs="Arial"/>
        </w:rPr>
        <w:t>learn</w:t>
      </w:r>
      <w:r w:rsidR="0052195E" w:rsidRPr="006F754E">
        <w:rPr>
          <w:rFonts w:ascii="Arial" w:hAnsi="Arial" w:cs="Arial"/>
        </w:rPr>
        <w:t>, as I first thought,</w:t>
      </w:r>
      <w:r w:rsidR="00816953" w:rsidRPr="006F754E">
        <w:rPr>
          <w:rFonts w:ascii="Arial" w:hAnsi="Arial" w:cs="Arial"/>
        </w:rPr>
        <w:t xml:space="preserve"> but it </w:t>
      </w:r>
      <w:r w:rsidR="00EA127C" w:rsidRPr="006F754E">
        <w:rPr>
          <w:rFonts w:ascii="Arial" w:hAnsi="Arial" w:cs="Arial"/>
        </w:rPr>
        <w:t>can be categorised as a full expanse of a lesson which can include direct teaching</w:t>
      </w:r>
      <w:r w:rsidR="0086036C" w:rsidRPr="006F754E">
        <w:rPr>
          <w:rFonts w:ascii="Arial" w:hAnsi="Arial" w:cs="Arial"/>
        </w:rPr>
        <w:t>, independent tasks and online tasks for the children attempt</w:t>
      </w:r>
      <w:r w:rsidR="00C166B6" w:rsidRPr="006F754E">
        <w:rPr>
          <w:rFonts w:ascii="Arial" w:hAnsi="Arial" w:cs="Arial"/>
        </w:rPr>
        <w:t xml:space="preserve"> </w:t>
      </w:r>
      <w:r w:rsidR="00C64A8B" w:rsidRPr="006F754E">
        <w:rPr>
          <w:rFonts w:ascii="Arial" w:hAnsi="Arial" w:cs="Arial"/>
        </w:rPr>
        <w:t>(Piaccano and Moskal, 2021)</w:t>
      </w:r>
      <w:r w:rsidR="0086036C" w:rsidRPr="006F754E">
        <w:rPr>
          <w:rFonts w:ascii="Arial" w:hAnsi="Arial" w:cs="Arial"/>
        </w:rPr>
        <w:t xml:space="preserve">.  </w:t>
      </w:r>
      <w:r w:rsidR="00815F88" w:rsidRPr="006F754E">
        <w:rPr>
          <w:rFonts w:ascii="Arial" w:hAnsi="Arial" w:cs="Arial"/>
        </w:rPr>
        <w:t xml:space="preserve">As </w:t>
      </w:r>
      <w:r w:rsidR="00863B17" w:rsidRPr="006F754E">
        <w:rPr>
          <w:rFonts w:ascii="Arial" w:hAnsi="Arial" w:cs="Arial"/>
        </w:rPr>
        <w:t>discussed,</w:t>
      </w:r>
      <w:r w:rsidR="00815F88" w:rsidRPr="006F754E">
        <w:rPr>
          <w:rFonts w:ascii="Arial" w:hAnsi="Arial" w:cs="Arial"/>
        </w:rPr>
        <w:t xml:space="preserve"> m</w:t>
      </w:r>
      <w:r w:rsidR="00FA421D" w:rsidRPr="006F754E">
        <w:rPr>
          <w:rFonts w:ascii="Arial" w:hAnsi="Arial" w:cs="Arial"/>
        </w:rPr>
        <w:t xml:space="preserve">y investigations have shown that there are </w:t>
      </w:r>
      <w:proofErr w:type="gramStart"/>
      <w:r w:rsidR="00FA421D" w:rsidRPr="006F754E">
        <w:rPr>
          <w:rFonts w:ascii="Arial" w:hAnsi="Arial" w:cs="Arial"/>
        </w:rPr>
        <w:t>a lot of</w:t>
      </w:r>
      <w:proofErr w:type="gramEnd"/>
      <w:r w:rsidR="00FA421D" w:rsidRPr="006F754E">
        <w:rPr>
          <w:rFonts w:ascii="Arial" w:hAnsi="Arial" w:cs="Arial"/>
        </w:rPr>
        <w:t xml:space="preserve"> different variations of what ‘blended learning’ means </w:t>
      </w:r>
      <w:r w:rsidR="00815F88" w:rsidRPr="006F754E">
        <w:rPr>
          <w:rFonts w:ascii="Arial" w:hAnsi="Arial" w:cs="Arial"/>
        </w:rPr>
        <w:t xml:space="preserve">and </w:t>
      </w:r>
      <w:r w:rsidR="00FA421D" w:rsidRPr="006F754E">
        <w:rPr>
          <w:rFonts w:ascii="Arial" w:hAnsi="Arial" w:cs="Arial"/>
        </w:rPr>
        <w:t xml:space="preserve">that </w:t>
      </w:r>
      <w:r w:rsidR="001D605E" w:rsidRPr="006F754E">
        <w:rPr>
          <w:rFonts w:ascii="Arial" w:hAnsi="Arial" w:cs="Arial"/>
        </w:rPr>
        <w:t>a</w:t>
      </w:r>
      <w:r w:rsidR="004A6F37">
        <w:rPr>
          <w:rFonts w:ascii="Arial" w:hAnsi="Arial" w:cs="Arial"/>
        </w:rPr>
        <w:t xml:space="preserve"> lot </w:t>
      </w:r>
      <w:r w:rsidR="001D605E" w:rsidRPr="006F754E">
        <w:rPr>
          <w:rFonts w:ascii="Arial" w:hAnsi="Arial" w:cs="Arial"/>
        </w:rPr>
        <w:t xml:space="preserve">of the academic reading </w:t>
      </w:r>
      <w:r w:rsidR="00F44A7A" w:rsidRPr="006F754E">
        <w:rPr>
          <w:rFonts w:ascii="Arial" w:hAnsi="Arial" w:cs="Arial"/>
        </w:rPr>
        <w:t xml:space="preserve">leads to varied and different methods of teaching and delivery of lessons.  </w:t>
      </w:r>
      <w:r w:rsidR="002B5739" w:rsidRPr="006F754E">
        <w:rPr>
          <w:rFonts w:ascii="Arial" w:hAnsi="Arial" w:cs="Arial"/>
        </w:rPr>
        <w:t>The main focus of this experience template was my use of blended lea</w:t>
      </w:r>
      <w:r w:rsidR="003B2EE6" w:rsidRPr="006F754E">
        <w:rPr>
          <w:rFonts w:ascii="Arial" w:hAnsi="Arial" w:cs="Arial"/>
        </w:rPr>
        <w:t xml:space="preserve">rning and I believe that in </w:t>
      </w:r>
      <w:proofErr w:type="gramStart"/>
      <w:r w:rsidR="003B2EE6" w:rsidRPr="006F754E">
        <w:rPr>
          <w:rFonts w:ascii="Arial" w:hAnsi="Arial" w:cs="Arial"/>
        </w:rPr>
        <w:t>most of</w:t>
      </w:r>
      <w:proofErr w:type="gramEnd"/>
      <w:r w:rsidR="003B2EE6" w:rsidRPr="006F754E">
        <w:rPr>
          <w:rFonts w:ascii="Arial" w:hAnsi="Arial" w:cs="Arial"/>
        </w:rPr>
        <w:t xml:space="preserve"> the definitions used I have achieved blended learning</w:t>
      </w:r>
      <w:r w:rsidR="00BB47BB" w:rsidRPr="006F754E">
        <w:rPr>
          <w:rFonts w:ascii="Arial" w:hAnsi="Arial" w:cs="Arial"/>
        </w:rPr>
        <w:t>.</w:t>
      </w:r>
      <w:r w:rsidR="00087284" w:rsidRPr="006F754E">
        <w:rPr>
          <w:rFonts w:ascii="Arial" w:hAnsi="Arial" w:cs="Arial"/>
        </w:rPr>
        <w:t xml:space="preserve">  I could use the idea of</w:t>
      </w:r>
      <w:r w:rsidR="00BB47BB" w:rsidRPr="006F754E">
        <w:rPr>
          <w:rFonts w:ascii="Arial" w:hAnsi="Arial" w:cs="Arial"/>
        </w:rPr>
        <w:t xml:space="preserve"> Hrastinski (</w:t>
      </w:r>
      <w:r w:rsidR="004D7F52" w:rsidRPr="006F754E">
        <w:rPr>
          <w:rFonts w:ascii="Arial" w:hAnsi="Arial" w:cs="Arial"/>
        </w:rPr>
        <w:t xml:space="preserve">2019) </w:t>
      </w:r>
      <w:r w:rsidR="00087284" w:rsidRPr="006F754E">
        <w:rPr>
          <w:rFonts w:ascii="Arial" w:hAnsi="Arial" w:cs="Arial"/>
        </w:rPr>
        <w:t xml:space="preserve">who </w:t>
      </w:r>
      <w:r w:rsidR="001A443E" w:rsidRPr="006F754E">
        <w:rPr>
          <w:rFonts w:ascii="Arial" w:hAnsi="Arial" w:cs="Arial"/>
        </w:rPr>
        <w:t xml:space="preserve">explains that there are </w:t>
      </w:r>
      <w:r w:rsidR="007F5A05" w:rsidRPr="006F754E">
        <w:rPr>
          <w:rFonts w:ascii="Arial" w:hAnsi="Arial" w:cs="Arial"/>
        </w:rPr>
        <w:t xml:space="preserve">too many definitions of blended learning and that all of them </w:t>
      </w:r>
      <w:r w:rsidR="00C00C89" w:rsidRPr="006F754E">
        <w:rPr>
          <w:rFonts w:ascii="Arial" w:hAnsi="Arial" w:cs="Arial"/>
        </w:rPr>
        <w:t xml:space="preserve">could be blended in one way or another.  I would look to this and agree that having a blended approach could mean using different pedagogy in the classroom and this could involve having online media available as well as using direct teaching and having independent tasks.  By using </w:t>
      </w:r>
      <w:r w:rsidR="00D53E54" w:rsidRPr="006F754E">
        <w:rPr>
          <w:rFonts w:ascii="Arial" w:hAnsi="Arial" w:cs="Arial"/>
        </w:rPr>
        <w:t>all</w:t>
      </w:r>
      <w:r w:rsidR="00C00C89" w:rsidRPr="006F754E">
        <w:rPr>
          <w:rFonts w:ascii="Arial" w:hAnsi="Arial" w:cs="Arial"/>
        </w:rPr>
        <w:t xml:space="preserve"> these different pedagogical </w:t>
      </w:r>
      <w:r w:rsidR="00863B17" w:rsidRPr="006F754E">
        <w:rPr>
          <w:rFonts w:ascii="Arial" w:hAnsi="Arial" w:cs="Arial"/>
        </w:rPr>
        <w:t>choices,</w:t>
      </w:r>
      <w:r w:rsidR="00C00C89" w:rsidRPr="006F754E">
        <w:rPr>
          <w:rFonts w:ascii="Arial" w:hAnsi="Arial" w:cs="Arial"/>
        </w:rPr>
        <w:t xml:space="preserve"> I would be following the Curriculum for Wales </w:t>
      </w:r>
      <w:r w:rsidR="00D53E54" w:rsidRPr="006F754E">
        <w:rPr>
          <w:rFonts w:ascii="Arial" w:hAnsi="Arial" w:cs="Arial"/>
        </w:rPr>
        <w:t xml:space="preserve">(2020) </w:t>
      </w:r>
      <w:r w:rsidR="00C00C89" w:rsidRPr="006F754E">
        <w:rPr>
          <w:rFonts w:ascii="Arial" w:hAnsi="Arial" w:cs="Arial"/>
        </w:rPr>
        <w:t>guidance and providing high quality learning experience for the children in my class.</w:t>
      </w:r>
    </w:p>
    <w:p w14:paraId="717B1DA4" w14:textId="77777777" w:rsidR="003F7B50" w:rsidRPr="006F754E" w:rsidRDefault="003F7B50" w:rsidP="003C2B68">
      <w:pPr>
        <w:spacing w:after="0"/>
        <w:rPr>
          <w:rFonts w:ascii="Arial" w:hAnsi="Arial" w:cs="Arial"/>
        </w:rPr>
      </w:pPr>
    </w:p>
    <w:p w14:paraId="1575496A" w14:textId="77777777" w:rsidR="003B260C" w:rsidRPr="006F754E" w:rsidRDefault="003B260C" w:rsidP="003C2B68">
      <w:pPr>
        <w:spacing w:after="0"/>
        <w:rPr>
          <w:rFonts w:ascii="Arial" w:hAnsi="Arial" w:cs="Arial"/>
        </w:rPr>
      </w:pPr>
    </w:p>
    <w:p w14:paraId="1D5CDCCD" w14:textId="77777777" w:rsidR="003B260C" w:rsidRPr="006F754E" w:rsidRDefault="003B260C" w:rsidP="003C2B68">
      <w:pPr>
        <w:spacing w:after="0"/>
        <w:rPr>
          <w:rFonts w:ascii="Arial" w:hAnsi="Arial" w:cs="Arial"/>
        </w:rPr>
      </w:pPr>
    </w:p>
    <w:p w14:paraId="30836508" w14:textId="77777777" w:rsidR="003B260C" w:rsidRPr="006F754E" w:rsidRDefault="003B260C" w:rsidP="003C2B68">
      <w:pPr>
        <w:spacing w:after="0"/>
        <w:rPr>
          <w:rFonts w:ascii="Arial" w:hAnsi="Arial" w:cs="Arial"/>
        </w:rPr>
      </w:pPr>
    </w:p>
    <w:p w14:paraId="7609B99C" w14:textId="77777777" w:rsidR="003B260C" w:rsidRPr="006F754E" w:rsidRDefault="003B260C" w:rsidP="003C2B68">
      <w:pPr>
        <w:spacing w:after="0"/>
        <w:rPr>
          <w:rFonts w:ascii="Arial" w:hAnsi="Arial" w:cs="Arial"/>
        </w:rPr>
      </w:pPr>
    </w:p>
    <w:p w14:paraId="4101B6EE" w14:textId="77777777" w:rsidR="003B260C" w:rsidRPr="006F754E" w:rsidRDefault="003B260C" w:rsidP="003C2B68">
      <w:pPr>
        <w:spacing w:after="0"/>
        <w:rPr>
          <w:rFonts w:ascii="Arial" w:hAnsi="Arial" w:cs="Arial"/>
        </w:rPr>
      </w:pPr>
    </w:p>
    <w:p w14:paraId="4842676B" w14:textId="77777777" w:rsidR="003B260C" w:rsidRPr="006F754E" w:rsidRDefault="003B260C" w:rsidP="003C2B68">
      <w:pPr>
        <w:spacing w:after="0"/>
        <w:rPr>
          <w:rFonts w:ascii="Arial" w:hAnsi="Arial" w:cs="Arial"/>
        </w:rPr>
      </w:pPr>
    </w:p>
    <w:p w14:paraId="5A5D0568" w14:textId="77777777" w:rsidR="003B260C" w:rsidRPr="006F754E" w:rsidRDefault="003B260C" w:rsidP="003C2B68">
      <w:pPr>
        <w:spacing w:after="0"/>
        <w:rPr>
          <w:rFonts w:ascii="Arial" w:hAnsi="Arial" w:cs="Arial"/>
        </w:rPr>
      </w:pPr>
    </w:p>
    <w:p w14:paraId="664B0F3D" w14:textId="77777777" w:rsidR="008B40DD" w:rsidRPr="006F754E" w:rsidRDefault="008B40DD" w:rsidP="003C2B68">
      <w:pPr>
        <w:spacing w:after="0"/>
        <w:rPr>
          <w:rFonts w:ascii="Arial" w:hAnsi="Arial" w:cs="Arial"/>
        </w:rPr>
      </w:pPr>
    </w:p>
    <w:p w14:paraId="2207BB71" w14:textId="77777777" w:rsidR="008B40DD" w:rsidRPr="006F754E" w:rsidRDefault="008B40DD" w:rsidP="003C2B68">
      <w:pPr>
        <w:spacing w:after="0"/>
        <w:rPr>
          <w:rFonts w:ascii="Arial" w:hAnsi="Arial" w:cs="Arial"/>
        </w:rPr>
      </w:pPr>
    </w:p>
    <w:p w14:paraId="4ECF45AB" w14:textId="77777777" w:rsidR="008B40DD" w:rsidRPr="006F754E" w:rsidRDefault="008B40DD" w:rsidP="003C2B68">
      <w:pPr>
        <w:spacing w:after="0"/>
        <w:rPr>
          <w:rFonts w:ascii="Arial" w:hAnsi="Arial" w:cs="Arial"/>
        </w:rPr>
      </w:pPr>
    </w:p>
    <w:p w14:paraId="11C11AAB" w14:textId="77777777" w:rsidR="008B40DD" w:rsidRPr="006F754E" w:rsidRDefault="008B40DD" w:rsidP="003C2B68">
      <w:pPr>
        <w:spacing w:after="0"/>
        <w:rPr>
          <w:rFonts w:ascii="Arial" w:hAnsi="Arial" w:cs="Arial"/>
        </w:rPr>
      </w:pPr>
    </w:p>
    <w:p w14:paraId="118460FD" w14:textId="77777777" w:rsidR="008B40DD" w:rsidRPr="006F754E" w:rsidRDefault="008B40DD" w:rsidP="003C2B68">
      <w:pPr>
        <w:spacing w:after="0"/>
        <w:rPr>
          <w:rFonts w:ascii="Arial" w:hAnsi="Arial" w:cs="Arial"/>
        </w:rPr>
      </w:pPr>
    </w:p>
    <w:p w14:paraId="1C6267B7" w14:textId="77777777" w:rsidR="008B40DD" w:rsidRPr="006F754E" w:rsidRDefault="008B40DD" w:rsidP="003C2B68">
      <w:pPr>
        <w:spacing w:after="0"/>
        <w:rPr>
          <w:rFonts w:ascii="Arial" w:hAnsi="Arial" w:cs="Arial"/>
        </w:rPr>
      </w:pPr>
    </w:p>
    <w:p w14:paraId="38FCA486" w14:textId="77777777" w:rsidR="008B40DD" w:rsidRPr="006F754E" w:rsidRDefault="008B40DD" w:rsidP="003C2B68">
      <w:pPr>
        <w:spacing w:after="0"/>
        <w:rPr>
          <w:rFonts w:ascii="Arial" w:hAnsi="Arial" w:cs="Arial"/>
        </w:rPr>
      </w:pPr>
    </w:p>
    <w:p w14:paraId="7A93C633" w14:textId="77777777" w:rsidR="008B40DD" w:rsidRPr="006F754E" w:rsidRDefault="008B40DD" w:rsidP="003C2B68">
      <w:pPr>
        <w:spacing w:after="0"/>
        <w:rPr>
          <w:rFonts w:ascii="Arial" w:hAnsi="Arial" w:cs="Arial"/>
        </w:rPr>
      </w:pPr>
    </w:p>
    <w:p w14:paraId="10A29F60" w14:textId="77777777" w:rsidR="008B40DD" w:rsidRPr="006F754E" w:rsidRDefault="008B40DD" w:rsidP="003C2B68">
      <w:pPr>
        <w:spacing w:after="0"/>
        <w:rPr>
          <w:rFonts w:ascii="Arial" w:hAnsi="Arial" w:cs="Arial"/>
        </w:rPr>
      </w:pPr>
    </w:p>
    <w:p w14:paraId="38FF469A" w14:textId="77777777" w:rsidR="008B40DD" w:rsidRPr="006F754E" w:rsidRDefault="008B40DD" w:rsidP="003C2B68">
      <w:pPr>
        <w:spacing w:after="0"/>
        <w:rPr>
          <w:rFonts w:ascii="Arial" w:hAnsi="Arial" w:cs="Arial"/>
        </w:rPr>
      </w:pPr>
    </w:p>
    <w:p w14:paraId="553F1E29" w14:textId="77777777" w:rsidR="00FA3C04" w:rsidRDefault="00FA3C04" w:rsidP="003C2B68">
      <w:pPr>
        <w:spacing w:after="0"/>
        <w:rPr>
          <w:rFonts w:ascii="Arial" w:hAnsi="Arial" w:cs="Arial"/>
        </w:rPr>
      </w:pPr>
    </w:p>
    <w:p w14:paraId="601F9E3D" w14:textId="0A540B38" w:rsidR="008B40DD" w:rsidRPr="006F754E" w:rsidRDefault="008B40DD" w:rsidP="003C2B68">
      <w:pPr>
        <w:spacing w:after="0"/>
        <w:rPr>
          <w:rFonts w:ascii="Arial" w:hAnsi="Arial" w:cs="Arial"/>
        </w:rPr>
      </w:pPr>
      <w:r w:rsidRPr="006F754E">
        <w:rPr>
          <w:rFonts w:ascii="Arial" w:hAnsi="Arial" w:cs="Arial"/>
        </w:rPr>
        <w:t>References:</w:t>
      </w:r>
    </w:p>
    <w:p w14:paraId="668F4014" w14:textId="77777777" w:rsidR="005B701A" w:rsidRPr="006F754E" w:rsidRDefault="005B701A" w:rsidP="003C2B68">
      <w:pPr>
        <w:spacing w:after="0"/>
        <w:rPr>
          <w:rFonts w:ascii="Arial" w:hAnsi="Arial" w:cs="Arial"/>
        </w:rPr>
      </w:pPr>
    </w:p>
    <w:p w14:paraId="56232B8D" w14:textId="07F66B2D" w:rsidR="005B701A" w:rsidRPr="006F754E" w:rsidRDefault="005B701A" w:rsidP="003C2B68">
      <w:pPr>
        <w:spacing w:after="0"/>
        <w:rPr>
          <w:rFonts w:ascii="Arial" w:hAnsi="Arial" w:cs="Arial"/>
          <w:i/>
          <w:iCs/>
        </w:rPr>
      </w:pPr>
      <w:r w:rsidRPr="006F754E">
        <w:rPr>
          <w:rFonts w:ascii="Arial" w:hAnsi="Arial" w:cs="Arial"/>
        </w:rPr>
        <w:t xml:space="preserve">Apple, M.T. (2006) ‘Language Theories and Cooperative Learning Techniques in the EFL Classroom’. </w:t>
      </w:r>
      <w:r w:rsidRPr="006F754E">
        <w:rPr>
          <w:rFonts w:ascii="Arial" w:hAnsi="Arial" w:cs="Arial"/>
          <w:i/>
          <w:iCs/>
        </w:rPr>
        <w:t xml:space="preserve">Doshisha Studies in Language and Culture. </w:t>
      </w:r>
      <w:r w:rsidRPr="006F754E">
        <w:rPr>
          <w:rFonts w:ascii="Arial" w:hAnsi="Arial" w:cs="Arial"/>
        </w:rPr>
        <w:t>9(2)</w:t>
      </w:r>
      <w:r w:rsidR="00492C0A" w:rsidRPr="006F754E">
        <w:rPr>
          <w:rFonts w:ascii="Arial" w:hAnsi="Arial" w:cs="Arial"/>
        </w:rPr>
        <w:t xml:space="preserve"> pp.277-301.</w:t>
      </w:r>
    </w:p>
    <w:p w14:paraId="54E76F81" w14:textId="77777777" w:rsidR="00594C23" w:rsidRPr="006F754E" w:rsidRDefault="00594C23" w:rsidP="003C2B68">
      <w:pPr>
        <w:spacing w:after="0"/>
        <w:rPr>
          <w:rFonts w:ascii="Arial" w:hAnsi="Arial" w:cs="Arial"/>
        </w:rPr>
      </w:pPr>
    </w:p>
    <w:p w14:paraId="16D98B19" w14:textId="76ADEBBB" w:rsidR="00594C23" w:rsidRPr="006F754E" w:rsidRDefault="00594C23" w:rsidP="003C2B68">
      <w:pPr>
        <w:spacing w:after="0"/>
        <w:rPr>
          <w:rFonts w:ascii="Arial" w:hAnsi="Arial" w:cs="Arial"/>
        </w:rPr>
      </w:pPr>
      <w:r w:rsidRPr="006F754E">
        <w:rPr>
          <w:rFonts w:ascii="Arial" w:hAnsi="Arial" w:cs="Arial"/>
        </w:rPr>
        <w:t xml:space="preserve">Blatchard, </w:t>
      </w:r>
      <w:r w:rsidR="00CE4F65" w:rsidRPr="006F754E">
        <w:rPr>
          <w:rFonts w:ascii="Arial" w:hAnsi="Arial" w:cs="Arial"/>
        </w:rPr>
        <w:t>P and Russell, A. (2019) ‘New ways of thinking about research on class size: an international perspective. Introduction to special section</w:t>
      </w:r>
      <w:proofErr w:type="gramStart"/>
      <w:r w:rsidR="007B6A32" w:rsidRPr="006F754E">
        <w:rPr>
          <w:rFonts w:ascii="Arial" w:hAnsi="Arial" w:cs="Arial"/>
        </w:rPr>
        <w:t>’.</w:t>
      </w:r>
      <w:proofErr w:type="gramEnd"/>
      <w:r w:rsidR="007B6A32" w:rsidRPr="006F754E">
        <w:rPr>
          <w:rFonts w:ascii="Arial" w:hAnsi="Arial" w:cs="Arial"/>
        </w:rPr>
        <w:t xml:space="preserve"> </w:t>
      </w:r>
      <w:r w:rsidR="007B6A32" w:rsidRPr="006F754E">
        <w:rPr>
          <w:rFonts w:ascii="Arial" w:hAnsi="Arial" w:cs="Arial"/>
          <w:i/>
          <w:iCs/>
        </w:rPr>
        <w:t xml:space="preserve">International Journal of Educational Research. </w:t>
      </w:r>
      <w:r w:rsidR="007B6A32" w:rsidRPr="006F754E">
        <w:rPr>
          <w:rFonts w:ascii="Arial" w:hAnsi="Arial" w:cs="Arial"/>
        </w:rPr>
        <w:t>96. pp.120-124.</w:t>
      </w:r>
    </w:p>
    <w:p w14:paraId="3154E995" w14:textId="77777777" w:rsidR="008B40DD" w:rsidRPr="006F754E" w:rsidRDefault="008B40DD" w:rsidP="003C2B68">
      <w:pPr>
        <w:spacing w:after="0"/>
        <w:rPr>
          <w:rFonts w:ascii="Arial" w:hAnsi="Arial" w:cs="Arial"/>
        </w:rPr>
      </w:pPr>
    </w:p>
    <w:p w14:paraId="30FA5A45" w14:textId="3172C583" w:rsidR="00B36122" w:rsidRPr="006F754E" w:rsidRDefault="00B36122" w:rsidP="003C2B68">
      <w:pPr>
        <w:spacing w:after="0"/>
        <w:rPr>
          <w:rFonts w:ascii="Arial" w:hAnsi="Arial" w:cs="Arial"/>
        </w:rPr>
      </w:pPr>
      <w:r w:rsidRPr="006F754E">
        <w:rPr>
          <w:rFonts w:ascii="Arial" w:hAnsi="Arial" w:cs="Arial"/>
        </w:rPr>
        <w:t xml:space="preserve">Bonk, </w:t>
      </w:r>
      <w:r w:rsidR="004D5F84" w:rsidRPr="006F754E">
        <w:rPr>
          <w:rFonts w:ascii="Arial" w:hAnsi="Arial" w:cs="Arial"/>
        </w:rPr>
        <w:t xml:space="preserve">C.J and Graham, C.R. (2006) </w:t>
      </w:r>
      <w:r w:rsidR="004D5F84" w:rsidRPr="006F754E">
        <w:rPr>
          <w:rFonts w:ascii="Arial" w:hAnsi="Arial" w:cs="Arial"/>
          <w:i/>
          <w:iCs/>
        </w:rPr>
        <w:t xml:space="preserve">The handbook of blended learning: </w:t>
      </w:r>
      <w:r w:rsidR="00D52402" w:rsidRPr="006F754E">
        <w:rPr>
          <w:rFonts w:ascii="Arial" w:hAnsi="Arial" w:cs="Arial"/>
          <w:i/>
          <w:iCs/>
        </w:rPr>
        <w:t xml:space="preserve">Global perspectives, local designs. </w:t>
      </w:r>
      <w:r w:rsidR="0094682E" w:rsidRPr="006F754E">
        <w:rPr>
          <w:rFonts w:ascii="Arial" w:hAnsi="Arial" w:cs="Arial"/>
        </w:rPr>
        <w:t xml:space="preserve">San </w:t>
      </w:r>
      <w:r w:rsidR="000D1268" w:rsidRPr="006F754E">
        <w:rPr>
          <w:rFonts w:ascii="Arial" w:hAnsi="Arial" w:cs="Arial"/>
        </w:rPr>
        <w:t>Francisco</w:t>
      </w:r>
      <w:r w:rsidR="0094682E" w:rsidRPr="006F754E">
        <w:rPr>
          <w:rFonts w:ascii="Arial" w:hAnsi="Arial" w:cs="Arial"/>
        </w:rPr>
        <w:t>: Pfieffer</w:t>
      </w:r>
      <w:r w:rsidR="00C160B5" w:rsidRPr="006F754E">
        <w:rPr>
          <w:rFonts w:ascii="Arial" w:hAnsi="Arial" w:cs="Arial"/>
        </w:rPr>
        <w:t>.</w:t>
      </w:r>
    </w:p>
    <w:p w14:paraId="52F54D7F" w14:textId="77777777" w:rsidR="00B36122" w:rsidRPr="006F754E" w:rsidRDefault="00B36122" w:rsidP="003C2B68">
      <w:pPr>
        <w:spacing w:after="0"/>
        <w:rPr>
          <w:rFonts w:ascii="Arial" w:hAnsi="Arial" w:cs="Arial"/>
        </w:rPr>
      </w:pPr>
    </w:p>
    <w:p w14:paraId="43402ABB" w14:textId="0F65E455" w:rsidR="00210F4B" w:rsidRPr="006F754E" w:rsidRDefault="00210F4B" w:rsidP="003C2B68">
      <w:pPr>
        <w:spacing w:after="0"/>
        <w:rPr>
          <w:rFonts w:ascii="Arial" w:hAnsi="Arial" w:cs="Arial"/>
        </w:rPr>
      </w:pPr>
      <w:r w:rsidRPr="006F754E">
        <w:rPr>
          <w:rFonts w:ascii="Arial" w:hAnsi="Arial" w:cs="Arial"/>
        </w:rPr>
        <w:t xml:space="preserve">Donaldson, G (2015) </w:t>
      </w:r>
      <w:r w:rsidRPr="006F754E">
        <w:rPr>
          <w:rFonts w:ascii="Arial" w:hAnsi="Arial" w:cs="Arial"/>
          <w:i/>
          <w:iCs/>
        </w:rPr>
        <w:t xml:space="preserve">Successful Futures. </w:t>
      </w:r>
      <w:r w:rsidR="00140765" w:rsidRPr="006F754E">
        <w:rPr>
          <w:rFonts w:ascii="Arial" w:hAnsi="Arial" w:cs="Arial"/>
        </w:rPr>
        <w:t>Available</w:t>
      </w:r>
      <w:r w:rsidR="001C2A89" w:rsidRPr="006F754E">
        <w:rPr>
          <w:rFonts w:ascii="Arial" w:hAnsi="Arial" w:cs="Arial"/>
        </w:rPr>
        <w:t xml:space="preserve"> at: </w:t>
      </w:r>
      <w:hyperlink r:id="rId6" w:history="1">
        <w:r w:rsidR="001C2A89" w:rsidRPr="006F754E">
          <w:rPr>
            <w:rStyle w:val="Hyperlink"/>
            <w:rFonts w:ascii="Arial" w:hAnsi="Arial" w:cs="Arial"/>
            <w:color w:val="auto"/>
          </w:rPr>
          <w:t>successful-futures.pdf (gov.wales)</w:t>
        </w:r>
      </w:hyperlink>
      <w:r w:rsidR="001C2A89" w:rsidRPr="006F754E">
        <w:rPr>
          <w:rFonts w:ascii="Arial" w:hAnsi="Arial" w:cs="Arial"/>
        </w:rPr>
        <w:t xml:space="preserve"> (Accessed: 1 April 2023).</w:t>
      </w:r>
    </w:p>
    <w:p w14:paraId="0C835A7A" w14:textId="77777777" w:rsidR="00210F4B" w:rsidRPr="006F754E" w:rsidRDefault="00210F4B" w:rsidP="003C2B68">
      <w:pPr>
        <w:spacing w:after="0"/>
        <w:rPr>
          <w:rFonts w:ascii="Arial" w:hAnsi="Arial" w:cs="Arial"/>
        </w:rPr>
      </w:pPr>
    </w:p>
    <w:p w14:paraId="725465E4" w14:textId="4C26A0F9" w:rsidR="008B40DD" w:rsidRPr="006F754E" w:rsidRDefault="008B40DD" w:rsidP="003C2B68">
      <w:pPr>
        <w:spacing w:after="0"/>
        <w:rPr>
          <w:rFonts w:ascii="Arial" w:hAnsi="Arial" w:cs="Arial"/>
        </w:rPr>
      </w:pPr>
      <w:r w:rsidRPr="006F754E">
        <w:rPr>
          <w:rFonts w:ascii="Arial" w:hAnsi="Arial" w:cs="Arial"/>
        </w:rPr>
        <w:t>ESTYN (2021</w:t>
      </w:r>
      <w:r w:rsidR="00A41B1F" w:rsidRPr="006F754E">
        <w:rPr>
          <w:rFonts w:ascii="Arial" w:hAnsi="Arial" w:cs="Arial"/>
        </w:rPr>
        <w:t>a</w:t>
      </w:r>
      <w:r w:rsidRPr="006F754E">
        <w:rPr>
          <w:rFonts w:ascii="Arial" w:hAnsi="Arial" w:cs="Arial"/>
        </w:rPr>
        <w:t xml:space="preserve">) </w:t>
      </w:r>
      <w:r w:rsidR="006F443A" w:rsidRPr="006F754E">
        <w:rPr>
          <w:rFonts w:ascii="Arial" w:hAnsi="Arial" w:cs="Arial"/>
          <w:i/>
          <w:iCs/>
        </w:rPr>
        <w:t>Developments in remote and blended learning practice</w:t>
      </w:r>
      <w:r w:rsidR="00283F3E" w:rsidRPr="006F754E">
        <w:rPr>
          <w:rFonts w:ascii="Arial" w:hAnsi="Arial" w:cs="Arial"/>
          <w:i/>
          <w:iCs/>
        </w:rPr>
        <w:t xml:space="preserve">. </w:t>
      </w:r>
      <w:r w:rsidR="00EA3C53" w:rsidRPr="006F754E">
        <w:rPr>
          <w:rFonts w:ascii="Arial" w:hAnsi="Arial" w:cs="Arial"/>
        </w:rPr>
        <w:t xml:space="preserve">Available at: </w:t>
      </w:r>
      <w:hyperlink r:id="rId7" w:history="1">
        <w:r w:rsidR="00EA3C53" w:rsidRPr="006F754E">
          <w:rPr>
            <w:rStyle w:val="Hyperlink"/>
            <w:rFonts w:ascii="Arial" w:hAnsi="Arial" w:cs="Arial"/>
            <w:color w:val="auto"/>
          </w:rPr>
          <w:t>blended-teaching-and-learning-short-guide-eng-jul-2020.pdf (gov.wales)</w:t>
        </w:r>
      </w:hyperlink>
      <w:r w:rsidR="00EA3C53" w:rsidRPr="006F754E">
        <w:rPr>
          <w:rFonts w:ascii="Arial" w:hAnsi="Arial" w:cs="Arial"/>
        </w:rPr>
        <w:t xml:space="preserve"> </w:t>
      </w:r>
      <w:r w:rsidR="00E4392F" w:rsidRPr="006F754E">
        <w:rPr>
          <w:rFonts w:ascii="Arial" w:hAnsi="Arial" w:cs="Arial"/>
        </w:rPr>
        <w:t>(</w:t>
      </w:r>
      <w:r w:rsidR="00EA3C53" w:rsidRPr="006F754E">
        <w:rPr>
          <w:rFonts w:ascii="Arial" w:hAnsi="Arial" w:cs="Arial"/>
        </w:rPr>
        <w:t>Accessed</w:t>
      </w:r>
      <w:r w:rsidR="00E4392F" w:rsidRPr="006F754E">
        <w:rPr>
          <w:rFonts w:ascii="Arial" w:hAnsi="Arial" w:cs="Arial"/>
        </w:rPr>
        <w:t>: 30 March 2023)</w:t>
      </w:r>
      <w:r w:rsidR="00581EEA" w:rsidRPr="006F754E">
        <w:rPr>
          <w:rFonts w:ascii="Arial" w:hAnsi="Arial" w:cs="Arial"/>
        </w:rPr>
        <w:t>.</w:t>
      </w:r>
    </w:p>
    <w:p w14:paraId="1D1DD5FE" w14:textId="77777777" w:rsidR="00A41B1F" w:rsidRPr="006F754E" w:rsidRDefault="00A41B1F" w:rsidP="003C2B68">
      <w:pPr>
        <w:spacing w:after="0"/>
        <w:rPr>
          <w:rFonts w:ascii="Arial" w:hAnsi="Arial" w:cs="Arial"/>
        </w:rPr>
      </w:pPr>
    </w:p>
    <w:p w14:paraId="2301D2D1" w14:textId="3FD7A44C" w:rsidR="00796E3B" w:rsidRPr="006F754E" w:rsidRDefault="00A41B1F" w:rsidP="003C2B68">
      <w:pPr>
        <w:spacing w:after="0"/>
        <w:rPr>
          <w:rFonts w:ascii="Arial" w:hAnsi="Arial" w:cs="Arial"/>
        </w:rPr>
      </w:pPr>
      <w:r w:rsidRPr="006F754E">
        <w:rPr>
          <w:rFonts w:ascii="Arial" w:hAnsi="Arial" w:cs="Arial"/>
        </w:rPr>
        <w:t>ESTYN (2021</w:t>
      </w:r>
      <w:r w:rsidR="00863B17" w:rsidRPr="006F754E">
        <w:rPr>
          <w:rFonts w:ascii="Arial" w:hAnsi="Arial" w:cs="Arial"/>
        </w:rPr>
        <w:t xml:space="preserve">b) </w:t>
      </w:r>
      <w:r w:rsidR="00863B17" w:rsidRPr="006F754E">
        <w:rPr>
          <w:rFonts w:ascii="Arial" w:hAnsi="Arial" w:cs="Arial"/>
          <w:i/>
          <w:iCs/>
        </w:rPr>
        <w:t>Evolving</w:t>
      </w:r>
      <w:r w:rsidR="00796E3B" w:rsidRPr="006F754E">
        <w:rPr>
          <w:rFonts w:ascii="Arial" w:hAnsi="Arial" w:cs="Arial"/>
          <w:i/>
          <w:iCs/>
        </w:rPr>
        <w:t xml:space="preserve"> approaches to blended learning in schools. </w:t>
      </w:r>
      <w:r w:rsidR="00796E3B" w:rsidRPr="006F754E">
        <w:rPr>
          <w:rFonts w:ascii="Arial" w:hAnsi="Arial" w:cs="Arial"/>
        </w:rPr>
        <w:t xml:space="preserve">Available at: </w:t>
      </w:r>
      <w:hyperlink r:id="rId8" w:history="1">
        <w:r w:rsidR="00E33550" w:rsidRPr="006F754E">
          <w:rPr>
            <w:rStyle w:val="Hyperlink"/>
            <w:rFonts w:ascii="Arial" w:hAnsi="Arial" w:cs="Arial"/>
            <w:color w:val="auto"/>
          </w:rPr>
          <w:t>Evolving approaches to blended learning in independent schools (gov.wales)</w:t>
        </w:r>
      </w:hyperlink>
      <w:r w:rsidR="00E33550" w:rsidRPr="006F754E">
        <w:rPr>
          <w:rFonts w:ascii="Arial" w:hAnsi="Arial" w:cs="Arial"/>
        </w:rPr>
        <w:t xml:space="preserve"> (Accessed: 1 April 2023).</w:t>
      </w:r>
    </w:p>
    <w:p w14:paraId="1BC81B96" w14:textId="77777777" w:rsidR="00930D2B" w:rsidRPr="006F754E" w:rsidRDefault="00930D2B" w:rsidP="003C2B68">
      <w:pPr>
        <w:spacing w:after="0"/>
        <w:rPr>
          <w:rFonts w:ascii="Arial" w:hAnsi="Arial" w:cs="Arial"/>
        </w:rPr>
      </w:pPr>
    </w:p>
    <w:p w14:paraId="25E004AE" w14:textId="77777777" w:rsidR="002A7C7C" w:rsidRPr="006F754E" w:rsidRDefault="00930D2B" w:rsidP="002A7C7C">
      <w:pPr>
        <w:spacing w:after="0"/>
        <w:rPr>
          <w:rFonts w:ascii="Arial" w:hAnsi="Arial" w:cs="Arial"/>
        </w:rPr>
      </w:pPr>
      <w:r w:rsidRPr="006F754E">
        <w:rPr>
          <w:rFonts w:ascii="Arial" w:hAnsi="Arial" w:cs="Arial"/>
        </w:rPr>
        <w:t xml:space="preserve">Graham, C.R. (2021) </w:t>
      </w:r>
      <w:r w:rsidR="002A7C7C" w:rsidRPr="006F754E">
        <w:rPr>
          <w:rFonts w:ascii="Arial" w:hAnsi="Arial" w:cs="Arial"/>
          <w:i/>
          <w:iCs/>
        </w:rPr>
        <w:t xml:space="preserve">Blended Learning: Research Perspectives. </w:t>
      </w:r>
      <w:r w:rsidR="002A7C7C" w:rsidRPr="006F754E">
        <w:rPr>
          <w:rFonts w:ascii="Arial" w:hAnsi="Arial" w:cs="Arial"/>
        </w:rPr>
        <w:t>3</w:t>
      </w:r>
      <w:r w:rsidR="002A7C7C" w:rsidRPr="006F754E">
        <w:rPr>
          <w:rFonts w:ascii="Arial" w:hAnsi="Arial" w:cs="Arial"/>
          <w:vertAlign w:val="superscript"/>
        </w:rPr>
        <w:t>rd</w:t>
      </w:r>
      <w:r w:rsidR="002A7C7C" w:rsidRPr="006F754E">
        <w:rPr>
          <w:rFonts w:ascii="Arial" w:hAnsi="Arial" w:cs="Arial"/>
        </w:rPr>
        <w:t xml:space="preserve"> Edn. Edited by Piaccano A.G. et al. London: Routledge.</w:t>
      </w:r>
    </w:p>
    <w:p w14:paraId="725CC004" w14:textId="77777777" w:rsidR="00C80700" w:rsidRPr="006F754E" w:rsidRDefault="00C80700" w:rsidP="003C2B68">
      <w:pPr>
        <w:spacing w:after="0"/>
        <w:rPr>
          <w:rFonts w:ascii="Arial" w:hAnsi="Arial" w:cs="Arial"/>
        </w:rPr>
      </w:pPr>
    </w:p>
    <w:p w14:paraId="7784DD9B" w14:textId="4C4C2A61" w:rsidR="00C80700" w:rsidRPr="006F754E" w:rsidRDefault="00C80700" w:rsidP="003C2B68">
      <w:pPr>
        <w:spacing w:after="0"/>
        <w:rPr>
          <w:rFonts w:ascii="Arial" w:hAnsi="Arial" w:cs="Arial"/>
        </w:rPr>
      </w:pPr>
      <w:r w:rsidRPr="006F754E">
        <w:rPr>
          <w:rFonts w:ascii="Arial" w:hAnsi="Arial" w:cs="Arial"/>
        </w:rPr>
        <w:t>Hockl</w:t>
      </w:r>
      <w:r w:rsidR="009B5D4D" w:rsidRPr="006F754E">
        <w:rPr>
          <w:rFonts w:ascii="Arial" w:hAnsi="Arial" w:cs="Arial"/>
        </w:rPr>
        <w:t xml:space="preserve">y, N (2018) </w:t>
      </w:r>
      <w:r w:rsidR="00341AD8" w:rsidRPr="006F754E">
        <w:rPr>
          <w:rFonts w:ascii="Arial" w:hAnsi="Arial" w:cs="Arial"/>
        </w:rPr>
        <w:t>‘</w:t>
      </w:r>
      <w:r w:rsidR="00EF4A99" w:rsidRPr="006F754E">
        <w:rPr>
          <w:rFonts w:ascii="Arial" w:hAnsi="Arial" w:cs="Arial"/>
        </w:rPr>
        <w:t>Blended Learning</w:t>
      </w:r>
      <w:r w:rsidR="00341AD8" w:rsidRPr="006F754E">
        <w:rPr>
          <w:rFonts w:ascii="Arial" w:hAnsi="Arial" w:cs="Arial"/>
        </w:rPr>
        <w:t>’</w:t>
      </w:r>
      <w:r w:rsidR="00EF4A99" w:rsidRPr="006F754E">
        <w:rPr>
          <w:rFonts w:ascii="Arial" w:hAnsi="Arial" w:cs="Arial"/>
        </w:rPr>
        <w:t>.</w:t>
      </w:r>
      <w:r w:rsidR="00EF4A99" w:rsidRPr="006F754E">
        <w:rPr>
          <w:rFonts w:ascii="Arial" w:hAnsi="Arial" w:cs="Arial"/>
          <w:i/>
          <w:iCs/>
        </w:rPr>
        <w:t xml:space="preserve"> </w:t>
      </w:r>
      <w:r w:rsidR="00F17D44" w:rsidRPr="006F754E">
        <w:rPr>
          <w:rFonts w:ascii="Arial" w:hAnsi="Arial" w:cs="Arial"/>
          <w:i/>
          <w:iCs/>
        </w:rPr>
        <w:t>ELT Journal</w:t>
      </w:r>
      <w:r w:rsidR="000E591D" w:rsidRPr="006F754E">
        <w:rPr>
          <w:rFonts w:ascii="Arial" w:hAnsi="Arial" w:cs="Arial"/>
          <w:i/>
          <w:iCs/>
        </w:rPr>
        <w:t>.</w:t>
      </w:r>
      <w:r w:rsidR="00F17D44" w:rsidRPr="006F754E">
        <w:rPr>
          <w:rFonts w:ascii="Arial" w:hAnsi="Arial" w:cs="Arial"/>
          <w:i/>
          <w:iCs/>
        </w:rPr>
        <w:t xml:space="preserve"> </w:t>
      </w:r>
      <w:r w:rsidR="000E591D" w:rsidRPr="006F754E">
        <w:rPr>
          <w:rFonts w:ascii="Arial" w:hAnsi="Arial" w:cs="Arial"/>
        </w:rPr>
        <w:t xml:space="preserve">72(1). pp. </w:t>
      </w:r>
      <w:r w:rsidR="00DB6C1E" w:rsidRPr="006F754E">
        <w:rPr>
          <w:rFonts w:ascii="Arial" w:hAnsi="Arial" w:cs="Arial"/>
        </w:rPr>
        <w:t>97-101.</w:t>
      </w:r>
    </w:p>
    <w:p w14:paraId="1D1BBD2D" w14:textId="77777777" w:rsidR="00BF2CE1" w:rsidRPr="006F754E" w:rsidRDefault="00BF2CE1" w:rsidP="003C2B68">
      <w:pPr>
        <w:spacing w:after="0"/>
        <w:rPr>
          <w:rFonts w:ascii="Arial" w:hAnsi="Arial" w:cs="Arial"/>
        </w:rPr>
      </w:pPr>
    </w:p>
    <w:p w14:paraId="310FEBC0" w14:textId="57EB47DB" w:rsidR="00BF2CE1" w:rsidRPr="006F754E" w:rsidRDefault="00BF2CE1" w:rsidP="003C2B68">
      <w:pPr>
        <w:spacing w:after="0"/>
        <w:rPr>
          <w:rFonts w:ascii="Arial" w:hAnsi="Arial" w:cs="Arial"/>
        </w:rPr>
      </w:pPr>
      <w:r w:rsidRPr="006F754E">
        <w:rPr>
          <w:rFonts w:ascii="Arial" w:hAnsi="Arial" w:cs="Arial"/>
        </w:rPr>
        <w:t xml:space="preserve">Hoffman, </w:t>
      </w:r>
      <w:r w:rsidR="00652F48" w:rsidRPr="006F754E">
        <w:rPr>
          <w:rFonts w:ascii="Arial" w:hAnsi="Arial" w:cs="Arial"/>
        </w:rPr>
        <w:t xml:space="preserve">J (2018) </w:t>
      </w:r>
      <w:r w:rsidR="00652F48" w:rsidRPr="006F754E">
        <w:rPr>
          <w:rFonts w:ascii="Arial" w:hAnsi="Arial" w:cs="Arial"/>
          <w:i/>
          <w:iCs/>
        </w:rPr>
        <w:t xml:space="preserve">What works in talent development: Blended learning. </w:t>
      </w:r>
      <w:r w:rsidR="00AE60EC" w:rsidRPr="006F754E">
        <w:rPr>
          <w:rFonts w:ascii="Arial" w:hAnsi="Arial" w:cs="Arial"/>
        </w:rPr>
        <w:t>Alexandria: ATD Press.</w:t>
      </w:r>
    </w:p>
    <w:p w14:paraId="45165518" w14:textId="77777777" w:rsidR="00341A05" w:rsidRPr="006F754E" w:rsidRDefault="00341A05" w:rsidP="003C2B68">
      <w:pPr>
        <w:spacing w:after="0"/>
        <w:rPr>
          <w:rFonts w:ascii="Arial" w:hAnsi="Arial" w:cs="Arial"/>
        </w:rPr>
      </w:pPr>
    </w:p>
    <w:p w14:paraId="07EF7F83" w14:textId="77A2BB28" w:rsidR="00341A05" w:rsidRPr="006F754E" w:rsidRDefault="00341A05" w:rsidP="003C2B68">
      <w:pPr>
        <w:spacing w:after="0"/>
        <w:rPr>
          <w:rFonts w:ascii="Arial" w:hAnsi="Arial" w:cs="Arial"/>
        </w:rPr>
      </w:pPr>
      <w:r w:rsidRPr="006F754E">
        <w:rPr>
          <w:rFonts w:ascii="Arial" w:hAnsi="Arial" w:cs="Arial"/>
        </w:rPr>
        <w:t xml:space="preserve">Hrastinski, </w:t>
      </w:r>
      <w:r w:rsidR="00674CD0" w:rsidRPr="006F754E">
        <w:rPr>
          <w:rFonts w:ascii="Arial" w:hAnsi="Arial" w:cs="Arial"/>
        </w:rPr>
        <w:t xml:space="preserve">S. (2019) ‘What do we mean by blended learning?’. </w:t>
      </w:r>
      <w:r w:rsidR="00077123" w:rsidRPr="006F754E">
        <w:rPr>
          <w:rFonts w:ascii="Arial" w:hAnsi="Arial" w:cs="Arial"/>
          <w:i/>
          <w:iCs/>
        </w:rPr>
        <w:t>TechTrends</w:t>
      </w:r>
      <w:r w:rsidR="00E66903" w:rsidRPr="006F754E">
        <w:rPr>
          <w:rFonts w:ascii="Arial" w:hAnsi="Arial" w:cs="Arial"/>
          <w:i/>
          <w:iCs/>
        </w:rPr>
        <w:t xml:space="preserve">. </w:t>
      </w:r>
      <w:r w:rsidR="00E66903" w:rsidRPr="006F754E">
        <w:rPr>
          <w:rFonts w:ascii="Arial" w:hAnsi="Arial" w:cs="Arial"/>
        </w:rPr>
        <w:t>63. Pp. 564-569</w:t>
      </w:r>
      <w:r w:rsidR="00B335FA" w:rsidRPr="006F754E">
        <w:rPr>
          <w:rFonts w:ascii="Arial" w:hAnsi="Arial" w:cs="Arial"/>
        </w:rPr>
        <w:t>.</w:t>
      </w:r>
    </w:p>
    <w:p w14:paraId="41ED33FF" w14:textId="77777777" w:rsidR="0084060B" w:rsidRPr="006F754E" w:rsidRDefault="0084060B" w:rsidP="003C2B68">
      <w:pPr>
        <w:spacing w:after="0"/>
        <w:rPr>
          <w:rFonts w:ascii="Arial" w:hAnsi="Arial" w:cs="Arial"/>
        </w:rPr>
      </w:pPr>
    </w:p>
    <w:p w14:paraId="7FEFF4FD" w14:textId="09C50A22" w:rsidR="0084060B" w:rsidRPr="006F754E" w:rsidRDefault="0084060B" w:rsidP="003C2B68">
      <w:pPr>
        <w:spacing w:after="0"/>
        <w:rPr>
          <w:rFonts w:ascii="Arial" w:hAnsi="Arial" w:cs="Arial"/>
        </w:rPr>
      </w:pPr>
      <w:r w:rsidRPr="006F754E">
        <w:rPr>
          <w:rFonts w:ascii="Arial" w:hAnsi="Arial" w:cs="Arial"/>
        </w:rPr>
        <w:t xml:space="preserve">Norton, </w:t>
      </w:r>
      <w:r w:rsidR="0093261B" w:rsidRPr="006F754E">
        <w:rPr>
          <w:rFonts w:ascii="Arial" w:hAnsi="Arial" w:cs="Arial"/>
        </w:rPr>
        <w:t xml:space="preserve">A. and D’Ambrosio, B.S. (2008) </w:t>
      </w:r>
      <w:r w:rsidR="001676F0" w:rsidRPr="006F754E">
        <w:rPr>
          <w:rFonts w:ascii="Arial" w:hAnsi="Arial" w:cs="Arial"/>
        </w:rPr>
        <w:t xml:space="preserve">‘ZPC and ZPD: Zones of teaching and learning. </w:t>
      </w:r>
      <w:r w:rsidR="001676F0" w:rsidRPr="006F754E">
        <w:rPr>
          <w:rFonts w:ascii="Arial" w:hAnsi="Arial" w:cs="Arial"/>
          <w:i/>
          <w:iCs/>
        </w:rPr>
        <w:t xml:space="preserve">Journal for Research in Mathematics Education. </w:t>
      </w:r>
      <w:r w:rsidR="00AA3E62" w:rsidRPr="006F754E">
        <w:rPr>
          <w:rFonts w:ascii="Arial" w:hAnsi="Arial" w:cs="Arial"/>
        </w:rPr>
        <w:t>39(2) pp 220-246.</w:t>
      </w:r>
    </w:p>
    <w:p w14:paraId="4A3A549C" w14:textId="77777777" w:rsidR="007F228D" w:rsidRPr="006F754E" w:rsidRDefault="007F228D" w:rsidP="003C2B68">
      <w:pPr>
        <w:spacing w:after="0"/>
        <w:rPr>
          <w:rFonts w:ascii="Arial" w:hAnsi="Arial" w:cs="Arial"/>
        </w:rPr>
      </w:pPr>
    </w:p>
    <w:p w14:paraId="5EDD34EB" w14:textId="10F5CD53" w:rsidR="007F228D" w:rsidRPr="006F754E" w:rsidRDefault="007F228D" w:rsidP="003C2B68">
      <w:pPr>
        <w:spacing w:after="0"/>
        <w:rPr>
          <w:rFonts w:ascii="Arial" w:hAnsi="Arial" w:cs="Arial"/>
        </w:rPr>
      </w:pPr>
      <w:r w:rsidRPr="006F754E">
        <w:rPr>
          <w:rFonts w:ascii="Arial" w:hAnsi="Arial" w:cs="Arial"/>
        </w:rPr>
        <w:t>Owen</w:t>
      </w:r>
      <w:r w:rsidR="00591D98" w:rsidRPr="006F754E">
        <w:rPr>
          <w:rFonts w:ascii="Arial" w:hAnsi="Arial" w:cs="Arial"/>
        </w:rPr>
        <w:t xml:space="preserve">, C. and Thomas, L. (2021) </w:t>
      </w:r>
      <w:r w:rsidR="00C12CAC" w:rsidRPr="006F754E">
        <w:rPr>
          <w:rFonts w:ascii="Arial" w:hAnsi="Arial" w:cs="Arial"/>
        </w:rPr>
        <w:t>‘The Carousel-style lesson: an effective intervention to enhance motivation and the learning of foreign languages at primary school</w:t>
      </w:r>
      <w:r w:rsidR="009B4B95" w:rsidRPr="006F754E">
        <w:rPr>
          <w:rFonts w:ascii="Arial" w:hAnsi="Arial" w:cs="Arial"/>
        </w:rPr>
        <w:t xml:space="preserve">’. </w:t>
      </w:r>
      <w:r w:rsidR="009B4B95" w:rsidRPr="006F754E">
        <w:rPr>
          <w:rFonts w:ascii="Arial" w:hAnsi="Arial" w:cs="Arial"/>
          <w:i/>
          <w:iCs/>
        </w:rPr>
        <w:t xml:space="preserve">The Language Learning Journal. </w:t>
      </w:r>
      <w:r w:rsidR="009B4B95" w:rsidRPr="006F754E">
        <w:rPr>
          <w:rFonts w:ascii="Arial" w:hAnsi="Arial" w:cs="Arial"/>
        </w:rPr>
        <w:t>49(3) pp. 318-329.</w:t>
      </w:r>
    </w:p>
    <w:p w14:paraId="3086FBA7" w14:textId="77777777" w:rsidR="007230A8" w:rsidRPr="006F754E" w:rsidRDefault="007230A8" w:rsidP="003C2B68">
      <w:pPr>
        <w:spacing w:after="0"/>
        <w:rPr>
          <w:rFonts w:ascii="Arial" w:hAnsi="Arial" w:cs="Arial"/>
        </w:rPr>
      </w:pPr>
    </w:p>
    <w:p w14:paraId="1992D7C3" w14:textId="6CBA6AC7" w:rsidR="007230A8" w:rsidRPr="006F754E" w:rsidRDefault="007230A8" w:rsidP="003C2B68">
      <w:pPr>
        <w:spacing w:after="0"/>
        <w:rPr>
          <w:rFonts w:ascii="Arial" w:hAnsi="Arial" w:cs="Arial"/>
          <w:i/>
          <w:iCs/>
        </w:rPr>
      </w:pPr>
      <w:r w:rsidRPr="006F754E">
        <w:rPr>
          <w:rFonts w:ascii="Arial" w:hAnsi="Arial" w:cs="Arial"/>
        </w:rPr>
        <w:t xml:space="preserve">Pecorari, </w:t>
      </w:r>
      <w:r w:rsidR="005B2317" w:rsidRPr="006F754E">
        <w:rPr>
          <w:rFonts w:ascii="Arial" w:hAnsi="Arial" w:cs="Arial"/>
        </w:rPr>
        <w:t xml:space="preserve">D. (2015) </w:t>
      </w:r>
      <w:r w:rsidR="00BA087C" w:rsidRPr="006F754E">
        <w:rPr>
          <w:rFonts w:ascii="Arial" w:hAnsi="Arial" w:cs="Arial"/>
        </w:rPr>
        <w:t>‘</w:t>
      </w:r>
      <w:r w:rsidR="005B2317" w:rsidRPr="006F754E">
        <w:rPr>
          <w:rFonts w:ascii="Arial" w:hAnsi="Arial" w:cs="Arial"/>
        </w:rPr>
        <w:t>Blended Learning</w:t>
      </w:r>
      <w:r w:rsidR="00BA087C" w:rsidRPr="006F754E">
        <w:rPr>
          <w:rFonts w:ascii="Arial" w:hAnsi="Arial" w:cs="Arial"/>
        </w:rPr>
        <w:t xml:space="preserve"> in English Language Teaching: Course design and implementation’. </w:t>
      </w:r>
      <w:r w:rsidR="00B90911" w:rsidRPr="006F754E">
        <w:rPr>
          <w:rFonts w:ascii="Arial" w:hAnsi="Arial" w:cs="Arial"/>
          <w:i/>
          <w:iCs/>
        </w:rPr>
        <w:t>TESOL Quarterly.</w:t>
      </w:r>
      <w:r w:rsidR="0051717B" w:rsidRPr="006F754E">
        <w:rPr>
          <w:rFonts w:ascii="Arial" w:hAnsi="Arial" w:cs="Arial"/>
          <w:i/>
          <w:iCs/>
        </w:rPr>
        <w:t xml:space="preserve"> </w:t>
      </w:r>
      <w:r w:rsidR="00B90911" w:rsidRPr="006F754E">
        <w:rPr>
          <w:rFonts w:ascii="Arial" w:hAnsi="Arial" w:cs="Arial"/>
        </w:rPr>
        <w:t>49 pp</w:t>
      </w:r>
      <w:r w:rsidR="0051717B" w:rsidRPr="006F754E">
        <w:rPr>
          <w:rFonts w:ascii="Arial" w:hAnsi="Arial" w:cs="Arial"/>
        </w:rPr>
        <w:t xml:space="preserve"> 210-212</w:t>
      </w:r>
      <w:r w:rsidR="0051717B" w:rsidRPr="006F754E">
        <w:rPr>
          <w:rFonts w:ascii="Arial" w:hAnsi="Arial" w:cs="Arial"/>
          <w:i/>
          <w:iCs/>
        </w:rPr>
        <w:t>.</w:t>
      </w:r>
    </w:p>
    <w:p w14:paraId="5AC5E074" w14:textId="77777777" w:rsidR="00A72EF4" w:rsidRPr="006F754E" w:rsidRDefault="00A72EF4" w:rsidP="003C2B68">
      <w:pPr>
        <w:spacing w:after="0"/>
        <w:rPr>
          <w:rFonts w:ascii="Arial" w:hAnsi="Arial" w:cs="Arial"/>
        </w:rPr>
      </w:pPr>
    </w:p>
    <w:p w14:paraId="2EC0653B" w14:textId="648FED3A" w:rsidR="007230A8" w:rsidRPr="006F754E" w:rsidRDefault="00A72EF4" w:rsidP="003C2B68">
      <w:pPr>
        <w:spacing w:after="0"/>
        <w:rPr>
          <w:rFonts w:ascii="Arial" w:hAnsi="Arial" w:cs="Arial"/>
        </w:rPr>
      </w:pPr>
      <w:r w:rsidRPr="006F754E">
        <w:rPr>
          <w:rFonts w:ascii="Arial" w:hAnsi="Arial" w:cs="Arial"/>
        </w:rPr>
        <w:t>Piaccano</w:t>
      </w:r>
      <w:r w:rsidR="00B51C0E" w:rsidRPr="006F754E">
        <w:rPr>
          <w:rFonts w:ascii="Arial" w:hAnsi="Arial" w:cs="Arial"/>
        </w:rPr>
        <w:t>, A.G</w:t>
      </w:r>
      <w:r w:rsidR="00FE5850" w:rsidRPr="006F754E">
        <w:rPr>
          <w:rFonts w:ascii="Arial" w:hAnsi="Arial" w:cs="Arial"/>
        </w:rPr>
        <w:t>.</w:t>
      </w:r>
      <w:r w:rsidR="00B51C0E" w:rsidRPr="006F754E">
        <w:rPr>
          <w:rFonts w:ascii="Arial" w:hAnsi="Arial" w:cs="Arial"/>
        </w:rPr>
        <w:t xml:space="preserve"> and Moskal</w:t>
      </w:r>
      <w:r w:rsidR="00FE5850" w:rsidRPr="006F754E">
        <w:rPr>
          <w:rFonts w:ascii="Arial" w:hAnsi="Arial" w:cs="Arial"/>
        </w:rPr>
        <w:t xml:space="preserve"> </w:t>
      </w:r>
      <w:r w:rsidRPr="006F754E">
        <w:rPr>
          <w:rFonts w:ascii="Arial" w:hAnsi="Arial" w:cs="Arial"/>
        </w:rPr>
        <w:t xml:space="preserve">et al (2021) </w:t>
      </w:r>
      <w:r w:rsidR="008859C1" w:rsidRPr="006F754E">
        <w:rPr>
          <w:rFonts w:ascii="Arial" w:hAnsi="Arial" w:cs="Arial"/>
          <w:i/>
          <w:iCs/>
        </w:rPr>
        <w:t xml:space="preserve">Blended Learning: Research Perspectives. </w:t>
      </w:r>
      <w:r w:rsidR="00776A0B" w:rsidRPr="006F754E">
        <w:rPr>
          <w:rFonts w:ascii="Arial" w:hAnsi="Arial" w:cs="Arial"/>
        </w:rPr>
        <w:t>3</w:t>
      </w:r>
      <w:r w:rsidR="00776A0B" w:rsidRPr="006F754E">
        <w:rPr>
          <w:rFonts w:ascii="Arial" w:hAnsi="Arial" w:cs="Arial"/>
          <w:vertAlign w:val="superscript"/>
        </w:rPr>
        <w:t>rd</w:t>
      </w:r>
      <w:r w:rsidR="00776A0B" w:rsidRPr="006F754E">
        <w:rPr>
          <w:rFonts w:ascii="Arial" w:hAnsi="Arial" w:cs="Arial"/>
        </w:rPr>
        <w:t xml:space="preserve"> Edn. Edited by </w:t>
      </w:r>
      <w:r w:rsidR="00413E02" w:rsidRPr="006F754E">
        <w:rPr>
          <w:rFonts w:ascii="Arial" w:hAnsi="Arial" w:cs="Arial"/>
        </w:rPr>
        <w:t>Piaccan</w:t>
      </w:r>
      <w:r w:rsidR="00285CA5" w:rsidRPr="006F754E">
        <w:rPr>
          <w:rFonts w:ascii="Arial" w:hAnsi="Arial" w:cs="Arial"/>
        </w:rPr>
        <w:t xml:space="preserve">o A.G. et al. </w:t>
      </w:r>
      <w:r w:rsidR="00612D4E" w:rsidRPr="006F754E">
        <w:rPr>
          <w:rFonts w:ascii="Arial" w:hAnsi="Arial" w:cs="Arial"/>
        </w:rPr>
        <w:t>London: Routledge.</w:t>
      </w:r>
    </w:p>
    <w:p w14:paraId="7EA5C0E0" w14:textId="77777777" w:rsidR="003A2F05" w:rsidRPr="006F754E" w:rsidRDefault="003A2F05" w:rsidP="003C2B68">
      <w:pPr>
        <w:spacing w:after="0"/>
        <w:rPr>
          <w:rFonts w:ascii="Arial" w:hAnsi="Arial" w:cs="Arial"/>
        </w:rPr>
      </w:pPr>
    </w:p>
    <w:p w14:paraId="70722F60" w14:textId="1E29D2DE" w:rsidR="003A2F05" w:rsidRPr="006F754E" w:rsidRDefault="003A2F05" w:rsidP="003C2B68">
      <w:pPr>
        <w:spacing w:after="0"/>
        <w:rPr>
          <w:rFonts w:ascii="Arial" w:hAnsi="Arial" w:cs="Arial"/>
        </w:rPr>
      </w:pPr>
      <w:r w:rsidRPr="006F754E">
        <w:rPr>
          <w:rFonts w:ascii="Arial" w:hAnsi="Arial" w:cs="Arial"/>
        </w:rPr>
        <w:t xml:space="preserve">Rosenshine, B. (2009) </w:t>
      </w:r>
      <w:r w:rsidR="00273133" w:rsidRPr="006F754E">
        <w:rPr>
          <w:rFonts w:ascii="Arial" w:hAnsi="Arial" w:cs="Arial"/>
          <w:i/>
          <w:iCs/>
        </w:rPr>
        <w:t>The empirical support for direct instruction.</w:t>
      </w:r>
      <w:r w:rsidR="00273133" w:rsidRPr="006F754E">
        <w:rPr>
          <w:rFonts w:ascii="Arial" w:hAnsi="Arial" w:cs="Arial"/>
        </w:rPr>
        <w:t xml:space="preserve"> </w:t>
      </w:r>
      <w:r w:rsidR="0084500F" w:rsidRPr="006F754E">
        <w:rPr>
          <w:rFonts w:ascii="Arial" w:hAnsi="Arial" w:cs="Arial"/>
        </w:rPr>
        <w:t>Edited by</w:t>
      </w:r>
      <w:r w:rsidR="004B1768" w:rsidRPr="006F754E">
        <w:rPr>
          <w:rFonts w:ascii="Arial" w:hAnsi="Arial" w:cs="Arial"/>
        </w:rPr>
        <w:t xml:space="preserve"> Sigmund, T and Duffy T.M. </w:t>
      </w:r>
      <w:r w:rsidR="00567B77" w:rsidRPr="006F754E">
        <w:rPr>
          <w:rFonts w:ascii="Arial" w:hAnsi="Arial" w:cs="Arial"/>
        </w:rPr>
        <w:t>London: Routledge.</w:t>
      </w:r>
    </w:p>
    <w:p w14:paraId="491CA46D" w14:textId="77777777" w:rsidR="00D13577" w:rsidRPr="006F754E" w:rsidRDefault="00D13577" w:rsidP="003C2B68">
      <w:pPr>
        <w:spacing w:after="0"/>
        <w:rPr>
          <w:rFonts w:ascii="Arial" w:hAnsi="Arial" w:cs="Arial"/>
        </w:rPr>
      </w:pPr>
    </w:p>
    <w:p w14:paraId="2FF80BBE" w14:textId="665AE7AF" w:rsidR="00D13577" w:rsidRPr="006F754E" w:rsidRDefault="00D13577" w:rsidP="003C2B68">
      <w:pPr>
        <w:spacing w:after="0"/>
        <w:rPr>
          <w:rFonts w:ascii="Arial" w:hAnsi="Arial" w:cs="Arial"/>
        </w:rPr>
      </w:pPr>
      <w:r w:rsidRPr="006F754E">
        <w:rPr>
          <w:rFonts w:ascii="Arial" w:hAnsi="Arial" w:cs="Arial"/>
        </w:rPr>
        <w:t xml:space="preserve">Sukowati, S. </w:t>
      </w:r>
      <w:r w:rsidR="00A22A29" w:rsidRPr="006F754E">
        <w:rPr>
          <w:rFonts w:ascii="Arial" w:hAnsi="Arial" w:cs="Arial"/>
        </w:rPr>
        <w:t>Sartono, E.K.E. and Pradewi, G.I. (2020) ‘The effect to self-regulated learning strategies</w:t>
      </w:r>
      <w:r w:rsidR="00C44BA9" w:rsidRPr="006F754E">
        <w:rPr>
          <w:rFonts w:ascii="Arial" w:hAnsi="Arial" w:cs="Arial"/>
        </w:rPr>
        <w:t xml:space="preserve"> on the primary school students’ independent learning skill’. </w:t>
      </w:r>
      <w:r w:rsidR="009B5FBD" w:rsidRPr="006F754E">
        <w:rPr>
          <w:rFonts w:ascii="Arial" w:hAnsi="Arial" w:cs="Arial"/>
          <w:i/>
          <w:iCs/>
        </w:rPr>
        <w:t xml:space="preserve">Psychology, Evaluation, and Technology in Educational Research. </w:t>
      </w:r>
      <w:r w:rsidR="009B5FBD" w:rsidRPr="006F754E">
        <w:rPr>
          <w:rFonts w:ascii="Arial" w:hAnsi="Arial" w:cs="Arial"/>
        </w:rPr>
        <w:t>2(2) pp</w:t>
      </w:r>
      <w:r w:rsidR="007A32C7" w:rsidRPr="006F754E">
        <w:rPr>
          <w:rFonts w:ascii="Arial" w:hAnsi="Arial" w:cs="Arial"/>
        </w:rPr>
        <w:t>. 81-89.</w:t>
      </w:r>
    </w:p>
    <w:p w14:paraId="002DBC4E" w14:textId="77777777" w:rsidR="00D73746" w:rsidRPr="006F754E" w:rsidRDefault="00D73746" w:rsidP="003C2B68">
      <w:pPr>
        <w:spacing w:after="0"/>
        <w:rPr>
          <w:rFonts w:ascii="Arial" w:hAnsi="Arial" w:cs="Arial"/>
        </w:rPr>
      </w:pPr>
    </w:p>
    <w:p w14:paraId="3DFB69E6" w14:textId="09235A90" w:rsidR="00D73746" w:rsidRPr="006F754E" w:rsidRDefault="00D73746" w:rsidP="003C2B68">
      <w:pPr>
        <w:spacing w:after="0"/>
        <w:rPr>
          <w:rFonts w:ascii="Arial" w:hAnsi="Arial" w:cs="Arial"/>
        </w:rPr>
      </w:pPr>
      <w:r w:rsidRPr="006F754E">
        <w:rPr>
          <w:rFonts w:ascii="Arial" w:hAnsi="Arial" w:cs="Arial"/>
        </w:rPr>
        <w:t xml:space="preserve">Vygotsky, L. (1962) </w:t>
      </w:r>
      <w:r w:rsidRPr="006F754E">
        <w:rPr>
          <w:rFonts w:ascii="Arial" w:hAnsi="Arial" w:cs="Arial"/>
          <w:i/>
          <w:iCs/>
        </w:rPr>
        <w:t xml:space="preserve">Thoughts and Language. </w:t>
      </w:r>
      <w:r w:rsidR="00205C6C" w:rsidRPr="006F754E">
        <w:rPr>
          <w:rFonts w:ascii="Arial" w:hAnsi="Arial" w:cs="Arial"/>
        </w:rPr>
        <w:t>Cambridge, MA</w:t>
      </w:r>
      <w:r w:rsidR="00B46A52" w:rsidRPr="006F754E">
        <w:rPr>
          <w:rFonts w:ascii="Arial" w:hAnsi="Arial" w:cs="Arial"/>
        </w:rPr>
        <w:t>: MIT Press.</w:t>
      </w:r>
    </w:p>
    <w:p w14:paraId="2592FF06" w14:textId="77777777" w:rsidR="00213FC5" w:rsidRPr="006F754E" w:rsidRDefault="00213FC5" w:rsidP="003C2B68">
      <w:pPr>
        <w:spacing w:after="0"/>
        <w:rPr>
          <w:rFonts w:ascii="Arial" w:hAnsi="Arial" w:cs="Arial"/>
        </w:rPr>
      </w:pPr>
    </w:p>
    <w:p w14:paraId="3FD238A8" w14:textId="4122AD50" w:rsidR="00213FC5" w:rsidRPr="006F754E" w:rsidRDefault="00C0061F" w:rsidP="003C2B68">
      <w:pPr>
        <w:spacing w:after="0"/>
        <w:rPr>
          <w:rFonts w:ascii="Arial" w:hAnsi="Arial" w:cs="Arial"/>
        </w:rPr>
      </w:pPr>
      <w:r w:rsidRPr="006F754E">
        <w:rPr>
          <w:rFonts w:ascii="Arial" w:hAnsi="Arial" w:cs="Arial"/>
        </w:rPr>
        <w:lastRenderedPageBreak/>
        <w:t>Jerry, M. and Yunus, M. (2021) ‘Blended learning in rural primary ESL classrooms: Do or Don’t</w:t>
      </w:r>
      <w:r w:rsidR="00CF34D4" w:rsidRPr="006F754E">
        <w:rPr>
          <w:rFonts w:ascii="Arial" w:hAnsi="Arial" w:cs="Arial"/>
        </w:rPr>
        <w:t xml:space="preserve">’. </w:t>
      </w:r>
      <w:r w:rsidR="00CF34D4" w:rsidRPr="006F754E">
        <w:rPr>
          <w:rFonts w:ascii="Arial" w:hAnsi="Arial" w:cs="Arial"/>
          <w:i/>
          <w:iCs/>
        </w:rPr>
        <w:t xml:space="preserve">International Journal of Learning, Teaching and Educational Research. </w:t>
      </w:r>
      <w:r w:rsidR="00CF34D4" w:rsidRPr="006F754E">
        <w:rPr>
          <w:rFonts w:ascii="Arial" w:hAnsi="Arial" w:cs="Arial"/>
        </w:rPr>
        <w:t>20(2) pp. 152-173.</w:t>
      </w:r>
    </w:p>
    <w:p w14:paraId="0E297F4F" w14:textId="77777777" w:rsidR="009B4F32" w:rsidRPr="006F754E" w:rsidRDefault="009B4F32" w:rsidP="003C2B68">
      <w:pPr>
        <w:spacing w:after="0"/>
        <w:rPr>
          <w:rFonts w:ascii="Arial" w:hAnsi="Arial" w:cs="Arial"/>
        </w:rPr>
      </w:pPr>
    </w:p>
    <w:p w14:paraId="1A21E567" w14:textId="75E4B37F" w:rsidR="009B4F32" w:rsidRPr="006F754E" w:rsidRDefault="009B4F32" w:rsidP="003C2B68">
      <w:pPr>
        <w:spacing w:after="0"/>
        <w:rPr>
          <w:rFonts w:ascii="Arial" w:hAnsi="Arial" w:cs="Arial"/>
        </w:rPr>
      </w:pPr>
      <w:r w:rsidRPr="006F754E">
        <w:rPr>
          <w:rFonts w:ascii="Arial" w:hAnsi="Arial" w:cs="Arial"/>
        </w:rPr>
        <w:t xml:space="preserve">Welsh Government (2017) </w:t>
      </w:r>
      <w:r w:rsidRPr="006F754E">
        <w:rPr>
          <w:rFonts w:ascii="Arial" w:hAnsi="Arial" w:cs="Arial"/>
          <w:i/>
          <w:iCs/>
        </w:rPr>
        <w:t xml:space="preserve">Professional Standards for Teaching and Leaders. </w:t>
      </w:r>
      <w:r w:rsidRPr="006F754E">
        <w:rPr>
          <w:rFonts w:ascii="Arial" w:hAnsi="Arial" w:cs="Arial"/>
        </w:rPr>
        <w:t xml:space="preserve">Available at: </w:t>
      </w:r>
      <w:hyperlink r:id="rId9" w:history="1">
        <w:r w:rsidR="00556272" w:rsidRPr="006F754E">
          <w:rPr>
            <w:rStyle w:val="Hyperlink"/>
            <w:rFonts w:ascii="Arial" w:hAnsi="Arial" w:cs="Arial"/>
            <w:color w:val="auto"/>
          </w:rPr>
          <w:t>professional-standards-for-teaching-and-leadership-interactive-pdf-for-pc.pdf (gov.wales)</w:t>
        </w:r>
      </w:hyperlink>
      <w:r w:rsidR="00556272" w:rsidRPr="006F754E">
        <w:rPr>
          <w:rFonts w:ascii="Arial" w:hAnsi="Arial" w:cs="Arial"/>
        </w:rPr>
        <w:t xml:space="preserve"> (Accessed: 30 March 2023).</w:t>
      </w:r>
    </w:p>
    <w:p w14:paraId="1AECB4DA" w14:textId="77777777" w:rsidR="00E4392F" w:rsidRPr="006F754E" w:rsidRDefault="00E4392F" w:rsidP="003C2B68">
      <w:pPr>
        <w:spacing w:after="0"/>
        <w:rPr>
          <w:rFonts w:ascii="Arial" w:hAnsi="Arial" w:cs="Arial"/>
        </w:rPr>
      </w:pPr>
    </w:p>
    <w:p w14:paraId="67085584" w14:textId="2CD6B978" w:rsidR="00E4392F" w:rsidRPr="006F754E" w:rsidRDefault="00E4392F" w:rsidP="003C2B68">
      <w:pPr>
        <w:spacing w:after="0"/>
        <w:rPr>
          <w:rFonts w:ascii="Arial" w:hAnsi="Arial" w:cs="Arial"/>
        </w:rPr>
      </w:pPr>
      <w:r w:rsidRPr="006F754E">
        <w:rPr>
          <w:rFonts w:ascii="Arial" w:hAnsi="Arial" w:cs="Arial"/>
        </w:rPr>
        <w:t xml:space="preserve">Welsh Government (2020) </w:t>
      </w:r>
      <w:r w:rsidR="006A506C" w:rsidRPr="006F754E">
        <w:rPr>
          <w:rFonts w:ascii="Arial" w:hAnsi="Arial" w:cs="Arial"/>
          <w:i/>
          <w:iCs/>
        </w:rPr>
        <w:t xml:space="preserve">Blended teaching and learning: </w:t>
      </w:r>
      <w:r w:rsidR="00581EEA" w:rsidRPr="006F754E">
        <w:rPr>
          <w:rFonts w:ascii="Arial" w:hAnsi="Arial" w:cs="Arial"/>
          <w:i/>
          <w:iCs/>
        </w:rPr>
        <w:t xml:space="preserve">A short guide. </w:t>
      </w:r>
      <w:r w:rsidR="00581EEA" w:rsidRPr="006F754E">
        <w:rPr>
          <w:rFonts w:ascii="Arial" w:hAnsi="Arial" w:cs="Arial"/>
        </w:rPr>
        <w:t xml:space="preserve">Available at: </w:t>
      </w:r>
      <w:hyperlink r:id="rId10" w:history="1">
        <w:r w:rsidR="00581EEA" w:rsidRPr="006F754E">
          <w:rPr>
            <w:rStyle w:val="Hyperlink"/>
            <w:rFonts w:ascii="Arial" w:hAnsi="Arial" w:cs="Arial"/>
            <w:color w:val="auto"/>
          </w:rPr>
          <w:t>blended-teaching-and-learning-short-guide-eng-jul-2020.pdf (gov.wales)</w:t>
        </w:r>
      </w:hyperlink>
      <w:r w:rsidR="00581EEA" w:rsidRPr="006F754E">
        <w:rPr>
          <w:rFonts w:ascii="Arial" w:hAnsi="Arial" w:cs="Arial"/>
        </w:rPr>
        <w:t xml:space="preserve"> (Accessed: 30 March 2023).</w:t>
      </w:r>
    </w:p>
    <w:p w14:paraId="361562DC" w14:textId="77777777" w:rsidR="00142E80" w:rsidRPr="006F754E" w:rsidRDefault="00142E80" w:rsidP="003C2B68">
      <w:pPr>
        <w:spacing w:after="0"/>
        <w:rPr>
          <w:rFonts w:ascii="Arial" w:hAnsi="Arial" w:cs="Arial"/>
        </w:rPr>
      </w:pPr>
    </w:p>
    <w:p w14:paraId="26DBFF4C" w14:textId="556D3219" w:rsidR="00142E80" w:rsidRPr="006F754E" w:rsidRDefault="00142E80" w:rsidP="003C2B68">
      <w:pPr>
        <w:spacing w:after="0"/>
        <w:rPr>
          <w:rFonts w:ascii="Arial" w:hAnsi="Arial" w:cs="Arial"/>
        </w:rPr>
      </w:pPr>
      <w:r w:rsidRPr="006F754E">
        <w:rPr>
          <w:rFonts w:ascii="Arial" w:hAnsi="Arial" w:cs="Arial"/>
        </w:rPr>
        <w:t xml:space="preserve">Welsh Government (2020) </w:t>
      </w:r>
      <w:r w:rsidRPr="006F754E">
        <w:rPr>
          <w:rFonts w:ascii="Arial" w:hAnsi="Arial" w:cs="Arial"/>
          <w:i/>
          <w:iCs/>
        </w:rPr>
        <w:t xml:space="preserve">Curriculum for Wales.  </w:t>
      </w:r>
      <w:r w:rsidRPr="006F754E">
        <w:rPr>
          <w:rFonts w:ascii="Arial" w:hAnsi="Arial" w:cs="Arial"/>
        </w:rPr>
        <w:t xml:space="preserve">Available at: </w:t>
      </w:r>
      <w:hyperlink r:id="rId11" w:history="1">
        <w:r w:rsidR="00B849AC" w:rsidRPr="006F754E">
          <w:rPr>
            <w:rStyle w:val="Hyperlink"/>
            <w:rFonts w:ascii="Arial" w:hAnsi="Arial" w:cs="Arial"/>
            <w:color w:val="auto"/>
          </w:rPr>
          <w:t>Curriculum for Wales - Hwb (gov.wales)</w:t>
        </w:r>
      </w:hyperlink>
      <w:r w:rsidR="00B849AC" w:rsidRPr="006F754E">
        <w:rPr>
          <w:rFonts w:ascii="Arial" w:hAnsi="Arial" w:cs="Arial"/>
        </w:rPr>
        <w:t xml:space="preserve"> (Accessed: 1 Apr</w:t>
      </w:r>
      <w:r w:rsidR="00A41B1F" w:rsidRPr="006F754E">
        <w:rPr>
          <w:rFonts w:ascii="Arial" w:hAnsi="Arial" w:cs="Arial"/>
        </w:rPr>
        <w:t>il</w:t>
      </w:r>
      <w:r w:rsidR="00B849AC" w:rsidRPr="006F754E">
        <w:rPr>
          <w:rFonts w:ascii="Arial" w:hAnsi="Arial" w:cs="Arial"/>
        </w:rPr>
        <w:t xml:space="preserve"> 2023).</w:t>
      </w:r>
    </w:p>
    <w:p w14:paraId="6F947B88" w14:textId="77777777" w:rsidR="004B0D1C" w:rsidRPr="006F754E" w:rsidRDefault="004B0D1C" w:rsidP="003C2B68">
      <w:pPr>
        <w:spacing w:after="0"/>
        <w:rPr>
          <w:rFonts w:ascii="Arial" w:hAnsi="Arial" w:cs="Arial"/>
        </w:rPr>
      </w:pPr>
    </w:p>
    <w:p w14:paraId="68DA702E" w14:textId="5F2B04D6" w:rsidR="004B0D1C" w:rsidRPr="006F754E" w:rsidRDefault="004B0D1C" w:rsidP="003C2B68">
      <w:pPr>
        <w:spacing w:after="0"/>
        <w:rPr>
          <w:rFonts w:ascii="Arial" w:hAnsi="Arial" w:cs="Arial"/>
        </w:rPr>
      </w:pPr>
      <w:r w:rsidRPr="006F754E">
        <w:rPr>
          <w:rFonts w:ascii="Arial" w:hAnsi="Arial" w:cs="Arial"/>
        </w:rPr>
        <w:t xml:space="preserve">Welsh Government (2022) </w:t>
      </w:r>
      <w:r w:rsidR="00677FBE" w:rsidRPr="006F754E">
        <w:rPr>
          <w:rFonts w:ascii="Arial" w:hAnsi="Arial" w:cs="Arial"/>
          <w:i/>
          <w:iCs/>
        </w:rPr>
        <w:t xml:space="preserve">Experiences of Blended and Distance Learning </w:t>
      </w:r>
      <w:r w:rsidR="001C3C43" w:rsidRPr="006F754E">
        <w:rPr>
          <w:rFonts w:ascii="Arial" w:hAnsi="Arial" w:cs="Arial"/>
          <w:i/>
          <w:iCs/>
        </w:rPr>
        <w:t xml:space="preserve">During the COVID-19 Pandemic In Wales: School and Stakeholder Evidence. </w:t>
      </w:r>
      <w:r w:rsidR="00A9748F" w:rsidRPr="006F754E">
        <w:rPr>
          <w:rFonts w:ascii="Arial" w:hAnsi="Arial" w:cs="Arial"/>
        </w:rPr>
        <w:t xml:space="preserve">Available at: </w:t>
      </w:r>
      <w:hyperlink r:id="rId12" w:history="1">
        <w:r w:rsidR="00A9748F" w:rsidRPr="006F754E">
          <w:rPr>
            <w:rStyle w:val="Hyperlink"/>
            <w:rFonts w:ascii="Arial" w:hAnsi="Arial" w:cs="Arial"/>
            <w:color w:val="auto"/>
          </w:rPr>
          <w:t>covid-rs1-final-en.pdf (gov.wales)</w:t>
        </w:r>
      </w:hyperlink>
      <w:r w:rsidR="00A9748F" w:rsidRPr="006F754E">
        <w:rPr>
          <w:rFonts w:ascii="Arial" w:hAnsi="Arial" w:cs="Arial"/>
        </w:rPr>
        <w:t xml:space="preserve"> (Accessed: 1 April 2023).</w:t>
      </w:r>
    </w:p>
    <w:p w14:paraId="2A866525" w14:textId="77777777" w:rsidR="00C42546" w:rsidRPr="006F754E" w:rsidRDefault="00C42546" w:rsidP="003C2B68">
      <w:pPr>
        <w:spacing w:after="0"/>
        <w:rPr>
          <w:rFonts w:ascii="Arial" w:hAnsi="Arial" w:cs="Arial"/>
        </w:rPr>
      </w:pPr>
    </w:p>
    <w:p w14:paraId="1DA4D5D6" w14:textId="7761AD64" w:rsidR="00C42546" w:rsidRPr="006F754E" w:rsidRDefault="00C42546" w:rsidP="003C2B68">
      <w:pPr>
        <w:spacing w:after="0"/>
        <w:rPr>
          <w:rFonts w:ascii="Arial" w:hAnsi="Arial" w:cs="Arial"/>
        </w:rPr>
      </w:pPr>
      <w:r w:rsidRPr="006F754E">
        <w:rPr>
          <w:rFonts w:ascii="Arial" w:hAnsi="Arial" w:cs="Arial"/>
        </w:rPr>
        <w:t xml:space="preserve">Wilson, D and Smilanich, E (2005) </w:t>
      </w:r>
      <w:r w:rsidR="000D1268" w:rsidRPr="006F754E">
        <w:rPr>
          <w:rFonts w:ascii="Arial" w:hAnsi="Arial" w:cs="Arial"/>
          <w:i/>
          <w:iCs/>
        </w:rPr>
        <w:t xml:space="preserve">The other blended learning. </w:t>
      </w:r>
      <w:r w:rsidR="000D1268" w:rsidRPr="006F754E">
        <w:rPr>
          <w:rFonts w:ascii="Arial" w:hAnsi="Arial" w:cs="Arial"/>
        </w:rPr>
        <w:t>San Francisco: Pfieffer.</w:t>
      </w:r>
    </w:p>
    <w:p w14:paraId="12AE0F49" w14:textId="77777777" w:rsidR="006A3B3F" w:rsidRPr="006F754E" w:rsidRDefault="006A3B3F" w:rsidP="003C2B68">
      <w:pPr>
        <w:spacing w:after="0"/>
        <w:rPr>
          <w:rFonts w:ascii="Arial" w:hAnsi="Arial" w:cs="Arial"/>
        </w:rPr>
      </w:pPr>
    </w:p>
    <w:p w14:paraId="532515E2" w14:textId="5C44186A" w:rsidR="006A3B3F" w:rsidRPr="006F754E" w:rsidRDefault="006A3B3F" w:rsidP="003C2B68">
      <w:pPr>
        <w:spacing w:after="0"/>
        <w:rPr>
          <w:rFonts w:ascii="Arial" w:hAnsi="Arial" w:cs="Arial"/>
        </w:rPr>
      </w:pPr>
      <w:r w:rsidRPr="006F754E">
        <w:rPr>
          <w:rFonts w:ascii="Arial" w:hAnsi="Arial" w:cs="Arial"/>
        </w:rPr>
        <w:t xml:space="preserve">Wilson, </w:t>
      </w:r>
      <w:proofErr w:type="gramStart"/>
      <w:r w:rsidR="009A0ECE" w:rsidRPr="006F754E">
        <w:rPr>
          <w:rFonts w:ascii="Arial" w:hAnsi="Arial" w:cs="Arial"/>
        </w:rPr>
        <w:t>J.</w:t>
      </w:r>
      <w:proofErr w:type="gramEnd"/>
      <w:r w:rsidR="009A0ECE" w:rsidRPr="006F754E">
        <w:rPr>
          <w:rFonts w:ascii="Arial" w:hAnsi="Arial" w:cs="Arial"/>
        </w:rPr>
        <w:t xml:space="preserve"> and Murdoch K. (2009</w:t>
      </w:r>
      <w:r w:rsidR="00321EFF" w:rsidRPr="006F754E">
        <w:rPr>
          <w:rFonts w:ascii="Arial" w:hAnsi="Arial" w:cs="Arial"/>
        </w:rPr>
        <w:t xml:space="preserve">) </w:t>
      </w:r>
      <w:r w:rsidR="00321EFF" w:rsidRPr="006F754E">
        <w:rPr>
          <w:rFonts w:ascii="Arial" w:hAnsi="Arial" w:cs="Arial"/>
          <w:i/>
          <w:iCs/>
        </w:rPr>
        <w:t>Learning for themselves: Pathways to independence in the classroom</w:t>
      </w:r>
      <w:r w:rsidR="00551264" w:rsidRPr="006F754E">
        <w:rPr>
          <w:rFonts w:ascii="Arial" w:hAnsi="Arial" w:cs="Arial"/>
          <w:i/>
          <w:iCs/>
        </w:rPr>
        <w:t xml:space="preserve">. </w:t>
      </w:r>
      <w:r w:rsidR="00551264" w:rsidRPr="006F754E">
        <w:rPr>
          <w:rFonts w:ascii="Arial" w:hAnsi="Arial" w:cs="Arial"/>
        </w:rPr>
        <w:t>Abingdon: Routledge.</w:t>
      </w:r>
    </w:p>
    <w:sectPr w:rsidR="006A3B3F" w:rsidRPr="006F754E" w:rsidSect="005E7D82">
      <w:footerReference w:type="default" r:id="rId13"/>
      <w:pgSz w:w="11906" w:h="16838"/>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C1D1E" w14:textId="77777777" w:rsidR="00FC6186" w:rsidRDefault="00FC6186" w:rsidP="00FC6186">
      <w:pPr>
        <w:spacing w:after="0" w:line="240" w:lineRule="auto"/>
      </w:pPr>
      <w:r>
        <w:separator/>
      </w:r>
    </w:p>
  </w:endnote>
  <w:endnote w:type="continuationSeparator" w:id="0">
    <w:p w14:paraId="4D1152B5" w14:textId="77777777" w:rsidR="00FC6186" w:rsidRDefault="00FC6186" w:rsidP="00FC6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5881238"/>
      <w:docPartObj>
        <w:docPartGallery w:val="Page Numbers (Bottom of Page)"/>
        <w:docPartUnique/>
      </w:docPartObj>
    </w:sdtPr>
    <w:sdtEndPr>
      <w:rPr>
        <w:noProof/>
      </w:rPr>
    </w:sdtEndPr>
    <w:sdtContent>
      <w:p w14:paraId="33CBDE87" w14:textId="2B0ED0B8" w:rsidR="00FC6186" w:rsidRDefault="00FC61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F40592" w14:textId="77777777" w:rsidR="00FC6186" w:rsidRDefault="00FC6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0241C" w14:textId="77777777" w:rsidR="00FC6186" w:rsidRDefault="00FC6186" w:rsidP="00FC6186">
      <w:pPr>
        <w:spacing w:after="0" w:line="240" w:lineRule="auto"/>
      </w:pPr>
      <w:r>
        <w:separator/>
      </w:r>
    </w:p>
  </w:footnote>
  <w:footnote w:type="continuationSeparator" w:id="0">
    <w:p w14:paraId="282D2D2C" w14:textId="77777777" w:rsidR="00FC6186" w:rsidRDefault="00FC6186" w:rsidP="00FC61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1EA5A6"/>
    <w:rsid w:val="00003C78"/>
    <w:rsid w:val="00003F79"/>
    <w:rsid w:val="00004A92"/>
    <w:rsid w:val="000105F1"/>
    <w:rsid w:val="000121FA"/>
    <w:rsid w:val="0002238F"/>
    <w:rsid w:val="00051F09"/>
    <w:rsid w:val="00070174"/>
    <w:rsid w:val="000708D8"/>
    <w:rsid w:val="00075365"/>
    <w:rsid w:val="00077123"/>
    <w:rsid w:val="00077970"/>
    <w:rsid w:val="00085A78"/>
    <w:rsid w:val="00087284"/>
    <w:rsid w:val="0009040D"/>
    <w:rsid w:val="00094228"/>
    <w:rsid w:val="00097627"/>
    <w:rsid w:val="000A7D47"/>
    <w:rsid w:val="000B27BE"/>
    <w:rsid w:val="000B4FA3"/>
    <w:rsid w:val="000C60C3"/>
    <w:rsid w:val="000C7208"/>
    <w:rsid w:val="000D1268"/>
    <w:rsid w:val="000D1325"/>
    <w:rsid w:val="000D3283"/>
    <w:rsid w:val="000E591D"/>
    <w:rsid w:val="000F0398"/>
    <w:rsid w:val="00110228"/>
    <w:rsid w:val="00113F13"/>
    <w:rsid w:val="001218C4"/>
    <w:rsid w:val="00140765"/>
    <w:rsid w:val="00142E80"/>
    <w:rsid w:val="00154D1C"/>
    <w:rsid w:val="0016024F"/>
    <w:rsid w:val="001676F0"/>
    <w:rsid w:val="00175781"/>
    <w:rsid w:val="00185DAD"/>
    <w:rsid w:val="00192116"/>
    <w:rsid w:val="001A10DD"/>
    <w:rsid w:val="001A443E"/>
    <w:rsid w:val="001B7FA1"/>
    <w:rsid w:val="001C1C35"/>
    <w:rsid w:val="001C2A89"/>
    <w:rsid w:val="001C3C43"/>
    <w:rsid w:val="001C68EB"/>
    <w:rsid w:val="001C791D"/>
    <w:rsid w:val="001D0D35"/>
    <w:rsid w:val="001D4EEF"/>
    <w:rsid w:val="001D605E"/>
    <w:rsid w:val="00205C6C"/>
    <w:rsid w:val="00210F4B"/>
    <w:rsid w:val="00213FC5"/>
    <w:rsid w:val="00214C21"/>
    <w:rsid w:val="002235CF"/>
    <w:rsid w:val="002354A7"/>
    <w:rsid w:val="00244640"/>
    <w:rsid w:val="002634E6"/>
    <w:rsid w:val="002722D2"/>
    <w:rsid w:val="00273133"/>
    <w:rsid w:val="002739AE"/>
    <w:rsid w:val="00283F3E"/>
    <w:rsid w:val="00285CA5"/>
    <w:rsid w:val="00286426"/>
    <w:rsid w:val="00292BC1"/>
    <w:rsid w:val="00296171"/>
    <w:rsid w:val="002976AF"/>
    <w:rsid w:val="002A2646"/>
    <w:rsid w:val="002A565C"/>
    <w:rsid w:val="002A7C7C"/>
    <w:rsid w:val="002B5739"/>
    <w:rsid w:val="002B7ADC"/>
    <w:rsid w:val="002C31E3"/>
    <w:rsid w:val="002C32BE"/>
    <w:rsid w:val="002C698F"/>
    <w:rsid w:val="002D79DC"/>
    <w:rsid w:val="002E0447"/>
    <w:rsid w:val="002E0768"/>
    <w:rsid w:val="002E30B4"/>
    <w:rsid w:val="002E4F31"/>
    <w:rsid w:val="002F510C"/>
    <w:rsid w:val="00307771"/>
    <w:rsid w:val="00307C17"/>
    <w:rsid w:val="00314A69"/>
    <w:rsid w:val="00315AD6"/>
    <w:rsid w:val="00321EFF"/>
    <w:rsid w:val="00327743"/>
    <w:rsid w:val="0033012D"/>
    <w:rsid w:val="0033434D"/>
    <w:rsid w:val="00335675"/>
    <w:rsid w:val="00336C01"/>
    <w:rsid w:val="00341A05"/>
    <w:rsid w:val="00341AD8"/>
    <w:rsid w:val="00341CDE"/>
    <w:rsid w:val="00352EC0"/>
    <w:rsid w:val="00370444"/>
    <w:rsid w:val="00370A08"/>
    <w:rsid w:val="0038096E"/>
    <w:rsid w:val="003861D5"/>
    <w:rsid w:val="003928CB"/>
    <w:rsid w:val="00395BB4"/>
    <w:rsid w:val="00397B1F"/>
    <w:rsid w:val="003A2F05"/>
    <w:rsid w:val="003A3775"/>
    <w:rsid w:val="003A7395"/>
    <w:rsid w:val="003B260C"/>
    <w:rsid w:val="003B2EE6"/>
    <w:rsid w:val="003B67D0"/>
    <w:rsid w:val="003C2B68"/>
    <w:rsid w:val="003D3D8E"/>
    <w:rsid w:val="003E4E6D"/>
    <w:rsid w:val="003F10CE"/>
    <w:rsid w:val="003F48D3"/>
    <w:rsid w:val="003F7B50"/>
    <w:rsid w:val="003F7FE2"/>
    <w:rsid w:val="00402A58"/>
    <w:rsid w:val="00413E02"/>
    <w:rsid w:val="00420FDD"/>
    <w:rsid w:val="00436DD2"/>
    <w:rsid w:val="0044023C"/>
    <w:rsid w:val="00461E22"/>
    <w:rsid w:val="00472E97"/>
    <w:rsid w:val="0047639D"/>
    <w:rsid w:val="00482EAF"/>
    <w:rsid w:val="004864E9"/>
    <w:rsid w:val="00490F88"/>
    <w:rsid w:val="00492C0A"/>
    <w:rsid w:val="004A2E6E"/>
    <w:rsid w:val="004A6F37"/>
    <w:rsid w:val="004B0D1C"/>
    <w:rsid w:val="004B1768"/>
    <w:rsid w:val="004D4B4F"/>
    <w:rsid w:val="004D5F84"/>
    <w:rsid w:val="004D7F52"/>
    <w:rsid w:val="004E64B2"/>
    <w:rsid w:val="004F06EF"/>
    <w:rsid w:val="00500E1D"/>
    <w:rsid w:val="005035CD"/>
    <w:rsid w:val="00512E59"/>
    <w:rsid w:val="00513090"/>
    <w:rsid w:val="0051717B"/>
    <w:rsid w:val="0052195E"/>
    <w:rsid w:val="0052699A"/>
    <w:rsid w:val="00532455"/>
    <w:rsid w:val="00532D68"/>
    <w:rsid w:val="00536AB4"/>
    <w:rsid w:val="00551264"/>
    <w:rsid w:val="00552A42"/>
    <w:rsid w:val="00553297"/>
    <w:rsid w:val="00556272"/>
    <w:rsid w:val="00560E4D"/>
    <w:rsid w:val="0056169A"/>
    <w:rsid w:val="00561E14"/>
    <w:rsid w:val="00567803"/>
    <w:rsid w:val="00567B77"/>
    <w:rsid w:val="0057574A"/>
    <w:rsid w:val="00581EEA"/>
    <w:rsid w:val="00582670"/>
    <w:rsid w:val="00584790"/>
    <w:rsid w:val="005855A6"/>
    <w:rsid w:val="005873A8"/>
    <w:rsid w:val="00591D98"/>
    <w:rsid w:val="00594C23"/>
    <w:rsid w:val="005A60A3"/>
    <w:rsid w:val="005B2317"/>
    <w:rsid w:val="005B701A"/>
    <w:rsid w:val="005E5596"/>
    <w:rsid w:val="005E7399"/>
    <w:rsid w:val="005E7D82"/>
    <w:rsid w:val="005F010F"/>
    <w:rsid w:val="005F36F6"/>
    <w:rsid w:val="005F40D9"/>
    <w:rsid w:val="005F7AA7"/>
    <w:rsid w:val="00612D4E"/>
    <w:rsid w:val="00621A83"/>
    <w:rsid w:val="00624884"/>
    <w:rsid w:val="0063778F"/>
    <w:rsid w:val="00646502"/>
    <w:rsid w:val="00652F48"/>
    <w:rsid w:val="006533D2"/>
    <w:rsid w:val="0065371C"/>
    <w:rsid w:val="00667D14"/>
    <w:rsid w:val="00674CD0"/>
    <w:rsid w:val="00677FBE"/>
    <w:rsid w:val="00681482"/>
    <w:rsid w:val="00686660"/>
    <w:rsid w:val="006A3B3F"/>
    <w:rsid w:val="006A506C"/>
    <w:rsid w:val="006B0963"/>
    <w:rsid w:val="006C2D0F"/>
    <w:rsid w:val="006C7117"/>
    <w:rsid w:val="006D12C3"/>
    <w:rsid w:val="006D1CD8"/>
    <w:rsid w:val="006D5333"/>
    <w:rsid w:val="006D5A60"/>
    <w:rsid w:val="006E754F"/>
    <w:rsid w:val="006F443A"/>
    <w:rsid w:val="006F754E"/>
    <w:rsid w:val="007040EA"/>
    <w:rsid w:val="00712C94"/>
    <w:rsid w:val="007230A8"/>
    <w:rsid w:val="0073192A"/>
    <w:rsid w:val="00746905"/>
    <w:rsid w:val="00747891"/>
    <w:rsid w:val="00753BDD"/>
    <w:rsid w:val="00754F7E"/>
    <w:rsid w:val="0075518D"/>
    <w:rsid w:val="00757B77"/>
    <w:rsid w:val="007614CE"/>
    <w:rsid w:val="0077126D"/>
    <w:rsid w:val="00776A0B"/>
    <w:rsid w:val="007866E7"/>
    <w:rsid w:val="00796E3B"/>
    <w:rsid w:val="007A32C7"/>
    <w:rsid w:val="007B6A32"/>
    <w:rsid w:val="007F03F4"/>
    <w:rsid w:val="007F228D"/>
    <w:rsid w:val="007F56D4"/>
    <w:rsid w:val="007F5A05"/>
    <w:rsid w:val="00802886"/>
    <w:rsid w:val="00815F88"/>
    <w:rsid w:val="00816953"/>
    <w:rsid w:val="00817EC7"/>
    <w:rsid w:val="00832EBF"/>
    <w:rsid w:val="00835B57"/>
    <w:rsid w:val="0084060B"/>
    <w:rsid w:val="008408EB"/>
    <w:rsid w:val="008433F8"/>
    <w:rsid w:val="0084500F"/>
    <w:rsid w:val="008472D0"/>
    <w:rsid w:val="008571CA"/>
    <w:rsid w:val="0086036C"/>
    <w:rsid w:val="00860CD7"/>
    <w:rsid w:val="00863649"/>
    <w:rsid w:val="00863B17"/>
    <w:rsid w:val="008710EF"/>
    <w:rsid w:val="00872A36"/>
    <w:rsid w:val="008859C1"/>
    <w:rsid w:val="00896BD6"/>
    <w:rsid w:val="0089711B"/>
    <w:rsid w:val="008A432A"/>
    <w:rsid w:val="008A6D97"/>
    <w:rsid w:val="008B40DD"/>
    <w:rsid w:val="008C61FF"/>
    <w:rsid w:val="008C7790"/>
    <w:rsid w:val="008E2B44"/>
    <w:rsid w:val="008E49C0"/>
    <w:rsid w:val="009006BA"/>
    <w:rsid w:val="0090320E"/>
    <w:rsid w:val="00912F02"/>
    <w:rsid w:val="0092390A"/>
    <w:rsid w:val="00930D2B"/>
    <w:rsid w:val="0093261B"/>
    <w:rsid w:val="00933A22"/>
    <w:rsid w:val="00937FCF"/>
    <w:rsid w:val="00941119"/>
    <w:rsid w:val="0094682E"/>
    <w:rsid w:val="00952FBF"/>
    <w:rsid w:val="009675AA"/>
    <w:rsid w:val="009A0ECE"/>
    <w:rsid w:val="009B1FFE"/>
    <w:rsid w:val="009B3C88"/>
    <w:rsid w:val="009B4B95"/>
    <w:rsid w:val="009B4F32"/>
    <w:rsid w:val="009B5D4D"/>
    <w:rsid w:val="009B5FBD"/>
    <w:rsid w:val="009C413D"/>
    <w:rsid w:val="009C5F45"/>
    <w:rsid w:val="009D7758"/>
    <w:rsid w:val="009D7766"/>
    <w:rsid w:val="009E1EF5"/>
    <w:rsid w:val="009E4BB7"/>
    <w:rsid w:val="009F011C"/>
    <w:rsid w:val="00A147D5"/>
    <w:rsid w:val="00A15A91"/>
    <w:rsid w:val="00A200E0"/>
    <w:rsid w:val="00A225D6"/>
    <w:rsid w:val="00A22A29"/>
    <w:rsid w:val="00A30F5D"/>
    <w:rsid w:val="00A3751C"/>
    <w:rsid w:val="00A41B1F"/>
    <w:rsid w:val="00A43F55"/>
    <w:rsid w:val="00A72EF4"/>
    <w:rsid w:val="00A7448B"/>
    <w:rsid w:val="00A94C3C"/>
    <w:rsid w:val="00A964B6"/>
    <w:rsid w:val="00A9748F"/>
    <w:rsid w:val="00AA05AE"/>
    <w:rsid w:val="00AA1C98"/>
    <w:rsid w:val="00AA3C1D"/>
    <w:rsid w:val="00AA3E62"/>
    <w:rsid w:val="00AB04FD"/>
    <w:rsid w:val="00AB5584"/>
    <w:rsid w:val="00AD0D2F"/>
    <w:rsid w:val="00AD28C0"/>
    <w:rsid w:val="00AD51EB"/>
    <w:rsid w:val="00AD5BD3"/>
    <w:rsid w:val="00AE60EC"/>
    <w:rsid w:val="00B03E64"/>
    <w:rsid w:val="00B106DA"/>
    <w:rsid w:val="00B13E90"/>
    <w:rsid w:val="00B14B3A"/>
    <w:rsid w:val="00B248F4"/>
    <w:rsid w:val="00B272C9"/>
    <w:rsid w:val="00B335FA"/>
    <w:rsid w:val="00B36122"/>
    <w:rsid w:val="00B3655C"/>
    <w:rsid w:val="00B372CA"/>
    <w:rsid w:val="00B412E9"/>
    <w:rsid w:val="00B43533"/>
    <w:rsid w:val="00B46A52"/>
    <w:rsid w:val="00B505C1"/>
    <w:rsid w:val="00B51C0E"/>
    <w:rsid w:val="00B542DD"/>
    <w:rsid w:val="00B65988"/>
    <w:rsid w:val="00B66A10"/>
    <w:rsid w:val="00B72298"/>
    <w:rsid w:val="00B75665"/>
    <w:rsid w:val="00B76117"/>
    <w:rsid w:val="00B8177E"/>
    <w:rsid w:val="00B849AC"/>
    <w:rsid w:val="00B85A8D"/>
    <w:rsid w:val="00B90911"/>
    <w:rsid w:val="00B970EB"/>
    <w:rsid w:val="00B979CA"/>
    <w:rsid w:val="00BA087C"/>
    <w:rsid w:val="00BB47BB"/>
    <w:rsid w:val="00BE78A0"/>
    <w:rsid w:val="00BF2CE1"/>
    <w:rsid w:val="00C0061F"/>
    <w:rsid w:val="00C00C89"/>
    <w:rsid w:val="00C0459D"/>
    <w:rsid w:val="00C1176B"/>
    <w:rsid w:val="00C1190C"/>
    <w:rsid w:val="00C12CAC"/>
    <w:rsid w:val="00C15C15"/>
    <w:rsid w:val="00C160B5"/>
    <w:rsid w:val="00C166B6"/>
    <w:rsid w:val="00C23A7D"/>
    <w:rsid w:val="00C36D22"/>
    <w:rsid w:val="00C42546"/>
    <w:rsid w:val="00C44BA9"/>
    <w:rsid w:val="00C624DA"/>
    <w:rsid w:val="00C63179"/>
    <w:rsid w:val="00C64A8B"/>
    <w:rsid w:val="00C71449"/>
    <w:rsid w:val="00C72FDF"/>
    <w:rsid w:val="00C75979"/>
    <w:rsid w:val="00C80700"/>
    <w:rsid w:val="00C815A8"/>
    <w:rsid w:val="00C85000"/>
    <w:rsid w:val="00C903E0"/>
    <w:rsid w:val="00CB5DAD"/>
    <w:rsid w:val="00CC227C"/>
    <w:rsid w:val="00CD2FDC"/>
    <w:rsid w:val="00CE4F65"/>
    <w:rsid w:val="00CF0678"/>
    <w:rsid w:val="00CF34D4"/>
    <w:rsid w:val="00CF7139"/>
    <w:rsid w:val="00D02B14"/>
    <w:rsid w:val="00D0348D"/>
    <w:rsid w:val="00D0426D"/>
    <w:rsid w:val="00D06229"/>
    <w:rsid w:val="00D12E6F"/>
    <w:rsid w:val="00D13577"/>
    <w:rsid w:val="00D27F85"/>
    <w:rsid w:val="00D30134"/>
    <w:rsid w:val="00D40DB5"/>
    <w:rsid w:val="00D42B67"/>
    <w:rsid w:val="00D46C2B"/>
    <w:rsid w:val="00D52402"/>
    <w:rsid w:val="00D52EE9"/>
    <w:rsid w:val="00D53E54"/>
    <w:rsid w:val="00D664EF"/>
    <w:rsid w:val="00D73746"/>
    <w:rsid w:val="00D74596"/>
    <w:rsid w:val="00D81EC3"/>
    <w:rsid w:val="00D924FB"/>
    <w:rsid w:val="00D92CD2"/>
    <w:rsid w:val="00D94C0E"/>
    <w:rsid w:val="00D9777F"/>
    <w:rsid w:val="00DB0758"/>
    <w:rsid w:val="00DB4E04"/>
    <w:rsid w:val="00DB6C1E"/>
    <w:rsid w:val="00DC6B58"/>
    <w:rsid w:val="00DD43EA"/>
    <w:rsid w:val="00DD6A83"/>
    <w:rsid w:val="00DE72B0"/>
    <w:rsid w:val="00DF68EB"/>
    <w:rsid w:val="00DF780C"/>
    <w:rsid w:val="00E03186"/>
    <w:rsid w:val="00E23D75"/>
    <w:rsid w:val="00E244AA"/>
    <w:rsid w:val="00E33550"/>
    <w:rsid w:val="00E40FD6"/>
    <w:rsid w:val="00E4392F"/>
    <w:rsid w:val="00E50779"/>
    <w:rsid w:val="00E648A6"/>
    <w:rsid w:val="00E66903"/>
    <w:rsid w:val="00E71145"/>
    <w:rsid w:val="00E71BD3"/>
    <w:rsid w:val="00E806EC"/>
    <w:rsid w:val="00EA127C"/>
    <w:rsid w:val="00EA3C53"/>
    <w:rsid w:val="00EB0253"/>
    <w:rsid w:val="00EB5EC8"/>
    <w:rsid w:val="00EB64DB"/>
    <w:rsid w:val="00EB7D08"/>
    <w:rsid w:val="00ED0B3A"/>
    <w:rsid w:val="00ED4F13"/>
    <w:rsid w:val="00EF367F"/>
    <w:rsid w:val="00EF4A60"/>
    <w:rsid w:val="00EF4A99"/>
    <w:rsid w:val="00F135D3"/>
    <w:rsid w:val="00F15697"/>
    <w:rsid w:val="00F1765A"/>
    <w:rsid w:val="00F17D44"/>
    <w:rsid w:val="00F21766"/>
    <w:rsid w:val="00F32DD9"/>
    <w:rsid w:val="00F3631B"/>
    <w:rsid w:val="00F40DA8"/>
    <w:rsid w:val="00F43E25"/>
    <w:rsid w:val="00F442D0"/>
    <w:rsid w:val="00F44A7A"/>
    <w:rsid w:val="00F46703"/>
    <w:rsid w:val="00F53F33"/>
    <w:rsid w:val="00F63981"/>
    <w:rsid w:val="00F64C7A"/>
    <w:rsid w:val="00F72E31"/>
    <w:rsid w:val="00F740EC"/>
    <w:rsid w:val="00F90EAE"/>
    <w:rsid w:val="00FA162B"/>
    <w:rsid w:val="00FA3154"/>
    <w:rsid w:val="00FA3C04"/>
    <w:rsid w:val="00FA3D12"/>
    <w:rsid w:val="00FA421D"/>
    <w:rsid w:val="00FC0535"/>
    <w:rsid w:val="00FC42DE"/>
    <w:rsid w:val="00FC6186"/>
    <w:rsid w:val="00FC63CE"/>
    <w:rsid w:val="00FD51E4"/>
    <w:rsid w:val="00FE144E"/>
    <w:rsid w:val="00FE5850"/>
    <w:rsid w:val="691EA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EA5A6"/>
  <w15:chartTrackingRefBased/>
  <w15:docId w15:val="{F09B3898-CB91-47CB-909A-5D5FB5528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D924FB"/>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D924FB"/>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482EAF"/>
    <w:pPr>
      <w:spacing w:after="0" w:line="360" w:lineRule="auto"/>
    </w:pPr>
    <w:rPr>
      <w:rFonts w:ascii="Arial" w:hAnsi="Arial"/>
    </w:rPr>
  </w:style>
  <w:style w:type="character" w:customStyle="1" w:styleId="AssignBodyChar">
    <w:name w:val="AssignBody Char"/>
    <w:basedOn w:val="DefaultParagraphFont"/>
    <w:link w:val="AssignBody"/>
    <w:rsid w:val="00482EAF"/>
    <w:rPr>
      <w:rFonts w:ascii="Arial" w:hAnsi="Arial"/>
    </w:rPr>
  </w:style>
  <w:style w:type="table" w:styleId="TableGrid">
    <w:name w:val="Table Grid"/>
    <w:basedOn w:val="TableNormal"/>
    <w:uiPriority w:val="39"/>
    <w:rsid w:val="00482E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2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A3C53"/>
    <w:rPr>
      <w:color w:val="0000FF"/>
      <w:u w:val="single"/>
    </w:rPr>
  </w:style>
  <w:style w:type="paragraph" w:styleId="Header">
    <w:name w:val="header"/>
    <w:basedOn w:val="Normal"/>
    <w:link w:val="HeaderChar"/>
    <w:uiPriority w:val="99"/>
    <w:unhideWhenUsed/>
    <w:rsid w:val="00FC6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186"/>
  </w:style>
  <w:style w:type="paragraph" w:styleId="Footer">
    <w:name w:val="footer"/>
    <w:basedOn w:val="Normal"/>
    <w:link w:val="FooterChar"/>
    <w:uiPriority w:val="99"/>
    <w:unhideWhenUsed/>
    <w:rsid w:val="00FC6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186"/>
  </w:style>
  <w:style w:type="character" w:customStyle="1" w:styleId="Heading2Char">
    <w:name w:val="Heading 2 Char"/>
    <w:basedOn w:val="DefaultParagraphFont"/>
    <w:link w:val="Heading2"/>
    <w:uiPriority w:val="9"/>
    <w:rsid w:val="00D924FB"/>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D924FB"/>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paragraph" w:customStyle="1" w:styleId="BodyA">
    <w:name w:val="Body A"/>
    <w:rsid w:val="00D924FB"/>
    <w:pPr>
      <w:pBdr>
        <w:top w:val="nil"/>
        <w:left w:val="nil"/>
        <w:bottom w:val="nil"/>
        <w:right w:val="nil"/>
        <w:between w:val="nil"/>
        <w:bar w:val="nil"/>
      </w:pBdr>
    </w:pPr>
    <w:rPr>
      <w:rFonts w:ascii="Calibri" w:eastAsia="Arial Unicode MS" w:hAnsi="Calibri" w:cs="Arial Unicode MS"/>
      <w:color w:val="000000"/>
      <w:u w:color="000000"/>
      <w:bdr w:val="nil"/>
      <w:lang w:val="en-US" w:eastAsia="zh-CN"/>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01/Evolving%20approaches%20to%20Blended%20Learning%20in%20Independent%20Schools.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wb.gov.wales/api/storage/6e96c686-3b8e-4b39-9529-02ac64e5f11f/blended-teaching-and-learning-short-guide-eng-jul-2020.pdf" TargetMode="External"/><Relationship Id="rId12" Type="http://schemas.openxmlformats.org/officeDocument/2006/relationships/hyperlink" Target="https://hwb.gov.wales/api/storage/4cddddae-88bc-4a1b-a0be-49410f437710/covid-rs1-final-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hwb.gov.wales/curriculum-for-wal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hwb.gov.wales/api/storage/6e96c686-3b8e-4b39-9529-02ac64e5f11f/blended-teaching-and-learning-short-guide-eng-jul-2020.pdf" TargetMode="External"/><Relationship Id="rId4" Type="http://schemas.openxmlformats.org/officeDocument/2006/relationships/footnotes" Target="footnote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2811</TotalTime>
  <Pages>18</Pages>
  <Words>6080</Words>
  <Characters>34656</Characters>
  <Application>Microsoft Office Word</Application>
  <DocSecurity>0</DocSecurity>
  <Lines>288</Lines>
  <Paragraphs>81</Paragraphs>
  <ScaleCrop>false</ScaleCrop>
  <Company/>
  <LinksUpToDate>false</LinksUpToDate>
  <CharactersWithSpaces>40655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 Barn (2004050)</dc:creator>
  <cp:keywords/>
  <dc:description/>
  <cp:lastModifiedBy>Bob Barn (2004050)</cp:lastModifiedBy>
  <cp:revision>442</cp:revision>
  <dcterms:created xsi:type="dcterms:W3CDTF">2023-03-30T13:16:00Z</dcterms:created>
  <dcterms:modified xsi:type="dcterms:W3CDTF">2023-04-03T09:27:00Z</dcterms:modified>
</cp:coreProperties>
</file>