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A20" w:rsidRDefault="00C360A8" w:rsidP="00A41714">
      <w:pPr>
        <w:spacing w:line="360" w:lineRule="auto"/>
        <w:jc w:val="center"/>
        <w:rPr>
          <w:rFonts w:ascii="Times New Roman" w:hAnsi="Times New Roman" w:cs="Times New Roman"/>
          <w:sz w:val="32"/>
        </w:rPr>
      </w:pPr>
      <w:r>
        <w:rPr>
          <w:rFonts w:ascii="Times New Roman" w:hAnsi="Times New Roman" w:cs="Times New Roman"/>
          <w:sz w:val="32"/>
        </w:rPr>
        <w:t xml:space="preserve">Academic and employability skills </w:t>
      </w:r>
    </w:p>
    <w:p w:rsidR="00673E11" w:rsidRDefault="00673E11" w:rsidP="00A41714">
      <w:pPr>
        <w:spacing w:line="360" w:lineRule="auto"/>
        <w:jc w:val="center"/>
        <w:rPr>
          <w:rFonts w:ascii="Times New Roman" w:hAnsi="Times New Roman" w:cs="Times New Roman"/>
          <w:sz w:val="32"/>
        </w:rPr>
      </w:pPr>
      <w:r>
        <w:rPr>
          <w:rFonts w:ascii="Times New Roman" w:hAnsi="Times New Roman" w:cs="Times New Roman"/>
          <w:sz w:val="32"/>
        </w:rPr>
        <w:t>BMSK4001</w:t>
      </w:r>
    </w:p>
    <w:p w:rsidR="00440A20" w:rsidRDefault="00A00054" w:rsidP="00A41714">
      <w:pPr>
        <w:spacing w:line="360" w:lineRule="auto"/>
        <w:jc w:val="center"/>
        <w:rPr>
          <w:rFonts w:ascii="Times New Roman" w:hAnsi="Times New Roman" w:cs="Times New Roman"/>
          <w:sz w:val="32"/>
        </w:rPr>
      </w:pPr>
      <w:r>
        <w:rPr>
          <w:rFonts w:ascii="Times New Roman" w:hAnsi="Times New Roman" w:cs="Times New Roman"/>
          <w:sz w:val="32"/>
        </w:rPr>
        <w:t>Tahera Begum</w:t>
      </w:r>
    </w:p>
    <w:p w:rsidR="00A00054" w:rsidRDefault="00A00054" w:rsidP="00A41714">
      <w:pPr>
        <w:spacing w:line="360" w:lineRule="auto"/>
        <w:jc w:val="center"/>
        <w:rPr>
          <w:rFonts w:ascii="Times New Roman" w:hAnsi="Times New Roman" w:cs="Times New Roman"/>
          <w:sz w:val="32"/>
        </w:rPr>
      </w:pPr>
      <w:r>
        <w:rPr>
          <w:rFonts w:ascii="Times New Roman" w:hAnsi="Times New Roman" w:cs="Times New Roman"/>
          <w:sz w:val="32"/>
        </w:rPr>
        <w:t>1812947</w:t>
      </w:r>
    </w:p>
    <w:p w:rsidR="00673E11" w:rsidRDefault="009D76F5" w:rsidP="00A41714">
      <w:pPr>
        <w:spacing w:line="360" w:lineRule="auto"/>
        <w:jc w:val="center"/>
        <w:rPr>
          <w:rFonts w:ascii="Times New Roman" w:hAnsi="Times New Roman" w:cs="Times New Roman"/>
          <w:sz w:val="32"/>
        </w:rPr>
      </w:pPr>
      <w:r>
        <w:rPr>
          <w:rFonts w:ascii="Times New Roman" w:hAnsi="Times New Roman" w:cs="Times New Roman"/>
          <w:sz w:val="32"/>
        </w:rPr>
        <w:t xml:space="preserve">Sylvia Hoffman </w:t>
      </w:r>
    </w:p>
    <w:p w:rsidR="00C360A8" w:rsidRDefault="00C360A8" w:rsidP="00A41714">
      <w:pPr>
        <w:spacing w:line="360" w:lineRule="auto"/>
        <w:jc w:val="center"/>
        <w:rPr>
          <w:rFonts w:ascii="Times New Roman" w:hAnsi="Times New Roman" w:cs="Times New Roman"/>
          <w:sz w:val="32"/>
        </w:rPr>
      </w:pPr>
    </w:p>
    <w:p w:rsidR="00997345" w:rsidRDefault="00A41714" w:rsidP="009D76F5">
      <w:pPr>
        <w:spacing w:line="360" w:lineRule="auto"/>
        <w:jc w:val="center"/>
        <w:rPr>
          <w:rFonts w:ascii="Times New Roman" w:hAnsi="Times New Roman" w:cs="Times New Roman"/>
          <w:sz w:val="32"/>
        </w:rPr>
      </w:pPr>
      <w:r w:rsidRPr="00526E7A">
        <w:rPr>
          <w:rFonts w:ascii="Times New Roman" w:hAnsi="Times New Roman" w:cs="Times New Roman"/>
          <w:sz w:val="32"/>
        </w:rPr>
        <w:t xml:space="preserve">Reflective </w:t>
      </w:r>
      <w:r w:rsidR="002922A3">
        <w:rPr>
          <w:rFonts w:ascii="Times New Roman" w:hAnsi="Times New Roman" w:cs="Times New Roman"/>
          <w:sz w:val="32"/>
        </w:rPr>
        <w:t xml:space="preserve">Review of Learning Academic and Employability Skills </w:t>
      </w:r>
    </w:p>
    <w:p w:rsidR="00F661C0" w:rsidRPr="009D76F5" w:rsidRDefault="00F661C0" w:rsidP="009D76F5">
      <w:pPr>
        <w:spacing w:line="360" w:lineRule="auto"/>
        <w:jc w:val="center"/>
        <w:rPr>
          <w:rFonts w:ascii="Times New Roman" w:hAnsi="Times New Roman" w:cs="Times New Roman"/>
          <w:sz w:val="32"/>
        </w:rPr>
      </w:pPr>
    </w:p>
    <w:p w:rsidR="002A632A" w:rsidRDefault="002A632A"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sdt>
      <w:sdtPr>
        <w:rPr>
          <w:rFonts w:asciiTheme="minorHAnsi" w:eastAsiaTheme="minorHAnsi" w:hAnsiTheme="minorHAnsi" w:cstheme="minorBidi"/>
          <w:b w:val="0"/>
          <w:bCs w:val="0"/>
          <w:color w:val="auto"/>
          <w:sz w:val="22"/>
          <w:szCs w:val="22"/>
        </w:rPr>
        <w:id w:val="26714050"/>
        <w:docPartObj>
          <w:docPartGallery w:val="Table of Contents"/>
          <w:docPartUnique/>
        </w:docPartObj>
      </w:sdtPr>
      <w:sdtEndPr/>
      <w:sdtContent>
        <w:p w:rsidR="00897D59" w:rsidRDefault="00897D59" w:rsidP="00CC0B28">
          <w:pPr>
            <w:pStyle w:val="TOCHeading"/>
            <w:jc w:val="center"/>
          </w:pPr>
          <w:r>
            <w:t>Contents</w:t>
          </w:r>
        </w:p>
        <w:p w:rsidR="00897D59" w:rsidRPr="00DB20D9" w:rsidRDefault="00897D59" w:rsidP="00DB20D9">
          <w:pPr>
            <w:spacing w:line="360" w:lineRule="auto"/>
            <w:jc w:val="both"/>
            <w:rPr>
              <w:rFonts w:ascii="Times New Roman" w:hAnsi="Times New Roman" w:cs="Times New Roman"/>
              <w:sz w:val="24"/>
              <w:szCs w:val="24"/>
            </w:rPr>
          </w:pPr>
          <w:r w:rsidRPr="00DB20D9">
            <w:rPr>
              <w:rFonts w:ascii="Times New Roman" w:hAnsi="Times New Roman" w:cs="Times New Roman"/>
              <w:sz w:val="24"/>
              <w:szCs w:val="24"/>
            </w:rPr>
            <w:t>Introduction………………………………………………………………………………………</w:t>
          </w:r>
          <w:r w:rsidR="00DB20D9">
            <w:rPr>
              <w:rFonts w:ascii="Times New Roman" w:hAnsi="Times New Roman" w:cs="Times New Roman"/>
              <w:sz w:val="24"/>
              <w:szCs w:val="24"/>
            </w:rPr>
            <w:t>03</w:t>
          </w:r>
        </w:p>
        <w:p w:rsidR="00897D59" w:rsidRPr="00DB20D9" w:rsidRDefault="00897D59" w:rsidP="00DB20D9">
          <w:pPr>
            <w:spacing w:line="360" w:lineRule="auto"/>
            <w:jc w:val="both"/>
            <w:rPr>
              <w:rFonts w:ascii="Times New Roman" w:hAnsi="Times New Roman" w:cs="Times New Roman"/>
              <w:sz w:val="24"/>
              <w:szCs w:val="24"/>
              <w:shd w:val="clear" w:color="auto" w:fill="FFFFFF"/>
            </w:rPr>
          </w:pPr>
          <w:r w:rsidRPr="00DB20D9">
            <w:rPr>
              <w:rFonts w:ascii="Times New Roman" w:hAnsi="Times New Roman" w:cs="Times New Roman"/>
              <w:sz w:val="24"/>
              <w:szCs w:val="24"/>
              <w:shd w:val="clear" w:color="auto" w:fill="FFFFFF"/>
            </w:rPr>
            <w:t>The developed academic and employability skills…………………………………………</w:t>
          </w:r>
          <w:r w:rsidR="00DB20D9">
            <w:rPr>
              <w:rFonts w:ascii="Times New Roman" w:hAnsi="Times New Roman" w:cs="Times New Roman"/>
              <w:sz w:val="24"/>
              <w:szCs w:val="24"/>
              <w:shd w:val="clear" w:color="auto" w:fill="FFFFFF"/>
            </w:rPr>
            <w:t>……03</w:t>
          </w:r>
        </w:p>
        <w:p w:rsidR="00D81447" w:rsidRPr="00DB20D9" w:rsidRDefault="00897D59" w:rsidP="00D81447">
          <w:pPr>
            <w:spacing w:line="360" w:lineRule="auto"/>
            <w:jc w:val="both"/>
            <w:rPr>
              <w:rFonts w:ascii="Times New Roman" w:hAnsi="Times New Roman" w:cs="Times New Roman"/>
              <w:sz w:val="24"/>
              <w:szCs w:val="24"/>
            </w:rPr>
          </w:pPr>
          <w:r w:rsidRPr="00DB20D9">
            <w:rPr>
              <w:rFonts w:ascii="Times New Roman" w:hAnsi="Times New Roman" w:cs="Times New Roman"/>
              <w:sz w:val="24"/>
              <w:szCs w:val="24"/>
            </w:rPr>
            <w:t>Findings of the learning of the academic and employability skills………………………</w:t>
          </w:r>
          <w:r w:rsidR="004A02AC">
            <w:rPr>
              <w:rFonts w:ascii="Times New Roman" w:hAnsi="Times New Roman" w:cs="Times New Roman"/>
              <w:sz w:val="24"/>
              <w:szCs w:val="24"/>
            </w:rPr>
            <w:t>……...04</w:t>
          </w:r>
        </w:p>
        <w:p w:rsidR="00DB20D9" w:rsidRPr="00DB20D9" w:rsidRDefault="00DB20D9" w:rsidP="00DB20D9">
          <w:pPr>
            <w:spacing w:line="360" w:lineRule="auto"/>
            <w:jc w:val="both"/>
            <w:rPr>
              <w:rFonts w:ascii="Times New Roman" w:hAnsi="Times New Roman" w:cs="Times New Roman"/>
              <w:sz w:val="24"/>
              <w:szCs w:val="24"/>
            </w:rPr>
          </w:pPr>
          <w:r w:rsidRPr="00DB20D9">
            <w:rPr>
              <w:rFonts w:ascii="Times New Roman" w:hAnsi="Times New Roman" w:cs="Times New Roman"/>
              <w:sz w:val="24"/>
              <w:szCs w:val="24"/>
            </w:rPr>
            <w:t>Academic and employability skills gap analysis…………………………………………</w:t>
          </w:r>
          <w:r w:rsidR="004A02AC">
            <w:rPr>
              <w:rFonts w:ascii="Times New Roman" w:hAnsi="Times New Roman" w:cs="Times New Roman"/>
              <w:sz w:val="24"/>
              <w:szCs w:val="24"/>
            </w:rPr>
            <w:t>……...06</w:t>
          </w:r>
        </w:p>
        <w:p w:rsidR="00DB20D9" w:rsidRPr="00DB20D9" w:rsidRDefault="00DB20D9" w:rsidP="00DB20D9">
          <w:pPr>
            <w:spacing w:line="360" w:lineRule="auto"/>
            <w:jc w:val="both"/>
            <w:rPr>
              <w:rFonts w:ascii="Times New Roman" w:hAnsi="Times New Roman" w:cs="Times New Roman"/>
              <w:sz w:val="24"/>
              <w:szCs w:val="24"/>
            </w:rPr>
          </w:pPr>
          <w:r w:rsidRPr="00DB20D9">
            <w:rPr>
              <w:rFonts w:ascii="Times New Roman" w:hAnsi="Times New Roman" w:cs="Times New Roman"/>
              <w:sz w:val="24"/>
              <w:szCs w:val="24"/>
            </w:rPr>
            <w:t>Initiatives to fill up skills gaps………………………………………………………………</w:t>
          </w:r>
          <w:r w:rsidR="004A02AC">
            <w:rPr>
              <w:rFonts w:ascii="Times New Roman" w:hAnsi="Times New Roman" w:cs="Times New Roman"/>
              <w:sz w:val="24"/>
              <w:szCs w:val="24"/>
            </w:rPr>
            <w:t>…...07</w:t>
          </w:r>
        </w:p>
        <w:p w:rsidR="00DB20D9" w:rsidRPr="00DB20D9" w:rsidRDefault="00DB20D9" w:rsidP="00DB20D9">
          <w:pPr>
            <w:spacing w:line="360" w:lineRule="auto"/>
            <w:jc w:val="both"/>
            <w:rPr>
              <w:rFonts w:ascii="Times New Roman" w:hAnsi="Times New Roman" w:cs="Times New Roman"/>
              <w:sz w:val="24"/>
              <w:szCs w:val="24"/>
            </w:rPr>
          </w:pPr>
          <w:r w:rsidRPr="00DB20D9">
            <w:rPr>
              <w:rFonts w:ascii="Times New Roman" w:hAnsi="Times New Roman" w:cs="Times New Roman"/>
              <w:sz w:val="24"/>
              <w:szCs w:val="24"/>
            </w:rPr>
            <w:t>Conclusion……………………………………………………………………………………</w:t>
          </w:r>
          <w:r w:rsidR="004A02AC">
            <w:rPr>
              <w:rFonts w:ascii="Times New Roman" w:hAnsi="Times New Roman" w:cs="Times New Roman"/>
              <w:sz w:val="24"/>
              <w:szCs w:val="24"/>
            </w:rPr>
            <w:t>….07</w:t>
          </w:r>
        </w:p>
        <w:p w:rsidR="00897D59" w:rsidRPr="00897D59" w:rsidRDefault="00DB20D9" w:rsidP="00DB20D9">
          <w:pPr>
            <w:spacing w:line="360" w:lineRule="auto"/>
            <w:jc w:val="both"/>
            <w:rPr>
              <w:rFonts w:ascii="Times New Roman" w:hAnsi="Times New Roman" w:cs="Times New Roman"/>
              <w:b/>
              <w:sz w:val="24"/>
              <w:szCs w:val="24"/>
              <w:shd w:val="clear" w:color="auto" w:fill="FFFFFF"/>
            </w:rPr>
          </w:pPr>
          <w:r w:rsidRPr="00DB20D9">
            <w:rPr>
              <w:rFonts w:ascii="Times New Roman" w:hAnsi="Times New Roman" w:cs="Times New Roman"/>
              <w:sz w:val="24"/>
              <w:szCs w:val="24"/>
            </w:rPr>
            <w:t>References………………………………………………………………………………………</w:t>
          </w:r>
          <w:r w:rsidR="004A02AC">
            <w:rPr>
              <w:rFonts w:ascii="Times New Roman" w:hAnsi="Times New Roman" w:cs="Times New Roman"/>
              <w:sz w:val="24"/>
              <w:szCs w:val="24"/>
            </w:rPr>
            <w:t>..09</w:t>
          </w:r>
        </w:p>
      </w:sdtContent>
    </w:sdt>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2922A3" w:rsidRDefault="002922A3" w:rsidP="00A41714">
      <w:pPr>
        <w:spacing w:line="360" w:lineRule="auto"/>
        <w:jc w:val="both"/>
        <w:rPr>
          <w:rFonts w:ascii="Times New Roman" w:hAnsi="Times New Roman" w:cs="Times New Roman"/>
          <w:b/>
          <w:sz w:val="24"/>
        </w:rPr>
      </w:pPr>
    </w:p>
    <w:p w:rsidR="00DB20D9" w:rsidRDefault="00DB20D9" w:rsidP="00A41714">
      <w:pPr>
        <w:spacing w:line="360" w:lineRule="auto"/>
        <w:jc w:val="both"/>
        <w:rPr>
          <w:rFonts w:ascii="Times New Roman" w:hAnsi="Times New Roman" w:cs="Times New Roman"/>
          <w:b/>
          <w:sz w:val="24"/>
        </w:rPr>
      </w:pPr>
    </w:p>
    <w:p w:rsidR="00A14B38" w:rsidRDefault="00A14B38" w:rsidP="00A41714">
      <w:pPr>
        <w:spacing w:line="360" w:lineRule="auto"/>
        <w:jc w:val="both"/>
        <w:rPr>
          <w:rFonts w:ascii="Times New Roman" w:hAnsi="Times New Roman" w:cs="Times New Roman"/>
          <w:b/>
          <w:sz w:val="24"/>
        </w:rPr>
      </w:pPr>
    </w:p>
    <w:p w:rsidR="00A14B38" w:rsidRDefault="00A14B38" w:rsidP="00A41714">
      <w:pPr>
        <w:spacing w:line="360" w:lineRule="auto"/>
        <w:jc w:val="both"/>
        <w:rPr>
          <w:rFonts w:ascii="Times New Roman" w:hAnsi="Times New Roman" w:cs="Times New Roman"/>
          <w:b/>
          <w:sz w:val="24"/>
        </w:rPr>
      </w:pPr>
    </w:p>
    <w:p w:rsidR="006F029E" w:rsidRDefault="006F029E" w:rsidP="00A41714">
      <w:pPr>
        <w:spacing w:line="360" w:lineRule="auto"/>
        <w:jc w:val="both"/>
        <w:rPr>
          <w:rFonts w:ascii="Times New Roman" w:hAnsi="Times New Roman" w:cs="Times New Roman"/>
          <w:b/>
          <w:sz w:val="24"/>
        </w:rPr>
      </w:pPr>
    </w:p>
    <w:p w:rsidR="006F029E" w:rsidRDefault="006F029E" w:rsidP="00A41714">
      <w:pPr>
        <w:spacing w:line="360" w:lineRule="auto"/>
        <w:jc w:val="both"/>
        <w:rPr>
          <w:rFonts w:ascii="Times New Roman" w:hAnsi="Times New Roman" w:cs="Times New Roman"/>
          <w:b/>
          <w:sz w:val="24"/>
        </w:rPr>
      </w:pPr>
    </w:p>
    <w:p w:rsidR="00A41714" w:rsidRDefault="00440A20" w:rsidP="00A41714">
      <w:pPr>
        <w:spacing w:line="360" w:lineRule="auto"/>
        <w:jc w:val="both"/>
        <w:rPr>
          <w:rFonts w:ascii="Times New Roman" w:hAnsi="Times New Roman" w:cs="Times New Roman"/>
          <w:b/>
          <w:sz w:val="24"/>
        </w:rPr>
      </w:pPr>
      <w:r>
        <w:rPr>
          <w:rFonts w:ascii="Times New Roman" w:hAnsi="Times New Roman" w:cs="Times New Roman"/>
          <w:b/>
          <w:sz w:val="24"/>
        </w:rPr>
        <w:lastRenderedPageBreak/>
        <w:t>Introduction</w:t>
      </w:r>
    </w:p>
    <w:p w:rsidR="00106AEB" w:rsidRPr="00F7629E" w:rsidRDefault="006C3CBD" w:rsidP="00F7629E">
      <w:pPr>
        <w:spacing w:line="360" w:lineRule="auto"/>
        <w:jc w:val="both"/>
        <w:rPr>
          <w:rFonts w:ascii="Times New Roman" w:hAnsi="Times New Roman" w:cs="Times New Roman"/>
          <w:b/>
          <w:sz w:val="24"/>
          <w:szCs w:val="24"/>
        </w:rPr>
      </w:pPr>
      <w:r w:rsidRPr="00F7629E">
        <w:rPr>
          <w:rFonts w:ascii="Times New Roman" w:hAnsi="Times New Roman" w:cs="Times New Roman"/>
          <w:sz w:val="24"/>
          <w:szCs w:val="24"/>
        </w:rPr>
        <w:t xml:space="preserve">Academic and employability skills are essential for a higher study student not only for his/her academic </w:t>
      </w:r>
      <w:r w:rsidR="00A14B38" w:rsidRPr="00F7629E">
        <w:rPr>
          <w:rFonts w:ascii="Times New Roman" w:hAnsi="Times New Roman" w:cs="Times New Roman"/>
          <w:sz w:val="24"/>
          <w:szCs w:val="24"/>
        </w:rPr>
        <w:t>li</w:t>
      </w:r>
      <w:r w:rsidR="00A14B38">
        <w:rPr>
          <w:rFonts w:ascii="Times New Roman" w:hAnsi="Times New Roman" w:cs="Times New Roman"/>
          <w:sz w:val="24"/>
          <w:szCs w:val="24"/>
        </w:rPr>
        <w:t xml:space="preserve">fe </w:t>
      </w:r>
      <w:r w:rsidR="00A14B38" w:rsidRPr="00F7629E">
        <w:rPr>
          <w:rFonts w:ascii="Times New Roman" w:hAnsi="Times New Roman" w:cs="Times New Roman"/>
          <w:sz w:val="24"/>
          <w:szCs w:val="24"/>
        </w:rPr>
        <w:t>but</w:t>
      </w:r>
      <w:r w:rsidRPr="00F7629E">
        <w:rPr>
          <w:rFonts w:ascii="Times New Roman" w:hAnsi="Times New Roman" w:cs="Times New Roman"/>
          <w:sz w:val="24"/>
          <w:szCs w:val="24"/>
        </w:rPr>
        <w:t xml:space="preserve"> also for his/her expected career. So, it is essential to know the expectations of employers and then choose the key </w:t>
      </w:r>
      <w:r w:rsidR="00B92423" w:rsidRPr="00F7629E">
        <w:rPr>
          <w:rFonts w:ascii="Times New Roman" w:hAnsi="Times New Roman" w:cs="Times New Roman"/>
          <w:sz w:val="24"/>
          <w:szCs w:val="24"/>
        </w:rPr>
        <w:t>employability</w:t>
      </w:r>
      <w:r w:rsidRPr="00F7629E">
        <w:rPr>
          <w:rFonts w:ascii="Times New Roman" w:hAnsi="Times New Roman" w:cs="Times New Roman"/>
          <w:sz w:val="24"/>
          <w:szCs w:val="24"/>
        </w:rPr>
        <w:t xml:space="preserve"> skills developing </w:t>
      </w:r>
      <w:proofErr w:type="gramStart"/>
      <w:r w:rsidR="00B92423" w:rsidRPr="00F7629E">
        <w:rPr>
          <w:rFonts w:ascii="Times New Roman" w:hAnsi="Times New Roman" w:cs="Times New Roman"/>
          <w:sz w:val="24"/>
          <w:szCs w:val="24"/>
        </w:rPr>
        <w:t>these</w:t>
      </w:r>
      <w:r w:rsidRPr="00F7629E">
        <w:rPr>
          <w:rFonts w:ascii="Times New Roman" w:hAnsi="Times New Roman" w:cs="Times New Roman"/>
          <w:sz w:val="24"/>
          <w:szCs w:val="24"/>
        </w:rPr>
        <w:t xml:space="preserve"> </w:t>
      </w:r>
      <w:r w:rsidR="00062920">
        <w:rPr>
          <w:rFonts w:ascii="Times New Roman" w:hAnsi="Times New Roman" w:cs="Times New Roman"/>
          <w:sz w:val="24"/>
          <w:szCs w:val="24"/>
        </w:rPr>
        <w:t xml:space="preserve"> </w:t>
      </w:r>
      <w:r w:rsidR="006362A8">
        <w:rPr>
          <w:rFonts w:ascii="Times New Roman" w:hAnsi="Times New Roman" w:cs="Times New Roman"/>
          <w:sz w:val="24"/>
          <w:szCs w:val="24"/>
        </w:rPr>
        <w:t>t</w:t>
      </w:r>
      <w:r w:rsidR="00B92423" w:rsidRPr="00F7629E">
        <w:rPr>
          <w:rFonts w:ascii="Times New Roman" w:hAnsi="Times New Roman" w:cs="Times New Roman"/>
          <w:sz w:val="24"/>
          <w:szCs w:val="24"/>
        </w:rPr>
        <w:t>hroughout</w:t>
      </w:r>
      <w:proofErr w:type="gramEnd"/>
      <w:r w:rsidRPr="00F7629E">
        <w:rPr>
          <w:rFonts w:ascii="Times New Roman" w:hAnsi="Times New Roman" w:cs="Times New Roman"/>
          <w:sz w:val="24"/>
          <w:szCs w:val="24"/>
        </w:rPr>
        <w:t xml:space="preserve"> the academic period. </w:t>
      </w:r>
      <w:r w:rsidR="001A6CA2" w:rsidRPr="00F7629E">
        <w:rPr>
          <w:rFonts w:ascii="Times New Roman" w:hAnsi="Times New Roman" w:cs="Times New Roman"/>
          <w:sz w:val="24"/>
          <w:szCs w:val="24"/>
        </w:rPr>
        <w:t xml:space="preserve">In this reflective review report how few academic and employability skills were developed throughout the last two terms is reflected. </w:t>
      </w:r>
      <w:r w:rsidR="006D7DD9" w:rsidRPr="00F7629E">
        <w:rPr>
          <w:rFonts w:ascii="Times New Roman" w:hAnsi="Times New Roman" w:cs="Times New Roman"/>
          <w:sz w:val="24"/>
          <w:szCs w:val="24"/>
        </w:rPr>
        <w:t xml:space="preserve">A skills gap analysis is conducted to know the current skills gap after completing this course. </w:t>
      </w:r>
      <w:r w:rsidR="006B45C7" w:rsidRPr="00F7629E">
        <w:rPr>
          <w:rFonts w:ascii="Times New Roman" w:hAnsi="Times New Roman" w:cs="Times New Roman"/>
          <w:sz w:val="24"/>
          <w:szCs w:val="24"/>
        </w:rPr>
        <w:t xml:space="preserve">The Kolb’s reflective model is applied here to complete the report. </w:t>
      </w:r>
      <w:r w:rsidR="006D7DD9" w:rsidRPr="00F7629E">
        <w:rPr>
          <w:rFonts w:ascii="Times New Roman" w:hAnsi="Times New Roman" w:cs="Times New Roman"/>
          <w:sz w:val="24"/>
          <w:szCs w:val="24"/>
        </w:rPr>
        <w:t xml:space="preserve"> </w:t>
      </w:r>
    </w:p>
    <w:p w:rsidR="00A41714" w:rsidRPr="00F7629E" w:rsidRDefault="001B2D3E" w:rsidP="00F7629E">
      <w:pPr>
        <w:spacing w:line="360" w:lineRule="auto"/>
        <w:jc w:val="both"/>
        <w:rPr>
          <w:rFonts w:ascii="Times New Roman" w:hAnsi="Times New Roman" w:cs="Times New Roman"/>
          <w:b/>
          <w:sz w:val="24"/>
          <w:szCs w:val="24"/>
          <w:shd w:val="clear" w:color="auto" w:fill="FFFFFF"/>
        </w:rPr>
      </w:pPr>
      <w:r w:rsidRPr="00F7629E">
        <w:rPr>
          <w:rFonts w:ascii="Times New Roman" w:hAnsi="Times New Roman" w:cs="Times New Roman"/>
          <w:b/>
          <w:sz w:val="24"/>
          <w:szCs w:val="24"/>
          <w:shd w:val="clear" w:color="auto" w:fill="FFFFFF"/>
        </w:rPr>
        <w:t xml:space="preserve">The </w:t>
      </w:r>
      <w:r w:rsidR="00B84401" w:rsidRPr="00F7629E">
        <w:rPr>
          <w:rFonts w:ascii="Times New Roman" w:hAnsi="Times New Roman" w:cs="Times New Roman"/>
          <w:b/>
          <w:sz w:val="24"/>
          <w:szCs w:val="24"/>
          <w:shd w:val="clear" w:color="auto" w:fill="FFFFFF"/>
        </w:rPr>
        <w:t xml:space="preserve">developed </w:t>
      </w:r>
      <w:r w:rsidRPr="00F7629E">
        <w:rPr>
          <w:rFonts w:ascii="Times New Roman" w:hAnsi="Times New Roman" w:cs="Times New Roman"/>
          <w:b/>
          <w:sz w:val="24"/>
          <w:szCs w:val="24"/>
          <w:shd w:val="clear" w:color="auto" w:fill="FFFFFF"/>
        </w:rPr>
        <w:t>academic and</w:t>
      </w:r>
      <w:r w:rsidR="008F3645" w:rsidRPr="00F7629E">
        <w:rPr>
          <w:rFonts w:ascii="Times New Roman" w:hAnsi="Times New Roman" w:cs="Times New Roman"/>
          <w:b/>
          <w:sz w:val="24"/>
          <w:szCs w:val="24"/>
          <w:shd w:val="clear" w:color="auto" w:fill="FFFFFF"/>
        </w:rPr>
        <w:t xml:space="preserve"> employability skills:</w:t>
      </w:r>
      <w:r w:rsidR="00A32BB0" w:rsidRPr="00F7629E">
        <w:rPr>
          <w:rFonts w:ascii="Times New Roman" w:hAnsi="Times New Roman" w:cs="Times New Roman"/>
          <w:b/>
          <w:sz w:val="24"/>
          <w:szCs w:val="24"/>
          <w:shd w:val="clear" w:color="auto" w:fill="FFFFFF"/>
        </w:rPr>
        <w:t xml:space="preserve"> </w:t>
      </w:r>
    </w:p>
    <w:p w:rsidR="00A237E9" w:rsidRPr="00F7629E" w:rsidRDefault="008B7222" w:rsidP="00F7629E">
      <w:pPr>
        <w:pStyle w:val="Default"/>
        <w:spacing w:line="360" w:lineRule="auto"/>
        <w:jc w:val="both"/>
        <w:rPr>
          <w:color w:val="auto"/>
        </w:rPr>
      </w:pPr>
      <w:r w:rsidRPr="00F7629E">
        <w:rPr>
          <w:color w:val="auto"/>
        </w:rPr>
        <w:t xml:space="preserve">It was essential to develop necessary academic and employability skills during this course in order to prepare for the job market. As a result it was essential to develop key academic and employability </w:t>
      </w:r>
      <w:r w:rsidR="00771EFF" w:rsidRPr="00F7629E">
        <w:rPr>
          <w:color w:val="auto"/>
        </w:rPr>
        <w:t>skills</w:t>
      </w:r>
      <w:r w:rsidRPr="00F7629E">
        <w:rPr>
          <w:color w:val="auto"/>
        </w:rPr>
        <w:t xml:space="preserve"> to facilitate the current and upcoming academic </w:t>
      </w:r>
      <w:r w:rsidR="00D73BE2" w:rsidRPr="00F7629E">
        <w:rPr>
          <w:color w:val="auto"/>
        </w:rPr>
        <w:t xml:space="preserve">activities and also facilitate personal career development by preparing for the competitive job market. </w:t>
      </w:r>
      <w:r w:rsidR="005D5CF3" w:rsidRPr="00F7629E">
        <w:rPr>
          <w:color w:val="auto"/>
        </w:rPr>
        <w:t>Acco</w:t>
      </w:r>
      <w:r w:rsidR="00245CC6" w:rsidRPr="00F7629E">
        <w:rPr>
          <w:color w:val="auto"/>
        </w:rPr>
        <w:t xml:space="preserve">rding to </w:t>
      </w:r>
      <w:r w:rsidR="00286B3C" w:rsidRPr="00F7629E">
        <w:rPr>
          <w:color w:val="auto"/>
          <w:shd w:val="clear" w:color="auto" w:fill="FFFFFF"/>
        </w:rPr>
        <w:t>Morley</w:t>
      </w:r>
      <w:r w:rsidR="00A237E9" w:rsidRPr="00F7629E">
        <w:rPr>
          <w:color w:val="auto"/>
        </w:rPr>
        <w:t xml:space="preserve"> </w:t>
      </w:r>
      <w:r w:rsidR="00245CC6" w:rsidRPr="00F7629E">
        <w:rPr>
          <w:color w:val="auto"/>
        </w:rPr>
        <w:t>(</w:t>
      </w:r>
      <w:r w:rsidR="00286B3C" w:rsidRPr="00F7629E">
        <w:rPr>
          <w:color w:val="auto"/>
        </w:rPr>
        <w:t>2018</w:t>
      </w:r>
      <w:r w:rsidR="00245CC6" w:rsidRPr="00F7629E">
        <w:rPr>
          <w:color w:val="auto"/>
        </w:rPr>
        <w:t>), the preparation of developing a good career and performing good results in academic life it is essential to develop academic and employability skills that process starts from the higher level academic courses.</w:t>
      </w:r>
      <w:r w:rsidR="00333917" w:rsidRPr="00F7629E">
        <w:rPr>
          <w:color w:val="auto"/>
        </w:rPr>
        <w:t xml:space="preserve"> </w:t>
      </w:r>
      <w:r w:rsidR="008B2BD9" w:rsidRPr="00F7629E">
        <w:rPr>
          <w:color w:val="auto"/>
        </w:rPr>
        <w:t xml:space="preserve">The academic and employability skills developed for last two terms is </w:t>
      </w:r>
      <w:r w:rsidR="009A0BFD" w:rsidRPr="00F7629E">
        <w:rPr>
          <w:color w:val="auto"/>
        </w:rPr>
        <w:t>reflected</w:t>
      </w:r>
      <w:r w:rsidR="008B2BD9" w:rsidRPr="00F7629E">
        <w:rPr>
          <w:color w:val="auto"/>
        </w:rPr>
        <w:t xml:space="preserve"> below using a reflective </w:t>
      </w:r>
      <w:r w:rsidR="009A0BFD" w:rsidRPr="00F7629E">
        <w:rPr>
          <w:color w:val="auto"/>
        </w:rPr>
        <w:t xml:space="preserve">model that is </w:t>
      </w:r>
      <w:r w:rsidR="007A02B4" w:rsidRPr="00F7629E">
        <w:rPr>
          <w:color w:val="auto"/>
        </w:rPr>
        <w:t>Kolb’s reflective model-</w:t>
      </w:r>
    </w:p>
    <w:p w:rsidR="00557DE3" w:rsidRPr="00F7629E" w:rsidRDefault="00D466CB" w:rsidP="00F7629E">
      <w:pPr>
        <w:pStyle w:val="Default"/>
        <w:spacing w:line="360" w:lineRule="auto"/>
        <w:jc w:val="both"/>
        <w:rPr>
          <w:color w:val="auto"/>
        </w:rPr>
      </w:pPr>
      <w:r w:rsidRPr="00F7629E">
        <w:rPr>
          <w:b/>
          <w:color w:val="auto"/>
        </w:rPr>
        <w:t>Experience:</w:t>
      </w:r>
      <w:r w:rsidRPr="00F7629E">
        <w:rPr>
          <w:color w:val="auto"/>
        </w:rPr>
        <w:t xml:space="preserve"> At this stage of the reflection</w:t>
      </w:r>
      <w:r w:rsidR="004D2BA6" w:rsidRPr="00F7629E">
        <w:rPr>
          <w:color w:val="auto"/>
        </w:rPr>
        <w:t>,</w:t>
      </w:r>
      <w:r w:rsidRPr="00F7629E">
        <w:rPr>
          <w:color w:val="auto"/>
        </w:rPr>
        <w:t xml:space="preserve"> my personal </w:t>
      </w:r>
      <w:r w:rsidR="00ED47C5" w:rsidRPr="00F7629E">
        <w:rPr>
          <w:color w:val="auto"/>
        </w:rPr>
        <w:t>experience through</w:t>
      </w:r>
      <w:r w:rsidR="004D2BA6" w:rsidRPr="00F7629E">
        <w:rPr>
          <w:color w:val="auto"/>
        </w:rPr>
        <w:t>out</w:t>
      </w:r>
      <w:r w:rsidR="00ED47C5" w:rsidRPr="00F7629E">
        <w:rPr>
          <w:color w:val="auto"/>
        </w:rPr>
        <w:t xml:space="preserve"> the l</w:t>
      </w:r>
      <w:r w:rsidRPr="00F7629E">
        <w:rPr>
          <w:color w:val="auto"/>
        </w:rPr>
        <w:t xml:space="preserve">ast </w:t>
      </w:r>
      <w:r w:rsidR="004D2BA6" w:rsidRPr="00F7629E">
        <w:rPr>
          <w:color w:val="auto"/>
        </w:rPr>
        <w:t>two terms in order to</w:t>
      </w:r>
      <w:r w:rsidRPr="00F7629E">
        <w:rPr>
          <w:color w:val="auto"/>
        </w:rPr>
        <w:t xml:space="preserve"> develop key academic and employability skills</w:t>
      </w:r>
      <w:r w:rsidR="004D2BA6" w:rsidRPr="00F7629E">
        <w:rPr>
          <w:color w:val="auto"/>
        </w:rPr>
        <w:t xml:space="preserve"> will be explained here. </w:t>
      </w:r>
      <w:r w:rsidR="00321A50" w:rsidRPr="00F7629E">
        <w:rPr>
          <w:color w:val="auto"/>
        </w:rPr>
        <w:t>I have develop</w:t>
      </w:r>
      <w:r w:rsidR="00691CC5" w:rsidRPr="00F7629E">
        <w:rPr>
          <w:color w:val="auto"/>
        </w:rPr>
        <w:t xml:space="preserve">ed reflection, time management </w:t>
      </w:r>
      <w:r w:rsidR="00321A50" w:rsidRPr="00F7629E">
        <w:rPr>
          <w:color w:val="auto"/>
        </w:rPr>
        <w:t xml:space="preserve">and presentation skills so far and the relevant experiences are </w:t>
      </w:r>
      <w:r w:rsidR="00846E32" w:rsidRPr="00F7629E">
        <w:rPr>
          <w:color w:val="auto"/>
        </w:rPr>
        <w:t>explained</w:t>
      </w:r>
      <w:r w:rsidR="00321A50" w:rsidRPr="00F7629E">
        <w:rPr>
          <w:color w:val="auto"/>
        </w:rPr>
        <w:t xml:space="preserve"> below-</w:t>
      </w:r>
    </w:p>
    <w:p w:rsidR="00CE255E" w:rsidRPr="00F7629E" w:rsidRDefault="008F20FF" w:rsidP="00F7629E">
      <w:pPr>
        <w:pStyle w:val="Default"/>
        <w:numPr>
          <w:ilvl w:val="0"/>
          <w:numId w:val="2"/>
        </w:numPr>
        <w:spacing w:line="360" w:lineRule="auto"/>
        <w:jc w:val="both"/>
        <w:rPr>
          <w:color w:val="auto"/>
        </w:rPr>
      </w:pPr>
      <w:r w:rsidRPr="00F7629E">
        <w:rPr>
          <w:b/>
          <w:color w:val="auto"/>
        </w:rPr>
        <w:t>Reflection skills:</w:t>
      </w:r>
      <w:r w:rsidR="00A60ED6" w:rsidRPr="00F7629E">
        <w:rPr>
          <w:color w:val="auto"/>
        </w:rPr>
        <w:t xml:space="preserve"> Reflection skill is about reviewing and analyzing any previous or ongoing experiences rationally to develop clear understanding about that</w:t>
      </w:r>
      <w:r w:rsidR="00054BFE" w:rsidRPr="00F7629E">
        <w:rPr>
          <w:color w:val="auto"/>
        </w:rPr>
        <w:t xml:space="preserve"> (</w:t>
      </w:r>
      <w:r w:rsidR="00557DE3" w:rsidRPr="00F7629E">
        <w:rPr>
          <w:color w:val="auto"/>
          <w:shd w:val="clear" w:color="auto" w:fill="FFFFFF"/>
        </w:rPr>
        <w:t>Cottrell</w:t>
      </w:r>
      <w:r w:rsidR="00557DE3" w:rsidRPr="00F7629E">
        <w:rPr>
          <w:color w:val="auto"/>
        </w:rPr>
        <w:t>, 2014</w:t>
      </w:r>
      <w:r w:rsidR="00054BFE" w:rsidRPr="00F7629E">
        <w:rPr>
          <w:color w:val="auto"/>
        </w:rPr>
        <w:t>)</w:t>
      </w:r>
      <w:r w:rsidR="00A60ED6" w:rsidRPr="00F7629E">
        <w:rPr>
          <w:color w:val="auto"/>
        </w:rPr>
        <w:t>.</w:t>
      </w:r>
      <w:r w:rsidR="00054BFE" w:rsidRPr="00F7629E">
        <w:rPr>
          <w:color w:val="auto"/>
        </w:rPr>
        <w:t xml:space="preserve"> </w:t>
      </w:r>
      <w:r w:rsidR="003E10B7" w:rsidRPr="00F7629E">
        <w:rPr>
          <w:color w:val="auto"/>
        </w:rPr>
        <w:t>Reflective practice is the practical application of reflection that I have developed since I have a career goal to develop my career as a healt</w:t>
      </w:r>
      <w:r w:rsidR="00A21EF4" w:rsidRPr="00F7629E">
        <w:rPr>
          <w:color w:val="auto"/>
        </w:rPr>
        <w:t xml:space="preserve">h and social care practitioner where it is essential to </w:t>
      </w:r>
      <w:r w:rsidR="00C743DF" w:rsidRPr="00F7629E">
        <w:rPr>
          <w:color w:val="auto"/>
        </w:rPr>
        <w:t xml:space="preserve">reflect own activities and performances for continuous learning to provide quality care and support. </w:t>
      </w:r>
      <w:r w:rsidR="00F505C5" w:rsidRPr="00F7629E">
        <w:rPr>
          <w:color w:val="auto"/>
        </w:rPr>
        <w:t xml:space="preserve">At the same time, reflection is essential in academic setting to review own performances and address the flaws or lacking to generate good academic performance. </w:t>
      </w:r>
      <w:r w:rsidR="0007462A" w:rsidRPr="00F7629E">
        <w:rPr>
          <w:color w:val="auto"/>
        </w:rPr>
        <w:t xml:space="preserve">Reflection can take place in two ways- reflection-on-action and reflection-in-action. </w:t>
      </w:r>
      <w:r w:rsidR="00CE255E" w:rsidRPr="00F7629E">
        <w:rPr>
          <w:color w:val="auto"/>
          <w:shd w:val="clear" w:color="auto" w:fill="FFFFFF"/>
        </w:rPr>
        <w:t xml:space="preserve">Redmond </w:t>
      </w:r>
      <w:r w:rsidR="0013737C" w:rsidRPr="00F7629E">
        <w:rPr>
          <w:color w:val="auto"/>
        </w:rPr>
        <w:t>(</w:t>
      </w:r>
      <w:r w:rsidR="00CE255E" w:rsidRPr="00F7629E">
        <w:rPr>
          <w:color w:val="auto"/>
        </w:rPr>
        <w:t>2013</w:t>
      </w:r>
      <w:r w:rsidR="0013737C" w:rsidRPr="00F7629E">
        <w:rPr>
          <w:color w:val="auto"/>
        </w:rPr>
        <w:t xml:space="preserve">) stated that reflection-on-action </w:t>
      </w:r>
      <w:r w:rsidR="00152B2E" w:rsidRPr="00F7629E">
        <w:rPr>
          <w:color w:val="auto"/>
        </w:rPr>
        <w:t xml:space="preserve">is the process of reflecting </w:t>
      </w:r>
      <w:r w:rsidR="00152B2E" w:rsidRPr="00F7629E">
        <w:rPr>
          <w:color w:val="auto"/>
        </w:rPr>
        <w:lastRenderedPageBreak/>
        <w:t xml:space="preserve">previous action or event where </w:t>
      </w:r>
      <w:r w:rsidR="0013737C" w:rsidRPr="00F7629E">
        <w:rPr>
          <w:color w:val="auto"/>
        </w:rPr>
        <w:t xml:space="preserve">reflection-in-action </w:t>
      </w:r>
      <w:r w:rsidR="00152B2E" w:rsidRPr="00F7629E">
        <w:rPr>
          <w:color w:val="auto"/>
        </w:rPr>
        <w:t xml:space="preserve">is reflecting during that action or event. </w:t>
      </w:r>
      <w:r w:rsidR="00375368" w:rsidRPr="00F7629E">
        <w:rPr>
          <w:color w:val="auto"/>
        </w:rPr>
        <w:t xml:space="preserve">I have learnt both of the processes. For example, </w:t>
      </w:r>
      <w:r w:rsidR="003F60A0" w:rsidRPr="00F7629E">
        <w:rPr>
          <w:color w:val="auto"/>
        </w:rPr>
        <w:t>during the class</w:t>
      </w:r>
      <w:r w:rsidR="00D96B5D" w:rsidRPr="00F7629E">
        <w:rPr>
          <w:color w:val="auto"/>
        </w:rPr>
        <w:t xml:space="preserve">es and lectures the note taking, </w:t>
      </w:r>
      <w:r w:rsidR="003F60A0" w:rsidRPr="00F7629E">
        <w:rPr>
          <w:color w:val="auto"/>
        </w:rPr>
        <w:t xml:space="preserve">questioning </w:t>
      </w:r>
      <w:r w:rsidR="00D96B5D" w:rsidRPr="00F7629E">
        <w:rPr>
          <w:color w:val="auto"/>
        </w:rPr>
        <w:t xml:space="preserve">and </w:t>
      </w:r>
      <w:r w:rsidR="00685309" w:rsidRPr="00F7629E">
        <w:rPr>
          <w:color w:val="auto"/>
        </w:rPr>
        <w:t>evaluated</w:t>
      </w:r>
      <w:r w:rsidR="00D96B5D" w:rsidRPr="00F7629E">
        <w:rPr>
          <w:color w:val="auto"/>
        </w:rPr>
        <w:t xml:space="preserve"> by other calls mates or teachers </w:t>
      </w:r>
      <w:r w:rsidR="003F60A0" w:rsidRPr="00F7629E">
        <w:rPr>
          <w:color w:val="auto"/>
        </w:rPr>
        <w:t xml:space="preserve">was the process of </w:t>
      </w:r>
      <w:r w:rsidR="00D96B5D" w:rsidRPr="00F7629E">
        <w:rPr>
          <w:color w:val="auto"/>
        </w:rPr>
        <w:t xml:space="preserve">reflection-in-action where own </w:t>
      </w:r>
      <w:r w:rsidR="00685309" w:rsidRPr="00F7629E">
        <w:rPr>
          <w:color w:val="auto"/>
        </w:rPr>
        <w:t>performances</w:t>
      </w:r>
      <w:r w:rsidR="00D96B5D" w:rsidRPr="00F7629E">
        <w:rPr>
          <w:color w:val="auto"/>
        </w:rPr>
        <w:t xml:space="preserve"> in the </w:t>
      </w:r>
      <w:r w:rsidR="00685309" w:rsidRPr="00F7629E">
        <w:rPr>
          <w:color w:val="auto"/>
        </w:rPr>
        <w:t>c</w:t>
      </w:r>
      <w:r w:rsidR="00D96B5D" w:rsidRPr="00F7629E">
        <w:rPr>
          <w:color w:val="auto"/>
        </w:rPr>
        <w:t>l</w:t>
      </w:r>
      <w:r w:rsidR="00685309" w:rsidRPr="00F7629E">
        <w:rPr>
          <w:color w:val="auto"/>
        </w:rPr>
        <w:t>a</w:t>
      </w:r>
      <w:r w:rsidR="00D96B5D" w:rsidRPr="00F7629E">
        <w:rPr>
          <w:color w:val="auto"/>
        </w:rPr>
        <w:t xml:space="preserve">ss room were evaluated. </w:t>
      </w:r>
      <w:r w:rsidR="002A24C0" w:rsidRPr="00F7629E">
        <w:rPr>
          <w:color w:val="auto"/>
        </w:rPr>
        <w:t xml:space="preserve">On the other hand, I used to reflect on significant events such as group presentation or individual class performance so that the </w:t>
      </w:r>
      <w:r w:rsidR="008540AC" w:rsidRPr="00F7629E">
        <w:rPr>
          <w:color w:val="auto"/>
        </w:rPr>
        <w:t>lacking</w:t>
      </w:r>
      <w:r w:rsidR="002A24C0" w:rsidRPr="00F7629E">
        <w:rPr>
          <w:color w:val="auto"/>
        </w:rPr>
        <w:t xml:space="preserve"> and </w:t>
      </w:r>
      <w:r w:rsidR="008540AC" w:rsidRPr="00F7629E">
        <w:rPr>
          <w:color w:val="auto"/>
        </w:rPr>
        <w:t>improvements</w:t>
      </w:r>
      <w:r w:rsidR="002A24C0" w:rsidRPr="00F7629E">
        <w:rPr>
          <w:color w:val="auto"/>
        </w:rPr>
        <w:t xml:space="preserve"> </w:t>
      </w:r>
      <w:r w:rsidR="008540AC" w:rsidRPr="00F7629E">
        <w:rPr>
          <w:color w:val="auto"/>
        </w:rPr>
        <w:t>could</w:t>
      </w:r>
      <w:r w:rsidR="002A24C0" w:rsidRPr="00F7629E">
        <w:rPr>
          <w:color w:val="auto"/>
        </w:rPr>
        <w:t xml:space="preserve"> be addressed.</w:t>
      </w:r>
    </w:p>
    <w:p w:rsidR="00652C8A" w:rsidRPr="00F7629E" w:rsidRDefault="00652C8A" w:rsidP="00F7629E">
      <w:pPr>
        <w:pStyle w:val="Default"/>
        <w:numPr>
          <w:ilvl w:val="0"/>
          <w:numId w:val="2"/>
        </w:numPr>
        <w:spacing w:line="360" w:lineRule="auto"/>
        <w:jc w:val="both"/>
        <w:rPr>
          <w:b/>
          <w:color w:val="auto"/>
        </w:rPr>
      </w:pPr>
      <w:r w:rsidRPr="00F7629E">
        <w:rPr>
          <w:b/>
          <w:color w:val="auto"/>
        </w:rPr>
        <w:t>T</w:t>
      </w:r>
      <w:r w:rsidR="00106AEB" w:rsidRPr="00F7629E">
        <w:rPr>
          <w:b/>
          <w:color w:val="auto"/>
        </w:rPr>
        <w:t xml:space="preserve">ime management </w:t>
      </w:r>
      <w:r w:rsidRPr="00F7629E">
        <w:rPr>
          <w:b/>
          <w:color w:val="auto"/>
        </w:rPr>
        <w:t>skills:</w:t>
      </w:r>
      <w:r w:rsidR="007A5027" w:rsidRPr="00F7629E">
        <w:rPr>
          <w:b/>
          <w:color w:val="auto"/>
        </w:rPr>
        <w:t xml:space="preserve"> </w:t>
      </w:r>
      <w:r w:rsidR="001C08D1" w:rsidRPr="00F7629E">
        <w:rPr>
          <w:color w:val="auto"/>
        </w:rPr>
        <w:t xml:space="preserve">This is one of the common and most important academic and employability skills needs to manage tasks within expected time period. </w:t>
      </w:r>
      <w:r w:rsidR="00E60855" w:rsidRPr="00F7629E">
        <w:rPr>
          <w:color w:val="auto"/>
        </w:rPr>
        <w:t xml:space="preserve">Time management skills refer to the competency of utilizing time to facilitate the performance in both personal and professional life. As a student in this course this skill was developed </w:t>
      </w:r>
      <w:r w:rsidR="003F4195" w:rsidRPr="00F7629E">
        <w:rPr>
          <w:color w:val="auto"/>
        </w:rPr>
        <w:t xml:space="preserve">because of the </w:t>
      </w:r>
      <w:r w:rsidR="00440A20" w:rsidRPr="00F7629E">
        <w:rPr>
          <w:color w:val="auto"/>
        </w:rPr>
        <w:t>well-organized</w:t>
      </w:r>
      <w:r w:rsidR="003F4195" w:rsidRPr="00F7629E">
        <w:rPr>
          <w:color w:val="auto"/>
        </w:rPr>
        <w:t xml:space="preserve"> course guideline where without proper time management it is hard to generate and good academic result. The practice of attending in class, completing the course assignments and performing other academic activities such as group report and presentation developed my time management skills. </w:t>
      </w:r>
      <w:r w:rsidR="005F4C85" w:rsidRPr="00F7629E">
        <w:rPr>
          <w:color w:val="auto"/>
        </w:rPr>
        <w:t>Especially</w:t>
      </w:r>
      <w:r w:rsidR="00A1097C" w:rsidRPr="00F7629E">
        <w:rPr>
          <w:color w:val="auto"/>
        </w:rPr>
        <w:t xml:space="preserve"> the assignment completing and presentation helped me most in this regard. </w:t>
      </w:r>
    </w:p>
    <w:p w:rsidR="00652C8A" w:rsidRPr="00F7629E" w:rsidRDefault="00652C8A" w:rsidP="00F7629E">
      <w:pPr>
        <w:pStyle w:val="Default"/>
        <w:numPr>
          <w:ilvl w:val="0"/>
          <w:numId w:val="2"/>
        </w:numPr>
        <w:spacing w:line="360" w:lineRule="auto"/>
        <w:jc w:val="both"/>
        <w:rPr>
          <w:b/>
          <w:color w:val="auto"/>
        </w:rPr>
      </w:pPr>
      <w:r w:rsidRPr="00F7629E">
        <w:rPr>
          <w:b/>
          <w:color w:val="auto"/>
        </w:rPr>
        <w:t>Presentation skills:</w:t>
      </w:r>
      <w:r w:rsidR="009E59C5" w:rsidRPr="00F7629E">
        <w:rPr>
          <w:b/>
          <w:color w:val="auto"/>
        </w:rPr>
        <w:t xml:space="preserve"> </w:t>
      </w:r>
      <w:r w:rsidR="006C34CC" w:rsidRPr="00F7629E">
        <w:rPr>
          <w:color w:val="auto"/>
        </w:rPr>
        <w:t xml:space="preserve">This is another academic and employability </w:t>
      </w:r>
      <w:r w:rsidR="009407F4" w:rsidRPr="00F7629E">
        <w:rPr>
          <w:color w:val="auto"/>
        </w:rPr>
        <w:t xml:space="preserve">skill I have developed throughout the last two terms where the public speaking and time management skills were relevant to this skill. </w:t>
      </w:r>
      <w:r w:rsidR="000E1AF8" w:rsidRPr="00F7629E">
        <w:rPr>
          <w:color w:val="auto"/>
        </w:rPr>
        <w:t xml:space="preserve">It was not only about developing formal presentation but also informal presentation of any topic with confidence. </w:t>
      </w:r>
      <w:r w:rsidR="00515129" w:rsidRPr="00F7629E">
        <w:rPr>
          <w:color w:val="auto"/>
        </w:rPr>
        <w:t xml:space="preserve">I can recall that at the </w:t>
      </w:r>
      <w:r w:rsidR="007A1814" w:rsidRPr="00F7629E">
        <w:rPr>
          <w:color w:val="auto"/>
        </w:rPr>
        <w:t>beginning</w:t>
      </w:r>
      <w:r w:rsidR="00515129" w:rsidRPr="00F7629E">
        <w:rPr>
          <w:color w:val="auto"/>
        </w:rPr>
        <w:t xml:space="preserve"> of the course I used to feel confused and lack of confidence while I was asked to present any topic formally or informally. </w:t>
      </w:r>
      <w:r w:rsidR="00553CFB" w:rsidRPr="00F7629E">
        <w:rPr>
          <w:color w:val="auto"/>
        </w:rPr>
        <w:t>Gradually</w:t>
      </w:r>
      <w:r w:rsidR="007A1814" w:rsidRPr="00F7629E">
        <w:rPr>
          <w:color w:val="auto"/>
        </w:rPr>
        <w:t xml:space="preserve"> I have learnt some techniques of presentation where non-verbal communication skills such as eye contact, gesture and body language </w:t>
      </w:r>
      <w:r w:rsidR="00AB25FE" w:rsidRPr="00F7629E">
        <w:rPr>
          <w:color w:val="auto"/>
        </w:rPr>
        <w:t xml:space="preserve">helped me </w:t>
      </w:r>
      <w:r w:rsidR="00CF1359" w:rsidRPr="00F7629E">
        <w:rPr>
          <w:color w:val="auto"/>
        </w:rPr>
        <w:t xml:space="preserve">a lot to gain confidence. </w:t>
      </w:r>
      <w:r w:rsidR="00A93CFB" w:rsidRPr="00F7629E">
        <w:rPr>
          <w:color w:val="auto"/>
        </w:rPr>
        <w:t xml:space="preserve"> </w:t>
      </w:r>
      <w:r w:rsidR="000E1AF8" w:rsidRPr="00F7629E">
        <w:rPr>
          <w:color w:val="auto"/>
        </w:rPr>
        <w:t xml:space="preserve"> </w:t>
      </w:r>
      <w:r w:rsidR="009407F4" w:rsidRPr="00F7629E">
        <w:rPr>
          <w:color w:val="auto"/>
        </w:rPr>
        <w:t xml:space="preserve"> </w:t>
      </w:r>
    </w:p>
    <w:p w:rsidR="00A41714" w:rsidRPr="00F7629E" w:rsidRDefault="00EE7841" w:rsidP="00F7629E">
      <w:pPr>
        <w:spacing w:line="360" w:lineRule="auto"/>
        <w:jc w:val="both"/>
        <w:rPr>
          <w:rFonts w:ascii="Times New Roman" w:hAnsi="Times New Roman" w:cs="Times New Roman"/>
          <w:b/>
          <w:sz w:val="24"/>
          <w:szCs w:val="24"/>
        </w:rPr>
      </w:pPr>
      <w:r w:rsidRPr="00F7629E">
        <w:rPr>
          <w:rFonts w:ascii="Times New Roman" w:hAnsi="Times New Roman" w:cs="Times New Roman"/>
          <w:b/>
          <w:sz w:val="24"/>
          <w:szCs w:val="24"/>
        </w:rPr>
        <w:t>Findings of the learning of the academic and employability skills:</w:t>
      </w:r>
      <w:r w:rsidR="00A32BB0" w:rsidRPr="00F7629E">
        <w:rPr>
          <w:rFonts w:ascii="Times New Roman" w:hAnsi="Times New Roman" w:cs="Times New Roman"/>
          <w:b/>
          <w:sz w:val="24"/>
          <w:szCs w:val="24"/>
        </w:rPr>
        <w:t xml:space="preserve"> </w:t>
      </w:r>
    </w:p>
    <w:p w:rsidR="006B287F" w:rsidRPr="00F7629E" w:rsidRDefault="009E1545" w:rsidP="00F7629E">
      <w:pPr>
        <w:spacing w:line="360" w:lineRule="auto"/>
        <w:jc w:val="both"/>
        <w:rPr>
          <w:rFonts w:ascii="Times New Roman" w:hAnsi="Times New Roman" w:cs="Times New Roman"/>
          <w:sz w:val="24"/>
          <w:szCs w:val="24"/>
        </w:rPr>
      </w:pPr>
      <w:r w:rsidRPr="00F7629E">
        <w:rPr>
          <w:rFonts w:ascii="Times New Roman" w:hAnsi="Times New Roman" w:cs="Times New Roman"/>
          <w:sz w:val="24"/>
          <w:szCs w:val="24"/>
        </w:rPr>
        <w:t xml:space="preserve">The important </w:t>
      </w:r>
      <w:r w:rsidR="000E1AFF" w:rsidRPr="00F7629E">
        <w:rPr>
          <w:rFonts w:ascii="Times New Roman" w:hAnsi="Times New Roman" w:cs="Times New Roman"/>
          <w:sz w:val="24"/>
          <w:szCs w:val="24"/>
        </w:rPr>
        <w:t xml:space="preserve">thing is that </w:t>
      </w:r>
      <w:r w:rsidR="00B846F6" w:rsidRPr="00F7629E">
        <w:rPr>
          <w:rFonts w:ascii="Times New Roman" w:hAnsi="Times New Roman" w:cs="Times New Roman"/>
          <w:sz w:val="24"/>
          <w:szCs w:val="24"/>
        </w:rPr>
        <w:t>it is essential to understand what benefitted me due to the learning of the academic and employability skills</w:t>
      </w:r>
      <w:r w:rsidR="006B287F" w:rsidRPr="00F7629E">
        <w:rPr>
          <w:rFonts w:ascii="Times New Roman" w:hAnsi="Times New Roman" w:cs="Times New Roman"/>
          <w:sz w:val="24"/>
          <w:szCs w:val="24"/>
        </w:rPr>
        <w:t xml:space="preserve"> and through the reflective observation of the Kolb’s reflection model that will be clarified here-</w:t>
      </w:r>
    </w:p>
    <w:p w:rsidR="0043422D" w:rsidRPr="00F7629E" w:rsidRDefault="00DB324E" w:rsidP="00F7629E">
      <w:pPr>
        <w:spacing w:line="360" w:lineRule="auto"/>
        <w:jc w:val="both"/>
        <w:rPr>
          <w:rFonts w:ascii="Times New Roman" w:hAnsi="Times New Roman" w:cs="Times New Roman"/>
          <w:sz w:val="24"/>
          <w:szCs w:val="24"/>
        </w:rPr>
      </w:pPr>
      <w:r w:rsidRPr="00F7629E">
        <w:rPr>
          <w:rFonts w:ascii="Times New Roman" w:hAnsi="Times New Roman" w:cs="Times New Roman"/>
          <w:sz w:val="24"/>
          <w:szCs w:val="24"/>
        </w:rPr>
        <w:t xml:space="preserve">Reflective review: </w:t>
      </w:r>
      <w:r w:rsidR="00C1707F" w:rsidRPr="00F7629E">
        <w:rPr>
          <w:rFonts w:ascii="Times New Roman" w:hAnsi="Times New Roman" w:cs="Times New Roman"/>
          <w:sz w:val="24"/>
          <w:szCs w:val="24"/>
        </w:rPr>
        <w:t>This is the second phase of</w:t>
      </w:r>
      <w:r w:rsidR="00CB092B" w:rsidRPr="00F7629E">
        <w:rPr>
          <w:rFonts w:ascii="Times New Roman" w:hAnsi="Times New Roman" w:cs="Times New Roman"/>
          <w:sz w:val="24"/>
          <w:szCs w:val="24"/>
        </w:rPr>
        <w:t xml:space="preserve"> the reflective practice model of Kolb where the key finding from the learning of 3 key </w:t>
      </w:r>
      <w:r w:rsidR="00FA247F" w:rsidRPr="00F7629E">
        <w:rPr>
          <w:rFonts w:ascii="Times New Roman" w:hAnsi="Times New Roman" w:cs="Times New Roman"/>
          <w:sz w:val="24"/>
          <w:szCs w:val="24"/>
        </w:rPr>
        <w:t>academic a</w:t>
      </w:r>
      <w:r w:rsidR="00CB092B" w:rsidRPr="00F7629E">
        <w:rPr>
          <w:rFonts w:ascii="Times New Roman" w:hAnsi="Times New Roman" w:cs="Times New Roman"/>
          <w:sz w:val="24"/>
          <w:szCs w:val="24"/>
        </w:rPr>
        <w:t>n</w:t>
      </w:r>
      <w:r w:rsidR="00FA247F" w:rsidRPr="00F7629E">
        <w:rPr>
          <w:rFonts w:ascii="Times New Roman" w:hAnsi="Times New Roman" w:cs="Times New Roman"/>
          <w:sz w:val="24"/>
          <w:szCs w:val="24"/>
        </w:rPr>
        <w:t>d</w:t>
      </w:r>
      <w:r w:rsidR="00CB092B" w:rsidRPr="00F7629E">
        <w:rPr>
          <w:rFonts w:ascii="Times New Roman" w:hAnsi="Times New Roman" w:cs="Times New Roman"/>
          <w:sz w:val="24"/>
          <w:szCs w:val="24"/>
        </w:rPr>
        <w:t xml:space="preserve"> employability skills are reflected below-</w:t>
      </w:r>
    </w:p>
    <w:p w:rsidR="004856D8" w:rsidRPr="00F7629E" w:rsidRDefault="00874170" w:rsidP="00F7629E">
      <w:pPr>
        <w:spacing w:line="360" w:lineRule="auto"/>
        <w:jc w:val="both"/>
        <w:rPr>
          <w:rFonts w:ascii="Times New Roman" w:hAnsi="Times New Roman" w:cs="Times New Roman"/>
          <w:sz w:val="24"/>
          <w:szCs w:val="24"/>
        </w:rPr>
      </w:pPr>
      <w:r w:rsidRPr="00F7629E">
        <w:rPr>
          <w:rFonts w:ascii="Times New Roman" w:hAnsi="Times New Roman" w:cs="Times New Roman"/>
          <w:b/>
          <w:sz w:val="24"/>
          <w:szCs w:val="24"/>
        </w:rPr>
        <w:lastRenderedPageBreak/>
        <w:t>Finding of developing reflection skills:</w:t>
      </w:r>
      <w:r w:rsidR="00BE3ADD" w:rsidRPr="00F7629E">
        <w:rPr>
          <w:rFonts w:ascii="Times New Roman" w:hAnsi="Times New Roman" w:cs="Times New Roman"/>
          <w:b/>
          <w:sz w:val="24"/>
          <w:szCs w:val="24"/>
        </w:rPr>
        <w:t xml:space="preserve"> </w:t>
      </w:r>
      <w:r w:rsidR="00BE3ADD" w:rsidRPr="00F7629E">
        <w:rPr>
          <w:rFonts w:ascii="Times New Roman" w:hAnsi="Times New Roman" w:cs="Times New Roman"/>
          <w:sz w:val="24"/>
          <w:szCs w:val="24"/>
        </w:rPr>
        <w:t>R</w:t>
      </w:r>
      <w:r w:rsidR="00A9348F" w:rsidRPr="00F7629E">
        <w:rPr>
          <w:rFonts w:ascii="Times New Roman" w:hAnsi="Times New Roman" w:cs="Times New Roman"/>
          <w:sz w:val="24"/>
          <w:szCs w:val="24"/>
        </w:rPr>
        <w:t xml:space="preserve">eflection skills is developed to </w:t>
      </w:r>
      <w:r w:rsidR="003447D4" w:rsidRPr="00F7629E">
        <w:rPr>
          <w:rFonts w:ascii="Times New Roman" w:hAnsi="Times New Roman" w:cs="Times New Roman"/>
          <w:sz w:val="24"/>
          <w:szCs w:val="24"/>
        </w:rPr>
        <w:t>facilitate</w:t>
      </w:r>
      <w:r w:rsidR="00A9348F" w:rsidRPr="00F7629E">
        <w:rPr>
          <w:rFonts w:ascii="Times New Roman" w:hAnsi="Times New Roman" w:cs="Times New Roman"/>
          <w:sz w:val="24"/>
          <w:szCs w:val="24"/>
        </w:rPr>
        <w:t xml:space="preserve"> my academic performance and</w:t>
      </w:r>
      <w:r w:rsidR="00A9348F" w:rsidRPr="00F7629E">
        <w:rPr>
          <w:rFonts w:ascii="Times New Roman" w:hAnsi="Times New Roman" w:cs="Times New Roman"/>
          <w:b/>
          <w:sz w:val="24"/>
          <w:szCs w:val="24"/>
        </w:rPr>
        <w:t xml:space="preserve"> </w:t>
      </w:r>
      <w:r w:rsidR="00D94778" w:rsidRPr="00F7629E">
        <w:rPr>
          <w:rFonts w:ascii="Times New Roman" w:hAnsi="Times New Roman" w:cs="Times New Roman"/>
          <w:sz w:val="24"/>
          <w:szCs w:val="24"/>
        </w:rPr>
        <w:t xml:space="preserve">also to develop the reflective practice thinking of its usefulness in professional workplace setting. </w:t>
      </w:r>
      <w:r w:rsidR="00F00F75" w:rsidRPr="00F7629E">
        <w:rPr>
          <w:rFonts w:ascii="Times New Roman" w:hAnsi="Times New Roman" w:cs="Times New Roman"/>
          <w:sz w:val="24"/>
          <w:szCs w:val="24"/>
        </w:rPr>
        <w:t xml:space="preserve">The basic finding of developing this academic and employability skill is that </w:t>
      </w:r>
      <w:r w:rsidR="00BA4C7C" w:rsidRPr="00F7629E">
        <w:rPr>
          <w:rFonts w:ascii="Times New Roman" w:hAnsi="Times New Roman" w:cs="Times New Roman"/>
          <w:sz w:val="24"/>
          <w:szCs w:val="24"/>
        </w:rPr>
        <w:t xml:space="preserve">it improves self-learning process. According to </w:t>
      </w:r>
      <w:proofErr w:type="spellStart"/>
      <w:r w:rsidR="00CB4A02" w:rsidRPr="00F7629E">
        <w:rPr>
          <w:rFonts w:ascii="Times New Roman" w:hAnsi="Times New Roman" w:cs="Times New Roman"/>
          <w:sz w:val="24"/>
          <w:szCs w:val="24"/>
          <w:shd w:val="clear" w:color="auto" w:fill="FFFFFF"/>
        </w:rPr>
        <w:t>Schon</w:t>
      </w:r>
      <w:proofErr w:type="spellEnd"/>
      <w:r w:rsidR="004856D8" w:rsidRPr="00F7629E">
        <w:rPr>
          <w:rFonts w:ascii="Times New Roman" w:hAnsi="Times New Roman" w:cs="Times New Roman"/>
          <w:sz w:val="24"/>
          <w:szCs w:val="24"/>
        </w:rPr>
        <w:t xml:space="preserve"> </w:t>
      </w:r>
      <w:r w:rsidR="00BA4C7C" w:rsidRPr="00F7629E">
        <w:rPr>
          <w:rFonts w:ascii="Times New Roman" w:hAnsi="Times New Roman" w:cs="Times New Roman"/>
          <w:sz w:val="24"/>
          <w:szCs w:val="24"/>
        </w:rPr>
        <w:t>(</w:t>
      </w:r>
      <w:r w:rsidR="00CB4A02" w:rsidRPr="00F7629E">
        <w:rPr>
          <w:rFonts w:ascii="Times New Roman" w:hAnsi="Times New Roman" w:cs="Times New Roman"/>
          <w:sz w:val="24"/>
          <w:szCs w:val="24"/>
        </w:rPr>
        <w:t>2016</w:t>
      </w:r>
      <w:r w:rsidR="00BA4C7C" w:rsidRPr="00F7629E">
        <w:rPr>
          <w:rFonts w:ascii="Times New Roman" w:hAnsi="Times New Roman" w:cs="Times New Roman"/>
          <w:sz w:val="24"/>
          <w:szCs w:val="24"/>
        </w:rPr>
        <w:t>), reflective practice is a life-long learning tool that can be used in personal and professional life to develop in-depth understanding of any event or action where it is all about self-understanding.</w:t>
      </w:r>
      <w:r w:rsidR="00C71921" w:rsidRPr="00F7629E">
        <w:rPr>
          <w:rFonts w:ascii="Times New Roman" w:hAnsi="Times New Roman" w:cs="Times New Roman"/>
          <w:sz w:val="24"/>
          <w:szCs w:val="24"/>
        </w:rPr>
        <w:t xml:space="preserve"> </w:t>
      </w:r>
      <w:r w:rsidR="00010B95" w:rsidRPr="00F7629E">
        <w:rPr>
          <w:rFonts w:ascii="Times New Roman" w:hAnsi="Times New Roman" w:cs="Times New Roman"/>
          <w:sz w:val="24"/>
          <w:szCs w:val="24"/>
        </w:rPr>
        <w:t xml:space="preserve">Another finding is that the idea about different types of reflection and their application in </w:t>
      </w:r>
      <w:r w:rsidR="00F95690" w:rsidRPr="00F7629E">
        <w:rPr>
          <w:rFonts w:ascii="Times New Roman" w:hAnsi="Times New Roman" w:cs="Times New Roman"/>
          <w:sz w:val="24"/>
          <w:szCs w:val="24"/>
        </w:rPr>
        <w:t>different</w:t>
      </w:r>
      <w:r w:rsidR="00010B95" w:rsidRPr="00F7629E">
        <w:rPr>
          <w:rFonts w:ascii="Times New Roman" w:hAnsi="Times New Roman" w:cs="Times New Roman"/>
          <w:sz w:val="24"/>
          <w:szCs w:val="24"/>
        </w:rPr>
        <w:t xml:space="preserve"> situations.</w:t>
      </w:r>
      <w:r w:rsidR="00F95690" w:rsidRPr="00F7629E">
        <w:rPr>
          <w:rFonts w:ascii="Times New Roman" w:hAnsi="Times New Roman" w:cs="Times New Roman"/>
          <w:sz w:val="24"/>
          <w:szCs w:val="24"/>
        </w:rPr>
        <w:t xml:space="preserve"> For example,</w:t>
      </w:r>
      <w:r w:rsidR="002A0F61" w:rsidRPr="00F7629E">
        <w:rPr>
          <w:rFonts w:ascii="Times New Roman" w:hAnsi="Times New Roman" w:cs="Times New Roman"/>
          <w:sz w:val="24"/>
          <w:szCs w:val="24"/>
        </w:rPr>
        <w:t xml:space="preserve"> I have found that reflection-in-action and reflection-on-action are useful in academic learning process and I have also learnt that reflection-on-action is comparatively useful in health and social care workplace setting. </w:t>
      </w:r>
      <w:r w:rsidR="00A158E8" w:rsidRPr="00F7629E">
        <w:rPr>
          <w:rFonts w:ascii="Times New Roman" w:hAnsi="Times New Roman" w:cs="Times New Roman"/>
          <w:sz w:val="24"/>
          <w:szCs w:val="24"/>
        </w:rPr>
        <w:t>As</w:t>
      </w:r>
      <w:r w:rsidR="00AD37F4" w:rsidRPr="00F7629E">
        <w:rPr>
          <w:rFonts w:ascii="Times New Roman" w:hAnsi="Times New Roman" w:cs="Times New Roman"/>
          <w:sz w:val="24"/>
          <w:szCs w:val="24"/>
        </w:rPr>
        <w:t xml:space="preserve"> </w:t>
      </w:r>
      <w:r w:rsidR="00A158E8" w:rsidRPr="00F7629E">
        <w:rPr>
          <w:rFonts w:ascii="Times New Roman" w:hAnsi="Times New Roman" w:cs="Times New Roman"/>
          <w:sz w:val="24"/>
          <w:szCs w:val="24"/>
        </w:rPr>
        <w:t>a</w:t>
      </w:r>
      <w:r w:rsidR="00AD37F4" w:rsidRPr="00F7629E">
        <w:rPr>
          <w:rFonts w:ascii="Times New Roman" w:hAnsi="Times New Roman" w:cs="Times New Roman"/>
          <w:sz w:val="24"/>
          <w:szCs w:val="24"/>
        </w:rPr>
        <w:t xml:space="preserve"> </w:t>
      </w:r>
      <w:r w:rsidR="00A158E8" w:rsidRPr="00F7629E">
        <w:rPr>
          <w:rFonts w:ascii="Times New Roman" w:hAnsi="Times New Roman" w:cs="Times New Roman"/>
          <w:sz w:val="24"/>
          <w:szCs w:val="24"/>
        </w:rPr>
        <w:t>result</w:t>
      </w:r>
      <w:r w:rsidR="005C4DCA" w:rsidRPr="00F7629E">
        <w:rPr>
          <w:rFonts w:ascii="Times New Roman" w:hAnsi="Times New Roman" w:cs="Times New Roman"/>
          <w:sz w:val="24"/>
          <w:szCs w:val="24"/>
        </w:rPr>
        <w:t>,</w:t>
      </w:r>
      <w:r w:rsidR="00A158E8" w:rsidRPr="00F7629E">
        <w:rPr>
          <w:rFonts w:ascii="Times New Roman" w:hAnsi="Times New Roman" w:cs="Times New Roman"/>
          <w:sz w:val="24"/>
          <w:szCs w:val="24"/>
        </w:rPr>
        <w:t xml:space="preserve"> </w:t>
      </w:r>
      <w:r w:rsidR="005C4DCA" w:rsidRPr="00F7629E">
        <w:rPr>
          <w:rFonts w:ascii="Times New Roman" w:hAnsi="Times New Roman" w:cs="Times New Roman"/>
          <w:sz w:val="24"/>
          <w:szCs w:val="24"/>
        </w:rPr>
        <w:t>this skill</w:t>
      </w:r>
      <w:r w:rsidR="00A158E8" w:rsidRPr="00F7629E">
        <w:rPr>
          <w:rFonts w:ascii="Times New Roman" w:hAnsi="Times New Roman" w:cs="Times New Roman"/>
          <w:sz w:val="24"/>
          <w:szCs w:val="24"/>
        </w:rPr>
        <w:t xml:space="preserve"> will improve my employability.</w:t>
      </w:r>
    </w:p>
    <w:p w:rsidR="00874170" w:rsidRPr="00F7629E" w:rsidRDefault="00874170" w:rsidP="00F7629E">
      <w:pPr>
        <w:spacing w:line="360" w:lineRule="auto"/>
        <w:jc w:val="both"/>
        <w:rPr>
          <w:rFonts w:ascii="Times New Roman" w:hAnsi="Times New Roman" w:cs="Times New Roman"/>
          <w:sz w:val="24"/>
          <w:szCs w:val="24"/>
        </w:rPr>
      </w:pPr>
      <w:r w:rsidRPr="00F7629E">
        <w:rPr>
          <w:rFonts w:ascii="Times New Roman" w:hAnsi="Times New Roman" w:cs="Times New Roman"/>
          <w:b/>
          <w:sz w:val="24"/>
          <w:szCs w:val="24"/>
        </w:rPr>
        <w:t>Finding of developing time management skills:</w:t>
      </w:r>
      <w:r w:rsidR="00D94778" w:rsidRPr="00F7629E">
        <w:rPr>
          <w:rFonts w:ascii="Times New Roman" w:hAnsi="Times New Roman" w:cs="Times New Roman"/>
          <w:b/>
          <w:sz w:val="24"/>
          <w:szCs w:val="24"/>
        </w:rPr>
        <w:t xml:space="preserve"> </w:t>
      </w:r>
      <w:r w:rsidR="00013811" w:rsidRPr="00F7629E">
        <w:rPr>
          <w:rFonts w:ascii="Times New Roman" w:hAnsi="Times New Roman" w:cs="Times New Roman"/>
          <w:sz w:val="24"/>
          <w:szCs w:val="24"/>
        </w:rPr>
        <w:t>T</w:t>
      </w:r>
      <w:r w:rsidR="00A11590" w:rsidRPr="00F7629E">
        <w:rPr>
          <w:rFonts w:ascii="Times New Roman" w:hAnsi="Times New Roman" w:cs="Times New Roman"/>
          <w:sz w:val="24"/>
          <w:szCs w:val="24"/>
        </w:rPr>
        <w:t>ime m</w:t>
      </w:r>
      <w:r w:rsidR="00BD3974" w:rsidRPr="00F7629E">
        <w:rPr>
          <w:rFonts w:ascii="Times New Roman" w:hAnsi="Times New Roman" w:cs="Times New Roman"/>
          <w:sz w:val="24"/>
          <w:szCs w:val="24"/>
        </w:rPr>
        <w:t xml:space="preserve">anagement </w:t>
      </w:r>
      <w:r w:rsidR="00A11590" w:rsidRPr="00F7629E">
        <w:rPr>
          <w:rFonts w:ascii="Times New Roman" w:hAnsi="Times New Roman" w:cs="Times New Roman"/>
          <w:sz w:val="24"/>
          <w:szCs w:val="24"/>
        </w:rPr>
        <w:t xml:space="preserve">skill is developed to facilitate personal and academic task management and to utilize the time. </w:t>
      </w:r>
      <w:r w:rsidR="00013811" w:rsidRPr="00F7629E">
        <w:rPr>
          <w:rFonts w:ascii="Times New Roman" w:hAnsi="Times New Roman" w:cs="Times New Roman"/>
          <w:sz w:val="24"/>
          <w:szCs w:val="24"/>
        </w:rPr>
        <w:t xml:space="preserve">The finding is that time is very important in academic life in order to utilize it properly for good academic result that is linked to employability. The thing is that good tome management is also valued by the teachers and classmate because it is a prerequisite of good academic record. Another finding is that the practice of proper time management </w:t>
      </w:r>
      <w:r w:rsidR="0036436B" w:rsidRPr="00F7629E">
        <w:rPr>
          <w:rFonts w:ascii="Times New Roman" w:hAnsi="Times New Roman" w:cs="Times New Roman"/>
          <w:sz w:val="24"/>
          <w:szCs w:val="24"/>
        </w:rPr>
        <w:t>is also valued by the employers because time is money for them and they prefer to appoint those individuals who can utilize time for effective performance.</w:t>
      </w:r>
      <w:r w:rsidR="00890689" w:rsidRPr="00F7629E">
        <w:rPr>
          <w:rFonts w:ascii="Times New Roman" w:hAnsi="Times New Roman" w:cs="Times New Roman"/>
          <w:sz w:val="24"/>
          <w:szCs w:val="24"/>
        </w:rPr>
        <w:t xml:space="preserve"> The outcome of time management skill was identified during this course where it helped me to </w:t>
      </w:r>
      <w:r w:rsidR="00004EAA" w:rsidRPr="00F7629E">
        <w:rPr>
          <w:rFonts w:ascii="Times New Roman" w:hAnsi="Times New Roman" w:cs="Times New Roman"/>
          <w:sz w:val="24"/>
          <w:szCs w:val="24"/>
        </w:rPr>
        <w:t>improve</w:t>
      </w:r>
      <w:r w:rsidR="00890689" w:rsidRPr="00F7629E">
        <w:rPr>
          <w:rFonts w:ascii="Times New Roman" w:hAnsi="Times New Roman" w:cs="Times New Roman"/>
          <w:sz w:val="24"/>
          <w:szCs w:val="24"/>
        </w:rPr>
        <w:t xml:space="preserve"> my daily and academic activities. At the same time</w:t>
      </w:r>
      <w:r w:rsidR="00004EAA" w:rsidRPr="00F7629E">
        <w:rPr>
          <w:rFonts w:ascii="Times New Roman" w:hAnsi="Times New Roman" w:cs="Times New Roman"/>
          <w:sz w:val="24"/>
          <w:szCs w:val="24"/>
        </w:rPr>
        <w:t>,</w:t>
      </w:r>
      <w:r w:rsidR="00890689" w:rsidRPr="00F7629E">
        <w:rPr>
          <w:rFonts w:ascii="Times New Roman" w:hAnsi="Times New Roman" w:cs="Times New Roman"/>
          <w:sz w:val="24"/>
          <w:szCs w:val="24"/>
        </w:rPr>
        <w:t xml:space="preserve"> it also helped me to </w:t>
      </w:r>
      <w:r w:rsidR="005A0E37" w:rsidRPr="00F7629E">
        <w:rPr>
          <w:rFonts w:ascii="Times New Roman" w:hAnsi="Times New Roman" w:cs="Times New Roman"/>
          <w:sz w:val="24"/>
          <w:szCs w:val="24"/>
        </w:rPr>
        <w:t xml:space="preserve">improve my presentation skill. </w:t>
      </w:r>
    </w:p>
    <w:p w:rsidR="00A26412" w:rsidRPr="00F7629E" w:rsidRDefault="00874170" w:rsidP="00F7629E">
      <w:pPr>
        <w:spacing w:line="360" w:lineRule="auto"/>
        <w:jc w:val="both"/>
        <w:rPr>
          <w:rFonts w:ascii="Times New Roman" w:hAnsi="Times New Roman" w:cs="Times New Roman"/>
          <w:sz w:val="24"/>
          <w:szCs w:val="24"/>
        </w:rPr>
      </w:pPr>
      <w:r w:rsidRPr="00F7629E">
        <w:rPr>
          <w:rFonts w:ascii="Times New Roman" w:hAnsi="Times New Roman" w:cs="Times New Roman"/>
          <w:b/>
          <w:sz w:val="24"/>
          <w:szCs w:val="24"/>
        </w:rPr>
        <w:t>Finding o</w:t>
      </w:r>
      <w:r w:rsidR="00DB1D9F" w:rsidRPr="00F7629E">
        <w:rPr>
          <w:rFonts w:ascii="Times New Roman" w:hAnsi="Times New Roman" w:cs="Times New Roman"/>
          <w:b/>
          <w:sz w:val="24"/>
          <w:szCs w:val="24"/>
        </w:rPr>
        <w:t>f developing presentation skill</w:t>
      </w:r>
      <w:r w:rsidRPr="00F7629E">
        <w:rPr>
          <w:rFonts w:ascii="Times New Roman" w:hAnsi="Times New Roman" w:cs="Times New Roman"/>
          <w:b/>
          <w:sz w:val="24"/>
          <w:szCs w:val="24"/>
        </w:rPr>
        <w:t>:</w:t>
      </w:r>
      <w:r w:rsidR="001B1404" w:rsidRPr="00F7629E">
        <w:rPr>
          <w:rFonts w:ascii="Times New Roman" w:hAnsi="Times New Roman" w:cs="Times New Roman"/>
          <w:b/>
          <w:sz w:val="24"/>
          <w:szCs w:val="24"/>
        </w:rPr>
        <w:t xml:space="preserve"> </w:t>
      </w:r>
      <w:r w:rsidR="00DB1D9F" w:rsidRPr="00F7629E">
        <w:rPr>
          <w:rFonts w:ascii="Times New Roman" w:hAnsi="Times New Roman" w:cs="Times New Roman"/>
          <w:sz w:val="24"/>
          <w:szCs w:val="24"/>
        </w:rPr>
        <w:t>Presentation skill</w:t>
      </w:r>
      <w:r w:rsidR="00751370" w:rsidRPr="00F7629E">
        <w:rPr>
          <w:rFonts w:ascii="Times New Roman" w:hAnsi="Times New Roman" w:cs="Times New Roman"/>
          <w:sz w:val="24"/>
          <w:szCs w:val="24"/>
        </w:rPr>
        <w:t xml:space="preserve"> is a combination of time management skills, verbal and non-verbal communication skills those are important for a higher study student for better academic </w:t>
      </w:r>
      <w:r w:rsidR="00016C8A" w:rsidRPr="00F7629E">
        <w:rPr>
          <w:rFonts w:ascii="Times New Roman" w:hAnsi="Times New Roman" w:cs="Times New Roman"/>
          <w:sz w:val="24"/>
          <w:szCs w:val="24"/>
        </w:rPr>
        <w:t>performance</w:t>
      </w:r>
      <w:r w:rsidR="00751370" w:rsidRPr="00F7629E">
        <w:rPr>
          <w:rFonts w:ascii="Times New Roman" w:hAnsi="Times New Roman" w:cs="Times New Roman"/>
          <w:sz w:val="24"/>
          <w:szCs w:val="24"/>
        </w:rPr>
        <w:t xml:space="preserve"> and get ready for professional life (</w:t>
      </w:r>
      <w:proofErr w:type="spellStart"/>
      <w:r w:rsidR="00263254" w:rsidRPr="00F7629E">
        <w:rPr>
          <w:rFonts w:ascii="Times New Roman" w:hAnsi="Times New Roman" w:cs="Times New Roman"/>
          <w:sz w:val="24"/>
          <w:szCs w:val="24"/>
          <w:shd w:val="clear" w:color="auto" w:fill="FFFFFF"/>
        </w:rPr>
        <w:t>Oko</w:t>
      </w:r>
      <w:proofErr w:type="spellEnd"/>
      <w:r w:rsidR="00A26412" w:rsidRPr="00F7629E">
        <w:rPr>
          <w:rFonts w:ascii="Times New Roman" w:hAnsi="Times New Roman" w:cs="Times New Roman"/>
          <w:sz w:val="24"/>
          <w:szCs w:val="24"/>
          <w:shd w:val="clear" w:color="auto" w:fill="FFFFFF"/>
        </w:rPr>
        <w:t xml:space="preserve"> et al., </w:t>
      </w:r>
      <w:r w:rsidR="00263254" w:rsidRPr="00F7629E">
        <w:rPr>
          <w:rFonts w:ascii="Times New Roman" w:hAnsi="Times New Roman" w:cs="Times New Roman"/>
          <w:sz w:val="24"/>
          <w:szCs w:val="24"/>
        </w:rPr>
        <w:t>2015</w:t>
      </w:r>
      <w:r w:rsidR="00751370" w:rsidRPr="00F7629E">
        <w:rPr>
          <w:rFonts w:ascii="Times New Roman" w:hAnsi="Times New Roman" w:cs="Times New Roman"/>
          <w:sz w:val="24"/>
          <w:szCs w:val="24"/>
        </w:rPr>
        <w:t>).</w:t>
      </w:r>
      <w:r w:rsidR="00751370" w:rsidRPr="00F7629E">
        <w:rPr>
          <w:rFonts w:ascii="Times New Roman" w:hAnsi="Times New Roman" w:cs="Times New Roman"/>
          <w:b/>
          <w:sz w:val="24"/>
          <w:szCs w:val="24"/>
        </w:rPr>
        <w:t xml:space="preserve"> </w:t>
      </w:r>
      <w:r w:rsidR="00DB1D9F" w:rsidRPr="00F7629E">
        <w:rPr>
          <w:rFonts w:ascii="Times New Roman" w:hAnsi="Times New Roman" w:cs="Times New Roman"/>
          <w:sz w:val="24"/>
          <w:szCs w:val="24"/>
        </w:rPr>
        <w:t>The finding o</w:t>
      </w:r>
      <w:r w:rsidR="00660E8C" w:rsidRPr="00F7629E">
        <w:rPr>
          <w:rFonts w:ascii="Times New Roman" w:hAnsi="Times New Roman" w:cs="Times New Roman"/>
          <w:sz w:val="24"/>
          <w:szCs w:val="24"/>
        </w:rPr>
        <w:t xml:space="preserve">f developing </w:t>
      </w:r>
      <w:r w:rsidR="00DB1D9F" w:rsidRPr="00F7629E">
        <w:rPr>
          <w:rFonts w:ascii="Times New Roman" w:hAnsi="Times New Roman" w:cs="Times New Roman"/>
          <w:sz w:val="24"/>
          <w:szCs w:val="24"/>
        </w:rPr>
        <w:t>this skill</w:t>
      </w:r>
      <w:r w:rsidR="00660E8C" w:rsidRPr="00F7629E">
        <w:rPr>
          <w:rFonts w:ascii="Times New Roman" w:hAnsi="Times New Roman" w:cs="Times New Roman"/>
          <w:sz w:val="24"/>
          <w:szCs w:val="24"/>
        </w:rPr>
        <w:t xml:space="preserve"> throughout the last two terms is that</w:t>
      </w:r>
      <w:r w:rsidR="00160537" w:rsidRPr="00F7629E">
        <w:rPr>
          <w:rFonts w:ascii="Times New Roman" w:hAnsi="Times New Roman" w:cs="Times New Roman"/>
          <w:sz w:val="24"/>
          <w:szCs w:val="24"/>
        </w:rPr>
        <w:t xml:space="preserve"> it is essential for improving self-confidence</w:t>
      </w:r>
      <w:r w:rsidR="004F4FD7" w:rsidRPr="00F7629E">
        <w:rPr>
          <w:rFonts w:ascii="Times New Roman" w:hAnsi="Times New Roman" w:cs="Times New Roman"/>
          <w:sz w:val="24"/>
          <w:szCs w:val="24"/>
        </w:rPr>
        <w:t xml:space="preserve"> and improving</w:t>
      </w:r>
      <w:r w:rsidR="00160537" w:rsidRPr="00F7629E">
        <w:rPr>
          <w:rFonts w:ascii="Times New Roman" w:hAnsi="Times New Roman" w:cs="Times New Roman"/>
          <w:sz w:val="24"/>
          <w:szCs w:val="24"/>
        </w:rPr>
        <w:t xml:space="preserve"> the expression capability.</w:t>
      </w:r>
      <w:r w:rsidR="00094113" w:rsidRPr="00F7629E">
        <w:rPr>
          <w:rFonts w:ascii="Times New Roman" w:hAnsi="Times New Roman" w:cs="Times New Roman"/>
          <w:sz w:val="24"/>
          <w:szCs w:val="24"/>
        </w:rPr>
        <w:t xml:space="preserve"> Another finding is that </w:t>
      </w:r>
      <w:r w:rsidR="00242FEC" w:rsidRPr="00F7629E">
        <w:rPr>
          <w:rFonts w:ascii="Times New Roman" w:hAnsi="Times New Roman" w:cs="Times New Roman"/>
          <w:sz w:val="24"/>
          <w:szCs w:val="24"/>
        </w:rPr>
        <w:t xml:space="preserve">this skill will be helpful for me because </w:t>
      </w:r>
      <w:r w:rsidR="00D941AE" w:rsidRPr="00F7629E">
        <w:rPr>
          <w:rFonts w:ascii="Times New Roman" w:hAnsi="Times New Roman" w:cs="Times New Roman"/>
          <w:sz w:val="24"/>
          <w:szCs w:val="24"/>
        </w:rPr>
        <w:t>as a healthcare or social care practitioner it is essential to express me to others with any issue of service.</w:t>
      </w:r>
    </w:p>
    <w:p w:rsidR="00F7629E" w:rsidRDefault="00F7629E" w:rsidP="00A41714">
      <w:pPr>
        <w:spacing w:line="360" w:lineRule="auto"/>
        <w:jc w:val="both"/>
        <w:rPr>
          <w:rFonts w:ascii="Times New Roman" w:hAnsi="Times New Roman" w:cs="Times New Roman"/>
          <w:b/>
          <w:sz w:val="24"/>
          <w:szCs w:val="24"/>
        </w:rPr>
      </w:pPr>
    </w:p>
    <w:p w:rsidR="00F7629E" w:rsidRDefault="00F7629E" w:rsidP="00A41714">
      <w:pPr>
        <w:spacing w:line="360" w:lineRule="auto"/>
        <w:jc w:val="both"/>
        <w:rPr>
          <w:rFonts w:ascii="Times New Roman" w:hAnsi="Times New Roman" w:cs="Times New Roman"/>
          <w:b/>
          <w:sz w:val="24"/>
          <w:szCs w:val="24"/>
        </w:rPr>
      </w:pPr>
    </w:p>
    <w:p w:rsidR="002C2613" w:rsidRDefault="00CF2A3B" w:rsidP="00A41714">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A</w:t>
      </w:r>
      <w:r w:rsidR="002C2613">
        <w:rPr>
          <w:rFonts w:ascii="Times New Roman" w:hAnsi="Times New Roman" w:cs="Times New Roman"/>
          <w:b/>
          <w:sz w:val="24"/>
          <w:szCs w:val="24"/>
        </w:rPr>
        <w:t>cademic and employability skills gap analysis:</w:t>
      </w:r>
      <w:r w:rsidR="00A32BB0">
        <w:rPr>
          <w:rFonts w:ascii="Times New Roman" w:hAnsi="Times New Roman" w:cs="Times New Roman"/>
          <w:b/>
          <w:sz w:val="24"/>
          <w:szCs w:val="24"/>
        </w:rPr>
        <w:t xml:space="preserve"> </w:t>
      </w:r>
    </w:p>
    <w:p w:rsidR="00834068" w:rsidRPr="00DB20D9" w:rsidRDefault="00B574E4" w:rsidP="00A4171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the conceptualization stage of Kolb’s reflective model where the skills gap analysis is </w:t>
      </w:r>
      <w:r w:rsidR="002B3AB3">
        <w:rPr>
          <w:rFonts w:ascii="Times New Roman" w:hAnsi="Times New Roman" w:cs="Times New Roman"/>
          <w:sz w:val="24"/>
          <w:szCs w:val="24"/>
        </w:rPr>
        <w:t>conducted</w:t>
      </w:r>
      <w:r>
        <w:rPr>
          <w:rFonts w:ascii="Times New Roman" w:hAnsi="Times New Roman" w:cs="Times New Roman"/>
          <w:sz w:val="24"/>
          <w:szCs w:val="24"/>
        </w:rPr>
        <w:t xml:space="preserve"> after completing the course. </w:t>
      </w:r>
      <w:r w:rsidR="00834068" w:rsidRPr="00797189">
        <w:rPr>
          <w:rFonts w:ascii="Times New Roman" w:hAnsi="Times New Roman" w:cs="Times New Roman"/>
          <w:sz w:val="24"/>
          <w:szCs w:val="24"/>
        </w:rPr>
        <w:t xml:space="preserve">In order to develop academic and employability skills it was essential to conduct a skills gap analysis. At this stage of the reflective review how the gap analysis process took place is discussed below- </w:t>
      </w:r>
    </w:p>
    <w:tbl>
      <w:tblPr>
        <w:tblStyle w:val="TableGrid"/>
        <w:tblW w:w="0" w:type="auto"/>
        <w:tblLook w:val="04A0" w:firstRow="1" w:lastRow="0" w:firstColumn="1" w:lastColumn="0" w:noHBand="0" w:noVBand="1"/>
      </w:tblPr>
      <w:tblGrid>
        <w:gridCol w:w="3192"/>
        <w:gridCol w:w="3192"/>
        <w:gridCol w:w="3192"/>
      </w:tblGrid>
      <w:tr w:rsidR="00CF2A3B" w:rsidTr="00CF2A3B">
        <w:tc>
          <w:tcPr>
            <w:tcW w:w="3192" w:type="dxa"/>
          </w:tcPr>
          <w:p w:rsidR="00CF2A3B" w:rsidRDefault="00CF2A3B" w:rsidP="00D558C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Skills</w:t>
            </w:r>
          </w:p>
        </w:tc>
        <w:tc>
          <w:tcPr>
            <w:tcW w:w="3192" w:type="dxa"/>
          </w:tcPr>
          <w:p w:rsidR="00CF2A3B" w:rsidRDefault="00CF2A3B" w:rsidP="00D558C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Importance</w:t>
            </w:r>
          </w:p>
        </w:tc>
        <w:tc>
          <w:tcPr>
            <w:tcW w:w="3192" w:type="dxa"/>
          </w:tcPr>
          <w:p w:rsidR="00CF2A3B" w:rsidRDefault="00CF2A3B" w:rsidP="00D558C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Required level of skill</w:t>
            </w:r>
          </w:p>
        </w:tc>
      </w:tr>
      <w:tr w:rsidR="00CF2A3B" w:rsidTr="00CF2A3B">
        <w:tc>
          <w:tcPr>
            <w:tcW w:w="3192" w:type="dxa"/>
          </w:tcPr>
          <w:p w:rsidR="00CF2A3B" w:rsidRDefault="00D36216" w:rsidP="00A41714">
            <w:pPr>
              <w:spacing w:line="360" w:lineRule="auto"/>
              <w:jc w:val="both"/>
              <w:rPr>
                <w:rFonts w:ascii="Times New Roman" w:hAnsi="Times New Roman" w:cs="Times New Roman"/>
                <w:b/>
                <w:sz w:val="24"/>
                <w:szCs w:val="24"/>
              </w:rPr>
            </w:pPr>
            <w:r>
              <w:rPr>
                <w:rFonts w:ascii="Times New Roman" w:hAnsi="Times New Roman" w:cs="Times New Roman"/>
                <w:b/>
                <w:sz w:val="24"/>
                <w:szCs w:val="24"/>
              </w:rPr>
              <w:t>Reflection skill</w:t>
            </w:r>
          </w:p>
        </w:tc>
        <w:tc>
          <w:tcPr>
            <w:tcW w:w="3192" w:type="dxa"/>
          </w:tcPr>
          <w:p w:rsidR="00CF2A3B" w:rsidRPr="00F826DE" w:rsidRDefault="00896CC3" w:rsidP="00F826DE">
            <w:pPr>
              <w:spacing w:line="360" w:lineRule="auto"/>
              <w:jc w:val="center"/>
              <w:rPr>
                <w:rFonts w:ascii="Times New Roman" w:hAnsi="Times New Roman" w:cs="Times New Roman"/>
                <w:sz w:val="24"/>
                <w:szCs w:val="24"/>
              </w:rPr>
            </w:pPr>
            <w:r w:rsidRPr="00F826DE">
              <w:rPr>
                <w:rFonts w:ascii="Times New Roman" w:hAnsi="Times New Roman" w:cs="Times New Roman"/>
                <w:sz w:val="24"/>
                <w:szCs w:val="24"/>
              </w:rPr>
              <w:t>High</w:t>
            </w:r>
          </w:p>
        </w:tc>
        <w:tc>
          <w:tcPr>
            <w:tcW w:w="3192" w:type="dxa"/>
          </w:tcPr>
          <w:p w:rsidR="00CF2A3B" w:rsidRPr="00F826DE" w:rsidRDefault="00896CC3" w:rsidP="00F826DE">
            <w:pPr>
              <w:spacing w:line="360" w:lineRule="auto"/>
              <w:jc w:val="center"/>
              <w:rPr>
                <w:rFonts w:ascii="Times New Roman" w:hAnsi="Times New Roman" w:cs="Times New Roman"/>
                <w:sz w:val="24"/>
                <w:szCs w:val="24"/>
              </w:rPr>
            </w:pPr>
            <w:r w:rsidRPr="00F826DE">
              <w:rPr>
                <w:rFonts w:ascii="Times New Roman" w:hAnsi="Times New Roman" w:cs="Times New Roman"/>
                <w:sz w:val="24"/>
                <w:szCs w:val="24"/>
              </w:rPr>
              <w:t>High</w:t>
            </w:r>
          </w:p>
        </w:tc>
      </w:tr>
      <w:tr w:rsidR="00CF2A3B" w:rsidTr="00CF2A3B">
        <w:tc>
          <w:tcPr>
            <w:tcW w:w="3192" w:type="dxa"/>
          </w:tcPr>
          <w:p w:rsidR="00CF2A3B" w:rsidRDefault="00D36216" w:rsidP="00A41714">
            <w:pPr>
              <w:spacing w:line="360" w:lineRule="auto"/>
              <w:jc w:val="both"/>
              <w:rPr>
                <w:rFonts w:ascii="Times New Roman" w:hAnsi="Times New Roman" w:cs="Times New Roman"/>
                <w:b/>
                <w:sz w:val="24"/>
                <w:szCs w:val="24"/>
              </w:rPr>
            </w:pPr>
            <w:r>
              <w:rPr>
                <w:rFonts w:ascii="Times New Roman" w:hAnsi="Times New Roman" w:cs="Times New Roman"/>
                <w:b/>
                <w:sz w:val="24"/>
                <w:szCs w:val="24"/>
              </w:rPr>
              <w:t>Time management skill</w:t>
            </w:r>
          </w:p>
        </w:tc>
        <w:tc>
          <w:tcPr>
            <w:tcW w:w="3192" w:type="dxa"/>
          </w:tcPr>
          <w:p w:rsidR="00CF2A3B" w:rsidRPr="00F826DE" w:rsidRDefault="00896CC3" w:rsidP="00F826DE">
            <w:pPr>
              <w:spacing w:line="360" w:lineRule="auto"/>
              <w:jc w:val="center"/>
              <w:rPr>
                <w:rFonts w:ascii="Times New Roman" w:hAnsi="Times New Roman" w:cs="Times New Roman"/>
                <w:sz w:val="24"/>
                <w:szCs w:val="24"/>
              </w:rPr>
            </w:pPr>
            <w:r w:rsidRPr="00F826DE">
              <w:rPr>
                <w:rFonts w:ascii="Times New Roman" w:hAnsi="Times New Roman" w:cs="Times New Roman"/>
                <w:sz w:val="24"/>
                <w:szCs w:val="24"/>
              </w:rPr>
              <w:t>High</w:t>
            </w:r>
          </w:p>
        </w:tc>
        <w:tc>
          <w:tcPr>
            <w:tcW w:w="3192" w:type="dxa"/>
          </w:tcPr>
          <w:p w:rsidR="00CF2A3B" w:rsidRPr="00F826DE" w:rsidRDefault="00896CC3" w:rsidP="00F826DE">
            <w:pPr>
              <w:spacing w:line="360" w:lineRule="auto"/>
              <w:jc w:val="center"/>
              <w:rPr>
                <w:rFonts w:ascii="Times New Roman" w:hAnsi="Times New Roman" w:cs="Times New Roman"/>
                <w:sz w:val="24"/>
                <w:szCs w:val="24"/>
              </w:rPr>
            </w:pPr>
            <w:r w:rsidRPr="00F826DE">
              <w:rPr>
                <w:rFonts w:ascii="Times New Roman" w:hAnsi="Times New Roman" w:cs="Times New Roman"/>
                <w:sz w:val="24"/>
                <w:szCs w:val="24"/>
              </w:rPr>
              <w:t>High</w:t>
            </w:r>
          </w:p>
        </w:tc>
      </w:tr>
      <w:tr w:rsidR="00CF2A3B" w:rsidTr="00CF2A3B">
        <w:tc>
          <w:tcPr>
            <w:tcW w:w="3192" w:type="dxa"/>
          </w:tcPr>
          <w:p w:rsidR="00CF2A3B" w:rsidRDefault="00D36216" w:rsidP="00A41714">
            <w:pPr>
              <w:spacing w:line="360" w:lineRule="auto"/>
              <w:jc w:val="both"/>
              <w:rPr>
                <w:rFonts w:ascii="Times New Roman" w:hAnsi="Times New Roman" w:cs="Times New Roman"/>
                <w:b/>
                <w:sz w:val="24"/>
                <w:szCs w:val="24"/>
              </w:rPr>
            </w:pPr>
            <w:r>
              <w:rPr>
                <w:rFonts w:ascii="Times New Roman" w:hAnsi="Times New Roman" w:cs="Times New Roman"/>
                <w:b/>
                <w:sz w:val="24"/>
                <w:szCs w:val="24"/>
              </w:rPr>
              <w:t>Presentation skill</w:t>
            </w:r>
          </w:p>
        </w:tc>
        <w:tc>
          <w:tcPr>
            <w:tcW w:w="3192" w:type="dxa"/>
          </w:tcPr>
          <w:p w:rsidR="00CF2A3B" w:rsidRPr="00F826DE" w:rsidRDefault="00896CC3" w:rsidP="00F826DE">
            <w:pPr>
              <w:spacing w:line="360" w:lineRule="auto"/>
              <w:jc w:val="center"/>
              <w:rPr>
                <w:rFonts w:ascii="Times New Roman" w:hAnsi="Times New Roman" w:cs="Times New Roman"/>
                <w:sz w:val="24"/>
                <w:szCs w:val="24"/>
              </w:rPr>
            </w:pPr>
            <w:r w:rsidRPr="00F826DE">
              <w:rPr>
                <w:rFonts w:ascii="Times New Roman" w:hAnsi="Times New Roman" w:cs="Times New Roman"/>
                <w:sz w:val="24"/>
                <w:szCs w:val="24"/>
              </w:rPr>
              <w:t>High</w:t>
            </w:r>
          </w:p>
        </w:tc>
        <w:tc>
          <w:tcPr>
            <w:tcW w:w="3192" w:type="dxa"/>
          </w:tcPr>
          <w:p w:rsidR="00CF2A3B" w:rsidRPr="00F826DE" w:rsidRDefault="00896CC3" w:rsidP="00F826DE">
            <w:pPr>
              <w:spacing w:line="360" w:lineRule="auto"/>
              <w:jc w:val="center"/>
              <w:rPr>
                <w:rFonts w:ascii="Times New Roman" w:hAnsi="Times New Roman" w:cs="Times New Roman"/>
                <w:sz w:val="24"/>
                <w:szCs w:val="24"/>
              </w:rPr>
            </w:pPr>
            <w:r w:rsidRPr="00F826DE">
              <w:rPr>
                <w:rFonts w:ascii="Times New Roman" w:hAnsi="Times New Roman" w:cs="Times New Roman"/>
                <w:sz w:val="24"/>
                <w:szCs w:val="24"/>
              </w:rPr>
              <w:t>High</w:t>
            </w:r>
          </w:p>
        </w:tc>
      </w:tr>
    </w:tbl>
    <w:p w:rsidR="00AF5EEC" w:rsidRDefault="00AF5EEC" w:rsidP="00A41714">
      <w:pPr>
        <w:spacing w:line="360" w:lineRule="auto"/>
        <w:jc w:val="both"/>
        <w:rPr>
          <w:rFonts w:ascii="Times New Roman" w:hAnsi="Times New Roman" w:cs="Times New Roman"/>
          <w:b/>
          <w:sz w:val="24"/>
          <w:szCs w:val="24"/>
        </w:rPr>
      </w:pPr>
    </w:p>
    <w:p w:rsidR="00224200" w:rsidRDefault="00834068" w:rsidP="00F7629E">
      <w:pPr>
        <w:spacing w:line="360" w:lineRule="auto"/>
        <w:jc w:val="both"/>
        <w:rPr>
          <w:rFonts w:ascii="Times New Roman" w:hAnsi="Times New Roman" w:cs="Times New Roman"/>
          <w:b/>
          <w:sz w:val="24"/>
          <w:szCs w:val="24"/>
        </w:rPr>
      </w:pPr>
      <w:r w:rsidRPr="00F7629E">
        <w:rPr>
          <w:rFonts w:ascii="Times New Roman" w:hAnsi="Times New Roman" w:cs="Times New Roman"/>
          <w:sz w:val="24"/>
          <w:szCs w:val="24"/>
        </w:rPr>
        <w:t xml:space="preserve">These 3 key academic and employability skills were identified to develop throughout the terms where the above table highlighted the </w:t>
      </w:r>
      <w:r w:rsidR="001C6E30" w:rsidRPr="00F7629E">
        <w:rPr>
          <w:rFonts w:ascii="Times New Roman" w:hAnsi="Times New Roman" w:cs="Times New Roman"/>
          <w:sz w:val="24"/>
          <w:szCs w:val="24"/>
        </w:rPr>
        <w:t xml:space="preserve">importance of those skills and </w:t>
      </w:r>
      <w:r w:rsidR="0061520D" w:rsidRPr="00F7629E">
        <w:rPr>
          <w:rFonts w:ascii="Times New Roman" w:hAnsi="Times New Roman" w:cs="Times New Roman"/>
          <w:sz w:val="24"/>
          <w:szCs w:val="24"/>
        </w:rPr>
        <w:t>also mentioned the required level of skills in both academic and professional sector</w:t>
      </w:r>
      <w:r w:rsidR="00042DCE" w:rsidRPr="00F7629E">
        <w:rPr>
          <w:rFonts w:ascii="Times New Roman" w:hAnsi="Times New Roman" w:cs="Times New Roman"/>
          <w:sz w:val="24"/>
          <w:szCs w:val="24"/>
        </w:rPr>
        <w:t xml:space="preserve">. </w:t>
      </w:r>
      <w:r w:rsidR="000A1609" w:rsidRPr="00F7629E">
        <w:rPr>
          <w:rFonts w:ascii="Times New Roman" w:hAnsi="Times New Roman" w:cs="Times New Roman"/>
          <w:sz w:val="24"/>
          <w:szCs w:val="24"/>
        </w:rPr>
        <w:t xml:space="preserve">In terms of reflection skill, it can say that in order to develop professional career in health and social care sector it is essential to get used to continuous learning process and self-learning process where reflection skills or the competence of reflective practice </w:t>
      </w:r>
      <w:r w:rsidR="002621EF" w:rsidRPr="00F7629E">
        <w:rPr>
          <w:rFonts w:ascii="Times New Roman" w:hAnsi="Times New Roman" w:cs="Times New Roman"/>
          <w:sz w:val="24"/>
          <w:szCs w:val="24"/>
        </w:rPr>
        <w:t xml:space="preserve">is an integral part. </w:t>
      </w:r>
      <w:r w:rsidR="00762E7F" w:rsidRPr="00F7629E">
        <w:rPr>
          <w:rFonts w:ascii="Times New Roman" w:hAnsi="Times New Roman" w:cs="Times New Roman"/>
          <w:sz w:val="24"/>
          <w:szCs w:val="24"/>
        </w:rPr>
        <w:t xml:space="preserve">According to </w:t>
      </w:r>
      <w:r w:rsidR="001F6962" w:rsidRPr="00F7629E">
        <w:rPr>
          <w:rFonts w:ascii="Times New Roman" w:hAnsi="Times New Roman" w:cs="Times New Roman"/>
          <w:sz w:val="24"/>
          <w:szCs w:val="24"/>
          <w:shd w:val="clear" w:color="auto" w:fill="FFFFFF"/>
        </w:rPr>
        <w:t>Bruce</w:t>
      </w:r>
      <w:r w:rsidR="001F6962" w:rsidRPr="00F7629E">
        <w:rPr>
          <w:rFonts w:ascii="Times New Roman" w:hAnsi="Times New Roman" w:cs="Times New Roman"/>
          <w:sz w:val="24"/>
          <w:szCs w:val="24"/>
        </w:rPr>
        <w:t xml:space="preserve"> </w:t>
      </w:r>
      <w:r w:rsidR="00762E7F" w:rsidRPr="00F7629E">
        <w:rPr>
          <w:rFonts w:ascii="Times New Roman" w:hAnsi="Times New Roman" w:cs="Times New Roman"/>
          <w:sz w:val="24"/>
          <w:szCs w:val="24"/>
        </w:rPr>
        <w:t>(</w:t>
      </w:r>
      <w:r w:rsidR="001F6962" w:rsidRPr="00F7629E">
        <w:rPr>
          <w:rFonts w:ascii="Times New Roman" w:hAnsi="Times New Roman" w:cs="Times New Roman"/>
          <w:sz w:val="24"/>
          <w:szCs w:val="24"/>
        </w:rPr>
        <w:t>2017</w:t>
      </w:r>
      <w:r w:rsidR="00762E7F" w:rsidRPr="00F7629E">
        <w:rPr>
          <w:rFonts w:ascii="Times New Roman" w:hAnsi="Times New Roman" w:cs="Times New Roman"/>
          <w:sz w:val="24"/>
          <w:szCs w:val="24"/>
        </w:rPr>
        <w:t xml:space="preserve">), reflective practice facilitates </w:t>
      </w:r>
      <w:r w:rsidR="00B0042A" w:rsidRPr="00F7629E">
        <w:rPr>
          <w:rFonts w:ascii="Times New Roman" w:hAnsi="Times New Roman" w:cs="Times New Roman"/>
          <w:sz w:val="24"/>
          <w:szCs w:val="24"/>
        </w:rPr>
        <w:t xml:space="preserve">the healthcare or social care professionals to rethink and analyses their activities and particular </w:t>
      </w:r>
      <w:r w:rsidR="00D072BA" w:rsidRPr="00F7629E">
        <w:rPr>
          <w:rFonts w:ascii="Times New Roman" w:hAnsi="Times New Roman" w:cs="Times New Roman"/>
          <w:sz w:val="24"/>
          <w:szCs w:val="24"/>
        </w:rPr>
        <w:t>events</w:t>
      </w:r>
      <w:r w:rsidR="00B0042A" w:rsidRPr="00F7629E">
        <w:rPr>
          <w:rFonts w:ascii="Times New Roman" w:hAnsi="Times New Roman" w:cs="Times New Roman"/>
          <w:sz w:val="24"/>
          <w:szCs w:val="24"/>
        </w:rPr>
        <w:t xml:space="preserve"> those are related to their professional knowledge and skills. </w:t>
      </w:r>
      <w:r w:rsidR="003A4B6C" w:rsidRPr="00F7629E">
        <w:rPr>
          <w:rFonts w:ascii="Times New Roman" w:hAnsi="Times New Roman" w:cs="Times New Roman"/>
          <w:sz w:val="24"/>
          <w:szCs w:val="24"/>
        </w:rPr>
        <w:t xml:space="preserve">Along with this skill, the importance of </w:t>
      </w:r>
      <w:r w:rsidR="004501C7" w:rsidRPr="00F7629E">
        <w:rPr>
          <w:rFonts w:ascii="Times New Roman" w:hAnsi="Times New Roman" w:cs="Times New Roman"/>
          <w:sz w:val="24"/>
          <w:szCs w:val="24"/>
        </w:rPr>
        <w:t xml:space="preserve">time management skill is also high for higher study students in order to prepare for better job showing dedication and efficiency. </w:t>
      </w:r>
      <w:r w:rsidR="00B36CE4" w:rsidRPr="00F7629E">
        <w:rPr>
          <w:rFonts w:ascii="Times New Roman" w:hAnsi="Times New Roman" w:cs="Times New Roman"/>
          <w:sz w:val="24"/>
          <w:szCs w:val="24"/>
        </w:rPr>
        <w:t xml:space="preserve">At the same time, time management skill is important for demonstrating </w:t>
      </w:r>
      <w:r w:rsidR="001B20DC" w:rsidRPr="00F7629E">
        <w:rPr>
          <w:rFonts w:ascii="Times New Roman" w:hAnsi="Times New Roman" w:cs="Times New Roman"/>
          <w:sz w:val="24"/>
          <w:szCs w:val="24"/>
        </w:rPr>
        <w:t xml:space="preserve">knowledge, </w:t>
      </w:r>
      <w:r w:rsidR="00541D48" w:rsidRPr="00F7629E">
        <w:rPr>
          <w:rFonts w:ascii="Times New Roman" w:hAnsi="Times New Roman" w:cs="Times New Roman"/>
          <w:sz w:val="24"/>
          <w:szCs w:val="24"/>
        </w:rPr>
        <w:t>understanding</w:t>
      </w:r>
      <w:r w:rsidR="001B20DC" w:rsidRPr="00F7629E">
        <w:rPr>
          <w:rFonts w:ascii="Times New Roman" w:hAnsi="Times New Roman" w:cs="Times New Roman"/>
          <w:sz w:val="24"/>
          <w:szCs w:val="24"/>
        </w:rPr>
        <w:t xml:space="preserve"> and </w:t>
      </w:r>
      <w:r w:rsidR="00541D48" w:rsidRPr="00F7629E">
        <w:rPr>
          <w:rFonts w:ascii="Times New Roman" w:hAnsi="Times New Roman" w:cs="Times New Roman"/>
          <w:sz w:val="24"/>
          <w:szCs w:val="24"/>
        </w:rPr>
        <w:t>self</w:t>
      </w:r>
      <w:r w:rsidR="001B20DC" w:rsidRPr="00F7629E">
        <w:rPr>
          <w:rFonts w:ascii="Times New Roman" w:hAnsi="Times New Roman" w:cs="Times New Roman"/>
          <w:sz w:val="24"/>
          <w:szCs w:val="24"/>
        </w:rPr>
        <w:t>-confidence in professional and in academic life.</w:t>
      </w:r>
      <w:r w:rsidR="00732DB3" w:rsidRPr="00F7629E">
        <w:rPr>
          <w:rFonts w:ascii="Times New Roman" w:hAnsi="Times New Roman" w:cs="Times New Roman"/>
          <w:sz w:val="24"/>
          <w:szCs w:val="24"/>
        </w:rPr>
        <w:t xml:space="preserve"> </w:t>
      </w:r>
      <w:r w:rsidR="00DB46A4" w:rsidRPr="00F7629E">
        <w:rPr>
          <w:rFonts w:ascii="Times New Roman" w:hAnsi="Times New Roman" w:cs="Times New Roman"/>
          <w:sz w:val="24"/>
          <w:szCs w:val="24"/>
        </w:rPr>
        <w:t xml:space="preserve">So, its importance is also high. </w:t>
      </w:r>
      <w:r w:rsidR="00236635" w:rsidRPr="00F7629E">
        <w:rPr>
          <w:rFonts w:ascii="Times New Roman" w:hAnsi="Times New Roman" w:cs="Times New Roman"/>
          <w:sz w:val="24"/>
          <w:szCs w:val="24"/>
        </w:rPr>
        <w:t xml:space="preserve">A skill gap analysis table is prepared below where each skill was </w:t>
      </w:r>
      <w:r w:rsidR="00632F8C" w:rsidRPr="00F7629E">
        <w:rPr>
          <w:rFonts w:ascii="Times New Roman" w:hAnsi="Times New Roman" w:cs="Times New Roman"/>
          <w:sz w:val="24"/>
          <w:szCs w:val="24"/>
        </w:rPr>
        <w:t>rated with 5 points and my current competency was measured base on that standard.</w:t>
      </w:r>
      <w:r w:rsidR="00C32304" w:rsidRPr="00F7629E">
        <w:rPr>
          <w:rFonts w:ascii="Times New Roman" w:hAnsi="Times New Roman" w:cs="Times New Roman"/>
          <w:sz w:val="24"/>
          <w:szCs w:val="24"/>
          <w:shd w:val="clear" w:color="auto" w:fill="FFFFFF"/>
        </w:rPr>
        <w:t xml:space="preserve"> </w:t>
      </w:r>
      <w:r w:rsidR="003E6654" w:rsidRPr="00F7629E">
        <w:rPr>
          <w:rStyle w:val="Subtitle1"/>
          <w:rFonts w:ascii="Times New Roman" w:hAnsi="Times New Roman" w:cs="Times New Roman"/>
          <w:b/>
          <w:bCs/>
          <w:sz w:val="24"/>
          <w:szCs w:val="24"/>
        </w:rPr>
        <w:t xml:space="preserve"> </w:t>
      </w:r>
      <w:r w:rsidR="00632F8C" w:rsidRPr="00F7629E">
        <w:rPr>
          <w:rFonts w:ascii="Times New Roman" w:hAnsi="Times New Roman" w:cs="Times New Roman"/>
          <w:sz w:val="24"/>
          <w:szCs w:val="24"/>
        </w:rPr>
        <w:t xml:space="preserve"> </w:t>
      </w:r>
      <w:r w:rsidR="00236635" w:rsidRPr="00F7629E">
        <w:rPr>
          <w:rFonts w:ascii="Times New Roman" w:hAnsi="Times New Roman" w:cs="Times New Roman"/>
          <w:sz w:val="24"/>
          <w:szCs w:val="24"/>
        </w:rPr>
        <w:t xml:space="preserve"> </w:t>
      </w:r>
      <w:r w:rsidR="001B20DC" w:rsidRPr="00F7629E">
        <w:rPr>
          <w:rFonts w:ascii="Times New Roman" w:hAnsi="Times New Roman" w:cs="Times New Roman"/>
          <w:sz w:val="24"/>
          <w:szCs w:val="24"/>
        </w:rPr>
        <w:t xml:space="preserve"> </w:t>
      </w:r>
      <w:r w:rsidRPr="00F7629E">
        <w:rPr>
          <w:rFonts w:ascii="Times New Roman" w:hAnsi="Times New Roman" w:cs="Times New Roman"/>
          <w:b/>
          <w:sz w:val="24"/>
          <w:szCs w:val="24"/>
        </w:rPr>
        <w:t xml:space="preserve"> </w:t>
      </w:r>
    </w:p>
    <w:p w:rsidR="00A14B38" w:rsidRDefault="00A14B38" w:rsidP="00F7629E">
      <w:pPr>
        <w:spacing w:line="360" w:lineRule="auto"/>
        <w:jc w:val="both"/>
        <w:rPr>
          <w:rFonts w:ascii="Times New Roman" w:hAnsi="Times New Roman" w:cs="Times New Roman"/>
          <w:b/>
          <w:sz w:val="24"/>
          <w:szCs w:val="24"/>
        </w:rPr>
      </w:pPr>
    </w:p>
    <w:p w:rsidR="00A14B38" w:rsidRDefault="00A14B38" w:rsidP="00F7629E">
      <w:pPr>
        <w:spacing w:line="360" w:lineRule="auto"/>
        <w:jc w:val="both"/>
        <w:rPr>
          <w:rFonts w:ascii="Times New Roman" w:hAnsi="Times New Roman" w:cs="Times New Roman"/>
          <w:b/>
          <w:sz w:val="24"/>
          <w:szCs w:val="24"/>
        </w:rPr>
      </w:pPr>
    </w:p>
    <w:p w:rsidR="00A14B38" w:rsidRPr="00F7629E" w:rsidRDefault="00A14B38" w:rsidP="00F7629E">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081"/>
        <w:gridCol w:w="2037"/>
        <w:gridCol w:w="1950"/>
        <w:gridCol w:w="1602"/>
        <w:gridCol w:w="1906"/>
      </w:tblGrid>
      <w:tr w:rsidR="005D6890" w:rsidRPr="0027612E" w:rsidTr="005D6890">
        <w:tc>
          <w:tcPr>
            <w:tcW w:w="2081" w:type="dxa"/>
          </w:tcPr>
          <w:p w:rsidR="005D6890" w:rsidRPr="0027612E" w:rsidRDefault="005D6890" w:rsidP="0027612E">
            <w:pPr>
              <w:spacing w:line="360" w:lineRule="auto"/>
              <w:jc w:val="center"/>
              <w:rPr>
                <w:rFonts w:ascii="Times New Roman" w:hAnsi="Times New Roman" w:cs="Times New Roman"/>
                <w:b/>
                <w:sz w:val="24"/>
                <w:szCs w:val="24"/>
              </w:rPr>
            </w:pPr>
            <w:r w:rsidRPr="0027612E">
              <w:rPr>
                <w:rFonts w:ascii="Times New Roman" w:hAnsi="Times New Roman" w:cs="Times New Roman"/>
                <w:b/>
                <w:sz w:val="24"/>
                <w:szCs w:val="24"/>
              </w:rPr>
              <w:lastRenderedPageBreak/>
              <w:t>Skills</w:t>
            </w:r>
          </w:p>
        </w:tc>
        <w:tc>
          <w:tcPr>
            <w:tcW w:w="2037" w:type="dxa"/>
          </w:tcPr>
          <w:p w:rsidR="005D6890" w:rsidRPr="0027612E" w:rsidRDefault="005D6890" w:rsidP="0027612E">
            <w:pPr>
              <w:spacing w:line="360" w:lineRule="auto"/>
              <w:jc w:val="center"/>
              <w:rPr>
                <w:rFonts w:ascii="Times New Roman" w:hAnsi="Times New Roman" w:cs="Times New Roman"/>
                <w:b/>
                <w:sz w:val="24"/>
                <w:szCs w:val="24"/>
              </w:rPr>
            </w:pPr>
            <w:r w:rsidRPr="0027612E">
              <w:rPr>
                <w:rFonts w:ascii="Times New Roman" w:hAnsi="Times New Roman" w:cs="Times New Roman"/>
                <w:b/>
                <w:sz w:val="24"/>
                <w:szCs w:val="24"/>
              </w:rPr>
              <w:t>Importance</w:t>
            </w:r>
          </w:p>
        </w:tc>
        <w:tc>
          <w:tcPr>
            <w:tcW w:w="1950" w:type="dxa"/>
          </w:tcPr>
          <w:p w:rsidR="005D6890" w:rsidRPr="0027612E" w:rsidRDefault="005D6890" w:rsidP="0027612E">
            <w:pPr>
              <w:jc w:val="center"/>
              <w:rPr>
                <w:rFonts w:ascii="Times New Roman" w:hAnsi="Times New Roman" w:cs="Times New Roman"/>
                <w:b/>
                <w:sz w:val="24"/>
                <w:szCs w:val="24"/>
              </w:rPr>
            </w:pPr>
            <w:r w:rsidRPr="0027612E">
              <w:rPr>
                <w:rFonts w:ascii="Times New Roman" w:hAnsi="Times New Roman" w:cs="Times New Roman"/>
                <w:b/>
                <w:sz w:val="24"/>
                <w:szCs w:val="24"/>
              </w:rPr>
              <w:t>Required level of skill</w:t>
            </w:r>
          </w:p>
        </w:tc>
        <w:tc>
          <w:tcPr>
            <w:tcW w:w="1602" w:type="dxa"/>
          </w:tcPr>
          <w:p w:rsidR="005D6890" w:rsidRPr="007C6245" w:rsidRDefault="005D6890" w:rsidP="007C6245">
            <w:pPr>
              <w:jc w:val="center"/>
              <w:rPr>
                <w:rFonts w:ascii="Times New Roman" w:hAnsi="Times New Roman" w:cs="Times New Roman"/>
                <w:b/>
                <w:sz w:val="24"/>
              </w:rPr>
            </w:pPr>
            <w:r>
              <w:rPr>
                <w:rFonts w:ascii="Times New Roman" w:hAnsi="Times New Roman" w:cs="Times New Roman"/>
                <w:b/>
                <w:sz w:val="24"/>
              </w:rPr>
              <w:t>Previous level</w:t>
            </w:r>
          </w:p>
        </w:tc>
        <w:tc>
          <w:tcPr>
            <w:tcW w:w="1906" w:type="dxa"/>
          </w:tcPr>
          <w:p w:rsidR="005D6890" w:rsidRPr="007C6245" w:rsidRDefault="005D6890" w:rsidP="007C6245">
            <w:pPr>
              <w:jc w:val="center"/>
              <w:rPr>
                <w:rFonts w:ascii="Times New Roman" w:hAnsi="Times New Roman" w:cs="Times New Roman"/>
                <w:b/>
                <w:sz w:val="24"/>
              </w:rPr>
            </w:pPr>
            <w:r w:rsidRPr="007C6245">
              <w:rPr>
                <w:rFonts w:ascii="Times New Roman" w:hAnsi="Times New Roman" w:cs="Times New Roman"/>
                <w:b/>
                <w:sz w:val="24"/>
              </w:rPr>
              <w:t>Current level</w:t>
            </w:r>
          </w:p>
        </w:tc>
      </w:tr>
      <w:tr w:rsidR="005D6890" w:rsidTr="005D6890">
        <w:tc>
          <w:tcPr>
            <w:tcW w:w="2081" w:type="dxa"/>
          </w:tcPr>
          <w:p w:rsidR="005D6890" w:rsidRPr="0027612E" w:rsidRDefault="005D6890" w:rsidP="0027612E">
            <w:pPr>
              <w:spacing w:line="360" w:lineRule="auto"/>
              <w:rPr>
                <w:rFonts w:ascii="Times New Roman" w:hAnsi="Times New Roman" w:cs="Times New Roman"/>
                <w:b/>
                <w:sz w:val="24"/>
                <w:szCs w:val="24"/>
              </w:rPr>
            </w:pPr>
            <w:r w:rsidRPr="0027612E">
              <w:rPr>
                <w:rFonts w:ascii="Times New Roman" w:hAnsi="Times New Roman" w:cs="Times New Roman"/>
                <w:b/>
                <w:sz w:val="24"/>
                <w:szCs w:val="24"/>
              </w:rPr>
              <w:t>Reflection skill</w:t>
            </w:r>
          </w:p>
        </w:tc>
        <w:tc>
          <w:tcPr>
            <w:tcW w:w="2037" w:type="dxa"/>
          </w:tcPr>
          <w:p w:rsidR="005D6890" w:rsidRPr="0027612E" w:rsidRDefault="005D6890" w:rsidP="0027612E">
            <w:pPr>
              <w:spacing w:line="360" w:lineRule="auto"/>
              <w:jc w:val="center"/>
              <w:rPr>
                <w:rFonts w:ascii="Times New Roman" w:hAnsi="Times New Roman" w:cs="Times New Roman"/>
                <w:sz w:val="24"/>
                <w:szCs w:val="24"/>
              </w:rPr>
            </w:pPr>
            <w:r w:rsidRPr="0027612E">
              <w:rPr>
                <w:rFonts w:ascii="Times New Roman" w:hAnsi="Times New Roman" w:cs="Times New Roman"/>
                <w:sz w:val="24"/>
                <w:szCs w:val="24"/>
              </w:rPr>
              <w:t>High</w:t>
            </w:r>
          </w:p>
        </w:tc>
        <w:tc>
          <w:tcPr>
            <w:tcW w:w="1950" w:type="dxa"/>
          </w:tcPr>
          <w:p w:rsidR="005D6890" w:rsidRPr="0027612E" w:rsidRDefault="005D6890" w:rsidP="0027612E">
            <w:pPr>
              <w:jc w:val="center"/>
              <w:rPr>
                <w:rFonts w:ascii="Times New Roman" w:hAnsi="Times New Roman" w:cs="Times New Roman"/>
                <w:sz w:val="24"/>
                <w:szCs w:val="24"/>
              </w:rPr>
            </w:pPr>
            <w:r w:rsidRPr="0027612E">
              <w:rPr>
                <w:rFonts w:ascii="Times New Roman" w:hAnsi="Times New Roman" w:cs="Times New Roman"/>
                <w:sz w:val="24"/>
                <w:szCs w:val="24"/>
              </w:rPr>
              <w:t>5</w:t>
            </w:r>
          </w:p>
        </w:tc>
        <w:tc>
          <w:tcPr>
            <w:tcW w:w="1602" w:type="dxa"/>
          </w:tcPr>
          <w:p w:rsidR="005D6890" w:rsidRPr="007C6245" w:rsidRDefault="00E23BBB" w:rsidP="007C6245">
            <w:pPr>
              <w:jc w:val="center"/>
              <w:rPr>
                <w:rFonts w:ascii="Times New Roman" w:hAnsi="Times New Roman" w:cs="Times New Roman"/>
                <w:sz w:val="24"/>
              </w:rPr>
            </w:pPr>
            <w:r>
              <w:rPr>
                <w:rFonts w:ascii="Times New Roman" w:hAnsi="Times New Roman" w:cs="Times New Roman"/>
                <w:sz w:val="24"/>
              </w:rPr>
              <w:t>3</w:t>
            </w:r>
          </w:p>
        </w:tc>
        <w:tc>
          <w:tcPr>
            <w:tcW w:w="1906" w:type="dxa"/>
          </w:tcPr>
          <w:p w:rsidR="005D6890" w:rsidRPr="007C6245" w:rsidRDefault="00E23BBB" w:rsidP="007C6245">
            <w:pPr>
              <w:jc w:val="center"/>
              <w:rPr>
                <w:rFonts w:ascii="Times New Roman" w:hAnsi="Times New Roman" w:cs="Times New Roman"/>
                <w:sz w:val="24"/>
              </w:rPr>
            </w:pPr>
            <w:r>
              <w:rPr>
                <w:rFonts w:ascii="Times New Roman" w:hAnsi="Times New Roman" w:cs="Times New Roman"/>
                <w:sz w:val="24"/>
              </w:rPr>
              <w:t>4</w:t>
            </w:r>
          </w:p>
        </w:tc>
      </w:tr>
      <w:tr w:rsidR="005D6890" w:rsidTr="005D6890">
        <w:trPr>
          <w:trHeight w:val="64"/>
        </w:trPr>
        <w:tc>
          <w:tcPr>
            <w:tcW w:w="2081" w:type="dxa"/>
          </w:tcPr>
          <w:p w:rsidR="005D6890" w:rsidRPr="0027612E" w:rsidRDefault="005D6890" w:rsidP="0027612E">
            <w:pPr>
              <w:spacing w:line="360" w:lineRule="auto"/>
              <w:rPr>
                <w:rFonts w:ascii="Times New Roman" w:hAnsi="Times New Roman" w:cs="Times New Roman"/>
                <w:b/>
                <w:sz w:val="24"/>
                <w:szCs w:val="24"/>
              </w:rPr>
            </w:pPr>
            <w:r w:rsidRPr="0027612E">
              <w:rPr>
                <w:rFonts w:ascii="Times New Roman" w:hAnsi="Times New Roman" w:cs="Times New Roman"/>
                <w:b/>
                <w:sz w:val="24"/>
                <w:szCs w:val="24"/>
              </w:rPr>
              <w:t>Time management skill</w:t>
            </w:r>
          </w:p>
        </w:tc>
        <w:tc>
          <w:tcPr>
            <w:tcW w:w="2037" w:type="dxa"/>
          </w:tcPr>
          <w:p w:rsidR="005D6890" w:rsidRPr="0027612E" w:rsidRDefault="005D6890" w:rsidP="0027612E">
            <w:pPr>
              <w:spacing w:line="360" w:lineRule="auto"/>
              <w:jc w:val="center"/>
              <w:rPr>
                <w:rFonts w:ascii="Times New Roman" w:hAnsi="Times New Roman" w:cs="Times New Roman"/>
                <w:sz w:val="24"/>
                <w:szCs w:val="24"/>
              </w:rPr>
            </w:pPr>
            <w:r w:rsidRPr="0027612E">
              <w:rPr>
                <w:rFonts w:ascii="Times New Roman" w:hAnsi="Times New Roman" w:cs="Times New Roman"/>
                <w:sz w:val="24"/>
                <w:szCs w:val="24"/>
              </w:rPr>
              <w:t>High</w:t>
            </w:r>
          </w:p>
        </w:tc>
        <w:tc>
          <w:tcPr>
            <w:tcW w:w="1950" w:type="dxa"/>
          </w:tcPr>
          <w:p w:rsidR="005D6890" w:rsidRPr="0027612E" w:rsidRDefault="005D6890" w:rsidP="0027612E">
            <w:pPr>
              <w:jc w:val="center"/>
              <w:rPr>
                <w:rFonts w:ascii="Times New Roman" w:hAnsi="Times New Roman" w:cs="Times New Roman"/>
                <w:sz w:val="24"/>
                <w:szCs w:val="24"/>
              </w:rPr>
            </w:pPr>
            <w:r w:rsidRPr="0027612E">
              <w:rPr>
                <w:rFonts w:ascii="Times New Roman" w:hAnsi="Times New Roman" w:cs="Times New Roman"/>
                <w:sz w:val="24"/>
                <w:szCs w:val="24"/>
              </w:rPr>
              <w:t>5</w:t>
            </w:r>
          </w:p>
        </w:tc>
        <w:tc>
          <w:tcPr>
            <w:tcW w:w="1602" w:type="dxa"/>
          </w:tcPr>
          <w:p w:rsidR="005D6890" w:rsidRPr="007C6245" w:rsidRDefault="00E23BBB" w:rsidP="007C6245">
            <w:pPr>
              <w:jc w:val="center"/>
              <w:rPr>
                <w:rFonts w:ascii="Times New Roman" w:hAnsi="Times New Roman" w:cs="Times New Roman"/>
                <w:sz w:val="24"/>
              </w:rPr>
            </w:pPr>
            <w:r>
              <w:rPr>
                <w:rFonts w:ascii="Times New Roman" w:hAnsi="Times New Roman" w:cs="Times New Roman"/>
                <w:sz w:val="24"/>
              </w:rPr>
              <w:t>3</w:t>
            </w:r>
          </w:p>
        </w:tc>
        <w:tc>
          <w:tcPr>
            <w:tcW w:w="1906" w:type="dxa"/>
          </w:tcPr>
          <w:p w:rsidR="005D6890" w:rsidRPr="007C6245" w:rsidRDefault="005D6890" w:rsidP="007C6245">
            <w:pPr>
              <w:jc w:val="center"/>
              <w:rPr>
                <w:rFonts w:ascii="Times New Roman" w:hAnsi="Times New Roman" w:cs="Times New Roman"/>
                <w:sz w:val="24"/>
              </w:rPr>
            </w:pPr>
            <w:r w:rsidRPr="007C6245">
              <w:rPr>
                <w:rFonts w:ascii="Times New Roman" w:hAnsi="Times New Roman" w:cs="Times New Roman"/>
                <w:sz w:val="24"/>
              </w:rPr>
              <w:t>4</w:t>
            </w:r>
          </w:p>
        </w:tc>
      </w:tr>
      <w:tr w:rsidR="005D6890" w:rsidTr="005D6890">
        <w:tc>
          <w:tcPr>
            <w:tcW w:w="2081" w:type="dxa"/>
          </w:tcPr>
          <w:p w:rsidR="005D6890" w:rsidRPr="0027612E" w:rsidRDefault="005D6890" w:rsidP="0027612E">
            <w:pPr>
              <w:spacing w:line="360" w:lineRule="auto"/>
              <w:rPr>
                <w:rFonts w:ascii="Times New Roman" w:hAnsi="Times New Roman" w:cs="Times New Roman"/>
                <w:b/>
                <w:sz w:val="24"/>
                <w:szCs w:val="24"/>
              </w:rPr>
            </w:pPr>
            <w:r w:rsidRPr="0027612E">
              <w:rPr>
                <w:rFonts w:ascii="Times New Roman" w:hAnsi="Times New Roman" w:cs="Times New Roman"/>
                <w:b/>
                <w:sz w:val="24"/>
                <w:szCs w:val="24"/>
              </w:rPr>
              <w:t>Presentation skill</w:t>
            </w:r>
          </w:p>
        </w:tc>
        <w:tc>
          <w:tcPr>
            <w:tcW w:w="2037" w:type="dxa"/>
          </w:tcPr>
          <w:p w:rsidR="005D6890" w:rsidRPr="0027612E" w:rsidRDefault="005D6890" w:rsidP="0027612E">
            <w:pPr>
              <w:spacing w:line="360" w:lineRule="auto"/>
              <w:jc w:val="center"/>
              <w:rPr>
                <w:rFonts w:ascii="Times New Roman" w:hAnsi="Times New Roman" w:cs="Times New Roman"/>
                <w:sz w:val="24"/>
                <w:szCs w:val="24"/>
              </w:rPr>
            </w:pPr>
            <w:r w:rsidRPr="0027612E">
              <w:rPr>
                <w:rFonts w:ascii="Times New Roman" w:hAnsi="Times New Roman" w:cs="Times New Roman"/>
                <w:sz w:val="24"/>
                <w:szCs w:val="24"/>
              </w:rPr>
              <w:t>High</w:t>
            </w:r>
          </w:p>
        </w:tc>
        <w:tc>
          <w:tcPr>
            <w:tcW w:w="1950" w:type="dxa"/>
          </w:tcPr>
          <w:p w:rsidR="005D6890" w:rsidRPr="0027612E" w:rsidRDefault="005D6890" w:rsidP="0027612E">
            <w:pPr>
              <w:jc w:val="center"/>
              <w:rPr>
                <w:rFonts w:ascii="Times New Roman" w:hAnsi="Times New Roman" w:cs="Times New Roman"/>
                <w:sz w:val="24"/>
                <w:szCs w:val="24"/>
              </w:rPr>
            </w:pPr>
            <w:r w:rsidRPr="0027612E">
              <w:rPr>
                <w:rFonts w:ascii="Times New Roman" w:hAnsi="Times New Roman" w:cs="Times New Roman"/>
                <w:sz w:val="24"/>
                <w:szCs w:val="24"/>
              </w:rPr>
              <w:t>5</w:t>
            </w:r>
          </w:p>
        </w:tc>
        <w:tc>
          <w:tcPr>
            <w:tcW w:w="1602" w:type="dxa"/>
          </w:tcPr>
          <w:p w:rsidR="005D6890" w:rsidRPr="007C6245" w:rsidRDefault="00E23BBB" w:rsidP="007C6245">
            <w:pPr>
              <w:jc w:val="center"/>
              <w:rPr>
                <w:rFonts w:ascii="Times New Roman" w:hAnsi="Times New Roman" w:cs="Times New Roman"/>
                <w:sz w:val="24"/>
              </w:rPr>
            </w:pPr>
            <w:r>
              <w:rPr>
                <w:rFonts w:ascii="Times New Roman" w:hAnsi="Times New Roman" w:cs="Times New Roman"/>
                <w:sz w:val="24"/>
              </w:rPr>
              <w:t>2</w:t>
            </w:r>
          </w:p>
        </w:tc>
        <w:tc>
          <w:tcPr>
            <w:tcW w:w="1906" w:type="dxa"/>
          </w:tcPr>
          <w:p w:rsidR="005D6890" w:rsidRPr="007C6245" w:rsidRDefault="00E23BBB" w:rsidP="007C6245">
            <w:pPr>
              <w:jc w:val="center"/>
              <w:rPr>
                <w:rFonts w:ascii="Times New Roman" w:hAnsi="Times New Roman" w:cs="Times New Roman"/>
                <w:sz w:val="24"/>
              </w:rPr>
            </w:pPr>
            <w:r>
              <w:rPr>
                <w:rFonts w:ascii="Times New Roman" w:hAnsi="Times New Roman" w:cs="Times New Roman"/>
                <w:sz w:val="24"/>
              </w:rPr>
              <w:t>4</w:t>
            </w:r>
          </w:p>
        </w:tc>
      </w:tr>
    </w:tbl>
    <w:p w:rsidR="00161506" w:rsidRDefault="00161506" w:rsidP="00A41714">
      <w:pPr>
        <w:spacing w:line="360" w:lineRule="auto"/>
        <w:jc w:val="both"/>
        <w:rPr>
          <w:rFonts w:ascii="Times New Roman" w:hAnsi="Times New Roman" w:cs="Times New Roman"/>
          <w:b/>
          <w:sz w:val="24"/>
          <w:szCs w:val="24"/>
        </w:rPr>
      </w:pPr>
    </w:p>
    <w:p w:rsidR="00161506" w:rsidRPr="007A63EA" w:rsidRDefault="007D1BF0" w:rsidP="00A41714">
      <w:pPr>
        <w:spacing w:line="360" w:lineRule="auto"/>
        <w:jc w:val="both"/>
        <w:rPr>
          <w:rFonts w:ascii="Times New Roman" w:hAnsi="Times New Roman" w:cs="Times New Roman"/>
          <w:sz w:val="24"/>
          <w:szCs w:val="24"/>
        </w:rPr>
      </w:pPr>
      <w:r w:rsidRPr="007A63EA">
        <w:rPr>
          <w:rFonts w:ascii="Times New Roman" w:hAnsi="Times New Roman" w:cs="Times New Roman"/>
          <w:sz w:val="24"/>
          <w:szCs w:val="24"/>
        </w:rPr>
        <w:t xml:space="preserve">Here it is </w:t>
      </w:r>
      <w:r w:rsidR="00A14B38" w:rsidRPr="007A63EA">
        <w:rPr>
          <w:rFonts w:ascii="Times New Roman" w:hAnsi="Times New Roman" w:cs="Times New Roman"/>
          <w:sz w:val="24"/>
          <w:szCs w:val="24"/>
        </w:rPr>
        <w:t>see</w:t>
      </w:r>
      <w:r w:rsidR="00A14B38">
        <w:rPr>
          <w:rFonts w:ascii="Times New Roman" w:hAnsi="Times New Roman" w:cs="Times New Roman"/>
          <w:sz w:val="24"/>
          <w:szCs w:val="24"/>
        </w:rPr>
        <w:t xml:space="preserve">ms </w:t>
      </w:r>
      <w:r w:rsidR="00A14B38" w:rsidRPr="007A63EA">
        <w:rPr>
          <w:rFonts w:ascii="Times New Roman" w:hAnsi="Times New Roman" w:cs="Times New Roman"/>
          <w:sz w:val="24"/>
          <w:szCs w:val="24"/>
        </w:rPr>
        <w:t>that</w:t>
      </w:r>
      <w:r w:rsidRPr="007A63EA">
        <w:rPr>
          <w:rFonts w:ascii="Times New Roman" w:hAnsi="Times New Roman" w:cs="Times New Roman"/>
          <w:sz w:val="24"/>
          <w:szCs w:val="24"/>
        </w:rPr>
        <w:t xml:space="preserve"> after completing this course </w:t>
      </w:r>
      <w:r w:rsidR="00191DFB">
        <w:rPr>
          <w:rFonts w:ascii="Times New Roman" w:hAnsi="Times New Roman" w:cs="Times New Roman"/>
          <w:sz w:val="24"/>
          <w:szCs w:val="24"/>
        </w:rPr>
        <w:t xml:space="preserve">the skills gaps reduced where still there are </w:t>
      </w:r>
      <w:r w:rsidR="009755EE">
        <w:rPr>
          <w:rFonts w:ascii="Times New Roman" w:hAnsi="Times New Roman" w:cs="Times New Roman"/>
          <w:sz w:val="24"/>
          <w:szCs w:val="24"/>
        </w:rPr>
        <w:t>room</w:t>
      </w:r>
      <w:r w:rsidR="00191DFB">
        <w:rPr>
          <w:rFonts w:ascii="Times New Roman" w:hAnsi="Times New Roman" w:cs="Times New Roman"/>
          <w:sz w:val="24"/>
          <w:szCs w:val="24"/>
        </w:rPr>
        <w:t xml:space="preserve"> </w:t>
      </w:r>
      <w:r w:rsidR="009755EE">
        <w:rPr>
          <w:rFonts w:ascii="Times New Roman" w:hAnsi="Times New Roman" w:cs="Times New Roman"/>
          <w:sz w:val="24"/>
          <w:szCs w:val="24"/>
        </w:rPr>
        <w:t>for</w:t>
      </w:r>
      <w:r w:rsidR="00191DFB">
        <w:rPr>
          <w:rFonts w:ascii="Times New Roman" w:hAnsi="Times New Roman" w:cs="Times New Roman"/>
          <w:sz w:val="24"/>
          <w:szCs w:val="24"/>
        </w:rPr>
        <w:t xml:space="preserve"> improvements. </w:t>
      </w:r>
      <w:r w:rsidR="00396101">
        <w:rPr>
          <w:rFonts w:ascii="Times New Roman" w:hAnsi="Times New Roman" w:cs="Times New Roman"/>
          <w:sz w:val="24"/>
          <w:szCs w:val="24"/>
        </w:rPr>
        <w:t xml:space="preserve">For example, the reflection skill and time management skills improved by 1 point where still a gap by 1 point is identified. So, I need more effort to develop this skill further. In terms of presentation skills the improvement is most significant that is by 2 points but still 1 point short that must be improved. </w:t>
      </w:r>
    </w:p>
    <w:p w:rsidR="0017227D" w:rsidRDefault="00257A9A" w:rsidP="00A41714">
      <w:pPr>
        <w:spacing w:line="360" w:lineRule="auto"/>
        <w:jc w:val="both"/>
        <w:rPr>
          <w:rFonts w:ascii="Times New Roman" w:hAnsi="Times New Roman" w:cs="Times New Roman"/>
          <w:b/>
          <w:sz w:val="24"/>
          <w:szCs w:val="24"/>
        </w:rPr>
      </w:pPr>
      <w:r>
        <w:rPr>
          <w:rFonts w:ascii="Times New Roman" w:hAnsi="Times New Roman" w:cs="Times New Roman"/>
          <w:b/>
          <w:sz w:val="24"/>
          <w:szCs w:val="24"/>
        </w:rPr>
        <w:t>Initiatives</w:t>
      </w:r>
      <w:r w:rsidR="002C2613">
        <w:rPr>
          <w:rFonts w:ascii="Times New Roman" w:hAnsi="Times New Roman" w:cs="Times New Roman"/>
          <w:b/>
          <w:sz w:val="24"/>
          <w:szCs w:val="24"/>
        </w:rPr>
        <w:t xml:space="preserve"> to fill up skills gaps:</w:t>
      </w:r>
      <w:r w:rsidR="00A32BB0">
        <w:rPr>
          <w:rFonts w:ascii="Times New Roman" w:hAnsi="Times New Roman" w:cs="Times New Roman"/>
          <w:b/>
          <w:sz w:val="24"/>
          <w:szCs w:val="24"/>
        </w:rPr>
        <w:t xml:space="preserve"> </w:t>
      </w:r>
    </w:p>
    <w:p w:rsidR="002C2613" w:rsidRDefault="00515BE4" w:rsidP="00A41714">
      <w:pPr>
        <w:spacing w:line="360" w:lineRule="auto"/>
        <w:jc w:val="both"/>
        <w:rPr>
          <w:rFonts w:ascii="Times New Roman" w:hAnsi="Times New Roman" w:cs="Times New Roman"/>
          <w:sz w:val="24"/>
          <w:szCs w:val="24"/>
        </w:rPr>
      </w:pPr>
      <w:r w:rsidRPr="00331B0B">
        <w:rPr>
          <w:rFonts w:ascii="Times New Roman" w:hAnsi="Times New Roman" w:cs="Times New Roman"/>
          <w:sz w:val="24"/>
          <w:szCs w:val="24"/>
        </w:rPr>
        <w:t xml:space="preserve">This is the </w:t>
      </w:r>
      <w:r w:rsidR="00331B0B" w:rsidRPr="00331B0B">
        <w:rPr>
          <w:rFonts w:ascii="Times New Roman" w:hAnsi="Times New Roman" w:cs="Times New Roman"/>
          <w:sz w:val="24"/>
          <w:szCs w:val="24"/>
        </w:rPr>
        <w:t>planning stage of Kolb’</w:t>
      </w:r>
      <w:r w:rsidR="00331B0B">
        <w:rPr>
          <w:rFonts w:ascii="Times New Roman" w:hAnsi="Times New Roman" w:cs="Times New Roman"/>
          <w:sz w:val="24"/>
          <w:szCs w:val="24"/>
        </w:rPr>
        <w:t xml:space="preserve">s reflective learning process where the potential initiatives for developing the identified academic and employability skills </w:t>
      </w:r>
      <w:r w:rsidR="00935764">
        <w:rPr>
          <w:rFonts w:ascii="Times New Roman" w:hAnsi="Times New Roman" w:cs="Times New Roman"/>
          <w:sz w:val="24"/>
          <w:szCs w:val="24"/>
        </w:rPr>
        <w:t>to fill up the rele</w:t>
      </w:r>
      <w:r w:rsidR="004D5D02">
        <w:rPr>
          <w:rFonts w:ascii="Times New Roman" w:hAnsi="Times New Roman" w:cs="Times New Roman"/>
          <w:sz w:val="24"/>
          <w:szCs w:val="24"/>
        </w:rPr>
        <w:t xml:space="preserve">vant skills gaps will be taken. For example, to meet the required level of reflection skill it is essential for me to apply the reflective practice in upcoming academic courses and also need to discuss with the course instructors to learn some techniques of reflection those will be </w:t>
      </w:r>
      <w:r w:rsidR="008D64F5">
        <w:rPr>
          <w:rFonts w:ascii="Times New Roman" w:hAnsi="Times New Roman" w:cs="Times New Roman"/>
          <w:sz w:val="24"/>
          <w:szCs w:val="24"/>
        </w:rPr>
        <w:t>beneficial</w:t>
      </w:r>
      <w:r w:rsidR="004D5D02">
        <w:rPr>
          <w:rFonts w:ascii="Times New Roman" w:hAnsi="Times New Roman" w:cs="Times New Roman"/>
          <w:sz w:val="24"/>
          <w:szCs w:val="24"/>
        </w:rPr>
        <w:t xml:space="preserve"> for me in health and social care sector. </w:t>
      </w:r>
      <w:r w:rsidR="000808E3">
        <w:rPr>
          <w:rFonts w:ascii="Times New Roman" w:hAnsi="Times New Roman" w:cs="Times New Roman"/>
          <w:sz w:val="24"/>
          <w:szCs w:val="24"/>
        </w:rPr>
        <w:t xml:space="preserve">At the same time, </w:t>
      </w:r>
      <w:r w:rsidR="00E555F5">
        <w:rPr>
          <w:rFonts w:ascii="Times New Roman" w:hAnsi="Times New Roman" w:cs="Times New Roman"/>
          <w:sz w:val="24"/>
          <w:szCs w:val="24"/>
        </w:rPr>
        <w:t xml:space="preserve">it is also essential to learn about application of different reflective model such as </w:t>
      </w:r>
      <w:r w:rsidR="00F50BCD">
        <w:rPr>
          <w:rFonts w:ascii="Times New Roman" w:hAnsi="Times New Roman" w:cs="Times New Roman"/>
          <w:sz w:val="24"/>
          <w:szCs w:val="24"/>
        </w:rPr>
        <w:t xml:space="preserve">Gibbs reflection </w:t>
      </w:r>
      <w:r w:rsidR="008A637F">
        <w:rPr>
          <w:rFonts w:ascii="Times New Roman" w:hAnsi="Times New Roman" w:cs="Times New Roman"/>
          <w:sz w:val="24"/>
          <w:szCs w:val="24"/>
        </w:rPr>
        <w:t>cycle</w:t>
      </w:r>
      <w:r w:rsidR="00F50BCD">
        <w:rPr>
          <w:rFonts w:ascii="Times New Roman" w:hAnsi="Times New Roman" w:cs="Times New Roman"/>
          <w:sz w:val="24"/>
          <w:szCs w:val="24"/>
        </w:rPr>
        <w:t xml:space="preserve">, Atkins and Murphy’s reflection model, </w:t>
      </w:r>
      <w:r w:rsidR="00472E72">
        <w:rPr>
          <w:rFonts w:ascii="Times New Roman" w:hAnsi="Times New Roman" w:cs="Times New Roman"/>
          <w:sz w:val="24"/>
          <w:szCs w:val="24"/>
        </w:rPr>
        <w:t>Johns’</w:t>
      </w:r>
      <w:r w:rsidR="00984616">
        <w:rPr>
          <w:rFonts w:ascii="Times New Roman" w:hAnsi="Times New Roman" w:cs="Times New Roman"/>
          <w:sz w:val="24"/>
          <w:szCs w:val="24"/>
        </w:rPr>
        <w:t xml:space="preserve"> structured reflection model etc. </w:t>
      </w:r>
    </w:p>
    <w:p w:rsidR="002C2613" w:rsidRDefault="00A43427" w:rsidP="00A41714">
      <w:pPr>
        <w:spacing w:line="360" w:lineRule="auto"/>
        <w:jc w:val="both"/>
        <w:rPr>
          <w:rFonts w:ascii="Times New Roman" w:hAnsi="Times New Roman" w:cs="Times New Roman"/>
          <w:sz w:val="24"/>
          <w:szCs w:val="24"/>
        </w:rPr>
      </w:pPr>
      <w:r>
        <w:rPr>
          <w:rFonts w:ascii="Times New Roman" w:hAnsi="Times New Roman" w:cs="Times New Roman"/>
          <w:sz w:val="24"/>
          <w:szCs w:val="24"/>
        </w:rPr>
        <w:t>The time management skill need</w:t>
      </w:r>
      <w:r w:rsidR="00C44E8D">
        <w:rPr>
          <w:rFonts w:ascii="Times New Roman" w:hAnsi="Times New Roman" w:cs="Times New Roman"/>
          <w:sz w:val="24"/>
          <w:szCs w:val="24"/>
        </w:rPr>
        <w:t>s</w:t>
      </w:r>
      <w:r>
        <w:rPr>
          <w:rFonts w:ascii="Times New Roman" w:hAnsi="Times New Roman" w:cs="Times New Roman"/>
          <w:sz w:val="24"/>
          <w:szCs w:val="24"/>
        </w:rPr>
        <w:t xml:space="preserve"> to develop further where it is essential to a</w:t>
      </w:r>
      <w:r w:rsidR="00C44E8D">
        <w:rPr>
          <w:rFonts w:ascii="Times New Roman" w:hAnsi="Times New Roman" w:cs="Times New Roman"/>
          <w:sz w:val="24"/>
          <w:szCs w:val="24"/>
        </w:rPr>
        <w:t xml:space="preserve">pply the techniques already acquired in my academic and personal life to be used to lead </w:t>
      </w:r>
      <w:r w:rsidR="00CF072E">
        <w:rPr>
          <w:rFonts w:ascii="Times New Roman" w:hAnsi="Times New Roman" w:cs="Times New Roman"/>
          <w:sz w:val="24"/>
          <w:szCs w:val="24"/>
        </w:rPr>
        <w:t>everyday</w:t>
      </w:r>
      <w:r w:rsidR="00C44E8D">
        <w:rPr>
          <w:rFonts w:ascii="Times New Roman" w:hAnsi="Times New Roman" w:cs="Times New Roman"/>
          <w:sz w:val="24"/>
          <w:szCs w:val="24"/>
        </w:rPr>
        <w:t xml:space="preserve"> life within a planned way. </w:t>
      </w:r>
      <w:r w:rsidR="00CF072E">
        <w:rPr>
          <w:rFonts w:ascii="Times New Roman" w:hAnsi="Times New Roman" w:cs="Times New Roman"/>
          <w:sz w:val="24"/>
          <w:szCs w:val="24"/>
        </w:rPr>
        <w:t xml:space="preserve">In order to fill up the gap it is essential to be more careful about allocating time and </w:t>
      </w:r>
      <w:r w:rsidR="00CD555D">
        <w:rPr>
          <w:rFonts w:ascii="Times New Roman" w:hAnsi="Times New Roman" w:cs="Times New Roman"/>
          <w:sz w:val="24"/>
          <w:szCs w:val="24"/>
        </w:rPr>
        <w:t>maintain</w:t>
      </w:r>
      <w:r w:rsidR="00CF072E">
        <w:rPr>
          <w:rFonts w:ascii="Times New Roman" w:hAnsi="Times New Roman" w:cs="Times New Roman"/>
          <w:sz w:val="24"/>
          <w:szCs w:val="24"/>
        </w:rPr>
        <w:t xml:space="preserve"> balance between personal life activities and academic activities so that it </w:t>
      </w:r>
      <w:r w:rsidR="00CD555D">
        <w:rPr>
          <w:rFonts w:ascii="Times New Roman" w:hAnsi="Times New Roman" w:cs="Times New Roman"/>
          <w:sz w:val="24"/>
          <w:szCs w:val="24"/>
        </w:rPr>
        <w:t>helps</w:t>
      </w:r>
      <w:r w:rsidR="00CF072E">
        <w:rPr>
          <w:rFonts w:ascii="Times New Roman" w:hAnsi="Times New Roman" w:cs="Times New Roman"/>
          <w:sz w:val="24"/>
          <w:szCs w:val="24"/>
        </w:rPr>
        <w:t xml:space="preserve"> me to be prepare for handling the work pressure in professional life. </w:t>
      </w:r>
      <w:r w:rsidR="00A7584E">
        <w:rPr>
          <w:rFonts w:ascii="Times New Roman" w:hAnsi="Times New Roman" w:cs="Times New Roman"/>
          <w:sz w:val="24"/>
          <w:szCs w:val="24"/>
        </w:rPr>
        <w:t xml:space="preserve">From personal perspective it is essential to be cooperative with others for high competency in time management. </w:t>
      </w:r>
    </w:p>
    <w:p w:rsidR="00B458BB" w:rsidRPr="00B458BB" w:rsidRDefault="00B458BB" w:rsidP="00A4171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order to develop presentation skill </w:t>
      </w:r>
      <w:r w:rsidR="00771E8F">
        <w:rPr>
          <w:rFonts w:ascii="Times New Roman" w:hAnsi="Times New Roman" w:cs="Times New Roman"/>
          <w:sz w:val="24"/>
          <w:szCs w:val="24"/>
        </w:rPr>
        <w:t>further and fil</w:t>
      </w:r>
      <w:r w:rsidR="00FB4E6E">
        <w:rPr>
          <w:rFonts w:ascii="Times New Roman" w:hAnsi="Times New Roman" w:cs="Times New Roman"/>
          <w:sz w:val="24"/>
          <w:szCs w:val="24"/>
        </w:rPr>
        <w:t>l</w:t>
      </w:r>
      <w:r w:rsidR="00771E8F">
        <w:rPr>
          <w:rFonts w:ascii="Times New Roman" w:hAnsi="Times New Roman" w:cs="Times New Roman"/>
          <w:sz w:val="24"/>
          <w:szCs w:val="24"/>
        </w:rPr>
        <w:t xml:space="preserve"> up t</w:t>
      </w:r>
      <w:r w:rsidR="00AE1AC2">
        <w:rPr>
          <w:rFonts w:ascii="Times New Roman" w:hAnsi="Times New Roman" w:cs="Times New Roman"/>
          <w:sz w:val="24"/>
          <w:szCs w:val="24"/>
        </w:rPr>
        <w:t xml:space="preserve">he skill gap it is essential to practice the presentation techniques </w:t>
      </w:r>
      <w:r w:rsidR="00456642">
        <w:rPr>
          <w:rFonts w:ascii="Times New Roman" w:hAnsi="Times New Roman" w:cs="Times New Roman"/>
          <w:sz w:val="24"/>
          <w:szCs w:val="24"/>
        </w:rPr>
        <w:t>more than once</w:t>
      </w:r>
      <w:r w:rsidR="00AE1AC2">
        <w:rPr>
          <w:rFonts w:ascii="Times New Roman" w:hAnsi="Times New Roman" w:cs="Times New Roman"/>
          <w:sz w:val="24"/>
          <w:szCs w:val="24"/>
        </w:rPr>
        <w:t>. I have identified that I</w:t>
      </w:r>
      <w:r w:rsidR="00456642">
        <w:rPr>
          <w:rFonts w:ascii="Times New Roman" w:hAnsi="Times New Roman" w:cs="Times New Roman"/>
          <w:sz w:val="24"/>
          <w:szCs w:val="24"/>
        </w:rPr>
        <w:t xml:space="preserve"> am</w:t>
      </w:r>
      <w:r w:rsidR="00AE1AC2">
        <w:rPr>
          <w:rFonts w:ascii="Times New Roman" w:hAnsi="Times New Roman" w:cs="Times New Roman"/>
          <w:sz w:val="24"/>
          <w:szCs w:val="24"/>
        </w:rPr>
        <w:t xml:space="preserve"> lacking in non-verbal communication skills where I need further development to be a good presenter. </w:t>
      </w:r>
    </w:p>
    <w:p w:rsidR="00EE7841" w:rsidRDefault="00786B3A" w:rsidP="00A41714">
      <w:pPr>
        <w:spacing w:line="360" w:lineRule="auto"/>
        <w:jc w:val="both"/>
        <w:rPr>
          <w:rFonts w:ascii="Times New Roman" w:hAnsi="Times New Roman" w:cs="Times New Roman"/>
          <w:b/>
          <w:sz w:val="24"/>
          <w:szCs w:val="24"/>
        </w:rPr>
      </w:pPr>
      <w:r>
        <w:rPr>
          <w:rFonts w:ascii="Times New Roman" w:hAnsi="Times New Roman" w:cs="Times New Roman"/>
          <w:b/>
          <w:sz w:val="24"/>
          <w:szCs w:val="24"/>
        </w:rPr>
        <w:t>Conclusion:</w:t>
      </w:r>
      <w:r w:rsidR="00521536">
        <w:rPr>
          <w:rFonts w:ascii="Times New Roman" w:hAnsi="Times New Roman" w:cs="Times New Roman"/>
          <w:b/>
          <w:sz w:val="24"/>
          <w:szCs w:val="24"/>
        </w:rPr>
        <w:t xml:space="preserve"> </w:t>
      </w:r>
    </w:p>
    <w:p w:rsidR="00786B3A" w:rsidRPr="00062417" w:rsidRDefault="005A13CA" w:rsidP="00A41714">
      <w:pPr>
        <w:spacing w:line="360" w:lineRule="auto"/>
        <w:jc w:val="both"/>
        <w:rPr>
          <w:rFonts w:ascii="Times New Roman" w:hAnsi="Times New Roman" w:cs="Times New Roman"/>
          <w:sz w:val="24"/>
          <w:szCs w:val="24"/>
        </w:rPr>
      </w:pPr>
      <w:r w:rsidRPr="00062417">
        <w:rPr>
          <w:rFonts w:ascii="Times New Roman" w:hAnsi="Times New Roman" w:cs="Times New Roman"/>
          <w:sz w:val="24"/>
          <w:szCs w:val="24"/>
        </w:rPr>
        <w:t>I can conclude that</w:t>
      </w:r>
      <w:r w:rsidR="00367F2A" w:rsidRPr="00062417">
        <w:rPr>
          <w:rFonts w:ascii="Times New Roman" w:hAnsi="Times New Roman" w:cs="Times New Roman"/>
          <w:sz w:val="24"/>
          <w:szCs w:val="24"/>
        </w:rPr>
        <w:t xml:space="preserve"> </w:t>
      </w:r>
      <w:r w:rsidR="007B6DB9" w:rsidRPr="00062417">
        <w:rPr>
          <w:rFonts w:ascii="Times New Roman" w:hAnsi="Times New Roman" w:cs="Times New Roman"/>
          <w:sz w:val="24"/>
          <w:szCs w:val="24"/>
        </w:rPr>
        <w:t>academic and employability skills are very important for higher education study in order to develop own competency to</w:t>
      </w:r>
      <w:r w:rsidR="00062417">
        <w:rPr>
          <w:rFonts w:ascii="Times New Roman" w:hAnsi="Times New Roman" w:cs="Times New Roman"/>
          <w:sz w:val="24"/>
          <w:szCs w:val="24"/>
        </w:rPr>
        <w:t xml:space="preserve"> be prepared for both higher study and future career. So, it is very important for students like me to target few academic and employability skills in each academic co</w:t>
      </w:r>
      <w:r w:rsidR="008A62D0">
        <w:rPr>
          <w:rFonts w:ascii="Times New Roman" w:hAnsi="Times New Roman" w:cs="Times New Roman"/>
          <w:sz w:val="24"/>
          <w:szCs w:val="24"/>
        </w:rPr>
        <w:t>urse to improve further and keep</w:t>
      </w:r>
      <w:r w:rsidR="00062417">
        <w:rPr>
          <w:rFonts w:ascii="Times New Roman" w:hAnsi="Times New Roman" w:cs="Times New Roman"/>
          <w:sz w:val="24"/>
          <w:szCs w:val="24"/>
        </w:rPr>
        <w:t xml:space="preserve"> improving gradually. </w:t>
      </w:r>
      <w:r w:rsidR="00BE6E87">
        <w:rPr>
          <w:rFonts w:ascii="Times New Roman" w:hAnsi="Times New Roman" w:cs="Times New Roman"/>
          <w:sz w:val="24"/>
          <w:szCs w:val="24"/>
        </w:rPr>
        <w:t xml:space="preserve">Here it is found that 3 key </w:t>
      </w:r>
      <w:r w:rsidR="00231DB4">
        <w:rPr>
          <w:rFonts w:ascii="Times New Roman" w:hAnsi="Times New Roman" w:cs="Times New Roman"/>
          <w:sz w:val="24"/>
          <w:szCs w:val="24"/>
        </w:rPr>
        <w:t>academic and employabil</w:t>
      </w:r>
      <w:r w:rsidR="003D33CB">
        <w:rPr>
          <w:rFonts w:ascii="Times New Roman" w:hAnsi="Times New Roman" w:cs="Times New Roman"/>
          <w:sz w:val="24"/>
          <w:szCs w:val="24"/>
        </w:rPr>
        <w:t>ity skills- reflection skill, ti</w:t>
      </w:r>
      <w:r w:rsidR="00231DB4">
        <w:rPr>
          <w:rFonts w:ascii="Times New Roman" w:hAnsi="Times New Roman" w:cs="Times New Roman"/>
          <w:sz w:val="24"/>
          <w:szCs w:val="24"/>
        </w:rPr>
        <w:t xml:space="preserve">me management </w:t>
      </w:r>
      <w:r w:rsidR="00677EAE">
        <w:rPr>
          <w:rFonts w:ascii="Times New Roman" w:hAnsi="Times New Roman" w:cs="Times New Roman"/>
          <w:sz w:val="24"/>
          <w:szCs w:val="24"/>
        </w:rPr>
        <w:t>skill</w:t>
      </w:r>
      <w:r w:rsidR="00231DB4">
        <w:rPr>
          <w:rFonts w:ascii="Times New Roman" w:hAnsi="Times New Roman" w:cs="Times New Roman"/>
          <w:sz w:val="24"/>
          <w:szCs w:val="24"/>
        </w:rPr>
        <w:t xml:space="preserve"> and </w:t>
      </w:r>
      <w:r w:rsidR="001401ED">
        <w:rPr>
          <w:rFonts w:ascii="Times New Roman" w:hAnsi="Times New Roman" w:cs="Times New Roman"/>
          <w:sz w:val="24"/>
          <w:szCs w:val="24"/>
        </w:rPr>
        <w:t>presentation skill</w:t>
      </w:r>
      <w:r w:rsidR="00677EAE">
        <w:rPr>
          <w:rFonts w:ascii="Times New Roman" w:hAnsi="Times New Roman" w:cs="Times New Roman"/>
          <w:sz w:val="24"/>
          <w:szCs w:val="24"/>
        </w:rPr>
        <w:t xml:space="preserve"> improved throughout the las</w:t>
      </w:r>
      <w:r w:rsidR="00A47948">
        <w:rPr>
          <w:rFonts w:ascii="Times New Roman" w:hAnsi="Times New Roman" w:cs="Times New Roman"/>
          <w:sz w:val="24"/>
          <w:szCs w:val="24"/>
        </w:rPr>
        <w:t xml:space="preserve">t two terms and it helped me to be confident. </w:t>
      </w:r>
      <w:r w:rsidR="007E0B29">
        <w:rPr>
          <w:rFonts w:ascii="Times New Roman" w:hAnsi="Times New Roman" w:cs="Times New Roman"/>
          <w:sz w:val="24"/>
          <w:szCs w:val="24"/>
        </w:rPr>
        <w:t xml:space="preserve">The importance of </w:t>
      </w:r>
      <w:r w:rsidR="00A14B38">
        <w:rPr>
          <w:rFonts w:ascii="Times New Roman" w:hAnsi="Times New Roman" w:cs="Times New Roman"/>
          <w:sz w:val="24"/>
          <w:szCs w:val="24"/>
        </w:rPr>
        <w:t>these will</w:t>
      </w:r>
      <w:r w:rsidR="007E0B29">
        <w:rPr>
          <w:rFonts w:ascii="Times New Roman" w:hAnsi="Times New Roman" w:cs="Times New Roman"/>
          <w:sz w:val="24"/>
          <w:szCs w:val="24"/>
        </w:rPr>
        <w:t xml:space="preserve"> be useful in upcoming courses. </w:t>
      </w:r>
      <w:r w:rsidR="001401ED">
        <w:rPr>
          <w:rFonts w:ascii="Times New Roman" w:hAnsi="Times New Roman" w:cs="Times New Roman"/>
          <w:sz w:val="24"/>
          <w:szCs w:val="24"/>
        </w:rPr>
        <w:t xml:space="preserve"> </w:t>
      </w:r>
      <w:r w:rsidR="007B6DB9" w:rsidRPr="00062417">
        <w:rPr>
          <w:rFonts w:ascii="Times New Roman" w:hAnsi="Times New Roman" w:cs="Times New Roman"/>
          <w:sz w:val="24"/>
          <w:szCs w:val="24"/>
        </w:rPr>
        <w:t xml:space="preserve"> </w:t>
      </w:r>
    </w:p>
    <w:p w:rsidR="000D7907" w:rsidRDefault="0037752D"/>
    <w:p w:rsidR="00F7629E" w:rsidRDefault="00F7629E"/>
    <w:p w:rsidR="00F7629E" w:rsidRDefault="00F7629E"/>
    <w:p w:rsidR="00F7629E" w:rsidRDefault="00F7629E"/>
    <w:p w:rsidR="00F7629E" w:rsidRDefault="00F7629E"/>
    <w:p w:rsidR="00F7629E" w:rsidRDefault="00F7629E"/>
    <w:p w:rsidR="00F7629E" w:rsidRDefault="00F7629E"/>
    <w:p w:rsidR="00F7629E" w:rsidRDefault="00F7629E"/>
    <w:p w:rsidR="00F7629E" w:rsidRDefault="00F7629E"/>
    <w:p w:rsidR="00F7629E" w:rsidRDefault="00F7629E"/>
    <w:p w:rsidR="00F7629E" w:rsidRDefault="00F7629E"/>
    <w:p w:rsidR="00F7629E" w:rsidRDefault="00F7629E"/>
    <w:p w:rsidR="00F7629E" w:rsidRDefault="00F7629E"/>
    <w:p w:rsidR="00F7629E" w:rsidRDefault="00F7629E"/>
    <w:p w:rsidR="00F7629E" w:rsidRDefault="00F7629E"/>
    <w:p w:rsidR="00F7629E" w:rsidRPr="00F7629E" w:rsidRDefault="00F7629E" w:rsidP="00F7629E">
      <w:pPr>
        <w:spacing w:line="360" w:lineRule="auto"/>
        <w:jc w:val="both"/>
        <w:rPr>
          <w:rFonts w:ascii="Times New Roman" w:hAnsi="Times New Roman" w:cs="Times New Roman"/>
          <w:b/>
          <w:sz w:val="24"/>
        </w:rPr>
      </w:pPr>
      <w:bookmarkStart w:id="0" w:name="_GoBack"/>
      <w:bookmarkEnd w:id="0"/>
      <w:r w:rsidRPr="00F7629E">
        <w:rPr>
          <w:rFonts w:ascii="Times New Roman" w:hAnsi="Times New Roman" w:cs="Times New Roman"/>
          <w:b/>
          <w:sz w:val="24"/>
        </w:rPr>
        <w:lastRenderedPageBreak/>
        <w:t>References:</w:t>
      </w:r>
    </w:p>
    <w:p w:rsidR="00F7629E" w:rsidRPr="00F7629E" w:rsidRDefault="00F7629E" w:rsidP="00F7629E">
      <w:pPr>
        <w:spacing w:line="360" w:lineRule="auto"/>
        <w:jc w:val="both"/>
        <w:rPr>
          <w:rFonts w:ascii="Times New Roman" w:hAnsi="Times New Roman" w:cs="Times New Roman"/>
          <w:sz w:val="24"/>
        </w:rPr>
      </w:pPr>
      <w:r w:rsidRPr="00F7629E">
        <w:rPr>
          <w:rFonts w:ascii="Times New Roman" w:hAnsi="Times New Roman" w:cs="Times New Roman"/>
          <w:sz w:val="24"/>
        </w:rPr>
        <w:t>Bruce, L. (2017) Reflective Practice for Social Workers: A Handbook for Developing Professional Confidence. UK: McGraw-Hill Education.</w:t>
      </w:r>
    </w:p>
    <w:p w:rsidR="00F7629E" w:rsidRPr="00F7629E" w:rsidRDefault="00F7629E" w:rsidP="00F7629E">
      <w:pPr>
        <w:spacing w:line="360" w:lineRule="auto"/>
        <w:jc w:val="both"/>
        <w:rPr>
          <w:rFonts w:ascii="Times New Roman" w:hAnsi="Times New Roman" w:cs="Times New Roman"/>
          <w:sz w:val="24"/>
        </w:rPr>
      </w:pPr>
      <w:proofErr w:type="gramStart"/>
      <w:r w:rsidRPr="00F7629E">
        <w:rPr>
          <w:rFonts w:ascii="Times New Roman" w:hAnsi="Times New Roman" w:cs="Times New Roman"/>
          <w:sz w:val="24"/>
        </w:rPr>
        <w:t>Cottrell, S. (2014) Skills for Success: Personal Development and Employability.</w:t>
      </w:r>
      <w:proofErr w:type="gramEnd"/>
      <w:r w:rsidRPr="00F7629E">
        <w:rPr>
          <w:rFonts w:ascii="Times New Roman" w:hAnsi="Times New Roman" w:cs="Times New Roman"/>
          <w:sz w:val="24"/>
        </w:rPr>
        <w:t xml:space="preserve"> UK: Macmillan International Higher Education.</w:t>
      </w:r>
    </w:p>
    <w:p w:rsidR="00F7629E" w:rsidRPr="00F7629E" w:rsidRDefault="00F7629E" w:rsidP="00F7629E">
      <w:pPr>
        <w:spacing w:line="360" w:lineRule="auto"/>
        <w:jc w:val="both"/>
        <w:rPr>
          <w:rFonts w:ascii="Times New Roman" w:hAnsi="Times New Roman" w:cs="Times New Roman"/>
          <w:sz w:val="24"/>
        </w:rPr>
      </w:pPr>
      <w:r w:rsidRPr="00F7629E">
        <w:rPr>
          <w:rFonts w:ascii="Times New Roman" w:hAnsi="Times New Roman" w:cs="Times New Roman"/>
          <w:sz w:val="24"/>
        </w:rPr>
        <w:t xml:space="preserve">Morley, Dawn A. (2018) Enhancing Employability in Higher Education through Work Based Learning. UK: Springer.  </w:t>
      </w:r>
    </w:p>
    <w:p w:rsidR="00F7629E" w:rsidRPr="00F7629E" w:rsidRDefault="00F7629E" w:rsidP="00F7629E">
      <w:pPr>
        <w:spacing w:line="360" w:lineRule="auto"/>
        <w:jc w:val="both"/>
        <w:rPr>
          <w:rFonts w:ascii="Times New Roman" w:hAnsi="Times New Roman" w:cs="Times New Roman"/>
          <w:sz w:val="24"/>
        </w:rPr>
      </w:pPr>
      <w:proofErr w:type="spellStart"/>
      <w:proofErr w:type="gramStart"/>
      <w:r w:rsidRPr="00F7629E">
        <w:rPr>
          <w:rFonts w:ascii="Times New Roman" w:hAnsi="Times New Roman" w:cs="Times New Roman"/>
          <w:sz w:val="24"/>
        </w:rPr>
        <w:t>Oko</w:t>
      </w:r>
      <w:proofErr w:type="spellEnd"/>
      <w:r w:rsidRPr="00F7629E">
        <w:rPr>
          <w:rFonts w:ascii="Times New Roman" w:hAnsi="Times New Roman" w:cs="Times New Roman"/>
          <w:sz w:val="24"/>
        </w:rPr>
        <w:t>, J., Reid, J. and Reid, J. (2015) Study Skills for Health and Social Care Students.</w:t>
      </w:r>
      <w:proofErr w:type="gramEnd"/>
      <w:r w:rsidRPr="00F7629E">
        <w:rPr>
          <w:rFonts w:ascii="Times New Roman" w:hAnsi="Times New Roman" w:cs="Times New Roman"/>
          <w:sz w:val="24"/>
        </w:rPr>
        <w:t xml:space="preserve"> UK: SAGE Publications.    </w:t>
      </w:r>
    </w:p>
    <w:p w:rsidR="00F7629E" w:rsidRPr="00F7629E" w:rsidRDefault="00F7629E" w:rsidP="00F7629E">
      <w:pPr>
        <w:spacing w:line="360" w:lineRule="auto"/>
        <w:jc w:val="both"/>
        <w:rPr>
          <w:rFonts w:ascii="Times New Roman" w:hAnsi="Times New Roman" w:cs="Times New Roman"/>
          <w:sz w:val="24"/>
        </w:rPr>
      </w:pPr>
      <w:r w:rsidRPr="00F7629E">
        <w:rPr>
          <w:rFonts w:ascii="Times New Roman" w:hAnsi="Times New Roman" w:cs="Times New Roman"/>
          <w:sz w:val="24"/>
        </w:rPr>
        <w:t xml:space="preserve">Redmond, B. (2013) Reflection in Action: Developing Reflective Practice in Health and Social Services. UK: SAGE Publications. </w:t>
      </w:r>
    </w:p>
    <w:p w:rsidR="00F7629E" w:rsidRPr="00F7629E" w:rsidRDefault="00F7629E" w:rsidP="00F7629E">
      <w:pPr>
        <w:spacing w:line="360" w:lineRule="auto"/>
        <w:jc w:val="both"/>
        <w:rPr>
          <w:rFonts w:ascii="Times New Roman" w:hAnsi="Times New Roman" w:cs="Times New Roman"/>
          <w:sz w:val="24"/>
        </w:rPr>
      </w:pPr>
      <w:proofErr w:type="spellStart"/>
      <w:r w:rsidRPr="00F7629E">
        <w:rPr>
          <w:rFonts w:ascii="Times New Roman" w:hAnsi="Times New Roman" w:cs="Times New Roman"/>
          <w:sz w:val="24"/>
        </w:rPr>
        <w:t>Schon</w:t>
      </w:r>
      <w:proofErr w:type="spellEnd"/>
      <w:r w:rsidRPr="00F7629E">
        <w:rPr>
          <w:rFonts w:ascii="Times New Roman" w:hAnsi="Times New Roman" w:cs="Times New Roman"/>
          <w:sz w:val="24"/>
        </w:rPr>
        <w:t xml:space="preserve">, Donald A. (2016) The Reflective Practitioner: How Professionals Think In Action. UK:  </w:t>
      </w:r>
      <w:r w:rsidR="00440A20">
        <w:rPr>
          <w:rFonts w:ascii="Times New Roman" w:hAnsi="Times New Roman" w:cs="Times New Roman"/>
          <w:sz w:val="24"/>
        </w:rPr>
        <w:t>SAGE</w:t>
      </w:r>
      <w:r w:rsidRPr="00F7629E">
        <w:rPr>
          <w:rFonts w:ascii="Times New Roman" w:hAnsi="Times New Roman" w:cs="Times New Roman"/>
          <w:sz w:val="24"/>
        </w:rPr>
        <w:t xml:space="preserve">   </w:t>
      </w:r>
    </w:p>
    <w:p w:rsidR="00F7629E" w:rsidRDefault="00F7629E"/>
    <w:p w:rsidR="00F7629E" w:rsidRDefault="00F7629E"/>
    <w:p w:rsidR="00F7629E" w:rsidRDefault="00F7629E"/>
    <w:p w:rsidR="00F7629E" w:rsidRDefault="00F7629E"/>
    <w:p w:rsidR="00F7629E" w:rsidRDefault="00F7629E"/>
    <w:p w:rsidR="00F7629E" w:rsidRDefault="00F7629E"/>
    <w:sectPr w:rsidR="00F7629E" w:rsidSect="00C0286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52D" w:rsidRDefault="0037752D" w:rsidP="004A02AC">
      <w:pPr>
        <w:spacing w:after="0" w:line="240" w:lineRule="auto"/>
      </w:pPr>
      <w:r>
        <w:separator/>
      </w:r>
    </w:p>
  </w:endnote>
  <w:endnote w:type="continuationSeparator" w:id="0">
    <w:p w:rsidR="0037752D" w:rsidRDefault="0037752D" w:rsidP="004A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714253"/>
      <w:docPartObj>
        <w:docPartGallery w:val="Page Numbers (Bottom of Page)"/>
        <w:docPartUnique/>
      </w:docPartObj>
    </w:sdtPr>
    <w:sdtEndPr>
      <w:rPr>
        <w:color w:val="7F7F7F" w:themeColor="background1" w:themeShade="7F"/>
        <w:spacing w:val="60"/>
      </w:rPr>
    </w:sdtEndPr>
    <w:sdtContent>
      <w:p w:rsidR="004A02AC" w:rsidRDefault="003B74E7">
        <w:pPr>
          <w:pStyle w:val="Footer"/>
          <w:pBdr>
            <w:top w:val="single" w:sz="4" w:space="1" w:color="D9D9D9" w:themeColor="background1" w:themeShade="D9"/>
          </w:pBdr>
          <w:rPr>
            <w:b/>
          </w:rPr>
        </w:pPr>
        <w:r>
          <w:fldChar w:fldCharType="begin"/>
        </w:r>
        <w:r>
          <w:instrText xml:space="preserve"> PAGE   \* MERGEFORMAT </w:instrText>
        </w:r>
        <w:r>
          <w:fldChar w:fldCharType="separate"/>
        </w:r>
        <w:r w:rsidR="00A14B38" w:rsidRPr="00A14B38">
          <w:rPr>
            <w:b/>
            <w:noProof/>
          </w:rPr>
          <w:t>9</w:t>
        </w:r>
        <w:r>
          <w:rPr>
            <w:b/>
            <w:noProof/>
          </w:rPr>
          <w:fldChar w:fldCharType="end"/>
        </w:r>
        <w:r w:rsidR="004A02AC">
          <w:rPr>
            <w:b/>
          </w:rPr>
          <w:t xml:space="preserve"> | </w:t>
        </w:r>
        <w:r w:rsidR="004A02AC">
          <w:rPr>
            <w:color w:val="7F7F7F" w:themeColor="background1" w:themeShade="7F"/>
            <w:spacing w:val="60"/>
          </w:rPr>
          <w:t>Page</w:t>
        </w:r>
      </w:p>
    </w:sdtContent>
  </w:sdt>
  <w:p w:rsidR="004A02AC" w:rsidRDefault="004A02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52D" w:rsidRDefault="0037752D" w:rsidP="004A02AC">
      <w:pPr>
        <w:spacing w:after="0" w:line="240" w:lineRule="auto"/>
      </w:pPr>
      <w:r>
        <w:separator/>
      </w:r>
    </w:p>
  </w:footnote>
  <w:footnote w:type="continuationSeparator" w:id="0">
    <w:p w:rsidR="0037752D" w:rsidRDefault="0037752D" w:rsidP="004A02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24975"/>
    <w:multiLevelType w:val="hybridMultilevel"/>
    <w:tmpl w:val="BBCC3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196265"/>
    <w:multiLevelType w:val="hybridMultilevel"/>
    <w:tmpl w:val="08AAB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9D8"/>
    <w:rsid w:val="00003D60"/>
    <w:rsid w:val="00004EAA"/>
    <w:rsid w:val="00010B95"/>
    <w:rsid w:val="00013811"/>
    <w:rsid w:val="000167AA"/>
    <w:rsid w:val="00016C8A"/>
    <w:rsid w:val="00042DCE"/>
    <w:rsid w:val="00054BFE"/>
    <w:rsid w:val="000617FC"/>
    <w:rsid w:val="00062417"/>
    <w:rsid w:val="00062920"/>
    <w:rsid w:val="00064BAA"/>
    <w:rsid w:val="00070166"/>
    <w:rsid w:val="0007462A"/>
    <w:rsid w:val="000808E3"/>
    <w:rsid w:val="00094113"/>
    <w:rsid w:val="000A1609"/>
    <w:rsid w:val="000A1779"/>
    <w:rsid w:val="000E1AF8"/>
    <w:rsid w:val="000E1AFF"/>
    <w:rsid w:val="00106AEB"/>
    <w:rsid w:val="0013737C"/>
    <w:rsid w:val="001401ED"/>
    <w:rsid w:val="00152B2E"/>
    <w:rsid w:val="00160537"/>
    <w:rsid w:val="00161506"/>
    <w:rsid w:val="00163967"/>
    <w:rsid w:val="0016616F"/>
    <w:rsid w:val="0017227D"/>
    <w:rsid w:val="001918DF"/>
    <w:rsid w:val="00191DFB"/>
    <w:rsid w:val="001A6CA2"/>
    <w:rsid w:val="001B1404"/>
    <w:rsid w:val="001B20DC"/>
    <w:rsid w:val="001B2D3E"/>
    <w:rsid w:val="001C08D1"/>
    <w:rsid w:val="001C6E30"/>
    <w:rsid w:val="001F6962"/>
    <w:rsid w:val="00224200"/>
    <w:rsid w:val="00231DB4"/>
    <w:rsid w:val="00236635"/>
    <w:rsid w:val="00242FEC"/>
    <w:rsid w:val="00245CC6"/>
    <w:rsid w:val="00257A9A"/>
    <w:rsid w:val="00262142"/>
    <w:rsid w:val="002621EF"/>
    <w:rsid w:val="00262247"/>
    <w:rsid w:val="00263254"/>
    <w:rsid w:val="0027612E"/>
    <w:rsid w:val="0028102E"/>
    <w:rsid w:val="00286B3C"/>
    <w:rsid w:val="002922A3"/>
    <w:rsid w:val="002A0F61"/>
    <w:rsid w:val="002A24C0"/>
    <w:rsid w:val="002A632A"/>
    <w:rsid w:val="002B378F"/>
    <w:rsid w:val="002B3AB3"/>
    <w:rsid w:val="002C2613"/>
    <w:rsid w:val="002E3DB3"/>
    <w:rsid w:val="002F4CC9"/>
    <w:rsid w:val="00312C0C"/>
    <w:rsid w:val="003134A4"/>
    <w:rsid w:val="00321A50"/>
    <w:rsid w:val="00331B0B"/>
    <w:rsid w:val="00333110"/>
    <w:rsid w:val="00333917"/>
    <w:rsid w:val="00340194"/>
    <w:rsid w:val="003447D4"/>
    <w:rsid w:val="00345E23"/>
    <w:rsid w:val="00357513"/>
    <w:rsid w:val="00361C9B"/>
    <w:rsid w:val="0036436B"/>
    <w:rsid w:val="00367F2A"/>
    <w:rsid w:val="00372CD7"/>
    <w:rsid w:val="00375368"/>
    <w:rsid w:val="0037752D"/>
    <w:rsid w:val="0038337C"/>
    <w:rsid w:val="00384A95"/>
    <w:rsid w:val="00395FB1"/>
    <w:rsid w:val="00396101"/>
    <w:rsid w:val="003A4B6C"/>
    <w:rsid w:val="003B232A"/>
    <w:rsid w:val="003B74E7"/>
    <w:rsid w:val="003D33CB"/>
    <w:rsid w:val="003E10B7"/>
    <w:rsid w:val="003E6654"/>
    <w:rsid w:val="003F1C3E"/>
    <w:rsid w:val="003F4195"/>
    <w:rsid w:val="003F60A0"/>
    <w:rsid w:val="00402F6F"/>
    <w:rsid w:val="004253E8"/>
    <w:rsid w:val="0043422D"/>
    <w:rsid w:val="00440A20"/>
    <w:rsid w:val="0044723D"/>
    <w:rsid w:val="004501C7"/>
    <w:rsid w:val="00456642"/>
    <w:rsid w:val="00467F75"/>
    <w:rsid w:val="00472E72"/>
    <w:rsid w:val="004856D8"/>
    <w:rsid w:val="004A02AC"/>
    <w:rsid w:val="004A4F9B"/>
    <w:rsid w:val="004D2BA6"/>
    <w:rsid w:val="004D5D02"/>
    <w:rsid w:val="004E215D"/>
    <w:rsid w:val="004E23D5"/>
    <w:rsid w:val="004E3984"/>
    <w:rsid w:val="004F4FD7"/>
    <w:rsid w:val="00515129"/>
    <w:rsid w:val="00515BE4"/>
    <w:rsid w:val="00521536"/>
    <w:rsid w:val="00521CA5"/>
    <w:rsid w:val="00541D48"/>
    <w:rsid w:val="00553CFB"/>
    <w:rsid w:val="00557DE3"/>
    <w:rsid w:val="00571CE2"/>
    <w:rsid w:val="005855C8"/>
    <w:rsid w:val="005A0E37"/>
    <w:rsid w:val="005A13CA"/>
    <w:rsid w:val="005A4922"/>
    <w:rsid w:val="005B5F82"/>
    <w:rsid w:val="005C09E2"/>
    <w:rsid w:val="005C4424"/>
    <w:rsid w:val="005C4DCA"/>
    <w:rsid w:val="005D31F4"/>
    <w:rsid w:val="005D3901"/>
    <w:rsid w:val="005D5CF3"/>
    <w:rsid w:val="005D6890"/>
    <w:rsid w:val="005F05FD"/>
    <w:rsid w:val="005F38CE"/>
    <w:rsid w:val="005F4C85"/>
    <w:rsid w:val="0061520D"/>
    <w:rsid w:val="00632F8C"/>
    <w:rsid w:val="006362A8"/>
    <w:rsid w:val="00652C8A"/>
    <w:rsid w:val="00660E8C"/>
    <w:rsid w:val="006709B4"/>
    <w:rsid w:val="00673E11"/>
    <w:rsid w:val="00677EAE"/>
    <w:rsid w:val="00685309"/>
    <w:rsid w:val="00691CC5"/>
    <w:rsid w:val="006B287F"/>
    <w:rsid w:val="006B45C7"/>
    <w:rsid w:val="006C34CC"/>
    <w:rsid w:val="006C3CBD"/>
    <w:rsid w:val="006D2468"/>
    <w:rsid w:val="006D7DD9"/>
    <w:rsid w:val="006E650A"/>
    <w:rsid w:val="006F029E"/>
    <w:rsid w:val="00722DF0"/>
    <w:rsid w:val="00723691"/>
    <w:rsid w:val="007245B6"/>
    <w:rsid w:val="00732DB3"/>
    <w:rsid w:val="0075119F"/>
    <w:rsid w:val="00751370"/>
    <w:rsid w:val="00757E9E"/>
    <w:rsid w:val="00762E7F"/>
    <w:rsid w:val="00771130"/>
    <w:rsid w:val="00771E8F"/>
    <w:rsid w:val="00771EFF"/>
    <w:rsid w:val="00786B3A"/>
    <w:rsid w:val="00797189"/>
    <w:rsid w:val="007A02B4"/>
    <w:rsid w:val="007A1814"/>
    <w:rsid w:val="007A2DFB"/>
    <w:rsid w:val="007A5027"/>
    <w:rsid w:val="007A63EA"/>
    <w:rsid w:val="007B6DB9"/>
    <w:rsid w:val="007C6245"/>
    <w:rsid w:val="007D1BF0"/>
    <w:rsid w:val="007E0B29"/>
    <w:rsid w:val="007F0C0F"/>
    <w:rsid w:val="00834068"/>
    <w:rsid w:val="00846E32"/>
    <w:rsid w:val="008540AC"/>
    <w:rsid w:val="00870309"/>
    <w:rsid w:val="00874170"/>
    <w:rsid w:val="00874C48"/>
    <w:rsid w:val="00890689"/>
    <w:rsid w:val="00894533"/>
    <w:rsid w:val="00896CC3"/>
    <w:rsid w:val="00897519"/>
    <w:rsid w:val="00897D59"/>
    <w:rsid w:val="008A5E3D"/>
    <w:rsid w:val="008A62D0"/>
    <w:rsid w:val="008A637F"/>
    <w:rsid w:val="008A7073"/>
    <w:rsid w:val="008B2BD9"/>
    <w:rsid w:val="008B7222"/>
    <w:rsid w:val="008D64F5"/>
    <w:rsid w:val="008E174E"/>
    <w:rsid w:val="008F20FF"/>
    <w:rsid w:val="008F3645"/>
    <w:rsid w:val="00900E19"/>
    <w:rsid w:val="00915077"/>
    <w:rsid w:val="00934A55"/>
    <w:rsid w:val="00935764"/>
    <w:rsid w:val="009407F4"/>
    <w:rsid w:val="009755EE"/>
    <w:rsid w:val="00984616"/>
    <w:rsid w:val="00986FC5"/>
    <w:rsid w:val="00997345"/>
    <w:rsid w:val="009A062B"/>
    <w:rsid w:val="009A0BFD"/>
    <w:rsid w:val="009A1BF1"/>
    <w:rsid w:val="009A6197"/>
    <w:rsid w:val="009B1DAC"/>
    <w:rsid w:val="009D76F5"/>
    <w:rsid w:val="009E1545"/>
    <w:rsid w:val="009E59C5"/>
    <w:rsid w:val="00A00054"/>
    <w:rsid w:val="00A1097C"/>
    <w:rsid w:val="00A11590"/>
    <w:rsid w:val="00A14B38"/>
    <w:rsid w:val="00A158E8"/>
    <w:rsid w:val="00A21EF4"/>
    <w:rsid w:val="00A237E9"/>
    <w:rsid w:val="00A26412"/>
    <w:rsid w:val="00A32BB0"/>
    <w:rsid w:val="00A41714"/>
    <w:rsid w:val="00A43427"/>
    <w:rsid w:val="00A47948"/>
    <w:rsid w:val="00A60ED6"/>
    <w:rsid w:val="00A7584E"/>
    <w:rsid w:val="00A9348F"/>
    <w:rsid w:val="00A93CFB"/>
    <w:rsid w:val="00A96396"/>
    <w:rsid w:val="00AB25FE"/>
    <w:rsid w:val="00AD37F4"/>
    <w:rsid w:val="00AE1AC2"/>
    <w:rsid w:val="00AF1334"/>
    <w:rsid w:val="00AF5EEC"/>
    <w:rsid w:val="00B0042A"/>
    <w:rsid w:val="00B2359B"/>
    <w:rsid w:val="00B36CE4"/>
    <w:rsid w:val="00B458BB"/>
    <w:rsid w:val="00B574E4"/>
    <w:rsid w:val="00B607B1"/>
    <w:rsid w:val="00B654CA"/>
    <w:rsid w:val="00B6694C"/>
    <w:rsid w:val="00B71B90"/>
    <w:rsid w:val="00B84401"/>
    <w:rsid w:val="00B846F6"/>
    <w:rsid w:val="00B92423"/>
    <w:rsid w:val="00BA027A"/>
    <w:rsid w:val="00BA4C7C"/>
    <w:rsid w:val="00BA6EF9"/>
    <w:rsid w:val="00BD3974"/>
    <w:rsid w:val="00BE3ADD"/>
    <w:rsid w:val="00BE6E87"/>
    <w:rsid w:val="00C0286A"/>
    <w:rsid w:val="00C03ADF"/>
    <w:rsid w:val="00C1707F"/>
    <w:rsid w:val="00C32304"/>
    <w:rsid w:val="00C360A8"/>
    <w:rsid w:val="00C44E8D"/>
    <w:rsid w:val="00C500C8"/>
    <w:rsid w:val="00C538F2"/>
    <w:rsid w:val="00C57846"/>
    <w:rsid w:val="00C643FE"/>
    <w:rsid w:val="00C71921"/>
    <w:rsid w:val="00C743DF"/>
    <w:rsid w:val="00C83E86"/>
    <w:rsid w:val="00CA2D19"/>
    <w:rsid w:val="00CB092B"/>
    <w:rsid w:val="00CB4A02"/>
    <w:rsid w:val="00CC0B28"/>
    <w:rsid w:val="00CD555D"/>
    <w:rsid w:val="00CD7C47"/>
    <w:rsid w:val="00CE255E"/>
    <w:rsid w:val="00CF072E"/>
    <w:rsid w:val="00CF1359"/>
    <w:rsid w:val="00CF2A3B"/>
    <w:rsid w:val="00CF5848"/>
    <w:rsid w:val="00D072BA"/>
    <w:rsid w:val="00D1225C"/>
    <w:rsid w:val="00D255F4"/>
    <w:rsid w:val="00D36216"/>
    <w:rsid w:val="00D407D6"/>
    <w:rsid w:val="00D466CB"/>
    <w:rsid w:val="00D47E93"/>
    <w:rsid w:val="00D558C9"/>
    <w:rsid w:val="00D64154"/>
    <w:rsid w:val="00D73BE2"/>
    <w:rsid w:val="00D81447"/>
    <w:rsid w:val="00D847FA"/>
    <w:rsid w:val="00D941AE"/>
    <w:rsid w:val="00D94778"/>
    <w:rsid w:val="00D96B5D"/>
    <w:rsid w:val="00DB1D9F"/>
    <w:rsid w:val="00DB20D9"/>
    <w:rsid w:val="00DB324E"/>
    <w:rsid w:val="00DB46A4"/>
    <w:rsid w:val="00DE489E"/>
    <w:rsid w:val="00E10C21"/>
    <w:rsid w:val="00E23BBB"/>
    <w:rsid w:val="00E27767"/>
    <w:rsid w:val="00E555F5"/>
    <w:rsid w:val="00E60855"/>
    <w:rsid w:val="00E64E0F"/>
    <w:rsid w:val="00E839D8"/>
    <w:rsid w:val="00EC7A14"/>
    <w:rsid w:val="00ED1331"/>
    <w:rsid w:val="00ED47C5"/>
    <w:rsid w:val="00EE247E"/>
    <w:rsid w:val="00EE7841"/>
    <w:rsid w:val="00F00F75"/>
    <w:rsid w:val="00F031F7"/>
    <w:rsid w:val="00F13058"/>
    <w:rsid w:val="00F17CE7"/>
    <w:rsid w:val="00F31631"/>
    <w:rsid w:val="00F35B15"/>
    <w:rsid w:val="00F443DC"/>
    <w:rsid w:val="00F505C5"/>
    <w:rsid w:val="00F50BCD"/>
    <w:rsid w:val="00F661C0"/>
    <w:rsid w:val="00F66BE5"/>
    <w:rsid w:val="00F726CD"/>
    <w:rsid w:val="00F7629E"/>
    <w:rsid w:val="00F826DE"/>
    <w:rsid w:val="00F95690"/>
    <w:rsid w:val="00F96E67"/>
    <w:rsid w:val="00FA247F"/>
    <w:rsid w:val="00FB4E6E"/>
    <w:rsid w:val="00FC718F"/>
    <w:rsid w:val="00FE2620"/>
    <w:rsid w:val="00FF10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714"/>
  </w:style>
  <w:style w:type="paragraph" w:styleId="Heading1">
    <w:name w:val="heading 1"/>
    <w:basedOn w:val="Normal"/>
    <w:next w:val="Normal"/>
    <w:link w:val="Heading1Char"/>
    <w:uiPriority w:val="9"/>
    <w:qFormat/>
    <w:rsid w:val="00897D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714"/>
    <w:pPr>
      <w:ind w:left="720"/>
      <w:contextualSpacing/>
    </w:pPr>
  </w:style>
  <w:style w:type="paragraph" w:customStyle="1" w:styleId="Default">
    <w:name w:val="Default"/>
    <w:rsid w:val="00106AEB"/>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CF2A3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97D5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97D59"/>
    <w:pPr>
      <w:outlineLvl w:val="9"/>
    </w:pPr>
  </w:style>
  <w:style w:type="paragraph" w:styleId="BalloonText">
    <w:name w:val="Balloon Text"/>
    <w:basedOn w:val="Normal"/>
    <w:link w:val="BalloonTextChar"/>
    <w:uiPriority w:val="99"/>
    <w:semiHidden/>
    <w:unhideWhenUsed/>
    <w:rsid w:val="00897D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D59"/>
    <w:rPr>
      <w:rFonts w:ascii="Tahoma" w:hAnsi="Tahoma" w:cs="Tahoma"/>
      <w:sz w:val="16"/>
      <w:szCs w:val="16"/>
    </w:rPr>
  </w:style>
  <w:style w:type="character" w:styleId="Hyperlink">
    <w:name w:val="Hyperlink"/>
    <w:basedOn w:val="DefaultParagraphFont"/>
    <w:uiPriority w:val="99"/>
    <w:semiHidden/>
    <w:unhideWhenUsed/>
    <w:rsid w:val="00557DE3"/>
    <w:rPr>
      <w:color w:val="0000FF"/>
      <w:u w:val="single"/>
    </w:rPr>
  </w:style>
  <w:style w:type="character" w:customStyle="1" w:styleId="fn">
    <w:name w:val="fn"/>
    <w:basedOn w:val="DefaultParagraphFont"/>
    <w:rsid w:val="00900E19"/>
  </w:style>
  <w:style w:type="character" w:customStyle="1" w:styleId="Subtitle1">
    <w:name w:val="Subtitle1"/>
    <w:basedOn w:val="DefaultParagraphFont"/>
    <w:rsid w:val="00900E19"/>
  </w:style>
  <w:style w:type="paragraph" w:styleId="Header">
    <w:name w:val="header"/>
    <w:basedOn w:val="Normal"/>
    <w:link w:val="HeaderChar"/>
    <w:uiPriority w:val="99"/>
    <w:semiHidden/>
    <w:unhideWhenUsed/>
    <w:rsid w:val="004A02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02AC"/>
  </w:style>
  <w:style w:type="paragraph" w:styleId="Footer">
    <w:name w:val="footer"/>
    <w:basedOn w:val="Normal"/>
    <w:link w:val="FooterChar"/>
    <w:uiPriority w:val="99"/>
    <w:unhideWhenUsed/>
    <w:rsid w:val="004A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2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714"/>
  </w:style>
  <w:style w:type="paragraph" w:styleId="Heading1">
    <w:name w:val="heading 1"/>
    <w:basedOn w:val="Normal"/>
    <w:next w:val="Normal"/>
    <w:link w:val="Heading1Char"/>
    <w:uiPriority w:val="9"/>
    <w:qFormat/>
    <w:rsid w:val="00897D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714"/>
    <w:pPr>
      <w:ind w:left="720"/>
      <w:contextualSpacing/>
    </w:pPr>
  </w:style>
  <w:style w:type="paragraph" w:customStyle="1" w:styleId="Default">
    <w:name w:val="Default"/>
    <w:rsid w:val="00106AEB"/>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CF2A3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97D5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97D59"/>
    <w:pPr>
      <w:outlineLvl w:val="9"/>
    </w:pPr>
  </w:style>
  <w:style w:type="paragraph" w:styleId="BalloonText">
    <w:name w:val="Balloon Text"/>
    <w:basedOn w:val="Normal"/>
    <w:link w:val="BalloonTextChar"/>
    <w:uiPriority w:val="99"/>
    <w:semiHidden/>
    <w:unhideWhenUsed/>
    <w:rsid w:val="00897D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D59"/>
    <w:rPr>
      <w:rFonts w:ascii="Tahoma" w:hAnsi="Tahoma" w:cs="Tahoma"/>
      <w:sz w:val="16"/>
      <w:szCs w:val="16"/>
    </w:rPr>
  </w:style>
  <w:style w:type="character" w:styleId="Hyperlink">
    <w:name w:val="Hyperlink"/>
    <w:basedOn w:val="DefaultParagraphFont"/>
    <w:uiPriority w:val="99"/>
    <w:semiHidden/>
    <w:unhideWhenUsed/>
    <w:rsid w:val="00557DE3"/>
    <w:rPr>
      <w:color w:val="0000FF"/>
      <w:u w:val="single"/>
    </w:rPr>
  </w:style>
  <w:style w:type="character" w:customStyle="1" w:styleId="fn">
    <w:name w:val="fn"/>
    <w:basedOn w:val="DefaultParagraphFont"/>
    <w:rsid w:val="00900E19"/>
  </w:style>
  <w:style w:type="character" w:customStyle="1" w:styleId="Subtitle1">
    <w:name w:val="Subtitle1"/>
    <w:basedOn w:val="DefaultParagraphFont"/>
    <w:rsid w:val="00900E19"/>
  </w:style>
  <w:style w:type="paragraph" w:styleId="Header">
    <w:name w:val="header"/>
    <w:basedOn w:val="Normal"/>
    <w:link w:val="HeaderChar"/>
    <w:uiPriority w:val="99"/>
    <w:semiHidden/>
    <w:unhideWhenUsed/>
    <w:rsid w:val="004A02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02AC"/>
  </w:style>
  <w:style w:type="paragraph" w:styleId="Footer">
    <w:name w:val="footer"/>
    <w:basedOn w:val="Normal"/>
    <w:link w:val="FooterChar"/>
    <w:uiPriority w:val="99"/>
    <w:unhideWhenUsed/>
    <w:rsid w:val="004A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569878">
      <w:bodyDiv w:val="1"/>
      <w:marLeft w:val="0"/>
      <w:marRight w:val="0"/>
      <w:marTop w:val="0"/>
      <w:marBottom w:val="0"/>
      <w:divBdr>
        <w:top w:val="none" w:sz="0" w:space="0" w:color="auto"/>
        <w:left w:val="none" w:sz="0" w:space="0" w:color="auto"/>
        <w:bottom w:val="none" w:sz="0" w:space="0" w:color="auto"/>
        <w:right w:val="none" w:sz="0" w:space="0" w:color="auto"/>
      </w:divBdr>
    </w:div>
    <w:div w:id="420612218">
      <w:bodyDiv w:val="1"/>
      <w:marLeft w:val="0"/>
      <w:marRight w:val="0"/>
      <w:marTop w:val="0"/>
      <w:marBottom w:val="0"/>
      <w:divBdr>
        <w:top w:val="none" w:sz="0" w:space="0" w:color="auto"/>
        <w:left w:val="none" w:sz="0" w:space="0" w:color="auto"/>
        <w:bottom w:val="none" w:sz="0" w:space="0" w:color="auto"/>
        <w:right w:val="none" w:sz="0" w:space="0" w:color="auto"/>
      </w:divBdr>
    </w:div>
    <w:div w:id="427502874">
      <w:bodyDiv w:val="1"/>
      <w:marLeft w:val="0"/>
      <w:marRight w:val="0"/>
      <w:marTop w:val="0"/>
      <w:marBottom w:val="0"/>
      <w:divBdr>
        <w:top w:val="none" w:sz="0" w:space="0" w:color="auto"/>
        <w:left w:val="none" w:sz="0" w:space="0" w:color="auto"/>
        <w:bottom w:val="none" w:sz="0" w:space="0" w:color="auto"/>
        <w:right w:val="none" w:sz="0" w:space="0" w:color="auto"/>
      </w:divBdr>
    </w:div>
    <w:div w:id="604268230">
      <w:bodyDiv w:val="1"/>
      <w:marLeft w:val="0"/>
      <w:marRight w:val="0"/>
      <w:marTop w:val="0"/>
      <w:marBottom w:val="0"/>
      <w:divBdr>
        <w:top w:val="none" w:sz="0" w:space="0" w:color="auto"/>
        <w:left w:val="none" w:sz="0" w:space="0" w:color="auto"/>
        <w:bottom w:val="none" w:sz="0" w:space="0" w:color="auto"/>
        <w:right w:val="none" w:sz="0" w:space="0" w:color="auto"/>
      </w:divBdr>
    </w:div>
    <w:div w:id="1626811818">
      <w:bodyDiv w:val="1"/>
      <w:marLeft w:val="0"/>
      <w:marRight w:val="0"/>
      <w:marTop w:val="0"/>
      <w:marBottom w:val="0"/>
      <w:divBdr>
        <w:top w:val="none" w:sz="0" w:space="0" w:color="auto"/>
        <w:left w:val="none" w:sz="0" w:space="0" w:color="auto"/>
        <w:bottom w:val="none" w:sz="0" w:space="0" w:color="auto"/>
        <w:right w:val="none" w:sz="0" w:space="0" w:color="auto"/>
      </w:divBdr>
    </w:div>
    <w:div w:id="206617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E6D33-8664-4920-AF51-6F8D555D9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1998</Words>
  <Characters>11391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  bay</cp:lastModifiedBy>
  <cp:revision>4</cp:revision>
  <dcterms:created xsi:type="dcterms:W3CDTF">2019-08-28T10:25:00Z</dcterms:created>
  <dcterms:modified xsi:type="dcterms:W3CDTF">2019-08-28T10:34:00Z</dcterms:modified>
</cp:coreProperties>
</file>