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6E26C1" w14:textId="77777777" w:rsidR="00E74F68" w:rsidRDefault="00E74F68" w:rsidP="00E74F68">
      <w:pPr>
        <w:spacing w:after="0"/>
        <w:jc w:val="center"/>
        <w:rPr>
          <w:rFonts w:cstheme="minorHAnsi"/>
          <w:b/>
          <w:bCs/>
          <w:sz w:val="24"/>
          <w:szCs w:val="24"/>
        </w:rPr>
      </w:pPr>
    </w:p>
    <w:p w14:paraId="551E4B35" w14:textId="7A2653EA" w:rsidR="00E74F68" w:rsidRPr="00E74F68" w:rsidRDefault="00E74F68" w:rsidP="00E74F68">
      <w:pPr>
        <w:spacing w:after="0"/>
        <w:jc w:val="center"/>
        <w:rPr>
          <w:rFonts w:cstheme="minorHAnsi"/>
          <w:b/>
          <w:bCs/>
          <w:sz w:val="24"/>
          <w:szCs w:val="24"/>
        </w:rPr>
      </w:pPr>
      <w:r w:rsidRPr="00E74F68">
        <w:rPr>
          <w:rFonts w:cstheme="minorHAnsi"/>
          <w:b/>
          <w:bCs/>
          <w:sz w:val="24"/>
          <w:szCs w:val="24"/>
        </w:rPr>
        <w:t>Professional Career Development</w:t>
      </w:r>
    </w:p>
    <w:p w14:paraId="30499C7C" w14:textId="77777777" w:rsidR="00E74F68" w:rsidRDefault="00E74F68" w:rsidP="0011389B">
      <w:pPr>
        <w:spacing w:after="0"/>
        <w:rPr>
          <w:rFonts w:cstheme="minorHAnsi"/>
          <w:sz w:val="24"/>
          <w:szCs w:val="24"/>
        </w:rPr>
      </w:pPr>
    </w:p>
    <w:p w14:paraId="7E01EC98" w14:textId="06381350" w:rsidR="00F82848" w:rsidRDefault="00C93D9B" w:rsidP="0011389B">
      <w:pPr>
        <w:spacing w:after="0"/>
        <w:rPr>
          <w:rFonts w:cstheme="minorHAnsi"/>
          <w:sz w:val="24"/>
          <w:szCs w:val="24"/>
        </w:rPr>
      </w:pPr>
      <w:r w:rsidRPr="00D64992">
        <w:rPr>
          <w:rFonts w:cstheme="minorHAnsi"/>
          <w:sz w:val="24"/>
          <w:szCs w:val="24"/>
        </w:rPr>
        <w:t>My name is Eljo Ferzaj</w:t>
      </w:r>
      <w:r w:rsidR="00F82848">
        <w:rPr>
          <w:rFonts w:cstheme="minorHAnsi"/>
          <w:sz w:val="24"/>
          <w:szCs w:val="24"/>
        </w:rPr>
        <w:t>. The following essay will detail my life, career development and plans for the future.</w:t>
      </w:r>
    </w:p>
    <w:p w14:paraId="354AB939" w14:textId="77777777" w:rsidR="00F82848" w:rsidRDefault="00F82848" w:rsidP="0011389B">
      <w:pPr>
        <w:spacing w:after="0"/>
        <w:rPr>
          <w:rFonts w:cstheme="minorHAnsi"/>
          <w:sz w:val="24"/>
          <w:szCs w:val="24"/>
        </w:rPr>
      </w:pPr>
    </w:p>
    <w:p w14:paraId="0C7D58D7" w14:textId="1DE2884A" w:rsidR="006972BB" w:rsidRDefault="001C5C0D" w:rsidP="0011389B">
      <w:pPr>
        <w:spacing w:after="0"/>
        <w:rPr>
          <w:rFonts w:cstheme="minorHAnsi"/>
          <w:sz w:val="24"/>
          <w:szCs w:val="24"/>
        </w:rPr>
      </w:pPr>
      <w:r>
        <w:rPr>
          <w:rFonts w:cstheme="minorHAnsi"/>
          <w:sz w:val="24"/>
          <w:szCs w:val="24"/>
        </w:rPr>
        <w:t>I</w:t>
      </w:r>
      <w:r w:rsidR="00C93D9B" w:rsidRPr="00D64992">
        <w:rPr>
          <w:rFonts w:cstheme="minorHAnsi"/>
          <w:sz w:val="24"/>
          <w:szCs w:val="24"/>
        </w:rPr>
        <w:t>n the first week of our lecture we were given a lifeline</w:t>
      </w:r>
      <w:r w:rsidR="00F82848">
        <w:rPr>
          <w:rFonts w:cstheme="minorHAnsi"/>
          <w:sz w:val="24"/>
          <w:szCs w:val="24"/>
        </w:rPr>
        <w:t xml:space="preserve"> exercise this was the first portion of our assessment. Within this exercise I was asked to</w:t>
      </w:r>
      <w:r w:rsidR="00C93D9B" w:rsidRPr="00D64992">
        <w:rPr>
          <w:rFonts w:cstheme="minorHAnsi"/>
          <w:sz w:val="24"/>
          <w:szCs w:val="24"/>
        </w:rPr>
        <w:t xml:space="preserve"> highlight my highs and lows from my youth to present day as an adult.</w:t>
      </w:r>
      <w:r w:rsidR="00D64992">
        <w:rPr>
          <w:rFonts w:cstheme="minorHAnsi"/>
          <w:sz w:val="24"/>
          <w:szCs w:val="24"/>
        </w:rPr>
        <w:t xml:space="preserve"> </w:t>
      </w:r>
      <w:r w:rsidR="0011389B">
        <w:rPr>
          <w:rFonts w:cstheme="minorHAnsi"/>
          <w:sz w:val="24"/>
          <w:szCs w:val="24"/>
        </w:rPr>
        <w:t xml:space="preserve"> </w:t>
      </w:r>
      <w:r w:rsidR="00E74F68">
        <w:rPr>
          <w:rFonts w:cstheme="minorHAnsi"/>
          <w:sz w:val="24"/>
          <w:szCs w:val="24"/>
        </w:rPr>
        <w:t>This kind of exercise</w:t>
      </w:r>
      <w:r w:rsidR="00D64992">
        <w:rPr>
          <w:rFonts w:cstheme="minorHAnsi"/>
          <w:sz w:val="24"/>
          <w:szCs w:val="24"/>
        </w:rPr>
        <w:t xml:space="preserve"> are </w:t>
      </w:r>
      <w:r w:rsidR="00F82848">
        <w:rPr>
          <w:rFonts w:cstheme="minorHAnsi"/>
          <w:sz w:val="24"/>
          <w:szCs w:val="24"/>
        </w:rPr>
        <w:t>there</w:t>
      </w:r>
      <w:r w:rsidR="00D64992">
        <w:rPr>
          <w:rFonts w:cstheme="minorHAnsi"/>
          <w:sz w:val="24"/>
          <w:szCs w:val="24"/>
        </w:rPr>
        <w:t xml:space="preserve"> to help students understand how life events and </w:t>
      </w:r>
      <w:r w:rsidR="00B21C5D">
        <w:rPr>
          <w:rFonts w:cstheme="minorHAnsi"/>
          <w:sz w:val="24"/>
          <w:szCs w:val="24"/>
        </w:rPr>
        <w:t>difficulties</w:t>
      </w:r>
      <w:r w:rsidR="00D64992">
        <w:rPr>
          <w:rFonts w:cstheme="minorHAnsi"/>
          <w:sz w:val="24"/>
          <w:szCs w:val="24"/>
        </w:rPr>
        <w:t xml:space="preserve"> </w:t>
      </w:r>
      <w:r w:rsidR="00B21C5D">
        <w:rPr>
          <w:rFonts w:cstheme="minorHAnsi"/>
          <w:sz w:val="24"/>
          <w:szCs w:val="24"/>
        </w:rPr>
        <w:t>have changed them,</w:t>
      </w:r>
      <w:r w:rsidR="001A5594">
        <w:rPr>
          <w:rFonts w:cstheme="minorHAnsi"/>
          <w:sz w:val="24"/>
          <w:szCs w:val="24"/>
        </w:rPr>
        <w:t xml:space="preserve"> their attitude,</w:t>
      </w:r>
      <w:r w:rsidR="00B21C5D">
        <w:rPr>
          <w:rFonts w:cstheme="minorHAnsi"/>
          <w:sz w:val="24"/>
          <w:szCs w:val="24"/>
        </w:rPr>
        <w:t xml:space="preserve"> their </w:t>
      </w:r>
      <w:r w:rsidR="001A5594">
        <w:rPr>
          <w:rFonts w:cstheme="minorHAnsi"/>
          <w:sz w:val="24"/>
          <w:szCs w:val="24"/>
        </w:rPr>
        <w:t>characteristics</w:t>
      </w:r>
      <w:r w:rsidR="00B21C5D">
        <w:rPr>
          <w:rFonts w:cstheme="minorHAnsi"/>
          <w:sz w:val="24"/>
          <w:szCs w:val="24"/>
        </w:rPr>
        <w:t>, their thoughts (Neal, Schor, Sabiers, 1998).</w:t>
      </w:r>
      <w:r w:rsidR="001A5594">
        <w:rPr>
          <w:rFonts w:cstheme="minorHAnsi"/>
          <w:sz w:val="24"/>
          <w:szCs w:val="24"/>
        </w:rPr>
        <w:t xml:space="preserve"> </w:t>
      </w:r>
    </w:p>
    <w:p w14:paraId="24142EAB" w14:textId="77777777" w:rsidR="00F82848" w:rsidRDefault="00F82848" w:rsidP="0011389B">
      <w:pPr>
        <w:spacing w:after="0"/>
        <w:rPr>
          <w:rFonts w:cstheme="minorHAnsi"/>
          <w:sz w:val="24"/>
          <w:szCs w:val="24"/>
        </w:rPr>
      </w:pPr>
    </w:p>
    <w:p w14:paraId="13ABEA86" w14:textId="4BBDE4C6" w:rsidR="00D64992" w:rsidRDefault="00CA630B" w:rsidP="0011389B">
      <w:pPr>
        <w:spacing w:after="0"/>
        <w:rPr>
          <w:rFonts w:cstheme="minorHAnsi"/>
          <w:sz w:val="24"/>
          <w:szCs w:val="24"/>
        </w:rPr>
      </w:pPr>
      <w:r w:rsidRPr="00D64992">
        <w:rPr>
          <w:rFonts w:cstheme="minorHAnsi"/>
          <w:sz w:val="24"/>
          <w:szCs w:val="24"/>
        </w:rPr>
        <w:t>My highest points in life are when my parent</w:t>
      </w:r>
      <w:r w:rsidR="00FD6F7B" w:rsidRPr="00D64992">
        <w:rPr>
          <w:rFonts w:cstheme="minorHAnsi"/>
          <w:sz w:val="24"/>
          <w:szCs w:val="24"/>
        </w:rPr>
        <w:t>s</w:t>
      </w:r>
      <w:r w:rsidRPr="00D64992">
        <w:rPr>
          <w:rFonts w:cstheme="minorHAnsi"/>
          <w:sz w:val="24"/>
          <w:szCs w:val="24"/>
        </w:rPr>
        <w:t xml:space="preserve"> moved from Albania to Italy when I was a child then</w:t>
      </w:r>
      <w:r w:rsidR="00BA4F5C">
        <w:rPr>
          <w:rFonts w:cstheme="minorHAnsi"/>
          <w:sz w:val="24"/>
          <w:szCs w:val="24"/>
        </w:rPr>
        <w:t xml:space="preserve"> at the age of 18 I</w:t>
      </w:r>
      <w:r w:rsidRPr="00D64992">
        <w:rPr>
          <w:rFonts w:cstheme="minorHAnsi"/>
          <w:sz w:val="24"/>
          <w:szCs w:val="24"/>
        </w:rPr>
        <w:t xml:space="preserve"> </w:t>
      </w:r>
      <w:r w:rsidR="00CA5C6A" w:rsidRPr="00D64992">
        <w:rPr>
          <w:rFonts w:cstheme="minorHAnsi"/>
          <w:sz w:val="24"/>
          <w:szCs w:val="24"/>
        </w:rPr>
        <w:t>received my Italian passport</w:t>
      </w:r>
      <w:r w:rsidR="00D646A6">
        <w:rPr>
          <w:rFonts w:cstheme="minorHAnsi"/>
          <w:sz w:val="24"/>
          <w:szCs w:val="24"/>
        </w:rPr>
        <w:t>,</w:t>
      </w:r>
      <w:r w:rsidR="00CA5C6A" w:rsidRPr="00D64992">
        <w:rPr>
          <w:rFonts w:cstheme="minorHAnsi"/>
          <w:sz w:val="24"/>
          <w:szCs w:val="24"/>
        </w:rPr>
        <w:t xml:space="preserve"> this allowed me to travel freely within the European Union.</w:t>
      </w:r>
      <w:r w:rsidRPr="00D64992">
        <w:rPr>
          <w:rFonts w:cstheme="minorHAnsi"/>
          <w:sz w:val="24"/>
          <w:szCs w:val="24"/>
        </w:rPr>
        <w:t xml:space="preserve"> </w:t>
      </w:r>
      <w:r w:rsidR="00CA5C6A" w:rsidRPr="00D64992">
        <w:rPr>
          <w:rFonts w:cstheme="minorHAnsi"/>
          <w:sz w:val="24"/>
          <w:szCs w:val="24"/>
        </w:rPr>
        <w:t>My most recent high point</w:t>
      </w:r>
      <w:r w:rsidRPr="00D64992">
        <w:rPr>
          <w:rFonts w:cstheme="minorHAnsi"/>
          <w:sz w:val="24"/>
          <w:szCs w:val="24"/>
        </w:rPr>
        <w:t xml:space="preserve"> wa</w:t>
      </w:r>
      <w:r w:rsidR="00CA5C6A" w:rsidRPr="00D64992">
        <w:rPr>
          <w:rFonts w:cstheme="minorHAnsi"/>
          <w:sz w:val="24"/>
          <w:szCs w:val="24"/>
        </w:rPr>
        <w:t>s</w:t>
      </w:r>
      <w:r w:rsidRPr="00D64992">
        <w:rPr>
          <w:rFonts w:cstheme="minorHAnsi"/>
          <w:sz w:val="24"/>
          <w:szCs w:val="24"/>
        </w:rPr>
        <w:t xml:space="preserve"> moving from </w:t>
      </w:r>
      <w:r w:rsidR="00CA5C6A" w:rsidRPr="00D64992">
        <w:rPr>
          <w:rFonts w:cstheme="minorHAnsi"/>
          <w:sz w:val="24"/>
          <w:szCs w:val="24"/>
        </w:rPr>
        <w:t>Parma</w:t>
      </w:r>
      <w:r w:rsidRPr="00D64992">
        <w:rPr>
          <w:rFonts w:cstheme="minorHAnsi"/>
          <w:sz w:val="24"/>
          <w:szCs w:val="24"/>
        </w:rPr>
        <w:t xml:space="preserve"> </w:t>
      </w:r>
      <w:r w:rsidR="001A5594">
        <w:rPr>
          <w:rFonts w:cstheme="minorHAnsi"/>
          <w:sz w:val="24"/>
          <w:szCs w:val="24"/>
        </w:rPr>
        <w:t xml:space="preserve">(Italy) </w:t>
      </w:r>
      <w:r w:rsidRPr="00D64992">
        <w:rPr>
          <w:rFonts w:cstheme="minorHAnsi"/>
          <w:sz w:val="24"/>
          <w:szCs w:val="24"/>
        </w:rPr>
        <w:t xml:space="preserve">to London </w:t>
      </w:r>
      <w:r w:rsidR="001A5594">
        <w:rPr>
          <w:rFonts w:cstheme="minorHAnsi"/>
          <w:sz w:val="24"/>
          <w:szCs w:val="24"/>
        </w:rPr>
        <w:t>(</w:t>
      </w:r>
      <w:r w:rsidRPr="00D64992">
        <w:rPr>
          <w:rFonts w:cstheme="minorHAnsi"/>
          <w:sz w:val="24"/>
          <w:szCs w:val="24"/>
        </w:rPr>
        <w:t>UK</w:t>
      </w:r>
      <w:r w:rsidR="001A5594">
        <w:rPr>
          <w:rFonts w:cstheme="minorHAnsi"/>
          <w:sz w:val="24"/>
          <w:szCs w:val="24"/>
        </w:rPr>
        <w:t>)</w:t>
      </w:r>
      <w:r w:rsidRPr="00D64992">
        <w:rPr>
          <w:rFonts w:cstheme="minorHAnsi"/>
          <w:sz w:val="24"/>
          <w:szCs w:val="24"/>
        </w:rPr>
        <w:t>.</w:t>
      </w:r>
      <w:r w:rsidR="00CA5C6A" w:rsidRPr="00D64992">
        <w:rPr>
          <w:rFonts w:cstheme="minorHAnsi"/>
          <w:sz w:val="24"/>
          <w:szCs w:val="24"/>
        </w:rPr>
        <w:t xml:space="preserve"> </w:t>
      </w:r>
    </w:p>
    <w:p w14:paraId="60991A21" w14:textId="77777777" w:rsidR="00D63953" w:rsidRDefault="00D63953" w:rsidP="0011389B">
      <w:pPr>
        <w:spacing w:after="0"/>
        <w:rPr>
          <w:rFonts w:cstheme="minorHAnsi"/>
          <w:sz w:val="24"/>
          <w:szCs w:val="24"/>
        </w:rPr>
      </w:pPr>
    </w:p>
    <w:p w14:paraId="5EC2897A" w14:textId="77777777" w:rsidR="00D63953" w:rsidRDefault="00910287" w:rsidP="0011389B">
      <w:pPr>
        <w:spacing w:after="0"/>
        <w:rPr>
          <w:rFonts w:cstheme="minorHAnsi"/>
          <w:sz w:val="24"/>
          <w:szCs w:val="24"/>
        </w:rPr>
      </w:pPr>
      <w:r w:rsidRPr="00D64992">
        <w:rPr>
          <w:rFonts w:cstheme="minorHAnsi"/>
          <w:sz w:val="24"/>
          <w:szCs w:val="24"/>
        </w:rPr>
        <w:t xml:space="preserve">Turning points in my </w:t>
      </w:r>
      <w:r w:rsidR="00ED2FAB" w:rsidRPr="00D64992">
        <w:rPr>
          <w:rFonts w:cstheme="minorHAnsi"/>
          <w:sz w:val="24"/>
          <w:szCs w:val="24"/>
        </w:rPr>
        <w:t>life</w:t>
      </w:r>
      <w:r w:rsidRPr="00D64992">
        <w:rPr>
          <w:rFonts w:cstheme="minorHAnsi"/>
          <w:sz w:val="24"/>
          <w:szCs w:val="24"/>
        </w:rPr>
        <w:t xml:space="preserve"> that influenced my move from Italy to Great Britain</w:t>
      </w:r>
      <w:r w:rsidR="00D63953">
        <w:rPr>
          <w:rFonts w:cstheme="minorHAnsi"/>
          <w:sz w:val="24"/>
          <w:szCs w:val="24"/>
        </w:rPr>
        <w:t xml:space="preserve"> was my ambition, I knew that the world was bigger than Italy.</w:t>
      </w:r>
    </w:p>
    <w:p w14:paraId="47831929" w14:textId="1C5D4C11" w:rsidR="005113C6" w:rsidRDefault="00B26A78" w:rsidP="0011389B">
      <w:pPr>
        <w:spacing w:after="0"/>
        <w:rPr>
          <w:rFonts w:cstheme="minorHAnsi"/>
          <w:sz w:val="24"/>
          <w:szCs w:val="24"/>
        </w:rPr>
      </w:pPr>
      <w:r w:rsidRPr="00D64992">
        <w:rPr>
          <w:rFonts w:cstheme="minorHAnsi"/>
          <w:sz w:val="24"/>
          <w:szCs w:val="24"/>
        </w:rPr>
        <w:t>A</w:t>
      </w:r>
      <w:r w:rsidR="000D6E0B" w:rsidRPr="00D64992">
        <w:rPr>
          <w:rFonts w:cstheme="minorHAnsi"/>
          <w:sz w:val="24"/>
          <w:szCs w:val="24"/>
        </w:rPr>
        <w:t xml:space="preserve">t a young age I have always dreamt big and although I spent most of my life in </w:t>
      </w:r>
      <w:r w:rsidR="0003251F" w:rsidRPr="00D64992">
        <w:rPr>
          <w:rFonts w:cstheme="minorHAnsi"/>
          <w:sz w:val="24"/>
          <w:szCs w:val="24"/>
        </w:rPr>
        <w:t>Italy,</w:t>
      </w:r>
      <w:r w:rsidR="000D6E0B" w:rsidRPr="00D64992">
        <w:rPr>
          <w:rFonts w:cstheme="minorHAnsi"/>
          <w:sz w:val="24"/>
          <w:szCs w:val="24"/>
        </w:rPr>
        <w:t xml:space="preserve"> I knew that I wouldn’t stay there</w:t>
      </w:r>
      <w:r w:rsidR="005113C6" w:rsidRPr="00D64992">
        <w:rPr>
          <w:rFonts w:cstheme="minorHAnsi"/>
          <w:sz w:val="24"/>
          <w:szCs w:val="24"/>
        </w:rPr>
        <w:t>.</w:t>
      </w:r>
      <w:r w:rsidR="00D63953">
        <w:rPr>
          <w:rFonts w:cstheme="minorHAnsi"/>
          <w:sz w:val="24"/>
          <w:szCs w:val="24"/>
        </w:rPr>
        <w:t xml:space="preserve"> My sister was in London at the time, and she told me about the opportunities in London. </w:t>
      </w:r>
    </w:p>
    <w:p w14:paraId="7BE347CE" w14:textId="77777777" w:rsidR="00A96A64" w:rsidRPr="00D64992" w:rsidRDefault="00A96A64" w:rsidP="0011389B">
      <w:pPr>
        <w:spacing w:after="0"/>
        <w:rPr>
          <w:rFonts w:cstheme="minorHAnsi"/>
          <w:sz w:val="24"/>
          <w:szCs w:val="24"/>
        </w:rPr>
      </w:pPr>
    </w:p>
    <w:p w14:paraId="5B5A4B9F" w14:textId="0DDD6D7A" w:rsidR="005113C6" w:rsidRDefault="005113C6" w:rsidP="0011389B">
      <w:pPr>
        <w:spacing w:after="0"/>
        <w:rPr>
          <w:rFonts w:cstheme="minorHAnsi"/>
          <w:sz w:val="24"/>
          <w:szCs w:val="24"/>
        </w:rPr>
      </w:pPr>
      <w:r w:rsidRPr="00D64992">
        <w:rPr>
          <w:rFonts w:cstheme="minorHAnsi"/>
          <w:sz w:val="24"/>
          <w:szCs w:val="24"/>
        </w:rPr>
        <w:t>Highschool in Italy was not easy, but I was able to do well in my</w:t>
      </w:r>
      <w:r w:rsidR="0011389B">
        <w:rPr>
          <w:rFonts w:cstheme="minorHAnsi"/>
          <w:sz w:val="24"/>
          <w:szCs w:val="24"/>
        </w:rPr>
        <w:t xml:space="preserve"> </w:t>
      </w:r>
      <w:r w:rsidRPr="00D64992">
        <w:rPr>
          <w:rFonts w:cstheme="minorHAnsi"/>
          <w:sz w:val="24"/>
          <w:szCs w:val="24"/>
        </w:rPr>
        <w:t>studies</w:t>
      </w:r>
      <w:r w:rsidR="0011389B">
        <w:rPr>
          <w:rFonts w:cstheme="minorHAnsi"/>
          <w:sz w:val="24"/>
          <w:szCs w:val="24"/>
        </w:rPr>
        <w:t>;</w:t>
      </w:r>
      <w:r w:rsidR="00391EC4" w:rsidRPr="00D64992">
        <w:rPr>
          <w:rFonts w:cstheme="minorHAnsi"/>
          <w:sz w:val="24"/>
          <w:szCs w:val="24"/>
        </w:rPr>
        <w:t xml:space="preserve"> in the 8</w:t>
      </w:r>
      <w:r w:rsidR="00391EC4" w:rsidRPr="00D64992">
        <w:rPr>
          <w:rFonts w:cstheme="minorHAnsi"/>
          <w:sz w:val="24"/>
          <w:szCs w:val="24"/>
          <w:vertAlign w:val="superscript"/>
        </w:rPr>
        <w:t>th</w:t>
      </w:r>
      <w:r w:rsidR="00391EC4" w:rsidRPr="00D64992">
        <w:rPr>
          <w:rFonts w:cstheme="minorHAnsi"/>
          <w:sz w:val="24"/>
          <w:szCs w:val="24"/>
        </w:rPr>
        <w:t xml:space="preserve"> year of education we are given the choice to specialise in a desired field within the national curriculum. I was given the choice of IT, chemistry and mechanical sciences</w:t>
      </w:r>
      <w:r w:rsidR="00FD6F7B" w:rsidRPr="00D64992">
        <w:rPr>
          <w:rFonts w:cstheme="minorHAnsi"/>
          <w:sz w:val="24"/>
          <w:szCs w:val="24"/>
        </w:rPr>
        <w:t>; c</w:t>
      </w:r>
      <w:r w:rsidR="00391EC4" w:rsidRPr="00D64992">
        <w:rPr>
          <w:rFonts w:cstheme="minorHAnsi"/>
          <w:sz w:val="24"/>
          <w:szCs w:val="24"/>
        </w:rPr>
        <w:t>hemistry was the most enjoyable</w:t>
      </w:r>
      <w:r w:rsidR="0011389B">
        <w:rPr>
          <w:rFonts w:cstheme="minorHAnsi"/>
          <w:sz w:val="24"/>
          <w:szCs w:val="24"/>
        </w:rPr>
        <w:t xml:space="preserve"> </w:t>
      </w:r>
      <w:r w:rsidR="00D63953">
        <w:rPr>
          <w:rFonts w:cstheme="minorHAnsi"/>
          <w:sz w:val="24"/>
          <w:szCs w:val="24"/>
        </w:rPr>
        <w:t xml:space="preserve">subject </w:t>
      </w:r>
      <w:r w:rsidR="0011389B">
        <w:rPr>
          <w:rFonts w:cstheme="minorHAnsi"/>
          <w:sz w:val="24"/>
          <w:szCs w:val="24"/>
        </w:rPr>
        <w:t xml:space="preserve">for </w:t>
      </w:r>
      <w:r w:rsidR="00D63953">
        <w:rPr>
          <w:rFonts w:cstheme="minorHAnsi"/>
          <w:sz w:val="24"/>
          <w:szCs w:val="24"/>
        </w:rPr>
        <w:t>me, and it was my first choice.</w:t>
      </w:r>
      <w:r w:rsidR="00FD6F7B" w:rsidRPr="00D64992">
        <w:rPr>
          <w:rFonts w:cstheme="minorHAnsi"/>
          <w:sz w:val="24"/>
          <w:szCs w:val="24"/>
        </w:rPr>
        <w:t xml:space="preserve"> </w:t>
      </w:r>
      <w:r w:rsidR="0064635D" w:rsidRPr="00D64992">
        <w:rPr>
          <w:rFonts w:cstheme="minorHAnsi"/>
          <w:sz w:val="24"/>
          <w:szCs w:val="24"/>
        </w:rPr>
        <w:t xml:space="preserve">During these years, </w:t>
      </w:r>
      <w:r w:rsidR="00391EC4" w:rsidRPr="00D64992">
        <w:rPr>
          <w:rFonts w:cstheme="minorHAnsi"/>
          <w:sz w:val="24"/>
          <w:szCs w:val="24"/>
        </w:rPr>
        <w:t xml:space="preserve">I had the opportunity to go to Strasbourg with my school on a trip where we had the </w:t>
      </w:r>
      <w:r w:rsidR="00D63953">
        <w:rPr>
          <w:rFonts w:cstheme="minorHAnsi"/>
          <w:sz w:val="24"/>
          <w:szCs w:val="24"/>
        </w:rPr>
        <w:t>chance</w:t>
      </w:r>
      <w:r w:rsidR="00391EC4" w:rsidRPr="00D64992">
        <w:rPr>
          <w:rFonts w:cstheme="minorHAnsi"/>
          <w:sz w:val="24"/>
          <w:szCs w:val="24"/>
        </w:rPr>
        <w:t xml:space="preserve"> to visit the </w:t>
      </w:r>
      <w:r w:rsidR="0064635D" w:rsidRPr="00D64992">
        <w:rPr>
          <w:rFonts w:cstheme="minorHAnsi"/>
          <w:sz w:val="24"/>
          <w:szCs w:val="24"/>
        </w:rPr>
        <w:t>European Parliament</w:t>
      </w:r>
      <w:r w:rsidR="00391EC4" w:rsidRPr="00D64992">
        <w:rPr>
          <w:rFonts w:cstheme="minorHAnsi"/>
          <w:sz w:val="24"/>
          <w:szCs w:val="24"/>
        </w:rPr>
        <w:t>.</w:t>
      </w:r>
      <w:r w:rsidR="006D426B" w:rsidRPr="00D64992">
        <w:rPr>
          <w:rFonts w:cstheme="minorHAnsi"/>
          <w:sz w:val="24"/>
          <w:szCs w:val="24"/>
        </w:rPr>
        <w:t xml:space="preserve"> We were given a tour of the </w:t>
      </w:r>
      <w:r w:rsidR="0003251F" w:rsidRPr="00D64992">
        <w:rPr>
          <w:rFonts w:cstheme="minorHAnsi"/>
          <w:sz w:val="24"/>
          <w:szCs w:val="24"/>
        </w:rPr>
        <w:t>building</w:t>
      </w:r>
      <w:r w:rsidR="00D63953">
        <w:rPr>
          <w:rFonts w:cstheme="minorHAnsi"/>
          <w:sz w:val="24"/>
          <w:szCs w:val="24"/>
        </w:rPr>
        <w:t xml:space="preserve"> and</w:t>
      </w:r>
      <w:r w:rsidR="00F84EE4" w:rsidRPr="00D64992">
        <w:rPr>
          <w:rFonts w:cstheme="minorHAnsi"/>
          <w:sz w:val="24"/>
          <w:szCs w:val="24"/>
        </w:rPr>
        <w:t xml:space="preserve"> </w:t>
      </w:r>
      <w:r w:rsidR="006D426B" w:rsidRPr="00D64992">
        <w:rPr>
          <w:rFonts w:cstheme="minorHAnsi"/>
          <w:sz w:val="24"/>
          <w:szCs w:val="24"/>
        </w:rPr>
        <w:t xml:space="preserve">we were able to hear a speech from an </w:t>
      </w:r>
      <w:r w:rsidR="00AC39F5">
        <w:rPr>
          <w:rFonts w:cstheme="minorHAnsi"/>
          <w:sz w:val="24"/>
          <w:szCs w:val="24"/>
        </w:rPr>
        <w:t>MP</w:t>
      </w:r>
      <w:r w:rsidR="006D426B" w:rsidRPr="00D64992">
        <w:rPr>
          <w:rFonts w:cstheme="minorHAnsi"/>
          <w:sz w:val="24"/>
          <w:szCs w:val="24"/>
        </w:rPr>
        <w:t xml:space="preserve"> </w:t>
      </w:r>
      <w:r w:rsidR="00AC39F5">
        <w:rPr>
          <w:rFonts w:cstheme="minorHAnsi"/>
          <w:sz w:val="24"/>
          <w:szCs w:val="24"/>
        </w:rPr>
        <w:t xml:space="preserve">from the </w:t>
      </w:r>
      <w:r w:rsidR="00D646A6">
        <w:rPr>
          <w:rFonts w:cstheme="minorHAnsi"/>
          <w:sz w:val="24"/>
          <w:szCs w:val="24"/>
        </w:rPr>
        <w:t>HG</w:t>
      </w:r>
      <w:r w:rsidR="00AC39F5">
        <w:rPr>
          <w:rFonts w:cstheme="minorHAnsi"/>
          <w:sz w:val="24"/>
          <w:szCs w:val="24"/>
        </w:rPr>
        <w:t xml:space="preserve">ouse of </w:t>
      </w:r>
      <w:r w:rsidR="00D646A6">
        <w:rPr>
          <w:rFonts w:cstheme="minorHAnsi"/>
          <w:sz w:val="24"/>
          <w:szCs w:val="24"/>
        </w:rPr>
        <w:t>P</w:t>
      </w:r>
      <w:r w:rsidR="00AC39F5">
        <w:rPr>
          <w:rFonts w:cstheme="minorHAnsi"/>
          <w:sz w:val="24"/>
          <w:szCs w:val="24"/>
        </w:rPr>
        <w:t>arliament</w:t>
      </w:r>
      <w:r w:rsidR="006D426B" w:rsidRPr="00D64992">
        <w:rPr>
          <w:rFonts w:cstheme="minorHAnsi"/>
          <w:sz w:val="24"/>
          <w:szCs w:val="24"/>
        </w:rPr>
        <w:t xml:space="preserve"> and our tour guide explained to us how the </w:t>
      </w:r>
      <w:r w:rsidR="00F84EE4" w:rsidRPr="00D64992">
        <w:rPr>
          <w:rFonts w:cstheme="minorHAnsi"/>
          <w:sz w:val="24"/>
          <w:szCs w:val="24"/>
        </w:rPr>
        <w:t>EU</w:t>
      </w:r>
      <w:r w:rsidR="006D426B" w:rsidRPr="00D64992">
        <w:rPr>
          <w:rFonts w:cstheme="minorHAnsi"/>
          <w:sz w:val="24"/>
          <w:szCs w:val="24"/>
        </w:rPr>
        <w:t xml:space="preserve"> functions in the world political arena</w:t>
      </w:r>
      <w:r w:rsidR="00AC39F5">
        <w:rPr>
          <w:rFonts w:cstheme="minorHAnsi"/>
          <w:sz w:val="24"/>
          <w:szCs w:val="24"/>
        </w:rPr>
        <w:t>. This was the first time that I have travelled outside of Italy, during my time in France it became clear to me that I need to travel more</w:t>
      </w:r>
      <w:r w:rsidR="00510218">
        <w:rPr>
          <w:rFonts w:cstheme="minorHAnsi"/>
          <w:sz w:val="24"/>
          <w:szCs w:val="24"/>
        </w:rPr>
        <w:t xml:space="preserve">, to see more of the world. </w:t>
      </w:r>
      <w:r w:rsidR="00BD63CB">
        <w:rPr>
          <w:rFonts w:cstheme="minorHAnsi"/>
          <w:sz w:val="24"/>
          <w:szCs w:val="24"/>
        </w:rPr>
        <w:t xml:space="preserve">My sisters reasoning for this was because she was making progress in her career in the UK and she strongly believed that I would be able to build a career in any desired field of my choosing if I came </w:t>
      </w:r>
      <w:r w:rsidR="00F93E46">
        <w:rPr>
          <w:rFonts w:cstheme="minorHAnsi"/>
          <w:sz w:val="24"/>
          <w:szCs w:val="24"/>
        </w:rPr>
        <w:t xml:space="preserve">to the UK. </w:t>
      </w:r>
    </w:p>
    <w:p w14:paraId="07690E36" w14:textId="77777777" w:rsidR="00A96A64" w:rsidRPr="00D64992" w:rsidRDefault="00A96A64" w:rsidP="0011389B">
      <w:pPr>
        <w:spacing w:after="0"/>
        <w:rPr>
          <w:rFonts w:cstheme="minorHAnsi"/>
          <w:sz w:val="24"/>
          <w:szCs w:val="24"/>
        </w:rPr>
      </w:pPr>
    </w:p>
    <w:p w14:paraId="3A8AB9C8" w14:textId="6E58E23C" w:rsidR="00076C33" w:rsidRDefault="00743919" w:rsidP="0011389B">
      <w:pPr>
        <w:spacing w:after="0"/>
        <w:rPr>
          <w:rFonts w:cstheme="minorHAnsi"/>
          <w:sz w:val="24"/>
          <w:szCs w:val="24"/>
        </w:rPr>
      </w:pPr>
      <w:r w:rsidRPr="00D64992">
        <w:rPr>
          <w:rFonts w:cstheme="minorHAnsi"/>
          <w:sz w:val="24"/>
          <w:szCs w:val="24"/>
        </w:rPr>
        <w:t xml:space="preserve">After </w:t>
      </w:r>
      <w:r w:rsidR="0090512D" w:rsidRPr="00D64992">
        <w:rPr>
          <w:rFonts w:cstheme="minorHAnsi"/>
          <w:sz w:val="24"/>
          <w:szCs w:val="24"/>
        </w:rPr>
        <w:t xml:space="preserve">finishing </w:t>
      </w:r>
      <w:r w:rsidR="0090512D">
        <w:rPr>
          <w:rFonts w:cstheme="minorHAnsi"/>
          <w:sz w:val="24"/>
          <w:szCs w:val="24"/>
        </w:rPr>
        <w:t xml:space="preserve">my studies, </w:t>
      </w:r>
      <w:r w:rsidRPr="00D64992">
        <w:rPr>
          <w:rFonts w:cstheme="minorHAnsi"/>
          <w:sz w:val="24"/>
          <w:szCs w:val="24"/>
        </w:rPr>
        <w:t>I</w:t>
      </w:r>
      <w:r w:rsidR="00076C33">
        <w:rPr>
          <w:rFonts w:cstheme="minorHAnsi"/>
          <w:sz w:val="24"/>
          <w:szCs w:val="24"/>
        </w:rPr>
        <w:t xml:space="preserve"> was confused and I wasn’t sure</w:t>
      </w:r>
      <w:r w:rsidR="00F93E46">
        <w:rPr>
          <w:rFonts w:cstheme="minorHAnsi"/>
          <w:sz w:val="24"/>
          <w:szCs w:val="24"/>
        </w:rPr>
        <w:t xml:space="preserve"> of</w:t>
      </w:r>
      <w:r w:rsidR="00076C33">
        <w:rPr>
          <w:rFonts w:cstheme="minorHAnsi"/>
          <w:sz w:val="24"/>
          <w:szCs w:val="24"/>
        </w:rPr>
        <w:t xml:space="preserve"> what to do, so I did some temporary jobs, for example I</w:t>
      </w:r>
      <w:r w:rsidRPr="00D64992">
        <w:rPr>
          <w:rFonts w:cstheme="minorHAnsi"/>
          <w:sz w:val="24"/>
          <w:szCs w:val="24"/>
        </w:rPr>
        <w:t xml:space="preserve"> </w:t>
      </w:r>
      <w:r w:rsidR="00494B13" w:rsidRPr="00D64992">
        <w:rPr>
          <w:rFonts w:cstheme="minorHAnsi"/>
          <w:sz w:val="24"/>
          <w:szCs w:val="24"/>
        </w:rPr>
        <w:t>began</w:t>
      </w:r>
      <w:r w:rsidR="00076C33">
        <w:rPr>
          <w:rFonts w:cstheme="minorHAnsi"/>
          <w:sz w:val="24"/>
          <w:szCs w:val="24"/>
        </w:rPr>
        <w:t xml:space="preserve"> working</w:t>
      </w:r>
      <w:r w:rsidR="00494B13" w:rsidRPr="00D64992">
        <w:rPr>
          <w:rFonts w:cstheme="minorHAnsi"/>
          <w:sz w:val="24"/>
          <w:szCs w:val="24"/>
        </w:rPr>
        <w:t xml:space="preserve"> as a</w:t>
      </w:r>
      <w:r w:rsidR="000D6E0B" w:rsidRPr="00D64992">
        <w:rPr>
          <w:rFonts w:cstheme="minorHAnsi"/>
          <w:sz w:val="24"/>
          <w:szCs w:val="24"/>
        </w:rPr>
        <w:t xml:space="preserve"> </w:t>
      </w:r>
      <w:r w:rsidR="00076C33">
        <w:rPr>
          <w:rFonts w:cstheme="minorHAnsi"/>
          <w:sz w:val="24"/>
          <w:szCs w:val="24"/>
        </w:rPr>
        <w:t>body shop mechanic</w:t>
      </w:r>
      <w:r w:rsidR="00E26225" w:rsidRPr="00D64992">
        <w:rPr>
          <w:rFonts w:cstheme="minorHAnsi"/>
          <w:sz w:val="24"/>
          <w:szCs w:val="24"/>
        </w:rPr>
        <w:t>.</w:t>
      </w:r>
      <w:r w:rsidR="0003251F" w:rsidRPr="00D64992">
        <w:rPr>
          <w:rFonts w:cstheme="minorHAnsi"/>
          <w:sz w:val="24"/>
          <w:szCs w:val="24"/>
        </w:rPr>
        <w:t xml:space="preserve"> </w:t>
      </w:r>
      <w:r w:rsidR="00E26225" w:rsidRPr="00D64992">
        <w:rPr>
          <w:rFonts w:cstheme="minorHAnsi"/>
          <w:sz w:val="24"/>
          <w:szCs w:val="24"/>
        </w:rPr>
        <w:t>S</w:t>
      </w:r>
      <w:r w:rsidR="0003251F" w:rsidRPr="00D64992">
        <w:rPr>
          <w:rFonts w:cstheme="minorHAnsi"/>
          <w:sz w:val="24"/>
          <w:szCs w:val="24"/>
        </w:rPr>
        <w:t>hortly</w:t>
      </w:r>
      <w:r w:rsidR="00494B13" w:rsidRPr="00D64992">
        <w:rPr>
          <w:rFonts w:cstheme="minorHAnsi"/>
          <w:sz w:val="24"/>
          <w:szCs w:val="24"/>
        </w:rPr>
        <w:t xml:space="preserve"> after</w:t>
      </w:r>
      <w:r w:rsidR="00F93E46">
        <w:rPr>
          <w:rFonts w:cstheme="minorHAnsi"/>
          <w:sz w:val="24"/>
          <w:szCs w:val="24"/>
        </w:rPr>
        <w:t>wards</w:t>
      </w:r>
      <w:r w:rsidR="00494B13" w:rsidRPr="00D64992">
        <w:rPr>
          <w:rFonts w:cstheme="minorHAnsi"/>
          <w:sz w:val="24"/>
          <w:szCs w:val="24"/>
        </w:rPr>
        <w:t xml:space="preserve"> I took an interest</w:t>
      </w:r>
      <w:r w:rsidR="000D6E0B" w:rsidRPr="00D64992">
        <w:rPr>
          <w:rFonts w:cstheme="minorHAnsi"/>
          <w:sz w:val="24"/>
          <w:szCs w:val="24"/>
        </w:rPr>
        <w:t xml:space="preserve"> in hospitality </w:t>
      </w:r>
      <w:r w:rsidR="001972DC" w:rsidRPr="00D64992">
        <w:rPr>
          <w:rFonts w:cstheme="minorHAnsi"/>
          <w:sz w:val="24"/>
          <w:szCs w:val="24"/>
        </w:rPr>
        <w:t>with</w:t>
      </w:r>
      <w:r w:rsidR="000D6E0B" w:rsidRPr="00D64992">
        <w:rPr>
          <w:rFonts w:cstheme="minorHAnsi"/>
          <w:sz w:val="24"/>
          <w:szCs w:val="24"/>
        </w:rPr>
        <w:t xml:space="preserve">in a small town in Langhirano which is in the province of Parma. </w:t>
      </w:r>
      <w:r w:rsidR="00F93E46">
        <w:rPr>
          <w:rFonts w:cstheme="minorHAnsi"/>
          <w:sz w:val="24"/>
          <w:szCs w:val="24"/>
        </w:rPr>
        <w:t xml:space="preserve"> I began to work for a friend who owns a bar. Despite not having the prior experience I had to learn on the job to successfully carry out the role. Shortly after a month it became very clear that I was progressing quickly, I looked online for tips and bottle tricks, I was often complemented for being a good talker.</w:t>
      </w:r>
    </w:p>
    <w:p w14:paraId="62EC0F02" w14:textId="77777777" w:rsidR="00F93E46" w:rsidRDefault="00F93E46" w:rsidP="0011389B">
      <w:pPr>
        <w:spacing w:after="0"/>
        <w:rPr>
          <w:rFonts w:cstheme="minorHAnsi"/>
          <w:sz w:val="24"/>
          <w:szCs w:val="24"/>
        </w:rPr>
      </w:pPr>
    </w:p>
    <w:p w14:paraId="4A933745" w14:textId="3D9381B7" w:rsidR="00C825B1" w:rsidRDefault="000D6E0B" w:rsidP="0011389B">
      <w:pPr>
        <w:spacing w:after="0"/>
        <w:rPr>
          <w:rFonts w:cstheme="minorHAnsi"/>
          <w:sz w:val="24"/>
          <w:szCs w:val="24"/>
        </w:rPr>
      </w:pPr>
      <w:r w:rsidRPr="00D64992">
        <w:rPr>
          <w:rFonts w:cstheme="minorHAnsi"/>
          <w:sz w:val="24"/>
          <w:szCs w:val="24"/>
        </w:rPr>
        <w:t>My sister was already here in the UK</w:t>
      </w:r>
      <w:r w:rsidR="00B26A78" w:rsidRPr="00D64992">
        <w:rPr>
          <w:rFonts w:cstheme="minorHAnsi"/>
          <w:sz w:val="24"/>
          <w:szCs w:val="24"/>
        </w:rPr>
        <w:t xml:space="preserve"> working</w:t>
      </w:r>
      <w:r w:rsidRPr="00D64992">
        <w:rPr>
          <w:rFonts w:cstheme="minorHAnsi"/>
          <w:sz w:val="24"/>
          <w:szCs w:val="24"/>
        </w:rPr>
        <w:t>,</w:t>
      </w:r>
      <w:r w:rsidR="00B26A78" w:rsidRPr="00D64992">
        <w:rPr>
          <w:rFonts w:cstheme="minorHAnsi"/>
          <w:sz w:val="24"/>
          <w:szCs w:val="24"/>
        </w:rPr>
        <w:t xml:space="preserve"> that year</w:t>
      </w:r>
      <w:r w:rsidRPr="00D64992">
        <w:rPr>
          <w:rFonts w:cstheme="minorHAnsi"/>
          <w:sz w:val="24"/>
          <w:szCs w:val="24"/>
        </w:rPr>
        <w:t xml:space="preserve"> I came to spend the Christmas holiday with her. I then returned to Milan to undergo </w:t>
      </w:r>
      <w:r w:rsidR="00D64992" w:rsidRPr="00D64992">
        <w:rPr>
          <w:rFonts w:cstheme="minorHAnsi"/>
          <w:sz w:val="24"/>
          <w:szCs w:val="24"/>
        </w:rPr>
        <w:t xml:space="preserve">a </w:t>
      </w:r>
      <w:r w:rsidRPr="00D64992">
        <w:rPr>
          <w:rFonts w:cstheme="minorHAnsi"/>
          <w:sz w:val="24"/>
          <w:szCs w:val="24"/>
        </w:rPr>
        <w:t>bartending school</w:t>
      </w:r>
      <w:r w:rsidR="00076C33">
        <w:rPr>
          <w:rFonts w:cstheme="minorHAnsi"/>
          <w:sz w:val="24"/>
          <w:szCs w:val="24"/>
        </w:rPr>
        <w:t xml:space="preserve"> for</w:t>
      </w:r>
      <w:r w:rsidRPr="00D64992">
        <w:rPr>
          <w:rFonts w:cstheme="minorHAnsi"/>
          <w:sz w:val="24"/>
          <w:szCs w:val="24"/>
        </w:rPr>
        <w:t xml:space="preserve"> two months. </w:t>
      </w:r>
      <w:r w:rsidR="00E01E2C">
        <w:rPr>
          <w:rFonts w:cstheme="minorHAnsi"/>
          <w:sz w:val="24"/>
          <w:szCs w:val="24"/>
        </w:rPr>
        <w:t>Shortly after I decided to move</w:t>
      </w:r>
      <w:r w:rsidRPr="00D64992">
        <w:rPr>
          <w:rFonts w:cstheme="minorHAnsi"/>
          <w:sz w:val="24"/>
          <w:szCs w:val="24"/>
        </w:rPr>
        <w:t xml:space="preserve"> to London</w:t>
      </w:r>
      <w:r w:rsidR="00E01E2C">
        <w:rPr>
          <w:rFonts w:cstheme="minorHAnsi"/>
          <w:sz w:val="24"/>
          <w:szCs w:val="24"/>
        </w:rPr>
        <w:t xml:space="preserve"> permanently</w:t>
      </w:r>
      <w:r w:rsidRPr="00D64992">
        <w:rPr>
          <w:rFonts w:cstheme="minorHAnsi"/>
          <w:sz w:val="24"/>
          <w:szCs w:val="24"/>
        </w:rPr>
        <w:t>. I was able to easily find a job in one week</w:t>
      </w:r>
      <w:r w:rsidR="00D64992" w:rsidRPr="00D64992">
        <w:rPr>
          <w:rFonts w:cstheme="minorHAnsi"/>
          <w:sz w:val="24"/>
          <w:szCs w:val="24"/>
        </w:rPr>
        <w:t>,</w:t>
      </w:r>
      <w:r w:rsidRPr="00D64992">
        <w:rPr>
          <w:rFonts w:cstheme="minorHAnsi"/>
          <w:sz w:val="24"/>
          <w:szCs w:val="24"/>
        </w:rPr>
        <w:t xml:space="preserve"> my sister then returned to Italy and I was alone in London.</w:t>
      </w:r>
      <w:r w:rsidR="00076C33">
        <w:rPr>
          <w:rFonts w:cstheme="minorHAnsi"/>
          <w:sz w:val="24"/>
          <w:szCs w:val="24"/>
        </w:rPr>
        <w:t xml:space="preserve"> Another highest point in my life that gave me confidence was</w:t>
      </w:r>
      <w:r w:rsidR="00546E12" w:rsidRPr="00D64992">
        <w:rPr>
          <w:rFonts w:cstheme="minorHAnsi"/>
          <w:sz w:val="24"/>
          <w:szCs w:val="24"/>
        </w:rPr>
        <w:t xml:space="preserve"> In March 2018</w:t>
      </w:r>
      <w:r w:rsidR="00076C33">
        <w:rPr>
          <w:rFonts w:cstheme="minorHAnsi"/>
          <w:sz w:val="24"/>
          <w:szCs w:val="24"/>
        </w:rPr>
        <w:t xml:space="preserve"> when I decided to go</w:t>
      </w:r>
      <w:r w:rsidR="00F93E46">
        <w:rPr>
          <w:rFonts w:cstheme="minorHAnsi"/>
          <w:sz w:val="24"/>
          <w:szCs w:val="24"/>
        </w:rPr>
        <w:t xml:space="preserve"> a</w:t>
      </w:r>
      <w:r w:rsidR="00076C33" w:rsidRPr="00D64992">
        <w:rPr>
          <w:rFonts w:cstheme="minorHAnsi"/>
          <w:sz w:val="24"/>
          <w:szCs w:val="24"/>
        </w:rPr>
        <w:t xml:space="preserve"> </w:t>
      </w:r>
      <w:r w:rsidR="00546E12" w:rsidRPr="00D64992">
        <w:rPr>
          <w:rFonts w:cstheme="minorHAnsi"/>
          <w:sz w:val="24"/>
          <w:szCs w:val="24"/>
        </w:rPr>
        <w:t>bar academy in Barcelona with Flair Crew for three days</w:t>
      </w:r>
      <w:r w:rsidR="00521616" w:rsidRPr="00D64992">
        <w:rPr>
          <w:rFonts w:cstheme="minorHAnsi"/>
          <w:sz w:val="24"/>
          <w:szCs w:val="24"/>
        </w:rPr>
        <w:t>. On the third day I</w:t>
      </w:r>
      <w:r w:rsidR="00076C33">
        <w:rPr>
          <w:rFonts w:cstheme="minorHAnsi"/>
          <w:sz w:val="24"/>
          <w:szCs w:val="24"/>
        </w:rPr>
        <w:t xml:space="preserve"> </w:t>
      </w:r>
      <w:r w:rsidR="00E01E2C">
        <w:rPr>
          <w:rFonts w:cstheme="minorHAnsi"/>
          <w:sz w:val="24"/>
          <w:szCs w:val="24"/>
        </w:rPr>
        <w:t xml:space="preserve">was one of the few people that </w:t>
      </w:r>
      <w:r w:rsidR="00076C33">
        <w:rPr>
          <w:rFonts w:cstheme="minorHAnsi"/>
          <w:sz w:val="24"/>
          <w:szCs w:val="24"/>
        </w:rPr>
        <w:t>pass</w:t>
      </w:r>
      <w:r w:rsidR="00F93E46">
        <w:rPr>
          <w:rFonts w:cstheme="minorHAnsi"/>
          <w:sz w:val="24"/>
          <w:szCs w:val="24"/>
        </w:rPr>
        <w:t>ed</w:t>
      </w:r>
      <w:r w:rsidR="00521616" w:rsidRPr="00D64992">
        <w:rPr>
          <w:rFonts w:cstheme="minorHAnsi"/>
          <w:sz w:val="24"/>
          <w:szCs w:val="24"/>
        </w:rPr>
        <w:t xml:space="preserve"> the </w:t>
      </w:r>
      <w:r w:rsidR="00F93E46">
        <w:rPr>
          <w:rFonts w:cstheme="minorHAnsi"/>
          <w:sz w:val="24"/>
          <w:szCs w:val="24"/>
        </w:rPr>
        <w:t>final exam</w:t>
      </w:r>
      <w:r w:rsidR="00E01E2C">
        <w:rPr>
          <w:rFonts w:cstheme="minorHAnsi"/>
          <w:sz w:val="24"/>
          <w:szCs w:val="24"/>
        </w:rPr>
        <w:t xml:space="preserve"> and received a certificate.</w:t>
      </w:r>
      <w:r w:rsidR="00521616" w:rsidRPr="00D64992">
        <w:rPr>
          <w:rFonts w:cstheme="minorHAnsi"/>
          <w:sz w:val="24"/>
          <w:szCs w:val="24"/>
        </w:rPr>
        <w:t xml:space="preserve"> </w:t>
      </w:r>
      <w:r w:rsidRPr="00D64992">
        <w:rPr>
          <w:rFonts w:cstheme="minorHAnsi"/>
          <w:sz w:val="24"/>
          <w:szCs w:val="24"/>
        </w:rPr>
        <w:t xml:space="preserve"> My career in bartending </w:t>
      </w:r>
      <w:r w:rsidRPr="00D64992">
        <w:rPr>
          <w:rFonts w:cstheme="minorHAnsi"/>
          <w:sz w:val="24"/>
          <w:szCs w:val="24"/>
        </w:rPr>
        <w:lastRenderedPageBreak/>
        <w:t>began from barback, at the time my</w:t>
      </w:r>
      <w:r w:rsidR="00C825B1">
        <w:rPr>
          <w:rFonts w:cstheme="minorHAnsi"/>
          <w:sz w:val="24"/>
          <w:szCs w:val="24"/>
        </w:rPr>
        <w:t xml:space="preserve"> level of </w:t>
      </w:r>
      <w:r w:rsidR="00C825B1" w:rsidRPr="00D64992">
        <w:rPr>
          <w:rFonts w:cstheme="minorHAnsi"/>
          <w:sz w:val="24"/>
          <w:szCs w:val="24"/>
        </w:rPr>
        <w:t>English</w:t>
      </w:r>
      <w:r w:rsidRPr="00D64992">
        <w:rPr>
          <w:rFonts w:cstheme="minorHAnsi"/>
          <w:sz w:val="24"/>
          <w:szCs w:val="24"/>
        </w:rPr>
        <w:t xml:space="preserve"> was </w:t>
      </w:r>
      <w:r w:rsidR="00D64992" w:rsidRPr="00D64992">
        <w:rPr>
          <w:rFonts w:cstheme="minorHAnsi"/>
          <w:sz w:val="24"/>
          <w:szCs w:val="24"/>
        </w:rPr>
        <w:t xml:space="preserve">not </w:t>
      </w:r>
      <w:r w:rsidRPr="00D64992">
        <w:rPr>
          <w:rFonts w:cstheme="minorHAnsi"/>
          <w:sz w:val="24"/>
          <w:szCs w:val="24"/>
        </w:rPr>
        <w:t xml:space="preserve">as good as it is now. </w:t>
      </w:r>
      <w:r w:rsidR="00C825B1">
        <w:rPr>
          <w:rFonts w:cstheme="minorHAnsi"/>
          <w:sz w:val="24"/>
          <w:szCs w:val="24"/>
        </w:rPr>
        <w:t>After some time, I went from bar back to bartender to bar manager. Due to hard work</w:t>
      </w:r>
      <w:r w:rsidR="00E01E2C">
        <w:rPr>
          <w:rFonts w:cstheme="minorHAnsi"/>
          <w:sz w:val="24"/>
          <w:szCs w:val="24"/>
        </w:rPr>
        <w:t>,</w:t>
      </w:r>
      <w:r w:rsidR="00C825B1">
        <w:rPr>
          <w:rFonts w:cstheme="minorHAnsi"/>
          <w:sz w:val="24"/>
          <w:szCs w:val="24"/>
        </w:rPr>
        <w:t xml:space="preserve"> effort and improving my skills, I achieved my goals; this made me understand that if I want </w:t>
      </w:r>
      <w:r w:rsidR="00AF71D9">
        <w:rPr>
          <w:rFonts w:cstheme="minorHAnsi"/>
          <w:sz w:val="24"/>
          <w:szCs w:val="24"/>
        </w:rPr>
        <w:t>something,</w:t>
      </w:r>
      <w:r w:rsidR="00C825B1">
        <w:rPr>
          <w:rFonts w:cstheme="minorHAnsi"/>
          <w:sz w:val="24"/>
          <w:szCs w:val="24"/>
        </w:rPr>
        <w:t xml:space="preserve"> I can </w:t>
      </w:r>
      <w:r w:rsidR="00E01E2C">
        <w:rPr>
          <w:rFonts w:cstheme="minorHAnsi"/>
          <w:sz w:val="24"/>
          <w:szCs w:val="24"/>
        </w:rPr>
        <w:t>attain</w:t>
      </w:r>
      <w:r w:rsidR="00AF71D9">
        <w:rPr>
          <w:rFonts w:cstheme="minorHAnsi"/>
          <w:sz w:val="24"/>
          <w:szCs w:val="24"/>
        </w:rPr>
        <w:t xml:space="preserve"> it</w:t>
      </w:r>
      <w:r w:rsidR="00C825B1">
        <w:rPr>
          <w:rFonts w:cstheme="minorHAnsi"/>
          <w:sz w:val="24"/>
          <w:szCs w:val="24"/>
        </w:rPr>
        <w:t>.</w:t>
      </w:r>
    </w:p>
    <w:p w14:paraId="4FE5F968" w14:textId="02BDA330" w:rsidR="00B45683" w:rsidRDefault="00ED2FAB" w:rsidP="0011389B">
      <w:pPr>
        <w:spacing w:after="0"/>
        <w:rPr>
          <w:rFonts w:cstheme="minorHAnsi"/>
          <w:sz w:val="24"/>
          <w:szCs w:val="24"/>
        </w:rPr>
      </w:pPr>
      <w:r w:rsidRPr="00D64992">
        <w:rPr>
          <w:rFonts w:cstheme="minorHAnsi"/>
          <w:sz w:val="24"/>
          <w:szCs w:val="24"/>
        </w:rPr>
        <w:t xml:space="preserve">After some </w:t>
      </w:r>
      <w:r w:rsidR="0003251F" w:rsidRPr="00D64992">
        <w:rPr>
          <w:rFonts w:cstheme="minorHAnsi"/>
          <w:sz w:val="24"/>
          <w:szCs w:val="24"/>
        </w:rPr>
        <w:t>time,</w:t>
      </w:r>
      <w:r w:rsidRPr="00D64992">
        <w:rPr>
          <w:rFonts w:cstheme="minorHAnsi"/>
          <w:sz w:val="24"/>
          <w:szCs w:val="24"/>
        </w:rPr>
        <w:t xml:space="preserve"> members of my family from Greece came to London and I began to help them to find jobs and apply for NINO (</w:t>
      </w:r>
      <w:r w:rsidR="00D64992" w:rsidRPr="00D64992">
        <w:rPr>
          <w:rFonts w:cstheme="minorHAnsi"/>
          <w:sz w:val="24"/>
          <w:szCs w:val="24"/>
        </w:rPr>
        <w:t>N</w:t>
      </w:r>
      <w:r w:rsidRPr="00D64992">
        <w:rPr>
          <w:rFonts w:cstheme="minorHAnsi"/>
          <w:sz w:val="24"/>
          <w:szCs w:val="24"/>
        </w:rPr>
        <w:t xml:space="preserve">ational </w:t>
      </w:r>
      <w:r w:rsidR="00D64992" w:rsidRPr="00D64992">
        <w:rPr>
          <w:rFonts w:cstheme="minorHAnsi"/>
          <w:sz w:val="24"/>
          <w:szCs w:val="24"/>
        </w:rPr>
        <w:t>I</w:t>
      </w:r>
      <w:r w:rsidRPr="00D64992">
        <w:rPr>
          <w:rFonts w:cstheme="minorHAnsi"/>
          <w:sz w:val="24"/>
          <w:szCs w:val="24"/>
        </w:rPr>
        <w:t xml:space="preserve">nsurance </w:t>
      </w:r>
      <w:r w:rsidR="00D64992" w:rsidRPr="00D64992">
        <w:rPr>
          <w:rFonts w:cstheme="minorHAnsi"/>
          <w:sz w:val="24"/>
          <w:szCs w:val="24"/>
        </w:rPr>
        <w:t>N</w:t>
      </w:r>
      <w:r w:rsidRPr="00D64992">
        <w:rPr>
          <w:rFonts w:cstheme="minorHAnsi"/>
          <w:sz w:val="24"/>
          <w:szCs w:val="24"/>
        </w:rPr>
        <w:t>umber) and even accompanied the</w:t>
      </w:r>
      <w:r w:rsidR="00D64992" w:rsidRPr="00D64992">
        <w:rPr>
          <w:rFonts w:cstheme="minorHAnsi"/>
          <w:sz w:val="24"/>
          <w:szCs w:val="24"/>
        </w:rPr>
        <w:t>m</w:t>
      </w:r>
      <w:r w:rsidRPr="00D64992">
        <w:rPr>
          <w:rFonts w:cstheme="minorHAnsi"/>
          <w:sz w:val="24"/>
          <w:szCs w:val="24"/>
        </w:rPr>
        <w:t xml:space="preserve"> to interviews to translate language</w:t>
      </w:r>
      <w:r w:rsidR="00AF71D9">
        <w:rPr>
          <w:rFonts w:cstheme="minorHAnsi"/>
          <w:sz w:val="24"/>
          <w:szCs w:val="24"/>
        </w:rPr>
        <w:t>s</w:t>
      </w:r>
      <w:r w:rsidRPr="00D64992">
        <w:rPr>
          <w:rFonts w:cstheme="minorHAnsi"/>
          <w:sz w:val="24"/>
          <w:szCs w:val="24"/>
        </w:rPr>
        <w:t>.</w:t>
      </w:r>
      <w:r w:rsidR="00B26A78" w:rsidRPr="00D64992">
        <w:rPr>
          <w:rFonts w:cstheme="minorHAnsi"/>
          <w:sz w:val="24"/>
          <w:szCs w:val="24"/>
        </w:rPr>
        <w:t xml:space="preserve"> In total I helped up to thirty people</w:t>
      </w:r>
      <w:r w:rsidR="00C43B44">
        <w:rPr>
          <w:rFonts w:cstheme="minorHAnsi"/>
          <w:sz w:val="24"/>
          <w:szCs w:val="24"/>
        </w:rPr>
        <w:t>,</w:t>
      </w:r>
      <w:r w:rsidR="00B26A78" w:rsidRPr="00D64992">
        <w:rPr>
          <w:rFonts w:cstheme="minorHAnsi"/>
          <w:sz w:val="24"/>
          <w:szCs w:val="24"/>
        </w:rPr>
        <w:t xml:space="preserve"> these individuals fell into the categories of singles and couples with children. In order for me to help them to find accommodation</w:t>
      </w:r>
      <w:r w:rsidR="00C43B44">
        <w:rPr>
          <w:rFonts w:cstheme="minorHAnsi"/>
          <w:sz w:val="24"/>
          <w:szCs w:val="24"/>
        </w:rPr>
        <w:t xml:space="preserve">, </w:t>
      </w:r>
      <w:r w:rsidR="00B26A78" w:rsidRPr="00D64992">
        <w:rPr>
          <w:rFonts w:cstheme="minorHAnsi"/>
          <w:sz w:val="24"/>
          <w:szCs w:val="24"/>
        </w:rPr>
        <w:t xml:space="preserve">I had to quickly learn how to develop relationships with estate agents and creatively find ways to look for rooms and houses where they can live. </w:t>
      </w:r>
      <w:r w:rsidR="00BE7C6D" w:rsidRPr="00D64992">
        <w:rPr>
          <w:rFonts w:cstheme="minorHAnsi"/>
          <w:sz w:val="24"/>
          <w:szCs w:val="24"/>
        </w:rPr>
        <w:t xml:space="preserve">During this </w:t>
      </w:r>
      <w:r w:rsidR="0003251F" w:rsidRPr="00D64992">
        <w:rPr>
          <w:rFonts w:cstheme="minorHAnsi"/>
          <w:sz w:val="24"/>
          <w:szCs w:val="24"/>
        </w:rPr>
        <w:t>time,</w:t>
      </w:r>
      <w:r w:rsidR="00BE7C6D" w:rsidRPr="00D64992">
        <w:rPr>
          <w:rFonts w:cstheme="minorHAnsi"/>
          <w:sz w:val="24"/>
          <w:szCs w:val="24"/>
        </w:rPr>
        <w:t xml:space="preserve"> I was still </w:t>
      </w:r>
      <w:r w:rsidR="00B45683" w:rsidRPr="00D64992">
        <w:rPr>
          <w:rFonts w:cstheme="minorHAnsi"/>
          <w:sz w:val="24"/>
          <w:szCs w:val="24"/>
        </w:rPr>
        <w:t>bartending,</w:t>
      </w:r>
      <w:r w:rsidR="00BE7C6D" w:rsidRPr="00D64992">
        <w:rPr>
          <w:rFonts w:cstheme="minorHAnsi"/>
          <w:sz w:val="24"/>
          <w:szCs w:val="24"/>
        </w:rPr>
        <w:t xml:space="preserve"> and </w:t>
      </w:r>
      <w:r w:rsidR="00AC21FC">
        <w:rPr>
          <w:rFonts w:cstheme="minorHAnsi"/>
          <w:sz w:val="24"/>
          <w:szCs w:val="24"/>
        </w:rPr>
        <w:t xml:space="preserve">I was </w:t>
      </w:r>
      <w:r w:rsidR="00BE7C6D" w:rsidRPr="00D64992">
        <w:rPr>
          <w:rFonts w:cstheme="minorHAnsi"/>
          <w:sz w:val="24"/>
          <w:szCs w:val="24"/>
        </w:rPr>
        <w:t>exceptionally good at it</w:t>
      </w:r>
      <w:r w:rsidR="009A0A14">
        <w:rPr>
          <w:rFonts w:cstheme="minorHAnsi"/>
          <w:sz w:val="24"/>
          <w:szCs w:val="24"/>
        </w:rPr>
        <w:t xml:space="preserve"> </w:t>
      </w:r>
      <w:r w:rsidR="00AC21FC">
        <w:rPr>
          <w:rFonts w:cstheme="minorHAnsi"/>
          <w:sz w:val="24"/>
          <w:szCs w:val="24"/>
        </w:rPr>
        <w:t xml:space="preserve">but </w:t>
      </w:r>
      <w:r w:rsidR="009A0A14" w:rsidRPr="00D64992">
        <w:rPr>
          <w:rFonts w:cstheme="minorHAnsi"/>
          <w:sz w:val="24"/>
          <w:szCs w:val="24"/>
        </w:rPr>
        <w:t>I found it quite difficult</w:t>
      </w:r>
      <w:r w:rsidR="00BE7C6D" w:rsidRPr="00D64992">
        <w:rPr>
          <w:rFonts w:cstheme="minorHAnsi"/>
          <w:sz w:val="24"/>
          <w:szCs w:val="24"/>
        </w:rPr>
        <w:t xml:space="preserve">. </w:t>
      </w:r>
      <w:r w:rsidR="00957EDE">
        <w:rPr>
          <w:rFonts w:cstheme="minorHAnsi"/>
          <w:sz w:val="24"/>
          <w:szCs w:val="24"/>
        </w:rPr>
        <w:t xml:space="preserve">This is </w:t>
      </w:r>
      <w:r w:rsidR="009A0A14">
        <w:rPr>
          <w:rFonts w:cstheme="minorHAnsi"/>
          <w:sz w:val="24"/>
          <w:szCs w:val="24"/>
        </w:rPr>
        <w:t>because</w:t>
      </w:r>
      <w:r w:rsidR="00957EDE">
        <w:rPr>
          <w:rFonts w:cstheme="minorHAnsi"/>
          <w:sz w:val="24"/>
          <w:szCs w:val="24"/>
        </w:rPr>
        <w:t xml:space="preserve"> of the highly demanding shift patterns a</w:t>
      </w:r>
      <w:r w:rsidR="009A0A14">
        <w:rPr>
          <w:rFonts w:cstheme="minorHAnsi"/>
          <w:sz w:val="24"/>
          <w:szCs w:val="24"/>
        </w:rPr>
        <w:t>t durations of 10-12</w:t>
      </w:r>
      <w:r w:rsidR="00B45683">
        <w:rPr>
          <w:rFonts w:cstheme="minorHAnsi"/>
          <w:sz w:val="24"/>
          <w:szCs w:val="24"/>
        </w:rPr>
        <w:t xml:space="preserve"> hours</w:t>
      </w:r>
      <w:r w:rsidR="009A0A14">
        <w:rPr>
          <w:rFonts w:cstheme="minorHAnsi"/>
          <w:sz w:val="24"/>
          <w:szCs w:val="24"/>
        </w:rPr>
        <w:t xml:space="preserve"> per shift</w:t>
      </w:r>
      <w:r w:rsidR="00D646A6">
        <w:rPr>
          <w:rFonts w:cstheme="minorHAnsi"/>
          <w:sz w:val="24"/>
          <w:szCs w:val="24"/>
        </w:rPr>
        <w:t>,</w:t>
      </w:r>
      <w:r w:rsidR="00B45683">
        <w:rPr>
          <w:rFonts w:cstheme="minorHAnsi"/>
          <w:sz w:val="24"/>
          <w:szCs w:val="24"/>
        </w:rPr>
        <w:t xml:space="preserve"> in addition to this it was a low paying wage and the leadership style of the manager was not good. </w:t>
      </w:r>
    </w:p>
    <w:p w14:paraId="51A194D6" w14:textId="28D41D66" w:rsidR="000D6E0B" w:rsidRPr="00D64992" w:rsidRDefault="00B45683" w:rsidP="0011389B">
      <w:pPr>
        <w:spacing w:after="0"/>
        <w:rPr>
          <w:rFonts w:cstheme="minorHAnsi"/>
          <w:sz w:val="24"/>
          <w:szCs w:val="24"/>
        </w:rPr>
      </w:pPr>
      <w:r>
        <w:rPr>
          <w:rFonts w:cstheme="minorHAnsi"/>
          <w:sz w:val="24"/>
          <w:szCs w:val="24"/>
        </w:rPr>
        <w:t xml:space="preserve">By </w:t>
      </w:r>
      <w:r w:rsidR="00B26A78" w:rsidRPr="00D64992">
        <w:rPr>
          <w:rFonts w:cstheme="minorHAnsi"/>
          <w:sz w:val="24"/>
          <w:szCs w:val="24"/>
        </w:rPr>
        <w:t>helping out my family member</w:t>
      </w:r>
      <w:r w:rsidR="00D90A6F">
        <w:rPr>
          <w:rFonts w:cstheme="minorHAnsi"/>
          <w:sz w:val="24"/>
          <w:szCs w:val="24"/>
        </w:rPr>
        <w:t xml:space="preserve"> and friends</w:t>
      </w:r>
      <w:r w:rsidR="00B26A78" w:rsidRPr="00D64992">
        <w:rPr>
          <w:rFonts w:cstheme="minorHAnsi"/>
          <w:sz w:val="24"/>
          <w:szCs w:val="24"/>
        </w:rPr>
        <w:t xml:space="preserve"> to fin</w:t>
      </w:r>
      <w:r w:rsidR="00BE7C6D" w:rsidRPr="00D64992">
        <w:rPr>
          <w:rFonts w:cstheme="minorHAnsi"/>
          <w:sz w:val="24"/>
          <w:szCs w:val="24"/>
        </w:rPr>
        <w:t>d homes</w:t>
      </w:r>
      <w:r>
        <w:rPr>
          <w:rFonts w:cstheme="minorHAnsi"/>
          <w:sz w:val="24"/>
          <w:szCs w:val="24"/>
        </w:rPr>
        <w:t>, I began to enjoy the excitement of making deals and arrangements in housing related matters, this is what in turn pushed me towards a career as estate agent.</w:t>
      </w:r>
    </w:p>
    <w:p w14:paraId="386E28C7" w14:textId="77777777" w:rsidR="00C43B44" w:rsidRDefault="00C43B44" w:rsidP="00151377">
      <w:pPr>
        <w:rPr>
          <w:rFonts w:cstheme="minorHAnsi"/>
          <w:sz w:val="24"/>
          <w:szCs w:val="24"/>
        </w:rPr>
      </w:pPr>
    </w:p>
    <w:p w14:paraId="31FE11E7" w14:textId="77777777" w:rsidR="009B2564" w:rsidRDefault="00520014" w:rsidP="009B2564">
      <w:pPr>
        <w:spacing w:after="0"/>
        <w:rPr>
          <w:rFonts w:cstheme="minorHAnsi"/>
          <w:sz w:val="24"/>
          <w:szCs w:val="24"/>
        </w:rPr>
      </w:pPr>
      <w:r w:rsidRPr="00D64992">
        <w:rPr>
          <w:rFonts w:cstheme="minorHAnsi"/>
          <w:sz w:val="24"/>
          <w:szCs w:val="24"/>
        </w:rPr>
        <w:t>A model of reflection that I have selected to add mor</w:t>
      </w:r>
      <w:r w:rsidR="00CA630B" w:rsidRPr="00D64992">
        <w:rPr>
          <w:rFonts w:cstheme="minorHAnsi"/>
          <w:sz w:val="24"/>
          <w:szCs w:val="24"/>
        </w:rPr>
        <w:t xml:space="preserve">e structure </w:t>
      </w:r>
      <w:r w:rsidRPr="00D64992">
        <w:rPr>
          <w:rFonts w:cstheme="minorHAnsi"/>
          <w:sz w:val="24"/>
          <w:szCs w:val="24"/>
        </w:rPr>
        <w:t>to my essay is th</w:t>
      </w:r>
      <w:r w:rsidR="00CA630B" w:rsidRPr="00D64992">
        <w:rPr>
          <w:rFonts w:cstheme="minorHAnsi"/>
          <w:sz w:val="24"/>
          <w:szCs w:val="24"/>
        </w:rPr>
        <w:t xml:space="preserve">e Gibbs </w:t>
      </w:r>
      <w:r w:rsidR="004D56D9">
        <w:rPr>
          <w:rFonts w:cstheme="minorHAnsi"/>
          <w:sz w:val="24"/>
          <w:szCs w:val="24"/>
        </w:rPr>
        <w:t xml:space="preserve">reflective </w:t>
      </w:r>
      <w:r w:rsidRPr="00D64992">
        <w:rPr>
          <w:rFonts w:cstheme="minorHAnsi"/>
          <w:sz w:val="24"/>
          <w:szCs w:val="24"/>
        </w:rPr>
        <w:t xml:space="preserve">cycle. </w:t>
      </w:r>
      <w:r w:rsidR="00151377">
        <w:rPr>
          <w:rFonts w:cstheme="minorHAnsi"/>
          <w:sz w:val="24"/>
          <w:szCs w:val="24"/>
        </w:rPr>
        <w:t xml:space="preserve">‘’Gibbs reflective </w:t>
      </w:r>
      <w:r w:rsidR="00151377" w:rsidRPr="00151377">
        <w:rPr>
          <w:rFonts w:cstheme="minorHAnsi"/>
          <w:sz w:val="24"/>
          <w:szCs w:val="24"/>
        </w:rPr>
        <w:t>cycle encourages narrators to describe the event that they wish to reflect upon (Description), to record what they felt at the time (Feel), to consider what was good or bad about what happened and the problems that arose (Evaluation), to contemplate alternative perspectives to figure out why the problems arose and whether others were similarly affected (Analysis), to draw personal and general inferences (Conclusions), and to think about what they would do in the future to deal with or prevent such events (Action plan)</w:t>
      </w:r>
      <w:r w:rsidR="00151377">
        <w:rPr>
          <w:rFonts w:cstheme="minorHAnsi"/>
          <w:sz w:val="24"/>
          <w:szCs w:val="24"/>
        </w:rPr>
        <w:t>’’</w:t>
      </w:r>
      <w:r w:rsidR="009B2564">
        <w:rPr>
          <w:rFonts w:cstheme="minorHAnsi"/>
          <w:sz w:val="24"/>
          <w:szCs w:val="24"/>
        </w:rPr>
        <w:t xml:space="preserve"> (</w:t>
      </w:r>
      <w:r w:rsidR="009B2564" w:rsidRPr="00151377">
        <w:rPr>
          <w:rFonts w:cstheme="minorHAnsi"/>
          <w:sz w:val="24"/>
          <w:szCs w:val="24"/>
        </w:rPr>
        <w:t>Dhaliwal</w:t>
      </w:r>
      <w:r w:rsidR="009B2564">
        <w:rPr>
          <w:rFonts w:cstheme="minorHAnsi"/>
          <w:sz w:val="24"/>
          <w:szCs w:val="24"/>
        </w:rPr>
        <w:t>,</w:t>
      </w:r>
      <w:r w:rsidR="009B2564" w:rsidRPr="00151377">
        <w:rPr>
          <w:rFonts w:cstheme="minorHAnsi"/>
          <w:sz w:val="24"/>
          <w:szCs w:val="24"/>
        </w:rPr>
        <w:t xml:space="preserve"> Singh,</w:t>
      </w:r>
      <w:r w:rsidR="009B2564">
        <w:rPr>
          <w:rFonts w:cstheme="minorHAnsi"/>
          <w:sz w:val="24"/>
          <w:szCs w:val="24"/>
        </w:rPr>
        <w:t xml:space="preserve"> </w:t>
      </w:r>
      <w:r w:rsidR="009B2564" w:rsidRPr="00151377">
        <w:rPr>
          <w:rFonts w:cstheme="minorHAnsi"/>
          <w:sz w:val="24"/>
          <w:szCs w:val="24"/>
        </w:rPr>
        <w:t>Singh</w:t>
      </w:r>
      <w:r w:rsidR="009B2564">
        <w:rPr>
          <w:rFonts w:cstheme="minorHAnsi"/>
          <w:sz w:val="24"/>
          <w:szCs w:val="24"/>
        </w:rPr>
        <w:t xml:space="preserve">, 2017). </w:t>
      </w:r>
    </w:p>
    <w:p w14:paraId="1DD30EAA" w14:textId="073EFB8E" w:rsidR="009C745A" w:rsidRPr="00D64992" w:rsidRDefault="00520014" w:rsidP="009B2564">
      <w:pPr>
        <w:spacing w:after="0"/>
        <w:rPr>
          <w:rFonts w:cstheme="minorHAnsi"/>
          <w:sz w:val="24"/>
          <w:szCs w:val="24"/>
        </w:rPr>
      </w:pPr>
      <w:r w:rsidRPr="00D64992">
        <w:rPr>
          <w:rFonts w:cstheme="minorHAnsi"/>
          <w:sz w:val="24"/>
          <w:szCs w:val="24"/>
        </w:rPr>
        <w:t xml:space="preserve">My reason for </w:t>
      </w:r>
      <w:r w:rsidR="00C93D9B" w:rsidRPr="00D64992">
        <w:rPr>
          <w:rFonts w:cstheme="minorHAnsi"/>
          <w:sz w:val="24"/>
          <w:szCs w:val="24"/>
        </w:rPr>
        <w:t>choosing</w:t>
      </w:r>
      <w:r w:rsidRPr="00D64992">
        <w:rPr>
          <w:rFonts w:cstheme="minorHAnsi"/>
          <w:sz w:val="24"/>
          <w:szCs w:val="24"/>
        </w:rPr>
        <w:t xml:space="preserve"> this particular cycle </w:t>
      </w:r>
      <w:r w:rsidR="00CA630B" w:rsidRPr="00D64992">
        <w:rPr>
          <w:rFonts w:cstheme="minorHAnsi"/>
          <w:sz w:val="24"/>
          <w:szCs w:val="24"/>
        </w:rPr>
        <w:t>is due to its simple and clear nature when it comes to reflection.</w:t>
      </w:r>
      <w:r w:rsidR="009C7C84" w:rsidRPr="00D64992">
        <w:rPr>
          <w:rFonts w:cstheme="minorHAnsi"/>
          <w:sz w:val="24"/>
          <w:szCs w:val="24"/>
        </w:rPr>
        <w:t xml:space="preserve"> Throughout this essay I will be utilising Gibbs to progressively develop my assignment.</w:t>
      </w:r>
      <w:r w:rsidR="001B4199" w:rsidRPr="00D64992">
        <w:rPr>
          <w:rFonts w:cstheme="minorHAnsi"/>
          <w:sz w:val="24"/>
          <w:szCs w:val="24"/>
        </w:rPr>
        <w:t xml:space="preserve"> </w:t>
      </w:r>
    </w:p>
    <w:p w14:paraId="32EAE63E" w14:textId="4008C821" w:rsidR="00FF4028" w:rsidRPr="00D64992" w:rsidRDefault="00293690" w:rsidP="00520014">
      <w:pPr>
        <w:rPr>
          <w:rFonts w:cstheme="minorHAnsi"/>
          <w:sz w:val="24"/>
          <w:szCs w:val="24"/>
        </w:rPr>
      </w:pPr>
      <w:r w:rsidRPr="00D64992">
        <w:rPr>
          <w:rFonts w:cstheme="minorHAnsi"/>
          <w:sz w:val="24"/>
          <w:szCs w:val="24"/>
        </w:rPr>
        <w:t>Below is the Gibbs cycle that I have used to show my progress in life thus far.</w:t>
      </w:r>
    </w:p>
    <w:p w14:paraId="3AEE54A4" w14:textId="68D400E3" w:rsidR="00FF4028" w:rsidRPr="00D64992" w:rsidRDefault="00FF4028" w:rsidP="00520014">
      <w:pPr>
        <w:rPr>
          <w:rFonts w:cstheme="minorHAnsi"/>
          <w:sz w:val="24"/>
          <w:szCs w:val="24"/>
        </w:rPr>
      </w:pPr>
      <w:r w:rsidRPr="00D64992">
        <w:rPr>
          <w:rFonts w:cstheme="minorHAnsi"/>
          <w:noProof/>
          <w:sz w:val="24"/>
          <w:szCs w:val="24"/>
        </w:rPr>
        <w:lastRenderedPageBreak/>
        <w:drawing>
          <wp:inline distT="0" distB="0" distL="0" distR="0" wp14:anchorId="28330651" wp14:editId="31630D7A">
            <wp:extent cx="9642360" cy="5996763"/>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4-17 at 16.06.17.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662491" cy="6009283"/>
                    </a:xfrm>
                    <a:prstGeom prst="rect">
                      <a:avLst/>
                    </a:prstGeom>
                  </pic:spPr>
                </pic:pic>
              </a:graphicData>
            </a:graphic>
          </wp:inline>
        </w:drawing>
      </w:r>
    </w:p>
    <w:p w14:paraId="2DECB990" w14:textId="3F5A79A5" w:rsidR="009C745A" w:rsidRPr="00D64992" w:rsidRDefault="009C745A" w:rsidP="00520014">
      <w:pPr>
        <w:rPr>
          <w:rFonts w:cstheme="minorHAnsi"/>
          <w:sz w:val="24"/>
          <w:szCs w:val="24"/>
        </w:rPr>
      </w:pPr>
    </w:p>
    <w:p w14:paraId="5C089B41" w14:textId="5BE49C8A" w:rsidR="00FF4028" w:rsidRPr="00D64992" w:rsidRDefault="00FF4028" w:rsidP="00CA61F1">
      <w:pPr>
        <w:spacing w:after="0"/>
        <w:rPr>
          <w:rFonts w:cstheme="minorHAnsi"/>
          <w:sz w:val="24"/>
          <w:szCs w:val="24"/>
        </w:rPr>
      </w:pPr>
      <w:r w:rsidRPr="00D64992">
        <w:rPr>
          <w:rFonts w:cstheme="minorHAnsi"/>
          <w:sz w:val="24"/>
          <w:szCs w:val="24"/>
        </w:rPr>
        <w:lastRenderedPageBreak/>
        <w:t xml:space="preserve">I am currently </w:t>
      </w:r>
      <w:r w:rsidR="00675E61" w:rsidRPr="00D64992">
        <w:rPr>
          <w:rFonts w:cstheme="minorHAnsi"/>
          <w:sz w:val="24"/>
          <w:szCs w:val="24"/>
        </w:rPr>
        <w:t>pursuing</w:t>
      </w:r>
      <w:r w:rsidRPr="00D64992">
        <w:rPr>
          <w:rFonts w:cstheme="minorHAnsi"/>
          <w:sz w:val="24"/>
          <w:szCs w:val="24"/>
        </w:rPr>
        <w:t xml:space="preserve"> a career as a real estate agent, </w:t>
      </w:r>
      <w:r w:rsidR="00675E61" w:rsidRPr="00D64992">
        <w:rPr>
          <w:rFonts w:cstheme="minorHAnsi"/>
          <w:sz w:val="24"/>
          <w:szCs w:val="24"/>
        </w:rPr>
        <w:t xml:space="preserve">what heavily influenced me to begin this path was that I helped my family </w:t>
      </w:r>
      <w:r w:rsidR="0003251F" w:rsidRPr="00D64992">
        <w:rPr>
          <w:rFonts w:cstheme="minorHAnsi"/>
          <w:sz w:val="24"/>
          <w:szCs w:val="24"/>
        </w:rPr>
        <w:t>members and</w:t>
      </w:r>
      <w:r w:rsidR="00675E61" w:rsidRPr="00D64992">
        <w:rPr>
          <w:rFonts w:cstheme="minorHAnsi"/>
          <w:sz w:val="24"/>
          <w:szCs w:val="24"/>
        </w:rPr>
        <w:t xml:space="preserve"> friends to find work </w:t>
      </w:r>
      <w:r w:rsidR="005977AD" w:rsidRPr="00D64992">
        <w:rPr>
          <w:rFonts w:cstheme="minorHAnsi"/>
          <w:sz w:val="24"/>
          <w:szCs w:val="24"/>
        </w:rPr>
        <w:t>and to</w:t>
      </w:r>
      <w:r w:rsidR="00DD2332" w:rsidRPr="00D64992">
        <w:rPr>
          <w:rFonts w:cstheme="minorHAnsi"/>
          <w:sz w:val="24"/>
          <w:szCs w:val="24"/>
        </w:rPr>
        <w:t xml:space="preserve"> arrange viewings for </w:t>
      </w:r>
      <w:r w:rsidR="00675E61" w:rsidRPr="00D64992">
        <w:rPr>
          <w:rFonts w:cstheme="minorHAnsi"/>
          <w:sz w:val="24"/>
          <w:szCs w:val="24"/>
        </w:rPr>
        <w:t>accommodation</w:t>
      </w:r>
      <w:r w:rsidR="00DD2332" w:rsidRPr="00D64992">
        <w:rPr>
          <w:rFonts w:cstheme="minorHAnsi"/>
          <w:sz w:val="24"/>
          <w:szCs w:val="24"/>
        </w:rPr>
        <w:t xml:space="preserve"> that they were seeking</w:t>
      </w:r>
      <w:r w:rsidR="00675E61" w:rsidRPr="00D64992">
        <w:rPr>
          <w:rFonts w:cstheme="minorHAnsi"/>
          <w:sz w:val="24"/>
          <w:szCs w:val="24"/>
        </w:rPr>
        <w:t xml:space="preserve">. An estate agent that I spoke to said that I was so good at finding people that need homes that I should initially work for him, but I chose to forgo this </w:t>
      </w:r>
      <w:r w:rsidR="0003251F" w:rsidRPr="00D64992">
        <w:rPr>
          <w:rFonts w:cstheme="minorHAnsi"/>
          <w:sz w:val="24"/>
          <w:szCs w:val="24"/>
        </w:rPr>
        <w:t>a</w:t>
      </w:r>
      <w:r w:rsidR="00F3072D">
        <w:rPr>
          <w:rFonts w:cstheme="minorHAnsi"/>
          <w:sz w:val="24"/>
          <w:szCs w:val="24"/>
        </w:rPr>
        <w:t>nd</w:t>
      </w:r>
      <w:r w:rsidR="00675E61" w:rsidRPr="00D64992">
        <w:rPr>
          <w:rFonts w:cstheme="minorHAnsi"/>
          <w:sz w:val="24"/>
          <w:szCs w:val="24"/>
        </w:rPr>
        <w:t xml:space="preserve"> </w:t>
      </w:r>
      <w:r w:rsidR="00F3072D">
        <w:rPr>
          <w:rFonts w:cstheme="minorHAnsi"/>
          <w:sz w:val="24"/>
          <w:szCs w:val="24"/>
        </w:rPr>
        <w:t>stay</w:t>
      </w:r>
      <w:r w:rsidR="00675E61" w:rsidRPr="00D64992">
        <w:rPr>
          <w:rFonts w:cstheme="minorHAnsi"/>
          <w:sz w:val="24"/>
          <w:szCs w:val="24"/>
        </w:rPr>
        <w:t xml:space="preserve"> with working in hospitality at the time. Upon reflecting on this choice, it appears that long term it is far greater </w:t>
      </w:r>
      <w:r w:rsidR="0003251F" w:rsidRPr="00D64992">
        <w:rPr>
          <w:rFonts w:cstheme="minorHAnsi"/>
          <w:sz w:val="24"/>
          <w:szCs w:val="24"/>
        </w:rPr>
        <w:t>long-term</w:t>
      </w:r>
      <w:r w:rsidR="00675E61" w:rsidRPr="00D64992">
        <w:rPr>
          <w:rFonts w:cstheme="minorHAnsi"/>
          <w:sz w:val="24"/>
          <w:szCs w:val="24"/>
        </w:rPr>
        <w:t xml:space="preserve"> prospect for me to focus on building my career as an estate agent. Ever since arriving in the UK and finding homes for people I have been accustomed to the nuances of letting homes that I otherwise wouldn’t be aware of. </w:t>
      </w:r>
      <w:r w:rsidR="0003251F" w:rsidRPr="00D64992">
        <w:rPr>
          <w:rFonts w:cstheme="minorHAnsi"/>
          <w:sz w:val="24"/>
          <w:szCs w:val="24"/>
        </w:rPr>
        <w:t>Therefore,</w:t>
      </w:r>
      <w:r w:rsidR="00675E61" w:rsidRPr="00D64992">
        <w:rPr>
          <w:rFonts w:cstheme="minorHAnsi"/>
          <w:sz w:val="24"/>
          <w:szCs w:val="24"/>
        </w:rPr>
        <w:t xml:space="preserve"> it is almost a twist of fate that I have learnt for successfully find people accommodation according to their preferences in a very short amount of time.</w:t>
      </w:r>
    </w:p>
    <w:p w14:paraId="1C519812" w14:textId="01591406" w:rsidR="00A41FCC" w:rsidRDefault="0003251F" w:rsidP="00CA61F1">
      <w:pPr>
        <w:spacing w:after="0"/>
        <w:rPr>
          <w:rFonts w:cstheme="minorHAnsi"/>
          <w:sz w:val="24"/>
          <w:szCs w:val="24"/>
        </w:rPr>
      </w:pPr>
      <w:r w:rsidRPr="00D64992">
        <w:rPr>
          <w:rFonts w:cstheme="minorHAnsi"/>
          <w:sz w:val="24"/>
          <w:szCs w:val="24"/>
        </w:rPr>
        <w:t>Also,</w:t>
      </w:r>
      <w:r w:rsidR="00A41FCC" w:rsidRPr="00D64992">
        <w:rPr>
          <w:rFonts w:cstheme="minorHAnsi"/>
          <w:sz w:val="24"/>
          <w:szCs w:val="24"/>
        </w:rPr>
        <w:t xml:space="preserve"> an advantage for me in becoming a real estate agent is that when it comes to maintenance of property, I have established connections with independent contractors that are self-employed that can be deployed at a moment’s notice. Over time where I have stayed for the past two </w:t>
      </w:r>
      <w:r w:rsidRPr="00D64992">
        <w:rPr>
          <w:rFonts w:cstheme="minorHAnsi"/>
          <w:sz w:val="24"/>
          <w:szCs w:val="24"/>
        </w:rPr>
        <w:t>years,</w:t>
      </w:r>
      <w:r w:rsidR="00A41FCC" w:rsidRPr="00D64992">
        <w:rPr>
          <w:rFonts w:cstheme="minorHAnsi"/>
          <w:sz w:val="24"/>
          <w:szCs w:val="24"/>
        </w:rPr>
        <w:t xml:space="preserve"> I have had tenants come and go and </w:t>
      </w:r>
      <w:r w:rsidR="005977AD" w:rsidRPr="00D64992">
        <w:rPr>
          <w:rFonts w:cstheme="minorHAnsi"/>
          <w:sz w:val="24"/>
          <w:szCs w:val="24"/>
        </w:rPr>
        <w:t>also,</w:t>
      </w:r>
      <w:r w:rsidR="00A41FCC" w:rsidRPr="00D64992">
        <w:rPr>
          <w:rFonts w:cstheme="minorHAnsi"/>
          <w:sz w:val="24"/>
          <w:szCs w:val="24"/>
        </w:rPr>
        <w:t xml:space="preserve"> I have had to review contracts between tenants and landlords to ensure that both parties are satisfied with the terms stated.</w:t>
      </w:r>
      <w:r w:rsidR="00DD2332" w:rsidRPr="00D64992">
        <w:rPr>
          <w:rFonts w:cstheme="minorHAnsi"/>
          <w:sz w:val="24"/>
          <w:szCs w:val="24"/>
        </w:rPr>
        <w:t xml:space="preserve"> </w:t>
      </w:r>
    </w:p>
    <w:p w14:paraId="5161E30D" w14:textId="77777777" w:rsidR="00CA61F1" w:rsidRPr="00D64992" w:rsidRDefault="00CA61F1" w:rsidP="00CA61F1">
      <w:pPr>
        <w:spacing w:after="0"/>
        <w:rPr>
          <w:rFonts w:cstheme="minorHAnsi"/>
          <w:sz w:val="24"/>
          <w:szCs w:val="24"/>
        </w:rPr>
      </w:pPr>
    </w:p>
    <w:p w14:paraId="77398ADA" w14:textId="288C680F" w:rsidR="00DB47C1" w:rsidRPr="00D64992" w:rsidRDefault="00C0119D" w:rsidP="00DB47C1">
      <w:pPr>
        <w:rPr>
          <w:rFonts w:cstheme="minorHAnsi"/>
          <w:sz w:val="24"/>
          <w:szCs w:val="24"/>
        </w:rPr>
      </w:pPr>
      <w:r>
        <w:rPr>
          <w:rFonts w:cstheme="minorHAnsi"/>
          <w:sz w:val="24"/>
          <w:szCs w:val="24"/>
        </w:rPr>
        <w:t xml:space="preserve">Every person has a different learning style </w:t>
      </w:r>
      <w:r w:rsidRPr="00D64992">
        <w:rPr>
          <w:rFonts w:cstheme="minorHAnsi"/>
          <w:sz w:val="24"/>
          <w:szCs w:val="24"/>
        </w:rPr>
        <w:t>(Pritchard 2008)</w:t>
      </w:r>
      <w:r>
        <w:rPr>
          <w:rFonts w:cstheme="minorHAnsi"/>
          <w:sz w:val="24"/>
          <w:szCs w:val="24"/>
        </w:rPr>
        <w:t>; thanks to the exercise ‘’ What employe</w:t>
      </w:r>
      <w:r w:rsidR="00D646A6">
        <w:rPr>
          <w:rFonts w:cstheme="minorHAnsi"/>
          <w:sz w:val="24"/>
          <w:szCs w:val="24"/>
        </w:rPr>
        <w:t>r</w:t>
      </w:r>
      <w:r>
        <w:rPr>
          <w:rFonts w:cstheme="minorHAnsi"/>
          <w:sz w:val="24"/>
          <w:szCs w:val="24"/>
        </w:rPr>
        <w:t xml:space="preserve">s want’’ I notice that the following key competencies are the one that employers expect from employees: </w:t>
      </w:r>
      <w:r w:rsidR="00C67434" w:rsidRPr="00D64992">
        <w:rPr>
          <w:rFonts w:cstheme="minorHAnsi"/>
          <w:sz w:val="24"/>
          <w:szCs w:val="24"/>
        </w:rPr>
        <w:t>honesty and integrity, trustworthy, ability to listen and the ability to integrate quickly</w:t>
      </w:r>
      <w:r>
        <w:rPr>
          <w:rFonts w:cstheme="minorHAnsi"/>
          <w:sz w:val="24"/>
          <w:szCs w:val="24"/>
        </w:rPr>
        <w:t>.</w:t>
      </w:r>
    </w:p>
    <w:p w14:paraId="5ABE1487" w14:textId="688A3C79" w:rsidR="00C67434" w:rsidRPr="00D64992" w:rsidRDefault="00C67434" w:rsidP="00DB47C1">
      <w:pPr>
        <w:rPr>
          <w:rFonts w:cstheme="minorHAnsi"/>
          <w:sz w:val="24"/>
          <w:szCs w:val="24"/>
        </w:rPr>
      </w:pPr>
      <w:r w:rsidRPr="00D64992">
        <w:rPr>
          <w:rFonts w:cstheme="minorHAnsi"/>
          <w:sz w:val="24"/>
          <w:szCs w:val="24"/>
        </w:rPr>
        <w:t>Moments of integrity:</w:t>
      </w:r>
      <w:r w:rsidR="007F59E9">
        <w:rPr>
          <w:rFonts w:cstheme="minorHAnsi"/>
          <w:sz w:val="24"/>
          <w:szCs w:val="24"/>
        </w:rPr>
        <w:t xml:space="preserve"> ‘’Integrity means that a person’s behaviour is consistent with espoused values and that the person is honest and trustworthy’’ (Yukl, Van Flett, 1992).</w:t>
      </w:r>
      <w:r w:rsidRPr="00D64992">
        <w:rPr>
          <w:rFonts w:cstheme="minorHAnsi"/>
          <w:sz w:val="24"/>
          <w:szCs w:val="24"/>
        </w:rPr>
        <w:t xml:space="preserve"> Working in hospitality</w:t>
      </w:r>
      <w:r w:rsidR="007F59E9">
        <w:rPr>
          <w:rFonts w:cstheme="minorHAnsi"/>
          <w:sz w:val="24"/>
          <w:szCs w:val="24"/>
        </w:rPr>
        <w:t xml:space="preserve"> I proved that I was trustworthy;</w:t>
      </w:r>
      <w:r w:rsidRPr="00D64992">
        <w:rPr>
          <w:rFonts w:cstheme="minorHAnsi"/>
          <w:sz w:val="24"/>
          <w:szCs w:val="24"/>
        </w:rPr>
        <w:t xml:space="preserve"> as a bar back, I have been in situations where other members of staff were late to set up the dining area, so I took it upon myself to set it up for them.</w:t>
      </w:r>
      <w:r w:rsidR="007F59E9">
        <w:rPr>
          <w:rFonts w:cstheme="minorHAnsi"/>
          <w:sz w:val="24"/>
          <w:szCs w:val="24"/>
        </w:rPr>
        <w:t xml:space="preserve"> When I become a bar </w:t>
      </w:r>
      <w:r w:rsidR="008C34A0">
        <w:rPr>
          <w:rFonts w:cstheme="minorHAnsi"/>
          <w:sz w:val="24"/>
          <w:szCs w:val="24"/>
        </w:rPr>
        <w:t>manager,</w:t>
      </w:r>
      <w:r w:rsidR="007F59E9">
        <w:rPr>
          <w:rFonts w:cstheme="minorHAnsi"/>
          <w:sz w:val="24"/>
          <w:szCs w:val="24"/>
        </w:rPr>
        <w:t xml:space="preserve"> </w:t>
      </w:r>
      <w:r w:rsidR="004B1282">
        <w:rPr>
          <w:rFonts w:cstheme="minorHAnsi"/>
          <w:sz w:val="24"/>
          <w:szCs w:val="24"/>
        </w:rPr>
        <w:t>I had to manage money</w:t>
      </w:r>
      <w:r w:rsidR="00F3072D">
        <w:rPr>
          <w:rFonts w:cstheme="minorHAnsi"/>
          <w:sz w:val="24"/>
          <w:szCs w:val="24"/>
        </w:rPr>
        <w:t xml:space="preserve"> and supervise other staff members simultaneously and by reporting any issues up the chain of management showed the owners of the establishment that I can be trusted.</w:t>
      </w:r>
    </w:p>
    <w:p w14:paraId="6EA8B1E5" w14:textId="2A140003" w:rsidR="00C947AF" w:rsidRDefault="00C67434" w:rsidP="00C947AF">
      <w:pPr>
        <w:spacing w:after="0"/>
        <w:rPr>
          <w:rFonts w:cstheme="minorHAnsi"/>
          <w:sz w:val="24"/>
          <w:szCs w:val="24"/>
        </w:rPr>
      </w:pPr>
      <w:r w:rsidRPr="00D64992">
        <w:rPr>
          <w:rFonts w:cstheme="minorHAnsi"/>
          <w:sz w:val="24"/>
          <w:szCs w:val="24"/>
        </w:rPr>
        <w:t xml:space="preserve">Trustworthy: </w:t>
      </w:r>
      <w:r w:rsidR="00CA61F1">
        <w:rPr>
          <w:rFonts w:cstheme="minorHAnsi"/>
          <w:sz w:val="24"/>
          <w:szCs w:val="24"/>
        </w:rPr>
        <w:t>“</w:t>
      </w:r>
      <w:r w:rsidR="000D0B2E">
        <w:rPr>
          <w:rFonts w:cstheme="minorHAnsi"/>
          <w:sz w:val="24"/>
          <w:szCs w:val="24"/>
        </w:rPr>
        <w:t xml:space="preserve">Five categories of behaviour capture the variant of factors that influence employees’ perceptions of managerial trustworthiness: </w:t>
      </w:r>
      <w:r w:rsidR="00CA61F1">
        <w:rPr>
          <w:rFonts w:cstheme="minorHAnsi"/>
          <w:sz w:val="24"/>
          <w:szCs w:val="24"/>
        </w:rPr>
        <w:t xml:space="preserve">1. </w:t>
      </w:r>
      <w:r w:rsidR="000D0B2E" w:rsidRPr="00CA61F1">
        <w:rPr>
          <w:rFonts w:cstheme="minorHAnsi"/>
          <w:sz w:val="24"/>
          <w:szCs w:val="24"/>
        </w:rPr>
        <w:t xml:space="preserve">behavioral </w:t>
      </w:r>
      <w:r w:rsidR="00C0119D" w:rsidRPr="00CA61F1">
        <w:rPr>
          <w:rFonts w:cstheme="minorHAnsi"/>
          <w:sz w:val="24"/>
          <w:szCs w:val="24"/>
        </w:rPr>
        <w:t>consistency,</w:t>
      </w:r>
      <w:r w:rsidR="00C0119D">
        <w:rPr>
          <w:rFonts w:cstheme="minorHAnsi"/>
          <w:sz w:val="24"/>
          <w:szCs w:val="24"/>
        </w:rPr>
        <w:t xml:space="preserve"> 2</w:t>
      </w:r>
      <w:r w:rsidR="00CA61F1">
        <w:rPr>
          <w:rFonts w:cstheme="minorHAnsi"/>
          <w:sz w:val="24"/>
          <w:szCs w:val="24"/>
        </w:rPr>
        <w:t>.</w:t>
      </w:r>
      <w:r w:rsidR="00C947AF">
        <w:rPr>
          <w:rFonts w:cstheme="minorHAnsi"/>
          <w:sz w:val="24"/>
          <w:szCs w:val="24"/>
        </w:rPr>
        <w:t xml:space="preserve"> </w:t>
      </w:r>
      <w:r w:rsidR="000D0B2E" w:rsidRPr="00CA61F1">
        <w:rPr>
          <w:rFonts w:cstheme="minorHAnsi"/>
          <w:sz w:val="24"/>
          <w:szCs w:val="24"/>
        </w:rPr>
        <w:t>behavioral integrity,</w:t>
      </w:r>
      <w:r w:rsidR="00CA61F1">
        <w:rPr>
          <w:rFonts w:cstheme="minorHAnsi"/>
          <w:sz w:val="24"/>
          <w:szCs w:val="24"/>
        </w:rPr>
        <w:t xml:space="preserve"> 3. </w:t>
      </w:r>
      <w:r w:rsidR="000D0B2E" w:rsidRPr="00CA61F1">
        <w:rPr>
          <w:rFonts w:cstheme="minorHAnsi"/>
          <w:sz w:val="24"/>
          <w:szCs w:val="24"/>
        </w:rPr>
        <w:t xml:space="preserve">sharing and delegation of control, </w:t>
      </w:r>
      <w:r w:rsidR="00CA61F1">
        <w:rPr>
          <w:rFonts w:cstheme="minorHAnsi"/>
          <w:sz w:val="24"/>
          <w:szCs w:val="24"/>
        </w:rPr>
        <w:t xml:space="preserve">4. </w:t>
      </w:r>
      <w:r w:rsidR="000D0B2E" w:rsidRPr="00CA61F1">
        <w:rPr>
          <w:rFonts w:cstheme="minorHAnsi"/>
          <w:sz w:val="24"/>
          <w:szCs w:val="24"/>
        </w:rPr>
        <w:t>communication (e.g.  accuracy, explanations, and openness), and</w:t>
      </w:r>
      <w:r w:rsidR="00CA61F1">
        <w:rPr>
          <w:rFonts w:cstheme="minorHAnsi"/>
          <w:sz w:val="24"/>
          <w:szCs w:val="24"/>
        </w:rPr>
        <w:t xml:space="preserve"> 5. </w:t>
      </w:r>
      <w:r w:rsidR="000D0B2E" w:rsidRPr="00CA61F1">
        <w:rPr>
          <w:rFonts w:cstheme="minorHAnsi"/>
          <w:sz w:val="24"/>
          <w:szCs w:val="24"/>
        </w:rPr>
        <w:t xml:space="preserve">demonstration of concern’’ (Whitener, </w:t>
      </w:r>
      <w:r w:rsidR="00F52839" w:rsidRPr="00CA61F1">
        <w:rPr>
          <w:rFonts w:cstheme="minorHAnsi"/>
          <w:sz w:val="24"/>
          <w:szCs w:val="24"/>
        </w:rPr>
        <w:t>Brodt, Korsgaard</w:t>
      </w:r>
      <w:r w:rsidR="000D0B2E" w:rsidRPr="00CA61F1">
        <w:rPr>
          <w:rFonts w:cstheme="minorHAnsi"/>
          <w:sz w:val="24"/>
          <w:szCs w:val="24"/>
        </w:rPr>
        <w:t>, Werner, 1998).</w:t>
      </w:r>
      <w:r w:rsidR="00D646A6" w:rsidRPr="00D646A6">
        <w:rPr>
          <w:rFonts w:cstheme="minorHAnsi"/>
          <w:sz w:val="24"/>
          <w:szCs w:val="24"/>
        </w:rPr>
        <w:t xml:space="preserve"> </w:t>
      </w:r>
      <w:r w:rsidR="00D646A6" w:rsidRPr="00D64992">
        <w:rPr>
          <w:rFonts w:cstheme="minorHAnsi"/>
          <w:sz w:val="24"/>
          <w:szCs w:val="24"/>
        </w:rPr>
        <w:t>While working at a nice restaurant in Carnaby Square, I have been asked to make purchases for the inventory of the restauran</w:t>
      </w:r>
      <w:r w:rsidR="00D646A6">
        <w:rPr>
          <w:rFonts w:cstheme="minorHAnsi"/>
          <w:sz w:val="24"/>
          <w:szCs w:val="24"/>
        </w:rPr>
        <w:t xml:space="preserve">t where I </w:t>
      </w:r>
      <w:r w:rsidR="00D646A6" w:rsidRPr="00D64992">
        <w:rPr>
          <w:rFonts w:cstheme="minorHAnsi"/>
          <w:sz w:val="24"/>
          <w:szCs w:val="24"/>
        </w:rPr>
        <w:t>work</w:t>
      </w:r>
      <w:r w:rsidR="00D646A6">
        <w:rPr>
          <w:rFonts w:cstheme="minorHAnsi"/>
          <w:sz w:val="24"/>
          <w:szCs w:val="24"/>
        </w:rPr>
        <w:t>ed</w:t>
      </w:r>
      <w:r w:rsidR="00D646A6" w:rsidRPr="00D64992">
        <w:rPr>
          <w:rFonts w:cstheme="minorHAnsi"/>
          <w:sz w:val="24"/>
          <w:szCs w:val="24"/>
        </w:rPr>
        <w:t>.</w:t>
      </w:r>
    </w:p>
    <w:p w14:paraId="0628BA11" w14:textId="7AF5D00E" w:rsidR="000D0B2E" w:rsidRDefault="00F52839" w:rsidP="00F3072D">
      <w:pPr>
        <w:spacing w:after="0"/>
        <w:rPr>
          <w:rFonts w:cstheme="minorHAnsi"/>
          <w:sz w:val="24"/>
          <w:szCs w:val="24"/>
        </w:rPr>
      </w:pPr>
      <w:r w:rsidRPr="00F52839">
        <w:rPr>
          <w:rFonts w:cstheme="minorHAnsi"/>
          <w:sz w:val="24"/>
          <w:szCs w:val="24"/>
        </w:rPr>
        <w:t>When I become a bar manager, I tried</w:t>
      </w:r>
      <w:r>
        <w:rPr>
          <w:rFonts w:cstheme="minorHAnsi"/>
          <w:sz w:val="24"/>
          <w:szCs w:val="24"/>
        </w:rPr>
        <w:t xml:space="preserve"> to gain the trust of the bar backs and waiters. I delegated responsibilities to them for example taking care of the inventory and stock room when I wasn’t available to do so; before starting each </w:t>
      </w:r>
      <w:r w:rsidR="00C947AF">
        <w:rPr>
          <w:rFonts w:cstheme="minorHAnsi"/>
          <w:sz w:val="24"/>
          <w:szCs w:val="24"/>
        </w:rPr>
        <w:t>shift,</w:t>
      </w:r>
      <w:r>
        <w:rPr>
          <w:rFonts w:cstheme="minorHAnsi"/>
          <w:sz w:val="24"/>
          <w:szCs w:val="24"/>
        </w:rPr>
        <w:t xml:space="preserve"> I would clearly communicate with staff brief them on what we were expecting from each team. During</w:t>
      </w:r>
      <w:r w:rsidR="001E140D">
        <w:rPr>
          <w:rFonts w:cstheme="minorHAnsi"/>
          <w:sz w:val="24"/>
          <w:szCs w:val="24"/>
        </w:rPr>
        <w:t xml:space="preserve"> the company’s</w:t>
      </w:r>
      <w:r>
        <w:rPr>
          <w:rFonts w:cstheme="minorHAnsi"/>
          <w:sz w:val="24"/>
          <w:szCs w:val="24"/>
        </w:rPr>
        <w:t xml:space="preserve"> on-boarding</w:t>
      </w:r>
      <w:r w:rsidR="001E140D">
        <w:rPr>
          <w:rFonts w:cstheme="minorHAnsi"/>
          <w:sz w:val="24"/>
          <w:szCs w:val="24"/>
        </w:rPr>
        <w:t xml:space="preserve"> of new</w:t>
      </w:r>
      <w:r>
        <w:rPr>
          <w:rFonts w:cstheme="minorHAnsi"/>
          <w:sz w:val="24"/>
          <w:szCs w:val="24"/>
        </w:rPr>
        <w:t xml:space="preserve"> employees, we </w:t>
      </w:r>
      <w:r w:rsidR="00C947AF">
        <w:rPr>
          <w:rFonts w:cstheme="minorHAnsi"/>
          <w:sz w:val="24"/>
          <w:szCs w:val="24"/>
        </w:rPr>
        <w:t>‘communicate’</w:t>
      </w:r>
      <w:r>
        <w:rPr>
          <w:rFonts w:cstheme="minorHAnsi"/>
          <w:sz w:val="24"/>
          <w:szCs w:val="24"/>
        </w:rPr>
        <w:t xml:space="preserve"> them a daily checklist</w:t>
      </w:r>
      <w:r w:rsidR="001E140D">
        <w:rPr>
          <w:rFonts w:cstheme="minorHAnsi"/>
          <w:sz w:val="24"/>
          <w:szCs w:val="24"/>
        </w:rPr>
        <w:t>, breaks times, location of food and how to clock in and clock out</w:t>
      </w:r>
      <w:r w:rsidR="00C947AF">
        <w:rPr>
          <w:rFonts w:cstheme="minorHAnsi"/>
          <w:sz w:val="24"/>
          <w:szCs w:val="24"/>
        </w:rPr>
        <w:t>; I always tried to do that in a clear and efficient way.</w:t>
      </w:r>
    </w:p>
    <w:p w14:paraId="433BA504" w14:textId="77777777" w:rsidR="00F3072D" w:rsidRPr="000D0B2E" w:rsidRDefault="00F3072D" w:rsidP="00F3072D">
      <w:pPr>
        <w:spacing w:after="0"/>
        <w:rPr>
          <w:rFonts w:cstheme="minorHAnsi"/>
          <w:sz w:val="24"/>
          <w:szCs w:val="24"/>
        </w:rPr>
      </w:pPr>
    </w:p>
    <w:p w14:paraId="6BCB5F06" w14:textId="43D3EBB9" w:rsidR="000856FD" w:rsidRPr="00D64992" w:rsidRDefault="000856FD" w:rsidP="00C947AF">
      <w:pPr>
        <w:rPr>
          <w:rFonts w:cstheme="minorHAnsi"/>
          <w:sz w:val="24"/>
          <w:szCs w:val="24"/>
        </w:rPr>
      </w:pPr>
      <w:r w:rsidRPr="00D64992">
        <w:rPr>
          <w:rFonts w:cstheme="minorHAnsi"/>
          <w:sz w:val="24"/>
          <w:szCs w:val="24"/>
        </w:rPr>
        <w:t>Work safely:</w:t>
      </w:r>
      <w:r w:rsidR="00C947AF">
        <w:rPr>
          <w:rFonts w:cstheme="minorHAnsi"/>
          <w:sz w:val="24"/>
          <w:szCs w:val="24"/>
        </w:rPr>
        <w:t xml:space="preserve"> World </w:t>
      </w:r>
      <w:r w:rsidR="00D646A6">
        <w:rPr>
          <w:rFonts w:cstheme="minorHAnsi"/>
          <w:sz w:val="24"/>
          <w:szCs w:val="24"/>
        </w:rPr>
        <w:t>H</w:t>
      </w:r>
      <w:r w:rsidR="00C947AF">
        <w:rPr>
          <w:rFonts w:cstheme="minorHAnsi"/>
          <w:sz w:val="24"/>
          <w:szCs w:val="24"/>
        </w:rPr>
        <w:t xml:space="preserve">ealth </w:t>
      </w:r>
      <w:r w:rsidR="00D646A6">
        <w:rPr>
          <w:rFonts w:cstheme="minorHAnsi"/>
          <w:sz w:val="24"/>
          <w:szCs w:val="24"/>
        </w:rPr>
        <w:t>O</w:t>
      </w:r>
      <w:r w:rsidR="00C947AF">
        <w:rPr>
          <w:rFonts w:cstheme="minorHAnsi"/>
          <w:sz w:val="24"/>
          <w:szCs w:val="24"/>
        </w:rPr>
        <w:t>rganisation said that workplace safety is ‘’</w:t>
      </w:r>
      <w:r w:rsidR="00C947AF" w:rsidRPr="00C947AF">
        <w:t xml:space="preserve"> </w:t>
      </w:r>
      <w:r w:rsidR="00C947AF" w:rsidRPr="00C947AF">
        <w:rPr>
          <w:rFonts w:cstheme="minorHAnsi"/>
          <w:sz w:val="24"/>
          <w:szCs w:val="24"/>
        </w:rPr>
        <w:t>…the promotion and maintenance of the highest degree of physical, mental and social well-being of workers in all occupations</w:t>
      </w:r>
      <w:r w:rsidR="00C947AF">
        <w:rPr>
          <w:rFonts w:cstheme="minorHAnsi"/>
          <w:sz w:val="24"/>
          <w:szCs w:val="24"/>
        </w:rPr>
        <w:t xml:space="preserve"> ‘</w:t>
      </w:r>
      <w:r w:rsidR="008B0D75">
        <w:rPr>
          <w:rFonts w:cstheme="minorHAnsi"/>
          <w:sz w:val="24"/>
          <w:szCs w:val="24"/>
        </w:rPr>
        <w:t>’ (</w:t>
      </w:r>
      <w:r w:rsidR="00C947AF" w:rsidRPr="00C947AF">
        <w:rPr>
          <w:rFonts w:cstheme="minorHAnsi"/>
          <w:sz w:val="24"/>
          <w:szCs w:val="24"/>
        </w:rPr>
        <w:t>International Labour Organization, 1998</w:t>
      </w:r>
      <w:r w:rsidR="00C947AF">
        <w:rPr>
          <w:rFonts w:cstheme="minorHAnsi"/>
          <w:sz w:val="24"/>
          <w:szCs w:val="24"/>
        </w:rPr>
        <w:t>).</w:t>
      </w:r>
      <w:r w:rsidRPr="00D64992">
        <w:rPr>
          <w:rFonts w:cstheme="minorHAnsi"/>
          <w:sz w:val="24"/>
          <w:szCs w:val="24"/>
        </w:rPr>
        <w:t xml:space="preserve"> </w:t>
      </w:r>
      <w:r w:rsidR="00380F41" w:rsidRPr="00D64992">
        <w:rPr>
          <w:rFonts w:cstheme="minorHAnsi"/>
          <w:sz w:val="24"/>
          <w:szCs w:val="24"/>
        </w:rPr>
        <w:t>During my time in hospitality</w:t>
      </w:r>
      <w:r w:rsidR="00C0119D">
        <w:rPr>
          <w:rFonts w:cstheme="minorHAnsi"/>
          <w:sz w:val="24"/>
          <w:szCs w:val="24"/>
        </w:rPr>
        <w:t xml:space="preserve">, I </w:t>
      </w:r>
      <w:r w:rsidRPr="00D64992">
        <w:rPr>
          <w:rFonts w:cstheme="minorHAnsi"/>
          <w:sz w:val="24"/>
          <w:szCs w:val="24"/>
        </w:rPr>
        <w:t>clean</w:t>
      </w:r>
      <w:r w:rsidR="00C0119D">
        <w:rPr>
          <w:rFonts w:cstheme="minorHAnsi"/>
          <w:sz w:val="24"/>
          <w:szCs w:val="24"/>
        </w:rPr>
        <w:t xml:space="preserve">ed </w:t>
      </w:r>
      <w:r w:rsidRPr="00D64992">
        <w:rPr>
          <w:rFonts w:cstheme="minorHAnsi"/>
          <w:sz w:val="24"/>
          <w:szCs w:val="24"/>
        </w:rPr>
        <w:t>tables always w</w:t>
      </w:r>
      <w:r w:rsidR="00C0119D">
        <w:rPr>
          <w:rFonts w:cstheme="minorHAnsi"/>
          <w:sz w:val="24"/>
          <w:szCs w:val="24"/>
        </w:rPr>
        <w:t>ith</w:t>
      </w:r>
      <w:r w:rsidRPr="00D64992">
        <w:rPr>
          <w:rFonts w:cstheme="minorHAnsi"/>
          <w:sz w:val="24"/>
          <w:szCs w:val="24"/>
        </w:rPr>
        <w:t xml:space="preserve"> gloves, sanitised the table for the customers, being very careful with the knife when cutting fruit behind the bar</w:t>
      </w:r>
      <w:r w:rsidR="000B5D51" w:rsidRPr="00D64992">
        <w:rPr>
          <w:rFonts w:cstheme="minorHAnsi"/>
          <w:sz w:val="24"/>
          <w:szCs w:val="24"/>
        </w:rPr>
        <w:t>. This would not be possible without fully understanding the health and safety regulation in the establishment, which is the first thing that I do when working in a new environment.</w:t>
      </w:r>
    </w:p>
    <w:p w14:paraId="5E4CDD20" w14:textId="13A5D457" w:rsidR="000856FD" w:rsidRPr="00D64992" w:rsidRDefault="000856FD" w:rsidP="00DB47C1">
      <w:pPr>
        <w:rPr>
          <w:rFonts w:cstheme="minorHAnsi"/>
          <w:sz w:val="24"/>
          <w:szCs w:val="24"/>
        </w:rPr>
      </w:pPr>
      <w:r w:rsidRPr="00D64992">
        <w:rPr>
          <w:rFonts w:cstheme="minorHAnsi"/>
          <w:sz w:val="24"/>
          <w:szCs w:val="24"/>
        </w:rPr>
        <w:t>Ability to listen:</w:t>
      </w:r>
      <w:r w:rsidR="00AB5B27">
        <w:rPr>
          <w:rFonts w:cstheme="minorHAnsi"/>
          <w:sz w:val="24"/>
          <w:szCs w:val="24"/>
        </w:rPr>
        <w:t xml:space="preserve"> ‘’</w:t>
      </w:r>
      <w:r w:rsidR="00AB5B27" w:rsidRPr="00AB5B27">
        <w:t xml:space="preserve"> </w:t>
      </w:r>
      <w:r w:rsidR="00AB5B27" w:rsidRPr="00AB5B27">
        <w:rPr>
          <w:rFonts w:cstheme="minorHAnsi"/>
          <w:sz w:val="24"/>
          <w:szCs w:val="24"/>
        </w:rPr>
        <w:t>Communication is central to the smooth operation of all work environments</w:t>
      </w:r>
      <w:r w:rsidR="00AB5B27">
        <w:rPr>
          <w:rFonts w:cstheme="minorHAnsi"/>
          <w:sz w:val="24"/>
          <w:szCs w:val="24"/>
        </w:rPr>
        <w:t>..</w:t>
      </w:r>
      <w:r w:rsidR="00AB5B27" w:rsidRPr="00AB5B27">
        <w:rPr>
          <w:rFonts w:cstheme="minorHAnsi"/>
          <w:sz w:val="24"/>
          <w:szCs w:val="24"/>
        </w:rPr>
        <w:t>.Listening skills also affect the efficient transmission and receipt of information in the workplace</w:t>
      </w:r>
      <w:r w:rsidR="00AB5B27">
        <w:rPr>
          <w:rFonts w:cstheme="minorHAnsi"/>
          <w:sz w:val="24"/>
          <w:szCs w:val="24"/>
        </w:rPr>
        <w:t>’’ (</w:t>
      </w:r>
      <w:r w:rsidR="00AB5B27" w:rsidRPr="00AB5B27">
        <w:rPr>
          <w:rFonts w:cstheme="minorHAnsi"/>
          <w:sz w:val="24"/>
          <w:szCs w:val="24"/>
        </w:rPr>
        <w:t>Carnevale and</w:t>
      </w:r>
      <w:r w:rsidR="00AB5B27">
        <w:rPr>
          <w:rFonts w:cstheme="minorHAnsi"/>
          <w:sz w:val="24"/>
          <w:szCs w:val="24"/>
        </w:rPr>
        <w:t xml:space="preserve"> </w:t>
      </w:r>
      <w:r w:rsidR="00AB5B27" w:rsidRPr="00AB5B27">
        <w:rPr>
          <w:rFonts w:cstheme="minorHAnsi"/>
          <w:sz w:val="24"/>
          <w:szCs w:val="24"/>
        </w:rPr>
        <w:t>Smith</w:t>
      </w:r>
      <w:r w:rsidR="00AB5B27">
        <w:rPr>
          <w:rFonts w:cstheme="minorHAnsi"/>
          <w:sz w:val="24"/>
          <w:szCs w:val="24"/>
        </w:rPr>
        <w:t>,2013)</w:t>
      </w:r>
      <w:r w:rsidR="00AB5B27" w:rsidRPr="00AB5B27">
        <w:rPr>
          <w:rFonts w:cstheme="minorHAnsi"/>
          <w:sz w:val="24"/>
          <w:szCs w:val="24"/>
        </w:rPr>
        <w:t>.</w:t>
      </w:r>
      <w:r w:rsidR="00AB5B27">
        <w:rPr>
          <w:rFonts w:cstheme="minorHAnsi"/>
          <w:sz w:val="24"/>
          <w:szCs w:val="24"/>
        </w:rPr>
        <w:t xml:space="preserve"> </w:t>
      </w:r>
      <w:r w:rsidRPr="00D64992">
        <w:rPr>
          <w:rFonts w:cstheme="minorHAnsi"/>
          <w:sz w:val="24"/>
          <w:szCs w:val="24"/>
        </w:rPr>
        <w:t xml:space="preserve"> Being aware of the environment first</w:t>
      </w:r>
      <w:r w:rsidR="00F3072D">
        <w:rPr>
          <w:rFonts w:cstheme="minorHAnsi"/>
          <w:sz w:val="24"/>
          <w:szCs w:val="24"/>
        </w:rPr>
        <w:t xml:space="preserve"> </w:t>
      </w:r>
      <w:r w:rsidRPr="00D64992">
        <w:rPr>
          <w:rFonts w:cstheme="minorHAnsi"/>
          <w:sz w:val="24"/>
          <w:szCs w:val="24"/>
        </w:rPr>
        <w:t xml:space="preserve">is important and the only way that I was able to </w:t>
      </w:r>
      <w:r w:rsidRPr="00D64992">
        <w:rPr>
          <w:rFonts w:cstheme="minorHAnsi"/>
          <w:sz w:val="24"/>
          <w:szCs w:val="24"/>
        </w:rPr>
        <w:lastRenderedPageBreak/>
        <w:t xml:space="preserve">successfully navigate within the work environment was to listen very closely to my manager, supervisor and </w:t>
      </w:r>
      <w:r w:rsidR="007F59E9" w:rsidRPr="00D64992">
        <w:rPr>
          <w:rFonts w:cstheme="minorHAnsi"/>
          <w:sz w:val="24"/>
          <w:szCs w:val="24"/>
        </w:rPr>
        <w:t>colleagues.</w:t>
      </w:r>
      <w:r w:rsidRPr="00D64992">
        <w:rPr>
          <w:rFonts w:cstheme="minorHAnsi"/>
          <w:sz w:val="24"/>
          <w:szCs w:val="24"/>
        </w:rPr>
        <w:t xml:space="preserve"> There were occasions where products had been moved from one place to another without my prior knowledge</w:t>
      </w:r>
      <w:r w:rsidR="00F3072D">
        <w:rPr>
          <w:rFonts w:cstheme="minorHAnsi"/>
          <w:sz w:val="24"/>
          <w:szCs w:val="24"/>
        </w:rPr>
        <w:t>,</w:t>
      </w:r>
      <w:r w:rsidRPr="00D64992">
        <w:rPr>
          <w:rFonts w:cstheme="minorHAnsi"/>
          <w:sz w:val="24"/>
          <w:szCs w:val="24"/>
        </w:rPr>
        <w:t xml:space="preserve"> in times like this instead of looking for it without knowing its </w:t>
      </w:r>
      <w:r w:rsidR="0003251F" w:rsidRPr="00D64992">
        <w:rPr>
          <w:rFonts w:cstheme="minorHAnsi"/>
          <w:sz w:val="24"/>
          <w:szCs w:val="24"/>
        </w:rPr>
        <w:t>location,</w:t>
      </w:r>
      <w:r w:rsidRPr="00D64992">
        <w:rPr>
          <w:rFonts w:cstheme="minorHAnsi"/>
          <w:sz w:val="24"/>
          <w:szCs w:val="24"/>
        </w:rPr>
        <w:t xml:space="preserve"> I would first communicate with my fellow colleagues to ascertain where things were.</w:t>
      </w:r>
      <w:r w:rsidR="006C7218">
        <w:rPr>
          <w:rFonts w:cstheme="minorHAnsi"/>
          <w:sz w:val="24"/>
          <w:szCs w:val="24"/>
        </w:rPr>
        <w:t xml:space="preserve"> </w:t>
      </w:r>
    </w:p>
    <w:p w14:paraId="523E1A72" w14:textId="7828BD91" w:rsidR="004F0DE4" w:rsidRDefault="000856FD" w:rsidP="005977AD">
      <w:pPr>
        <w:rPr>
          <w:rFonts w:cstheme="minorHAnsi"/>
          <w:sz w:val="24"/>
          <w:szCs w:val="24"/>
        </w:rPr>
      </w:pPr>
      <w:r w:rsidRPr="00D64992">
        <w:rPr>
          <w:rFonts w:cstheme="minorHAnsi"/>
          <w:sz w:val="24"/>
          <w:szCs w:val="24"/>
        </w:rPr>
        <w:t xml:space="preserve">Integrate quickly: </w:t>
      </w:r>
      <w:r w:rsidR="00E82D15" w:rsidRPr="00D64992">
        <w:rPr>
          <w:rFonts w:cstheme="minorHAnsi"/>
          <w:sz w:val="24"/>
          <w:szCs w:val="24"/>
        </w:rPr>
        <w:t xml:space="preserve">Thinking on my feet and being friendly, has always helped me, I have been very fortunate to work with other who are Italian and Albanian speaking that helped to create rapport amongst my </w:t>
      </w:r>
      <w:r w:rsidR="00380F41" w:rsidRPr="00D64992">
        <w:rPr>
          <w:rFonts w:cstheme="minorHAnsi"/>
          <w:sz w:val="24"/>
          <w:szCs w:val="24"/>
        </w:rPr>
        <w:t>peers in the workplace.</w:t>
      </w:r>
      <w:r w:rsidR="006C7218">
        <w:rPr>
          <w:rFonts w:cstheme="minorHAnsi"/>
          <w:sz w:val="24"/>
          <w:szCs w:val="24"/>
        </w:rPr>
        <w:t xml:space="preserve"> I have always been able to integrate into new environments very </w:t>
      </w:r>
      <w:r w:rsidR="00C0119D">
        <w:rPr>
          <w:rFonts w:cstheme="minorHAnsi"/>
          <w:sz w:val="24"/>
          <w:szCs w:val="24"/>
        </w:rPr>
        <w:t>quickly;</w:t>
      </w:r>
      <w:r w:rsidR="006C7218">
        <w:rPr>
          <w:rFonts w:cstheme="minorHAnsi"/>
          <w:sz w:val="24"/>
          <w:szCs w:val="24"/>
        </w:rPr>
        <w:t xml:space="preserve"> this is a skill that I picked up as my family and I moved</w:t>
      </w:r>
      <w:r w:rsidR="00C0119D">
        <w:rPr>
          <w:rFonts w:cstheme="minorHAnsi"/>
          <w:sz w:val="24"/>
          <w:szCs w:val="24"/>
        </w:rPr>
        <w:t xml:space="preserve"> to different cities along the years</w:t>
      </w:r>
      <w:r w:rsidR="006C7218">
        <w:rPr>
          <w:rFonts w:cstheme="minorHAnsi"/>
          <w:sz w:val="24"/>
          <w:szCs w:val="24"/>
        </w:rPr>
        <w:t>.</w:t>
      </w:r>
    </w:p>
    <w:p w14:paraId="2528A5EC" w14:textId="656C11BD" w:rsidR="000B480A" w:rsidRDefault="00C0119D" w:rsidP="00C0119D">
      <w:pPr>
        <w:spacing w:after="0"/>
        <w:rPr>
          <w:rFonts w:cstheme="minorHAnsi"/>
          <w:sz w:val="24"/>
          <w:szCs w:val="24"/>
        </w:rPr>
      </w:pPr>
      <w:r>
        <w:rPr>
          <w:rFonts w:cstheme="minorHAnsi"/>
          <w:sz w:val="24"/>
          <w:szCs w:val="24"/>
        </w:rPr>
        <w:t xml:space="preserve">Thinking about my skills and abilities acquired until now, gave me a lot of motivation to follow my career plan; </w:t>
      </w:r>
      <w:r w:rsidR="006C7218">
        <w:rPr>
          <w:rFonts w:cstheme="minorHAnsi"/>
          <w:sz w:val="24"/>
          <w:szCs w:val="24"/>
        </w:rPr>
        <w:t xml:space="preserve">I have a lot of excitement </w:t>
      </w:r>
      <w:r w:rsidR="000B480A">
        <w:rPr>
          <w:rFonts w:cstheme="minorHAnsi"/>
          <w:sz w:val="24"/>
          <w:szCs w:val="24"/>
        </w:rPr>
        <w:t>to become a</w:t>
      </w:r>
      <w:r>
        <w:rPr>
          <w:rFonts w:cstheme="minorHAnsi"/>
          <w:sz w:val="24"/>
          <w:szCs w:val="24"/>
        </w:rPr>
        <w:t>n</w:t>
      </w:r>
      <w:r w:rsidR="000B480A">
        <w:rPr>
          <w:rFonts w:cstheme="minorHAnsi"/>
          <w:sz w:val="24"/>
          <w:szCs w:val="24"/>
        </w:rPr>
        <w:t xml:space="preserve"> estate agent</w:t>
      </w:r>
      <w:r>
        <w:rPr>
          <w:rFonts w:cstheme="minorHAnsi"/>
          <w:sz w:val="24"/>
          <w:szCs w:val="24"/>
        </w:rPr>
        <w:t>.</w:t>
      </w:r>
      <w:r w:rsidR="000B480A">
        <w:rPr>
          <w:rFonts w:cstheme="minorHAnsi"/>
          <w:sz w:val="24"/>
          <w:szCs w:val="24"/>
        </w:rPr>
        <w:t xml:space="preserve"> </w:t>
      </w:r>
      <w:r>
        <w:rPr>
          <w:rFonts w:cstheme="minorHAnsi"/>
          <w:sz w:val="24"/>
          <w:szCs w:val="24"/>
        </w:rPr>
        <w:t>S</w:t>
      </w:r>
      <w:r w:rsidR="00FD50BD" w:rsidRPr="00D64992">
        <w:rPr>
          <w:rFonts w:cstheme="minorHAnsi"/>
          <w:sz w:val="24"/>
          <w:szCs w:val="24"/>
        </w:rPr>
        <w:t>elf-motivation</w:t>
      </w:r>
      <w:r w:rsidR="00DB47C1" w:rsidRPr="00D64992">
        <w:rPr>
          <w:rFonts w:cstheme="minorHAnsi"/>
          <w:sz w:val="24"/>
          <w:szCs w:val="24"/>
        </w:rPr>
        <w:t xml:space="preserve"> </w:t>
      </w:r>
      <w:r w:rsidR="00380F41" w:rsidRPr="00D64992">
        <w:rPr>
          <w:rFonts w:cstheme="minorHAnsi"/>
          <w:sz w:val="24"/>
          <w:szCs w:val="24"/>
        </w:rPr>
        <w:t>from my own perspective is having a desire that is so powerful you are compelled to move towards it against all odds.</w:t>
      </w:r>
      <w:r w:rsidR="00FD50BD" w:rsidRPr="00D64992">
        <w:rPr>
          <w:rFonts w:cstheme="minorHAnsi"/>
          <w:sz w:val="24"/>
          <w:szCs w:val="24"/>
        </w:rPr>
        <w:t xml:space="preserve"> </w:t>
      </w:r>
      <w:r w:rsidR="00F713CC">
        <w:rPr>
          <w:rFonts w:cstheme="minorHAnsi"/>
          <w:sz w:val="24"/>
          <w:szCs w:val="24"/>
        </w:rPr>
        <w:t>‘’</w:t>
      </w:r>
      <w:r w:rsidR="00F713CC" w:rsidRPr="00F713CC">
        <w:t xml:space="preserve"> </w:t>
      </w:r>
      <w:r w:rsidR="00F713CC" w:rsidRPr="00F713CC">
        <w:rPr>
          <w:rFonts w:cstheme="minorHAnsi"/>
          <w:sz w:val="24"/>
          <w:szCs w:val="24"/>
        </w:rPr>
        <w:t>Motivation concerns energy, direction, persistence and equifinality--all aspects of activation and intention</w:t>
      </w:r>
      <w:r>
        <w:rPr>
          <w:rFonts w:cstheme="minorHAnsi"/>
          <w:sz w:val="24"/>
          <w:szCs w:val="24"/>
        </w:rPr>
        <w:t>…</w:t>
      </w:r>
      <w:r w:rsidR="00F713CC" w:rsidRPr="00F713CC">
        <w:rPr>
          <w:rFonts w:cstheme="minorHAnsi"/>
          <w:sz w:val="24"/>
          <w:szCs w:val="24"/>
        </w:rPr>
        <w:t>Perhaps more important, in the real world, motivation is highly valued because of its consequences: Motivation produces</w:t>
      </w:r>
      <w:r w:rsidR="00F713CC">
        <w:rPr>
          <w:rFonts w:cstheme="minorHAnsi"/>
          <w:sz w:val="24"/>
          <w:szCs w:val="24"/>
        </w:rPr>
        <w:t>’’ (</w:t>
      </w:r>
      <w:r w:rsidR="00F713CC" w:rsidRPr="00F713CC">
        <w:rPr>
          <w:rFonts w:cstheme="minorHAnsi"/>
          <w:sz w:val="24"/>
          <w:szCs w:val="24"/>
        </w:rPr>
        <w:t>Ryan and Deci</w:t>
      </w:r>
      <w:r w:rsidR="00F713CC">
        <w:rPr>
          <w:rFonts w:cstheme="minorHAnsi"/>
          <w:sz w:val="24"/>
          <w:szCs w:val="24"/>
        </w:rPr>
        <w:t>,2000).</w:t>
      </w:r>
    </w:p>
    <w:p w14:paraId="35112342" w14:textId="4ABBE8D9" w:rsidR="007367AE" w:rsidRDefault="00AD098E" w:rsidP="00C0119D">
      <w:pPr>
        <w:spacing w:after="0"/>
        <w:rPr>
          <w:rFonts w:cstheme="minorHAnsi"/>
          <w:sz w:val="24"/>
          <w:szCs w:val="24"/>
        </w:rPr>
      </w:pPr>
      <w:r>
        <w:rPr>
          <w:rFonts w:cstheme="minorHAnsi"/>
          <w:sz w:val="24"/>
          <w:szCs w:val="24"/>
        </w:rPr>
        <w:t xml:space="preserve">For being self-motivated, an important factor is self-confidence; this is </w:t>
      </w:r>
      <w:r w:rsidR="00F713CC">
        <w:rPr>
          <w:rFonts w:cstheme="minorHAnsi"/>
          <w:sz w:val="24"/>
          <w:szCs w:val="24"/>
        </w:rPr>
        <w:t>“</w:t>
      </w:r>
      <w:r w:rsidR="00F713CC" w:rsidRPr="00F713CC">
        <w:rPr>
          <w:rFonts w:cstheme="minorHAnsi"/>
          <w:sz w:val="24"/>
          <w:szCs w:val="24"/>
        </w:rPr>
        <w:t>valuable because it improves the individual’s motivation to undertake projects and persevere in the</w:t>
      </w:r>
      <w:r w:rsidR="00F713CC">
        <w:rPr>
          <w:rFonts w:cstheme="minorHAnsi"/>
          <w:sz w:val="24"/>
          <w:szCs w:val="24"/>
        </w:rPr>
        <w:t xml:space="preserve"> </w:t>
      </w:r>
      <w:r w:rsidR="00F713CC" w:rsidRPr="00F713CC">
        <w:rPr>
          <w:rFonts w:cstheme="minorHAnsi"/>
          <w:sz w:val="24"/>
          <w:szCs w:val="24"/>
        </w:rPr>
        <w:t>pursuit of his goals, in spite of the</w:t>
      </w:r>
      <w:r w:rsidR="00F713CC">
        <w:rPr>
          <w:rFonts w:cstheme="minorHAnsi"/>
          <w:sz w:val="24"/>
          <w:szCs w:val="24"/>
        </w:rPr>
        <w:t xml:space="preserve"> </w:t>
      </w:r>
      <w:r w:rsidR="00F713CC" w:rsidRPr="00F713CC">
        <w:rPr>
          <w:rFonts w:cstheme="minorHAnsi"/>
          <w:sz w:val="24"/>
          <w:szCs w:val="24"/>
        </w:rPr>
        <w:t>setbacks and temptations that</w:t>
      </w:r>
      <w:r w:rsidR="00F713CC">
        <w:rPr>
          <w:rFonts w:cstheme="minorHAnsi"/>
          <w:sz w:val="24"/>
          <w:szCs w:val="24"/>
        </w:rPr>
        <w:t xml:space="preserve"> </w:t>
      </w:r>
      <w:r w:rsidR="00F713CC" w:rsidRPr="00F713CC">
        <w:rPr>
          <w:rFonts w:cstheme="minorHAnsi"/>
          <w:sz w:val="24"/>
          <w:szCs w:val="24"/>
        </w:rPr>
        <w:t>periodically test his willpower</w:t>
      </w:r>
      <w:r w:rsidR="00F713CC">
        <w:rPr>
          <w:rFonts w:cstheme="minorHAnsi"/>
          <w:sz w:val="24"/>
          <w:szCs w:val="24"/>
        </w:rPr>
        <w:t>’’ (Benabou, Tirole, 2002).</w:t>
      </w:r>
      <w:r w:rsidR="007367AE">
        <w:rPr>
          <w:rFonts w:cstheme="minorHAnsi"/>
          <w:sz w:val="24"/>
          <w:szCs w:val="24"/>
        </w:rPr>
        <w:t xml:space="preserve"> </w:t>
      </w:r>
      <w:r w:rsidR="00FD50BD" w:rsidRPr="00D64992">
        <w:rPr>
          <w:rFonts w:cstheme="minorHAnsi"/>
          <w:sz w:val="24"/>
          <w:szCs w:val="24"/>
        </w:rPr>
        <w:t>T</w:t>
      </w:r>
      <w:r w:rsidR="00DB47C1" w:rsidRPr="00D64992">
        <w:rPr>
          <w:rFonts w:cstheme="minorHAnsi"/>
          <w:sz w:val="24"/>
          <w:szCs w:val="24"/>
        </w:rPr>
        <w:t>he things that motivate me</w:t>
      </w:r>
      <w:r w:rsidR="00C0119D">
        <w:rPr>
          <w:rFonts w:cstheme="minorHAnsi"/>
          <w:sz w:val="24"/>
          <w:szCs w:val="24"/>
        </w:rPr>
        <w:t xml:space="preserve"> to become an estate agent</w:t>
      </w:r>
      <w:r w:rsidR="00DB47C1" w:rsidRPr="00D64992">
        <w:rPr>
          <w:rFonts w:cstheme="minorHAnsi"/>
          <w:sz w:val="24"/>
          <w:szCs w:val="24"/>
        </w:rPr>
        <w:t xml:space="preserve"> </w:t>
      </w:r>
      <w:r w:rsidR="00FD50BD" w:rsidRPr="00D64992">
        <w:rPr>
          <w:rFonts w:cstheme="minorHAnsi"/>
          <w:sz w:val="24"/>
          <w:szCs w:val="24"/>
        </w:rPr>
        <w:t xml:space="preserve">range from financial rewards via bonuses in addition to receiving gratification and more responsibilities within the </w:t>
      </w:r>
      <w:r w:rsidR="0003251F" w:rsidRPr="00D64992">
        <w:rPr>
          <w:rFonts w:cstheme="minorHAnsi"/>
          <w:sz w:val="24"/>
          <w:szCs w:val="24"/>
        </w:rPr>
        <w:t>workplace</w:t>
      </w:r>
      <w:r w:rsidR="00FD50BD" w:rsidRPr="00D64992">
        <w:rPr>
          <w:rFonts w:cstheme="minorHAnsi"/>
          <w:sz w:val="24"/>
          <w:szCs w:val="24"/>
        </w:rPr>
        <w:t xml:space="preserve">. </w:t>
      </w:r>
    </w:p>
    <w:p w14:paraId="48C386FA" w14:textId="4A49B8E2" w:rsidR="00C62645" w:rsidRPr="00D646A6" w:rsidRDefault="00FD50BD" w:rsidP="00C62645">
      <w:pPr>
        <w:spacing w:after="0"/>
      </w:pPr>
      <w:r w:rsidRPr="00D64992">
        <w:rPr>
          <w:rFonts w:cstheme="minorHAnsi"/>
          <w:sz w:val="24"/>
          <w:szCs w:val="24"/>
        </w:rPr>
        <w:t>I took part in a mindtools self-motivation</w:t>
      </w:r>
      <w:r w:rsidR="00C93D9B" w:rsidRPr="00D64992">
        <w:rPr>
          <w:rFonts w:cstheme="minorHAnsi"/>
          <w:sz w:val="24"/>
          <w:szCs w:val="24"/>
        </w:rPr>
        <w:t xml:space="preserve"> quiz</w:t>
      </w:r>
      <w:r w:rsidR="009478CD">
        <w:rPr>
          <w:rFonts w:cstheme="minorHAnsi"/>
          <w:sz w:val="24"/>
          <w:szCs w:val="24"/>
        </w:rPr>
        <w:t xml:space="preserve">, </w:t>
      </w:r>
      <w:r w:rsidRPr="00D64992">
        <w:rPr>
          <w:rFonts w:cstheme="minorHAnsi"/>
          <w:sz w:val="24"/>
          <w:szCs w:val="24"/>
        </w:rPr>
        <w:t xml:space="preserve">my score was 42 according to the score system of the test, I fall within the 28-43 </w:t>
      </w:r>
      <w:r w:rsidR="00F92849" w:rsidRPr="00D64992">
        <w:rPr>
          <w:rFonts w:cstheme="minorHAnsi"/>
          <w:sz w:val="24"/>
          <w:szCs w:val="24"/>
        </w:rPr>
        <w:t>which states “</w:t>
      </w:r>
      <w:r w:rsidR="00F92849" w:rsidRPr="00D64992">
        <w:rPr>
          <w:rFonts w:cstheme="minorHAnsi"/>
          <w:i/>
          <w:iCs/>
          <w:sz w:val="24"/>
          <w:szCs w:val="24"/>
        </w:rPr>
        <w:t>you’re doing OK on self-motivation. You’re not failing – however you could achieve much more. To achieve what you want try to increase the motivation factors in all areas of your life</w:t>
      </w:r>
      <w:r w:rsidR="00F92849" w:rsidRPr="007367AE">
        <w:rPr>
          <w:rFonts w:cstheme="minorHAnsi"/>
          <w:i/>
          <w:iCs/>
          <w:sz w:val="24"/>
          <w:szCs w:val="24"/>
        </w:rPr>
        <w:t>”</w:t>
      </w:r>
      <w:r w:rsidR="007367AE" w:rsidRPr="007367AE">
        <w:rPr>
          <w:rFonts w:cstheme="minorHAnsi"/>
          <w:i/>
          <w:iCs/>
          <w:sz w:val="24"/>
          <w:szCs w:val="24"/>
        </w:rPr>
        <w:t>(</w:t>
      </w:r>
      <w:r w:rsidR="003521EA" w:rsidRPr="007367AE">
        <w:rPr>
          <w:rFonts w:cstheme="minorHAnsi"/>
          <w:i/>
          <w:iCs/>
          <w:sz w:val="24"/>
          <w:szCs w:val="24"/>
        </w:rPr>
        <w:t xml:space="preserve"> </w:t>
      </w:r>
      <w:hyperlink r:id="rId9" w:history="1">
        <w:r w:rsidR="0092526E" w:rsidRPr="007367AE">
          <w:rPr>
            <w:rStyle w:val="Hyperlink"/>
            <w:rFonts w:cstheme="minorHAnsi"/>
            <w:i/>
            <w:iCs/>
            <w:color w:val="auto"/>
            <w:sz w:val="24"/>
            <w:szCs w:val="24"/>
            <w:u w:val="none"/>
          </w:rPr>
          <w:t>https://www.mindtools.com/pages/article/newLDR_57.htm</w:t>
        </w:r>
      </w:hyperlink>
      <w:r w:rsidR="007367AE" w:rsidRPr="007367AE">
        <w:rPr>
          <w:rStyle w:val="Hyperlink"/>
          <w:rFonts w:cstheme="minorHAnsi"/>
          <w:i/>
          <w:iCs/>
          <w:color w:val="auto"/>
          <w:sz w:val="24"/>
          <w:szCs w:val="24"/>
          <w:u w:val="none"/>
        </w:rPr>
        <w:t xml:space="preserve">). </w:t>
      </w:r>
      <w:r w:rsidR="007367AE" w:rsidRPr="00D646A6">
        <w:rPr>
          <w:rStyle w:val="Hyperlink"/>
          <w:rFonts w:cstheme="minorHAnsi"/>
          <w:color w:val="auto"/>
          <w:sz w:val="24"/>
          <w:szCs w:val="24"/>
          <w:u w:val="none"/>
        </w:rPr>
        <w:t>This results</w:t>
      </w:r>
      <w:bookmarkStart w:id="0" w:name="_Hlk39922699"/>
      <w:r w:rsidR="007367AE" w:rsidRPr="00D646A6">
        <w:rPr>
          <w:rFonts w:eastAsia="Times New Roman" w:cstheme="minorHAnsi"/>
          <w:sz w:val="24"/>
          <w:szCs w:val="24"/>
          <w:shd w:val="clear" w:color="auto" w:fill="FBFBFB"/>
          <w:lang w:eastAsia="en-GB"/>
        </w:rPr>
        <w:t xml:space="preserve"> that </w:t>
      </w:r>
      <w:r w:rsidR="004D519D" w:rsidRPr="00D646A6">
        <w:rPr>
          <w:rFonts w:eastAsia="Times New Roman" w:cstheme="minorHAnsi"/>
          <w:sz w:val="24"/>
          <w:szCs w:val="24"/>
          <w:shd w:val="clear" w:color="auto" w:fill="FBFBFB"/>
          <w:lang w:eastAsia="en-GB"/>
        </w:rPr>
        <w:t>I obtained from the test imply that I clearly have room for improvement when it comes to self-motivation</w:t>
      </w:r>
      <w:r w:rsidR="00200EC1" w:rsidRPr="00D646A6">
        <w:rPr>
          <w:rFonts w:eastAsia="Times New Roman" w:cstheme="minorHAnsi"/>
          <w:sz w:val="24"/>
          <w:szCs w:val="24"/>
          <w:shd w:val="clear" w:color="auto" w:fill="FBFBFB"/>
          <w:lang w:eastAsia="en-GB"/>
        </w:rPr>
        <w:t>. A</w:t>
      </w:r>
      <w:r w:rsidR="00C71F0B" w:rsidRPr="00D646A6">
        <w:rPr>
          <w:rFonts w:eastAsia="Times New Roman" w:cstheme="minorHAnsi"/>
          <w:sz w:val="24"/>
          <w:szCs w:val="24"/>
          <w:shd w:val="clear" w:color="auto" w:fill="FBFBFB"/>
          <w:lang w:eastAsia="en-GB"/>
        </w:rPr>
        <w:t xml:space="preserve">s Bandura says </w:t>
      </w:r>
      <w:r w:rsidR="007367AE" w:rsidRPr="00D646A6">
        <w:rPr>
          <w:rFonts w:eastAsia="Times New Roman" w:cstheme="minorHAnsi"/>
          <w:sz w:val="24"/>
          <w:szCs w:val="24"/>
          <w:shd w:val="clear" w:color="auto" w:fill="FBFBFB"/>
          <w:lang w:eastAsia="en-GB"/>
        </w:rPr>
        <w:t>‘’</w:t>
      </w:r>
      <w:r w:rsidR="001443E0" w:rsidRPr="00D646A6">
        <w:rPr>
          <w:rFonts w:eastAsia="Times New Roman" w:cstheme="minorHAnsi"/>
          <w:sz w:val="24"/>
          <w:szCs w:val="24"/>
          <w:shd w:val="clear" w:color="auto" w:fill="FBFBFB"/>
          <w:lang w:eastAsia="en-GB"/>
        </w:rPr>
        <w:t xml:space="preserve">self-efficacy refers to personal judgments of </w:t>
      </w:r>
      <w:r w:rsidR="00C0119D" w:rsidRPr="00D646A6">
        <w:rPr>
          <w:rFonts w:eastAsia="Times New Roman" w:cstheme="minorHAnsi"/>
          <w:sz w:val="24"/>
          <w:szCs w:val="24"/>
          <w:shd w:val="clear" w:color="auto" w:fill="FBFBFB"/>
          <w:lang w:eastAsia="en-GB"/>
        </w:rPr>
        <w:t>one’s</w:t>
      </w:r>
      <w:r w:rsidR="001443E0" w:rsidRPr="00D646A6">
        <w:rPr>
          <w:rFonts w:eastAsia="Times New Roman" w:cstheme="minorHAnsi"/>
          <w:sz w:val="24"/>
          <w:szCs w:val="24"/>
          <w:shd w:val="clear" w:color="auto" w:fill="FBFBFB"/>
          <w:lang w:eastAsia="en-GB"/>
        </w:rPr>
        <w:t xml:space="preserve"> capability to act in specific situation that may contain novel unpredictable, potentially, stressful encounters’’ (</w:t>
      </w:r>
      <w:r w:rsidR="001443E0" w:rsidRPr="00D646A6">
        <w:rPr>
          <w:rFonts w:cstheme="minorHAnsi"/>
          <w:sz w:val="24"/>
          <w:szCs w:val="24"/>
        </w:rPr>
        <w:t>Propst</w:t>
      </w:r>
      <w:r w:rsidR="001443E0" w:rsidRPr="00D646A6">
        <w:t xml:space="preserve">, </w:t>
      </w:r>
      <w:r w:rsidR="001443E0" w:rsidRPr="00D646A6">
        <w:rPr>
          <w:rFonts w:cstheme="minorHAnsi"/>
          <w:sz w:val="24"/>
          <w:szCs w:val="24"/>
        </w:rPr>
        <w:t>Koesler, 1998).</w:t>
      </w:r>
      <w:bookmarkEnd w:id="0"/>
      <w:r w:rsidR="00200EC1" w:rsidRPr="00D646A6">
        <w:rPr>
          <w:rFonts w:cstheme="minorHAnsi"/>
          <w:sz w:val="24"/>
          <w:szCs w:val="24"/>
        </w:rPr>
        <w:t xml:space="preserve"> </w:t>
      </w:r>
      <w:r w:rsidR="00200EC1" w:rsidRPr="00D646A6">
        <w:rPr>
          <w:rFonts w:eastAsia="Times New Roman" w:cstheme="minorHAnsi"/>
          <w:sz w:val="24"/>
          <w:szCs w:val="24"/>
          <w:shd w:val="clear" w:color="auto" w:fill="FBFBFB"/>
          <w:lang w:eastAsia="en-GB"/>
        </w:rPr>
        <w:t>These are the two critical things that I need to take into account if truly I want to reach the goals that I have set for myself.</w:t>
      </w:r>
    </w:p>
    <w:p w14:paraId="60AFD036" w14:textId="77777777" w:rsidR="00523529" w:rsidRDefault="0092526E" w:rsidP="00200EC1">
      <w:pPr>
        <w:tabs>
          <w:tab w:val="left" w:pos="1985"/>
        </w:tabs>
        <w:spacing w:after="0"/>
        <w:rPr>
          <w:rFonts w:cstheme="minorHAnsi"/>
          <w:sz w:val="24"/>
          <w:szCs w:val="24"/>
        </w:rPr>
      </w:pPr>
      <w:r w:rsidRPr="00D64992">
        <w:rPr>
          <w:rFonts w:cstheme="minorHAnsi"/>
          <w:sz w:val="24"/>
          <w:szCs w:val="24"/>
        </w:rPr>
        <w:t xml:space="preserve">From a young age in Italy I have been working in a lounge and café where I learned hospitality. Working at a young age influenced me to go to bartender school and develop my career in this field. I received </w:t>
      </w:r>
      <w:r w:rsidR="008C34A0" w:rsidRPr="00D64992">
        <w:rPr>
          <w:rFonts w:cstheme="minorHAnsi"/>
          <w:sz w:val="24"/>
          <w:szCs w:val="24"/>
        </w:rPr>
        <w:t>an</w:t>
      </w:r>
      <w:r w:rsidRPr="00D64992">
        <w:rPr>
          <w:rFonts w:cstheme="minorHAnsi"/>
          <w:sz w:val="24"/>
          <w:szCs w:val="24"/>
        </w:rPr>
        <w:t xml:space="preserve"> 83% pass mark from my results in bartender school, this also increased my self-motivation even further. Over the years as a bartender my confidence grew, I worked in Italy for some time and then here in the UK.</w:t>
      </w:r>
      <w:r w:rsidR="00403E4D" w:rsidRPr="00D64992">
        <w:rPr>
          <w:rFonts w:cstheme="minorHAnsi"/>
          <w:sz w:val="24"/>
          <w:szCs w:val="24"/>
        </w:rPr>
        <w:t xml:space="preserve"> Despite being </w:t>
      </w:r>
      <w:r w:rsidR="0003251F" w:rsidRPr="00D64992">
        <w:rPr>
          <w:rFonts w:cstheme="minorHAnsi"/>
          <w:sz w:val="24"/>
          <w:szCs w:val="24"/>
        </w:rPr>
        <w:t>a highly skilled bartender,</w:t>
      </w:r>
      <w:r w:rsidR="00403E4D" w:rsidRPr="00D64992">
        <w:rPr>
          <w:rFonts w:cstheme="minorHAnsi"/>
          <w:sz w:val="24"/>
          <w:szCs w:val="24"/>
        </w:rPr>
        <w:t xml:space="preserve"> I have come to realise that this is not my end goal, my career object is to become a real estate agent here in London. </w:t>
      </w:r>
    </w:p>
    <w:p w14:paraId="119C1B68" w14:textId="3406EF0D" w:rsidR="0092526E" w:rsidRDefault="00535A89" w:rsidP="00C62645">
      <w:pPr>
        <w:spacing w:after="0"/>
        <w:rPr>
          <w:rFonts w:cstheme="minorHAnsi"/>
          <w:sz w:val="24"/>
          <w:szCs w:val="24"/>
        </w:rPr>
      </w:pPr>
      <w:r w:rsidRPr="00D64992">
        <w:rPr>
          <w:rFonts w:cstheme="minorHAnsi"/>
          <w:sz w:val="24"/>
          <w:szCs w:val="24"/>
        </w:rPr>
        <w:t>Currently I have been re-modelling my CV and working on my LinkedIn profile to help shape my career plan in this direction. I already have some experience in finding homes for people and I have good people skills when it comes to neg</w:t>
      </w:r>
      <w:r w:rsidR="00200EC1">
        <w:rPr>
          <w:rFonts w:cstheme="minorHAnsi"/>
          <w:sz w:val="24"/>
          <w:szCs w:val="24"/>
        </w:rPr>
        <w:t>oti</w:t>
      </w:r>
      <w:r w:rsidRPr="00D64992">
        <w:rPr>
          <w:rFonts w:cstheme="minorHAnsi"/>
          <w:sz w:val="24"/>
          <w:szCs w:val="24"/>
        </w:rPr>
        <w:t>ation and understanding the needs and further being able to match their needs in line with their budget.</w:t>
      </w:r>
    </w:p>
    <w:p w14:paraId="090D8D35" w14:textId="67EEE8AB" w:rsidR="00D646A6" w:rsidRPr="00C62645" w:rsidRDefault="00D646A6" w:rsidP="00C62645">
      <w:pPr>
        <w:spacing w:after="0"/>
      </w:pPr>
      <w:r>
        <w:rPr>
          <w:rFonts w:cstheme="minorHAnsi"/>
          <w:sz w:val="24"/>
          <w:szCs w:val="24"/>
        </w:rPr>
        <w:t>4</w:t>
      </w:r>
    </w:p>
    <w:p w14:paraId="5E3F63C8" w14:textId="77777777" w:rsidR="00523529" w:rsidRDefault="00523529" w:rsidP="00523529">
      <w:pPr>
        <w:spacing w:after="0"/>
        <w:rPr>
          <w:rFonts w:cstheme="minorHAnsi"/>
          <w:sz w:val="24"/>
          <w:szCs w:val="24"/>
        </w:rPr>
      </w:pPr>
      <w:r>
        <w:rPr>
          <w:rFonts w:cstheme="minorHAnsi"/>
          <w:sz w:val="24"/>
          <w:szCs w:val="24"/>
        </w:rPr>
        <w:t xml:space="preserve">One learning style is the </w:t>
      </w:r>
      <w:r w:rsidR="008A27DF" w:rsidRPr="008A27DF">
        <w:rPr>
          <w:rFonts w:cstheme="minorHAnsi"/>
          <w:sz w:val="24"/>
          <w:szCs w:val="24"/>
        </w:rPr>
        <w:t>VAK learning styles</w:t>
      </w:r>
      <w:r>
        <w:rPr>
          <w:rFonts w:cstheme="minorHAnsi"/>
          <w:sz w:val="24"/>
          <w:szCs w:val="24"/>
        </w:rPr>
        <w:t>, it “</w:t>
      </w:r>
      <w:r w:rsidR="008A27DF" w:rsidRPr="008A27DF">
        <w:rPr>
          <w:rFonts w:cstheme="minorHAnsi"/>
          <w:sz w:val="24"/>
          <w:szCs w:val="24"/>
        </w:rPr>
        <w:t xml:space="preserve">refer to human observation channels: vision, hearing and feeling. It suggests that learners can be divided into one of three preferred learning styles, i.e. Visual, Auditory or Kinesthetic. Auditory Learners: These learners prefer to absorb information by listening. They learn best from listening to lectures, participating in discussions and talking things out. When they recall information, they will remember the way they heard it. Visual Learners: These learners learn best when information is presented in pictures, tables, charts, maps or diagrams. Seeing and reading are important </w:t>
      </w:r>
      <w:r w:rsidR="008A27DF" w:rsidRPr="008A27DF">
        <w:rPr>
          <w:rFonts w:cstheme="minorHAnsi"/>
          <w:sz w:val="24"/>
          <w:szCs w:val="24"/>
        </w:rPr>
        <w:lastRenderedPageBreak/>
        <w:t>activities for visual learners. Kinesthetic Learners: These learners learn best through feeling and doing. They prefer lab activities or field trips over classroom lectures. They like to be involved with physical experiences; touching, feeling, holding, doing, and practical hands-on experiences</w:t>
      </w:r>
      <w:r w:rsidR="008A27DF">
        <w:rPr>
          <w:rFonts w:cstheme="minorHAnsi"/>
          <w:sz w:val="24"/>
          <w:szCs w:val="24"/>
        </w:rPr>
        <w:t xml:space="preserve"> ‘’ (</w:t>
      </w:r>
      <w:r w:rsidR="008A27DF" w:rsidRPr="008A27DF">
        <w:rPr>
          <w:rFonts w:cstheme="minorHAnsi"/>
          <w:sz w:val="24"/>
          <w:szCs w:val="24"/>
        </w:rPr>
        <w:t>Surjono</w:t>
      </w:r>
      <w:r w:rsidR="008A27DF">
        <w:rPr>
          <w:rFonts w:cstheme="minorHAnsi"/>
          <w:sz w:val="24"/>
          <w:szCs w:val="24"/>
        </w:rPr>
        <w:t>, 2011)</w:t>
      </w:r>
      <w:r w:rsidR="008A27DF" w:rsidRPr="008A27DF">
        <w:rPr>
          <w:rFonts w:cstheme="minorHAnsi"/>
          <w:sz w:val="24"/>
          <w:szCs w:val="24"/>
        </w:rPr>
        <w:t xml:space="preserve">. </w:t>
      </w:r>
    </w:p>
    <w:p w14:paraId="373DD013" w14:textId="031105C8" w:rsidR="004D519D" w:rsidRPr="00D64992" w:rsidRDefault="003521EA" w:rsidP="00523529">
      <w:pPr>
        <w:spacing w:after="0"/>
        <w:rPr>
          <w:rFonts w:cstheme="minorHAnsi"/>
          <w:sz w:val="24"/>
          <w:szCs w:val="24"/>
        </w:rPr>
      </w:pPr>
      <w:r w:rsidRPr="00D64992">
        <w:rPr>
          <w:rFonts w:cstheme="minorHAnsi"/>
          <w:sz w:val="24"/>
          <w:szCs w:val="24"/>
        </w:rPr>
        <w:t>Th</w:t>
      </w:r>
      <w:r w:rsidR="0003681E" w:rsidRPr="00D64992">
        <w:rPr>
          <w:rFonts w:cstheme="minorHAnsi"/>
          <w:sz w:val="24"/>
          <w:szCs w:val="24"/>
        </w:rPr>
        <w:t>is</w:t>
      </w:r>
      <w:r w:rsidRPr="00D64992">
        <w:rPr>
          <w:rFonts w:cstheme="minorHAnsi"/>
          <w:sz w:val="24"/>
          <w:szCs w:val="24"/>
        </w:rPr>
        <w:t xml:space="preserve"> </w:t>
      </w:r>
      <w:r w:rsidR="0003681E" w:rsidRPr="00D64992">
        <w:rPr>
          <w:rFonts w:cstheme="minorHAnsi"/>
          <w:sz w:val="24"/>
          <w:szCs w:val="24"/>
        </w:rPr>
        <w:t>theory</w:t>
      </w:r>
      <w:r w:rsidRPr="00D64992">
        <w:rPr>
          <w:rFonts w:cstheme="minorHAnsi"/>
          <w:sz w:val="24"/>
          <w:szCs w:val="24"/>
        </w:rPr>
        <w:t xml:space="preserve"> </w:t>
      </w:r>
      <w:r w:rsidR="00DB47C1" w:rsidRPr="00D64992">
        <w:rPr>
          <w:rFonts w:cstheme="minorHAnsi"/>
          <w:sz w:val="24"/>
          <w:szCs w:val="24"/>
        </w:rPr>
        <w:t xml:space="preserve">has helped me to identify my learning style </w:t>
      </w:r>
      <w:r w:rsidR="0003681E" w:rsidRPr="00D64992">
        <w:rPr>
          <w:rFonts w:cstheme="minorHAnsi"/>
          <w:sz w:val="24"/>
          <w:szCs w:val="24"/>
        </w:rPr>
        <w:t xml:space="preserve">which is visionary and kinaesthetic. </w:t>
      </w:r>
      <w:r w:rsidR="00776DBE" w:rsidRPr="00D64992">
        <w:rPr>
          <w:rFonts w:cstheme="minorHAnsi"/>
          <w:sz w:val="24"/>
          <w:szCs w:val="24"/>
        </w:rPr>
        <w:t xml:space="preserve">I am currently using my learning style to further develop my English and interpersonal skills further. For </w:t>
      </w:r>
      <w:r w:rsidR="0003251F" w:rsidRPr="00D64992">
        <w:rPr>
          <w:rFonts w:cstheme="minorHAnsi"/>
          <w:sz w:val="24"/>
          <w:szCs w:val="24"/>
        </w:rPr>
        <w:t>instance,</w:t>
      </w:r>
      <w:r w:rsidR="00776DBE" w:rsidRPr="00D64992">
        <w:rPr>
          <w:rFonts w:cstheme="minorHAnsi"/>
          <w:sz w:val="24"/>
          <w:szCs w:val="24"/>
        </w:rPr>
        <w:t xml:space="preserve"> I closely observe the mannerisms of people when they speak English and how people express themselves when they </w:t>
      </w:r>
      <w:r w:rsidR="008C34A0" w:rsidRPr="00D64992">
        <w:rPr>
          <w:rFonts w:cstheme="minorHAnsi"/>
          <w:sz w:val="24"/>
          <w:szCs w:val="24"/>
        </w:rPr>
        <w:t>speak,</w:t>
      </w:r>
      <w:r w:rsidR="00776DBE" w:rsidRPr="00D64992">
        <w:rPr>
          <w:rFonts w:cstheme="minorHAnsi"/>
          <w:sz w:val="24"/>
          <w:szCs w:val="24"/>
        </w:rPr>
        <w:t xml:space="preserve"> and I mirror these interactions. This helps me to show my expressions better when communicating to people</w:t>
      </w:r>
      <w:r w:rsidR="002361BC" w:rsidRPr="00D64992">
        <w:rPr>
          <w:rFonts w:cstheme="minorHAnsi"/>
          <w:sz w:val="24"/>
          <w:szCs w:val="24"/>
        </w:rPr>
        <w:t>.</w:t>
      </w:r>
      <w:r w:rsidR="008A27DF">
        <w:rPr>
          <w:rFonts w:cstheme="minorHAnsi"/>
          <w:sz w:val="24"/>
          <w:szCs w:val="24"/>
        </w:rPr>
        <w:t xml:space="preserve"> Something that really help me to improve my English is watching movies and Tv series in English</w:t>
      </w:r>
      <w:r w:rsidR="001B34D9">
        <w:rPr>
          <w:rFonts w:cstheme="minorHAnsi"/>
          <w:sz w:val="24"/>
          <w:szCs w:val="24"/>
        </w:rPr>
        <w:t>.</w:t>
      </w:r>
      <w:r w:rsidR="008A27DF">
        <w:rPr>
          <w:rFonts w:cstheme="minorHAnsi"/>
          <w:sz w:val="24"/>
          <w:szCs w:val="24"/>
        </w:rPr>
        <w:t xml:space="preserve"> </w:t>
      </w:r>
      <w:r w:rsidR="001B34D9">
        <w:rPr>
          <w:rFonts w:cstheme="minorHAnsi"/>
          <w:sz w:val="24"/>
          <w:szCs w:val="24"/>
        </w:rPr>
        <w:t>A</w:t>
      </w:r>
      <w:r w:rsidR="008A27DF">
        <w:rPr>
          <w:rFonts w:cstheme="minorHAnsi"/>
          <w:sz w:val="24"/>
          <w:szCs w:val="24"/>
        </w:rPr>
        <w:t xml:space="preserve">t the beginning with the Italian subtitles, after </w:t>
      </w:r>
      <w:r w:rsidR="001B34D9">
        <w:rPr>
          <w:rFonts w:cstheme="minorHAnsi"/>
          <w:sz w:val="24"/>
          <w:szCs w:val="24"/>
        </w:rPr>
        <w:t xml:space="preserve">with English subtitles; now I’m able to watch without subtitles and fully understand them. I also started to read English </w:t>
      </w:r>
      <w:r w:rsidR="00200EC1">
        <w:rPr>
          <w:rFonts w:cstheme="minorHAnsi"/>
          <w:sz w:val="24"/>
          <w:szCs w:val="24"/>
        </w:rPr>
        <w:t>newspapers</w:t>
      </w:r>
      <w:r w:rsidR="001B34D9">
        <w:rPr>
          <w:rFonts w:cstheme="minorHAnsi"/>
          <w:sz w:val="24"/>
          <w:szCs w:val="24"/>
        </w:rPr>
        <w:t xml:space="preserve"> every morning, this help</w:t>
      </w:r>
      <w:r w:rsidR="00200EC1">
        <w:rPr>
          <w:rFonts w:cstheme="minorHAnsi"/>
          <w:sz w:val="24"/>
          <w:szCs w:val="24"/>
        </w:rPr>
        <w:t>ed me to</w:t>
      </w:r>
      <w:r w:rsidR="001B34D9">
        <w:rPr>
          <w:rFonts w:cstheme="minorHAnsi"/>
          <w:sz w:val="24"/>
          <w:szCs w:val="24"/>
        </w:rPr>
        <w:t xml:space="preserve"> improve my grammar.  </w:t>
      </w:r>
    </w:p>
    <w:p w14:paraId="51B3C168" w14:textId="63822365" w:rsidR="00B62FF4" w:rsidRPr="00D64992" w:rsidRDefault="00B62FF4" w:rsidP="0003681E">
      <w:pPr>
        <w:rPr>
          <w:rFonts w:cstheme="minorHAnsi"/>
          <w:sz w:val="24"/>
          <w:szCs w:val="24"/>
        </w:rPr>
      </w:pPr>
      <w:r w:rsidRPr="00D64992">
        <w:rPr>
          <w:rFonts w:cstheme="minorHAnsi"/>
          <w:sz w:val="24"/>
          <w:szCs w:val="24"/>
        </w:rPr>
        <w:t>Team sports such as football or basketball are good examples of activities that bond people together and can teach language at the same time.</w:t>
      </w:r>
      <w:r w:rsidR="00240088" w:rsidRPr="00D64992">
        <w:rPr>
          <w:rFonts w:cstheme="minorHAnsi"/>
          <w:sz w:val="24"/>
          <w:szCs w:val="24"/>
        </w:rPr>
        <w:t xml:space="preserve"> I have made valuable connection during sporting events and have even picked up some key words in English and other languages.</w:t>
      </w:r>
    </w:p>
    <w:p w14:paraId="119FC50F" w14:textId="43C117BC" w:rsidR="00523529" w:rsidRDefault="00523529" w:rsidP="00523529">
      <w:pPr>
        <w:spacing w:after="0"/>
        <w:rPr>
          <w:sz w:val="24"/>
          <w:szCs w:val="24"/>
        </w:rPr>
      </w:pPr>
      <w:r>
        <w:rPr>
          <w:sz w:val="24"/>
          <w:szCs w:val="24"/>
        </w:rPr>
        <w:t xml:space="preserve">Another model is the </w:t>
      </w:r>
      <w:r w:rsidR="00927215" w:rsidRPr="00927215">
        <w:rPr>
          <w:sz w:val="24"/>
          <w:szCs w:val="24"/>
        </w:rPr>
        <w:t>Johari Window mode</w:t>
      </w:r>
      <w:r>
        <w:rPr>
          <w:sz w:val="24"/>
          <w:szCs w:val="24"/>
        </w:rPr>
        <w:t>, this “</w:t>
      </w:r>
      <w:r w:rsidR="00927215" w:rsidRPr="00927215">
        <w:rPr>
          <w:sz w:val="24"/>
          <w:szCs w:val="24"/>
        </w:rPr>
        <w:t>is a disclosure / feedback model of self-awareness, an information processing tool. The Johari Window actually represents information – feelings, experience, views, knowledge, attitudes, skills, intentions, motivation, etc. within or about a person – in relation to their group, from four perspectives</w:t>
      </w:r>
      <w:r w:rsidR="00D646A6">
        <w:rPr>
          <w:sz w:val="24"/>
          <w:szCs w:val="24"/>
        </w:rPr>
        <w:t xml:space="preserve"> </w:t>
      </w:r>
      <w:r w:rsidR="00927215">
        <w:rPr>
          <w:sz w:val="24"/>
          <w:szCs w:val="24"/>
        </w:rPr>
        <w:t>‘’ (</w:t>
      </w:r>
      <w:r w:rsidR="00927215" w:rsidRPr="00927215">
        <w:rPr>
          <w:sz w:val="24"/>
          <w:szCs w:val="24"/>
        </w:rPr>
        <w:t>Newstrom</w:t>
      </w:r>
      <w:r w:rsidR="00927215">
        <w:rPr>
          <w:sz w:val="24"/>
          <w:szCs w:val="24"/>
        </w:rPr>
        <w:t xml:space="preserve">, </w:t>
      </w:r>
      <w:r w:rsidR="00927215" w:rsidRPr="00927215">
        <w:rPr>
          <w:sz w:val="24"/>
          <w:szCs w:val="24"/>
        </w:rPr>
        <w:t>Rubenfeld</w:t>
      </w:r>
      <w:r w:rsidR="00927215">
        <w:rPr>
          <w:sz w:val="24"/>
          <w:szCs w:val="24"/>
        </w:rPr>
        <w:t>, 1983)</w:t>
      </w:r>
      <w:r w:rsidR="00927215" w:rsidRPr="00927215">
        <w:rPr>
          <w:sz w:val="24"/>
          <w:szCs w:val="24"/>
        </w:rPr>
        <w:t>.</w:t>
      </w:r>
    </w:p>
    <w:p w14:paraId="5EB22579" w14:textId="0485872F" w:rsidR="00316C72" w:rsidRPr="00523529" w:rsidRDefault="00BB7099" w:rsidP="00523529">
      <w:pPr>
        <w:spacing w:after="0"/>
        <w:rPr>
          <w:sz w:val="24"/>
          <w:szCs w:val="24"/>
        </w:rPr>
      </w:pPr>
      <w:r w:rsidRPr="00D64992">
        <w:rPr>
          <w:rFonts w:cstheme="minorHAnsi"/>
          <w:sz w:val="24"/>
          <w:szCs w:val="24"/>
        </w:rPr>
        <w:t>Below is a Johari window that illustrates aspects of my character that are known to myself, unknown to myself, known to others and unknown to others.</w:t>
      </w:r>
      <w:r w:rsidR="00927215">
        <w:rPr>
          <w:rFonts w:cstheme="minorHAnsi"/>
          <w:sz w:val="24"/>
          <w:szCs w:val="24"/>
        </w:rPr>
        <w:t xml:space="preserve"> </w:t>
      </w:r>
      <w:r w:rsidR="00316C72" w:rsidRPr="00D64992">
        <w:rPr>
          <w:rFonts w:cstheme="minorHAnsi"/>
          <w:sz w:val="24"/>
          <w:szCs w:val="24"/>
        </w:rPr>
        <w:t>In order to get this information as accurate as possible I spoke to colleagues, family and friends and they gave me their honest feedback.</w:t>
      </w:r>
    </w:p>
    <w:p w14:paraId="4E01B3BA" w14:textId="7E1B63D9" w:rsidR="00B3710A" w:rsidRPr="00D64992" w:rsidRDefault="00F32931" w:rsidP="00DB47C1">
      <w:pPr>
        <w:rPr>
          <w:rFonts w:cstheme="minorHAnsi"/>
          <w:sz w:val="24"/>
          <w:szCs w:val="24"/>
        </w:rPr>
      </w:pPr>
      <w:r w:rsidRPr="00F32931">
        <w:rPr>
          <w:rFonts w:cstheme="minorHAnsi"/>
          <w:noProof/>
          <w:sz w:val="24"/>
          <w:szCs w:val="24"/>
        </w:rPr>
        <w:lastRenderedPageBreak/>
        <w:drawing>
          <wp:inline distT="0" distB="0" distL="0" distR="0" wp14:anchorId="7BD2798F" wp14:editId="5ED67850">
            <wp:extent cx="9777730" cy="5499735"/>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777730" cy="5499735"/>
                    </a:xfrm>
                    <a:prstGeom prst="rect">
                      <a:avLst/>
                    </a:prstGeom>
                  </pic:spPr>
                </pic:pic>
              </a:graphicData>
            </a:graphic>
          </wp:inline>
        </w:drawing>
      </w:r>
    </w:p>
    <w:p w14:paraId="26F3E1D7" w14:textId="0CDF59FC" w:rsidR="0049179C" w:rsidRDefault="000D35C0" w:rsidP="00811E9D">
      <w:pPr>
        <w:spacing w:after="0"/>
        <w:rPr>
          <w:rFonts w:cstheme="minorHAnsi"/>
          <w:sz w:val="24"/>
          <w:szCs w:val="24"/>
        </w:rPr>
      </w:pPr>
      <w:r>
        <w:rPr>
          <w:rFonts w:cstheme="minorHAnsi"/>
          <w:sz w:val="24"/>
          <w:szCs w:val="24"/>
        </w:rPr>
        <w:t xml:space="preserve">Another model is the </w:t>
      </w:r>
      <w:r w:rsidR="0049179C" w:rsidRPr="0049179C">
        <w:rPr>
          <w:rFonts w:cstheme="minorHAnsi"/>
          <w:sz w:val="24"/>
          <w:szCs w:val="24"/>
        </w:rPr>
        <w:t>force-field</w:t>
      </w:r>
      <w:r w:rsidR="0049179C">
        <w:rPr>
          <w:rFonts w:cstheme="minorHAnsi"/>
          <w:sz w:val="24"/>
          <w:szCs w:val="24"/>
        </w:rPr>
        <w:t xml:space="preserve"> </w:t>
      </w:r>
      <w:r w:rsidR="00811E9D">
        <w:rPr>
          <w:rFonts w:cstheme="minorHAnsi"/>
          <w:sz w:val="24"/>
          <w:szCs w:val="24"/>
        </w:rPr>
        <w:t>analysis, this “</w:t>
      </w:r>
      <w:r w:rsidR="0049179C" w:rsidRPr="0049179C">
        <w:rPr>
          <w:rFonts w:cstheme="minorHAnsi"/>
          <w:sz w:val="24"/>
          <w:szCs w:val="24"/>
        </w:rPr>
        <w:t>formulation highlights the work aspect of motivated cognition.</w:t>
      </w:r>
      <w:r w:rsidR="0049179C">
        <w:rPr>
          <w:rFonts w:cstheme="minorHAnsi"/>
          <w:sz w:val="24"/>
          <w:szCs w:val="24"/>
        </w:rPr>
        <w:t xml:space="preserve"> </w:t>
      </w:r>
      <w:r w:rsidR="0049179C" w:rsidRPr="0049179C">
        <w:rPr>
          <w:rFonts w:cstheme="minorHAnsi"/>
          <w:sz w:val="24"/>
          <w:szCs w:val="24"/>
        </w:rPr>
        <w:t>Work involves struggle against obstacles, conceptualized as the</w:t>
      </w:r>
      <w:r w:rsidR="0049179C">
        <w:rPr>
          <w:rFonts w:cstheme="minorHAnsi"/>
          <w:sz w:val="24"/>
          <w:szCs w:val="24"/>
        </w:rPr>
        <w:t xml:space="preserve"> </w:t>
      </w:r>
      <w:r w:rsidR="0049179C" w:rsidRPr="0049179C">
        <w:rPr>
          <w:rFonts w:cstheme="minorHAnsi"/>
          <w:sz w:val="24"/>
          <w:szCs w:val="24"/>
        </w:rPr>
        <w:t xml:space="preserve">interaction of different </w:t>
      </w:r>
      <w:r w:rsidR="00E01A2C" w:rsidRPr="0049179C">
        <w:rPr>
          <w:rFonts w:cstheme="minorHAnsi"/>
          <w:sz w:val="24"/>
          <w:szCs w:val="24"/>
        </w:rPr>
        <w:t>forces</w:t>
      </w:r>
      <w:r w:rsidR="00E01A2C">
        <w:rPr>
          <w:rFonts w:cstheme="minorHAnsi"/>
          <w:sz w:val="24"/>
          <w:szCs w:val="24"/>
        </w:rPr>
        <w:t xml:space="preserve"> ‘</w:t>
      </w:r>
      <w:r w:rsidR="0049179C">
        <w:rPr>
          <w:rFonts w:cstheme="minorHAnsi"/>
          <w:sz w:val="24"/>
          <w:szCs w:val="24"/>
        </w:rPr>
        <w:t>’ (</w:t>
      </w:r>
      <w:r w:rsidR="0049179C" w:rsidRPr="0049179C">
        <w:rPr>
          <w:rFonts w:cstheme="minorHAnsi"/>
          <w:sz w:val="24"/>
          <w:szCs w:val="24"/>
        </w:rPr>
        <w:t>Kruglanski, Bélanger, Chen,</w:t>
      </w:r>
      <w:r w:rsidR="0049179C">
        <w:rPr>
          <w:rFonts w:cstheme="minorHAnsi"/>
          <w:sz w:val="24"/>
          <w:szCs w:val="24"/>
        </w:rPr>
        <w:t xml:space="preserve"> </w:t>
      </w:r>
      <w:r w:rsidR="0049179C" w:rsidRPr="0049179C">
        <w:rPr>
          <w:rFonts w:cstheme="minorHAnsi"/>
          <w:sz w:val="24"/>
          <w:szCs w:val="24"/>
        </w:rPr>
        <w:t>Köpetz,</w:t>
      </w:r>
      <w:r w:rsidR="0049179C">
        <w:rPr>
          <w:rFonts w:cstheme="minorHAnsi"/>
          <w:sz w:val="24"/>
          <w:szCs w:val="24"/>
        </w:rPr>
        <w:t xml:space="preserve"> </w:t>
      </w:r>
      <w:r w:rsidR="0049179C" w:rsidRPr="0049179C">
        <w:rPr>
          <w:rFonts w:cstheme="minorHAnsi"/>
          <w:sz w:val="24"/>
          <w:szCs w:val="24"/>
        </w:rPr>
        <w:t>Pierro, Mannetti</w:t>
      </w:r>
      <w:r w:rsidR="0049179C">
        <w:rPr>
          <w:rFonts w:cstheme="minorHAnsi"/>
          <w:sz w:val="24"/>
          <w:szCs w:val="24"/>
        </w:rPr>
        <w:t>, 2012).</w:t>
      </w:r>
    </w:p>
    <w:p w14:paraId="0F2424DB" w14:textId="047BB418" w:rsidR="00E136ED" w:rsidRDefault="00B3710A" w:rsidP="00811E9D">
      <w:pPr>
        <w:spacing w:after="0"/>
        <w:rPr>
          <w:rFonts w:cstheme="minorHAnsi"/>
          <w:sz w:val="24"/>
          <w:szCs w:val="24"/>
        </w:rPr>
      </w:pPr>
      <w:r w:rsidRPr="00D64992">
        <w:rPr>
          <w:rFonts w:cstheme="minorHAnsi"/>
          <w:sz w:val="24"/>
          <w:szCs w:val="24"/>
        </w:rPr>
        <w:t xml:space="preserve">Below is a force field analysis, this graphical representation </w:t>
      </w:r>
      <w:r w:rsidR="00E136ED" w:rsidRPr="00D64992">
        <w:rPr>
          <w:rFonts w:cstheme="minorHAnsi"/>
          <w:sz w:val="24"/>
          <w:szCs w:val="24"/>
        </w:rPr>
        <w:t>highlights</w:t>
      </w:r>
      <w:r w:rsidRPr="00D64992">
        <w:rPr>
          <w:rFonts w:cstheme="minorHAnsi"/>
          <w:sz w:val="24"/>
          <w:szCs w:val="24"/>
        </w:rPr>
        <w:t xml:space="preserve"> the skills </w:t>
      </w:r>
      <w:r w:rsidR="00E136ED" w:rsidRPr="00D64992">
        <w:rPr>
          <w:rFonts w:cstheme="minorHAnsi"/>
          <w:sz w:val="24"/>
          <w:szCs w:val="24"/>
        </w:rPr>
        <w:t>and competencies that I possess in parallel with the requirements</w:t>
      </w:r>
      <w:r w:rsidR="005F5892" w:rsidRPr="00D64992">
        <w:rPr>
          <w:rFonts w:cstheme="minorHAnsi"/>
          <w:sz w:val="24"/>
          <w:szCs w:val="24"/>
        </w:rPr>
        <w:t xml:space="preserve"> of my desired career.</w:t>
      </w:r>
    </w:p>
    <w:p w14:paraId="18B8AA47" w14:textId="0CC02F42" w:rsidR="00811E9D" w:rsidRPr="00D64992" w:rsidRDefault="00811E9D" w:rsidP="00811E9D">
      <w:pPr>
        <w:spacing w:after="0"/>
        <w:rPr>
          <w:rFonts w:cstheme="minorHAnsi"/>
          <w:sz w:val="24"/>
          <w:szCs w:val="24"/>
        </w:rPr>
      </w:pPr>
    </w:p>
    <w:p w14:paraId="6274C2AC" w14:textId="6446E74B" w:rsidR="00BB7099" w:rsidRPr="00D64992" w:rsidRDefault="00B3710A" w:rsidP="00DB47C1">
      <w:pPr>
        <w:rPr>
          <w:rFonts w:cstheme="minorHAnsi"/>
          <w:sz w:val="24"/>
          <w:szCs w:val="24"/>
        </w:rPr>
      </w:pPr>
      <w:r w:rsidRPr="00D64992">
        <w:rPr>
          <w:rFonts w:cstheme="minorHAnsi"/>
          <w:noProof/>
          <w:sz w:val="24"/>
          <w:szCs w:val="24"/>
        </w:rPr>
        <w:lastRenderedPageBreak/>
        <w:drawing>
          <wp:inline distT="0" distB="0" distL="0" distR="0" wp14:anchorId="6D39F4AC" wp14:editId="049AC751">
            <wp:extent cx="9359852" cy="5154805"/>
            <wp:effectExtent l="0" t="0" r="63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4-17 at 17.35.2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384104" cy="5168161"/>
                    </a:xfrm>
                    <a:prstGeom prst="rect">
                      <a:avLst/>
                    </a:prstGeom>
                  </pic:spPr>
                </pic:pic>
              </a:graphicData>
            </a:graphic>
          </wp:inline>
        </w:drawing>
      </w:r>
    </w:p>
    <w:p w14:paraId="65271C7D" w14:textId="77777777" w:rsidR="00F16653" w:rsidRDefault="00F16653" w:rsidP="00DB47C1">
      <w:pPr>
        <w:rPr>
          <w:rFonts w:cstheme="minorHAnsi"/>
          <w:sz w:val="24"/>
          <w:szCs w:val="24"/>
        </w:rPr>
      </w:pPr>
    </w:p>
    <w:p w14:paraId="418ECA3F" w14:textId="77777777" w:rsidR="004C685F" w:rsidRDefault="004C685F" w:rsidP="00D51C21">
      <w:pPr>
        <w:spacing w:after="0"/>
        <w:rPr>
          <w:rFonts w:ascii="Calibri" w:eastAsia="Calibri" w:hAnsi="Calibri" w:cs="Calibri"/>
          <w:color w:val="000000"/>
          <w:sz w:val="24"/>
          <w:szCs w:val="24"/>
          <w:shd w:val="clear" w:color="auto" w:fill="FFFFFF"/>
        </w:rPr>
      </w:pPr>
    </w:p>
    <w:p w14:paraId="0ED4152E" w14:textId="77777777" w:rsidR="00FF6F15" w:rsidRDefault="00FF6F15" w:rsidP="00D671B1">
      <w:pPr>
        <w:rPr>
          <w:rFonts w:ascii="Calibri" w:eastAsia="Calibri" w:hAnsi="Calibri" w:cs="Calibri"/>
          <w:color w:val="000000"/>
          <w:sz w:val="24"/>
          <w:szCs w:val="24"/>
          <w:shd w:val="clear" w:color="auto" w:fill="FFFFFF"/>
        </w:rPr>
      </w:pPr>
    </w:p>
    <w:p w14:paraId="75DAF46C" w14:textId="68F204B3" w:rsidR="00140CB5" w:rsidRDefault="00891833" w:rsidP="00D671B1">
      <w:pPr>
        <w:rPr>
          <w:rFonts w:eastAsia="Times New Roman" w:cs="Calibri"/>
          <w:sz w:val="24"/>
          <w:szCs w:val="24"/>
          <w:lang w:eastAsia="en-GB"/>
        </w:rPr>
      </w:pPr>
      <w:r>
        <w:rPr>
          <w:rFonts w:ascii="Calibri" w:eastAsia="Calibri" w:hAnsi="Calibri" w:cs="Calibri"/>
          <w:color w:val="000000"/>
          <w:sz w:val="24"/>
          <w:szCs w:val="24"/>
          <w:shd w:val="clear" w:color="auto" w:fill="FFFFFF"/>
        </w:rPr>
        <w:lastRenderedPageBreak/>
        <w:t xml:space="preserve">At the top we have negotiation, this is because </w:t>
      </w:r>
      <w:r w:rsidR="00FF6F15">
        <w:rPr>
          <w:rFonts w:ascii="Calibri" w:eastAsia="Calibri" w:hAnsi="Calibri" w:cs="Calibri"/>
          <w:color w:val="000000"/>
          <w:sz w:val="24"/>
          <w:szCs w:val="24"/>
          <w:shd w:val="clear" w:color="auto" w:fill="FFFFFF"/>
        </w:rPr>
        <w:t>it is</w:t>
      </w:r>
      <w:r>
        <w:rPr>
          <w:rFonts w:ascii="Calibri" w:eastAsia="Calibri" w:hAnsi="Calibri" w:cs="Calibri"/>
          <w:color w:val="000000"/>
          <w:sz w:val="24"/>
          <w:szCs w:val="24"/>
          <w:shd w:val="clear" w:color="auto" w:fill="FFFFFF"/>
        </w:rPr>
        <w:t xml:space="preserve"> regarded as</w:t>
      </w:r>
      <w:r w:rsidR="00140CB5">
        <w:rPr>
          <w:rFonts w:ascii="Calibri" w:eastAsia="Calibri" w:hAnsi="Calibri" w:cs="Calibri"/>
          <w:color w:val="000000"/>
          <w:sz w:val="24"/>
          <w:szCs w:val="24"/>
          <w:shd w:val="clear" w:color="auto" w:fill="FFFFFF"/>
        </w:rPr>
        <w:t xml:space="preserve"> an</w:t>
      </w:r>
      <w:r>
        <w:rPr>
          <w:rFonts w:ascii="Calibri" w:eastAsia="Calibri" w:hAnsi="Calibri" w:cs="Calibri"/>
          <w:color w:val="000000"/>
          <w:sz w:val="24"/>
          <w:szCs w:val="24"/>
          <w:shd w:val="clear" w:color="auto" w:fill="FFFFFF"/>
        </w:rPr>
        <w:t xml:space="preserve"> </w:t>
      </w:r>
      <w:r w:rsidR="00023AE3">
        <w:rPr>
          <w:rFonts w:ascii="Calibri" w:eastAsia="Calibri" w:hAnsi="Calibri" w:cs="Calibri"/>
          <w:color w:val="000000"/>
          <w:sz w:val="24"/>
          <w:szCs w:val="24"/>
          <w:shd w:val="clear" w:color="auto" w:fill="FFFFFF"/>
        </w:rPr>
        <w:t>important</w:t>
      </w:r>
      <w:r w:rsidR="00D64D9C">
        <w:rPr>
          <w:rFonts w:ascii="Calibri" w:eastAsia="Calibri" w:hAnsi="Calibri" w:cs="Calibri"/>
          <w:color w:val="000000"/>
          <w:sz w:val="24"/>
          <w:szCs w:val="24"/>
          <w:shd w:val="clear" w:color="auto" w:fill="FFFFFF"/>
        </w:rPr>
        <w:t xml:space="preserve"> skill</w:t>
      </w:r>
      <w:r>
        <w:rPr>
          <w:rFonts w:ascii="Calibri" w:eastAsia="Calibri" w:hAnsi="Calibri" w:cs="Calibri"/>
          <w:color w:val="000000"/>
          <w:sz w:val="24"/>
          <w:szCs w:val="24"/>
          <w:shd w:val="clear" w:color="auto" w:fill="FFFFFF"/>
        </w:rPr>
        <w:t xml:space="preserve"> in the role of estate agent</w:t>
      </w:r>
      <w:r w:rsidR="00FF6F15">
        <w:rPr>
          <w:rFonts w:ascii="Calibri" w:eastAsia="Calibri" w:hAnsi="Calibri" w:cs="Calibri"/>
          <w:color w:val="000000"/>
          <w:sz w:val="24"/>
          <w:szCs w:val="24"/>
          <w:shd w:val="clear" w:color="auto" w:fill="FFFFFF"/>
        </w:rPr>
        <w:t xml:space="preserve">. This skill is described as </w:t>
      </w:r>
      <w:r w:rsidR="00140CB5">
        <w:rPr>
          <w:rFonts w:ascii="Calibri" w:eastAsia="Calibri" w:hAnsi="Calibri" w:cs="Calibri"/>
          <w:color w:val="000000"/>
          <w:sz w:val="24"/>
          <w:szCs w:val="24"/>
          <w:shd w:val="clear" w:color="auto" w:fill="FFFFFF"/>
        </w:rPr>
        <w:t>“reliance on a problem-solving orientation,</w:t>
      </w:r>
      <w:r w:rsidR="00140CB5">
        <w:rPr>
          <w:rFonts w:eastAsia="Times New Roman" w:cs="Calibri"/>
          <w:sz w:val="24"/>
          <w:szCs w:val="24"/>
          <w:lang w:eastAsia="en-GB"/>
        </w:rPr>
        <w:t xml:space="preserve"> wherein the party is seeking to engender trust and mutual support. The focus is on seeking an integrative solution that is achieved via open and accurate informational exchange, mutual concessionary behaviours and mutual respect for individual goals. (</w:t>
      </w:r>
      <w:bookmarkStart w:id="1" w:name="_Hlk28981601"/>
      <w:r w:rsidR="00140CB5">
        <w:rPr>
          <w:rFonts w:eastAsia="Times New Roman" w:cs="Calibri"/>
          <w:sz w:val="24"/>
          <w:szCs w:val="24"/>
          <w:lang w:eastAsia="en-GB"/>
        </w:rPr>
        <w:t>Alexander et al., 1994, p. 27</w:t>
      </w:r>
      <w:bookmarkEnd w:id="1"/>
      <w:r w:rsidR="00140CB5">
        <w:rPr>
          <w:rFonts w:eastAsia="Times New Roman" w:cs="Calibri"/>
          <w:sz w:val="24"/>
          <w:szCs w:val="24"/>
          <w:lang w:eastAsia="en-GB"/>
        </w:rPr>
        <w:t>).</w:t>
      </w:r>
    </w:p>
    <w:p w14:paraId="26C69643" w14:textId="115FAAFF" w:rsidR="00D671B1" w:rsidRPr="00D671B1" w:rsidRDefault="00891833" w:rsidP="00D671B1">
      <w:pPr>
        <w:rPr>
          <w:rFonts w:cstheme="minorHAnsi"/>
          <w:sz w:val="24"/>
          <w:szCs w:val="24"/>
        </w:rPr>
      </w:pPr>
      <w:r>
        <w:rPr>
          <w:rFonts w:ascii="Calibri" w:eastAsia="Calibri" w:hAnsi="Calibri" w:cs="Calibri"/>
          <w:color w:val="000000"/>
          <w:sz w:val="24"/>
          <w:szCs w:val="24"/>
          <w:shd w:val="clear" w:color="auto" w:fill="FFFFFF"/>
        </w:rPr>
        <w:t xml:space="preserve"> </w:t>
      </w:r>
      <w:r w:rsidR="00D671B1">
        <w:rPr>
          <w:rFonts w:ascii="Calibri" w:eastAsia="Calibri" w:hAnsi="Calibri" w:cs="Calibri"/>
          <w:color w:val="000000"/>
          <w:sz w:val="24"/>
          <w:szCs w:val="24"/>
          <w:shd w:val="clear" w:color="auto" w:fill="FFFFFF"/>
        </w:rPr>
        <w:t>In order to negotiate</w:t>
      </w:r>
      <w:r w:rsidR="00D64D9C">
        <w:rPr>
          <w:rFonts w:ascii="Calibri" w:eastAsia="Calibri" w:hAnsi="Calibri" w:cs="Calibri"/>
          <w:color w:val="000000"/>
          <w:sz w:val="24"/>
          <w:szCs w:val="24"/>
          <w:shd w:val="clear" w:color="auto" w:fill="FFFFFF"/>
        </w:rPr>
        <w:t>,</w:t>
      </w:r>
      <w:r w:rsidR="00D671B1">
        <w:rPr>
          <w:rFonts w:ascii="Calibri" w:eastAsia="Calibri" w:hAnsi="Calibri" w:cs="Calibri"/>
          <w:color w:val="000000"/>
          <w:sz w:val="24"/>
          <w:szCs w:val="24"/>
          <w:shd w:val="clear" w:color="auto" w:fill="FFFFFF"/>
        </w:rPr>
        <w:t xml:space="preserve"> my language skills and overall communication need</w:t>
      </w:r>
      <w:r w:rsidR="00D64D9C">
        <w:rPr>
          <w:rFonts w:ascii="Calibri" w:eastAsia="Calibri" w:hAnsi="Calibri" w:cs="Calibri"/>
          <w:color w:val="000000"/>
          <w:sz w:val="24"/>
          <w:szCs w:val="24"/>
          <w:shd w:val="clear" w:color="auto" w:fill="FFFFFF"/>
        </w:rPr>
        <w:t>s</w:t>
      </w:r>
      <w:r w:rsidR="00D671B1">
        <w:rPr>
          <w:rFonts w:ascii="Calibri" w:eastAsia="Calibri" w:hAnsi="Calibri" w:cs="Calibri"/>
          <w:color w:val="000000"/>
          <w:sz w:val="24"/>
          <w:szCs w:val="24"/>
          <w:shd w:val="clear" w:color="auto" w:fill="FFFFFF"/>
        </w:rPr>
        <w:t xml:space="preserve"> to</w:t>
      </w:r>
      <w:r w:rsidR="00D64D9C">
        <w:rPr>
          <w:rFonts w:ascii="Calibri" w:eastAsia="Calibri" w:hAnsi="Calibri" w:cs="Calibri"/>
          <w:color w:val="000000"/>
          <w:sz w:val="24"/>
          <w:szCs w:val="24"/>
          <w:shd w:val="clear" w:color="auto" w:fill="FFFFFF"/>
        </w:rPr>
        <w:t xml:space="preserve"> be</w:t>
      </w:r>
      <w:r w:rsidR="00D671B1">
        <w:rPr>
          <w:rFonts w:ascii="Calibri" w:eastAsia="Calibri" w:hAnsi="Calibri" w:cs="Calibri"/>
          <w:color w:val="000000"/>
          <w:sz w:val="24"/>
          <w:szCs w:val="24"/>
          <w:shd w:val="clear" w:color="auto" w:fill="FFFFFF"/>
        </w:rPr>
        <w:t xml:space="preserve"> very good. </w:t>
      </w:r>
      <w:r w:rsidR="00D671B1">
        <w:rPr>
          <w:rFonts w:cstheme="minorHAnsi"/>
          <w:sz w:val="24"/>
          <w:szCs w:val="24"/>
        </w:rPr>
        <w:t xml:space="preserve">A research proved that </w:t>
      </w:r>
      <w:r w:rsidR="00D671B1" w:rsidRPr="007307E0">
        <w:t xml:space="preserve"> </w:t>
      </w:r>
      <w:r w:rsidR="00D671B1" w:rsidRPr="007307E0">
        <w:rPr>
          <w:rFonts w:cstheme="minorHAnsi"/>
          <w:sz w:val="24"/>
          <w:szCs w:val="24"/>
        </w:rPr>
        <w:t xml:space="preserve">international employers </w:t>
      </w:r>
      <w:r w:rsidR="00D671B1">
        <w:rPr>
          <w:rFonts w:cstheme="minorHAnsi"/>
          <w:sz w:val="24"/>
          <w:szCs w:val="24"/>
        </w:rPr>
        <w:t>think “</w:t>
      </w:r>
      <w:r w:rsidR="00D671B1" w:rsidRPr="007307E0">
        <w:rPr>
          <w:rFonts w:cstheme="minorHAnsi"/>
          <w:sz w:val="24"/>
          <w:szCs w:val="24"/>
        </w:rPr>
        <w:t>that the graduates who have overseas professional work experience</w:t>
      </w:r>
      <w:r w:rsidR="00D671B1">
        <w:rPr>
          <w:rFonts w:cstheme="minorHAnsi"/>
          <w:sz w:val="24"/>
          <w:szCs w:val="24"/>
        </w:rPr>
        <w:t xml:space="preserve"> </w:t>
      </w:r>
      <w:r w:rsidR="00D671B1" w:rsidRPr="007307E0">
        <w:rPr>
          <w:rFonts w:cstheme="minorHAnsi"/>
          <w:sz w:val="24"/>
          <w:szCs w:val="24"/>
        </w:rPr>
        <w:t>are more employable (Archer and Davidson, 2008)</w:t>
      </w:r>
      <w:r w:rsidR="00D671B1">
        <w:rPr>
          <w:rFonts w:cstheme="minorHAnsi"/>
          <w:sz w:val="24"/>
          <w:szCs w:val="24"/>
        </w:rPr>
        <w:t>…</w:t>
      </w:r>
      <w:r w:rsidR="00D671B1" w:rsidRPr="007307E0">
        <w:rPr>
          <w:rFonts w:cstheme="minorHAnsi"/>
          <w:sz w:val="24"/>
          <w:szCs w:val="24"/>
        </w:rPr>
        <w:t xml:space="preserve">The value of (a student’s) international experience goes beyond purely the acquisition of </w:t>
      </w:r>
      <w:r w:rsidR="00D671B1" w:rsidRPr="00D671B1">
        <w:rPr>
          <w:rFonts w:cstheme="minorHAnsi"/>
          <w:sz w:val="24"/>
          <w:szCs w:val="24"/>
        </w:rPr>
        <w:t>language – it lies in the ability to see business and personal issues from other than your own cultural perspective ‘’ (Poon, Hoxley, Fuchs, 2011).</w:t>
      </w:r>
    </w:p>
    <w:p w14:paraId="3B41D184" w14:textId="2BE31EBF" w:rsidR="00D671B1" w:rsidRPr="00D671B1" w:rsidRDefault="00D671B1" w:rsidP="00D671B1">
      <w:pPr>
        <w:spacing w:after="0"/>
        <w:rPr>
          <w:rFonts w:ascii="Calibri" w:eastAsia="Calibri" w:hAnsi="Calibri" w:cs="Calibri"/>
          <w:color w:val="000000"/>
          <w:sz w:val="24"/>
          <w:szCs w:val="24"/>
          <w:shd w:val="clear" w:color="auto" w:fill="FFFFFF"/>
        </w:rPr>
      </w:pPr>
      <w:r w:rsidRPr="00D671B1">
        <w:rPr>
          <w:rFonts w:ascii="Calibri" w:eastAsia="Calibri" w:hAnsi="Calibri" w:cs="Calibri"/>
          <w:color w:val="000000"/>
          <w:sz w:val="24"/>
          <w:szCs w:val="24"/>
          <w:shd w:val="clear" w:color="auto" w:fill="FFFFFF"/>
        </w:rPr>
        <w:t>Being meticulous is a key skill to have because as an estate agent you will be dealing with contracts</w:t>
      </w:r>
      <w:r w:rsidR="00D64D9C">
        <w:rPr>
          <w:rFonts w:ascii="Calibri" w:eastAsia="Calibri" w:hAnsi="Calibri" w:cs="Calibri"/>
          <w:color w:val="000000"/>
          <w:sz w:val="24"/>
          <w:szCs w:val="24"/>
          <w:shd w:val="clear" w:color="auto" w:fill="FFFFFF"/>
        </w:rPr>
        <w:t xml:space="preserve"> and </w:t>
      </w:r>
      <w:r w:rsidRPr="00D671B1">
        <w:rPr>
          <w:rFonts w:ascii="Calibri" w:eastAsia="Calibri" w:hAnsi="Calibri" w:cs="Calibri"/>
          <w:color w:val="000000"/>
          <w:sz w:val="24"/>
          <w:szCs w:val="24"/>
          <w:shd w:val="clear" w:color="auto" w:fill="FFFFFF"/>
        </w:rPr>
        <w:t>dealing with legal documentation</w:t>
      </w:r>
      <w:r w:rsidR="00D64D9C">
        <w:rPr>
          <w:rFonts w:ascii="Calibri" w:eastAsia="Calibri" w:hAnsi="Calibri" w:cs="Calibri"/>
          <w:color w:val="000000"/>
          <w:sz w:val="24"/>
          <w:szCs w:val="24"/>
          <w:shd w:val="clear" w:color="auto" w:fill="FFFFFF"/>
        </w:rPr>
        <w:t>,</w:t>
      </w:r>
      <w:r w:rsidRPr="00D671B1">
        <w:rPr>
          <w:rFonts w:ascii="Calibri" w:eastAsia="Calibri" w:hAnsi="Calibri" w:cs="Calibri"/>
          <w:color w:val="000000"/>
          <w:sz w:val="24"/>
          <w:szCs w:val="24"/>
          <w:shd w:val="clear" w:color="auto" w:fill="FFFFFF"/>
        </w:rPr>
        <w:t xml:space="preserve"> you need to be able to verify the documents and process them according to the standards and policies of the business. </w:t>
      </w:r>
      <w:r w:rsidRPr="00D671B1">
        <w:rPr>
          <w:rFonts w:cstheme="minorHAnsi"/>
          <w:sz w:val="24"/>
          <w:szCs w:val="24"/>
        </w:rPr>
        <w:t>A research ‘’concluded that the employers have placed a strong emphasis on business and commercial awareness, in addition to personal qualities such as drive, enthusiasm and achievement, on graduates’ recruitment ‘’ (Poon, 2012).</w:t>
      </w:r>
    </w:p>
    <w:p w14:paraId="2CD73C34" w14:textId="56954D6B" w:rsidR="004C685F" w:rsidRDefault="004C685F" w:rsidP="00D51C21">
      <w:pPr>
        <w:spacing w:after="0"/>
        <w:rPr>
          <w:rFonts w:ascii="Calibri" w:eastAsia="Calibri" w:hAnsi="Calibri" w:cs="Calibri"/>
          <w:color w:val="000000"/>
          <w:sz w:val="24"/>
          <w:szCs w:val="24"/>
          <w:shd w:val="clear" w:color="auto" w:fill="FFFFFF"/>
        </w:rPr>
      </w:pPr>
    </w:p>
    <w:p w14:paraId="38C7E971" w14:textId="77777777" w:rsidR="00E00FC6" w:rsidRDefault="00E00FC6" w:rsidP="00D51C21">
      <w:pPr>
        <w:spacing w:after="0"/>
        <w:rPr>
          <w:rFonts w:ascii="Calibri" w:eastAsia="Calibri" w:hAnsi="Calibri" w:cs="Calibri"/>
          <w:color w:val="000000"/>
          <w:sz w:val="24"/>
          <w:szCs w:val="24"/>
          <w:shd w:val="clear" w:color="auto" w:fill="FFFFFF"/>
        </w:rPr>
      </w:pPr>
    </w:p>
    <w:p w14:paraId="16088F7C" w14:textId="68536712" w:rsidR="0034560E" w:rsidRDefault="00F16653" w:rsidP="00D51C21">
      <w:pPr>
        <w:spacing w:after="0"/>
        <w:rPr>
          <w:rFonts w:ascii="Calibri" w:eastAsia="Calibri" w:hAnsi="Calibri" w:cs="Calibri"/>
          <w:color w:val="000000"/>
          <w:sz w:val="24"/>
          <w:szCs w:val="24"/>
          <w:shd w:val="clear" w:color="auto" w:fill="FFFFFF"/>
        </w:rPr>
      </w:pPr>
      <w:r w:rsidRPr="00F16653">
        <w:rPr>
          <w:rFonts w:ascii="Calibri" w:eastAsia="Calibri" w:hAnsi="Calibri" w:cs="Calibri"/>
          <w:color w:val="000000"/>
          <w:sz w:val="24"/>
          <w:szCs w:val="24"/>
          <w:shd w:val="clear" w:color="auto" w:fill="FFFFFF"/>
        </w:rPr>
        <w:t>SWOT</w:t>
      </w:r>
      <w:r>
        <w:rPr>
          <w:rFonts w:ascii="Calibri" w:eastAsia="Calibri" w:hAnsi="Calibri" w:cs="Calibri"/>
          <w:color w:val="000000"/>
          <w:sz w:val="24"/>
          <w:szCs w:val="24"/>
          <w:shd w:val="clear" w:color="auto" w:fill="FFFFFF"/>
        </w:rPr>
        <w:t xml:space="preserve"> Analysis</w:t>
      </w:r>
      <w:r w:rsidRPr="00F16653">
        <w:rPr>
          <w:rFonts w:ascii="Calibri" w:eastAsia="Calibri" w:hAnsi="Calibri" w:cs="Calibri"/>
          <w:color w:val="000000"/>
          <w:sz w:val="24"/>
          <w:szCs w:val="24"/>
          <w:shd w:val="clear" w:color="auto" w:fill="FFFFFF"/>
        </w:rPr>
        <w:t xml:space="preserve"> is an acronym for: Strengths, Weaknesses, Opportunities and Threats; it is a structure that can be used for </w:t>
      </w:r>
      <w:r w:rsidR="0034560E" w:rsidRPr="00F16653">
        <w:rPr>
          <w:rFonts w:ascii="Calibri" w:eastAsia="Calibri" w:hAnsi="Calibri" w:cs="Calibri"/>
          <w:color w:val="000000"/>
          <w:sz w:val="24"/>
          <w:szCs w:val="24"/>
          <w:shd w:val="clear" w:color="auto" w:fill="FFFFFF"/>
        </w:rPr>
        <w:t>planning</w:t>
      </w:r>
      <w:r w:rsidRPr="00F16653">
        <w:rPr>
          <w:rFonts w:ascii="Calibri" w:eastAsia="Calibri" w:hAnsi="Calibri" w:cs="Calibri"/>
          <w:color w:val="000000"/>
          <w:sz w:val="24"/>
          <w:szCs w:val="24"/>
          <w:shd w:val="clear" w:color="auto" w:fill="FFFFFF"/>
        </w:rPr>
        <w:t xml:space="preserve"> in a strategic way for reaching your goals.</w:t>
      </w:r>
      <w:r>
        <w:rPr>
          <w:rFonts w:ascii="Calibri" w:eastAsia="Calibri" w:hAnsi="Calibri" w:cs="Calibri"/>
          <w:color w:val="000000"/>
          <w:sz w:val="24"/>
          <w:szCs w:val="24"/>
          <w:shd w:val="clear" w:color="auto" w:fill="FFFFFF"/>
        </w:rPr>
        <w:t xml:space="preserve"> </w:t>
      </w:r>
    </w:p>
    <w:p w14:paraId="1AEC8435" w14:textId="6495F976" w:rsidR="0034560E" w:rsidRDefault="0034560E" w:rsidP="00D51C21">
      <w:pPr>
        <w:spacing w:after="0"/>
        <w:rPr>
          <w:rFonts w:ascii="Calibri" w:eastAsia="Calibri" w:hAnsi="Calibri" w:cs="Calibri"/>
          <w:color w:val="000000"/>
          <w:sz w:val="24"/>
          <w:szCs w:val="24"/>
          <w:shd w:val="clear" w:color="auto" w:fill="FFFFFF"/>
        </w:rPr>
      </w:pPr>
      <w:r>
        <w:rPr>
          <w:rFonts w:ascii="Calibri" w:eastAsia="Calibri" w:hAnsi="Calibri" w:cs="Calibri"/>
          <w:color w:val="000000"/>
          <w:sz w:val="24"/>
          <w:szCs w:val="24"/>
          <w:shd w:val="clear" w:color="auto" w:fill="FFFFFF"/>
        </w:rPr>
        <w:t xml:space="preserve">Being able to speak three languages, has helped me to build relationships with different people who I ordinarily I wouldn’t have. </w:t>
      </w:r>
    </w:p>
    <w:p w14:paraId="68901D19" w14:textId="5684E143" w:rsidR="0034560E" w:rsidRDefault="0034560E" w:rsidP="00D51C21">
      <w:pPr>
        <w:spacing w:after="0"/>
        <w:rPr>
          <w:rFonts w:ascii="Calibri" w:eastAsia="Calibri" w:hAnsi="Calibri" w:cs="Calibri"/>
          <w:color w:val="000000"/>
          <w:sz w:val="24"/>
          <w:szCs w:val="24"/>
          <w:shd w:val="clear" w:color="auto" w:fill="FFFFFF"/>
        </w:rPr>
      </w:pPr>
      <w:r>
        <w:rPr>
          <w:rFonts w:ascii="Calibri" w:eastAsia="Calibri" w:hAnsi="Calibri" w:cs="Calibri"/>
          <w:color w:val="000000"/>
          <w:sz w:val="24"/>
          <w:szCs w:val="24"/>
          <w:shd w:val="clear" w:color="auto" w:fill="FFFFFF"/>
        </w:rPr>
        <w:t xml:space="preserve">This advantage has helped motivate me to changing my career path from bartender to estate agent. </w:t>
      </w:r>
      <w:r w:rsidR="007310FB">
        <w:rPr>
          <w:rFonts w:ascii="Calibri" w:eastAsia="Calibri" w:hAnsi="Calibri" w:cs="Calibri"/>
          <w:color w:val="000000"/>
          <w:sz w:val="24"/>
          <w:szCs w:val="24"/>
          <w:shd w:val="clear" w:color="auto" w:fill="FFFFFF"/>
        </w:rPr>
        <w:t>Customers that speak Italian or Albanian would help me to establish a deep connection and help to build trust</w:t>
      </w:r>
      <w:r w:rsidR="00023AE3">
        <w:rPr>
          <w:rFonts w:ascii="Calibri" w:eastAsia="Calibri" w:hAnsi="Calibri" w:cs="Calibri"/>
          <w:color w:val="000000"/>
          <w:sz w:val="24"/>
          <w:szCs w:val="24"/>
          <w:shd w:val="clear" w:color="auto" w:fill="FFFFFF"/>
        </w:rPr>
        <w:t xml:space="preserve">. </w:t>
      </w:r>
      <w:r w:rsidR="00D64D9C">
        <w:rPr>
          <w:rFonts w:ascii="Calibri" w:eastAsia="Calibri" w:hAnsi="Calibri" w:cs="Calibri"/>
          <w:color w:val="000000"/>
          <w:sz w:val="24"/>
          <w:szCs w:val="24"/>
          <w:shd w:val="clear" w:color="auto" w:fill="FFFFFF"/>
        </w:rPr>
        <w:t>A</w:t>
      </w:r>
      <w:r w:rsidR="00023AE3">
        <w:rPr>
          <w:rFonts w:ascii="Calibri" w:eastAsia="Calibri" w:hAnsi="Calibri" w:cs="Calibri"/>
          <w:color w:val="000000"/>
          <w:sz w:val="24"/>
          <w:szCs w:val="24"/>
          <w:shd w:val="clear" w:color="auto" w:fill="FFFFFF"/>
        </w:rPr>
        <w:t xml:space="preserve">ccording to Stoakes (2011) “being able to talk to client, finding out what they want, why they want it, what they will do with it and what they are prepared to pay’’ </w:t>
      </w:r>
      <w:r w:rsidR="00D64D9C">
        <w:rPr>
          <w:rFonts w:ascii="Calibri" w:eastAsia="Calibri" w:hAnsi="Calibri" w:cs="Calibri"/>
          <w:color w:val="000000"/>
          <w:sz w:val="24"/>
          <w:szCs w:val="24"/>
          <w:shd w:val="clear" w:color="auto" w:fill="FFFFFF"/>
        </w:rPr>
        <w:t>is fundamental.</w:t>
      </w:r>
      <w:r w:rsidR="00CB5F44">
        <w:rPr>
          <w:rFonts w:ascii="Calibri" w:eastAsia="Calibri" w:hAnsi="Calibri" w:cs="Calibri"/>
          <w:color w:val="000000"/>
          <w:sz w:val="24"/>
          <w:szCs w:val="24"/>
          <w:shd w:val="clear" w:color="auto" w:fill="FFFFFF"/>
        </w:rPr>
        <w:t xml:space="preserve"> In </w:t>
      </w:r>
      <w:r w:rsidR="00E74F68">
        <w:rPr>
          <w:rFonts w:ascii="Calibri" w:eastAsia="Calibri" w:hAnsi="Calibri" w:cs="Calibri"/>
          <w:color w:val="000000"/>
          <w:sz w:val="24"/>
          <w:szCs w:val="24"/>
          <w:shd w:val="clear" w:color="auto" w:fill="FFFFFF"/>
        </w:rPr>
        <w:t>addition,</w:t>
      </w:r>
      <w:r w:rsidR="00CB5F44">
        <w:rPr>
          <w:rFonts w:ascii="Calibri" w:eastAsia="Calibri" w:hAnsi="Calibri" w:cs="Calibri"/>
          <w:color w:val="000000"/>
          <w:sz w:val="24"/>
          <w:szCs w:val="24"/>
          <w:shd w:val="clear" w:color="auto" w:fill="FFFFFF"/>
        </w:rPr>
        <w:t xml:space="preserve"> being able to speak to people in their mother-tongue is a great advantage.</w:t>
      </w:r>
    </w:p>
    <w:p w14:paraId="74034DBA" w14:textId="77777777" w:rsidR="00023AE3" w:rsidRDefault="00023AE3" w:rsidP="00D51C21">
      <w:pPr>
        <w:spacing w:after="0"/>
        <w:rPr>
          <w:rFonts w:ascii="Calibri" w:eastAsia="Calibri" w:hAnsi="Calibri" w:cs="Calibri"/>
          <w:color w:val="000000"/>
          <w:sz w:val="24"/>
          <w:szCs w:val="24"/>
          <w:shd w:val="clear" w:color="auto" w:fill="FFFFFF"/>
        </w:rPr>
      </w:pPr>
    </w:p>
    <w:p w14:paraId="696AF5FF" w14:textId="4334CAC6" w:rsidR="0034560E" w:rsidRDefault="00023AE3" w:rsidP="00D51C21">
      <w:pPr>
        <w:spacing w:after="0"/>
        <w:rPr>
          <w:rFonts w:ascii="Calibri" w:eastAsia="Calibri" w:hAnsi="Calibri" w:cs="Calibri"/>
          <w:color w:val="000000"/>
          <w:sz w:val="24"/>
          <w:szCs w:val="24"/>
          <w:shd w:val="clear" w:color="auto" w:fill="FFFFFF"/>
        </w:rPr>
      </w:pPr>
      <w:r>
        <w:rPr>
          <w:rFonts w:ascii="Calibri" w:eastAsia="Calibri" w:hAnsi="Calibri" w:cs="Calibri"/>
          <w:color w:val="000000"/>
          <w:sz w:val="24"/>
          <w:szCs w:val="24"/>
          <w:shd w:val="clear" w:color="auto" w:fill="FFFFFF"/>
        </w:rPr>
        <w:t xml:space="preserve">I have been given </w:t>
      </w:r>
      <w:r w:rsidR="00740983">
        <w:rPr>
          <w:rFonts w:ascii="Calibri" w:eastAsia="Calibri" w:hAnsi="Calibri" w:cs="Calibri"/>
          <w:color w:val="000000"/>
          <w:sz w:val="24"/>
          <w:szCs w:val="24"/>
          <w:shd w:val="clear" w:color="auto" w:fill="FFFFFF"/>
        </w:rPr>
        <w:t xml:space="preserve">positive feedback </w:t>
      </w:r>
      <w:r>
        <w:rPr>
          <w:rFonts w:ascii="Calibri" w:eastAsia="Calibri" w:hAnsi="Calibri" w:cs="Calibri"/>
          <w:color w:val="000000"/>
          <w:sz w:val="24"/>
          <w:szCs w:val="24"/>
          <w:shd w:val="clear" w:color="auto" w:fill="FFFFFF"/>
        </w:rPr>
        <w:t xml:space="preserve">from the </w:t>
      </w:r>
      <w:r w:rsidR="00E74F68">
        <w:rPr>
          <w:rFonts w:ascii="Calibri" w:eastAsia="Calibri" w:hAnsi="Calibri" w:cs="Calibri"/>
          <w:color w:val="000000"/>
          <w:sz w:val="24"/>
          <w:szCs w:val="24"/>
          <w:shd w:val="clear" w:color="auto" w:fill="FFFFFF"/>
        </w:rPr>
        <w:t>lecturer;</w:t>
      </w:r>
      <w:r w:rsidR="00740983">
        <w:rPr>
          <w:rFonts w:ascii="Calibri" w:eastAsia="Calibri" w:hAnsi="Calibri" w:cs="Calibri"/>
          <w:color w:val="000000"/>
          <w:sz w:val="24"/>
          <w:szCs w:val="24"/>
          <w:shd w:val="clear" w:color="auto" w:fill="FFFFFF"/>
        </w:rPr>
        <w:t xml:space="preserve"> however</w:t>
      </w:r>
      <w:r>
        <w:rPr>
          <w:rFonts w:ascii="Calibri" w:eastAsia="Calibri" w:hAnsi="Calibri" w:cs="Calibri"/>
          <w:color w:val="000000"/>
          <w:sz w:val="24"/>
          <w:szCs w:val="24"/>
          <w:shd w:val="clear" w:color="auto" w:fill="FFFFFF"/>
        </w:rPr>
        <w:t xml:space="preserve"> my presentation skills could be improved, but at present it is to a good standard</w:t>
      </w:r>
      <w:r w:rsidR="00740983">
        <w:rPr>
          <w:rFonts w:ascii="Calibri" w:eastAsia="Calibri" w:hAnsi="Calibri" w:cs="Calibri"/>
          <w:color w:val="000000"/>
          <w:sz w:val="24"/>
          <w:szCs w:val="24"/>
          <w:shd w:val="clear" w:color="auto" w:fill="FFFFFF"/>
        </w:rPr>
        <w:t>.</w:t>
      </w:r>
    </w:p>
    <w:p w14:paraId="5EB354BE" w14:textId="77777777" w:rsidR="00023AE3" w:rsidRDefault="00023AE3" w:rsidP="00D51C21">
      <w:pPr>
        <w:spacing w:after="0"/>
        <w:rPr>
          <w:rFonts w:cstheme="minorHAnsi"/>
          <w:sz w:val="24"/>
          <w:szCs w:val="24"/>
        </w:rPr>
      </w:pPr>
    </w:p>
    <w:p w14:paraId="050964E5" w14:textId="11B769C7" w:rsidR="006D141F" w:rsidRPr="00D64992" w:rsidRDefault="006D141F" w:rsidP="00D51C21">
      <w:pPr>
        <w:spacing w:after="0"/>
        <w:rPr>
          <w:rFonts w:cstheme="minorHAnsi"/>
          <w:sz w:val="24"/>
          <w:szCs w:val="24"/>
        </w:rPr>
      </w:pPr>
      <w:r w:rsidRPr="00D64992">
        <w:rPr>
          <w:rFonts w:cstheme="minorHAnsi"/>
          <w:sz w:val="24"/>
          <w:szCs w:val="24"/>
        </w:rPr>
        <w:t xml:space="preserve">Below </w:t>
      </w:r>
      <w:r w:rsidR="00F16653">
        <w:rPr>
          <w:rFonts w:cstheme="minorHAnsi"/>
          <w:sz w:val="24"/>
          <w:szCs w:val="24"/>
        </w:rPr>
        <w:t>there is</w:t>
      </w:r>
      <w:r w:rsidR="00F60F5D">
        <w:rPr>
          <w:rFonts w:cstheme="minorHAnsi"/>
          <w:sz w:val="24"/>
          <w:szCs w:val="24"/>
        </w:rPr>
        <w:t xml:space="preserve"> </w:t>
      </w:r>
      <w:r w:rsidR="00F16653">
        <w:rPr>
          <w:rFonts w:cstheme="minorHAnsi"/>
          <w:sz w:val="24"/>
          <w:szCs w:val="24"/>
        </w:rPr>
        <w:t>my</w:t>
      </w:r>
      <w:r w:rsidRPr="00D64992">
        <w:rPr>
          <w:rFonts w:cstheme="minorHAnsi"/>
          <w:sz w:val="24"/>
          <w:szCs w:val="24"/>
        </w:rPr>
        <w:t xml:space="preserve"> SWOT analysis</w:t>
      </w:r>
      <w:r w:rsidR="00433C3A">
        <w:rPr>
          <w:rFonts w:cstheme="minorHAnsi"/>
          <w:sz w:val="24"/>
          <w:szCs w:val="24"/>
        </w:rPr>
        <w:t>.</w:t>
      </w:r>
    </w:p>
    <w:p w14:paraId="223CF12F" w14:textId="5005F520" w:rsidR="007E494B" w:rsidRPr="00D64992" w:rsidRDefault="008E7369" w:rsidP="00DB47C1">
      <w:pPr>
        <w:rPr>
          <w:rFonts w:cstheme="minorHAnsi"/>
          <w:sz w:val="24"/>
          <w:szCs w:val="24"/>
        </w:rPr>
      </w:pPr>
      <w:r w:rsidRPr="008E7369">
        <w:rPr>
          <w:rFonts w:cstheme="minorHAnsi"/>
          <w:noProof/>
          <w:sz w:val="24"/>
          <w:szCs w:val="24"/>
        </w:rPr>
        <w:lastRenderedPageBreak/>
        <w:drawing>
          <wp:inline distT="0" distB="0" distL="0" distR="0" wp14:anchorId="0F99AA4A" wp14:editId="3329FEAC">
            <wp:extent cx="9777730" cy="5499735"/>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777730" cy="5499735"/>
                    </a:xfrm>
                    <a:prstGeom prst="rect">
                      <a:avLst/>
                    </a:prstGeom>
                  </pic:spPr>
                </pic:pic>
              </a:graphicData>
            </a:graphic>
          </wp:inline>
        </w:drawing>
      </w:r>
    </w:p>
    <w:p w14:paraId="385B0622" w14:textId="77777777" w:rsidR="006D141F" w:rsidRPr="00D64992" w:rsidRDefault="006D141F" w:rsidP="006D141F">
      <w:pPr>
        <w:pStyle w:val="ListParagraph"/>
        <w:rPr>
          <w:rFonts w:cstheme="minorHAnsi"/>
          <w:color w:val="C00000"/>
          <w:sz w:val="24"/>
          <w:szCs w:val="24"/>
        </w:rPr>
      </w:pPr>
    </w:p>
    <w:p w14:paraId="6E098885" w14:textId="7FC36EAC" w:rsidR="00A3667D" w:rsidRPr="00D64992" w:rsidRDefault="00DB47C1" w:rsidP="005F5892">
      <w:pPr>
        <w:rPr>
          <w:rFonts w:cstheme="minorHAnsi"/>
          <w:sz w:val="24"/>
          <w:szCs w:val="24"/>
        </w:rPr>
      </w:pPr>
      <w:r w:rsidRPr="00D64992">
        <w:rPr>
          <w:rFonts w:cstheme="minorHAnsi"/>
          <w:sz w:val="24"/>
          <w:szCs w:val="24"/>
        </w:rPr>
        <w:t xml:space="preserve">My plan for the future </w:t>
      </w:r>
      <w:r w:rsidR="00176F2D" w:rsidRPr="00D64992">
        <w:rPr>
          <w:rFonts w:cstheme="minorHAnsi"/>
          <w:sz w:val="24"/>
          <w:szCs w:val="24"/>
        </w:rPr>
        <w:t>is</w:t>
      </w:r>
      <w:r w:rsidRPr="00D64992">
        <w:rPr>
          <w:rFonts w:cstheme="minorHAnsi"/>
          <w:sz w:val="24"/>
          <w:szCs w:val="24"/>
        </w:rPr>
        <w:t xml:space="preserve"> </w:t>
      </w:r>
      <w:r w:rsidR="005F5892" w:rsidRPr="00D64992">
        <w:rPr>
          <w:rFonts w:cstheme="minorHAnsi"/>
          <w:sz w:val="24"/>
          <w:szCs w:val="24"/>
        </w:rPr>
        <w:t xml:space="preserve">to become an estate agent. </w:t>
      </w:r>
      <w:r w:rsidR="00A3667D" w:rsidRPr="00D64992">
        <w:rPr>
          <w:rFonts w:cstheme="minorHAnsi"/>
          <w:sz w:val="24"/>
          <w:szCs w:val="24"/>
        </w:rPr>
        <w:t>There are two paths for me to achieve this</w:t>
      </w:r>
      <w:r w:rsidR="00F60F5D">
        <w:rPr>
          <w:rFonts w:cstheme="minorHAnsi"/>
          <w:sz w:val="24"/>
          <w:szCs w:val="24"/>
        </w:rPr>
        <w:t xml:space="preserve">, </w:t>
      </w:r>
      <w:r w:rsidR="00A3667D" w:rsidRPr="00D64992">
        <w:rPr>
          <w:rFonts w:cstheme="minorHAnsi"/>
          <w:sz w:val="24"/>
          <w:szCs w:val="24"/>
        </w:rPr>
        <w:t>one path is to complete the CPD diploma in estate agency</w:t>
      </w:r>
      <w:r w:rsidR="00F60F5D">
        <w:rPr>
          <w:rFonts w:cstheme="minorHAnsi"/>
          <w:sz w:val="24"/>
          <w:szCs w:val="24"/>
        </w:rPr>
        <w:t>. A</w:t>
      </w:r>
      <w:r w:rsidR="00A3667D" w:rsidRPr="00D64992">
        <w:rPr>
          <w:rFonts w:cstheme="minorHAnsi"/>
          <w:sz w:val="24"/>
          <w:szCs w:val="24"/>
        </w:rPr>
        <w:t xml:space="preserve">nother path is to take the route of apprenticeship where I will be taught on the job and trained for some time prior to becoming </w:t>
      </w:r>
      <w:r w:rsidR="00F60F5D" w:rsidRPr="00D64992">
        <w:rPr>
          <w:rFonts w:cstheme="minorHAnsi"/>
          <w:sz w:val="24"/>
          <w:szCs w:val="24"/>
        </w:rPr>
        <w:t>an</w:t>
      </w:r>
      <w:r w:rsidR="00A3667D" w:rsidRPr="00D64992">
        <w:rPr>
          <w:rFonts w:cstheme="minorHAnsi"/>
          <w:sz w:val="24"/>
          <w:szCs w:val="24"/>
        </w:rPr>
        <w:t xml:space="preserve"> agent. </w:t>
      </w:r>
      <w:r w:rsidR="008301A1" w:rsidRPr="00D64992">
        <w:rPr>
          <w:rFonts w:cstheme="minorHAnsi"/>
          <w:sz w:val="24"/>
          <w:szCs w:val="24"/>
        </w:rPr>
        <w:t>I have had a few interviews in the recent past for the role of estate agent trainee, I’m awaiting to hear back from the employers, I was given positive feedback.</w:t>
      </w:r>
    </w:p>
    <w:p w14:paraId="4C536E14" w14:textId="05D4698E" w:rsidR="00351E9F" w:rsidRPr="00D64992" w:rsidRDefault="00351E9F" w:rsidP="005F5892">
      <w:pPr>
        <w:rPr>
          <w:rFonts w:cstheme="minorHAnsi"/>
          <w:sz w:val="24"/>
          <w:szCs w:val="24"/>
        </w:rPr>
      </w:pPr>
      <w:r w:rsidRPr="00D64992">
        <w:rPr>
          <w:rFonts w:cstheme="minorHAnsi"/>
          <w:sz w:val="24"/>
          <w:szCs w:val="24"/>
        </w:rPr>
        <w:lastRenderedPageBreak/>
        <w:t xml:space="preserve">Short term: Recently I have seen the CPD course online </w:t>
      </w:r>
      <w:r w:rsidR="00F60F5D">
        <w:rPr>
          <w:rFonts w:cstheme="minorHAnsi"/>
          <w:sz w:val="24"/>
          <w:szCs w:val="24"/>
        </w:rPr>
        <w:t>(</w:t>
      </w:r>
      <w:r w:rsidRPr="00D64992">
        <w:rPr>
          <w:rFonts w:cstheme="minorHAnsi"/>
          <w:sz w:val="24"/>
          <w:szCs w:val="24"/>
        </w:rPr>
        <w:t>via the reed.co.uk/courses-agent-diploma-CPD-certified/228161</w:t>
      </w:r>
      <w:r w:rsidR="00F60F5D">
        <w:rPr>
          <w:rFonts w:cstheme="minorHAnsi"/>
          <w:sz w:val="24"/>
          <w:szCs w:val="24"/>
        </w:rPr>
        <w:t>).</w:t>
      </w:r>
      <w:r w:rsidRPr="00D64992">
        <w:rPr>
          <w:rFonts w:cstheme="minorHAnsi"/>
          <w:sz w:val="24"/>
          <w:szCs w:val="24"/>
        </w:rPr>
        <w:t xml:space="preserve"> </w:t>
      </w:r>
      <w:r w:rsidR="00F60F5D">
        <w:rPr>
          <w:rFonts w:cstheme="minorHAnsi"/>
          <w:sz w:val="24"/>
          <w:szCs w:val="24"/>
        </w:rPr>
        <w:t>T</w:t>
      </w:r>
      <w:r w:rsidRPr="00D64992">
        <w:rPr>
          <w:rFonts w:cstheme="minorHAnsi"/>
          <w:sz w:val="24"/>
          <w:szCs w:val="24"/>
        </w:rPr>
        <w:t xml:space="preserve">his course needs no pre-requisite in order to enrol onto </w:t>
      </w:r>
      <w:r w:rsidR="00D13219">
        <w:rPr>
          <w:rFonts w:cstheme="minorHAnsi"/>
          <w:sz w:val="24"/>
          <w:szCs w:val="24"/>
        </w:rPr>
        <w:t xml:space="preserve">it </w:t>
      </w:r>
      <w:r w:rsidR="0097001B" w:rsidRPr="00D64992">
        <w:rPr>
          <w:rFonts w:cstheme="minorHAnsi"/>
          <w:sz w:val="24"/>
          <w:szCs w:val="24"/>
        </w:rPr>
        <w:t xml:space="preserve">and upon completing it I can add it to my </w:t>
      </w:r>
      <w:r w:rsidR="002849B6" w:rsidRPr="00D64992">
        <w:rPr>
          <w:rFonts w:cstheme="minorHAnsi"/>
          <w:sz w:val="24"/>
          <w:szCs w:val="24"/>
        </w:rPr>
        <w:t>CV,</w:t>
      </w:r>
      <w:r w:rsidR="0097001B" w:rsidRPr="00D64992">
        <w:rPr>
          <w:rFonts w:cstheme="minorHAnsi"/>
          <w:sz w:val="24"/>
          <w:szCs w:val="24"/>
        </w:rPr>
        <w:t xml:space="preserve"> and it will make me more appealing to employer when applying for work. </w:t>
      </w:r>
      <w:r w:rsidRPr="00D64992">
        <w:rPr>
          <w:rFonts w:cstheme="minorHAnsi"/>
          <w:sz w:val="24"/>
          <w:szCs w:val="24"/>
        </w:rPr>
        <w:t>The duration of the course is 10 hours. Upon completing this course my chances of securing a role as an estate agent will be significantly increased. Acquiring certifications in my desired job role is a strategic move that will pay off in due time.</w:t>
      </w:r>
      <w:r w:rsidR="0097001B" w:rsidRPr="00D64992">
        <w:rPr>
          <w:rFonts w:cstheme="minorHAnsi"/>
          <w:sz w:val="24"/>
          <w:szCs w:val="24"/>
        </w:rPr>
        <w:t xml:space="preserve"> </w:t>
      </w:r>
    </w:p>
    <w:p w14:paraId="77BDBC8A" w14:textId="3A1E327E" w:rsidR="003F0D5C" w:rsidRPr="00D64992" w:rsidRDefault="00351E9F" w:rsidP="005F5892">
      <w:pPr>
        <w:rPr>
          <w:rFonts w:cstheme="minorHAnsi"/>
          <w:sz w:val="24"/>
          <w:szCs w:val="24"/>
        </w:rPr>
      </w:pPr>
      <w:r w:rsidRPr="00D64992">
        <w:rPr>
          <w:rFonts w:cstheme="minorHAnsi"/>
          <w:sz w:val="24"/>
          <w:szCs w:val="24"/>
        </w:rPr>
        <w:t>Medium Term:</w:t>
      </w:r>
      <w:r w:rsidR="003F0D5C" w:rsidRPr="00D64992">
        <w:rPr>
          <w:rFonts w:cstheme="minorHAnsi"/>
          <w:sz w:val="24"/>
          <w:szCs w:val="24"/>
        </w:rPr>
        <w:t xml:space="preserve"> Advancing my English and familiarising myself with terms that are commonly used in real estate</w:t>
      </w:r>
      <w:r w:rsidR="005B1AD8" w:rsidRPr="00D64992">
        <w:rPr>
          <w:rFonts w:cstheme="minorHAnsi"/>
          <w:sz w:val="24"/>
          <w:szCs w:val="24"/>
        </w:rPr>
        <w:t xml:space="preserve"> will go a long way</w:t>
      </w:r>
      <w:r w:rsidR="003F0D5C" w:rsidRPr="00D64992">
        <w:rPr>
          <w:rFonts w:cstheme="minorHAnsi"/>
          <w:sz w:val="24"/>
          <w:szCs w:val="24"/>
        </w:rPr>
        <w:t>.</w:t>
      </w:r>
      <w:r w:rsidR="005B1AD8" w:rsidRPr="00D64992">
        <w:rPr>
          <w:rFonts w:cstheme="minorHAnsi"/>
          <w:sz w:val="24"/>
          <w:szCs w:val="24"/>
        </w:rPr>
        <w:t xml:space="preserve"> </w:t>
      </w:r>
      <w:r w:rsidR="008A340E" w:rsidRPr="00D64992">
        <w:rPr>
          <w:rFonts w:cstheme="minorHAnsi"/>
          <w:sz w:val="24"/>
          <w:szCs w:val="24"/>
        </w:rPr>
        <w:t>I plan to also take up improvisation classes in London, these classes can help vastly with improving my spoken English.</w:t>
      </w:r>
      <w:r w:rsidR="00C81A49" w:rsidRPr="00D64992">
        <w:rPr>
          <w:rFonts w:cstheme="minorHAnsi"/>
          <w:sz w:val="24"/>
          <w:szCs w:val="24"/>
        </w:rPr>
        <w:t xml:space="preserve"> My intention is to attend these classes twice a week after work</w:t>
      </w:r>
      <w:r w:rsidR="00FB7315" w:rsidRPr="00D64992">
        <w:rPr>
          <w:rFonts w:cstheme="minorHAnsi"/>
          <w:sz w:val="24"/>
          <w:szCs w:val="24"/>
        </w:rPr>
        <w:t>. T</w:t>
      </w:r>
      <w:r w:rsidR="008A340E" w:rsidRPr="00D64992">
        <w:rPr>
          <w:rFonts w:cstheme="minorHAnsi"/>
          <w:sz w:val="24"/>
          <w:szCs w:val="24"/>
        </w:rPr>
        <w:t>he sooner I can become more fluent the easier it will be for me to secure my role as an estate agent.</w:t>
      </w:r>
    </w:p>
    <w:p w14:paraId="1D05E6A4" w14:textId="10028D87" w:rsidR="00740983" w:rsidRDefault="00351E9F" w:rsidP="007307E0">
      <w:pPr>
        <w:rPr>
          <w:rFonts w:cstheme="minorHAnsi"/>
          <w:sz w:val="24"/>
          <w:szCs w:val="24"/>
        </w:rPr>
      </w:pPr>
      <w:r w:rsidRPr="00D64992">
        <w:rPr>
          <w:rFonts w:cstheme="minorHAnsi"/>
          <w:sz w:val="24"/>
          <w:szCs w:val="24"/>
        </w:rPr>
        <w:t xml:space="preserve">Long Term: </w:t>
      </w:r>
      <w:r w:rsidR="00740983">
        <w:rPr>
          <w:rFonts w:cstheme="minorHAnsi"/>
          <w:sz w:val="24"/>
          <w:szCs w:val="24"/>
        </w:rPr>
        <w:t xml:space="preserve"> Firstly, there are events publicised online of networking events within the housing market that I can attend.</w:t>
      </w:r>
    </w:p>
    <w:p w14:paraId="42FFD8CE" w14:textId="51988B78" w:rsidR="00740983" w:rsidRDefault="009D250E" w:rsidP="007307E0">
      <w:pPr>
        <w:rPr>
          <w:rFonts w:cstheme="minorHAnsi"/>
          <w:sz w:val="24"/>
          <w:szCs w:val="24"/>
        </w:rPr>
      </w:pPr>
      <w:r>
        <w:rPr>
          <w:rFonts w:cstheme="minorHAnsi"/>
          <w:sz w:val="24"/>
          <w:szCs w:val="24"/>
        </w:rPr>
        <w:t>Secondly,</w:t>
      </w:r>
      <w:r w:rsidR="00351E9F" w:rsidRPr="00D64992">
        <w:rPr>
          <w:rFonts w:cstheme="minorHAnsi"/>
          <w:sz w:val="24"/>
          <w:szCs w:val="24"/>
        </w:rPr>
        <w:t xml:space="preserve"> </w:t>
      </w:r>
      <w:r w:rsidR="00740983">
        <w:rPr>
          <w:rFonts w:cstheme="minorHAnsi"/>
          <w:sz w:val="24"/>
          <w:szCs w:val="24"/>
        </w:rPr>
        <w:t xml:space="preserve">I can </w:t>
      </w:r>
      <w:r>
        <w:rPr>
          <w:rFonts w:cstheme="minorHAnsi"/>
          <w:sz w:val="24"/>
          <w:szCs w:val="24"/>
        </w:rPr>
        <w:t>study for</w:t>
      </w:r>
      <w:r w:rsidR="00351E9F" w:rsidRPr="00D64992">
        <w:rPr>
          <w:rFonts w:cstheme="minorHAnsi"/>
          <w:sz w:val="24"/>
          <w:szCs w:val="24"/>
        </w:rPr>
        <w:t xml:space="preserve"> </w:t>
      </w:r>
      <w:r w:rsidR="00FB7315" w:rsidRPr="00D64992">
        <w:rPr>
          <w:rFonts w:cstheme="minorHAnsi"/>
          <w:sz w:val="24"/>
          <w:szCs w:val="24"/>
        </w:rPr>
        <w:t>an</w:t>
      </w:r>
      <w:r w:rsidR="00351E9F" w:rsidRPr="00D64992">
        <w:rPr>
          <w:rFonts w:cstheme="minorHAnsi"/>
          <w:sz w:val="24"/>
          <w:szCs w:val="24"/>
        </w:rPr>
        <w:t xml:space="preserve"> advanced qualification</w:t>
      </w:r>
      <w:r w:rsidR="00FB7315" w:rsidRPr="00D64992">
        <w:rPr>
          <w:rFonts w:cstheme="minorHAnsi"/>
          <w:sz w:val="24"/>
          <w:szCs w:val="24"/>
        </w:rPr>
        <w:t xml:space="preserve"> in real </w:t>
      </w:r>
      <w:r w:rsidR="00E1467A" w:rsidRPr="00D64992">
        <w:rPr>
          <w:rFonts w:cstheme="minorHAnsi"/>
          <w:sz w:val="24"/>
          <w:szCs w:val="24"/>
        </w:rPr>
        <w:t>estate</w:t>
      </w:r>
      <w:r w:rsidR="00740983">
        <w:rPr>
          <w:rFonts w:cstheme="minorHAnsi"/>
          <w:sz w:val="24"/>
          <w:szCs w:val="24"/>
        </w:rPr>
        <w:t xml:space="preserve">, in housing there are various certifications that can be obtain through both independent study and in class courses that can </w:t>
      </w:r>
      <w:r>
        <w:rPr>
          <w:rFonts w:cstheme="minorHAnsi"/>
          <w:sz w:val="24"/>
          <w:szCs w:val="24"/>
        </w:rPr>
        <w:t xml:space="preserve">be </w:t>
      </w:r>
      <w:r w:rsidR="00740983">
        <w:rPr>
          <w:rFonts w:cstheme="minorHAnsi"/>
          <w:sz w:val="24"/>
          <w:szCs w:val="24"/>
        </w:rPr>
        <w:t>taken to gain a more superior qualification.</w:t>
      </w:r>
    </w:p>
    <w:p w14:paraId="1AC2C4C4" w14:textId="642B685D" w:rsidR="00740983" w:rsidRDefault="009D250E" w:rsidP="007307E0">
      <w:pPr>
        <w:rPr>
          <w:rFonts w:cstheme="minorHAnsi"/>
          <w:sz w:val="24"/>
          <w:szCs w:val="24"/>
        </w:rPr>
      </w:pPr>
      <w:r>
        <w:rPr>
          <w:rFonts w:cstheme="minorHAnsi"/>
          <w:sz w:val="24"/>
          <w:szCs w:val="24"/>
        </w:rPr>
        <w:t>After successfully adding some certifications to my resume I would be seeking a</w:t>
      </w:r>
      <w:r w:rsidR="00740983">
        <w:rPr>
          <w:rFonts w:cstheme="minorHAnsi"/>
          <w:sz w:val="24"/>
          <w:szCs w:val="24"/>
        </w:rPr>
        <w:t xml:space="preserve"> </w:t>
      </w:r>
      <w:r w:rsidR="00351E9F" w:rsidRPr="00D64992">
        <w:rPr>
          <w:rFonts w:cstheme="minorHAnsi"/>
          <w:sz w:val="24"/>
          <w:szCs w:val="24"/>
        </w:rPr>
        <w:t>promotion</w:t>
      </w:r>
      <w:r w:rsidR="00E1467A" w:rsidRPr="00D64992">
        <w:rPr>
          <w:rFonts w:cstheme="minorHAnsi"/>
          <w:sz w:val="24"/>
          <w:szCs w:val="24"/>
        </w:rPr>
        <w:t xml:space="preserve"> within my role as an estate agent</w:t>
      </w:r>
      <w:r w:rsidR="00351E9F" w:rsidRPr="00D64992">
        <w:rPr>
          <w:rFonts w:cstheme="minorHAnsi"/>
          <w:sz w:val="24"/>
          <w:szCs w:val="24"/>
        </w:rPr>
        <w:t>.</w:t>
      </w:r>
    </w:p>
    <w:p w14:paraId="34C12116" w14:textId="34799361" w:rsidR="004C685F" w:rsidRDefault="007F0355" w:rsidP="007307E0">
      <w:pPr>
        <w:rPr>
          <w:rFonts w:cstheme="minorHAnsi"/>
          <w:sz w:val="24"/>
          <w:szCs w:val="24"/>
        </w:rPr>
      </w:pPr>
      <w:r>
        <w:rPr>
          <w:rFonts w:cstheme="minorHAnsi"/>
          <w:sz w:val="24"/>
          <w:szCs w:val="24"/>
        </w:rPr>
        <w:t>Once being successfully promoted and m</w:t>
      </w:r>
      <w:r w:rsidR="00351E9F" w:rsidRPr="00D64992">
        <w:rPr>
          <w:rFonts w:cstheme="minorHAnsi"/>
          <w:sz w:val="24"/>
          <w:szCs w:val="24"/>
        </w:rPr>
        <w:t>ov</w:t>
      </w:r>
      <w:r w:rsidR="00E1467A" w:rsidRPr="00D64992">
        <w:rPr>
          <w:rFonts w:cstheme="minorHAnsi"/>
          <w:sz w:val="24"/>
          <w:szCs w:val="24"/>
        </w:rPr>
        <w:t>ing</w:t>
      </w:r>
      <w:r w:rsidR="00351E9F" w:rsidRPr="00D64992">
        <w:rPr>
          <w:rFonts w:cstheme="minorHAnsi"/>
          <w:sz w:val="24"/>
          <w:szCs w:val="24"/>
        </w:rPr>
        <w:t xml:space="preserve"> up the management chain</w:t>
      </w:r>
      <w:r w:rsidR="00E1467A" w:rsidRPr="00D64992">
        <w:rPr>
          <w:rFonts w:cstheme="minorHAnsi"/>
          <w:sz w:val="24"/>
          <w:szCs w:val="24"/>
        </w:rPr>
        <w:t xml:space="preserve"> annually by way of earning large commissions for the house that I sell under the company</w:t>
      </w:r>
      <w:r>
        <w:rPr>
          <w:rFonts w:cstheme="minorHAnsi"/>
          <w:sz w:val="24"/>
          <w:szCs w:val="24"/>
        </w:rPr>
        <w:t>,</w:t>
      </w:r>
      <w:r w:rsidR="00351E9F" w:rsidRPr="00D64992">
        <w:rPr>
          <w:rFonts w:cstheme="minorHAnsi"/>
          <w:sz w:val="24"/>
          <w:szCs w:val="24"/>
        </w:rPr>
        <w:t xml:space="preserve"> </w:t>
      </w:r>
      <w:r w:rsidR="00546E12" w:rsidRPr="00D64992">
        <w:rPr>
          <w:rFonts w:cstheme="minorHAnsi"/>
          <w:sz w:val="24"/>
          <w:szCs w:val="24"/>
        </w:rPr>
        <w:t xml:space="preserve">I may </w:t>
      </w:r>
      <w:r>
        <w:rPr>
          <w:rFonts w:cstheme="minorHAnsi"/>
          <w:sz w:val="24"/>
          <w:szCs w:val="24"/>
        </w:rPr>
        <w:t>consider</w:t>
      </w:r>
      <w:r w:rsidR="00546E12" w:rsidRPr="00D64992">
        <w:rPr>
          <w:rFonts w:cstheme="minorHAnsi"/>
          <w:sz w:val="24"/>
          <w:szCs w:val="24"/>
        </w:rPr>
        <w:t xml:space="preserve"> s</w:t>
      </w:r>
      <w:r w:rsidR="00351E9F" w:rsidRPr="00D64992">
        <w:rPr>
          <w:rFonts w:cstheme="minorHAnsi"/>
          <w:sz w:val="24"/>
          <w:szCs w:val="24"/>
        </w:rPr>
        <w:t>tart</w:t>
      </w:r>
      <w:r w:rsidR="00546E12" w:rsidRPr="00D64992">
        <w:rPr>
          <w:rFonts w:cstheme="minorHAnsi"/>
          <w:sz w:val="24"/>
          <w:szCs w:val="24"/>
        </w:rPr>
        <w:t>ing</w:t>
      </w:r>
      <w:r w:rsidR="00351E9F" w:rsidRPr="00D64992">
        <w:rPr>
          <w:rFonts w:cstheme="minorHAnsi"/>
          <w:sz w:val="24"/>
          <w:szCs w:val="24"/>
        </w:rPr>
        <w:t xml:space="preserve"> my own business</w:t>
      </w:r>
      <w:r w:rsidR="00521616" w:rsidRPr="00D64992">
        <w:rPr>
          <w:rFonts w:cstheme="minorHAnsi"/>
          <w:sz w:val="24"/>
          <w:szCs w:val="24"/>
        </w:rPr>
        <w:t xml:space="preserve"> further down the line, as over time I would have made more connections and gained more</w:t>
      </w:r>
      <w:r w:rsidR="00833551" w:rsidRPr="00D64992">
        <w:rPr>
          <w:rFonts w:cstheme="minorHAnsi"/>
          <w:sz w:val="24"/>
          <w:szCs w:val="24"/>
        </w:rPr>
        <w:t xml:space="preserve"> knowledge of the industry</w:t>
      </w:r>
      <w:r w:rsidR="00E1467A" w:rsidRPr="00D64992">
        <w:rPr>
          <w:rFonts w:cstheme="minorHAnsi"/>
          <w:sz w:val="24"/>
          <w:szCs w:val="24"/>
        </w:rPr>
        <w:t>.</w:t>
      </w:r>
    </w:p>
    <w:p w14:paraId="65AD1CC2" w14:textId="6DA0C593" w:rsidR="004C685F" w:rsidRPr="00D64992" w:rsidRDefault="004C685F" w:rsidP="004C685F">
      <w:pPr>
        <w:rPr>
          <w:rFonts w:cstheme="minorHAnsi"/>
          <w:sz w:val="24"/>
          <w:szCs w:val="24"/>
        </w:rPr>
      </w:pPr>
      <w:r w:rsidRPr="00D64992">
        <w:rPr>
          <w:rFonts w:cstheme="minorHAnsi"/>
          <w:sz w:val="24"/>
          <w:szCs w:val="24"/>
        </w:rPr>
        <w:t>Looking towards the future</w:t>
      </w:r>
      <w:r w:rsidR="007F0355">
        <w:rPr>
          <w:rFonts w:cstheme="minorHAnsi"/>
          <w:sz w:val="24"/>
          <w:szCs w:val="24"/>
        </w:rPr>
        <w:t>,</w:t>
      </w:r>
      <w:r w:rsidRPr="00D64992">
        <w:rPr>
          <w:rFonts w:cstheme="minorHAnsi"/>
          <w:sz w:val="24"/>
          <w:szCs w:val="24"/>
        </w:rPr>
        <w:t xml:space="preserve"> I have created a detailed plan of how I will successful progress in my career in a tabular format that contains specific action, measure and target date. Within my career plan I have included a specific category</w:t>
      </w:r>
      <w:r w:rsidR="007F0355">
        <w:rPr>
          <w:rFonts w:cstheme="minorHAnsi"/>
          <w:sz w:val="24"/>
          <w:szCs w:val="24"/>
        </w:rPr>
        <w:t>,</w:t>
      </w:r>
      <w:r w:rsidRPr="00D64992">
        <w:rPr>
          <w:rFonts w:cstheme="minorHAnsi"/>
          <w:sz w:val="24"/>
          <w:szCs w:val="24"/>
        </w:rPr>
        <w:t xml:space="preserve"> th</w:t>
      </w:r>
      <w:r w:rsidR="007F0355">
        <w:rPr>
          <w:rFonts w:cstheme="minorHAnsi"/>
          <w:sz w:val="24"/>
          <w:szCs w:val="24"/>
        </w:rPr>
        <w:t xml:space="preserve">ese are: </w:t>
      </w:r>
      <w:r w:rsidRPr="00D64992">
        <w:rPr>
          <w:rFonts w:cstheme="minorHAnsi"/>
          <w:sz w:val="24"/>
          <w:szCs w:val="24"/>
        </w:rPr>
        <w:t>communications, time management, technology skills, team working, initiative and enterprise skills. All these segments of my plan when combined will give me not only guidance to achieve my career goals but also an opportunity to improve my personal development.</w:t>
      </w:r>
      <w:r w:rsidR="00176F2D">
        <w:rPr>
          <w:rFonts w:cstheme="minorHAnsi"/>
          <w:sz w:val="24"/>
          <w:szCs w:val="24"/>
        </w:rPr>
        <w:t xml:space="preserve"> </w:t>
      </w:r>
    </w:p>
    <w:p w14:paraId="73858E32" w14:textId="77777777" w:rsidR="004C685F" w:rsidRPr="00D64992" w:rsidRDefault="004C685F" w:rsidP="007307E0">
      <w:pPr>
        <w:rPr>
          <w:rFonts w:cstheme="minorHAnsi"/>
          <w:sz w:val="24"/>
          <w:szCs w:val="24"/>
        </w:rPr>
      </w:pPr>
    </w:p>
    <w:p w14:paraId="4F451872" w14:textId="77777777" w:rsidR="005B1AD8" w:rsidRPr="00D64992" w:rsidRDefault="005B1AD8" w:rsidP="005F5892">
      <w:pPr>
        <w:rPr>
          <w:rFonts w:cstheme="minorHAnsi"/>
          <w:b/>
          <w:bCs/>
          <w:color w:val="C00000"/>
          <w:sz w:val="24"/>
          <w:szCs w:val="24"/>
        </w:rPr>
      </w:pPr>
    </w:p>
    <w:p w14:paraId="783CF8AC" w14:textId="561CE91A" w:rsidR="005977AD" w:rsidRDefault="005977AD" w:rsidP="00DB47C1">
      <w:pPr>
        <w:rPr>
          <w:rFonts w:cstheme="minorHAnsi"/>
          <w:b/>
          <w:bCs/>
          <w:color w:val="C00000"/>
          <w:sz w:val="24"/>
          <w:szCs w:val="24"/>
        </w:rPr>
      </w:pPr>
    </w:p>
    <w:p w14:paraId="2E2765C9" w14:textId="3878939B" w:rsidR="005977AD" w:rsidRDefault="005977AD" w:rsidP="00DB47C1">
      <w:pPr>
        <w:rPr>
          <w:rFonts w:cstheme="minorHAnsi"/>
          <w:b/>
          <w:bCs/>
          <w:color w:val="C00000"/>
          <w:sz w:val="24"/>
          <w:szCs w:val="24"/>
        </w:rPr>
      </w:pPr>
    </w:p>
    <w:p w14:paraId="04C37502" w14:textId="1D08BC55" w:rsidR="005977AD" w:rsidRDefault="005977AD" w:rsidP="00DB47C1">
      <w:pPr>
        <w:rPr>
          <w:rFonts w:cstheme="minorHAnsi"/>
          <w:b/>
          <w:bCs/>
          <w:color w:val="C00000"/>
          <w:sz w:val="24"/>
          <w:szCs w:val="24"/>
        </w:rPr>
      </w:pPr>
    </w:p>
    <w:p w14:paraId="732DB815" w14:textId="3BFBE81A" w:rsidR="00D671B1" w:rsidRDefault="00D671B1" w:rsidP="00DB47C1">
      <w:pPr>
        <w:rPr>
          <w:rFonts w:cstheme="minorHAnsi"/>
          <w:b/>
          <w:bCs/>
          <w:color w:val="C00000"/>
          <w:sz w:val="24"/>
          <w:szCs w:val="24"/>
        </w:rPr>
      </w:pPr>
    </w:p>
    <w:p w14:paraId="3C9B058C" w14:textId="3D351D69" w:rsidR="00B242CA" w:rsidRPr="00D64992" w:rsidRDefault="00B242CA" w:rsidP="00B242CA">
      <w:pPr>
        <w:rPr>
          <w:rFonts w:cstheme="minorHAnsi"/>
          <w:sz w:val="24"/>
          <w:szCs w:val="24"/>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026"/>
      </w:tblGrid>
      <w:tr w:rsidR="00B242CA" w:rsidRPr="00D64992" w14:paraId="0B7B88D6" w14:textId="77777777" w:rsidTr="00C0119D">
        <w:tc>
          <w:tcPr>
            <w:tcW w:w="15026" w:type="dxa"/>
            <w:shd w:val="clear" w:color="auto" w:fill="000000"/>
          </w:tcPr>
          <w:p w14:paraId="2230AED7" w14:textId="77777777" w:rsidR="00B242CA" w:rsidRPr="00D64992" w:rsidRDefault="00B242CA" w:rsidP="00C0119D">
            <w:pPr>
              <w:rPr>
                <w:rFonts w:cstheme="minorHAnsi"/>
                <w:sz w:val="24"/>
                <w:szCs w:val="24"/>
              </w:rPr>
            </w:pPr>
          </w:p>
          <w:p w14:paraId="40B045EC" w14:textId="77777777" w:rsidR="00B242CA" w:rsidRPr="00D64992" w:rsidRDefault="00B242CA" w:rsidP="00C0119D">
            <w:pPr>
              <w:pStyle w:val="Heading1"/>
              <w:rPr>
                <w:rFonts w:asciiTheme="minorHAnsi" w:hAnsiTheme="minorHAnsi" w:cstheme="minorHAnsi"/>
                <w:color w:val="FFFFFF"/>
                <w:sz w:val="24"/>
                <w:szCs w:val="24"/>
              </w:rPr>
            </w:pPr>
            <w:r w:rsidRPr="00D64992">
              <w:rPr>
                <w:rFonts w:asciiTheme="minorHAnsi" w:hAnsiTheme="minorHAnsi" w:cstheme="minorHAnsi"/>
                <w:color w:val="FFFFFF"/>
                <w:sz w:val="24"/>
                <w:szCs w:val="24"/>
              </w:rPr>
              <w:t>Development plan</w:t>
            </w:r>
          </w:p>
          <w:p w14:paraId="45774414" w14:textId="77777777" w:rsidR="00B242CA" w:rsidRPr="00D64992" w:rsidRDefault="00B242CA" w:rsidP="00C0119D">
            <w:pPr>
              <w:rPr>
                <w:rFonts w:cstheme="minorHAnsi"/>
                <w:sz w:val="24"/>
                <w:szCs w:val="24"/>
              </w:rPr>
            </w:pPr>
          </w:p>
        </w:tc>
      </w:tr>
    </w:tbl>
    <w:p w14:paraId="540DEBB9" w14:textId="77777777" w:rsidR="008C34A0" w:rsidRPr="00D64992" w:rsidRDefault="008C34A0" w:rsidP="00B242CA">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2"/>
        <w:gridCol w:w="3072"/>
        <w:gridCol w:w="3073"/>
        <w:gridCol w:w="3072"/>
        <w:gridCol w:w="3073"/>
      </w:tblGrid>
      <w:tr w:rsidR="00B242CA" w:rsidRPr="00D64992" w14:paraId="3240D333" w14:textId="77777777" w:rsidTr="001B0A8E">
        <w:trPr>
          <w:trHeight w:val="801"/>
        </w:trPr>
        <w:tc>
          <w:tcPr>
            <w:tcW w:w="3072" w:type="dxa"/>
          </w:tcPr>
          <w:p w14:paraId="6AC9CC46" w14:textId="77777777" w:rsidR="00B242CA" w:rsidRPr="00D64992" w:rsidRDefault="00B242CA" w:rsidP="00C0119D">
            <w:pPr>
              <w:jc w:val="center"/>
              <w:rPr>
                <w:rFonts w:cstheme="minorHAnsi"/>
                <w:sz w:val="24"/>
                <w:szCs w:val="24"/>
              </w:rPr>
            </w:pPr>
          </w:p>
          <w:p w14:paraId="5AAE8267" w14:textId="77777777" w:rsidR="00B242CA" w:rsidRPr="00D64992" w:rsidRDefault="00B242CA" w:rsidP="00C0119D">
            <w:pPr>
              <w:jc w:val="center"/>
              <w:rPr>
                <w:rFonts w:cstheme="minorHAnsi"/>
                <w:sz w:val="24"/>
                <w:szCs w:val="24"/>
              </w:rPr>
            </w:pPr>
            <w:r w:rsidRPr="00D64992">
              <w:rPr>
                <w:rFonts w:cstheme="minorHAnsi"/>
                <w:sz w:val="24"/>
                <w:szCs w:val="24"/>
              </w:rPr>
              <w:t>What do I want/need to learn?</w:t>
            </w:r>
          </w:p>
        </w:tc>
        <w:tc>
          <w:tcPr>
            <w:tcW w:w="3072" w:type="dxa"/>
          </w:tcPr>
          <w:p w14:paraId="73CD95B0" w14:textId="77777777" w:rsidR="00B242CA" w:rsidRPr="00D64992" w:rsidRDefault="00B242CA" w:rsidP="00C0119D">
            <w:pPr>
              <w:jc w:val="center"/>
              <w:rPr>
                <w:rFonts w:cstheme="minorHAnsi"/>
                <w:sz w:val="24"/>
                <w:szCs w:val="24"/>
              </w:rPr>
            </w:pPr>
          </w:p>
          <w:p w14:paraId="30F46CD6" w14:textId="77777777" w:rsidR="00B242CA" w:rsidRPr="00D64992" w:rsidRDefault="00B242CA" w:rsidP="00C0119D">
            <w:pPr>
              <w:jc w:val="center"/>
              <w:rPr>
                <w:rFonts w:cstheme="minorHAnsi"/>
                <w:sz w:val="24"/>
                <w:szCs w:val="24"/>
              </w:rPr>
            </w:pPr>
            <w:r w:rsidRPr="00D64992">
              <w:rPr>
                <w:rFonts w:cstheme="minorHAnsi"/>
                <w:sz w:val="24"/>
                <w:szCs w:val="24"/>
              </w:rPr>
              <w:t>What will I do to achieve this?</w:t>
            </w:r>
          </w:p>
        </w:tc>
        <w:tc>
          <w:tcPr>
            <w:tcW w:w="3073" w:type="dxa"/>
          </w:tcPr>
          <w:p w14:paraId="2C0016CC" w14:textId="77777777" w:rsidR="00B242CA" w:rsidRPr="00D64992" w:rsidRDefault="00B242CA" w:rsidP="00C0119D">
            <w:pPr>
              <w:jc w:val="center"/>
              <w:rPr>
                <w:rFonts w:cstheme="minorHAnsi"/>
                <w:sz w:val="24"/>
                <w:szCs w:val="24"/>
              </w:rPr>
            </w:pPr>
          </w:p>
          <w:p w14:paraId="1A776DC6" w14:textId="77777777" w:rsidR="00B242CA" w:rsidRPr="00D64992" w:rsidRDefault="00B242CA" w:rsidP="00C0119D">
            <w:pPr>
              <w:jc w:val="center"/>
              <w:rPr>
                <w:rFonts w:cstheme="minorHAnsi"/>
                <w:sz w:val="24"/>
                <w:szCs w:val="24"/>
              </w:rPr>
            </w:pPr>
            <w:r w:rsidRPr="00D64992">
              <w:rPr>
                <w:rFonts w:cstheme="minorHAnsi"/>
                <w:sz w:val="24"/>
                <w:szCs w:val="24"/>
              </w:rPr>
              <w:t>What resources or support will I need?</w:t>
            </w:r>
          </w:p>
        </w:tc>
        <w:tc>
          <w:tcPr>
            <w:tcW w:w="3072" w:type="dxa"/>
          </w:tcPr>
          <w:p w14:paraId="72BAFA5A" w14:textId="77777777" w:rsidR="00B242CA" w:rsidRPr="00D64992" w:rsidRDefault="00B242CA" w:rsidP="00C0119D">
            <w:pPr>
              <w:jc w:val="center"/>
              <w:rPr>
                <w:rFonts w:cstheme="minorHAnsi"/>
                <w:sz w:val="24"/>
                <w:szCs w:val="24"/>
              </w:rPr>
            </w:pPr>
          </w:p>
          <w:p w14:paraId="0A233C18" w14:textId="77777777" w:rsidR="00B242CA" w:rsidRPr="00D64992" w:rsidRDefault="00B242CA" w:rsidP="00C0119D">
            <w:pPr>
              <w:jc w:val="center"/>
              <w:rPr>
                <w:rFonts w:cstheme="minorHAnsi"/>
                <w:sz w:val="24"/>
                <w:szCs w:val="24"/>
              </w:rPr>
            </w:pPr>
            <w:r w:rsidRPr="00D64992">
              <w:rPr>
                <w:rFonts w:cstheme="minorHAnsi"/>
                <w:sz w:val="24"/>
                <w:szCs w:val="24"/>
              </w:rPr>
              <w:t>What will my success criteria be?</w:t>
            </w:r>
          </w:p>
        </w:tc>
        <w:tc>
          <w:tcPr>
            <w:tcW w:w="3073" w:type="dxa"/>
          </w:tcPr>
          <w:p w14:paraId="04C51FB1" w14:textId="77777777" w:rsidR="00B242CA" w:rsidRPr="00D64992" w:rsidRDefault="00B242CA" w:rsidP="00C0119D">
            <w:pPr>
              <w:jc w:val="center"/>
              <w:rPr>
                <w:rFonts w:cstheme="minorHAnsi"/>
                <w:sz w:val="24"/>
                <w:szCs w:val="24"/>
              </w:rPr>
            </w:pPr>
          </w:p>
          <w:p w14:paraId="195D7AE8" w14:textId="77777777" w:rsidR="00B242CA" w:rsidRPr="00D64992" w:rsidRDefault="00B242CA" w:rsidP="00C0119D">
            <w:pPr>
              <w:jc w:val="center"/>
              <w:rPr>
                <w:rFonts w:cstheme="minorHAnsi"/>
                <w:sz w:val="24"/>
                <w:szCs w:val="24"/>
              </w:rPr>
            </w:pPr>
            <w:r w:rsidRPr="00D64992">
              <w:rPr>
                <w:rFonts w:cstheme="minorHAnsi"/>
                <w:sz w:val="24"/>
                <w:szCs w:val="24"/>
              </w:rPr>
              <w:t>Target dates for review and completion</w:t>
            </w:r>
          </w:p>
        </w:tc>
      </w:tr>
      <w:tr w:rsidR="00395CCD" w:rsidRPr="00D64992" w14:paraId="062283E8" w14:textId="77777777" w:rsidTr="001B0A8E">
        <w:trPr>
          <w:trHeight w:val="6745"/>
        </w:trPr>
        <w:tc>
          <w:tcPr>
            <w:tcW w:w="3072" w:type="dxa"/>
            <w:tcBorders>
              <w:bottom w:val="single" w:sz="4" w:space="0" w:color="auto"/>
            </w:tcBorders>
          </w:tcPr>
          <w:p w14:paraId="6BC07334" w14:textId="7A28653C" w:rsidR="00395CCD" w:rsidRPr="00D64992" w:rsidRDefault="00395CCD" w:rsidP="00D646A6">
            <w:pPr>
              <w:spacing w:line="240" w:lineRule="auto"/>
              <w:rPr>
                <w:rFonts w:cstheme="minorHAnsi"/>
                <w:sz w:val="24"/>
                <w:szCs w:val="24"/>
              </w:rPr>
            </w:pPr>
            <w:r w:rsidRPr="00D64992">
              <w:rPr>
                <w:rFonts w:cstheme="minorHAnsi"/>
                <w:sz w:val="24"/>
                <w:szCs w:val="24"/>
              </w:rPr>
              <w:t>Proficiency in English language</w:t>
            </w:r>
          </w:p>
        </w:tc>
        <w:tc>
          <w:tcPr>
            <w:tcW w:w="3072" w:type="dxa"/>
            <w:tcBorders>
              <w:bottom w:val="single" w:sz="4" w:space="0" w:color="auto"/>
            </w:tcBorders>
          </w:tcPr>
          <w:p w14:paraId="183267A8" w14:textId="5B786D6F" w:rsidR="00395CCD" w:rsidRDefault="00395CCD" w:rsidP="00395CCD">
            <w:pPr>
              <w:spacing w:line="240" w:lineRule="auto"/>
              <w:rPr>
                <w:rFonts w:cstheme="minorHAnsi"/>
                <w:sz w:val="24"/>
                <w:szCs w:val="24"/>
              </w:rPr>
            </w:pPr>
            <w:r w:rsidRPr="00D64992">
              <w:rPr>
                <w:rFonts w:cstheme="minorHAnsi"/>
                <w:sz w:val="24"/>
                <w:szCs w:val="24"/>
              </w:rPr>
              <w:t>Listen to more English media, interact with more English people, learn new words and use new words in conversations. Also take up improv</w:t>
            </w:r>
            <w:r w:rsidR="007F0355">
              <w:rPr>
                <w:rFonts w:cstheme="minorHAnsi"/>
                <w:sz w:val="24"/>
                <w:szCs w:val="24"/>
              </w:rPr>
              <w:t>isation</w:t>
            </w:r>
            <w:r w:rsidRPr="00D64992">
              <w:rPr>
                <w:rFonts w:cstheme="minorHAnsi"/>
                <w:sz w:val="24"/>
                <w:szCs w:val="24"/>
              </w:rPr>
              <w:t xml:space="preserve"> classes.</w:t>
            </w:r>
          </w:p>
          <w:p w14:paraId="2C26EDD2" w14:textId="77777777" w:rsidR="00990220" w:rsidRDefault="00990220" w:rsidP="00395CCD">
            <w:pPr>
              <w:spacing w:line="240" w:lineRule="auto"/>
              <w:rPr>
                <w:rFonts w:cstheme="minorHAnsi"/>
                <w:sz w:val="24"/>
                <w:szCs w:val="24"/>
              </w:rPr>
            </w:pPr>
          </w:p>
          <w:p w14:paraId="3B0E05BF" w14:textId="77777777" w:rsidR="00D646A6" w:rsidRDefault="00D646A6" w:rsidP="00395CCD">
            <w:pPr>
              <w:spacing w:line="240" w:lineRule="auto"/>
              <w:rPr>
                <w:rFonts w:cstheme="minorHAnsi"/>
                <w:sz w:val="24"/>
                <w:szCs w:val="24"/>
              </w:rPr>
            </w:pPr>
          </w:p>
          <w:p w14:paraId="14567EAB" w14:textId="77777777" w:rsidR="00D646A6" w:rsidRDefault="00D646A6" w:rsidP="00395CCD">
            <w:pPr>
              <w:spacing w:line="240" w:lineRule="auto"/>
              <w:rPr>
                <w:rFonts w:cstheme="minorHAnsi"/>
                <w:sz w:val="24"/>
                <w:szCs w:val="24"/>
              </w:rPr>
            </w:pPr>
          </w:p>
          <w:p w14:paraId="7CF7B842" w14:textId="77777777" w:rsidR="00D646A6" w:rsidRDefault="00D646A6" w:rsidP="00395CCD">
            <w:pPr>
              <w:spacing w:line="240" w:lineRule="auto"/>
              <w:rPr>
                <w:rFonts w:cstheme="minorHAnsi"/>
                <w:sz w:val="24"/>
                <w:szCs w:val="24"/>
              </w:rPr>
            </w:pPr>
          </w:p>
          <w:p w14:paraId="23688D74" w14:textId="77777777" w:rsidR="00D646A6" w:rsidRDefault="00D646A6" w:rsidP="00395CCD">
            <w:pPr>
              <w:spacing w:line="240" w:lineRule="auto"/>
              <w:rPr>
                <w:rFonts w:cstheme="minorHAnsi"/>
                <w:sz w:val="24"/>
                <w:szCs w:val="24"/>
              </w:rPr>
            </w:pPr>
          </w:p>
          <w:p w14:paraId="0C5CF38C" w14:textId="4664C864" w:rsidR="00395CCD" w:rsidRPr="00D64992" w:rsidRDefault="00395CCD" w:rsidP="00395CCD">
            <w:pPr>
              <w:spacing w:line="240" w:lineRule="auto"/>
              <w:rPr>
                <w:rFonts w:cstheme="minorHAnsi"/>
                <w:sz w:val="24"/>
                <w:szCs w:val="24"/>
              </w:rPr>
            </w:pPr>
            <w:r w:rsidRPr="00D64992">
              <w:rPr>
                <w:rFonts w:cstheme="minorHAnsi"/>
                <w:sz w:val="24"/>
                <w:szCs w:val="24"/>
              </w:rPr>
              <w:t>My learning style also states that Kinaesthetic is an efficient method for me to retain information</w:t>
            </w:r>
            <w:r w:rsidR="00990220">
              <w:rPr>
                <w:rFonts w:cstheme="minorHAnsi"/>
                <w:sz w:val="24"/>
                <w:szCs w:val="24"/>
              </w:rPr>
              <w:t>.</w:t>
            </w:r>
          </w:p>
          <w:p w14:paraId="0E0BA079" w14:textId="77777777" w:rsidR="00395CCD" w:rsidRPr="00D64992" w:rsidRDefault="00395CCD" w:rsidP="00395CCD">
            <w:pPr>
              <w:spacing w:line="240" w:lineRule="auto"/>
              <w:rPr>
                <w:rFonts w:cstheme="minorHAnsi"/>
                <w:sz w:val="24"/>
                <w:szCs w:val="24"/>
              </w:rPr>
            </w:pPr>
          </w:p>
          <w:p w14:paraId="51108F2C" w14:textId="77777777" w:rsidR="00395CCD" w:rsidRPr="00D64992" w:rsidRDefault="00395CCD" w:rsidP="00C0119D">
            <w:pPr>
              <w:jc w:val="center"/>
              <w:rPr>
                <w:rFonts w:cstheme="minorHAnsi"/>
                <w:sz w:val="24"/>
                <w:szCs w:val="24"/>
              </w:rPr>
            </w:pPr>
          </w:p>
        </w:tc>
        <w:tc>
          <w:tcPr>
            <w:tcW w:w="3073" w:type="dxa"/>
            <w:tcBorders>
              <w:bottom w:val="single" w:sz="4" w:space="0" w:color="auto"/>
            </w:tcBorders>
          </w:tcPr>
          <w:p w14:paraId="16C6346B" w14:textId="3F6CDE17" w:rsidR="00395CCD" w:rsidRPr="00D64992" w:rsidRDefault="00395CCD" w:rsidP="00395CCD">
            <w:pPr>
              <w:spacing w:line="240" w:lineRule="auto"/>
              <w:rPr>
                <w:rFonts w:cstheme="minorHAnsi"/>
                <w:sz w:val="24"/>
                <w:szCs w:val="24"/>
              </w:rPr>
            </w:pPr>
            <w:r w:rsidRPr="00D64992">
              <w:rPr>
                <w:rFonts w:cstheme="minorHAnsi"/>
                <w:sz w:val="24"/>
                <w:szCs w:val="24"/>
              </w:rPr>
              <w:t>LBC is a British radio channel that I can listen to, this can help me with learning how to speak English. Also watching videos on YouTube on how to learn and eventually master the English language</w:t>
            </w:r>
            <w:r w:rsidR="00E8086A">
              <w:rPr>
                <w:rFonts w:cstheme="minorHAnsi"/>
                <w:sz w:val="24"/>
                <w:szCs w:val="24"/>
              </w:rPr>
              <w:t>.</w:t>
            </w:r>
            <w:r w:rsidRPr="00D64992">
              <w:rPr>
                <w:rFonts w:cstheme="minorHAnsi"/>
                <w:sz w:val="24"/>
                <w:szCs w:val="24"/>
              </w:rPr>
              <w:t xml:space="preserve"> </w:t>
            </w:r>
            <w:r w:rsidR="00E8086A">
              <w:rPr>
                <w:rFonts w:cstheme="minorHAnsi"/>
                <w:sz w:val="24"/>
                <w:szCs w:val="24"/>
              </w:rPr>
              <w:t>B</w:t>
            </w:r>
            <w:r w:rsidRPr="00D64992">
              <w:rPr>
                <w:rFonts w:cstheme="minorHAnsi"/>
                <w:sz w:val="24"/>
                <w:szCs w:val="24"/>
              </w:rPr>
              <w:t>ut</w:t>
            </w:r>
            <w:r w:rsidR="00E8086A">
              <w:rPr>
                <w:rFonts w:cstheme="minorHAnsi"/>
                <w:sz w:val="24"/>
                <w:szCs w:val="24"/>
              </w:rPr>
              <w:t xml:space="preserve"> most importantly</w:t>
            </w:r>
            <w:r w:rsidRPr="00D64992">
              <w:rPr>
                <w:rFonts w:cstheme="minorHAnsi"/>
                <w:sz w:val="24"/>
                <w:szCs w:val="24"/>
              </w:rPr>
              <w:t xml:space="preserve"> it</w:t>
            </w:r>
            <w:r w:rsidR="00E8086A">
              <w:rPr>
                <w:rFonts w:cstheme="minorHAnsi"/>
                <w:sz w:val="24"/>
                <w:szCs w:val="24"/>
              </w:rPr>
              <w:t xml:space="preserve"> i</w:t>
            </w:r>
            <w:r w:rsidRPr="00D64992">
              <w:rPr>
                <w:rFonts w:cstheme="minorHAnsi"/>
                <w:sz w:val="24"/>
                <w:szCs w:val="24"/>
              </w:rPr>
              <w:t>s down to speaking more English at each and every chance that I get more frequently.</w:t>
            </w:r>
          </w:p>
          <w:p w14:paraId="5F1BF884" w14:textId="77777777" w:rsidR="00990220" w:rsidRDefault="00990220" w:rsidP="00395CCD">
            <w:pPr>
              <w:rPr>
                <w:rFonts w:cstheme="minorHAnsi"/>
                <w:sz w:val="24"/>
                <w:szCs w:val="24"/>
              </w:rPr>
            </w:pPr>
          </w:p>
          <w:p w14:paraId="03515970" w14:textId="1539A281" w:rsidR="00395CCD" w:rsidRPr="00D64992" w:rsidRDefault="00395CCD" w:rsidP="00395CCD">
            <w:pPr>
              <w:rPr>
                <w:rFonts w:cstheme="minorHAnsi"/>
                <w:sz w:val="24"/>
                <w:szCs w:val="24"/>
              </w:rPr>
            </w:pPr>
            <w:r w:rsidRPr="00D64992">
              <w:rPr>
                <w:rFonts w:cstheme="minorHAnsi"/>
                <w:sz w:val="24"/>
                <w:szCs w:val="24"/>
              </w:rPr>
              <w:t>Therefore, engaging in outdoor activities with other people who are fluent in English. Joining a local activity centre where I can play football in a small team</w:t>
            </w:r>
            <w:r>
              <w:rPr>
                <w:rFonts w:cstheme="minorHAnsi"/>
                <w:sz w:val="24"/>
                <w:szCs w:val="24"/>
              </w:rPr>
              <w:t xml:space="preserve"> once or twice a week.</w:t>
            </w:r>
          </w:p>
        </w:tc>
        <w:tc>
          <w:tcPr>
            <w:tcW w:w="3072" w:type="dxa"/>
            <w:tcBorders>
              <w:bottom w:val="single" w:sz="4" w:space="0" w:color="auto"/>
            </w:tcBorders>
          </w:tcPr>
          <w:p w14:paraId="5A2FC58B" w14:textId="77777777" w:rsidR="00395CCD" w:rsidRPr="00D64992" w:rsidRDefault="00395CCD" w:rsidP="00395CCD">
            <w:pPr>
              <w:spacing w:line="240" w:lineRule="auto"/>
              <w:rPr>
                <w:rFonts w:cstheme="minorHAnsi"/>
                <w:sz w:val="24"/>
                <w:szCs w:val="24"/>
              </w:rPr>
            </w:pPr>
            <w:r w:rsidRPr="00D64992">
              <w:rPr>
                <w:rFonts w:cstheme="minorHAnsi"/>
                <w:sz w:val="24"/>
                <w:szCs w:val="24"/>
              </w:rPr>
              <w:t>My criteria for success will mainly be, increasing my fluency. Signs that I have improved will show by not having to ask people to repeat themselves during dialog and conversations.</w:t>
            </w:r>
          </w:p>
          <w:p w14:paraId="2136BD55" w14:textId="77777777" w:rsidR="00D646A6" w:rsidRDefault="00D646A6" w:rsidP="00395CCD">
            <w:pPr>
              <w:spacing w:line="240" w:lineRule="auto"/>
              <w:rPr>
                <w:rFonts w:cstheme="minorHAnsi"/>
                <w:sz w:val="24"/>
                <w:szCs w:val="24"/>
              </w:rPr>
            </w:pPr>
          </w:p>
          <w:p w14:paraId="3E751BF3" w14:textId="77777777" w:rsidR="00D646A6" w:rsidRDefault="00D646A6" w:rsidP="00395CCD">
            <w:pPr>
              <w:spacing w:line="240" w:lineRule="auto"/>
              <w:rPr>
                <w:rFonts w:cstheme="minorHAnsi"/>
                <w:sz w:val="24"/>
                <w:szCs w:val="24"/>
              </w:rPr>
            </w:pPr>
          </w:p>
          <w:p w14:paraId="6FB6BA27" w14:textId="77777777" w:rsidR="00D646A6" w:rsidRDefault="00D646A6" w:rsidP="00395CCD">
            <w:pPr>
              <w:spacing w:line="240" w:lineRule="auto"/>
              <w:rPr>
                <w:rFonts w:cstheme="minorHAnsi"/>
                <w:sz w:val="24"/>
                <w:szCs w:val="24"/>
              </w:rPr>
            </w:pPr>
          </w:p>
          <w:p w14:paraId="2196C735" w14:textId="77777777" w:rsidR="00D646A6" w:rsidRDefault="00D646A6" w:rsidP="00395CCD">
            <w:pPr>
              <w:spacing w:line="240" w:lineRule="auto"/>
              <w:rPr>
                <w:rFonts w:cstheme="minorHAnsi"/>
                <w:sz w:val="24"/>
                <w:szCs w:val="24"/>
              </w:rPr>
            </w:pPr>
          </w:p>
          <w:p w14:paraId="781F277C" w14:textId="306508AF" w:rsidR="00395CCD" w:rsidRPr="00D64992" w:rsidRDefault="00395CCD" w:rsidP="00395CCD">
            <w:pPr>
              <w:spacing w:line="240" w:lineRule="auto"/>
              <w:rPr>
                <w:rFonts w:cstheme="minorHAnsi"/>
                <w:sz w:val="24"/>
                <w:szCs w:val="24"/>
              </w:rPr>
            </w:pPr>
            <w:r w:rsidRPr="00D64992">
              <w:rPr>
                <w:rFonts w:cstheme="minorHAnsi"/>
                <w:sz w:val="24"/>
                <w:szCs w:val="24"/>
              </w:rPr>
              <w:t>Bonding with new people during sporting activity.</w:t>
            </w:r>
          </w:p>
          <w:p w14:paraId="62E0D7FB" w14:textId="77777777" w:rsidR="00395CCD" w:rsidRPr="00D64992" w:rsidRDefault="00395CCD" w:rsidP="00C0119D">
            <w:pPr>
              <w:jc w:val="center"/>
              <w:rPr>
                <w:rFonts w:cstheme="minorHAnsi"/>
                <w:sz w:val="24"/>
                <w:szCs w:val="24"/>
              </w:rPr>
            </w:pPr>
          </w:p>
        </w:tc>
        <w:tc>
          <w:tcPr>
            <w:tcW w:w="3073" w:type="dxa"/>
            <w:tcBorders>
              <w:bottom w:val="single" w:sz="4" w:space="0" w:color="auto"/>
            </w:tcBorders>
          </w:tcPr>
          <w:p w14:paraId="659F9B55" w14:textId="77777777" w:rsidR="00395CCD" w:rsidRPr="00D64992" w:rsidRDefault="00395CCD" w:rsidP="00395CCD">
            <w:pPr>
              <w:spacing w:line="240" w:lineRule="auto"/>
              <w:rPr>
                <w:rFonts w:cstheme="minorHAnsi"/>
                <w:sz w:val="24"/>
                <w:szCs w:val="24"/>
              </w:rPr>
            </w:pPr>
            <w:r w:rsidRPr="00D64992">
              <w:rPr>
                <w:rFonts w:cstheme="minorHAnsi"/>
                <w:sz w:val="24"/>
                <w:szCs w:val="24"/>
              </w:rPr>
              <w:t xml:space="preserve">May 2020. </w:t>
            </w:r>
          </w:p>
          <w:p w14:paraId="48D555C6" w14:textId="77777777" w:rsidR="00D646A6" w:rsidRDefault="00D646A6" w:rsidP="00395CCD">
            <w:pPr>
              <w:spacing w:line="240" w:lineRule="auto"/>
              <w:rPr>
                <w:rFonts w:cstheme="minorHAnsi"/>
                <w:sz w:val="24"/>
                <w:szCs w:val="24"/>
              </w:rPr>
            </w:pPr>
          </w:p>
          <w:p w14:paraId="63FA40F8" w14:textId="77777777" w:rsidR="00D646A6" w:rsidRDefault="00D646A6" w:rsidP="00395CCD">
            <w:pPr>
              <w:spacing w:line="240" w:lineRule="auto"/>
              <w:rPr>
                <w:rFonts w:cstheme="minorHAnsi"/>
                <w:sz w:val="24"/>
                <w:szCs w:val="24"/>
              </w:rPr>
            </w:pPr>
          </w:p>
          <w:p w14:paraId="6C167C23" w14:textId="77777777" w:rsidR="00D646A6" w:rsidRDefault="00D646A6" w:rsidP="00395CCD">
            <w:pPr>
              <w:spacing w:line="240" w:lineRule="auto"/>
              <w:rPr>
                <w:rFonts w:cstheme="minorHAnsi"/>
                <w:sz w:val="24"/>
                <w:szCs w:val="24"/>
              </w:rPr>
            </w:pPr>
          </w:p>
          <w:p w14:paraId="1EF0654C" w14:textId="77777777" w:rsidR="00D646A6" w:rsidRDefault="00D646A6" w:rsidP="00395CCD">
            <w:pPr>
              <w:spacing w:line="240" w:lineRule="auto"/>
              <w:rPr>
                <w:rFonts w:cstheme="minorHAnsi"/>
                <w:sz w:val="24"/>
                <w:szCs w:val="24"/>
              </w:rPr>
            </w:pPr>
          </w:p>
          <w:p w14:paraId="2B1CB108" w14:textId="77777777" w:rsidR="00D646A6" w:rsidRDefault="00D646A6" w:rsidP="00395CCD">
            <w:pPr>
              <w:spacing w:line="240" w:lineRule="auto"/>
              <w:rPr>
                <w:rFonts w:cstheme="minorHAnsi"/>
                <w:sz w:val="24"/>
                <w:szCs w:val="24"/>
              </w:rPr>
            </w:pPr>
          </w:p>
          <w:p w14:paraId="1809D68F" w14:textId="77777777" w:rsidR="00D646A6" w:rsidRDefault="00D646A6" w:rsidP="00395CCD">
            <w:pPr>
              <w:spacing w:line="240" w:lineRule="auto"/>
              <w:rPr>
                <w:rFonts w:cstheme="minorHAnsi"/>
                <w:sz w:val="24"/>
                <w:szCs w:val="24"/>
              </w:rPr>
            </w:pPr>
          </w:p>
          <w:p w14:paraId="55AFB84B" w14:textId="77777777" w:rsidR="00D646A6" w:rsidRDefault="00D646A6" w:rsidP="00395CCD">
            <w:pPr>
              <w:spacing w:line="240" w:lineRule="auto"/>
              <w:rPr>
                <w:rFonts w:cstheme="minorHAnsi"/>
                <w:sz w:val="24"/>
                <w:szCs w:val="24"/>
              </w:rPr>
            </w:pPr>
          </w:p>
          <w:p w14:paraId="505D4CEA" w14:textId="77777777" w:rsidR="00D646A6" w:rsidRDefault="00D646A6" w:rsidP="00395CCD">
            <w:pPr>
              <w:spacing w:line="240" w:lineRule="auto"/>
              <w:rPr>
                <w:rFonts w:cstheme="minorHAnsi"/>
                <w:sz w:val="24"/>
                <w:szCs w:val="24"/>
              </w:rPr>
            </w:pPr>
          </w:p>
          <w:p w14:paraId="5A6C0F42" w14:textId="513DF142" w:rsidR="00395CCD" w:rsidRPr="00D64992" w:rsidRDefault="00395CCD" w:rsidP="00395CCD">
            <w:pPr>
              <w:spacing w:line="240" w:lineRule="auto"/>
              <w:rPr>
                <w:rFonts w:cstheme="minorHAnsi"/>
                <w:sz w:val="24"/>
                <w:szCs w:val="24"/>
              </w:rPr>
            </w:pPr>
            <w:r w:rsidRPr="00D64992">
              <w:rPr>
                <w:rFonts w:cstheme="minorHAnsi"/>
                <w:sz w:val="24"/>
                <w:szCs w:val="24"/>
              </w:rPr>
              <w:t>June 2020.</w:t>
            </w:r>
          </w:p>
          <w:p w14:paraId="66CA9E29" w14:textId="77777777" w:rsidR="00395CCD" w:rsidRPr="00D64992" w:rsidRDefault="00395CCD" w:rsidP="00C0119D">
            <w:pPr>
              <w:jc w:val="center"/>
              <w:rPr>
                <w:rFonts w:cstheme="minorHAnsi"/>
                <w:sz w:val="24"/>
                <w:szCs w:val="24"/>
              </w:rPr>
            </w:pPr>
          </w:p>
        </w:tc>
      </w:tr>
      <w:tr w:rsidR="00395CCD" w:rsidRPr="00D64992" w14:paraId="7B8329B0" w14:textId="77777777" w:rsidTr="001B0A8E">
        <w:trPr>
          <w:trHeight w:val="971"/>
        </w:trPr>
        <w:tc>
          <w:tcPr>
            <w:tcW w:w="3072" w:type="dxa"/>
            <w:tcBorders>
              <w:bottom w:val="single" w:sz="4" w:space="0" w:color="auto"/>
            </w:tcBorders>
          </w:tcPr>
          <w:p w14:paraId="198D88D0" w14:textId="77777777" w:rsidR="00395CCD" w:rsidRPr="00D64992" w:rsidRDefault="00395CCD" w:rsidP="00395CCD">
            <w:pPr>
              <w:rPr>
                <w:rFonts w:cstheme="minorHAnsi"/>
                <w:sz w:val="24"/>
                <w:szCs w:val="24"/>
              </w:rPr>
            </w:pPr>
            <w:r w:rsidRPr="00D64992">
              <w:rPr>
                <w:rFonts w:cstheme="minorHAnsi"/>
                <w:sz w:val="24"/>
                <w:szCs w:val="24"/>
              </w:rPr>
              <w:lastRenderedPageBreak/>
              <w:t>More about real estate in the UK.</w:t>
            </w:r>
          </w:p>
          <w:p w14:paraId="2DD76603" w14:textId="77777777" w:rsidR="00395CCD" w:rsidRPr="00D64992" w:rsidRDefault="00395CCD" w:rsidP="00395CCD">
            <w:pPr>
              <w:spacing w:line="240" w:lineRule="auto"/>
              <w:rPr>
                <w:rFonts w:cstheme="minorHAnsi"/>
                <w:sz w:val="24"/>
                <w:szCs w:val="24"/>
              </w:rPr>
            </w:pPr>
          </w:p>
        </w:tc>
        <w:tc>
          <w:tcPr>
            <w:tcW w:w="3072" w:type="dxa"/>
            <w:tcBorders>
              <w:bottom w:val="single" w:sz="4" w:space="0" w:color="auto"/>
            </w:tcBorders>
          </w:tcPr>
          <w:p w14:paraId="5E9FFC45" w14:textId="77777777" w:rsidR="00395CCD" w:rsidRDefault="00395CCD" w:rsidP="00395CCD">
            <w:pPr>
              <w:spacing w:line="240" w:lineRule="auto"/>
              <w:rPr>
                <w:rFonts w:cstheme="minorHAnsi"/>
                <w:sz w:val="24"/>
                <w:szCs w:val="24"/>
              </w:rPr>
            </w:pPr>
            <w:r w:rsidRPr="00D64992">
              <w:rPr>
                <w:rFonts w:cstheme="minorHAnsi"/>
                <w:sz w:val="24"/>
                <w:szCs w:val="24"/>
              </w:rPr>
              <w:t>Online research about the housing market this includes looking at the trends and how prices has risen and fallen over time.</w:t>
            </w:r>
          </w:p>
          <w:p w14:paraId="3B713FA8" w14:textId="3058EFED" w:rsidR="001B0A8E" w:rsidRPr="00D64992" w:rsidRDefault="001B0A8E" w:rsidP="00395CCD">
            <w:pPr>
              <w:spacing w:line="240" w:lineRule="auto"/>
              <w:rPr>
                <w:rFonts w:cstheme="minorHAnsi"/>
                <w:sz w:val="24"/>
                <w:szCs w:val="24"/>
              </w:rPr>
            </w:pPr>
            <w:r>
              <w:rPr>
                <w:rFonts w:cstheme="minorHAnsi"/>
                <w:sz w:val="24"/>
                <w:szCs w:val="24"/>
              </w:rPr>
              <w:t>Working for an Estate Agency as an apprentice and taking estate agent courses</w:t>
            </w:r>
            <w:r w:rsidR="00990220">
              <w:rPr>
                <w:rFonts w:cstheme="minorHAnsi"/>
                <w:sz w:val="24"/>
                <w:szCs w:val="24"/>
              </w:rPr>
              <w:t>.</w:t>
            </w:r>
          </w:p>
        </w:tc>
        <w:tc>
          <w:tcPr>
            <w:tcW w:w="3073" w:type="dxa"/>
            <w:tcBorders>
              <w:bottom w:val="single" w:sz="4" w:space="0" w:color="auto"/>
            </w:tcBorders>
          </w:tcPr>
          <w:p w14:paraId="3769F1B6" w14:textId="77777777" w:rsidR="00395CCD" w:rsidRPr="00D64992" w:rsidRDefault="00395CCD" w:rsidP="00395CCD">
            <w:pPr>
              <w:rPr>
                <w:rFonts w:cstheme="minorHAnsi"/>
                <w:sz w:val="24"/>
                <w:szCs w:val="24"/>
              </w:rPr>
            </w:pPr>
            <w:r w:rsidRPr="00D64992">
              <w:rPr>
                <w:rFonts w:cstheme="minorHAnsi"/>
                <w:sz w:val="24"/>
                <w:szCs w:val="24"/>
              </w:rPr>
              <w:t>Looking at the areas with the real estate CPD qualification.</w:t>
            </w:r>
          </w:p>
          <w:p w14:paraId="02A3DD36" w14:textId="77777777" w:rsidR="00395CCD" w:rsidRPr="00D64992" w:rsidRDefault="00395CCD" w:rsidP="00395CCD">
            <w:pPr>
              <w:spacing w:line="240" w:lineRule="auto"/>
              <w:rPr>
                <w:rFonts w:cstheme="minorHAnsi"/>
                <w:sz w:val="24"/>
                <w:szCs w:val="24"/>
              </w:rPr>
            </w:pPr>
          </w:p>
        </w:tc>
        <w:tc>
          <w:tcPr>
            <w:tcW w:w="3072" w:type="dxa"/>
            <w:tcBorders>
              <w:bottom w:val="single" w:sz="4" w:space="0" w:color="auto"/>
            </w:tcBorders>
          </w:tcPr>
          <w:p w14:paraId="636A178A" w14:textId="1BD4DBC8" w:rsidR="00395CCD" w:rsidRPr="00D64992" w:rsidRDefault="00395CCD" w:rsidP="00395CCD">
            <w:pPr>
              <w:spacing w:line="240" w:lineRule="auto"/>
              <w:rPr>
                <w:rFonts w:cstheme="minorHAnsi"/>
                <w:sz w:val="24"/>
                <w:szCs w:val="24"/>
              </w:rPr>
            </w:pPr>
            <w:r w:rsidRPr="00D64992">
              <w:rPr>
                <w:rFonts w:cstheme="minorHAnsi"/>
                <w:sz w:val="24"/>
                <w:szCs w:val="24"/>
              </w:rPr>
              <w:t>I will be testing my knowledge about the housing market at least once every two weeks.</w:t>
            </w:r>
          </w:p>
        </w:tc>
        <w:tc>
          <w:tcPr>
            <w:tcW w:w="3073" w:type="dxa"/>
            <w:tcBorders>
              <w:bottom w:val="single" w:sz="4" w:space="0" w:color="auto"/>
            </w:tcBorders>
          </w:tcPr>
          <w:p w14:paraId="47442D97" w14:textId="77777777" w:rsidR="00395CCD" w:rsidRPr="00D64992" w:rsidRDefault="00395CCD" w:rsidP="00395CCD">
            <w:pPr>
              <w:rPr>
                <w:rFonts w:cstheme="minorHAnsi"/>
                <w:sz w:val="24"/>
                <w:szCs w:val="24"/>
              </w:rPr>
            </w:pPr>
            <w:r w:rsidRPr="00D64992">
              <w:rPr>
                <w:rFonts w:cstheme="minorHAnsi"/>
                <w:sz w:val="24"/>
                <w:szCs w:val="24"/>
              </w:rPr>
              <w:t>July 2020</w:t>
            </w:r>
          </w:p>
          <w:p w14:paraId="7815E871" w14:textId="77777777" w:rsidR="00395CCD" w:rsidRPr="00D64992" w:rsidRDefault="00395CCD" w:rsidP="00395CCD">
            <w:pPr>
              <w:spacing w:line="240" w:lineRule="auto"/>
              <w:rPr>
                <w:rFonts w:cstheme="minorHAnsi"/>
                <w:sz w:val="24"/>
                <w:szCs w:val="24"/>
              </w:rPr>
            </w:pPr>
          </w:p>
        </w:tc>
      </w:tr>
    </w:tbl>
    <w:p w14:paraId="516EB84F" w14:textId="77777777" w:rsidR="009C5B55" w:rsidRDefault="009C5B55" w:rsidP="00DB47C1">
      <w:pPr>
        <w:rPr>
          <w:rFonts w:cstheme="minorHAnsi"/>
          <w:sz w:val="24"/>
          <w:szCs w:val="24"/>
        </w:rPr>
      </w:pPr>
    </w:p>
    <w:p w14:paraId="5155D0F2" w14:textId="7B143629" w:rsidR="00B242CA" w:rsidRDefault="00543A76" w:rsidP="00DB47C1">
      <w:pPr>
        <w:rPr>
          <w:rFonts w:cstheme="minorHAnsi"/>
          <w:sz w:val="24"/>
          <w:szCs w:val="24"/>
        </w:rPr>
      </w:pPr>
      <w:r w:rsidRPr="00D64992">
        <w:rPr>
          <w:rFonts w:cstheme="minorHAnsi"/>
          <w:sz w:val="24"/>
          <w:szCs w:val="24"/>
        </w:rPr>
        <w:t xml:space="preserve">In conclusion provided that I stay on track and follow my plan through I can confidently say that before the end of 2020 I will secure my desired role as an estate agent. </w:t>
      </w:r>
      <w:r w:rsidR="00EB5D4B" w:rsidRPr="00D64992">
        <w:rPr>
          <w:rFonts w:cstheme="minorHAnsi"/>
          <w:sz w:val="24"/>
          <w:szCs w:val="24"/>
        </w:rPr>
        <w:t>I am fully aware that despite my outline plan above I still do have weaknesses that I still need to overcome, the only effective way to do this is through self-reflection and discipline. There is no quick fix for this it will involve me observing my behaviour and tailoring it towards the attributes of a fluent English speaker with the knowledge of the British housing market.</w:t>
      </w:r>
    </w:p>
    <w:p w14:paraId="57F5689B" w14:textId="7CBAE908" w:rsidR="00151377" w:rsidRDefault="00151377" w:rsidP="00DB47C1">
      <w:pPr>
        <w:rPr>
          <w:rFonts w:cstheme="minorHAnsi"/>
          <w:sz w:val="24"/>
          <w:szCs w:val="24"/>
        </w:rPr>
      </w:pPr>
    </w:p>
    <w:p w14:paraId="298AD93C" w14:textId="4EBC9A0E" w:rsidR="00151377" w:rsidRDefault="00151377" w:rsidP="00DB47C1">
      <w:pPr>
        <w:rPr>
          <w:rFonts w:cstheme="minorHAnsi"/>
          <w:sz w:val="24"/>
          <w:szCs w:val="24"/>
        </w:rPr>
      </w:pPr>
    </w:p>
    <w:p w14:paraId="346EDAF6" w14:textId="1BD2DAF9" w:rsidR="00151377" w:rsidRDefault="00151377" w:rsidP="00DB47C1">
      <w:pPr>
        <w:rPr>
          <w:rFonts w:cstheme="minorHAnsi"/>
          <w:sz w:val="24"/>
          <w:szCs w:val="24"/>
        </w:rPr>
      </w:pPr>
    </w:p>
    <w:p w14:paraId="4D11624A" w14:textId="77777777" w:rsidR="005977AD" w:rsidRDefault="005977AD" w:rsidP="00DB47C1">
      <w:pPr>
        <w:rPr>
          <w:rFonts w:cstheme="minorHAnsi"/>
          <w:sz w:val="24"/>
          <w:szCs w:val="24"/>
        </w:rPr>
      </w:pPr>
    </w:p>
    <w:p w14:paraId="795A8BC5" w14:textId="77777777" w:rsidR="005977AD" w:rsidRDefault="005977AD" w:rsidP="00DB47C1">
      <w:pPr>
        <w:rPr>
          <w:rFonts w:cstheme="minorHAnsi"/>
          <w:sz w:val="24"/>
          <w:szCs w:val="24"/>
        </w:rPr>
      </w:pPr>
    </w:p>
    <w:p w14:paraId="1C1FAD33" w14:textId="77777777" w:rsidR="005977AD" w:rsidRDefault="005977AD" w:rsidP="00DB47C1">
      <w:pPr>
        <w:rPr>
          <w:rFonts w:cstheme="minorHAnsi"/>
          <w:sz w:val="24"/>
          <w:szCs w:val="24"/>
        </w:rPr>
      </w:pPr>
    </w:p>
    <w:p w14:paraId="02E79038" w14:textId="77777777" w:rsidR="005977AD" w:rsidRDefault="005977AD" w:rsidP="00DB47C1">
      <w:pPr>
        <w:rPr>
          <w:rFonts w:cstheme="minorHAnsi"/>
          <w:sz w:val="24"/>
          <w:szCs w:val="24"/>
        </w:rPr>
      </w:pPr>
    </w:p>
    <w:p w14:paraId="4FDE07AA" w14:textId="77777777" w:rsidR="001B0A8E" w:rsidRDefault="001B0A8E" w:rsidP="00DB47C1">
      <w:pPr>
        <w:rPr>
          <w:rFonts w:cstheme="minorHAnsi"/>
          <w:sz w:val="24"/>
          <w:szCs w:val="24"/>
        </w:rPr>
      </w:pPr>
    </w:p>
    <w:p w14:paraId="0455E8EF" w14:textId="77777777" w:rsidR="001B0A8E" w:rsidRDefault="001B0A8E" w:rsidP="00DB47C1">
      <w:pPr>
        <w:rPr>
          <w:rFonts w:cstheme="minorHAnsi"/>
          <w:sz w:val="24"/>
          <w:szCs w:val="24"/>
        </w:rPr>
      </w:pPr>
    </w:p>
    <w:p w14:paraId="1DB4B8FF" w14:textId="77777777" w:rsidR="001B0A8E" w:rsidRDefault="001B0A8E" w:rsidP="00DB47C1">
      <w:pPr>
        <w:rPr>
          <w:rFonts w:cstheme="minorHAnsi"/>
          <w:sz w:val="24"/>
          <w:szCs w:val="24"/>
        </w:rPr>
      </w:pPr>
    </w:p>
    <w:p w14:paraId="15168109" w14:textId="77777777" w:rsidR="001B0A8E" w:rsidRDefault="001B0A8E" w:rsidP="00DB47C1">
      <w:pPr>
        <w:rPr>
          <w:rFonts w:cstheme="minorHAnsi"/>
          <w:sz w:val="24"/>
          <w:szCs w:val="24"/>
        </w:rPr>
      </w:pPr>
    </w:p>
    <w:p w14:paraId="45F32CE9" w14:textId="77777777" w:rsidR="00D646A6" w:rsidRDefault="00D646A6" w:rsidP="00DB47C1">
      <w:pPr>
        <w:rPr>
          <w:rFonts w:cstheme="minorHAnsi"/>
          <w:sz w:val="24"/>
          <w:szCs w:val="24"/>
        </w:rPr>
      </w:pPr>
    </w:p>
    <w:p w14:paraId="03274080" w14:textId="265C81FA" w:rsidR="00151377" w:rsidRDefault="00151377" w:rsidP="00DB47C1">
      <w:pPr>
        <w:rPr>
          <w:rFonts w:cstheme="minorHAnsi"/>
          <w:b/>
          <w:bCs/>
          <w:sz w:val="28"/>
          <w:szCs w:val="28"/>
          <w:u w:val="single"/>
        </w:rPr>
      </w:pPr>
      <w:bookmarkStart w:id="2" w:name="_GoBack"/>
      <w:bookmarkEnd w:id="2"/>
      <w:r w:rsidRPr="007307E0">
        <w:rPr>
          <w:rFonts w:cstheme="minorHAnsi"/>
          <w:b/>
          <w:bCs/>
          <w:sz w:val="28"/>
          <w:szCs w:val="28"/>
          <w:u w:val="single"/>
        </w:rPr>
        <w:lastRenderedPageBreak/>
        <w:t>Reference:</w:t>
      </w:r>
    </w:p>
    <w:p w14:paraId="4E9804E7" w14:textId="77777777" w:rsidR="00357637" w:rsidRDefault="00357637" w:rsidP="00357637">
      <w:r>
        <w:rPr>
          <w:rFonts w:eastAsia="Times New Roman" w:cs="Calibri"/>
          <w:sz w:val="24"/>
          <w:szCs w:val="24"/>
          <w:lang w:eastAsia="en-GB"/>
        </w:rPr>
        <w:t>Alexander, J., Schu l, P. and McCorkle, D. (1994), “</w:t>
      </w:r>
      <w:r>
        <w:rPr>
          <w:rFonts w:eastAsia="Times New Roman" w:cs="Calibri"/>
          <w:i/>
          <w:sz w:val="24"/>
          <w:szCs w:val="24"/>
          <w:lang w:eastAsia="en-GB"/>
        </w:rPr>
        <w:t>An assessment of selected relationships in a model of the industrial marketing negotiation process</w:t>
      </w:r>
      <w:r>
        <w:rPr>
          <w:rFonts w:eastAsia="Times New Roman" w:cs="Calibri"/>
          <w:sz w:val="24"/>
          <w:szCs w:val="24"/>
          <w:lang w:eastAsia="en-GB"/>
        </w:rPr>
        <w:t>”, Journal of Personal Selling and Sales Management, Vol. 14, pp. 25-39</w:t>
      </w:r>
    </w:p>
    <w:p w14:paraId="0243E4CC" w14:textId="49D1C9AF" w:rsidR="007307E0" w:rsidRDefault="007307E0" w:rsidP="00DB47C1">
      <w:pPr>
        <w:rPr>
          <w:rFonts w:cstheme="minorHAnsi"/>
          <w:sz w:val="24"/>
          <w:szCs w:val="24"/>
        </w:rPr>
      </w:pPr>
      <w:r w:rsidRPr="007307E0">
        <w:rPr>
          <w:rFonts w:cstheme="minorHAnsi"/>
          <w:sz w:val="24"/>
          <w:szCs w:val="24"/>
        </w:rPr>
        <w:t xml:space="preserve">Archer, W. and Davidson, J. (2008), </w:t>
      </w:r>
      <w:r w:rsidRPr="007307E0">
        <w:rPr>
          <w:rFonts w:cstheme="minorHAnsi"/>
          <w:i/>
          <w:iCs/>
          <w:sz w:val="24"/>
          <w:szCs w:val="24"/>
        </w:rPr>
        <w:t>Graduate Employability: What Do Employers Think and Want?</w:t>
      </w:r>
      <w:r>
        <w:rPr>
          <w:rFonts w:cstheme="minorHAnsi"/>
          <w:i/>
          <w:iCs/>
          <w:sz w:val="24"/>
          <w:szCs w:val="24"/>
        </w:rPr>
        <w:t xml:space="preserve">, </w:t>
      </w:r>
      <w:r w:rsidRPr="007307E0">
        <w:rPr>
          <w:rFonts w:cstheme="minorHAnsi"/>
          <w:i/>
          <w:iCs/>
          <w:sz w:val="24"/>
          <w:szCs w:val="24"/>
        </w:rPr>
        <w:t xml:space="preserve"> </w:t>
      </w:r>
      <w:r w:rsidRPr="007307E0">
        <w:rPr>
          <w:rFonts w:cstheme="minorHAnsi"/>
          <w:sz w:val="24"/>
          <w:szCs w:val="24"/>
        </w:rPr>
        <w:t>CIHE, London.</w:t>
      </w:r>
    </w:p>
    <w:p w14:paraId="6F9183B3" w14:textId="540609E9" w:rsidR="004B1282" w:rsidRPr="004B1282" w:rsidRDefault="004B1282" w:rsidP="00DB47C1">
      <w:pPr>
        <w:rPr>
          <w:rFonts w:cstheme="minorHAnsi"/>
          <w:sz w:val="24"/>
          <w:szCs w:val="24"/>
        </w:rPr>
      </w:pPr>
      <w:r>
        <w:rPr>
          <w:rFonts w:cstheme="minorHAnsi"/>
          <w:sz w:val="24"/>
          <w:szCs w:val="24"/>
        </w:rPr>
        <w:t xml:space="preserve">Becker, T. E. (1998), </w:t>
      </w:r>
      <w:r w:rsidRPr="004B1282">
        <w:rPr>
          <w:rFonts w:cstheme="minorHAnsi"/>
          <w:i/>
          <w:iCs/>
          <w:sz w:val="24"/>
          <w:szCs w:val="24"/>
        </w:rPr>
        <w:t>Integrity in Organizations: beyond honesty and conscientiousness</w:t>
      </w:r>
      <w:r>
        <w:rPr>
          <w:rFonts w:cstheme="minorHAnsi"/>
          <w:i/>
          <w:iCs/>
          <w:sz w:val="24"/>
          <w:szCs w:val="24"/>
        </w:rPr>
        <w:t xml:space="preserve">, </w:t>
      </w:r>
      <w:r w:rsidRPr="008C34A0">
        <w:rPr>
          <w:rFonts w:cstheme="minorHAnsi"/>
          <w:sz w:val="24"/>
          <w:szCs w:val="24"/>
        </w:rPr>
        <w:t>Academy of Management Review Vol. 2</w:t>
      </w:r>
      <w:r w:rsidR="008C34A0" w:rsidRPr="008C34A0">
        <w:rPr>
          <w:rFonts w:cstheme="minorHAnsi"/>
          <w:sz w:val="24"/>
          <w:szCs w:val="24"/>
        </w:rPr>
        <w:t>3, No.1, 154-161</w:t>
      </w:r>
      <w:r w:rsidR="00927215">
        <w:rPr>
          <w:rFonts w:cstheme="minorHAnsi"/>
          <w:sz w:val="24"/>
          <w:szCs w:val="24"/>
        </w:rPr>
        <w:t>.</w:t>
      </w:r>
    </w:p>
    <w:p w14:paraId="019703AE" w14:textId="35F93DDF" w:rsidR="00F713CC" w:rsidRPr="00AD098E" w:rsidRDefault="00AD098E" w:rsidP="00F713CC">
      <w:pPr>
        <w:rPr>
          <w:rFonts w:cstheme="minorHAnsi"/>
          <w:sz w:val="24"/>
          <w:szCs w:val="24"/>
        </w:rPr>
      </w:pPr>
      <w:r>
        <w:rPr>
          <w:rFonts w:cstheme="minorHAnsi"/>
          <w:sz w:val="24"/>
          <w:szCs w:val="24"/>
        </w:rPr>
        <w:t>B</w:t>
      </w:r>
      <w:r w:rsidR="00F713CC" w:rsidRPr="00F713CC">
        <w:rPr>
          <w:rFonts w:cstheme="minorHAnsi"/>
          <w:sz w:val="24"/>
          <w:szCs w:val="24"/>
        </w:rPr>
        <w:t>enabou</w:t>
      </w:r>
      <w:r>
        <w:rPr>
          <w:rFonts w:cstheme="minorHAnsi"/>
          <w:sz w:val="24"/>
          <w:szCs w:val="24"/>
        </w:rPr>
        <w:t>, R.,</w:t>
      </w:r>
      <w:r w:rsidR="00F713CC" w:rsidRPr="00F713CC">
        <w:rPr>
          <w:rFonts w:cstheme="minorHAnsi"/>
          <w:sz w:val="24"/>
          <w:szCs w:val="24"/>
        </w:rPr>
        <w:t xml:space="preserve"> </w:t>
      </w:r>
      <w:r>
        <w:rPr>
          <w:rFonts w:cstheme="minorHAnsi"/>
          <w:sz w:val="24"/>
          <w:szCs w:val="24"/>
        </w:rPr>
        <w:t>T</w:t>
      </w:r>
      <w:r w:rsidR="00F713CC" w:rsidRPr="00F713CC">
        <w:rPr>
          <w:rFonts w:cstheme="minorHAnsi"/>
          <w:sz w:val="24"/>
          <w:szCs w:val="24"/>
        </w:rPr>
        <w:t>irol</w:t>
      </w:r>
      <w:r>
        <w:rPr>
          <w:rFonts w:cstheme="minorHAnsi"/>
          <w:sz w:val="24"/>
          <w:szCs w:val="24"/>
        </w:rPr>
        <w:t>e, J. (2002),</w:t>
      </w:r>
      <w:r w:rsidR="00F713CC" w:rsidRPr="00F713CC">
        <w:rPr>
          <w:rFonts w:cstheme="minorHAnsi"/>
          <w:sz w:val="24"/>
          <w:szCs w:val="24"/>
        </w:rPr>
        <w:t xml:space="preserve"> </w:t>
      </w:r>
      <w:r w:rsidRPr="00AD098E">
        <w:rPr>
          <w:rFonts w:cstheme="minorHAnsi"/>
          <w:i/>
          <w:iCs/>
          <w:sz w:val="24"/>
          <w:szCs w:val="24"/>
        </w:rPr>
        <w:t>S</w:t>
      </w:r>
      <w:r w:rsidR="00F713CC" w:rsidRPr="00AD098E">
        <w:rPr>
          <w:rFonts w:cstheme="minorHAnsi"/>
          <w:i/>
          <w:iCs/>
          <w:sz w:val="24"/>
          <w:szCs w:val="24"/>
        </w:rPr>
        <w:t>elf-confidence and personal motivation</w:t>
      </w:r>
      <w:r>
        <w:rPr>
          <w:rFonts w:cstheme="minorHAnsi"/>
          <w:i/>
          <w:iCs/>
          <w:sz w:val="24"/>
          <w:szCs w:val="24"/>
        </w:rPr>
        <w:t>,</w:t>
      </w:r>
      <w:r w:rsidRPr="00AD098E">
        <w:t xml:space="preserve"> </w:t>
      </w:r>
      <w:r w:rsidRPr="00AD098E">
        <w:rPr>
          <w:rFonts w:cstheme="minorHAnsi"/>
          <w:sz w:val="24"/>
          <w:szCs w:val="24"/>
        </w:rPr>
        <w:t>The quarterly journal of economics</w:t>
      </w:r>
      <w:r w:rsidRPr="00AD098E">
        <w:rPr>
          <w:rFonts w:cstheme="minorHAnsi"/>
          <w:i/>
          <w:iCs/>
          <w:sz w:val="24"/>
          <w:szCs w:val="24"/>
        </w:rPr>
        <w:t xml:space="preserve"> </w:t>
      </w:r>
      <w:r w:rsidRPr="00AD098E">
        <w:rPr>
          <w:rFonts w:cstheme="minorHAnsi"/>
          <w:sz w:val="24"/>
          <w:szCs w:val="24"/>
        </w:rPr>
        <w:t>117 (3), 871-915</w:t>
      </w:r>
      <w:r w:rsidR="00927215">
        <w:rPr>
          <w:rFonts w:cstheme="minorHAnsi"/>
          <w:sz w:val="24"/>
          <w:szCs w:val="24"/>
        </w:rPr>
        <w:t>.</w:t>
      </w:r>
    </w:p>
    <w:p w14:paraId="5771A617" w14:textId="5501473C" w:rsidR="00F66A93" w:rsidRDefault="00F66A93" w:rsidP="00F66A93">
      <w:pPr>
        <w:rPr>
          <w:rFonts w:cstheme="minorHAnsi"/>
          <w:sz w:val="24"/>
          <w:szCs w:val="24"/>
        </w:rPr>
      </w:pPr>
      <w:r w:rsidRPr="00F66A93">
        <w:rPr>
          <w:rFonts w:cstheme="minorHAnsi"/>
          <w:sz w:val="24"/>
          <w:szCs w:val="24"/>
        </w:rPr>
        <w:t>Carnevale,</w:t>
      </w:r>
      <w:r>
        <w:rPr>
          <w:rFonts w:cstheme="minorHAnsi"/>
          <w:sz w:val="24"/>
          <w:szCs w:val="24"/>
        </w:rPr>
        <w:t xml:space="preserve"> A. P.</w:t>
      </w:r>
      <w:r w:rsidRPr="00F66A93">
        <w:rPr>
          <w:rFonts w:cstheme="minorHAnsi"/>
          <w:sz w:val="24"/>
          <w:szCs w:val="24"/>
        </w:rPr>
        <w:t xml:space="preserve"> Smith</w:t>
      </w:r>
      <w:r>
        <w:rPr>
          <w:rFonts w:cstheme="minorHAnsi"/>
          <w:sz w:val="24"/>
          <w:szCs w:val="24"/>
        </w:rPr>
        <w:t xml:space="preserve"> N. (</w:t>
      </w:r>
      <w:r w:rsidRPr="00F66A93">
        <w:rPr>
          <w:rFonts w:cstheme="minorHAnsi"/>
          <w:sz w:val="24"/>
          <w:szCs w:val="24"/>
        </w:rPr>
        <w:t>2013</w:t>
      </w:r>
      <w:r>
        <w:rPr>
          <w:rFonts w:cstheme="minorHAnsi"/>
          <w:sz w:val="24"/>
          <w:szCs w:val="24"/>
        </w:rPr>
        <w:t xml:space="preserve">), </w:t>
      </w:r>
      <w:r w:rsidRPr="00F66A93">
        <w:rPr>
          <w:rFonts w:cstheme="minorHAnsi"/>
          <w:i/>
          <w:iCs/>
          <w:sz w:val="24"/>
          <w:szCs w:val="24"/>
        </w:rPr>
        <w:t>Workplace basics: The skills employees need, and employers want</w:t>
      </w:r>
      <w:r>
        <w:rPr>
          <w:rFonts w:cstheme="minorHAnsi"/>
          <w:i/>
          <w:iCs/>
          <w:sz w:val="24"/>
          <w:szCs w:val="24"/>
        </w:rPr>
        <w:t>,</w:t>
      </w:r>
      <w:r>
        <w:rPr>
          <w:rFonts w:cstheme="minorHAnsi"/>
          <w:sz w:val="24"/>
          <w:szCs w:val="24"/>
        </w:rPr>
        <w:t xml:space="preserve"> </w:t>
      </w:r>
      <w:r w:rsidRPr="00F66A93">
        <w:rPr>
          <w:rFonts w:cstheme="minorHAnsi"/>
          <w:sz w:val="24"/>
          <w:szCs w:val="24"/>
        </w:rPr>
        <w:t>Human Resource Development International 16 (5), 491-501</w:t>
      </w:r>
      <w:r w:rsidR="00927215">
        <w:rPr>
          <w:rFonts w:cstheme="minorHAnsi"/>
          <w:sz w:val="24"/>
          <w:szCs w:val="24"/>
        </w:rPr>
        <w:t>.</w:t>
      </w:r>
      <w:r w:rsidRPr="00F66A93">
        <w:rPr>
          <w:rFonts w:cstheme="minorHAnsi"/>
          <w:sz w:val="24"/>
          <w:szCs w:val="24"/>
        </w:rPr>
        <w:t xml:space="preserve"> </w:t>
      </w:r>
    </w:p>
    <w:p w14:paraId="2D16B6F1" w14:textId="5DF74B61" w:rsidR="00C947AF" w:rsidRDefault="00C947AF" w:rsidP="00C947AF">
      <w:pPr>
        <w:rPr>
          <w:rFonts w:cstheme="minorHAnsi"/>
          <w:sz w:val="24"/>
          <w:szCs w:val="24"/>
        </w:rPr>
      </w:pPr>
      <w:r w:rsidRPr="00C947AF">
        <w:rPr>
          <w:rFonts w:cstheme="minorHAnsi"/>
          <w:sz w:val="24"/>
          <w:szCs w:val="24"/>
        </w:rPr>
        <w:t>Cornelissen, P.A., Van Hoof, J.J. and Van Vuuren, M. (2014), “</w:t>
      </w:r>
      <w:r w:rsidRPr="00C947AF">
        <w:rPr>
          <w:rFonts w:cstheme="minorHAnsi"/>
          <w:i/>
          <w:iCs/>
          <w:sz w:val="24"/>
          <w:szCs w:val="24"/>
        </w:rPr>
        <w:t>Enabling Employees to Work Safely: The Influence of Motivation and Ability in the Design of Safety Instructions</w:t>
      </w:r>
      <w:r w:rsidRPr="00C947AF">
        <w:rPr>
          <w:rFonts w:cstheme="minorHAnsi"/>
          <w:sz w:val="24"/>
          <w:szCs w:val="24"/>
        </w:rPr>
        <w:t>”, Technical Communication, Vol. 61 No. 4, pp. 232–244</w:t>
      </w:r>
    </w:p>
    <w:p w14:paraId="51F084CA" w14:textId="4FC059C1" w:rsidR="00151377" w:rsidRDefault="00151377" w:rsidP="00151377">
      <w:pPr>
        <w:rPr>
          <w:rFonts w:cstheme="minorHAnsi"/>
          <w:sz w:val="24"/>
          <w:szCs w:val="24"/>
        </w:rPr>
      </w:pPr>
      <w:r w:rsidRPr="00151377">
        <w:rPr>
          <w:rFonts w:cstheme="minorHAnsi"/>
          <w:sz w:val="24"/>
          <w:szCs w:val="24"/>
        </w:rPr>
        <w:t>Dhaliwal,</w:t>
      </w:r>
      <w:r>
        <w:rPr>
          <w:rFonts w:cstheme="minorHAnsi"/>
          <w:sz w:val="24"/>
          <w:szCs w:val="24"/>
        </w:rPr>
        <w:t xml:space="preserve"> U,</w:t>
      </w:r>
      <w:r w:rsidRPr="00151377">
        <w:rPr>
          <w:rFonts w:cstheme="minorHAnsi"/>
          <w:sz w:val="24"/>
          <w:szCs w:val="24"/>
        </w:rPr>
        <w:t xml:space="preserve"> Singh, </w:t>
      </w:r>
      <w:r>
        <w:rPr>
          <w:rFonts w:cstheme="minorHAnsi"/>
          <w:sz w:val="24"/>
          <w:szCs w:val="24"/>
        </w:rPr>
        <w:t xml:space="preserve">S., </w:t>
      </w:r>
      <w:r w:rsidRPr="00151377">
        <w:rPr>
          <w:rFonts w:cstheme="minorHAnsi"/>
          <w:sz w:val="24"/>
          <w:szCs w:val="24"/>
        </w:rPr>
        <w:t>Singh</w:t>
      </w:r>
      <w:r>
        <w:rPr>
          <w:rFonts w:cstheme="minorHAnsi"/>
          <w:sz w:val="24"/>
          <w:szCs w:val="24"/>
        </w:rPr>
        <w:t>, N.</w:t>
      </w:r>
      <w:r w:rsidRPr="00151377">
        <w:rPr>
          <w:rFonts w:cstheme="minorHAnsi"/>
          <w:sz w:val="24"/>
          <w:szCs w:val="24"/>
        </w:rPr>
        <w:t xml:space="preserve"> </w:t>
      </w:r>
      <w:r>
        <w:rPr>
          <w:rFonts w:cstheme="minorHAnsi"/>
          <w:sz w:val="24"/>
          <w:szCs w:val="24"/>
        </w:rPr>
        <w:t>(</w:t>
      </w:r>
      <w:r w:rsidRPr="00151377">
        <w:rPr>
          <w:rFonts w:cstheme="minorHAnsi"/>
          <w:sz w:val="24"/>
          <w:szCs w:val="24"/>
        </w:rPr>
        <w:t>2017</w:t>
      </w:r>
      <w:r>
        <w:rPr>
          <w:rFonts w:cstheme="minorHAnsi"/>
          <w:sz w:val="24"/>
          <w:szCs w:val="24"/>
        </w:rPr>
        <w:t xml:space="preserve">), </w:t>
      </w:r>
      <w:r w:rsidRPr="00151377">
        <w:rPr>
          <w:rFonts w:cstheme="minorHAnsi"/>
          <w:i/>
          <w:iCs/>
          <w:sz w:val="24"/>
          <w:szCs w:val="24"/>
        </w:rPr>
        <w:t>Reflective student narratives: honing professionalism and empathy</w:t>
      </w:r>
      <w:r>
        <w:rPr>
          <w:rFonts w:cstheme="minorHAnsi"/>
          <w:sz w:val="24"/>
          <w:szCs w:val="24"/>
        </w:rPr>
        <w:t xml:space="preserve">, </w:t>
      </w:r>
      <w:r w:rsidRPr="00151377">
        <w:rPr>
          <w:rFonts w:cstheme="minorHAnsi"/>
          <w:sz w:val="24"/>
          <w:szCs w:val="24"/>
        </w:rPr>
        <w:t>Indian J Med Ethics 3 (1), 9-15</w:t>
      </w:r>
      <w:r w:rsidR="005000AD">
        <w:rPr>
          <w:rFonts w:cstheme="minorHAnsi"/>
          <w:sz w:val="24"/>
          <w:szCs w:val="24"/>
        </w:rPr>
        <w:t>.</w:t>
      </w:r>
    </w:p>
    <w:p w14:paraId="2140126A" w14:textId="327B0EF3" w:rsidR="00973101" w:rsidRDefault="00973101" w:rsidP="00151377">
      <w:pPr>
        <w:rPr>
          <w:rFonts w:cstheme="minorHAnsi"/>
          <w:sz w:val="24"/>
          <w:szCs w:val="24"/>
        </w:rPr>
      </w:pPr>
      <w:r>
        <w:rPr>
          <w:rFonts w:cstheme="minorHAnsi"/>
          <w:sz w:val="24"/>
          <w:szCs w:val="24"/>
        </w:rPr>
        <w:t xml:space="preserve">Fleming, N. (2001), </w:t>
      </w:r>
      <w:r w:rsidRPr="00E33668">
        <w:rPr>
          <w:rFonts w:cstheme="minorHAnsi"/>
          <w:i/>
          <w:iCs/>
          <w:sz w:val="24"/>
          <w:szCs w:val="24"/>
        </w:rPr>
        <w:t>Teaching and Learning Styles: VARK Strategies</w:t>
      </w:r>
      <w:r>
        <w:rPr>
          <w:rFonts w:cstheme="minorHAnsi"/>
          <w:sz w:val="24"/>
          <w:szCs w:val="24"/>
        </w:rPr>
        <w:t>, N. Fleming</w:t>
      </w:r>
    </w:p>
    <w:p w14:paraId="483F3072" w14:textId="35C76A54" w:rsidR="00F3747E" w:rsidRDefault="00F3747E" w:rsidP="00151377">
      <w:pPr>
        <w:rPr>
          <w:rFonts w:cstheme="minorHAnsi"/>
          <w:sz w:val="24"/>
          <w:szCs w:val="24"/>
        </w:rPr>
      </w:pPr>
      <w:r>
        <w:rPr>
          <w:rFonts w:cstheme="minorHAnsi"/>
          <w:sz w:val="24"/>
          <w:szCs w:val="24"/>
        </w:rPr>
        <w:t>Gibbs, G. (1998</w:t>
      </w:r>
      <w:r w:rsidRPr="008B0D75">
        <w:rPr>
          <w:rFonts w:cstheme="minorHAnsi"/>
          <w:i/>
          <w:iCs/>
          <w:sz w:val="24"/>
          <w:szCs w:val="24"/>
        </w:rPr>
        <w:t xml:space="preserve">) </w:t>
      </w:r>
      <w:r w:rsidR="008B0D75" w:rsidRPr="008B0D75">
        <w:rPr>
          <w:rFonts w:cstheme="minorHAnsi"/>
          <w:i/>
          <w:iCs/>
          <w:sz w:val="24"/>
          <w:szCs w:val="24"/>
        </w:rPr>
        <w:t>L</w:t>
      </w:r>
      <w:r w:rsidRPr="008B0D75">
        <w:rPr>
          <w:rFonts w:cstheme="minorHAnsi"/>
          <w:i/>
          <w:iCs/>
          <w:sz w:val="24"/>
          <w:szCs w:val="24"/>
        </w:rPr>
        <w:t>earning by Doing: A Guide to teaching and learning methods</w:t>
      </w:r>
      <w:r w:rsidR="008B0D75">
        <w:rPr>
          <w:rFonts w:cstheme="minorHAnsi"/>
          <w:sz w:val="24"/>
          <w:szCs w:val="24"/>
        </w:rPr>
        <w:t>, Further Education Unit, Oxford Brookes University, Oxford.</w:t>
      </w:r>
    </w:p>
    <w:p w14:paraId="4D76E8A2" w14:textId="5FC5D17B" w:rsidR="00960495" w:rsidRPr="00960495" w:rsidRDefault="00E42BA8" w:rsidP="00151377">
      <w:pPr>
        <w:rPr>
          <w:rFonts w:cstheme="minorHAnsi"/>
          <w:sz w:val="24"/>
          <w:szCs w:val="24"/>
        </w:rPr>
      </w:pPr>
      <w:hyperlink r:id="rId13" w:history="1">
        <w:r w:rsidR="00960495" w:rsidRPr="00960495">
          <w:rPr>
            <w:rStyle w:val="Hyperlink"/>
            <w:sz w:val="24"/>
            <w:szCs w:val="24"/>
          </w:rPr>
          <w:t>https://www.mindtools.com/pages/article/newldr_57.htm</w:t>
        </w:r>
      </w:hyperlink>
    </w:p>
    <w:p w14:paraId="42F45332" w14:textId="3E46FBF2" w:rsidR="008B0D75" w:rsidRDefault="008B0D75" w:rsidP="00151377">
      <w:pPr>
        <w:rPr>
          <w:rFonts w:cstheme="minorHAnsi"/>
          <w:sz w:val="24"/>
          <w:szCs w:val="24"/>
        </w:rPr>
      </w:pPr>
      <w:r>
        <w:rPr>
          <w:rFonts w:cstheme="minorHAnsi"/>
          <w:sz w:val="24"/>
          <w:szCs w:val="24"/>
        </w:rPr>
        <w:t xml:space="preserve">Jasper, M. (2006), </w:t>
      </w:r>
      <w:r w:rsidRPr="008B0D75">
        <w:rPr>
          <w:rFonts w:cstheme="minorHAnsi"/>
          <w:i/>
          <w:iCs/>
          <w:sz w:val="24"/>
          <w:szCs w:val="24"/>
        </w:rPr>
        <w:t>Professional Development, Reflection and decision making</w:t>
      </w:r>
      <w:r>
        <w:rPr>
          <w:rFonts w:cstheme="minorHAnsi"/>
          <w:sz w:val="24"/>
          <w:szCs w:val="24"/>
        </w:rPr>
        <w:t>, Blackwell Publishing Ltd, Oxford</w:t>
      </w:r>
    </w:p>
    <w:p w14:paraId="3347A6D7" w14:textId="22E29A08" w:rsidR="00C947AF" w:rsidRDefault="00C947AF" w:rsidP="00C947AF">
      <w:pPr>
        <w:rPr>
          <w:rFonts w:cstheme="minorHAnsi"/>
          <w:sz w:val="24"/>
          <w:szCs w:val="24"/>
        </w:rPr>
      </w:pPr>
      <w:r w:rsidRPr="00C947AF">
        <w:rPr>
          <w:rFonts w:cstheme="minorHAnsi"/>
          <w:sz w:val="24"/>
          <w:szCs w:val="24"/>
        </w:rPr>
        <w:t>International Labour Organization (1998)</w:t>
      </w:r>
      <w:r w:rsidR="000F550D">
        <w:rPr>
          <w:rFonts w:cstheme="minorHAnsi"/>
          <w:sz w:val="24"/>
          <w:szCs w:val="24"/>
        </w:rPr>
        <w:t>,</w:t>
      </w:r>
      <w:r w:rsidRPr="00C947AF">
        <w:rPr>
          <w:rFonts w:cstheme="minorHAnsi"/>
          <w:sz w:val="24"/>
          <w:szCs w:val="24"/>
        </w:rPr>
        <w:t xml:space="preserve"> </w:t>
      </w:r>
      <w:r w:rsidRPr="00C947AF">
        <w:rPr>
          <w:rFonts w:cstheme="minorHAnsi"/>
          <w:i/>
          <w:iCs/>
          <w:sz w:val="24"/>
          <w:szCs w:val="24"/>
        </w:rPr>
        <w:t>Technical and ethical guidelines for workers’ health surveillance</w:t>
      </w:r>
      <w:r w:rsidRPr="00C947AF">
        <w:rPr>
          <w:rFonts w:cstheme="minorHAnsi"/>
          <w:sz w:val="24"/>
          <w:szCs w:val="24"/>
        </w:rPr>
        <w:t>. Retrieved from http://www.ilo.org/wcmsp5/groups/public/---ed_protect/---protrav/---safework/documents/normativeinstrument/wcms_177384.pdf</w:t>
      </w:r>
    </w:p>
    <w:p w14:paraId="6E2212A2" w14:textId="3803180C" w:rsidR="008B0D75" w:rsidRDefault="00AB639C" w:rsidP="00151377">
      <w:pPr>
        <w:rPr>
          <w:rFonts w:cstheme="minorHAnsi"/>
          <w:sz w:val="24"/>
          <w:szCs w:val="24"/>
        </w:rPr>
      </w:pPr>
      <w:r w:rsidRPr="00AB639C">
        <w:rPr>
          <w:rFonts w:cstheme="minorHAnsi"/>
          <w:sz w:val="24"/>
          <w:szCs w:val="24"/>
        </w:rPr>
        <w:t>Kruglanski, A. W., Bélanger</w:t>
      </w:r>
      <w:r w:rsidRPr="0049179C">
        <w:rPr>
          <w:rFonts w:cstheme="minorHAnsi"/>
          <w:sz w:val="24"/>
          <w:szCs w:val="24"/>
        </w:rPr>
        <w:t>,</w:t>
      </w:r>
      <w:r>
        <w:rPr>
          <w:rFonts w:cstheme="minorHAnsi"/>
          <w:sz w:val="24"/>
          <w:szCs w:val="24"/>
        </w:rPr>
        <w:t xml:space="preserve"> J. J.,</w:t>
      </w:r>
      <w:r w:rsidRPr="0049179C">
        <w:rPr>
          <w:rFonts w:cstheme="minorHAnsi"/>
          <w:sz w:val="24"/>
          <w:szCs w:val="24"/>
        </w:rPr>
        <w:t xml:space="preserve"> Chen,</w:t>
      </w:r>
      <w:r>
        <w:rPr>
          <w:rFonts w:cstheme="minorHAnsi"/>
          <w:sz w:val="24"/>
          <w:szCs w:val="24"/>
        </w:rPr>
        <w:t xml:space="preserve"> X., </w:t>
      </w:r>
      <w:r w:rsidRPr="0049179C">
        <w:rPr>
          <w:rFonts w:cstheme="minorHAnsi"/>
          <w:sz w:val="24"/>
          <w:szCs w:val="24"/>
        </w:rPr>
        <w:t>K</w:t>
      </w:r>
      <w:r w:rsidRPr="00AB639C">
        <w:rPr>
          <w:rFonts w:cstheme="minorHAnsi"/>
          <w:sz w:val="24"/>
          <w:szCs w:val="24"/>
        </w:rPr>
        <w:t>öpetz, C., Pierro, A., Mannetti, L.</w:t>
      </w:r>
      <w:r w:rsidR="00973101">
        <w:rPr>
          <w:rFonts w:cstheme="minorHAnsi"/>
          <w:sz w:val="24"/>
          <w:szCs w:val="24"/>
        </w:rPr>
        <w:t xml:space="preserve"> </w:t>
      </w:r>
      <w:r w:rsidRPr="00AB639C">
        <w:rPr>
          <w:rFonts w:cstheme="minorHAnsi"/>
          <w:sz w:val="24"/>
          <w:szCs w:val="24"/>
        </w:rPr>
        <w:t xml:space="preserve">(2012), </w:t>
      </w:r>
      <w:r w:rsidRPr="00AB639C">
        <w:rPr>
          <w:rFonts w:cstheme="minorHAnsi"/>
          <w:i/>
          <w:iCs/>
          <w:sz w:val="24"/>
          <w:szCs w:val="24"/>
        </w:rPr>
        <w:t>The energetics of motivated cognition: A force-field analysis</w:t>
      </w:r>
      <w:r>
        <w:rPr>
          <w:rFonts w:cstheme="minorHAnsi"/>
          <w:i/>
          <w:iCs/>
          <w:sz w:val="24"/>
          <w:szCs w:val="24"/>
        </w:rPr>
        <w:t xml:space="preserve">, </w:t>
      </w:r>
      <w:r w:rsidRPr="00AB639C">
        <w:rPr>
          <w:rFonts w:cstheme="minorHAnsi"/>
          <w:sz w:val="24"/>
          <w:szCs w:val="24"/>
        </w:rPr>
        <w:t>Psychological review 119 (1), 1</w:t>
      </w:r>
      <w:r>
        <w:rPr>
          <w:rFonts w:cstheme="minorHAnsi"/>
          <w:sz w:val="24"/>
          <w:szCs w:val="24"/>
        </w:rPr>
        <w:t>.</w:t>
      </w:r>
    </w:p>
    <w:p w14:paraId="175BE5D0" w14:textId="000EB848" w:rsidR="00973101" w:rsidRPr="00AB639C" w:rsidRDefault="00973101" w:rsidP="00973101">
      <w:pPr>
        <w:rPr>
          <w:rFonts w:cstheme="minorHAnsi"/>
          <w:sz w:val="24"/>
          <w:szCs w:val="24"/>
        </w:rPr>
      </w:pPr>
      <w:r w:rsidRPr="00973101">
        <w:rPr>
          <w:rFonts w:cstheme="minorHAnsi"/>
          <w:sz w:val="24"/>
          <w:szCs w:val="24"/>
        </w:rPr>
        <w:t>Neal, J</w:t>
      </w:r>
      <w:r>
        <w:rPr>
          <w:rFonts w:cstheme="minorHAnsi"/>
          <w:sz w:val="24"/>
          <w:szCs w:val="24"/>
        </w:rPr>
        <w:t>.</w:t>
      </w:r>
      <w:r w:rsidRPr="00973101">
        <w:rPr>
          <w:rFonts w:cstheme="minorHAnsi"/>
          <w:sz w:val="24"/>
          <w:szCs w:val="24"/>
        </w:rPr>
        <w:t xml:space="preserve"> A</w:t>
      </w:r>
      <w:r>
        <w:rPr>
          <w:rFonts w:cstheme="minorHAnsi"/>
          <w:sz w:val="24"/>
          <w:szCs w:val="24"/>
        </w:rPr>
        <w:t>.,</w:t>
      </w:r>
      <w:r w:rsidRPr="00973101">
        <w:rPr>
          <w:rFonts w:cstheme="minorHAnsi"/>
          <w:sz w:val="24"/>
          <w:szCs w:val="24"/>
        </w:rPr>
        <w:t xml:space="preserve"> Schor,</w:t>
      </w:r>
      <w:r>
        <w:rPr>
          <w:rFonts w:cstheme="minorHAnsi"/>
          <w:sz w:val="24"/>
          <w:szCs w:val="24"/>
        </w:rPr>
        <w:t xml:space="preserve"> S.,</w:t>
      </w:r>
      <w:r w:rsidRPr="00973101">
        <w:rPr>
          <w:rFonts w:cstheme="minorHAnsi"/>
          <w:sz w:val="24"/>
          <w:szCs w:val="24"/>
        </w:rPr>
        <w:t xml:space="preserve"> Sabiers</w:t>
      </w:r>
      <w:r>
        <w:rPr>
          <w:rFonts w:cstheme="minorHAnsi"/>
          <w:sz w:val="24"/>
          <w:szCs w:val="24"/>
        </w:rPr>
        <w:t>, M.</w:t>
      </w:r>
      <w:r w:rsidRPr="00973101">
        <w:rPr>
          <w:rFonts w:cstheme="minorHAnsi"/>
          <w:sz w:val="24"/>
          <w:szCs w:val="24"/>
        </w:rPr>
        <w:t xml:space="preserve"> P</w:t>
      </w:r>
      <w:r>
        <w:rPr>
          <w:rFonts w:cstheme="minorHAnsi"/>
          <w:sz w:val="24"/>
          <w:szCs w:val="24"/>
        </w:rPr>
        <w:t>.</w:t>
      </w:r>
      <w:r w:rsidRPr="00973101">
        <w:rPr>
          <w:rFonts w:cstheme="minorHAnsi"/>
          <w:sz w:val="24"/>
          <w:szCs w:val="24"/>
        </w:rPr>
        <w:t xml:space="preserve"> </w:t>
      </w:r>
      <w:r>
        <w:rPr>
          <w:rFonts w:cstheme="minorHAnsi"/>
          <w:sz w:val="24"/>
          <w:szCs w:val="24"/>
        </w:rPr>
        <w:t>(</w:t>
      </w:r>
      <w:r w:rsidRPr="00973101">
        <w:rPr>
          <w:rFonts w:cstheme="minorHAnsi"/>
          <w:sz w:val="24"/>
          <w:szCs w:val="24"/>
        </w:rPr>
        <w:t>1998</w:t>
      </w:r>
      <w:r>
        <w:rPr>
          <w:rFonts w:cstheme="minorHAnsi"/>
          <w:sz w:val="24"/>
          <w:szCs w:val="24"/>
        </w:rPr>
        <w:t>),</w:t>
      </w:r>
      <w:r w:rsidRPr="00973101">
        <w:rPr>
          <w:rFonts w:cstheme="minorHAnsi"/>
          <w:i/>
          <w:iCs/>
          <w:sz w:val="24"/>
          <w:szCs w:val="24"/>
        </w:rPr>
        <w:t xml:space="preserve"> This is your life! A lifeline exercise to promote discussion of differences</w:t>
      </w:r>
      <w:r>
        <w:rPr>
          <w:rFonts w:cstheme="minorHAnsi"/>
          <w:sz w:val="24"/>
          <w:szCs w:val="24"/>
        </w:rPr>
        <w:t xml:space="preserve">, </w:t>
      </w:r>
      <w:r w:rsidRPr="00973101">
        <w:rPr>
          <w:rFonts w:cstheme="minorHAnsi"/>
          <w:sz w:val="24"/>
          <w:szCs w:val="24"/>
        </w:rPr>
        <w:t>Journal of Management Education 22 (6), 745-752,</w:t>
      </w:r>
    </w:p>
    <w:p w14:paraId="055505CE" w14:textId="314C4452" w:rsidR="00927215" w:rsidRDefault="00927215" w:rsidP="00151377">
      <w:pPr>
        <w:rPr>
          <w:rFonts w:cstheme="minorHAnsi"/>
          <w:sz w:val="24"/>
          <w:szCs w:val="24"/>
        </w:rPr>
      </w:pPr>
      <w:r w:rsidRPr="00927215">
        <w:rPr>
          <w:sz w:val="24"/>
          <w:szCs w:val="24"/>
        </w:rPr>
        <w:t>Newstrom</w:t>
      </w:r>
      <w:r>
        <w:rPr>
          <w:sz w:val="24"/>
          <w:szCs w:val="24"/>
        </w:rPr>
        <w:t xml:space="preserve">, J. W., </w:t>
      </w:r>
      <w:r w:rsidRPr="00927215">
        <w:rPr>
          <w:sz w:val="24"/>
          <w:szCs w:val="24"/>
        </w:rPr>
        <w:t>Rubenfeld</w:t>
      </w:r>
      <w:r>
        <w:rPr>
          <w:sz w:val="24"/>
          <w:szCs w:val="24"/>
        </w:rPr>
        <w:t xml:space="preserve">, S. A. (1983), </w:t>
      </w:r>
      <w:r w:rsidRPr="00927215">
        <w:rPr>
          <w:i/>
          <w:iCs/>
          <w:sz w:val="24"/>
          <w:szCs w:val="24"/>
        </w:rPr>
        <w:t>The johari window: A reconceptualization</w:t>
      </w:r>
      <w:r>
        <w:rPr>
          <w:sz w:val="24"/>
          <w:szCs w:val="24"/>
        </w:rPr>
        <w:t xml:space="preserve">, </w:t>
      </w:r>
      <w:r w:rsidRPr="00927215">
        <w:rPr>
          <w:sz w:val="24"/>
          <w:szCs w:val="24"/>
        </w:rPr>
        <w:t>Developments in Business Simulation and Experiential Learning: Proceedings of the Annual ABSEL conference 10</w:t>
      </w:r>
      <w:r>
        <w:rPr>
          <w:sz w:val="24"/>
          <w:szCs w:val="24"/>
        </w:rPr>
        <w:t>.</w:t>
      </w:r>
    </w:p>
    <w:p w14:paraId="2ACBBE0F" w14:textId="73BE4BDA" w:rsidR="005000AD" w:rsidRDefault="005000AD" w:rsidP="005000AD">
      <w:pPr>
        <w:rPr>
          <w:rFonts w:cstheme="minorHAnsi"/>
          <w:sz w:val="24"/>
          <w:szCs w:val="24"/>
        </w:rPr>
      </w:pPr>
      <w:r>
        <w:rPr>
          <w:rFonts w:cstheme="minorHAnsi"/>
          <w:sz w:val="24"/>
          <w:szCs w:val="24"/>
        </w:rPr>
        <w:lastRenderedPageBreak/>
        <w:t>Park</w:t>
      </w:r>
      <w:r w:rsidRPr="005000AD">
        <w:rPr>
          <w:rFonts w:cstheme="minorHAnsi"/>
          <w:sz w:val="24"/>
          <w:szCs w:val="24"/>
        </w:rPr>
        <w:t>, J</w:t>
      </w:r>
      <w:r>
        <w:rPr>
          <w:rFonts w:cstheme="minorHAnsi"/>
          <w:sz w:val="24"/>
          <w:szCs w:val="24"/>
        </w:rPr>
        <w:t>.</w:t>
      </w:r>
      <w:r w:rsidRPr="005000AD">
        <w:rPr>
          <w:rFonts w:cstheme="minorHAnsi"/>
          <w:sz w:val="24"/>
          <w:szCs w:val="24"/>
        </w:rPr>
        <w:t> Y</w:t>
      </w:r>
      <w:r>
        <w:rPr>
          <w:rFonts w:cstheme="minorHAnsi"/>
          <w:sz w:val="24"/>
          <w:szCs w:val="24"/>
        </w:rPr>
        <w:t>.</w:t>
      </w:r>
      <w:r w:rsidRPr="005000AD">
        <w:rPr>
          <w:rFonts w:cstheme="minorHAnsi"/>
          <w:sz w:val="24"/>
          <w:szCs w:val="24"/>
        </w:rPr>
        <w:t>&amp;S</w:t>
      </w:r>
      <w:r>
        <w:rPr>
          <w:rFonts w:cstheme="minorHAnsi"/>
          <w:sz w:val="24"/>
          <w:szCs w:val="24"/>
        </w:rPr>
        <w:t>.</w:t>
      </w:r>
      <w:r w:rsidRPr="005000AD">
        <w:rPr>
          <w:rFonts w:cstheme="minorHAnsi"/>
          <w:sz w:val="24"/>
          <w:szCs w:val="24"/>
        </w:rPr>
        <w:t>, J</w:t>
      </w:r>
      <w:r>
        <w:rPr>
          <w:rFonts w:cstheme="minorHAnsi"/>
          <w:sz w:val="24"/>
          <w:szCs w:val="24"/>
        </w:rPr>
        <w:t xml:space="preserve">. </w:t>
      </w:r>
      <w:r w:rsidRPr="005000AD">
        <w:rPr>
          <w:rFonts w:cstheme="minorHAnsi"/>
          <w:sz w:val="24"/>
          <w:szCs w:val="24"/>
        </w:rPr>
        <w:t>(2011)</w:t>
      </w:r>
      <w:r w:rsidR="004B1282">
        <w:rPr>
          <w:rFonts w:cstheme="minorHAnsi"/>
          <w:sz w:val="24"/>
          <w:szCs w:val="24"/>
        </w:rPr>
        <w:t>,</w:t>
      </w:r>
      <w:r w:rsidRPr="005000AD">
        <w:rPr>
          <w:rFonts w:cstheme="minorHAnsi"/>
          <w:sz w:val="24"/>
          <w:szCs w:val="24"/>
        </w:rPr>
        <w:t> </w:t>
      </w:r>
      <w:r w:rsidRPr="005000AD">
        <w:rPr>
          <w:rFonts w:cstheme="minorHAnsi"/>
          <w:i/>
          <w:iCs/>
          <w:sz w:val="24"/>
          <w:szCs w:val="24"/>
        </w:rPr>
        <w:t>Expression and connection: the integration of the reflective learning process and the writing process into social network sites</w:t>
      </w:r>
      <w:r w:rsidRPr="005000AD">
        <w:rPr>
          <w:rFonts w:cstheme="minorHAnsi"/>
          <w:sz w:val="24"/>
          <w:szCs w:val="24"/>
        </w:rPr>
        <w:t>. Journal of Online Learning and Teaching, 7(1), pp. 170‐178</w:t>
      </w:r>
      <w:r>
        <w:rPr>
          <w:rFonts w:cstheme="minorHAnsi"/>
          <w:sz w:val="24"/>
          <w:szCs w:val="24"/>
        </w:rPr>
        <w:t>.</w:t>
      </w:r>
    </w:p>
    <w:p w14:paraId="6670EBBF" w14:textId="6A3BDDC6" w:rsidR="002849B6" w:rsidRDefault="002849B6" w:rsidP="002849B6">
      <w:pPr>
        <w:rPr>
          <w:rFonts w:cstheme="minorHAnsi"/>
          <w:sz w:val="24"/>
          <w:szCs w:val="24"/>
        </w:rPr>
      </w:pPr>
      <w:r>
        <w:rPr>
          <w:rFonts w:cstheme="minorHAnsi"/>
          <w:sz w:val="24"/>
          <w:szCs w:val="24"/>
        </w:rPr>
        <w:t xml:space="preserve">Poon, J. (2012), </w:t>
      </w:r>
      <w:r w:rsidRPr="002849B6">
        <w:rPr>
          <w:rFonts w:cstheme="minorHAnsi"/>
          <w:i/>
          <w:iCs/>
          <w:sz w:val="24"/>
          <w:szCs w:val="24"/>
        </w:rPr>
        <w:t>Real estate graduates’ employability skills: The perspective of human resource managers of surveying firms</w:t>
      </w:r>
      <w:r>
        <w:rPr>
          <w:rFonts w:cstheme="minorHAnsi"/>
          <w:sz w:val="24"/>
          <w:szCs w:val="24"/>
        </w:rPr>
        <w:t>, Property management vol.30, No.5, pp.416-434.</w:t>
      </w:r>
    </w:p>
    <w:p w14:paraId="40004AC6" w14:textId="36DA2395" w:rsidR="007307E0" w:rsidRDefault="007307E0" w:rsidP="007307E0">
      <w:pPr>
        <w:rPr>
          <w:rFonts w:cstheme="minorHAnsi"/>
          <w:sz w:val="24"/>
          <w:szCs w:val="24"/>
        </w:rPr>
      </w:pPr>
      <w:r w:rsidRPr="007307E0">
        <w:rPr>
          <w:rFonts w:cstheme="minorHAnsi"/>
          <w:sz w:val="24"/>
          <w:szCs w:val="24"/>
        </w:rPr>
        <w:t xml:space="preserve">Poon, Joanna, Hoxley, Mike and Fuchs, Willow </w:t>
      </w:r>
      <w:r>
        <w:rPr>
          <w:rFonts w:cstheme="minorHAnsi"/>
          <w:sz w:val="24"/>
          <w:szCs w:val="24"/>
        </w:rPr>
        <w:t>(</w:t>
      </w:r>
      <w:r w:rsidRPr="007307E0">
        <w:rPr>
          <w:rFonts w:cstheme="minorHAnsi"/>
          <w:sz w:val="24"/>
          <w:szCs w:val="24"/>
        </w:rPr>
        <w:t>2011</w:t>
      </w:r>
      <w:r>
        <w:rPr>
          <w:rFonts w:cstheme="minorHAnsi"/>
          <w:sz w:val="24"/>
          <w:szCs w:val="24"/>
        </w:rPr>
        <w:t>)</w:t>
      </w:r>
      <w:r w:rsidRPr="007307E0">
        <w:rPr>
          <w:rFonts w:cstheme="minorHAnsi"/>
          <w:sz w:val="24"/>
          <w:szCs w:val="24"/>
        </w:rPr>
        <w:t xml:space="preserve">, </w:t>
      </w:r>
      <w:r w:rsidRPr="007307E0">
        <w:rPr>
          <w:rFonts w:cstheme="minorHAnsi"/>
          <w:i/>
          <w:iCs/>
          <w:sz w:val="24"/>
          <w:szCs w:val="24"/>
        </w:rPr>
        <w:t>Real estate education: an investigation of multiple stakeholders</w:t>
      </w:r>
      <w:r w:rsidRPr="007307E0">
        <w:rPr>
          <w:rFonts w:cstheme="minorHAnsi"/>
          <w:sz w:val="24"/>
          <w:szCs w:val="24"/>
        </w:rPr>
        <w:t>, Property management, vol. 29, no. 5, pp. 468-487.</w:t>
      </w:r>
    </w:p>
    <w:p w14:paraId="6993E4F7" w14:textId="15B7EFF7" w:rsidR="008B0D75" w:rsidRPr="002849B6" w:rsidRDefault="008B0D75" w:rsidP="007307E0">
      <w:pPr>
        <w:rPr>
          <w:rFonts w:cstheme="minorHAnsi"/>
          <w:sz w:val="24"/>
          <w:szCs w:val="24"/>
        </w:rPr>
      </w:pPr>
      <w:r>
        <w:rPr>
          <w:rFonts w:cstheme="minorHAnsi"/>
          <w:sz w:val="24"/>
          <w:szCs w:val="24"/>
        </w:rPr>
        <w:t xml:space="preserve">Pritchard, A. (2008), </w:t>
      </w:r>
      <w:r w:rsidRPr="008B0D75">
        <w:rPr>
          <w:rFonts w:cstheme="minorHAnsi"/>
          <w:i/>
          <w:iCs/>
          <w:sz w:val="24"/>
          <w:szCs w:val="24"/>
        </w:rPr>
        <w:t>Ways of learning: learning theories and learning style in the classroom</w:t>
      </w:r>
      <w:r>
        <w:rPr>
          <w:rFonts w:cstheme="minorHAnsi"/>
          <w:sz w:val="24"/>
          <w:szCs w:val="24"/>
        </w:rPr>
        <w:t>,</w:t>
      </w:r>
      <w:r w:rsidR="00960495">
        <w:rPr>
          <w:rFonts w:cstheme="minorHAnsi"/>
          <w:sz w:val="24"/>
          <w:szCs w:val="24"/>
        </w:rPr>
        <w:t xml:space="preserve"> Routledge  </w:t>
      </w:r>
    </w:p>
    <w:p w14:paraId="48057941" w14:textId="39BBF746" w:rsidR="00960495" w:rsidRDefault="001443E0" w:rsidP="001443E0">
      <w:pPr>
        <w:rPr>
          <w:rFonts w:cstheme="minorHAnsi"/>
          <w:sz w:val="24"/>
          <w:szCs w:val="24"/>
        </w:rPr>
      </w:pPr>
      <w:r w:rsidRPr="001443E0">
        <w:rPr>
          <w:rFonts w:cstheme="minorHAnsi"/>
          <w:sz w:val="24"/>
          <w:szCs w:val="24"/>
        </w:rPr>
        <w:t>Propst, D</w:t>
      </w:r>
      <w:r>
        <w:rPr>
          <w:rFonts w:cstheme="minorHAnsi"/>
          <w:sz w:val="24"/>
          <w:szCs w:val="24"/>
        </w:rPr>
        <w:t>.</w:t>
      </w:r>
      <w:r w:rsidRPr="001443E0">
        <w:rPr>
          <w:rFonts w:cstheme="minorHAnsi"/>
          <w:sz w:val="24"/>
          <w:szCs w:val="24"/>
        </w:rPr>
        <w:t xml:space="preserve"> B</w:t>
      </w:r>
      <w:r>
        <w:rPr>
          <w:rFonts w:cstheme="minorHAnsi"/>
          <w:sz w:val="24"/>
          <w:szCs w:val="24"/>
        </w:rPr>
        <w:t>.,</w:t>
      </w:r>
      <w:r w:rsidRPr="001443E0">
        <w:rPr>
          <w:rFonts w:cstheme="minorHAnsi"/>
          <w:sz w:val="24"/>
          <w:szCs w:val="24"/>
        </w:rPr>
        <w:t xml:space="preserve"> Koesler</w:t>
      </w:r>
      <w:r>
        <w:rPr>
          <w:rFonts w:cstheme="minorHAnsi"/>
          <w:sz w:val="24"/>
          <w:szCs w:val="24"/>
        </w:rPr>
        <w:t>, A R.</w:t>
      </w:r>
      <w:r w:rsidR="000F550D">
        <w:rPr>
          <w:rFonts w:cstheme="minorHAnsi"/>
          <w:sz w:val="24"/>
          <w:szCs w:val="24"/>
        </w:rPr>
        <w:t xml:space="preserve"> </w:t>
      </w:r>
      <w:r>
        <w:rPr>
          <w:rFonts w:cstheme="minorHAnsi"/>
          <w:sz w:val="24"/>
          <w:szCs w:val="24"/>
        </w:rPr>
        <w:t>(</w:t>
      </w:r>
      <w:r w:rsidRPr="001443E0">
        <w:rPr>
          <w:rFonts w:cstheme="minorHAnsi"/>
          <w:sz w:val="24"/>
          <w:szCs w:val="24"/>
        </w:rPr>
        <w:t>1998</w:t>
      </w:r>
      <w:r>
        <w:rPr>
          <w:rFonts w:cstheme="minorHAnsi"/>
          <w:sz w:val="24"/>
          <w:szCs w:val="24"/>
        </w:rPr>
        <w:t xml:space="preserve">), </w:t>
      </w:r>
      <w:r w:rsidRPr="001443E0">
        <w:rPr>
          <w:rFonts w:cstheme="minorHAnsi"/>
          <w:i/>
          <w:iCs/>
          <w:sz w:val="24"/>
          <w:szCs w:val="24"/>
        </w:rPr>
        <w:t xml:space="preserve">Bandura goes outdoors: Role of self‐efficacy in the outdoor leadership development </w:t>
      </w:r>
      <w:r w:rsidR="00AB639C" w:rsidRPr="001443E0">
        <w:rPr>
          <w:rFonts w:cstheme="minorHAnsi"/>
          <w:i/>
          <w:iCs/>
          <w:sz w:val="24"/>
          <w:szCs w:val="24"/>
        </w:rPr>
        <w:t>process</w:t>
      </w:r>
      <w:r w:rsidR="00AB639C">
        <w:rPr>
          <w:rFonts w:cstheme="minorHAnsi"/>
          <w:sz w:val="24"/>
          <w:szCs w:val="24"/>
        </w:rPr>
        <w:t>, Leisure</w:t>
      </w:r>
      <w:r w:rsidRPr="001443E0">
        <w:rPr>
          <w:rFonts w:cstheme="minorHAnsi"/>
          <w:sz w:val="24"/>
          <w:szCs w:val="24"/>
        </w:rPr>
        <w:t xml:space="preserve"> Sciences 20 (4), 319-344</w:t>
      </w:r>
      <w:r w:rsidR="00AB639C">
        <w:rPr>
          <w:rFonts w:cstheme="minorHAnsi"/>
          <w:sz w:val="24"/>
          <w:szCs w:val="24"/>
        </w:rPr>
        <w:t>.</w:t>
      </w:r>
    </w:p>
    <w:p w14:paraId="69619F79" w14:textId="7B0A10FE" w:rsidR="00F713CC" w:rsidRDefault="00F713CC" w:rsidP="00F713CC">
      <w:pPr>
        <w:rPr>
          <w:rFonts w:cstheme="minorHAnsi"/>
          <w:sz w:val="24"/>
          <w:szCs w:val="24"/>
        </w:rPr>
      </w:pPr>
      <w:r w:rsidRPr="00F713CC">
        <w:rPr>
          <w:rFonts w:cstheme="minorHAnsi"/>
          <w:sz w:val="24"/>
          <w:szCs w:val="24"/>
        </w:rPr>
        <w:t>Ryan</w:t>
      </w:r>
      <w:r>
        <w:rPr>
          <w:rFonts w:cstheme="minorHAnsi"/>
          <w:sz w:val="24"/>
          <w:szCs w:val="24"/>
        </w:rPr>
        <w:t xml:space="preserve"> R. M.,</w:t>
      </w:r>
      <w:r w:rsidRPr="00F713CC">
        <w:rPr>
          <w:rFonts w:cstheme="minorHAnsi"/>
          <w:sz w:val="24"/>
          <w:szCs w:val="24"/>
        </w:rPr>
        <w:t xml:space="preserve"> and Deci</w:t>
      </w:r>
      <w:r>
        <w:rPr>
          <w:rFonts w:cstheme="minorHAnsi"/>
          <w:sz w:val="24"/>
          <w:szCs w:val="24"/>
        </w:rPr>
        <w:t xml:space="preserve"> </w:t>
      </w:r>
      <w:r w:rsidRPr="00F713CC">
        <w:rPr>
          <w:rFonts w:cstheme="minorHAnsi"/>
          <w:sz w:val="24"/>
          <w:szCs w:val="24"/>
        </w:rPr>
        <w:t>E</w:t>
      </w:r>
      <w:r>
        <w:rPr>
          <w:rFonts w:cstheme="minorHAnsi"/>
          <w:sz w:val="24"/>
          <w:szCs w:val="24"/>
        </w:rPr>
        <w:t>.</w:t>
      </w:r>
      <w:r w:rsidRPr="00F713CC">
        <w:rPr>
          <w:rFonts w:cstheme="minorHAnsi"/>
          <w:sz w:val="24"/>
          <w:szCs w:val="24"/>
        </w:rPr>
        <w:t xml:space="preserve"> L</w:t>
      </w:r>
      <w:r>
        <w:rPr>
          <w:rFonts w:cstheme="minorHAnsi"/>
          <w:sz w:val="24"/>
          <w:szCs w:val="24"/>
        </w:rPr>
        <w:t>. (2000)</w:t>
      </w:r>
      <w:r w:rsidRPr="00F713CC">
        <w:rPr>
          <w:rFonts w:cstheme="minorHAnsi"/>
          <w:i/>
          <w:iCs/>
          <w:sz w:val="24"/>
          <w:szCs w:val="24"/>
        </w:rPr>
        <w:t xml:space="preserve"> Self-Determination Theory and the Facilitation of Intrinsic Motivation, Social Development, and Well-Being</w:t>
      </w:r>
      <w:r>
        <w:rPr>
          <w:rFonts w:cstheme="minorHAnsi"/>
          <w:sz w:val="24"/>
          <w:szCs w:val="24"/>
        </w:rPr>
        <w:t>,</w:t>
      </w:r>
      <w:r w:rsidRPr="00F713CC">
        <w:rPr>
          <w:rFonts w:cstheme="minorHAnsi"/>
          <w:sz w:val="24"/>
          <w:szCs w:val="24"/>
        </w:rPr>
        <w:t xml:space="preserve"> American psychologist 55 (1), 68</w:t>
      </w:r>
      <w:r w:rsidR="00AB639C">
        <w:rPr>
          <w:rFonts w:cstheme="minorHAnsi"/>
          <w:sz w:val="24"/>
          <w:szCs w:val="24"/>
        </w:rPr>
        <w:t>.</w:t>
      </w:r>
    </w:p>
    <w:p w14:paraId="4B1CC676" w14:textId="4FCF0178" w:rsidR="008A27DF" w:rsidRDefault="008A27DF" w:rsidP="00F713CC">
      <w:pPr>
        <w:rPr>
          <w:rFonts w:cstheme="minorHAnsi"/>
          <w:sz w:val="24"/>
          <w:szCs w:val="24"/>
        </w:rPr>
      </w:pPr>
      <w:r w:rsidRPr="008A27DF">
        <w:rPr>
          <w:rFonts w:cstheme="minorHAnsi"/>
          <w:sz w:val="24"/>
          <w:szCs w:val="24"/>
        </w:rPr>
        <w:t>Surjono</w:t>
      </w:r>
      <w:r>
        <w:rPr>
          <w:rFonts w:cstheme="minorHAnsi"/>
          <w:sz w:val="24"/>
          <w:szCs w:val="24"/>
        </w:rPr>
        <w:t xml:space="preserve">, H. D. (2011), </w:t>
      </w:r>
      <w:r w:rsidRPr="008A27DF">
        <w:rPr>
          <w:rFonts w:cstheme="minorHAnsi"/>
          <w:i/>
          <w:iCs/>
          <w:sz w:val="24"/>
          <w:szCs w:val="24"/>
        </w:rPr>
        <w:t>The design of adaptive e-learning system based on student’s learning styles</w:t>
      </w:r>
      <w:r>
        <w:rPr>
          <w:rFonts w:cstheme="minorHAnsi"/>
          <w:i/>
          <w:iCs/>
          <w:sz w:val="24"/>
          <w:szCs w:val="24"/>
        </w:rPr>
        <w:t xml:space="preserve">, </w:t>
      </w:r>
      <w:r w:rsidRPr="008A27DF">
        <w:rPr>
          <w:rFonts w:cstheme="minorHAnsi"/>
          <w:sz w:val="24"/>
          <w:szCs w:val="24"/>
        </w:rPr>
        <w:t>International Journal of Computer Science and Information Technologies 5 (2), 2350-2353</w:t>
      </w:r>
      <w:r w:rsidR="00AB639C">
        <w:rPr>
          <w:rFonts w:cstheme="minorHAnsi"/>
          <w:sz w:val="24"/>
          <w:szCs w:val="24"/>
        </w:rPr>
        <w:t>.</w:t>
      </w:r>
    </w:p>
    <w:p w14:paraId="460294AF" w14:textId="77777777" w:rsidR="00357637" w:rsidRPr="00357637" w:rsidRDefault="00357637" w:rsidP="00357637">
      <w:pPr>
        <w:pStyle w:val="NormalWeb"/>
        <w:shd w:val="clear" w:color="auto" w:fill="FFFFFF"/>
        <w:spacing w:before="0" w:beforeAutospacing="0" w:after="200" w:afterAutospacing="0" w:line="270" w:lineRule="atLeast"/>
        <w:rPr>
          <w:rFonts w:asciiTheme="minorHAnsi" w:hAnsiTheme="minorHAnsi" w:cstheme="minorHAnsi"/>
          <w:color w:val="1D2228"/>
          <w:sz w:val="20"/>
          <w:szCs w:val="20"/>
        </w:rPr>
      </w:pPr>
      <w:r w:rsidRPr="00357637">
        <w:rPr>
          <w:rFonts w:asciiTheme="minorHAnsi" w:hAnsiTheme="minorHAnsi" w:cstheme="minorHAnsi"/>
          <w:color w:val="000000"/>
          <w:spacing w:val="5"/>
          <w:lang w:val="en-US"/>
        </w:rPr>
        <w:t>Stoakes, C. (2011), </w:t>
      </w:r>
      <w:r w:rsidRPr="00357637">
        <w:rPr>
          <w:rFonts w:asciiTheme="minorHAnsi" w:hAnsiTheme="minorHAnsi" w:cstheme="minorHAnsi"/>
          <w:i/>
          <w:iCs/>
          <w:color w:val="000000"/>
          <w:spacing w:val="5"/>
          <w:lang w:val="en-US"/>
        </w:rPr>
        <w:t>All You Need to Know About Commercial Awareness</w:t>
      </w:r>
      <w:r w:rsidRPr="00357637">
        <w:rPr>
          <w:rFonts w:asciiTheme="minorHAnsi" w:hAnsiTheme="minorHAnsi" w:cstheme="minorHAnsi"/>
          <w:color w:val="000000"/>
          <w:spacing w:val="5"/>
          <w:lang w:val="en-US"/>
        </w:rPr>
        <w:t>, Longtail Publishing Limited, London </w:t>
      </w:r>
    </w:p>
    <w:p w14:paraId="70752618" w14:textId="39F0E2D4" w:rsidR="00AB639C" w:rsidRDefault="000D0B2E" w:rsidP="000D0B2E">
      <w:pPr>
        <w:rPr>
          <w:rFonts w:cstheme="minorHAnsi"/>
          <w:sz w:val="24"/>
          <w:szCs w:val="24"/>
        </w:rPr>
      </w:pPr>
      <w:r>
        <w:rPr>
          <w:rFonts w:cstheme="minorHAnsi"/>
          <w:sz w:val="24"/>
          <w:szCs w:val="24"/>
        </w:rPr>
        <w:t>W</w:t>
      </w:r>
      <w:r w:rsidRPr="000D0B2E">
        <w:rPr>
          <w:rFonts w:cstheme="minorHAnsi"/>
          <w:sz w:val="24"/>
          <w:szCs w:val="24"/>
        </w:rPr>
        <w:t xml:space="preserve">hitener, E. M., Brodt, S. E., Korsgaard, M. A., &amp; Werner, J. </w:t>
      </w:r>
      <w:r w:rsidR="00A52243" w:rsidRPr="000D0B2E">
        <w:rPr>
          <w:rFonts w:cstheme="minorHAnsi"/>
          <w:sz w:val="24"/>
          <w:szCs w:val="24"/>
        </w:rPr>
        <w:t>M. (</w:t>
      </w:r>
      <w:r w:rsidRPr="000D0B2E">
        <w:rPr>
          <w:rFonts w:cstheme="minorHAnsi"/>
          <w:sz w:val="24"/>
          <w:szCs w:val="24"/>
        </w:rPr>
        <w:t>19</w:t>
      </w:r>
      <w:r w:rsidR="00AB639C">
        <w:rPr>
          <w:rFonts w:cstheme="minorHAnsi"/>
          <w:sz w:val="24"/>
          <w:szCs w:val="24"/>
        </w:rPr>
        <w:t>98</w:t>
      </w:r>
      <w:r w:rsidRPr="000D0B2E">
        <w:rPr>
          <w:rFonts w:cstheme="minorHAnsi"/>
          <w:sz w:val="24"/>
          <w:szCs w:val="24"/>
        </w:rPr>
        <w:t>)</w:t>
      </w:r>
      <w:r w:rsidR="00A52243">
        <w:rPr>
          <w:rFonts w:cstheme="minorHAnsi"/>
          <w:sz w:val="24"/>
          <w:szCs w:val="24"/>
        </w:rPr>
        <w:t xml:space="preserve">, </w:t>
      </w:r>
      <w:r w:rsidRPr="00A52243">
        <w:rPr>
          <w:rFonts w:cstheme="minorHAnsi"/>
          <w:i/>
          <w:iCs/>
          <w:sz w:val="24"/>
          <w:szCs w:val="24"/>
        </w:rPr>
        <w:t>Managers as initiators of trust: An exchange relationship</w:t>
      </w:r>
      <w:r w:rsidR="00A52243" w:rsidRPr="00A52243">
        <w:rPr>
          <w:rFonts w:cstheme="minorHAnsi"/>
          <w:i/>
          <w:iCs/>
          <w:sz w:val="24"/>
          <w:szCs w:val="24"/>
        </w:rPr>
        <w:t xml:space="preserve"> </w:t>
      </w:r>
      <w:r w:rsidRPr="00A52243">
        <w:rPr>
          <w:rFonts w:cstheme="minorHAnsi"/>
          <w:i/>
          <w:iCs/>
          <w:sz w:val="24"/>
          <w:szCs w:val="24"/>
        </w:rPr>
        <w:t xml:space="preserve">framework for understanding managerial trustworthy </w:t>
      </w:r>
      <w:r w:rsidR="00A52243">
        <w:rPr>
          <w:rFonts w:cstheme="minorHAnsi"/>
          <w:i/>
          <w:iCs/>
          <w:sz w:val="24"/>
          <w:szCs w:val="24"/>
        </w:rPr>
        <w:t>behaviour</w:t>
      </w:r>
      <w:r w:rsidR="00A52243">
        <w:rPr>
          <w:rFonts w:cstheme="minorHAnsi"/>
          <w:sz w:val="24"/>
          <w:szCs w:val="24"/>
        </w:rPr>
        <w:t xml:space="preserve">, </w:t>
      </w:r>
      <w:r w:rsidRPr="000D0B2E">
        <w:rPr>
          <w:rFonts w:cstheme="minorHAnsi"/>
          <w:sz w:val="24"/>
          <w:szCs w:val="24"/>
        </w:rPr>
        <w:t>Academy of Management Review, 23, 513–530.</w:t>
      </w:r>
      <w:r w:rsidR="00A52243">
        <w:rPr>
          <w:rFonts w:cstheme="minorHAnsi"/>
          <w:sz w:val="24"/>
          <w:szCs w:val="24"/>
        </w:rPr>
        <w:t xml:space="preserve"> </w:t>
      </w:r>
    </w:p>
    <w:p w14:paraId="7B8C1254" w14:textId="056C9ABA" w:rsidR="00520014" w:rsidRPr="00D64992" w:rsidRDefault="004B1282" w:rsidP="00520014">
      <w:pPr>
        <w:rPr>
          <w:rFonts w:cstheme="minorHAnsi"/>
          <w:sz w:val="24"/>
          <w:szCs w:val="24"/>
        </w:rPr>
      </w:pPr>
      <w:r>
        <w:rPr>
          <w:rFonts w:cstheme="minorHAnsi"/>
          <w:sz w:val="24"/>
          <w:szCs w:val="24"/>
        </w:rPr>
        <w:t xml:space="preserve">Yukl, G. A., &amp; Van Fleet, D. D. (1992), </w:t>
      </w:r>
      <w:r w:rsidRPr="004B1282">
        <w:rPr>
          <w:rFonts w:cstheme="minorHAnsi"/>
          <w:i/>
          <w:iCs/>
          <w:sz w:val="24"/>
          <w:szCs w:val="24"/>
        </w:rPr>
        <w:t>Theory and research on leadership in organizations</w:t>
      </w:r>
      <w:r>
        <w:rPr>
          <w:rFonts w:cstheme="minorHAnsi"/>
          <w:sz w:val="24"/>
          <w:szCs w:val="24"/>
        </w:rPr>
        <w:t xml:space="preserve">. In M. D. Dunnette &amp; L. M. Hough (Eds), </w:t>
      </w:r>
      <w:r w:rsidRPr="004B1282">
        <w:rPr>
          <w:rFonts w:cstheme="minorHAnsi"/>
          <w:i/>
          <w:iCs/>
          <w:sz w:val="24"/>
          <w:szCs w:val="24"/>
        </w:rPr>
        <w:t>Handbook of industrial &amp;organizational psychology</w:t>
      </w:r>
      <w:r>
        <w:rPr>
          <w:rFonts w:cstheme="minorHAnsi"/>
          <w:sz w:val="24"/>
          <w:szCs w:val="24"/>
        </w:rPr>
        <w:t xml:space="preserve"> (2</w:t>
      </w:r>
      <w:r w:rsidRPr="004B1282">
        <w:rPr>
          <w:rFonts w:cstheme="minorHAnsi"/>
          <w:sz w:val="24"/>
          <w:szCs w:val="24"/>
          <w:vertAlign w:val="superscript"/>
        </w:rPr>
        <w:t>nd</w:t>
      </w:r>
      <w:r>
        <w:rPr>
          <w:rFonts w:cstheme="minorHAnsi"/>
          <w:sz w:val="24"/>
          <w:szCs w:val="24"/>
        </w:rPr>
        <w:t xml:space="preserve"> ed.), vol.3: 147-197, Palo Alto, CA: Consulting Psychologists Press.</w:t>
      </w:r>
    </w:p>
    <w:p w14:paraId="678ECB13" w14:textId="77777777" w:rsidR="00520014" w:rsidRPr="00D64992" w:rsidRDefault="00520014" w:rsidP="00520014">
      <w:pPr>
        <w:rPr>
          <w:rFonts w:cstheme="minorHAnsi"/>
          <w:sz w:val="24"/>
          <w:szCs w:val="24"/>
        </w:rPr>
      </w:pPr>
    </w:p>
    <w:sectPr w:rsidR="00520014" w:rsidRPr="00D64992" w:rsidSect="00B242CA">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3BA9A" w14:textId="77777777" w:rsidR="00E42BA8" w:rsidRDefault="00E42BA8" w:rsidP="00572EB1">
      <w:pPr>
        <w:spacing w:after="0" w:line="240" w:lineRule="auto"/>
      </w:pPr>
      <w:r>
        <w:separator/>
      </w:r>
    </w:p>
  </w:endnote>
  <w:endnote w:type="continuationSeparator" w:id="0">
    <w:p w14:paraId="12E6AE31" w14:textId="77777777" w:rsidR="00E42BA8" w:rsidRDefault="00E42BA8" w:rsidP="00572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DD520A" w14:textId="77777777" w:rsidR="00E42BA8" w:rsidRDefault="00E42BA8" w:rsidP="00572EB1">
      <w:pPr>
        <w:spacing w:after="0" w:line="240" w:lineRule="auto"/>
      </w:pPr>
      <w:r>
        <w:separator/>
      </w:r>
    </w:p>
  </w:footnote>
  <w:footnote w:type="continuationSeparator" w:id="0">
    <w:p w14:paraId="2864FB71" w14:textId="77777777" w:rsidR="00E42BA8" w:rsidRDefault="00E42BA8" w:rsidP="00572E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33503"/>
    <w:multiLevelType w:val="hybridMultilevel"/>
    <w:tmpl w:val="FB7A2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A642F8"/>
    <w:multiLevelType w:val="hybridMultilevel"/>
    <w:tmpl w:val="24AA13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4"/>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8FF"/>
    <w:rsid w:val="00012AC8"/>
    <w:rsid w:val="00023AE3"/>
    <w:rsid w:val="0003251F"/>
    <w:rsid w:val="0003681E"/>
    <w:rsid w:val="000452A6"/>
    <w:rsid w:val="00052B5D"/>
    <w:rsid w:val="00076C33"/>
    <w:rsid w:val="000856FD"/>
    <w:rsid w:val="00097793"/>
    <w:rsid w:val="000B0855"/>
    <w:rsid w:val="000B480A"/>
    <w:rsid w:val="000B49B2"/>
    <w:rsid w:val="000B5D51"/>
    <w:rsid w:val="000D0B2E"/>
    <w:rsid w:val="000D35C0"/>
    <w:rsid w:val="000D6E0B"/>
    <w:rsid w:val="000F550D"/>
    <w:rsid w:val="0011389B"/>
    <w:rsid w:val="0013544C"/>
    <w:rsid w:val="00140CB5"/>
    <w:rsid w:val="001443E0"/>
    <w:rsid w:val="00151377"/>
    <w:rsid w:val="00176F2D"/>
    <w:rsid w:val="001836D8"/>
    <w:rsid w:val="001972DC"/>
    <w:rsid w:val="001A5594"/>
    <w:rsid w:val="001B0A8E"/>
    <w:rsid w:val="001B34D9"/>
    <w:rsid w:val="001B4199"/>
    <w:rsid w:val="001C0A6C"/>
    <w:rsid w:val="001C5C0D"/>
    <w:rsid w:val="001E140D"/>
    <w:rsid w:val="00200EC1"/>
    <w:rsid w:val="0022463B"/>
    <w:rsid w:val="002361BC"/>
    <w:rsid w:val="002369DD"/>
    <w:rsid w:val="00240088"/>
    <w:rsid w:val="002849B6"/>
    <w:rsid w:val="00293690"/>
    <w:rsid w:val="002E58E9"/>
    <w:rsid w:val="002F216F"/>
    <w:rsid w:val="003047A3"/>
    <w:rsid w:val="00316C72"/>
    <w:rsid w:val="00337512"/>
    <w:rsid w:val="0034560E"/>
    <w:rsid w:val="00351E9F"/>
    <w:rsid w:val="003521EA"/>
    <w:rsid w:val="00357637"/>
    <w:rsid w:val="00360DF5"/>
    <w:rsid w:val="00366C81"/>
    <w:rsid w:val="00380F41"/>
    <w:rsid w:val="00391EC4"/>
    <w:rsid w:val="00393ADB"/>
    <w:rsid w:val="00395CCD"/>
    <w:rsid w:val="003F0D5C"/>
    <w:rsid w:val="003F2B7C"/>
    <w:rsid w:val="00403E4D"/>
    <w:rsid w:val="00427759"/>
    <w:rsid w:val="00433C3A"/>
    <w:rsid w:val="00434E9A"/>
    <w:rsid w:val="0049179C"/>
    <w:rsid w:val="00494B13"/>
    <w:rsid w:val="004B1282"/>
    <w:rsid w:val="004C685F"/>
    <w:rsid w:val="004D0E71"/>
    <w:rsid w:val="004D3C4E"/>
    <w:rsid w:val="004D519D"/>
    <w:rsid w:val="004D56D9"/>
    <w:rsid w:val="004E5B66"/>
    <w:rsid w:val="004F0DE4"/>
    <w:rsid w:val="005000AD"/>
    <w:rsid w:val="00510218"/>
    <w:rsid w:val="005113C6"/>
    <w:rsid w:val="00520014"/>
    <w:rsid w:val="00521616"/>
    <w:rsid w:val="00523529"/>
    <w:rsid w:val="00535A89"/>
    <w:rsid w:val="00543A76"/>
    <w:rsid w:val="00546E12"/>
    <w:rsid w:val="00572EB1"/>
    <w:rsid w:val="00584268"/>
    <w:rsid w:val="005977AD"/>
    <w:rsid w:val="005B1AD8"/>
    <w:rsid w:val="005F5892"/>
    <w:rsid w:val="0064635D"/>
    <w:rsid w:val="00675E61"/>
    <w:rsid w:val="006972BB"/>
    <w:rsid w:val="006C7218"/>
    <w:rsid w:val="006D141F"/>
    <w:rsid w:val="006D426B"/>
    <w:rsid w:val="006D6DAB"/>
    <w:rsid w:val="007307E0"/>
    <w:rsid w:val="007310FB"/>
    <w:rsid w:val="00733B3F"/>
    <w:rsid w:val="007367AE"/>
    <w:rsid w:val="00740983"/>
    <w:rsid w:val="00743919"/>
    <w:rsid w:val="00765CDB"/>
    <w:rsid w:val="00776DBE"/>
    <w:rsid w:val="00783139"/>
    <w:rsid w:val="00790548"/>
    <w:rsid w:val="007B4F43"/>
    <w:rsid w:val="007E2CF9"/>
    <w:rsid w:val="007E494B"/>
    <w:rsid w:val="007F0355"/>
    <w:rsid w:val="007F239B"/>
    <w:rsid w:val="007F59E9"/>
    <w:rsid w:val="00811E9D"/>
    <w:rsid w:val="008212F7"/>
    <w:rsid w:val="008301A1"/>
    <w:rsid w:val="00833551"/>
    <w:rsid w:val="00850006"/>
    <w:rsid w:val="00861799"/>
    <w:rsid w:val="008814CE"/>
    <w:rsid w:val="00891833"/>
    <w:rsid w:val="008A0A68"/>
    <w:rsid w:val="008A27DF"/>
    <w:rsid w:val="008A340E"/>
    <w:rsid w:val="008B0D75"/>
    <w:rsid w:val="008C34A0"/>
    <w:rsid w:val="008D28FF"/>
    <w:rsid w:val="008D2F07"/>
    <w:rsid w:val="008E7369"/>
    <w:rsid w:val="008F6A1F"/>
    <w:rsid w:val="008F70DA"/>
    <w:rsid w:val="0090512D"/>
    <w:rsid w:val="00910287"/>
    <w:rsid w:val="0092526E"/>
    <w:rsid w:val="00927215"/>
    <w:rsid w:val="00927BB4"/>
    <w:rsid w:val="009403DC"/>
    <w:rsid w:val="009478CD"/>
    <w:rsid w:val="00957EDE"/>
    <w:rsid w:val="00960495"/>
    <w:rsid w:val="0097001B"/>
    <w:rsid w:val="00973101"/>
    <w:rsid w:val="00980D3A"/>
    <w:rsid w:val="0098717C"/>
    <w:rsid w:val="00990220"/>
    <w:rsid w:val="009A0A14"/>
    <w:rsid w:val="009B2564"/>
    <w:rsid w:val="009C5B55"/>
    <w:rsid w:val="009C745A"/>
    <w:rsid w:val="009C7C84"/>
    <w:rsid w:val="009D250E"/>
    <w:rsid w:val="00A165F6"/>
    <w:rsid w:val="00A35417"/>
    <w:rsid w:val="00A3667D"/>
    <w:rsid w:val="00A37144"/>
    <w:rsid w:val="00A41FCC"/>
    <w:rsid w:val="00A52243"/>
    <w:rsid w:val="00A96A64"/>
    <w:rsid w:val="00AB5B27"/>
    <w:rsid w:val="00AB639C"/>
    <w:rsid w:val="00AC21FC"/>
    <w:rsid w:val="00AC39F5"/>
    <w:rsid w:val="00AD098E"/>
    <w:rsid w:val="00AF71D9"/>
    <w:rsid w:val="00B03231"/>
    <w:rsid w:val="00B063E2"/>
    <w:rsid w:val="00B21C5D"/>
    <w:rsid w:val="00B242CA"/>
    <w:rsid w:val="00B26A78"/>
    <w:rsid w:val="00B3710A"/>
    <w:rsid w:val="00B41E28"/>
    <w:rsid w:val="00B45683"/>
    <w:rsid w:val="00B62FF4"/>
    <w:rsid w:val="00B6755A"/>
    <w:rsid w:val="00B84DD3"/>
    <w:rsid w:val="00BA4F5C"/>
    <w:rsid w:val="00BB7099"/>
    <w:rsid w:val="00BD63CB"/>
    <w:rsid w:val="00BE7C6D"/>
    <w:rsid w:val="00C0119D"/>
    <w:rsid w:val="00C43B44"/>
    <w:rsid w:val="00C4412E"/>
    <w:rsid w:val="00C449B5"/>
    <w:rsid w:val="00C62645"/>
    <w:rsid w:val="00C67434"/>
    <w:rsid w:val="00C71F0B"/>
    <w:rsid w:val="00C81A49"/>
    <w:rsid w:val="00C825B1"/>
    <w:rsid w:val="00C93D9B"/>
    <w:rsid w:val="00C947AF"/>
    <w:rsid w:val="00CA4A10"/>
    <w:rsid w:val="00CA5C6A"/>
    <w:rsid w:val="00CA61F1"/>
    <w:rsid w:val="00CA630B"/>
    <w:rsid w:val="00CB5F44"/>
    <w:rsid w:val="00D043F8"/>
    <w:rsid w:val="00D13219"/>
    <w:rsid w:val="00D51C21"/>
    <w:rsid w:val="00D63953"/>
    <w:rsid w:val="00D646A6"/>
    <w:rsid w:val="00D64992"/>
    <w:rsid w:val="00D64D9C"/>
    <w:rsid w:val="00D671B1"/>
    <w:rsid w:val="00D90A6F"/>
    <w:rsid w:val="00DA4279"/>
    <w:rsid w:val="00DA4423"/>
    <w:rsid w:val="00DB47C1"/>
    <w:rsid w:val="00DD01D5"/>
    <w:rsid w:val="00DD2332"/>
    <w:rsid w:val="00E00FC6"/>
    <w:rsid w:val="00E01A2C"/>
    <w:rsid w:val="00E01E2C"/>
    <w:rsid w:val="00E04EC7"/>
    <w:rsid w:val="00E136ED"/>
    <w:rsid w:val="00E1467A"/>
    <w:rsid w:val="00E26225"/>
    <w:rsid w:val="00E33668"/>
    <w:rsid w:val="00E40322"/>
    <w:rsid w:val="00E42A10"/>
    <w:rsid w:val="00E42BA8"/>
    <w:rsid w:val="00E74F68"/>
    <w:rsid w:val="00E8086A"/>
    <w:rsid w:val="00E82D15"/>
    <w:rsid w:val="00E94325"/>
    <w:rsid w:val="00EB5D4B"/>
    <w:rsid w:val="00ED16B7"/>
    <w:rsid w:val="00ED2FAB"/>
    <w:rsid w:val="00F16653"/>
    <w:rsid w:val="00F3072D"/>
    <w:rsid w:val="00F32931"/>
    <w:rsid w:val="00F3747E"/>
    <w:rsid w:val="00F52839"/>
    <w:rsid w:val="00F60F5D"/>
    <w:rsid w:val="00F66A93"/>
    <w:rsid w:val="00F713CC"/>
    <w:rsid w:val="00F82848"/>
    <w:rsid w:val="00F84EE4"/>
    <w:rsid w:val="00F92849"/>
    <w:rsid w:val="00F93E46"/>
    <w:rsid w:val="00FB7315"/>
    <w:rsid w:val="00FC6463"/>
    <w:rsid w:val="00FD50BD"/>
    <w:rsid w:val="00FD6F7B"/>
    <w:rsid w:val="00FF4028"/>
    <w:rsid w:val="00FF6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575F3"/>
  <w15:chartTrackingRefBased/>
  <w15:docId w15:val="{B1BB693E-F7D9-4F2D-B1F0-203F4523B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qFormat/>
    <w:rsid w:val="00B242CA"/>
    <w:pPr>
      <w:keepNext/>
      <w:spacing w:after="0" w:line="240" w:lineRule="auto"/>
      <w:jc w:val="center"/>
      <w:outlineLvl w:val="0"/>
    </w:pPr>
    <w:rPr>
      <w:rFonts w:ascii="Arial" w:eastAsia="Times New Roman" w:hAnsi="Arial" w:cs="Times New Roman"/>
      <w:b/>
      <w:sz w:val="44"/>
      <w:szCs w:val="20"/>
    </w:rPr>
  </w:style>
  <w:style w:type="paragraph" w:styleId="Heading2">
    <w:name w:val="heading 2"/>
    <w:basedOn w:val="Normal"/>
    <w:next w:val="Normal"/>
    <w:link w:val="Heading2Char"/>
    <w:qFormat/>
    <w:rsid w:val="00B242CA"/>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28FF"/>
    <w:pPr>
      <w:ind w:left="720"/>
      <w:contextualSpacing/>
    </w:pPr>
  </w:style>
  <w:style w:type="table" w:styleId="TableGrid">
    <w:name w:val="Table Grid"/>
    <w:basedOn w:val="TableNormal"/>
    <w:uiPriority w:val="39"/>
    <w:rsid w:val="003F2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2526E"/>
    <w:rPr>
      <w:color w:val="0563C1" w:themeColor="hyperlink"/>
      <w:u w:val="single"/>
    </w:rPr>
  </w:style>
  <w:style w:type="character" w:styleId="UnresolvedMention">
    <w:name w:val="Unresolved Mention"/>
    <w:basedOn w:val="DefaultParagraphFont"/>
    <w:uiPriority w:val="99"/>
    <w:semiHidden/>
    <w:unhideWhenUsed/>
    <w:rsid w:val="0092526E"/>
    <w:rPr>
      <w:color w:val="605E5C"/>
      <w:shd w:val="clear" w:color="auto" w:fill="E1DFDD"/>
    </w:rPr>
  </w:style>
  <w:style w:type="character" w:styleId="CommentReference">
    <w:name w:val="annotation reference"/>
    <w:basedOn w:val="DefaultParagraphFont"/>
    <w:uiPriority w:val="99"/>
    <w:semiHidden/>
    <w:unhideWhenUsed/>
    <w:rsid w:val="00850006"/>
    <w:rPr>
      <w:sz w:val="16"/>
      <w:szCs w:val="16"/>
    </w:rPr>
  </w:style>
  <w:style w:type="paragraph" w:styleId="CommentText">
    <w:name w:val="annotation text"/>
    <w:basedOn w:val="Normal"/>
    <w:link w:val="CommentTextChar"/>
    <w:uiPriority w:val="99"/>
    <w:semiHidden/>
    <w:unhideWhenUsed/>
    <w:rsid w:val="00850006"/>
    <w:pPr>
      <w:spacing w:line="240" w:lineRule="auto"/>
    </w:pPr>
    <w:rPr>
      <w:sz w:val="20"/>
      <w:szCs w:val="20"/>
    </w:rPr>
  </w:style>
  <w:style w:type="character" w:customStyle="1" w:styleId="CommentTextChar">
    <w:name w:val="Comment Text Char"/>
    <w:basedOn w:val="DefaultParagraphFont"/>
    <w:link w:val="CommentText"/>
    <w:uiPriority w:val="99"/>
    <w:semiHidden/>
    <w:rsid w:val="00850006"/>
    <w:rPr>
      <w:sz w:val="20"/>
      <w:szCs w:val="20"/>
    </w:rPr>
  </w:style>
  <w:style w:type="paragraph" w:styleId="CommentSubject">
    <w:name w:val="annotation subject"/>
    <w:basedOn w:val="CommentText"/>
    <w:next w:val="CommentText"/>
    <w:link w:val="CommentSubjectChar"/>
    <w:uiPriority w:val="99"/>
    <w:semiHidden/>
    <w:unhideWhenUsed/>
    <w:rsid w:val="00850006"/>
    <w:rPr>
      <w:b/>
      <w:bCs/>
    </w:rPr>
  </w:style>
  <w:style w:type="character" w:customStyle="1" w:styleId="CommentSubjectChar">
    <w:name w:val="Comment Subject Char"/>
    <w:basedOn w:val="CommentTextChar"/>
    <w:link w:val="CommentSubject"/>
    <w:uiPriority w:val="99"/>
    <w:semiHidden/>
    <w:rsid w:val="00850006"/>
    <w:rPr>
      <w:b/>
      <w:bCs/>
      <w:sz w:val="20"/>
      <w:szCs w:val="20"/>
    </w:rPr>
  </w:style>
  <w:style w:type="paragraph" w:styleId="BalloonText">
    <w:name w:val="Balloon Text"/>
    <w:basedOn w:val="Normal"/>
    <w:link w:val="BalloonTextChar"/>
    <w:uiPriority w:val="99"/>
    <w:semiHidden/>
    <w:unhideWhenUsed/>
    <w:rsid w:val="008500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0006"/>
    <w:rPr>
      <w:rFonts w:ascii="Segoe UI" w:hAnsi="Segoe UI" w:cs="Segoe UI"/>
      <w:sz w:val="18"/>
      <w:szCs w:val="18"/>
    </w:rPr>
  </w:style>
  <w:style w:type="character" w:styleId="FollowedHyperlink">
    <w:name w:val="FollowedHyperlink"/>
    <w:basedOn w:val="DefaultParagraphFont"/>
    <w:uiPriority w:val="99"/>
    <w:semiHidden/>
    <w:unhideWhenUsed/>
    <w:rsid w:val="004D519D"/>
    <w:rPr>
      <w:color w:val="954F72" w:themeColor="followedHyperlink"/>
      <w:u w:val="single"/>
    </w:rPr>
  </w:style>
  <w:style w:type="character" w:styleId="Strong">
    <w:name w:val="Strong"/>
    <w:basedOn w:val="DefaultParagraphFont"/>
    <w:uiPriority w:val="22"/>
    <w:qFormat/>
    <w:rsid w:val="004D519D"/>
    <w:rPr>
      <w:b/>
      <w:bCs/>
    </w:rPr>
  </w:style>
  <w:style w:type="character" w:customStyle="1" w:styleId="Heading1Char">
    <w:name w:val="Heading 1 Char"/>
    <w:basedOn w:val="DefaultParagraphFont"/>
    <w:link w:val="Heading1"/>
    <w:rsid w:val="00B242CA"/>
    <w:rPr>
      <w:rFonts w:ascii="Arial" w:eastAsia="Times New Roman" w:hAnsi="Arial" w:cs="Times New Roman"/>
      <w:b/>
      <w:sz w:val="44"/>
      <w:szCs w:val="20"/>
    </w:rPr>
  </w:style>
  <w:style w:type="character" w:customStyle="1" w:styleId="Heading2Char">
    <w:name w:val="Heading 2 Char"/>
    <w:basedOn w:val="DefaultParagraphFont"/>
    <w:link w:val="Heading2"/>
    <w:rsid w:val="00B242CA"/>
    <w:rPr>
      <w:rFonts w:ascii="Arial" w:eastAsia="Times New Roman" w:hAnsi="Arial" w:cs="Times New Roman"/>
      <w:b/>
      <w:sz w:val="20"/>
      <w:szCs w:val="20"/>
    </w:rPr>
  </w:style>
  <w:style w:type="paragraph" w:styleId="Revision">
    <w:name w:val="Revision"/>
    <w:hidden/>
    <w:uiPriority w:val="99"/>
    <w:semiHidden/>
    <w:rsid w:val="00B242CA"/>
    <w:pPr>
      <w:spacing w:after="0" w:line="240" w:lineRule="auto"/>
    </w:pPr>
  </w:style>
  <w:style w:type="paragraph" w:styleId="NormalWeb">
    <w:name w:val="Normal (Web)"/>
    <w:basedOn w:val="Normal"/>
    <w:uiPriority w:val="99"/>
    <w:semiHidden/>
    <w:unhideWhenUsed/>
    <w:rsid w:val="003576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72E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EB1"/>
  </w:style>
  <w:style w:type="paragraph" w:styleId="Footer">
    <w:name w:val="footer"/>
    <w:basedOn w:val="Normal"/>
    <w:link w:val="FooterChar"/>
    <w:uiPriority w:val="99"/>
    <w:unhideWhenUsed/>
    <w:rsid w:val="00572E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E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5175011">
      <w:bodyDiv w:val="1"/>
      <w:marLeft w:val="0"/>
      <w:marRight w:val="0"/>
      <w:marTop w:val="0"/>
      <w:marBottom w:val="0"/>
      <w:divBdr>
        <w:top w:val="none" w:sz="0" w:space="0" w:color="auto"/>
        <w:left w:val="none" w:sz="0" w:space="0" w:color="auto"/>
        <w:bottom w:val="none" w:sz="0" w:space="0" w:color="auto"/>
        <w:right w:val="none" w:sz="0" w:space="0" w:color="auto"/>
      </w:divBdr>
    </w:div>
    <w:div w:id="952902099">
      <w:bodyDiv w:val="1"/>
      <w:marLeft w:val="0"/>
      <w:marRight w:val="0"/>
      <w:marTop w:val="0"/>
      <w:marBottom w:val="0"/>
      <w:divBdr>
        <w:top w:val="none" w:sz="0" w:space="0" w:color="auto"/>
        <w:left w:val="none" w:sz="0" w:space="0" w:color="auto"/>
        <w:bottom w:val="none" w:sz="0" w:space="0" w:color="auto"/>
        <w:right w:val="none" w:sz="0" w:space="0" w:color="auto"/>
      </w:divBdr>
    </w:div>
    <w:div w:id="1515530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indtools.com/pages/article/newLDR_57.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www.mindtools.com/pages/article/newLDR_57.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6244B-46C5-4089-911C-A311FA191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4234</Words>
  <Characters>24137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E Ferzaj</cp:lastModifiedBy>
  <cp:revision>3</cp:revision>
  <dcterms:created xsi:type="dcterms:W3CDTF">2020-05-11T17:38:00Z</dcterms:created>
  <dcterms:modified xsi:type="dcterms:W3CDTF">2020-05-11T19:53:00Z</dcterms:modified>
</cp:coreProperties>
</file>