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B24D08" w:rsidRDefault="00B24D08" w:rsidP="007459E7" w:rsidRPr="007459E7">
      <w:pPr>
        <w:jc w:val="center"/>
        <w:spacing w:before="100" w:beforeAutospacing="1" w:after="100" w:afterAutospacing="1" w:line="360" w:lineRule="auto"/>
        <w:rPr>
          <w:bCs/>
          <w:lang w:val="en-GB"/>
          <w:b/>
          <w:rFonts w:ascii="Times New Roman" w:cs="Times New Roman" w:eastAsia="Times New Roman" w:hAnsi="Times New Roman"/>
          <w:sz w:val="24"/>
          <w:szCs w:val="24"/>
        </w:rPr>
      </w:pPr>
      <w:bookmarkStart w:id="0" w:name="_GoBack"/>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7459E7"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p>
    <w:p w:rsidR="00B24D08" w:rsidRDefault="007459E7" w:rsidP="007459E7" w:rsidRPr="007459E7">
      <w:pPr>
        <w:jc w:val="center"/>
        <w:spacing w:before="100" w:beforeAutospacing="1" w:after="100" w:afterAutospacing="1" w:line="360" w:lineRule="auto"/>
        <w:rPr>
          <w:bCs/>
          <w:lang w:val="en-GB"/>
          <w:b/>
          <w:color w:val="000000"/>
          <w:rFonts w:ascii="Times New Roman" w:cs="Times New Roman" w:eastAsia="Times New Roman" w:hAnsi="Times New Roman"/>
          <w:sz w:val="32"/>
          <w:szCs w:val="32"/>
        </w:rPr>
      </w:pPr>
      <w:r w:rsidRPr="007459E7">
        <w:rPr>
          <w:bCs/>
          <w:lang w:val="en-GB"/>
          <w:b/>
          <w:color w:val="000000"/>
          <w:rFonts w:ascii="Times New Roman" w:cs="Times New Roman" w:eastAsia="Times New Roman" w:hAnsi="Times New Roman"/>
          <w:sz w:val="32"/>
          <w:szCs w:val="32"/>
        </w:rPr>
        <w:t>EVOLUTION OF HUMAN RESOURCES MANAGEMENT (HRM) FACILITATES THE STRATEGIC DEVELOPMENT OF IHG HOTELS AND RESORTS</w:t>
      </w:r>
    </w:p>
    <w:p w:rsidR="007459E7" w:rsidRDefault="007459E7" w:rsidP="007459E7" w:rsidRPr="007459E7">
      <w:pPr>
        <w:jc w:val="center"/>
        <w:spacing w:before="100" w:beforeAutospacing="1" w:after="100" w:afterAutospacing="1" w:line="360" w:lineRule="auto"/>
        <w:rPr>
          <w:bCs/>
          <w:lang w:val="en-GB"/>
          <w:b/>
          <w:rFonts w:ascii="Times New Roman" w:cs="Times New Roman" w:eastAsia="Times New Roman" w:hAnsi="Times New Roman"/>
          <w:sz w:val="24"/>
          <w:szCs w:val="24"/>
        </w:rPr>
      </w:pPr>
      <w:r w:rsidRPr="007459E7">
        <w:rPr>
          <w:bCs/>
          <w:lang w:val="en-GB"/>
          <w:b/>
          <w:rFonts w:ascii="Times New Roman" w:cs="Times New Roman" w:eastAsia="Times New Roman" w:hAnsi="Times New Roman"/>
          <w:sz w:val="24"/>
          <w:szCs w:val="24"/>
        </w:rPr>
        <w:t>Module: Personnel Resourcing and Development</w:t>
      </w:r>
    </w:p>
    <w:p w:rsidR="007459E7" w:rsidRDefault="007459E7" w:rsidP="007459E7" w:rsidRPr="007459E7">
      <w:pPr>
        <w:jc w:val="center"/>
        <w:spacing w:before="100" w:beforeAutospacing="1" w:after="100" w:afterAutospacing="1" w:line="360" w:lineRule="auto"/>
        <w:rPr>
          <w:bCs/>
          <w:lang w:val="en-GB"/>
          <w:b/>
          <w:rFonts w:ascii="Times New Roman" w:cs="Times New Roman" w:eastAsia="Times New Roman" w:hAnsi="Times New Roman"/>
          <w:sz w:val="24"/>
          <w:szCs w:val="24"/>
        </w:rPr>
      </w:pPr>
      <w:r w:rsidRPr="007459E7">
        <w:rPr>
          <w:bCs/>
          <w:lang w:val="en-GB"/>
          <w:b/>
          <w:rFonts w:ascii="Times New Roman" w:cs="Times New Roman" w:eastAsia="Times New Roman" w:hAnsi="Times New Roman"/>
          <w:sz w:val="24"/>
          <w:szCs w:val="24"/>
        </w:rPr>
        <w:t>Module code: BMIH5005</w:t>
      </w:r>
    </w:p>
    <w:p w:rsidR="007459E7" w:rsidRDefault="007459E7" w:rsidP="007459E7" w:rsidRPr="007459E7">
      <w:pPr>
        <w:jc w:val="center"/>
        <w:spacing w:before="100" w:beforeAutospacing="1" w:after="100" w:afterAutospacing="1" w:line="360" w:lineRule="auto"/>
        <w:rPr>
          <w:bCs/>
          <w:lang w:val="en-GB"/>
          <w:b/>
          <w:rFonts w:ascii="Times New Roman" w:cs="Times New Roman" w:eastAsia="Times New Roman" w:hAnsi="Times New Roman"/>
          <w:sz w:val="24"/>
          <w:szCs w:val="24"/>
        </w:rPr>
      </w:pPr>
      <w:r w:rsidRPr="007459E7">
        <w:rPr>
          <w:bCs/>
          <w:lang w:val="en-GB"/>
          <w:b/>
          <w:rFonts w:ascii="Times New Roman" w:cs="Times New Roman" w:eastAsia="Times New Roman" w:hAnsi="Times New Roman"/>
          <w:sz w:val="24"/>
          <w:szCs w:val="24"/>
        </w:rPr>
        <w:t>Student ID: 2240974</w:t>
      </w:r>
    </w:p>
    <w:p>
      <w:pPr>
        <w:jc w:val="center"/>
        <w:spacing w:before="100" w:after="100" w:line="360" w:lineRule="auto"/>
      </w:pPr>
      <w:r>
        <w:rPr>
          <w:b/>
          <w:rFonts w:ascii="Times New Roman"/>
          <w:sz w:val="24"/>
        </w:rPr>
        <w:t>Student name: Lavinia Dumitrita Bidasca</w:t>
      </w:r>
    </w:p>
    <w:p>
      <w:pPr>
        <w:jc w:val="center"/>
        <w:spacing w:before="100" w:after="100" w:line="360" w:lineRule="auto"/>
      </w:pPr>
      <w:r>
        <w:rPr>
          <w:b/>
          <w:rFonts w:ascii="Times New Roman"/>
          <w:sz w:val="24"/>
        </w:rPr>
        <w:t>Lecture's name: Jemma Smith</w:t>
      </w:r>
    </w:p>
    <w:p w:rsidR="007459E7" w:rsidRDefault="007459E7" w:rsidRPr="007459E7">
      <w:pPr>
        <w:rPr>
          <w:bCs/>
          <w:lang w:val="en-GB"/>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br w:type="page"/>
      </w:r>
    </w:p>
    <w:p w:rsidR="00B24D08" w:rsidRDefault="00B24D08"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bCs/>
          <w:lang w:val="en-GB"/>
          <w:b/>
          <w:color w:val="000000"/>
          <w:rFonts w:ascii="Times New Roman" w:cs="Times New Roman" w:eastAsia="Times New Roman" w:hAnsi="Times New Roman"/>
          <w:sz w:val="24"/>
          <w:szCs w:val="24"/>
        </w:rPr>
        <w:t>Introduction</w:t>
        <w:lastRenderedPageBreak/>
      </w:r>
    </w:p>
    <w:p w:rsidR="00B24D08" w:rsidRDefault="00B24D08"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The concept of human resource is not very old and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tions who strictly follow human resource management are the outcome</w:t>
      </w:r>
      <w:r w:rsidR="007459E7">
        <w:rPr>
          <w:lang w:val="en-GB"/>
          <w:color w:val="000000"/>
          <w:rFonts w:ascii="Times New Roman" w:cs="Times New Roman" w:eastAsia="Times New Roman" w:hAnsi="Times New Roman"/>
          <w:sz w:val="24"/>
          <w:szCs w:val="24"/>
        </w:rPr>
        <w:t xml:space="preserve"> of global marketing or globalis</w:t>
      </w:r>
      <w:r w:rsidRPr="007459E7">
        <w:rPr>
          <w:lang w:val="en-GB"/>
          <w:color w:val="000000"/>
          <w:rFonts w:ascii="Times New Roman" w:cs="Times New Roman" w:eastAsia="Times New Roman" w:hAnsi="Times New Roman"/>
          <w:sz w:val="24"/>
          <w:szCs w:val="24"/>
        </w:rPr>
        <w:t>ation of business. In the 1970s, when locali</w:t>
      </w:r>
      <w:r w:rsidR="007459E7">
        <w:rPr>
          <w:lang w:val="en-GB"/>
          <w:color w:val="000000"/>
          <w:rFonts w:ascii="Times New Roman" w:cs="Times New Roman" w:eastAsia="Times New Roman" w:hAnsi="Times New Roman"/>
          <w:sz w:val="24"/>
          <w:szCs w:val="24"/>
        </w:rPr>
        <w:t>s</w:t>
      </w:r>
      <w:r w:rsidRPr="007459E7">
        <w:rPr>
          <w:lang w:val="en-GB"/>
          <w:color w:val="000000"/>
          <w:rFonts w:ascii="Times New Roman" w:cs="Times New Roman" w:eastAsia="Times New Roman" w:hAnsi="Times New Roman"/>
          <w:sz w:val="24"/>
          <w:szCs w:val="24"/>
        </w:rPr>
        <w:t>ation of business started, lots of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tions had decided to expand their businesses to other countries. Now to run th</w:t>
      </w:r>
      <w:r w:rsidR="007459E7">
        <w:rPr>
          <w:lang w:val="en-GB"/>
          <w:color w:val="000000"/>
          <w:rFonts w:ascii="Times New Roman" w:cs="Times New Roman" w:eastAsia="Times New Roman" w:hAnsi="Times New Roman"/>
          <w:sz w:val="24"/>
          <w:szCs w:val="24"/>
        </w:rPr>
        <w:t>e business in other countries,</w:t>
      </w:r>
      <w:r w:rsidRPr="007459E7">
        <w:rPr>
          <w:lang w:val="en-GB"/>
          <w:color w:val="000000"/>
          <w:rFonts w:ascii="Times New Roman" w:cs="Times New Roman" w:eastAsia="Times New Roman" w:hAnsi="Times New Roman"/>
          <w:sz w:val="24"/>
          <w:szCs w:val="24"/>
        </w:rPr>
        <w:t xml:space="preserve"> a company must hire local people as their employees. Now to control those employees, an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 must have a separate department that will crucially check about the issues and benefits of those employees and that concept created human resources. With time this human resource has changed their views, functionality and other features. There is much research done on human resources and the concept of strategic human resource management has come. This strategic human resource management is considered as one of the new concepts in the corporate business most large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tions are following the strategic HR functions for their employees and proper organisational activity. HRM can be defined as a structure that provides a basic framework connecting people, management and growth practice for long-term business objectives and consequences. Such management focuses on a longer-term resource problem and other strategies. Here in this essay, the application of strategic HRM on the international hotel chain group IHG hotels and resorts will be discussed. How the large number of employees of this above-mentioned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 our managed through this SHRM will also be written in brief.</w:t>
      </w:r>
    </w:p>
    <w:p w:rsidR="007459E7"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IHG Hotel or InterContinental Hotels Group is a British multinational hospitality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The headquarters of this company is in Windsor, England. According to </w:t>
      </w:r>
      <w:r w:rsidRPr="007459E7">
        <w:rPr>
          <w:lang w:val="en-GB"/>
          <w:color w:val="222222"/>
          <w:rFonts w:ascii="Times New Roman" w:cs="Times New Roman" w:eastAsia="Times New Roman" w:hAnsi="Times New Roman"/>
          <w:sz w:val="24"/>
          <w:szCs w:val="24"/>
          <w:shd w:fill="FFFFFF" w:color="auto" w:val="clear"/>
        </w:rPr>
        <w:t xml:space="preserve">Cooke, Xiao and Chen (2021), </w:t>
      </w:r>
      <w:r w:rsidRPr="007459E7">
        <w:rPr>
          <w:lang w:val="en-GB"/>
          <w:color w:val="000000"/>
          <w:rFonts w:ascii="Times New Roman" w:cs="Times New Roman" w:eastAsia="Times New Roman" w:hAnsi="Times New Roman"/>
          <w:sz w:val="24"/>
          <w:szCs w:val="24"/>
        </w:rPr>
        <w:t>this company was founded in April 2003 in England. At the present moment, this company has more than 3000 properties under Crown Plaza, Holiday Inn and Intercontinental brands. There are more than 190 hotels present under this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w:t>
      </w:r>
      <w:r w:rsidR="007459E7" w:rsidRPr="007459E7">
        <w:rPr>
          <w:lang w:val="en-GB"/>
          <w:color w:val="000000"/>
          <w:rFonts w:ascii="Times New Roman" w:cs="Times New Roman" w:eastAsia="Times New Roman" w:hAnsi="Times New Roman"/>
          <w:sz w:val="24"/>
          <w:szCs w:val="24"/>
        </w:rPr>
        <w:t>Some</w:t>
      </w:r>
      <w:r w:rsidRPr="007459E7">
        <w:rPr>
          <w:lang w:val="en-GB"/>
          <w:color w:val="000000"/>
          <w:rFonts w:ascii="Times New Roman" w:cs="Times New Roman" w:eastAsia="Times New Roman" w:hAnsi="Times New Roman"/>
          <w:sz w:val="24"/>
          <w:szCs w:val="24"/>
        </w:rPr>
        <w:t xml:space="preserve"> of them are owned and some of them are running in leaves. Currently, this company has hotels in more than 100 countries and the number of hotels is 5600. Lots of online trip and tourism companies are connected with this hotel chain and they suggest their customers avail this company and their hotels during the tours. Now to manage the whole operations the company must have some efficient employees who will forward the whole operations under this company. As opined by </w:t>
      </w:r>
      <w:proofErr w:type="spellStart"/>
      <w:r w:rsidRPr="007459E7">
        <w:rPr>
          <w:lang w:val="en-GB"/>
          <w:color w:val="000000"/>
          <w:rFonts w:ascii="Times New Roman" w:cs="Times New Roman" w:eastAsia="Times New Roman" w:hAnsi="Times New Roman"/>
          <w:sz w:val="24"/>
          <w:szCs w:val="24"/>
        </w:rPr>
        <w:t>Ejibe</w:t>
      </w:r>
      <w:proofErr w:type="spellEnd"/>
      <w:r w:rsidRPr="007459E7">
        <w:rPr>
          <w:lang w:val="en-GB"/>
          <w:color w:val="000000"/>
          <w:rFonts w:ascii="Times New Roman" w:cs="Times New Roman" w:eastAsia="Times New Roman" w:hAnsi="Times New Roman"/>
          <w:sz w:val="24"/>
          <w:szCs w:val="24"/>
        </w:rPr>
        <w:t xml:space="preserve"> </w:t>
      </w:r>
      <w:r w:rsidRPr="007459E7">
        <w:rPr>
          <w:iCs/>
          <w:lang w:val="en-GB"/>
          <w:i/>
          <w:color w:val="000000"/>
          <w:rFonts w:ascii="Times New Roman" w:cs="Times New Roman" w:eastAsia="Times New Roman" w:hAnsi="Times New Roman"/>
          <w:sz w:val="24"/>
          <w:szCs w:val="24"/>
        </w:rPr>
        <w:t>et al</w:t>
      </w:r>
      <w:r w:rsidRPr="007459E7">
        <w:rPr>
          <w:lang w:val="en-GB"/>
          <w:color w:val="000000"/>
          <w:rFonts w:ascii="Times New Roman" w:cs="Times New Roman" w:eastAsia="Times New Roman" w:hAnsi="Times New Roman"/>
          <w:sz w:val="24"/>
          <w:szCs w:val="24"/>
        </w:rPr>
        <w:t xml:space="preserve">. (2024), as this company has branches in different countries with different cultural aspects and local people, they have to manage a huge cultural and social diversity altogether. So </w:t>
      </w:r>
      <w:r w:rsidRPr="007459E7">
        <w:rPr>
          <w:lang w:val="en-GB"/>
          <w:color w:val="000000"/>
          <w:rFonts w:ascii="Times New Roman" w:cs="Times New Roman" w:eastAsia="Times New Roman" w:hAnsi="Times New Roman"/>
          <w:sz w:val="24"/>
          <w:szCs w:val="24"/>
        </w:rPr>
        <w:t xml:space="preserve">their employees also have to learn some special tricks to manage that huge customer pressure. For this, the management of the above-mentioned hotel group followed the strategic human resource management policies. </w:t>
        <w:lastRenderedPageBreak/>
      </w:r>
    </w:p>
    <w:p w:rsidR="007459E7"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This is a pathway to confirm that the company's human resources are utili</w:t>
      </w:r>
      <w:r w:rsidR="00853A47">
        <w:rPr>
          <w:lang w:val="en-GB"/>
          <w:color w:val="000000"/>
          <w:rFonts w:ascii="Times New Roman" w:cs="Times New Roman" w:eastAsia="Times New Roman" w:hAnsi="Times New Roman"/>
          <w:sz w:val="24"/>
          <w:szCs w:val="24"/>
        </w:rPr>
        <w:t>s</w:t>
      </w:r>
      <w:r w:rsidRPr="007459E7">
        <w:rPr>
          <w:lang w:val="en-GB"/>
          <w:color w:val="000000"/>
          <w:rFonts w:ascii="Times New Roman" w:cs="Times New Roman" w:eastAsia="Times New Roman" w:hAnsi="Times New Roman"/>
          <w:sz w:val="24"/>
          <w:szCs w:val="24"/>
        </w:rPr>
        <w:t>ed in a specific way that aids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tional goals. It can be considered as a connecting bridge between human resources and the company's objective. With the help of SHRM, a business can more efficiently manage their people and help them to develop in a better situation. </w:t>
      </w:r>
      <w:proofErr w:type="spellStart"/>
      <w:r w:rsidRPr="007459E7">
        <w:rPr>
          <w:lang w:val="en-GB"/>
          <w:color w:val="222222"/>
          <w:rFonts w:ascii="Times New Roman" w:cs="Times New Roman" w:eastAsia="Times New Roman" w:hAnsi="Times New Roman"/>
          <w:sz w:val="24"/>
          <w:szCs w:val="24"/>
          <w:shd w:fill="FFFFFF" w:color="auto" w:val="clear"/>
        </w:rPr>
        <w:t>Collings</w:t>
      </w:r>
      <w:proofErr w:type="spellEnd"/>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et al.</w:t>
      </w:r>
      <w:r w:rsidR="007459E7">
        <w:rPr>
          <w:lang w:val="en-GB"/>
          <w:color w:val="222222"/>
          <w:rFonts w:ascii="Times New Roman" w:cs="Times New Roman" w:eastAsia="Times New Roman" w:hAnsi="Times New Roman"/>
          <w:sz w:val="24"/>
          <w:szCs w:val="24"/>
          <w:shd w:fill="FFFFFF" w:color="auto" w:val="clear"/>
        </w:rPr>
        <w:t xml:space="preserve"> (2021)</w:t>
      </w:r>
      <w:r w:rsidRPr="007459E7">
        <w:rPr>
          <w:lang w:val="en-GB"/>
          <w:color w:val="222222"/>
          <w:rFonts w:ascii="Times New Roman" w:cs="Times New Roman" w:eastAsia="Times New Roman" w:hAnsi="Times New Roman"/>
          <w:sz w:val="24"/>
          <w:szCs w:val="24"/>
          <w:shd w:fill="FFFFFF" w:color="auto" w:val="clear"/>
        </w:rPr>
        <w:t xml:space="preserve"> suggested that </w:t>
      </w:r>
      <w:r w:rsidRPr="007459E7">
        <w:rPr>
          <w:lang w:val="en-GB"/>
          <w:color w:val="000000"/>
          <w:rFonts w:ascii="Times New Roman" w:cs="Times New Roman" w:eastAsia="Times New Roman" w:hAnsi="Times New Roman"/>
          <w:sz w:val="24"/>
          <w:szCs w:val="24"/>
        </w:rPr>
        <w:t>SHRM can be implemented in an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through performance management, benefits and compensation, training and development and employee relationships. Through performance management, a company like IHG Hotels can implement some tools through which the performance of the employees can be measured. Through performance management, the company can easily understand how their employees are performing and what their issues are during their working hours. Here IHG Hotels has already installed such tools and through this way, the employees can directly contact the senior management and submit their issues so that those can be rectified easily they can face the cultural or linguistic divergence in different hotel branches of this group in various countries. </w:t>
      </w:r>
    </w:p>
    <w:p w:rsidR="007459E7"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 xml:space="preserve">According to </w:t>
      </w:r>
      <w:proofErr w:type="spellStart"/>
      <w:r w:rsidRPr="007459E7">
        <w:rPr>
          <w:lang w:val="en-GB"/>
          <w:color w:val="000000"/>
          <w:rFonts w:ascii="Times New Roman" w:cs="Times New Roman" w:eastAsia="Times New Roman" w:hAnsi="Times New Roman"/>
          <w:sz w:val="24"/>
          <w:szCs w:val="24"/>
        </w:rPr>
        <w:t>Verma</w:t>
      </w:r>
      <w:proofErr w:type="spellEnd"/>
      <w:r w:rsidRPr="007459E7">
        <w:rPr>
          <w:lang w:val="en-GB"/>
          <w:color w:val="000000"/>
          <w:rFonts w:ascii="Times New Roman" w:cs="Times New Roman" w:eastAsia="Times New Roman" w:hAnsi="Times New Roman"/>
          <w:sz w:val="24"/>
          <w:szCs w:val="24"/>
        </w:rPr>
        <w:t xml:space="preserve"> </w:t>
      </w:r>
      <w:r w:rsidRPr="007459E7">
        <w:rPr>
          <w:iCs/>
          <w:lang w:val="en-GB"/>
          <w:i/>
          <w:color w:val="000000"/>
          <w:rFonts w:ascii="Times New Roman" w:cs="Times New Roman" w:eastAsia="Times New Roman" w:hAnsi="Times New Roman"/>
          <w:sz w:val="24"/>
          <w:szCs w:val="24"/>
        </w:rPr>
        <w:t>et al.</w:t>
      </w:r>
      <w:r w:rsidRPr="007459E7">
        <w:rPr>
          <w:lang w:val="en-GB"/>
          <w:color w:val="000000"/>
          <w:rFonts w:ascii="Times New Roman" w:cs="Times New Roman" w:eastAsia="Times New Roman" w:hAnsi="Times New Roman"/>
          <w:sz w:val="24"/>
          <w:szCs w:val="24"/>
        </w:rPr>
        <w:t xml:space="preserve"> (2021), they ask the management for solutions in critical situations through these performance management activities. It is essential to give proper training to the employees so that they can give their best outcome in critical situations. Besides that continuously working regularly job is a hard task for a person. The management should also remember to influence or embrace the employees so that they can get some encouragement or influence to work dedicatedly for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 For this, the company can arrange some training and development programmes for the employees. In corporate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tions where technologies are used on a highway, the company management must install new technology and give proper training to their employees before handling the new systems. Here in these hotel chain groups, an employee must be trained with good communication skills, understanding skills and instant problem-solving skills. A person does not come to work with those skills inbound or instantly. </w:t>
      </w:r>
      <w:r w:rsidRPr="007459E7">
        <w:rPr>
          <w:lang w:val="en-GB"/>
          <w:color w:val="222222"/>
          <w:rFonts w:ascii="Times New Roman" w:cs="Times New Roman" w:eastAsia="Times New Roman" w:hAnsi="Times New Roman"/>
          <w:sz w:val="24"/>
          <w:szCs w:val="24"/>
          <w:shd w:fill="FFFFFF" w:color="auto" w:val="clear"/>
        </w:rPr>
        <w:t xml:space="preserve">Kim, </w:t>
      </w:r>
      <w:proofErr w:type="spellStart"/>
      <w:r w:rsidRPr="007459E7">
        <w:rPr>
          <w:lang w:val="en-GB"/>
          <w:color w:val="222222"/>
          <w:rFonts w:ascii="Times New Roman" w:cs="Times New Roman" w:eastAsia="Times New Roman" w:hAnsi="Times New Roman"/>
          <w:sz w:val="24"/>
          <w:szCs w:val="24"/>
          <w:shd w:fill="FFFFFF" w:color="auto" w:val="clear"/>
        </w:rPr>
        <w:t>Vaiman</w:t>
      </w:r>
      <w:proofErr w:type="spellEnd"/>
      <w:r w:rsidRPr="007459E7">
        <w:rPr>
          <w:lang w:val="en-GB"/>
          <w:color w:val="222222"/>
          <w:rFonts w:ascii="Times New Roman" w:cs="Times New Roman" w:eastAsia="Times New Roman" w:hAnsi="Times New Roman"/>
          <w:sz w:val="24"/>
          <w:szCs w:val="24"/>
          <w:shd w:fill="FFFFFF" w:color="auto" w:val="clear"/>
        </w:rPr>
        <w:t xml:space="preserve"> and Sanders (2022), suggested that </w:t>
      </w:r>
      <w:r w:rsidRPr="007459E7">
        <w:rPr>
          <w:lang w:val="en-GB"/>
          <w:color w:val="000000"/>
          <w:rFonts w:ascii="Times New Roman" w:cs="Times New Roman" w:eastAsia="Times New Roman" w:hAnsi="Times New Roman"/>
          <w:sz w:val="24"/>
          <w:szCs w:val="24"/>
        </w:rPr>
        <w:t xml:space="preserve">the company should brief him on training so that they can handle customers from different cultural, social and linguistic aspects. Along with that the compensation and benefits of the employees are also essential. How a </w:t>
      </w:r>
      <w:r w:rsidRPr="007459E7">
        <w:rPr>
          <w:lang w:val="en-GB"/>
          <w:color w:val="000000"/>
          <w:rFonts w:ascii="Times New Roman" w:cs="Times New Roman" w:eastAsia="Times New Roman" w:hAnsi="Times New Roman"/>
          <w:sz w:val="24"/>
          <w:szCs w:val="24"/>
        </w:rPr>
        <w:t xml:space="preserve">company is performing in the current business world greatly depends on how it treats its employees. If the company give enough benefits and other compensations to their employees, they also try to give their best working output for the company's development. So it is the main responsibility of the human resource department to check and implement all the possible benefits and compensation for the employees. </w:t>
        <w:lastRenderedPageBreak/>
      </w:r>
    </w:p>
    <w:p w:rsidR="007459E7"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 xml:space="preserve">If </w:t>
      </w:r>
      <w:r w:rsidR="007459E7">
        <w:rPr>
          <w:lang w:val="en-GB"/>
          <w:color w:val="000000"/>
          <w:rFonts w:ascii="Times New Roman" w:cs="Times New Roman" w:eastAsia="Times New Roman" w:hAnsi="Times New Roman"/>
          <w:sz w:val="24"/>
          <w:szCs w:val="24"/>
        </w:rPr>
        <w:t>the</w:t>
      </w:r>
      <w:r w:rsidRPr="007459E7">
        <w:rPr>
          <w:lang w:val="en-GB"/>
          <w:color w:val="000000"/>
          <w:rFonts w:ascii="Times New Roman" w:cs="Times New Roman" w:eastAsia="Times New Roman" w:hAnsi="Times New Roman"/>
          <w:sz w:val="24"/>
          <w:szCs w:val="24"/>
        </w:rPr>
        <w:t xml:space="preserve"> company finds that some of their employees are performing very well, the management inform the human resource to give them special bonus or other awards. Such influence will give the employees mode boost to work in a better situation or better position. The human resource team and the top management of the company must keep good relationships with their employees so that the employees can reach today's time in any problem. If the employee has fear or some unpleasant situations from the senior authorities or human resources it will affect their performance. So the experienced management team of the aforementioned company always advises their HR team to make a good relationship with the employees so that a good bonding can be made among all the personnel in the IHG group. The strategic human resources is very important for an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because it helps the organisation to achieve its goals. Malik, </w:t>
      </w:r>
      <w:proofErr w:type="spellStart"/>
      <w:r w:rsidRPr="007459E7">
        <w:rPr>
          <w:lang w:val="en-GB"/>
          <w:color w:val="000000"/>
          <w:rFonts w:ascii="Times New Roman" w:cs="Times New Roman" w:eastAsia="Times New Roman" w:hAnsi="Times New Roman"/>
          <w:sz w:val="24"/>
          <w:szCs w:val="24"/>
        </w:rPr>
        <w:t>Budhwar</w:t>
      </w:r>
      <w:proofErr w:type="spellEnd"/>
      <w:r w:rsidRPr="007459E7">
        <w:rPr>
          <w:lang w:val="en-GB"/>
          <w:color w:val="000000"/>
          <w:rFonts w:ascii="Times New Roman" w:cs="Times New Roman" w:eastAsia="Times New Roman" w:hAnsi="Times New Roman"/>
          <w:sz w:val="24"/>
          <w:szCs w:val="24"/>
        </w:rPr>
        <w:t xml:space="preserve"> and </w:t>
      </w:r>
      <w:proofErr w:type="spellStart"/>
      <w:r w:rsidRPr="007459E7">
        <w:rPr>
          <w:lang w:val="en-GB"/>
          <w:color w:val="000000"/>
          <w:rFonts w:ascii="Times New Roman" w:cs="Times New Roman" w:eastAsia="Times New Roman" w:hAnsi="Times New Roman"/>
          <w:sz w:val="24"/>
          <w:szCs w:val="24"/>
        </w:rPr>
        <w:t>Srikanth</w:t>
      </w:r>
      <w:proofErr w:type="spellEnd"/>
      <w:r w:rsidRPr="007459E7">
        <w:rPr>
          <w:lang w:val="en-GB"/>
          <w:color w:val="000000"/>
          <w:rFonts w:ascii="Times New Roman" w:cs="Times New Roman" w:eastAsia="Times New Roman" w:hAnsi="Times New Roman"/>
          <w:sz w:val="24"/>
          <w:szCs w:val="24"/>
        </w:rPr>
        <w:t xml:space="preserve"> (2020) opined that maintaining proper HR policies and programmes with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tion’s business strategy is essential. This management can boost the improvement of the business through developing the world force, enhancing employee performance and creating a positive working environment. Besides that, SHRM can also save some expenditure or money by improving productivity in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The top management of the IHG group can also use strategic human resource management for the above-mentioned reasons. Now some steps they can follow to implement that SRM in their business. </w:t>
      </w:r>
    </w:p>
    <w:p w:rsidR="007459E7"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 xml:space="preserve">At first, the management and the HR team must have to identify the company's objectives and capabilities. For this, they can use SWOT tools to analyse their internal strength and weaknesses. </w:t>
      </w:r>
      <w:r w:rsidR="00853A47">
        <w:rPr>
          <w:lang w:val="en-GB"/>
          <w:color w:val="000000"/>
          <w:rFonts w:ascii="Times New Roman" w:cs="Times New Roman" w:eastAsia="Times New Roman" w:hAnsi="Times New Roman"/>
          <w:sz w:val="24"/>
          <w:szCs w:val="24"/>
        </w:rPr>
        <w:t xml:space="preserve">According to </w:t>
      </w:r>
      <w:proofErr w:type="spellStart"/>
      <w:r w:rsidRPr="007459E7">
        <w:rPr>
          <w:lang w:val="en-GB"/>
          <w:color w:val="222222"/>
          <w:rFonts w:ascii="Times New Roman" w:cs="Times New Roman" w:eastAsia="Times New Roman" w:hAnsi="Times New Roman"/>
          <w:sz w:val="24"/>
          <w:szCs w:val="24"/>
          <w:shd w:fill="FFFFFF" w:color="auto" w:val="clear"/>
        </w:rPr>
        <w:t>Ze</w:t>
      </w:r>
      <w:r w:rsidR="007459E7">
        <w:rPr>
          <w:lang w:val="en-GB"/>
          <w:color w:val="222222"/>
          <w:rFonts w:ascii="Times New Roman" w:cs="Times New Roman" w:eastAsia="Times New Roman" w:hAnsi="Times New Roman"/>
          <w:sz w:val="24"/>
          <w:szCs w:val="24"/>
          <w:shd w:fill="FFFFFF" w:color="auto" w:val="clear"/>
        </w:rPr>
        <w:t>hir</w:t>
      </w:r>
      <w:proofErr w:type="spellEnd"/>
      <w:r w:rsidR="007459E7">
        <w:rPr>
          <w:lang w:val="en-GB"/>
          <w:color w:val="222222"/>
          <w:rFonts w:ascii="Times New Roman" w:cs="Times New Roman" w:eastAsia="Times New Roman" w:hAnsi="Times New Roman"/>
          <w:sz w:val="24"/>
          <w:szCs w:val="24"/>
          <w:shd w:fill="FFFFFF" w:color="auto" w:val="clear"/>
        </w:rPr>
        <w:t xml:space="preserve">, </w:t>
      </w:r>
      <w:proofErr w:type="spellStart"/>
      <w:r w:rsidR="007459E7">
        <w:rPr>
          <w:lang w:val="en-GB"/>
          <w:color w:val="222222"/>
          <w:rFonts w:ascii="Times New Roman" w:cs="Times New Roman" w:eastAsia="Times New Roman" w:hAnsi="Times New Roman"/>
          <w:sz w:val="24"/>
          <w:szCs w:val="24"/>
          <w:shd w:fill="FFFFFF" w:color="auto" w:val="clear"/>
        </w:rPr>
        <w:t>Karaboğa</w:t>
      </w:r>
      <w:proofErr w:type="spellEnd"/>
      <w:r w:rsidR="007459E7">
        <w:rPr>
          <w:lang w:val="en-GB"/>
          <w:color w:val="222222"/>
          <w:rFonts w:ascii="Times New Roman" w:cs="Times New Roman" w:eastAsia="Times New Roman" w:hAnsi="Times New Roman"/>
          <w:sz w:val="24"/>
          <w:szCs w:val="24"/>
          <w:shd w:fill="FFFFFF" w:color="auto" w:val="clear"/>
        </w:rPr>
        <w:t xml:space="preserve"> and </w:t>
      </w:r>
      <w:proofErr w:type="spellStart"/>
      <w:r w:rsidR="007459E7">
        <w:rPr>
          <w:lang w:val="en-GB"/>
          <w:color w:val="222222"/>
          <w:rFonts w:ascii="Times New Roman" w:cs="Times New Roman" w:eastAsia="Times New Roman" w:hAnsi="Times New Roman"/>
          <w:sz w:val="24"/>
          <w:szCs w:val="24"/>
          <w:shd w:fill="FFFFFF" w:color="auto" w:val="clear"/>
        </w:rPr>
        <w:t>Başar</w:t>
      </w:r>
      <w:proofErr w:type="spellEnd"/>
      <w:r w:rsidR="007459E7">
        <w:rPr>
          <w:lang w:val="en-GB"/>
          <w:color w:val="222222"/>
          <w:rFonts w:ascii="Times New Roman" w:cs="Times New Roman" w:eastAsia="Times New Roman" w:hAnsi="Times New Roman"/>
          <w:sz w:val="24"/>
          <w:szCs w:val="24"/>
          <w:shd w:fill="FFFFFF" w:color="auto" w:val="clear"/>
        </w:rPr>
        <w:t xml:space="preserve"> (2020),</w:t>
      </w:r>
      <w:r w:rsidRPr="007459E7">
        <w:rPr>
          <w:lang w:val="en-GB"/>
          <w:color w:val="000000"/>
          <w:rFonts w:ascii="Times New Roman" w:cs="Times New Roman" w:eastAsia="Times New Roman" w:hAnsi="Times New Roman"/>
          <w:sz w:val="24"/>
          <w:szCs w:val="24"/>
        </w:rPr>
        <w:t xml:space="preserve"> if they can articulate the objectives, it will be much easier to arrange their operations and other functionalities as required. They can also hire new employees in different positions based on their business Requirements. </w:t>
      </w:r>
      <w:r w:rsidR="007459E7">
        <w:rPr>
          <w:lang w:val="en-GB"/>
          <w:color w:val="000000"/>
          <w:rFonts w:ascii="Times New Roman" w:cs="Times New Roman" w:eastAsia="Times New Roman" w:hAnsi="Times New Roman"/>
          <w:sz w:val="24"/>
          <w:szCs w:val="24"/>
        </w:rPr>
        <w:t xml:space="preserve">As per the view of </w:t>
      </w:r>
      <w:proofErr w:type="spellStart"/>
      <w:r w:rsidRPr="007459E7">
        <w:rPr>
          <w:lang w:val="en-GB"/>
          <w:color w:val="222222"/>
          <w:rFonts w:ascii="Times New Roman" w:cs="Times New Roman" w:eastAsia="Times New Roman" w:hAnsi="Times New Roman"/>
          <w:sz w:val="24"/>
          <w:szCs w:val="24"/>
          <w:shd w:fill="FFFFFF" w:color="auto" w:val="clear"/>
        </w:rPr>
        <w:t>Zehir</w:t>
      </w:r>
      <w:proofErr w:type="spellEnd"/>
      <w:r w:rsidRPr="007459E7">
        <w:rPr>
          <w:lang w:val="en-GB"/>
          <w:color w:val="222222"/>
          <w:rFonts w:ascii="Times New Roman" w:cs="Times New Roman" w:eastAsia="Times New Roman" w:hAnsi="Times New Roman"/>
          <w:sz w:val="24"/>
          <w:szCs w:val="24"/>
          <w:shd w:fill="FFFFFF" w:color="auto" w:val="clear"/>
        </w:rPr>
        <w:t xml:space="preserve">, </w:t>
      </w:r>
      <w:proofErr w:type="spellStart"/>
      <w:r w:rsidRPr="007459E7">
        <w:rPr>
          <w:lang w:val="en-GB"/>
          <w:color w:val="222222"/>
          <w:rFonts w:ascii="Times New Roman" w:cs="Times New Roman" w:eastAsia="Times New Roman" w:hAnsi="Times New Roman"/>
          <w:sz w:val="24"/>
          <w:szCs w:val="24"/>
          <w:shd w:fill="FFFFFF" w:color="auto" w:val="clear"/>
        </w:rPr>
        <w:t>Karaboğa</w:t>
      </w:r>
      <w:proofErr w:type="spellEnd"/>
      <w:r w:rsidRPr="007459E7">
        <w:rPr>
          <w:lang w:val="en-GB"/>
          <w:color w:val="222222"/>
          <w:rFonts w:ascii="Times New Roman" w:cs="Times New Roman" w:eastAsia="Times New Roman" w:hAnsi="Times New Roman"/>
          <w:sz w:val="24"/>
          <w:szCs w:val="24"/>
          <w:shd w:fill="FFFFFF" w:color="auto" w:val="clear"/>
        </w:rPr>
        <w:t xml:space="preserve"> and </w:t>
      </w:r>
      <w:proofErr w:type="spellStart"/>
      <w:r w:rsidRPr="007459E7">
        <w:rPr>
          <w:lang w:val="en-GB"/>
          <w:color w:val="222222"/>
          <w:rFonts w:ascii="Times New Roman" w:cs="Times New Roman" w:eastAsia="Times New Roman" w:hAnsi="Times New Roman"/>
          <w:sz w:val="24"/>
          <w:szCs w:val="24"/>
          <w:shd w:fill="FFFFFF" w:color="auto" w:val="clear"/>
        </w:rPr>
        <w:t>Başar</w:t>
      </w:r>
      <w:proofErr w:type="spellEnd"/>
      <w:r w:rsidRPr="007459E7">
        <w:rPr>
          <w:lang w:val="en-GB"/>
          <w:color w:val="222222"/>
          <w:rFonts w:ascii="Times New Roman" w:cs="Times New Roman" w:eastAsia="Times New Roman" w:hAnsi="Times New Roman"/>
          <w:sz w:val="24"/>
          <w:szCs w:val="24"/>
          <w:shd w:fill="FFFFFF" w:color="auto" w:val="clear"/>
        </w:rPr>
        <w:t xml:space="preserve"> (2020), </w:t>
      </w:r>
      <w:r w:rsidRPr="007459E7">
        <w:rPr>
          <w:lang w:val="en-GB"/>
          <w:color w:val="000000"/>
          <w:rFonts w:ascii="Times New Roman" w:cs="Times New Roman" w:eastAsia="Times New Roman" w:hAnsi="Times New Roman"/>
          <w:sz w:val="24"/>
          <w:szCs w:val="24"/>
        </w:rPr>
        <w:t>the market analyst of this group must analyse what are the main objectives of this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 and what will be their position in the coming 5 years. Here in the aforementioned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the management expects that they can enhance their hotel </w:t>
      </w:r>
      <w:r w:rsidRPr="007459E7">
        <w:rPr>
          <w:lang w:val="en-GB"/>
          <w:color w:val="000000"/>
          <w:rFonts w:ascii="Times New Roman" w:cs="Times New Roman" w:eastAsia="Times New Roman" w:hAnsi="Times New Roman"/>
          <w:sz w:val="24"/>
          <w:szCs w:val="24"/>
        </w:rPr>
        <w:t>chains and the quality of their amenities so that more tourists can come to them in the further years at the present moment there are 5600 hotels active under this structure but they are planning to make some unique resorts in the odd and attractive places. In this forecasting to ensure the company's upcoming success the management must predict how many personnel with essential skills will be required and how they will be adjusted to the current workflow of the orga</w:t>
        <w:lastRenderedPageBreak/>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For this SHRM of the company works at the front. This team will discuss with the top management of the company and try to understand their vision for the coming 5 years. Along with that, they will also try to understand what the possible requirements of skills will be generated in the coming years and they make a total plan of hiring new employees based on those required skills. </w:t>
      </w:r>
    </w:p>
    <w:p w:rsidR="007459E7" w:rsidRDefault="007459E7"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Pr>
          <w:lang w:val="en-GB"/>
          <w:color w:val="000000"/>
          <w:rFonts w:ascii="Times New Roman" w:cs="Times New Roman" w:eastAsia="Times New Roman" w:hAnsi="Times New Roman"/>
          <w:sz w:val="24"/>
          <w:szCs w:val="24"/>
        </w:rPr>
        <w:t xml:space="preserve">As stated by </w:t>
      </w:r>
      <w:proofErr w:type="spellStart"/>
      <w:r w:rsidR="00B24D08" w:rsidRPr="007459E7">
        <w:rPr>
          <w:lang w:val="en-GB"/>
          <w:color w:val="222222"/>
          <w:rFonts w:ascii="Times New Roman" w:cs="Times New Roman" w:eastAsia="Times New Roman" w:hAnsi="Times New Roman"/>
          <w:sz w:val="24"/>
          <w:szCs w:val="24"/>
          <w:shd w:fill="FFFFFF" w:color="auto" w:val="clear"/>
        </w:rPr>
        <w:t>Samarasinghe</w:t>
      </w:r>
      <w:proofErr w:type="spellEnd"/>
      <w:r w:rsidR="00B24D08" w:rsidRPr="007459E7">
        <w:rPr>
          <w:lang w:val="en-GB"/>
          <w:color w:val="222222"/>
          <w:rFonts w:ascii="Times New Roman" w:cs="Times New Roman" w:eastAsia="Times New Roman" w:hAnsi="Times New Roman"/>
          <w:sz w:val="24"/>
          <w:szCs w:val="24"/>
          <w:shd w:fill="FFFFFF" w:color="auto" w:val="clear"/>
        </w:rPr>
        <w:t xml:space="preserve"> and </w:t>
      </w:r>
      <w:proofErr w:type="spellStart"/>
      <w:r w:rsidR="00B24D08" w:rsidRPr="007459E7">
        <w:rPr>
          <w:lang w:val="en-GB"/>
          <w:color w:val="222222"/>
          <w:rFonts w:ascii="Times New Roman" w:cs="Times New Roman" w:eastAsia="Times New Roman" w:hAnsi="Times New Roman"/>
          <w:sz w:val="24"/>
          <w:szCs w:val="24"/>
          <w:shd w:fill="FFFFFF" w:color="auto" w:val="clear"/>
        </w:rPr>
        <w:t>Medis</w:t>
      </w:r>
      <w:proofErr w:type="spellEnd"/>
      <w:r w:rsidR="00B24D08" w:rsidRPr="007459E7">
        <w:rPr>
          <w:lang w:val="en-GB"/>
          <w:color w:val="222222"/>
          <w:rFonts w:ascii="Times New Roman" w:cs="Times New Roman" w:eastAsia="Times New Roman" w:hAnsi="Times New Roman"/>
          <w:sz w:val="24"/>
          <w:szCs w:val="24"/>
          <w:shd w:fill="FFFFFF" w:color="auto" w:val="clear"/>
        </w:rPr>
        <w:t xml:space="preserve"> (2020), </w:t>
      </w:r>
      <w:r w:rsidR="00B24D08" w:rsidRPr="007459E7">
        <w:rPr>
          <w:lang w:val="en-GB"/>
          <w:color w:val="000000"/>
          <w:rFonts w:ascii="Times New Roman" w:cs="Times New Roman" w:eastAsia="Times New Roman" w:hAnsi="Times New Roman"/>
          <w:sz w:val="24"/>
          <w:szCs w:val="24"/>
        </w:rPr>
        <w:t>the HR team will categorise the job vacancy within the orga</w:t>
      </w:r>
      <w:r>
        <w:rPr>
          <w:lang w:val="en-GB"/>
          <w:color w:val="000000"/>
          <w:rFonts w:ascii="Times New Roman" w:cs="Times New Roman" w:eastAsia="Times New Roman" w:hAnsi="Times New Roman"/>
          <w:sz w:val="24"/>
          <w:szCs w:val="24"/>
        </w:rPr>
        <w:t>nisa</w:t>
      </w:r>
      <w:r w:rsidR="00B24D08" w:rsidRPr="007459E7">
        <w:rPr>
          <w:lang w:val="en-GB"/>
          <w:color w:val="000000"/>
          <w:rFonts w:ascii="Times New Roman" w:cs="Times New Roman" w:eastAsia="Times New Roman" w:hAnsi="Times New Roman"/>
          <w:sz w:val="24"/>
          <w:szCs w:val="24"/>
        </w:rPr>
        <w:t>tion based on skills and department. After that, they will divide the recruitment process and decide whether it would be internal or external. In most cases for the company’s future development, the HR management prefers the external source of hiring because through this they can acquire new talent. The team of human resources must follow the 5P model of HRM which are purpose, principles, process, personnel and performance. The HR team must align a</w:t>
      </w:r>
      <w:r>
        <w:rPr>
          <w:lang w:val="en-GB"/>
          <w:color w:val="000000"/>
          <w:rFonts w:ascii="Times New Roman" w:cs="Times New Roman" w:eastAsia="Times New Roman" w:hAnsi="Times New Roman"/>
          <w:sz w:val="24"/>
          <w:szCs w:val="24"/>
        </w:rPr>
        <w:t>ll the main activities of the c</w:t>
      </w:r>
      <w:r w:rsidR="00B24D08" w:rsidRPr="007459E7">
        <w:rPr>
          <w:lang w:val="en-GB"/>
          <w:color w:val="000000"/>
          <w:rFonts w:ascii="Times New Roman" w:cs="Times New Roman" w:eastAsia="Times New Roman" w:hAnsi="Times New Roman"/>
          <w:sz w:val="24"/>
          <w:szCs w:val="24"/>
        </w:rPr>
        <w:t>ompany to their objective. Through the 5P model of SHRM company, a company can easily manage their all the desired functions and activities within the employees. As opined by Collins (2021), the elder team can understand the demands of the management and the views of the company and make a new pattern of recruitment procedure through which they can easily capture fresh talents. But this is not the only job of the SHRM. After hiding the proper employees or applicants for the orga</w:t>
      </w:r>
      <w:r>
        <w:rPr>
          <w:lang w:val="en-GB"/>
          <w:color w:val="000000"/>
          <w:rFonts w:ascii="Times New Roman" w:cs="Times New Roman" w:eastAsia="Times New Roman" w:hAnsi="Times New Roman"/>
          <w:sz w:val="24"/>
          <w:szCs w:val="24"/>
        </w:rPr>
        <w:t>nisa</w:t>
      </w:r>
      <w:r w:rsidR="00B24D08" w:rsidRPr="007459E7">
        <w:rPr>
          <w:lang w:val="en-GB"/>
          <w:color w:val="000000"/>
          <w:rFonts w:ascii="Times New Roman" w:cs="Times New Roman" w:eastAsia="Times New Roman" w:hAnsi="Times New Roman"/>
          <w:sz w:val="24"/>
          <w:szCs w:val="24"/>
        </w:rPr>
        <w:t xml:space="preserve">tion, it is the </w:t>
      </w:r>
      <w:r>
        <w:rPr>
          <w:lang w:val="en-GB"/>
          <w:color w:val="000000"/>
          <w:rFonts w:ascii="Times New Roman" w:cs="Times New Roman" w:eastAsia="Times New Roman" w:hAnsi="Times New Roman"/>
          <w:sz w:val="24"/>
          <w:szCs w:val="24"/>
        </w:rPr>
        <w:t>responsibility of the HR team t</w:t>
      </w:r>
      <w:r w:rsidR="00B24D08" w:rsidRPr="007459E7">
        <w:rPr>
          <w:lang w:val="en-GB"/>
          <w:color w:val="000000"/>
          <w:rFonts w:ascii="Times New Roman" w:cs="Times New Roman" w:eastAsia="Times New Roman" w:hAnsi="Times New Roman"/>
          <w:sz w:val="24"/>
          <w:szCs w:val="24"/>
        </w:rPr>
        <w:t xml:space="preserve">o discuss with the employee about their benefits and possible salaries. </w:t>
      </w:r>
    </w:p>
    <w:p w:rsidR="00B24D08" w:rsidRDefault="00B24D08" w:rsidP="007459E7">
      <w:pPr>
        <w:jc w:val="both"/>
        <w:spacing w:before="100" w:beforeAutospacing="1" w:after="100" w:afterAutospacing="1" w:line="360" w:lineRule="auto"/>
        <w:rPr>
          <w:lang w:val="en-GB"/>
          <w:color w:val="000000"/>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They can negotiate with the new employees about their salaries and always should try to give the best possible a company can do. At every cost, they have to understand and follow the labour laws for some authentic benefit of the employees and other rules and regulations before hiring any person to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In the case of a tourism business, the employee may have to travel to different areas and branches under the same hotel. As opined by </w:t>
      </w:r>
      <w:proofErr w:type="spellStart"/>
      <w:r w:rsidRPr="007459E7">
        <w:rPr>
          <w:lang w:val="en-GB"/>
          <w:color w:val="000000"/>
          <w:rFonts w:ascii="Times New Roman" w:cs="Times New Roman" w:eastAsia="Times New Roman" w:hAnsi="Times New Roman"/>
          <w:sz w:val="24"/>
          <w:szCs w:val="24"/>
        </w:rPr>
        <w:t>Elbanna</w:t>
      </w:r>
      <w:proofErr w:type="spellEnd"/>
      <w:r w:rsidRPr="007459E7">
        <w:rPr>
          <w:lang w:val="en-GB"/>
          <w:color w:val="000000"/>
          <w:rFonts w:ascii="Times New Roman" w:cs="Times New Roman" w:eastAsia="Times New Roman" w:hAnsi="Times New Roman"/>
          <w:sz w:val="24"/>
          <w:szCs w:val="24"/>
        </w:rPr>
        <w:t xml:space="preserve"> et al. (2024)  in that case, HR must provide the travel expenses and other experiences of the employee so that </w:t>
      </w:r>
      <w:r w:rsidRPr="007459E7">
        <w:rPr>
          <w:lang w:val="en-GB"/>
          <w:color w:val="000000"/>
          <w:rFonts w:ascii="Times New Roman" w:cs="Times New Roman" w:eastAsia="Times New Roman" w:hAnsi="Times New Roman"/>
          <w:sz w:val="24"/>
          <w:szCs w:val="24"/>
        </w:rPr>
        <w:t>they can travel anywhere without any hassle. After that, employee retention is another responsibility of that orga</w:t>
        <w:lastRenderedPageBreak/>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The HR team must communicate with their employees and give them the best quality of training so that they can understand the company's policies and objectives and work as per the requirements. </w:t>
      </w:r>
      <w:r w:rsidR="007459E7" w:rsidRPr="007459E7">
        <w:rPr>
          <w:lang w:val="en-GB"/>
          <w:color w:val="000000"/>
          <w:rFonts w:ascii="Times New Roman" w:cs="Times New Roman" w:eastAsia="Times New Roman" w:hAnsi="Times New Roman"/>
          <w:sz w:val="24"/>
          <w:szCs w:val="24"/>
        </w:rPr>
        <w:t>This</w:t>
      </w:r>
      <w:r w:rsidRPr="007459E7">
        <w:rPr>
          <w:lang w:val="en-GB"/>
          <w:color w:val="000000"/>
          <w:rFonts w:ascii="Times New Roman" w:cs="Times New Roman" w:eastAsia="Times New Roman" w:hAnsi="Times New Roman"/>
          <w:sz w:val="24"/>
          <w:szCs w:val="24"/>
        </w:rPr>
        <w:t xml:space="preserve"> comes under the employee retention scheme. The SHRM can arrange different types of programs for their employees to encourage their talents. Along with that, </w:t>
      </w:r>
      <w:r w:rsidR="007459E7" w:rsidRPr="007459E7">
        <w:rPr>
          <w:lang w:val="en-GB"/>
          <w:color w:val="000000"/>
          <w:rFonts w:ascii="Times New Roman" w:cs="Times New Roman" w:eastAsia="Times New Roman" w:hAnsi="Times New Roman"/>
          <w:sz w:val="24"/>
          <w:szCs w:val="24"/>
        </w:rPr>
        <w:t>they</w:t>
      </w:r>
      <w:r w:rsidRPr="007459E7">
        <w:rPr>
          <w:lang w:val="en-GB"/>
          <w:color w:val="000000"/>
          <w:rFonts w:ascii="Times New Roman" w:cs="Times New Roman" w:eastAsia="Times New Roman" w:hAnsi="Times New Roman"/>
          <w:sz w:val="24"/>
          <w:szCs w:val="24"/>
        </w:rPr>
        <w:t xml:space="preserve"> can also initiate some award policies for the employees who are working hard for the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 xml:space="preserve">tion. Search initiatives with encourage the employees to work more and also enhance to do better than the employees. As a result, the productivity of the company will be increased very soon (Atkinson </w:t>
      </w:r>
      <w:r w:rsidRPr="007459E7">
        <w:rPr>
          <w:iCs/>
          <w:lang w:val="en-GB"/>
          <w:i/>
          <w:color w:val="000000"/>
          <w:rFonts w:ascii="Times New Roman" w:cs="Times New Roman" w:eastAsia="Times New Roman" w:hAnsi="Times New Roman"/>
          <w:sz w:val="24"/>
          <w:szCs w:val="24"/>
        </w:rPr>
        <w:t>et al</w:t>
      </w:r>
      <w:r w:rsidRPr="007459E7">
        <w:rPr>
          <w:lang w:val="en-GB"/>
          <w:color w:val="000000"/>
          <w:rFonts w:ascii="Times New Roman" w:cs="Times New Roman" w:eastAsia="Times New Roman" w:hAnsi="Times New Roman"/>
          <w:sz w:val="24"/>
          <w:szCs w:val="24"/>
        </w:rPr>
        <w:t>.</w:t>
      </w:r>
      <w:r w:rsidR="007459E7">
        <w:rPr>
          <w:lang w:val="en-GB"/>
          <w:color w:val="000000"/>
          <w:rFonts w:ascii="Times New Roman" w:cs="Times New Roman" w:eastAsia="Times New Roman" w:hAnsi="Times New Roman"/>
          <w:sz w:val="24"/>
          <w:szCs w:val="24"/>
        </w:rPr>
        <w:t xml:space="preserve">, </w:t>
      </w:r>
      <w:r w:rsidRPr="007459E7">
        <w:rPr>
          <w:lang w:val="en-GB"/>
          <w:color w:val="000000"/>
          <w:rFonts w:ascii="Times New Roman" w:cs="Times New Roman" w:eastAsia="Times New Roman" w:hAnsi="Times New Roman"/>
          <w:sz w:val="24"/>
          <w:szCs w:val="24"/>
        </w:rPr>
        <w:t>2022). </w:t>
      </w:r>
    </w:p>
    <w:p w:rsidR="00B24D08" w:rsidRDefault="00B24D08" w:rsidP="00853A47" w:rsidRPr="00853A47">
      <w:pPr>
        <w:jc w:val="both"/>
        <w:spacing w:before="100" w:beforeAutospacing="1" w:after="100" w:afterAutospacing="1" w:line="360" w:lineRule="auto"/>
        <w:rPr>
          <w:bCs/>
          <w:lang w:val="en-GB"/>
          <w:b/>
          <w:rFonts w:ascii="Times New Roman" w:cs="Times New Roman" w:eastAsia="Times New Roman" w:hAnsi="Times New Roman"/>
          <w:sz w:val="24"/>
          <w:szCs w:val="24"/>
        </w:rPr>
      </w:pPr>
      <w:r w:rsidRPr="00853A47">
        <w:rPr>
          <w:bCs/>
          <w:lang w:val="en-GB"/>
          <w:b/>
          <w:rFonts w:ascii="Times New Roman" w:cs="Times New Roman" w:eastAsia="Times New Roman" w:hAnsi="Times New Roman"/>
          <w:sz w:val="24"/>
          <w:szCs w:val="24"/>
        </w:rPr>
        <w:t>Conclusion</w:t>
      </w:r>
    </w:p>
    <w:p w:rsidR="00B24D08" w:rsidRDefault="00B24D08"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000000"/>
          <w:rFonts w:ascii="Times New Roman" w:cs="Times New Roman" w:eastAsia="Times New Roman" w:hAnsi="Times New Roman"/>
          <w:sz w:val="24"/>
          <w:szCs w:val="24"/>
        </w:rPr>
        <w:t>This essay is based on strategic human resource management. The detailed concept of SHRM is described here which will be a big asset for the student who is planning to develop his career in human resource management. Here the aforementioned orga</w:t>
      </w:r>
      <w:r w:rsidR="007459E7">
        <w:rPr>
          <w:lang w:val="en-GB"/>
          <w:color w:val="000000"/>
          <w:rFonts w:ascii="Times New Roman" w:cs="Times New Roman" w:eastAsia="Times New Roman" w:hAnsi="Times New Roman"/>
          <w:sz w:val="24"/>
          <w:szCs w:val="24"/>
        </w:rPr>
        <w:t>nisa</w:t>
      </w:r>
      <w:r w:rsidRPr="007459E7">
        <w:rPr>
          <w:lang w:val="en-GB"/>
          <w:color w:val="000000"/>
          <w:rFonts w:ascii="Times New Roman" w:cs="Times New Roman" w:eastAsia="Times New Roman" w:hAnsi="Times New Roman"/>
          <w:sz w:val="24"/>
          <w:szCs w:val="24"/>
        </w:rPr>
        <w:t>tion IHG Hotels and Groups is a renowned brand in the tourism sector these planning to expand their business in other countries and give more facilities to their potential customers. For this, they are planning to hire some capable new employees who will be able to communicate with the customers in a better way. Some of the strategies in the writing are mentioned here under SHRM. It is the latest management procedure of human resources of any company through which the management can capture the best quality of employees and enhance their productivity in a faster way. The above-mentioned company can use this technique in their management process so that they can become the largest hotel chain in the world. </w:t>
      </w:r>
    </w:p>
    <w:bookmarkEnd w:id="0"/>
    <w:p w:rsidR="007459E7" w:rsidRDefault="007459E7">
      <w:pPr>
        <w:rPr>
          <w:lang w:val="en-GB"/>
          <w:b/>
          <w:color w:val="000000"/>
          <w:rFonts w:ascii="Times New Roman" w:cs="Times New Roman" w:eastAsia="Times New Roman" w:hAnsi="Times New Roman"/>
          <w:sz w:val="24"/>
          <w:szCs w:val="24"/>
        </w:rPr>
      </w:pPr>
      <w:r>
        <w:rPr>
          <w:b/>
          <w:color w:val="000000"/>
          <w:rFonts w:ascii="Times New Roman" w:cs="Times New Roman" w:eastAsia="Times New Roman" w:hAnsi="Times New Roman"/>
          <w:sz w:val="24"/>
          <w:szCs w:val="24"/>
        </w:rPr>
        <w:br w:type="page"/>
      </w:r>
    </w:p>
    <w:p w:rsidR="00B24D08" w:rsidRDefault="007459E7" w:rsidP="007459E7" w:rsidRPr="007459E7">
      <w:pPr>
        <w:jc w:val="both"/>
        <w:spacing w:before="100" w:beforeAutospacing="1" w:after="100" w:afterAutospacing="1" w:line="360" w:lineRule="auto"/>
        <w:rPr>
          <w:lang w:val="en-GB"/>
          <w:b/>
          <w:rFonts w:ascii="Times New Roman" w:cs="Times New Roman" w:eastAsia="Times New Roman" w:hAnsi="Times New Roman"/>
          <w:sz w:val="24"/>
          <w:szCs w:val="24"/>
        </w:rPr>
      </w:pPr>
      <w:r>
        <w:rPr>
          <w:lang w:val="en-GB"/>
          <w:b/>
          <w:color w:val="000000"/>
          <w:rFonts w:ascii="Times New Roman" w:cs="Times New Roman" w:eastAsia="Times New Roman" w:hAnsi="Times New Roman"/>
          <w:sz w:val="24"/>
          <w:szCs w:val="24"/>
        </w:rPr>
        <w:t>Reference List</w:t>
        <w:lastRenderedPageBreak/>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222222"/>
          <w:rFonts w:ascii="Times New Roman" w:cs="Times New Roman" w:eastAsia="Times New Roman" w:hAnsi="Times New Roman"/>
          <w:sz w:val="24"/>
          <w:szCs w:val="24"/>
          <w:shd w:fill="FFFFFF" w:color="auto" w:val="clear"/>
        </w:rPr>
        <w:t xml:space="preserve">Atkinson, C., Lupton, B., </w:t>
      </w:r>
      <w:proofErr w:type="spellStart"/>
      <w:r w:rsidRPr="007459E7">
        <w:rPr>
          <w:lang w:val="en-GB"/>
          <w:color w:val="222222"/>
          <w:rFonts w:ascii="Times New Roman" w:cs="Times New Roman" w:eastAsia="Times New Roman" w:hAnsi="Times New Roman"/>
          <w:sz w:val="24"/>
          <w:szCs w:val="24"/>
          <w:shd w:fill="FFFFFF" w:color="auto" w:val="clear"/>
        </w:rPr>
        <w:t>Kynighou</w:t>
      </w:r>
      <w:proofErr w:type="spellEnd"/>
      <w:r w:rsidRPr="007459E7">
        <w:rPr>
          <w:lang w:val="en-GB"/>
          <w:color w:val="222222"/>
          <w:rFonts w:ascii="Times New Roman" w:cs="Times New Roman" w:eastAsia="Times New Roman" w:hAnsi="Times New Roman"/>
          <w:sz w:val="24"/>
          <w:szCs w:val="24"/>
          <w:shd w:fill="FFFFFF" w:color="auto" w:val="clear"/>
        </w:rPr>
        <w:t xml:space="preserve">, A. and </w:t>
      </w:r>
      <w:proofErr w:type="spellStart"/>
      <w:r w:rsidRPr="007459E7">
        <w:rPr>
          <w:lang w:val="en-GB"/>
          <w:color w:val="222222"/>
          <w:rFonts w:ascii="Times New Roman" w:cs="Times New Roman" w:eastAsia="Times New Roman" w:hAnsi="Times New Roman"/>
          <w:sz w:val="24"/>
          <w:szCs w:val="24"/>
          <w:shd w:fill="FFFFFF" w:color="auto" w:val="clear"/>
        </w:rPr>
        <w:t>Antcliff</w:t>
      </w:r>
      <w:proofErr w:type="spellEnd"/>
      <w:r w:rsidRPr="007459E7">
        <w:rPr>
          <w:lang w:val="en-GB"/>
          <w:color w:val="222222"/>
          <w:rFonts w:ascii="Times New Roman" w:cs="Times New Roman" w:eastAsia="Times New Roman" w:hAnsi="Times New Roman"/>
          <w:sz w:val="24"/>
          <w:szCs w:val="24"/>
          <w:shd w:fill="FFFFFF" w:color="auto" w:val="clear"/>
        </w:rPr>
        <w:t xml:space="preserve">, V., 2022. Small firms, owner managers and (strategic?) human resource management. </w:t>
      </w:r>
      <w:r w:rsidRPr="007459E7">
        <w:rPr>
          <w:iCs/>
          <w:lang w:val="en-GB"/>
          <w:i/>
          <w:color w:val="222222"/>
          <w:rFonts w:ascii="Times New Roman" w:cs="Times New Roman" w:eastAsia="Times New Roman" w:hAnsi="Times New Roman"/>
          <w:sz w:val="24"/>
          <w:szCs w:val="24"/>
          <w:shd w:fill="FFFFFF" w:color="auto" w:val="clear"/>
        </w:rPr>
        <w:t>Human Resource Management Journal</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32</w:t>
      </w:r>
      <w:r w:rsidRPr="007459E7">
        <w:rPr>
          <w:lang w:val="en-GB"/>
          <w:color w:val="222222"/>
          <w:rFonts w:ascii="Times New Roman" w:cs="Times New Roman" w:eastAsia="Times New Roman" w:hAnsi="Times New Roman"/>
          <w:sz w:val="24"/>
          <w:szCs w:val="24"/>
          <w:shd w:fill="FFFFFF" w:color="auto" w:val="clear"/>
        </w:rPr>
        <w:t xml:space="preserve">(2), pp.449-469.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Collings</w:t>
      </w:r>
      <w:proofErr w:type="spellEnd"/>
      <w:r w:rsidRPr="007459E7">
        <w:rPr>
          <w:lang w:val="en-GB"/>
          <w:color w:val="222222"/>
          <w:rFonts w:ascii="Times New Roman" w:cs="Times New Roman" w:eastAsia="Times New Roman" w:hAnsi="Times New Roman"/>
          <w:sz w:val="24"/>
          <w:szCs w:val="24"/>
          <w:shd w:fill="FFFFFF" w:color="auto" w:val="clear"/>
        </w:rPr>
        <w:t xml:space="preserve">, D.G., </w:t>
      </w:r>
      <w:proofErr w:type="spellStart"/>
      <w:r w:rsidRPr="007459E7">
        <w:rPr>
          <w:lang w:val="en-GB"/>
          <w:color w:val="222222"/>
          <w:rFonts w:ascii="Times New Roman" w:cs="Times New Roman" w:eastAsia="Times New Roman" w:hAnsi="Times New Roman"/>
          <w:sz w:val="24"/>
          <w:szCs w:val="24"/>
          <w:shd w:fill="FFFFFF" w:color="auto" w:val="clear"/>
        </w:rPr>
        <w:t>McMackin</w:t>
      </w:r>
      <w:proofErr w:type="spellEnd"/>
      <w:r w:rsidRPr="007459E7">
        <w:rPr>
          <w:lang w:val="en-GB"/>
          <w:color w:val="222222"/>
          <w:rFonts w:ascii="Times New Roman" w:cs="Times New Roman" w:eastAsia="Times New Roman" w:hAnsi="Times New Roman"/>
          <w:sz w:val="24"/>
          <w:szCs w:val="24"/>
          <w:shd w:fill="FFFFFF" w:color="auto" w:val="clear"/>
        </w:rPr>
        <w:t xml:space="preserve">, J., Nyberg, A.J. and Wright, P.M., 2021. Strategic human resource management and COVID‐19: Emerging challenges and research opportunities. </w:t>
      </w:r>
      <w:r w:rsidRPr="007459E7">
        <w:rPr>
          <w:iCs/>
          <w:lang w:val="en-GB"/>
          <w:i/>
          <w:color w:val="222222"/>
          <w:rFonts w:ascii="Times New Roman" w:cs="Times New Roman" w:eastAsia="Times New Roman" w:hAnsi="Times New Roman"/>
          <w:sz w:val="24"/>
          <w:szCs w:val="24"/>
          <w:shd w:fill="FFFFFF" w:color="auto" w:val="clear"/>
        </w:rPr>
        <w:t>Journal of Management Studies</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58</w:t>
      </w:r>
      <w:r w:rsidRPr="007459E7">
        <w:rPr>
          <w:lang w:val="en-GB"/>
          <w:color w:val="222222"/>
          <w:rFonts w:ascii="Times New Roman" w:cs="Times New Roman" w:eastAsia="Times New Roman" w:hAnsi="Times New Roman"/>
          <w:sz w:val="24"/>
          <w:szCs w:val="24"/>
          <w:shd w:fill="FFFFFF" w:color="auto" w:val="clear"/>
        </w:rPr>
        <w:t xml:space="preserve">(5), p.1378.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222222"/>
          <w:rFonts w:ascii="Times New Roman" w:cs="Times New Roman" w:eastAsia="Times New Roman" w:hAnsi="Times New Roman"/>
          <w:sz w:val="24"/>
          <w:szCs w:val="24"/>
          <w:shd w:fill="FFFFFF" w:color="auto" w:val="clear"/>
        </w:rPr>
        <w:t xml:space="preserve">Collins, C.J., 2021. Expanding the resource based view model of strategic human resource management. </w:t>
      </w:r>
      <w:r w:rsidRPr="007459E7">
        <w:rPr>
          <w:iCs/>
          <w:lang w:val="en-GB"/>
          <w:i/>
          <w:color w:val="222222"/>
          <w:rFonts w:ascii="Times New Roman" w:cs="Times New Roman" w:eastAsia="Times New Roman" w:hAnsi="Times New Roman"/>
          <w:sz w:val="24"/>
          <w:szCs w:val="24"/>
          <w:shd w:fill="FFFFFF" w:color="auto" w:val="clear"/>
        </w:rPr>
        <w:t>The International Journal of Human Resource Management</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32</w:t>
      </w:r>
      <w:r w:rsidRPr="007459E7">
        <w:rPr>
          <w:lang w:val="en-GB"/>
          <w:color w:val="222222"/>
          <w:rFonts w:ascii="Times New Roman" w:cs="Times New Roman" w:eastAsia="Times New Roman" w:hAnsi="Times New Roman"/>
          <w:sz w:val="24"/>
          <w:szCs w:val="24"/>
          <w:shd w:fill="FFFFFF" w:color="auto" w:val="clear"/>
        </w:rPr>
        <w:t xml:space="preserve">(2), pp.331-358.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222222"/>
          <w:rFonts w:ascii="Times New Roman" w:cs="Times New Roman" w:eastAsia="Times New Roman" w:hAnsi="Times New Roman"/>
          <w:sz w:val="24"/>
          <w:szCs w:val="24"/>
          <w:shd w:fill="FFFFFF" w:color="auto" w:val="clear"/>
        </w:rPr>
        <w:t xml:space="preserve">Cooke, F.L., Xiao, M. and Chen, Y., 2021. Still in search of strategic human resource management? A review and suggestions for future research with China as an example. </w:t>
      </w:r>
      <w:r w:rsidRPr="007459E7">
        <w:rPr>
          <w:iCs/>
          <w:lang w:val="en-GB"/>
          <w:i/>
          <w:color w:val="222222"/>
          <w:rFonts w:ascii="Times New Roman" w:cs="Times New Roman" w:eastAsia="Times New Roman" w:hAnsi="Times New Roman"/>
          <w:sz w:val="24"/>
          <w:szCs w:val="24"/>
          <w:shd w:fill="FFFFFF" w:color="auto" w:val="clear"/>
        </w:rPr>
        <w:t>Human Resource Management</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60</w:t>
      </w:r>
      <w:r w:rsidRPr="007459E7">
        <w:rPr>
          <w:lang w:val="en-GB"/>
          <w:color w:val="222222"/>
          <w:rFonts w:ascii="Times New Roman" w:cs="Times New Roman" w:eastAsia="Times New Roman" w:hAnsi="Times New Roman"/>
          <w:sz w:val="24"/>
          <w:szCs w:val="24"/>
          <w:shd w:fill="FFFFFF" w:color="auto" w:val="clear"/>
        </w:rPr>
        <w:t xml:space="preserve">(1), pp.89-118.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Ejibe</w:t>
      </w:r>
      <w:proofErr w:type="spellEnd"/>
      <w:r w:rsidRPr="007459E7">
        <w:rPr>
          <w:lang w:val="en-GB"/>
          <w:color w:val="222222"/>
          <w:rFonts w:ascii="Times New Roman" w:cs="Times New Roman" w:eastAsia="Times New Roman" w:hAnsi="Times New Roman"/>
          <w:sz w:val="24"/>
          <w:szCs w:val="24"/>
          <w:shd w:fill="FFFFFF" w:color="auto" w:val="clear"/>
        </w:rPr>
        <w:t xml:space="preserve">, I., </w:t>
      </w:r>
      <w:proofErr w:type="spellStart"/>
      <w:r w:rsidRPr="007459E7">
        <w:rPr>
          <w:lang w:val="en-GB"/>
          <w:color w:val="222222"/>
          <w:rFonts w:ascii="Times New Roman" w:cs="Times New Roman" w:eastAsia="Times New Roman" w:hAnsi="Times New Roman"/>
          <w:sz w:val="24"/>
          <w:szCs w:val="24"/>
          <w:shd w:fill="FFFFFF" w:color="auto" w:val="clear"/>
        </w:rPr>
        <w:t>Okoye</w:t>
      </w:r>
      <w:proofErr w:type="spellEnd"/>
      <w:r w:rsidRPr="007459E7">
        <w:rPr>
          <w:lang w:val="en-GB"/>
          <w:color w:val="222222"/>
          <w:rFonts w:ascii="Times New Roman" w:cs="Times New Roman" w:eastAsia="Times New Roman" w:hAnsi="Times New Roman"/>
          <w:sz w:val="24"/>
          <w:szCs w:val="24"/>
          <w:shd w:fill="FFFFFF" w:color="auto" w:val="clear"/>
        </w:rPr>
        <w:t xml:space="preserve">, C.C., </w:t>
      </w:r>
      <w:proofErr w:type="spellStart"/>
      <w:r w:rsidRPr="007459E7">
        <w:rPr>
          <w:lang w:val="en-GB"/>
          <w:color w:val="222222"/>
          <w:rFonts w:ascii="Times New Roman" w:cs="Times New Roman" w:eastAsia="Times New Roman" w:hAnsi="Times New Roman"/>
          <w:sz w:val="24"/>
          <w:szCs w:val="24"/>
          <w:shd w:fill="FFFFFF" w:color="auto" w:val="clear"/>
        </w:rPr>
        <w:t>Nwankwo</w:t>
      </w:r>
      <w:proofErr w:type="spellEnd"/>
      <w:r w:rsidRPr="007459E7">
        <w:rPr>
          <w:lang w:val="en-GB"/>
          <w:color w:val="222222"/>
          <w:rFonts w:ascii="Times New Roman" w:cs="Times New Roman" w:eastAsia="Times New Roman" w:hAnsi="Times New Roman"/>
          <w:sz w:val="24"/>
          <w:szCs w:val="24"/>
          <w:shd w:fill="FFFFFF" w:color="auto" w:val="clear"/>
        </w:rPr>
        <w:t xml:space="preserve">, E.E., </w:t>
      </w:r>
      <w:proofErr w:type="spellStart"/>
      <w:r w:rsidRPr="007459E7">
        <w:rPr>
          <w:lang w:val="en-GB"/>
          <w:color w:val="222222"/>
          <w:rFonts w:ascii="Times New Roman" w:cs="Times New Roman" w:eastAsia="Times New Roman" w:hAnsi="Times New Roman"/>
          <w:sz w:val="24"/>
          <w:szCs w:val="24"/>
          <w:shd w:fill="FFFFFF" w:color="auto" w:val="clear"/>
        </w:rPr>
        <w:t>Nwankwo</w:t>
      </w:r>
      <w:proofErr w:type="spellEnd"/>
      <w:r w:rsidRPr="007459E7">
        <w:rPr>
          <w:lang w:val="en-GB"/>
          <w:color w:val="222222"/>
          <w:rFonts w:ascii="Times New Roman" w:cs="Times New Roman" w:eastAsia="Times New Roman" w:hAnsi="Times New Roman"/>
          <w:sz w:val="24"/>
          <w:szCs w:val="24"/>
          <w:shd w:fill="FFFFFF" w:color="auto" w:val="clear"/>
        </w:rPr>
        <w:t xml:space="preserve">, T.C. and </w:t>
      </w:r>
      <w:proofErr w:type="spellStart"/>
      <w:r w:rsidRPr="007459E7">
        <w:rPr>
          <w:lang w:val="en-GB"/>
          <w:color w:val="222222"/>
          <w:rFonts w:ascii="Times New Roman" w:cs="Times New Roman" w:eastAsia="Times New Roman" w:hAnsi="Times New Roman"/>
          <w:sz w:val="24"/>
          <w:szCs w:val="24"/>
          <w:shd w:fill="FFFFFF" w:color="auto" w:val="clear"/>
        </w:rPr>
        <w:t>Scholastica</w:t>
      </w:r>
      <w:proofErr w:type="spellEnd"/>
      <w:r w:rsidRPr="007459E7">
        <w:rPr>
          <w:lang w:val="en-GB"/>
          <w:color w:val="222222"/>
          <w:rFonts w:ascii="Times New Roman" w:cs="Times New Roman" w:eastAsia="Times New Roman" w:hAnsi="Times New Roman"/>
          <w:sz w:val="24"/>
          <w:szCs w:val="24"/>
          <w:shd w:fill="FFFFFF" w:color="auto" w:val="clear"/>
        </w:rPr>
        <w:t xml:space="preserve">, U.C., 2024. Eco-sustainable practices through strategic HRM: A review and framework for SMEs in the creative industries. </w:t>
      </w:r>
      <w:r w:rsidRPr="007459E7">
        <w:rPr>
          <w:iCs/>
          <w:lang w:val="en-GB"/>
          <w:i/>
          <w:color w:val="222222"/>
          <w:rFonts w:ascii="Times New Roman" w:cs="Times New Roman" w:eastAsia="Times New Roman" w:hAnsi="Times New Roman"/>
          <w:sz w:val="24"/>
          <w:szCs w:val="24"/>
          <w:shd w:fill="FFFFFF" w:color="auto" w:val="clear"/>
        </w:rPr>
        <w:t>World Journal of Advanced Research and Reviews</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21</w:t>
      </w:r>
      <w:r>
        <w:rPr>
          <w:lang w:val="en-GB"/>
          <w:color w:val="222222"/>
          <w:rFonts w:ascii="Times New Roman" w:cs="Times New Roman" w:eastAsia="Times New Roman" w:hAnsi="Times New Roman"/>
          <w:sz w:val="24"/>
          <w:szCs w:val="24"/>
          <w:shd w:fill="FFFFFF" w:color="auto" w:val="clear"/>
        </w:rPr>
        <w:t>(3), pp.042-049.</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Elbanna</w:t>
      </w:r>
      <w:proofErr w:type="spellEnd"/>
      <w:r w:rsidRPr="007459E7">
        <w:rPr>
          <w:lang w:val="en-GB"/>
          <w:color w:val="222222"/>
          <w:rFonts w:ascii="Times New Roman" w:cs="Times New Roman" w:eastAsia="Times New Roman" w:hAnsi="Times New Roman"/>
          <w:sz w:val="24"/>
          <w:szCs w:val="24"/>
          <w:shd w:fill="FFFFFF" w:color="auto" w:val="clear"/>
        </w:rPr>
        <w:t xml:space="preserve">, S., Fatima, T., </w:t>
      </w:r>
      <w:proofErr w:type="spellStart"/>
      <w:r w:rsidRPr="007459E7">
        <w:rPr>
          <w:lang w:val="en-GB"/>
          <w:color w:val="222222"/>
          <w:rFonts w:ascii="Times New Roman" w:cs="Times New Roman" w:eastAsia="Times New Roman" w:hAnsi="Times New Roman"/>
          <w:sz w:val="24"/>
          <w:szCs w:val="24"/>
          <w:shd w:fill="FFFFFF" w:color="auto" w:val="clear"/>
        </w:rPr>
        <w:t>Fetais</w:t>
      </w:r>
      <w:proofErr w:type="spellEnd"/>
      <w:r w:rsidRPr="007459E7">
        <w:rPr>
          <w:lang w:val="en-GB"/>
          <w:color w:val="222222"/>
          <w:rFonts w:ascii="Times New Roman" w:cs="Times New Roman" w:eastAsia="Times New Roman" w:hAnsi="Times New Roman"/>
          <w:sz w:val="24"/>
          <w:szCs w:val="24"/>
          <w:shd w:fill="FFFFFF" w:color="auto" w:val="clear"/>
        </w:rPr>
        <w:t xml:space="preserve">, A. and Al </w:t>
      </w:r>
      <w:proofErr w:type="spellStart"/>
      <w:r w:rsidRPr="007459E7">
        <w:rPr>
          <w:lang w:val="en-GB"/>
          <w:color w:val="222222"/>
          <w:rFonts w:ascii="Times New Roman" w:cs="Times New Roman" w:eastAsia="Times New Roman" w:hAnsi="Times New Roman"/>
          <w:sz w:val="24"/>
          <w:szCs w:val="24"/>
          <w:shd w:fill="FFFFFF" w:color="auto" w:val="clear"/>
        </w:rPr>
        <w:t>Thawadi</w:t>
      </w:r>
      <w:proofErr w:type="spellEnd"/>
      <w:r w:rsidRPr="007459E7">
        <w:rPr>
          <w:lang w:val="en-GB"/>
          <w:color w:val="222222"/>
          <w:rFonts w:ascii="Times New Roman" w:cs="Times New Roman" w:eastAsia="Times New Roman" w:hAnsi="Times New Roman"/>
          <w:sz w:val="24"/>
          <w:szCs w:val="24"/>
          <w:shd w:fill="FFFFFF" w:color="auto" w:val="clear"/>
        </w:rPr>
        <w:t xml:space="preserve">, O., 2024. Unveiling </w:t>
      </w:r>
      <w:proofErr w:type="spellStart"/>
      <w:r w:rsidRPr="007459E7">
        <w:rPr>
          <w:lang w:val="en-GB"/>
          <w:color w:val="222222"/>
          <w:rFonts w:ascii="Times New Roman" w:cs="Times New Roman" w:eastAsia="Times New Roman" w:hAnsi="Times New Roman"/>
          <w:sz w:val="24"/>
          <w:szCs w:val="24"/>
          <w:shd w:fill="FFFFFF" w:color="auto" w:val="clear"/>
        </w:rPr>
        <w:t>Qatarization</w:t>
      </w:r>
      <w:proofErr w:type="spellEnd"/>
      <w:r w:rsidRPr="007459E7">
        <w:rPr>
          <w:lang w:val="en-GB"/>
          <w:color w:val="222222"/>
          <w:rFonts w:ascii="Times New Roman" w:cs="Times New Roman" w:eastAsia="Times New Roman" w:hAnsi="Times New Roman"/>
          <w:sz w:val="24"/>
          <w:szCs w:val="24"/>
          <w:shd w:fill="FFFFFF" w:color="auto" w:val="clear"/>
        </w:rPr>
        <w:t xml:space="preserve">: a strategic HRM perspective on the context of implementing successful workforce nationalization. </w:t>
      </w:r>
      <w:r w:rsidRPr="007459E7">
        <w:rPr>
          <w:iCs/>
          <w:lang w:val="en-GB"/>
          <w:i/>
          <w:color w:val="222222"/>
          <w:rFonts w:ascii="Times New Roman" w:cs="Times New Roman" w:eastAsia="Times New Roman" w:hAnsi="Times New Roman"/>
          <w:sz w:val="24"/>
          <w:szCs w:val="24"/>
          <w:shd w:fill="FFFFFF" w:color="auto" w:val="clear"/>
        </w:rPr>
        <w:t>The International Journal of Human Resource Management</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35</w:t>
      </w:r>
      <w:r w:rsidRPr="007459E7">
        <w:rPr>
          <w:lang w:val="en-GB"/>
          <w:color w:val="222222"/>
          <w:rFonts w:ascii="Times New Roman" w:cs="Times New Roman" w:eastAsia="Times New Roman" w:hAnsi="Times New Roman"/>
          <w:sz w:val="24"/>
          <w:szCs w:val="24"/>
          <w:shd w:fill="FFFFFF" w:color="auto" w:val="clear"/>
        </w:rPr>
        <w:t xml:space="preserve">(7), pp.1312-1339.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Haque</w:t>
      </w:r>
      <w:proofErr w:type="spellEnd"/>
      <w:r w:rsidRPr="007459E7">
        <w:rPr>
          <w:lang w:val="en-GB"/>
          <w:color w:val="222222"/>
          <w:rFonts w:ascii="Times New Roman" w:cs="Times New Roman" w:eastAsia="Times New Roman" w:hAnsi="Times New Roman"/>
          <w:sz w:val="24"/>
          <w:szCs w:val="24"/>
          <w:shd w:fill="FFFFFF" w:color="auto" w:val="clear"/>
        </w:rPr>
        <w:t>, A., 2021. Strategic HRM and organisational performance: does turnover intention matter</w:t>
      </w:r>
      <w:proofErr w:type="gramStart"/>
      <w:r w:rsidRPr="007459E7">
        <w:rPr>
          <w:lang w:val="en-GB"/>
          <w:color w:val="222222"/>
          <w:rFonts w:ascii="Times New Roman" w:cs="Times New Roman" w:eastAsia="Times New Roman" w:hAnsi="Times New Roman"/>
          <w:sz w:val="24"/>
          <w:szCs w:val="24"/>
          <w:shd w:fill="FFFFFF" w:color="auto" w:val="clear"/>
        </w:rPr>
        <w:t>?.</w:t>
      </w:r>
      <w:proofErr w:type="gramEnd"/>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International Journal of Orga</w:t>
      </w:r>
      <w:r>
        <w:rPr>
          <w:iCs/>
          <w:lang w:val="en-GB"/>
          <w:i/>
          <w:color w:val="222222"/>
          <w:rFonts w:ascii="Times New Roman" w:cs="Times New Roman" w:eastAsia="Times New Roman" w:hAnsi="Times New Roman"/>
          <w:sz w:val="24"/>
          <w:szCs w:val="24"/>
          <w:shd w:fill="FFFFFF" w:color="auto" w:val="clear"/>
        </w:rPr>
        <w:t>nisa</w:t>
      </w:r>
      <w:r w:rsidRPr="007459E7">
        <w:rPr>
          <w:iCs/>
          <w:lang w:val="en-GB"/>
          <w:i/>
          <w:color w:val="222222"/>
          <w:rFonts w:ascii="Times New Roman" w:cs="Times New Roman" w:eastAsia="Times New Roman" w:hAnsi="Times New Roman"/>
          <w:sz w:val="24"/>
          <w:szCs w:val="24"/>
          <w:shd w:fill="FFFFFF" w:color="auto" w:val="clear"/>
        </w:rPr>
        <w:t>tional Analysis</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29</w:t>
      </w:r>
      <w:r w:rsidRPr="007459E7">
        <w:rPr>
          <w:lang w:val="en-GB"/>
          <w:color w:val="222222"/>
          <w:rFonts w:ascii="Times New Roman" w:cs="Times New Roman" w:eastAsia="Times New Roman" w:hAnsi="Times New Roman"/>
          <w:sz w:val="24"/>
          <w:szCs w:val="24"/>
          <w:shd w:fill="FFFFFF" w:color="auto" w:val="clear"/>
        </w:rPr>
        <w:t xml:space="preserve">(3), pp.656-681.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r w:rsidRPr="007459E7">
        <w:rPr>
          <w:lang w:val="en-GB"/>
          <w:color w:val="222222"/>
          <w:rFonts w:ascii="Times New Roman" w:cs="Times New Roman" w:eastAsia="Times New Roman" w:hAnsi="Times New Roman"/>
          <w:sz w:val="24"/>
          <w:szCs w:val="24"/>
          <w:shd w:fill="FFFFFF" w:color="auto" w:val="clear"/>
        </w:rPr>
        <w:t xml:space="preserve">Kim, S., </w:t>
      </w:r>
      <w:proofErr w:type="spellStart"/>
      <w:r w:rsidRPr="007459E7">
        <w:rPr>
          <w:lang w:val="en-GB"/>
          <w:color w:val="222222"/>
          <w:rFonts w:ascii="Times New Roman" w:cs="Times New Roman" w:eastAsia="Times New Roman" w:hAnsi="Times New Roman"/>
          <w:sz w:val="24"/>
          <w:szCs w:val="24"/>
          <w:shd w:fill="FFFFFF" w:color="auto" w:val="clear"/>
        </w:rPr>
        <w:t>Vaiman</w:t>
      </w:r>
      <w:proofErr w:type="spellEnd"/>
      <w:r w:rsidRPr="007459E7">
        <w:rPr>
          <w:lang w:val="en-GB"/>
          <w:color w:val="222222"/>
          <w:rFonts w:ascii="Times New Roman" w:cs="Times New Roman" w:eastAsia="Times New Roman" w:hAnsi="Times New Roman"/>
          <w:sz w:val="24"/>
          <w:szCs w:val="24"/>
          <w:shd w:fill="FFFFFF" w:color="auto" w:val="clear"/>
        </w:rPr>
        <w:t xml:space="preserve">, V. and Sanders, K., 2022. Strategic human resource management in the era of environmental disruptions. </w:t>
      </w:r>
      <w:r w:rsidRPr="007459E7">
        <w:rPr>
          <w:iCs/>
          <w:lang w:val="en-GB"/>
          <w:i/>
          <w:color w:val="222222"/>
          <w:rFonts w:ascii="Times New Roman" w:cs="Times New Roman" w:eastAsia="Times New Roman" w:hAnsi="Times New Roman"/>
          <w:sz w:val="24"/>
          <w:szCs w:val="24"/>
          <w:shd w:fill="FFFFFF" w:color="auto" w:val="clear"/>
        </w:rPr>
        <w:t>Human Resource Management</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61</w:t>
      </w:r>
      <w:r w:rsidRPr="007459E7">
        <w:rPr>
          <w:lang w:val="en-GB"/>
          <w:color w:val="222222"/>
          <w:rFonts w:ascii="Times New Roman" w:cs="Times New Roman" w:eastAsia="Times New Roman" w:hAnsi="Times New Roman"/>
          <w:sz w:val="24"/>
          <w:szCs w:val="24"/>
          <w:shd w:fill="FFFFFF" w:color="auto" w:val="clear"/>
        </w:rPr>
        <w:t xml:space="preserve">(3), pp.283-293. </w:t>
      </w:r>
    </w:p>
    <w:p w:rsidR="007459E7" w:rsidRDefault="007459E7" w:rsidP="007459E7">
      <w:pPr>
        <w:jc w:val="both"/>
        <w:spacing w:before="100" w:beforeAutospacing="1" w:after="100" w:afterAutospacing="1" w:line="360" w:lineRule="auto"/>
        <w:rPr>
          <w:lang w:val="en-GB"/>
          <w:rFonts w:ascii="Times New Roman" w:cs="Times New Roman" w:hAnsi="Times New Roman"/>
          <w:sz w:val="24"/>
          <w:szCs w:val="24"/>
        </w:rPr>
      </w:pPr>
      <w:r w:rsidRPr="007459E7">
        <w:rPr>
          <w:lang w:val="en-GB"/>
          <w:color w:val="222222"/>
          <w:rFonts w:ascii="Times New Roman" w:cs="Times New Roman" w:eastAsia="Times New Roman" w:hAnsi="Times New Roman"/>
          <w:sz w:val="24"/>
          <w:szCs w:val="24"/>
          <w:shd w:fill="FFFFFF" w:color="auto" w:val="clear"/>
        </w:rPr>
        <w:t xml:space="preserve">Malik, A., </w:t>
      </w:r>
      <w:proofErr w:type="spellStart"/>
      <w:r w:rsidRPr="007459E7">
        <w:rPr>
          <w:lang w:val="en-GB"/>
          <w:color w:val="222222"/>
          <w:rFonts w:ascii="Times New Roman" w:cs="Times New Roman" w:eastAsia="Times New Roman" w:hAnsi="Times New Roman"/>
          <w:sz w:val="24"/>
          <w:szCs w:val="24"/>
          <w:shd w:fill="FFFFFF" w:color="auto" w:val="clear"/>
        </w:rPr>
        <w:t>Budhwar</w:t>
      </w:r>
      <w:proofErr w:type="spellEnd"/>
      <w:r w:rsidRPr="007459E7">
        <w:rPr>
          <w:lang w:val="en-GB"/>
          <w:color w:val="222222"/>
          <w:rFonts w:ascii="Times New Roman" w:cs="Times New Roman" w:eastAsia="Times New Roman" w:hAnsi="Times New Roman"/>
          <w:sz w:val="24"/>
          <w:szCs w:val="24"/>
          <w:shd w:fill="FFFFFF" w:color="auto" w:val="clear"/>
        </w:rPr>
        <w:t xml:space="preserve">, P. and </w:t>
      </w:r>
      <w:proofErr w:type="spellStart"/>
      <w:r w:rsidRPr="007459E7">
        <w:rPr>
          <w:lang w:val="en-GB"/>
          <w:color w:val="222222"/>
          <w:rFonts w:ascii="Times New Roman" w:cs="Times New Roman" w:eastAsia="Times New Roman" w:hAnsi="Times New Roman"/>
          <w:sz w:val="24"/>
          <w:szCs w:val="24"/>
          <w:shd w:fill="FFFFFF" w:color="auto" w:val="clear"/>
        </w:rPr>
        <w:t>Srikanth</w:t>
      </w:r>
      <w:proofErr w:type="spellEnd"/>
      <w:r w:rsidRPr="007459E7">
        <w:rPr>
          <w:lang w:val="en-GB"/>
          <w:color w:val="222222"/>
          <w:rFonts w:ascii="Times New Roman" w:cs="Times New Roman" w:eastAsia="Times New Roman" w:hAnsi="Times New Roman"/>
          <w:sz w:val="24"/>
          <w:szCs w:val="24"/>
          <w:shd w:fill="FFFFFF" w:color="auto" w:val="clear"/>
        </w:rPr>
        <w:t xml:space="preserve">, N.R., 2020. Gig economy, 4IR and artificial intelligence: Rethinking strategic HRM. In </w:t>
      </w:r>
      <w:r w:rsidRPr="007459E7">
        <w:rPr>
          <w:iCs/>
          <w:lang w:val="en-GB"/>
          <w:i/>
          <w:color w:val="222222"/>
          <w:rFonts w:ascii="Times New Roman" w:cs="Times New Roman" w:eastAsia="Times New Roman" w:hAnsi="Times New Roman"/>
          <w:sz w:val="24"/>
          <w:szCs w:val="24"/>
          <w:shd w:fill="FFFFFF" w:color="auto" w:val="clear"/>
        </w:rPr>
        <w:t>Human &amp; technological resource management (HTRM): New insights into revolution 4.0</w:t>
      </w:r>
      <w:r w:rsidRPr="007459E7">
        <w:rPr>
          <w:lang w:val="en-GB"/>
          <w:color w:val="222222"/>
          <w:rFonts w:ascii="Times New Roman" w:cs="Times New Roman" w:eastAsia="Times New Roman" w:hAnsi="Times New Roman"/>
          <w:sz w:val="24"/>
          <w:szCs w:val="24"/>
          <w:shd w:fill="FFFFFF" w:color="auto" w:val="clear"/>
        </w:rPr>
        <w:t xml:space="preserve"> (pp. 75-88). Emerald Publishing Limited.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Samarasinghe</w:t>
        <w:lastRenderedPageBreak/>
      </w:r>
      <w:proofErr w:type="spellEnd"/>
      <w:r w:rsidRPr="007459E7">
        <w:rPr>
          <w:lang w:val="en-GB"/>
          <w:color w:val="222222"/>
          <w:rFonts w:ascii="Times New Roman" w:cs="Times New Roman" w:eastAsia="Times New Roman" w:hAnsi="Times New Roman"/>
          <w:sz w:val="24"/>
          <w:szCs w:val="24"/>
          <w:shd w:fill="FFFFFF" w:color="auto" w:val="clear"/>
        </w:rPr>
        <w:t xml:space="preserve">, K.R. and </w:t>
      </w:r>
      <w:proofErr w:type="spellStart"/>
      <w:r w:rsidRPr="007459E7">
        <w:rPr>
          <w:lang w:val="en-GB"/>
          <w:color w:val="222222"/>
          <w:rFonts w:ascii="Times New Roman" w:cs="Times New Roman" w:eastAsia="Times New Roman" w:hAnsi="Times New Roman"/>
          <w:sz w:val="24"/>
          <w:szCs w:val="24"/>
          <w:shd w:fill="FFFFFF" w:color="auto" w:val="clear"/>
        </w:rPr>
        <w:t>Medis</w:t>
      </w:r>
      <w:proofErr w:type="spellEnd"/>
      <w:r w:rsidRPr="007459E7">
        <w:rPr>
          <w:lang w:val="en-GB"/>
          <w:color w:val="222222"/>
          <w:rFonts w:ascii="Times New Roman" w:cs="Times New Roman" w:eastAsia="Times New Roman" w:hAnsi="Times New Roman"/>
          <w:sz w:val="24"/>
          <w:szCs w:val="24"/>
          <w:shd w:fill="FFFFFF" w:color="auto" w:val="clear"/>
        </w:rPr>
        <w:t xml:space="preserve">, A., 2020. Artificial intelligence based strategic human resource management (AISHRM) for industry 4.0. </w:t>
      </w:r>
      <w:r w:rsidRPr="007459E7">
        <w:rPr>
          <w:iCs/>
          <w:lang w:val="en-GB"/>
          <w:i/>
          <w:color w:val="222222"/>
          <w:rFonts w:ascii="Times New Roman" w:cs="Times New Roman" w:eastAsia="Times New Roman" w:hAnsi="Times New Roman"/>
          <w:sz w:val="24"/>
          <w:szCs w:val="24"/>
          <w:shd w:fill="FFFFFF" w:color="auto" w:val="clear"/>
        </w:rPr>
        <w:t>Global journal of management and business research</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20</w:t>
      </w:r>
      <w:r w:rsidRPr="007459E7">
        <w:rPr>
          <w:lang w:val="en-GB"/>
          <w:color w:val="222222"/>
          <w:rFonts w:ascii="Times New Roman" w:cs="Times New Roman" w:eastAsia="Times New Roman" w:hAnsi="Times New Roman"/>
          <w:sz w:val="24"/>
          <w:szCs w:val="24"/>
          <w:shd w:fill="FFFFFF" w:color="auto" w:val="clear"/>
        </w:rPr>
        <w:t xml:space="preserve">(2), pp.7-13.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Verma</w:t>
      </w:r>
      <w:proofErr w:type="spellEnd"/>
      <w:r w:rsidRPr="007459E7">
        <w:rPr>
          <w:lang w:val="en-GB"/>
          <w:color w:val="222222"/>
          <w:rFonts w:ascii="Times New Roman" w:cs="Times New Roman" w:eastAsia="Times New Roman" w:hAnsi="Times New Roman"/>
          <w:sz w:val="24"/>
          <w:szCs w:val="24"/>
          <w:shd w:fill="FFFFFF" w:color="auto" w:val="clear"/>
        </w:rPr>
        <w:t xml:space="preserve">, P., Kumar, V., Mittal, A., Gupta, P. and Hsu, S.C., 2022. Addressing strategic human resource management practices for TQM: the case of an Indian tire manufacturing company. </w:t>
      </w:r>
      <w:r w:rsidRPr="007459E7">
        <w:rPr>
          <w:iCs/>
          <w:lang w:val="en-GB"/>
          <w:i/>
          <w:color w:val="222222"/>
          <w:rFonts w:ascii="Times New Roman" w:cs="Times New Roman" w:eastAsia="Times New Roman" w:hAnsi="Times New Roman"/>
          <w:sz w:val="24"/>
          <w:szCs w:val="24"/>
          <w:shd w:fill="FFFFFF" w:color="auto" w:val="clear"/>
        </w:rPr>
        <w:t>The TQM Journal</w:t>
      </w:r>
      <w:r w:rsidRPr="007459E7">
        <w:rPr>
          <w:lang w:val="en-GB"/>
          <w:color w:val="222222"/>
          <w:rFonts w:ascii="Times New Roman" w:cs="Times New Roman" w:eastAsia="Times New Roman" w:hAnsi="Times New Roman"/>
          <w:sz w:val="24"/>
          <w:szCs w:val="24"/>
          <w:shd w:fill="FFFFFF" w:color="auto" w:val="clear"/>
        </w:rPr>
        <w:t xml:space="preserve">, </w:t>
      </w:r>
      <w:r w:rsidRPr="007459E7">
        <w:rPr>
          <w:iCs/>
          <w:lang w:val="en-GB"/>
          <w:i/>
          <w:color w:val="222222"/>
          <w:rFonts w:ascii="Times New Roman" w:cs="Times New Roman" w:eastAsia="Times New Roman" w:hAnsi="Times New Roman"/>
          <w:sz w:val="24"/>
          <w:szCs w:val="24"/>
          <w:shd w:fill="FFFFFF" w:color="auto" w:val="clear"/>
        </w:rPr>
        <w:t>34</w:t>
      </w:r>
      <w:r w:rsidRPr="007459E7">
        <w:rPr>
          <w:lang w:val="en-GB"/>
          <w:color w:val="222222"/>
          <w:rFonts w:ascii="Times New Roman" w:cs="Times New Roman" w:eastAsia="Times New Roman" w:hAnsi="Times New Roman"/>
          <w:sz w:val="24"/>
          <w:szCs w:val="24"/>
          <w:shd w:fill="FFFFFF" w:color="auto" w:val="clear"/>
        </w:rPr>
        <w:t>(1), pp.29-69.</w:t>
      </w:r>
      <w:r w:rsidRPr="007459E7">
        <w:rPr>
          <w:lang w:val="en-GB"/>
          <w:rFonts w:ascii="Times New Roman" w:cs="Times New Roman" w:eastAsia="Times New Roman" w:hAnsi="Times New Roman"/>
          <w:sz w:val="24"/>
          <w:szCs w:val="24"/>
        </w:rPr>
        <w:t xml:space="preserve"> </w:t>
      </w:r>
    </w:p>
    <w:p w:rsidR="007459E7" w:rsidRDefault="007459E7" w:rsidP="007459E7" w:rsidRPr="007459E7">
      <w:pPr>
        <w:jc w:val="both"/>
        <w:spacing w:before="100" w:beforeAutospacing="1" w:after="100" w:afterAutospacing="1" w:line="360" w:lineRule="auto"/>
        <w:rPr>
          <w:lang w:val="en-GB"/>
          <w:rFonts w:ascii="Times New Roman" w:cs="Times New Roman" w:eastAsia="Times New Roman" w:hAnsi="Times New Roman"/>
          <w:sz w:val="24"/>
          <w:szCs w:val="24"/>
        </w:rPr>
      </w:pPr>
      <w:proofErr w:type="spellStart"/>
      <w:r w:rsidRPr="007459E7">
        <w:rPr>
          <w:lang w:val="en-GB"/>
          <w:color w:val="222222"/>
          <w:rFonts w:ascii="Times New Roman" w:cs="Times New Roman" w:eastAsia="Times New Roman" w:hAnsi="Times New Roman"/>
          <w:sz w:val="24"/>
          <w:szCs w:val="24"/>
          <w:shd w:fill="FFFFFF" w:color="auto" w:val="clear"/>
        </w:rPr>
        <w:t>Zehir</w:t>
      </w:r>
      <w:proofErr w:type="spellEnd"/>
      <w:r w:rsidRPr="007459E7">
        <w:rPr>
          <w:lang w:val="en-GB"/>
          <w:color w:val="222222"/>
          <w:rFonts w:ascii="Times New Roman" w:cs="Times New Roman" w:eastAsia="Times New Roman" w:hAnsi="Times New Roman"/>
          <w:sz w:val="24"/>
          <w:szCs w:val="24"/>
          <w:shd w:fill="FFFFFF" w:color="auto" w:val="clear"/>
        </w:rPr>
        <w:t xml:space="preserve">, C., </w:t>
      </w:r>
      <w:proofErr w:type="spellStart"/>
      <w:r w:rsidRPr="007459E7">
        <w:rPr>
          <w:lang w:val="en-GB"/>
          <w:color w:val="222222"/>
          <w:rFonts w:ascii="Times New Roman" w:cs="Times New Roman" w:eastAsia="Times New Roman" w:hAnsi="Times New Roman"/>
          <w:sz w:val="24"/>
          <w:szCs w:val="24"/>
          <w:shd w:fill="FFFFFF" w:color="auto" w:val="clear"/>
        </w:rPr>
        <w:t>Karaboğa</w:t>
      </w:r>
      <w:proofErr w:type="spellEnd"/>
      <w:r w:rsidRPr="007459E7">
        <w:rPr>
          <w:lang w:val="en-GB"/>
          <w:color w:val="222222"/>
          <w:rFonts w:ascii="Times New Roman" w:cs="Times New Roman" w:eastAsia="Times New Roman" w:hAnsi="Times New Roman"/>
          <w:sz w:val="24"/>
          <w:szCs w:val="24"/>
          <w:shd w:fill="FFFFFF" w:color="auto" w:val="clear"/>
        </w:rPr>
        <w:t xml:space="preserve">, T. and </w:t>
      </w:r>
      <w:proofErr w:type="spellStart"/>
      <w:r w:rsidRPr="007459E7">
        <w:rPr>
          <w:lang w:val="en-GB"/>
          <w:color w:val="222222"/>
          <w:rFonts w:ascii="Times New Roman" w:cs="Times New Roman" w:eastAsia="Times New Roman" w:hAnsi="Times New Roman"/>
          <w:sz w:val="24"/>
          <w:szCs w:val="24"/>
          <w:shd w:fill="FFFFFF" w:color="auto" w:val="clear"/>
        </w:rPr>
        <w:t>Başar</w:t>
      </w:r>
      <w:proofErr w:type="spellEnd"/>
      <w:r w:rsidRPr="007459E7">
        <w:rPr>
          <w:lang w:val="en-GB"/>
          <w:color w:val="222222"/>
          <w:rFonts w:ascii="Times New Roman" w:cs="Times New Roman" w:eastAsia="Times New Roman" w:hAnsi="Times New Roman"/>
          <w:sz w:val="24"/>
          <w:szCs w:val="24"/>
          <w:shd w:fill="FFFFFF" w:color="auto" w:val="clear"/>
        </w:rPr>
        <w:t xml:space="preserve">, D., 2020. The transformation of human resource management and its impact on overall business performance: big data analytics and AI technologies in strategic HRM. </w:t>
      </w:r>
      <w:r w:rsidRPr="007459E7">
        <w:rPr>
          <w:iCs/>
          <w:lang w:val="en-GB"/>
          <w:i/>
          <w:color w:val="222222"/>
          <w:rFonts w:ascii="Times New Roman" w:cs="Times New Roman" w:eastAsia="Times New Roman" w:hAnsi="Times New Roman"/>
          <w:sz w:val="24"/>
          <w:szCs w:val="24"/>
          <w:shd w:fill="FFFFFF" w:color="auto" w:val="clear"/>
        </w:rPr>
        <w:t xml:space="preserve">Digital Business Strategies in </w:t>
      </w:r>
      <w:proofErr w:type="spellStart"/>
      <w:r w:rsidRPr="007459E7">
        <w:rPr>
          <w:iCs/>
          <w:lang w:val="en-GB"/>
          <w:i/>
          <w:color w:val="222222"/>
          <w:rFonts w:ascii="Times New Roman" w:cs="Times New Roman" w:eastAsia="Times New Roman" w:hAnsi="Times New Roman"/>
          <w:sz w:val="24"/>
          <w:szCs w:val="24"/>
          <w:shd w:fill="FFFFFF" w:color="auto" w:val="clear"/>
        </w:rPr>
        <w:t>Blockchain</w:t>
      </w:r>
      <w:proofErr w:type="spellEnd"/>
      <w:r w:rsidRPr="007459E7">
        <w:rPr>
          <w:iCs/>
          <w:lang w:val="en-GB"/>
          <w:i/>
          <w:color w:val="222222"/>
          <w:rFonts w:ascii="Times New Roman" w:cs="Times New Roman" w:eastAsia="Times New Roman" w:hAnsi="Times New Roman"/>
          <w:sz w:val="24"/>
          <w:szCs w:val="24"/>
          <w:shd w:fill="FFFFFF" w:color="auto" w:val="clear"/>
        </w:rPr>
        <w:t xml:space="preserve"> Ecosystems: Transformational Design and Future of Global Business</w:t>
      </w:r>
      <w:r w:rsidRPr="007459E7">
        <w:rPr>
          <w:lang w:val="en-GB"/>
          <w:color w:val="222222"/>
          <w:rFonts w:ascii="Times New Roman" w:cs="Times New Roman" w:eastAsia="Times New Roman" w:hAnsi="Times New Roman"/>
          <w:sz w:val="24"/>
          <w:szCs w:val="24"/>
          <w:shd w:fill="FFFFFF" w:color="auto" w:val="clear"/>
        </w:rPr>
        <w:t xml:space="preserve">, pp.265-279. </w:t>
      </w:r>
    </w:p>
    <w:p w:rsidR="00D33E95" w:rsidRDefault="00B24D08" w:rsidP="007459E7" w:rsidRPr="007459E7">
      <w:pPr>
        <w:jc w:val="both"/>
        <w:spacing w:before="100" w:beforeAutospacing="1" w:after="100" w:afterAutospacing="1" w:line="360" w:lineRule="auto"/>
        <w:rPr>
          <w:lang w:val="en-GB"/>
          <w:rFonts w:ascii="Times New Roman" w:cs="Times New Roman" w:hAnsi="Times New Roman"/>
          <w:sz w:val="24"/>
          <w:szCs w:val="24"/>
        </w:rPr>
      </w:pPr>
      <w:r>
        <w:rPr>
          <w:rFonts w:ascii="Times New Roman" w:cs="Times New Roman" w:eastAsia="Times New Roman" w:hAnsi="Times New Roman"/>
          <w:sz w:val="24"/>
          <w:szCs w:val="24"/>
        </w:rPr>
        <w:br/>
      </w:r>
    </w:p>
    <w:sectPr w:rsidR="00D33E95" w:rsidRPr="007459E7" w:rsidSect="00D33E95">
      <w:docGrid w:linePitch="360"/>
      <w:pgSz w:w="12240" w:h="15840"/>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2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compat>
    <w:compatSetting w:name="compatibilityMode" w:uri="http://schemas.microsoft.com/office/word" w:val="12"/>
  </w:compat>
  <m:mathPr>
    <m:mathFont m:val="Cambria Math"/>
    <m:brkBin m:val="before"/>
    <m:brkBinSub m:val="--"/>
    <m:smallFrac m:val="0"/>
    <m:dispDef/>
    <m:lMargin m:val="0"/>
    <m:rMargin m:val="0"/>
    <m:defJc m:val="centerGroup"/>
    <m:wrapIndent m:val="1440"/>
    <m:intLim m:val="subSup"/>
    <m:naryLim m:val="undOvr"/>
  </m:mathPr>
  <w:themeFontLang w:val="en-US" w:bidi="dz-B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AEAE428-48F4-4111-B1E6-82A85C1B1AE0}"/>
  <w:rsids>
    <w:rsidRoot val="00B24D08"/>
    <w:rsid val="007459E7"/>
    <w:rsid val="00853A47"/>
    <w:rsid val="00B24D08"/>
    <w:rsid val="00D33E95"/>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US" w:eastAsia="en-US" w:bidi="ar-SA"/>
        <w:rFonts w:ascii="Calibri" w:eastAsiaTheme="minorHAnsi" w:hAnsiTheme="minorHAnsi" w:cstheme="minorBidi"/>
        <w:sz w:val="22"/>
        <w:szCs w:val="22"/>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3E95"/>
  </w:style>
  <w:style w:type="paragraph" w:styleId="Heading1">
    <w:name w:val="Heading 1"/>
    <w:qFormat/>
    <w:basedOn w:val="Normal"/>
    <w:next w:val="Normal"/>
    <w:link w:val="Heading1Char"/>
    <w:uiPriority w:val="9"/>
    <w:rsid w:val="007459E7"/>
    <w:pPr>
      <w:keepNext/>
      <w:keepLines/>
      <w:outlineLvl w:val="0"/>
      <w:spacing w:before="240" w:after="0"/>
    </w:pPr>
    <w:rPr>
      <w:color w:val="365F91"/>
      <w:rFonts w:ascii="Cambria" w:eastAsiaTheme="majorEastAsia" w:hAnsiTheme="majorHAnsi" w:cstheme="majorBidi"/>
      <w:sz w:val="32"/>
      <w:szCs w:val="32"/>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NormalWeb">
    <w:name w:val="Normal (Web)"/>
    <w:basedOn w:val="Normal"/>
    <w:uiPriority w:val="99"/>
    <w:semiHidden/>
    <w:unhideWhenUsed/>
    <w:rsid w:val="00B24D08"/>
    <w:pPr>
      <w:spacing w:before="100" w:beforeAutospacing="1" w:after="100" w:after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semiHidden/>
    <w:unhideWhenUsed/>
    <w:rsid w:val="00B24D08"/>
    <w:rPr>
      <w:u w:val="single"/>
      <w:color w:val="0000FF"/>
    </w:rPr>
  </w:style>
  <w:style w:type="character" w:styleId="Heading1Char">
    <w:name w:val="Heading 1 Char"/>
    <w:basedOn w:val="DefaultParagraphFont"/>
    <w:link w:val="Heading1"/>
    <w:uiPriority w:val="9"/>
    <w:rsid w:val="007459E7"/>
    <w:rPr>
      <w:color w:val="365F91"/>
      <w:rFonts w:ascii="Cambria" w:eastAsiaTheme="majorEastAsia" w:hAnsiTheme="majorHAnsi" w:cstheme="majorBidi"/>
      <w:sz w:val="32"/>
      <w:szCs w:val="3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225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Pages>
  <Words>2281</Words>
  <Characters>13003</Characters>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2024-04-30T18:27:00Z</dcterms:created>
  <dcterms:modified xsi:type="dcterms:W3CDTF">2024-04-30T19:03:00Z</dcterms:modified>
</cp:coreProperties>
</file>